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0BFFE4" w14:textId="25E5991B" w:rsidR="00EA1719" w:rsidRPr="00A34105" w:rsidRDefault="00EA1719" w:rsidP="00A34105">
      <w:pPr>
        <w:ind w:left="0" w:firstLine="0"/>
        <w:jc w:val="center"/>
        <w:rPr>
          <w:i/>
          <w:sz w:val="28"/>
          <w:szCs w:val="28"/>
        </w:rPr>
      </w:pPr>
      <w:proofErr w:type="spellStart"/>
      <w:r w:rsidRPr="00A34105">
        <w:rPr>
          <w:i/>
          <w:sz w:val="28"/>
          <w:szCs w:val="28"/>
        </w:rPr>
        <w:t>Shey</w:t>
      </w:r>
      <w:proofErr w:type="spellEnd"/>
      <w:r w:rsidRPr="00A34105">
        <w:rPr>
          <w:i/>
          <w:sz w:val="28"/>
          <w:szCs w:val="28"/>
        </w:rPr>
        <w:t xml:space="preserve"> </w:t>
      </w:r>
      <w:proofErr w:type="spellStart"/>
      <w:r w:rsidRPr="00A34105">
        <w:rPr>
          <w:i/>
          <w:sz w:val="28"/>
          <w:szCs w:val="28"/>
        </w:rPr>
        <w:t>Homileeyn</w:t>
      </w:r>
      <w:proofErr w:type="spellEnd"/>
      <w:r w:rsidRPr="00A34105">
        <w:rPr>
          <w:i/>
          <w:sz w:val="28"/>
          <w:szCs w:val="28"/>
        </w:rPr>
        <w:t xml:space="preserve"> </w:t>
      </w:r>
      <w:proofErr w:type="spellStart"/>
      <w:r w:rsidRPr="00A34105">
        <w:rPr>
          <w:i/>
          <w:sz w:val="28"/>
          <w:szCs w:val="28"/>
        </w:rPr>
        <w:t>Oikoil</w:t>
      </w:r>
      <w:proofErr w:type="spellEnd"/>
      <w:r w:rsidRPr="00A34105">
        <w:rPr>
          <w:i/>
          <w:sz w:val="28"/>
          <w:szCs w:val="28"/>
        </w:rPr>
        <w:t xml:space="preserve"> </w:t>
      </w:r>
      <w:proofErr w:type="spellStart"/>
      <w:r w:rsidRPr="00A34105">
        <w:rPr>
          <w:i/>
          <w:sz w:val="28"/>
          <w:szCs w:val="28"/>
        </w:rPr>
        <w:t>jeh</w:t>
      </w:r>
      <w:proofErr w:type="spellEnd"/>
      <w:r w:rsidRPr="00A34105">
        <w:rPr>
          <w:i/>
          <w:sz w:val="28"/>
          <w:szCs w:val="28"/>
        </w:rPr>
        <w:t xml:space="preserve"> </w:t>
      </w:r>
      <w:proofErr w:type="spellStart"/>
      <w:r w:rsidRPr="00A34105">
        <w:rPr>
          <w:i/>
          <w:sz w:val="28"/>
          <w:szCs w:val="28"/>
        </w:rPr>
        <w:t>Agglish</w:t>
      </w:r>
      <w:proofErr w:type="spellEnd"/>
      <w:r w:rsidRPr="00A34105">
        <w:rPr>
          <w:i/>
          <w:sz w:val="28"/>
          <w:szCs w:val="28"/>
        </w:rPr>
        <w:t xml:space="preserve"> </w:t>
      </w:r>
      <w:proofErr w:type="spellStart"/>
      <w:r w:rsidRPr="00A34105">
        <w:rPr>
          <w:i/>
          <w:sz w:val="28"/>
          <w:szCs w:val="28"/>
        </w:rPr>
        <w:t>Hostyn</w:t>
      </w:r>
      <w:proofErr w:type="spellEnd"/>
    </w:p>
    <w:p w14:paraId="597AA8E9" w14:textId="0D7CE2C9" w:rsidR="00EA1719" w:rsidRDefault="00EA1719" w:rsidP="00A34105">
      <w:pPr>
        <w:ind w:left="0" w:firstLine="0"/>
        <w:jc w:val="center"/>
      </w:pPr>
    </w:p>
    <w:p w14:paraId="0B14FB09" w14:textId="34B59DCA" w:rsidR="00516688" w:rsidRDefault="00A34105" w:rsidP="00A34105">
      <w:pPr>
        <w:ind w:left="0" w:firstLine="0"/>
        <w:jc w:val="center"/>
      </w:pPr>
      <w:r>
        <w:t>Edited and set alongside the English originals</w:t>
      </w:r>
    </w:p>
    <w:p w14:paraId="7F2562FC" w14:textId="0A02539E" w:rsidR="00A34105" w:rsidRDefault="00A34105" w:rsidP="00A34105">
      <w:pPr>
        <w:ind w:left="0" w:firstLine="0"/>
        <w:jc w:val="center"/>
      </w:pPr>
      <w:r>
        <w:t>by Max W. Wheeler</w:t>
      </w:r>
    </w:p>
    <w:p w14:paraId="164E7778" w14:textId="0896B702" w:rsidR="00A34105" w:rsidRDefault="00A34105" w:rsidP="00A34105">
      <w:pPr>
        <w:ind w:left="0" w:firstLine="0"/>
        <w:jc w:val="center"/>
      </w:pPr>
      <w:r>
        <w:t>August, 2021</w:t>
      </w:r>
      <w:r w:rsidR="001F5441">
        <w:t>.</w:t>
      </w:r>
    </w:p>
    <w:p w14:paraId="6914DBD5" w14:textId="77777777" w:rsidR="00A07135" w:rsidRDefault="00A07135" w:rsidP="00A34105">
      <w:pPr>
        <w:ind w:left="0" w:firstLine="0"/>
        <w:jc w:val="center"/>
      </w:pPr>
    </w:p>
    <w:p w14:paraId="3A99BAB3" w14:textId="369C4B75" w:rsidR="00EA1719" w:rsidRDefault="00EA1719" w:rsidP="00EA1719">
      <w:pPr>
        <w:ind w:left="0" w:firstLine="0"/>
      </w:pPr>
    </w:p>
    <w:p w14:paraId="780F2494" w14:textId="77777777" w:rsidR="00A34105" w:rsidRDefault="00A34105" w:rsidP="00EA1719">
      <w:pPr>
        <w:ind w:left="0" w:firstLine="0"/>
        <w:rPr>
          <w:i/>
          <w:iCs/>
        </w:rPr>
        <w:sectPr w:rsidR="00A34105" w:rsidSect="00EA25E9">
          <w:headerReference w:type="default" r:id="rId7"/>
          <w:footerReference w:type="default" r:id="rId8"/>
          <w:pgSz w:w="11906" w:h="16838"/>
          <w:pgMar w:top="1134" w:right="1134" w:bottom="1134" w:left="1134" w:header="708" w:footer="708" w:gutter="0"/>
          <w:cols w:space="708"/>
          <w:docGrid w:linePitch="360"/>
          <w15:footnoteColumns w:val="2"/>
        </w:sectPr>
      </w:pPr>
    </w:p>
    <w:p w14:paraId="34D09CEE" w14:textId="6A2C71C5" w:rsidR="00EA1719" w:rsidRPr="00EA1719" w:rsidRDefault="00EA1719" w:rsidP="00A34105">
      <w:pPr>
        <w:ind w:left="0" w:firstLine="0"/>
        <w:jc w:val="both"/>
      </w:pPr>
      <w:r w:rsidRPr="00A34105">
        <w:rPr>
          <w:iCs/>
        </w:rPr>
        <w:t>The</w:t>
      </w:r>
      <w:r w:rsidRPr="00EA1719">
        <w:rPr>
          <w:i/>
          <w:iCs/>
        </w:rPr>
        <w:t xml:space="preserve"> Books of Homilies</w:t>
      </w:r>
      <w:r w:rsidR="00D759C7">
        <w:t xml:space="preserve"> </w:t>
      </w:r>
      <w:r w:rsidRPr="00EA1719">
        <w:t>(1547 and 15</w:t>
      </w:r>
      <w:r w:rsidR="00A34105">
        <w:t>63</w:t>
      </w:r>
      <w:r w:rsidR="00B75FEF">
        <w:t>/1571</w:t>
      </w:r>
      <w:r w:rsidRPr="00EA1719">
        <w:t>) are two books of thirty-three sermons developing the reformed doctrines of the</w:t>
      </w:r>
      <w:r w:rsidR="00D759C7">
        <w:t xml:space="preserve"> </w:t>
      </w:r>
      <w:r w:rsidRPr="00EA1719">
        <w:t>Church of England</w:t>
      </w:r>
      <w:r w:rsidR="00D759C7">
        <w:t xml:space="preserve"> </w:t>
      </w:r>
      <w:r w:rsidRPr="00EA1719">
        <w:t>in greater depth and detail than in the</w:t>
      </w:r>
      <w:r w:rsidR="00D759C7">
        <w:t xml:space="preserve"> </w:t>
      </w:r>
      <w:r w:rsidRPr="00EA1719">
        <w:t>Thirty-Nine Articles</w:t>
      </w:r>
      <w:r w:rsidR="00D759C7">
        <w:t xml:space="preserve"> </w:t>
      </w:r>
      <w:r w:rsidRPr="00EA1719">
        <w:t>of Religion. The title of the collection is</w:t>
      </w:r>
      <w:r w:rsidR="00D759C7">
        <w:t xml:space="preserve"> </w:t>
      </w:r>
      <w:r w:rsidRPr="00EA1719">
        <w:rPr>
          <w:i/>
          <w:iCs/>
        </w:rPr>
        <w:t>Certain Sermons or Homilies Appointed to Be Read in Churches</w:t>
      </w:r>
      <w:r w:rsidRPr="00EA1719">
        <w:t>.</w:t>
      </w:r>
      <w:r>
        <w:t xml:space="preserve"> Book I</w:t>
      </w:r>
      <w:r w:rsidR="00B80BA9">
        <w:t xml:space="preserve"> </w:t>
      </w:r>
      <w:r w:rsidRPr="00EA1719">
        <w:t xml:space="preserve">of </w:t>
      </w:r>
      <w:r w:rsidR="007E3643" w:rsidRPr="00EA1719">
        <w:t xml:space="preserve">Homilies </w:t>
      </w:r>
      <w:r w:rsidRPr="00EA1719">
        <w:t xml:space="preserve">contains twelve sermons and was mainly written by </w:t>
      </w:r>
      <w:r>
        <w:t xml:space="preserve">Thomas </w:t>
      </w:r>
      <w:r w:rsidRPr="00EA1719">
        <w:t>Cranmer.</w:t>
      </w:r>
      <w:r w:rsidR="00B75FEF">
        <w:rPr>
          <w:rStyle w:val="FootnoteReference"/>
        </w:rPr>
        <w:footnoteReference w:id="1"/>
      </w:r>
      <w:r w:rsidRPr="00EA1719">
        <w:t xml:space="preserve"> They focus strongly upon the character of</w:t>
      </w:r>
      <w:r w:rsidR="00D759C7">
        <w:t xml:space="preserve"> </w:t>
      </w:r>
      <w:r w:rsidRPr="00EA1719">
        <w:t>God</w:t>
      </w:r>
      <w:r w:rsidR="00D759C7">
        <w:t xml:space="preserve"> </w:t>
      </w:r>
      <w:r w:rsidRPr="00EA1719">
        <w:t>and</w:t>
      </w:r>
      <w:r w:rsidR="00D759C7">
        <w:t xml:space="preserve"> </w:t>
      </w:r>
      <w:r w:rsidRPr="00EA1719">
        <w:t>Justification by Faith. The</w:t>
      </w:r>
      <w:r w:rsidR="007E3643">
        <w:t xml:space="preserve"> titles of the</w:t>
      </w:r>
      <w:r w:rsidRPr="00EA1719">
        <w:t xml:space="preserve"> homilies </w:t>
      </w:r>
      <w:r w:rsidR="00B80BA9">
        <w:t xml:space="preserve">in Book I </w:t>
      </w:r>
      <w:r w:rsidRPr="00EA1719">
        <w:t>are:</w:t>
      </w:r>
    </w:p>
    <w:p w14:paraId="42211926" w14:textId="6587403D" w:rsidR="00EA1719" w:rsidRPr="00EA1719" w:rsidRDefault="00EA1719" w:rsidP="002F4F4C">
      <w:pPr>
        <w:numPr>
          <w:ilvl w:val="0"/>
          <w:numId w:val="1"/>
        </w:numPr>
        <w:tabs>
          <w:tab w:val="clear" w:pos="720"/>
          <w:tab w:val="num" w:pos="1080"/>
        </w:tabs>
        <w:ind w:left="924" w:hanging="357"/>
        <w:jc w:val="both"/>
      </w:pPr>
      <w:r w:rsidRPr="00EA1719">
        <w:t xml:space="preserve">A Fruitful exhortation to the reading </w:t>
      </w:r>
      <w:r w:rsidR="00D759C7">
        <w:t xml:space="preserve">and knowledge </w:t>
      </w:r>
      <w:r w:rsidRPr="00EA1719">
        <w:t>of holy Scripture</w:t>
      </w:r>
      <w:r w:rsidR="00B75FEF">
        <w:t xml:space="preserve"> [prob. by Thomas Cranmer].</w:t>
      </w:r>
    </w:p>
    <w:p w14:paraId="0ACE939C" w14:textId="199D6A8D" w:rsidR="00EA1719" w:rsidRPr="00EA1719" w:rsidRDefault="00D759C7" w:rsidP="002F4F4C">
      <w:pPr>
        <w:numPr>
          <w:ilvl w:val="0"/>
          <w:numId w:val="1"/>
        </w:numPr>
        <w:tabs>
          <w:tab w:val="clear" w:pos="720"/>
          <w:tab w:val="num" w:pos="1080"/>
        </w:tabs>
        <w:ind w:left="924" w:hanging="357"/>
        <w:jc w:val="both"/>
      </w:pPr>
      <w:r>
        <w:t xml:space="preserve">A sermon </w:t>
      </w:r>
      <w:r w:rsidRPr="00EA1719">
        <w:t xml:space="preserve">of </w:t>
      </w:r>
      <w:r w:rsidR="00EA1719" w:rsidRPr="00EA1719">
        <w:t>the misery of all mankind</w:t>
      </w:r>
      <w:r w:rsidR="00B75FEF">
        <w:t xml:space="preserve"> [by John </w:t>
      </w:r>
      <w:proofErr w:type="spellStart"/>
      <w:r w:rsidR="00B75FEF">
        <w:t>Harpsfield</w:t>
      </w:r>
      <w:proofErr w:type="spellEnd"/>
      <w:r w:rsidR="00B75FEF">
        <w:t>]</w:t>
      </w:r>
      <w:r w:rsidR="00EA1719" w:rsidRPr="00EA1719">
        <w:t>.</w:t>
      </w:r>
    </w:p>
    <w:p w14:paraId="3201821E" w14:textId="02091505" w:rsidR="00EA1719" w:rsidRPr="00EA1719" w:rsidRDefault="00D759C7" w:rsidP="002F4F4C">
      <w:pPr>
        <w:numPr>
          <w:ilvl w:val="0"/>
          <w:numId w:val="1"/>
        </w:numPr>
        <w:tabs>
          <w:tab w:val="clear" w:pos="720"/>
          <w:tab w:val="num" w:pos="1080"/>
        </w:tabs>
        <w:ind w:left="924" w:hanging="357"/>
        <w:jc w:val="both"/>
      </w:pPr>
      <w:r>
        <w:t xml:space="preserve">A sermon </w:t>
      </w:r>
      <w:r w:rsidRPr="00EA1719">
        <w:t xml:space="preserve">of </w:t>
      </w:r>
      <w:r w:rsidR="00EA1719" w:rsidRPr="00EA1719">
        <w:t>the salvation of all mankind</w:t>
      </w:r>
      <w:r w:rsidR="00B75FEF">
        <w:t xml:space="preserve"> [by Thomas Cranmer].</w:t>
      </w:r>
    </w:p>
    <w:p w14:paraId="7EE98672" w14:textId="63B45138" w:rsidR="00EA1719" w:rsidRPr="00EA1719" w:rsidRDefault="00D759C7" w:rsidP="002F4F4C">
      <w:pPr>
        <w:numPr>
          <w:ilvl w:val="0"/>
          <w:numId w:val="1"/>
        </w:numPr>
        <w:tabs>
          <w:tab w:val="clear" w:pos="720"/>
          <w:tab w:val="num" w:pos="1080"/>
        </w:tabs>
        <w:ind w:left="924" w:hanging="357"/>
        <w:jc w:val="both"/>
      </w:pPr>
      <w:r>
        <w:t xml:space="preserve">A short declaration </w:t>
      </w:r>
      <w:r w:rsidRPr="00EA1719">
        <w:t xml:space="preserve">of </w:t>
      </w:r>
      <w:r w:rsidR="00EA1719" w:rsidRPr="00EA1719">
        <w:t>the true</w:t>
      </w:r>
      <w:r>
        <w:t>,</w:t>
      </w:r>
      <w:r w:rsidR="00EA1719" w:rsidRPr="00EA1719">
        <w:t xml:space="preserve"> lively</w:t>
      </w:r>
      <w:r>
        <w:t>, and Christian</w:t>
      </w:r>
      <w:r w:rsidR="00EA1719" w:rsidRPr="00EA1719">
        <w:t xml:space="preserve"> faith.</w:t>
      </w:r>
    </w:p>
    <w:p w14:paraId="5FD7C38A" w14:textId="0C785941" w:rsidR="00EA1719" w:rsidRPr="00EA1719" w:rsidRDefault="00D759C7" w:rsidP="002F4F4C">
      <w:pPr>
        <w:numPr>
          <w:ilvl w:val="0"/>
          <w:numId w:val="1"/>
        </w:numPr>
        <w:tabs>
          <w:tab w:val="clear" w:pos="720"/>
          <w:tab w:val="num" w:pos="1080"/>
        </w:tabs>
        <w:ind w:left="924" w:hanging="357"/>
        <w:jc w:val="both"/>
      </w:pPr>
      <w:r>
        <w:t xml:space="preserve">A sermon </w:t>
      </w:r>
      <w:r w:rsidRPr="00EA1719">
        <w:t xml:space="preserve">of </w:t>
      </w:r>
      <w:r w:rsidR="00EA1719" w:rsidRPr="00EA1719">
        <w:t>good works.</w:t>
      </w:r>
    </w:p>
    <w:p w14:paraId="73757659" w14:textId="3B0320AB" w:rsidR="00EA1719" w:rsidRPr="00EA1719" w:rsidRDefault="00D759C7" w:rsidP="002F4F4C">
      <w:pPr>
        <w:numPr>
          <w:ilvl w:val="0"/>
          <w:numId w:val="1"/>
        </w:numPr>
        <w:tabs>
          <w:tab w:val="clear" w:pos="720"/>
          <w:tab w:val="num" w:pos="1080"/>
        </w:tabs>
        <w:ind w:left="924" w:hanging="357"/>
        <w:jc w:val="both"/>
      </w:pPr>
      <w:r>
        <w:t xml:space="preserve">A sermon </w:t>
      </w:r>
      <w:r w:rsidRPr="00EA1719">
        <w:t xml:space="preserve">of </w:t>
      </w:r>
      <w:r w:rsidR="00EA1719" w:rsidRPr="00EA1719">
        <w:t>Christian love and charity</w:t>
      </w:r>
      <w:r w:rsidR="00B75FEF">
        <w:t xml:space="preserve"> [by Edmund Bonner]</w:t>
      </w:r>
      <w:r w:rsidR="00EA1719" w:rsidRPr="00EA1719">
        <w:t>.</w:t>
      </w:r>
    </w:p>
    <w:p w14:paraId="7C4A1FC7" w14:textId="16364509" w:rsidR="00EA1719" w:rsidRPr="00EA1719" w:rsidRDefault="00EA1719" w:rsidP="002F4F4C">
      <w:pPr>
        <w:numPr>
          <w:ilvl w:val="0"/>
          <w:numId w:val="1"/>
        </w:numPr>
        <w:tabs>
          <w:tab w:val="clear" w:pos="720"/>
          <w:tab w:val="num" w:pos="1080"/>
        </w:tabs>
        <w:ind w:left="924" w:hanging="357"/>
        <w:jc w:val="both"/>
      </w:pPr>
      <w:r w:rsidRPr="00EA1719">
        <w:t>Against swearing and perjury</w:t>
      </w:r>
      <w:r w:rsidR="00B75FEF">
        <w:t xml:space="preserve"> [author not identified]</w:t>
      </w:r>
      <w:r w:rsidRPr="00EA1719">
        <w:t>.</w:t>
      </w:r>
    </w:p>
    <w:p w14:paraId="42B2016A" w14:textId="5900561A" w:rsidR="00EA1719" w:rsidRPr="00EA1719" w:rsidRDefault="00D759C7" w:rsidP="002F4F4C">
      <w:pPr>
        <w:numPr>
          <w:ilvl w:val="0"/>
          <w:numId w:val="1"/>
        </w:numPr>
        <w:tabs>
          <w:tab w:val="clear" w:pos="720"/>
          <w:tab w:val="num" w:pos="1080"/>
        </w:tabs>
        <w:ind w:left="924" w:hanging="357"/>
        <w:jc w:val="both"/>
      </w:pPr>
      <w:r>
        <w:t xml:space="preserve">A sermon, </w:t>
      </w:r>
      <w:proofErr w:type="gramStart"/>
      <w:r>
        <w:t>How</w:t>
      </w:r>
      <w:proofErr w:type="gramEnd"/>
      <w:r>
        <w:t xml:space="preserve"> dangerous a thing it is to fall from God</w:t>
      </w:r>
      <w:r w:rsidR="00EA1719" w:rsidRPr="00EA1719">
        <w:t>.</w:t>
      </w:r>
    </w:p>
    <w:p w14:paraId="41ED1D8B" w14:textId="1D4C1557" w:rsidR="00EA1719" w:rsidRPr="00EA1719" w:rsidRDefault="00EA1719" w:rsidP="002F4F4C">
      <w:pPr>
        <w:numPr>
          <w:ilvl w:val="0"/>
          <w:numId w:val="1"/>
        </w:numPr>
        <w:tabs>
          <w:tab w:val="clear" w:pos="720"/>
          <w:tab w:val="num" w:pos="1080"/>
        </w:tabs>
        <w:ind w:left="924" w:hanging="357"/>
        <w:jc w:val="both"/>
      </w:pPr>
      <w:r w:rsidRPr="00EA1719">
        <w:t>An exhortation against the fear of death</w:t>
      </w:r>
      <w:r w:rsidR="00B75FEF">
        <w:t xml:space="preserve"> [author not identified].</w:t>
      </w:r>
    </w:p>
    <w:p w14:paraId="409335C3" w14:textId="2A3DFF53" w:rsidR="00EA1719" w:rsidRPr="00EA1719" w:rsidRDefault="00AD16AE" w:rsidP="002F4F4C">
      <w:pPr>
        <w:numPr>
          <w:ilvl w:val="0"/>
          <w:numId w:val="1"/>
        </w:numPr>
        <w:tabs>
          <w:tab w:val="clear" w:pos="720"/>
          <w:tab w:val="num" w:pos="1080"/>
        </w:tabs>
        <w:ind w:left="924" w:hanging="357"/>
        <w:jc w:val="both"/>
      </w:pPr>
      <w:r w:rsidRPr="00AD16AE">
        <w:t>An Exhortation Concerning Good Order and Obedience to Rulers and Magistrates</w:t>
      </w:r>
      <w:r w:rsidR="00EA1719" w:rsidRPr="00EA1719">
        <w:t>.</w:t>
      </w:r>
    </w:p>
    <w:p w14:paraId="6A8252A1" w14:textId="1274CB08" w:rsidR="00EA1719" w:rsidRPr="00EA1719" w:rsidRDefault="00AD16AE" w:rsidP="002F4F4C">
      <w:pPr>
        <w:numPr>
          <w:ilvl w:val="0"/>
          <w:numId w:val="1"/>
        </w:numPr>
        <w:tabs>
          <w:tab w:val="clear" w:pos="720"/>
          <w:tab w:val="num" w:pos="1080"/>
        </w:tabs>
        <w:ind w:left="924" w:hanging="357"/>
        <w:jc w:val="both"/>
      </w:pPr>
      <w:r w:rsidRPr="00AD16AE">
        <w:t xml:space="preserve">A Sermon Against </w:t>
      </w:r>
      <w:proofErr w:type="gramStart"/>
      <w:r w:rsidRPr="00AD16AE">
        <w:t>Whoredom</w:t>
      </w:r>
      <w:proofErr w:type="gramEnd"/>
      <w:r w:rsidRPr="00AD16AE">
        <w:t xml:space="preserve"> and Uncleanness</w:t>
      </w:r>
      <w:r w:rsidR="00EA1719" w:rsidRPr="00EA1719">
        <w:t>.</w:t>
      </w:r>
    </w:p>
    <w:p w14:paraId="24A8CDB2" w14:textId="3359DB62" w:rsidR="00EA1719" w:rsidRPr="00AD16AE" w:rsidRDefault="00AD16AE" w:rsidP="002F4F4C">
      <w:pPr>
        <w:numPr>
          <w:ilvl w:val="0"/>
          <w:numId w:val="1"/>
        </w:numPr>
        <w:tabs>
          <w:tab w:val="clear" w:pos="720"/>
          <w:tab w:val="num" w:pos="1080"/>
        </w:tabs>
        <w:ind w:left="924" w:hanging="357"/>
        <w:jc w:val="both"/>
      </w:pPr>
      <w:r w:rsidRPr="00AD16AE">
        <w:t>A Sermon Against Contention and Brawling</w:t>
      </w:r>
      <w:r w:rsidR="00EA1719" w:rsidRPr="00AD16AE">
        <w:t>.</w:t>
      </w:r>
    </w:p>
    <w:p w14:paraId="20B30E4F" w14:textId="2299AD06" w:rsidR="00394332" w:rsidRDefault="007E3643" w:rsidP="007E3643">
      <w:pPr>
        <w:spacing w:after="80"/>
        <w:ind w:left="0" w:firstLine="0"/>
        <w:jc w:val="both"/>
      </w:pPr>
      <w:r>
        <w:t xml:space="preserve">Most of the Homilies are divided into two or three parts, it being intended that one part should be sufficient for one Sunday sermon. </w:t>
      </w:r>
      <w:r w:rsidR="00B80BA9">
        <w:t xml:space="preserve">Six homilies from Book I (Nos. I, II, III, VI, VII, </w:t>
      </w:r>
      <w:r>
        <w:t xml:space="preserve">and </w:t>
      </w:r>
      <w:r w:rsidR="00B80BA9">
        <w:t xml:space="preserve">IX) were printed in anonymous Manx translations, in individual booklets, published by the Prayer Book and Homily Society </w:t>
      </w:r>
      <w:r w:rsidR="00AD16AE">
        <w:t xml:space="preserve">(PBHS) </w:t>
      </w:r>
      <w:r w:rsidR="00B80BA9">
        <w:t xml:space="preserve">in London. It is likely that more than one translator was involved, as the </w:t>
      </w:r>
      <w:r w:rsidR="00B80BA9">
        <w:t>manner in which references are given to Bible passages varies between the booklets</w:t>
      </w:r>
      <w:r w:rsidR="00531C41">
        <w:t xml:space="preserve">. </w:t>
      </w:r>
    </w:p>
    <w:p w14:paraId="2F9AEA65" w14:textId="6B69129A" w:rsidR="00531C41" w:rsidRPr="00531C41" w:rsidRDefault="00531C41" w:rsidP="007E3643">
      <w:pPr>
        <w:spacing w:after="80"/>
        <w:ind w:left="0" w:firstLine="284"/>
        <w:jc w:val="both"/>
      </w:pPr>
      <w:r w:rsidRPr="00531C41">
        <w:t>In the editions of the English Homilies published in the early 19th century, the references, to Bible book and chapter</w:t>
      </w:r>
      <w:r w:rsidR="007E3643">
        <w:t>, but not verse</w:t>
      </w:r>
      <w:r w:rsidRPr="00531C41">
        <w:t>, are placed in the margin. In the Manx translations, in Homilies 1, 2, 3,</w:t>
      </w:r>
      <w:r w:rsidR="00394332">
        <w:t xml:space="preserve"> </w:t>
      </w:r>
      <w:r w:rsidR="00AD16AE">
        <w:t xml:space="preserve">and </w:t>
      </w:r>
      <w:r w:rsidRPr="00531C41">
        <w:t>6 the references are completed with specification of the verse, and added to the main text in parentheses. In Homily 7, only one reference (book and chapter) is included</w:t>
      </w:r>
      <w:r w:rsidR="001F5441">
        <w:t>;</w:t>
      </w:r>
      <w:r w:rsidRPr="00531C41">
        <w:rPr>
          <w:vertAlign w:val="superscript"/>
        </w:rPr>
        <w:footnoteReference w:id="2"/>
      </w:r>
      <w:r w:rsidRPr="00531C41">
        <w:t xml:space="preserve"> </w:t>
      </w:r>
      <w:r w:rsidR="00AD16AE">
        <w:t xml:space="preserve">while </w:t>
      </w:r>
      <w:r w:rsidRPr="00531C41">
        <w:t>in Homily 9, full references are included only on pages 4-9 and 20-23, with just book and chapter elsewhere.</w:t>
      </w:r>
      <w:r w:rsidRPr="00531C41">
        <w:rPr>
          <w:vertAlign w:val="superscript"/>
        </w:rPr>
        <w:footnoteReference w:id="3"/>
      </w:r>
      <w:r w:rsidRPr="00531C41">
        <w:t xml:space="preserve"> The English editions of 1, 3, 6, 7 and 9 also place in the margins section headings, or summaries, alongside what they refer to. These are matched in the Manx of Homily 1, 3, 6, but not in 7, and with only </w:t>
      </w:r>
      <w:r w:rsidR="002D38CA">
        <w:t>two</w:t>
      </w:r>
      <w:r w:rsidRPr="00531C41">
        <w:t xml:space="preserve"> heading</w:t>
      </w:r>
      <w:r w:rsidR="002D38CA">
        <w:t>s</w:t>
      </w:r>
      <w:r w:rsidRPr="00531C41">
        <w:t xml:space="preserve"> in 9. Thus Manx Homilies 1, 2, 3, and 6 match, or surpass the originals in references and headings, whereas nos. 7 and 9 are less consistent or satisfactory. Since the publisher is the same for all six, and the style of printing and layout is similar, it seems </w:t>
      </w:r>
      <w:r>
        <w:t xml:space="preserve">more </w:t>
      </w:r>
      <w:r w:rsidRPr="00531C41">
        <w:t>likely that the differences are due to the translators, perhaps with one person dealing with 1, 2, 3 and 6, and a different translator or translators for the others</w:t>
      </w:r>
      <w:r w:rsidR="00394332">
        <w:t>.</w:t>
      </w:r>
      <w:r w:rsidRPr="00531C41">
        <w:t xml:space="preserve"> I have not</w:t>
      </w:r>
      <w:r w:rsidR="00394332">
        <w:t>, however,</w:t>
      </w:r>
      <w:r w:rsidRPr="00531C41">
        <w:t xml:space="preserve"> detected any pattern of linguistic differences between the different homilies.</w:t>
      </w:r>
    </w:p>
    <w:p w14:paraId="3DFAB758" w14:textId="776E17C3" w:rsidR="00023602" w:rsidRDefault="004816C1" w:rsidP="007E3643">
      <w:pPr>
        <w:spacing w:after="80"/>
        <w:ind w:left="0" w:firstLine="284"/>
        <w:jc w:val="both"/>
      </w:pPr>
      <w:r>
        <w:t xml:space="preserve">The first three Manx  homilies were in press in June 1819, as reported </w:t>
      </w:r>
      <w:r w:rsidR="00023602">
        <w:t xml:space="preserve">by the PBHS to </w:t>
      </w:r>
      <w:r w:rsidRPr="004816C1">
        <w:rPr>
          <w:i/>
        </w:rPr>
        <w:t>The Christian Observer</w:t>
      </w:r>
      <w:r>
        <w:t xml:space="preserve"> for that year. </w:t>
      </w:r>
      <w:r w:rsidR="00023602">
        <w:t>The cost of printing the Manx Homilies (</w:t>
      </w:r>
      <w:r w:rsidR="00AD16AE">
        <w:t xml:space="preserve">the </w:t>
      </w:r>
      <w:r w:rsidR="00023602">
        <w:t xml:space="preserve">total </w:t>
      </w:r>
      <w:r w:rsidR="00AD16AE">
        <w:t xml:space="preserve">sum specified </w:t>
      </w:r>
      <w:r w:rsidR="00023602">
        <w:t xml:space="preserve">includes the Welsh translations also) was recorded by the Committee of the PBHS for the financial year 1 April 1820 to 31 March 1821. </w:t>
      </w:r>
      <w:r w:rsidR="00516688">
        <w:t>T</w:t>
      </w:r>
      <w:r w:rsidR="00023602">
        <w:t xml:space="preserve">he probable publication date of Homilies 1-3 is </w:t>
      </w:r>
      <w:r w:rsidR="00516688">
        <w:t xml:space="preserve">April </w:t>
      </w:r>
      <w:r w:rsidR="00023602">
        <w:t>1820, given what the Committee was able to report</w:t>
      </w:r>
      <w:r w:rsidR="00516688">
        <w:t>,</w:t>
      </w:r>
      <w:r w:rsidR="00023602">
        <w:t xml:space="preserve"> about </w:t>
      </w:r>
      <w:r w:rsidR="00516688">
        <w:t xml:space="preserve">the previous year’s mention of </w:t>
      </w:r>
      <w:r w:rsidR="00973153">
        <w:t xml:space="preserve">the Manx homilies’ </w:t>
      </w:r>
      <w:r w:rsidR="00516688">
        <w:t xml:space="preserve">publication, and of </w:t>
      </w:r>
      <w:r w:rsidR="00023602">
        <w:t>their di</w:t>
      </w:r>
      <w:r w:rsidR="00A8780D">
        <w:t>s</w:t>
      </w:r>
      <w:r w:rsidR="00023602">
        <w:t>tribution</w:t>
      </w:r>
      <w:r w:rsidR="00973153">
        <w:t>,</w:t>
      </w:r>
      <w:r w:rsidR="00023602">
        <w:t xml:space="preserve"> in its report delivered May 3rd</w:t>
      </w:r>
      <w:r w:rsidR="007E3643">
        <w:t>,</w:t>
      </w:r>
      <w:r w:rsidR="00023602">
        <w:t xml:space="preserve"> 1821</w:t>
      </w:r>
      <w:r w:rsidR="00A8780D">
        <w:t xml:space="preserve"> (see below)</w:t>
      </w:r>
      <w:r w:rsidR="00023602">
        <w:t>.</w:t>
      </w:r>
      <w:r w:rsidR="00647C65">
        <w:t xml:space="preserve"> The dates of publication of the remaining homilies are at present not known; very few reports of the PBHS are available online. </w:t>
      </w:r>
      <w:r w:rsidR="002F4F4C">
        <w:t>They are likely to be from the 1820s, the decade in which nearly all the Church of England Manx tracts appeared.</w:t>
      </w:r>
    </w:p>
    <w:p w14:paraId="6AC33453" w14:textId="037EAF42" w:rsidR="0097306F" w:rsidRPr="005E39D9" w:rsidRDefault="00AD16AE" w:rsidP="007E3643">
      <w:pPr>
        <w:spacing w:after="80"/>
        <w:ind w:left="0" w:firstLine="284"/>
        <w:jc w:val="both"/>
      </w:pPr>
      <w:r>
        <w:lastRenderedPageBreak/>
        <w:t xml:space="preserve">In the preface to his edition, </w:t>
      </w:r>
      <w:r w:rsidR="00A8780D">
        <w:t>Thomson speculates whether the (</w:t>
      </w:r>
      <w:r w:rsidR="00516688">
        <w:t>I</w:t>
      </w:r>
      <w:r w:rsidR="00A8780D">
        <w:t xml:space="preserve"> should rather say </w:t>
      </w:r>
      <w:r w:rsidR="00A8780D" w:rsidRPr="00A8780D">
        <w:rPr>
          <w:i/>
        </w:rPr>
        <w:t>a</w:t>
      </w:r>
      <w:r w:rsidR="00A8780D">
        <w:t>) translator of the Homilies was Rev. John Thomas Clarke (1799-1888)</w:t>
      </w:r>
      <w:r>
        <w:t>.</w:t>
      </w:r>
      <w:r w:rsidR="00A8780D">
        <w:t xml:space="preserve"> He was made </w:t>
      </w:r>
      <w:r>
        <w:t xml:space="preserve">a </w:t>
      </w:r>
      <w:r w:rsidR="00A8780D">
        <w:t xml:space="preserve">deacon in 1822, was curate of Andreas from 1822 to 1827, and curate of St Marks 1827 to 1864. </w:t>
      </w:r>
      <w:r>
        <w:t>Thus, i</w:t>
      </w:r>
      <w:r w:rsidR="00A8780D">
        <w:t xml:space="preserve">f he was the translator of </w:t>
      </w:r>
      <w:r>
        <w:t xml:space="preserve">Homilies </w:t>
      </w:r>
      <w:r w:rsidR="00A8780D">
        <w:t>1-3 he will have completed the task at no older than 20 years of age.</w:t>
      </w:r>
      <w:r w:rsidR="005E39D9">
        <w:t xml:space="preserve"> And indeed in a letter</w:t>
      </w:r>
      <w:r>
        <w:t xml:space="preserve"> from him</w:t>
      </w:r>
      <w:r w:rsidR="005E39D9">
        <w:t xml:space="preserve"> read at</w:t>
      </w:r>
      <w:r w:rsidR="0097306F" w:rsidRPr="005E39D9">
        <w:t xml:space="preserve"> </w:t>
      </w:r>
      <w:proofErr w:type="spellStart"/>
      <w:r w:rsidR="005E39D9" w:rsidRPr="005E39D9">
        <w:t>Yn</w:t>
      </w:r>
      <w:proofErr w:type="spellEnd"/>
      <w:r w:rsidR="005E39D9" w:rsidRPr="005E39D9">
        <w:t xml:space="preserve"> </w:t>
      </w:r>
      <w:proofErr w:type="spellStart"/>
      <w:r w:rsidR="005E39D9" w:rsidRPr="005E39D9">
        <w:t>Lhaih</w:t>
      </w:r>
      <w:proofErr w:type="spellEnd"/>
      <w:r w:rsidR="005E39D9" w:rsidRPr="005E39D9">
        <w:t xml:space="preserve"> </w:t>
      </w:r>
      <w:proofErr w:type="spellStart"/>
      <w:r w:rsidR="005E39D9" w:rsidRPr="005E39D9">
        <w:t>Gailckagh</w:t>
      </w:r>
      <w:proofErr w:type="spellEnd"/>
      <w:r w:rsidR="005E39D9" w:rsidRPr="005E39D9">
        <w:t xml:space="preserve"> </w:t>
      </w:r>
      <w:r w:rsidR="005E39D9">
        <w:t>in</w:t>
      </w:r>
      <w:r w:rsidR="005E39D9" w:rsidRPr="005E39D9">
        <w:t xml:space="preserve"> Douglas, February 19th, 1872</w:t>
      </w:r>
      <w:r w:rsidR="005E39D9">
        <w:t xml:space="preserve"> and published in </w:t>
      </w:r>
      <w:r w:rsidR="0097306F" w:rsidRPr="005E39D9">
        <w:t>Mona’s Herald 21.02.1872</w:t>
      </w:r>
      <w:r w:rsidR="005E39D9">
        <w:t xml:space="preserve">, Clarke recalls </w:t>
      </w:r>
      <w:r w:rsidR="005E39D9" w:rsidRPr="005E39D9">
        <w:t>‘</w:t>
      </w:r>
      <w:proofErr w:type="spellStart"/>
      <w:r w:rsidR="005E39D9" w:rsidRPr="005E39D9">
        <w:rPr>
          <w:rFonts w:cs="Times New Roman"/>
          <w:i/>
        </w:rPr>
        <w:t>roish</w:t>
      </w:r>
      <w:proofErr w:type="spellEnd"/>
      <w:r w:rsidR="005E39D9" w:rsidRPr="005E39D9">
        <w:rPr>
          <w:rFonts w:cs="Times New Roman"/>
          <w:i/>
        </w:rPr>
        <w:t xml:space="preserve"> </w:t>
      </w:r>
      <w:proofErr w:type="spellStart"/>
      <w:r w:rsidR="005E39D9" w:rsidRPr="005E39D9">
        <w:rPr>
          <w:rFonts w:cs="Times New Roman"/>
          <w:i/>
        </w:rPr>
        <w:t>va</w:t>
      </w:r>
      <w:proofErr w:type="spellEnd"/>
      <w:r w:rsidR="005E39D9" w:rsidRPr="005E39D9">
        <w:rPr>
          <w:rFonts w:cs="Times New Roman"/>
          <w:i/>
        </w:rPr>
        <w:t xml:space="preserve"> mee feed </w:t>
      </w:r>
      <w:proofErr w:type="spellStart"/>
      <w:r w:rsidR="005E39D9" w:rsidRPr="005E39D9">
        <w:rPr>
          <w:rFonts w:cs="Times New Roman"/>
          <w:i/>
        </w:rPr>
        <w:t>blein</w:t>
      </w:r>
      <w:proofErr w:type="spellEnd"/>
      <w:r w:rsidR="005E39D9" w:rsidRPr="005E39D9">
        <w:rPr>
          <w:rFonts w:cs="Times New Roman"/>
          <w:i/>
        </w:rPr>
        <w:t xml:space="preserve"> </w:t>
      </w:r>
      <w:proofErr w:type="spellStart"/>
      <w:r w:rsidR="005E39D9" w:rsidRPr="005E39D9">
        <w:rPr>
          <w:rFonts w:cs="Times New Roman"/>
          <w:i/>
        </w:rPr>
        <w:t>dy</w:t>
      </w:r>
      <w:proofErr w:type="spellEnd"/>
      <w:r w:rsidR="005E39D9" w:rsidRPr="005E39D9">
        <w:rPr>
          <w:rFonts w:cs="Times New Roman"/>
          <w:i/>
        </w:rPr>
        <w:t xml:space="preserve"> </w:t>
      </w:r>
      <w:proofErr w:type="spellStart"/>
      <w:r w:rsidR="005E39D9" w:rsidRPr="005E39D9">
        <w:rPr>
          <w:rFonts w:cs="Times New Roman"/>
          <w:i/>
        </w:rPr>
        <w:t>eash</w:t>
      </w:r>
      <w:proofErr w:type="spellEnd"/>
      <w:r w:rsidR="005E39D9" w:rsidRPr="005E39D9">
        <w:rPr>
          <w:rFonts w:cs="Times New Roman"/>
          <w:i/>
        </w:rPr>
        <w:t xml:space="preserve">, </w:t>
      </w:r>
      <w:proofErr w:type="spellStart"/>
      <w:r w:rsidR="005E39D9" w:rsidRPr="005E39D9">
        <w:rPr>
          <w:rFonts w:cs="Times New Roman"/>
          <w:i/>
        </w:rPr>
        <w:t>va</w:t>
      </w:r>
      <w:proofErr w:type="spellEnd"/>
      <w:r w:rsidR="005E39D9" w:rsidRPr="005E39D9">
        <w:rPr>
          <w:rFonts w:cs="Times New Roman"/>
          <w:i/>
        </w:rPr>
        <w:t xml:space="preserve"> </w:t>
      </w:r>
      <w:proofErr w:type="spellStart"/>
      <w:r w:rsidR="005E39D9" w:rsidRPr="005E39D9">
        <w:rPr>
          <w:rFonts w:cs="Times New Roman"/>
          <w:i/>
        </w:rPr>
        <w:t>ymmodee</w:t>
      </w:r>
      <w:proofErr w:type="spellEnd"/>
      <w:r w:rsidR="005E39D9" w:rsidRPr="005E39D9">
        <w:rPr>
          <w:rFonts w:cs="Times New Roman"/>
          <w:i/>
        </w:rPr>
        <w:t xml:space="preserve"> </w:t>
      </w:r>
      <w:proofErr w:type="spellStart"/>
      <w:r w:rsidR="005E39D9" w:rsidRPr="005E39D9">
        <w:rPr>
          <w:rFonts w:cs="Times New Roman"/>
          <w:i/>
        </w:rPr>
        <w:t>lioaryn</w:t>
      </w:r>
      <w:proofErr w:type="spellEnd"/>
      <w:r w:rsidR="005E39D9" w:rsidRPr="005E39D9">
        <w:rPr>
          <w:rFonts w:cs="Times New Roman"/>
          <w:i/>
        </w:rPr>
        <w:t xml:space="preserve"> </w:t>
      </w:r>
      <w:proofErr w:type="spellStart"/>
      <w:r w:rsidR="005E39D9" w:rsidRPr="005E39D9">
        <w:rPr>
          <w:rFonts w:cs="Times New Roman"/>
          <w:i/>
        </w:rPr>
        <w:t>veggey</w:t>
      </w:r>
      <w:proofErr w:type="spellEnd"/>
      <w:r w:rsidR="005E39D9" w:rsidRPr="005E39D9">
        <w:rPr>
          <w:rFonts w:cs="Times New Roman"/>
          <w:i/>
        </w:rPr>
        <w:t xml:space="preserve"> </w:t>
      </w:r>
      <w:proofErr w:type="spellStart"/>
      <w:r w:rsidR="005E39D9" w:rsidRPr="005E39D9">
        <w:rPr>
          <w:rFonts w:cs="Times New Roman"/>
          <w:i/>
        </w:rPr>
        <w:t>vaarlagh</w:t>
      </w:r>
      <w:proofErr w:type="spellEnd"/>
      <w:r w:rsidR="005E39D9" w:rsidRPr="005E39D9">
        <w:rPr>
          <w:rFonts w:cs="Times New Roman"/>
          <w:i/>
        </w:rPr>
        <w:t xml:space="preserve"> </w:t>
      </w:r>
      <w:proofErr w:type="spellStart"/>
      <w:r w:rsidR="005E39D9" w:rsidRPr="005E39D9">
        <w:rPr>
          <w:rFonts w:cs="Times New Roman"/>
          <w:i/>
        </w:rPr>
        <w:t>chyndaait</w:t>
      </w:r>
      <w:proofErr w:type="spellEnd"/>
      <w:r w:rsidR="005E39D9" w:rsidRPr="005E39D9">
        <w:rPr>
          <w:rFonts w:cs="Times New Roman"/>
          <w:i/>
        </w:rPr>
        <w:t xml:space="preserve"> </w:t>
      </w:r>
      <w:proofErr w:type="spellStart"/>
      <w:r w:rsidR="005E39D9" w:rsidRPr="005E39D9">
        <w:rPr>
          <w:rFonts w:cs="Times New Roman"/>
          <w:i/>
        </w:rPr>
        <w:t>aym</w:t>
      </w:r>
      <w:proofErr w:type="spellEnd"/>
      <w:r w:rsidR="005E39D9" w:rsidRPr="005E39D9">
        <w:rPr>
          <w:rFonts w:cs="Times New Roman"/>
          <w:i/>
        </w:rPr>
        <w:t xml:space="preserve"> </w:t>
      </w:r>
      <w:proofErr w:type="spellStart"/>
      <w:r w:rsidR="005E39D9" w:rsidRPr="005E39D9">
        <w:rPr>
          <w:rFonts w:cs="Times New Roman"/>
          <w:i/>
        </w:rPr>
        <w:t>dys</w:t>
      </w:r>
      <w:proofErr w:type="spellEnd"/>
      <w:r w:rsidR="005E39D9" w:rsidRPr="005E39D9">
        <w:rPr>
          <w:rFonts w:cs="Times New Roman"/>
          <w:i/>
        </w:rPr>
        <w:t xml:space="preserve"> </w:t>
      </w:r>
      <w:proofErr w:type="spellStart"/>
      <w:r w:rsidR="005E39D9" w:rsidRPr="005E39D9">
        <w:rPr>
          <w:rFonts w:cs="Times New Roman"/>
          <w:i/>
        </w:rPr>
        <w:t>Gailck</w:t>
      </w:r>
      <w:proofErr w:type="spellEnd"/>
      <w:r w:rsidR="005E39D9" w:rsidRPr="005E39D9">
        <w:rPr>
          <w:rFonts w:cs="Times New Roman"/>
          <w:i/>
        </w:rPr>
        <w:t xml:space="preserve"> as er </w:t>
      </w:r>
      <w:proofErr w:type="spellStart"/>
      <w:r w:rsidR="005E39D9" w:rsidRPr="005E39D9">
        <w:rPr>
          <w:rFonts w:cs="Times New Roman"/>
          <w:i/>
        </w:rPr>
        <w:t>nyn</w:t>
      </w:r>
      <w:proofErr w:type="spellEnd"/>
      <w:r w:rsidR="005E39D9" w:rsidRPr="005E39D9">
        <w:rPr>
          <w:rFonts w:cs="Times New Roman"/>
          <w:i/>
        </w:rPr>
        <w:t xml:space="preserve"> </w:t>
      </w:r>
      <w:proofErr w:type="spellStart"/>
      <w:r w:rsidR="005E39D9" w:rsidRPr="005E39D9">
        <w:rPr>
          <w:rFonts w:cs="Times New Roman"/>
          <w:i/>
        </w:rPr>
        <w:t>gloughey</w:t>
      </w:r>
      <w:proofErr w:type="spellEnd"/>
      <w:r w:rsidR="005E39D9" w:rsidRPr="005E39D9">
        <w:rPr>
          <w:rFonts w:cs="Times New Roman"/>
          <w:i/>
        </w:rPr>
        <w:t xml:space="preserve"> son </w:t>
      </w:r>
      <w:proofErr w:type="spellStart"/>
      <w:r w:rsidR="005E39D9" w:rsidRPr="005E39D9">
        <w:rPr>
          <w:rFonts w:cs="Times New Roman"/>
          <w:i/>
        </w:rPr>
        <w:t>ymmyd</w:t>
      </w:r>
      <w:proofErr w:type="spellEnd"/>
      <w:r w:rsidR="005E39D9" w:rsidRPr="005E39D9">
        <w:rPr>
          <w:rFonts w:cs="Times New Roman"/>
          <w:i/>
        </w:rPr>
        <w:t xml:space="preserve"> y </w:t>
      </w:r>
      <w:proofErr w:type="spellStart"/>
      <w:r w:rsidR="005E39D9" w:rsidRPr="005E39D9">
        <w:rPr>
          <w:rFonts w:cs="Times New Roman"/>
          <w:i/>
        </w:rPr>
        <w:t>theay</w:t>
      </w:r>
      <w:proofErr w:type="spellEnd"/>
      <w:r w:rsidR="005E39D9" w:rsidRPr="005E39D9">
        <w:rPr>
          <w:rFonts w:cs="Times New Roman"/>
        </w:rPr>
        <w:t xml:space="preserve">’ ‘before I was twenty years of age I had translated many English </w:t>
      </w:r>
      <w:r w:rsidR="00516688">
        <w:rPr>
          <w:rFonts w:cs="Times New Roman"/>
        </w:rPr>
        <w:t>tracts</w:t>
      </w:r>
      <w:r w:rsidR="005E39D9" w:rsidRPr="005E39D9">
        <w:rPr>
          <w:rFonts w:cs="Times New Roman"/>
        </w:rPr>
        <w:t xml:space="preserve"> into Manx </w:t>
      </w:r>
      <w:r w:rsidR="005E39D9">
        <w:rPr>
          <w:rFonts w:cs="Times New Roman"/>
        </w:rPr>
        <w:t xml:space="preserve">that were </w:t>
      </w:r>
      <w:r w:rsidR="005E39D9" w:rsidRPr="005E39D9">
        <w:rPr>
          <w:rFonts w:cs="Times New Roman"/>
        </w:rPr>
        <w:t>printed for the use of the people</w:t>
      </w:r>
      <w:r w:rsidR="005E39D9">
        <w:rPr>
          <w:rFonts w:cs="Times New Roman"/>
        </w:rPr>
        <w:t xml:space="preserve">’. Since most of the </w:t>
      </w:r>
      <w:r w:rsidR="00D759C7">
        <w:rPr>
          <w:rFonts w:cs="Times New Roman"/>
        </w:rPr>
        <w:t xml:space="preserve">published </w:t>
      </w:r>
      <w:r w:rsidR="005E39D9">
        <w:rPr>
          <w:rFonts w:cs="Times New Roman"/>
        </w:rPr>
        <w:t xml:space="preserve">Manx tracts were also </w:t>
      </w:r>
      <w:r w:rsidR="00D759C7">
        <w:rPr>
          <w:rFonts w:cs="Times New Roman"/>
        </w:rPr>
        <w:t xml:space="preserve">translated anonymously, we cannot be certain which titles were due to Clarke, but it is by no means unlikely that Homilies 1-3 were among the </w:t>
      </w:r>
      <w:proofErr w:type="spellStart"/>
      <w:r w:rsidR="00D759C7" w:rsidRPr="00D759C7">
        <w:rPr>
          <w:rFonts w:cs="Times New Roman"/>
          <w:i/>
        </w:rPr>
        <w:t>lioaryn</w:t>
      </w:r>
      <w:proofErr w:type="spellEnd"/>
      <w:r w:rsidR="00D759C7" w:rsidRPr="00D759C7">
        <w:rPr>
          <w:rFonts w:cs="Times New Roman"/>
          <w:i/>
        </w:rPr>
        <w:t xml:space="preserve"> </w:t>
      </w:r>
      <w:proofErr w:type="spellStart"/>
      <w:r w:rsidR="00D759C7" w:rsidRPr="00D759C7">
        <w:rPr>
          <w:rFonts w:cs="Times New Roman"/>
          <w:i/>
        </w:rPr>
        <w:t>beggey</w:t>
      </w:r>
      <w:proofErr w:type="spellEnd"/>
      <w:r w:rsidR="00D759C7">
        <w:rPr>
          <w:rFonts w:cs="Times New Roman"/>
        </w:rPr>
        <w:t xml:space="preserve"> he translated before he was 20.</w:t>
      </w:r>
      <w:r w:rsidR="00F81F48">
        <w:rPr>
          <w:rFonts w:cs="Times New Roman"/>
        </w:rPr>
        <w:t xml:space="preserve"> If Clarke is the translator, he had not yet developed the idiosyncratic (and erroneous) ideas about the lenition of noun dependents that are evident in his compilation of Kelly’s English-Manx dictionary, and, indeed, in the quotation from his 1872 letter included above.</w:t>
      </w:r>
    </w:p>
    <w:p w14:paraId="6DD920AA" w14:textId="3D63470A" w:rsidR="00A07135" w:rsidRDefault="00A07135" w:rsidP="007E3643">
      <w:pPr>
        <w:ind w:left="0" w:firstLine="284"/>
        <w:jc w:val="both"/>
      </w:pPr>
      <w:r>
        <w:t>I have consulted two editions of the English Homilies</w:t>
      </w:r>
      <w:r w:rsidR="00AE0F35">
        <w:t xml:space="preserve"> from the period shortly before the Manx translations</w:t>
      </w:r>
      <w:r>
        <w:t>:</w:t>
      </w:r>
    </w:p>
    <w:p w14:paraId="25036CA2" w14:textId="10811BEC" w:rsidR="00AE0F35" w:rsidRPr="00AE0F35" w:rsidRDefault="00AE0F35" w:rsidP="007E3643">
      <w:pPr>
        <w:ind w:left="568"/>
        <w:jc w:val="both"/>
      </w:pPr>
      <w:r>
        <w:t xml:space="preserve">1810: </w:t>
      </w:r>
      <w:r w:rsidRPr="00AE0F35">
        <w:rPr>
          <w:i/>
        </w:rPr>
        <w:t>Sermons or Homilie</w:t>
      </w:r>
      <w:r>
        <w:rPr>
          <w:i/>
        </w:rPr>
        <w:t>s</w:t>
      </w:r>
      <w:r w:rsidRPr="00AE0F35">
        <w:rPr>
          <w:i/>
        </w:rPr>
        <w:t xml:space="preserve"> </w:t>
      </w:r>
      <w:r w:rsidRPr="00AE0F35">
        <w:t>appointed</w:t>
      </w:r>
      <w:r w:rsidRPr="00AE0F35">
        <w:rPr>
          <w:i/>
        </w:rPr>
        <w:t xml:space="preserve"> to be read in Churches</w:t>
      </w:r>
      <w:r>
        <w:rPr>
          <w:i/>
        </w:rPr>
        <w:t xml:space="preserve"> .... </w:t>
      </w:r>
      <w:r>
        <w:t>Oxford: Clarendon Press.</w:t>
      </w:r>
    </w:p>
    <w:p w14:paraId="048B33A0" w14:textId="4DA91D7D" w:rsidR="00A07135" w:rsidRDefault="00A07135" w:rsidP="007E3643">
      <w:pPr>
        <w:ind w:left="568"/>
        <w:jc w:val="both"/>
      </w:pPr>
      <w:r>
        <w:t xml:space="preserve">1817: </w:t>
      </w:r>
      <w:r w:rsidRPr="00AE0F35">
        <w:rPr>
          <w:i/>
        </w:rPr>
        <w:t>Sermons, or Homilies, appointed to be read in Churches</w:t>
      </w:r>
      <w:r w:rsidR="00AE0F35" w:rsidRPr="00AE0F35">
        <w:rPr>
          <w:i/>
        </w:rPr>
        <w:t xml:space="preserve"> ....</w:t>
      </w:r>
      <w:r w:rsidR="00AE0F35">
        <w:t xml:space="preserve">London: Printed by </w:t>
      </w:r>
      <w:proofErr w:type="spellStart"/>
      <w:r w:rsidR="00AE0F35" w:rsidRPr="002F4F4C">
        <w:t>Ellerton</w:t>
      </w:r>
      <w:proofErr w:type="spellEnd"/>
      <w:r w:rsidR="00AE0F35">
        <w:t xml:space="preserve"> and Henderson .for the Prayer Book and Homily Society</w:t>
      </w:r>
      <w:r w:rsidR="00647C65">
        <w:t>.</w:t>
      </w:r>
    </w:p>
    <w:p w14:paraId="6BDD1EC5" w14:textId="1DAC3EAD" w:rsidR="00647C65" w:rsidRDefault="00647C65" w:rsidP="007E3643">
      <w:pPr>
        <w:spacing w:after="80"/>
        <w:ind w:left="0" w:firstLine="0"/>
        <w:jc w:val="both"/>
      </w:pPr>
      <w:r>
        <w:t xml:space="preserve">For the most part I have favoured the 1817 version as being the nearest in date preceding the earliest translations, and as being from the same publisher. There are slight but textually significant differences between the two editions, though, and it is clear that the translator of 7 and 9, at least, followed </w:t>
      </w:r>
      <w:r w:rsidR="007E3643">
        <w:t>the 1810</w:t>
      </w:r>
      <w:r>
        <w:t xml:space="preserve"> version</w:t>
      </w:r>
      <w:r w:rsidR="007E3643">
        <w:t>, or one</w:t>
      </w:r>
      <w:r>
        <w:t xml:space="preserve"> similar to </w:t>
      </w:r>
      <w:r w:rsidR="007E3643">
        <w:t>it</w:t>
      </w:r>
      <w:r>
        <w:t xml:space="preserve"> (see notes to the text).</w:t>
      </w:r>
    </w:p>
    <w:p w14:paraId="73ED312F" w14:textId="4973E72E" w:rsidR="0061043C" w:rsidRDefault="00B407E8" w:rsidP="0061043C">
      <w:pPr>
        <w:ind w:left="0" w:firstLine="284"/>
        <w:jc w:val="both"/>
      </w:pPr>
      <w:r>
        <w:t xml:space="preserve">Paragraphs of the Manx prints are shown with a first-line indent (some have been added in Homily </w:t>
      </w:r>
      <w:r>
        <w:t xml:space="preserve">7). The English text has been divided to match the Manx. </w:t>
      </w:r>
      <w:r w:rsidR="0061043C">
        <w:t xml:space="preserve">Typographical errors have been corrected in </w:t>
      </w:r>
      <w:r w:rsidR="0061043C" w:rsidRPr="0061043C">
        <w:rPr>
          <w:color w:val="FF0000"/>
        </w:rPr>
        <w:t>red</w:t>
      </w:r>
      <w:r w:rsidR="0061043C" w:rsidRPr="0061043C">
        <w:t xml:space="preserve">, </w:t>
      </w:r>
      <w:r w:rsidR="0061043C">
        <w:t xml:space="preserve">and the pagination of the translation has been </w:t>
      </w:r>
      <w:r>
        <w:t>indicated</w:t>
      </w:r>
      <w:r w:rsidR="0061043C">
        <w:t xml:space="preserve"> in </w:t>
      </w:r>
      <w:r w:rsidR="0061043C" w:rsidRPr="0061043C">
        <w:rPr>
          <w:color w:val="FF0000"/>
        </w:rPr>
        <w:t xml:space="preserve">red </w:t>
      </w:r>
      <w:r w:rsidR="0061043C">
        <w:t>also.</w:t>
      </w:r>
    </w:p>
    <w:p w14:paraId="19DA0884" w14:textId="576C1690" w:rsidR="00A07135" w:rsidRDefault="00A07135" w:rsidP="00A34105">
      <w:pPr>
        <w:jc w:val="both"/>
      </w:pPr>
    </w:p>
    <w:p w14:paraId="68AA6734" w14:textId="3793E990" w:rsidR="00647C65" w:rsidRDefault="00647C65" w:rsidP="007E3643">
      <w:pPr>
        <w:keepNext/>
        <w:jc w:val="both"/>
      </w:pPr>
      <w:r>
        <w:t>Documentary sources:</w:t>
      </w:r>
    </w:p>
    <w:p w14:paraId="01FA226E" w14:textId="407401FE" w:rsidR="00052AA6" w:rsidRPr="007E3643" w:rsidRDefault="00D54E77" w:rsidP="00A34105">
      <w:pPr>
        <w:keepNext/>
        <w:jc w:val="both"/>
        <w:rPr>
          <w:sz w:val="18"/>
          <w:szCs w:val="18"/>
        </w:rPr>
      </w:pPr>
      <w:r w:rsidRPr="007E3643">
        <w:rPr>
          <w:sz w:val="18"/>
          <w:szCs w:val="18"/>
        </w:rPr>
        <w:t xml:space="preserve">PBHS report in The </w:t>
      </w:r>
      <w:r w:rsidRPr="007E3643">
        <w:rPr>
          <w:i/>
          <w:sz w:val="18"/>
          <w:szCs w:val="18"/>
        </w:rPr>
        <w:t>Christian Observer</w:t>
      </w:r>
      <w:r w:rsidRPr="007E3643">
        <w:rPr>
          <w:sz w:val="18"/>
          <w:szCs w:val="18"/>
        </w:rPr>
        <w:t xml:space="preserve"> June 1819</w:t>
      </w:r>
      <w:r w:rsidR="00647C65" w:rsidRPr="007E3643">
        <w:rPr>
          <w:sz w:val="18"/>
          <w:szCs w:val="18"/>
        </w:rPr>
        <w:t>.</w:t>
      </w:r>
    </w:p>
    <w:p w14:paraId="04B38176" w14:textId="7C232EC0" w:rsidR="00D54E77" w:rsidRPr="007E3643" w:rsidRDefault="00394332" w:rsidP="00647C65">
      <w:pPr>
        <w:spacing w:after="80"/>
        <w:ind w:firstLine="0"/>
        <w:jc w:val="both"/>
        <w:rPr>
          <w:sz w:val="18"/>
          <w:szCs w:val="18"/>
        </w:rPr>
      </w:pPr>
      <w:r w:rsidRPr="007E3643">
        <w:rPr>
          <w:sz w:val="18"/>
          <w:szCs w:val="18"/>
        </w:rPr>
        <w:t>‘</w:t>
      </w:r>
      <w:r w:rsidR="00D54E77" w:rsidRPr="007E3643">
        <w:rPr>
          <w:sz w:val="18"/>
          <w:szCs w:val="18"/>
        </w:rPr>
        <w:t xml:space="preserve">In addition to the above publications, the Society have translated, and are now printing, the Homily upon reading the Scriptures, in modern Greek, Italian, Spanish, and German. They are also printing the three first Homilies (including that on the Scriptures) in the Welsh and </w:t>
      </w:r>
      <w:proofErr w:type="spellStart"/>
      <w:r w:rsidR="00D54E77" w:rsidRPr="007E3643">
        <w:rPr>
          <w:sz w:val="18"/>
          <w:szCs w:val="18"/>
        </w:rPr>
        <w:t>Manks</w:t>
      </w:r>
      <w:proofErr w:type="spellEnd"/>
      <w:r w:rsidR="00D54E77" w:rsidRPr="007E3643">
        <w:rPr>
          <w:sz w:val="18"/>
          <w:szCs w:val="18"/>
        </w:rPr>
        <w:t xml:space="preserve"> languages, and are preparing translations in several others.</w:t>
      </w:r>
      <w:r w:rsidRPr="007E3643">
        <w:rPr>
          <w:sz w:val="18"/>
          <w:szCs w:val="18"/>
        </w:rPr>
        <w:t>’</w:t>
      </w:r>
      <w:r w:rsidR="00D54E77" w:rsidRPr="007E3643">
        <w:rPr>
          <w:sz w:val="18"/>
          <w:szCs w:val="18"/>
        </w:rPr>
        <w:t xml:space="preserve"> </w:t>
      </w:r>
    </w:p>
    <w:p w14:paraId="6DFF6316" w14:textId="77963DE5" w:rsidR="00D54E77" w:rsidRPr="007E3643" w:rsidRDefault="00D54E77" w:rsidP="00647C65">
      <w:pPr>
        <w:keepNext/>
        <w:ind w:left="0" w:firstLine="0"/>
        <w:jc w:val="both"/>
        <w:rPr>
          <w:sz w:val="18"/>
          <w:szCs w:val="18"/>
        </w:rPr>
      </w:pPr>
      <w:r w:rsidRPr="007E3643">
        <w:rPr>
          <w:sz w:val="18"/>
          <w:szCs w:val="18"/>
        </w:rPr>
        <w:t xml:space="preserve">PBHS in Appendix to the </w:t>
      </w:r>
      <w:r w:rsidRPr="007E3643">
        <w:rPr>
          <w:i/>
          <w:sz w:val="18"/>
          <w:szCs w:val="18"/>
        </w:rPr>
        <w:t>Christian Observer</w:t>
      </w:r>
      <w:r w:rsidRPr="007E3643">
        <w:rPr>
          <w:sz w:val="18"/>
          <w:szCs w:val="18"/>
        </w:rPr>
        <w:t xml:space="preserve"> 1819</w:t>
      </w:r>
      <w:r w:rsidR="00647C65" w:rsidRPr="007E3643">
        <w:rPr>
          <w:sz w:val="18"/>
          <w:szCs w:val="18"/>
        </w:rPr>
        <w:t>.</w:t>
      </w:r>
    </w:p>
    <w:p w14:paraId="43170737" w14:textId="2B58C067" w:rsidR="00D54E77" w:rsidRPr="007E3643" w:rsidRDefault="00394332" w:rsidP="00647C65">
      <w:pPr>
        <w:spacing w:after="80"/>
        <w:ind w:firstLine="0"/>
        <w:jc w:val="both"/>
        <w:rPr>
          <w:sz w:val="18"/>
          <w:szCs w:val="18"/>
        </w:rPr>
      </w:pPr>
      <w:r w:rsidRPr="007E3643">
        <w:rPr>
          <w:sz w:val="18"/>
          <w:szCs w:val="18"/>
        </w:rPr>
        <w:t>‘</w:t>
      </w:r>
      <w:r w:rsidR="00D54E77" w:rsidRPr="007E3643">
        <w:rPr>
          <w:sz w:val="18"/>
          <w:szCs w:val="18"/>
        </w:rPr>
        <w:t xml:space="preserve">The first three Homilies, translated into </w:t>
      </w:r>
      <w:proofErr w:type="spellStart"/>
      <w:r w:rsidR="00D54E77" w:rsidRPr="007E3643">
        <w:rPr>
          <w:sz w:val="18"/>
          <w:szCs w:val="18"/>
        </w:rPr>
        <w:t>Manks</w:t>
      </w:r>
      <w:proofErr w:type="spellEnd"/>
      <w:r w:rsidR="00D54E77" w:rsidRPr="007E3643">
        <w:rPr>
          <w:sz w:val="18"/>
          <w:szCs w:val="18"/>
        </w:rPr>
        <w:t xml:space="preserve"> by a clergyman in the Isle of Man, and intended for distribution among 10,000 poor persons in that island, who use the </w:t>
      </w:r>
      <w:proofErr w:type="spellStart"/>
      <w:r w:rsidR="00D54E77" w:rsidRPr="007E3643">
        <w:rPr>
          <w:sz w:val="18"/>
          <w:szCs w:val="18"/>
        </w:rPr>
        <w:t>Manks</w:t>
      </w:r>
      <w:proofErr w:type="spellEnd"/>
      <w:r w:rsidR="00D54E77" w:rsidRPr="007E3643">
        <w:rPr>
          <w:sz w:val="18"/>
          <w:szCs w:val="18"/>
        </w:rPr>
        <w:t xml:space="preserve"> language, and have scarcely any knowledge of the English, have been lately sent to press. The Society is at this time, also, printing the first three Homilies, as tracts, in Welsh; and the First Homily is just about to be translated for them into Arabic and Dutch.</w:t>
      </w:r>
      <w:r w:rsidRPr="007E3643">
        <w:rPr>
          <w:sz w:val="18"/>
          <w:szCs w:val="18"/>
        </w:rPr>
        <w:t>’</w:t>
      </w:r>
    </w:p>
    <w:p w14:paraId="1FE02AF7" w14:textId="59D16710" w:rsidR="00D12F82" w:rsidRPr="007E3643" w:rsidRDefault="00AD16AE" w:rsidP="00A34105">
      <w:pPr>
        <w:ind w:left="0" w:firstLine="0"/>
        <w:jc w:val="both"/>
        <w:rPr>
          <w:sz w:val="18"/>
          <w:szCs w:val="18"/>
        </w:rPr>
      </w:pPr>
      <w:r w:rsidRPr="007E3643">
        <w:rPr>
          <w:sz w:val="18"/>
          <w:szCs w:val="18"/>
        </w:rPr>
        <w:t xml:space="preserve">Ninth report of the Committee read to the [Prayer Book </w:t>
      </w:r>
      <w:r w:rsidR="00516688" w:rsidRPr="007E3643">
        <w:rPr>
          <w:sz w:val="18"/>
          <w:szCs w:val="18"/>
        </w:rPr>
        <w:t>a</w:t>
      </w:r>
      <w:r w:rsidRPr="007E3643">
        <w:rPr>
          <w:sz w:val="18"/>
          <w:szCs w:val="18"/>
        </w:rPr>
        <w:t>nd Homily] Society, at the General Meeting held at Stationers’ Hall</w:t>
      </w:r>
      <w:r w:rsidR="00516688" w:rsidRPr="007E3643">
        <w:rPr>
          <w:sz w:val="18"/>
          <w:szCs w:val="18"/>
        </w:rPr>
        <w:t xml:space="preserve">, Ludgate Street, on Thursday, May 3, 1821 (and also summarised in the </w:t>
      </w:r>
      <w:r w:rsidR="00516688" w:rsidRPr="007E3643">
        <w:rPr>
          <w:i/>
          <w:sz w:val="18"/>
          <w:szCs w:val="18"/>
        </w:rPr>
        <w:t>Christian Observer</w:t>
      </w:r>
      <w:r w:rsidR="00516688" w:rsidRPr="007E3643">
        <w:rPr>
          <w:sz w:val="18"/>
          <w:szCs w:val="18"/>
        </w:rPr>
        <w:t xml:space="preserve"> Dec 1821)</w:t>
      </w:r>
      <w:r w:rsidR="00647C65" w:rsidRPr="007E3643">
        <w:rPr>
          <w:sz w:val="18"/>
          <w:szCs w:val="18"/>
        </w:rPr>
        <w:t>.</w:t>
      </w:r>
    </w:p>
    <w:p w14:paraId="38702C67" w14:textId="6051C4BC" w:rsidR="00023602" w:rsidRPr="007E3643" w:rsidRDefault="00394332" w:rsidP="00A34105">
      <w:pPr>
        <w:ind w:firstLine="0"/>
        <w:jc w:val="both"/>
        <w:rPr>
          <w:sz w:val="18"/>
          <w:szCs w:val="18"/>
        </w:rPr>
      </w:pPr>
      <w:r w:rsidRPr="007E3643">
        <w:rPr>
          <w:sz w:val="18"/>
          <w:szCs w:val="18"/>
        </w:rPr>
        <w:t>‘</w:t>
      </w:r>
      <w:r w:rsidR="00D12F82" w:rsidRPr="00D12F82">
        <w:rPr>
          <w:sz w:val="18"/>
          <w:szCs w:val="18"/>
        </w:rPr>
        <w:t>Th</w:t>
      </w:r>
      <w:r w:rsidR="00D12F82" w:rsidRPr="007E3643">
        <w:rPr>
          <w:sz w:val="18"/>
          <w:szCs w:val="18"/>
        </w:rPr>
        <w:t xml:space="preserve">e </w:t>
      </w:r>
      <w:r w:rsidR="00D12F82" w:rsidRPr="00D12F82">
        <w:rPr>
          <w:sz w:val="18"/>
          <w:szCs w:val="18"/>
        </w:rPr>
        <w:t>tra</w:t>
      </w:r>
      <w:r w:rsidR="00D12F82" w:rsidRPr="007E3643">
        <w:rPr>
          <w:sz w:val="18"/>
          <w:szCs w:val="18"/>
        </w:rPr>
        <w:t>n</w:t>
      </w:r>
      <w:r w:rsidR="00D12F82" w:rsidRPr="00D12F82">
        <w:rPr>
          <w:sz w:val="18"/>
          <w:szCs w:val="18"/>
        </w:rPr>
        <w:t>slation of the first three Homilies into</w:t>
      </w:r>
      <w:r w:rsidR="00023602" w:rsidRPr="007E3643">
        <w:rPr>
          <w:sz w:val="18"/>
          <w:szCs w:val="18"/>
        </w:rPr>
        <w:t xml:space="preserve"> </w:t>
      </w:r>
      <w:proofErr w:type="spellStart"/>
      <w:r w:rsidR="00D12F82" w:rsidRPr="00D12F82">
        <w:rPr>
          <w:sz w:val="18"/>
          <w:szCs w:val="18"/>
        </w:rPr>
        <w:t>Ma</w:t>
      </w:r>
      <w:r w:rsidR="00D12F82" w:rsidRPr="007E3643">
        <w:rPr>
          <w:sz w:val="18"/>
          <w:szCs w:val="18"/>
        </w:rPr>
        <w:t>n</w:t>
      </w:r>
      <w:r w:rsidR="00D12F82" w:rsidRPr="00D12F82">
        <w:rPr>
          <w:sz w:val="18"/>
          <w:szCs w:val="18"/>
        </w:rPr>
        <w:t>ks</w:t>
      </w:r>
      <w:proofErr w:type="spellEnd"/>
      <w:r w:rsidR="00D12F82" w:rsidRPr="00D12F82">
        <w:rPr>
          <w:sz w:val="18"/>
          <w:szCs w:val="18"/>
        </w:rPr>
        <w:t xml:space="preserve">, and the publication of </w:t>
      </w:r>
      <w:r w:rsidR="00D12F82" w:rsidRPr="007E3643">
        <w:rPr>
          <w:sz w:val="18"/>
          <w:szCs w:val="18"/>
        </w:rPr>
        <w:t>a considerable</w:t>
      </w:r>
      <w:r w:rsidR="00023602" w:rsidRPr="007E3643">
        <w:rPr>
          <w:sz w:val="18"/>
          <w:szCs w:val="18"/>
        </w:rPr>
        <w:t xml:space="preserve"> </w:t>
      </w:r>
      <w:r w:rsidR="00D12F82" w:rsidRPr="00D12F82">
        <w:rPr>
          <w:sz w:val="18"/>
          <w:szCs w:val="18"/>
        </w:rPr>
        <w:t xml:space="preserve">edition of them, at the expense of </w:t>
      </w:r>
      <w:r w:rsidR="00D12F82" w:rsidRPr="007E3643">
        <w:rPr>
          <w:sz w:val="18"/>
          <w:szCs w:val="18"/>
        </w:rPr>
        <w:t>this institution</w:t>
      </w:r>
      <w:r w:rsidR="00D12F82" w:rsidRPr="00D12F82">
        <w:rPr>
          <w:sz w:val="18"/>
          <w:szCs w:val="18"/>
        </w:rPr>
        <w:t>,</w:t>
      </w:r>
      <w:r w:rsidR="00023602" w:rsidRPr="007E3643">
        <w:rPr>
          <w:sz w:val="18"/>
          <w:szCs w:val="18"/>
        </w:rPr>
        <w:t xml:space="preserve"> </w:t>
      </w:r>
      <w:r w:rsidR="00D12F82" w:rsidRPr="007E3643">
        <w:rPr>
          <w:sz w:val="18"/>
          <w:szCs w:val="18"/>
        </w:rPr>
        <w:t xml:space="preserve">was </w:t>
      </w:r>
      <w:r w:rsidR="00D12F82" w:rsidRPr="00D12F82">
        <w:rPr>
          <w:sz w:val="18"/>
          <w:szCs w:val="18"/>
        </w:rPr>
        <w:t>mentioned. in</w:t>
      </w:r>
      <w:r w:rsidR="00D12F82" w:rsidRPr="007E3643">
        <w:rPr>
          <w:sz w:val="18"/>
          <w:szCs w:val="18"/>
        </w:rPr>
        <w:t xml:space="preserve"> </w:t>
      </w:r>
      <w:r w:rsidR="00D12F82" w:rsidRPr="00D12F82">
        <w:rPr>
          <w:sz w:val="18"/>
          <w:szCs w:val="18"/>
        </w:rPr>
        <w:t>t</w:t>
      </w:r>
      <w:r w:rsidR="00D12F82" w:rsidRPr="007E3643">
        <w:rPr>
          <w:sz w:val="18"/>
          <w:szCs w:val="18"/>
        </w:rPr>
        <w:t>h</w:t>
      </w:r>
      <w:r w:rsidR="00D12F82" w:rsidRPr="00D12F82">
        <w:rPr>
          <w:sz w:val="18"/>
          <w:szCs w:val="18"/>
        </w:rPr>
        <w:t>e</w:t>
      </w:r>
      <w:r w:rsidR="00D12F82" w:rsidRPr="007E3643">
        <w:rPr>
          <w:sz w:val="18"/>
          <w:szCs w:val="18"/>
        </w:rPr>
        <w:t xml:space="preserve"> </w:t>
      </w:r>
      <w:r w:rsidR="00D12F82" w:rsidRPr="00D12F82">
        <w:rPr>
          <w:sz w:val="18"/>
          <w:szCs w:val="18"/>
        </w:rPr>
        <w:t>Society's last annual</w:t>
      </w:r>
      <w:r w:rsidR="00D12F82" w:rsidRPr="007E3643">
        <w:rPr>
          <w:sz w:val="18"/>
          <w:szCs w:val="18"/>
        </w:rPr>
        <w:t xml:space="preserve"> Report</w:t>
      </w:r>
      <w:r w:rsidR="00516688" w:rsidRPr="007E3643">
        <w:rPr>
          <w:sz w:val="18"/>
          <w:szCs w:val="18"/>
        </w:rPr>
        <w:t xml:space="preserve"> [presumably, c. May 1820]</w:t>
      </w:r>
      <w:r w:rsidR="00D12F82" w:rsidRPr="00D12F82">
        <w:rPr>
          <w:sz w:val="18"/>
          <w:szCs w:val="18"/>
        </w:rPr>
        <w:t>.</w:t>
      </w:r>
      <w:r w:rsidR="00023602" w:rsidRPr="007E3643">
        <w:rPr>
          <w:sz w:val="18"/>
          <w:szCs w:val="18"/>
        </w:rPr>
        <w:t xml:space="preserve"> </w:t>
      </w:r>
      <w:r w:rsidR="00D12F82" w:rsidRPr="00D12F82">
        <w:rPr>
          <w:sz w:val="18"/>
          <w:szCs w:val="18"/>
        </w:rPr>
        <w:t xml:space="preserve">It is </w:t>
      </w:r>
      <w:r w:rsidR="00D12F82" w:rsidRPr="007E3643">
        <w:rPr>
          <w:sz w:val="18"/>
          <w:szCs w:val="18"/>
        </w:rPr>
        <w:t>a</w:t>
      </w:r>
      <w:r w:rsidR="00D12F82" w:rsidRPr="00D12F82">
        <w:rPr>
          <w:sz w:val="18"/>
          <w:szCs w:val="18"/>
        </w:rPr>
        <w:t xml:space="preserve"> source, </w:t>
      </w:r>
      <w:r w:rsidR="00D12F82" w:rsidRPr="007E3643">
        <w:rPr>
          <w:sz w:val="18"/>
          <w:szCs w:val="18"/>
        </w:rPr>
        <w:t>of great</w:t>
      </w:r>
      <w:r w:rsidR="00D12F82" w:rsidRPr="00D12F82">
        <w:rPr>
          <w:sz w:val="18"/>
          <w:szCs w:val="18"/>
        </w:rPr>
        <w:t xml:space="preserve"> pleasure to your Committee</w:t>
      </w:r>
      <w:r w:rsidR="00023602" w:rsidRPr="007E3643">
        <w:rPr>
          <w:sz w:val="18"/>
          <w:szCs w:val="18"/>
        </w:rPr>
        <w:t xml:space="preserve"> </w:t>
      </w:r>
      <w:r w:rsidR="00D12F82" w:rsidRPr="00D12F82">
        <w:rPr>
          <w:sz w:val="18"/>
          <w:szCs w:val="18"/>
        </w:rPr>
        <w:t xml:space="preserve">to state, that these have. been very actively </w:t>
      </w:r>
      <w:r w:rsidR="00D12F82" w:rsidRPr="007E3643">
        <w:rPr>
          <w:sz w:val="18"/>
          <w:szCs w:val="18"/>
        </w:rPr>
        <w:t>distributed</w:t>
      </w:r>
      <w:r w:rsidR="00D12F82" w:rsidRPr="00D12F82">
        <w:rPr>
          <w:sz w:val="18"/>
          <w:szCs w:val="18"/>
        </w:rPr>
        <w:t xml:space="preserve"> </w:t>
      </w:r>
      <w:r w:rsidR="00D12F82" w:rsidRPr="007E3643">
        <w:rPr>
          <w:sz w:val="18"/>
          <w:szCs w:val="18"/>
        </w:rPr>
        <w:t>b</w:t>
      </w:r>
      <w:r w:rsidR="00D12F82" w:rsidRPr="00D12F82">
        <w:rPr>
          <w:sz w:val="18"/>
          <w:szCs w:val="18"/>
        </w:rPr>
        <w:t>y seve</w:t>
      </w:r>
      <w:r w:rsidR="00D12F82" w:rsidRPr="007E3643">
        <w:rPr>
          <w:sz w:val="18"/>
          <w:szCs w:val="18"/>
        </w:rPr>
        <w:t>r</w:t>
      </w:r>
      <w:r w:rsidR="00D12F82" w:rsidRPr="00D12F82">
        <w:rPr>
          <w:sz w:val="18"/>
          <w:szCs w:val="18"/>
        </w:rPr>
        <w:t>al clergymen in the Isle</w:t>
      </w:r>
      <w:r w:rsidR="00D12F82" w:rsidRPr="007E3643">
        <w:rPr>
          <w:sz w:val="18"/>
          <w:szCs w:val="18"/>
        </w:rPr>
        <w:t xml:space="preserve"> </w:t>
      </w:r>
      <w:r w:rsidR="00D12F82" w:rsidRPr="00D12F82">
        <w:rPr>
          <w:sz w:val="18"/>
          <w:szCs w:val="18"/>
        </w:rPr>
        <w:t xml:space="preserve">of </w:t>
      </w:r>
      <w:proofErr w:type="gramStart"/>
      <w:r w:rsidR="00D12F82" w:rsidRPr="00D12F82">
        <w:rPr>
          <w:sz w:val="18"/>
          <w:szCs w:val="18"/>
        </w:rPr>
        <w:t>Man;</w:t>
      </w:r>
      <w:proofErr w:type="gramEnd"/>
      <w:r w:rsidR="00023602" w:rsidRPr="007E3643">
        <w:rPr>
          <w:sz w:val="18"/>
          <w:szCs w:val="18"/>
        </w:rPr>
        <w:t xml:space="preserve"> </w:t>
      </w:r>
      <w:r w:rsidR="00D12F82" w:rsidRPr="00D12F82">
        <w:rPr>
          <w:sz w:val="18"/>
          <w:szCs w:val="18"/>
        </w:rPr>
        <w:t>o</w:t>
      </w:r>
      <w:r w:rsidR="00D12F82" w:rsidRPr="007E3643">
        <w:rPr>
          <w:sz w:val="18"/>
          <w:szCs w:val="18"/>
        </w:rPr>
        <w:t>n</w:t>
      </w:r>
      <w:r w:rsidR="00D12F82" w:rsidRPr="00D12F82">
        <w:rPr>
          <w:sz w:val="18"/>
          <w:szCs w:val="18"/>
        </w:rPr>
        <w:t>e of</w:t>
      </w:r>
      <w:r w:rsidR="00D12F82" w:rsidRPr="007E3643">
        <w:rPr>
          <w:sz w:val="18"/>
          <w:szCs w:val="18"/>
        </w:rPr>
        <w:t xml:space="preserve"> </w:t>
      </w:r>
      <w:r w:rsidR="00D12F82" w:rsidRPr="00D12F82">
        <w:rPr>
          <w:sz w:val="18"/>
          <w:szCs w:val="18"/>
        </w:rPr>
        <w:t>whom, in writing. to the Committee, calls</w:t>
      </w:r>
      <w:r w:rsidR="00023602" w:rsidRPr="007E3643">
        <w:rPr>
          <w:sz w:val="18"/>
          <w:szCs w:val="18"/>
        </w:rPr>
        <w:t xml:space="preserve"> </w:t>
      </w:r>
      <w:r w:rsidR="00D12F82" w:rsidRPr="00D12F82">
        <w:rPr>
          <w:sz w:val="18"/>
          <w:szCs w:val="18"/>
        </w:rPr>
        <w:t>t</w:t>
      </w:r>
      <w:r w:rsidR="00D12F82" w:rsidRPr="007E3643">
        <w:rPr>
          <w:sz w:val="18"/>
          <w:szCs w:val="18"/>
        </w:rPr>
        <w:t>h</w:t>
      </w:r>
      <w:r w:rsidR="00D12F82" w:rsidRPr="00D12F82">
        <w:rPr>
          <w:sz w:val="18"/>
          <w:szCs w:val="18"/>
        </w:rPr>
        <w:t>e publication</w:t>
      </w:r>
      <w:r w:rsidR="00D12F82" w:rsidRPr="007E3643">
        <w:rPr>
          <w:sz w:val="18"/>
          <w:szCs w:val="18"/>
        </w:rPr>
        <w:t xml:space="preserve"> “</w:t>
      </w:r>
      <w:r w:rsidR="00D12F82" w:rsidRPr="00D12F82">
        <w:rPr>
          <w:sz w:val="18"/>
          <w:szCs w:val="18"/>
        </w:rPr>
        <w:t>an important benefit conferred</w:t>
      </w:r>
      <w:r w:rsidR="00023602" w:rsidRPr="007E3643">
        <w:rPr>
          <w:sz w:val="18"/>
          <w:szCs w:val="18"/>
        </w:rPr>
        <w:t xml:space="preserve"> </w:t>
      </w:r>
      <w:r w:rsidR="00D12F82" w:rsidRPr="007E3643">
        <w:rPr>
          <w:sz w:val="18"/>
          <w:szCs w:val="18"/>
        </w:rPr>
        <w:t>u</w:t>
      </w:r>
      <w:r w:rsidR="00D12F82" w:rsidRPr="00D12F82">
        <w:rPr>
          <w:sz w:val="18"/>
          <w:szCs w:val="18"/>
        </w:rPr>
        <w:t>pon his countrymen;</w:t>
      </w:r>
      <w:r w:rsidR="00516688" w:rsidRPr="007E3643">
        <w:rPr>
          <w:sz w:val="18"/>
          <w:szCs w:val="18"/>
        </w:rPr>
        <w:t>”</w:t>
      </w:r>
      <w:r w:rsidR="00D12F82" w:rsidRPr="00D12F82">
        <w:rPr>
          <w:sz w:val="18"/>
          <w:szCs w:val="18"/>
        </w:rPr>
        <w:t xml:space="preserve"> and another of whom,</w:t>
      </w:r>
      <w:r w:rsidR="00023602" w:rsidRPr="007E3643">
        <w:rPr>
          <w:sz w:val="18"/>
          <w:szCs w:val="18"/>
        </w:rPr>
        <w:t xml:space="preserve"> </w:t>
      </w:r>
      <w:r w:rsidR="00D12F82" w:rsidRPr="00D12F82">
        <w:rPr>
          <w:sz w:val="18"/>
          <w:szCs w:val="18"/>
        </w:rPr>
        <w:t>speaks of the m</w:t>
      </w:r>
      <w:r w:rsidR="00D12F82" w:rsidRPr="007E3643">
        <w:rPr>
          <w:sz w:val="18"/>
          <w:szCs w:val="18"/>
        </w:rPr>
        <w:t>an</w:t>
      </w:r>
      <w:r w:rsidR="00D12F82" w:rsidRPr="00D12F82">
        <w:rPr>
          <w:sz w:val="18"/>
          <w:szCs w:val="18"/>
        </w:rPr>
        <w:t>ner, in which they</w:t>
      </w:r>
      <w:r w:rsidR="00D12F82" w:rsidRPr="007E3643">
        <w:rPr>
          <w:sz w:val="18"/>
          <w:szCs w:val="18"/>
        </w:rPr>
        <w:t xml:space="preserve"> have </w:t>
      </w:r>
      <w:r w:rsidR="00D12F82" w:rsidRPr="00D12F82">
        <w:rPr>
          <w:sz w:val="18"/>
          <w:szCs w:val="18"/>
        </w:rPr>
        <w:t>been</w:t>
      </w:r>
      <w:r w:rsidR="00023602" w:rsidRPr="007E3643">
        <w:rPr>
          <w:sz w:val="18"/>
          <w:szCs w:val="18"/>
        </w:rPr>
        <w:t xml:space="preserve"> </w:t>
      </w:r>
      <w:r w:rsidR="00D12F82" w:rsidRPr="007E3643">
        <w:rPr>
          <w:sz w:val="18"/>
          <w:szCs w:val="18"/>
        </w:rPr>
        <w:t>received</w:t>
      </w:r>
      <w:r w:rsidR="00D12F82" w:rsidRPr="00D12F82">
        <w:rPr>
          <w:sz w:val="18"/>
          <w:szCs w:val="18"/>
        </w:rPr>
        <w:t xml:space="preserve"> among· his </w:t>
      </w:r>
      <w:r w:rsidR="00D12F82" w:rsidRPr="007E3643">
        <w:rPr>
          <w:sz w:val="18"/>
          <w:szCs w:val="18"/>
        </w:rPr>
        <w:t>parishioners</w:t>
      </w:r>
      <w:r w:rsidR="00D12F82" w:rsidRPr="00D12F82">
        <w:rPr>
          <w:sz w:val="18"/>
          <w:szCs w:val="18"/>
        </w:rPr>
        <w:t>, as m</w:t>
      </w:r>
      <w:r w:rsidR="00D12F82" w:rsidRPr="007E3643">
        <w:rPr>
          <w:sz w:val="18"/>
          <w:szCs w:val="18"/>
        </w:rPr>
        <w:t>os</w:t>
      </w:r>
      <w:r w:rsidR="00D12F82" w:rsidRPr="00D12F82">
        <w:rPr>
          <w:sz w:val="18"/>
          <w:szCs w:val="18"/>
        </w:rPr>
        <w:t xml:space="preserve">t </w:t>
      </w:r>
      <w:r w:rsidR="00D12F82" w:rsidRPr="007E3643">
        <w:rPr>
          <w:sz w:val="18"/>
          <w:szCs w:val="18"/>
        </w:rPr>
        <w:t>gratifying</w:t>
      </w:r>
      <w:r w:rsidR="00023602" w:rsidRPr="007E3643">
        <w:rPr>
          <w:sz w:val="18"/>
          <w:szCs w:val="18"/>
        </w:rPr>
        <w:t xml:space="preserve"> </w:t>
      </w:r>
      <w:r w:rsidR="00516688" w:rsidRPr="007E3643">
        <w:rPr>
          <w:sz w:val="18"/>
          <w:szCs w:val="18"/>
        </w:rPr>
        <w:t>“</w:t>
      </w:r>
      <w:r w:rsidR="00D12F82" w:rsidRPr="00D12F82">
        <w:rPr>
          <w:sz w:val="18"/>
          <w:szCs w:val="18"/>
        </w:rPr>
        <w:t>Many of the</w:t>
      </w:r>
      <w:r w:rsidR="00D12F82" w:rsidRPr="007E3643">
        <w:rPr>
          <w:sz w:val="18"/>
          <w:szCs w:val="18"/>
        </w:rPr>
        <w:t>m</w:t>
      </w:r>
      <w:r w:rsidR="00D12F82" w:rsidRPr="00D12F82">
        <w:rPr>
          <w:sz w:val="18"/>
          <w:szCs w:val="18"/>
        </w:rPr>
        <w:t>,</w:t>
      </w:r>
      <w:r w:rsidR="00D12F82" w:rsidRPr="007E3643">
        <w:rPr>
          <w:sz w:val="18"/>
          <w:szCs w:val="18"/>
        </w:rPr>
        <w:t xml:space="preserve">” </w:t>
      </w:r>
      <w:r w:rsidR="00D12F82" w:rsidRPr="00D12F82">
        <w:rPr>
          <w:sz w:val="18"/>
          <w:szCs w:val="18"/>
        </w:rPr>
        <w:t xml:space="preserve">he says, </w:t>
      </w:r>
      <w:r w:rsidR="00516688" w:rsidRPr="007E3643">
        <w:rPr>
          <w:sz w:val="18"/>
          <w:szCs w:val="18"/>
        </w:rPr>
        <w:t>“</w:t>
      </w:r>
      <w:r w:rsidR="00D12F82" w:rsidRPr="00D12F82">
        <w:rPr>
          <w:sz w:val="18"/>
          <w:szCs w:val="18"/>
        </w:rPr>
        <w:t>had not befor</w:t>
      </w:r>
      <w:r w:rsidR="00D12F82" w:rsidRPr="007E3643">
        <w:rPr>
          <w:sz w:val="18"/>
          <w:szCs w:val="18"/>
        </w:rPr>
        <w:t>e</w:t>
      </w:r>
      <w:r w:rsidR="00D12F82" w:rsidRPr="00D12F82">
        <w:rPr>
          <w:sz w:val="18"/>
          <w:szCs w:val="18"/>
        </w:rPr>
        <w:t xml:space="preserve"> met</w:t>
      </w:r>
      <w:r w:rsidR="00023602" w:rsidRPr="007E3643">
        <w:rPr>
          <w:sz w:val="18"/>
          <w:szCs w:val="18"/>
        </w:rPr>
        <w:t xml:space="preserve"> </w:t>
      </w:r>
      <w:r w:rsidR="00D12F82" w:rsidRPr="00D12F82">
        <w:rPr>
          <w:sz w:val="18"/>
          <w:szCs w:val="18"/>
        </w:rPr>
        <w:t xml:space="preserve">with the </w:t>
      </w:r>
      <w:r w:rsidR="00023602" w:rsidRPr="007E3643">
        <w:rPr>
          <w:sz w:val="18"/>
          <w:szCs w:val="18"/>
        </w:rPr>
        <w:t>Homilies</w:t>
      </w:r>
      <w:r w:rsidR="00D12F82" w:rsidRPr="00D12F82">
        <w:rPr>
          <w:sz w:val="18"/>
          <w:szCs w:val="18"/>
        </w:rPr>
        <w:t>; and t</w:t>
      </w:r>
      <w:r w:rsidR="00023602" w:rsidRPr="007E3643">
        <w:rPr>
          <w:sz w:val="18"/>
          <w:szCs w:val="18"/>
        </w:rPr>
        <w:t>h</w:t>
      </w:r>
      <w:r w:rsidR="00D12F82" w:rsidRPr="00D12F82">
        <w:rPr>
          <w:sz w:val="18"/>
          <w:szCs w:val="18"/>
        </w:rPr>
        <w:t>ey</w:t>
      </w:r>
      <w:r w:rsidR="00023602" w:rsidRPr="007E3643">
        <w:rPr>
          <w:sz w:val="18"/>
          <w:szCs w:val="18"/>
        </w:rPr>
        <w:t xml:space="preserve"> were delighted</w:t>
      </w:r>
      <w:r w:rsidR="00D12F82" w:rsidRPr="00D12F82">
        <w:rPr>
          <w:sz w:val="18"/>
          <w:szCs w:val="18"/>
        </w:rPr>
        <w:t xml:space="preserve"> with the doctrines which they con</w:t>
      </w:r>
      <w:r w:rsidR="00023602" w:rsidRPr="007E3643">
        <w:rPr>
          <w:sz w:val="18"/>
          <w:szCs w:val="18"/>
        </w:rPr>
        <w:t>tain.</w:t>
      </w:r>
      <w:r w:rsidR="00516688" w:rsidRPr="007E3643">
        <w:rPr>
          <w:sz w:val="18"/>
          <w:szCs w:val="18"/>
        </w:rPr>
        <w:t>”</w:t>
      </w:r>
      <w:r w:rsidR="00023602" w:rsidRPr="007E3643">
        <w:rPr>
          <w:sz w:val="18"/>
          <w:szCs w:val="18"/>
        </w:rPr>
        <w:t xml:space="preserve"> </w:t>
      </w:r>
    </w:p>
    <w:p w14:paraId="6E6B71DE" w14:textId="466984E3" w:rsidR="00023602" w:rsidRPr="007E3643" w:rsidRDefault="00516688" w:rsidP="00647C65">
      <w:pPr>
        <w:spacing w:after="80"/>
        <w:ind w:firstLine="0"/>
        <w:jc w:val="both"/>
        <w:rPr>
          <w:sz w:val="18"/>
          <w:szCs w:val="18"/>
        </w:rPr>
      </w:pPr>
      <w:r w:rsidRPr="007E3643">
        <w:rPr>
          <w:sz w:val="18"/>
          <w:szCs w:val="18"/>
        </w:rPr>
        <w:tab/>
      </w:r>
      <w:r w:rsidR="00D12F82" w:rsidRPr="00D12F82">
        <w:rPr>
          <w:sz w:val="18"/>
          <w:szCs w:val="18"/>
        </w:rPr>
        <w:t>In the circulation of these tracts, the gentlemen</w:t>
      </w:r>
      <w:r w:rsidR="00023602" w:rsidRPr="007E3643">
        <w:rPr>
          <w:sz w:val="18"/>
          <w:szCs w:val="18"/>
        </w:rPr>
        <w:t xml:space="preserve"> </w:t>
      </w:r>
      <w:r w:rsidR="00D12F82" w:rsidRPr="00D12F82">
        <w:rPr>
          <w:sz w:val="18"/>
          <w:szCs w:val="18"/>
        </w:rPr>
        <w:t>eng</w:t>
      </w:r>
      <w:r w:rsidR="00023602" w:rsidRPr="007E3643">
        <w:rPr>
          <w:sz w:val="18"/>
          <w:szCs w:val="18"/>
        </w:rPr>
        <w:t>a</w:t>
      </w:r>
      <w:r w:rsidR="00D12F82" w:rsidRPr="00D12F82">
        <w:rPr>
          <w:sz w:val="18"/>
          <w:szCs w:val="18"/>
        </w:rPr>
        <w:t>ged have al</w:t>
      </w:r>
      <w:r w:rsidR="00023602" w:rsidRPr="007E3643">
        <w:rPr>
          <w:sz w:val="18"/>
          <w:szCs w:val="18"/>
        </w:rPr>
        <w:t>m</w:t>
      </w:r>
      <w:r w:rsidR="00D12F82" w:rsidRPr="00D12F82">
        <w:rPr>
          <w:sz w:val="18"/>
          <w:szCs w:val="18"/>
        </w:rPr>
        <w:t>ost invariably preferred selling</w:t>
      </w:r>
      <w:r w:rsidR="00023602" w:rsidRPr="007E3643">
        <w:rPr>
          <w:sz w:val="18"/>
          <w:szCs w:val="18"/>
        </w:rPr>
        <w:t xml:space="preserve"> </w:t>
      </w:r>
      <w:r w:rsidR="00D12F82" w:rsidRPr="007E3643">
        <w:rPr>
          <w:sz w:val="18"/>
          <w:szCs w:val="18"/>
        </w:rPr>
        <w:t>them, for a penny each, to giving them away.</w:t>
      </w:r>
      <w:r w:rsidR="00394332" w:rsidRPr="007E3643">
        <w:rPr>
          <w:sz w:val="18"/>
          <w:szCs w:val="18"/>
        </w:rPr>
        <w:t>’</w:t>
      </w:r>
      <w:r w:rsidR="00023602" w:rsidRPr="007E3643">
        <w:rPr>
          <w:sz w:val="18"/>
          <w:szCs w:val="18"/>
        </w:rPr>
        <w:t xml:space="preserve"> </w:t>
      </w:r>
    </w:p>
    <w:p w14:paraId="591BC650" w14:textId="1993E0B4" w:rsidR="00A07135" w:rsidRDefault="00A07135" w:rsidP="00A34105">
      <w:pPr>
        <w:ind w:firstLine="0"/>
        <w:jc w:val="both"/>
      </w:pPr>
    </w:p>
    <w:p w14:paraId="5920139C" w14:textId="2CC01631" w:rsidR="00A07135" w:rsidRPr="00A07135" w:rsidRDefault="00A07135" w:rsidP="00AE0F35">
      <w:pPr>
        <w:ind w:left="0" w:firstLine="0"/>
        <w:jc w:val="both"/>
      </w:pPr>
      <w:r>
        <w:t>References</w:t>
      </w:r>
      <w:r w:rsidR="003F6D0C">
        <w:t>:</w:t>
      </w:r>
    </w:p>
    <w:p w14:paraId="29F96966" w14:textId="75A1572F" w:rsidR="00A07135" w:rsidRPr="00A07135" w:rsidRDefault="00A07135" w:rsidP="00AE0F35">
      <w:pPr>
        <w:jc w:val="both"/>
      </w:pPr>
      <w:r w:rsidRPr="00A07135">
        <w:t>Bray</w:t>
      </w:r>
      <w:r>
        <w:t xml:space="preserve">, Gerald., 2015. </w:t>
      </w:r>
      <w:r w:rsidRPr="00A07135">
        <w:rPr>
          <w:i/>
        </w:rPr>
        <w:t>The Books of Homilies: A Critical Edition</w:t>
      </w:r>
      <w:r>
        <w:t>. Cambridge: The Lutterworth Pres, James Clarke &amp; Co. Ltd.</w:t>
      </w:r>
    </w:p>
    <w:p w14:paraId="27A8AC88" w14:textId="74DBA943" w:rsidR="00A07135" w:rsidRDefault="00A07135" w:rsidP="00AE0F35">
      <w:pPr>
        <w:jc w:val="both"/>
      </w:pPr>
      <w:r>
        <w:t>Thomson, R. J., 1997</w:t>
      </w:r>
      <w:r w:rsidRPr="00A07135">
        <w:rPr>
          <w:i/>
        </w:rPr>
        <w:t xml:space="preserve">. </w:t>
      </w:r>
      <w:proofErr w:type="spellStart"/>
      <w:r w:rsidRPr="00A07135">
        <w:rPr>
          <w:i/>
        </w:rPr>
        <w:t>Paart</w:t>
      </w:r>
      <w:proofErr w:type="spellEnd"/>
      <w:r w:rsidRPr="00A07135">
        <w:rPr>
          <w:i/>
        </w:rPr>
        <w:t xml:space="preserve"> </w:t>
      </w:r>
      <w:proofErr w:type="spellStart"/>
      <w:r w:rsidRPr="00A07135">
        <w:rPr>
          <w:i/>
        </w:rPr>
        <w:t>dy</w:t>
      </w:r>
      <w:proofErr w:type="spellEnd"/>
      <w:r w:rsidRPr="00A07135">
        <w:rPr>
          <w:i/>
        </w:rPr>
        <w:t xml:space="preserve"> </w:t>
      </w:r>
      <w:proofErr w:type="spellStart"/>
      <w:r w:rsidRPr="00A07135">
        <w:rPr>
          <w:i/>
        </w:rPr>
        <w:t>Homileeyn</w:t>
      </w:r>
      <w:proofErr w:type="spellEnd"/>
      <w:r w:rsidRPr="00A07135">
        <w:rPr>
          <w:i/>
        </w:rPr>
        <w:t xml:space="preserve"> </w:t>
      </w:r>
      <w:proofErr w:type="spellStart"/>
      <w:r w:rsidRPr="00A07135">
        <w:rPr>
          <w:i/>
        </w:rPr>
        <w:t>ny</w:t>
      </w:r>
      <w:proofErr w:type="spellEnd"/>
      <w:r w:rsidRPr="00A07135">
        <w:rPr>
          <w:i/>
        </w:rPr>
        <w:t xml:space="preserve"> </w:t>
      </w:r>
      <w:proofErr w:type="spellStart"/>
      <w:r w:rsidRPr="00A07135">
        <w:rPr>
          <w:i/>
        </w:rPr>
        <w:t>Sharmaneyn</w:t>
      </w:r>
      <w:proofErr w:type="spellEnd"/>
      <w:r w:rsidRPr="00A07135">
        <w:rPr>
          <w:i/>
        </w:rPr>
        <w:t xml:space="preserve"> </w:t>
      </w:r>
      <w:proofErr w:type="spellStart"/>
      <w:r w:rsidRPr="00A07135">
        <w:rPr>
          <w:i/>
        </w:rPr>
        <w:t>Oikoil</w:t>
      </w:r>
      <w:proofErr w:type="spellEnd"/>
      <w:r w:rsidRPr="00A07135">
        <w:rPr>
          <w:i/>
        </w:rPr>
        <w:t xml:space="preserve"> </w:t>
      </w:r>
      <w:proofErr w:type="spellStart"/>
      <w:r w:rsidRPr="00A07135">
        <w:rPr>
          <w:i/>
        </w:rPr>
        <w:t>Agglish</w:t>
      </w:r>
      <w:proofErr w:type="spellEnd"/>
      <w:r w:rsidRPr="00A07135">
        <w:rPr>
          <w:i/>
        </w:rPr>
        <w:t xml:space="preserve"> </w:t>
      </w:r>
      <w:proofErr w:type="spellStart"/>
      <w:r w:rsidRPr="00A07135">
        <w:rPr>
          <w:i/>
        </w:rPr>
        <w:t>Hostyn</w:t>
      </w:r>
      <w:proofErr w:type="spellEnd"/>
      <w:r>
        <w:t xml:space="preserve">. Douglas: </w:t>
      </w:r>
      <w:proofErr w:type="spellStart"/>
      <w:r>
        <w:t>Yn</w:t>
      </w:r>
      <w:proofErr w:type="spellEnd"/>
      <w:r>
        <w:t xml:space="preserve"> </w:t>
      </w:r>
      <w:proofErr w:type="spellStart"/>
      <w:r>
        <w:t>Cheshaght</w:t>
      </w:r>
      <w:proofErr w:type="spellEnd"/>
      <w:r>
        <w:t xml:space="preserve"> </w:t>
      </w:r>
      <w:proofErr w:type="spellStart"/>
      <w:r>
        <w:t>Ghailckagh</w:t>
      </w:r>
      <w:proofErr w:type="spellEnd"/>
      <w:r>
        <w:t>.</w:t>
      </w:r>
    </w:p>
    <w:p w14:paraId="053B4C58" w14:textId="77777777" w:rsidR="002F4F4C" w:rsidRDefault="002F4F4C" w:rsidP="00A34105">
      <w:pPr>
        <w:ind w:firstLine="0"/>
        <w:jc w:val="both"/>
        <w:sectPr w:rsidR="002F4F4C" w:rsidSect="002F4F4C">
          <w:headerReference w:type="default" r:id="rId9"/>
          <w:type w:val="continuous"/>
          <w:pgSz w:w="11906" w:h="16838"/>
          <w:pgMar w:top="1134" w:right="1134" w:bottom="1134" w:left="1134" w:header="708" w:footer="708" w:gutter="0"/>
          <w:cols w:num="2" w:space="708"/>
          <w:titlePg/>
          <w:docGrid w:linePitch="360"/>
          <w15:footnoteColumns w:val="2"/>
        </w:sectPr>
      </w:pPr>
    </w:p>
    <w:p w14:paraId="5EF78FDD" w14:textId="055E143E" w:rsidR="00A07135" w:rsidRDefault="00A07135" w:rsidP="00A34105">
      <w:pPr>
        <w:ind w:firstLine="0"/>
        <w:jc w:val="both"/>
      </w:pPr>
    </w:p>
    <w:p w14:paraId="57FC28F4" w14:textId="77777777" w:rsidR="00A07135" w:rsidRDefault="00A07135" w:rsidP="00A34105">
      <w:pPr>
        <w:ind w:firstLine="0"/>
        <w:jc w:val="both"/>
      </w:pPr>
    </w:p>
    <w:p w14:paraId="32446832" w14:textId="77777777" w:rsidR="002F4F4C" w:rsidRDefault="002F4F4C" w:rsidP="00D54E77">
      <w:pPr>
        <w:sectPr w:rsidR="002F4F4C" w:rsidSect="002F4F4C">
          <w:type w:val="continuous"/>
          <w:pgSz w:w="11906" w:h="16838"/>
          <w:pgMar w:top="1134" w:right="1134" w:bottom="1134" w:left="1134" w:header="708" w:footer="708" w:gutter="0"/>
          <w:cols w:space="708"/>
          <w:titlePg/>
          <w:docGrid w:linePitch="360"/>
          <w15:footnoteColumns w:val="2"/>
        </w:sectPr>
      </w:pPr>
    </w:p>
    <w:p w14:paraId="2AC8DA33" w14:textId="15BF8807" w:rsidR="00052AA6" w:rsidRDefault="00052AA6" w:rsidP="00D54E7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91"/>
        <w:gridCol w:w="3340"/>
        <w:gridCol w:w="3686"/>
        <w:gridCol w:w="1276"/>
      </w:tblGrid>
      <w:tr w:rsidR="003F6D0C" w:rsidRPr="00E056F8" w14:paraId="1343A39A" w14:textId="6621354E" w:rsidTr="00310DE0">
        <w:tc>
          <w:tcPr>
            <w:tcW w:w="1191" w:type="dxa"/>
          </w:tcPr>
          <w:p w14:paraId="7599363A" w14:textId="35842D41" w:rsidR="00EA25E9" w:rsidRPr="00691157" w:rsidRDefault="00EA25E9" w:rsidP="00FF3376">
            <w:pPr>
              <w:ind w:left="0" w:firstLine="0"/>
              <w:rPr>
                <w:b/>
                <w:bCs/>
                <w:sz w:val="18"/>
                <w:szCs w:val="18"/>
              </w:rPr>
            </w:pPr>
          </w:p>
        </w:tc>
        <w:tc>
          <w:tcPr>
            <w:tcW w:w="3340" w:type="dxa"/>
          </w:tcPr>
          <w:p w14:paraId="71602899" w14:textId="77777777" w:rsidR="00235823" w:rsidRDefault="00EB4061" w:rsidP="00224084">
            <w:pPr>
              <w:spacing w:after="80"/>
              <w:ind w:left="0" w:firstLine="0"/>
              <w:jc w:val="center"/>
              <w:rPr>
                <w:rFonts w:cs="Times New Roman"/>
                <w:smallCaps/>
              </w:rPr>
            </w:pPr>
            <w:proofErr w:type="gramStart"/>
            <w:r w:rsidRPr="00EB4061">
              <w:rPr>
                <w:rFonts w:cs="Times New Roman"/>
                <w:smallCaps/>
              </w:rPr>
              <w:t>a fruitful</w:t>
            </w:r>
            <w:proofErr w:type="gramEnd"/>
          </w:p>
          <w:p w14:paraId="732578C7" w14:textId="5BB560EC" w:rsidR="00235823" w:rsidRDefault="00EB4061" w:rsidP="00224084">
            <w:pPr>
              <w:spacing w:after="80"/>
              <w:ind w:left="0" w:firstLine="0"/>
              <w:jc w:val="center"/>
              <w:rPr>
                <w:rFonts w:cs="Times New Roman"/>
                <w:sz w:val="28"/>
                <w:szCs w:val="28"/>
              </w:rPr>
            </w:pPr>
            <w:r w:rsidRPr="00EB4061">
              <w:rPr>
                <w:rFonts w:cs="Times New Roman"/>
                <w:sz w:val="28"/>
                <w:szCs w:val="28"/>
              </w:rPr>
              <w:t>EXHORTATION</w:t>
            </w:r>
          </w:p>
          <w:p w14:paraId="7897CD96" w14:textId="58542416" w:rsidR="00235823" w:rsidRDefault="00EA25E9" w:rsidP="00224084">
            <w:pPr>
              <w:spacing w:after="80"/>
              <w:ind w:left="0" w:firstLine="0"/>
              <w:jc w:val="center"/>
              <w:rPr>
                <w:rFonts w:cs="Times New Roman"/>
                <w:smallCaps/>
              </w:rPr>
            </w:pPr>
            <w:r w:rsidRPr="00EB4061">
              <w:rPr>
                <w:rFonts w:cs="Times New Roman"/>
                <w:smallCaps/>
              </w:rPr>
              <w:t>to the</w:t>
            </w:r>
          </w:p>
          <w:p w14:paraId="1065C293" w14:textId="2EF93E7A" w:rsidR="00235823" w:rsidRDefault="00EB4061" w:rsidP="00224084">
            <w:pPr>
              <w:spacing w:after="80"/>
              <w:ind w:left="0" w:firstLine="0"/>
              <w:jc w:val="center"/>
              <w:rPr>
                <w:rFonts w:cs="Times New Roman"/>
              </w:rPr>
            </w:pPr>
            <w:r w:rsidRPr="00EB4061">
              <w:rPr>
                <w:rFonts w:cs="Times New Roman"/>
              </w:rPr>
              <w:t>READING AND KNOWLEDGE</w:t>
            </w:r>
          </w:p>
          <w:p w14:paraId="6C2FAC38" w14:textId="2ADEAA09" w:rsidR="00235823" w:rsidRDefault="00EA25E9" w:rsidP="00224084">
            <w:pPr>
              <w:spacing w:after="80"/>
              <w:ind w:left="0" w:firstLine="0"/>
              <w:jc w:val="center"/>
              <w:rPr>
                <w:rFonts w:cs="Times New Roman"/>
                <w:smallCaps/>
                <w:sz w:val="20"/>
                <w:szCs w:val="20"/>
              </w:rPr>
            </w:pPr>
            <w:r w:rsidRPr="00EB4061">
              <w:rPr>
                <w:rFonts w:cs="Times New Roman"/>
                <w:smallCaps/>
                <w:sz w:val="20"/>
                <w:szCs w:val="20"/>
              </w:rPr>
              <w:t>of</w:t>
            </w:r>
          </w:p>
          <w:p w14:paraId="690B6A38" w14:textId="3B2DDB55" w:rsidR="00EA25E9" w:rsidRPr="00E056F8" w:rsidRDefault="00EA25E9" w:rsidP="00224084">
            <w:pPr>
              <w:tabs>
                <w:tab w:val="left" w:pos="5134"/>
              </w:tabs>
              <w:spacing w:after="80"/>
              <w:jc w:val="center"/>
              <w:rPr>
                <w:rFonts w:cs="Times New Roman"/>
                <w:sz w:val="34"/>
                <w:szCs w:val="34"/>
              </w:rPr>
            </w:pPr>
            <w:r w:rsidRPr="00EB4061">
              <w:rPr>
                <w:rFonts w:ascii="Old English Text MT" w:hAnsi="Old English Text MT" w:cs="Times New Roman"/>
                <w:sz w:val="24"/>
                <w:szCs w:val="24"/>
              </w:rPr>
              <w:t>Holy Scripture</w:t>
            </w:r>
            <w:r w:rsidR="00EB4061" w:rsidRPr="00EB4061">
              <w:rPr>
                <w:rFonts w:ascii="Old English Text MT" w:hAnsi="Old English Text MT" w:cs="Times New Roman"/>
                <w:sz w:val="24"/>
                <w:szCs w:val="24"/>
              </w:rPr>
              <w:t>.</w:t>
            </w:r>
            <w:r w:rsidRPr="00EB4061">
              <w:rPr>
                <w:rFonts w:cs="Times New Roman"/>
                <w:sz w:val="28"/>
                <w:szCs w:val="28"/>
              </w:rPr>
              <w:t xml:space="preserve"> </w:t>
            </w:r>
          </w:p>
        </w:tc>
        <w:tc>
          <w:tcPr>
            <w:tcW w:w="3686" w:type="dxa"/>
          </w:tcPr>
          <w:p w14:paraId="00788E40" w14:textId="77777777" w:rsidR="00235823" w:rsidRDefault="00EA25E9" w:rsidP="00224084">
            <w:pPr>
              <w:tabs>
                <w:tab w:val="left" w:pos="5134"/>
              </w:tabs>
              <w:spacing w:after="80"/>
              <w:jc w:val="center"/>
              <w:rPr>
                <w:rFonts w:cs="Times New Roman"/>
              </w:rPr>
            </w:pPr>
            <w:r w:rsidRPr="009F612D">
              <w:rPr>
                <w:rFonts w:cs="Times New Roman"/>
              </w:rPr>
              <w:t>YN</w:t>
            </w:r>
          </w:p>
          <w:p w14:paraId="57168C25" w14:textId="69443154" w:rsidR="00235823" w:rsidRDefault="00EA25E9" w:rsidP="00224084">
            <w:pPr>
              <w:tabs>
                <w:tab w:val="left" w:pos="5134"/>
              </w:tabs>
              <w:spacing w:after="80"/>
              <w:jc w:val="center"/>
              <w:rPr>
                <w:rFonts w:cs="Times New Roman"/>
                <w:sz w:val="32"/>
                <w:szCs w:val="32"/>
              </w:rPr>
            </w:pPr>
            <w:r w:rsidRPr="00EB4061">
              <w:rPr>
                <w:rFonts w:cs="Times New Roman"/>
                <w:sz w:val="32"/>
                <w:szCs w:val="32"/>
              </w:rPr>
              <w:t>CHIED HOMILY</w:t>
            </w:r>
          </w:p>
          <w:p w14:paraId="2827DD97" w14:textId="78256178" w:rsidR="00235823" w:rsidRDefault="00EB4061" w:rsidP="00224084">
            <w:pPr>
              <w:tabs>
                <w:tab w:val="left" w:pos="5134"/>
              </w:tabs>
              <w:spacing w:after="80"/>
              <w:jc w:val="center"/>
              <w:rPr>
                <w:rFonts w:cs="Times New Roman"/>
              </w:rPr>
            </w:pPr>
            <w:proofErr w:type="spellStart"/>
            <w:r w:rsidRPr="00EB4061">
              <w:rPr>
                <w:rFonts w:cs="Times New Roman"/>
                <w:smallCaps/>
              </w:rPr>
              <w:t>jeh</w:t>
            </w:r>
            <w:proofErr w:type="spellEnd"/>
          </w:p>
          <w:p w14:paraId="07E9C8CB" w14:textId="4D191F65" w:rsidR="00235823" w:rsidRPr="00310DE0" w:rsidRDefault="00EA25E9" w:rsidP="00224084">
            <w:pPr>
              <w:tabs>
                <w:tab w:val="left" w:pos="5134"/>
              </w:tabs>
              <w:spacing w:after="80"/>
              <w:jc w:val="center"/>
              <w:rPr>
                <w:rFonts w:cs="Times New Roman"/>
                <w:sz w:val="28"/>
                <w:szCs w:val="28"/>
              </w:rPr>
            </w:pPr>
            <w:proofErr w:type="spellStart"/>
            <w:r w:rsidRPr="00310DE0">
              <w:rPr>
                <w:rFonts w:ascii="Old English Text MT" w:hAnsi="Old English Text MT" w:cs="Times New Roman"/>
                <w:sz w:val="28"/>
                <w:szCs w:val="28"/>
              </w:rPr>
              <w:t>Agglish</w:t>
            </w:r>
            <w:proofErr w:type="spellEnd"/>
            <w:r w:rsidRPr="00310DE0">
              <w:rPr>
                <w:rFonts w:ascii="Old English Text MT" w:hAnsi="Old English Text MT" w:cs="Times New Roman"/>
                <w:sz w:val="28"/>
                <w:szCs w:val="28"/>
              </w:rPr>
              <w:t xml:space="preserve"> </w:t>
            </w:r>
            <w:proofErr w:type="spellStart"/>
            <w:r w:rsidRPr="00310DE0">
              <w:rPr>
                <w:rFonts w:ascii="Old English Text MT" w:hAnsi="Old English Text MT" w:cs="Times New Roman"/>
                <w:sz w:val="28"/>
                <w:szCs w:val="28"/>
              </w:rPr>
              <w:t>Hostyn</w:t>
            </w:r>
            <w:proofErr w:type="spellEnd"/>
            <w:r w:rsidRPr="00310DE0">
              <w:rPr>
                <w:rFonts w:cs="Times New Roman"/>
                <w:sz w:val="28"/>
                <w:szCs w:val="28"/>
              </w:rPr>
              <w:t>:</w:t>
            </w:r>
          </w:p>
          <w:p w14:paraId="75C5E86E" w14:textId="57D6479F" w:rsidR="00235823" w:rsidRDefault="00EB4061" w:rsidP="00224084">
            <w:pPr>
              <w:tabs>
                <w:tab w:val="left" w:pos="5134"/>
              </w:tabs>
              <w:spacing w:after="80"/>
              <w:jc w:val="center"/>
              <w:rPr>
                <w:rFonts w:cs="Times New Roman"/>
                <w:smallCaps/>
              </w:rPr>
            </w:pPr>
            <w:proofErr w:type="spellStart"/>
            <w:r w:rsidRPr="00EB4061">
              <w:rPr>
                <w:rFonts w:cs="Times New Roman"/>
                <w:smallCaps/>
              </w:rPr>
              <w:t>ny</w:t>
            </w:r>
            <w:proofErr w:type="spellEnd"/>
          </w:p>
          <w:p w14:paraId="5C934CDD" w14:textId="5286881C" w:rsidR="00235823" w:rsidRDefault="00EA25E9" w:rsidP="00224084">
            <w:pPr>
              <w:tabs>
                <w:tab w:val="left" w:pos="5134"/>
              </w:tabs>
              <w:spacing w:after="80"/>
              <w:jc w:val="center"/>
              <w:rPr>
                <w:rFonts w:cs="Times New Roman"/>
              </w:rPr>
            </w:pPr>
            <w:r w:rsidRPr="009F612D">
              <w:rPr>
                <w:rFonts w:cs="Times New Roman"/>
              </w:rPr>
              <w:t>COYRL VONDEISHAGH</w:t>
            </w:r>
          </w:p>
          <w:p w14:paraId="11413A58" w14:textId="0E2082DA" w:rsidR="00235823" w:rsidRDefault="00EB4061" w:rsidP="00224084">
            <w:pPr>
              <w:tabs>
                <w:tab w:val="left" w:pos="5134"/>
              </w:tabs>
              <w:spacing w:after="80"/>
              <w:jc w:val="center"/>
              <w:rPr>
                <w:rFonts w:cs="Times New Roman"/>
                <w:smallCaps/>
              </w:rPr>
            </w:pPr>
            <w:proofErr w:type="spellStart"/>
            <w:r w:rsidRPr="00EB4061">
              <w:rPr>
                <w:rFonts w:cs="Times New Roman"/>
                <w:smallCaps/>
                <w:sz w:val="20"/>
                <w:szCs w:val="20"/>
              </w:rPr>
              <w:t>mychione</w:t>
            </w:r>
            <w:proofErr w:type="spellEnd"/>
            <w:r w:rsidRPr="00EB4061">
              <w:rPr>
                <w:rFonts w:cs="Times New Roman"/>
                <w:smallCaps/>
              </w:rPr>
              <w:t xml:space="preserve"> </w:t>
            </w:r>
          </w:p>
          <w:p w14:paraId="75F6DB14" w14:textId="6563C25D" w:rsidR="00EA25E9" w:rsidRPr="00EA25E9" w:rsidRDefault="00973153" w:rsidP="00224084">
            <w:pPr>
              <w:tabs>
                <w:tab w:val="left" w:pos="5134"/>
              </w:tabs>
              <w:spacing w:after="80"/>
              <w:jc w:val="center"/>
              <w:rPr>
                <w:rFonts w:cs="Times New Roman"/>
              </w:rPr>
            </w:pPr>
            <w:r>
              <w:rPr>
                <w:rFonts w:cs="Times New Roman"/>
                <w:sz w:val="20"/>
                <w:szCs w:val="20"/>
              </w:rPr>
              <w:t xml:space="preserve">    </w:t>
            </w:r>
            <w:r w:rsidR="00EA25E9" w:rsidRPr="00EB4061">
              <w:rPr>
                <w:rFonts w:cs="Times New Roman"/>
                <w:sz w:val="20"/>
                <w:szCs w:val="20"/>
              </w:rPr>
              <w:t>LHAIH AS TOIGGAL NY SCRIPTYRYN CASHERICK</w:t>
            </w:r>
            <w:r w:rsidR="00EB4061">
              <w:rPr>
                <w:rFonts w:cs="Times New Roman"/>
                <w:sz w:val="20"/>
                <w:szCs w:val="20"/>
              </w:rPr>
              <w:t>.</w:t>
            </w:r>
          </w:p>
        </w:tc>
        <w:tc>
          <w:tcPr>
            <w:tcW w:w="1276" w:type="dxa"/>
          </w:tcPr>
          <w:p w14:paraId="2306DD89" w14:textId="77777777" w:rsidR="00EA25E9" w:rsidRPr="0092321E" w:rsidRDefault="00EA25E9" w:rsidP="00EA25E9">
            <w:pPr>
              <w:tabs>
                <w:tab w:val="left" w:pos="5134"/>
              </w:tabs>
              <w:jc w:val="center"/>
              <w:rPr>
                <w:rFonts w:cs="Times New Roman"/>
                <w:sz w:val="18"/>
                <w:szCs w:val="18"/>
              </w:rPr>
            </w:pPr>
          </w:p>
        </w:tc>
      </w:tr>
      <w:tr w:rsidR="003F6D0C" w:rsidRPr="00E056F8" w14:paraId="1A374BCF" w14:textId="596D8F55" w:rsidTr="00310DE0">
        <w:tc>
          <w:tcPr>
            <w:tcW w:w="1191" w:type="dxa"/>
          </w:tcPr>
          <w:p w14:paraId="4308C115" w14:textId="77777777" w:rsidR="00235823" w:rsidRDefault="00EB4061" w:rsidP="00EB4061">
            <w:pPr>
              <w:ind w:left="0" w:firstLine="0"/>
              <w:jc w:val="center"/>
              <w:rPr>
                <w:rFonts w:cs="Times New Roman"/>
                <w:sz w:val="18"/>
                <w:szCs w:val="18"/>
              </w:rPr>
            </w:pPr>
            <w:r w:rsidRPr="00691157">
              <w:rPr>
                <w:rFonts w:cs="Times New Roman"/>
                <w:sz w:val="18"/>
                <w:szCs w:val="18"/>
              </w:rPr>
              <w:t>I.</w:t>
            </w:r>
          </w:p>
          <w:p w14:paraId="35F4AC7C" w14:textId="44144FBF" w:rsidR="00235823" w:rsidRDefault="00EB4061" w:rsidP="00EB4061">
            <w:pPr>
              <w:ind w:left="0" w:firstLine="0"/>
              <w:jc w:val="center"/>
              <w:rPr>
                <w:rFonts w:cs="Times New Roman"/>
                <w:sz w:val="18"/>
                <w:szCs w:val="18"/>
              </w:rPr>
            </w:pPr>
            <w:r w:rsidRPr="00691157">
              <w:rPr>
                <w:rFonts w:cs="Times New Roman"/>
                <w:smallCaps/>
                <w:sz w:val="18"/>
                <w:szCs w:val="18"/>
              </w:rPr>
              <w:t>part</w:t>
            </w:r>
            <w:r w:rsidRPr="00691157">
              <w:rPr>
                <w:rFonts w:cs="Times New Roman"/>
                <w:sz w:val="18"/>
                <w:szCs w:val="18"/>
              </w:rPr>
              <w:t xml:space="preserve"> 1.</w:t>
            </w:r>
          </w:p>
          <w:p w14:paraId="6FA055FF" w14:textId="5A4420AF" w:rsidR="00235823" w:rsidRDefault="00EA25E9" w:rsidP="00EB4061">
            <w:pPr>
              <w:ind w:left="0" w:firstLine="0"/>
              <w:rPr>
                <w:rFonts w:cs="Times New Roman"/>
                <w:sz w:val="18"/>
                <w:szCs w:val="18"/>
              </w:rPr>
            </w:pPr>
            <w:r w:rsidRPr="00691157">
              <w:rPr>
                <w:rFonts w:cs="Times New Roman"/>
                <w:sz w:val="18"/>
                <w:szCs w:val="18"/>
              </w:rPr>
              <w:t>The praise of holy Scripture.</w:t>
            </w:r>
          </w:p>
          <w:p w14:paraId="3F4761FF" w14:textId="02A6D2AA" w:rsidR="00235823" w:rsidRDefault="00235823" w:rsidP="00EB4061">
            <w:pPr>
              <w:ind w:left="0" w:firstLine="0"/>
              <w:rPr>
                <w:rFonts w:cs="Times New Roman"/>
                <w:sz w:val="18"/>
                <w:szCs w:val="18"/>
              </w:rPr>
            </w:pPr>
          </w:p>
          <w:p w14:paraId="60B72A56" w14:textId="54EC6540" w:rsidR="00235823" w:rsidRDefault="00235823" w:rsidP="00EB4061">
            <w:pPr>
              <w:ind w:left="0" w:firstLine="0"/>
              <w:rPr>
                <w:rFonts w:cs="Times New Roman"/>
                <w:sz w:val="18"/>
                <w:szCs w:val="18"/>
              </w:rPr>
            </w:pPr>
          </w:p>
          <w:p w14:paraId="3D33C9D5" w14:textId="0BF52983" w:rsidR="00235823" w:rsidRDefault="00235823" w:rsidP="00EB4061">
            <w:pPr>
              <w:ind w:left="0" w:firstLine="0"/>
              <w:rPr>
                <w:rFonts w:cs="Times New Roman"/>
                <w:sz w:val="18"/>
                <w:szCs w:val="18"/>
              </w:rPr>
            </w:pPr>
          </w:p>
          <w:p w14:paraId="38D43303" w14:textId="5746483A" w:rsidR="00235823" w:rsidRDefault="00EA25E9" w:rsidP="00EB4061">
            <w:pPr>
              <w:ind w:left="0" w:firstLine="0"/>
              <w:rPr>
                <w:rFonts w:cs="Times New Roman"/>
                <w:sz w:val="18"/>
                <w:szCs w:val="18"/>
              </w:rPr>
            </w:pPr>
            <w:r w:rsidRPr="00691157">
              <w:rPr>
                <w:rFonts w:cs="Times New Roman"/>
                <w:sz w:val="18"/>
                <w:szCs w:val="18"/>
              </w:rPr>
              <w:t>The perfection of Holy Scripture.</w:t>
            </w:r>
          </w:p>
          <w:p w14:paraId="57EBFC8C" w14:textId="3E4DB768" w:rsidR="00235823" w:rsidRDefault="00235823" w:rsidP="00EB4061">
            <w:pPr>
              <w:ind w:left="0" w:firstLine="0"/>
              <w:rPr>
                <w:rFonts w:cs="Times New Roman"/>
                <w:sz w:val="18"/>
                <w:szCs w:val="18"/>
              </w:rPr>
            </w:pPr>
          </w:p>
          <w:p w14:paraId="22C2EAF1" w14:textId="4998191D" w:rsidR="00235823" w:rsidRDefault="00EA25E9" w:rsidP="002C1773">
            <w:pPr>
              <w:ind w:left="0" w:firstLine="0"/>
              <w:rPr>
                <w:rFonts w:cs="Times New Roman"/>
                <w:sz w:val="18"/>
                <w:szCs w:val="18"/>
              </w:rPr>
            </w:pPr>
            <w:r w:rsidRPr="00691157">
              <w:rPr>
                <w:rFonts w:cs="Times New Roman"/>
                <w:sz w:val="18"/>
                <w:szCs w:val="18"/>
              </w:rPr>
              <w:t xml:space="preserve">The </w:t>
            </w:r>
            <w:r w:rsidR="003F6D0C">
              <w:rPr>
                <w:rFonts w:cs="Times New Roman"/>
                <w:sz w:val="18"/>
                <w:szCs w:val="18"/>
              </w:rPr>
              <w:br/>
            </w:r>
            <w:r w:rsidRPr="00691157">
              <w:rPr>
                <w:rFonts w:cs="Times New Roman"/>
                <w:sz w:val="18"/>
                <w:szCs w:val="18"/>
              </w:rPr>
              <w:t>knowledge of Holy Scripture is necessary.</w:t>
            </w:r>
          </w:p>
          <w:p w14:paraId="6268B037" w14:textId="69658E51" w:rsidR="00EA25E9" w:rsidRPr="00691157" w:rsidRDefault="00EA25E9" w:rsidP="00EB4061">
            <w:pPr>
              <w:ind w:left="0" w:firstLine="0"/>
              <w:jc w:val="both"/>
              <w:rPr>
                <w:rFonts w:cs="Times New Roman"/>
                <w:sz w:val="18"/>
                <w:szCs w:val="18"/>
              </w:rPr>
            </w:pPr>
          </w:p>
        </w:tc>
        <w:tc>
          <w:tcPr>
            <w:tcW w:w="3340" w:type="dxa"/>
          </w:tcPr>
          <w:p w14:paraId="24E80D2F" w14:textId="208C7236" w:rsidR="00EA25E9" w:rsidRPr="00E056F8" w:rsidRDefault="00EA25E9" w:rsidP="00224084">
            <w:pPr>
              <w:spacing w:after="80"/>
              <w:ind w:left="0" w:firstLine="0"/>
              <w:jc w:val="both"/>
              <w:rPr>
                <w:rFonts w:cs="Times New Roman"/>
              </w:rPr>
            </w:pPr>
            <w:r w:rsidRPr="00E056F8">
              <w:rPr>
                <w:rFonts w:cs="Times New Roman"/>
              </w:rPr>
              <w:t>Unto a Christian man, there can be nothing either more necessary or profitable, than the knowledge of Holy Scripture; forasmuch as in it is contained God</w:t>
            </w:r>
            <w:r w:rsidR="00553A53">
              <w:rPr>
                <w:rFonts w:cs="Times New Roman"/>
              </w:rPr>
              <w:t>’</w:t>
            </w:r>
            <w:r w:rsidRPr="00E056F8">
              <w:rPr>
                <w:rFonts w:cs="Times New Roman"/>
              </w:rPr>
              <w:t>s true word, setting forth his glory, and also man</w:t>
            </w:r>
            <w:r w:rsidR="00553A53">
              <w:rPr>
                <w:rFonts w:cs="Times New Roman"/>
              </w:rPr>
              <w:t>’</w:t>
            </w:r>
            <w:r w:rsidRPr="00E056F8">
              <w:rPr>
                <w:rFonts w:cs="Times New Roman"/>
              </w:rPr>
              <w:t xml:space="preserve">s duty. And there is no truth nor doctrine, necessary for our </w:t>
            </w:r>
            <w:r w:rsidRPr="002C1773">
              <w:rPr>
                <w:rFonts w:cs="Times New Roman"/>
              </w:rPr>
              <w:t>justification and</w:t>
            </w:r>
            <w:r w:rsidRPr="00E056F8">
              <w:rPr>
                <w:rFonts w:cs="Times New Roman"/>
              </w:rPr>
              <w:t xml:space="preserve"> everlasting salvation, but that is, or may be, drawn out of that fountain and well of truth. Therefore, as many as be desirous to enter into the right and perfect way unto God, must apply their minds to know Holy Scripture; without the which, they can neither sufficiently know God and his will, neither their office </w:t>
            </w:r>
            <w:proofErr w:type="gramStart"/>
            <w:r w:rsidRPr="00E056F8">
              <w:rPr>
                <w:rFonts w:cs="Times New Roman"/>
              </w:rPr>
              <w:t>and</w:t>
            </w:r>
            <w:proofErr w:type="gramEnd"/>
            <w:r w:rsidRPr="00E056F8">
              <w:rPr>
                <w:rFonts w:cs="Times New Roman"/>
              </w:rPr>
              <w:t xml:space="preserve"> duty. </w:t>
            </w:r>
          </w:p>
        </w:tc>
        <w:tc>
          <w:tcPr>
            <w:tcW w:w="3686" w:type="dxa"/>
          </w:tcPr>
          <w:p w14:paraId="754E8D6D" w14:textId="3B041060" w:rsidR="00EA25E9" w:rsidRPr="00E056F8" w:rsidRDefault="003634A8" w:rsidP="00224084">
            <w:pPr>
              <w:spacing w:after="80"/>
              <w:ind w:left="0" w:firstLine="0"/>
              <w:jc w:val="both"/>
              <w:rPr>
                <w:rFonts w:cs="Times New Roman"/>
              </w:rPr>
            </w:pPr>
            <w:r w:rsidRPr="002A6949">
              <w:rPr>
                <w:rFonts w:cs="Times New Roman"/>
              </w:rPr>
              <w:t xml:space="preserve">Cha </w:t>
            </w:r>
            <w:proofErr w:type="spellStart"/>
            <w:r w:rsidR="00EA25E9" w:rsidRPr="002A6949">
              <w:rPr>
                <w:rFonts w:cs="Times New Roman"/>
              </w:rPr>
              <w:t>vod</w:t>
            </w:r>
            <w:proofErr w:type="spellEnd"/>
            <w:r w:rsidR="00EA25E9" w:rsidRPr="002A6949">
              <w:rPr>
                <w:rFonts w:cs="Times New Roman"/>
              </w:rPr>
              <w:t xml:space="preserve"> </w:t>
            </w:r>
            <w:proofErr w:type="spellStart"/>
            <w:r w:rsidR="00EA25E9" w:rsidRPr="002A6949">
              <w:rPr>
                <w:rFonts w:cs="Times New Roman"/>
              </w:rPr>
              <w:t>nhee</w:t>
            </w:r>
            <w:proofErr w:type="spellEnd"/>
            <w:r w:rsidR="00EA25E9" w:rsidRPr="002A6949">
              <w:rPr>
                <w:rFonts w:cs="Times New Roman"/>
              </w:rPr>
              <w:t xml:space="preserve"> </w:t>
            </w:r>
            <w:proofErr w:type="spellStart"/>
            <w:r w:rsidR="00EA25E9" w:rsidRPr="002A6949">
              <w:rPr>
                <w:rFonts w:cs="Times New Roman"/>
              </w:rPr>
              <w:t>erbee</w:t>
            </w:r>
            <w:proofErr w:type="spellEnd"/>
            <w:r w:rsidR="00EA25E9" w:rsidRPr="002A6949">
              <w:rPr>
                <w:rFonts w:cs="Times New Roman"/>
              </w:rPr>
              <w:t xml:space="preserve"> </w:t>
            </w:r>
            <w:proofErr w:type="spellStart"/>
            <w:r w:rsidR="00EA25E9" w:rsidRPr="002A6949">
              <w:rPr>
                <w:rFonts w:cs="Times New Roman"/>
              </w:rPr>
              <w:t>ve</w:t>
            </w:r>
            <w:proofErr w:type="spellEnd"/>
            <w:r w:rsidR="00EA25E9" w:rsidRPr="002A6949">
              <w:rPr>
                <w:rFonts w:cs="Times New Roman"/>
              </w:rPr>
              <w:t xml:space="preserve"> </w:t>
            </w:r>
            <w:proofErr w:type="spellStart"/>
            <w:r w:rsidR="00EA25E9" w:rsidRPr="002A6949">
              <w:rPr>
                <w:rFonts w:cs="Times New Roman"/>
              </w:rPr>
              <w:t>ny</w:t>
            </w:r>
            <w:proofErr w:type="spellEnd"/>
            <w:r w:rsidR="00EA25E9" w:rsidRPr="002A6949">
              <w:rPr>
                <w:rFonts w:cs="Times New Roman"/>
              </w:rPr>
              <w:t xml:space="preserve"> </w:t>
            </w:r>
            <w:proofErr w:type="spellStart"/>
            <w:r w:rsidR="00EA25E9" w:rsidRPr="002A6949">
              <w:rPr>
                <w:rFonts w:cs="Times New Roman"/>
              </w:rPr>
              <w:t>s</w:t>
            </w:r>
            <w:r w:rsidR="00553A53">
              <w:rPr>
                <w:rFonts w:cs="Times New Roman"/>
              </w:rPr>
              <w:t>’</w:t>
            </w:r>
            <w:r w:rsidR="00EA25E9" w:rsidRPr="002A6949">
              <w:rPr>
                <w:rFonts w:cs="Times New Roman"/>
              </w:rPr>
              <w:t>ymmyrchee</w:t>
            </w:r>
            <w:proofErr w:type="spellEnd"/>
            <w:r w:rsidR="00EA25E9" w:rsidRPr="002A6949">
              <w:rPr>
                <w:rFonts w:cs="Times New Roman"/>
              </w:rPr>
              <w:t xml:space="preserve"> </w:t>
            </w:r>
            <w:proofErr w:type="spellStart"/>
            <w:r w:rsidR="00EA25E9" w:rsidRPr="002A6949">
              <w:rPr>
                <w:rFonts w:cs="Times New Roman"/>
              </w:rPr>
              <w:t>ny</w:t>
            </w:r>
            <w:proofErr w:type="spellEnd"/>
            <w:r w:rsidR="00EA25E9" w:rsidRPr="002A6949">
              <w:rPr>
                <w:rFonts w:cs="Times New Roman"/>
              </w:rPr>
              <w:t xml:space="preserve"> </w:t>
            </w:r>
            <w:proofErr w:type="spellStart"/>
            <w:r w:rsidR="00EA25E9" w:rsidRPr="002A6949">
              <w:rPr>
                <w:rFonts w:cs="Times New Roman"/>
              </w:rPr>
              <w:t>ny</w:t>
            </w:r>
            <w:proofErr w:type="spellEnd"/>
            <w:r w:rsidR="00EA25E9" w:rsidRPr="002A6949">
              <w:rPr>
                <w:rFonts w:cs="Times New Roman"/>
              </w:rPr>
              <w:t xml:space="preserve"> </w:t>
            </w:r>
            <w:proofErr w:type="spellStart"/>
            <w:r w:rsidR="00EA25E9" w:rsidRPr="002A6949">
              <w:rPr>
                <w:rFonts w:cs="Times New Roman"/>
              </w:rPr>
              <w:t>s</w:t>
            </w:r>
            <w:r w:rsidR="00553A53">
              <w:rPr>
                <w:rFonts w:cs="Times New Roman"/>
              </w:rPr>
              <w:t>’</w:t>
            </w:r>
            <w:r w:rsidR="00EA25E9" w:rsidRPr="002A6949">
              <w:rPr>
                <w:rFonts w:cs="Times New Roman"/>
              </w:rPr>
              <w:t>vondeishee</w:t>
            </w:r>
            <w:proofErr w:type="spellEnd"/>
            <w:r w:rsidR="00EA25E9" w:rsidRPr="002A6949">
              <w:rPr>
                <w:rFonts w:cs="Times New Roman"/>
              </w:rPr>
              <w:t xml:space="preserve"> da </w:t>
            </w:r>
            <w:proofErr w:type="spellStart"/>
            <w:r w:rsidR="00EA25E9" w:rsidRPr="002A6949">
              <w:rPr>
                <w:rFonts w:cs="Times New Roman"/>
              </w:rPr>
              <w:t>Creesteenyn</w:t>
            </w:r>
            <w:proofErr w:type="spellEnd"/>
            <w:r w:rsidR="00EA25E9" w:rsidRPr="002A6949">
              <w:rPr>
                <w:rFonts w:cs="Times New Roman"/>
              </w:rPr>
              <w:t xml:space="preserve">, </w:t>
            </w:r>
            <w:proofErr w:type="spellStart"/>
            <w:r w:rsidR="00EA25E9" w:rsidRPr="002A6949">
              <w:rPr>
                <w:rFonts w:cs="Times New Roman"/>
              </w:rPr>
              <w:t>na</w:t>
            </w:r>
            <w:proofErr w:type="spellEnd"/>
            <w:r w:rsidR="00EA25E9" w:rsidRPr="002A6949">
              <w:rPr>
                <w:rFonts w:cs="Times New Roman"/>
              </w:rPr>
              <w:t xml:space="preserve"> </w:t>
            </w:r>
            <w:proofErr w:type="spellStart"/>
            <w:r w:rsidR="00EA25E9" w:rsidRPr="002A6949">
              <w:rPr>
                <w:rFonts w:cs="Times New Roman"/>
              </w:rPr>
              <w:t>tushtey</w:t>
            </w:r>
            <w:proofErr w:type="spellEnd"/>
            <w:r w:rsidR="00EA25E9" w:rsidRPr="002A6949">
              <w:rPr>
                <w:rFonts w:cs="Times New Roman"/>
              </w:rPr>
              <w:t xml:space="preserve"> </w:t>
            </w:r>
            <w:proofErr w:type="spellStart"/>
            <w:r w:rsidR="00EA25E9" w:rsidRPr="002A6949">
              <w:rPr>
                <w:rFonts w:cs="Times New Roman"/>
              </w:rPr>
              <w:t>jeh</w:t>
            </w:r>
            <w:proofErr w:type="spellEnd"/>
            <w:r w:rsidR="00EA25E9" w:rsidRPr="002A6949">
              <w:rPr>
                <w:rFonts w:cs="Times New Roman"/>
              </w:rPr>
              <w:t xml:space="preserve"> </w:t>
            </w:r>
            <w:proofErr w:type="spellStart"/>
            <w:r w:rsidR="00EA25E9" w:rsidRPr="002A6949">
              <w:rPr>
                <w:rFonts w:cs="Times New Roman"/>
              </w:rPr>
              <w:t>ny</w:t>
            </w:r>
            <w:proofErr w:type="spellEnd"/>
            <w:r w:rsidR="00EA25E9" w:rsidRPr="002A6949">
              <w:rPr>
                <w:rFonts w:cs="Times New Roman"/>
              </w:rPr>
              <w:t xml:space="preserve"> </w:t>
            </w:r>
            <w:proofErr w:type="spellStart"/>
            <w:r w:rsidR="00EA25E9" w:rsidRPr="002A6949">
              <w:rPr>
                <w:rFonts w:cs="Times New Roman"/>
              </w:rPr>
              <w:t>Scriptyryn</w:t>
            </w:r>
            <w:proofErr w:type="spellEnd"/>
            <w:r w:rsidR="00EA25E9" w:rsidRPr="002A6949">
              <w:rPr>
                <w:rFonts w:cs="Times New Roman"/>
              </w:rPr>
              <w:t xml:space="preserve"> </w:t>
            </w:r>
            <w:proofErr w:type="spellStart"/>
            <w:r w:rsidR="00EA25E9" w:rsidRPr="002A6949">
              <w:rPr>
                <w:rFonts w:cs="Times New Roman"/>
              </w:rPr>
              <w:t>Casherick</w:t>
            </w:r>
            <w:proofErr w:type="spellEnd"/>
            <w:r w:rsidR="00EA25E9" w:rsidRPr="002A6949">
              <w:rPr>
                <w:rFonts w:cs="Times New Roman"/>
              </w:rPr>
              <w:t>: er-</w:t>
            </w:r>
            <w:proofErr w:type="spellStart"/>
            <w:r w:rsidR="00EA25E9" w:rsidRPr="002A6949">
              <w:rPr>
                <w:rFonts w:cs="Times New Roman"/>
              </w:rPr>
              <w:t>yn</w:t>
            </w:r>
            <w:proofErr w:type="spellEnd"/>
            <w:r w:rsidR="00EA25E9" w:rsidRPr="002A6949">
              <w:rPr>
                <w:rFonts w:cs="Times New Roman"/>
              </w:rPr>
              <w:t>-</w:t>
            </w:r>
            <w:proofErr w:type="spellStart"/>
            <w:r w:rsidR="00EA25E9" w:rsidRPr="002A6949">
              <w:rPr>
                <w:rFonts w:cs="Times New Roman"/>
              </w:rPr>
              <w:t>oyr</w:t>
            </w:r>
            <w:proofErr w:type="spellEnd"/>
            <w:r w:rsidR="00EA25E9" w:rsidRPr="002A6949">
              <w:rPr>
                <w:rFonts w:cs="Times New Roman"/>
              </w:rPr>
              <w:t xml:space="preserve"> </w:t>
            </w:r>
            <w:proofErr w:type="spellStart"/>
            <w:r w:rsidR="00EA25E9" w:rsidRPr="002A6949">
              <w:rPr>
                <w:rFonts w:cs="Times New Roman"/>
              </w:rPr>
              <w:t>dy</w:t>
            </w:r>
            <w:proofErr w:type="spellEnd"/>
            <w:r w:rsidR="00EA25E9" w:rsidRPr="002A6949">
              <w:rPr>
                <w:rFonts w:cs="Times New Roman"/>
              </w:rPr>
              <w:t xml:space="preserve"> nee </w:t>
            </w:r>
            <w:proofErr w:type="spellStart"/>
            <w:r w:rsidR="00EA25E9" w:rsidRPr="002A6949">
              <w:rPr>
                <w:rFonts w:cs="Times New Roman"/>
              </w:rPr>
              <w:t>ayns</w:t>
            </w:r>
            <w:proofErr w:type="spellEnd"/>
            <w:r w:rsidR="00EA25E9" w:rsidRPr="002A6949">
              <w:rPr>
                <w:rFonts w:cs="Times New Roman"/>
              </w:rPr>
              <w:t xml:space="preserve"> </w:t>
            </w:r>
            <w:proofErr w:type="spellStart"/>
            <w:r w:rsidR="00EA25E9" w:rsidRPr="002A6949">
              <w:rPr>
                <w:rFonts w:cs="Times New Roman"/>
              </w:rPr>
              <w:t>shen</w:t>
            </w:r>
            <w:proofErr w:type="spellEnd"/>
            <w:r w:rsidR="00EA25E9" w:rsidRPr="002A6949">
              <w:rPr>
                <w:rFonts w:cs="Times New Roman"/>
              </w:rPr>
              <w:t xml:space="preserve"> ta Goo </w:t>
            </w:r>
            <w:proofErr w:type="spellStart"/>
            <w:r w:rsidR="00EA25E9" w:rsidRPr="002A6949">
              <w:rPr>
                <w:rFonts w:cs="Times New Roman"/>
              </w:rPr>
              <w:t>firrinagh</w:t>
            </w:r>
            <w:proofErr w:type="spellEnd"/>
            <w:r w:rsidR="00EA25E9" w:rsidRPr="002A6949">
              <w:rPr>
                <w:rFonts w:cs="Times New Roman"/>
              </w:rPr>
              <w:t xml:space="preserve"> Yee </w:t>
            </w:r>
            <w:proofErr w:type="spellStart"/>
            <w:r w:rsidR="00EA25E9" w:rsidRPr="002A6949">
              <w:rPr>
                <w:rFonts w:cs="Times New Roman"/>
              </w:rPr>
              <w:t>soiaghey</w:t>
            </w:r>
            <w:proofErr w:type="spellEnd"/>
            <w:r w:rsidR="00EA25E9" w:rsidRPr="002A6949">
              <w:rPr>
                <w:rFonts w:cs="Times New Roman"/>
              </w:rPr>
              <w:t xml:space="preserve"> </w:t>
            </w:r>
            <w:proofErr w:type="spellStart"/>
            <w:r w:rsidR="00EA25E9" w:rsidRPr="002A6949">
              <w:rPr>
                <w:rFonts w:cs="Times New Roman"/>
              </w:rPr>
              <w:t>magh</w:t>
            </w:r>
            <w:proofErr w:type="spellEnd"/>
            <w:r w:rsidR="00EA25E9" w:rsidRPr="002A6949">
              <w:rPr>
                <w:rFonts w:cs="Times New Roman"/>
              </w:rPr>
              <w:t xml:space="preserve"> </w:t>
            </w:r>
            <w:proofErr w:type="spellStart"/>
            <w:r w:rsidR="00EA25E9" w:rsidRPr="002A6949">
              <w:rPr>
                <w:rFonts w:cs="Times New Roman"/>
              </w:rPr>
              <w:t>yn</w:t>
            </w:r>
            <w:proofErr w:type="spellEnd"/>
            <w:r w:rsidR="00EA25E9" w:rsidRPr="002A6949">
              <w:rPr>
                <w:rFonts w:cs="Times New Roman"/>
              </w:rPr>
              <w:t xml:space="preserve"> </w:t>
            </w:r>
            <w:proofErr w:type="spellStart"/>
            <w:r w:rsidR="00EA25E9" w:rsidRPr="002A6949">
              <w:rPr>
                <w:rFonts w:cs="Times New Roman"/>
              </w:rPr>
              <w:t>gloyr</w:t>
            </w:r>
            <w:proofErr w:type="spellEnd"/>
            <w:r w:rsidR="00EA25E9" w:rsidRPr="002A6949">
              <w:rPr>
                <w:rFonts w:cs="Times New Roman"/>
              </w:rPr>
              <w:t xml:space="preserve"> </w:t>
            </w:r>
            <w:proofErr w:type="spellStart"/>
            <w:r w:rsidR="00EA25E9" w:rsidRPr="002A6949">
              <w:rPr>
                <w:rFonts w:cs="Times New Roman"/>
              </w:rPr>
              <w:t>echeysyn</w:t>
            </w:r>
            <w:proofErr w:type="spellEnd"/>
            <w:r w:rsidR="00EA25E9" w:rsidRPr="002A6949">
              <w:rPr>
                <w:rFonts w:cs="Times New Roman"/>
              </w:rPr>
              <w:t xml:space="preserve">, as </w:t>
            </w:r>
            <w:proofErr w:type="spellStart"/>
            <w:r w:rsidR="00EA25E9" w:rsidRPr="002A6949">
              <w:rPr>
                <w:rFonts w:cs="Times New Roman"/>
              </w:rPr>
              <w:t>myrgeddin</w:t>
            </w:r>
            <w:proofErr w:type="spellEnd"/>
            <w:r w:rsidR="00EA25E9" w:rsidRPr="002A6949">
              <w:rPr>
                <w:rFonts w:cs="Times New Roman"/>
              </w:rPr>
              <w:t xml:space="preserve"> </w:t>
            </w:r>
            <w:proofErr w:type="spellStart"/>
            <w:r w:rsidR="00EA25E9" w:rsidRPr="002A6949">
              <w:rPr>
                <w:rFonts w:cs="Times New Roman"/>
              </w:rPr>
              <w:t>currym</w:t>
            </w:r>
            <w:proofErr w:type="spellEnd"/>
            <w:r w:rsidR="00EA25E9" w:rsidRPr="002A6949">
              <w:rPr>
                <w:rFonts w:cs="Times New Roman"/>
              </w:rPr>
              <w:t xml:space="preserve"> </w:t>
            </w:r>
            <w:proofErr w:type="spellStart"/>
            <w:r w:rsidR="00EA25E9" w:rsidRPr="002A6949">
              <w:rPr>
                <w:rFonts w:cs="Times New Roman"/>
              </w:rPr>
              <w:t>dooinney</w:t>
            </w:r>
            <w:proofErr w:type="spellEnd"/>
            <w:r w:rsidR="00EA25E9" w:rsidRPr="002A6949">
              <w:rPr>
                <w:rFonts w:cs="Times New Roman"/>
              </w:rPr>
              <w:t xml:space="preserve">. As cha </w:t>
            </w:r>
            <w:proofErr w:type="spellStart"/>
            <w:r w:rsidR="00EA25E9" w:rsidRPr="002A6949">
              <w:rPr>
                <w:rFonts w:cs="Times New Roman"/>
              </w:rPr>
              <w:t>vel</w:t>
            </w:r>
            <w:proofErr w:type="spellEnd"/>
            <w:r w:rsidR="00EA25E9" w:rsidRPr="002A6949">
              <w:rPr>
                <w:rFonts w:cs="Times New Roman"/>
              </w:rPr>
              <w:t xml:space="preserve"> </w:t>
            </w:r>
            <w:proofErr w:type="spellStart"/>
            <w:r w:rsidR="00EA25E9" w:rsidRPr="002A6949">
              <w:rPr>
                <w:rFonts w:cs="Times New Roman"/>
              </w:rPr>
              <w:t>firrinys</w:t>
            </w:r>
            <w:proofErr w:type="spellEnd"/>
            <w:r w:rsidR="00EA25E9" w:rsidRPr="002A6949">
              <w:rPr>
                <w:rFonts w:cs="Times New Roman"/>
              </w:rPr>
              <w:t xml:space="preserve"> </w:t>
            </w:r>
            <w:proofErr w:type="spellStart"/>
            <w:r w:rsidR="00EA25E9" w:rsidRPr="002A6949">
              <w:rPr>
                <w:rFonts w:cs="Times New Roman"/>
              </w:rPr>
              <w:t>ny</w:t>
            </w:r>
            <w:proofErr w:type="spellEnd"/>
            <w:r w:rsidR="00EA25E9" w:rsidRPr="002A6949">
              <w:rPr>
                <w:rFonts w:cs="Times New Roman"/>
              </w:rPr>
              <w:t xml:space="preserve"> </w:t>
            </w:r>
            <w:proofErr w:type="spellStart"/>
            <w:r w:rsidR="00EA25E9" w:rsidRPr="002A6949">
              <w:rPr>
                <w:rFonts w:cs="Times New Roman"/>
              </w:rPr>
              <w:t>ynsagh</w:t>
            </w:r>
            <w:proofErr w:type="spellEnd"/>
            <w:r w:rsidR="00EA25E9" w:rsidRPr="002A6949">
              <w:rPr>
                <w:rFonts w:cs="Times New Roman"/>
              </w:rPr>
              <w:t xml:space="preserve"> </w:t>
            </w:r>
            <w:proofErr w:type="spellStart"/>
            <w:r w:rsidR="00EA25E9" w:rsidRPr="002A6949">
              <w:rPr>
                <w:rFonts w:cs="Times New Roman"/>
              </w:rPr>
              <w:t>erbee</w:t>
            </w:r>
            <w:proofErr w:type="spellEnd"/>
            <w:r w:rsidR="00EA25E9" w:rsidRPr="002A6949">
              <w:rPr>
                <w:rFonts w:cs="Times New Roman"/>
              </w:rPr>
              <w:t xml:space="preserve"> </w:t>
            </w:r>
            <w:proofErr w:type="spellStart"/>
            <w:r w:rsidR="00EA25E9" w:rsidRPr="002A6949">
              <w:rPr>
                <w:rFonts w:cs="Times New Roman"/>
              </w:rPr>
              <w:t>ymmyrchagh</w:t>
            </w:r>
            <w:proofErr w:type="spellEnd"/>
            <w:r w:rsidR="00EA25E9" w:rsidRPr="002A6949">
              <w:rPr>
                <w:rFonts w:cs="Times New Roman"/>
              </w:rPr>
              <w:t xml:space="preserve"> </w:t>
            </w:r>
            <w:proofErr w:type="spellStart"/>
            <w:r w:rsidR="00EA25E9" w:rsidRPr="002A6949">
              <w:rPr>
                <w:rFonts w:cs="Times New Roman"/>
              </w:rPr>
              <w:t>gys</w:t>
            </w:r>
            <w:proofErr w:type="spellEnd"/>
            <w:r w:rsidR="00EA25E9" w:rsidRPr="002A6949">
              <w:rPr>
                <w:rFonts w:cs="Times New Roman"/>
              </w:rPr>
              <w:t xml:space="preserve"> </w:t>
            </w:r>
            <w:proofErr w:type="spellStart"/>
            <w:r w:rsidR="00EA25E9" w:rsidRPr="002A6949">
              <w:rPr>
                <w:rFonts w:cs="Times New Roman"/>
              </w:rPr>
              <w:t>nyn</w:t>
            </w:r>
            <w:proofErr w:type="spellEnd"/>
            <w:r w:rsidR="00EA25E9" w:rsidRPr="002A6949">
              <w:rPr>
                <w:rFonts w:cs="Times New Roman"/>
              </w:rPr>
              <w:t xml:space="preserve"> </w:t>
            </w:r>
            <w:proofErr w:type="spellStart"/>
            <w:r w:rsidR="00EA25E9" w:rsidRPr="002A6949">
              <w:rPr>
                <w:rFonts w:cs="Times New Roman"/>
              </w:rPr>
              <w:t>saualtys</w:t>
            </w:r>
            <w:proofErr w:type="spellEnd"/>
            <w:r w:rsidR="00EA25E9" w:rsidRPr="002A6949">
              <w:rPr>
                <w:rFonts w:cs="Times New Roman"/>
              </w:rPr>
              <w:t xml:space="preserve"> </w:t>
            </w:r>
            <w:proofErr w:type="spellStart"/>
            <w:r w:rsidR="00EA25E9" w:rsidRPr="002A6949">
              <w:rPr>
                <w:rFonts w:cs="Times New Roman"/>
              </w:rPr>
              <w:t>dy</w:t>
            </w:r>
            <w:proofErr w:type="spellEnd"/>
            <w:r w:rsidR="00EA25E9" w:rsidRPr="002A6949">
              <w:rPr>
                <w:rFonts w:cs="Times New Roman"/>
              </w:rPr>
              <w:t xml:space="preserve"> </w:t>
            </w:r>
            <w:proofErr w:type="spellStart"/>
            <w:r w:rsidR="00EA25E9" w:rsidRPr="002A6949">
              <w:rPr>
                <w:rFonts w:cs="Times New Roman"/>
              </w:rPr>
              <w:t>bragh</w:t>
            </w:r>
            <w:proofErr w:type="spellEnd"/>
            <w:r w:rsidR="00EA25E9" w:rsidRPr="002A6949">
              <w:rPr>
                <w:rFonts w:cs="Times New Roman"/>
              </w:rPr>
              <w:t xml:space="preserve"> </w:t>
            </w:r>
            <w:proofErr w:type="spellStart"/>
            <w:r w:rsidR="00EA25E9" w:rsidRPr="002A6949">
              <w:rPr>
                <w:rFonts w:cs="Times New Roman"/>
              </w:rPr>
              <w:t>farraghtyn</w:t>
            </w:r>
            <w:proofErr w:type="spellEnd"/>
            <w:r w:rsidR="00EA25E9" w:rsidRPr="002A6949">
              <w:rPr>
                <w:rFonts w:cs="Times New Roman"/>
              </w:rPr>
              <w:t xml:space="preserve">, </w:t>
            </w:r>
            <w:proofErr w:type="spellStart"/>
            <w:r w:rsidR="00EA25E9" w:rsidRPr="002A6949">
              <w:rPr>
                <w:rFonts w:cs="Times New Roman"/>
              </w:rPr>
              <w:t>nagh</w:t>
            </w:r>
            <w:proofErr w:type="spellEnd"/>
            <w:r w:rsidR="00EA25E9" w:rsidRPr="002A6949">
              <w:rPr>
                <w:rFonts w:cs="Times New Roman"/>
              </w:rPr>
              <w:t xml:space="preserve"> </w:t>
            </w:r>
            <w:proofErr w:type="spellStart"/>
            <w:r w:rsidR="00EA25E9" w:rsidRPr="002A6949">
              <w:rPr>
                <w:rFonts w:cs="Times New Roman"/>
              </w:rPr>
              <w:t>vod</w:t>
            </w:r>
            <w:proofErr w:type="spellEnd"/>
            <w:r w:rsidR="00EA25E9" w:rsidRPr="002A6949">
              <w:rPr>
                <w:rFonts w:cs="Times New Roman"/>
              </w:rPr>
              <w:t xml:space="preserve"> </w:t>
            </w:r>
            <w:proofErr w:type="spellStart"/>
            <w:r w:rsidR="00EA25E9" w:rsidRPr="002A6949">
              <w:rPr>
                <w:rFonts w:cs="Times New Roman"/>
              </w:rPr>
              <w:t>ve</w:t>
            </w:r>
            <w:proofErr w:type="spellEnd"/>
            <w:r w:rsidR="00EA25E9" w:rsidRPr="002A6949">
              <w:rPr>
                <w:rFonts w:cs="Times New Roman"/>
              </w:rPr>
              <w:t xml:space="preserve"> er </w:t>
            </w:r>
            <w:proofErr w:type="spellStart"/>
            <w:r w:rsidR="00EA25E9" w:rsidRPr="002A6949">
              <w:rPr>
                <w:rFonts w:cs="Times New Roman"/>
              </w:rPr>
              <w:t>ny</w:t>
            </w:r>
            <w:proofErr w:type="spellEnd"/>
            <w:r w:rsidR="00EA25E9" w:rsidRPr="002A6949">
              <w:rPr>
                <w:rFonts w:cs="Times New Roman"/>
              </w:rPr>
              <w:t xml:space="preserve"> </w:t>
            </w:r>
            <w:proofErr w:type="spellStart"/>
            <w:r w:rsidR="00EA25E9" w:rsidRPr="002A6949">
              <w:rPr>
                <w:rFonts w:cs="Times New Roman"/>
              </w:rPr>
              <w:t>hayrn</w:t>
            </w:r>
            <w:proofErr w:type="spellEnd"/>
            <w:r w:rsidR="00EA25E9" w:rsidRPr="002A6949">
              <w:rPr>
                <w:rFonts w:cs="Times New Roman"/>
              </w:rPr>
              <w:t xml:space="preserve"> </w:t>
            </w:r>
            <w:proofErr w:type="spellStart"/>
            <w:r w:rsidR="00EA25E9" w:rsidRPr="002A6949">
              <w:rPr>
                <w:rFonts w:cs="Times New Roman"/>
              </w:rPr>
              <w:t>veih</w:t>
            </w:r>
            <w:r w:rsidR="00553A53">
              <w:rPr>
                <w:rFonts w:cs="Times New Roman"/>
              </w:rPr>
              <w:t>’</w:t>
            </w:r>
            <w:r w:rsidR="00EA25E9" w:rsidRPr="002A6949">
              <w:rPr>
                <w:rFonts w:cs="Times New Roman"/>
              </w:rPr>
              <w:t>n</w:t>
            </w:r>
            <w:proofErr w:type="spellEnd"/>
            <w:r w:rsidR="00EA25E9" w:rsidRPr="002A6949">
              <w:rPr>
                <w:rFonts w:cs="Times New Roman"/>
              </w:rPr>
              <w:t xml:space="preserve"> </w:t>
            </w:r>
            <w:proofErr w:type="spellStart"/>
            <w:r w:rsidR="00EA25E9" w:rsidRPr="002A6949">
              <w:rPr>
                <w:rFonts w:cs="Times New Roman"/>
              </w:rPr>
              <w:t>farrane</w:t>
            </w:r>
            <w:proofErr w:type="spellEnd"/>
            <w:r w:rsidR="00EA25E9" w:rsidRPr="002A6949">
              <w:rPr>
                <w:rFonts w:cs="Times New Roman"/>
              </w:rPr>
              <w:t xml:space="preserve"> </w:t>
            </w:r>
            <w:proofErr w:type="spellStart"/>
            <w:r w:rsidR="00EA25E9" w:rsidRPr="002A6949">
              <w:rPr>
                <w:rFonts w:cs="Times New Roman"/>
              </w:rPr>
              <w:t>shen</w:t>
            </w:r>
            <w:proofErr w:type="spellEnd"/>
            <w:r w:rsidR="00EA25E9" w:rsidRPr="002A6949">
              <w:rPr>
                <w:rFonts w:cs="Times New Roman"/>
              </w:rPr>
              <w:t xml:space="preserve"> </w:t>
            </w:r>
            <w:proofErr w:type="spellStart"/>
            <w:r w:rsidR="00EA25E9" w:rsidRPr="002A6949">
              <w:rPr>
                <w:rFonts w:cs="Times New Roman"/>
              </w:rPr>
              <w:t>dy</w:t>
            </w:r>
            <w:proofErr w:type="spellEnd"/>
            <w:r w:rsidR="00EA25E9" w:rsidRPr="002A6949">
              <w:rPr>
                <w:rFonts w:cs="Times New Roman"/>
              </w:rPr>
              <w:t xml:space="preserve"> </w:t>
            </w:r>
            <w:proofErr w:type="spellStart"/>
            <w:r w:rsidR="00EA25E9" w:rsidRPr="002A6949">
              <w:rPr>
                <w:rFonts w:cs="Times New Roman"/>
              </w:rPr>
              <w:t>irriney</w:t>
            </w:r>
            <w:proofErr w:type="spellEnd"/>
            <w:r w:rsidR="00EA25E9" w:rsidRPr="002A6949">
              <w:rPr>
                <w:rFonts w:cs="Times New Roman"/>
              </w:rPr>
              <w:t xml:space="preserve">. Shen-y-fa </w:t>
            </w:r>
            <w:proofErr w:type="spellStart"/>
            <w:r w:rsidR="00EA25E9" w:rsidRPr="002A6949">
              <w:rPr>
                <w:rFonts w:cs="Times New Roman"/>
              </w:rPr>
              <w:t>whilleen</w:t>
            </w:r>
            <w:proofErr w:type="spellEnd"/>
            <w:r w:rsidR="00EA25E9" w:rsidRPr="002A6949">
              <w:rPr>
                <w:rFonts w:cs="Times New Roman"/>
              </w:rPr>
              <w:t xml:space="preserve"> as ta </w:t>
            </w:r>
            <w:proofErr w:type="spellStart"/>
            <w:r w:rsidR="00EA25E9" w:rsidRPr="002A6949">
              <w:rPr>
                <w:rFonts w:cs="Times New Roman"/>
              </w:rPr>
              <w:t>aggindagh</w:t>
            </w:r>
            <w:proofErr w:type="spellEnd"/>
            <w:r w:rsidR="00EA25E9" w:rsidRPr="002A6949">
              <w:rPr>
                <w:rFonts w:cs="Times New Roman"/>
              </w:rPr>
              <w:t xml:space="preserve"> </w:t>
            </w:r>
            <w:proofErr w:type="spellStart"/>
            <w:r w:rsidR="00EA25E9" w:rsidRPr="002A6949">
              <w:rPr>
                <w:rFonts w:cs="Times New Roman"/>
              </w:rPr>
              <w:t>dy</w:t>
            </w:r>
            <w:proofErr w:type="spellEnd"/>
            <w:r w:rsidR="00EA25E9" w:rsidRPr="002A6949">
              <w:rPr>
                <w:rFonts w:cs="Times New Roman"/>
              </w:rPr>
              <w:t xml:space="preserve"> </w:t>
            </w:r>
            <w:proofErr w:type="spellStart"/>
            <w:r w:rsidR="00EA25E9" w:rsidRPr="002A6949">
              <w:rPr>
                <w:rFonts w:cs="Times New Roman"/>
              </w:rPr>
              <w:t>ghoaill</w:t>
            </w:r>
            <w:proofErr w:type="spellEnd"/>
            <w:r w:rsidR="00EA25E9" w:rsidRPr="002A6949">
              <w:rPr>
                <w:rFonts w:cs="Times New Roman"/>
              </w:rPr>
              <w:t xml:space="preserve"> </w:t>
            </w:r>
            <w:proofErr w:type="spellStart"/>
            <w:r w:rsidR="00EA25E9" w:rsidRPr="002A6949">
              <w:rPr>
                <w:rFonts w:cs="Times New Roman"/>
              </w:rPr>
              <w:t>toshiaght</w:t>
            </w:r>
            <w:proofErr w:type="spellEnd"/>
            <w:r w:rsidR="00EA25E9" w:rsidRPr="002A6949">
              <w:rPr>
                <w:rFonts w:cs="Times New Roman"/>
              </w:rPr>
              <w:t xml:space="preserve"> er y </w:t>
            </w:r>
            <w:proofErr w:type="spellStart"/>
            <w:r w:rsidR="00EA25E9" w:rsidRPr="002A6949">
              <w:rPr>
                <w:rFonts w:cs="Times New Roman"/>
              </w:rPr>
              <w:t>raad</w:t>
            </w:r>
            <w:proofErr w:type="spellEnd"/>
            <w:r w:rsidR="00EA25E9" w:rsidRPr="002A6949">
              <w:rPr>
                <w:rFonts w:cs="Times New Roman"/>
              </w:rPr>
              <w:t xml:space="preserve"> </w:t>
            </w:r>
            <w:proofErr w:type="spellStart"/>
            <w:r w:rsidR="00EA25E9" w:rsidRPr="002A6949">
              <w:rPr>
                <w:rFonts w:cs="Times New Roman"/>
              </w:rPr>
              <w:t>cairagh</w:t>
            </w:r>
            <w:proofErr w:type="spellEnd"/>
            <w:r w:rsidR="00EA25E9" w:rsidRPr="002A6949">
              <w:rPr>
                <w:rFonts w:cs="Times New Roman"/>
              </w:rPr>
              <w:t xml:space="preserve">, as </w:t>
            </w:r>
            <w:proofErr w:type="spellStart"/>
            <w:r w:rsidR="00EA25E9" w:rsidRPr="002A6949">
              <w:rPr>
                <w:rFonts w:cs="Times New Roman"/>
              </w:rPr>
              <w:t>jeeragh</w:t>
            </w:r>
            <w:proofErr w:type="spellEnd"/>
            <w:r w:rsidR="00EA25E9" w:rsidRPr="002A6949">
              <w:rPr>
                <w:rFonts w:cs="Times New Roman"/>
              </w:rPr>
              <w:t xml:space="preserve"> </w:t>
            </w:r>
            <w:proofErr w:type="spellStart"/>
            <w:r w:rsidR="00EA25E9" w:rsidRPr="002A6949">
              <w:rPr>
                <w:rFonts w:cs="Times New Roman"/>
              </w:rPr>
              <w:t>gys</w:t>
            </w:r>
            <w:proofErr w:type="spellEnd"/>
            <w:r w:rsidR="00EA25E9" w:rsidRPr="002A6949">
              <w:rPr>
                <w:rFonts w:cs="Times New Roman"/>
              </w:rPr>
              <w:t xml:space="preserve"> </w:t>
            </w:r>
            <w:proofErr w:type="spellStart"/>
            <w:r w:rsidR="00EA25E9" w:rsidRPr="002A6949">
              <w:rPr>
                <w:rFonts w:cs="Times New Roman"/>
                <w:iCs/>
              </w:rPr>
              <w:t>Jee</w:t>
            </w:r>
            <w:proofErr w:type="spellEnd"/>
            <w:r w:rsidR="00EA25E9" w:rsidRPr="002A6949">
              <w:rPr>
                <w:rFonts w:cs="Times New Roman"/>
                <w:i/>
                <w:iCs/>
              </w:rPr>
              <w:t xml:space="preserve">, </w:t>
            </w:r>
            <w:proofErr w:type="spellStart"/>
            <w:r w:rsidR="00EA25E9" w:rsidRPr="002A6949">
              <w:rPr>
                <w:rFonts w:cs="Times New Roman"/>
              </w:rPr>
              <w:t>shegin</w:t>
            </w:r>
            <w:proofErr w:type="spellEnd"/>
            <w:r w:rsidR="00EA25E9" w:rsidRPr="002A6949">
              <w:rPr>
                <w:rFonts w:cs="Times New Roman"/>
              </w:rPr>
              <w:t xml:space="preserve"> </w:t>
            </w:r>
            <w:proofErr w:type="spellStart"/>
            <w:r w:rsidR="00EA25E9" w:rsidRPr="002A6949">
              <w:rPr>
                <w:rFonts w:cs="Times New Roman"/>
              </w:rPr>
              <w:t>daue</w:t>
            </w:r>
            <w:proofErr w:type="spellEnd"/>
            <w:r w:rsidR="00EA25E9" w:rsidRPr="002A6949">
              <w:rPr>
                <w:rFonts w:cs="Times New Roman"/>
              </w:rPr>
              <w:t xml:space="preserve"> </w:t>
            </w:r>
            <w:proofErr w:type="spellStart"/>
            <w:r w:rsidR="00EA25E9" w:rsidRPr="002A6949">
              <w:rPr>
                <w:rFonts w:cs="Times New Roman"/>
              </w:rPr>
              <w:t>tastey</w:t>
            </w:r>
            <w:proofErr w:type="spellEnd"/>
            <w:r w:rsidR="00EA25E9" w:rsidRPr="002A6949">
              <w:rPr>
                <w:rFonts w:cs="Times New Roman"/>
              </w:rPr>
              <w:t xml:space="preserve"> y </w:t>
            </w:r>
            <w:proofErr w:type="spellStart"/>
            <w:r w:rsidR="00EA25E9" w:rsidRPr="002A6949">
              <w:rPr>
                <w:rFonts w:cs="Times New Roman"/>
              </w:rPr>
              <w:t>choyrt</w:t>
            </w:r>
            <w:proofErr w:type="spellEnd"/>
            <w:r w:rsidR="00EA25E9" w:rsidRPr="002A6949">
              <w:rPr>
                <w:rFonts w:cs="Times New Roman"/>
              </w:rPr>
              <w:t xml:space="preserve"> </w:t>
            </w:r>
            <w:proofErr w:type="spellStart"/>
            <w:r w:rsidR="00EA25E9" w:rsidRPr="002A6949">
              <w:rPr>
                <w:rFonts w:cs="Times New Roman"/>
              </w:rPr>
              <w:t>dy</w:t>
            </w:r>
            <w:proofErr w:type="spellEnd"/>
            <w:r w:rsidR="00EA25E9" w:rsidRPr="002A6949">
              <w:rPr>
                <w:rFonts w:cs="Times New Roman"/>
              </w:rPr>
              <w:t xml:space="preserve"> </w:t>
            </w:r>
            <w:proofErr w:type="spellStart"/>
            <w:r w:rsidR="00EA25E9" w:rsidRPr="002A6949">
              <w:rPr>
                <w:rFonts w:cs="Times New Roman"/>
              </w:rPr>
              <w:t>hoiggal</w:t>
            </w:r>
            <w:proofErr w:type="spellEnd"/>
            <w:r w:rsidR="00EA25E9" w:rsidRPr="002A6949">
              <w:rPr>
                <w:rFonts w:cs="Times New Roman"/>
              </w:rPr>
              <w:t xml:space="preserve"> </w:t>
            </w:r>
            <w:proofErr w:type="spellStart"/>
            <w:r w:rsidR="00EA25E9" w:rsidRPr="002A6949">
              <w:rPr>
                <w:rFonts w:cs="Times New Roman"/>
              </w:rPr>
              <w:t>ny</w:t>
            </w:r>
            <w:proofErr w:type="spellEnd"/>
            <w:r w:rsidR="00EA25E9" w:rsidRPr="002A6949">
              <w:rPr>
                <w:rFonts w:cs="Times New Roman"/>
              </w:rPr>
              <w:t xml:space="preserve"> </w:t>
            </w:r>
            <w:proofErr w:type="spellStart"/>
            <w:r w:rsidR="00EA25E9" w:rsidRPr="002A6949">
              <w:rPr>
                <w:rFonts w:cs="Times New Roman"/>
              </w:rPr>
              <w:t>Scriptyryn</w:t>
            </w:r>
            <w:proofErr w:type="spellEnd"/>
            <w:r w:rsidR="00EA25E9" w:rsidRPr="002A6949">
              <w:rPr>
                <w:rFonts w:cs="Times New Roman"/>
              </w:rPr>
              <w:t xml:space="preserve"> </w:t>
            </w:r>
            <w:proofErr w:type="spellStart"/>
            <w:r w:rsidR="00EA25E9" w:rsidRPr="002A6949">
              <w:rPr>
                <w:rFonts w:cs="Times New Roman"/>
              </w:rPr>
              <w:t>Casherick</w:t>
            </w:r>
            <w:proofErr w:type="spellEnd"/>
            <w:r w:rsidR="00EA25E9" w:rsidRPr="002A6949">
              <w:rPr>
                <w:rFonts w:cs="Times New Roman"/>
              </w:rPr>
              <w:t xml:space="preserve">; </w:t>
            </w:r>
            <w:proofErr w:type="spellStart"/>
            <w:r w:rsidR="00EA25E9" w:rsidRPr="002A6949">
              <w:rPr>
                <w:rFonts w:cs="Times New Roman"/>
              </w:rPr>
              <w:t>n</w:t>
            </w:r>
            <w:r w:rsidR="00553A53">
              <w:rPr>
                <w:rFonts w:cs="Times New Roman"/>
              </w:rPr>
              <w:t>’</w:t>
            </w:r>
            <w:r w:rsidR="00EA25E9" w:rsidRPr="002A6949">
              <w:rPr>
                <w:rFonts w:cs="Times New Roman"/>
              </w:rPr>
              <w:t>egooish</w:t>
            </w:r>
            <w:proofErr w:type="spellEnd"/>
            <w:r w:rsidR="00EA25E9" w:rsidRPr="002A6949">
              <w:rPr>
                <w:rFonts w:cs="Times New Roman"/>
              </w:rPr>
              <w:t xml:space="preserve"> cha </w:t>
            </w:r>
            <w:proofErr w:type="spellStart"/>
            <w:r w:rsidR="00EA25E9" w:rsidRPr="002A6949">
              <w:rPr>
                <w:rFonts w:cs="Times New Roman"/>
              </w:rPr>
              <w:t>vod</w:t>
            </w:r>
            <w:proofErr w:type="spellEnd"/>
            <w:r w:rsidR="00EA25E9" w:rsidRPr="002A6949">
              <w:rPr>
                <w:rFonts w:cs="Times New Roman"/>
              </w:rPr>
              <w:t xml:space="preserve"> </w:t>
            </w:r>
            <w:proofErr w:type="spellStart"/>
            <w:r w:rsidR="00EA25E9" w:rsidRPr="002A6949">
              <w:rPr>
                <w:rFonts w:cs="Times New Roman"/>
              </w:rPr>
              <w:t>eddyr</w:t>
            </w:r>
            <w:proofErr w:type="spellEnd"/>
            <w:r w:rsidR="00EA25E9" w:rsidRPr="002A6949">
              <w:rPr>
                <w:rFonts w:cs="Times New Roman"/>
              </w:rPr>
              <w:t xml:space="preserve"> </w:t>
            </w:r>
            <w:proofErr w:type="spellStart"/>
            <w:r w:rsidR="00EA25E9" w:rsidRPr="002A6949">
              <w:rPr>
                <w:rFonts w:cs="Times New Roman"/>
              </w:rPr>
              <w:t>enney</w:t>
            </w:r>
            <w:proofErr w:type="spellEnd"/>
            <w:r w:rsidR="00EA25E9" w:rsidRPr="002A6949">
              <w:rPr>
                <w:rFonts w:cs="Times New Roman"/>
              </w:rPr>
              <w:t xml:space="preserve"> </w:t>
            </w:r>
            <w:proofErr w:type="spellStart"/>
            <w:r w:rsidR="00EA25E9" w:rsidRPr="002A6949">
              <w:rPr>
                <w:rFonts w:cs="Times New Roman"/>
              </w:rPr>
              <w:t>ve</w:t>
            </w:r>
            <w:proofErr w:type="spellEnd"/>
            <w:r w:rsidR="00EA25E9" w:rsidRPr="002A6949">
              <w:rPr>
                <w:rFonts w:cs="Times New Roman"/>
              </w:rPr>
              <w:t xml:space="preserve"> </w:t>
            </w:r>
            <w:proofErr w:type="spellStart"/>
            <w:r w:rsidR="00EA25E9" w:rsidRPr="002A6949">
              <w:rPr>
                <w:rFonts w:cs="Times New Roman"/>
              </w:rPr>
              <w:t>oc</w:t>
            </w:r>
            <w:proofErr w:type="spellEnd"/>
            <w:r w:rsidR="00EA25E9" w:rsidRPr="002A6949">
              <w:rPr>
                <w:rFonts w:cs="Times New Roman"/>
              </w:rPr>
              <w:t xml:space="preserve"> er </w:t>
            </w:r>
            <w:proofErr w:type="spellStart"/>
            <w:r w:rsidR="00EA25E9" w:rsidRPr="002A6949">
              <w:rPr>
                <w:rFonts w:cs="Times New Roman"/>
                <w:i/>
                <w:iCs/>
              </w:rPr>
              <w:t>Jee</w:t>
            </w:r>
            <w:proofErr w:type="spellEnd"/>
            <w:r w:rsidR="00EA25E9" w:rsidRPr="002A6949">
              <w:rPr>
                <w:rFonts w:cs="Times New Roman"/>
                <w:i/>
                <w:iCs/>
              </w:rPr>
              <w:t xml:space="preserve"> </w:t>
            </w:r>
            <w:r w:rsidR="00EA25E9" w:rsidRPr="002A6949">
              <w:rPr>
                <w:rFonts w:cs="Times New Roman"/>
              </w:rPr>
              <w:t xml:space="preserve">as e </w:t>
            </w:r>
            <w:proofErr w:type="spellStart"/>
            <w:r w:rsidR="00EA25E9" w:rsidRPr="002A6949">
              <w:rPr>
                <w:rFonts w:cs="Times New Roman"/>
              </w:rPr>
              <w:t>aigney</w:t>
            </w:r>
            <w:proofErr w:type="spellEnd"/>
            <w:r w:rsidR="00EA25E9" w:rsidRPr="002A6949">
              <w:rPr>
                <w:rFonts w:cs="Times New Roman"/>
              </w:rPr>
              <w:t xml:space="preserve">, </w:t>
            </w:r>
            <w:proofErr w:type="spellStart"/>
            <w:r w:rsidR="00EA25E9" w:rsidRPr="002A6949">
              <w:rPr>
                <w:rFonts w:cs="Times New Roman"/>
              </w:rPr>
              <w:t>ny</w:t>
            </w:r>
            <w:proofErr w:type="spellEnd"/>
            <w:r w:rsidR="00EA25E9" w:rsidRPr="002A6949">
              <w:rPr>
                <w:rFonts w:cs="Times New Roman"/>
              </w:rPr>
              <w:t xml:space="preserve"> er </w:t>
            </w:r>
            <w:proofErr w:type="spellStart"/>
            <w:r w:rsidR="00EA25E9" w:rsidRPr="002A6949">
              <w:rPr>
                <w:rFonts w:cs="Times New Roman"/>
              </w:rPr>
              <w:t>nyn</w:t>
            </w:r>
            <w:proofErr w:type="spellEnd"/>
            <w:r w:rsidR="00EA25E9" w:rsidRPr="002A6949">
              <w:rPr>
                <w:rFonts w:cs="Times New Roman"/>
              </w:rPr>
              <w:t xml:space="preserve"> oik as </w:t>
            </w:r>
            <w:proofErr w:type="spellStart"/>
            <w:r w:rsidR="00EA25E9" w:rsidRPr="002A6949">
              <w:rPr>
                <w:rFonts w:cs="Times New Roman"/>
              </w:rPr>
              <w:t>nyn</w:t>
            </w:r>
            <w:proofErr w:type="spellEnd"/>
            <w:r w:rsidR="00EA25E9" w:rsidRPr="002A6949">
              <w:rPr>
                <w:rFonts w:cs="Times New Roman"/>
              </w:rPr>
              <w:t xml:space="preserve"> </w:t>
            </w:r>
            <w:proofErr w:type="spellStart"/>
            <w:r w:rsidR="00EA25E9" w:rsidRPr="002A6949">
              <w:rPr>
                <w:rFonts w:cs="Times New Roman"/>
              </w:rPr>
              <w:t>gurrym</w:t>
            </w:r>
            <w:proofErr w:type="spellEnd"/>
            <w:r w:rsidR="00EA25E9" w:rsidRPr="002A6949">
              <w:rPr>
                <w:rFonts w:cs="Times New Roman"/>
              </w:rPr>
              <w:t xml:space="preserve"> </w:t>
            </w:r>
            <w:proofErr w:type="spellStart"/>
            <w:r w:rsidR="00EA25E9" w:rsidRPr="002A6949">
              <w:rPr>
                <w:rFonts w:cs="Times New Roman"/>
              </w:rPr>
              <w:t>hene</w:t>
            </w:r>
            <w:proofErr w:type="spellEnd"/>
            <w:r w:rsidR="00EA25E9" w:rsidRPr="002A6949">
              <w:rPr>
                <w:rFonts w:cs="Times New Roman"/>
              </w:rPr>
              <w:t>.</w:t>
            </w:r>
          </w:p>
        </w:tc>
        <w:tc>
          <w:tcPr>
            <w:tcW w:w="1276" w:type="dxa"/>
          </w:tcPr>
          <w:p w14:paraId="5840F07C" w14:textId="77777777" w:rsidR="00235823" w:rsidRDefault="00EA25E9" w:rsidP="00EB4061">
            <w:pPr>
              <w:ind w:left="0" w:firstLine="0"/>
              <w:rPr>
                <w:rFonts w:cs="Times New Roman"/>
                <w:sz w:val="18"/>
                <w:szCs w:val="18"/>
              </w:rPr>
            </w:pPr>
            <w:proofErr w:type="spellStart"/>
            <w:r w:rsidRPr="0092321E">
              <w:rPr>
                <w:rFonts w:cs="Times New Roman"/>
                <w:sz w:val="18"/>
                <w:szCs w:val="18"/>
              </w:rPr>
              <w:t>Moylley</w:t>
            </w:r>
            <w:proofErr w:type="spellEnd"/>
            <w:r w:rsidRPr="0092321E">
              <w:rPr>
                <w:rFonts w:cs="Times New Roman"/>
                <w:sz w:val="18"/>
                <w:szCs w:val="18"/>
              </w:rPr>
              <w:t xml:space="preserve"> </w:t>
            </w:r>
            <w:proofErr w:type="spellStart"/>
            <w:r w:rsidRPr="0092321E">
              <w:rPr>
                <w:rFonts w:cs="Times New Roman"/>
                <w:sz w:val="18"/>
                <w:szCs w:val="18"/>
              </w:rPr>
              <w:t>ny</w:t>
            </w:r>
            <w:proofErr w:type="spellEnd"/>
            <w:r w:rsidRPr="0092321E">
              <w:rPr>
                <w:rFonts w:cs="Times New Roman"/>
                <w:sz w:val="18"/>
                <w:szCs w:val="18"/>
              </w:rPr>
              <w:t xml:space="preserve"> </w:t>
            </w:r>
            <w:proofErr w:type="spellStart"/>
            <w:r w:rsidRPr="0092321E">
              <w:rPr>
                <w:rFonts w:cs="Times New Roman"/>
                <w:sz w:val="18"/>
                <w:szCs w:val="18"/>
              </w:rPr>
              <w:t>Scriptyryn</w:t>
            </w:r>
            <w:proofErr w:type="spellEnd"/>
            <w:r w:rsidRPr="0092321E">
              <w:rPr>
                <w:rFonts w:cs="Times New Roman"/>
                <w:sz w:val="18"/>
                <w:szCs w:val="18"/>
              </w:rPr>
              <w:t xml:space="preserve"> </w:t>
            </w:r>
            <w:proofErr w:type="spellStart"/>
            <w:r w:rsidRPr="0092321E">
              <w:rPr>
                <w:rFonts w:cs="Times New Roman"/>
                <w:sz w:val="18"/>
                <w:szCs w:val="18"/>
              </w:rPr>
              <w:t>Casherick</w:t>
            </w:r>
            <w:proofErr w:type="spellEnd"/>
            <w:r w:rsidRPr="0092321E">
              <w:rPr>
                <w:rFonts w:cs="Times New Roman"/>
                <w:sz w:val="18"/>
                <w:szCs w:val="18"/>
              </w:rPr>
              <w:t xml:space="preserve">. </w:t>
            </w:r>
          </w:p>
          <w:p w14:paraId="7CB4A79A" w14:textId="4AA8C095" w:rsidR="00235823" w:rsidRDefault="00235823" w:rsidP="00EB4061">
            <w:pPr>
              <w:ind w:left="0" w:firstLine="0"/>
              <w:rPr>
                <w:rFonts w:cs="Times New Roman"/>
                <w:sz w:val="18"/>
                <w:szCs w:val="18"/>
              </w:rPr>
            </w:pPr>
          </w:p>
          <w:p w14:paraId="0306ADEB" w14:textId="46F0DFCE" w:rsidR="00235823" w:rsidRDefault="00235823" w:rsidP="00EB4061">
            <w:pPr>
              <w:ind w:left="0" w:firstLine="0"/>
              <w:rPr>
                <w:rFonts w:cs="Times New Roman"/>
                <w:sz w:val="18"/>
                <w:szCs w:val="18"/>
              </w:rPr>
            </w:pPr>
          </w:p>
          <w:p w14:paraId="45E9B0EF" w14:textId="21C6CD36" w:rsidR="00235823" w:rsidRDefault="00235823" w:rsidP="00EB4061">
            <w:pPr>
              <w:ind w:left="0" w:firstLine="0"/>
              <w:rPr>
                <w:rFonts w:cs="Times New Roman"/>
                <w:sz w:val="18"/>
                <w:szCs w:val="18"/>
              </w:rPr>
            </w:pPr>
          </w:p>
          <w:p w14:paraId="7DF109F9" w14:textId="62BB4F41" w:rsidR="00235823" w:rsidRDefault="00235823" w:rsidP="00EB4061">
            <w:pPr>
              <w:ind w:left="0" w:firstLine="0"/>
              <w:rPr>
                <w:rFonts w:cs="Times New Roman"/>
                <w:sz w:val="18"/>
                <w:szCs w:val="18"/>
              </w:rPr>
            </w:pPr>
          </w:p>
          <w:p w14:paraId="5160BA68" w14:textId="46DC6B1F" w:rsidR="00235823" w:rsidRDefault="00235823" w:rsidP="00EB4061">
            <w:pPr>
              <w:ind w:left="0" w:firstLine="0"/>
              <w:rPr>
                <w:rFonts w:cs="Times New Roman"/>
                <w:sz w:val="18"/>
                <w:szCs w:val="18"/>
              </w:rPr>
            </w:pPr>
          </w:p>
          <w:p w14:paraId="1757F3D4" w14:textId="11065D6E" w:rsidR="00235823" w:rsidRDefault="00EA25E9" w:rsidP="00EB4061">
            <w:pPr>
              <w:ind w:left="0" w:firstLine="0"/>
              <w:rPr>
                <w:rFonts w:cs="Times New Roman"/>
                <w:sz w:val="18"/>
                <w:szCs w:val="18"/>
              </w:rPr>
            </w:pPr>
            <w:proofErr w:type="spellStart"/>
            <w:r w:rsidRPr="0092321E">
              <w:rPr>
                <w:rFonts w:cs="Times New Roman"/>
                <w:sz w:val="18"/>
                <w:szCs w:val="18"/>
              </w:rPr>
              <w:t>Mieys</w:t>
            </w:r>
            <w:proofErr w:type="spellEnd"/>
            <w:r w:rsidRPr="0092321E">
              <w:rPr>
                <w:rFonts w:cs="Times New Roman"/>
                <w:sz w:val="18"/>
                <w:szCs w:val="18"/>
              </w:rPr>
              <w:t xml:space="preserve"> </w:t>
            </w:r>
            <w:proofErr w:type="spellStart"/>
            <w:r w:rsidRPr="0092321E">
              <w:rPr>
                <w:rFonts w:cs="Times New Roman"/>
                <w:sz w:val="18"/>
                <w:szCs w:val="18"/>
              </w:rPr>
              <w:t>ny</w:t>
            </w:r>
            <w:proofErr w:type="spellEnd"/>
            <w:r w:rsidRPr="0092321E">
              <w:rPr>
                <w:rFonts w:cs="Times New Roman"/>
                <w:sz w:val="18"/>
                <w:szCs w:val="18"/>
              </w:rPr>
              <w:t xml:space="preserve"> </w:t>
            </w:r>
            <w:proofErr w:type="spellStart"/>
            <w:r w:rsidRPr="0092321E">
              <w:rPr>
                <w:rFonts w:cs="Times New Roman"/>
                <w:sz w:val="18"/>
                <w:szCs w:val="18"/>
              </w:rPr>
              <w:t>Scriptyryn</w:t>
            </w:r>
            <w:proofErr w:type="spellEnd"/>
            <w:r w:rsidRPr="0092321E">
              <w:rPr>
                <w:rFonts w:cs="Times New Roman"/>
                <w:sz w:val="18"/>
                <w:szCs w:val="18"/>
              </w:rPr>
              <w:t xml:space="preserve"> </w:t>
            </w:r>
            <w:proofErr w:type="spellStart"/>
            <w:r w:rsidRPr="0092321E">
              <w:rPr>
                <w:rFonts w:cs="Times New Roman"/>
                <w:sz w:val="18"/>
                <w:szCs w:val="18"/>
              </w:rPr>
              <w:t>Casherick</w:t>
            </w:r>
            <w:proofErr w:type="spellEnd"/>
            <w:r w:rsidRPr="0092321E">
              <w:rPr>
                <w:rFonts w:cs="Times New Roman"/>
                <w:sz w:val="18"/>
                <w:szCs w:val="18"/>
              </w:rPr>
              <w:t>.</w:t>
            </w:r>
          </w:p>
          <w:p w14:paraId="5C2BB99D" w14:textId="3C3AFE48" w:rsidR="00235823" w:rsidRDefault="00235823" w:rsidP="00EB4061">
            <w:pPr>
              <w:ind w:left="0" w:firstLine="0"/>
              <w:rPr>
                <w:rFonts w:cs="Times New Roman"/>
                <w:sz w:val="18"/>
                <w:szCs w:val="18"/>
              </w:rPr>
            </w:pPr>
          </w:p>
          <w:p w14:paraId="1C1B44C6" w14:textId="3E39E846" w:rsidR="00235823" w:rsidRDefault="00235823" w:rsidP="00EB4061">
            <w:pPr>
              <w:ind w:left="0" w:firstLine="0"/>
              <w:rPr>
                <w:rFonts w:cs="Times New Roman"/>
                <w:sz w:val="18"/>
                <w:szCs w:val="18"/>
              </w:rPr>
            </w:pPr>
          </w:p>
          <w:p w14:paraId="4FBD0390" w14:textId="4E909048" w:rsidR="00235823" w:rsidRDefault="00235823" w:rsidP="00EB4061">
            <w:pPr>
              <w:ind w:left="0" w:firstLine="0"/>
              <w:rPr>
                <w:rFonts w:cs="Times New Roman"/>
                <w:sz w:val="18"/>
                <w:szCs w:val="18"/>
              </w:rPr>
            </w:pPr>
          </w:p>
          <w:p w14:paraId="5B20A36B" w14:textId="1AFC059B" w:rsidR="00EA25E9" w:rsidRPr="0092321E" w:rsidRDefault="00EA25E9" w:rsidP="00EB4061">
            <w:pPr>
              <w:ind w:left="0" w:firstLine="0"/>
              <w:rPr>
                <w:rFonts w:cs="Times New Roman"/>
                <w:sz w:val="18"/>
                <w:szCs w:val="18"/>
              </w:rPr>
            </w:pPr>
            <w:proofErr w:type="spellStart"/>
            <w:r w:rsidRPr="0092321E">
              <w:rPr>
                <w:rFonts w:cs="Times New Roman"/>
                <w:sz w:val="18"/>
                <w:szCs w:val="18"/>
              </w:rPr>
              <w:t>Tushtey</w:t>
            </w:r>
            <w:proofErr w:type="spellEnd"/>
            <w:r w:rsidRPr="0092321E">
              <w:rPr>
                <w:rFonts w:cs="Times New Roman"/>
                <w:sz w:val="18"/>
                <w:szCs w:val="18"/>
              </w:rPr>
              <w:t xml:space="preserve"> </w:t>
            </w:r>
            <w:proofErr w:type="spellStart"/>
            <w:r w:rsidRPr="0092321E">
              <w:rPr>
                <w:rFonts w:cs="Times New Roman"/>
                <w:sz w:val="18"/>
                <w:szCs w:val="18"/>
              </w:rPr>
              <w:t>ny</w:t>
            </w:r>
            <w:proofErr w:type="spellEnd"/>
            <w:r w:rsidRPr="0092321E">
              <w:rPr>
                <w:rFonts w:cs="Times New Roman"/>
                <w:sz w:val="18"/>
                <w:szCs w:val="18"/>
              </w:rPr>
              <w:t xml:space="preserve"> </w:t>
            </w:r>
            <w:proofErr w:type="spellStart"/>
            <w:r w:rsidRPr="0092321E">
              <w:rPr>
                <w:rFonts w:cs="Times New Roman"/>
                <w:sz w:val="18"/>
                <w:szCs w:val="18"/>
              </w:rPr>
              <w:t>Scriptyryn</w:t>
            </w:r>
            <w:proofErr w:type="spellEnd"/>
            <w:r w:rsidRPr="0092321E">
              <w:rPr>
                <w:rFonts w:cs="Times New Roman"/>
                <w:sz w:val="18"/>
                <w:szCs w:val="18"/>
              </w:rPr>
              <w:t xml:space="preserve"> </w:t>
            </w:r>
            <w:proofErr w:type="spellStart"/>
            <w:r w:rsidRPr="0092321E">
              <w:rPr>
                <w:rFonts w:cs="Times New Roman"/>
                <w:sz w:val="18"/>
                <w:szCs w:val="18"/>
              </w:rPr>
              <w:t>Casherick</w:t>
            </w:r>
            <w:proofErr w:type="spellEnd"/>
            <w:r w:rsidRPr="0092321E">
              <w:rPr>
                <w:rFonts w:cs="Times New Roman"/>
                <w:sz w:val="18"/>
                <w:szCs w:val="18"/>
              </w:rPr>
              <w:t xml:space="preserve"> </w:t>
            </w:r>
            <w:proofErr w:type="spellStart"/>
            <w:r w:rsidRPr="0092321E">
              <w:rPr>
                <w:rFonts w:cs="Times New Roman"/>
                <w:sz w:val="18"/>
                <w:szCs w:val="18"/>
              </w:rPr>
              <w:t>ymmyrchagh</w:t>
            </w:r>
            <w:proofErr w:type="spellEnd"/>
            <w:r w:rsidRPr="0092321E">
              <w:rPr>
                <w:rFonts w:cs="Times New Roman"/>
                <w:sz w:val="18"/>
                <w:szCs w:val="18"/>
              </w:rPr>
              <w:t>.</w:t>
            </w:r>
          </w:p>
        </w:tc>
      </w:tr>
      <w:tr w:rsidR="003F6D0C" w:rsidRPr="00E056F8" w14:paraId="5329256D" w14:textId="0E2A1D29" w:rsidTr="00310DE0">
        <w:tc>
          <w:tcPr>
            <w:tcW w:w="1191" w:type="dxa"/>
          </w:tcPr>
          <w:p w14:paraId="3371009A" w14:textId="718E784F" w:rsidR="00235823" w:rsidRDefault="00EA25E9" w:rsidP="004C78E7">
            <w:pPr>
              <w:ind w:left="0" w:firstLine="0"/>
              <w:rPr>
                <w:rFonts w:cs="Times New Roman"/>
                <w:sz w:val="18"/>
                <w:szCs w:val="18"/>
              </w:rPr>
            </w:pPr>
            <w:r w:rsidRPr="00691157">
              <w:rPr>
                <w:rFonts w:cs="Times New Roman"/>
                <w:sz w:val="18"/>
                <w:szCs w:val="18"/>
              </w:rPr>
              <w:t xml:space="preserve">To whom the knowledge of Holy </w:t>
            </w:r>
            <w:r w:rsidR="003F6D0C">
              <w:rPr>
                <w:rFonts w:cs="Times New Roman"/>
                <w:sz w:val="18"/>
                <w:szCs w:val="18"/>
              </w:rPr>
              <w:br/>
            </w:r>
            <w:r w:rsidRPr="00691157">
              <w:rPr>
                <w:rFonts w:cs="Times New Roman"/>
                <w:sz w:val="18"/>
                <w:szCs w:val="18"/>
              </w:rPr>
              <w:t>Scripture is sweet and pleasant.</w:t>
            </w:r>
          </w:p>
          <w:p w14:paraId="1390E132" w14:textId="7811980F" w:rsidR="00235823" w:rsidRDefault="00235823" w:rsidP="004C78E7">
            <w:pPr>
              <w:ind w:left="0" w:firstLine="0"/>
              <w:rPr>
                <w:rFonts w:cs="Times New Roman"/>
                <w:sz w:val="18"/>
                <w:szCs w:val="18"/>
              </w:rPr>
            </w:pPr>
          </w:p>
          <w:p w14:paraId="6AAE1117" w14:textId="66D1B763" w:rsidR="00235823" w:rsidRDefault="00EA25E9" w:rsidP="004C78E7">
            <w:pPr>
              <w:ind w:left="0" w:firstLine="0"/>
              <w:rPr>
                <w:rFonts w:cs="Times New Roman"/>
                <w:sz w:val="18"/>
                <w:szCs w:val="18"/>
              </w:rPr>
            </w:pPr>
            <w:r w:rsidRPr="00691157">
              <w:rPr>
                <w:rFonts w:cs="Times New Roman"/>
                <w:sz w:val="18"/>
                <w:szCs w:val="18"/>
              </w:rPr>
              <w:t xml:space="preserve">Who be the enemies to Holy </w:t>
            </w:r>
            <w:r w:rsidR="003F6D0C">
              <w:rPr>
                <w:rFonts w:cs="Times New Roman"/>
                <w:sz w:val="18"/>
                <w:szCs w:val="18"/>
              </w:rPr>
              <w:br/>
            </w:r>
            <w:r w:rsidRPr="00691157">
              <w:rPr>
                <w:rFonts w:cs="Times New Roman"/>
                <w:sz w:val="18"/>
                <w:szCs w:val="18"/>
              </w:rPr>
              <w:t>Scripture.</w:t>
            </w:r>
          </w:p>
          <w:p w14:paraId="13EFA15E" w14:textId="6D8732B0" w:rsidR="00235823" w:rsidRDefault="00235823" w:rsidP="004C78E7">
            <w:pPr>
              <w:ind w:left="0" w:firstLine="0"/>
              <w:rPr>
                <w:rFonts w:cs="Times New Roman"/>
                <w:sz w:val="18"/>
                <w:szCs w:val="18"/>
              </w:rPr>
            </w:pPr>
          </w:p>
          <w:p w14:paraId="76B07F0C" w14:textId="6C06EBF6" w:rsidR="00F37800" w:rsidRDefault="00F37800" w:rsidP="004C78E7">
            <w:pPr>
              <w:ind w:left="0" w:firstLine="0"/>
              <w:rPr>
                <w:rFonts w:cs="Times New Roman"/>
                <w:sz w:val="18"/>
                <w:szCs w:val="18"/>
              </w:rPr>
            </w:pPr>
          </w:p>
          <w:p w14:paraId="60973F44" w14:textId="2562FA22" w:rsidR="00F37800" w:rsidRDefault="00F37800" w:rsidP="004C78E7">
            <w:pPr>
              <w:ind w:left="0" w:firstLine="0"/>
              <w:rPr>
                <w:rFonts w:cs="Times New Roman"/>
                <w:sz w:val="18"/>
                <w:szCs w:val="18"/>
              </w:rPr>
            </w:pPr>
          </w:p>
          <w:p w14:paraId="6122A971" w14:textId="09CB2BA5" w:rsidR="00F37800" w:rsidRDefault="00F37800" w:rsidP="004C78E7">
            <w:pPr>
              <w:ind w:left="0" w:firstLine="0"/>
              <w:rPr>
                <w:rFonts w:cs="Times New Roman"/>
                <w:sz w:val="18"/>
                <w:szCs w:val="18"/>
              </w:rPr>
            </w:pPr>
          </w:p>
          <w:p w14:paraId="52561961" w14:textId="77777777" w:rsidR="00F37800" w:rsidRDefault="00F37800" w:rsidP="004C78E7">
            <w:pPr>
              <w:ind w:left="0" w:firstLine="0"/>
              <w:rPr>
                <w:rFonts w:cs="Times New Roman"/>
                <w:sz w:val="18"/>
                <w:szCs w:val="18"/>
              </w:rPr>
            </w:pPr>
          </w:p>
          <w:p w14:paraId="15CAB6A2" w14:textId="4DB808A5" w:rsidR="00235823" w:rsidRDefault="00235823" w:rsidP="004C78E7">
            <w:pPr>
              <w:ind w:left="0" w:firstLine="0"/>
              <w:rPr>
                <w:rFonts w:cs="Times New Roman"/>
                <w:sz w:val="18"/>
                <w:szCs w:val="18"/>
              </w:rPr>
            </w:pPr>
          </w:p>
          <w:p w14:paraId="00FAA086" w14:textId="2830909D" w:rsidR="00EA25E9" w:rsidRPr="00691157" w:rsidRDefault="00EA25E9" w:rsidP="004C78E7">
            <w:pPr>
              <w:ind w:left="0" w:firstLine="0"/>
              <w:rPr>
                <w:rFonts w:cs="Times New Roman"/>
                <w:sz w:val="18"/>
                <w:szCs w:val="18"/>
              </w:rPr>
            </w:pPr>
            <w:r w:rsidRPr="00691157">
              <w:rPr>
                <w:rFonts w:cs="Times New Roman"/>
                <w:sz w:val="18"/>
                <w:szCs w:val="18"/>
              </w:rPr>
              <w:t>An apt similitude, declaring of whom the Scripture is abhorred.</w:t>
            </w:r>
          </w:p>
        </w:tc>
        <w:tc>
          <w:tcPr>
            <w:tcW w:w="3340" w:type="dxa"/>
          </w:tcPr>
          <w:p w14:paraId="29ECF0A0" w14:textId="2DB14C52" w:rsidR="00EA25E9" w:rsidRPr="00E056F8" w:rsidRDefault="00EA25E9" w:rsidP="00224084">
            <w:pPr>
              <w:spacing w:after="80"/>
              <w:ind w:left="0" w:firstLine="0"/>
              <w:jc w:val="both"/>
              <w:rPr>
                <w:rFonts w:cs="Times New Roman"/>
              </w:rPr>
            </w:pPr>
            <w:r w:rsidRPr="00E056F8">
              <w:rPr>
                <w:rFonts w:cs="Times New Roman"/>
              </w:rPr>
              <w:t>And as drink is pleasant to them that be dry, and meat to them that be hungry; so is the reading, hearing, searching, and studying of Holy Scripture, to them that be desirous to know God, or themselves, and to do his will. And their stomachs only do loathe and abhor the heavenly knowledge and food of God</w:t>
            </w:r>
            <w:r w:rsidR="00553A53">
              <w:rPr>
                <w:rFonts w:cs="Times New Roman"/>
              </w:rPr>
              <w:t>’</w:t>
            </w:r>
            <w:r w:rsidRPr="00E056F8">
              <w:rPr>
                <w:rFonts w:cs="Times New Roman"/>
              </w:rPr>
              <w:t xml:space="preserve">s Word, that be so drowned in worldly vanities, that they neither savour God, nor any godliness: for that is the cause why they desire such vanities, rather than the true knowledge of God. As they that are sick of an </w:t>
            </w:r>
            <w:proofErr w:type="spellStart"/>
            <w:r w:rsidRPr="00E056F8">
              <w:rPr>
                <w:rFonts w:cs="Times New Roman"/>
              </w:rPr>
              <w:t>ague</w:t>
            </w:r>
            <w:proofErr w:type="spellEnd"/>
            <w:r w:rsidRPr="00E056F8">
              <w:rPr>
                <w:rFonts w:cs="Times New Roman"/>
              </w:rPr>
              <w:t>, whatsoever they eat and drink, though it be never so pleasant, yet it is as bitter to them as wormwood; not for the bitterness of the meat but for the corrupt and bitter humour that is in their own tongue and mouth; even so is the sweetness of God</w:t>
            </w:r>
            <w:r w:rsidR="00553A53">
              <w:rPr>
                <w:rFonts w:cs="Times New Roman"/>
              </w:rPr>
              <w:t>’</w:t>
            </w:r>
            <w:r w:rsidRPr="00E056F8">
              <w:rPr>
                <w:rFonts w:cs="Times New Roman"/>
              </w:rPr>
              <w:t xml:space="preserve">s Word bitter, not </w:t>
            </w:r>
            <w:r w:rsidRPr="00E056F8">
              <w:rPr>
                <w:rFonts w:cs="Times New Roman"/>
              </w:rPr>
              <w:lastRenderedPageBreak/>
              <w:t>of itself, but only unto them that have their minds corrupted with long custom of sin and love of this world.</w:t>
            </w:r>
          </w:p>
        </w:tc>
        <w:tc>
          <w:tcPr>
            <w:tcW w:w="3686" w:type="dxa"/>
          </w:tcPr>
          <w:p w14:paraId="01D7E998" w14:textId="7A24F65C" w:rsidR="00EA25E9" w:rsidRPr="00E056F8" w:rsidRDefault="00EA25E9" w:rsidP="00E17D78">
            <w:pPr>
              <w:spacing w:after="80"/>
              <w:ind w:left="0" w:firstLine="284"/>
              <w:jc w:val="both"/>
              <w:rPr>
                <w:rFonts w:cs="Times New Roman"/>
              </w:rPr>
            </w:pPr>
            <w:r w:rsidRPr="002A6949">
              <w:rPr>
                <w:rFonts w:cs="Times New Roman"/>
              </w:rPr>
              <w:lastRenderedPageBreak/>
              <w:t xml:space="preserve">As </w:t>
            </w:r>
            <w:proofErr w:type="spellStart"/>
            <w:r w:rsidRPr="002A6949">
              <w:rPr>
                <w:rFonts w:cs="Times New Roman"/>
              </w:rPr>
              <w:t>myr</w:t>
            </w:r>
            <w:proofErr w:type="spellEnd"/>
            <w:r w:rsidRPr="002A6949">
              <w:rPr>
                <w:rFonts w:cs="Times New Roman"/>
              </w:rPr>
              <w:t xml:space="preserve"> ta </w:t>
            </w:r>
            <w:proofErr w:type="spellStart"/>
            <w:r w:rsidRPr="002A6949">
              <w:rPr>
                <w:rFonts w:cs="Times New Roman"/>
              </w:rPr>
              <w:t>jough</w:t>
            </w:r>
            <w:proofErr w:type="spellEnd"/>
            <w:r w:rsidRPr="002A6949">
              <w:rPr>
                <w:rFonts w:cs="Times New Roman"/>
              </w:rPr>
              <w:t xml:space="preserve"> </w:t>
            </w:r>
            <w:proofErr w:type="spellStart"/>
            <w:r w:rsidRPr="002A6949">
              <w:rPr>
                <w:rFonts w:cs="Times New Roman"/>
              </w:rPr>
              <w:t>millish</w:t>
            </w:r>
            <w:proofErr w:type="spellEnd"/>
            <w:r w:rsidRPr="002A6949">
              <w:rPr>
                <w:rFonts w:cs="Times New Roman"/>
              </w:rPr>
              <w:t xml:space="preserve"> </w:t>
            </w:r>
            <w:proofErr w:type="spellStart"/>
            <w:r w:rsidRPr="002A6949">
              <w:rPr>
                <w:rFonts w:cs="Times New Roman"/>
              </w:rPr>
              <w:t>dauesyn</w:t>
            </w:r>
            <w:proofErr w:type="spellEnd"/>
            <w:r w:rsidRPr="002A6949">
              <w:rPr>
                <w:rFonts w:cs="Times New Roman"/>
              </w:rPr>
              <w:t xml:space="preserve"> ta </w:t>
            </w:r>
            <w:proofErr w:type="spellStart"/>
            <w:r w:rsidRPr="002A6949">
              <w:rPr>
                <w:rFonts w:cs="Times New Roman"/>
              </w:rPr>
              <w:t>paagh</w:t>
            </w:r>
            <w:proofErr w:type="spellEnd"/>
            <w:r w:rsidRPr="002A6949">
              <w:rPr>
                <w:rFonts w:cs="Times New Roman"/>
              </w:rPr>
              <w:t xml:space="preserve">, as bee </w:t>
            </w:r>
            <w:proofErr w:type="spellStart"/>
            <w:r w:rsidRPr="002A6949">
              <w:rPr>
                <w:rFonts w:cs="Times New Roman"/>
              </w:rPr>
              <w:t>dauesyn</w:t>
            </w:r>
            <w:proofErr w:type="spellEnd"/>
            <w:r w:rsidRPr="002A6949">
              <w:rPr>
                <w:rFonts w:cs="Times New Roman"/>
              </w:rPr>
              <w:t xml:space="preserve"> ta </w:t>
            </w:r>
            <w:proofErr w:type="spellStart"/>
            <w:r w:rsidRPr="002A6949">
              <w:rPr>
                <w:rFonts w:cs="Times New Roman"/>
              </w:rPr>
              <w:t>accryssagh</w:t>
            </w:r>
            <w:proofErr w:type="spellEnd"/>
            <w:r w:rsidRPr="002A6949">
              <w:rPr>
                <w:rFonts w:cs="Times New Roman"/>
              </w:rPr>
              <w:t xml:space="preserve">, </w:t>
            </w:r>
            <w:proofErr w:type="spellStart"/>
            <w:r w:rsidRPr="002A6949">
              <w:rPr>
                <w:rFonts w:cs="Times New Roman"/>
              </w:rPr>
              <w:t>myr</w:t>
            </w:r>
            <w:proofErr w:type="spellEnd"/>
            <w:r w:rsidRPr="002A6949">
              <w:rPr>
                <w:rFonts w:cs="Times New Roman"/>
              </w:rPr>
              <w:t xml:space="preserve"> </w:t>
            </w:r>
            <w:proofErr w:type="spellStart"/>
            <w:r w:rsidRPr="002A6949">
              <w:rPr>
                <w:rFonts w:cs="Times New Roman"/>
              </w:rPr>
              <w:t>shen</w:t>
            </w:r>
            <w:proofErr w:type="spellEnd"/>
            <w:r w:rsidRPr="002A6949">
              <w:rPr>
                <w:rFonts w:cs="Times New Roman"/>
              </w:rPr>
              <w:t xml:space="preserve"> ta </w:t>
            </w:r>
            <w:proofErr w:type="spellStart"/>
            <w:r w:rsidRPr="002A6949">
              <w:rPr>
                <w:rFonts w:cs="Times New Roman"/>
              </w:rPr>
              <w:t>lhaih</w:t>
            </w:r>
            <w:proofErr w:type="spellEnd"/>
            <w:r w:rsidRPr="002A6949">
              <w:rPr>
                <w:rFonts w:cs="Times New Roman"/>
              </w:rPr>
              <w:t xml:space="preserve">, </w:t>
            </w:r>
            <w:proofErr w:type="spellStart"/>
            <w:r w:rsidRPr="002A6949">
              <w:rPr>
                <w:rFonts w:cs="Times New Roman"/>
              </w:rPr>
              <w:t>clashtyn</w:t>
            </w:r>
            <w:proofErr w:type="spellEnd"/>
            <w:r w:rsidRPr="002A6949">
              <w:rPr>
                <w:rFonts w:cs="Times New Roman"/>
              </w:rPr>
              <w:t xml:space="preserve">, as </w:t>
            </w:r>
            <w:proofErr w:type="spellStart"/>
            <w:r w:rsidRPr="002A6949">
              <w:rPr>
                <w:rFonts w:cs="Times New Roman"/>
              </w:rPr>
              <w:t>ronsaghey</w:t>
            </w:r>
            <w:proofErr w:type="spellEnd"/>
            <w:r w:rsidRPr="002A6949">
              <w:rPr>
                <w:rFonts w:cs="Times New Roman"/>
              </w:rPr>
              <w:t xml:space="preserve"> </w:t>
            </w:r>
            <w:proofErr w:type="spellStart"/>
            <w:r w:rsidRPr="002A6949">
              <w:rPr>
                <w:rFonts w:cs="Times New Roman"/>
              </w:rPr>
              <w:t>ny</w:t>
            </w:r>
            <w:proofErr w:type="spellEnd"/>
            <w:r w:rsidRPr="002A6949">
              <w:rPr>
                <w:rFonts w:cs="Times New Roman"/>
              </w:rPr>
              <w:t xml:space="preserve"> </w:t>
            </w:r>
            <w:proofErr w:type="spellStart"/>
            <w:r w:rsidRPr="002A6949">
              <w:rPr>
                <w:rFonts w:cs="Times New Roman"/>
              </w:rPr>
              <w:t>Scriptyryn</w:t>
            </w:r>
            <w:proofErr w:type="spellEnd"/>
            <w:r w:rsidRPr="002A6949">
              <w:rPr>
                <w:rFonts w:cs="Times New Roman"/>
              </w:rPr>
              <w:t xml:space="preserve"> </w:t>
            </w:r>
            <w:proofErr w:type="spellStart"/>
            <w:r w:rsidRPr="002A6949">
              <w:rPr>
                <w:rFonts w:cs="Times New Roman"/>
              </w:rPr>
              <w:t>Casherick</w:t>
            </w:r>
            <w:proofErr w:type="spellEnd"/>
            <w:r w:rsidRPr="002A6949">
              <w:rPr>
                <w:rFonts w:cs="Times New Roman"/>
              </w:rPr>
              <w:t xml:space="preserve"> </w:t>
            </w:r>
            <w:proofErr w:type="spellStart"/>
            <w:r w:rsidRPr="002A6949">
              <w:rPr>
                <w:rFonts w:cs="Times New Roman"/>
              </w:rPr>
              <w:t>dauesyn</w:t>
            </w:r>
            <w:proofErr w:type="spellEnd"/>
            <w:r w:rsidRPr="002A6949">
              <w:rPr>
                <w:rFonts w:cs="Times New Roman"/>
              </w:rPr>
              <w:t xml:space="preserve"> ta </w:t>
            </w:r>
            <w:proofErr w:type="spellStart"/>
            <w:r w:rsidRPr="002A6949">
              <w:rPr>
                <w:rFonts w:cs="Times New Roman"/>
              </w:rPr>
              <w:t>aggindagh</w:t>
            </w:r>
            <w:proofErr w:type="spellEnd"/>
            <w:r w:rsidRPr="002A6949">
              <w:rPr>
                <w:rFonts w:cs="Times New Roman"/>
              </w:rPr>
              <w:t xml:space="preserve"> </w:t>
            </w:r>
            <w:proofErr w:type="spellStart"/>
            <w:r w:rsidRPr="002A6949">
              <w:rPr>
                <w:rFonts w:cs="Times New Roman"/>
              </w:rPr>
              <w:t>dy</w:t>
            </w:r>
            <w:proofErr w:type="spellEnd"/>
            <w:r w:rsidRPr="002A6949">
              <w:rPr>
                <w:rFonts w:cs="Times New Roman"/>
              </w:rPr>
              <w:t xml:space="preserve"> </w:t>
            </w:r>
            <w:proofErr w:type="spellStart"/>
            <w:r w:rsidRPr="002A6949">
              <w:rPr>
                <w:rFonts w:cs="Times New Roman"/>
              </w:rPr>
              <w:t>gheddyn</w:t>
            </w:r>
            <w:proofErr w:type="spellEnd"/>
            <w:r w:rsidRPr="002A6949">
              <w:rPr>
                <w:rFonts w:cs="Times New Roman"/>
              </w:rPr>
              <w:t xml:space="preserve"> </w:t>
            </w:r>
            <w:proofErr w:type="spellStart"/>
            <w:r w:rsidRPr="002A6949">
              <w:rPr>
                <w:rFonts w:cs="Times New Roman"/>
              </w:rPr>
              <w:t>tushtey</w:t>
            </w:r>
            <w:proofErr w:type="spellEnd"/>
            <w:r w:rsidRPr="002A6949">
              <w:rPr>
                <w:rFonts w:cs="Times New Roman"/>
              </w:rPr>
              <w:t xml:space="preserve"> </w:t>
            </w:r>
            <w:proofErr w:type="spellStart"/>
            <w:r w:rsidRPr="002A6949">
              <w:rPr>
                <w:rFonts w:cs="Times New Roman"/>
              </w:rPr>
              <w:t>jeh</w:t>
            </w:r>
            <w:proofErr w:type="spellEnd"/>
            <w:r w:rsidRPr="002A6949">
              <w:rPr>
                <w:rFonts w:cs="Times New Roman"/>
              </w:rPr>
              <w:t xml:space="preserve"> </w:t>
            </w:r>
            <w:proofErr w:type="spellStart"/>
            <w:r w:rsidRPr="002A6949">
              <w:rPr>
                <w:rFonts w:cs="Times New Roman"/>
                <w:iCs/>
              </w:rPr>
              <w:t>Jee</w:t>
            </w:r>
            <w:proofErr w:type="spellEnd"/>
            <w:r w:rsidRPr="002A6949">
              <w:rPr>
                <w:rFonts w:cs="Times New Roman"/>
                <w:i/>
                <w:iCs/>
              </w:rPr>
              <w:t xml:space="preserve"> </w:t>
            </w:r>
            <w:proofErr w:type="spellStart"/>
            <w:r w:rsidRPr="002A6949">
              <w:rPr>
                <w:rFonts w:cs="Times New Roman"/>
              </w:rPr>
              <w:t>ny</w:t>
            </w:r>
            <w:proofErr w:type="spellEnd"/>
            <w:r w:rsidRPr="002A6949">
              <w:rPr>
                <w:rFonts w:cs="Times New Roman"/>
              </w:rPr>
              <w:t xml:space="preserve"> jeu </w:t>
            </w:r>
            <w:proofErr w:type="spellStart"/>
            <w:r w:rsidRPr="002A6949">
              <w:rPr>
                <w:rFonts w:cs="Times New Roman"/>
              </w:rPr>
              <w:t>hene</w:t>
            </w:r>
            <w:proofErr w:type="spellEnd"/>
            <w:r w:rsidRPr="002A6949">
              <w:rPr>
                <w:rFonts w:cs="Times New Roman"/>
              </w:rPr>
              <w:t xml:space="preserve">, as </w:t>
            </w:r>
            <w:proofErr w:type="spellStart"/>
            <w:r w:rsidRPr="002A6949">
              <w:rPr>
                <w:rFonts w:cs="Times New Roman"/>
              </w:rPr>
              <w:t>dy</w:t>
            </w:r>
            <w:proofErr w:type="spellEnd"/>
            <w:r w:rsidRPr="002A6949">
              <w:rPr>
                <w:rFonts w:cs="Times New Roman"/>
              </w:rPr>
              <w:t xml:space="preserve"> </w:t>
            </w:r>
            <w:proofErr w:type="spellStart"/>
            <w:r w:rsidRPr="002A6949">
              <w:rPr>
                <w:rFonts w:cs="Times New Roman"/>
              </w:rPr>
              <w:t>yannoo</w:t>
            </w:r>
            <w:proofErr w:type="spellEnd"/>
            <w:r w:rsidRPr="002A6949">
              <w:rPr>
                <w:rFonts w:cs="Times New Roman"/>
              </w:rPr>
              <w:t xml:space="preserve"> </w:t>
            </w:r>
            <w:proofErr w:type="spellStart"/>
            <w:r w:rsidRPr="002A6949">
              <w:rPr>
                <w:rFonts w:cs="Times New Roman"/>
              </w:rPr>
              <w:t>yn</w:t>
            </w:r>
            <w:proofErr w:type="spellEnd"/>
            <w:r w:rsidRPr="002A6949">
              <w:rPr>
                <w:rFonts w:cs="Times New Roman"/>
              </w:rPr>
              <w:t xml:space="preserve"> </w:t>
            </w:r>
            <w:proofErr w:type="spellStart"/>
            <w:r w:rsidRPr="002A6949">
              <w:rPr>
                <w:rFonts w:cs="Times New Roman"/>
              </w:rPr>
              <w:t>aigney</w:t>
            </w:r>
            <w:proofErr w:type="spellEnd"/>
            <w:r w:rsidRPr="002A6949">
              <w:rPr>
                <w:rFonts w:cs="Times New Roman"/>
              </w:rPr>
              <w:t xml:space="preserve"> </w:t>
            </w:r>
            <w:proofErr w:type="spellStart"/>
            <w:r w:rsidRPr="002A6949">
              <w:rPr>
                <w:rFonts w:cs="Times New Roman"/>
              </w:rPr>
              <w:t>echey</w:t>
            </w:r>
            <w:proofErr w:type="spellEnd"/>
            <w:r w:rsidRPr="002A6949">
              <w:rPr>
                <w:rFonts w:cs="Times New Roman"/>
              </w:rPr>
              <w:t xml:space="preserve">: as ta </w:t>
            </w:r>
            <w:proofErr w:type="spellStart"/>
            <w:r w:rsidRPr="002A6949">
              <w:rPr>
                <w:rFonts w:cs="Times New Roman"/>
              </w:rPr>
              <w:t>tushtey</w:t>
            </w:r>
            <w:proofErr w:type="spellEnd"/>
            <w:r w:rsidRPr="002A6949">
              <w:rPr>
                <w:rFonts w:cs="Times New Roman"/>
              </w:rPr>
              <w:t xml:space="preserve"> </w:t>
            </w:r>
            <w:proofErr w:type="spellStart"/>
            <w:r w:rsidRPr="002A6949">
              <w:rPr>
                <w:rFonts w:cs="Times New Roman"/>
              </w:rPr>
              <w:t>flaunyssagh</w:t>
            </w:r>
            <w:proofErr w:type="spellEnd"/>
            <w:r w:rsidRPr="002A6949">
              <w:rPr>
                <w:rFonts w:cs="Times New Roman"/>
              </w:rPr>
              <w:t xml:space="preserve"> as </w:t>
            </w:r>
            <w:proofErr w:type="spellStart"/>
            <w:r w:rsidRPr="002A6949">
              <w:rPr>
                <w:rFonts w:cs="Times New Roman"/>
              </w:rPr>
              <w:t>ooraghey</w:t>
            </w:r>
            <w:proofErr w:type="spellEnd"/>
            <w:r w:rsidRPr="002A6949">
              <w:rPr>
                <w:rFonts w:cs="Times New Roman"/>
              </w:rPr>
              <w:t xml:space="preserve"> </w:t>
            </w:r>
            <w:proofErr w:type="spellStart"/>
            <w:r w:rsidRPr="002A6949">
              <w:rPr>
                <w:rFonts w:cs="Times New Roman"/>
              </w:rPr>
              <w:t>jeh</w:t>
            </w:r>
            <w:proofErr w:type="spellEnd"/>
            <w:r w:rsidRPr="002A6949">
              <w:rPr>
                <w:rFonts w:cs="Times New Roman"/>
              </w:rPr>
              <w:t xml:space="preserve"> Goo Yee </w:t>
            </w:r>
            <w:proofErr w:type="spellStart"/>
            <w:r w:rsidRPr="002A6949">
              <w:rPr>
                <w:rFonts w:cs="Times New Roman"/>
              </w:rPr>
              <w:t>skee</w:t>
            </w:r>
            <w:proofErr w:type="spellEnd"/>
            <w:r w:rsidRPr="002A6949">
              <w:rPr>
                <w:rFonts w:cs="Times New Roman"/>
                <w:color w:val="FF0000"/>
              </w:rPr>
              <w:t>[2]</w:t>
            </w:r>
            <w:proofErr w:type="spellStart"/>
            <w:r w:rsidRPr="002A6949">
              <w:rPr>
                <w:rFonts w:cs="Times New Roman"/>
              </w:rPr>
              <w:t>agh</w:t>
            </w:r>
            <w:proofErr w:type="spellEnd"/>
            <w:r w:rsidRPr="002A6949">
              <w:rPr>
                <w:rFonts w:cs="Times New Roman"/>
              </w:rPr>
              <w:t xml:space="preserve"> as </w:t>
            </w:r>
            <w:proofErr w:type="spellStart"/>
            <w:r w:rsidRPr="002A6949">
              <w:rPr>
                <w:rFonts w:cs="Times New Roman"/>
              </w:rPr>
              <w:t>feohdoil</w:t>
            </w:r>
            <w:proofErr w:type="spellEnd"/>
            <w:r w:rsidRPr="002A6949">
              <w:rPr>
                <w:rFonts w:cs="Times New Roman"/>
              </w:rPr>
              <w:t xml:space="preserve"> </w:t>
            </w:r>
            <w:proofErr w:type="spellStart"/>
            <w:r w:rsidRPr="002A6949">
              <w:rPr>
                <w:rFonts w:cs="Times New Roman"/>
              </w:rPr>
              <w:t>dauesyn</w:t>
            </w:r>
            <w:proofErr w:type="spellEnd"/>
            <w:r w:rsidRPr="002A6949">
              <w:rPr>
                <w:rFonts w:cs="Times New Roman"/>
              </w:rPr>
              <w:t xml:space="preserve"> </w:t>
            </w:r>
            <w:proofErr w:type="spellStart"/>
            <w:r w:rsidRPr="002A6949">
              <w:rPr>
                <w:rFonts w:cs="Times New Roman"/>
              </w:rPr>
              <w:t>ny-lomarcan</w:t>
            </w:r>
            <w:proofErr w:type="spellEnd"/>
            <w:r w:rsidRPr="002A6949">
              <w:rPr>
                <w:rFonts w:cs="Times New Roman"/>
              </w:rPr>
              <w:t xml:space="preserve"> ta </w:t>
            </w:r>
            <w:proofErr w:type="spellStart"/>
            <w:r w:rsidRPr="002A6949">
              <w:rPr>
                <w:rFonts w:cs="Times New Roman"/>
              </w:rPr>
              <w:t>wheesh</w:t>
            </w:r>
            <w:proofErr w:type="spellEnd"/>
            <w:r w:rsidRPr="002A6949">
              <w:rPr>
                <w:rFonts w:cs="Times New Roman"/>
              </w:rPr>
              <w:t xml:space="preserve"> </w:t>
            </w:r>
            <w:proofErr w:type="spellStart"/>
            <w:r w:rsidRPr="002A6949">
              <w:rPr>
                <w:rFonts w:cs="Times New Roman"/>
              </w:rPr>
              <w:t>sluggit</w:t>
            </w:r>
            <w:proofErr w:type="spellEnd"/>
            <w:r w:rsidRPr="002A6949">
              <w:rPr>
                <w:rFonts w:cs="Times New Roman"/>
              </w:rPr>
              <w:t xml:space="preserve"> </w:t>
            </w:r>
            <w:proofErr w:type="spellStart"/>
            <w:r w:rsidRPr="002A6949">
              <w:rPr>
                <w:rFonts w:cs="Times New Roman"/>
              </w:rPr>
              <w:t>seose</w:t>
            </w:r>
            <w:proofErr w:type="spellEnd"/>
            <w:r w:rsidRPr="002A6949">
              <w:rPr>
                <w:rFonts w:cs="Times New Roman"/>
              </w:rPr>
              <w:t xml:space="preserve"> </w:t>
            </w:r>
            <w:proofErr w:type="spellStart"/>
            <w:r w:rsidRPr="002A6949">
              <w:rPr>
                <w:rFonts w:cs="Times New Roman"/>
              </w:rPr>
              <w:t>lesh</w:t>
            </w:r>
            <w:proofErr w:type="spellEnd"/>
            <w:r w:rsidRPr="002A6949">
              <w:rPr>
                <w:rFonts w:cs="Times New Roman"/>
              </w:rPr>
              <w:t xml:space="preserve"> </w:t>
            </w:r>
            <w:proofErr w:type="spellStart"/>
            <w:r w:rsidRPr="002A6949">
              <w:rPr>
                <w:rFonts w:cs="Times New Roman"/>
              </w:rPr>
              <w:t>fardaillyssyn</w:t>
            </w:r>
            <w:proofErr w:type="spellEnd"/>
            <w:r w:rsidRPr="002A6949">
              <w:rPr>
                <w:rFonts w:cs="Times New Roman"/>
              </w:rPr>
              <w:t xml:space="preserve"> </w:t>
            </w:r>
            <w:proofErr w:type="spellStart"/>
            <w:r w:rsidRPr="002A6949">
              <w:rPr>
                <w:rFonts w:cs="Times New Roman"/>
              </w:rPr>
              <w:t>seihltagh</w:t>
            </w:r>
            <w:proofErr w:type="spellEnd"/>
            <w:r w:rsidRPr="002A6949">
              <w:rPr>
                <w:rFonts w:cs="Times New Roman"/>
              </w:rPr>
              <w:t xml:space="preserve">, </w:t>
            </w:r>
            <w:proofErr w:type="spellStart"/>
            <w:r w:rsidRPr="002A6949">
              <w:rPr>
                <w:rFonts w:cs="Times New Roman"/>
              </w:rPr>
              <w:t>nagh</w:t>
            </w:r>
            <w:proofErr w:type="spellEnd"/>
            <w:r w:rsidRPr="002A6949">
              <w:rPr>
                <w:rFonts w:cs="Times New Roman"/>
              </w:rPr>
              <w:t xml:space="preserve"> </w:t>
            </w:r>
            <w:proofErr w:type="spellStart"/>
            <w:r w:rsidRPr="002A6949">
              <w:rPr>
                <w:rFonts w:cs="Times New Roman"/>
              </w:rPr>
              <w:t>vel</w:t>
            </w:r>
            <w:proofErr w:type="spellEnd"/>
            <w:r w:rsidRPr="002A6949">
              <w:rPr>
                <w:rFonts w:cs="Times New Roman"/>
              </w:rPr>
              <w:t xml:space="preserve"> </w:t>
            </w:r>
            <w:proofErr w:type="spellStart"/>
            <w:r w:rsidRPr="002A6949">
              <w:rPr>
                <w:rFonts w:cs="Times New Roman"/>
              </w:rPr>
              <w:t>blass</w:t>
            </w:r>
            <w:proofErr w:type="spellEnd"/>
            <w:r w:rsidRPr="002A6949">
              <w:rPr>
                <w:rFonts w:cs="Times New Roman"/>
              </w:rPr>
              <w:t xml:space="preserve"> </w:t>
            </w:r>
            <w:proofErr w:type="spellStart"/>
            <w:r w:rsidRPr="002A6949">
              <w:rPr>
                <w:rFonts w:cs="Times New Roman"/>
              </w:rPr>
              <w:t>oc</w:t>
            </w:r>
            <w:proofErr w:type="spellEnd"/>
            <w:r w:rsidRPr="002A6949">
              <w:rPr>
                <w:rFonts w:cs="Times New Roman"/>
              </w:rPr>
              <w:t xml:space="preserve"> </w:t>
            </w:r>
            <w:proofErr w:type="spellStart"/>
            <w:r w:rsidRPr="002A6949">
              <w:rPr>
                <w:rFonts w:cs="Times New Roman"/>
              </w:rPr>
              <w:t>eddyr</w:t>
            </w:r>
            <w:proofErr w:type="spellEnd"/>
            <w:r w:rsidRPr="002A6949">
              <w:rPr>
                <w:rFonts w:cs="Times New Roman"/>
              </w:rPr>
              <w:t xml:space="preserve"> </w:t>
            </w:r>
            <w:proofErr w:type="spellStart"/>
            <w:r w:rsidRPr="002A6949">
              <w:rPr>
                <w:rFonts w:cs="Times New Roman"/>
              </w:rPr>
              <w:t>jeh</w:t>
            </w:r>
            <w:proofErr w:type="spellEnd"/>
            <w:r w:rsidRPr="002A6949">
              <w:rPr>
                <w:rFonts w:cs="Times New Roman"/>
              </w:rPr>
              <w:t xml:space="preserve"> </w:t>
            </w:r>
            <w:proofErr w:type="spellStart"/>
            <w:r w:rsidRPr="002A6949">
              <w:rPr>
                <w:rFonts w:cs="Times New Roman"/>
              </w:rPr>
              <w:t>Jee</w:t>
            </w:r>
            <w:proofErr w:type="spellEnd"/>
            <w:r w:rsidRPr="002A6949">
              <w:rPr>
                <w:rFonts w:cs="Times New Roman"/>
              </w:rPr>
              <w:t xml:space="preserve"> </w:t>
            </w:r>
            <w:proofErr w:type="spellStart"/>
            <w:r w:rsidRPr="002A6949">
              <w:rPr>
                <w:rFonts w:cs="Times New Roman"/>
              </w:rPr>
              <w:t>ny</w:t>
            </w:r>
            <w:proofErr w:type="spellEnd"/>
            <w:r w:rsidRPr="002A6949">
              <w:rPr>
                <w:rFonts w:cs="Times New Roman"/>
              </w:rPr>
              <w:t xml:space="preserve"> </w:t>
            </w:r>
            <w:proofErr w:type="spellStart"/>
            <w:r w:rsidRPr="002A6949">
              <w:rPr>
                <w:rFonts w:cs="Times New Roman"/>
              </w:rPr>
              <w:t>craueeaght</w:t>
            </w:r>
            <w:proofErr w:type="spellEnd"/>
            <w:r w:rsidRPr="002A6949">
              <w:rPr>
                <w:rFonts w:cs="Times New Roman"/>
              </w:rPr>
              <w:t xml:space="preserve">: son </w:t>
            </w:r>
            <w:proofErr w:type="spellStart"/>
            <w:r w:rsidRPr="002A6949">
              <w:rPr>
                <w:rFonts w:cs="Times New Roman"/>
              </w:rPr>
              <w:t>shen</w:t>
            </w:r>
            <w:proofErr w:type="spellEnd"/>
            <w:r w:rsidRPr="002A6949">
              <w:rPr>
                <w:rFonts w:cs="Times New Roman"/>
              </w:rPr>
              <w:t xml:space="preserve"> </w:t>
            </w:r>
            <w:proofErr w:type="spellStart"/>
            <w:r w:rsidRPr="002A6949">
              <w:rPr>
                <w:rFonts w:cs="Times New Roman"/>
              </w:rPr>
              <w:t>yn</w:t>
            </w:r>
            <w:proofErr w:type="spellEnd"/>
            <w:r w:rsidRPr="002A6949">
              <w:rPr>
                <w:rFonts w:cs="Times New Roman"/>
              </w:rPr>
              <w:t xml:space="preserve"> </w:t>
            </w:r>
            <w:proofErr w:type="spellStart"/>
            <w:r w:rsidRPr="002A6949">
              <w:rPr>
                <w:rFonts w:cs="Times New Roman"/>
              </w:rPr>
              <w:t>oyr</w:t>
            </w:r>
            <w:proofErr w:type="spellEnd"/>
            <w:r w:rsidRPr="002A6949">
              <w:rPr>
                <w:rFonts w:cs="Times New Roman"/>
              </w:rPr>
              <w:t xml:space="preserve"> </w:t>
            </w:r>
            <w:proofErr w:type="spellStart"/>
            <w:r w:rsidRPr="002A6949">
              <w:rPr>
                <w:rFonts w:cs="Times New Roman"/>
              </w:rPr>
              <w:t>dy</w:t>
            </w:r>
            <w:proofErr w:type="spellEnd"/>
            <w:r w:rsidRPr="002A6949">
              <w:rPr>
                <w:rFonts w:cs="Times New Roman"/>
              </w:rPr>
              <w:t xml:space="preserve"> </w:t>
            </w:r>
            <w:proofErr w:type="spellStart"/>
            <w:r w:rsidRPr="002A6949">
              <w:rPr>
                <w:rFonts w:cs="Times New Roman"/>
              </w:rPr>
              <w:t>vel</w:t>
            </w:r>
            <w:proofErr w:type="spellEnd"/>
            <w:r w:rsidRPr="002A6949">
              <w:rPr>
                <w:rFonts w:cs="Times New Roman"/>
              </w:rPr>
              <w:t xml:space="preserve"> ad </w:t>
            </w:r>
            <w:proofErr w:type="spellStart"/>
            <w:r w:rsidRPr="002A6949">
              <w:rPr>
                <w:rFonts w:cs="Times New Roman"/>
              </w:rPr>
              <w:t>graihagh</w:t>
            </w:r>
            <w:proofErr w:type="spellEnd"/>
            <w:r w:rsidRPr="002A6949">
              <w:rPr>
                <w:rFonts w:cs="Times New Roman"/>
              </w:rPr>
              <w:t xml:space="preserve"> er </w:t>
            </w:r>
            <w:proofErr w:type="spellStart"/>
            <w:r w:rsidRPr="002A6949">
              <w:rPr>
                <w:rFonts w:cs="Times New Roman"/>
              </w:rPr>
              <w:t>lheld</w:t>
            </w:r>
            <w:proofErr w:type="spellEnd"/>
            <w:r w:rsidRPr="002A6949">
              <w:rPr>
                <w:rFonts w:cs="Times New Roman"/>
              </w:rPr>
              <w:t xml:space="preserve"> </w:t>
            </w:r>
            <w:proofErr w:type="spellStart"/>
            <w:r w:rsidRPr="002A6949">
              <w:rPr>
                <w:rFonts w:cs="Times New Roman"/>
              </w:rPr>
              <w:t>ny</w:t>
            </w:r>
            <w:proofErr w:type="spellEnd"/>
            <w:r w:rsidRPr="002A6949">
              <w:rPr>
                <w:rFonts w:cs="Times New Roman"/>
              </w:rPr>
              <w:t xml:space="preserve"> </w:t>
            </w:r>
            <w:proofErr w:type="spellStart"/>
            <w:r w:rsidRPr="002A6949">
              <w:rPr>
                <w:rFonts w:cs="Times New Roman"/>
              </w:rPr>
              <w:t>fardaillyssyn</w:t>
            </w:r>
            <w:proofErr w:type="spellEnd"/>
            <w:r w:rsidRPr="002A6949">
              <w:rPr>
                <w:rFonts w:cs="Times New Roman"/>
              </w:rPr>
              <w:t xml:space="preserve">, as </w:t>
            </w:r>
            <w:r w:rsidR="00C51310">
              <w:rPr>
                <w:rFonts w:cs="Times New Roman"/>
              </w:rPr>
              <w:t>cha</w:t>
            </w:r>
            <w:r w:rsidRPr="002A6949">
              <w:rPr>
                <w:rFonts w:cs="Times New Roman"/>
              </w:rPr>
              <w:t xml:space="preserve"> nee er </w:t>
            </w:r>
            <w:proofErr w:type="spellStart"/>
            <w:r w:rsidRPr="002A6949">
              <w:rPr>
                <w:rFonts w:cs="Times New Roman"/>
              </w:rPr>
              <w:t>tushtey</w:t>
            </w:r>
            <w:proofErr w:type="spellEnd"/>
            <w:r w:rsidRPr="002A6949">
              <w:rPr>
                <w:rFonts w:cs="Times New Roman"/>
              </w:rPr>
              <w:t xml:space="preserve"> </w:t>
            </w:r>
            <w:proofErr w:type="spellStart"/>
            <w:r w:rsidRPr="002A6949">
              <w:rPr>
                <w:rFonts w:cs="Times New Roman"/>
              </w:rPr>
              <w:t>firrinagh</w:t>
            </w:r>
            <w:proofErr w:type="spellEnd"/>
            <w:r w:rsidRPr="002A6949">
              <w:rPr>
                <w:rFonts w:cs="Times New Roman"/>
              </w:rPr>
              <w:t xml:space="preserve"> Yee. </w:t>
            </w:r>
            <w:proofErr w:type="spellStart"/>
            <w:r w:rsidRPr="002A6949">
              <w:rPr>
                <w:rFonts w:cs="Times New Roman"/>
              </w:rPr>
              <w:t>Myr</w:t>
            </w:r>
            <w:proofErr w:type="spellEnd"/>
            <w:r w:rsidRPr="002A6949">
              <w:rPr>
                <w:rFonts w:cs="Times New Roman"/>
              </w:rPr>
              <w:t xml:space="preserve"> </w:t>
            </w:r>
            <w:proofErr w:type="spellStart"/>
            <w:r w:rsidRPr="002A6949">
              <w:rPr>
                <w:rFonts w:cs="Times New Roman"/>
              </w:rPr>
              <w:t>t</w:t>
            </w:r>
            <w:r w:rsidR="00553A53">
              <w:rPr>
                <w:rFonts w:cs="Times New Roman"/>
              </w:rPr>
              <w:t>’</w:t>
            </w:r>
            <w:r w:rsidRPr="002A6949">
              <w:rPr>
                <w:rFonts w:cs="Times New Roman"/>
              </w:rPr>
              <w:t>adsyn</w:t>
            </w:r>
            <w:proofErr w:type="spellEnd"/>
            <w:r w:rsidRPr="002A6949">
              <w:rPr>
                <w:rFonts w:cs="Times New Roman"/>
              </w:rPr>
              <w:t xml:space="preserve"> ta </w:t>
            </w:r>
            <w:proofErr w:type="spellStart"/>
            <w:r w:rsidRPr="002A6949">
              <w:rPr>
                <w:rFonts w:cs="Times New Roman"/>
              </w:rPr>
              <w:t>ching</w:t>
            </w:r>
            <w:proofErr w:type="spellEnd"/>
            <w:r w:rsidRPr="002A6949">
              <w:rPr>
                <w:rFonts w:cs="Times New Roman"/>
              </w:rPr>
              <w:t xml:space="preserve"> </w:t>
            </w:r>
            <w:proofErr w:type="spellStart"/>
            <w:r w:rsidRPr="002A6949">
              <w:rPr>
                <w:rFonts w:cs="Times New Roman"/>
              </w:rPr>
              <w:t>jeh</w:t>
            </w:r>
            <w:proofErr w:type="spellEnd"/>
            <w:r w:rsidRPr="002A6949">
              <w:rPr>
                <w:rFonts w:cs="Times New Roman"/>
              </w:rPr>
              <w:t xml:space="preserve"> </w:t>
            </w:r>
            <w:proofErr w:type="spellStart"/>
            <w:r w:rsidRPr="002A6949">
              <w:rPr>
                <w:rFonts w:cs="Times New Roman"/>
              </w:rPr>
              <w:t>ny</w:t>
            </w:r>
            <w:proofErr w:type="spellEnd"/>
            <w:r w:rsidRPr="002A6949">
              <w:rPr>
                <w:rFonts w:cs="Times New Roman"/>
              </w:rPr>
              <w:t xml:space="preserve"> </w:t>
            </w:r>
            <w:proofErr w:type="spellStart"/>
            <w:r w:rsidRPr="002A6949">
              <w:rPr>
                <w:rFonts w:cs="Times New Roman"/>
              </w:rPr>
              <w:t>crayne</w:t>
            </w:r>
            <w:proofErr w:type="spellEnd"/>
            <w:r w:rsidRPr="002A6949">
              <w:rPr>
                <w:rFonts w:cs="Times New Roman"/>
              </w:rPr>
              <w:t>,</w:t>
            </w:r>
            <w:r w:rsidR="006A3B0C">
              <w:rPr>
                <w:rStyle w:val="FootnoteReference"/>
                <w:rFonts w:cs="Times New Roman"/>
              </w:rPr>
              <w:footnoteReference w:id="4"/>
            </w:r>
            <w:r w:rsidRPr="002A6949">
              <w:rPr>
                <w:rFonts w:cs="Times New Roman"/>
              </w:rPr>
              <w:t xml:space="preserve"> </w:t>
            </w:r>
            <w:proofErr w:type="spellStart"/>
            <w:r w:rsidRPr="002A6949">
              <w:rPr>
                <w:rFonts w:cs="Times New Roman"/>
              </w:rPr>
              <w:t>cre-erbee</w:t>
            </w:r>
            <w:proofErr w:type="spellEnd"/>
            <w:r w:rsidRPr="002A6949">
              <w:rPr>
                <w:rFonts w:cs="Times New Roman"/>
              </w:rPr>
              <w:t xml:space="preserve"> </w:t>
            </w:r>
            <w:proofErr w:type="spellStart"/>
            <w:r w:rsidRPr="002A6949">
              <w:rPr>
                <w:rFonts w:cs="Times New Roman"/>
              </w:rPr>
              <w:t>t</w:t>
            </w:r>
            <w:r w:rsidR="00553A53">
              <w:rPr>
                <w:rFonts w:cs="Times New Roman"/>
              </w:rPr>
              <w:t>’</w:t>
            </w:r>
            <w:r w:rsidRPr="002A6949">
              <w:rPr>
                <w:rFonts w:cs="Times New Roman"/>
              </w:rPr>
              <w:t>ad</w:t>
            </w:r>
            <w:proofErr w:type="spellEnd"/>
            <w:r w:rsidRPr="002A6949">
              <w:rPr>
                <w:rFonts w:cs="Times New Roman"/>
              </w:rPr>
              <w:t xml:space="preserve"> gee </w:t>
            </w:r>
            <w:proofErr w:type="spellStart"/>
            <w:r w:rsidRPr="002A6949">
              <w:rPr>
                <w:rFonts w:cs="Times New Roman"/>
              </w:rPr>
              <w:t>ny</w:t>
            </w:r>
            <w:proofErr w:type="spellEnd"/>
            <w:r w:rsidRPr="002A6949">
              <w:rPr>
                <w:rFonts w:cs="Times New Roman"/>
              </w:rPr>
              <w:t xml:space="preserve"> </w:t>
            </w:r>
            <w:proofErr w:type="spellStart"/>
            <w:r w:rsidRPr="002A6949">
              <w:rPr>
                <w:rFonts w:cs="Times New Roman"/>
              </w:rPr>
              <w:t>giu</w:t>
            </w:r>
            <w:proofErr w:type="spellEnd"/>
            <w:r w:rsidRPr="002A6949">
              <w:rPr>
                <w:rFonts w:cs="Times New Roman"/>
              </w:rPr>
              <w:t xml:space="preserve">, </w:t>
            </w:r>
            <w:proofErr w:type="spellStart"/>
            <w:r w:rsidRPr="002A6949">
              <w:rPr>
                <w:rFonts w:cs="Times New Roman"/>
              </w:rPr>
              <w:t>ga</w:t>
            </w:r>
            <w:proofErr w:type="spellEnd"/>
            <w:r w:rsidRPr="002A6949">
              <w:rPr>
                <w:rFonts w:cs="Times New Roman"/>
              </w:rPr>
              <w:t xml:space="preserve"> </w:t>
            </w:r>
            <w:proofErr w:type="spellStart"/>
            <w:r w:rsidRPr="002A6949">
              <w:rPr>
                <w:rFonts w:cs="Times New Roman"/>
              </w:rPr>
              <w:t>dy</w:t>
            </w:r>
            <w:proofErr w:type="spellEnd"/>
            <w:r w:rsidRPr="002A6949">
              <w:rPr>
                <w:rFonts w:cs="Times New Roman"/>
              </w:rPr>
              <w:t xml:space="preserve"> </w:t>
            </w:r>
            <w:proofErr w:type="spellStart"/>
            <w:r w:rsidRPr="002A6949">
              <w:rPr>
                <w:rFonts w:cs="Times New Roman"/>
              </w:rPr>
              <w:t>beagh</w:t>
            </w:r>
            <w:proofErr w:type="spellEnd"/>
            <w:r w:rsidRPr="002A6949">
              <w:rPr>
                <w:rFonts w:cs="Times New Roman"/>
              </w:rPr>
              <w:t xml:space="preserve"> eh ass-towse </w:t>
            </w:r>
            <w:proofErr w:type="spellStart"/>
            <w:r w:rsidRPr="002A6949">
              <w:rPr>
                <w:rFonts w:cs="Times New Roman"/>
              </w:rPr>
              <w:t>millish</w:t>
            </w:r>
            <w:proofErr w:type="spellEnd"/>
            <w:r w:rsidRPr="002A6949">
              <w:rPr>
                <w:rFonts w:cs="Times New Roman"/>
              </w:rPr>
              <w:t xml:space="preserve"> </w:t>
            </w:r>
            <w:proofErr w:type="spellStart"/>
            <w:r w:rsidRPr="002A6949">
              <w:rPr>
                <w:rFonts w:cs="Times New Roman"/>
              </w:rPr>
              <w:t>ayn</w:t>
            </w:r>
            <w:proofErr w:type="spellEnd"/>
            <w:r w:rsidRPr="002A6949">
              <w:rPr>
                <w:rFonts w:cs="Times New Roman"/>
              </w:rPr>
              <w:t xml:space="preserve"> </w:t>
            </w:r>
            <w:proofErr w:type="spellStart"/>
            <w:r w:rsidRPr="002A6949">
              <w:rPr>
                <w:rFonts w:cs="Times New Roman"/>
              </w:rPr>
              <w:t>hene</w:t>
            </w:r>
            <w:proofErr w:type="spellEnd"/>
            <w:r w:rsidRPr="002A6949">
              <w:rPr>
                <w:rFonts w:cs="Times New Roman"/>
              </w:rPr>
              <w:t xml:space="preserve">, </w:t>
            </w:r>
            <w:proofErr w:type="spellStart"/>
            <w:r w:rsidRPr="002A6949">
              <w:rPr>
                <w:rFonts w:cs="Times New Roman"/>
              </w:rPr>
              <w:t>ny-yeih</w:t>
            </w:r>
            <w:proofErr w:type="spellEnd"/>
            <w:r w:rsidRPr="002A6949">
              <w:rPr>
                <w:rFonts w:cs="Times New Roman"/>
              </w:rPr>
              <w:t xml:space="preserve"> </w:t>
            </w:r>
            <w:proofErr w:type="spellStart"/>
            <w:r w:rsidRPr="002A6949">
              <w:rPr>
                <w:rFonts w:cs="Times New Roman"/>
              </w:rPr>
              <w:t>te</w:t>
            </w:r>
            <w:proofErr w:type="spellEnd"/>
            <w:r w:rsidRPr="002A6949">
              <w:rPr>
                <w:rFonts w:cs="Times New Roman"/>
              </w:rPr>
              <w:t xml:space="preserve"> </w:t>
            </w:r>
            <w:proofErr w:type="spellStart"/>
            <w:r w:rsidRPr="002A6949">
              <w:rPr>
                <w:rFonts w:cs="Times New Roman"/>
              </w:rPr>
              <w:t>dausyn</w:t>
            </w:r>
            <w:proofErr w:type="spellEnd"/>
            <w:r w:rsidRPr="002A6949">
              <w:rPr>
                <w:rFonts w:cs="Times New Roman"/>
              </w:rPr>
              <w:t xml:space="preserve"> cha </w:t>
            </w:r>
            <w:proofErr w:type="spellStart"/>
            <w:r w:rsidRPr="002A6949">
              <w:rPr>
                <w:rFonts w:cs="Times New Roman"/>
              </w:rPr>
              <w:t>shiarroo</w:t>
            </w:r>
            <w:proofErr w:type="spellEnd"/>
            <w:r w:rsidRPr="002A6949">
              <w:rPr>
                <w:rFonts w:cs="Times New Roman"/>
              </w:rPr>
              <w:t xml:space="preserve"> as </w:t>
            </w:r>
            <w:proofErr w:type="spellStart"/>
            <w:r w:rsidRPr="002A6949">
              <w:rPr>
                <w:rFonts w:cs="Times New Roman"/>
              </w:rPr>
              <w:t>ullymar</w:t>
            </w:r>
            <w:proofErr w:type="spellEnd"/>
            <w:r w:rsidRPr="002A6949">
              <w:rPr>
                <w:rFonts w:cs="Times New Roman"/>
              </w:rPr>
              <w:t xml:space="preserve">; cha nee </w:t>
            </w:r>
            <w:proofErr w:type="spellStart"/>
            <w:r w:rsidRPr="002A6949">
              <w:rPr>
                <w:rFonts w:cs="Times New Roman"/>
              </w:rPr>
              <w:t>veih</w:t>
            </w:r>
            <w:proofErr w:type="spellEnd"/>
            <w:r w:rsidRPr="002A6949">
              <w:rPr>
                <w:rFonts w:cs="Times New Roman"/>
              </w:rPr>
              <w:t xml:space="preserve"> </w:t>
            </w:r>
            <w:proofErr w:type="spellStart"/>
            <w:r w:rsidRPr="002A6949">
              <w:rPr>
                <w:rFonts w:cs="Times New Roman"/>
              </w:rPr>
              <w:t>sherriuid</w:t>
            </w:r>
            <w:proofErr w:type="spellEnd"/>
            <w:r w:rsidRPr="002A6949">
              <w:rPr>
                <w:rFonts w:cs="Times New Roman"/>
              </w:rPr>
              <w:t xml:space="preserve"> </w:t>
            </w:r>
            <w:proofErr w:type="spellStart"/>
            <w:r w:rsidRPr="002A6949">
              <w:rPr>
                <w:rFonts w:cs="Times New Roman"/>
              </w:rPr>
              <w:t>yn</w:t>
            </w:r>
            <w:proofErr w:type="spellEnd"/>
            <w:r w:rsidRPr="002A6949">
              <w:rPr>
                <w:rFonts w:cs="Times New Roman"/>
              </w:rPr>
              <w:t xml:space="preserve"> </w:t>
            </w:r>
            <w:proofErr w:type="spellStart"/>
            <w:r w:rsidRPr="002A6949">
              <w:rPr>
                <w:rFonts w:cs="Times New Roman"/>
              </w:rPr>
              <w:t>beaghey</w:t>
            </w:r>
            <w:proofErr w:type="spellEnd"/>
            <w:r w:rsidRPr="002A6949">
              <w:rPr>
                <w:rFonts w:cs="Times New Roman"/>
              </w:rPr>
              <w:t xml:space="preserve">, </w:t>
            </w:r>
            <w:proofErr w:type="spellStart"/>
            <w:r w:rsidRPr="002A6949">
              <w:rPr>
                <w:rFonts w:cs="Times New Roman"/>
              </w:rPr>
              <w:t>agh</w:t>
            </w:r>
            <w:proofErr w:type="spellEnd"/>
            <w:r w:rsidRPr="002A6949">
              <w:rPr>
                <w:rFonts w:cs="Times New Roman"/>
              </w:rPr>
              <w:t xml:space="preserve"> </w:t>
            </w:r>
            <w:proofErr w:type="spellStart"/>
            <w:r w:rsidRPr="002A6949">
              <w:rPr>
                <w:rFonts w:cs="Times New Roman"/>
              </w:rPr>
              <w:t>veih</w:t>
            </w:r>
            <w:r w:rsidR="00553A53">
              <w:rPr>
                <w:rFonts w:cs="Times New Roman"/>
              </w:rPr>
              <w:t>’</w:t>
            </w:r>
            <w:r w:rsidRPr="002A6949">
              <w:rPr>
                <w:rFonts w:cs="Times New Roman"/>
              </w:rPr>
              <w:t>n</w:t>
            </w:r>
            <w:proofErr w:type="spellEnd"/>
            <w:r w:rsidRPr="002A6949">
              <w:rPr>
                <w:rFonts w:cs="Times New Roman"/>
              </w:rPr>
              <w:t xml:space="preserve"> </w:t>
            </w:r>
            <w:proofErr w:type="spellStart"/>
            <w:r w:rsidRPr="002A6949">
              <w:rPr>
                <w:rFonts w:cs="Times New Roman"/>
              </w:rPr>
              <w:t>vrold</w:t>
            </w:r>
            <w:proofErr w:type="spellEnd"/>
            <w:r w:rsidRPr="002A6949">
              <w:rPr>
                <w:rFonts w:cs="Times New Roman"/>
              </w:rPr>
              <w:t xml:space="preserve"> as </w:t>
            </w:r>
            <w:proofErr w:type="spellStart"/>
            <w:r w:rsidRPr="002A6949">
              <w:rPr>
                <w:rFonts w:cs="Times New Roman"/>
              </w:rPr>
              <w:t>sherriuid</w:t>
            </w:r>
            <w:proofErr w:type="spellEnd"/>
            <w:r w:rsidRPr="002A6949">
              <w:rPr>
                <w:rFonts w:cs="Times New Roman"/>
              </w:rPr>
              <w:t xml:space="preserve"> </w:t>
            </w:r>
            <w:proofErr w:type="spellStart"/>
            <w:r w:rsidRPr="002A6949">
              <w:rPr>
                <w:rFonts w:cs="Times New Roman"/>
              </w:rPr>
              <w:t>t</w:t>
            </w:r>
            <w:r w:rsidR="00553A53">
              <w:rPr>
                <w:rFonts w:cs="Times New Roman"/>
              </w:rPr>
              <w:t>’</w:t>
            </w:r>
            <w:r w:rsidRPr="002A6949">
              <w:rPr>
                <w:rFonts w:cs="Times New Roman"/>
              </w:rPr>
              <w:t>ayns</w:t>
            </w:r>
            <w:proofErr w:type="spellEnd"/>
            <w:r w:rsidRPr="002A6949">
              <w:rPr>
                <w:rFonts w:cs="Times New Roman"/>
              </w:rPr>
              <w:t xml:space="preserve"> </w:t>
            </w:r>
            <w:proofErr w:type="spellStart"/>
            <w:r w:rsidRPr="002A6949">
              <w:rPr>
                <w:rFonts w:cs="Times New Roman"/>
              </w:rPr>
              <w:t>nyn</w:t>
            </w:r>
            <w:proofErr w:type="spellEnd"/>
            <w:r w:rsidRPr="002A6949">
              <w:rPr>
                <w:rFonts w:cs="Times New Roman"/>
              </w:rPr>
              <w:t xml:space="preserve"> </w:t>
            </w:r>
            <w:proofErr w:type="spellStart"/>
            <w:r w:rsidRPr="002A6949">
              <w:rPr>
                <w:rFonts w:cs="Times New Roman"/>
              </w:rPr>
              <w:t>meeal</w:t>
            </w:r>
            <w:proofErr w:type="spellEnd"/>
            <w:r w:rsidRPr="002A6949">
              <w:rPr>
                <w:rFonts w:cs="Times New Roman"/>
              </w:rPr>
              <w:t xml:space="preserve"> </w:t>
            </w:r>
            <w:proofErr w:type="spellStart"/>
            <w:r w:rsidRPr="002A6949">
              <w:rPr>
                <w:rFonts w:cs="Times New Roman"/>
              </w:rPr>
              <w:t>hene</w:t>
            </w:r>
            <w:proofErr w:type="spellEnd"/>
            <w:r w:rsidRPr="002A6949">
              <w:rPr>
                <w:rFonts w:cs="Times New Roman"/>
              </w:rPr>
              <w:t xml:space="preserve">; </w:t>
            </w:r>
            <w:proofErr w:type="spellStart"/>
            <w:r w:rsidRPr="002A6949">
              <w:rPr>
                <w:rFonts w:cs="Times New Roman"/>
              </w:rPr>
              <w:t>myr</w:t>
            </w:r>
            <w:proofErr w:type="spellEnd"/>
            <w:r w:rsidRPr="002A6949">
              <w:rPr>
                <w:rFonts w:cs="Times New Roman"/>
              </w:rPr>
              <w:t xml:space="preserve"> </w:t>
            </w:r>
            <w:proofErr w:type="spellStart"/>
            <w:r w:rsidRPr="002A6949">
              <w:rPr>
                <w:rFonts w:cs="Times New Roman"/>
              </w:rPr>
              <w:t>shoh</w:t>
            </w:r>
            <w:proofErr w:type="spellEnd"/>
            <w:r w:rsidRPr="002A6949">
              <w:rPr>
                <w:rFonts w:cs="Times New Roman"/>
              </w:rPr>
              <w:t xml:space="preserve"> ta </w:t>
            </w:r>
            <w:proofErr w:type="spellStart"/>
            <w:r w:rsidRPr="002A6949">
              <w:rPr>
                <w:rFonts w:cs="Times New Roman"/>
              </w:rPr>
              <w:t>miljid</w:t>
            </w:r>
            <w:proofErr w:type="spellEnd"/>
            <w:r w:rsidRPr="002A6949">
              <w:rPr>
                <w:rFonts w:cs="Times New Roman"/>
              </w:rPr>
              <w:t xml:space="preserve"> Goo Yee </w:t>
            </w:r>
            <w:proofErr w:type="spellStart"/>
            <w:r w:rsidRPr="002A6949">
              <w:rPr>
                <w:rFonts w:cs="Times New Roman"/>
              </w:rPr>
              <w:t>sharroo</w:t>
            </w:r>
            <w:proofErr w:type="spellEnd"/>
            <w:r w:rsidRPr="002A6949">
              <w:rPr>
                <w:rFonts w:cs="Times New Roman"/>
              </w:rPr>
              <w:t xml:space="preserve">, cha nee </w:t>
            </w:r>
            <w:proofErr w:type="spellStart"/>
            <w:r w:rsidRPr="002A6949">
              <w:rPr>
                <w:rFonts w:cs="Times New Roman"/>
              </w:rPr>
              <w:t>ayn</w:t>
            </w:r>
            <w:proofErr w:type="spellEnd"/>
            <w:r w:rsidRPr="002A6949">
              <w:rPr>
                <w:rFonts w:cs="Times New Roman"/>
              </w:rPr>
              <w:t xml:space="preserve"> </w:t>
            </w:r>
            <w:proofErr w:type="spellStart"/>
            <w:r w:rsidRPr="002A6949">
              <w:rPr>
                <w:rFonts w:cs="Times New Roman"/>
              </w:rPr>
              <w:t>hene</w:t>
            </w:r>
            <w:proofErr w:type="spellEnd"/>
            <w:r w:rsidRPr="002A6949">
              <w:rPr>
                <w:rFonts w:cs="Times New Roman"/>
              </w:rPr>
              <w:t xml:space="preserve">, </w:t>
            </w:r>
            <w:proofErr w:type="spellStart"/>
            <w:r w:rsidRPr="002A6949">
              <w:rPr>
                <w:rFonts w:cs="Times New Roman"/>
              </w:rPr>
              <w:t>agh</w:t>
            </w:r>
            <w:proofErr w:type="spellEnd"/>
            <w:r w:rsidRPr="002A6949">
              <w:rPr>
                <w:rFonts w:cs="Times New Roman"/>
              </w:rPr>
              <w:t xml:space="preserve"> </w:t>
            </w:r>
            <w:proofErr w:type="spellStart"/>
            <w:r w:rsidRPr="002A6949">
              <w:rPr>
                <w:rFonts w:cs="Times New Roman"/>
              </w:rPr>
              <w:t>ynrican</w:t>
            </w:r>
            <w:proofErr w:type="spellEnd"/>
            <w:r w:rsidRPr="002A6949">
              <w:rPr>
                <w:rFonts w:cs="Times New Roman"/>
              </w:rPr>
              <w:t xml:space="preserve"> </w:t>
            </w:r>
            <w:proofErr w:type="spellStart"/>
            <w:r w:rsidRPr="002A6949">
              <w:rPr>
                <w:rFonts w:cs="Times New Roman"/>
              </w:rPr>
              <w:t>dauesyn</w:t>
            </w:r>
            <w:proofErr w:type="spellEnd"/>
            <w:r w:rsidRPr="002A6949">
              <w:rPr>
                <w:rFonts w:cs="Times New Roman"/>
              </w:rPr>
              <w:t xml:space="preserve"> ta </w:t>
            </w:r>
            <w:proofErr w:type="spellStart"/>
            <w:r w:rsidRPr="002A6949">
              <w:rPr>
                <w:rFonts w:cs="Times New Roman"/>
              </w:rPr>
              <w:t>ny</w:t>
            </w:r>
            <w:proofErr w:type="spellEnd"/>
            <w:r w:rsidRPr="002A6949">
              <w:rPr>
                <w:rFonts w:cs="Times New Roman"/>
              </w:rPr>
              <w:t xml:space="preserve"> </w:t>
            </w:r>
            <w:proofErr w:type="spellStart"/>
            <w:r w:rsidRPr="002A6949">
              <w:rPr>
                <w:rFonts w:cs="Times New Roman"/>
              </w:rPr>
              <w:lastRenderedPageBreak/>
              <w:t>aignaghyn</w:t>
            </w:r>
            <w:proofErr w:type="spellEnd"/>
            <w:r w:rsidRPr="002A6949">
              <w:rPr>
                <w:rFonts w:cs="Times New Roman"/>
              </w:rPr>
              <w:t xml:space="preserve"> </w:t>
            </w:r>
            <w:proofErr w:type="spellStart"/>
            <w:r w:rsidRPr="002A6949">
              <w:rPr>
                <w:rFonts w:cs="Times New Roman"/>
              </w:rPr>
              <w:t>oc</w:t>
            </w:r>
            <w:proofErr w:type="spellEnd"/>
            <w:r w:rsidRPr="002A6949">
              <w:rPr>
                <w:rFonts w:cs="Times New Roman"/>
              </w:rPr>
              <w:t xml:space="preserve"> </w:t>
            </w:r>
            <w:proofErr w:type="spellStart"/>
            <w:r w:rsidRPr="002A6949">
              <w:rPr>
                <w:rFonts w:cs="Times New Roman"/>
              </w:rPr>
              <w:t>millit</w:t>
            </w:r>
            <w:proofErr w:type="spellEnd"/>
            <w:r w:rsidRPr="002A6949">
              <w:rPr>
                <w:rFonts w:cs="Times New Roman"/>
              </w:rPr>
              <w:t xml:space="preserve"> </w:t>
            </w:r>
            <w:proofErr w:type="spellStart"/>
            <w:r w:rsidRPr="002A6949">
              <w:rPr>
                <w:rFonts w:cs="Times New Roman"/>
              </w:rPr>
              <w:t>lesh</w:t>
            </w:r>
            <w:proofErr w:type="spellEnd"/>
            <w:r w:rsidRPr="002A6949">
              <w:rPr>
                <w:rFonts w:cs="Times New Roman"/>
              </w:rPr>
              <w:t xml:space="preserve"> </w:t>
            </w:r>
            <w:proofErr w:type="spellStart"/>
            <w:r w:rsidRPr="002A6949">
              <w:rPr>
                <w:rFonts w:cs="Times New Roman"/>
              </w:rPr>
              <w:t>cliaghtaghyn</w:t>
            </w:r>
            <w:proofErr w:type="spellEnd"/>
            <w:r w:rsidRPr="002A6949">
              <w:rPr>
                <w:rFonts w:cs="Times New Roman"/>
              </w:rPr>
              <w:t xml:space="preserve"> </w:t>
            </w:r>
            <w:proofErr w:type="spellStart"/>
            <w:r w:rsidRPr="002A6949">
              <w:rPr>
                <w:rFonts w:cs="Times New Roman"/>
              </w:rPr>
              <w:t>peccoil</w:t>
            </w:r>
            <w:proofErr w:type="spellEnd"/>
            <w:r w:rsidRPr="002A6949">
              <w:rPr>
                <w:rFonts w:cs="Times New Roman"/>
              </w:rPr>
              <w:t xml:space="preserve"> as </w:t>
            </w:r>
            <w:proofErr w:type="spellStart"/>
            <w:r w:rsidRPr="002A6949">
              <w:rPr>
                <w:rFonts w:cs="Times New Roman"/>
              </w:rPr>
              <w:t>graih</w:t>
            </w:r>
            <w:proofErr w:type="spellEnd"/>
            <w:r w:rsidRPr="002A6949">
              <w:rPr>
                <w:rFonts w:cs="Times New Roman"/>
              </w:rPr>
              <w:t xml:space="preserve"> </w:t>
            </w:r>
            <w:proofErr w:type="spellStart"/>
            <w:r w:rsidRPr="002A6949">
              <w:rPr>
                <w:rFonts w:cs="Times New Roman"/>
              </w:rPr>
              <w:t>yn</w:t>
            </w:r>
            <w:proofErr w:type="spellEnd"/>
            <w:r w:rsidRPr="002A6949">
              <w:rPr>
                <w:rFonts w:cs="Times New Roman"/>
              </w:rPr>
              <w:t xml:space="preserve"> </w:t>
            </w:r>
            <w:proofErr w:type="spellStart"/>
            <w:r w:rsidRPr="002A6949">
              <w:rPr>
                <w:rFonts w:cs="Times New Roman"/>
              </w:rPr>
              <w:t>theihll</w:t>
            </w:r>
            <w:proofErr w:type="spellEnd"/>
            <w:r w:rsidRPr="002A6949">
              <w:rPr>
                <w:rFonts w:cs="Times New Roman"/>
              </w:rPr>
              <w:t xml:space="preserve"> </w:t>
            </w:r>
            <w:proofErr w:type="spellStart"/>
            <w:r w:rsidRPr="002A6949">
              <w:rPr>
                <w:rFonts w:cs="Times New Roman"/>
              </w:rPr>
              <w:t>shoh</w:t>
            </w:r>
            <w:proofErr w:type="spellEnd"/>
            <w:r w:rsidRPr="002A6949">
              <w:rPr>
                <w:rFonts w:cs="Times New Roman"/>
              </w:rPr>
              <w:t>.</w:t>
            </w:r>
          </w:p>
        </w:tc>
        <w:tc>
          <w:tcPr>
            <w:tcW w:w="1276" w:type="dxa"/>
          </w:tcPr>
          <w:p w14:paraId="08F863D9" w14:textId="77777777" w:rsidR="00235823" w:rsidRDefault="00EA25E9" w:rsidP="004C78E7">
            <w:pPr>
              <w:ind w:left="0" w:firstLine="0"/>
              <w:rPr>
                <w:rFonts w:cs="Times New Roman"/>
                <w:sz w:val="18"/>
                <w:szCs w:val="18"/>
              </w:rPr>
            </w:pPr>
            <w:proofErr w:type="spellStart"/>
            <w:r w:rsidRPr="0092321E">
              <w:rPr>
                <w:rFonts w:cs="Times New Roman"/>
                <w:sz w:val="18"/>
                <w:szCs w:val="18"/>
              </w:rPr>
              <w:lastRenderedPageBreak/>
              <w:t>Yn</w:t>
            </w:r>
            <w:proofErr w:type="spellEnd"/>
            <w:r w:rsidRPr="0092321E">
              <w:rPr>
                <w:rFonts w:cs="Times New Roman"/>
                <w:sz w:val="18"/>
                <w:szCs w:val="18"/>
              </w:rPr>
              <w:t xml:space="preserve"> </w:t>
            </w:r>
            <w:proofErr w:type="spellStart"/>
            <w:r w:rsidRPr="0092321E">
              <w:rPr>
                <w:rFonts w:cs="Times New Roman"/>
                <w:sz w:val="18"/>
                <w:szCs w:val="18"/>
              </w:rPr>
              <w:t>vooinjer</w:t>
            </w:r>
            <w:proofErr w:type="spellEnd"/>
            <w:r w:rsidRPr="0092321E">
              <w:rPr>
                <w:rFonts w:cs="Times New Roman"/>
                <w:sz w:val="18"/>
                <w:szCs w:val="18"/>
              </w:rPr>
              <w:t xml:space="preserve"> </w:t>
            </w:r>
            <w:proofErr w:type="spellStart"/>
            <w:r w:rsidRPr="0092321E">
              <w:rPr>
                <w:rFonts w:cs="Times New Roman"/>
                <w:sz w:val="18"/>
                <w:szCs w:val="18"/>
              </w:rPr>
              <w:t>huc</w:t>
            </w:r>
            <w:proofErr w:type="spellEnd"/>
            <w:r w:rsidRPr="0092321E">
              <w:rPr>
                <w:rFonts w:cs="Times New Roman"/>
                <w:sz w:val="18"/>
                <w:szCs w:val="18"/>
              </w:rPr>
              <w:t xml:space="preserve"> ta </w:t>
            </w:r>
            <w:proofErr w:type="spellStart"/>
            <w:r w:rsidRPr="0092321E">
              <w:rPr>
                <w:rFonts w:cs="Times New Roman"/>
                <w:sz w:val="18"/>
                <w:szCs w:val="18"/>
              </w:rPr>
              <w:t>ny</w:t>
            </w:r>
            <w:proofErr w:type="spellEnd"/>
            <w:r w:rsidRPr="0092321E">
              <w:rPr>
                <w:rFonts w:cs="Times New Roman"/>
                <w:sz w:val="18"/>
                <w:szCs w:val="18"/>
              </w:rPr>
              <w:t xml:space="preserve"> </w:t>
            </w:r>
            <w:proofErr w:type="spellStart"/>
            <w:r w:rsidRPr="0092321E">
              <w:rPr>
                <w:rFonts w:cs="Times New Roman"/>
                <w:sz w:val="18"/>
                <w:szCs w:val="18"/>
              </w:rPr>
              <w:t>Scriptyryn</w:t>
            </w:r>
            <w:proofErr w:type="spellEnd"/>
            <w:r w:rsidRPr="0092321E">
              <w:rPr>
                <w:rFonts w:cs="Times New Roman"/>
                <w:sz w:val="18"/>
                <w:szCs w:val="18"/>
              </w:rPr>
              <w:t xml:space="preserve"> </w:t>
            </w:r>
            <w:proofErr w:type="spellStart"/>
            <w:r w:rsidRPr="0092321E">
              <w:rPr>
                <w:rFonts w:cs="Times New Roman"/>
                <w:sz w:val="18"/>
                <w:szCs w:val="18"/>
              </w:rPr>
              <w:t>Casherick</w:t>
            </w:r>
            <w:proofErr w:type="spellEnd"/>
            <w:r w:rsidRPr="0092321E">
              <w:rPr>
                <w:rFonts w:cs="Times New Roman"/>
                <w:sz w:val="18"/>
                <w:szCs w:val="18"/>
              </w:rPr>
              <w:t xml:space="preserve"> </w:t>
            </w:r>
            <w:proofErr w:type="spellStart"/>
            <w:r w:rsidRPr="0092321E">
              <w:rPr>
                <w:rFonts w:cs="Times New Roman"/>
                <w:sz w:val="18"/>
                <w:szCs w:val="18"/>
              </w:rPr>
              <w:t>millish</w:t>
            </w:r>
            <w:proofErr w:type="spellEnd"/>
            <w:r w:rsidRPr="0092321E">
              <w:rPr>
                <w:rFonts w:cs="Times New Roman"/>
                <w:sz w:val="18"/>
                <w:szCs w:val="18"/>
              </w:rPr>
              <w:t xml:space="preserve"> as </w:t>
            </w:r>
            <w:proofErr w:type="spellStart"/>
            <w:r w:rsidRPr="0092321E">
              <w:rPr>
                <w:rFonts w:cs="Times New Roman"/>
                <w:sz w:val="18"/>
                <w:szCs w:val="18"/>
              </w:rPr>
              <w:t>eunyssagh</w:t>
            </w:r>
            <w:proofErr w:type="spellEnd"/>
            <w:r w:rsidRPr="0092321E">
              <w:rPr>
                <w:rFonts w:cs="Times New Roman"/>
                <w:sz w:val="18"/>
                <w:szCs w:val="18"/>
              </w:rPr>
              <w:t>.</w:t>
            </w:r>
          </w:p>
          <w:p w14:paraId="113BA137" w14:textId="516FD0EB" w:rsidR="00235823" w:rsidRDefault="00235823" w:rsidP="004C78E7">
            <w:pPr>
              <w:ind w:left="0" w:firstLine="0"/>
              <w:rPr>
                <w:rFonts w:cs="Times New Roman"/>
                <w:sz w:val="18"/>
                <w:szCs w:val="18"/>
              </w:rPr>
            </w:pPr>
          </w:p>
          <w:p w14:paraId="11646680" w14:textId="49AE9765" w:rsidR="00235823" w:rsidRDefault="00235823" w:rsidP="004C78E7">
            <w:pPr>
              <w:ind w:left="0" w:firstLine="0"/>
              <w:rPr>
                <w:rFonts w:cs="Times New Roman"/>
                <w:sz w:val="18"/>
                <w:szCs w:val="18"/>
              </w:rPr>
            </w:pPr>
          </w:p>
          <w:p w14:paraId="63A996E1" w14:textId="49F2D73B" w:rsidR="00235823" w:rsidRDefault="00235823" w:rsidP="004C78E7">
            <w:pPr>
              <w:ind w:left="0" w:firstLine="0"/>
              <w:rPr>
                <w:rFonts w:cs="Times New Roman"/>
                <w:sz w:val="18"/>
                <w:szCs w:val="18"/>
              </w:rPr>
            </w:pPr>
          </w:p>
          <w:p w14:paraId="29A4D68C" w14:textId="0437CE99" w:rsidR="00235823" w:rsidRDefault="00235823" w:rsidP="004C78E7">
            <w:pPr>
              <w:ind w:left="0" w:firstLine="0"/>
              <w:rPr>
                <w:rFonts w:cs="Times New Roman"/>
                <w:sz w:val="18"/>
                <w:szCs w:val="18"/>
              </w:rPr>
            </w:pPr>
          </w:p>
          <w:p w14:paraId="00AD66D8" w14:textId="6BFD8717" w:rsidR="002222AC" w:rsidRPr="0092321E" w:rsidRDefault="002222AC" w:rsidP="004C78E7">
            <w:pPr>
              <w:ind w:left="0" w:firstLine="0"/>
              <w:rPr>
                <w:rFonts w:cs="Times New Roman"/>
                <w:sz w:val="18"/>
                <w:szCs w:val="18"/>
              </w:rPr>
            </w:pPr>
            <w:r w:rsidRPr="0092321E">
              <w:rPr>
                <w:rFonts w:cs="Times New Roman"/>
                <w:sz w:val="18"/>
                <w:szCs w:val="18"/>
              </w:rPr>
              <w:t xml:space="preserve">Quoi ta </w:t>
            </w:r>
            <w:proofErr w:type="spellStart"/>
            <w:r w:rsidRPr="0092321E">
              <w:rPr>
                <w:rFonts w:cs="Times New Roman"/>
                <w:sz w:val="18"/>
                <w:szCs w:val="18"/>
              </w:rPr>
              <w:t>noidyn</w:t>
            </w:r>
            <w:proofErr w:type="spellEnd"/>
            <w:r w:rsidRPr="0092321E">
              <w:rPr>
                <w:rFonts w:cs="Times New Roman"/>
                <w:sz w:val="18"/>
                <w:szCs w:val="18"/>
              </w:rPr>
              <w:t xml:space="preserve"> da </w:t>
            </w:r>
            <w:proofErr w:type="spellStart"/>
            <w:r w:rsidRPr="0092321E">
              <w:rPr>
                <w:rFonts w:cs="Times New Roman"/>
                <w:sz w:val="18"/>
                <w:szCs w:val="18"/>
              </w:rPr>
              <w:t>ny</w:t>
            </w:r>
            <w:proofErr w:type="spellEnd"/>
            <w:r w:rsidRPr="0092321E">
              <w:rPr>
                <w:rFonts w:cs="Times New Roman"/>
                <w:sz w:val="18"/>
                <w:szCs w:val="18"/>
              </w:rPr>
              <w:t xml:space="preserve"> </w:t>
            </w:r>
            <w:proofErr w:type="spellStart"/>
            <w:r w:rsidRPr="0092321E">
              <w:rPr>
                <w:rFonts w:cs="Times New Roman"/>
                <w:sz w:val="18"/>
                <w:szCs w:val="18"/>
              </w:rPr>
              <w:t>Scriptyryn</w:t>
            </w:r>
            <w:proofErr w:type="spellEnd"/>
            <w:r w:rsidRPr="0092321E">
              <w:rPr>
                <w:rFonts w:cs="Times New Roman"/>
                <w:sz w:val="18"/>
                <w:szCs w:val="18"/>
              </w:rPr>
              <w:t xml:space="preserve"> </w:t>
            </w:r>
            <w:proofErr w:type="spellStart"/>
            <w:r w:rsidRPr="0092321E">
              <w:rPr>
                <w:rFonts w:cs="Times New Roman"/>
                <w:sz w:val="18"/>
                <w:szCs w:val="18"/>
              </w:rPr>
              <w:t>Casherick</w:t>
            </w:r>
            <w:proofErr w:type="spellEnd"/>
            <w:r w:rsidRPr="0092321E">
              <w:rPr>
                <w:rFonts w:cs="Times New Roman"/>
                <w:sz w:val="18"/>
                <w:szCs w:val="18"/>
              </w:rPr>
              <w:t>.</w:t>
            </w:r>
          </w:p>
        </w:tc>
      </w:tr>
      <w:tr w:rsidR="003F6D0C" w:rsidRPr="00E056F8" w14:paraId="4ACD20DB" w14:textId="174F21BF" w:rsidTr="00310DE0">
        <w:tc>
          <w:tcPr>
            <w:tcW w:w="1191" w:type="dxa"/>
          </w:tcPr>
          <w:p w14:paraId="73C059AC" w14:textId="50C35B32" w:rsidR="00EA25E9" w:rsidRPr="00691157" w:rsidRDefault="00691157" w:rsidP="004C78E7">
            <w:pPr>
              <w:ind w:left="0" w:firstLine="0"/>
              <w:rPr>
                <w:rFonts w:cs="Times New Roman"/>
                <w:sz w:val="18"/>
                <w:szCs w:val="18"/>
              </w:rPr>
            </w:pPr>
            <w:r w:rsidRPr="00691157">
              <w:rPr>
                <w:rFonts w:cs="Times New Roman"/>
                <w:sz w:val="18"/>
                <w:szCs w:val="18"/>
              </w:rPr>
              <w:t xml:space="preserve">An </w:t>
            </w:r>
            <w:r w:rsidR="003F6D0C">
              <w:rPr>
                <w:rFonts w:cs="Times New Roman"/>
                <w:sz w:val="18"/>
                <w:szCs w:val="18"/>
              </w:rPr>
              <w:br/>
            </w:r>
            <w:r w:rsidRPr="00691157">
              <w:rPr>
                <w:rFonts w:cs="Times New Roman"/>
                <w:sz w:val="18"/>
                <w:szCs w:val="18"/>
              </w:rPr>
              <w:t>exhortation unto the diligent reading and searching of the holy Scripture. Matt. iv.</w:t>
            </w:r>
          </w:p>
        </w:tc>
        <w:tc>
          <w:tcPr>
            <w:tcW w:w="3340" w:type="dxa"/>
          </w:tcPr>
          <w:p w14:paraId="5663F44D" w14:textId="5B46F49A" w:rsidR="00EA25E9" w:rsidRPr="00E056F8" w:rsidRDefault="00EA25E9" w:rsidP="00224084">
            <w:pPr>
              <w:spacing w:after="80"/>
              <w:ind w:left="0" w:firstLine="0"/>
              <w:jc w:val="both"/>
              <w:rPr>
                <w:rFonts w:cs="Times New Roman"/>
              </w:rPr>
            </w:pPr>
            <w:r w:rsidRPr="00E056F8">
              <w:rPr>
                <w:rFonts w:cs="Times New Roman"/>
              </w:rPr>
              <w:t>Therefore, forsaking the corrupt judgment of fleshly men, which care not but for their carcase, let us reverently hear and read Holy Scripture, which is the food of the soul. Let us diligently search for the well of life in the books of the New and Old Testament, and not run to the stinking puddles of men</w:t>
            </w:r>
            <w:r w:rsidR="00553A53">
              <w:rPr>
                <w:rFonts w:cs="Times New Roman"/>
              </w:rPr>
              <w:t>’</w:t>
            </w:r>
            <w:r w:rsidRPr="00E056F8">
              <w:rPr>
                <w:rFonts w:cs="Times New Roman"/>
              </w:rPr>
              <w:t>s traditions, devised by men</w:t>
            </w:r>
            <w:r w:rsidR="00553A53">
              <w:rPr>
                <w:rFonts w:cs="Times New Roman"/>
              </w:rPr>
              <w:t>’</w:t>
            </w:r>
            <w:r w:rsidRPr="00E056F8">
              <w:rPr>
                <w:rFonts w:cs="Times New Roman"/>
              </w:rPr>
              <w:t xml:space="preserve">s imagination, for our justification and salvation. </w:t>
            </w:r>
          </w:p>
        </w:tc>
        <w:tc>
          <w:tcPr>
            <w:tcW w:w="3686" w:type="dxa"/>
          </w:tcPr>
          <w:p w14:paraId="53A01F57" w14:textId="7A1E64DE" w:rsidR="00EA25E9" w:rsidRPr="00E056F8" w:rsidRDefault="00EA25E9" w:rsidP="00E17D78">
            <w:pPr>
              <w:spacing w:after="80"/>
              <w:ind w:left="0" w:firstLine="284"/>
              <w:jc w:val="both"/>
              <w:rPr>
                <w:rFonts w:cs="Times New Roman"/>
              </w:rPr>
            </w:pPr>
            <w:r w:rsidRPr="004815A8">
              <w:rPr>
                <w:rFonts w:cs="Times New Roman"/>
              </w:rPr>
              <w:t xml:space="preserve">Shen-y-fa, </w:t>
            </w:r>
            <w:proofErr w:type="spellStart"/>
            <w:r w:rsidRPr="004815A8">
              <w:rPr>
                <w:rFonts w:cs="Times New Roman"/>
              </w:rPr>
              <w:t>coyrt</w:t>
            </w:r>
            <w:proofErr w:type="spellEnd"/>
            <w:r w:rsidRPr="004815A8">
              <w:rPr>
                <w:rFonts w:cs="Times New Roman"/>
              </w:rPr>
              <w:t xml:space="preserve"> </w:t>
            </w:r>
            <w:proofErr w:type="spellStart"/>
            <w:r w:rsidRPr="004815A8">
              <w:rPr>
                <w:rFonts w:cs="Times New Roman"/>
              </w:rPr>
              <w:t>cooyl</w:t>
            </w:r>
            <w:proofErr w:type="spellEnd"/>
            <w:r w:rsidRPr="004815A8">
              <w:rPr>
                <w:rFonts w:cs="Times New Roman"/>
              </w:rPr>
              <w:t xml:space="preserve"> </w:t>
            </w:r>
            <w:proofErr w:type="spellStart"/>
            <w:r w:rsidRPr="004815A8">
              <w:rPr>
                <w:rFonts w:cs="Times New Roman"/>
              </w:rPr>
              <w:t>rish</w:t>
            </w:r>
            <w:proofErr w:type="spellEnd"/>
            <w:r w:rsidRPr="004815A8">
              <w:rPr>
                <w:rFonts w:cs="Times New Roman"/>
              </w:rPr>
              <w:t xml:space="preserve"> </w:t>
            </w:r>
            <w:proofErr w:type="spellStart"/>
            <w:r w:rsidRPr="004815A8">
              <w:rPr>
                <w:rFonts w:cs="Times New Roman"/>
              </w:rPr>
              <w:t>smooinaghtyn</w:t>
            </w:r>
            <w:proofErr w:type="spellEnd"/>
            <w:r w:rsidRPr="004815A8">
              <w:rPr>
                <w:rFonts w:cs="Times New Roman"/>
              </w:rPr>
              <w:t xml:space="preserve"> </w:t>
            </w:r>
            <w:proofErr w:type="spellStart"/>
            <w:r w:rsidRPr="004815A8">
              <w:rPr>
                <w:rFonts w:cs="Times New Roman"/>
              </w:rPr>
              <w:t>broghe</w:t>
            </w:r>
            <w:proofErr w:type="spellEnd"/>
            <w:r w:rsidRPr="004815A8">
              <w:rPr>
                <w:rFonts w:cs="Times New Roman"/>
              </w:rPr>
              <w:t xml:space="preserve"> </w:t>
            </w:r>
            <w:proofErr w:type="spellStart"/>
            <w:r w:rsidRPr="004815A8">
              <w:rPr>
                <w:rFonts w:cs="Times New Roman"/>
              </w:rPr>
              <w:t>deiney</w:t>
            </w:r>
            <w:proofErr w:type="spellEnd"/>
            <w:r w:rsidRPr="004815A8">
              <w:rPr>
                <w:rFonts w:cs="Times New Roman"/>
              </w:rPr>
              <w:t xml:space="preserve"> </w:t>
            </w:r>
            <w:proofErr w:type="spellStart"/>
            <w:r w:rsidRPr="004815A8">
              <w:rPr>
                <w:rFonts w:cs="Times New Roman"/>
              </w:rPr>
              <w:t>foalley</w:t>
            </w:r>
            <w:proofErr w:type="spellEnd"/>
            <w:r w:rsidRPr="004815A8">
              <w:rPr>
                <w:rFonts w:cs="Times New Roman"/>
              </w:rPr>
              <w:t xml:space="preserve">, </w:t>
            </w:r>
            <w:proofErr w:type="spellStart"/>
            <w:r w:rsidRPr="004815A8">
              <w:rPr>
                <w:rFonts w:cs="Times New Roman"/>
              </w:rPr>
              <w:t>nagh</w:t>
            </w:r>
            <w:proofErr w:type="spellEnd"/>
            <w:r w:rsidRPr="004815A8">
              <w:rPr>
                <w:rFonts w:cs="Times New Roman"/>
              </w:rPr>
              <w:t xml:space="preserve"> </w:t>
            </w:r>
            <w:proofErr w:type="spellStart"/>
            <w:r w:rsidRPr="004815A8">
              <w:rPr>
                <w:rFonts w:cs="Times New Roman"/>
              </w:rPr>
              <w:t>vel</w:t>
            </w:r>
            <w:proofErr w:type="spellEnd"/>
            <w:r w:rsidRPr="004815A8">
              <w:rPr>
                <w:rFonts w:cs="Times New Roman"/>
              </w:rPr>
              <w:t xml:space="preserve"> </w:t>
            </w:r>
            <w:proofErr w:type="spellStart"/>
            <w:r w:rsidRPr="004815A8">
              <w:rPr>
                <w:rFonts w:cs="Times New Roman"/>
              </w:rPr>
              <w:t>geill</w:t>
            </w:r>
            <w:proofErr w:type="spellEnd"/>
            <w:r w:rsidRPr="004815A8">
              <w:rPr>
                <w:rFonts w:cs="Times New Roman"/>
              </w:rPr>
              <w:t xml:space="preserve"> </w:t>
            </w:r>
            <w:proofErr w:type="spellStart"/>
            <w:r w:rsidRPr="004815A8">
              <w:rPr>
                <w:rFonts w:cs="Times New Roman"/>
              </w:rPr>
              <w:t>oc</w:t>
            </w:r>
            <w:proofErr w:type="spellEnd"/>
            <w:r w:rsidRPr="004815A8">
              <w:rPr>
                <w:rFonts w:cs="Times New Roman"/>
              </w:rPr>
              <w:t xml:space="preserve"> da veg </w:t>
            </w:r>
            <w:proofErr w:type="spellStart"/>
            <w:r w:rsidRPr="004815A8">
              <w:rPr>
                <w:rFonts w:cs="Times New Roman"/>
              </w:rPr>
              <w:t>agh</w:t>
            </w:r>
            <w:proofErr w:type="spellEnd"/>
            <w:r w:rsidRPr="004815A8">
              <w:rPr>
                <w:rFonts w:cs="Times New Roman"/>
              </w:rPr>
              <w:t xml:space="preserve"> </w:t>
            </w:r>
            <w:proofErr w:type="spellStart"/>
            <w:r w:rsidRPr="004815A8">
              <w:rPr>
                <w:rFonts w:cs="Times New Roman"/>
              </w:rPr>
              <w:t>nyn</w:t>
            </w:r>
            <w:proofErr w:type="spellEnd"/>
            <w:r w:rsidRPr="004815A8">
              <w:rPr>
                <w:rFonts w:cs="Times New Roman"/>
              </w:rPr>
              <w:t xml:space="preserve"> </w:t>
            </w:r>
            <w:proofErr w:type="spellStart"/>
            <w:r w:rsidRPr="004815A8">
              <w:rPr>
                <w:rFonts w:cs="Times New Roman"/>
              </w:rPr>
              <w:t>girp</w:t>
            </w:r>
            <w:proofErr w:type="spellEnd"/>
            <w:r w:rsidRPr="004815A8">
              <w:rPr>
                <w:rFonts w:cs="Times New Roman"/>
              </w:rPr>
              <w:t xml:space="preserve"> </w:t>
            </w:r>
            <w:proofErr w:type="spellStart"/>
            <w:r w:rsidRPr="004815A8">
              <w:rPr>
                <w:rFonts w:cs="Times New Roman"/>
              </w:rPr>
              <w:t>marvaanagh</w:t>
            </w:r>
            <w:proofErr w:type="spellEnd"/>
            <w:r w:rsidRPr="004815A8">
              <w:rPr>
                <w:rFonts w:cs="Times New Roman"/>
              </w:rPr>
              <w:t xml:space="preserve">, </w:t>
            </w:r>
            <w:proofErr w:type="spellStart"/>
            <w:r w:rsidRPr="004815A8">
              <w:rPr>
                <w:rFonts w:cs="Times New Roman"/>
              </w:rPr>
              <w:t>lhig</w:t>
            </w:r>
            <w:proofErr w:type="spellEnd"/>
            <w:r w:rsidRPr="004815A8">
              <w:rPr>
                <w:rFonts w:cs="Times New Roman"/>
              </w:rPr>
              <w:t xml:space="preserve"> </w:t>
            </w:r>
            <w:proofErr w:type="spellStart"/>
            <w:r w:rsidRPr="004815A8">
              <w:rPr>
                <w:rFonts w:cs="Times New Roman"/>
              </w:rPr>
              <w:t>dooin</w:t>
            </w:r>
            <w:proofErr w:type="spellEnd"/>
            <w:r w:rsidRPr="004815A8">
              <w:rPr>
                <w:rFonts w:cs="Times New Roman"/>
              </w:rPr>
              <w:t xml:space="preserve"> </w:t>
            </w:r>
            <w:proofErr w:type="spellStart"/>
            <w:r w:rsidRPr="004815A8">
              <w:rPr>
                <w:rFonts w:cs="Times New Roman"/>
              </w:rPr>
              <w:t>lesh</w:t>
            </w:r>
            <w:proofErr w:type="spellEnd"/>
            <w:r w:rsidRPr="004815A8">
              <w:rPr>
                <w:rFonts w:cs="Times New Roman"/>
              </w:rPr>
              <w:t xml:space="preserve"> </w:t>
            </w:r>
            <w:proofErr w:type="spellStart"/>
            <w:r w:rsidRPr="004815A8">
              <w:rPr>
                <w:rFonts w:cs="Times New Roman"/>
              </w:rPr>
              <w:t>arrym</w:t>
            </w:r>
            <w:proofErr w:type="spellEnd"/>
            <w:r w:rsidRPr="004815A8">
              <w:rPr>
                <w:rFonts w:cs="Times New Roman"/>
              </w:rPr>
              <w:t xml:space="preserve"> </w:t>
            </w:r>
            <w:proofErr w:type="spellStart"/>
            <w:r w:rsidRPr="004815A8">
              <w:rPr>
                <w:rFonts w:cs="Times New Roman"/>
              </w:rPr>
              <w:t>clashtyn</w:t>
            </w:r>
            <w:proofErr w:type="spellEnd"/>
            <w:r w:rsidRPr="004815A8">
              <w:rPr>
                <w:rFonts w:cs="Times New Roman"/>
              </w:rPr>
              <w:t xml:space="preserve"> as </w:t>
            </w:r>
            <w:proofErr w:type="spellStart"/>
            <w:r w:rsidRPr="004815A8">
              <w:rPr>
                <w:rFonts w:cs="Times New Roman"/>
              </w:rPr>
              <w:t>lhaih</w:t>
            </w:r>
            <w:proofErr w:type="spellEnd"/>
            <w:r w:rsidRPr="004815A8">
              <w:rPr>
                <w:rFonts w:cs="Times New Roman"/>
              </w:rPr>
              <w:t xml:space="preserve"> </w:t>
            </w:r>
            <w:proofErr w:type="spellStart"/>
            <w:r w:rsidRPr="004815A8">
              <w:rPr>
                <w:rFonts w:cs="Times New Roman"/>
              </w:rPr>
              <w:t>ny</w:t>
            </w:r>
            <w:proofErr w:type="spellEnd"/>
            <w:r w:rsidRPr="004815A8">
              <w:rPr>
                <w:rFonts w:cs="Times New Roman"/>
              </w:rPr>
              <w:t xml:space="preserve"> </w:t>
            </w:r>
            <w:proofErr w:type="spellStart"/>
            <w:r w:rsidRPr="004815A8">
              <w:rPr>
                <w:rFonts w:cs="Times New Roman"/>
              </w:rPr>
              <w:t>Scriptyryn</w:t>
            </w:r>
            <w:proofErr w:type="spellEnd"/>
            <w:r w:rsidRPr="004815A8">
              <w:rPr>
                <w:rFonts w:cs="Times New Roman"/>
              </w:rPr>
              <w:t xml:space="preserve"> </w:t>
            </w:r>
            <w:proofErr w:type="spellStart"/>
            <w:r w:rsidRPr="004815A8">
              <w:rPr>
                <w:rFonts w:cs="Times New Roman"/>
              </w:rPr>
              <w:t>Casherick</w:t>
            </w:r>
            <w:proofErr w:type="spellEnd"/>
            <w:r w:rsidRPr="004815A8">
              <w:rPr>
                <w:rFonts w:cs="Times New Roman"/>
              </w:rPr>
              <w:t xml:space="preserve">, ta </w:t>
            </w:r>
            <w:proofErr w:type="spellStart"/>
            <w:r w:rsidRPr="004815A8">
              <w:rPr>
                <w:rFonts w:cs="Times New Roman"/>
              </w:rPr>
              <w:t>beaghey</w:t>
            </w:r>
            <w:proofErr w:type="spellEnd"/>
            <w:r w:rsidRPr="004815A8">
              <w:rPr>
                <w:rFonts w:cs="Times New Roman"/>
              </w:rPr>
              <w:t xml:space="preserve"> </w:t>
            </w:r>
            <w:proofErr w:type="spellStart"/>
            <w:r w:rsidRPr="004815A8">
              <w:rPr>
                <w:rFonts w:cs="Times New Roman"/>
              </w:rPr>
              <w:t>yn</w:t>
            </w:r>
            <w:proofErr w:type="spellEnd"/>
            <w:r w:rsidRPr="004815A8">
              <w:rPr>
                <w:rFonts w:cs="Times New Roman"/>
              </w:rPr>
              <w:t xml:space="preserve"> </w:t>
            </w:r>
            <w:proofErr w:type="spellStart"/>
            <w:r w:rsidRPr="004815A8">
              <w:rPr>
                <w:rFonts w:cs="Times New Roman"/>
              </w:rPr>
              <w:t>annym</w:t>
            </w:r>
            <w:proofErr w:type="spellEnd"/>
            <w:r w:rsidRPr="004815A8">
              <w:rPr>
                <w:rFonts w:cs="Times New Roman"/>
              </w:rPr>
              <w:t>; (</w:t>
            </w:r>
            <w:proofErr w:type="spellStart"/>
            <w:r w:rsidRPr="004815A8">
              <w:rPr>
                <w:rFonts w:cs="Times New Roman"/>
              </w:rPr>
              <w:t>Mian</w:t>
            </w:r>
            <w:proofErr w:type="spellEnd"/>
            <w:r w:rsidRPr="004815A8">
              <w:rPr>
                <w:rFonts w:cs="Times New Roman"/>
              </w:rPr>
              <w:t xml:space="preserve"> iv. 4); </w:t>
            </w:r>
            <w:proofErr w:type="spellStart"/>
            <w:r w:rsidRPr="004815A8">
              <w:rPr>
                <w:rFonts w:cs="Times New Roman"/>
              </w:rPr>
              <w:t>lhig</w:t>
            </w:r>
            <w:proofErr w:type="spellEnd"/>
            <w:r w:rsidRPr="004815A8">
              <w:rPr>
                <w:rFonts w:cs="Times New Roman"/>
              </w:rPr>
              <w:t xml:space="preserve"> </w:t>
            </w:r>
            <w:proofErr w:type="spellStart"/>
            <w:r w:rsidRPr="004815A8">
              <w:rPr>
                <w:rFonts w:cs="Times New Roman"/>
              </w:rPr>
              <w:t>dooin</w:t>
            </w:r>
            <w:proofErr w:type="spellEnd"/>
            <w:r w:rsidRPr="004815A8">
              <w:rPr>
                <w:rFonts w:cs="Times New Roman"/>
              </w:rPr>
              <w:t xml:space="preserve"> </w:t>
            </w:r>
            <w:proofErr w:type="spellStart"/>
            <w:r w:rsidRPr="004815A8">
              <w:rPr>
                <w:rFonts w:cs="Times New Roman"/>
              </w:rPr>
              <w:t>dy</w:t>
            </w:r>
            <w:proofErr w:type="spellEnd"/>
            <w:r w:rsidRPr="004815A8">
              <w:rPr>
                <w:rFonts w:cs="Times New Roman"/>
              </w:rPr>
              <w:t xml:space="preserve"> </w:t>
            </w:r>
            <w:proofErr w:type="spellStart"/>
            <w:r w:rsidRPr="004815A8">
              <w:rPr>
                <w:rFonts w:cs="Times New Roman"/>
              </w:rPr>
              <w:t>tastagh</w:t>
            </w:r>
            <w:proofErr w:type="spellEnd"/>
            <w:r w:rsidRPr="004815A8">
              <w:rPr>
                <w:rFonts w:cs="Times New Roman"/>
              </w:rPr>
              <w:t xml:space="preserve"> </w:t>
            </w:r>
            <w:proofErr w:type="spellStart"/>
            <w:r w:rsidRPr="004815A8">
              <w:rPr>
                <w:rFonts w:cs="Times New Roman"/>
              </w:rPr>
              <w:t>shirrey</w:t>
            </w:r>
            <w:proofErr w:type="spellEnd"/>
            <w:r w:rsidRPr="004815A8">
              <w:rPr>
                <w:rFonts w:cs="Times New Roman"/>
              </w:rPr>
              <w:t xml:space="preserve"> </w:t>
            </w:r>
            <w:proofErr w:type="spellStart"/>
            <w:r w:rsidRPr="004815A8">
              <w:rPr>
                <w:rFonts w:cs="Times New Roman"/>
              </w:rPr>
              <w:t>chibber</w:t>
            </w:r>
            <w:proofErr w:type="spellEnd"/>
            <w:r w:rsidRPr="004815A8">
              <w:rPr>
                <w:rFonts w:cs="Times New Roman"/>
              </w:rPr>
              <w:t xml:space="preserve"> y </w:t>
            </w:r>
            <w:proofErr w:type="spellStart"/>
            <w:r w:rsidR="000E303F">
              <w:rPr>
                <w:rFonts w:cs="Times New Roman"/>
              </w:rPr>
              <w:t>vea</w:t>
            </w:r>
            <w:proofErr w:type="spellEnd"/>
            <w:r w:rsidRPr="004815A8">
              <w:rPr>
                <w:rFonts w:cs="Times New Roman"/>
              </w:rPr>
              <w:t xml:space="preserve"> </w:t>
            </w:r>
            <w:proofErr w:type="spellStart"/>
            <w:r w:rsidRPr="004815A8">
              <w:rPr>
                <w:rFonts w:cs="Times New Roman"/>
              </w:rPr>
              <w:t>ayns</w:t>
            </w:r>
            <w:proofErr w:type="spellEnd"/>
            <w:r w:rsidRPr="004815A8">
              <w:rPr>
                <w:rFonts w:cs="Times New Roman"/>
              </w:rPr>
              <w:t xml:space="preserve"> </w:t>
            </w:r>
            <w:proofErr w:type="spellStart"/>
            <w:r w:rsidRPr="004815A8">
              <w:rPr>
                <w:rFonts w:cs="Times New Roman"/>
              </w:rPr>
              <w:t>lioaryn</w:t>
            </w:r>
            <w:proofErr w:type="spellEnd"/>
            <w:r w:rsidRPr="004815A8">
              <w:rPr>
                <w:rFonts w:cs="Times New Roman"/>
              </w:rPr>
              <w:t xml:space="preserve"> y </w:t>
            </w:r>
            <w:proofErr w:type="spellStart"/>
            <w:r w:rsidRPr="004815A8">
              <w:rPr>
                <w:rFonts w:cs="Times New Roman"/>
              </w:rPr>
              <w:t>Chonaant</w:t>
            </w:r>
            <w:proofErr w:type="spellEnd"/>
            <w:r w:rsidRPr="004815A8">
              <w:rPr>
                <w:rFonts w:cs="Times New Roman"/>
              </w:rPr>
              <w:t xml:space="preserve"> Noa as y </w:t>
            </w:r>
            <w:proofErr w:type="spellStart"/>
            <w:r w:rsidRPr="004815A8">
              <w:rPr>
                <w:rFonts w:cs="Times New Roman"/>
              </w:rPr>
              <w:t>Chenn</w:t>
            </w:r>
            <w:proofErr w:type="spellEnd"/>
            <w:r w:rsidRPr="004815A8">
              <w:rPr>
                <w:rFonts w:cs="Times New Roman"/>
              </w:rPr>
              <w:t xml:space="preserve"> </w:t>
            </w:r>
            <w:proofErr w:type="spellStart"/>
            <w:r w:rsidRPr="004815A8">
              <w:rPr>
                <w:rFonts w:cs="Times New Roman"/>
              </w:rPr>
              <w:t>Chonaant</w:t>
            </w:r>
            <w:proofErr w:type="spellEnd"/>
            <w:r w:rsidRPr="004815A8">
              <w:rPr>
                <w:rFonts w:cs="Times New Roman"/>
              </w:rPr>
              <w:t xml:space="preserve">, as gyn </w:t>
            </w:r>
            <w:proofErr w:type="spellStart"/>
            <w:r w:rsidRPr="004815A8">
              <w:rPr>
                <w:rFonts w:cs="Times New Roman"/>
              </w:rPr>
              <w:t>roie</w:t>
            </w:r>
            <w:proofErr w:type="spellEnd"/>
            <w:r w:rsidRPr="004815A8">
              <w:rPr>
                <w:rFonts w:cs="Times New Roman"/>
              </w:rPr>
              <w:t xml:space="preserve"> </w:t>
            </w:r>
            <w:proofErr w:type="spellStart"/>
            <w:r w:rsidRPr="004815A8">
              <w:rPr>
                <w:rFonts w:cs="Times New Roman"/>
              </w:rPr>
              <w:t>dy</w:t>
            </w:r>
            <w:proofErr w:type="spellEnd"/>
            <w:r w:rsidRPr="004815A8">
              <w:rPr>
                <w:rFonts w:cs="Times New Roman"/>
              </w:rPr>
              <w:t xml:space="preserve"> </w:t>
            </w:r>
            <w:proofErr w:type="spellStart"/>
            <w:r w:rsidRPr="004815A8">
              <w:rPr>
                <w:rFonts w:cs="Times New Roman"/>
              </w:rPr>
              <w:t>v</w:t>
            </w:r>
            <w:r w:rsidR="00553A53">
              <w:rPr>
                <w:rFonts w:cs="Times New Roman"/>
              </w:rPr>
              <w:t>’</w:t>
            </w:r>
            <w:r w:rsidRPr="004815A8">
              <w:rPr>
                <w:rFonts w:cs="Times New Roman"/>
              </w:rPr>
              <w:t>er</w:t>
            </w:r>
            <w:proofErr w:type="spellEnd"/>
            <w:r w:rsidRPr="004815A8">
              <w:rPr>
                <w:rFonts w:cs="Times New Roman"/>
              </w:rPr>
              <w:t xml:space="preserve"> </w:t>
            </w:r>
            <w:proofErr w:type="spellStart"/>
            <w:r w:rsidRPr="004815A8">
              <w:rPr>
                <w:rFonts w:cs="Times New Roman"/>
              </w:rPr>
              <w:t>nyn</w:t>
            </w:r>
            <w:proofErr w:type="spellEnd"/>
            <w:r w:rsidRPr="004815A8">
              <w:rPr>
                <w:rFonts w:cs="Times New Roman"/>
              </w:rPr>
              <w:t xml:space="preserve"> </w:t>
            </w:r>
            <w:proofErr w:type="spellStart"/>
            <w:r w:rsidRPr="004815A8">
              <w:rPr>
                <w:rFonts w:cs="Times New Roman"/>
              </w:rPr>
              <w:t>seyrey</w:t>
            </w:r>
            <w:proofErr w:type="spellEnd"/>
            <w:r w:rsidRPr="004815A8">
              <w:rPr>
                <w:rFonts w:cs="Times New Roman"/>
              </w:rPr>
              <w:t xml:space="preserve"> as er </w:t>
            </w:r>
            <w:proofErr w:type="spellStart"/>
            <w:r w:rsidRPr="004815A8">
              <w:rPr>
                <w:rFonts w:cs="Times New Roman"/>
              </w:rPr>
              <w:t>nyn</w:t>
            </w:r>
            <w:proofErr w:type="spellEnd"/>
            <w:r w:rsidRPr="004815A8">
              <w:rPr>
                <w:rFonts w:cs="Times New Roman"/>
              </w:rPr>
              <w:t xml:space="preserve"> </w:t>
            </w:r>
            <w:proofErr w:type="spellStart"/>
            <w:r w:rsidRPr="004815A8">
              <w:rPr>
                <w:rFonts w:cs="Times New Roman"/>
              </w:rPr>
              <w:t>sauail</w:t>
            </w:r>
            <w:proofErr w:type="spellEnd"/>
            <w:r w:rsidRPr="004815A8">
              <w:rPr>
                <w:rFonts w:cs="Times New Roman"/>
              </w:rPr>
              <w:t xml:space="preserve"> </w:t>
            </w:r>
            <w:proofErr w:type="spellStart"/>
            <w:r w:rsidRPr="004815A8">
              <w:rPr>
                <w:rFonts w:cs="Times New Roman"/>
              </w:rPr>
              <w:t>gys</w:t>
            </w:r>
            <w:proofErr w:type="spellEnd"/>
            <w:r w:rsidRPr="004815A8">
              <w:rPr>
                <w:rFonts w:cs="Times New Roman"/>
              </w:rPr>
              <w:t xml:space="preserve"> </w:t>
            </w:r>
            <w:proofErr w:type="spellStart"/>
            <w:r w:rsidRPr="004815A8">
              <w:rPr>
                <w:rFonts w:cs="Times New Roman"/>
              </w:rPr>
              <w:t>puill</w:t>
            </w:r>
            <w:proofErr w:type="spellEnd"/>
            <w:r w:rsidRPr="004815A8">
              <w:rPr>
                <w:rFonts w:cs="Times New Roman"/>
              </w:rPr>
              <w:t xml:space="preserve"> </w:t>
            </w:r>
            <w:proofErr w:type="spellStart"/>
            <w:r w:rsidRPr="004815A8">
              <w:rPr>
                <w:rFonts w:cs="Times New Roman"/>
              </w:rPr>
              <w:t>broghe</w:t>
            </w:r>
            <w:proofErr w:type="spellEnd"/>
            <w:r w:rsidRPr="004815A8">
              <w:rPr>
                <w:rFonts w:cs="Times New Roman"/>
              </w:rPr>
              <w:t xml:space="preserve"> </w:t>
            </w:r>
            <w:proofErr w:type="spellStart"/>
            <w:r w:rsidRPr="004815A8">
              <w:rPr>
                <w:rFonts w:cs="Times New Roman"/>
              </w:rPr>
              <w:t>oardaghyn</w:t>
            </w:r>
            <w:proofErr w:type="spellEnd"/>
            <w:r w:rsidRPr="004815A8">
              <w:rPr>
                <w:rFonts w:cs="Times New Roman"/>
              </w:rPr>
              <w:t xml:space="preserve"> </w:t>
            </w:r>
            <w:proofErr w:type="spellStart"/>
            <w:r w:rsidRPr="004815A8">
              <w:rPr>
                <w:rFonts w:cs="Times New Roman"/>
              </w:rPr>
              <w:t>deiney</w:t>
            </w:r>
            <w:proofErr w:type="spellEnd"/>
            <w:r w:rsidRPr="004815A8">
              <w:rPr>
                <w:rFonts w:cs="Times New Roman"/>
              </w:rPr>
              <w:t xml:space="preserve"> er </w:t>
            </w:r>
            <w:proofErr w:type="spellStart"/>
            <w:r w:rsidRPr="004815A8">
              <w:rPr>
                <w:rFonts w:cs="Times New Roman"/>
              </w:rPr>
              <w:t>ny</w:t>
            </w:r>
            <w:proofErr w:type="spellEnd"/>
            <w:r w:rsidRPr="004815A8">
              <w:rPr>
                <w:rFonts w:cs="Times New Roman"/>
              </w:rPr>
              <w:t xml:space="preserve"> </w:t>
            </w:r>
            <w:proofErr w:type="spellStart"/>
            <w:r w:rsidRPr="004815A8">
              <w:rPr>
                <w:rFonts w:cs="Times New Roman"/>
              </w:rPr>
              <w:t>geddyn</w:t>
            </w:r>
            <w:proofErr w:type="spellEnd"/>
            <w:r w:rsidRPr="004815A8">
              <w:rPr>
                <w:rFonts w:cs="Times New Roman"/>
              </w:rPr>
              <w:t xml:space="preserve"> </w:t>
            </w:r>
            <w:proofErr w:type="spellStart"/>
            <w:r w:rsidRPr="004815A8">
              <w:rPr>
                <w:rFonts w:cs="Times New Roman"/>
              </w:rPr>
              <w:t>magh</w:t>
            </w:r>
            <w:proofErr w:type="spellEnd"/>
            <w:r w:rsidRPr="004815A8">
              <w:rPr>
                <w:rFonts w:cs="Times New Roman"/>
              </w:rPr>
              <w:t xml:space="preserve"> </w:t>
            </w:r>
            <w:proofErr w:type="spellStart"/>
            <w:r w:rsidRPr="004815A8">
              <w:rPr>
                <w:rFonts w:cs="Times New Roman"/>
              </w:rPr>
              <w:t>liorish</w:t>
            </w:r>
            <w:proofErr w:type="spellEnd"/>
            <w:r w:rsidRPr="004815A8">
              <w:rPr>
                <w:rFonts w:cs="Times New Roman"/>
              </w:rPr>
              <w:t xml:space="preserve"> </w:t>
            </w:r>
            <w:proofErr w:type="spellStart"/>
            <w:r w:rsidRPr="004815A8">
              <w:rPr>
                <w:rFonts w:cs="Times New Roman"/>
              </w:rPr>
              <w:t>yn</w:t>
            </w:r>
            <w:proofErr w:type="spellEnd"/>
            <w:r w:rsidRPr="004815A8">
              <w:rPr>
                <w:rFonts w:cs="Times New Roman"/>
              </w:rPr>
              <w:t xml:space="preserve"> </w:t>
            </w:r>
            <w:proofErr w:type="spellStart"/>
            <w:r w:rsidRPr="004815A8">
              <w:rPr>
                <w:rFonts w:cs="Times New Roman"/>
              </w:rPr>
              <w:t>aigney</w:t>
            </w:r>
            <w:proofErr w:type="spellEnd"/>
            <w:r w:rsidRPr="004815A8">
              <w:rPr>
                <w:rFonts w:cs="Times New Roman"/>
              </w:rPr>
              <w:t xml:space="preserve"> </w:t>
            </w:r>
            <w:proofErr w:type="spellStart"/>
            <w:r w:rsidRPr="004815A8">
              <w:rPr>
                <w:rFonts w:cs="Times New Roman"/>
              </w:rPr>
              <w:t>oc</w:t>
            </w:r>
            <w:proofErr w:type="spellEnd"/>
            <w:r w:rsidRPr="004815A8">
              <w:rPr>
                <w:rFonts w:cs="Times New Roman"/>
              </w:rPr>
              <w:t xml:space="preserve"> </w:t>
            </w:r>
            <w:proofErr w:type="spellStart"/>
            <w:r w:rsidRPr="004815A8">
              <w:rPr>
                <w:rFonts w:cs="Times New Roman"/>
              </w:rPr>
              <w:t>hene</w:t>
            </w:r>
            <w:proofErr w:type="spellEnd"/>
            <w:r w:rsidRPr="004815A8">
              <w:rPr>
                <w:rFonts w:cs="Times New Roman"/>
              </w:rPr>
              <w:t>.</w:t>
            </w:r>
          </w:p>
        </w:tc>
        <w:tc>
          <w:tcPr>
            <w:tcW w:w="1276" w:type="dxa"/>
          </w:tcPr>
          <w:p w14:paraId="51CE557C" w14:textId="6ED2B9DA" w:rsidR="00EA25E9" w:rsidRPr="0092321E" w:rsidRDefault="002222AC" w:rsidP="004C78E7">
            <w:pPr>
              <w:ind w:left="0" w:firstLine="0"/>
              <w:rPr>
                <w:rFonts w:cs="Times New Roman"/>
                <w:sz w:val="18"/>
                <w:szCs w:val="18"/>
              </w:rPr>
            </w:pPr>
            <w:proofErr w:type="spellStart"/>
            <w:r w:rsidRPr="0092321E">
              <w:rPr>
                <w:rFonts w:cs="Times New Roman"/>
                <w:sz w:val="18"/>
                <w:szCs w:val="18"/>
              </w:rPr>
              <w:t>Coyrl</w:t>
            </w:r>
            <w:proofErr w:type="spellEnd"/>
            <w:r w:rsidRPr="0092321E">
              <w:rPr>
                <w:rFonts w:cs="Times New Roman"/>
                <w:sz w:val="18"/>
                <w:szCs w:val="18"/>
              </w:rPr>
              <w:t xml:space="preserve"> </w:t>
            </w:r>
            <w:proofErr w:type="spellStart"/>
            <w:r w:rsidRPr="0092321E">
              <w:rPr>
                <w:rFonts w:cs="Times New Roman"/>
                <w:sz w:val="18"/>
                <w:szCs w:val="18"/>
              </w:rPr>
              <w:t>gys</w:t>
            </w:r>
            <w:proofErr w:type="spellEnd"/>
            <w:r w:rsidRPr="0092321E">
              <w:rPr>
                <w:rFonts w:cs="Times New Roman"/>
                <w:sz w:val="18"/>
                <w:szCs w:val="18"/>
              </w:rPr>
              <w:t xml:space="preserve"> </w:t>
            </w:r>
            <w:proofErr w:type="spellStart"/>
            <w:r w:rsidRPr="0092321E">
              <w:rPr>
                <w:rFonts w:cs="Times New Roman"/>
                <w:sz w:val="18"/>
                <w:szCs w:val="18"/>
              </w:rPr>
              <w:t>lhaih</w:t>
            </w:r>
            <w:proofErr w:type="spellEnd"/>
            <w:r w:rsidRPr="0092321E">
              <w:rPr>
                <w:rFonts w:cs="Times New Roman"/>
                <w:sz w:val="18"/>
                <w:szCs w:val="18"/>
              </w:rPr>
              <w:t xml:space="preserve">, </w:t>
            </w:r>
            <w:proofErr w:type="spellStart"/>
            <w:r w:rsidRPr="0092321E">
              <w:rPr>
                <w:rFonts w:cs="Times New Roman"/>
                <w:sz w:val="18"/>
                <w:szCs w:val="18"/>
              </w:rPr>
              <w:t>clashtyn</w:t>
            </w:r>
            <w:proofErr w:type="spellEnd"/>
            <w:r w:rsidRPr="0092321E">
              <w:rPr>
                <w:rFonts w:cs="Times New Roman"/>
                <w:sz w:val="18"/>
                <w:szCs w:val="18"/>
              </w:rPr>
              <w:t xml:space="preserve"> as </w:t>
            </w:r>
            <w:proofErr w:type="spellStart"/>
            <w:r w:rsidRPr="0092321E">
              <w:rPr>
                <w:rFonts w:cs="Times New Roman"/>
                <w:sz w:val="18"/>
                <w:szCs w:val="18"/>
              </w:rPr>
              <w:t>ronsaghey</w:t>
            </w:r>
            <w:proofErr w:type="spellEnd"/>
            <w:r w:rsidRPr="0092321E">
              <w:rPr>
                <w:rFonts w:cs="Times New Roman"/>
                <w:sz w:val="18"/>
                <w:szCs w:val="18"/>
              </w:rPr>
              <w:t xml:space="preserve"> </w:t>
            </w:r>
            <w:proofErr w:type="spellStart"/>
            <w:r w:rsidRPr="0092321E">
              <w:rPr>
                <w:rFonts w:cs="Times New Roman"/>
                <w:sz w:val="18"/>
                <w:szCs w:val="18"/>
              </w:rPr>
              <w:t>ny</w:t>
            </w:r>
            <w:proofErr w:type="spellEnd"/>
            <w:r w:rsidRPr="0092321E">
              <w:rPr>
                <w:rFonts w:cs="Times New Roman"/>
                <w:sz w:val="18"/>
                <w:szCs w:val="18"/>
              </w:rPr>
              <w:t xml:space="preserve"> </w:t>
            </w:r>
            <w:proofErr w:type="spellStart"/>
            <w:r w:rsidRPr="0092321E">
              <w:rPr>
                <w:rFonts w:cs="Times New Roman"/>
                <w:sz w:val="18"/>
                <w:szCs w:val="18"/>
              </w:rPr>
              <w:t>Scriptyryn</w:t>
            </w:r>
            <w:proofErr w:type="spellEnd"/>
            <w:r w:rsidRPr="0092321E">
              <w:rPr>
                <w:rFonts w:cs="Times New Roman"/>
                <w:sz w:val="18"/>
                <w:szCs w:val="18"/>
              </w:rPr>
              <w:t xml:space="preserve"> </w:t>
            </w:r>
            <w:proofErr w:type="spellStart"/>
            <w:r w:rsidRPr="0092321E">
              <w:rPr>
                <w:rFonts w:cs="Times New Roman"/>
                <w:sz w:val="18"/>
                <w:szCs w:val="18"/>
              </w:rPr>
              <w:t>Casherick</w:t>
            </w:r>
            <w:proofErr w:type="spellEnd"/>
            <w:r w:rsidRPr="0092321E">
              <w:rPr>
                <w:rFonts w:cs="Times New Roman"/>
                <w:sz w:val="18"/>
                <w:szCs w:val="18"/>
              </w:rPr>
              <w:t>.</w:t>
            </w:r>
          </w:p>
        </w:tc>
      </w:tr>
      <w:tr w:rsidR="003F6D0C" w:rsidRPr="00E056F8" w14:paraId="0ED91FBC" w14:textId="73B244C2" w:rsidTr="00310DE0">
        <w:tc>
          <w:tcPr>
            <w:tcW w:w="1191" w:type="dxa"/>
          </w:tcPr>
          <w:p w14:paraId="2A00B9B6" w14:textId="77777777" w:rsidR="00235823" w:rsidRDefault="00691157" w:rsidP="004C78E7">
            <w:pPr>
              <w:ind w:left="0" w:firstLine="0"/>
              <w:rPr>
                <w:rFonts w:cs="Times New Roman"/>
                <w:sz w:val="18"/>
                <w:szCs w:val="18"/>
              </w:rPr>
            </w:pPr>
            <w:r w:rsidRPr="00691157">
              <w:rPr>
                <w:rFonts w:cs="Times New Roman"/>
                <w:sz w:val="18"/>
                <w:szCs w:val="18"/>
              </w:rPr>
              <w:t>The holy Scripture is a sufficient doctrine for our sal</w:t>
            </w:r>
            <w:r>
              <w:rPr>
                <w:rFonts w:cs="Times New Roman"/>
                <w:sz w:val="18"/>
                <w:szCs w:val="18"/>
              </w:rPr>
              <w:t>v</w:t>
            </w:r>
            <w:r w:rsidRPr="00691157">
              <w:rPr>
                <w:rFonts w:cs="Times New Roman"/>
                <w:sz w:val="18"/>
                <w:szCs w:val="18"/>
              </w:rPr>
              <w:t>ation.</w:t>
            </w:r>
          </w:p>
          <w:p w14:paraId="7B9001D2" w14:textId="6A289560" w:rsidR="00235823" w:rsidRDefault="00235823" w:rsidP="004C78E7">
            <w:pPr>
              <w:ind w:left="0" w:firstLine="0"/>
              <w:rPr>
                <w:rFonts w:cs="Times New Roman"/>
                <w:sz w:val="18"/>
                <w:szCs w:val="18"/>
              </w:rPr>
            </w:pPr>
          </w:p>
          <w:p w14:paraId="6D99AC59" w14:textId="31F76283" w:rsidR="00235823" w:rsidRDefault="00235823" w:rsidP="004C78E7">
            <w:pPr>
              <w:ind w:left="0" w:firstLine="0"/>
              <w:rPr>
                <w:rFonts w:cs="Times New Roman"/>
                <w:sz w:val="18"/>
                <w:szCs w:val="18"/>
              </w:rPr>
            </w:pPr>
          </w:p>
          <w:p w14:paraId="14235AB6" w14:textId="7A8AFEDF" w:rsidR="00235823" w:rsidRDefault="00235823" w:rsidP="004C78E7">
            <w:pPr>
              <w:ind w:left="0" w:firstLine="0"/>
              <w:rPr>
                <w:rFonts w:cs="Times New Roman"/>
                <w:sz w:val="18"/>
                <w:szCs w:val="18"/>
              </w:rPr>
            </w:pPr>
          </w:p>
          <w:p w14:paraId="534F633A" w14:textId="4160B58F" w:rsidR="00235823" w:rsidRDefault="00235823" w:rsidP="004C78E7">
            <w:pPr>
              <w:ind w:left="0" w:firstLine="0"/>
              <w:rPr>
                <w:rFonts w:cs="Times New Roman"/>
                <w:sz w:val="18"/>
                <w:szCs w:val="18"/>
              </w:rPr>
            </w:pPr>
          </w:p>
          <w:p w14:paraId="6116C2A9" w14:textId="3622153A" w:rsidR="00235823" w:rsidRDefault="00235823" w:rsidP="004C78E7">
            <w:pPr>
              <w:ind w:left="0" w:firstLine="0"/>
              <w:rPr>
                <w:rFonts w:cs="Times New Roman"/>
                <w:sz w:val="18"/>
                <w:szCs w:val="18"/>
              </w:rPr>
            </w:pPr>
          </w:p>
          <w:p w14:paraId="409DFE2B" w14:textId="54952996" w:rsidR="00235823" w:rsidRDefault="00235823" w:rsidP="004C78E7">
            <w:pPr>
              <w:ind w:left="0" w:firstLine="0"/>
              <w:rPr>
                <w:rFonts w:cs="Times New Roman"/>
                <w:sz w:val="18"/>
                <w:szCs w:val="18"/>
              </w:rPr>
            </w:pPr>
          </w:p>
          <w:p w14:paraId="2C5B9F57" w14:textId="79693F53" w:rsidR="00235823" w:rsidRDefault="00235823" w:rsidP="004C78E7">
            <w:pPr>
              <w:ind w:left="0" w:firstLine="0"/>
              <w:rPr>
                <w:rFonts w:cs="Times New Roman"/>
                <w:sz w:val="18"/>
                <w:szCs w:val="18"/>
              </w:rPr>
            </w:pPr>
          </w:p>
          <w:p w14:paraId="3F333B63" w14:textId="55AF3934" w:rsidR="00235823" w:rsidRDefault="00235823" w:rsidP="004C78E7">
            <w:pPr>
              <w:ind w:left="0" w:firstLine="0"/>
              <w:rPr>
                <w:rFonts w:cs="Times New Roman"/>
                <w:sz w:val="18"/>
                <w:szCs w:val="18"/>
              </w:rPr>
            </w:pPr>
          </w:p>
          <w:p w14:paraId="7888646B" w14:textId="3E326904" w:rsidR="00EA25E9" w:rsidRPr="00691157" w:rsidRDefault="00691157" w:rsidP="004C78E7">
            <w:pPr>
              <w:ind w:left="0" w:firstLine="0"/>
              <w:rPr>
                <w:rFonts w:cs="Times New Roman"/>
                <w:sz w:val="18"/>
                <w:szCs w:val="18"/>
              </w:rPr>
            </w:pPr>
            <w:r w:rsidRPr="00691157">
              <w:rPr>
                <w:rFonts w:cs="Times New Roman"/>
                <w:sz w:val="18"/>
                <w:szCs w:val="18"/>
              </w:rPr>
              <w:t>What things we may learn in the holy Scripture</w:t>
            </w:r>
          </w:p>
        </w:tc>
        <w:tc>
          <w:tcPr>
            <w:tcW w:w="3340" w:type="dxa"/>
          </w:tcPr>
          <w:p w14:paraId="23814313" w14:textId="35E58919" w:rsidR="00EA25E9" w:rsidRPr="00E056F8" w:rsidRDefault="00EA25E9" w:rsidP="00224084">
            <w:pPr>
              <w:spacing w:after="80"/>
              <w:ind w:left="0" w:firstLine="0"/>
              <w:jc w:val="both"/>
              <w:rPr>
                <w:rFonts w:cs="Times New Roman"/>
              </w:rPr>
            </w:pPr>
            <w:r w:rsidRPr="009D41AE">
              <w:rPr>
                <w:rFonts w:cs="Times New Roman"/>
              </w:rPr>
              <w:t>For in Holy Scripture is fully contained what we ought to do, and what to eschew, what to believe, what to love, and what to look for at God</w:t>
            </w:r>
            <w:r w:rsidR="00553A53">
              <w:rPr>
                <w:rFonts w:cs="Times New Roman"/>
              </w:rPr>
              <w:t>’</w:t>
            </w:r>
            <w:r w:rsidRPr="009D41AE">
              <w:rPr>
                <w:rFonts w:cs="Times New Roman"/>
              </w:rPr>
              <w:t xml:space="preserve">s hands at length. In these books we shall find the Father from whom, the Son by whom, and the Holy Ghost in whom, all things have their being and keeping up; and these three Persons to be but one God, and one substance. In these books we may learn to know ourselves, how vile and miserable we be; and also to know God, how good he is of himself, and how he maketh us and all creatures partakers of his goodness. </w:t>
            </w:r>
          </w:p>
        </w:tc>
        <w:tc>
          <w:tcPr>
            <w:tcW w:w="3686" w:type="dxa"/>
          </w:tcPr>
          <w:p w14:paraId="30F70074" w14:textId="5870FA4F" w:rsidR="00EA25E9" w:rsidRPr="00E056F8" w:rsidRDefault="00EA25E9" w:rsidP="00E17D78">
            <w:pPr>
              <w:spacing w:after="80"/>
              <w:ind w:left="0" w:firstLine="284"/>
              <w:jc w:val="both"/>
              <w:rPr>
                <w:rFonts w:cs="Times New Roman"/>
              </w:rPr>
            </w:pPr>
            <w:r w:rsidRPr="004815A8">
              <w:rPr>
                <w:rFonts w:cs="Times New Roman"/>
              </w:rPr>
              <w:t xml:space="preserve">Son </w:t>
            </w:r>
            <w:proofErr w:type="spellStart"/>
            <w:r w:rsidRPr="004815A8">
              <w:rPr>
                <w:rFonts w:cs="Times New Roman"/>
              </w:rPr>
              <w:t>ayns</w:t>
            </w:r>
            <w:proofErr w:type="spellEnd"/>
            <w:r w:rsidRPr="004815A8">
              <w:rPr>
                <w:rFonts w:cs="Times New Roman"/>
              </w:rPr>
              <w:t xml:space="preserve"> </w:t>
            </w:r>
            <w:proofErr w:type="spellStart"/>
            <w:r w:rsidRPr="004815A8">
              <w:rPr>
                <w:rFonts w:cs="Times New Roman"/>
              </w:rPr>
              <w:t>ny</w:t>
            </w:r>
            <w:proofErr w:type="spellEnd"/>
            <w:r w:rsidRPr="004815A8">
              <w:rPr>
                <w:rFonts w:cs="Times New Roman"/>
              </w:rPr>
              <w:t xml:space="preserve"> </w:t>
            </w:r>
            <w:proofErr w:type="spellStart"/>
            <w:r w:rsidRPr="004815A8">
              <w:rPr>
                <w:rFonts w:cs="Times New Roman"/>
              </w:rPr>
              <w:t>Scriptyryn</w:t>
            </w:r>
            <w:proofErr w:type="spellEnd"/>
            <w:r w:rsidRPr="004815A8">
              <w:rPr>
                <w:rFonts w:cs="Times New Roman"/>
              </w:rPr>
              <w:t xml:space="preserve"> </w:t>
            </w:r>
            <w:proofErr w:type="spellStart"/>
            <w:r w:rsidRPr="004815A8">
              <w:rPr>
                <w:rFonts w:cs="Times New Roman"/>
              </w:rPr>
              <w:t>te</w:t>
            </w:r>
            <w:proofErr w:type="spellEnd"/>
            <w:r w:rsidRPr="004815A8">
              <w:rPr>
                <w:rFonts w:cs="Times New Roman"/>
              </w:rPr>
              <w:t xml:space="preserve"> </w:t>
            </w:r>
            <w:proofErr w:type="spellStart"/>
            <w:r w:rsidRPr="004815A8">
              <w:rPr>
                <w:rFonts w:cs="Times New Roman"/>
              </w:rPr>
              <w:t>soilshit</w:t>
            </w:r>
            <w:proofErr w:type="spellEnd"/>
            <w:r w:rsidRPr="004815A8">
              <w:rPr>
                <w:rFonts w:cs="Times New Roman"/>
              </w:rPr>
              <w:t xml:space="preserve"> </w:t>
            </w:r>
            <w:proofErr w:type="spellStart"/>
            <w:r w:rsidRPr="004815A8">
              <w:rPr>
                <w:rFonts w:cs="Times New Roman"/>
              </w:rPr>
              <w:t>dy</w:t>
            </w:r>
            <w:proofErr w:type="spellEnd"/>
            <w:r w:rsidRPr="004815A8">
              <w:rPr>
                <w:rFonts w:cs="Times New Roman"/>
              </w:rPr>
              <w:t xml:space="preserve"> </w:t>
            </w:r>
            <w:proofErr w:type="spellStart"/>
            <w:r w:rsidRPr="004815A8">
              <w:rPr>
                <w:rFonts w:cs="Times New Roman"/>
              </w:rPr>
              <w:t>baghtal</w:t>
            </w:r>
            <w:proofErr w:type="spellEnd"/>
            <w:r w:rsidRPr="004815A8">
              <w:rPr>
                <w:rFonts w:cs="Times New Roman"/>
              </w:rPr>
              <w:t xml:space="preserve"> </w:t>
            </w:r>
            <w:proofErr w:type="spellStart"/>
            <w:r w:rsidRPr="004815A8">
              <w:rPr>
                <w:rFonts w:cs="Times New Roman"/>
              </w:rPr>
              <w:t>cre</w:t>
            </w:r>
            <w:proofErr w:type="spellEnd"/>
            <w:r w:rsidRPr="004815A8">
              <w:rPr>
                <w:rFonts w:cs="Times New Roman"/>
              </w:rPr>
              <w:t xml:space="preserve"> </w:t>
            </w:r>
            <w:proofErr w:type="spellStart"/>
            <w:r w:rsidRPr="004815A8">
              <w:rPr>
                <w:rFonts w:cs="Times New Roman"/>
              </w:rPr>
              <w:t>t</w:t>
            </w:r>
            <w:r w:rsidR="00553A53">
              <w:rPr>
                <w:rFonts w:cs="Times New Roman"/>
              </w:rPr>
              <w:t>’</w:t>
            </w:r>
            <w:r w:rsidRPr="004815A8">
              <w:rPr>
                <w:rFonts w:cs="Times New Roman"/>
              </w:rPr>
              <w:t>orrin</w:t>
            </w:r>
            <w:proofErr w:type="spellEnd"/>
            <w:r w:rsidRPr="004815A8">
              <w:rPr>
                <w:rFonts w:cs="Times New Roman"/>
              </w:rPr>
              <w:t xml:space="preserve"> </w:t>
            </w:r>
            <w:proofErr w:type="spellStart"/>
            <w:r w:rsidRPr="004815A8">
              <w:rPr>
                <w:rFonts w:cs="Times New Roman"/>
              </w:rPr>
              <w:t>dy</w:t>
            </w:r>
            <w:proofErr w:type="spellEnd"/>
            <w:r w:rsidRPr="004815A8">
              <w:rPr>
                <w:rFonts w:cs="Times New Roman"/>
              </w:rPr>
              <w:t xml:space="preserve"> </w:t>
            </w:r>
            <w:proofErr w:type="spellStart"/>
            <w:r w:rsidRPr="004815A8">
              <w:rPr>
                <w:rFonts w:cs="Times New Roman"/>
              </w:rPr>
              <w:t>yannoo</w:t>
            </w:r>
            <w:proofErr w:type="spellEnd"/>
            <w:r w:rsidRPr="004815A8">
              <w:rPr>
                <w:rFonts w:cs="Times New Roman"/>
              </w:rPr>
              <w:t xml:space="preserve">, as </w:t>
            </w:r>
            <w:proofErr w:type="spellStart"/>
            <w:r w:rsidRPr="004815A8">
              <w:rPr>
                <w:rFonts w:cs="Times New Roman"/>
              </w:rPr>
              <w:t>cre</w:t>
            </w:r>
            <w:proofErr w:type="spellEnd"/>
            <w:r w:rsidRPr="004815A8">
              <w:rPr>
                <w:rFonts w:cs="Times New Roman"/>
              </w:rPr>
              <w:t xml:space="preserve"> </w:t>
            </w:r>
            <w:proofErr w:type="spellStart"/>
            <w:r w:rsidRPr="004815A8">
              <w:rPr>
                <w:rFonts w:cs="Times New Roman"/>
              </w:rPr>
              <w:t>dy</w:t>
            </w:r>
            <w:proofErr w:type="spellEnd"/>
            <w:r w:rsidRPr="004815A8">
              <w:rPr>
                <w:rFonts w:cs="Times New Roman"/>
              </w:rPr>
              <w:t xml:space="preserve"> </w:t>
            </w:r>
            <w:proofErr w:type="spellStart"/>
            <w:r w:rsidRPr="004815A8">
              <w:rPr>
                <w:rFonts w:cs="Times New Roman"/>
              </w:rPr>
              <w:t>haghney</w:t>
            </w:r>
            <w:proofErr w:type="spellEnd"/>
            <w:r w:rsidRPr="004815A8">
              <w:rPr>
                <w:rFonts w:cs="Times New Roman"/>
              </w:rPr>
              <w:t xml:space="preserve">, </w:t>
            </w:r>
            <w:proofErr w:type="spellStart"/>
            <w:r w:rsidRPr="004815A8">
              <w:rPr>
                <w:rFonts w:cs="Times New Roman"/>
              </w:rPr>
              <w:t>cre</w:t>
            </w:r>
            <w:proofErr w:type="spellEnd"/>
            <w:r w:rsidRPr="004815A8">
              <w:rPr>
                <w:rFonts w:cs="Times New Roman"/>
              </w:rPr>
              <w:t xml:space="preserve"> </w:t>
            </w:r>
            <w:proofErr w:type="spellStart"/>
            <w:r w:rsidRPr="004815A8">
              <w:rPr>
                <w:rFonts w:cs="Times New Roman"/>
              </w:rPr>
              <w:t>t</w:t>
            </w:r>
            <w:r w:rsidR="00553A53">
              <w:rPr>
                <w:rFonts w:cs="Times New Roman"/>
              </w:rPr>
              <w:t>’</w:t>
            </w:r>
            <w:r w:rsidRPr="004815A8">
              <w:rPr>
                <w:rFonts w:cs="Times New Roman"/>
              </w:rPr>
              <w:t>orrin</w:t>
            </w:r>
            <w:proofErr w:type="spellEnd"/>
            <w:r w:rsidRPr="004815A8">
              <w:rPr>
                <w:rFonts w:cs="Times New Roman"/>
              </w:rPr>
              <w:t xml:space="preserve"> </w:t>
            </w:r>
            <w:proofErr w:type="spellStart"/>
            <w:r w:rsidRPr="004815A8">
              <w:rPr>
                <w:rFonts w:cs="Times New Roman"/>
              </w:rPr>
              <w:t>dy</w:t>
            </w:r>
            <w:proofErr w:type="spellEnd"/>
            <w:r w:rsidRPr="004815A8">
              <w:rPr>
                <w:rFonts w:cs="Times New Roman"/>
              </w:rPr>
              <w:t xml:space="preserve"> </w:t>
            </w:r>
            <w:proofErr w:type="spellStart"/>
            <w:r w:rsidRPr="004815A8">
              <w:rPr>
                <w:rFonts w:cs="Times New Roman"/>
              </w:rPr>
              <w:t>ehredjal</w:t>
            </w:r>
            <w:proofErr w:type="spellEnd"/>
            <w:r w:rsidRPr="004815A8">
              <w:rPr>
                <w:rFonts w:cs="Times New Roman"/>
              </w:rPr>
              <w:t xml:space="preserve">, </w:t>
            </w:r>
            <w:proofErr w:type="spellStart"/>
            <w:r w:rsidRPr="004815A8">
              <w:rPr>
                <w:rFonts w:cs="Times New Roman"/>
              </w:rPr>
              <w:t>cre</w:t>
            </w:r>
            <w:proofErr w:type="spellEnd"/>
            <w:r w:rsidRPr="004815A8">
              <w:rPr>
                <w:rFonts w:cs="Times New Roman"/>
              </w:rPr>
              <w:t xml:space="preserve"> ta </w:t>
            </w:r>
            <w:proofErr w:type="spellStart"/>
            <w:r w:rsidRPr="004815A8">
              <w:rPr>
                <w:rFonts w:cs="Times New Roman"/>
              </w:rPr>
              <w:t>shm</w:t>
            </w:r>
            <w:proofErr w:type="spellEnd"/>
            <w:r w:rsidRPr="004815A8">
              <w:rPr>
                <w:rFonts w:cs="Times New Roman"/>
              </w:rPr>
              <w:t xml:space="preserve"> </w:t>
            </w:r>
            <w:proofErr w:type="spellStart"/>
            <w:r w:rsidRPr="004815A8">
              <w:rPr>
                <w:rFonts w:cs="Times New Roman"/>
              </w:rPr>
              <w:t>dy</w:t>
            </w:r>
            <w:proofErr w:type="spellEnd"/>
            <w:r w:rsidRPr="004815A8">
              <w:rPr>
                <w:rFonts w:cs="Times New Roman"/>
              </w:rPr>
              <w:t xml:space="preserve"> </w:t>
            </w:r>
            <w:proofErr w:type="spellStart"/>
            <w:r w:rsidRPr="004815A8">
              <w:rPr>
                <w:rFonts w:cs="Times New Roman"/>
              </w:rPr>
              <w:t>ve</w:t>
            </w:r>
            <w:proofErr w:type="spellEnd"/>
            <w:r w:rsidRPr="004815A8">
              <w:rPr>
                <w:rFonts w:cs="Times New Roman"/>
              </w:rPr>
              <w:t xml:space="preserve"> </w:t>
            </w:r>
            <w:proofErr w:type="spellStart"/>
            <w:r w:rsidRPr="004815A8">
              <w:rPr>
                <w:rFonts w:cs="Times New Roman"/>
              </w:rPr>
              <w:t>graihagh</w:t>
            </w:r>
            <w:proofErr w:type="spellEnd"/>
            <w:r w:rsidRPr="004815A8">
              <w:rPr>
                <w:rFonts w:cs="Times New Roman"/>
              </w:rPr>
              <w:t xml:space="preserve"> er, as </w:t>
            </w:r>
            <w:proofErr w:type="spellStart"/>
            <w:r w:rsidRPr="004815A8">
              <w:rPr>
                <w:rFonts w:cs="Times New Roman"/>
              </w:rPr>
              <w:t>cre</w:t>
            </w:r>
            <w:proofErr w:type="spellEnd"/>
            <w:r w:rsidRPr="004815A8">
              <w:rPr>
                <w:rFonts w:cs="Times New Roman"/>
              </w:rPr>
              <w:t xml:space="preserve"> </w:t>
            </w:r>
            <w:proofErr w:type="spellStart"/>
            <w:r w:rsidRPr="004815A8">
              <w:rPr>
                <w:rFonts w:cs="Times New Roman"/>
              </w:rPr>
              <w:t>t</w:t>
            </w:r>
            <w:r w:rsidR="00553A53">
              <w:rPr>
                <w:rFonts w:cs="Times New Roman"/>
              </w:rPr>
              <w:t>’</w:t>
            </w:r>
            <w:r w:rsidRPr="004815A8">
              <w:rPr>
                <w:rFonts w:cs="Times New Roman"/>
              </w:rPr>
              <w:t>ain</w:t>
            </w:r>
            <w:proofErr w:type="spellEnd"/>
            <w:r w:rsidRPr="004815A8">
              <w:rPr>
                <w:rFonts w:cs="Times New Roman"/>
              </w:rPr>
              <w:t xml:space="preserve"> </w:t>
            </w:r>
            <w:proofErr w:type="spellStart"/>
            <w:r w:rsidRPr="004815A8">
              <w:rPr>
                <w:rFonts w:cs="Times New Roman"/>
              </w:rPr>
              <w:t>ec</w:t>
            </w:r>
            <w:proofErr w:type="spellEnd"/>
            <w:r w:rsidRPr="004815A8">
              <w:rPr>
                <w:rFonts w:cs="Times New Roman"/>
              </w:rPr>
              <w:t xml:space="preserve"> y </w:t>
            </w:r>
            <w:proofErr w:type="spellStart"/>
            <w:r w:rsidRPr="004815A8">
              <w:rPr>
                <w:rFonts w:cs="Times New Roman"/>
              </w:rPr>
              <w:t>Jerrey</w:t>
            </w:r>
            <w:proofErr w:type="spellEnd"/>
            <w:r w:rsidRPr="004815A8">
              <w:rPr>
                <w:rFonts w:cs="Times New Roman"/>
              </w:rPr>
              <w:t xml:space="preserve"> </w:t>
            </w:r>
            <w:proofErr w:type="spellStart"/>
            <w:r w:rsidRPr="004815A8">
              <w:rPr>
                <w:rFonts w:cs="Times New Roman"/>
              </w:rPr>
              <w:t>dy</w:t>
            </w:r>
            <w:proofErr w:type="spellEnd"/>
            <w:r w:rsidRPr="004815A8">
              <w:rPr>
                <w:rFonts w:cs="Times New Roman"/>
              </w:rPr>
              <w:t xml:space="preserve"> </w:t>
            </w:r>
            <w:proofErr w:type="spellStart"/>
            <w:r w:rsidRPr="004815A8">
              <w:rPr>
                <w:rFonts w:cs="Times New Roman"/>
              </w:rPr>
              <w:t>yeeaghyn</w:t>
            </w:r>
            <w:proofErr w:type="spellEnd"/>
            <w:r w:rsidRPr="004815A8">
              <w:rPr>
                <w:rFonts w:cs="Times New Roman"/>
              </w:rPr>
              <w:t xml:space="preserve"> er y hon </w:t>
            </w:r>
            <w:proofErr w:type="spellStart"/>
            <w:r w:rsidRPr="004815A8">
              <w:rPr>
                <w:rFonts w:cs="Times New Roman"/>
              </w:rPr>
              <w:t>ec</w:t>
            </w:r>
            <w:proofErr w:type="spellEnd"/>
            <w:r w:rsidRPr="004815A8">
              <w:rPr>
                <w:rFonts w:cs="Times New Roman"/>
              </w:rPr>
              <w:t xml:space="preserve"> </w:t>
            </w:r>
            <w:proofErr w:type="spellStart"/>
            <w:r w:rsidRPr="004815A8">
              <w:rPr>
                <w:rFonts w:cs="Times New Roman"/>
              </w:rPr>
              <w:t>laueyn</w:t>
            </w:r>
            <w:proofErr w:type="spellEnd"/>
            <w:r w:rsidRPr="004815A8">
              <w:rPr>
                <w:rFonts w:cs="Times New Roman"/>
              </w:rPr>
              <w:t xml:space="preserve"> Yee. </w:t>
            </w:r>
            <w:proofErr w:type="spellStart"/>
            <w:r w:rsidRPr="004815A8">
              <w:rPr>
                <w:rFonts w:cs="Times New Roman"/>
              </w:rPr>
              <w:t>Ayns</w:t>
            </w:r>
            <w:proofErr w:type="spellEnd"/>
            <w:r w:rsidRPr="004815A8">
              <w:rPr>
                <w:rFonts w:cs="Times New Roman"/>
              </w:rPr>
              <w:t xml:space="preserve"> </w:t>
            </w:r>
            <w:proofErr w:type="spellStart"/>
            <w:r w:rsidRPr="004815A8">
              <w:rPr>
                <w:rFonts w:cs="Times New Roman"/>
              </w:rPr>
              <w:t>ny</w:t>
            </w:r>
            <w:proofErr w:type="spellEnd"/>
            <w:r w:rsidRPr="004815A8">
              <w:rPr>
                <w:rFonts w:cs="Times New Roman"/>
              </w:rPr>
              <w:t xml:space="preserve"> </w:t>
            </w:r>
            <w:proofErr w:type="spellStart"/>
            <w:r w:rsidRPr="004815A8">
              <w:rPr>
                <w:rFonts w:cs="Times New Roman"/>
              </w:rPr>
              <w:t>lioaryn</w:t>
            </w:r>
            <w:proofErr w:type="spellEnd"/>
            <w:r w:rsidRPr="004815A8">
              <w:rPr>
                <w:rFonts w:cs="Times New Roman"/>
              </w:rPr>
              <w:t xml:space="preserve"> </w:t>
            </w:r>
            <w:proofErr w:type="spellStart"/>
            <w:r w:rsidRPr="004815A8">
              <w:rPr>
                <w:rFonts w:cs="Times New Roman"/>
              </w:rPr>
              <w:t>shoh</w:t>
            </w:r>
            <w:proofErr w:type="spellEnd"/>
            <w:r w:rsidRPr="004815A8">
              <w:rPr>
                <w:rFonts w:cs="Times New Roman"/>
              </w:rPr>
              <w:t xml:space="preserve"> </w:t>
            </w:r>
            <w:proofErr w:type="spellStart"/>
            <w:r w:rsidRPr="004815A8">
              <w:rPr>
                <w:rFonts w:cs="Times New Roman"/>
              </w:rPr>
              <w:t>yiow</w:t>
            </w:r>
            <w:proofErr w:type="spellEnd"/>
            <w:r w:rsidRPr="004815A8">
              <w:rPr>
                <w:rFonts w:cs="Times New Roman"/>
              </w:rPr>
              <w:t xml:space="preserve"> </w:t>
            </w:r>
            <w:proofErr w:type="spellStart"/>
            <w:r w:rsidRPr="004815A8">
              <w:rPr>
                <w:rFonts w:cs="Times New Roman"/>
              </w:rPr>
              <w:t>mayd</w:t>
            </w:r>
            <w:proofErr w:type="spellEnd"/>
            <w:r w:rsidRPr="004815A8">
              <w:rPr>
                <w:rFonts w:cs="Times New Roman"/>
              </w:rPr>
              <w:t xml:space="preserve"> </w:t>
            </w:r>
            <w:proofErr w:type="spellStart"/>
            <w:r w:rsidRPr="004815A8">
              <w:rPr>
                <w:rFonts w:cs="Times New Roman"/>
              </w:rPr>
              <w:t>yn</w:t>
            </w:r>
            <w:proofErr w:type="spellEnd"/>
            <w:r w:rsidRPr="004815A8">
              <w:rPr>
                <w:rFonts w:cs="Times New Roman"/>
              </w:rPr>
              <w:t xml:space="preserve"> Ayr </w:t>
            </w:r>
            <w:proofErr w:type="spellStart"/>
            <w:r w:rsidRPr="004815A8">
              <w:rPr>
                <w:rFonts w:cs="Times New Roman"/>
              </w:rPr>
              <w:t>veih</w:t>
            </w:r>
            <w:proofErr w:type="spellEnd"/>
            <w:r w:rsidRPr="004815A8">
              <w:rPr>
                <w:rFonts w:cs="Times New Roman"/>
              </w:rPr>
              <w:t xml:space="preserve">, </w:t>
            </w:r>
            <w:proofErr w:type="spellStart"/>
            <w:r w:rsidRPr="004815A8">
              <w:rPr>
                <w:rFonts w:cs="Times New Roman"/>
              </w:rPr>
              <w:t>yn</w:t>
            </w:r>
            <w:proofErr w:type="spellEnd"/>
            <w:r w:rsidRPr="004815A8">
              <w:rPr>
                <w:rFonts w:cs="Times New Roman"/>
              </w:rPr>
              <w:t xml:space="preserve"> Mac </w:t>
            </w:r>
            <w:proofErr w:type="spellStart"/>
            <w:r w:rsidRPr="004815A8">
              <w:rPr>
                <w:rFonts w:cs="Times New Roman"/>
              </w:rPr>
              <w:t>liorish</w:t>
            </w:r>
            <w:proofErr w:type="spellEnd"/>
            <w:r w:rsidRPr="004815A8">
              <w:rPr>
                <w:rFonts w:cs="Times New Roman"/>
              </w:rPr>
              <w:t xml:space="preserve">, as y </w:t>
            </w:r>
            <w:proofErr w:type="spellStart"/>
            <w:r w:rsidRPr="004815A8">
              <w:rPr>
                <w:rFonts w:cs="Times New Roman"/>
              </w:rPr>
              <w:t>Spyrryd</w:t>
            </w:r>
            <w:proofErr w:type="spellEnd"/>
            <w:r w:rsidRPr="004815A8">
              <w:rPr>
                <w:rFonts w:cs="Times New Roman"/>
              </w:rPr>
              <w:t xml:space="preserve"> </w:t>
            </w:r>
            <w:proofErr w:type="spellStart"/>
            <w:r w:rsidRPr="004815A8">
              <w:rPr>
                <w:rFonts w:cs="Times New Roman"/>
              </w:rPr>
              <w:t>Noo</w:t>
            </w:r>
            <w:proofErr w:type="spellEnd"/>
            <w:r w:rsidRPr="004815A8">
              <w:rPr>
                <w:rFonts w:cs="Times New Roman"/>
              </w:rPr>
              <w:t xml:space="preserve"> </w:t>
            </w:r>
            <w:proofErr w:type="spellStart"/>
            <w:r w:rsidRPr="004815A8">
              <w:rPr>
                <w:rFonts w:cs="Times New Roman"/>
              </w:rPr>
              <w:t>ayn</w:t>
            </w:r>
            <w:proofErr w:type="spellEnd"/>
            <w:r w:rsidRPr="004815A8">
              <w:rPr>
                <w:rFonts w:cs="Times New Roman"/>
              </w:rPr>
              <w:t xml:space="preserve"> ta </w:t>
            </w:r>
            <w:proofErr w:type="spellStart"/>
            <w:r w:rsidRPr="004815A8">
              <w:rPr>
                <w:rFonts w:cs="Times New Roman"/>
              </w:rPr>
              <w:t>dy</w:t>
            </w:r>
            <w:proofErr w:type="spellEnd"/>
            <w:r w:rsidRPr="004815A8">
              <w:rPr>
                <w:rFonts w:cs="Times New Roman"/>
              </w:rPr>
              <w:t xml:space="preserve"> </w:t>
            </w:r>
            <w:proofErr w:type="spellStart"/>
            <w:r w:rsidRPr="004815A8">
              <w:rPr>
                <w:rFonts w:cs="Times New Roman"/>
              </w:rPr>
              <w:t>chooilley</w:t>
            </w:r>
            <w:proofErr w:type="spellEnd"/>
            <w:r w:rsidRPr="004815A8">
              <w:rPr>
                <w:rFonts w:cs="Times New Roman"/>
              </w:rPr>
              <w:t xml:space="preserve"> </w:t>
            </w:r>
            <w:proofErr w:type="spellStart"/>
            <w:r w:rsidRPr="004815A8">
              <w:rPr>
                <w:rFonts w:cs="Times New Roman"/>
              </w:rPr>
              <w:t>nhee</w:t>
            </w:r>
            <w:proofErr w:type="spellEnd"/>
            <w:r w:rsidRPr="004815A8">
              <w:rPr>
                <w:rFonts w:cs="Times New Roman"/>
              </w:rPr>
              <w:t xml:space="preserve"> bio as </w:t>
            </w:r>
            <w:proofErr w:type="spellStart"/>
            <w:r w:rsidRPr="004815A8">
              <w:rPr>
                <w:rFonts w:cs="Times New Roman"/>
              </w:rPr>
              <w:t>bioyr</w:t>
            </w:r>
            <w:proofErr w:type="spellEnd"/>
            <w:r w:rsidRPr="004815A8">
              <w:rPr>
                <w:rFonts w:cs="Times New Roman"/>
              </w:rPr>
              <w:t xml:space="preserve"> as </w:t>
            </w:r>
            <w:proofErr w:type="spellStart"/>
            <w:r w:rsidRPr="004815A8">
              <w:rPr>
                <w:rFonts w:cs="Times New Roman"/>
              </w:rPr>
              <w:t>baghey</w:t>
            </w:r>
            <w:proofErr w:type="spellEnd"/>
            <w:r w:rsidRPr="004815A8">
              <w:rPr>
                <w:rFonts w:cs="Times New Roman"/>
              </w:rPr>
              <w:t xml:space="preserve">; as </w:t>
            </w:r>
            <w:proofErr w:type="spellStart"/>
            <w:r w:rsidRPr="004815A8">
              <w:rPr>
                <w:rFonts w:cs="Times New Roman"/>
              </w:rPr>
              <w:t>ny</w:t>
            </w:r>
            <w:proofErr w:type="spellEnd"/>
            <w:r w:rsidRPr="004815A8">
              <w:rPr>
                <w:rFonts w:cs="Times New Roman"/>
              </w:rPr>
              <w:t xml:space="preserve"> tree </w:t>
            </w:r>
            <w:proofErr w:type="spellStart"/>
            <w:r w:rsidRPr="004815A8">
              <w:rPr>
                <w:rFonts w:cs="Times New Roman"/>
              </w:rPr>
              <w:t>Persoonyn</w:t>
            </w:r>
            <w:proofErr w:type="spellEnd"/>
            <w:r w:rsidRPr="004815A8">
              <w:rPr>
                <w:rFonts w:cs="Times New Roman"/>
              </w:rPr>
              <w:t xml:space="preserve"> </w:t>
            </w:r>
            <w:proofErr w:type="spellStart"/>
            <w:r w:rsidRPr="004815A8">
              <w:rPr>
                <w:rFonts w:cs="Times New Roman"/>
              </w:rPr>
              <w:t>shoh</w:t>
            </w:r>
            <w:proofErr w:type="spellEnd"/>
            <w:r w:rsidRPr="004815A8">
              <w:rPr>
                <w:rFonts w:cs="Times New Roman"/>
              </w:rPr>
              <w:t xml:space="preserve"> </w:t>
            </w:r>
            <w:proofErr w:type="spellStart"/>
            <w:r w:rsidRPr="004815A8">
              <w:rPr>
                <w:rFonts w:cs="Times New Roman"/>
              </w:rPr>
              <w:t>dy</w:t>
            </w:r>
            <w:proofErr w:type="spellEnd"/>
            <w:r w:rsidRPr="004815A8">
              <w:rPr>
                <w:rFonts w:cs="Times New Roman"/>
              </w:rPr>
              <w:t xml:space="preserve"> </w:t>
            </w:r>
            <w:proofErr w:type="spellStart"/>
            <w:r w:rsidRPr="004815A8">
              <w:rPr>
                <w:rFonts w:cs="Times New Roman"/>
              </w:rPr>
              <w:t>ve</w:t>
            </w:r>
            <w:proofErr w:type="spellEnd"/>
            <w:r w:rsidRPr="004815A8">
              <w:rPr>
                <w:rFonts w:cs="Times New Roman"/>
              </w:rPr>
              <w:t xml:space="preserve"> Un </w:t>
            </w:r>
            <w:proofErr w:type="spellStart"/>
            <w:r w:rsidRPr="004815A8">
              <w:rPr>
                <w:rFonts w:cs="Times New Roman"/>
              </w:rPr>
              <w:t>Jee</w:t>
            </w:r>
            <w:proofErr w:type="spellEnd"/>
            <w:r w:rsidRPr="004815A8">
              <w:rPr>
                <w:rFonts w:cs="Times New Roman"/>
              </w:rPr>
              <w:t xml:space="preserve">, as </w:t>
            </w:r>
            <w:proofErr w:type="spellStart"/>
            <w:r w:rsidRPr="004815A8">
              <w:rPr>
                <w:rFonts w:cs="Times New Roman"/>
              </w:rPr>
              <w:t>jeh</w:t>
            </w:r>
            <w:proofErr w:type="spellEnd"/>
            <w:r w:rsidRPr="004815A8">
              <w:rPr>
                <w:rFonts w:cs="Times New Roman"/>
              </w:rPr>
              <w:t xml:space="preserve"> un </w:t>
            </w:r>
            <w:proofErr w:type="spellStart"/>
            <w:r w:rsidRPr="004815A8">
              <w:rPr>
                <w:rFonts w:cs="Times New Roman"/>
              </w:rPr>
              <w:t>vree</w:t>
            </w:r>
            <w:proofErr w:type="spellEnd"/>
            <w:r w:rsidRPr="004815A8">
              <w:rPr>
                <w:rFonts w:cs="Times New Roman"/>
              </w:rPr>
              <w:t xml:space="preserve">. </w:t>
            </w:r>
            <w:proofErr w:type="spellStart"/>
            <w:r w:rsidRPr="004815A8">
              <w:rPr>
                <w:rFonts w:cs="Times New Roman"/>
              </w:rPr>
              <w:t>Ayns</w:t>
            </w:r>
            <w:proofErr w:type="spellEnd"/>
            <w:r w:rsidRPr="004815A8">
              <w:rPr>
                <w:rFonts w:cs="Times New Roman"/>
              </w:rPr>
              <w:t xml:space="preserve"> </w:t>
            </w:r>
            <w:proofErr w:type="spellStart"/>
            <w:r w:rsidRPr="004815A8">
              <w:rPr>
                <w:rFonts w:cs="Times New Roman"/>
              </w:rPr>
              <w:t>ny</w:t>
            </w:r>
            <w:proofErr w:type="spellEnd"/>
            <w:r w:rsidRPr="004815A8">
              <w:rPr>
                <w:rFonts w:cs="Times New Roman"/>
              </w:rPr>
              <w:t xml:space="preserve"> </w:t>
            </w:r>
            <w:proofErr w:type="spellStart"/>
            <w:r w:rsidRPr="004815A8">
              <w:rPr>
                <w:rFonts w:cs="Times New Roman"/>
              </w:rPr>
              <w:t>lioaryn</w:t>
            </w:r>
            <w:proofErr w:type="spellEnd"/>
            <w:r w:rsidRPr="004815A8">
              <w:rPr>
                <w:rFonts w:cs="Times New Roman"/>
              </w:rPr>
              <w:t xml:space="preserve"> </w:t>
            </w:r>
            <w:proofErr w:type="spellStart"/>
            <w:r w:rsidRPr="004815A8">
              <w:rPr>
                <w:rFonts w:cs="Times New Roman"/>
              </w:rPr>
              <w:t>shoh</w:t>
            </w:r>
            <w:proofErr w:type="spellEnd"/>
            <w:r w:rsidRPr="004815A8">
              <w:rPr>
                <w:rFonts w:cs="Times New Roman"/>
              </w:rPr>
              <w:t xml:space="preserve"> </w:t>
            </w:r>
            <w:proofErr w:type="spellStart"/>
            <w:r w:rsidRPr="004815A8">
              <w:rPr>
                <w:rFonts w:cs="Times New Roman"/>
              </w:rPr>
              <w:t>foddee</w:t>
            </w:r>
            <w:proofErr w:type="spellEnd"/>
            <w:r w:rsidRPr="004815A8">
              <w:rPr>
                <w:rFonts w:cs="Times New Roman"/>
              </w:rPr>
              <w:t xml:space="preserve"> </w:t>
            </w:r>
            <w:proofErr w:type="spellStart"/>
            <w:r w:rsidRPr="004815A8">
              <w:rPr>
                <w:rFonts w:cs="Times New Roman"/>
              </w:rPr>
              <w:t>mayd</w:t>
            </w:r>
            <w:proofErr w:type="spellEnd"/>
            <w:r w:rsidRPr="004815A8">
              <w:rPr>
                <w:rFonts w:cs="Times New Roman"/>
              </w:rPr>
              <w:t xml:space="preserve"> </w:t>
            </w:r>
            <w:proofErr w:type="spellStart"/>
            <w:r w:rsidRPr="004815A8">
              <w:rPr>
                <w:rFonts w:cs="Times New Roman"/>
              </w:rPr>
              <w:t>gynsaghey</w:t>
            </w:r>
            <w:proofErr w:type="spellEnd"/>
            <w:r w:rsidRPr="004815A8">
              <w:rPr>
                <w:rFonts w:cs="Times New Roman"/>
              </w:rPr>
              <w:t xml:space="preserve"> </w:t>
            </w:r>
            <w:proofErr w:type="spellStart"/>
            <w:r w:rsidRPr="004815A8">
              <w:rPr>
                <w:rFonts w:cs="Times New Roman"/>
              </w:rPr>
              <w:t>dy</w:t>
            </w:r>
            <w:proofErr w:type="spellEnd"/>
            <w:r w:rsidRPr="004815A8">
              <w:rPr>
                <w:rFonts w:cs="Times New Roman"/>
              </w:rPr>
              <w:t xml:space="preserve"> </w:t>
            </w:r>
            <w:proofErr w:type="spellStart"/>
            <w:r w:rsidRPr="004815A8">
              <w:rPr>
                <w:rFonts w:cs="Times New Roman"/>
              </w:rPr>
              <w:t>hoiggal</w:t>
            </w:r>
            <w:proofErr w:type="spellEnd"/>
            <w:r w:rsidRPr="004815A8">
              <w:rPr>
                <w:rFonts w:cs="Times New Roman"/>
              </w:rPr>
              <w:t xml:space="preserve"> shin </w:t>
            </w:r>
            <w:proofErr w:type="spellStart"/>
            <w:r w:rsidRPr="004815A8">
              <w:rPr>
                <w:rFonts w:cs="Times New Roman"/>
              </w:rPr>
              <w:t>hene</w:t>
            </w:r>
            <w:proofErr w:type="spellEnd"/>
            <w:r w:rsidRPr="004815A8">
              <w:rPr>
                <w:rFonts w:cs="Times New Roman"/>
              </w:rPr>
              <w:t xml:space="preserve">, </w:t>
            </w:r>
            <w:proofErr w:type="spellStart"/>
            <w:r w:rsidRPr="004815A8">
              <w:rPr>
                <w:rFonts w:cs="Times New Roman"/>
              </w:rPr>
              <w:t>cre</w:t>
            </w:r>
            <w:proofErr w:type="spellEnd"/>
            <w:r w:rsidRPr="004815A8">
              <w:rPr>
                <w:rFonts w:cs="Times New Roman"/>
              </w:rPr>
              <w:t xml:space="preserve"> cha neu-feu as </w:t>
            </w:r>
            <w:proofErr w:type="spellStart"/>
            <w:r w:rsidRPr="004815A8">
              <w:rPr>
                <w:rFonts w:cs="Times New Roman"/>
              </w:rPr>
              <w:t>treih</w:t>
            </w:r>
            <w:proofErr w:type="spellEnd"/>
            <w:r w:rsidRPr="004815A8">
              <w:rPr>
                <w:rFonts w:cs="Times New Roman"/>
              </w:rPr>
              <w:t xml:space="preserve"> ta shin; as </w:t>
            </w:r>
            <w:proofErr w:type="spellStart"/>
            <w:r w:rsidRPr="004815A8">
              <w:rPr>
                <w:rFonts w:cs="Times New Roman"/>
              </w:rPr>
              <w:t>myrgeddin</w:t>
            </w:r>
            <w:proofErr w:type="spellEnd"/>
            <w:r w:rsidRPr="004815A8">
              <w:rPr>
                <w:rFonts w:cs="Times New Roman"/>
              </w:rPr>
              <w:t xml:space="preserve"> </w:t>
            </w:r>
            <w:proofErr w:type="spellStart"/>
            <w:r w:rsidRPr="004815A8">
              <w:rPr>
                <w:rFonts w:cs="Times New Roman"/>
              </w:rPr>
              <w:t>dy</w:t>
            </w:r>
            <w:proofErr w:type="spellEnd"/>
            <w:r w:rsidRPr="004815A8">
              <w:rPr>
                <w:rFonts w:cs="Times New Roman"/>
              </w:rPr>
              <w:t xml:space="preserve"> </w:t>
            </w:r>
            <w:proofErr w:type="spellStart"/>
            <w:r w:rsidRPr="004815A8">
              <w:rPr>
                <w:rFonts w:cs="Times New Roman"/>
              </w:rPr>
              <w:t>hoiggal</w:t>
            </w:r>
            <w:proofErr w:type="spellEnd"/>
            <w:r w:rsidRPr="004815A8">
              <w:rPr>
                <w:rFonts w:cs="Times New Roman"/>
              </w:rPr>
              <w:t xml:space="preserve"> </w:t>
            </w:r>
            <w:proofErr w:type="spellStart"/>
            <w:r w:rsidRPr="004815A8">
              <w:rPr>
                <w:rFonts w:cs="Times New Roman"/>
              </w:rPr>
              <w:t>Jee</w:t>
            </w:r>
            <w:proofErr w:type="spellEnd"/>
            <w:r w:rsidRPr="004815A8">
              <w:rPr>
                <w:rFonts w:cs="Times New Roman"/>
              </w:rPr>
              <w:t xml:space="preserve">, </w:t>
            </w:r>
            <w:proofErr w:type="spellStart"/>
            <w:r w:rsidRPr="004815A8">
              <w:rPr>
                <w:rFonts w:cs="Times New Roman"/>
              </w:rPr>
              <w:t>cre</w:t>
            </w:r>
            <w:proofErr w:type="spellEnd"/>
            <w:r w:rsidRPr="004815A8">
              <w:rPr>
                <w:rFonts w:cs="Times New Roman"/>
              </w:rPr>
              <w:t xml:space="preserve"> cha </w:t>
            </w:r>
            <w:proofErr w:type="spellStart"/>
            <w:r w:rsidRPr="004815A8">
              <w:rPr>
                <w:rFonts w:cs="Times New Roman"/>
              </w:rPr>
              <w:t>mie</w:t>
            </w:r>
            <w:proofErr w:type="spellEnd"/>
            <w:r w:rsidRPr="004815A8">
              <w:rPr>
                <w:rFonts w:cs="Times New Roman"/>
              </w:rPr>
              <w:t xml:space="preserve"> </w:t>
            </w:r>
            <w:r w:rsidRPr="004815A8">
              <w:rPr>
                <w:rFonts w:cs="Times New Roman"/>
                <w:color w:val="FF0000"/>
              </w:rPr>
              <w:t xml:space="preserve">[3] </w:t>
            </w:r>
            <w:proofErr w:type="spellStart"/>
            <w:r w:rsidRPr="004815A8">
              <w:rPr>
                <w:rFonts w:cs="Times New Roman"/>
              </w:rPr>
              <w:t>t</w:t>
            </w:r>
            <w:r w:rsidR="00553A53">
              <w:rPr>
                <w:rFonts w:cs="Times New Roman"/>
              </w:rPr>
              <w:t>’</w:t>
            </w:r>
            <w:r w:rsidRPr="004815A8">
              <w:rPr>
                <w:rFonts w:cs="Times New Roman"/>
              </w:rPr>
              <w:t>eh</w:t>
            </w:r>
            <w:proofErr w:type="spellEnd"/>
            <w:r w:rsidRPr="004815A8">
              <w:rPr>
                <w:rFonts w:cs="Times New Roman"/>
              </w:rPr>
              <w:t xml:space="preserve"> </w:t>
            </w:r>
            <w:proofErr w:type="spellStart"/>
            <w:r w:rsidRPr="004815A8">
              <w:rPr>
                <w:rFonts w:cs="Times New Roman"/>
              </w:rPr>
              <w:t>ayn</w:t>
            </w:r>
            <w:proofErr w:type="spellEnd"/>
            <w:r w:rsidRPr="004815A8">
              <w:rPr>
                <w:rFonts w:cs="Times New Roman"/>
              </w:rPr>
              <w:t xml:space="preserve"> </w:t>
            </w:r>
            <w:proofErr w:type="spellStart"/>
            <w:r w:rsidRPr="004815A8">
              <w:rPr>
                <w:rFonts w:cs="Times New Roman"/>
              </w:rPr>
              <w:t>hene</w:t>
            </w:r>
            <w:proofErr w:type="spellEnd"/>
            <w:r w:rsidRPr="004815A8">
              <w:rPr>
                <w:rFonts w:cs="Times New Roman"/>
              </w:rPr>
              <w:t xml:space="preserve">, as </w:t>
            </w:r>
            <w:proofErr w:type="spellStart"/>
            <w:r w:rsidRPr="004815A8">
              <w:rPr>
                <w:rFonts w:cs="Times New Roman"/>
              </w:rPr>
              <w:t>cre</w:t>
            </w:r>
            <w:r w:rsidR="00553A53">
              <w:rPr>
                <w:rFonts w:cs="Times New Roman"/>
              </w:rPr>
              <w:t>’</w:t>
            </w:r>
            <w:r w:rsidRPr="004815A8">
              <w:rPr>
                <w:rFonts w:cs="Times New Roman"/>
              </w:rPr>
              <w:t>n</w:t>
            </w:r>
            <w:proofErr w:type="spellEnd"/>
            <w:r w:rsidRPr="004815A8">
              <w:rPr>
                <w:rFonts w:cs="Times New Roman"/>
              </w:rPr>
              <w:t xml:space="preserve"> </w:t>
            </w:r>
            <w:proofErr w:type="spellStart"/>
            <w:r w:rsidRPr="004815A8">
              <w:rPr>
                <w:rFonts w:cs="Times New Roman"/>
              </w:rPr>
              <w:t>aght</w:t>
            </w:r>
            <w:proofErr w:type="spellEnd"/>
            <w:r w:rsidRPr="004815A8">
              <w:rPr>
                <w:rFonts w:cs="Times New Roman"/>
              </w:rPr>
              <w:t xml:space="preserve"> </w:t>
            </w:r>
            <w:proofErr w:type="spellStart"/>
            <w:r w:rsidRPr="004815A8">
              <w:rPr>
                <w:rFonts w:cs="Times New Roman"/>
              </w:rPr>
              <w:t>t</w:t>
            </w:r>
            <w:r w:rsidR="00553A53">
              <w:rPr>
                <w:rFonts w:cs="Times New Roman"/>
              </w:rPr>
              <w:t>’</w:t>
            </w:r>
            <w:r w:rsidRPr="004815A8">
              <w:rPr>
                <w:rFonts w:cs="Times New Roman"/>
              </w:rPr>
              <w:t>eh</w:t>
            </w:r>
            <w:proofErr w:type="spellEnd"/>
            <w:r w:rsidRPr="004815A8">
              <w:rPr>
                <w:rFonts w:cs="Times New Roman"/>
              </w:rPr>
              <w:t xml:space="preserve"> </w:t>
            </w:r>
            <w:proofErr w:type="spellStart"/>
            <w:r w:rsidRPr="004815A8">
              <w:rPr>
                <w:rFonts w:cs="Times New Roman"/>
              </w:rPr>
              <w:t>coyrt</w:t>
            </w:r>
            <w:proofErr w:type="spellEnd"/>
            <w:r w:rsidRPr="004815A8">
              <w:rPr>
                <w:rFonts w:cs="Times New Roman"/>
              </w:rPr>
              <w:t xml:space="preserve"> </w:t>
            </w:r>
            <w:proofErr w:type="spellStart"/>
            <w:r w:rsidRPr="004815A8">
              <w:rPr>
                <w:rFonts w:cs="Times New Roman"/>
              </w:rPr>
              <w:t>orrin</w:t>
            </w:r>
            <w:proofErr w:type="spellEnd"/>
            <w:r w:rsidRPr="004815A8">
              <w:rPr>
                <w:rFonts w:cs="Times New Roman"/>
              </w:rPr>
              <w:t xml:space="preserve"> as er </w:t>
            </w:r>
            <w:proofErr w:type="spellStart"/>
            <w:r w:rsidRPr="004815A8">
              <w:rPr>
                <w:rFonts w:cs="Times New Roman"/>
              </w:rPr>
              <w:t>ooilley</w:t>
            </w:r>
            <w:proofErr w:type="spellEnd"/>
            <w:r w:rsidRPr="004815A8">
              <w:rPr>
                <w:rFonts w:cs="Times New Roman"/>
              </w:rPr>
              <w:t xml:space="preserve"> e </w:t>
            </w:r>
            <w:proofErr w:type="spellStart"/>
            <w:r w:rsidRPr="004815A8">
              <w:rPr>
                <w:rFonts w:cs="Times New Roman"/>
              </w:rPr>
              <w:t>chretooryn</w:t>
            </w:r>
            <w:proofErr w:type="spellEnd"/>
            <w:r w:rsidRPr="004815A8">
              <w:rPr>
                <w:rFonts w:cs="Times New Roman"/>
              </w:rPr>
              <w:t xml:space="preserve"> </w:t>
            </w:r>
            <w:proofErr w:type="spellStart"/>
            <w:r w:rsidRPr="004815A8">
              <w:rPr>
                <w:rFonts w:cs="Times New Roman"/>
              </w:rPr>
              <w:t>dy</w:t>
            </w:r>
            <w:proofErr w:type="spellEnd"/>
            <w:r w:rsidRPr="004815A8">
              <w:rPr>
                <w:rFonts w:cs="Times New Roman"/>
              </w:rPr>
              <w:t xml:space="preserve"> </w:t>
            </w:r>
            <w:proofErr w:type="spellStart"/>
            <w:r w:rsidRPr="004815A8">
              <w:rPr>
                <w:rFonts w:cs="Times New Roman"/>
              </w:rPr>
              <w:t>ghoaill</w:t>
            </w:r>
            <w:proofErr w:type="spellEnd"/>
            <w:r w:rsidRPr="004815A8">
              <w:rPr>
                <w:rFonts w:cs="Times New Roman"/>
              </w:rPr>
              <w:t xml:space="preserve"> </w:t>
            </w:r>
            <w:proofErr w:type="spellStart"/>
            <w:r w:rsidRPr="004815A8">
              <w:rPr>
                <w:rFonts w:cs="Times New Roman"/>
              </w:rPr>
              <w:t>ayrn</w:t>
            </w:r>
            <w:proofErr w:type="spellEnd"/>
            <w:r w:rsidRPr="004815A8">
              <w:rPr>
                <w:rFonts w:cs="Times New Roman"/>
              </w:rPr>
              <w:t xml:space="preserve"> </w:t>
            </w:r>
            <w:proofErr w:type="spellStart"/>
            <w:r w:rsidRPr="004815A8">
              <w:rPr>
                <w:rFonts w:cs="Times New Roman"/>
              </w:rPr>
              <w:t>ayns</w:t>
            </w:r>
            <w:proofErr w:type="spellEnd"/>
            <w:r w:rsidRPr="004815A8">
              <w:rPr>
                <w:rFonts w:cs="Times New Roman"/>
              </w:rPr>
              <w:t xml:space="preserve"> e </w:t>
            </w:r>
            <w:proofErr w:type="spellStart"/>
            <w:r w:rsidRPr="004815A8">
              <w:rPr>
                <w:rFonts w:cs="Times New Roman"/>
              </w:rPr>
              <w:t>vieys</w:t>
            </w:r>
            <w:proofErr w:type="spellEnd"/>
            <w:r w:rsidRPr="004815A8">
              <w:rPr>
                <w:rFonts w:cs="Times New Roman"/>
              </w:rPr>
              <w:t>.</w:t>
            </w:r>
          </w:p>
        </w:tc>
        <w:tc>
          <w:tcPr>
            <w:tcW w:w="1276" w:type="dxa"/>
          </w:tcPr>
          <w:p w14:paraId="074F36A8" w14:textId="00093112" w:rsidR="00235823" w:rsidRDefault="0092321E" w:rsidP="004C78E7">
            <w:pPr>
              <w:ind w:left="0" w:firstLine="0"/>
              <w:rPr>
                <w:rFonts w:cs="Times New Roman"/>
                <w:sz w:val="18"/>
                <w:szCs w:val="18"/>
              </w:rPr>
            </w:pPr>
            <w:proofErr w:type="spellStart"/>
            <w:r w:rsidRPr="0092321E">
              <w:rPr>
                <w:rFonts w:cs="Times New Roman"/>
                <w:sz w:val="18"/>
                <w:szCs w:val="18"/>
              </w:rPr>
              <w:t>Ta</w:t>
            </w:r>
            <w:r w:rsidR="00553A53">
              <w:rPr>
                <w:rFonts w:cs="Times New Roman"/>
                <w:sz w:val="18"/>
                <w:szCs w:val="18"/>
              </w:rPr>
              <w:t>’</w:t>
            </w:r>
            <w:r w:rsidRPr="0092321E">
              <w:rPr>
                <w:rFonts w:cs="Times New Roman"/>
                <w:sz w:val="18"/>
                <w:szCs w:val="18"/>
              </w:rPr>
              <w:t>n</w:t>
            </w:r>
            <w:proofErr w:type="spellEnd"/>
            <w:r w:rsidRPr="0092321E">
              <w:rPr>
                <w:rFonts w:cs="Times New Roman"/>
                <w:sz w:val="18"/>
                <w:szCs w:val="18"/>
              </w:rPr>
              <w:t xml:space="preserve"> </w:t>
            </w:r>
            <w:proofErr w:type="spellStart"/>
            <w:r w:rsidRPr="0092321E">
              <w:rPr>
                <w:rFonts w:cs="Times New Roman"/>
                <w:sz w:val="18"/>
                <w:szCs w:val="18"/>
              </w:rPr>
              <w:t>Scriptyr</w:t>
            </w:r>
            <w:proofErr w:type="spellEnd"/>
            <w:r w:rsidRPr="0092321E">
              <w:rPr>
                <w:rFonts w:cs="Times New Roman"/>
                <w:sz w:val="18"/>
                <w:szCs w:val="18"/>
              </w:rPr>
              <w:t xml:space="preserve"> </w:t>
            </w:r>
            <w:proofErr w:type="spellStart"/>
            <w:r w:rsidRPr="0092321E">
              <w:rPr>
                <w:rFonts w:cs="Times New Roman"/>
                <w:sz w:val="18"/>
                <w:szCs w:val="18"/>
              </w:rPr>
              <w:t>Casherick</w:t>
            </w:r>
            <w:proofErr w:type="spellEnd"/>
            <w:r w:rsidRPr="0092321E">
              <w:rPr>
                <w:rFonts w:cs="Times New Roman"/>
                <w:sz w:val="18"/>
                <w:szCs w:val="18"/>
              </w:rPr>
              <w:t xml:space="preserve"> </w:t>
            </w:r>
            <w:proofErr w:type="spellStart"/>
            <w:r w:rsidRPr="0092321E">
              <w:rPr>
                <w:rFonts w:cs="Times New Roman"/>
                <w:sz w:val="18"/>
                <w:szCs w:val="18"/>
              </w:rPr>
              <w:t>ynsagh</w:t>
            </w:r>
            <w:proofErr w:type="spellEnd"/>
            <w:r w:rsidRPr="0092321E">
              <w:rPr>
                <w:rFonts w:cs="Times New Roman"/>
                <w:sz w:val="18"/>
                <w:szCs w:val="18"/>
              </w:rPr>
              <w:t xml:space="preserve"> </w:t>
            </w:r>
            <w:proofErr w:type="spellStart"/>
            <w:r w:rsidRPr="0092321E">
              <w:rPr>
                <w:rFonts w:cs="Times New Roman"/>
                <w:sz w:val="18"/>
                <w:szCs w:val="18"/>
              </w:rPr>
              <w:t>fondagh</w:t>
            </w:r>
            <w:proofErr w:type="spellEnd"/>
            <w:r w:rsidRPr="0092321E">
              <w:rPr>
                <w:rFonts w:cs="Times New Roman"/>
                <w:sz w:val="18"/>
                <w:szCs w:val="18"/>
              </w:rPr>
              <w:t xml:space="preserve"> son </w:t>
            </w:r>
            <w:proofErr w:type="spellStart"/>
            <w:r w:rsidRPr="0092321E">
              <w:rPr>
                <w:rFonts w:cs="Times New Roman"/>
                <w:sz w:val="18"/>
                <w:szCs w:val="18"/>
              </w:rPr>
              <w:t>nyn</w:t>
            </w:r>
            <w:proofErr w:type="spellEnd"/>
            <w:r w:rsidRPr="0092321E">
              <w:rPr>
                <w:rFonts w:cs="Times New Roman"/>
                <w:sz w:val="18"/>
                <w:szCs w:val="18"/>
              </w:rPr>
              <w:t xml:space="preserve"> </w:t>
            </w:r>
            <w:proofErr w:type="spellStart"/>
            <w:r w:rsidRPr="0092321E">
              <w:rPr>
                <w:rFonts w:cs="Times New Roman"/>
                <w:sz w:val="18"/>
                <w:szCs w:val="18"/>
              </w:rPr>
              <w:t>Saualtys</w:t>
            </w:r>
            <w:proofErr w:type="spellEnd"/>
            <w:r w:rsidRPr="0092321E">
              <w:rPr>
                <w:rFonts w:cs="Times New Roman"/>
                <w:sz w:val="18"/>
                <w:szCs w:val="18"/>
              </w:rPr>
              <w:t>.</w:t>
            </w:r>
          </w:p>
          <w:p w14:paraId="545FEA0E" w14:textId="78347071" w:rsidR="00235823" w:rsidRDefault="00235823" w:rsidP="004C78E7">
            <w:pPr>
              <w:ind w:left="0" w:firstLine="0"/>
              <w:rPr>
                <w:rFonts w:cs="Times New Roman"/>
                <w:sz w:val="18"/>
                <w:szCs w:val="18"/>
              </w:rPr>
            </w:pPr>
          </w:p>
          <w:p w14:paraId="5C6F029C" w14:textId="0ECA9F42" w:rsidR="00235823" w:rsidRDefault="00235823" w:rsidP="004C78E7">
            <w:pPr>
              <w:ind w:left="0" w:firstLine="0"/>
              <w:rPr>
                <w:rFonts w:cs="Times New Roman"/>
                <w:sz w:val="18"/>
                <w:szCs w:val="18"/>
              </w:rPr>
            </w:pPr>
          </w:p>
          <w:p w14:paraId="32AF31DA" w14:textId="0E4C525D" w:rsidR="00235823" w:rsidRDefault="00235823" w:rsidP="004C78E7">
            <w:pPr>
              <w:ind w:left="0" w:firstLine="0"/>
              <w:rPr>
                <w:rFonts w:cs="Times New Roman"/>
                <w:sz w:val="18"/>
                <w:szCs w:val="18"/>
              </w:rPr>
            </w:pPr>
          </w:p>
          <w:p w14:paraId="1ACCE570" w14:textId="210073C8" w:rsidR="00235823" w:rsidRDefault="00235823" w:rsidP="004C78E7">
            <w:pPr>
              <w:ind w:left="0" w:firstLine="0"/>
              <w:rPr>
                <w:rFonts w:cs="Times New Roman"/>
                <w:sz w:val="18"/>
                <w:szCs w:val="18"/>
              </w:rPr>
            </w:pPr>
          </w:p>
          <w:p w14:paraId="3129D636" w14:textId="296689C3" w:rsidR="00235823" w:rsidRDefault="00235823" w:rsidP="004C78E7">
            <w:pPr>
              <w:ind w:left="0" w:firstLine="0"/>
              <w:rPr>
                <w:rFonts w:cs="Times New Roman"/>
                <w:sz w:val="18"/>
                <w:szCs w:val="18"/>
              </w:rPr>
            </w:pPr>
          </w:p>
          <w:p w14:paraId="0A3F0A67" w14:textId="5DBFC9F7" w:rsidR="00235823" w:rsidRDefault="00235823" w:rsidP="004C78E7">
            <w:pPr>
              <w:ind w:left="0" w:firstLine="0"/>
              <w:rPr>
                <w:rFonts w:cs="Times New Roman"/>
                <w:sz w:val="18"/>
                <w:szCs w:val="18"/>
              </w:rPr>
            </w:pPr>
          </w:p>
          <w:p w14:paraId="0F7D30FF" w14:textId="21B3F78D" w:rsidR="00235823" w:rsidRDefault="00235823" w:rsidP="004C78E7">
            <w:pPr>
              <w:ind w:left="0" w:firstLine="0"/>
              <w:rPr>
                <w:rFonts w:cs="Times New Roman"/>
                <w:sz w:val="18"/>
                <w:szCs w:val="18"/>
              </w:rPr>
            </w:pPr>
          </w:p>
          <w:p w14:paraId="354CBA28" w14:textId="102CA881" w:rsidR="00235823" w:rsidRDefault="00235823" w:rsidP="004C78E7">
            <w:pPr>
              <w:ind w:left="0" w:firstLine="0"/>
              <w:rPr>
                <w:rFonts w:cs="Times New Roman"/>
                <w:sz w:val="18"/>
                <w:szCs w:val="18"/>
              </w:rPr>
            </w:pPr>
          </w:p>
          <w:p w14:paraId="1904AC62" w14:textId="371BD344" w:rsidR="0092321E" w:rsidRPr="0092321E" w:rsidRDefault="0092321E" w:rsidP="004C78E7">
            <w:pPr>
              <w:ind w:left="0" w:firstLine="0"/>
              <w:rPr>
                <w:rFonts w:cs="Times New Roman"/>
                <w:sz w:val="18"/>
                <w:szCs w:val="18"/>
              </w:rPr>
            </w:pPr>
            <w:proofErr w:type="spellStart"/>
            <w:r>
              <w:rPr>
                <w:rFonts w:cs="Times New Roman"/>
                <w:sz w:val="18"/>
                <w:szCs w:val="18"/>
              </w:rPr>
              <w:t>Cre</w:t>
            </w:r>
            <w:proofErr w:type="spellEnd"/>
            <w:r>
              <w:rPr>
                <w:rFonts w:cs="Times New Roman"/>
                <w:sz w:val="18"/>
                <w:szCs w:val="18"/>
              </w:rPr>
              <w:t xml:space="preserve"> </w:t>
            </w:r>
            <w:proofErr w:type="spellStart"/>
            <w:r>
              <w:rPr>
                <w:rFonts w:cs="Times New Roman"/>
                <w:sz w:val="18"/>
                <w:szCs w:val="18"/>
              </w:rPr>
              <w:t>ny</w:t>
            </w:r>
            <w:proofErr w:type="spellEnd"/>
            <w:r>
              <w:rPr>
                <w:rFonts w:cs="Times New Roman"/>
                <w:sz w:val="18"/>
                <w:szCs w:val="18"/>
              </w:rPr>
              <w:t xml:space="preserve"> </w:t>
            </w:r>
            <w:proofErr w:type="spellStart"/>
            <w:r>
              <w:rPr>
                <w:rFonts w:cs="Times New Roman"/>
                <w:sz w:val="18"/>
                <w:szCs w:val="18"/>
              </w:rPr>
              <w:t>reddyn</w:t>
            </w:r>
            <w:proofErr w:type="spellEnd"/>
            <w:r>
              <w:rPr>
                <w:rFonts w:cs="Times New Roman"/>
                <w:sz w:val="18"/>
                <w:szCs w:val="18"/>
              </w:rPr>
              <w:t xml:space="preserve"> </w:t>
            </w:r>
            <w:proofErr w:type="spellStart"/>
            <w:r>
              <w:rPr>
                <w:rFonts w:cs="Times New Roman"/>
                <w:sz w:val="18"/>
                <w:szCs w:val="18"/>
              </w:rPr>
              <w:t>oddys</w:t>
            </w:r>
            <w:proofErr w:type="spellEnd"/>
            <w:r>
              <w:rPr>
                <w:rFonts w:cs="Times New Roman"/>
                <w:sz w:val="18"/>
                <w:szCs w:val="18"/>
              </w:rPr>
              <w:t xml:space="preserve"> </w:t>
            </w:r>
            <w:proofErr w:type="spellStart"/>
            <w:r>
              <w:rPr>
                <w:rFonts w:cs="Times New Roman"/>
                <w:sz w:val="18"/>
                <w:szCs w:val="18"/>
              </w:rPr>
              <w:t>mayd</w:t>
            </w:r>
            <w:proofErr w:type="spellEnd"/>
            <w:r>
              <w:rPr>
                <w:rFonts w:cs="Times New Roman"/>
                <w:sz w:val="18"/>
                <w:szCs w:val="18"/>
              </w:rPr>
              <w:t xml:space="preserve"> </w:t>
            </w:r>
            <w:proofErr w:type="spellStart"/>
            <w:r>
              <w:rPr>
                <w:rFonts w:cs="Times New Roman"/>
                <w:sz w:val="18"/>
                <w:szCs w:val="18"/>
              </w:rPr>
              <w:t>gynsaghey</w:t>
            </w:r>
            <w:proofErr w:type="spellEnd"/>
            <w:r>
              <w:rPr>
                <w:rFonts w:cs="Times New Roman"/>
                <w:sz w:val="18"/>
                <w:szCs w:val="18"/>
              </w:rPr>
              <w:t xml:space="preserve"> </w:t>
            </w:r>
            <w:proofErr w:type="spellStart"/>
            <w:r>
              <w:rPr>
                <w:rFonts w:cs="Times New Roman"/>
                <w:sz w:val="18"/>
                <w:szCs w:val="18"/>
              </w:rPr>
              <w:t>ayns</w:t>
            </w:r>
            <w:proofErr w:type="spellEnd"/>
            <w:r>
              <w:rPr>
                <w:rFonts w:cs="Times New Roman"/>
                <w:sz w:val="18"/>
                <w:szCs w:val="18"/>
              </w:rPr>
              <w:t xml:space="preserve"> </w:t>
            </w:r>
            <w:proofErr w:type="spellStart"/>
            <w:r>
              <w:rPr>
                <w:rFonts w:cs="Times New Roman"/>
                <w:sz w:val="18"/>
                <w:szCs w:val="18"/>
              </w:rPr>
              <w:t>ny</w:t>
            </w:r>
            <w:proofErr w:type="spellEnd"/>
            <w:r>
              <w:rPr>
                <w:rFonts w:cs="Times New Roman"/>
                <w:sz w:val="18"/>
                <w:szCs w:val="18"/>
              </w:rPr>
              <w:t xml:space="preserve"> </w:t>
            </w:r>
            <w:proofErr w:type="spellStart"/>
            <w:r>
              <w:rPr>
                <w:rFonts w:cs="Times New Roman"/>
                <w:sz w:val="18"/>
                <w:szCs w:val="18"/>
              </w:rPr>
              <w:t>Scri</w:t>
            </w:r>
            <w:r w:rsidR="00310DE0">
              <w:rPr>
                <w:rFonts w:cs="Times New Roman"/>
                <w:sz w:val="18"/>
                <w:szCs w:val="18"/>
              </w:rPr>
              <w:t>p</w:t>
            </w:r>
            <w:r>
              <w:rPr>
                <w:rFonts w:cs="Times New Roman"/>
                <w:sz w:val="18"/>
                <w:szCs w:val="18"/>
              </w:rPr>
              <w:t>tyryn</w:t>
            </w:r>
            <w:proofErr w:type="spellEnd"/>
            <w:r>
              <w:rPr>
                <w:rFonts w:cs="Times New Roman"/>
                <w:sz w:val="18"/>
                <w:szCs w:val="18"/>
              </w:rPr>
              <w:t xml:space="preserve"> </w:t>
            </w:r>
            <w:proofErr w:type="spellStart"/>
            <w:r>
              <w:rPr>
                <w:rFonts w:cs="Times New Roman"/>
                <w:sz w:val="18"/>
                <w:szCs w:val="18"/>
              </w:rPr>
              <w:t>Casherick</w:t>
            </w:r>
            <w:proofErr w:type="spellEnd"/>
            <w:r>
              <w:rPr>
                <w:rFonts w:cs="Times New Roman"/>
                <w:sz w:val="18"/>
                <w:szCs w:val="18"/>
              </w:rPr>
              <w:t>.</w:t>
            </w:r>
          </w:p>
        </w:tc>
      </w:tr>
      <w:tr w:rsidR="003F6D0C" w:rsidRPr="00E056F8" w14:paraId="2FC283D6" w14:textId="6355E046" w:rsidTr="00310DE0">
        <w:tc>
          <w:tcPr>
            <w:tcW w:w="1191" w:type="dxa"/>
          </w:tcPr>
          <w:p w14:paraId="00B91A04" w14:textId="77777777" w:rsidR="00235823" w:rsidRDefault="00235823" w:rsidP="004C78E7">
            <w:pPr>
              <w:ind w:left="0" w:firstLine="0"/>
              <w:rPr>
                <w:rFonts w:cs="Times New Roman"/>
                <w:sz w:val="18"/>
                <w:szCs w:val="18"/>
              </w:rPr>
            </w:pPr>
          </w:p>
          <w:p w14:paraId="18057AAE" w14:textId="2EF39239" w:rsidR="00235823" w:rsidRDefault="00235823" w:rsidP="004C78E7">
            <w:pPr>
              <w:ind w:left="0" w:firstLine="0"/>
              <w:rPr>
                <w:rFonts w:cs="Times New Roman"/>
                <w:sz w:val="18"/>
                <w:szCs w:val="18"/>
              </w:rPr>
            </w:pPr>
          </w:p>
          <w:p w14:paraId="65E6D110" w14:textId="513D7165" w:rsidR="00235823" w:rsidRDefault="00235823" w:rsidP="004C78E7">
            <w:pPr>
              <w:ind w:left="0" w:firstLine="0"/>
              <w:rPr>
                <w:rFonts w:cs="Times New Roman"/>
                <w:sz w:val="18"/>
                <w:szCs w:val="18"/>
              </w:rPr>
            </w:pPr>
          </w:p>
          <w:p w14:paraId="169583F8" w14:textId="3D33FD9E" w:rsidR="00235823" w:rsidRDefault="00235823" w:rsidP="004C78E7">
            <w:pPr>
              <w:ind w:left="0" w:firstLine="0"/>
              <w:rPr>
                <w:rFonts w:cs="Times New Roman"/>
                <w:sz w:val="18"/>
                <w:szCs w:val="18"/>
              </w:rPr>
            </w:pPr>
          </w:p>
          <w:p w14:paraId="03D1B13D" w14:textId="0E956CA5" w:rsidR="00235823" w:rsidRDefault="00235823" w:rsidP="004C78E7">
            <w:pPr>
              <w:ind w:left="0" w:firstLine="0"/>
              <w:rPr>
                <w:rFonts w:cs="Times New Roman"/>
                <w:sz w:val="18"/>
                <w:szCs w:val="18"/>
              </w:rPr>
            </w:pPr>
          </w:p>
          <w:p w14:paraId="434666AC" w14:textId="1575AC0B" w:rsidR="00235823" w:rsidRDefault="00235823" w:rsidP="004C78E7">
            <w:pPr>
              <w:ind w:left="0" w:firstLine="0"/>
              <w:rPr>
                <w:rFonts w:cs="Times New Roman"/>
                <w:sz w:val="18"/>
                <w:szCs w:val="18"/>
              </w:rPr>
            </w:pPr>
          </w:p>
          <w:p w14:paraId="6492881F" w14:textId="5E55DB04" w:rsidR="00235823" w:rsidRDefault="00235823" w:rsidP="004C78E7">
            <w:pPr>
              <w:ind w:left="0" w:firstLine="0"/>
              <w:rPr>
                <w:rFonts w:cs="Times New Roman"/>
                <w:sz w:val="18"/>
                <w:szCs w:val="18"/>
              </w:rPr>
            </w:pPr>
          </w:p>
          <w:p w14:paraId="54A70E28" w14:textId="1EC00B10" w:rsidR="00235823" w:rsidRDefault="00235823" w:rsidP="004C78E7">
            <w:pPr>
              <w:ind w:left="0" w:firstLine="0"/>
              <w:rPr>
                <w:rFonts w:cs="Times New Roman"/>
                <w:sz w:val="18"/>
                <w:szCs w:val="18"/>
              </w:rPr>
            </w:pPr>
          </w:p>
          <w:p w14:paraId="63D976B6" w14:textId="487519C9" w:rsidR="00235823" w:rsidRDefault="00235823" w:rsidP="004C78E7">
            <w:pPr>
              <w:ind w:left="0" w:firstLine="0"/>
              <w:rPr>
                <w:rFonts w:cs="Times New Roman"/>
                <w:sz w:val="18"/>
                <w:szCs w:val="18"/>
              </w:rPr>
            </w:pPr>
          </w:p>
          <w:p w14:paraId="2EA0FF59" w14:textId="4F6B1DF8" w:rsidR="00235823" w:rsidRDefault="00235823" w:rsidP="004C78E7">
            <w:pPr>
              <w:ind w:left="0" w:firstLine="0"/>
              <w:rPr>
                <w:rFonts w:cs="Times New Roman"/>
                <w:sz w:val="18"/>
                <w:szCs w:val="18"/>
              </w:rPr>
            </w:pPr>
          </w:p>
          <w:p w14:paraId="71D8DFE1" w14:textId="5B6986CA" w:rsidR="00235823" w:rsidRDefault="00235823" w:rsidP="004C78E7">
            <w:pPr>
              <w:ind w:left="0" w:firstLine="0"/>
              <w:rPr>
                <w:rFonts w:cs="Times New Roman"/>
                <w:sz w:val="18"/>
                <w:szCs w:val="18"/>
              </w:rPr>
            </w:pPr>
          </w:p>
          <w:p w14:paraId="139F0203" w14:textId="7A64C919" w:rsidR="00235823" w:rsidRDefault="00235823" w:rsidP="004C78E7">
            <w:pPr>
              <w:ind w:left="0" w:firstLine="0"/>
              <w:rPr>
                <w:rFonts w:cs="Times New Roman"/>
                <w:sz w:val="18"/>
                <w:szCs w:val="18"/>
              </w:rPr>
            </w:pPr>
          </w:p>
          <w:p w14:paraId="15891C92" w14:textId="0783BC7F" w:rsidR="00235823" w:rsidRDefault="00235823" w:rsidP="004C78E7">
            <w:pPr>
              <w:ind w:left="0" w:firstLine="0"/>
              <w:rPr>
                <w:rFonts w:cs="Times New Roman"/>
                <w:sz w:val="18"/>
                <w:szCs w:val="18"/>
              </w:rPr>
            </w:pPr>
          </w:p>
          <w:p w14:paraId="174EFFB4" w14:textId="63E303B7" w:rsidR="00235823" w:rsidRDefault="00235823" w:rsidP="004C78E7">
            <w:pPr>
              <w:ind w:left="0" w:firstLine="0"/>
              <w:rPr>
                <w:rFonts w:cs="Times New Roman"/>
                <w:sz w:val="18"/>
                <w:szCs w:val="18"/>
              </w:rPr>
            </w:pPr>
          </w:p>
          <w:p w14:paraId="4A1AE6FE" w14:textId="17126A6F" w:rsidR="00235823" w:rsidRDefault="00235823" w:rsidP="004C78E7">
            <w:pPr>
              <w:ind w:left="0" w:firstLine="0"/>
              <w:rPr>
                <w:rFonts w:cs="Times New Roman"/>
                <w:sz w:val="18"/>
                <w:szCs w:val="18"/>
              </w:rPr>
            </w:pPr>
          </w:p>
          <w:p w14:paraId="3362E1AC" w14:textId="3889EDD4" w:rsidR="00235823" w:rsidRDefault="00235823" w:rsidP="004C78E7">
            <w:pPr>
              <w:ind w:left="0" w:firstLine="0"/>
              <w:rPr>
                <w:rFonts w:cs="Times New Roman"/>
                <w:sz w:val="18"/>
                <w:szCs w:val="18"/>
              </w:rPr>
            </w:pPr>
          </w:p>
          <w:p w14:paraId="737DB60E" w14:textId="1E75BF20" w:rsidR="00235823" w:rsidRDefault="00235823" w:rsidP="004C78E7">
            <w:pPr>
              <w:ind w:left="0" w:firstLine="0"/>
              <w:rPr>
                <w:rFonts w:cs="Times New Roman"/>
                <w:sz w:val="18"/>
                <w:szCs w:val="18"/>
              </w:rPr>
            </w:pPr>
          </w:p>
          <w:p w14:paraId="278F66D5" w14:textId="2631F1B0" w:rsidR="00235823" w:rsidRDefault="00235823" w:rsidP="004C78E7">
            <w:pPr>
              <w:ind w:left="0" w:firstLine="0"/>
              <w:rPr>
                <w:rFonts w:cs="Times New Roman"/>
                <w:sz w:val="18"/>
                <w:szCs w:val="18"/>
              </w:rPr>
            </w:pPr>
          </w:p>
          <w:p w14:paraId="2F547624" w14:textId="6511B637" w:rsidR="00235823" w:rsidRDefault="00235823" w:rsidP="004C78E7">
            <w:pPr>
              <w:ind w:left="0" w:firstLine="0"/>
              <w:rPr>
                <w:rFonts w:cs="Times New Roman"/>
                <w:sz w:val="18"/>
                <w:szCs w:val="18"/>
              </w:rPr>
            </w:pPr>
          </w:p>
          <w:p w14:paraId="70D466E2" w14:textId="73884E8B" w:rsidR="00235823" w:rsidRDefault="00235823" w:rsidP="004C78E7">
            <w:pPr>
              <w:ind w:left="0" w:firstLine="0"/>
              <w:rPr>
                <w:rFonts w:cs="Times New Roman"/>
                <w:sz w:val="18"/>
                <w:szCs w:val="18"/>
              </w:rPr>
            </w:pPr>
          </w:p>
          <w:p w14:paraId="34BCCF83" w14:textId="4F3A2048" w:rsidR="00235823" w:rsidRDefault="00235823" w:rsidP="004C78E7">
            <w:pPr>
              <w:ind w:left="0" w:firstLine="0"/>
              <w:rPr>
                <w:rFonts w:cs="Times New Roman"/>
                <w:sz w:val="18"/>
                <w:szCs w:val="18"/>
              </w:rPr>
            </w:pPr>
          </w:p>
          <w:p w14:paraId="4D8ABBDF" w14:textId="03F558AE" w:rsidR="00235823" w:rsidRDefault="00235823" w:rsidP="004C78E7">
            <w:pPr>
              <w:ind w:left="0" w:firstLine="0"/>
              <w:rPr>
                <w:rFonts w:cs="Times New Roman"/>
                <w:sz w:val="18"/>
                <w:szCs w:val="18"/>
              </w:rPr>
            </w:pPr>
          </w:p>
          <w:p w14:paraId="2B02671D" w14:textId="7657BB9D" w:rsidR="00235823" w:rsidRDefault="00235823" w:rsidP="004C78E7">
            <w:pPr>
              <w:ind w:left="0" w:firstLine="0"/>
              <w:rPr>
                <w:rFonts w:cs="Times New Roman"/>
                <w:sz w:val="18"/>
                <w:szCs w:val="18"/>
              </w:rPr>
            </w:pPr>
          </w:p>
          <w:p w14:paraId="06B1A295" w14:textId="1EC55CEA" w:rsidR="00235823" w:rsidRDefault="00235823" w:rsidP="004C78E7">
            <w:pPr>
              <w:ind w:left="0" w:firstLine="0"/>
              <w:rPr>
                <w:rFonts w:cs="Times New Roman"/>
                <w:sz w:val="18"/>
                <w:szCs w:val="18"/>
              </w:rPr>
            </w:pPr>
          </w:p>
          <w:p w14:paraId="6D735C3E" w14:textId="148A3F9F" w:rsidR="00235823" w:rsidRDefault="00235823" w:rsidP="004C78E7">
            <w:pPr>
              <w:ind w:left="0" w:firstLine="0"/>
              <w:rPr>
                <w:rFonts w:cs="Times New Roman"/>
                <w:sz w:val="18"/>
                <w:szCs w:val="18"/>
              </w:rPr>
            </w:pPr>
          </w:p>
          <w:p w14:paraId="3AE84E2B" w14:textId="16B77C99" w:rsidR="00235823" w:rsidRDefault="00235823" w:rsidP="004C78E7">
            <w:pPr>
              <w:ind w:left="0" w:firstLine="0"/>
              <w:rPr>
                <w:rFonts w:cs="Times New Roman"/>
                <w:sz w:val="18"/>
                <w:szCs w:val="18"/>
              </w:rPr>
            </w:pPr>
          </w:p>
          <w:p w14:paraId="6B96B1E8" w14:textId="1833B826" w:rsidR="00235823" w:rsidRDefault="00235823" w:rsidP="004C78E7">
            <w:pPr>
              <w:ind w:left="0" w:firstLine="0"/>
              <w:rPr>
                <w:rFonts w:cs="Times New Roman"/>
                <w:sz w:val="18"/>
                <w:szCs w:val="18"/>
              </w:rPr>
            </w:pPr>
          </w:p>
          <w:p w14:paraId="6D1603D5" w14:textId="132C56FC" w:rsidR="00235823" w:rsidRDefault="00235823" w:rsidP="004C78E7">
            <w:pPr>
              <w:ind w:left="0" w:firstLine="0"/>
              <w:rPr>
                <w:rFonts w:cs="Times New Roman"/>
                <w:sz w:val="18"/>
                <w:szCs w:val="18"/>
              </w:rPr>
            </w:pPr>
          </w:p>
          <w:p w14:paraId="63BA0C03" w14:textId="2711B879" w:rsidR="00235823" w:rsidRDefault="00235823" w:rsidP="004C78E7">
            <w:pPr>
              <w:ind w:left="0" w:firstLine="0"/>
              <w:rPr>
                <w:rFonts w:cs="Times New Roman"/>
                <w:sz w:val="18"/>
                <w:szCs w:val="18"/>
              </w:rPr>
            </w:pPr>
          </w:p>
          <w:p w14:paraId="028A0E79" w14:textId="6DDEB2E6" w:rsidR="00235823" w:rsidRDefault="00235823" w:rsidP="004C78E7">
            <w:pPr>
              <w:ind w:left="0" w:firstLine="0"/>
              <w:rPr>
                <w:rFonts w:cs="Times New Roman"/>
                <w:sz w:val="18"/>
                <w:szCs w:val="18"/>
              </w:rPr>
            </w:pPr>
          </w:p>
          <w:p w14:paraId="4CFC3F00" w14:textId="1382238F" w:rsidR="00235823" w:rsidRDefault="00235823" w:rsidP="004C78E7">
            <w:pPr>
              <w:ind w:left="0" w:firstLine="0"/>
              <w:rPr>
                <w:rFonts w:cs="Times New Roman"/>
                <w:sz w:val="18"/>
                <w:szCs w:val="18"/>
              </w:rPr>
            </w:pPr>
          </w:p>
          <w:p w14:paraId="6489971C" w14:textId="029ADE20" w:rsidR="00235823" w:rsidRDefault="00235823" w:rsidP="004C78E7">
            <w:pPr>
              <w:ind w:left="0" w:firstLine="0"/>
              <w:rPr>
                <w:rFonts w:cs="Times New Roman"/>
                <w:sz w:val="18"/>
                <w:szCs w:val="18"/>
              </w:rPr>
            </w:pPr>
          </w:p>
          <w:p w14:paraId="51B0744D" w14:textId="0A481572" w:rsidR="00235823" w:rsidRDefault="00235823" w:rsidP="004C78E7">
            <w:pPr>
              <w:ind w:left="0" w:firstLine="0"/>
              <w:rPr>
                <w:rFonts w:cs="Times New Roman"/>
                <w:sz w:val="18"/>
                <w:szCs w:val="18"/>
              </w:rPr>
            </w:pPr>
          </w:p>
          <w:p w14:paraId="68339D86" w14:textId="0A6B6327" w:rsidR="00235823" w:rsidRDefault="00235823" w:rsidP="004C78E7">
            <w:pPr>
              <w:ind w:left="0" w:firstLine="0"/>
              <w:rPr>
                <w:rFonts w:cs="Times New Roman"/>
                <w:sz w:val="18"/>
                <w:szCs w:val="18"/>
              </w:rPr>
            </w:pPr>
          </w:p>
          <w:p w14:paraId="1BD08F6C" w14:textId="54C78422" w:rsidR="00235823" w:rsidRDefault="00235823" w:rsidP="004C78E7">
            <w:pPr>
              <w:ind w:left="0" w:firstLine="0"/>
              <w:rPr>
                <w:rFonts w:cs="Times New Roman"/>
                <w:sz w:val="18"/>
                <w:szCs w:val="18"/>
              </w:rPr>
            </w:pPr>
          </w:p>
          <w:p w14:paraId="6625393F" w14:textId="0524E70C" w:rsidR="00691157" w:rsidRPr="00691157" w:rsidRDefault="00691157" w:rsidP="004C78E7">
            <w:pPr>
              <w:ind w:left="0" w:firstLine="0"/>
              <w:rPr>
                <w:rFonts w:cs="Times New Roman"/>
                <w:sz w:val="18"/>
                <w:szCs w:val="18"/>
              </w:rPr>
            </w:pPr>
            <w:r w:rsidRPr="00691157">
              <w:rPr>
                <w:rFonts w:cs="Times New Roman"/>
                <w:sz w:val="18"/>
                <w:szCs w:val="18"/>
              </w:rPr>
              <w:t xml:space="preserve">Holy Scripture </w:t>
            </w:r>
            <w:proofErr w:type="spellStart"/>
            <w:r w:rsidRPr="00691157">
              <w:rPr>
                <w:rFonts w:cs="Times New Roman"/>
                <w:sz w:val="18"/>
                <w:szCs w:val="18"/>
              </w:rPr>
              <w:t>minist</w:t>
            </w:r>
            <w:r>
              <w:rPr>
                <w:rFonts w:cs="Times New Roman"/>
                <w:sz w:val="18"/>
                <w:szCs w:val="18"/>
              </w:rPr>
              <w:t>e</w:t>
            </w:r>
            <w:r w:rsidRPr="00691157">
              <w:rPr>
                <w:rFonts w:cs="Times New Roman"/>
                <w:sz w:val="18"/>
                <w:szCs w:val="18"/>
              </w:rPr>
              <w:t>reth</w:t>
            </w:r>
            <w:proofErr w:type="spellEnd"/>
            <w:r w:rsidRPr="00691157">
              <w:rPr>
                <w:rFonts w:cs="Times New Roman"/>
                <w:sz w:val="18"/>
                <w:szCs w:val="18"/>
              </w:rPr>
              <w:t xml:space="preserve"> sufficient doctrine for all degrees and ages.</w:t>
            </w:r>
          </w:p>
        </w:tc>
        <w:tc>
          <w:tcPr>
            <w:tcW w:w="3340" w:type="dxa"/>
          </w:tcPr>
          <w:p w14:paraId="3D120126" w14:textId="3AEC12E1" w:rsidR="00EA25E9" w:rsidRPr="00E056F8" w:rsidRDefault="00EA25E9" w:rsidP="00224084">
            <w:pPr>
              <w:spacing w:after="80"/>
              <w:ind w:left="0" w:firstLine="0"/>
              <w:jc w:val="both"/>
              <w:rPr>
                <w:rFonts w:cs="Times New Roman"/>
              </w:rPr>
            </w:pPr>
            <w:r w:rsidRPr="009D41AE">
              <w:rPr>
                <w:rFonts w:cs="Times New Roman"/>
              </w:rPr>
              <w:lastRenderedPageBreak/>
              <w:t>We may learn also in these books to know God</w:t>
            </w:r>
            <w:r w:rsidR="00553A53">
              <w:rPr>
                <w:rFonts w:cs="Times New Roman"/>
              </w:rPr>
              <w:t>’</w:t>
            </w:r>
            <w:r w:rsidRPr="009D41AE">
              <w:rPr>
                <w:rFonts w:cs="Times New Roman"/>
              </w:rPr>
              <w:t>s will and pleasure, as much as, for this present time, is convenient for us to know. And as the great Clerk and godly Preacher, St</w:t>
            </w:r>
            <w:r w:rsidR="00F37800">
              <w:rPr>
                <w:rFonts w:cs="Times New Roman"/>
              </w:rPr>
              <w:t>.</w:t>
            </w:r>
            <w:r w:rsidRPr="009D41AE">
              <w:rPr>
                <w:rFonts w:cs="Times New Roman"/>
              </w:rPr>
              <w:t xml:space="preserve"> John Chrysostom, saith, whatsoever is required to the salvation of man, is fully contained in the Scripture of God. He that is ignorant, may there learn and have knowledge. He that is hard-hearted, and an obstinate sinner, shall there find everlasting torments, prepared of God</w:t>
            </w:r>
            <w:r w:rsidR="00553A53">
              <w:rPr>
                <w:rFonts w:cs="Times New Roman"/>
              </w:rPr>
              <w:t>’</w:t>
            </w:r>
            <w:r w:rsidRPr="009D41AE">
              <w:rPr>
                <w:rFonts w:cs="Times New Roman"/>
              </w:rPr>
              <w:t xml:space="preserve">s justice, to make him afraid, and to mollify, or soften him. He that is oppressed with misery in this world, shall there find relief in the promises of everlasting life, to his great consolation and comfort. He that is wounded by the Devil unto death, shall find there </w:t>
            </w:r>
            <w:r w:rsidRPr="009D41AE">
              <w:rPr>
                <w:rFonts w:cs="Times New Roman"/>
              </w:rPr>
              <w:lastRenderedPageBreak/>
              <w:t xml:space="preserve">medicine, whereby he may be restored again unto health. If it shall require </w:t>
            </w:r>
            <w:proofErr w:type="gramStart"/>
            <w:r w:rsidRPr="009D41AE">
              <w:rPr>
                <w:rFonts w:cs="Times New Roman"/>
              </w:rPr>
              <w:t>to teach</w:t>
            </w:r>
            <w:proofErr w:type="gramEnd"/>
            <w:r w:rsidRPr="009D41AE">
              <w:rPr>
                <w:rFonts w:cs="Times New Roman"/>
              </w:rPr>
              <w:t xml:space="preserve"> any truth, or reprove false doctrine, to rebuke any vice, to commend any virtue, to give good counsel, to comfort, or exhort, or to do any other thing requisite for our salvation; all those things, saith St. Chrysostom, we may learn plentifully of the Scripture. There is, saith </w:t>
            </w:r>
            <w:proofErr w:type="spellStart"/>
            <w:r w:rsidRPr="009D41AE">
              <w:rPr>
                <w:rFonts w:cs="Times New Roman"/>
              </w:rPr>
              <w:t>Fulgentius</w:t>
            </w:r>
            <w:proofErr w:type="spellEnd"/>
            <w:r w:rsidRPr="009D41AE">
              <w:rPr>
                <w:rFonts w:cs="Times New Roman"/>
              </w:rPr>
              <w:t>, abundantly enough, both for men to eat, and children to suck. There is whatsoever is meet for all ages and for all degrees and sorts of men</w:t>
            </w:r>
          </w:p>
        </w:tc>
        <w:tc>
          <w:tcPr>
            <w:tcW w:w="3686" w:type="dxa"/>
          </w:tcPr>
          <w:p w14:paraId="76C2F1C8" w14:textId="40841D44" w:rsidR="00EA25E9" w:rsidRPr="00E056F8" w:rsidRDefault="00EA25E9" w:rsidP="00E17D78">
            <w:pPr>
              <w:spacing w:after="80"/>
              <w:ind w:left="0" w:firstLine="284"/>
              <w:jc w:val="both"/>
              <w:rPr>
                <w:rFonts w:cs="Times New Roman"/>
              </w:rPr>
            </w:pPr>
            <w:proofErr w:type="spellStart"/>
            <w:r w:rsidRPr="004815A8">
              <w:rPr>
                <w:rFonts w:cs="Times New Roman"/>
              </w:rPr>
              <w:lastRenderedPageBreak/>
              <w:t>Foddee</w:t>
            </w:r>
            <w:proofErr w:type="spellEnd"/>
            <w:r w:rsidRPr="004815A8">
              <w:rPr>
                <w:rFonts w:cs="Times New Roman"/>
              </w:rPr>
              <w:t xml:space="preserve"> </w:t>
            </w:r>
            <w:proofErr w:type="spellStart"/>
            <w:r w:rsidRPr="004815A8">
              <w:rPr>
                <w:rFonts w:cs="Times New Roman"/>
              </w:rPr>
              <w:t>mayd</w:t>
            </w:r>
            <w:proofErr w:type="spellEnd"/>
            <w:r w:rsidRPr="004815A8">
              <w:rPr>
                <w:rFonts w:cs="Times New Roman"/>
              </w:rPr>
              <w:t xml:space="preserve"> </w:t>
            </w:r>
            <w:proofErr w:type="spellStart"/>
            <w:r w:rsidRPr="004815A8">
              <w:rPr>
                <w:rFonts w:cs="Times New Roman"/>
              </w:rPr>
              <w:t>gynsaghey</w:t>
            </w:r>
            <w:proofErr w:type="spellEnd"/>
            <w:r w:rsidRPr="004815A8">
              <w:rPr>
                <w:rFonts w:cs="Times New Roman"/>
              </w:rPr>
              <w:t xml:space="preserve"> </w:t>
            </w:r>
            <w:proofErr w:type="spellStart"/>
            <w:r w:rsidRPr="004815A8">
              <w:rPr>
                <w:rFonts w:cs="Times New Roman"/>
              </w:rPr>
              <w:t>myrgeddin</w:t>
            </w:r>
            <w:proofErr w:type="spellEnd"/>
            <w:r w:rsidRPr="004815A8">
              <w:rPr>
                <w:rFonts w:cs="Times New Roman"/>
              </w:rPr>
              <w:t xml:space="preserve"> </w:t>
            </w:r>
            <w:proofErr w:type="spellStart"/>
            <w:r w:rsidRPr="004815A8">
              <w:rPr>
                <w:rFonts w:cs="Times New Roman"/>
              </w:rPr>
              <w:t>ayns</w:t>
            </w:r>
            <w:proofErr w:type="spellEnd"/>
            <w:r w:rsidRPr="004815A8">
              <w:rPr>
                <w:rFonts w:cs="Times New Roman"/>
              </w:rPr>
              <w:t xml:space="preserve"> </w:t>
            </w:r>
            <w:proofErr w:type="spellStart"/>
            <w:r w:rsidRPr="004815A8">
              <w:rPr>
                <w:rFonts w:cs="Times New Roman"/>
              </w:rPr>
              <w:t>ny</w:t>
            </w:r>
            <w:proofErr w:type="spellEnd"/>
            <w:r w:rsidRPr="004815A8">
              <w:rPr>
                <w:rFonts w:cs="Times New Roman"/>
              </w:rPr>
              <w:t xml:space="preserve"> </w:t>
            </w:r>
            <w:proofErr w:type="spellStart"/>
            <w:r w:rsidRPr="004815A8">
              <w:rPr>
                <w:rFonts w:cs="Times New Roman"/>
              </w:rPr>
              <w:t>lioaryn</w:t>
            </w:r>
            <w:proofErr w:type="spellEnd"/>
            <w:r w:rsidRPr="004815A8">
              <w:rPr>
                <w:rFonts w:cs="Times New Roman"/>
              </w:rPr>
              <w:t xml:space="preserve"> </w:t>
            </w:r>
            <w:proofErr w:type="spellStart"/>
            <w:r w:rsidRPr="004815A8">
              <w:rPr>
                <w:rFonts w:cs="Times New Roman"/>
              </w:rPr>
              <w:t>shoh</w:t>
            </w:r>
            <w:proofErr w:type="spellEnd"/>
            <w:r w:rsidRPr="004815A8">
              <w:rPr>
                <w:rFonts w:cs="Times New Roman"/>
              </w:rPr>
              <w:t xml:space="preserve"> </w:t>
            </w:r>
            <w:proofErr w:type="spellStart"/>
            <w:r w:rsidRPr="004815A8">
              <w:rPr>
                <w:rFonts w:cs="Times New Roman"/>
              </w:rPr>
              <w:t>wheesh</w:t>
            </w:r>
            <w:proofErr w:type="spellEnd"/>
            <w:r w:rsidRPr="004815A8">
              <w:rPr>
                <w:rFonts w:cs="Times New Roman"/>
              </w:rPr>
              <w:t xml:space="preserve"> </w:t>
            </w:r>
            <w:proofErr w:type="spellStart"/>
            <w:r w:rsidRPr="004815A8">
              <w:rPr>
                <w:rFonts w:cs="Times New Roman"/>
              </w:rPr>
              <w:t>jeh</w:t>
            </w:r>
            <w:proofErr w:type="spellEnd"/>
            <w:r w:rsidRPr="004815A8">
              <w:rPr>
                <w:rFonts w:cs="Times New Roman"/>
              </w:rPr>
              <w:t xml:space="preserve"> </w:t>
            </w:r>
            <w:proofErr w:type="spellStart"/>
            <w:r w:rsidRPr="004815A8">
              <w:rPr>
                <w:rFonts w:cs="Times New Roman"/>
              </w:rPr>
              <w:t>aigney</w:t>
            </w:r>
            <w:proofErr w:type="spellEnd"/>
            <w:r w:rsidRPr="004815A8">
              <w:rPr>
                <w:rFonts w:cs="Times New Roman"/>
              </w:rPr>
              <w:t xml:space="preserve"> Yee as ta </w:t>
            </w:r>
            <w:proofErr w:type="spellStart"/>
            <w:r w:rsidRPr="004815A8">
              <w:rPr>
                <w:rFonts w:cs="Times New Roman"/>
              </w:rPr>
              <w:t>cooie</w:t>
            </w:r>
            <w:proofErr w:type="spellEnd"/>
            <w:r w:rsidRPr="004815A8">
              <w:rPr>
                <w:rFonts w:cs="Times New Roman"/>
              </w:rPr>
              <w:t xml:space="preserve"> </w:t>
            </w:r>
            <w:proofErr w:type="spellStart"/>
            <w:r w:rsidRPr="004815A8">
              <w:rPr>
                <w:rFonts w:cs="Times New Roman"/>
              </w:rPr>
              <w:t>dooin</w:t>
            </w:r>
            <w:proofErr w:type="spellEnd"/>
            <w:r w:rsidRPr="004815A8">
              <w:rPr>
                <w:rFonts w:cs="Times New Roman"/>
              </w:rPr>
              <w:t xml:space="preserve"> </w:t>
            </w:r>
            <w:proofErr w:type="spellStart"/>
            <w:r w:rsidRPr="004815A8">
              <w:rPr>
                <w:rFonts w:cs="Times New Roman"/>
              </w:rPr>
              <w:t>dy</w:t>
            </w:r>
            <w:proofErr w:type="spellEnd"/>
            <w:r w:rsidRPr="004815A8">
              <w:rPr>
                <w:rFonts w:cs="Times New Roman"/>
              </w:rPr>
              <w:t xml:space="preserve"> </w:t>
            </w:r>
            <w:proofErr w:type="spellStart"/>
            <w:r w:rsidRPr="004815A8">
              <w:rPr>
                <w:rFonts w:cs="Times New Roman"/>
              </w:rPr>
              <w:t>hoiggal</w:t>
            </w:r>
            <w:proofErr w:type="spellEnd"/>
            <w:r w:rsidR="00E312A0">
              <w:rPr>
                <w:rFonts w:cs="Times New Roman"/>
              </w:rPr>
              <w:t xml:space="preserve"> ’</w:t>
            </w:r>
            <w:proofErr w:type="spellStart"/>
            <w:r w:rsidRPr="004815A8">
              <w:rPr>
                <w:rFonts w:cs="Times New Roman"/>
              </w:rPr>
              <w:t>sy</w:t>
            </w:r>
            <w:proofErr w:type="spellEnd"/>
            <w:r w:rsidRPr="004815A8">
              <w:rPr>
                <w:rFonts w:cs="Times New Roman"/>
              </w:rPr>
              <w:t xml:space="preserve"> </w:t>
            </w:r>
            <w:proofErr w:type="spellStart"/>
            <w:r w:rsidRPr="004815A8">
              <w:rPr>
                <w:rFonts w:cs="Times New Roman"/>
              </w:rPr>
              <w:t>stayd</w:t>
            </w:r>
            <w:proofErr w:type="spellEnd"/>
            <w:r w:rsidRPr="004815A8">
              <w:rPr>
                <w:rFonts w:cs="Times New Roman"/>
              </w:rPr>
              <w:t xml:space="preserve"> ta shin nish </w:t>
            </w:r>
            <w:proofErr w:type="spellStart"/>
            <w:r w:rsidRPr="004815A8">
              <w:rPr>
                <w:rFonts w:cs="Times New Roman"/>
              </w:rPr>
              <w:t>ayn</w:t>
            </w:r>
            <w:proofErr w:type="spellEnd"/>
            <w:r w:rsidRPr="004815A8">
              <w:rPr>
                <w:rFonts w:cs="Times New Roman"/>
              </w:rPr>
              <w:t xml:space="preserve">. As, </w:t>
            </w:r>
            <w:proofErr w:type="spellStart"/>
            <w:r w:rsidRPr="004815A8">
              <w:rPr>
                <w:rFonts w:cs="Times New Roman"/>
              </w:rPr>
              <w:t>myr</w:t>
            </w:r>
            <w:proofErr w:type="spellEnd"/>
            <w:r w:rsidRPr="004815A8">
              <w:rPr>
                <w:rFonts w:cs="Times New Roman"/>
              </w:rPr>
              <w:t xml:space="preserve"> </w:t>
            </w:r>
            <w:proofErr w:type="spellStart"/>
            <w:r w:rsidRPr="004815A8">
              <w:rPr>
                <w:rFonts w:cs="Times New Roman"/>
              </w:rPr>
              <w:t>ta</w:t>
            </w:r>
            <w:r w:rsidR="00553A53">
              <w:rPr>
                <w:rFonts w:cs="Times New Roman"/>
              </w:rPr>
              <w:t>’</w:t>
            </w:r>
            <w:r w:rsidRPr="004815A8">
              <w:rPr>
                <w:rFonts w:cs="Times New Roman"/>
              </w:rPr>
              <w:t>n</w:t>
            </w:r>
            <w:proofErr w:type="spellEnd"/>
            <w:r w:rsidRPr="004815A8">
              <w:rPr>
                <w:rFonts w:cs="Times New Roman"/>
              </w:rPr>
              <w:t xml:space="preserve"> </w:t>
            </w:r>
            <w:proofErr w:type="spellStart"/>
            <w:r w:rsidRPr="004815A8">
              <w:rPr>
                <w:rFonts w:cs="Times New Roman"/>
              </w:rPr>
              <w:t>Chirveishagh</w:t>
            </w:r>
            <w:proofErr w:type="spellEnd"/>
            <w:r w:rsidRPr="004815A8">
              <w:rPr>
                <w:rFonts w:cs="Times New Roman"/>
              </w:rPr>
              <w:t xml:space="preserve"> </w:t>
            </w:r>
            <w:proofErr w:type="spellStart"/>
            <w:r w:rsidRPr="004815A8">
              <w:rPr>
                <w:rFonts w:cs="Times New Roman"/>
              </w:rPr>
              <w:t>tushtagh</w:t>
            </w:r>
            <w:proofErr w:type="spellEnd"/>
            <w:r w:rsidRPr="004815A8">
              <w:rPr>
                <w:rFonts w:cs="Times New Roman"/>
              </w:rPr>
              <w:t xml:space="preserve"> as </w:t>
            </w:r>
            <w:proofErr w:type="spellStart"/>
            <w:r w:rsidRPr="004815A8">
              <w:rPr>
                <w:rFonts w:cs="Times New Roman"/>
              </w:rPr>
              <w:t>Preachoor</w:t>
            </w:r>
            <w:proofErr w:type="spellEnd"/>
            <w:r w:rsidRPr="004815A8">
              <w:rPr>
                <w:rFonts w:cs="Times New Roman"/>
              </w:rPr>
              <w:t xml:space="preserve"> </w:t>
            </w:r>
            <w:proofErr w:type="spellStart"/>
            <w:r w:rsidRPr="004815A8">
              <w:rPr>
                <w:rFonts w:cs="Times New Roman"/>
              </w:rPr>
              <w:t>crauee</w:t>
            </w:r>
            <w:proofErr w:type="spellEnd"/>
            <w:r w:rsidRPr="004815A8">
              <w:rPr>
                <w:rFonts w:cs="Times New Roman"/>
              </w:rPr>
              <w:t xml:space="preserve"> Juan Chrysostom </w:t>
            </w:r>
            <w:proofErr w:type="spellStart"/>
            <w:r w:rsidRPr="004815A8">
              <w:rPr>
                <w:rFonts w:cs="Times New Roman"/>
              </w:rPr>
              <w:t>gra</w:t>
            </w:r>
            <w:proofErr w:type="spellEnd"/>
            <w:r w:rsidRPr="004815A8">
              <w:rPr>
                <w:rFonts w:cs="Times New Roman"/>
              </w:rPr>
              <w:t xml:space="preserve">, </w:t>
            </w:r>
            <w:proofErr w:type="spellStart"/>
            <w:r w:rsidRPr="004815A8">
              <w:rPr>
                <w:rFonts w:cs="Times New Roman"/>
              </w:rPr>
              <w:t>Cre</w:t>
            </w:r>
            <w:proofErr w:type="spellEnd"/>
            <w:r w:rsidRPr="004815A8">
              <w:rPr>
                <w:rFonts w:cs="Times New Roman"/>
              </w:rPr>
              <w:t xml:space="preserve"> </w:t>
            </w:r>
            <w:proofErr w:type="spellStart"/>
            <w:r w:rsidRPr="004815A8">
              <w:rPr>
                <w:rFonts w:cs="Times New Roman"/>
              </w:rPr>
              <w:t>erbee</w:t>
            </w:r>
            <w:proofErr w:type="spellEnd"/>
            <w:r w:rsidRPr="004815A8">
              <w:rPr>
                <w:rFonts w:cs="Times New Roman"/>
              </w:rPr>
              <w:t xml:space="preserve"> ta </w:t>
            </w:r>
            <w:proofErr w:type="spellStart"/>
            <w:r w:rsidRPr="004815A8">
              <w:rPr>
                <w:rFonts w:cs="Times New Roman"/>
              </w:rPr>
              <w:t>ymmyrchagh</w:t>
            </w:r>
            <w:proofErr w:type="spellEnd"/>
            <w:r w:rsidRPr="004815A8">
              <w:rPr>
                <w:rFonts w:cs="Times New Roman"/>
              </w:rPr>
              <w:t xml:space="preserve"> </w:t>
            </w:r>
            <w:proofErr w:type="spellStart"/>
            <w:r w:rsidRPr="004815A8">
              <w:rPr>
                <w:rFonts w:cs="Times New Roman"/>
              </w:rPr>
              <w:t>gys</w:t>
            </w:r>
            <w:proofErr w:type="spellEnd"/>
            <w:r w:rsidRPr="004815A8">
              <w:rPr>
                <w:rFonts w:cs="Times New Roman"/>
              </w:rPr>
              <w:t xml:space="preserve"> </w:t>
            </w:r>
            <w:proofErr w:type="spellStart"/>
            <w:r w:rsidRPr="004815A8">
              <w:rPr>
                <w:rFonts w:cs="Times New Roman"/>
              </w:rPr>
              <w:t>saualtys</w:t>
            </w:r>
            <w:proofErr w:type="spellEnd"/>
            <w:r w:rsidRPr="004815A8">
              <w:rPr>
                <w:rFonts w:cs="Times New Roman"/>
              </w:rPr>
              <w:t xml:space="preserve"> </w:t>
            </w:r>
            <w:proofErr w:type="spellStart"/>
            <w:r w:rsidRPr="004815A8">
              <w:rPr>
                <w:rFonts w:cs="Times New Roman"/>
              </w:rPr>
              <w:t>dooinney</w:t>
            </w:r>
            <w:proofErr w:type="spellEnd"/>
            <w:r w:rsidRPr="004815A8">
              <w:rPr>
                <w:rFonts w:cs="Times New Roman"/>
              </w:rPr>
              <w:t xml:space="preserve"> </w:t>
            </w:r>
            <w:proofErr w:type="spellStart"/>
            <w:r w:rsidRPr="004815A8">
              <w:rPr>
                <w:rFonts w:cs="Times New Roman"/>
              </w:rPr>
              <w:t>te</w:t>
            </w:r>
            <w:proofErr w:type="spellEnd"/>
            <w:r w:rsidRPr="004815A8">
              <w:rPr>
                <w:rFonts w:cs="Times New Roman"/>
              </w:rPr>
              <w:t xml:space="preserve"> </w:t>
            </w:r>
            <w:proofErr w:type="spellStart"/>
            <w:r w:rsidRPr="004815A8">
              <w:rPr>
                <w:rFonts w:cs="Times New Roman"/>
              </w:rPr>
              <w:t>goit</w:t>
            </w:r>
            <w:proofErr w:type="spellEnd"/>
            <w:r w:rsidRPr="004815A8">
              <w:rPr>
                <w:rFonts w:cs="Times New Roman"/>
              </w:rPr>
              <w:t xml:space="preserve"> </w:t>
            </w:r>
            <w:proofErr w:type="spellStart"/>
            <w:r w:rsidRPr="004815A8">
              <w:rPr>
                <w:rFonts w:cs="Times New Roman"/>
              </w:rPr>
              <w:t>stiagh</w:t>
            </w:r>
            <w:proofErr w:type="spellEnd"/>
            <w:r w:rsidRPr="004815A8">
              <w:rPr>
                <w:rFonts w:cs="Times New Roman"/>
              </w:rPr>
              <w:t xml:space="preserve"> </w:t>
            </w:r>
            <w:proofErr w:type="spellStart"/>
            <w:r w:rsidRPr="004815A8">
              <w:rPr>
                <w:rFonts w:cs="Times New Roman"/>
              </w:rPr>
              <w:t>ayns</w:t>
            </w:r>
            <w:proofErr w:type="spellEnd"/>
            <w:r w:rsidRPr="004815A8">
              <w:rPr>
                <w:rFonts w:cs="Times New Roman"/>
              </w:rPr>
              <w:t xml:space="preserve"> </w:t>
            </w:r>
            <w:proofErr w:type="spellStart"/>
            <w:r w:rsidRPr="004815A8">
              <w:rPr>
                <w:rFonts w:cs="Times New Roman"/>
              </w:rPr>
              <w:t>Scriptyryn</w:t>
            </w:r>
            <w:proofErr w:type="spellEnd"/>
            <w:r w:rsidRPr="004815A8">
              <w:rPr>
                <w:rFonts w:cs="Times New Roman"/>
              </w:rPr>
              <w:t xml:space="preserve"> Yee: </w:t>
            </w:r>
            <w:proofErr w:type="spellStart"/>
            <w:r w:rsidRPr="004815A8">
              <w:rPr>
                <w:rFonts w:cs="Times New Roman"/>
              </w:rPr>
              <w:t>foddee</w:t>
            </w:r>
            <w:proofErr w:type="spellEnd"/>
            <w:r w:rsidRPr="004815A8">
              <w:rPr>
                <w:rFonts w:cs="Times New Roman"/>
              </w:rPr>
              <w:t xml:space="preserve"> </w:t>
            </w:r>
            <w:proofErr w:type="spellStart"/>
            <w:r w:rsidRPr="004815A8">
              <w:rPr>
                <w:rFonts w:cs="Times New Roman"/>
              </w:rPr>
              <w:t>eshyn</w:t>
            </w:r>
            <w:proofErr w:type="spellEnd"/>
            <w:r w:rsidRPr="004815A8">
              <w:rPr>
                <w:rFonts w:cs="Times New Roman"/>
              </w:rPr>
              <w:t xml:space="preserve"> ta mee-</w:t>
            </w:r>
            <w:proofErr w:type="spellStart"/>
            <w:r w:rsidRPr="004815A8">
              <w:rPr>
                <w:rFonts w:cs="Times New Roman"/>
              </w:rPr>
              <w:t>hushtagh</w:t>
            </w:r>
            <w:proofErr w:type="spellEnd"/>
            <w:r w:rsidRPr="004815A8">
              <w:rPr>
                <w:rFonts w:cs="Times New Roman"/>
              </w:rPr>
              <w:t xml:space="preserve">, </w:t>
            </w:r>
            <w:proofErr w:type="spellStart"/>
            <w:r w:rsidRPr="004815A8">
              <w:rPr>
                <w:rFonts w:cs="Times New Roman"/>
              </w:rPr>
              <w:t>gynsaghey</w:t>
            </w:r>
            <w:proofErr w:type="spellEnd"/>
            <w:r w:rsidRPr="004815A8">
              <w:rPr>
                <w:rFonts w:cs="Times New Roman"/>
              </w:rPr>
              <w:t xml:space="preserve"> as </w:t>
            </w:r>
            <w:proofErr w:type="spellStart"/>
            <w:r w:rsidRPr="004815A8">
              <w:rPr>
                <w:rFonts w:cs="Times New Roman"/>
              </w:rPr>
              <w:t>geddyn</w:t>
            </w:r>
            <w:proofErr w:type="spellEnd"/>
            <w:r w:rsidRPr="004815A8">
              <w:rPr>
                <w:rFonts w:cs="Times New Roman"/>
              </w:rPr>
              <w:t xml:space="preserve"> </w:t>
            </w:r>
            <w:proofErr w:type="spellStart"/>
            <w:r w:rsidRPr="004815A8">
              <w:rPr>
                <w:rFonts w:cs="Times New Roman"/>
              </w:rPr>
              <w:t>tushtey</w:t>
            </w:r>
            <w:proofErr w:type="spellEnd"/>
            <w:r w:rsidRPr="004815A8">
              <w:rPr>
                <w:rFonts w:cs="Times New Roman"/>
              </w:rPr>
              <w:t xml:space="preserve"> </w:t>
            </w:r>
            <w:proofErr w:type="spellStart"/>
            <w:r w:rsidRPr="004815A8">
              <w:rPr>
                <w:rFonts w:cs="Times New Roman"/>
              </w:rPr>
              <w:t>ayns</w:t>
            </w:r>
            <w:proofErr w:type="spellEnd"/>
            <w:r w:rsidRPr="004815A8">
              <w:rPr>
                <w:rFonts w:cs="Times New Roman"/>
              </w:rPr>
              <w:t xml:space="preserve"> </w:t>
            </w:r>
            <w:proofErr w:type="spellStart"/>
            <w:r w:rsidRPr="004815A8">
              <w:rPr>
                <w:rFonts w:cs="Times New Roman"/>
              </w:rPr>
              <w:t>shen</w:t>
            </w:r>
            <w:proofErr w:type="spellEnd"/>
            <w:r w:rsidRPr="004815A8">
              <w:rPr>
                <w:rFonts w:cs="Times New Roman"/>
              </w:rPr>
              <w:t xml:space="preserve">; nee </w:t>
            </w:r>
            <w:proofErr w:type="spellStart"/>
            <w:r w:rsidRPr="004815A8">
              <w:rPr>
                <w:rFonts w:cs="Times New Roman"/>
              </w:rPr>
              <w:t>yn</w:t>
            </w:r>
            <w:proofErr w:type="spellEnd"/>
            <w:r w:rsidRPr="004815A8">
              <w:rPr>
                <w:rFonts w:cs="Times New Roman"/>
              </w:rPr>
              <w:t xml:space="preserve"> </w:t>
            </w:r>
            <w:proofErr w:type="spellStart"/>
            <w:r w:rsidRPr="004815A8">
              <w:rPr>
                <w:rFonts w:cs="Times New Roman"/>
              </w:rPr>
              <w:t>drogh-yantagh</w:t>
            </w:r>
            <w:proofErr w:type="spellEnd"/>
            <w:r w:rsidRPr="004815A8">
              <w:rPr>
                <w:rFonts w:cs="Times New Roman"/>
              </w:rPr>
              <w:t xml:space="preserve"> </w:t>
            </w:r>
            <w:proofErr w:type="spellStart"/>
            <w:r w:rsidRPr="004815A8">
              <w:rPr>
                <w:rFonts w:cs="Times New Roman"/>
              </w:rPr>
              <w:t>roonagh</w:t>
            </w:r>
            <w:proofErr w:type="spellEnd"/>
            <w:r w:rsidRPr="004815A8">
              <w:rPr>
                <w:rFonts w:cs="Times New Roman"/>
              </w:rPr>
              <w:t xml:space="preserve"> </w:t>
            </w:r>
            <w:proofErr w:type="spellStart"/>
            <w:r w:rsidRPr="004815A8">
              <w:rPr>
                <w:rFonts w:cs="Times New Roman"/>
              </w:rPr>
              <w:t>feddyn</w:t>
            </w:r>
            <w:proofErr w:type="spellEnd"/>
            <w:r w:rsidRPr="004815A8">
              <w:rPr>
                <w:rFonts w:cs="Times New Roman"/>
              </w:rPr>
              <w:t xml:space="preserve"> </w:t>
            </w:r>
            <w:proofErr w:type="spellStart"/>
            <w:r w:rsidRPr="004815A8">
              <w:rPr>
                <w:rFonts w:cs="Times New Roman"/>
              </w:rPr>
              <w:t>ayns</w:t>
            </w:r>
            <w:proofErr w:type="spellEnd"/>
            <w:r w:rsidRPr="004815A8">
              <w:rPr>
                <w:rFonts w:cs="Times New Roman"/>
              </w:rPr>
              <w:t xml:space="preserve"> </w:t>
            </w:r>
            <w:proofErr w:type="spellStart"/>
            <w:r w:rsidRPr="004815A8">
              <w:rPr>
                <w:rFonts w:cs="Times New Roman"/>
              </w:rPr>
              <w:t>shen</w:t>
            </w:r>
            <w:proofErr w:type="spellEnd"/>
            <w:r w:rsidRPr="004815A8">
              <w:rPr>
                <w:rFonts w:cs="Times New Roman"/>
              </w:rPr>
              <w:t xml:space="preserve"> </w:t>
            </w:r>
            <w:proofErr w:type="spellStart"/>
            <w:r w:rsidRPr="004815A8">
              <w:rPr>
                <w:rFonts w:cs="Times New Roman"/>
              </w:rPr>
              <w:t>torchagh</w:t>
            </w:r>
            <w:proofErr w:type="spellEnd"/>
            <w:r w:rsidRPr="004815A8">
              <w:rPr>
                <w:rFonts w:cs="Times New Roman"/>
              </w:rPr>
              <w:t xml:space="preserve"> </w:t>
            </w:r>
            <w:proofErr w:type="spellStart"/>
            <w:r w:rsidRPr="004815A8">
              <w:rPr>
                <w:rFonts w:cs="Times New Roman"/>
              </w:rPr>
              <w:t>dy</w:t>
            </w:r>
            <w:proofErr w:type="spellEnd"/>
            <w:r w:rsidRPr="004815A8">
              <w:rPr>
                <w:rFonts w:cs="Times New Roman"/>
              </w:rPr>
              <w:t xml:space="preserve"> </w:t>
            </w:r>
            <w:proofErr w:type="spellStart"/>
            <w:r w:rsidRPr="004815A8">
              <w:rPr>
                <w:rFonts w:cs="Times New Roman"/>
              </w:rPr>
              <w:t>bragh</w:t>
            </w:r>
            <w:proofErr w:type="spellEnd"/>
            <w:r w:rsidRPr="004815A8">
              <w:rPr>
                <w:rFonts w:cs="Times New Roman"/>
              </w:rPr>
              <w:t xml:space="preserve"> </w:t>
            </w:r>
            <w:proofErr w:type="spellStart"/>
            <w:r w:rsidRPr="004815A8">
              <w:rPr>
                <w:rFonts w:cs="Times New Roman"/>
              </w:rPr>
              <w:t>farraghtyn</w:t>
            </w:r>
            <w:proofErr w:type="spellEnd"/>
            <w:r w:rsidRPr="004815A8">
              <w:rPr>
                <w:rFonts w:cs="Times New Roman"/>
              </w:rPr>
              <w:t xml:space="preserve"> </w:t>
            </w:r>
            <w:proofErr w:type="spellStart"/>
            <w:r w:rsidRPr="004815A8">
              <w:rPr>
                <w:rFonts w:cs="Times New Roman"/>
              </w:rPr>
              <w:t>cairyt</w:t>
            </w:r>
            <w:proofErr w:type="spellEnd"/>
            <w:r w:rsidRPr="004815A8">
              <w:rPr>
                <w:rFonts w:cs="Times New Roman"/>
              </w:rPr>
              <w:t xml:space="preserve"> </w:t>
            </w:r>
            <w:proofErr w:type="spellStart"/>
            <w:r w:rsidRPr="004815A8">
              <w:rPr>
                <w:rFonts w:cs="Times New Roman"/>
              </w:rPr>
              <w:t>liorish</w:t>
            </w:r>
            <w:proofErr w:type="spellEnd"/>
            <w:r w:rsidRPr="004815A8">
              <w:rPr>
                <w:rFonts w:cs="Times New Roman"/>
              </w:rPr>
              <w:t xml:space="preserve"> </w:t>
            </w:r>
            <w:proofErr w:type="spellStart"/>
            <w:r w:rsidRPr="004815A8">
              <w:rPr>
                <w:rFonts w:cs="Times New Roman"/>
              </w:rPr>
              <w:t>cairys</w:t>
            </w:r>
            <w:proofErr w:type="spellEnd"/>
            <w:r w:rsidRPr="004815A8">
              <w:rPr>
                <w:rFonts w:cs="Times New Roman"/>
              </w:rPr>
              <w:t xml:space="preserve"> Yee </w:t>
            </w:r>
            <w:proofErr w:type="spellStart"/>
            <w:r w:rsidRPr="004815A8">
              <w:rPr>
                <w:rFonts w:cs="Times New Roman"/>
              </w:rPr>
              <w:t>dy</w:t>
            </w:r>
            <w:proofErr w:type="spellEnd"/>
            <w:r w:rsidRPr="004815A8">
              <w:rPr>
                <w:rFonts w:cs="Times New Roman"/>
              </w:rPr>
              <w:t xml:space="preserve"> </w:t>
            </w:r>
            <w:proofErr w:type="spellStart"/>
            <w:r w:rsidRPr="004815A8">
              <w:rPr>
                <w:rFonts w:cs="Times New Roman"/>
              </w:rPr>
              <w:t>agglaghey</w:t>
            </w:r>
            <w:proofErr w:type="spellEnd"/>
            <w:r w:rsidRPr="004815A8">
              <w:rPr>
                <w:rFonts w:cs="Times New Roman"/>
              </w:rPr>
              <w:t xml:space="preserve"> eh, </w:t>
            </w:r>
            <w:proofErr w:type="spellStart"/>
            <w:r w:rsidRPr="004815A8">
              <w:rPr>
                <w:rFonts w:cs="Times New Roman"/>
              </w:rPr>
              <w:t>ny</w:t>
            </w:r>
            <w:proofErr w:type="spellEnd"/>
            <w:r w:rsidRPr="004815A8">
              <w:rPr>
                <w:rFonts w:cs="Times New Roman"/>
              </w:rPr>
              <w:t xml:space="preserve"> </w:t>
            </w:r>
            <w:proofErr w:type="spellStart"/>
            <w:r w:rsidRPr="004815A8">
              <w:rPr>
                <w:rFonts w:cs="Times New Roman"/>
              </w:rPr>
              <w:t>dy</w:t>
            </w:r>
            <w:proofErr w:type="spellEnd"/>
            <w:r w:rsidRPr="004815A8">
              <w:rPr>
                <w:rFonts w:cs="Times New Roman"/>
              </w:rPr>
              <w:t xml:space="preserve"> </w:t>
            </w:r>
            <w:proofErr w:type="spellStart"/>
            <w:r w:rsidRPr="004815A8">
              <w:rPr>
                <w:rFonts w:cs="Times New Roman"/>
              </w:rPr>
              <w:t>veenaghey</w:t>
            </w:r>
            <w:proofErr w:type="spellEnd"/>
            <w:r w:rsidRPr="004815A8">
              <w:rPr>
                <w:rFonts w:cs="Times New Roman"/>
              </w:rPr>
              <w:t xml:space="preserve"> eh; nee </w:t>
            </w:r>
            <w:proofErr w:type="spellStart"/>
            <w:r w:rsidRPr="004815A8">
              <w:rPr>
                <w:rFonts w:cs="Times New Roman"/>
              </w:rPr>
              <w:t>eshyn</w:t>
            </w:r>
            <w:proofErr w:type="spellEnd"/>
            <w:r w:rsidRPr="004815A8">
              <w:rPr>
                <w:rFonts w:cs="Times New Roman"/>
              </w:rPr>
              <w:t xml:space="preserve"> ta </w:t>
            </w:r>
            <w:proofErr w:type="spellStart"/>
            <w:r w:rsidRPr="004815A8">
              <w:rPr>
                <w:rFonts w:cs="Times New Roman"/>
              </w:rPr>
              <w:t>trome-laadit</w:t>
            </w:r>
            <w:proofErr w:type="spellEnd"/>
            <w:r w:rsidRPr="004815A8">
              <w:rPr>
                <w:rFonts w:cs="Times New Roman"/>
              </w:rPr>
              <w:t xml:space="preserve"> </w:t>
            </w:r>
            <w:proofErr w:type="spellStart"/>
            <w:r w:rsidRPr="004815A8">
              <w:rPr>
                <w:rFonts w:cs="Times New Roman"/>
              </w:rPr>
              <w:t>lesh</w:t>
            </w:r>
            <w:proofErr w:type="spellEnd"/>
            <w:r w:rsidRPr="004815A8">
              <w:rPr>
                <w:rFonts w:cs="Times New Roman"/>
              </w:rPr>
              <w:t xml:space="preserve"> </w:t>
            </w:r>
            <w:proofErr w:type="spellStart"/>
            <w:r w:rsidRPr="004815A8">
              <w:rPr>
                <w:rFonts w:cs="Times New Roman"/>
              </w:rPr>
              <w:t>seaghyn</w:t>
            </w:r>
            <w:proofErr w:type="spellEnd"/>
            <w:r w:rsidRPr="004815A8">
              <w:rPr>
                <w:rFonts w:cs="Times New Roman"/>
              </w:rPr>
              <w:t xml:space="preserve"> y </w:t>
            </w:r>
            <w:proofErr w:type="spellStart"/>
            <w:r w:rsidRPr="004815A8">
              <w:rPr>
                <w:rFonts w:cs="Times New Roman"/>
              </w:rPr>
              <w:t>vea</w:t>
            </w:r>
            <w:proofErr w:type="spellEnd"/>
            <w:r w:rsidRPr="004815A8">
              <w:rPr>
                <w:rFonts w:cs="Times New Roman"/>
              </w:rPr>
              <w:t xml:space="preserve"> </w:t>
            </w:r>
            <w:proofErr w:type="spellStart"/>
            <w:r w:rsidRPr="004815A8">
              <w:rPr>
                <w:rFonts w:cs="Times New Roman"/>
              </w:rPr>
              <w:t>shoh</w:t>
            </w:r>
            <w:proofErr w:type="spellEnd"/>
            <w:r w:rsidRPr="004815A8">
              <w:rPr>
                <w:rFonts w:cs="Times New Roman"/>
              </w:rPr>
              <w:t xml:space="preserve">, </w:t>
            </w:r>
            <w:proofErr w:type="spellStart"/>
            <w:r w:rsidRPr="004815A8">
              <w:rPr>
                <w:rFonts w:cs="Times New Roman"/>
              </w:rPr>
              <w:t>feddyn</w:t>
            </w:r>
            <w:proofErr w:type="spellEnd"/>
            <w:r w:rsidRPr="004815A8">
              <w:rPr>
                <w:rFonts w:cs="Times New Roman"/>
              </w:rPr>
              <w:t xml:space="preserve"> </w:t>
            </w:r>
            <w:proofErr w:type="spellStart"/>
            <w:r w:rsidRPr="004815A8">
              <w:rPr>
                <w:rFonts w:cs="Times New Roman"/>
              </w:rPr>
              <w:t>kemmyrk</w:t>
            </w:r>
            <w:proofErr w:type="spellEnd"/>
            <w:r w:rsidRPr="004815A8">
              <w:rPr>
                <w:rFonts w:cs="Times New Roman"/>
              </w:rPr>
              <w:t xml:space="preserve"> </w:t>
            </w:r>
            <w:proofErr w:type="spellStart"/>
            <w:r w:rsidRPr="004815A8">
              <w:rPr>
                <w:rFonts w:cs="Times New Roman"/>
              </w:rPr>
              <w:t>ayns</w:t>
            </w:r>
            <w:proofErr w:type="spellEnd"/>
            <w:r w:rsidRPr="004815A8">
              <w:rPr>
                <w:rFonts w:cs="Times New Roman"/>
              </w:rPr>
              <w:t xml:space="preserve"> </w:t>
            </w:r>
            <w:proofErr w:type="spellStart"/>
            <w:r w:rsidRPr="004815A8">
              <w:rPr>
                <w:rFonts w:cs="Times New Roman"/>
              </w:rPr>
              <w:t>gialdynyn</w:t>
            </w:r>
            <w:proofErr w:type="spellEnd"/>
            <w:r w:rsidRPr="004815A8">
              <w:rPr>
                <w:rFonts w:cs="Times New Roman"/>
              </w:rPr>
              <w:t xml:space="preserve"> y </w:t>
            </w:r>
            <w:proofErr w:type="spellStart"/>
            <w:r w:rsidRPr="004815A8">
              <w:rPr>
                <w:rFonts w:cs="Times New Roman"/>
              </w:rPr>
              <w:t>vea</w:t>
            </w:r>
            <w:proofErr w:type="spellEnd"/>
            <w:r w:rsidRPr="004815A8">
              <w:rPr>
                <w:rFonts w:cs="Times New Roman"/>
              </w:rPr>
              <w:t xml:space="preserve"> </w:t>
            </w:r>
            <w:proofErr w:type="spellStart"/>
            <w:r w:rsidRPr="004815A8">
              <w:rPr>
                <w:rFonts w:cs="Times New Roman"/>
              </w:rPr>
              <w:t>dy</w:t>
            </w:r>
            <w:proofErr w:type="spellEnd"/>
            <w:r w:rsidRPr="004815A8">
              <w:rPr>
                <w:rFonts w:cs="Times New Roman"/>
              </w:rPr>
              <w:t xml:space="preserve"> </w:t>
            </w:r>
            <w:proofErr w:type="spellStart"/>
            <w:r w:rsidRPr="004815A8">
              <w:rPr>
                <w:rFonts w:cs="Times New Roman"/>
              </w:rPr>
              <w:t>bragh</w:t>
            </w:r>
            <w:proofErr w:type="spellEnd"/>
            <w:r w:rsidRPr="004815A8">
              <w:rPr>
                <w:rFonts w:cs="Times New Roman"/>
              </w:rPr>
              <w:t xml:space="preserve"> </w:t>
            </w:r>
            <w:proofErr w:type="spellStart"/>
            <w:r w:rsidRPr="004815A8">
              <w:rPr>
                <w:rFonts w:cs="Times New Roman"/>
              </w:rPr>
              <w:t>farraghtyn</w:t>
            </w:r>
            <w:proofErr w:type="spellEnd"/>
            <w:r w:rsidRPr="004815A8">
              <w:rPr>
                <w:rFonts w:cs="Times New Roman"/>
              </w:rPr>
              <w:t xml:space="preserve">, </w:t>
            </w:r>
            <w:proofErr w:type="spellStart"/>
            <w:r w:rsidRPr="004815A8">
              <w:rPr>
                <w:rFonts w:cs="Times New Roman"/>
              </w:rPr>
              <w:t>gys</w:t>
            </w:r>
            <w:proofErr w:type="spellEnd"/>
            <w:r w:rsidRPr="004815A8">
              <w:rPr>
                <w:rFonts w:cs="Times New Roman"/>
              </w:rPr>
              <w:t xml:space="preserve"> e </w:t>
            </w:r>
            <w:proofErr w:type="spellStart"/>
            <w:r w:rsidRPr="004815A8">
              <w:rPr>
                <w:rFonts w:cs="Times New Roman"/>
              </w:rPr>
              <w:t>gerjagh</w:t>
            </w:r>
            <w:proofErr w:type="spellEnd"/>
            <w:r w:rsidRPr="004815A8">
              <w:rPr>
                <w:rFonts w:cs="Times New Roman"/>
              </w:rPr>
              <w:t xml:space="preserve"> </w:t>
            </w:r>
            <w:proofErr w:type="spellStart"/>
            <w:r w:rsidRPr="004815A8">
              <w:rPr>
                <w:rFonts w:cs="Times New Roman"/>
              </w:rPr>
              <w:t>mooar</w:t>
            </w:r>
            <w:proofErr w:type="spellEnd"/>
            <w:r w:rsidRPr="004815A8">
              <w:rPr>
                <w:rFonts w:cs="Times New Roman"/>
              </w:rPr>
              <w:t xml:space="preserve">; nee </w:t>
            </w:r>
            <w:proofErr w:type="spellStart"/>
            <w:r w:rsidRPr="004815A8">
              <w:rPr>
                <w:rFonts w:cs="Times New Roman"/>
              </w:rPr>
              <w:t>eshyn</w:t>
            </w:r>
            <w:proofErr w:type="spellEnd"/>
            <w:r w:rsidRPr="004815A8">
              <w:rPr>
                <w:rFonts w:cs="Times New Roman"/>
              </w:rPr>
              <w:t xml:space="preserve"> ta </w:t>
            </w:r>
            <w:proofErr w:type="spellStart"/>
            <w:r w:rsidRPr="004815A8">
              <w:rPr>
                <w:rFonts w:cs="Times New Roman"/>
              </w:rPr>
              <w:t>guint</w:t>
            </w:r>
            <w:proofErr w:type="spellEnd"/>
            <w:r w:rsidRPr="004815A8">
              <w:rPr>
                <w:rFonts w:cs="Times New Roman"/>
              </w:rPr>
              <w:t xml:space="preserve"> </w:t>
            </w:r>
            <w:proofErr w:type="spellStart"/>
            <w:r w:rsidRPr="004815A8">
              <w:rPr>
                <w:rFonts w:cs="Times New Roman"/>
              </w:rPr>
              <w:t>liorish</w:t>
            </w:r>
            <w:proofErr w:type="spellEnd"/>
            <w:r w:rsidRPr="004815A8">
              <w:rPr>
                <w:rFonts w:cs="Times New Roman"/>
              </w:rPr>
              <w:t xml:space="preserve"> y </w:t>
            </w:r>
            <w:proofErr w:type="spellStart"/>
            <w:r w:rsidRPr="004815A8">
              <w:rPr>
                <w:rFonts w:cs="Times New Roman"/>
              </w:rPr>
              <w:t>drogh-spyrryd</w:t>
            </w:r>
            <w:proofErr w:type="spellEnd"/>
            <w:r w:rsidRPr="004815A8">
              <w:rPr>
                <w:rFonts w:cs="Times New Roman"/>
              </w:rPr>
              <w:t xml:space="preserve"> </w:t>
            </w:r>
            <w:proofErr w:type="spellStart"/>
            <w:r w:rsidRPr="004815A8">
              <w:rPr>
                <w:rFonts w:cs="Times New Roman"/>
              </w:rPr>
              <w:t>eer</w:t>
            </w:r>
            <w:proofErr w:type="spellEnd"/>
            <w:r w:rsidRPr="004815A8">
              <w:rPr>
                <w:rFonts w:cs="Times New Roman"/>
              </w:rPr>
              <w:t xml:space="preserve"> </w:t>
            </w:r>
            <w:proofErr w:type="spellStart"/>
            <w:r w:rsidRPr="004815A8">
              <w:rPr>
                <w:rFonts w:cs="Times New Roman"/>
              </w:rPr>
              <w:t>gys</w:t>
            </w:r>
            <w:proofErr w:type="spellEnd"/>
            <w:r w:rsidRPr="004815A8">
              <w:rPr>
                <w:rFonts w:cs="Times New Roman"/>
              </w:rPr>
              <w:t xml:space="preserve"> </w:t>
            </w:r>
            <w:proofErr w:type="spellStart"/>
            <w:r w:rsidRPr="004815A8">
              <w:rPr>
                <w:rFonts w:cs="Times New Roman"/>
              </w:rPr>
              <w:t>baase</w:t>
            </w:r>
            <w:proofErr w:type="spellEnd"/>
            <w:r w:rsidRPr="004815A8">
              <w:rPr>
                <w:rFonts w:cs="Times New Roman"/>
              </w:rPr>
              <w:t xml:space="preserve">, </w:t>
            </w:r>
            <w:proofErr w:type="spellStart"/>
            <w:r w:rsidRPr="004815A8">
              <w:rPr>
                <w:rFonts w:cs="Times New Roman"/>
              </w:rPr>
              <w:t>feddyn</w:t>
            </w:r>
            <w:proofErr w:type="spellEnd"/>
            <w:r w:rsidRPr="004815A8">
              <w:rPr>
                <w:rFonts w:cs="Times New Roman"/>
              </w:rPr>
              <w:t xml:space="preserve"> </w:t>
            </w:r>
            <w:proofErr w:type="spellStart"/>
            <w:r w:rsidRPr="004815A8">
              <w:rPr>
                <w:rFonts w:cs="Times New Roman"/>
              </w:rPr>
              <w:t>ayns</w:t>
            </w:r>
            <w:proofErr w:type="spellEnd"/>
            <w:r w:rsidRPr="004815A8">
              <w:rPr>
                <w:rFonts w:cs="Times New Roman"/>
              </w:rPr>
              <w:t xml:space="preserve"> </w:t>
            </w:r>
            <w:proofErr w:type="spellStart"/>
            <w:r w:rsidRPr="004815A8">
              <w:rPr>
                <w:rFonts w:cs="Times New Roman"/>
              </w:rPr>
              <w:t>shen</w:t>
            </w:r>
            <w:proofErr w:type="spellEnd"/>
            <w:r w:rsidRPr="004815A8">
              <w:rPr>
                <w:rFonts w:cs="Times New Roman"/>
              </w:rPr>
              <w:t xml:space="preserve"> </w:t>
            </w:r>
            <w:proofErr w:type="spellStart"/>
            <w:r w:rsidRPr="004815A8">
              <w:rPr>
                <w:rFonts w:cs="Times New Roman"/>
              </w:rPr>
              <w:t>saasyn</w:t>
            </w:r>
            <w:proofErr w:type="spellEnd"/>
            <w:r w:rsidRPr="004815A8">
              <w:rPr>
                <w:rFonts w:cs="Times New Roman"/>
              </w:rPr>
              <w:t xml:space="preserve"> </w:t>
            </w:r>
            <w:proofErr w:type="spellStart"/>
            <w:r w:rsidRPr="004815A8">
              <w:rPr>
                <w:rFonts w:cs="Times New Roman"/>
              </w:rPr>
              <w:t>lheihys</w:t>
            </w:r>
            <w:proofErr w:type="spellEnd"/>
            <w:r w:rsidRPr="004815A8">
              <w:rPr>
                <w:rFonts w:cs="Times New Roman"/>
              </w:rPr>
              <w:t xml:space="preserve"> </w:t>
            </w:r>
            <w:proofErr w:type="spellStart"/>
            <w:r w:rsidRPr="004815A8">
              <w:rPr>
                <w:rFonts w:cs="Times New Roman"/>
              </w:rPr>
              <w:t>lioroo</w:t>
            </w:r>
            <w:proofErr w:type="spellEnd"/>
            <w:r w:rsidRPr="004815A8">
              <w:rPr>
                <w:rFonts w:cs="Times New Roman"/>
              </w:rPr>
              <w:t xml:space="preserve"> </w:t>
            </w:r>
            <w:proofErr w:type="spellStart"/>
            <w:r w:rsidRPr="004815A8">
              <w:rPr>
                <w:rFonts w:cs="Times New Roman"/>
              </w:rPr>
              <w:t>oddys</w:t>
            </w:r>
            <w:proofErr w:type="spellEnd"/>
            <w:r w:rsidRPr="004815A8">
              <w:rPr>
                <w:rFonts w:cs="Times New Roman"/>
              </w:rPr>
              <w:t xml:space="preserve"> eh e </w:t>
            </w:r>
            <w:proofErr w:type="spellStart"/>
            <w:r w:rsidRPr="004815A8">
              <w:rPr>
                <w:rFonts w:cs="Times New Roman"/>
              </w:rPr>
              <w:t>lhiant</w:t>
            </w:r>
            <w:proofErr w:type="spellEnd"/>
            <w:r w:rsidR="006A3B0C">
              <w:rPr>
                <w:rStyle w:val="FootnoteReference"/>
                <w:rFonts w:cs="Times New Roman"/>
              </w:rPr>
              <w:footnoteReference w:id="5"/>
            </w:r>
            <w:r w:rsidRPr="004815A8">
              <w:rPr>
                <w:rFonts w:cs="Times New Roman"/>
              </w:rPr>
              <w:t xml:space="preserve"> y </w:t>
            </w:r>
            <w:proofErr w:type="spellStart"/>
            <w:r w:rsidRPr="004815A8">
              <w:rPr>
                <w:rFonts w:cs="Times New Roman"/>
              </w:rPr>
              <w:t>chosney</w:t>
            </w:r>
            <w:proofErr w:type="spellEnd"/>
            <w:r w:rsidRPr="004815A8">
              <w:rPr>
                <w:rFonts w:cs="Times New Roman"/>
              </w:rPr>
              <w:t xml:space="preserve"> </w:t>
            </w:r>
            <w:proofErr w:type="spellStart"/>
            <w:r w:rsidRPr="004815A8">
              <w:rPr>
                <w:rFonts w:cs="Times New Roman"/>
              </w:rPr>
              <w:t>reesht</w:t>
            </w:r>
            <w:proofErr w:type="spellEnd"/>
            <w:r w:rsidRPr="004815A8">
              <w:rPr>
                <w:rFonts w:cs="Times New Roman"/>
              </w:rPr>
              <w:t xml:space="preserve">. My </w:t>
            </w:r>
            <w:r w:rsidRPr="004815A8">
              <w:rPr>
                <w:rFonts w:cs="Times New Roman"/>
              </w:rPr>
              <w:lastRenderedPageBreak/>
              <w:t xml:space="preserve">vees eh </w:t>
            </w:r>
            <w:proofErr w:type="spellStart"/>
            <w:r w:rsidRPr="004815A8">
              <w:rPr>
                <w:rFonts w:cs="Times New Roman"/>
              </w:rPr>
              <w:t>ymmyrchagh</w:t>
            </w:r>
            <w:proofErr w:type="spellEnd"/>
            <w:r w:rsidRPr="004815A8">
              <w:rPr>
                <w:rFonts w:cs="Times New Roman"/>
              </w:rPr>
              <w:t xml:space="preserve"> </w:t>
            </w:r>
            <w:proofErr w:type="spellStart"/>
            <w:r w:rsidRPr="004815A8">
              <w:rPr>
                <w:rFonts w:cs="Times New Roman"/>
              </w:rPr>
              <w:t>dy</w:t>
            </w:r>
            <w:proofErr w:type="spellEnd"/>
            <w:r w:rsidRPr="004815A8">
              <w:rPr>
                <w:rFonts w:cs="Times New Roman"/>
              </w:rPr>
              <w:t xml:space="preserve"> </w:t>
            </w:r>
            <w:proofErr w:type="spellStart"/>
            <w:r w:rsidRPr="004815A8">
              <w:rPr>
                <w:rFonts w:cs="Times New Roman"/>
              </w:rPr>
              <w:t>ynsaghey</w:t>
            </w:r>
            <w:proofErr w:type="spellEnd"/>
            <w:r w:rsidRPr="004815A8">
              <w:rPr>
                <w:rFonts w:cs="Times New Roman"/>
              </w:rPr>
              <w:t xml:space="preserve"> </w:t>
            </w:r>
            <w:proofErr w:type="spellStart"/>
            <w:r w:rsidRPr="004815A8">
              <w:rPr>
                <w:rFonts w:cs="Times New Roman"/>
              </w:rPr>
              <w:t>firrinys</w:t>
            </w:r>
            <w:proofErr w:type="spellEnd"/>
            <w:r w:rsidRPr="004815A8">
              <w:rPr>
                <w:rFonts w:cs="Times New Roman"/>
              </w:rPr>
              <w:t xml:space="preserve"> </w:t>
            </w:r>
            <w:proofErr w:type="spellStart"/>
            <w:r w:rsidRPr="004815A8">
              <w:rPr>
                <w:rFonts w:cs="Times New Roman"/>
              </w:rPr>
              <w:t>erbee</w:t>
            </w:r>
            <w:proofErr w:type="spellEnd"/>
            <w:r w:rsidRPr="004815A8">
              <w:rPr>
                <w:rFonts w:cs="Times New Roman"/>
              </w:rPr>
              <w:t xml:space="preserve">, </w:t>
            </w:r>
            <w:proofErr w:type="spellStart"/>
            <w:r w:rsidRPr="004815A8">
              <w:rPr>
                <w:rFonts w:cs="Times New Roman"/>
              </w:rPr>
              <w:t>ny</w:t>
            </w:r>
            <w:proofErr w:type="spellEnd"/>
            <w:r w:rsidRPr="004815A8">
              <w:rPr>
                <w:rFonts w:cs="Times New Roman"/>
              </w:rPr>
              <w:t xml:space="preserve"> </w:t>
            </w:r>
            <w:proofErr w:type="spellStart"/>
            <w:r w:rsidRPr="004815A8">
              <w:rPr>
                <w:rFonts w:cs="Times New Roman"/>
              </w:rPr>
              <w:t>dy</w:t>
            </w:r>
            <w:proofErr w:type="spellEnd"/>
            <w:r w:rsidRPr="004815A8">
              <w:rPr>
                <w:rFonts w:cs="Times New Roman"/>
              </w:rPr>
              <w:t xml:space="preserve"> </w:t>
            </w:r>
            <w:proofErr w:type="spellStart"/>
            <w:r w:rsidRPr="004815A8">
              <w:rPr>
                <w:rFonts w:cs="Times New Roman"/>
              </w:rPr>
              <w:t>gheyrey</w:t>
            </w:r>
            <w:proofErr w:type="spellEnd"/>
            <w:r w:rsidRPr="004815A8">
              <w:rPr>
                <w:rFonts w:cs="Times New Roman"/>
              </w:rPr>
              <w:t xml:space="preserve"> </w:t>
            </w:r>
            <w:proofErr w:type="spellStart"/>
            <w:r w:rsidRPr="004815A8">
              <w:rPr>
                <w:rFonts w:cs="Times New Roman"/>
              </w:rPr>
              <w:t>ynsagh</w:t>
            </w:r>
            <w:proofErr w:type="spellEnd"/>
            <w:r w:rsidRPr="004815A8">
              <w:rPr>
                <w:rFonts w:cs="Times New Roman"/>
              </w:rPr>
              <w:t xml:space="preserve"> </w:t>
            </w:r>
            <w:proofErr w:type="spellStart"/>
            <w:r w:rsidRPr="004815A8">
              <w:rPr>
                <w:rFonts w:cs="Times New Roman"/>
              </w:rPr>
              <w:t>erbee</w:t>
            </w:r>
            <w:proofErr w:type="spellEnd"/>
            <w:r w:rsidRPr="004815A8">
              <w:rPr>
                <w:rFonts w:cs="Times New Roman"/>
              </w:rPr>
              <w:t xml:space="preserve"> </w:t>
            </w:r>
            <w:proofErr w:type="spellStart"/>
            <w:r w:rsidRPr="004815A8">
              <w:rPr>
                <w:rFonts w:cs="Times New Roman"/>
              </w:rPr>
              <w:t>foalsey</w:t>
            </w:r>
            <w:proofErr w:type="spellEnd"/>
            <w:r w:rsidRPr="004815A8">
              <w:rPr>
                <w:rFonts w:cs="Times New Roman"/>
              </w:rPr>
              <w:t xml:space="preserve">, </w:t>
            </w:r>
            <w:proofErr w:type="spellStart"/>
            <w:r w:rsidRPr="004815A8">
              <w:rPr>
                <w:rFonts w:cs="Times New Roman"/>
              </w:rPr>
              <w:t>dy</w:t>
            </w:r>
            <w:proofErr w:type="spellEnd"/>
            <w:r w:rsidRPr="004815A8">
              <w:rPr>
                <w:rFonts w:cs="Times New Roman"/>
              </w:rPr>
              <w:t xml:space="preserve"> chur </w:t>
            </w:r>
            <w:proofErr w:type="spellStart"/>
            <w:r w:rsidRPr="004815A8">
              <w:rPr>
                <w:rFonts w:cs="Times New Roman"/>
              </w:rPr>
              <w:t>oghsan</w:t>
            </w:r>
            <w:proofErr w:type="spellEnd"/>
            <w:r w:rsidRPr="004815A8">
              <w:rPr>
                <w:rFonts w:cs="Times New Roman"/>
              </w:rPr>
              <w:t xml:space="preserve"> da </w:t>
            </w:r>
            <w:proofErr w:type="spellStart"/>
            <w:r w:rsidRPr="004815A8">
              <w:rPr>
                <w:rFonts w:cs="Times New Roman"/>
              </w:rPr>
              <w:t>olk</w:t>
            </w:r>
            <w:proofErr w:type="spellEnd"/>
            <w:r w:rsidRPr="004815A8">
              <w:rPr>
                <w:rFonts w:cs="Times New Roman"/>
              </w:rPr>
              <w:t xml:space="preserve">, </w:t>
            </w:r>
            <w:proofErr w:type="spellStart"/>
            <w:r w:rsidRPr="004815A8">
              <w:rPr>
                <w:rFonts w:cs="Times New Roman"/>
              </w:rPr>
              <w:t>dy</w:t>
            </w:r>
            <w:proofErr w:type="spellEnd"/>
            <w:r w:rsidRPr="004815A8">
              <w:rPr>
                <w:rFonts w:cs="Times New Roman"/>
              </w:rPr>
              <w:t xml:space="preserve"> </w:t>
            </w:r>
            <w:proofErr w:type="spellStart"/>
            <w:r w:rsidRPr="004815A8">
              <w:rPr>
                <w:rFonts w:cs="Times New Roman"/>
              </w:rPr>
              <w:t>voylley</w:t>
            </w:r>
            <w:proofErr w:type="spellEnd"/>
            <w:r w:rsidRPr="004815A8">
              <w:rPr>
                <w:rFonts w:cs="Times New Roman"/>
              </w:rPr>
              <w:t xml:space="preserve"> </w:t>
            </w:r>
            <w:proofErr w:type="spellStart"/>
            <w:r w:rsidRPr="004815A8">
              <w:rPr>
                <w:rFonts w:cs="Times New Roman"/>
              </w:rPr>
              <w:t>craueeaght</w:t>
            </w:r>
            <w:proofErr w:type="spellEnd"/>
            <w:r w:rsidRPr="004815A8">
              <w:rPr>
                <w:rFonts w:cs="Times New Roman"/>
              </w:rPr>
              <w:t xml:space="preserve">, </w:t>
            </w:r>
            <w:proofErr w:type="spellStart"/>
            <w:r w:rsidRPr="004815A8">
              <w:rPr>
                <w:rFonts w:cs="Times New Roman"/>
              </w:rPr>
              <w:t>dy</w:t>
            </w:r>
            <w:proofErr w:type="spellEnd"/>
            <w:r w:rsidRPr="004815A8">
              <w:rPr>
                <w:rFonts w:cs="Times New Roman"/>
              </w:rPr>
              <w:t xml:space="preserve"> </w:t>
            </w:r>
            <w:proofErr w:type="spellStart"/>
            <w:r w:rsidRPr="004815A8">
              <w:rPr>
                <w:rFonts w:cs="Times New Roman"/>
              </w:rPr>
              <w:t>choyrt</w:t>
            </w:r>
            <w:proofErr w:type="spellEnd"/>
            <w:r w:rsidRPr="004815A8">
              <w:rPr>
                <w:rFonts w:cs="Times New Roman"/>
              </w:rPr>
              <w:t xml:space="preserve"> </w:t>
            </w:r>
            <w:proofErr w:type="spellStart"/>
            <w:r w:rsidRPr="004815A8">
              <w:rPr>
                <w:rFonts w:cs="Times New Roman"/>
              </w:rPr>
              <w:t>coyrle</w:t>
            </w:r>
            <w:proofErr w:type="spellEnd"/>
            <w:r w:rsidRPr="004815A8">
              <w:rPr>
                <w:rFonts w:cs="Times New Roman"/>
              </w:rPr>
              <w:t xml:space="preserve"> vie, </w:t>
            </w:r>
            <w:proofErr w:type="spellStart"/>
            <w:r w:rsidRPr="004815A8">
              <w:rPr>
                <w:rFonts w:cs="Times New Roman"/>
              </w:rPr>
              <w:t>dy</w:t>
            </w:r>
            <w:proofErr w:type="spellEnd"/>
            <w:r w:rsidRPr="004815A8">
              <w:rPr>
                <w:rFonts w:cs="Times New Roman"/>
              </w:rPr>
              <w:t xml:space="preserve"> </w:t>
            </w:r>
            <w:proofErr w:type="spellStart"/>
            <w:r w:rsidRPr="004815A8">
              <w:rPr>
                <w:rFonts w:cs="Times New Roman"/>
              </w:rPr>
              <w:t>gherjaghey</w:t>
            </w:r>
            <w:proofErr w:type="spellEnd"/>
            <w:r w:rsidRPr="004815A8">
              <w:rPr>
                <w:rFonts w:cs="Times New Roman"/>
              </w:rPr>
              <w:t xml:space="preserve">, </w:t>
            </w:r>
            <w:proofErr w:type="spellStart"/>
            <w:r w:rsidRPr="004815A8">
              <w:rPr>
                <w:rFonts w:cs="Times New Roman"/>
              </w:rPr>
              <w:t>ny</w:t>
            </w:r>
            <w:proofErr w:type="spellEnd"/>
            <w:r w:rsidRPr="004815A8">
              <w:rPr>
                <w:rFonts w:cs="Times New Roman"/>
              </w:rPr>
              <w:t xml:space="preserve"> </w:t>
            </w:r>
            <w:proofErr w:type="spellStart"/>
            <w:r w:rsidRPr="004815A8">
              <w:rPr>
                <w:rFonts w:cs="Times New Roman"/>
              </w:rPr>
              <w:t>dy</w:t>
            </w:r>
            <w:proofErr w:type="spellEnd"/>
            <w:r w:rsidRPr="004815A8">
              <w:rPr>
                <w:rFonts w:cs="Times New Roman"/>
              </w:rPr>
              <w:t xml:space="preserve"> </w:t>
            </w:r>
            <w:proofErr w:type="spellStart"/>
            <w:r w:rsidRPr="004815A8">
              <w:rPr>
                <w:rFonts w:cs="Times New Roman"/>
              </w:rPr>
              <w:t>choyrlaghey</w:t>
            </w:r>
            <w:proofErr w:type="spellEnd"/>
            <w:r w:rsidRPr="004815A8">
              <w:rPr>
                <w:rFonts w:cs="Times New Roman"/>
              </w:rPr>
              <w:t xml:space="preserve">, </w:t>
            </w:r>
            <w:proofErr w:type="spellStart"/>
            <w:r w:rsidRPr="004815A8">
              <w:rPr>
                <w:rFonts w:cs="Times New Roman"/>
              </w:rPr>
              <w:t>ny</w:t>
            </w:r>
            <w:proofErr w:type="spellEnd"/>
            <w:r w:rsidRPr="004815A8">
              <w:rPr>
                <w:rFonts w:cs="Times New Roman"/>
              </w:rPr>
              <w:t xml:space="preserve"> </w:t>
            </w:r>
            <w:proofErr w:type="spellStart"/>
            <w:r w:rsidRPr="004815A8">
              <w:rPr>
                <w:rFonts w:cs="Times New Roman"/>
              </w:rPr>
              <w:t>nhee</w:t>
            </w:r>
            <w:proofErr w:type="spellEnd"/>
            <w:r w:rsidRPr="004815A8">
              <w:rPr>
                <w:rFonts w:cs="Times New Roman"/>
              </w:rPr>
              <w:t xml:space="preserve"> </w:t>
            </w:r>
            <w:proofErr w:type="spellStart"/>
            <w:r w:rsidRPr="004815A8">
              <w:rPr>
                <w:rFonts w:cs="Times New Roman"/>
              </w:rPr>
              <w:t>erbee</w:t>
            </w:r>
            <w:proofErr w:type="spellEnd"/>
            <w:r w:rsidRPr="004815A8">
              <w:rPr>
                <w:rFonts w:cs="Times New Roman"/>
              </w:rPr>
              <w:t xml:space="preserve"> </w:t>
            </w:r>
            <w:proofErr w:type="spellStart"/>
            <w:r w:rsidRPr="004815A8">
              <w:rPr>
                <w:rFonts w:cs="Times New Roman"/>
              </w:rPr>
              <w:t>elley</w:t>
            </w:r>
            <w:proofErr w:type="spellEnd"/>
            <w:r w:rsidRPr="004815A8">
              <w:rPr>
                <w:rFonts w:cs="Times New Roman"/>
              </w:rPr>
              <w:t xml:space="preserve"> y </w:t>
            </w:r>
            <w:proofErr w:type="spellStart"/>
            <w:r w:rsidRPr="004815A8">
              <w:rPr>
                <w:rFonts w:cs="Times New Roman"/>
              </w:rPr>
              <w:t>yannoo</w:t>
            </w:r>
            <w:proofErr w:type="spellEnd"/>
            <w:r w:rsidRPr="004815A8">
              <w:rPr>
                <w:rFonts w:cs="Times New Roman"/>
              </w:rPr>
              <w:t xml:space="preserve"> ta </w:t>
            </w:r>
            <w:proofErr w:type="spellStart"/>
            <w:r w:rsidRPr="004815A8">
              <w:rPr>
                <w:rFonts w:cs="Times New Roman"/>
              </w:rPr>
              <w:t>ymmyrchagh</w:t>
            </w:r>
            <w:proofErr w:type="spellEnd"/>
            <w:r w:rsidRPr="004815A8">
              <w:rPr>
                <w:rFonts w:cs="Times New Roman"/>
              </w:rPr>
              <w:t xml:space="preserve"> </w:t>
            </w:r>
            <w:proofErr w:type="spellStart"/>
            <w:r w:rsidRPr="004815A8">
              <w:rPr>
                <w:rFonts w:cs="Times New Roman"/>
              </w:rPr>
              <w:t>gys</w:t>
            </w:r>
            <w:proofErr w:type="spellEnd"/>
            <w:r w:rsidRPr="004815A8">
              <w:rPr>
                <w:rFonts w:cs="Times New Roman"/>
              </w:rPr>
              <w:t xml:space="preserve"> </w:t>
            </w:r>
            <w:proofErr w:type="spellStart"/>
            <w:r w:rsidRPr="004815A8">
              <w:rPr>
                <w:rFonts w:cs="Times New Roman"/>
              </w:rPr>
              <w:t>nyn</w:t>
            </w:r>
            <w:proofErr w:type="spellEnd"/>
            <w:r w:rsidRPr="004815A8">
              <w:rPr>
                <w:rFonts w:cs="Times New Roman"/>
              </w:rPr>
              <w:t xml:space="preserve"> </w:t>
            </w:r>
            <w:proofErr w:type="spellStart"/>
            <w:r w:rsidRPr="004815A8">
              <w:rPr>
                <w:rFonts w:cs="Times New Roman"/>
              </w:rPr>
              <w:t>saualtys</w:t>
            </w:r>
            <w:proofErr w:type="spellEnd"/>
            <w:r w:rsidRPr="004815A8">
              <w:rPr>
                <w:rFonts w:cs="Times New Roman"/>
              </w:rPr>
              <w:t>, —</w:t>
            </w:r>
            <w:proofErr w:type="spellStart"/>
            <w:r w:rsidRPr="004815A8">
              <w:rPr>
                <w:rFonts w:cs="Times New Roman"/>
              </w:rPr>
              <w:t>ooilley</w:t>
            </w:r>
            <w:proofErr w:type="spellEnd"/>
            <w:r w:rsidRPr="004815A8">
              <w:rPr>
                <w:rFonts w:cs="Times New Roman"/>
              </w:rPr>
              <w:t xml:space="preserve"> </w:t>
            </w:r>
            <w:proofErr w:type="spellStart"/>
            <w:r w:rsidRPr="004815A8">
              <w:rPr>
                <w:rFonts w:cs="Times New Roman"/>
              </w:rPr>
              <w:t>ny</w:t>
            </w:r>
            <w:proofErr w:type="spellEnd"/>
            <w:r w:rsidRPr="004815A8">
              <w:rPr>
                <w:rFonts w:cs="Times New Roman"/>
              </w:rPr>
              <w:t xml:space="preserve"> </w:t>
            </w:r>
            <w:proofErr w:type="spellStart"/>
            <w:r w:rsidRPr="004815A8">
              <w:rPr>
                <w:rFonts w:cs="Times New Roman"/>
              </w:rPr>
              <w:t>reddyn</w:t>
            </w:r>
            <w:proofErr w:type="spellEnd"/>
            <w:r w:rsidRPr="004815A8">
              <w:rPr>
                <w:rFonts w:cs="Times New Roman"/>
              </w:rPr>
              <w:t xml:space="preserve"> </w:t>
            </w:r>
            <w:proofErr w:type="spellStart"/>
            <w:r w:rsidRPr="004815A8">
              <w:rPr>
                <w:rFonts w:cs="Times New Roman"/>
              </w:rPr>
              <w:t>shoh</w:t>
            </w:r>
            <w:proofErr w:type="spellEnd"/>
            <w:r w:rsidRPr="004815A8">
              <w:rPr>
                <w:rFonts w:cs="Times New Roman"/>
              </w:rPr>
              <w:t xml:space="preserve"> </w:t>
            </w:r>
            <w:proofErr w:type="spellStart"/>
            <w:r w:rsidRPr="004815A8">
              <w:rPr>
                <w:rFonts w:cs="Times New Roman"/>
              </w:rPr>
              <w:t>foddee</w:t>
            </w:r>
            <w:proofErr w:type="spellEnd"/>
            <w:r w:rsidRPr="004815A8">
              <w:rPr>
                <w:rFonts w:cs="Times New Roman"/>
              </w:rPr>
              <w:t xml:space="preserve"> </w:t>
            </w:r>
            <w:proofErr w:type="spellStart"/>
            <w:r w:rsidRPr="004815A8">
              <w:rPr>
                <w:rFonts w:cs="Times New Roman"/>
              </w:rPr>
              <w:t>mayd</w:t>
            </w:r>
            <w:proofErr w:type="spellEnd"/>
            <w:r w:rsidRPr="004815A8">
              <w:rPr>
                <w:rFonts w:cs="Times New Roman"/>
              </w:rPr>
              <w:t xml:space="preserve"> </w:t>
            </w:r>
            <w:proofErr w:type="spellStart"/>
            <w:r w:rsidRPr="004815A8">
              <w:rPr>
                <w:rFonts w:cs="Times New Roman"/>
              </w:rPr>
              <w:t>gynsaghey</w:t>
            </w:r>
            <w:proofErr w:type="spellEnd"/>
            <w:r w:rsidRPr="004815A8">
              <w:rPr>
                <w:rFonts w:cs="Times New Roman"/>
              </w:rPr>
              <w:t xml:space="preserve"> </w:t>
            </w:r>
            <w:proofErr w:type="spellStart"/>
            <w:r w:rsidRPr="004815A8">
              <w:rPr>
                <w:rFonts w:cs="Times New Roman"/>
              </w:rPr>
              <w:t>veih</w:t>
            </w:r>
            <w:proofErr w:type="spellEnd"/>
            <w:r w:rsidRPr="004815A8">
              <w:rPr>
                <w:rFonts w:cs="Times New Roman"/>
              </w:rPr>
              <w:t xml:space="preserve"> </w:t>
            </w:r>
            <w:proofErr w:type="spellStart"/>
            <w:r w:rsidRPr="004815A8">
              <w:rPr>
                <w:rFonts w:cs="Times New Roman"/>
              </w:rPr>
              <w:t>ny</w:t>
            </w:r>
            <w:proofErr w:type="spellEnd"/>
            <w:r w:rsidRPr="004815A8">
              <w:rPr>
                <w:rFonts w:cs="Times New Roman"/>
              </w:rPr>
              <w:t xml:space="preserve"> </w:t>
            </w:r>
            <w:proofErr w:type="spellStart"/>
            <w:r w:rsidRPr="004815A8">
              <w:rPr>
                <w:rFonts w:cs="Times New Roman"/>
              </w:rPr>
              <w:t>Scriptyryn</w:t>
            </w:r>
            <w:proofErr w:type="spellEnd"/>
            <w:r w:rsidRPr="004815A8">
              <w:rPr>
                <w:rFonts w:cs="Times New Roman"/>
              </w:rPr>
              <w:t xml:space="preserve"> </w:t>
            </w:r>
            <w:proofErr w:type="spellStart"/>
            <w:r w:rsidRPr="004815A8">
              <w:rPr>
                <w:rFonts w:cs="Times New Roman"/>
              </w:rPr>
              <w:t>ayns</w:t>
            </w:r>
            <w:proofErr w:type="spellEnd"/>
            <w:r w:rsidRPr="004815A8">
              <w:rPr>
                <w:rFonts w:cs="Times New Roman"/>
              </w:rPr>
              <w:t xml:space="preserve"> </w:t>
            </w:r>
            <w:proofErr w:type="spellStart"/>
            <w:r w:rsidRPr="004815A8">
              <w:rPr>
                <w:rFonts w:cs="Times New Roman"/>
              </w:rPr>
              <w:t>slane</w:t>
            </w:r>
            <w:proofErr w:type="spellEnd"/>
            <w:r w:rsidRPr="004815A8">
              <w:rPr>
                <w:rFonts w:cs="Times New Roman"/>
              </w:rPr>
              <w:t xml:space="preserve"> towse. Ta </w:t>
            </w:r>
            <w:proofErr w:type="spellStart"/>
            <w:r w:rsidRPr="004815A8">
              <w:rPr>
                <w:rFonts w:cs="Times New Roman"/>
              </w:rPr>
              <w:t>palchey</w:t>
            </w:r>
            <w:proofErr w:type="spellEnd"/>
            <w:r w:rsidRPr="004815A8">
              <w:rPr>
                <w:rFonts w:cs="Times New Roman"/>
              </w:rPr>
              <w:t xml:space="preserve">, </w:t>
            </w:r>
            <w:proofErr w:type="spellStart"/>
            <w:r w:rsidRPr="004815A8">
              <w:rPr>
                <w:rFonts w:cs="Times New Roman"/>
              </w:rPr>
              <w:t>myr</w:t>
            </w:r>
            <w:proofErr w:type="spellEnd"/>
            <w:r w:rsidRPr="004815A8">
              <w:rPr>
                <w:rFonts w:cs="Times New Roman"/>
              </w:rPr>
              <w:t xml:space="preserve"> ta </w:t>
            </w:r>
            <w:proofErr w:type="spellStart"/>
            <w:r w:rsidRPr="004815A8">
              <w:rPr>
                <w:rFonts w:cs="Times New Roman"/>
              </w:rPr>
              <w:t>Fulgentius</w:t>
            </w:r>
            <w:proofErr w:type="spellEnd"/>
            <w:r w:rsidRPr="004815A8">
              <w:rPr>
                <w:rFonts w:cs="Times New Roman"/>
              </w:rPr>
              <w:t xml:space="preserve"> </w:t>
            </w:r>
            <w:proofErr w:type="spellStart"/>
            <w:r w:rsidRPr="004815A8">
              <w:rPr>
                <w:rFonts w:cs="Times New Roman"/>
              </w:rPr>
              <w:t>gra</w:t>
            </w:r>
            <w:proofErr w:type="spellEnd"/>
            <w:r w:rsidRPr="004815A8">
              <w:rPr>
                <w:rFonts w:cs="Times New Roman"/>
              </w:rPr>
              <w:t xml:space="preserve">, </w:t>
            </w:r>
            <w:proofErr w:type="spellStart"/>
            <w:r w:rsidRPr="004815A8">
              <w:rPr>
                <w:rFonts w:cs="Times New Roman"/>
              </w:rPr>
              <w:t>chammah</w:t>
            </w:r>
            <w:proofErr w:type="spellEnd"/>
            <w:r w:rsidRPr="004815A8">
              <w:rPr>
                <w:rFonts w:cs="Times New Roman"/>
              </w:rPr>
              <w:t xml:space="preserve"> son </w:t>
            </w:r>
            <w:proofErr w:type="spellStart"/>
            <w:r w:rsidRPr="004815A8">
              <w:rPr>
                <w:rFonts w:cs="Times New Roman"/>
              </w:rPr>
              <w:t>deiney</w:t>
            </w:r>
            <w:proofErr w:type="spellEnd"/>
            <w:r w:rsidRPr="004815A8">
              <w:rPr>
                <w:rFonts w:cs="Times New Roman"/>
              </w:rPr>
              <w:t xml:space="preserve"> </w:t>
            </w:r>
            <w:proofErr w:type="spellStart"/>
            <w:r w:rsidRPr="004815A8">
              <w:rPr>
                <w:rFonts w:cs="Times New Roman"/>
              </w:rPr>
              <w:t>dy</w:t>
            </w:r>
            <w:proofErr w:type="spellEnd"/>
            <w:r w:rsidRPr="004815A8">
              <w:rPr>
                <w:rFonts w:cs="Times New Roman"/>
              </w:rPr>
              <w:t xml:space="preserve"> </w:t>
            </w:r>
            <w:proofErr w:type="spellStart"/>
            <w:r w:rsidRPr="004815A8">
              <w:rPr>
                <w:rFonts w:cs="Times New Roman"/>
              </w:rPr>
              <w:t>ee</w:t>
            </w:r>
            <w:proofErr w:type="spellEnd"/>
            <w:r w:rsidRPr="004815A8">
              <w:rPr>
                <w:rFonts w:cs="Times New Roman"/>
              </w:rPr>
              <w:t xml:space="preserve">, as son </w:t>
            </w:r>
            <w:proofErr w:type="spellStart"/>
            <w:r w:rsidRPr="004815A8">
              <w:rPr>
                <w:rFonts w:cs="Times New Roman"/>
              </w:rPr>
              <w:t>cloan</w:t>
            </w:r>
            <w:proofErr w:type="spellEnd"/>
            <w:r w:rsidRPr="004815A8">
              <w:rPr>
                <w:rFonts w:cs="Times New Roman"/>
              </w:rPr>
              <w:t xml:space="preserve"> </w:t>
            </w:r>
            <w:proofErr w:type="spellStart"/>
            <w:r w:rsidRPr="004815A8">
              <w:rPr>
                <w:rFonts w:cs="Times New Roman"/>
              </w:rPr>
              <w:t>dy</w:t>
            </w:r>
            <w:proofErr w:type="spellEnd"/>
            <w:r w:rsidRPr="004815A8">
              <w:rPr>
                <w:rFonts w:cs="Times New Roman"/>
              </w:rPr>
              <w:t xml:space="preserve"> </w:t>
            </w:r>
            <w:proofErr w:type="spellStart"/>
            <w:r w:rsidRPr="004815A8">
              <w:rPr>
                <w:rFonts w:cs="Times New Roman"/>
              </w:rPr>
              <w:t>yiole</w:t>
            </w:r>
            <w:proofErr w:type="spellEnd"/>
            <w:r w:rsidRPr="004815A8">
              <w:rPr>
                <w:rFonts w:cs="Times New Roman"/>
              </w:rPr>
              <w:t xml:space="preserve">. Ta </w:t>
            </w:r>
            <w:proofErr w:type="spellStart"/>
            <w:r w:rsidRPr="004815A8">
              <w:rPr>
                <w:rFonts w:cs="Times New Roman"/>
              </w:rPr>
              <w:t>dy</w:t>
            </w:r>
            <w:proofErr w:type="spellEnd"/>
            <w:r w:rsidRPr="004815A8">
              <w:rPr>
                <w:rFonts w:cs="Times New Roman"/>
              </w:rPr>
              <w:t xml:space="preserve"> </w:t>
            </w:r>
            <w:proofErr w:type="spellStart"/>
            <w:r w:rsidRPr="004815A8">
              <w:rPr>
                <w:rFonts w:cs="Times New Roman"/>
              </w:rPr>
              <w:t>chooilley</w:t>
            </w:r>
            <w:proofErr w:type="spellEnd"/>
            <w:r w:rsidRPr="004815A8">
              <w:rPr>
                <w:rFonts w:cs="Times New Roman"/>
              </w:rPr>
              <w:t xml:space="preserve"> </w:t>
            </w:r>
            <w:proofErr w:type="spellStart"/>
            <w:r w:rsidRPr="004815A8">
              <w:rPr>
                <w:rFonts w:cs="Times New Roman"/>
              </w:rPr>
              <w:t>nhee</w:t>
            </w:r>
            <w:proofErr w:type="spellEnd"/>
            <w:r w:rsidRPr="004815A8">
              <w:rPr>
                <w:rFonts w:cs="Times New Roman"/>
              </w:rPr>
              <w:t xml:space="preserve"> </w:t>
            </w:r>
            <w:proofErr w:type="spellStart"/>
            <w:r w:rsidRPr="004815A8">
              <w:rPr>
                <w:rFonts w:cs="Times New Roman"/>
              </w:rPr>
              <w:t>ayns</w:t>
            </w:r>
            <w:proofErr w:type="spellEnd"/>
            <w:r w:rsidRPr="004815A8">
              <w:rPr>
                <w:rFonts w:cs="Times New Roman"/>
              </w:rPr>
              <w:t xml:space="preserve"> </w:t>
            </w:r>
            <w:proofErr w:type="spellStart"/>
            <w:r w:rsidRPr="004815A8">
              <w:rPr>
                <w:rFonts w:cs="Times New Roman"/>
              </w:rPr>
              <w:t>shen</w:t>
            </w:r>
            <w:proofErr w:type="spellEnd"/>
            <w:r w:rsidRPr="004815A8">
              <w:rPr>
                <w:rFonts w:cs="Times New Roman"/>
              </w:rPr>
              <w:t xml:space="preserve"> ta </w:t>
            </w:r>
            <w:proofErr w:type="spellStart"/>
            <w:r w:rsidRPr="004815A8">
              <w:rPr>
                <w:rFonts w:cs="Times New Roman"/>
              </w:rPr>
              <w:t>cooie</w:t>
            </w:r>
            <w:proofErr w:type="spellEnd"/>
            <w:r w:rsidRPr="004815A8">
              <w:rPr>
                <w:rFonts w:cs="Times New Roman"/>
              </w:rPr>
              <w:t xml:space="preserve"> son </w:t>
            </w:r>
            <w:proofErr w:type="spellStart"/>
            <w:r w:rsidRPr="004815A8">
              <w:rPr>
                <w:rFonts w:cs="Times New Roman"/>
              </w:rPr>
              <w:t>dy</w:t>
            </w:r>
            <w:proofErr w:type="spellEnd"/>
            <w:r w:rsidRPr="004815A8">
              <w:rPr>
                <w:rFonts w:cs="Times New Roman"/>
              </w:rPr>
              <w:t xml:space="preserve"> </w:t>
            </w:r>
            <w:proofErr w:type="spellStart"/>
            <w:r w:rsidRPr="004815A8">
              <w:rPr>
                <w:rFonts w:cs="Times New Roman"/>
              </w:rPr>
              <w:t>chooilley</w:t>
            </w:r>
            <w:proofErr w:type="spellEnd"/>
            <w:r w:rsidRPr="004815A8">
              <w:rPr>
                <w:rFonts w:cs="Times New Roman"/>
              </w:rPr>
              <w:t xml:space="preserve"> </w:t>
            </w:r>
            <w:proofErr w:type="spellStart"/>
            <w:r w:rsidRPr="004815A8">
              <w:rPr>
                <w:rFonts w:cs="Times New Roman"/>
              </w:rPr>
              <w:t>eash</w:t>
            </w:r>
            <w:proofErr w:type="spellEnd"/>
            <w:r w:rsidRPr="004815A8">
              <w:rPr>
                <w:rFonts w:cs="Times New Roman"/>
              </w:rPr>
              <w:t xml:space="preserve"> as </w:t>
            </w:r>
            <w:proofErr w:type="spellStart"/>
            <w:r w:rsidRPr="004815A8">
              <w:rPr>
                <w:rFonts w:cs="Times New Roman"/>
              </w:rPr>
              <w:t>sorch</w:t>
            </w:r>
            <w:proofErr w:type="spellEnd"/>
            <w:r w:rsidRPr="004815A8">
              <w:rPr>
                <w:rFonts w:cs="Times New Roman"/>
              </w:rPr>
              <w:t xml:space="preserve"> as </w:t>
            </w:r>
            <w:proofErr w:type="spellStart"/>
            <w:r w:rsidRPr="004815A8">
              <w:rPr>
                <w:rFonts w:cs="Times New Roman"/>
              </w:rPr>
              <w:t>stayd</w:t>
            </w:r>
            <w:proofErr w:type="spellEnd"/>
            <w:r w:rsidRPr="004815A8">
              <w:rPr>
                <w:rFonts w:cs="Times New Roman"/>
              </w:rPr>
              <w:t xml:space="preserve"> </w:t>
            </w:r>
            <w:proofErr w:type="spellStart"/>
            <w:r w:rsidRPr="004815A8">
              <w:rPr>
                <w:rFonts w:cs="Times New Roman"/>
              </w:rPr>
              <w:t>dy</w:t>
            </w:r>
            <w:proofErr w:type="spellEnd"/>
            <w:r w:rsidRPr="004815A8">
              <w:rPr>
                <w:rFonts w:cs="Times New Roman"/>
              </w:rPr>
              <w:t xml:space="preserve"> </w:t>
            </w:r>
            <w:proofErr w:type="spellStart"/>
            <w:r w:rsidRPr="004815A8">
              <w:rPr>
                <w:rFonts w:cs="Times New Roman"/>
              </w:rPr>
              <w:t>leih</w:t>
            </w:r>
            <w:proofErr w:type="spellEnd"/>
            <w:r w:rsidRPr="004815A8">
              <w:rPr>
                <w:rFonts w:cs="Times New Roman"/>
              </w:rPr>
              <w:t>.</w:t>
            </w:r>
          </w:p>
        </w:tc>
        <w:tc>
          <w:tcPr>
            <w:tcW w:w="1276" w:type="dxa"/>
          </w:tcPr>
          <w:p w14:paraId="40996C60" w14:textId="77777777" w:rsidR="00235823" w:rsidRDefault="00235823" w:rsidP="004C78E7">
            <w:pPr>
              <w:ind w:left="0" w:firstLine="0"/>
              <w:rPr>
                <w:rFonts w:cs="Times New Roman"/>
                <w:sz w:val="18"/>
                <w:szCs w:val="18"/>
              </w:rPr>
            </w:pPr>
          </w:p>
          <w:p w14:paraId="3B49C5B5" w14:textId="3980713A" w:rsidR="00235823" w:rsidRDefault="00235823" w:rsidP="004C78E7">
            <w:pPr>
              <w:ind w:left="0" w:firstLine="0"/>
              <w:rPr>
                <w:rFonts w:cs="Times New Roman"/>
                <w:sz w:val="18"/>
                <w:szCs w:val="18"/>
              </w:rPr>
            </w:pPr>
          </w:p>
          <w:p w14:paraId="51F7B7F4" w14:textId="0F849537" w:rsidR="00235823" w:rsidRDefault="00235823" w:rsidP="004C78E7">
            <w:pPr>
              <w:ind w:left="0" w:firstLine="0"/>
              <w:rPr>
                <w:rFonts w:cs="Times New Roman"/>
                <w:sz w:val="18"/>
                <w:szCs w:val="18"/>
              </w:rPr>
            </w:pPr>
          </w:p>
          <w:p w14:paraId="34D21513" w14:textId="6C5D1BF8" w:rsidR="00235823" w:rsidRDefault="00235823" w:rsidP="004C78E7">
            <w:pPr>
              <w:ind w:left="0" w:firstLine="0"/>
              <w:rPr>
                <w:rFonts w:cs="Times New Roman"/>
                <w:sz w:val="18"/>
                <w:szCs w:val="18"/>
              </w:rPr>
            </w:pPr>
          </w:p>
          <w:p w14:paraId="17C33036" w14:textId="4B06F3C0" w:rsidR="00235823" w:rsidRDefault="00235823" w:rsidP="004C78E7">
            <w:pPr>
              <w:ind w:left="0" w:firstLine="0"/>
              <w:rPr>
                <w:rFonts w:cs="Times New Roman"/>
                <w:sz w:val="18"/>
                <w:szCs w:val="18"/>
              </w:rPr>
            </w:pPr>
          </w:p>
          <w:p w14:paraId="30988F32" w14:textId="64C1F3ED" w:rsidR="00235823" w:rsidRDefault="00235823" w:rsidP="004C78E7">
            <w:pPr>
              <w:ind w:left="0" w:firstLine="0"/>
              <w:rPr>
                <w:rFonts w:cs="Times New Roman"/>
                <w:sz w:val="18"/>
                <w:szCs w:val="18"/>
              </w:rPr>
            </w:pPr>
          </w:p>
          <w:p w14:paraId="3C202A41" w14:textId="7FB7A981" w:rsidR="00235823" w:rsidRDefault="00235823" w:rsidP="004C78E7">
            <w:pPr>
              <w:ind w:left="0" w:firstLine="0"/>
              <w:rPr>
                <w:rFonts w:cs="Times New Roman"/>
                <w:sz w:val="18"/>
                <w:szCs w:val="18"/>
              </w:rPr>
            </w:pPr>
          </w:p>
          <w:p w14:paraId="1A93DEF6" w14:textId="43EEB4F8" w:rsidR="00235823" w:rsidRDefault="00235823" w:rsidP="004C78E7">
            <w:pPr>
              <w:ind w:left="0" w:firstLine="0"/>
              <w:rPr>
                <w:rFonts w:cs="Times New Roman"/>
                <w:sz w:val="18"/>
                <w:szCs w:val="18"/>
              </w:rPr>
            </w:pPr>
          </w:p>
          <w:p w14:paraId="73BCE96B" w14:textId="37A178B8" w:rsidR="00235823" w:rsidRDefault="00235823" w:rsidP="004C78E7">
            <w:pPr>
              <w:ind w:left="0" w:firstLine="0"/>
              <w:rPr>
                <w:rFonts w:cs="Times New Roman"/>
                <w:sz w:val="18"/>
                <w:szCs w:val="18"/>
              </w:rPr>
            </w:pPr>
          </w:p>
          <w:p w14:paraId="2EE7C4CC" w14:textId="48A0F087" w:rsidR="00235823" w:rsidRDefault="00235823" w:rsidP="004C78E7">
            <w:pPr>
              <w:ind w:left="0" w:firstLine="0"/>
              <w:rPr>
                <w:rFonts w:cs="Times New Roman"/>
                <w:sz w:val="18"/>
                <w:szCs w:val="18"/>
              </w:rPr>
            </w:pPr>
          </w:p>
          <w:p w14:paraId="6B2B5FCA" w14:textId="61384208" w:rsidR="00235823" w:rsidRDefault="00235823" w:rsidP="004C78E7">
            <w:pPr>
              <w:ind w:left="0" w:firstLine="0"/>
              <w:rPr>
                <w:rFonts w:cs="Times New Roman"/>
                <w:sz w:val="18"/>
                <w:szCs w:val="18"/>
              </w:rPr>
            </w:pPr>
          </w:p>
          <w:p w14:paraId="5B82DA48" w14:textId="464A28B0" w:rsidR="00235823" w:rsidRDefault="00235823" w:rsidP="004C78E7">
            <w:pPr>
              <w:ind w:left="0" w:firstLine="0"/>
              <w:rPr>
                <w:rFonts w:cs="Times New Roman"/>
                <w:sz w:val="18"/>
                <w:szCs w:val="18"/>
              </w:rPr>
            </w:pPr>
          </w:p>
          <w:p w14:paraId="28B4D9AA" w14:textId="2607C47A" w:rsidR="00235823" w:rsidRDefault="00235823" w:rsidP="004C78E7">
            <w:pPr>
              <w:ind w:left="0" w:firstLine="0"/>
              <w:rPr>
                <w:rFonts w:cs="Times New Roman"/>
                <w:sz w:val="18"/>
                <w:szCs w:val="18"/>
              </w:rPr>
            </w:pPr>
          </w:p>
          <w:p w14:paraId="295403C4" w14:textId="13093C50" w:rsidR="00235823" w:rsidRDefault="00235823" w:rsidP="004C78E7">
            <w:pPr>
              <w:ind w:left="0" w:firstLine="0"/>
              <w:rPr>
                <w:rFonts w:cs="Times New Roman"/>
                <w:sz w:val="18"/>
                <w:szCs w:val="18"/>
              </w:rPr>
            </w:pPr>
          </w:p>
          <w:p w14:paraId="62D6584A" w14:textId="645B812F" w:rsidR="00235823" w:rsidRDefault="00235823" w:rsidP="004C78E7">
            <w:pPr>
              <w:ind w:left="0" w:firstLine="0"/>
              <w:rPr>
                <w:rFonts w:cs="Times New Roman"/>
                <w:sz w:val="18"/>
                <w:szCs w:val="18"/>
              </w:rPr>
            </w:pPr>
          </w:p>
          <w:p w14:paraId="6F8812E4" w14:textId="2577C3CA" w:rsidR="00235823" w:rsidRDefault="00235823" w:rsidP="004C78E7">
            <w:pPr>
              <w:ind w:left="0" w:firstLine="0"/>
              <w:rPr>
                <w:rFonts w:cs="Times New Roman"/>
                <w:sz w:val="18"/>
                <w:szCs w:val="18"/>
              </w:rPr>
            </w:pPr>
          </w:p>
          <w:p w14:paraId="377A71D8" w14:textId="7E9EDC71" w:rsidR="00235823" w:rsidRDefault="00235823" w:rsidP="004C78E7">
            <w:pPr>
              <w:ind w:left="0" w:firstLine="0"/>
              <w:rPr>
                <w:rFonts w:cs="Times New Roman"/>
                <w:sz w:val="18"/>
                <w:szCs w:val="18"/>
              </w:rPr>
            </w:pPr>
          </w:p>
          <w:p w14:paraId="7386624D" w14:textId="2F7BE6DE" w:rsidR="00235823" w:rsidRDefault="00235823" w:rsidP="004C78E7">
            <w:pPr>
              <w:ind w:left="0" w:firstLine="0"/>
              <w:rPr>
                <w:rFonts w:cs="Times New Roman"/>
                <w:sz w:val="18"/>
                <w:szCs w:val="18"/>
              </w:rPr>
            </w:pPr>
          </w:p>
          <w:p w14:paraId="40E0F5D3" w14:textId="3F54AA64" w:rsidR="00235823" w:rsidRDefault="00235823" w:rsidP="004C78E7">
            <w:pPr>
              <w:ind w:left="0" w:firstLine="0"/>
              <w:rPr>
                <w:rFonts w:cs="Times New Roman"/>
                <w:sz w:val="18"/>
                <w:szCs w:val="18"/>
              </w:rPr>
            </w:pPr>
          </w:p>
          <w:p w14:paraId="188E6D85" w14:textId="2E198CB4" w:rsidR="00235823" w:rsidRDefault="00235823" w:rsidP="004C78E7">
            <w:pPr>
              <w:ind w:left="0" w:firstLine="0"/>
              <w:rPr>
                <w:rFonts w:cs="Times New Roman"/>
                <w:sz w:val="18"/>
                <w:szCs w:val="18"/>
              </w:rPr>
            </w:pPr>
          </w:p>
          <w:p w14:paraId="408A59D2" w14:textId="2537AF15" w:rsidR="00235823" w:rsidRDefault="00235823" w:rsidP="004C78E7">
            <w:pPr>
              <w:ind w:left="0" w:firstLine="0"/>
              <w:rPr>
                <w:rFonts w:cs="Times New Roman"/>
                <w:sz w:val="18"/>
                <w:szCs w:val="18"/>
              </w:rPr>
            </w:pPr>
          </w:p>
          <w:p w14:paraId="633A847A" w14:textId="64447C5D" w:rsidR="00235823" w:rsidRDefault="00235823" w:rsidP="004C78E7">
            <w:pPr>
              <w:ind w:left="0" w:firstLine="0"/>
              <w:rPr>
                <w:rFonts w:cs="Times New Roman"/>
                <w:sz w:val="18"/>
                <w:szCs w:val="18"/>
              </w:rPr>
            </w:pPr>
          </w:p>
          <w:p w14:paraId="69723B78" w14:textId="3263DD6B" w:rsidR="00235823" w:rsidRDefault="00235823" w:rsidP="004C78E7">
            <w:pPr>
              <w:ind w:left="0" w:firstLine="0"/>
              <w:rPr>
                <w:rFonts w:cs="Times New Roman"/>
                <w:sz w:val="18"/>
                <w:szCs w:val="18"/>
              </w:rPr>
            </w:pPr>
          </w:p>
          <w:p w14:paraId="1C1BD6F0" w14:textId="3C321F59" w:rsidR="00235823" w:rsidRDefault="00235823" w:rsidP="004C78E7">
            <w:pPr>
              <w:ind w:left="0" w:firstLine="0"/>
              <w:rPr>
                <w:rFonts w:cs="Times New Roman"/>
                <w:sz w:val="18"/>
                <w:szCs w:val="18"/>
              </w:rPr>
            </w:pPr>
          </w:p>
          <w:p w14:paraId="0EBE2AEC" w14:textId="69E96C20" w:rsidR="00235823" w:rsidRDefault="00235823" w:rsidP="004C78E7">
            <w:pPr>
              <w:ind w:left="0" w:firstLine="0"/>
              <w:rPr>
                <w:rFonts w:cs="Times New Roman"/>
                <w:sz w:val="18"/>
                <w:szCs w:val="18"/>
              </w:rPr>
            </w:pPr>
          </w:p>
          <w:p w14:paraId="4E3862B2" w14:textId="3AE5FCD0" w:rsidR="00235823" w:rsidRDefault="00235823" w:rsidP="004C78E7">
            <w:pPr>
              <w:ind w:left="0" w:firstLine="0"/>
              <w:rPr>
                <w:rFonts w:cs="Times New Roman"/>
                <w:sz w:val="18"/>
                <w:szCs w:val="18"/>
              </w:rPr>
            </w:pPr>
          </w:p>
          <w:p w14:paraId="2C9394F9" w14:textId="242094B3" w:rsidR="00235823" w:rsidRDefault="00235823" w:rsidP="004C78E7">
            <w:pPr>
              <w:ind w:left="0" w:firstLine="0"/>
              <w:rPr>
                <w:rFonts w:cs="Times New Roman"/>
                <w:sz w:val="18"/>
                <w:szCs w:val="18"/>
              </w:rPr>
            </w:pPr>
          </w:p>
          <w:p w14:paraId="27CD6C74" w14:textId="10F56867" w:rsidR="00235823" w:rsidRDefault="00235823" w:rsidP="004C78E7">
            <w:pPr>
              <w:ind w:left="0" w:firstLine="0"/>
              <w:rPr>
                <w:rFonts w:cs="Times New Roman"/>
                <w:sz w:val="18"/>
                <w:szCs w:val="18"/>
              </w:rPr>
            </w:pPr>
          </w:p>
          <w:p w14:paraId="4E9C446A" w14:textId="31B2F4EF" w:rsidR="00235823" w:rsidRDefault="00235823" w:rsidP="004C78E7">
            <w:pPr>
              <w:ind w:left="0" w:firstLine="0"/>
              <w:rPr>
                <w:rFonts w:cs="Times New Roman"/>
                <w:sz w:val="18"/>
                <w:szCs w:val="18"/>
              </w:rPr>
            </w:pPr>
          </w:p>
          <w:p w14:paraId="610A4923" w14:textId="396B5389" w:rsidR="00235823" w:rsidRDefault="00235823" w:rsidP="004C78E7">
            <w:pPr>
              <w:ind w:left="0" w:firstLine="0"/>
              <w:rPr>
                <w:rFonts w:cs="Times New Roman"/>
                <w:sz w:val="18"/>
                <w:szCs w:val="18"/>
              </w:rPr>
            </w:pPr>
          </w:p>
          <w:p w14:paraId="57218134" w14:textId="65707906" w:rsidR="00235823" w:rsidRDefault="00235823" w:rsidP="004C78E7">
            <w:pPr>
              <w:ind w:left="0" w:firstLine="0"/>
              <w:rPr>
                <w:rFonts w:cs="Times New Roman"/>
                <w:sz w:val="18"/>
                <w:szCs w:val="18"/>
              </w:rPr>
            </w:pPr>
          </w:p>
          <w:p w14:paraId="3841DBCA" w14:textId="26DFB53F" w:rsidR="00235823" w:rsidRDefault="00235823" w:rsidP="004C78E7">
            <w:pPr>
              <w:ind w:left="0" w:firstLine="0"/>
              <w:rPr>
                <w:rFonts w:cs="Times New Roman"/>
                <w:sz w:val="18"/>
                <w:szCs w:val="18"/>
              </w:rPr>
            </w:pPr>
          </w:p>
          <w:p w14:paraId="5D120C0C" w14:textId="6F38F219" w:rsidR="00235823" w:rsidRDefault="00235823" w:rsidP="004C78E7">
            <w:pPr>
              <w:ind w:left="0" w:firstLine="0"/>
              <w:rPr>
                <w:rFonts w:cs="Times New Roman"/>
                <w:sz w:val="18"/>
                <w:szCs w:val="18"/>
              </w:rPr>
            </w:pPr>
          </w:p>
          <w:p w14:paraId="7B20B5FD" w14:textId="76AC9C78" w:rsidR="00235823" w:rsidRDefault="00235823" w:rsidP="004C78E7">
            <w:pPr>
              <w:ind w:left="0" w:firstLine="0"/>
              <w:rPr>
                <w:rFonts w:cs="Times New Roman"/>
                <w:sz w:val="18"/>
                <w:szCs w:val="18"/>
              </w:rPr>
            </w:pPr>
          </w:p>
          <w:p w14:paraId="15140CAA" w14:textId="56FB9D4E" w:rsidR="00235823" w:rsidRDefault="00235823" w:rsidP="004C78E7">
            <w:pPr>
              <w:ind w:left="0" w:firstLine="0"/>
              <w:rPr>
                <w:rFonts w:cs="Times New Roman"/>
                <w:sz w:val="18"/>
                <w:szCs w:val="18"/>
              </w:rPr>
            </w:pPr>
          </w:p>
          <w:p w14:paraId="092465BE" w14:textId="0DCEA0F7" w:rsidR="00235823" w:rsidRDefault="00235823" w:rsidP="004C78E7">
            <w:pPr>
              <w:ind w:left="0" w:firstLine="0"/>
              <w:rPr>
                <w:rFonts w:cs="Times New Roman"/>
                <w:sz w:val="18"/>
                <w:szCs w:val="18"/>
              </w:rPr>
            </w:pPr>
          </w:p>
          <w:p w14:paraId="61885C5F" w14:textId="21DD7017" w:rsidR="00235823" w:rsidRDefault="00235823" w:rsidP="004C78E7">
            <w:pPr>
              <w:ind w:left="0" w:firstLine="0"/>
              <w:rPr>
                <w:rFonts w:cs="Times New Roman"/>
                <w:sz w:val="18"/>
                <w:szCs w:val="18"/>
              </w:rPr>
            </w:pPr>
          </w:p>
          <w:p w14:paraId="7089D1DE" w14:textId="28520CDB" w:rsidR="0092321E" w:rsidRPr="0092321E" w:rsidRDefault="0092321E" w:rsidP="004C78E7">
            <w:pPr>
              <w:ind w:left="0" w:firstLine="0"/>
              <w:rPr>
                <w:rFonts w:cs="Times New Roman"/>
                <w:sz w:val="18"/>
                <w:szCs w:val="18"/>
              </w:rPr>
            </w:pPr>
            <w:proofErr w:type="spellStart"/>
            <w:r>
              <w:rPr>
                <w:rFonts w:cs="Times New Roman"/>
                <w:sz w:val="18"/>
                <w:szCs w:val="18"/>
              </w:rPr>
              <w:t>Ayns</w:t>
            </w:r>
            <w:proofErr w:type="spellEnd"/>
            <w:r>
              <w:rPr>
                <w:rFonts w:cs="Times New Roman"/>
                <w:sz w:val="18"/>
                <w:szCs w:val="18"/>
              </w:rPr>
              <w:t xml:space="preserve"> </w:t>
            </w:r>
            <w:proofErr w:type="spellStart"/>
            <w:r>
              <w:rPr>
                <w:rFonts w:cs="Times New Roman"/>
                <w:sz w:val="18"/>
                <w:szCs w:val="18"/>
              </w:rPr>
              <w:t>ny</w:t>
            </w:r>
            <w:proofErr w:type="spellEnd"/>
            <w:r>
              <w:rPr>
                <w:rFonts w:cs="Times New Roman"/>
                <w:sz w:val="18"/>
                <w:szCs w:val="18"/>
              </w:rPr>
              <w:t xml:space="preserve"> </w:t>
            </w:r>
            <w:proofErr w:type="spellStart"/>
            <w:r>
              <w:rPr>
                <w:rFonts w:cs="Times New Roman"/>
                <w:sz w:val="18"/>
                <w:szCs w:val="18"/>
              </w:rPr>
              <w:t>Scriptyryn</w:t>
            </w:r>
            <w:proofErr w:type="spellEnd"/>
            <w:r>
              <w:rPr>
                <w:rFonts w:cs="Times New Roman"/>
                <w:sz w:val="18"/>
                <w:szCs w:val="18"/>
              </w:rPr>
              <w:t xml:space="preserve"> </w:t>
            </w:r>
            <w:proofErr w:type="spellStart"/>
            <w:r>
              <w:rPr>
                <w:rFonts w:cs="Times New Roman"/>
                <w:sz w:val="18"/>
                <w:szCs w:val="18"/>
              </w:rPr>
              <w:t>Casherick</w:t>
            </w:r>
            <w:proofErr w:type="spellEnd"/>
            <w:r>
              <w:rPr>
                <w:rFonts w:cs="Times New Roman"/>
                <w:sz w:val="18"/>
                <w:szCs w:val="18"/>
              </w:rPr>
              <w:t xml:space="preserve"> </w:t>
            </w:r>
            <w:proofErr w:type="spellStart"/>
            <w:r>
              <w:rPr>
                <w:rFonts w:cs="Times New Roman"/>
                <w:sz w:val="18"/>
                <w:szCs w:val="18"/>
              </w:rPr>
              <w:t>t</w:t>
            </w:r>
            <w:r w:rsidR="00553A53">
              <w:rPr>
                <w:rFonts w:cs="Times New Roman"/>
                <w:sz w:val="18"/>
                <w:szCs w:val="18"/>
              </w:rPr>
              <w:t>’</w:t>
            </w:r>
            <w:r>
              <w:rPr>
                <w:rFonts w:cs="Times New Roman"/>
                <w:sz w:val="18"/>
                <w:szCs w:val="18"/>
              </w:rPr>
              <w:t>er</w:t>
            </w:r>
            <w:proofErr w:type="spellEnd"/>
            <w:r>
              <w:rPr>
                <w:rFonts w:cs="Times New Roman"/>
                <w:sz w:val="18"/>
                <w:szCs w:val="18"/>
              </w:rPr>
              <w:t xml:space="preserve"> </w:t>
            </w:r>
            <w:proofErr w:type="spellStart"/>
            <w:r>
              <w:rPr>
                <w:rFonts w:cs="Times New Roman"/>
                <w:sz w:val="18"/>
                <w:szCs w:val="18"/>
              </w:rPr>
              <w:t>ny</w:t>
            </w:r>
            <w:proofErr w:type="spellEnd"/>
            <w:r>
              <w:rPr>
                <w:rFonts w:cs="Times New Roman"/>
                <w:sz w:val="18"/>
                <w:szCs w:val="18"/>
              </w:rPr>
              <w:t xml:space="preserve"> </w:t>
            </w:r>
            <w:proofErr w:type="spellStart"/>
            <w:r>
              <w:rPr>
                <w:rFonts w:cs="Times New Roman"/>
                <w:sz w:val="18"/>
                <w:szCs w:val="18"/>
              </w:rPr>
              <w:t>gheddyn</w:t>
            </w:r>
            <w:proofErr w:type="spellEnd"/>
            <w:r>
              <w:rPr>
                <w:rFonts w:cs="Times New Roman"/>
                <w:sz w:val="18"/>
                <w:szCs w:val="18"/>
              </w:rPr>
              <w:t xml:space="preserve"> </w:t>
            </w:r>
            <w:proofErr w:type="spellStart"/>
            <w:r>
              <w:rPr>
                <w:rFonts w:cs="Times New Roman"/>
                <w:sz w:val="18"/>
                <w:szCs w:val="18"/>
              </w:rPr>
              <w:t>ynsagh</w:t>
            </w:r>
            <w:proofErr w:type="spellEnd"/>
            <w:r>
              <w:rPr>
                <w:rFonts w:cs="Times New Roman"/>
                <w:sz w:val="18"/>
                <w:szCs w:val="18"/>
              </w:rPr>
              <w:t xml:space="preserve"> </w:t>
            </w:r>
            <w:proofErr w:type="spellStart"/>
            <w:r>
              <w:rPr>
                <w:rFonts w:cs="Times New Roman"/>
                <w:sz w:val="18"/>
                <w:szCs w:val="18"/>
              </w:rPr>
              <w:t>fondagh</w:t>
            </w:r>
            <w:proofErr w:type="spellEnd"/>
            <w:r>
              <w:rPr>
                <w:rFonts w:cs="Times New Roman"/>
                <w:sz w:val="18"/>
                <w:szCs w:val="18"/>
              </w:rPr>
              <w:t xml:space="preserve"> son </w:t>
            </w:r>
            <w:proofErr w:type="spellStart"/>
            <w:r>
              <w:rPr>
                <w:rFonts w:cs="Times New Roman"/>
                <w:sz w:val="18"/>
                <w:szCs w:val="18"/>
              </w:rPr>
              <w:t>dy</w:t>
            </w:r>
            <w:proofErr w:type="spellEnd"/>
            <w:r>
              <w:rPr>
                <w:rFonts w:cs="Times New Roman"/>
                <w:sz w:val="18"/>
                <w:szCs w:val="18"/>
              </w:rPr>
              <w:t xml:space="preserve"> </w:t>
            </w:r>
            <w:proofErr w:type="spellStart"/>
            <w:r>
              <w:rPr>
                <w:rFonts w:cs="Times New Roman"/>
                <w:sz w:val="18"/>
                <w:szCs w:val="18"/>
              </w:rPr>
              <w:t>chooilley</w:t>
            </w:r>
            <w:proofErr w:type="spellEnd"/>
            <w:r>
              <w:rPr>
                <w:rFonts w:cs="Times New Roman"/>
                <w:sz w:val="18"/>
                <w:szCs w:val="18"/>
              </w:rPr>
              <w:t xml:space="preserve"> </w:t>
            </w:r>
            <w:proofErr w:type="spellStart"/>
            <w:r>
              <w:rPr>
                <w:rFonts w:cs="Times New Roman"/>
                <w:sz w:val="18"/>
                <w:szCs w:val="18"/>
              </w:rPr>
              <w:t>stayd</w:t>
            </w:r>
            <w:proofErr w:type="spellEnd"/>
            <w:r>
              <w:rPr>
                <w:rFonts w:cs="Times New Roman"/>
                <w:sz w:val="18"/>
                <w:szCs w:val="18"/>
              </w:rPr>
              <w:t xml:space="preserve"> as </w:t>
            </w:r>
            <w:proofErr w:type="spellStart"/>
            <w:r>
              <w:rPr>
                <w:rFonts w:cs="Times New Roman"/>
                <w:sz w:val="18"/>
                <w:szCs w:val="18"/>
              </w:rPr>
              <w:t>eash</w:t>
            </w:r>
            <w:proofErr w:type="spellEnd"/>
            <w:r>
              <w:rPr>
                <w:rFonts w:cs="Times New Roman"/>
                <w:sz w:val="18"/>
                <w:szCs w:val="18"/>
              </w:rPr>
              <w:t>.</w:t>
            </w:r>
          </w:p>
        </w:tc>
      </w:tr>
      <w:tr w:rsidR="003F6D0C" w:rsidRPr="00E056F8" w14:paraId="23507C0F" w14:textId="724515D3" w:rsidTr="00310DE0">
        <w:tc>
          <w:tcPr>
            <w:tcW w:w="1191" w:type="dxa"/>
          </w:tcPr>
          <w:p w14:paraId="60E33DD1" w14:textId="77777777" w:rsidR="00235823" w:rsidRDefault="00235823" w:rsidP="00EA25E9">
            <w:pPr>
              <w:ind w:left="0" w:firstLine="0"/>
              <w:rPr>
                <w:rFonts w:cs="Times New Roman"/>
                <w:sz w:val="18"/>
                <w:szCs w:val="18"/>
              </w:rPr>
            </w:pPr>
          </w:p>
          <w:p w14:paraId="0B31B894" w14:textId="73C06A02" w:rsidR="00235823" w:rsidRDefault="00235823" w:rsidP="00EA25E9">
            <w:pPr>
              <w:ind w:left="0" w:firstLine="0"/>
              <w:rPr>
                <w:rFonts w:cs="Times New Roman"/>
                <w:sz w:val="18"/>
                <w:szCs w:val="18"/>
              </w:rPr>
            </w:pPr>
          </w:p>
          <w:p w14:paraId="5D95E07D" w14:textId="37AFC6D6" w:rsidR="00235823" w:rsidRDefault="00235823" w:rsidP="00EA25E9">
            <w:pPr>
              <w:ind w:left="0" w:firstLine="0"/>
              <w:rPr>
                <w:rFonts w:cs="Times New Roman"/>
                <w:sz w:val="18"/>
                <w:szCs w:val="18"/>
              </w:rPr>
            </w:pPr>
          </w:p>
          <w:p w14:paraId="60E41B2B" w14:textId="77777777" w:rsidR="00F37800" w:rsidRDefault="00691157" w:rsidP="00EA25E9">
            <w:pPr>
              <w:ind w:left="0" w:firstLine="0"/>
              <w:rPr>
                <w:rFonts w:cs="Times New Roman"/>
                <w:sz w:val="18"/>
                <w:szCs w:val="18"/>
              </w:rPr>
            </w:pPr>
            <w:r>
              <w:rPr>
                <w:rFonts w:cs="Times New Roman"/>
                <w:sz w:val="18"/>
                <w:szCs w:val="18"/>
              </w:rPr>
              <w:t xml:space="preserve">Matt. iv. Luke xi. John xvii. Psalm xix. </w:t>
            </w:r>
          </w:p>
          <w:p w14:paraId="6E3113B3" w14:textId="77777777" w:rsidR="00F37800" w:rsidRDefault="00F37800" w:rsidP="00EA25E9">
            <w:pPr>
              <w:ind w:left="0" w:firstLine="0"/>
              <w:rPr>
                <w:rFonts w:cs="Times New Roman"/>
                <w:sz w:val="18"/>
                <w:szCs w:val="18"/>
              </w:rPr>
            </w:pPr>
          </w:p>
          <w:p w14:paraId="572D92C5" w14:textId="29F319CA" w:rsidR="00235823" w:rsidRDefault="00691157" w:rsidP="00EA25E9">
            <w:pPr>
              <w:ind w:left="0" w:firstLine="0"/>
              <w:rPr>
                <w:rFonts w:cs="Times New Roman"/>
                <w:sz w:val="18"/>
                <w:szCs w:val="18"/>
              </w:rPr>
            </w:pPr>
            <w:r w:rsidRPr="00691157">
              <w:rPr>
                <w:rFonts w:cs="Times New Roman"/>
                <w:sz w:val="18"/>
                <w:szCs w:val="18"/>
              </w:rPr>
              <w:t>What commodities and profits the knowledge of Holy Scripture bringeth</w:t>
            </w:r>
            <w:r w:rsidR="00FF3376">
              <w:rPr>
                <w:rFonts w:cs="Times New Roman"/>
                <w:sz w:val="18"/>
                <w:szCs w:val="18"/>
              </w:rPr>
              <w:t>.</w:t>
            </w:r>
          </w:p>
          <w:p w14:paraId="350B43B2" w14:textId="5E83EF6B" w:rsidR="00235823" w:rsidRDefault="00235823" w:rsidP="00EA25E9">
            <w:pPr>
              <w:ind w:left="0" w:firstLine="0"/>
              <w:rPr>
                <w:rFonts w:cs="Times New Roman"/>
                <w:sz w:val="18"/>
                <w:szCs w:val="18"/>
              </w:rPr>
            </w:pPr>
          </w:p>
          <w:p w14:paraId="6D7EE3E3" w14:textId="0684CA65" w:rsidR="00235823" w:rsidRDefault="00235823" w:rsidP="00EA25E9">
            <w:pPr>
              <w:ind w:left="0" w:firstLine="0"/>
              <w:rPr>
                <w:rFonts w:cs="Times New Roman"/>
                <w:sz w:val="18"/>
                <w:szCs w:val="18"/>
              </w:rPr>
            </w:pPr>
          </w:p>
          <w:p w14:paraId="5F65B1B2" w14:textId="72E2C098" w:rsidR="00235823" w:rsidRDefault="00235823" w:rsidP="00EA25E9">
            <w:pPr>
              <w:ind w:left="0" w:firstLine="0"/>
              <w:rPr>
                <w:rFonts w:cs="Times New Roman"/>
                <w:sz w:val="18"/>
                <w:szCs w:val="18"/>
              </w:rPr>
            </w:pPr>
          </w:p>
          <w:p w14:paraId="51AA077E" w14:textId="0003701F" w:rsidR="00235823" w:rsidRDefault="00235823" w:rsidP="00EA25E9">
            <w:pPr>
              <w:ind w:left="0" w:firstLine="0"/>
              <w:rPr>
                <w:rFonts w:cs="Times New Roman"/>
                <w:sz w:val="18"/>
                <w:szCs w:val="18"/>
              </w:rPr>
            </w:pPr>
          </w:p>
          <w:p w14:paraId="0DA5E4C1" w14:textId="1EF11421" w:rsidR="00235823" w:rsidRDefault="00235823" w:rsidP="00EA25E9">
            <w:pPr>
              <w:ind w:left="0" w:firstLine="0"/>
              <w:rPr>
                <w:rFonts w:cs="Times New Roman"/>
                <w:sz w:val="18"/>
                <w:szCs w:val="18"/>
              </w:rPr>
            </w:pPr>
          </w:p>
          <w:p w14:paraId="3B39D386" w14:textId="219DF8AE" w:rsidR="00235823" w:rsidRDefault="00235823" w:rsidP="00EA25E9">
            <w:pPr>
              <w:ind w:left="0" w:firstLine="0"/>
              <w:rPr>
                <w:rFonts w:cs="Times New Roman"/>
                <w:sz w:val="18"/>
                <w:szCs w:val="18"/>
              </w:rPr>
            </w:pPr>
          </w:p>
          <w:p w14:paraId="177CF4BE" w14:textId="4459DF79" w:rsidR="00235823" w:rsidRDefault="00235823" w:rsidP="00EA25E9">
            <w:pPr>
              <w:ind w:left="0" w:firstLine="0"/>
              <w:rPr>
                <w:rFonts w:cs="Times New Roman"/>
                <w:sz w:val="18"/>
                <w:szCs w:val="18"/>
              </w:rPr>
            </w:pPr>
          </w:p>
          <w:p w14:paraId="56BC2569" w14:textId="46DF0640" w:rsidR="00235823" w:rsidRDefault="00235823" w:rsidP="00EA25E9">
            <w:pPr>
              <w:ind w:left="0" w:firstLine="0"/>
              <w:rPr>
                <w:rFonts w:cs="Times New Roman"/>
                <w:sz w:val="18"/>
                <w:szCs w:val="18"/>
              </w:rPr>
            </w:pPr>
          </w:p>
          <w:p w14:paraId="5DEE23D8" w14:textId="74FFACF3" w:rsidR="00235823" w:rsidRDefault="00235823" w:rsidP="00EA25E9">
            <w:pPr>
              <w:ind w:left="0" w:firstLine="0"/>
              <w:rPr>
                <w:rFonts w:cs="Times New Roman"/>
                <w:sz w:val="18"/>
                <w:szCs w:val="18"/>
              </w:rPr>
            </w:pPr>
          </w:p>
          <w:p w14:paraId="42D9F368" w14:textId="0F9ACF1B" w:rsidR="00235823" w:rsidRDefault="00FF3376" w:rsidP="00EA25E9">
            <w:pPr>
              <w:ind w:left="0" w:firstLine="0"/>
              <w:rPr>
                <w:rFonts w:cs="Times New Roman"/>
                <w:sz w:val="18"/>
                <w:szCs w:val="18"/>
              </w:rPr>
            </w:pPr>
            <w:r>
              <w:rPr>
                <w:rFonts w:cs="Times New Roman"/>
                <w:sz w:val="18"/>
                <w:szCs w:val="18"/>
              </w:rPr>
              <w:t>Luke x.</w:t>
            </w:r>
          </w:p>
          <w:p w14:paraId="27E0562C" w14:textId="4107F6C8" w:rsidR="00235823" w:rsidRDefault="00FF3376" w:rsidP="00EA25E9">
            <w:pPr>
              <w:ind w:left="0" w:firstLine="0"/>
              <w:rPr>
                <w:rFonts w:cs="Times New Roman"/>
                <w:sz w:val="18"/>
                <w:szCs w:val="18"/>
              </w:rPr>
            </w:pPr>
            <w:r>
              <w:rPr>
                <w:rFonts w:cs="Times New Roman"/>
                <w:sz w:val="18"/>
                <w:szCs w:val="18"/>
              </w:rPr>
              <w:t>John vi.</w:t>
            </w:r>
          </w:p>
          <w:p w14:paraId="0E938CC4" w14:textId="6993246E" w:rsidR="00235823" w:rsidRDefault="00235823" w:rsidP="00EA25E9">
            <w:pPr>
              <w:ind w:left="0" w:firstLine="0"/>
              <w:rPr>
                <w:rFonts w:cs="Times New Roman"/>
                <w:sz w:val="18"/>
                <w:szCs w:val="18"/>
              </w:rPr>
            </w:pPr>
          </w:p>
          <w:p w14:paraId="5C9F936C" w14:textId="4CE97EA1" w:rsidR="00235823" w:rsidRDefault="00235823" w:rsidP="00EA25E9">
            <w:pPr>
              <w:ind w:left="0" w:firstLine="0"/>
              <w:rPr>
                <w:rFonts w:cs="Times New Roman"/>
                <w:sz w:val="18"/>
                <w:szCs w:val="18"/>
              </w:rPr>
            </w:pPr>
          </w:p>
          <w:p w14:paraId="71F0D782" w14:textId="34ABCB31" w:rsidR="00235823" w:rsidRDefault="00235823" w:rsidP="00EA25E9">
            <w:pPr>
              <w:ind w:left="0" w:firstLine="0"/>
              <w:rPr>
                <w:rFonts w:cs="Times New Roman"/>
                <w:sz w:val="18"/>
                <w:szCs w:val="18"/>
              </w:rPr>
            </w:pPr>
          </w:p>
          <w:p w14:paraId="26FF12FA" w14:textId="3D9EF570" w:rsidR="00235823" w:rsidRDefault="00235823" w:rsidP="00EA25E9">
            <w:pPr>
              <w:ind w:left="0" w:firstLine="0"/>
              <w:rPr>
                <w:rFonts w:cs="Times New Roman"/>
                <w:sz w:val="18"/>
                <w:szCs w:val="18"/>
              </w:rPr>
            </w:pPr>
          </w:p>
          <w:p w14:paraId="4A33F2AE" w14:textId="163A8CFA" w:rsidR="00235823" w:rsidRDefault="00235823" w:rsidP="00EA25E9">
            <w:pPr>
              <w:ind w:left="0" w:firstLine="0"/>
              <w:rPr>
                <w:rFonts w:cs="Times New Roman"/>
                <w:sz w:val="18"/>
                <w:szCs w:val="18"/>
              </w:rPr>
            </w:pPr>
          </w:p>
          <w:p w14:paraId="64F1F4A6" w14:textId="5F3F0AA4" w:rsidR="00235823" w:rsidRDefault="00FF3376" w:rsidP="00EA25E9">
            <w:pPr>
              <w:ind w:left="0" w:firstLine="0"/>
              <w:rPr>
                <w:rFonts w:cs="Times New Roman"/>
                <w:sz w:val="18"/>
                <w:szCs w:val="18"/>
              </w:rPr>
            </w:pPr>
            <w:proofErr w:type="spellStart"/>
            <w:r>
              <w:rPr>
                <w:rFonts w:cs="Times New Roman"/>
                <w:sz w:val="18"/>
                <w:szCs w:val="18"/>
              </w:rPr>
              <w:t>Coloss</w:t>
            </w:r>
            <w:proofErr w:type="spellEnd"/>
            <w:r>
              <w:rPr>
                <w:rFonts w:cs="Times New Roman"/>
                <w:sz w:val="18"/>
                <w:szCs w:val="18"/>
              </w:rPr>
              <w:t xml:space="preserve">. </w:t>
            </w:r>
            <w:proofErr w:type="spellStart"/>
            <w:r>
              <w:rPr>
                <w:rFonts w:cs="Times New Roman"/>
                <w:sz w:val="18"/>
                <w:szCs w:val="18"/>
              </w:rPr>
              <w:t>i</w:t>
            </w:r>
            <w:proofErr w:type="spellEnd"/>
          </w:p>
          <w:p w14:paraId="1082CFCA" w14:textId="10881BC9" w:rsidR="00235823" w:rsidRDefault="00235823" w:rsidP="00EA25E9">
            <w:pPr>
              <w:ind w:left="0" w:firstLine="0"/>
              <w:rPr>
                <w:rFonts w:cs="Times New Roman"/>
                <w:sz w:val="18"/>
                <w:szCs w:val="18"/>
              </w:rPr>
            </w:pPr>
          </w:p>
          <w:p w14:paraId="46264DCA" w14:textId="509E9834" w:rsidR="00235823" w:rsidRDefault="00235823" w:rsidP="00EA25E9">
            <w:pPr>
              <w:ind w:left="0" w:firstLine="0"/>
              <w:rPr>
                <w:rFonts w:cs="Times New Roman"/>
                <w:sz w:val="18"/>
                <w:szCs w:val="18"/>
              </w:rPr>
            </w:pPr>
          </w:p>
          <w:p w14:paraId="37117370" w14:textId="6F41E6D8" w:rsidR="00235823" w:rsidRDefault="00235823" w:rsidP="00EA25E9">
            <w:pPr>
              <w:ind w:left="0" w:firstLine="0"/>
              <w:rPr>
                <w:rFonts w:cs="Times New Roman"/>
                <w:sz w:val="18"/>
                <w:szCs w:val="18"/>
              </w:rPr>
            </w:pPr>
          </w:p>
          <w:p w14:paraId="68ADBDE3" w14:textId="4E41D225" w:rsidR="00235823" w:rsidRDefault="00FF3376" w:rsidP="00EA25E9">
            <w:pPr>
              <w:ind w:left="0" w:firstLine="0"/>
              <w:rPr>
                <w:rFonts w:cs="Times New Roman"/>
                <w:sz w:val="18"/>
                <w:szCs w:val="18"/>
              </w:rPr>
            </w:pPr>
            <w:r>
              <w:rPr>
                <w:rFonts w:cs="Times New Roman"/>
                <w:sz w:val="18"/>
                <w:szCs w:val="18"/>
              </w:rPr>
              <w:t>Heb. iv.</w:t>
            </w:r>
          </w:p>
          <w:p w14:paraId="05C6992C" w14:textId="4E27C203" w:rsidR="00235823" w:rsidRDefault="00235823" w:rsidP="00EA25E9">
            <w:pPr>
              <w:ind w:left="0" w:firstLine="0"/>
              <w:rPr>
                <w:rFonts w:cs="Times New Roman"/>
                <w:sz w:val="18"/>
                <w:szCs w:val="18"/>
              </w:rPr>
            </w:pPr>
          </w:p>
          <w:p w14:paraId="3F896E85" w14:textId="664ACE7F" w:rsidR="00235823" w:rsidRDefault="00235823" w:rsidP="00EA25E9">
            <w:pPr>
              <w:ind w:left="0" w:firstLine="0"/>
              <w:rPr>
                <w:rFonts w:cs="Times New Roman"/>
                <w:sz w:val="18"/>
                <w:szCs w:val="18"/>
              </w:rPr>
            </w:pPr>
          </w:p>
          <w:p w14:paraId="29FBB03C" w14:textId="5EE0BD12" w:rsidR="00235823" w:rsidRDefault="00235823" w:rsidP="00EA25E9">
            <w:pPr>
              <w:ind w:left="0" w:firstLine="0"/>
              <w:rPr>
                <w:rFonts w:cs="Times New Roman"/>
                <w:sz w:val="18"/>
                <w:szCs w:val="18"/>
              </w:rPr>
            </w:pPr>
          </w:p>
          <w:p w14:paraId="3B760B93" w14:textId="6EC23AB2" w:rsidR="00235823" w:rsidRDefault="00235823" w:rsidP="00EA25E9">
            <w:pPr>
              <w:ind w:left="0" w:firstLine="0"/>
              <w:rPr>
                <w:rFonts w:cs="Times New Roman"/>
                <w:sz w:val="18"/>
                <w:szCs w:val="18"/>
              </w:rPr>
            </w:pPr>
          </w:p>
          <w:p w14:paraId="734A5219" w14:textId="2C52B2BB" w:rsidR="00235823" w:rsidRDefault="00235823" w:rsidP="00EA25E9">
            <w:pPr>
              <w:ind w:left="0" w:firstLine="0"/>
              <w:rPr>
                <w:rFonts w:cs="Times New Roman"/>
                <w:sz w:val="18"/>
                <w:szCs w:val="18"/>
              </w:rPr>
            </w:pPr>
          </w:p>
          <w:p w14:paraId="74AEA7BD" w14:textId="7B9F7158" w:rsidR="00235823" w:rsidRDefault="00235823" w:rsidP="00EA25E9">
            <w:pPr>
              <w:ind w:left="0" w:firstLine="0"/>
              <w:rPr>
                <w:rFonts w:cs="Times New Roman"/>
                <w:sz w:val="18"/>
                <w:szCs w:val="18"/>
              </w:rPr>
            </w:pPr>
          </w:p>
          <w:p w14:paraId="7F202985" w14:textId="2ECC2CC3" w:rsidR="00235823" w:rsidRDefault="00FF3376" w:rsidP="00EA25E9">
            <w:pPr>
              <w:ind w:left="0" w:firstLine="0"/>
              <w:rPr>
                <w:rFonts w:cs="Times New Roman"/>
                <w:sz w:val="18"/>
                <w:szCs w:val="18"/>
              </w:rPr>
            </w:pPr>
            <w:r>
              <w:rPr>
                <w:rFonts w:cs="Times New Roman"/>
                <w:sz w:val="18"/>
                <w:szCs w:val="18"/>
              </w:rPr>
              <w:t>Matt. vii</w:t>
            </w:r>
          </w:p>
          <w:p w14:paraId="22D139C7" w14:textId="69DE0EFA" w:rsidR="00235823" w:rsidRDefault="00235823" w:rsidP="00EA25E9">
            <w:pPr>
              <w:ind w:left="0" w:firstLine="0"/>
              <w:rPr>
                <w:rFonts w:cs="Times New Roman"/>
                <w:sz w:val="18"/>
                <w:szCs w:val="18"/>
              </w:rPr>
            </w:pPr>
          </w:p>
          <w:p w14:paraId="3DAE6CFE" w14:textId="06F17A5F" w:rsidR="00235823" w:rsidRDefault="00235823" w:rsidP="00EA25E9">
            <w:pPr>
              <w:ind w:left="0" w:firstLine="0"/>
              <w:rPr>
                <w:rFonts w:cs="Times New Roman"/>
                <w:sz w:val="18"/>
                <w:szCs w:val="18"/>
              </w:rPr>
            </w:pPr>
          </w:p>
          <w:p w14:paraId="422371C8" w14:textId="78F0310D" w:rsidR="00235823" w:rsidRDefault="00235823" w:rsidP="00EA25E9">
            <w:pPr>
              <w:ind w:left="0" w:firstLine="0"/>
              <w:rPr>
                <w:rFonts w:cs="Times New Roman"/>
                <w:sz w:val="18"/>
                <w:szCs w:val="18"/>
              </w:rPr>
            </w:pPr>
          </w:p>
          <w:p w14:paraId="7B24413F" w14:textId="3196B5D0" w:rsidR="00235823" w:rsidRDefault="00235823" w:rsidP="00EA25E9">
            <w:pPr>
              <w:ind w:left="0" w:firstLine="0"/>
              <w:rPr>
                <w:rFonts w:cs="Times New Roman"/>
                <w:sz w:val="18"/>
                <w:szCs w:val="18"/>
              </w:rPr>
            </w:pPr>
          </w:p>
          <w:p w14:paraId="3EEFC3E8" w14:textId="7DC9AA3A" w:rsidR="00235823" w:rsidRDefault="00235823" w:rsidP="00EA25E9">
            <w:pPr>
              <w:ind w:left="0" w:firstLine="0"/>
              <w:rPr>
                <w:rFonts w:cs="Times New Roman"/>
                <w:sz w:val="18"/>
                <w:szCs w:val="18"/>
              </w:rPr>
            </w:pPr>
          </w:p>
          <w:p w14:paraId="4FA8AD5E" w14:textId="3C945FB8" w:rsidR="00235823" w:rsidRDefault="00FF3376" w:rsidP="00EA25E9">
            <w:pPr>
              <w:ind w:left="0" w:firstLine="0"/>
              <w:rPr>
                <w:rFonts w:cs="Times New Roman"/>
                <w:sz w:val="18"/>
                <w:szCs w:val="18"/>
              </w:rPr>
            </w:pPr>
            <w:r>
              <w:rPr>
                <w:rFonts w:cs="Times New Roman"/>
                <w:sz w:val="18"/>
                <w:szCs w:val="18"/>
              </w:rPr>
              <w:t>John xii.</w:t>
            </w:r>
          </w:p>
          <w:p w14:paraId="4A94A226" w14:textId="2328D802" w:rsidR="00235823" w:rsidRDefault="00235823" w:rsidP="00EA25E9">
            <w:pPr>
              <w:ind w:left="0" w:firstLine="0"/>
              <w:rPr>
                <w:rFonts w:cs="Times New Roman"/>
                <w:sz w:val="18"/>
                <w:szCs w:val="18"/>
              </w:rPr>
            </w:pPr>
          </w:p>
          <w:p w14:paraId="00768D7D" w14:textId="70F3871C" w:rsidR="00FF3376" w:rsidRPr="00691157" w:rsidRDefault="00FF3376" w:rsidP="00EA25E9">
            <w:pPr>
              <w:ind w:left="0" w:firstLine="0"/>
              <w:rPr>
                <w:rFonts w:cs="Times New Roman"/>
                <w:sz w:val="18"/>
                <w:szCs w:val="18"/>
              </w:rPr>
            </w:pPr>
            <w:r>
              <w:rPr>
                <w:rFonts w:cs="Times New Roman"/>
                <w:sz w:val="18"/>
                <w:szCs w:val="18"/>
              </w:rPr>
              <w:t>John xiv.</w:t>
            </w:r>
          </w:p>
        </w:tc>
        <w:tc>
          <w:tcPr>
            <w:tcW w:w="3340" w:type="dxa"/>
          </w:tcPr>
          <w:p w14:paraId="3A724255" w14:textId="4BB2ACAD" w:rsidR="00EA25E9" w:rsidRPr="00E056F8" w:rsidRDefault="00EA25E9" w:rsidP="00224084">
            <w:pPr>
              <w:spacing w:after="80"/>
              <w:ind w:left="0" w:firstLine="0"/>
              <w:jc w:val="both"/>
              <w:rPr>
                <w:rFonts w:cs="Times New Roman"/>
              </w:rPr>
            </w:pPr>
            <w:r w:rsidRPr="00E056F8">
              <w:rPr>
                <w:rFonts w:cs="Times New Roman"/>
              </w:rPr>
              <w:lastRenderedPageBreak/>
              <w:t xml:space="preserve">These books, therefore, ought to be much in our hands, in our eyes, in our ears, in our mouths, but most of all in our hearts. For the Scripture of God is the heavenly meat of our souls: the hearing and keeping of it maketh us blessed, sanctifieth us, and maketh us holy; it turneth our souls; it is a light lantern to our feet; it is a sure, </w:t>
            </w:r>
            <w:proofErr w:type="spellStart"/>
            <w:r w:rsidRPr="00E056F8">
              <w:rPr>
                <w:rFonts w:cs="Times New Roman"/>
              </w:rPr>
              <w:t>stedfast</w:t>
            </w:r>
            <w:proofErr w:type="spellEnd"/>
            <w:r w:rsidRPr="00E056F8">
              <w:rPr>
                <w:rFonts w:cs="Times New Roman"/>
              </w:rPr>
              <w:t>, and everlasting</w:t>
            </w:r>
            <w:r w:rsidRPr="00E056F8">
              <w:rPr>
                <w:rFonts w:cs="Times New Roman"/>
                <w:b/>
                <w:bCs/>
              </w:rPr>
              <w:t xml:space="preserve"> </w:t>
            </w:r>
            <w:r w:rsidRPr="00E056F8">
              <w:rPr>
                <w:rFonts w:cs="Times New Roman"/>
              </w:rPr>
              <w:t>instrument of salvation; it giveth wisdom to the humble and lowly hearts; it comforteth, maketh glad, cheereth, and cherisheth our conscience, it is a more excellent jewel, or treasure, than any gold or precious stone; it is more sweet than honey or honey-comb; it is called the best part, which Mary did choose; for it hath in it everlasting comfort. The words of Holy Scripture be called words of everlasting life: for they be God</w:t>
            </w:r>
            <w:r w:rsidR="00553A53">
              <w:rPr>
                <w:rFonts w:cs="Times New Roman"/>
              </w:rPr>
              <w:t>’</w:t>
            </w:r>
            <w:r w:rsidRPr="00E056F8">
              <w:rPr>
                <w:rFonts w:cs="Times New Roman"/>
              </w:rPr>
              <w:t>s instrument, ordained for the same purpose. They have power to turn, through God</w:t>
            </w:r>
            <w:r w:rsidR="00553A53">
              <w:rPr>
                <w:rFonts w:cs="Times New Roman"/>
              </w:rPr>
              <w:t>’</w:t>
            </w:r>
            <w:r w:rsidRPr="00E056F8">
              <w:rPr>
                <w:rFonts w:cs="Times New Roman"/>
              </w:rPr>
              <w:t>s promise; and they be effectual through God</w:t>
            </w:r>
            <w:r w:rsidR="00553A53">
              <w:rPr>
                <w:rFonts w:cs="Times New Roman"/>
              </w:rPr>
              <w:t>’</w:t>
            </w:r>
            <w:r w:rsidRPr="00E056F8">
              <w:rPr>
                <w:rFonts w:cs="Times New Roman"/>
              </w:rPr>
              <w:t xml:space="preserve">s assistance; and being received in a faithful heart they have ever an heavenly spiritual working in them. They are lively, quick, and mighty in operation, and sharper than any two-edged sword, and enter through, even unto the dividing asunder of the soul and the spirit, of the joints and the marrow. Christ calleth him a wise builder, that buildeth upon his word, upon his sure and substantial foundation. By this word of God we shall be </w:t>
            </w:r>
            <w:r w:rsidRPr="00E056F8">
              <w:rPr>
                <w:rFonts w:cs="Times New Roman"/>
              </w:rPr>
              <w:lastRenderedPageBreak/>
              <w:t xml:space="preserve">judged: for the word that I speak, saith Christ, is it that shall judge in the last day. He that keepeth the word of Christ, is promised the love and favour of God, and that he shall be the dwelling-place or temple of the blessed Trinity. This Word, whosoever is diligent to read, and in his heart to print that he readeth, the great affection to the transitory things of this world shall be minished in him, and the great desire of heavenly things, that be therein promised of God, shall increase in him. And there is nothing that so much </w:t>
            </w:r>
            <w:proofErr w:type="spellStart"/>
            <w:r w:rsidRPr="00E056F8">
              <w:rPr>
                <w:rFonts w:cs="Times New Roman"/>
              </w:rPr>
              <w:t>strengtheneth</w:t>
            </w:r>
            <w:proofErr w:type="spellEnd"/>
            <w:r w:rsidRPr="00E056F8">
              <w:rPr>
                <w:rFonts w:cs="Times New Roman"/>
                <w:b/>
                <w:bCs/>
              </w:rPr>
              <w:t xml:space="preserve"> </w:t>
            </w:r>
            <w:r w:rsidRPr="00E056F8">
              <w:rPr>
                <w:rFonts w:cs="Times New Roman"/>
              </w:rPr>
              <w:t>our faith and trust in God, that so much keepeth up</w:t>
            </w:r>
            <w:r w:rsidRPr="00E056F8">
              <w:rPr>
                <w:rFonts w:cs="Times New Roman"/>
                <w:b/>
                <w:bCs/>
              </w:rPr>
              <w:t xml:space="preserve"> </w:t>
            </w:r>
            <w:r w:rsidRPr="00E056F8">
              <w:rPr>
                <w:rFonts w:cs="Times New Roman"/>
              </w:rPr>
              <w:t>innocency and pureness of the heart, and also of outward godly life and conversation, as continual reading and recording</w:t>
            </w:r>
            <w:r w:rsidRPr="00E056F8">
              <w:rPr>
                <w:rFonts w:cs="Times New Roman"/>
                <w:b/>
                <w:bCs/>
              </w:rPr>
              <w:t xml:space="preserve"> </w:t>
            </w:r>
            <w:r w:rsidRPr="00E056F8">
              <w:rPr>
                <w:rFonts w:cs="Times New Roman"/>
              </w:rPr>
              <w:t>of God</w:t>
            </w:r>
            <w:r w:rsidR="00553A53">
              <w:rPr>
                <w:rFonts w:cs="Times New Roman"/>
              </w:rPr>
              <w:t>’</w:t>
            </w:r>
            <w:r w:rsidRPr="00E056F8">
              <w:rPr>
                <w:rFonts w:cs="Times New Roman"/>
              </w:rPr>
              <w:t>s Word. For that thing which by continual</w:t>
            </w:r>
            <w:r w:rsidRPr="00E056F8">
              <w:rPr>
                <w:rFonts w:cs="Times New Roman"/>
                <w:b/>
                <w:bCs/>
              </w:rPr>
              <w:t xml:space="preserve"> </w:t>
            </w:r>
            <w:r w:rsidRPr="00E056F8">
              <w:rPr>
                <w:rFonts w:cs="Times New Roman"/>
              </w:rPr>
              <w:t xml:space="preserve">use of reading of Holy Scripture, and diligent searching of the same, is deeply printed and graven in the heart, at length turneth almost into nature. </w:t>
            </w:r>
          </w:p>
        </w:tc>
        <w:tc>
          <w:tcPr>
            <w:tcW w:w="3686" w:type="dxa"/>
          </w:tcPr>
          <w:p w14:paraId="4C678960" w14:textId="484023DF" w:rsidR="00EA25E9" w:rsidRPr="00E056F8" w:rsidRDefault="00EA25E9" w:rsidP="00E17D78">
            <w:pPr>
              <w:spacing w:after="80"/>
              <w:ind w:left="0" w:firstLine="284"/>
              <w:jc w:val="both"/>
              <w:rPr>
                <w:rFonts w:cs="Times New Roman"/>
              </w:rPr>
            </w:pPr>
            <w:proofErr w:type="spellStart"/>
            <w:r w:rsidRPr="00E5717D">
              <w:rPr>
                <w:rFonts w:cs="Times New Roman"/>
              </w:rPr>
              <w:lastRenderedPageBreak/>
              <w:t>Lhisagh</w:t>
            </w:r>
            <w:proofErr w:type="spellEnd"/>
            <w:r w:rsidRPr="00E5717D">
              <w:rPr>
                <w:rFonts w:cs="Times New Roman"/>
              </w:rPr>
              <w:t xml:space="preserve"> </w:t>
            </w:r>
            <w:proofErr w:type="spellStart"/>
            <w:r w:rsidRPr="00E5717D">
              <w:rPr>
                <w:rFonts w:cs="Times New Roman"/>
              </w:rPr>
              <w:t>ny</w:t>
            </w:r>
            <w:proofErr w:type="spellEnd"/>
            <w:r w:rsidRPr="00E5717D">
              <w:rPr>
                <w:rFonts w:cs="Times New Roman"/>
              </w:rPr>
              <w:t xml:space="preserve"> </w:t>
            </w:r>
            <w:proofErr w:type="spellStart"/>
            <w:r w:rsidRPr="00E5717D">
              <w:rPr>
                <w:rFonts w:cs="Times New Roman"/>
              </w:rPr>
              <w:t>lioaryn</w:t>
            </w:r>
            <w:proofErr w:type="spellEnd"/>
            <w:r w:rsidRPr="00E5717D">
              <w:rPr>
                <w:rFonts w:cs="Times New Roman"/>
              </w:rPr>
              <w:t xml:space="preserve"> </w:t>
            </w:r>
            <w:proofErr w:type="spellStart"/>
            <w:r w:rsidRPr="00E5717D">
              <w:rPr>
                <w:rFonts w:cs="Times New Roman"/>
              </w:rPr>
              <w:t>shoh</w:t>
            </w:r>
            <w:proofErr w:type="spellEnd"/>
            <w:r w:rsidRPr="00E5717D">
              <w:rPr>
                <w:rFonts w:cs="Times New Roman"/>
              </w:rPr>
              <w:t xml:space="preserve"> </w:t>
            </w:r>
            <w:proofErr w:type="spellStart"/>
            <w:r w:rsidRPr="00E5717D">
              <w:rPr>
                <w:rFonts w:cs="Times New Roman"/>
              </w:rPr>
              <w:t>eisht</w:t>
            </w:r>
            <w:proofErr w:type="spellEnd"/>
            <w:r w:rsidRPr="00E5717D">
              <w:rPr>
                <w:rFonts w:cs="Times New Roman"/>
              </w:rPr>
              <w:t xml:space="preserve"> </w:t>
            </w:r>
            <w:proofErr w:type="spellStart"/>
            <w:r w:rsidRPr="00E5717D">
              <w:rPr>
                <w:rFonts w:cs="Times New Roman"/>
              </w:rPr>
              <w:t>ve</w:t>
            </w:r>
            <w:proofErr w:type="spellEnd"/>
            <w:r w:rsidRPr="00E5717D">
              <w:rPr>
                <w:rFonts w:cs="Times New Roman"/>
              </w:rPr>
              <w:t xml:space="preserve"> </w:t>
            </w:r>
            <w:proofErr w:type="spellStart"/>
            <w:r w:rsidRPr="00E5717D">
              <w:rPr>
                <w:rFonts w:cs="Times New Roman"/>
              </w:rPr>
              <w:t>dy</w:t>
            </w:r>
            <w:proofErr w:type="spellEnd"/>
            <w:r w:rsidRPr="00E5717D">
              <w:rPr>
                <w:rFonts w:cs="Times New Roman"/>
              </w:rPr>
              <w:t xml:space="preserve"> </w:t>
            </w:r>
            <w:proofErr w:type="spellStart"/>
            <w:r w:rsidRPr="00E5717D">
              <w:rPr>
                <w:rFonts w:cs="Times New Roman"/>
              </w:rPr>
              <w:t>mennic</w:t>
            </w:r>
            <w:proofErr w:type="spellEnd"/>
            <w:r w:rsidRPr="00E5717D">
              <w:rPr>
                <w:rFonts w:cs="Times New Roman"/>
              </w:rPr>
              <w:t xml:space="preserve"> </w:t>
            </w:r>
            <w:proofErr w:type="spellStart"/>
            <w:r w:rsidRPr="00E5717D">
              <w:rPr>
                <w:rFonts w:cs="Times New Roman"/>
              </w:rPr>
              <w:t>ayns</w:t>
            </w:r>
            <w:proofErr w:type="spellEnd"/>
            <w:r w:rsidRPr="00E5717D">
              <w:rPr>
                <w:rFonts w:cs="Times New Roman"/>
              </w:rPr>
              <w:t xml:space="preserve"> </w:t>
            </w:r>
            <w:proofErr w:type="spellStart"/>
            <w:r w:rsidRPr="00E5717D">
              <w:rPr>
                <w:rFonts w:cs="Times New Roman"/>
              </w:rPr>
              <w:t>nyn</w:t>
            </w:r>
            <w:proofErr w:type="spellEnd"/>
            <w:r w:rsidRPr="00E5717D">
              <w:rPr>
                <w:rFonts w:cs="Times New Roman"/>
              </w:rPr>
              <w:t xml:space="preserve"> </w:t>
            </w:r>
            <w:proofErr w:type="spellStart"/>
            <w:r w:rsidRPr="00E5717D">
              <w:rPr>
                <w:rFonts w:cs="Times New Roman"/>
              </w:rPr>
              <w:t>laueyn</w:t>
            </w:r>
            <w:proofErr w:type="spellEnd"/>
            <w:r w:rsidRPr="00E5717D">
              <w:rPr>
                <w:rFonts w:cs="Times New Roman"/>
              </w:rPr>
              <w:t xml:space="preserve">, </w:t>
            </w:r>
            <w:proofErr w:type="spellStart"/>
            <w:r w:rsidRPr="00E5717D">
              <w:rPr>
                <w:rFonts w:cs="Times New Roman"/>
              </w:rPr>
              <w:t>ayns</w:t>
            </w:r>
            <w:proofErr w:type="spellEnd"/>
            <w:r w:rsidRPr="00E5717D">
              <w:rPr>
                <w:rFonts w:cs="Times New Roman"/>
              </w:rPr>
              <w:t xml:space="preserve"> </w:t>
            </w:r>
            <w:proofErr w:type="spellStart"/>
            <w:r w:rsidRPr="00E5717D">
              <w:rPr>
                <w:rFonts w:cs="Times New Roman"/>
              </w:rPr>
              <w:t>nyn</w:t>
            </w:r>
            <w:proofErr w:type="spellEnd"/>
            <w:r w:rsidRPr="00E5717D">
              <w:rPr>
                <w:rFonts w:cs="Times New Roman"/>
              </w:rPr>
              <w:t xml:space="preserve"> </w:t>
            </w:r>
            <w:proofErr w:type="spellStart"/>
            <w:r w:rsidRPr="00E5717D">
              <w:rPr>
                <w:rFonts w:cs="Times New Roman"/>
              </w:rPr>
              <w:t>sooillyn</w:t>
            </w:r>
            <w:proofErr w:type="spellEnd"/>
            <w:r w:rsidRPr="00E5717D">
              <w:rPr>
                <w:rFonts w:cs="Times New Roman"/>
              </w:rPr>
              <w:t xml:space="preserve">, </w:t>
            </w:r>
            <w:proofErr w:type="spellStart"/>
            <w:r w:rsidRPr="00E5717D">
              <w:rPr>
                <w:rFonts w:cs="Times New Roman"/>
              </w:rPr>
              <w:t>ayns</w:t>
            </w:r>
            <w:proofErr w:type="spellEnd"/>
            <w:r w:rsidRPr="00E5717D">
              <w:rPr>
                <w:rFonts w:cs="Times New Roman"/>
              </w:rPr>
              <w:t xml:space="preserve"> </w:t>
            </w:r>
            <w:proofErr w:type="spellStart"/>
            <w:r w:rsidRPr="00E5717D">
              <w:rPr>
                <w:rFonts w:cs="Times New Roman"/>
              </w:rPr>
              <w:t>nyn</w:t>
            </w:r>
            <w:proofErr w:type="spellEnd"/>
            <w:r w:rsidRPr="00E5717D">
              <w:rPr>
                <w:rFonts w:cs="Times New Roman"/>
              </w:rPr>
              <w:t xml:space="preserve"> </w:t>
            </w:r>
            <w:proofErr w:type="spellStart"/>
            <w:r w:rsidRPr="00E5717D">
              <w:rPr>
                <w:rFonts w:cs="Times New Roman"/>
              </w:rPr>
              <w:t>gleayshyn</w:t>
            </w:r>
            <w:proofErr w:type="spellEnd"/>
            <w:r w:rsidRPr="00E5717D">
              <w:rPr>
                <w:rFonts w:cs="Times New Roman"/>
              </w:rPr>
              <w:t xml:space="preserve">, as </w:t>
            </w:r>
            <w:proofErr w:type="spellStart"/>
            <w:r w:rsidRPr="00E5717D">
              <w:rPr>
                <w:rFonts w:cs="Times New Roman"/>
              </w:rPr>
              <w:t>ayns</w:t>
            </w:r>
            <w:proofErr w:type="spellEnd"/>
            <w:r w:rsidRPr="00E5717D">
              <w:rPr>
                <w:rFonts w:cs="Times New Roman"/>
              </w:rPr>
              <w:t xml:space="preserve"> </w:t>
            </w:r>
            <w:proofErr w:type="spellStart"/>
            <w:r w:rsidRPr="00E5717D">
              <w:rPr>
                <w:rFonts w:cs="Times New Roman"/>
              </w:rPr>
              <w:t>nyn</w:t>
            </w:r>
            <w:proofErr w:type="spellEnd"/>
            <w:r w:rsidRPr="00E5717D">
              <w:rPr>
                <w:rFonts w:cs="Times New Roman"/>
              </w:rPr>
              <w:t xml:space="preserve"> </w:t>
            </w:r>
            <w:proofErr w:type="spellStart"/>
            <w:r w:rsidRPr="00E5717D">
              <w:rPr>
                <w:rFonts w:cs="Times New Roman"/>
              </w:rPr>
              <w:t>meeal</w:t>
            </w:r>
            <w:proofErr w:type="spellEnd"/>
            <w:r w:rsidRPr="00E5717D">
              <w:rPr>
                <w:rFonts w:cs="Times New Roman"/>
              </w:rPr>
              <w:t xml:space="preserve">, </w:t>
            </w:r>
            <w:proofErr w:type="spellStart"/>
            <w:r w:rsidRPr="00E5717D">
              <w:rPr>
                <w:rFonts w:cs="Times New Roman"/>
              </w:rPr>
              <w:t>agh</w:t>
            </w:r>
            <w:proofErr w:type="spellEnd"/>
            <w:r w:rsidRPr="00E5717D">
              <w:rPr>
                <w:rFonts w:cs="Times New Roman"/>
              </w:rPr>
              <w:t xml:space="preserve"> </w:t>
            </w:r>
            <w:proofErr w:type="spellStart"/>
            <w:r w:rsidRPr="00E5717D">
              <w:rPr>
                <w:rFonts w:cs="Times New Roman"/>
              </w:rPr>
              <w:t>erskyn</w:t>
            </w:r>
            <w:proofErr w:type="spellEnd"/>
            <w:r w:rsidRPr="00E5717D">
              <w:rPr>
                <w:rFonts w:cs="Times New Roman"/>
              </w:rPr>
              <w:t xml:space="preserve"> </w:t>
            </w:r>
            <w:proofErr w:type="spellStart"/>
            <w:r w:rsidRPr="00E5717D">
              <w:rPr>
                <w:rFonts w:cs="Times New Roman"/>
              </w:rPr>
              <w:t>ooilley</w:t>
            </w:r>
            <w:proofErr w:type="spellEnd"/>
            <w:r w:rsidRPr="00E5717D">
              <w:rPr>
                <w:rFonts w:cs="Times New Roman"/>
              </w:rPr>
              <w:t xml:space="preserve"> </w:t>
            </w:r>
            <w:proofErr w:type="spellStart"/>
            <w:r w:rsidRPr="00E5717D">
              <w:rPr>
                <w:rFonts w:cs="Times New Roman"/>
              </w:rPr>
              <w:t>ayns</w:t>
            </w:r>
            <w:proofErr w:type="spellEnd"/>
            <w:r w:rsidRPr="00E5717D">
              <w:rPr>
                <w:rFonts w:cs="Times New Roman"/>
              </w:rPr>
              <w:t xml:space="preserve"> </w:t>
            </w:r>
            <w:proofErr w:type="spellStart"/>
            <w:r w:rsidRPr="00E5717D">
              <w:rPr>
                <w:rFonts w:cs="Times New Roman"/>
              </w:rPr>
              <w:t>nyn</w:t>
            </w:r>
            <w:proofErr w:type="spellEnd"/>
            <w:r w:rsidRPr="00E5717D">
              <w:rPr>
                <w:rFonts w:cs="Times New Roman"/>
              </w:rPr>
              <w:t xml:space="preserve"> </w:t>
            </w:r>
            <w:proofErr w:type="spellStart"/>
            <w:r w:rsidRPr="00E5717D">
              <w:rPr>
                <w:rFonts w:cs="Times New Roman"/>
              </w:rPr>
              <w:t>greeaghyn</w:t>
            </w:r>
            <w:proofErr w:type="spellEnd"/>
            <w:r w:rsidRPr="00E5717D">
              <w:rPr>
                <w:rFonts w:cs="Times New Roman"/>
              </w:rPr>
              <w:t xml:space="preserve">. Son ta Goo Yee </w:t>
            </w:r>
            <w:r w:rsidRPr="00E5717D">
              <w:rPr>
                <w:rFonts w:cs="Times New Roman"/>
                <w:color w:val="FF0000"/>
              </w:rPr>
              <w:t xml:space="preserve">[4] </w:t>
            </w:r>
            <w:proofErr w:type="spellStart"/>
            <w:r w:rsidRPr="00E5717D">
              <w:rPr>
                <w:rFonts w:cs="Times New Roman"/>
              </w:rPr>
              <w:t>beaghey</w:t>
            </w:r>
            <w:proofErr w:type="spellEnd"/>
            <w:r w:rsidRPr="00E5717D">
              <w:rPr>
                <w:rFonts w:cs="Times New Roman"/>
              </w:rPr>
              <w:t xml:space="preserve"> </w:t>
            </w:r>
            <w:proofErr w:type="spellStart"/>
            <w:r w:rsidRPr="00E5717D">
              <w:rPr>
                <w:rFonts w:cs="Times New Roman"/>
              </w:rPr>
              <w:t>flaunyssagh</w:t>
            </w:r>
            <w:proofErr w:type="spellEnd"/>
            <w:r w:rsidRPr="00E5717D">
              <w:rPr>
                <w:rFonts w:cs="Times New Roman"/>
              </w:rPr>
              <w:t xml:space="preserve"> </w:t>
            </w:r>
            <w:proofErr w:type="spellStart"/>
            <w:r w:rsidRPr="00E5717D">
              <w:rPr>
                <w:rFonts w:cs="Times New Roman"/>
              </w:rPr>
              <w:t>nyn</w:t>
            </w:r>
            <w:proofErr w:type="spellEnd"/>
            <w:r w:rsidRPr="00E5717D">
              <w:rPr>
                <w:rFonts w:cs="Times New Roman"/>
              </w:rPr>
              <w:t xml:space="preserve"> </w:t>
            </w:r>
            <w:proofErr w:type="spellStart"/>
            <w:r w:rsidRPr="00E5717D">
              <w:rPr>
                <w:rFonts w:cs="Times New Roman"/>
              </w:rPr>
              <w:t>anmeenyn</w:t>
            </w:r>
            <w:proofErr w:type="spellEnd"/>
            <w:r w:rsidRPr="00E5717D">
              <w:rPr>
                <w:rFonts w:cs="Times New Roman"/>
              </w:rPr>
              <w:t xml:space="preserve">: </w:t>
            </w:r>
            <w:proofErr w:type="spellStart"/>
            <w:r w:rsidRPr="00E5717D">
              <w:rPr>
                <w:rFonts w:cs="Times New Roman"/>
              </w:rPr>
              <w:t>ta</w:t>
            </w:r>
            <w:r w:rsidR="00553A53">
              <w:rPr>
                <w:rFonts w:cs="Times New Roman"/>
              </w:rPr>
              <w:t>’</w:t>
            </w:r>
            <w:r w:rsidRPr="00E5717D">
              <w:rPr>
                <w:rFonts w:cs="Times New Roman"/>
              </w:rPr>
              <w:t>n</w:t>
            </w:r>
            <w:proofErr w:type="spellEnd"/>
            <w:r w:rsidRPr="00E5717D">
              <w:rPr>
                <w:rFonts w:cs="Times New Roman"/>
              </w:rPr>
              <w:t xml:space="preserve"> </w:t>
            </w:r>
            <w:proofErr w:type="spellStart"/>
            <w:r w:rsidRPr="00E5717D">
              <w:rPr>
                <w:rFonts w:cs="Times New Roman"/>
              </w:rPr>
              <w:t>clashtyn</w:t>
            </w:r>
            <w:proofErr w:type="spellEnd"/>
            <w:r w:rsidRPr="00E5717D">
              <w:rPr>
                <w:rFonts w:cs="Times New Roman"/>
              </w:rPr>
              <w:t xml:space="preserve"> as </w:t>
            </w:r>
            <w:proofErr w:type="spellStart"/>
            <w:r w:rsidRPr="00E5717D">
              <w:rPr>
                <w:rFonts w:cs="Times New Roman"/>
              </w:rPr>
              <w:t>freayll</w:t>
            </w:r>
            <w:proofErr w:type="spellEnd"/>
            <w:r w:rsidRPr="00E5717D">
              <w:rPr>
                <w:rFonts w:cs="Times New Roman"/>
              </w:rPr>
              <w:t xml:space="preserve"> eh </w:t>
            </w:r>
            <w:proofErr w:type="spellStart"/>
            <w:r w:rsidRPr="00E5717D">
              <w:rPr>
                <w:rFonts w:cs="Times New Roman"/>
              </w:rPr>
              <w:t>jannoo</w:t>
            </w:r>
            <w:proofErr w:type="spellEnd"/>
            <w:r w:rsidRPr="00E5717D">
              <w:rPr>
                <w:rFonts w:cs="Times New Roman"/>
              </w:rPr>
              <w:t xml:space="preserve"> shin </w:t>
            </w:r>
            <w:proofErr w:type="spellStart"/>
            <w:r w:rsidRPr="00E5717D">
              <w:rPr>
                <w:rFonts w:cs="Times New Roman"/>
              </w:rPr>
              <w:t>maynrey</w:t>
            </w:r>
            <w:proofErr w:type="spellEnd"/>
            <w:r w:rsidRPr="00E5717D">
              <w:rPr>
                <w:rFonts w:cs="Times New Roman"/>
              </w:rPr>
              <w:t xml:space="preserve">, as </w:t>
            </w:r>
            <w:proofErr w:type="spellStart"/>
            <w:r w:rsidRPr="00E5717D">
              <w:rPr>
                <w:rFonts w:cs="Times New Roman"/>
              </w:rPr>
              <w:t>casherickey</w:t>
            </w:r>
            <w:proofErr w:type="spellEnd"/>
            <w:r w:rsidRPr="00E5717D">
              <w:rPr>
                <w:rFonts w:cs="Times New Roman"/>
              </w:rPr>
              <w:t xml:space="preserve"> shin; </w:t>
            </w:r>
            <w:proofErr w:type="spellStart"/>
            <w:r w:rsidRPr="00E5717D">
              <w:rPr>
                <w:rFonts w:cs="Times New Roman"/>
              </w:rPr>
              <w:t>te</w:t>
            </w:r>
            <w:proofErr w:type="spellEnd"/>
            <w:r w:rsidRPr="00E5717D">
              <w:rPr>
                <w:rFonts w:cs="Times New Roman"/>
              </w:rPr>
              <w:t xml:space="preserve"> </w:t>
            </w:r>
            <w:proofErr w:type="spellStart"/>
            <w:r w:rsidRPr="00E5717D">
              <w:rPr>
                <w:rFonts w:cs="Times New Roman"/>
              </w:rPr>
              <w:t>chyndaa</w:t>
            </w:r>
            <w:proofErr w:type="spellEnd"/>
            <w:r w:rsidRPr="00E5717D">
              <w:rPr>
                <w:rFonts w:cs="Times New Roman"/>
              </w:rPr>
              <w:t xml:space="preserve"> </w:t>
            </w:r>
            <w:proofErr w:type="spellStart"/>
            <w:r w:rsidRPr="00E5717D">
              <w:rPr>
                <w:rFonts w:cs="Times New Roman"/>
              </w:rPr>
              <w:t>nyn</w:t>
            </w:r>
            <w:proofErr w:type="spellEnd"/>
            <w:r w:rsidRPr="00E5717D">
              <w:rPr>
                <w:rFonts w:cs="Times New Roman"/>
              </w:rPr>
              <w:t xml:space="preserve"> </w:t>
            </w:r>
            <w:proofErr w:type="spellStart"/>
            <w:r w:rsidRPr="00E5717D">
              <w:rPr>
                <w:rFonts w:cs="Times New Roman"/>
              </w:rPr>
              <w:t>anmeenyn</w:t>
            </w:r>
            <w:proofErr w:type="spellEnd"/>
            <w:r w:rsidRPr="00E5717D">
              <w:rPr>
                <w:rFonts w:cs="Times New Roman"/>
              </w:rPr>
              <w:t xml:space="preserve">; </w:t>
            </w:r>
            <w:proofErr w:type="spellStart"/>
            <w:r w:rsidRPr="00E5717D">
              <w:rPr>
                <w:rFonts w:cs="Times New Roman"/>
              </w:rPr>
              <w:t>te</w:t>
            </w:r>
            <w:proofErr w:type="spellEnd"/>
            <w:r w:rsidRPr="00E5717D">
              <w:rPr>
                <w:rFonts w:cs="Times New Roman"/>
              </w:rPr>
              <w:t xml:space="preserve"> </w:t>
            </w:r>
            <w:proofErr w:type="spellStart"/>
            <w:r w:rsidRPr="00E5717D">
              <w:rPr>
                <w:rFonts w:cs="Times New Roman"/>
              </w:rPr>
              <w:t>londeyr</w:t>
            </w:r>
            <w:proofErr w:type="spellEnd"/>
            <w:r w:rsidRPr="00E5717D">
              <w:rPr>
                <w:rFonts w:cs="Times New Roman"/>
              </w:rPr>
              <w:t xml:space="preserve"> </w:t>
            </w:r>
            <w:proofErr w:type="spellStart"/>
            <w:r w:rsidRPr="00E5717D">
              <w:rPr>
                <w:rFonts w:cs="Times New Roman"/>
              </w:rPr>
              <w:t>sollys</w:t>
            </w:r>
            <w:proofErr w:type="spellEnd"/>
            <w:r w:rsidRPr="00E5717D">
              <w:rPr>
                <w:rFonts w:cs="Times New Roman"/>
              </w:rPr>
              <w:t xml:space="preserve"> da </w:t>
            </w:r>
            <w:proofErr w:type="spellStart"/>
            <w:r w:rsidRPr="00E5717D">
              <w:rPr>
                <w:rFonts w:cs="Times New Roman"/>
              </w:rPr>
              <w:t>nyn</w:t>
            </w:r>
            <w:proofErr w:type="spellEnd"/>
            <w:r w:rsidRPr="00E5717D">
              <w:rPr>
                <w:rFonts w:cs="Times New Roman"/>
              </w:rPr>
              <w:t xml:space="preserve"> </w:t>
            </w:r>
            <w:proofErr w:type="spellStart"/>
            <w:r w:rsidRPr="00E5717D">
              <w:rPr>
                <w:rFonts w:cs="Times New Roman"/>
              </w:rPr>
              <w:t>gassyn</w:t>
            </w:r>
            <w:proofErr w:type="spellEnd"/>
            <w:r w:rsidRPr="00E5717D">
              <w:rPr>
                <w:rFonts w:cs="Times New Roman"/>
              </w:rPr>
              <w:t xml:space="preserve">; </w:t>
            </w:r>
            <w:proofErr w:type="spellStart"/>
            <w:r w:rsidRPr="00E5717D">
              <w:rPr>
                <w:rFonts w:cs="Times New Roman"/>
              </w:rPr>
              <w:t>te</w:t>
            </w:r>
            <w:proofErr w:type="spellEnd"/>
            <w:r w:rsidRPr="00E5717D">
              <w:rPr>
                <w:rFonts w:cs="Times New Roman"/>
              </w:rPr>
              <w:t xml:space="preserve"> </w:t>
            </w:r>
            <w:proofErr w:type="spellStart"/>
            <w:r w:rsidRPr="00E5717D">
              <w:rPr>
                <w:rFonts w:cs="Times New Roman"/>
              </w:rPr>
              <w:t>greï</w:t>
            </w:r>
            <w:proofErr w:type="spellEnd"/>
            <w:r w:rsidRPr="00E5717D">
              <w:rPr>
                <w:rFonts w:cs="Times New Roman"/>
              </w:rPr>
              <w:t xml:space="preserve"> </w:t>
            </w:r>
            <w:proofErr w:type="spellStart"/>
            <w:r w:rsidRPr="00E5717D">
              <w:rPr>
                <w:rFonts w:cs="Times New Roman"/>
              </w:rPr>
              <w:t>dy</w:t>
            </w:r>
            <w:proofErr w:type="spellEnd"/>
            <w:r w:rsidRPr="00E5717D">
              <w:rPr>
                <w:rFonts w:cs="Times New Roman"/>
              </w:rPr>
              <w:t xml:space="preserve"> </w:t>
            </w:r>
            <w:proofErr w:type="spellStart"/>
            <w:r w:rsidRPr="00E5717D">
              <w:rPr>
                <w:rFonts w:cs="Times New Roman"/>
              </w:rPr>
              <w:t>haualtys</w:t>
            </w:r>
            <w:proofErr w:type="spellEnd"/>
            <w:r w:rsidRPr="00E5717D">
              <w:rPr>
                <w:rFonts w:cs="Times New Roman"/>
              </w:rPr>
              <w:t xml:space="preserve"> ta </w:t>
            </w:r>
            <w:proofErr w:type="spellStart"/>
            <w:r w:rsidRPr="00E5717D">
              <w:rPr>
                <w:rFonts w:cs="Times New Roman"/>
              </w:rPr>
              <w:t>fondagh</w:t>
            </w:r>
            <w:proofErr w:type="spellEnd"/>
            <w:r w:rsidRPr="00E5717D">
              <w:rPr>
                <w:rFonts w:cs="Times New Roman"/>
              </w:rPr>
              <w:t xml:space="preserve">, </w:t>
            </w:r>
            <w:proofErr w:type="spellStart"/>
            <w:r w:rsidRPr="00E5717D">
              <w:rPr>
                <w:rFonts w:cs="Times New Roman"/>
              </w:rPr>
              <w:t>shickyr</w:t>
            </w:r>
            <w:proofErr w:type="spellEnd"/>
            <w:r w:rsidRPr="00E5717D">
              <w:rPr>
                <w:rFonts w:cs="Times New Roman"/>
              </w:rPr>
              <w:t xml:space="preserve">, as </w:t>
            </w:r>
            <w:proofErr w:type="spellStart"/>
            <w:r w:rsidRPr="00E5717D">
              <w:rPr>
                <w:rFonts w:cs="Times New Roman"/>
              </w:rPr>
              <w:t>dy</w:t>
            </w:r>
            <w:proofErr w:type="spellEnd"/>
            <w:r w:rsidRPr="00E5717D">
              <w:rPr>
                <w:rFonts w:cs="Times New Roman"/>
              </w:rPr>
              <w:t xml:space="preserve"> </w:t>
            </w:r>
            <w:proofErr w:type="spellStart"/>
            <w:r w:rsidRPr="00E5717D">
              <w:rPr>
                <w:rFonts w:cs="Times New Roman"/>
              </w:rPr>
              <w:t>bragh</w:t>
            </w:r>
            <w:proofErr w:type="spellEnd"/>
            <w:r w:rsidRPr="00E5717D">
              <w:rPr>
                <w:rFonts w:cs="Times New Roman"/>
              </w:rPr>
              <w:t xml:space="preserve"> </w:t>
            </w:r>
            <w:proofErr w:type="spellStart"/>
            <w:r w:rsidRPr="00E5717D">
              <w:rPr>
                <w:rFonts w:cs="Times New Roman"/>
              </w:rPr>
              <w:t>farraghtyn</w:t>
            </w:r>
            <w:proofErr w:type="spellEnd"/>
            <w:r w:rsidRPr="00E5717D">
              <w:rPr>
                <w:rFonts w:cs="Times New Roman"/>
              </w:rPr>
              <w:t xml:space="preserve">; </w:t>
            </w:r>
            <w:proofErr w:type="spellStart"/>
            <w:r w:rsidRPr="00E5717D">
              <w:rPr>
                <w:rFonts w:cs="Times New Roman"/>
              </w:rPr>
              <w:t>te</w:t>
            </w:r>
            <w:proofErr w:type="spellEnd"/>
            <w:r w:rsidRPr="00E5717D">
              <w:rPr>
                <w:rFonts w:cs="Times New Roman"/>
              </w:rPr>
              <w:t xml:space="preserve"> </w:t>
            </w:r>
            <w:proofErr w:type="spellStart"/>
            <w:r w:rsidRPr="00E5717D">
              <w:rPr>
                <w:rFonts w:cs="Times New Roman"/>
              </w:rPr>
              <w:t>coyrt</w:t>
            </w:r>
            <w:proofErr w:type="spellEnd"/>
            <w:r w:rsidRPr="00E5717D">
              <w:rPr>
                <w:rFonts w:cs="Times New Roman"/>
              </w:rPr>
              <w:t xml:space="preserve"> </w:t>
            </w:r>
            <w:proofErr w:type="spellStart"/>
            <w:r w:rsidRPr="00E5717D">
              <w:rPr>
                <w:rFonts w:cs="Times New Roman"/>
              </w:rPr>
              <w:t>creenaght</w:t>
            </w:r>
            <w:proofErr w:type="spellEnd"/>
            <w:r w:rsidRPr="00E5717D">
              <w:rPr>
                <w:rFonts w:cs="Times New Roman"/>
              </w:rPr>
              <w:t xml:space="preserve"> da </w:t>
            </w:r>
            <w:proofErr w:type="spellStart"/>
            <w:r w:rsidRPr="00E5717D">
              <w:rPr>
                <w:rFonts w:cs="Times New Roman"/>
              </w:rPr>
              <w:t>ny</w:t>
            </w:r>
            <w:proofErr w:type="spellEnd"/>
            <w:r w:rsidRPr="00E5717D">
              <w:rPr>
                <w:rFonts w:cs="Times New Roman"/>
              </w:rPr>
              <w:t xml:space="preserve"> </w:t>
            </w:r>
            <w:proofErr w:type="spellStart"/>
            <w:r w:rsidRPr="00E5717D">
              <w:rPr>
                <w:rFonts w:cs="Times New Roman"/>
              </w:rPr>
              <w:t>creeaghyn</w:t>
            </w:r>
            <w:proofErr w:type="spellEnd"/>
            <w:r w:rsidRPr="00E5717D">
              <w:rPr>
                <w:rFonts w:cs="Times New Roman"/>
              </w:rPr>
              <w:t xml:space="preserve"> </w:t>
            </w:r>
            <w:proofErr w:type="spellStart"/>
            <w:r w:rsidRPr="00E5717D">
              <w:rPr>
                <w:rFonts w:cs="Times New Roman"/>
              </w:rPr>
              <w:t>imlee</w:t>
            </w:r>
            <w:proofErr w:type="spellEnd"/>
            <w:r w:rsidRPr="00E5717D">
              <w:rPr>
                <w:rFonts w:cs="Times New Roman"/>
              </w:rPr>
              <w:t xml:space="preserve"> as </w:t>
            </w:r>
            <w:proofErr w:type="spellStart"/>
            <w:r w:rsidRPr="00E5717D">
              <w:rPr>
                <w:rFonts w:cs="Times New Roman"/>
              </w:rPr>
              <w:t>injil</w:t>
            </w:r>
            <w:proofErr w:type="spellEnd"/>
            <w:r w:rsidRPr="00E5717D">
              <w:rPr>
                <w:rFonts w:cs="Times New Roman"/>
              </w:rPr>
              <w:t xml:space="preserve">; </w:t>
            </w:r>
            <w:proofErr w:type="spellStart"/>
            <w:r w:rsidRPr="00E5717D">
              <w:rPr>
                <w:rFonts w:cs="Times New Roman"/>
              </w:rPr>
              <w:t>te</w:t>
            </w:r>
            <w:proofErr w:type="spellEnd"/>
            <w:r w:rsidRPr="00E5717D">
              <w:rPr>
                <w:rFonts w:cs="Times New Roman"/>
              </w:rPr>
              <w:t xml:space="preserve"> </w:t>
            </w:r>
            <w:proofErr w:type="spellStart"/>
            <w:r w:rsidRPr="00E5717D">
              <w:rPr>
                <w:rFonts w:cs="Times New Roman"/>
              </w:rPr>
              <w:t>gerjaghey</w:t>
            </w:r>
            <w:proofErr w:type="spellEnd"/>
            <w:r w:rsidRPr="00E5717D">
              <w:rPr>
                <w:rFonts w:cs="Times New Roman"/>
              </w:rPr>
              <w:t xml:space="preserve">, </w:t>
            </w:r>
            <w:proofErr w:type="spellStart"/>
            <w:r w:rsidRPr="00E5717D">
              <w:rPr>
                <w:rFonts w:cs="Times New Roman"/>
              </w:rPr>
              <w:t>jannoo</w:t>
            </w:r>
            <w:proofErr w:type="spellEnd"/>
            <w:r w:rsidRPr="00E5717D">
              <w:rPr>
                <w:rFonts w:cs="Times New Roman"/>
              </w:rPr>
              <w:t xml:space="preserve"> </w:t>
            </w:r>
            <w:proofErr w:type="spellStart"/>
            <w:r w:rsidRPr="00E5717D">
              <w:rPr>
                <w:rFonts w:cs="Times New Roman"/>
              </w:rPr>
              <w:t>gennal</w:t>
            </w:r>
            <w:proofErr w:type="spellEnd"/>
            <w:r w:rsidRPr="00E5717D">
              <w:rPr>
                <w:rFonts w:cs="Times New Roman"/>
              </w:rPr>
              <w:t xml:space="preserve">, </w:t>
            </w:r>
            <w:proofErr w:type="spellStart"/>
            <w:r w:rsidRPr="00E5717D">
              <w:rPr>
                <w:rFonts w:cs="Times New Roman"/>
              </w:rPr>
              <w:t>ooraghey</w:t>
            </w:r>
            <w:proofErr w:type="spellEnd"/>
            <w:r w:rsidRPr="00E5717D">
              <w:rPr>
                <w:rFonts w:cs="Times New Roman"/>
              </w:rPr>
              <w:t xml:space="preserve">, as </w:t>
            </w:r>
            <w:proofErr w:type="spellStart"/>
            <w:r w:rsidRPr="00E5717D">
              <w:rPr>
                <w:rFonts w:cs="Times New Roman"/>
              </w:rPr>
              <w:t>niartaghey</w:t>
            </w:r>
            <w:proofErr w:type="spellEnd"/>
            <w:r w:rsidRPr="00E5717D">
              <w:rPr>
                <w:rFonts w:cs="Times New Roman"/>
              </w:rPr>
              <w:t xml:space="preserve"> </w:t>
            </w:r>
            <w:proofErr w:type="spellStart"/>
            <w:r w:rsidRPr="00E5717D">
              <w:rPr>
                <w:rFonts w:cs="Times New Roman"/>
              </w:rPr>
              <w:t>nyn</w:t>
            </w:r>
            <w:proofErr w:type="spellEnd"/>
            <w:r w:rsidRPr="00E5717D">
              <w:rPr>
                <w:rFonts w:cs="Times New Roman"/>
              </w:rPr>
              <w:t xml:space="preserve"> </w:t>
            </w:r>
            <w:proofErr w:type="spellStart"/>
            <w:r w:rsidRPr="00E5717D">
              <w:rPr>
                <w:rFonts w:cs="Times New Roman"/>
              </w:rPr>
              <w:t>gooinsheanse</w:t>
            </w:r>
            <w:proofErr w:type="spellEnd"/>
            <w:r w:rsidRPr="00E5717D">
              <w:rPr>
                <w:rFonts w:cs="Times New Roman"/>
              </w:rPr>
              <w:t xml:space="preserve">;. </w:t>
            </w:r>
            <w:proofErr w:type="spellStart"/>
            <w:r w:rsidRPr="00E5717D">
              <w:rPr>
                <w:rFonts w:cs="Times New Roman"/>
              </w:rPr>
              <w:t>te</w:t>
            </w:r>
            <w:proofErr w:type="spellEnd"/>
            <w:r w:rsidRPr="00E5717D">
              <w:rPr>
                <w:rFonts w:cs="Times New Roman"/>
              </w:rPr>
              <w:t xml:space="preserve"> </w:t>
            </w:r>
            <w:proofErr w:type="spellStart"/>
            <w:r w:rsidRPr="00E5717D">
              <w:rPr>
                <w:rFonts w:cs="Times New Roman"/>
              </w:rPr>
              <w:t>berchys</w:t>
            </w:r>
            <w:proofErr w:type="spellEnd"/>
            <w:r w:rsidRPr="00E5717D">
              <w:rPr>
                <w:rFonts w:cs="Times New Roman"/>
              </w:rPr>
              <w:t xml:space="preserve"> </w:t>
            </w:r>
            <w:proofErr w:type="spellStart"/>
            <w:r w:rsidRPr="00E5717D">
              <w:rPr>
                <w:rFonts w:cs="Times New Roman"/>
              </w:rPr>
              <w:t>shiare</w:t>
            </w:r>
            <w:proofErr w:type="spellEnd"/>
            <w:r w:rsidRPr="00E5717D">
              <w:rPr>
                <w:rFonts w:cs="Times New Roman"/>
              </w:rPr>
              <w:t xml:space="preserve"> </w:t>
            </w:r>
            <w:proofErr w:type="spellStart"/>
            <w:r w:rsidRPr="00E5717D">
              <w:rPr>
                <w:rFonts w:cs="Times New Roman"/>
              </w:rPr>
              <w:t>na</w:t>
            </w:r>
            <w:proofErr w:type="spellEnd"/>
            <w:r w:rsidRPr="00E5717D">
              <w:rPr>
                <w:rFonts w:cs="Times New Roman"/>
              </w:rPr>
              <w:t xml:space="preserve"> </w:t>
            </w:r>
            <w:proofErr w:type="spellStart"/>
            <w:r w:rsidRPr="00E5717D">
              <w:rPr>
                <w:rFonts w:cs="Times New Roman"/>
              </w:rPr>
              <w:t>airh</w:t>
            </w:r>
            <w:proofErr w:type="spellEnd"/>
            <w:r w:rsidRPr="00E5717D">
              <w:rPr>
                <w:rFonts w:cs="Times New Roman"/>
              </w:rPr>
              <w:t xml:space="preserve">, </w:t>
            </w:r>
            <w:proofErr w:type="spellStart"/>
            <w:r w:rsidRPr="00E5717D">
              <w:rPr>
                <w:rFonts w:cs="Times New Roman"/>
              </w:rPr>
              <w:t>ny</w:t>
            </w:r>
            <w:proofErr w:type="spellEnd"/>
            <w:r w:rsidRPr="00E5717D">
              <w:rPr>
                <w:rFonts w:cs="Times New Roman"/>
              </w:rPr>
              <w:t xml:space="preserve"> </w:t>
            </w:r>
            <w:proofErr w:type="spellStart"/>
            <w:r w:rsidRPr="00E5717D">
              <w:rPr>
                <w:rFonts w:cs="Times New Roman"/>
              </w:rPr>
              <w:t>clagh</w:t>
            </w:r>
            <w:proofErr w:type="spellEnd"/>
            <w:r w:rsidRPr="00E5717D">
              <w:rPr>
                <w:rFonts w:cs="Times New Roman"/>
              </w:rPr>
              <w:t xml:space="preserve"> </w:t>
            </w:r>
            <w:proofErr w:type="spellStart"/>
            <w:r w:rsidRPr="00E5717D">
              <w:rPr>
                <w:rFonts w:cs="Times New Roman"/>
              </w:rPr>
              <w:t>erbee</w:t>
            </w:r>
            <w:proofErr w:type="spellEnd"/>
            <w:r w:rsidRPr="00E5717D">
              <w:rPr>
                <w:rFonts w:cs="Times New Roman"/>
              </w:rPr>
              <w:t xml:space="preserve"> costal; </w:t>
            </w:r>
            <w:proofErr w:type="spellStart"/>
            <w:r w:rsidRPr="00E5717D">
              <w:rPr>
                <w:rFonts w:cs="Times New Roman"/>
              </w:rPr>
              <w:t>te</w:t>
            </w:r>
            <w:proofErr w:type="spellEnd"/>
            <w:r w:rsidRPr="00E5717D">
              <w:rPr>
                <w:rFonts w:cs="Times New Roman"/>
              </w:rPr>
              <w:t xml:space="preserve"> </w:t>
            </w:r>
            <w:proofErr w:type="spellStart"/>
            <w:r w:rsidRPr="00E5717D">
              <w:rPr>
                <w:rFonts w:cs="Times New Roman"/>
              </w:rPr>
              <w:t>ny</w:t>
            </w:r>
            <w:proofErr w:type="spellEnd"/>
            <w:r w:rsidRPr="00E5717D">
              <w:rPr>
                <w:rFonts w:cs="Times New Roman"/>
              </w:rPr>
              <w:t xml:space="preserve"> </w:t>
            </w:r>
            <w:proofErr w:type="spellStart"/>
            <w:r w:rsidRPr="00E5717D">
              <w:rPr>
                <w:rFonts w:cs="Times New Roman"/>
              </w:rPr>
              <w:t>s</w:t>
            </w:r>
            <w:r w:rsidR="00553A53">
              <w:rPr>
                <w:rFonts w:cs="Times New Roman"/>
              </w:rPr>
              <w:t>’</w:t>
            </w:r>
            <w:r w:rsidRPr="00E5717D">
              <w:rPr>
                <w:rFonts w:cs="Times New Roman"/>
              </w:rPr>
              <w:t>miljey</w:t>
            </w:r>
            <w:proofErr w:type="spellEnd"/>
            <w:r w:rsidRPr="00E5717D">
              <w:rPr>
                <w:rFonts w:cs="Times New Roman"/>
              </w:rPr>
              <w:t xml:space="preserve"> </w:t>
            </w:r>
            <w:proofErr w:type="spellStart"/>
            <w:r w:rsidRPr="00E5717D">
              <w:rPr>
                <w:rFonts w:cs="Times New Roman"/>
              </w:rPr>
              <w:t>na</w:t>
            </w:r>
            <w:proofErr w:type="spellEnd"/>
            <w:r w:rsidRPr="00E5717D">
              <w:rPr>
                <w:rFonts w:cs="Times New Roman"/>
              </w:rPr>
              <w:t xml:space="preserve"> mill as y </w:t>
            </w:r>
            <w:proofErr w:type="spellStart"/>
            <w:r w:rsidRPr="00E5717D">
              <w:rPr>
                <w:rFonts w:cs="Times New Roman"/>
              </w:rPr>
              <w:t>chere</w:t>
            </w:r>
            <w:proofErr w:type="spellEnd"/>
            <w:r w:rsidRPr="00E5717D">
              <w:rPr>
                <w:rFonts w:cs="Times New Roman"/>
              </w:rPr>
              <w:t>-volley. (</w:t>
            </w:r>
            <w:proofErr w:type="spellStart"/>
            <w:r w:rsidRPr="00E5717D">
              <w:rPr>
                <w:rFonts w:cs="Times New Roman"/>
              </w:rPr>
              <w:t>Mian</w:t>
            </w:r>
            <w:proofErr w:type="spellEnd"/>
            <w:r w:rsidRPr="00E5717D">
              <w:rPr>
                <w:rFonts w:cs="Times New Roman"/>
              </w:rPr>
              <w:t xml:space="preserve"> iv. 4; Luke xi. 28; </w:t>
            </w:r>
            <w:proofErr w:type="spellStart"/>
            <w:r w:rsidRPr="00E5717D">
              <w:rPr>
                <w:rFonts w:cs="Times New Roman"/>
              </w:rPr>
              <w:t>Ean</w:t>
            </w:r>
            <w:proofErr w:type="spellEnd"/>
            <w:r w:rsidRPr="00E5717D">
              <w:rPr>
                <w:rFonts w:cs="Times New Roman"/>
              </w:rPr>
              <w:t xml:space="preserve"> xvii. 17; Ps. xix. 10.) </w:t>
            </w:r>
            <w:proofErr w:type="spellStart"/>
            <w:r w:rsidRPr="00E5717D">
              <w:rPr>
                <w:rFonts w:cs="Times New Roman"/>
              </w:rPr>
              <w:t>Te</w:t>
            </w:r>
            <w:proofErr w:type="spellEnd"/>
            <w:r w:rsidRPr="00E5717D">
              <w:rPr>
                <w:rFonts w:cs="Times New Roman"/>
              </w:rPr>
              <w:t xml:space="preserve"> </w:t>
            </w:r>
            <w:proofErr w:type="spellStart"/>
            <w:r w:rsidRPr="00E5717D">
              <w:rPr>
                <w:rFonts w:cs="Times New Roman"/>
              </w:rPr>
              <w:t>enmyssit</w:t>
            </w:r>
            <w:proofErr w:type="spellEnd"/>
            <w:r w:rsidRPr="00E5717D">
              <w:rPr>
                <w:rFonts w:cs="Times New Roman"/>
              </w:rPr>
              <w:t xml:space="preserve"> "</w:t>
            </w:r>
            <w:proofErr w:type="spellStart"/>
            <w:r w:rsidRPr="00E5717D">
              <w:rPr>
                <w:rFonts w:cs="Times New Roman"/>
              </w:rPr>
              <w:t>yn</w:t>
            </w:r>
            <w:proofErr w:type="spellEnd"/>
            <w:r w:rsidRPr="00E5717D">
              <w:rPr>
                <w:rFonts w:cs="Times New Roman"/>
              </w:rPr>
              <w:t xml:space="preserve"> </w:t>
            </w:r>
            <w:proofErr w:type="spellStart"/>
            <w:r w:rsidRPr="00E5717D">
              <w:rPr>
                <w:rFonts w:cs="Times New Roman"/>
              </w:rPr>
              <w:t>ayrn</w:t>
            </w:r>
            <w:proofErr w:type="spellEnd"/>
            <w:r w:rsidRPr="00E5717D">
              <w:rPr>
                <w:rFonts w:cs="Times New Roman"/>
              </w:rPr>
              <w:t xml:space="preserve"> </w:t>
            </w:r>
            <w:proofErr w:type="spellStart"/>
            <w:r w:rsidRPr="00E5717D">
              <w:rPr>
                <w:rFonts w:cs="Times New Roman"/>
              </w:rPr>
              <w:t>shiare</w:t>
            </w:r>
            <w:proofErr w:type="spellEnd"/>
            <w:r w:rsidRPr="00E5717D">
              <w:rPr>
                <w:rFonts w:cs="Times New Roman"/>
              </w:rPr>
              <w:t xml:space="preserve">," ren </w:t>
            </w:r>
            <w:proofErr w:type="spellStart"/>
            <w:r w:rsidRPr="00E5717D">
              <w:rPr>
                <w:rFonts w:cs="Times New Roman"/>
              </w:rPr>
              <w:t>Moirrey</w:t>
            </w:r>
            <w:proofErr w:type="spellEnd"/>
            <w:r w:rsidRPr="00E5717D">
              <w:rPr>
                <w:rFonts w:cs="Times New Roman"/>
              </w:rPr>
              <w:t xml:space="preserve"> y </w:t>
            </w:r>
            <w:proofErr w:type="spellStart"/>
            <w:r w:rsidRPr="00E5717D">
              <w:rPr>
                <w:rFonts w:cs="Times New Roman"/>
              </w:rPr>
              <w:t>reih</w:t>
            </w:r>
            <w:proofErr w:type="spellEnd"/>
            <w:r w:rsidRPr="00E5717D">
              <w:rPr>
                <w:rFonts w:cs="Times New Roman"/>
              </w:rPr>
              <w:t xml:space="preserve"> (Luke x. 42) son </w:t>
            </w:r>
            <w:proofErr w:type="spellStart"/>
            <w:r w:rsidRPr="00E5717D">
              <w:rPr>
                <w:rFonts w:cs="Times New Roman"/>
              </w:rPr>
              <w:t>te</w:t>
            </w:r>
            <w:proofErr w:type="spellEnd"/>
            <w:r w:rsidRPr="00E5717D">
              <w:rPr>
                <w:rFonts w:cs="Times New Roman"/>
              </w:rPr>
              <w:t xml:space="preserve"> </w:t>
            </w:r>
            <w:proofErr w:type="spellStart"/>
            <w:r w:rsidRPr="00E5717D">
              <w:rPr>
                <w:rFonts w:cs="Times New Roman"/>
              </w:rPr>
              <w:t>goaill</w:t>
            </w:r>
            <w:proofErr w:type="spellEnd"/>
            <w:r w:rsidRPr="00E5717D">
              <w:rPr>
                <w:rFonts w:cs="Times New Roman"/>
              </w:rPr>
              <w:t xml:space="preserve"> </w:t>
            </w:r>
            <w:proofErr w:type="spellStart"/>
            <w:r w:rsidRPr="00E5717D">
              <w:rPr>
                <w:rFonts w:cs="Times New Roman"/>
              </w:rPr>
              <w:t>stiagh</w:t>
            </w:r>
            <w:proofErr w:type="spellEnd"/>
            <w:r w:rsidRPr="00E5717D">
              <w:rPr>
                <w:rFonts w:cs="Times New Roman"/>
              </w:rPr>
              <w:t xml:space="preserve"> </w:t>
            </w:r>
            <w:proofErr w:type="spellStart"/>
            <w:r w:rsidRPr="00E5717D">
              <w:rPr>
                <w:rFonts w:cs="Times New Roman"/>
              </w:rPr>
              <w:t>gerjagh</w:t>
            </w:r>
            <w:proofErr w:type="spellEnd"/>
            <w:r w:rsidRPr="00E5717D">
              <w:rPr>
                <w:rFonts w:cs="Times New Roman"/>
              </w:rPr>
              <w:t xml:space="preserve"> </w:t>
            </w:r>
            <w:proofErr w:type="spellStart"/>
            <w:r w:rsidRPr="00E5717D">
              <w:rPr>
                <w:rFonts w:cs="Times New Roman"/>
              </w:rPr>
              <w:t>dy</w:t>
            </w:r>
            <w:proofErr w:type="spellEnd"/>
            <w:r w:rsidRPr="00E5717D">
              <w:rPr>
                <w:rFonts w:cs="Times New Roman"/>
              </w:rPr>
              <w:t xml:space="preserve"> </w:t>
            </w:r>
            <w:proofErr w:type="spellStart"/>
            <w:r w:rsidRPr="00E5717D">
              <w:rPr>
                <w:rFonts w:cs="Times New Roman"/>
              </w:rPr>
              <w:t>bragh</w:t>
            </w:r>
            <w:proofErr w:type="spellEnd"/>
            <w:r w:rsidRPr="00E5717D">
              <w:rPr>
                <w:rFonts w:cs="Times New Roman"/>
              </w:rPr>
              <w:t xml:space="preserve"> </w:t>
            </w:r>
            <w:proofErr w:type="spellStart"/>
            <w:r w:rsidRPr="00E5717D">
              <w:rPr>
                <w:rFonts w:cs="Times New Roman"/>
              </w:rPr>
              <w:t>farraghtyn</w:t>
            </w:r>
            <w:proofErr w:type="spellEnd"/>
            <w:r w:rsidRPr="00E5717D">
              <w:rPr>
                <w:rFonts w:cs="Times New Roman"/>
              </w:rPr>
              <w:t xml:space="preserve">. Ta </w:t>
            </w:r>
            <w:proofErr w:type="spellStart"/>
            <w:r w:rsidRPr="00E5717D">
              <w:rPr>
                <w:rFonts w:cs="Times New Roman"/>
              </w:rPr>
              <w:t>goan</w:t>
            </w:r>
            <w:proofErr w:type="spellEnd"/>
            <w:r w:rsidRPr="00E5717D">
              <w:rPr>
                <w:rFonts w:cs="Times New Roman"/>
              </w:rPr>
              <w:t xml:space="preserve"> </w:t>
            </w:r>
            <w:proofErr w:type="spellStart"/>
            <w:r w:rsidRPr="00E5717D">
              <w:rPr>
                <w:rFonts w:cs="Times New Roman"/>
              </w:rPr>
              <w:t>ny</w:t>
            </w:r>
            <w:proofErr w:type="spellEnd"/>
            <w:r w:rsidRPr="00E5717D">
              <w:rPr>
                <w:rFonts w:cs="Times New Roman"/>
              </w:rPr>
              <w:t xml:space="preserve"> </w:t>
            </w:r>
            <w:proofErr w:type="spellStart"/>
            <w:r w:rsidRPr="00E5717D">
              <w:rPr>
                <w:rFonts w:cs="Times New Roman"/>
              </w:rPr>
              <w:t>Scriptyryn</w:t>
            </w:r>
            <w:proofErr w:type="spellEnd"/>
            <w:r w:rsidRPr="00E5717D">
              <w:rPr>
                <w:rFonts w:cs="Times New Roman"/>
              </w:rPr>
              <w:t xml:space="preserve"> </w:t>
            </w:r>
            <w:proofErr w:type="spellStart"/>
            <w:r w:rsidRPr="00E5717D">
              <w:rPr>
                <w:rFonts w:cs="Times New Roman"/>
              </w:rPr>
              <w:t>Casherick</w:t>
            </w:r>
            <w:proofErr w:type="spellEnd"/>
            <w:r w:rsidRPr="00E5717D">
              <w:rPr>
                <w:rFonts w:cs="Times New Roman"/>
              </w:rPr>
              <w:t xml:space="preserve"> </w:t>
            </w:r>
            <w:proofErr w:type="spellStart"/>
            <w:r w:rsidRPr="00E5717D">
              <w:rPr>
                <w:rFonts w:cs="Times New Roman"/>
              </w:rPr>
              <w:t>enmyssit</w:t>
            </w:r>
            <w:proofErr w:type="spellEnd"/>
            <w:r w:rsidRPr="00E5717D">
              <w:rPr>
                <w:rFonts w:cs="Times New Roman"/>
              </w:rPr>
              <w:t xml:space="preserve"> </w:t>
            </w:r>
            <w:proofErr w:type="spellStart"/>
            <w:r w:rsidRPr="00E5717D">
              <w:rPr>
                <w:rFonts w:cs="Times New Roman"/>
              </w:rPr>
              <w:t>goan</w:t>
            </w:r>
            <w:proofErr w:type="spellEnd"/>
            <w:r w:rsidRPr="00E5717D">
              <w:rPr>
                <w:rFonts w:cs="Times New Roman"/>
              </w:rPr>
              <w:t xml:space="preserve"> y </w:t>
            </w:r>
            <w:proofErr w:type="spellStart"/>
            <w:r w:rsidR="000E303F">
              <w:rPr>
                <w:rFonts w:cs="Times New Roman"/>
              </w:rPr>
              <w:t>vea</w:t>
            </w:r>
            <w:proofErr w:type="spellEnd"/>
            <w:r w:rsidRPr="00E5717D">
              <w:rPr>
                <w:rFonts w:cs="Times New Roman"/>
              </w:rPr>
              <w:t xml:space="preserve"> </w:t>
            </w:r>
            <w:proofErr w:type="spellStart"/>
            <w:r w:rsidRPr="00E5717D">
              <w:rPr>
                <w:rFonts w:cs="Times New Roman"/>
              </w:rPr>
              <w:t>dy</w:t>
            </w:r>
            <w:proofErr w:type="spellEnd"/>
            <w:r w:rsidRPr="00E5717D">
              <w:rPr>
                <w:rFonts w:cs="Times New Roman"/>
              </w:rPr>
              <w:t xml:space="preserve"> </w:t>
            </w:r>
            <w:proofErr w:type="spellStart"/>
            <w:r w:rsidRPr="00E5717D">
              <w:rPr>
                <w:rFonts w:cs="Times New Roman"/>
              </w:rPr>
              <w:t>bragh</w:t>
            </w:r>
            <w:proofErr w:type="spellEnd"/>
            <w:r w:rsidRPr="00E5717D">
              <w:rPr>
                <w:rFonts w:cs="Times New Roman"/>
              </w:rPr>
              <w:t xml:space="preserve"> </w:t>
            </w:r>
            <w:proofErr w:type="spellStart"/>
            <w:r w:rsidRPr="00E5717D">
              <w:rPr>
                <w:rFonts w:cs="Times New Roman"/>
              </w:rPr>
              <w:t>farraghtyn</w:t>
            </w:r>
            <w:proofErr w:type="spellEnd"/>
            <w:r w:rsidRPr="00E5717D">
              <w:rPr>
                <w:rFonts w:cs="Times New Roman"/>
              </w:rPr>
              <w:t xml:space="preserve"> (</w:t>
            </w:r>
            <w:proofErr w:type="spellStart"/>
            <w:r w:rsidRPr="00E5717D">
              <w:rPr>
                <w:rFonts w:cs="Times New Roman"/>
              </w:rPr>
              <w:t>Ean</w:t>
            </w:r>
            <w:proofErr w:type="spellEnd"/>
            <w:r w:rsidRPr="00E5717D">
              <w:rPr>
                <w:rFonts w:cs="Times New Roman"/>
              </w:rPr>
              <w:t xml:space="preserve"> vi. 68): son </w:t>
            </w:r>
            <w:proofErr w:type="spellStart"/>
            <w:r w:rsidRPr="00E5717D">
              <w:rPr>
                <w:rFonts w:cs="Times New Roman"/>
              </w:rPr>
              <w:t>t</w:t>
            </w:r>
            <w:r w:rsidR="00553A53">
              <w:rPr>
                <w:rFonts w:cs="Times New Roman"/>
              </w:rPr>
              <w:t>’</w:t>
            </w:r>
            <w:r w:rsidRPr="00E5717D">
              <w:rPr>
                <w:rFonts w:cs="Times New Roman"/>
              </w:rPr>
              <w:t>ad</w:t>
            </w:r>
            <w:proofErr w:type="spellEnd"/>
            <w:r w:rsidRPr="00E5717D">
              <w:rPr>
                <w:rFonts w:cs="Times New Roman"/>
              </w:rPr>
              <w:t xml:space="preserve"> </w:t>
            </w:r>
            <w:proofErr w:type="spellStart"/>
            <w:r w:rsidRPr="00E5717D">
              <w:rPr>
                <w:rFonts w:cs="Times New Roman"/>
              </w:rPr>
              <w:t>greï</w:t>
            </w:r>
            <w:proofErr w:type="spellEnd"/>
            <w:r w:rsidRPr="00E5717D">
              <w:rPr>
                <w:rFonts w:cs="Times New Roman"/>
              </w:rPr>
              <w:t xml:space="preserve"> Yee </w:t>
            </w:r>
            <w:proofErr w:type="spellStart"/>
            <w:r w:rsidRPr="00E5717D">
              <w:rPr>
                <w:rFonts w:cs="Times New Roman"/>
              </w:rPr>
              <w:t>cairit</w:t>
            </w:r>
            <w:proofErr w:type="spellEnd"/>
            <w:r w:rsidRPr="00E5717D">
              <w:rPr>
                <w:rFonts w:cs="Times New Roman"/>
              </w:rPr>
              <w:t xml:space="preserve"> son </w:t>
            </w:r>
            <w:proofErr w:type="spellStart"/>
            <w:r w:rsidRPr="00E5717D">
              <w:rPr>
                <w:rFonts w:cs="Times New Roman"/>
              </w:rPr>
              <w:t>yn</w:t>
            </w:r>
            <w:proofErr w:type="spellEnd"/>
            <w:r w:rsidRPr="00E5717D">
              <w:rPr>
                <w:rFonts w:cs="Times New Roman"/>
              </w:rPr>
              <w:t xml:space="preserve"> </w:t>
            </w:r>
            <w:proofErr w:type="spellStart"/>
            <w:r w:rsidRPr="00E5717D">
              <w:rPr>
                <w:rFonts w:cs="Times New Roman"/>
              </w:rPr>
              <w:t>oyr</w:t>
            </w:r>
            <w:proofErr w:type="spellEnd"/>
            <w:r w:rsidRPr="00E5717D">
              <w:rPr>
                <w:rFonts w:cs="Times New Roman"/>
              </w:rPr>
              <w:t xml:space="preserve"> </w:t>
            </w:r>
            <w:proofErr w:type="spellStart"/>
            <w:r w:rsidRPr="00E5717D">
              <w:rPr>
                <w:rFonts w:cs="Times New Roman"/>
              </w:rPr>
              <w:t>shen</w:t>
            </w:r>
            <w:proofErr w:type="spellEnd"/>
            <w:r w:rsidRPr="00E5717D">
              <w:rPr>
                <w:rFonts w:cs="Times New Roman"/>
              </w:rPr>
              <w:t xml:space="preserve">. </w:t>
            </w:r>
            <w:proofErr w:type="spellStart"/>
            <w:r w:rsidRPr="00E5717D">
              <w:rPr>
                <w:rFonts w:cs="Times New Roman"/>
              </w:rPr>
              <w:t>T</w:t>
            </w:r>
            <w:r w:rsidR="00553A53">
              <w:rPr>
                <w:rFonts w:cs="Times New Roman"/>
              </w:rPr>
              <w:t>’</w:t>
            </w:r>
            <w:r w:rsidRPr="00E5717D">
              <w:rPr>
                <w:rFonts w:cs="Times New Roman"/>
              </w:rPr>
              <w:t>ad</w:t>
            </w:r>
            <w:proofErr w:type="spellEnd"/>
            <w:r w:rsidRPr="00E5717D">
              <w:rPr>
                <w:rFonts w:cs="Times New Roman"/>
              </w:rPr>
              <w:t xml:space="preserve"> </w:t>
            </w:r>
            <w:proofErr w:type="spellStart"/>
            <w:r w:rsidRPr="00E5717D">
              <w:rPr>
                <w:rFonts w:cs="Times New Roman"/>
              </w:rPr>
              <w:t>breeoil</w:t>
            </w:r>
            <w:proofErr w:type="spellEnd"/>
            <w:r w:rsidRPr="00E5717D">
              <w:rPr>
                <w:rFonts w:cs="Times New Roman"/>
              </w:rPr>
              <w:t xml:space="preserve"> </w:t>
            </w:r>
            <w:proofErr w:type="spellStart"/>
            <w:r w:rsidRPr="00E5717D">
              <w:rPr>
                <w:rFonts w:cs="Times New Roman"/>
              </w:rPr>
              <w:t>ayns</w:t>
            </w:r>
            <w:proofErr w:type="spellEnd"/>
            <w:r w:rsidRPr="00E5717D">
              <w:rPr>
                <w:rFonts w:cs="Times New Roman"/>
              </w:rPr>
              <w:t xml:space="preserve"> </w:t>
            </w:r>
            <w:proofErr w:type="spellStart"/>
            <w:r w:rsidRPr="00E5717D">
              <w:rPr>
                <w:rFonts w:cs="Times New Roman"/>
              </w:rPr>
              <w:t>chyndaa</w:t>
            </w:r>
            <w:proofErr w:type="spellEnd"/>
            <w:r w:rsidRPr="00E5717D">
              <w:rPr>
                <w:rFonts w:cs="Times New Roman"/>
              </w:rPr>
              <w:t xml:space="preserve"> </w:t>
            </w:r>
            <w:proofErr w:type="spellStart"/>
            <w:r w:rsidRPr="00E5717D">
              <w:rPr>
                <w:rFonts w:cs="Times New Roman"/>
              </w:rPr>
              <w:t>yn</w:t>
            </w:r>
            <w:proofErr w:type="spellEnd"/>
            <w:r w:rsidRPr="00E5717D">
              <w:rPr>
                <w:rFonts w:cs="Times New Roman"/>
              </w:rPr>
              <w:t xml:space="preserve"> </w:t>
            </w:r>
            <w:proofErr w:type="spellStart"/>
            <w:r w:rsidRPr="00E5717D">
              <w:rPr>
                <w:rFonts w:cs="Times New Roman"/>
              </w:rPr>
              <w:t>annym</w:t>
            </w:r>
            <w:proofErr w:type="spellEnd"/>
            <w:r w:rsidRPr="00E5717D">
              <w:rPr>
                <w:rFonts w:cs="Times New Roman"/>
              </w:rPr>
              <w:t xml:space="preserve">, </w:t>
            </w:r>
            <w:proofErr w:type="spellStart"/>
            <w:r w:rsidRPr="00E5717D">
              <w:rPr>
                <w:rFonts w:cs="Times New Roman"/>
              </w:rPr>
              <w:t>trooid</w:t>
            </w:r>
            <w:proofErr w:type="spellEnd"/>
            <w:r w:rsidRPr="00E5717D">
              <w:rPr>
                <w:rFonts w:cs="Times New Roman"/>
              </w:rPr>
              <w:t xml:space="preserve"> </w:t>
            </w:r>
            <w:proofErr w:type="spellStart"/>
            <w:r w:rsidRPr="00E5717D">
              <w:rPr>
                <w:rFonts w:cs="Times New Roman"/>
              </w:rPr>
              <w:t>gialdyn</w:t>
            </w:r>
            <w:proofErr w:type="spellEnd"/>
            <w:r w:rsidRPr="00E5717D">
              <w:rPr>
                <w:rFonts w:cs="Times New Roman"/>
              </w:rPr>
              <w:t xml:space="preserve"> Yee; as </w:t>
            </w:r>
            <w:proofErr w:type="spellStart"/>
            <w:r w:rsidRPr="00E5717D">
              <w:rPr>
                <w:rFonts w:cs="Times New Roman"/>
              </w:rPr>
              <w:t>t</w:t>
            </w:r>
            <w:r w:rsidR="00553A53">
              <w:rPr>
                <w:rFonts w:cs="Times New Roman"/>
              </w:rPr>
              <w:t>’</w:t>
            </w:r>
            <w:r w:rsidRPr="00E5717D">
              <w:rPr>
                <w:rFonts w:cs="Times New Roman"/>
              </w:rPr>
              <w:t>ad</w:t>
            </w:r>
            <w:proofErr w:type="spellEnd"/>
            <w:r w:rsidRPr="00E5717D">
              <w:rPr>
                <w:rFonts w:cs="Times New Roman"/>
              </w:rPr>
              <w:t xml:space="preserve"> </w:t>
            </w:r>
            <w:proofErr w:type="spellStart"/>
            <w:r w:rsidRPr="00E5717D">
              <w:rPr>
                <w:rFonts w:cs="Times New Roman"/>
              </w:rPr>
              <w:t>fondagh</w:t>
            </w:r>
            <w:proofErr w:type="spellEnd"/>
            <w:r w:rsidRPr="00E5717D">
              <w:rPr>
                <w:rFonts w:cs="Times New Roman"/>
              </w:rPr>
              <w:t xml:space="preserve">  </w:t>
            </w:r>
            <w:proofErr w:type="spellStart"/>
            <w:r w:rsidRPr="00E5717D">
              <w:rPr>
                <w:rFonts w:cs="Times New Roman"/>
              </w:rPr>
              <w:t>trooid</w:t>
            </w:r>
            <w:proofErr w:type="spellEnd"/>
            <w:r w:rsidRPr="00E5717D">
              <w:rPr>
                <w:rFonts w:cs="Times New Roman"/>
              </w:rPr>
              <w:t xml:space="preserve"> </w:t>
            </w:r>
            <w:proofErr w:type="spellStart"/>
            <w:r w:rsidRPr="00E5717D">
              <w:rPr>
                <w:rFonts w:cs="Times New Roman"/>
              </w:rPr>
              <w:t>cooney</w:t>
            </w:r>
            <w:proofErr w:type="spellEnd"/>
            <w:r w:rsidRPr="00E5717D">
              <w:rPr>
                <w:rFonts w:cs="Times New Roman"/>
              </w:rPr>
              <w:t xml:space="preserve"> Yee; as, er </w:t>
            </w:r>
            <w:proofErr w:type="spellStart"/>
            <w:r w:rsidRPr="00E5717D">
              <w:rPr>
                <w:rFonts w:cs="Times New Roman"/>
              </w:rPr>
              <w:t>nyn</w:t>
            </w:r>
            <w:proofErr w:type="spellEnd"/>
            <w:r w:rsidRPr="00E5717D">
              <w:rPr>
                <w:rFonts w:cs="Times New Roman"/>
              </w:rPr>
              <w:t xml:space="preserve"> </w:t>
            </w:r>
            <w:proofErr w:type="spellStart"/>
            <w:r w:rsidRPr="00E5717D">
              <w:rPr>
                <w:rFonts w:cs="Times New Roman"/>
              </w:rPr>
              <w:t>goaill</w:t>
            </w:r>
            <w:proofErr w:type="spellEnd"/>
            <w:r w:rsidRPr="00E5717D">
              <w:rPr>
                <w:rFonts w:cs="Times New Roman"/>
              </w:rPr>
              <w:t xml:space="preserve"> </w:t>
            </w:r>
            <w:proofErr w:type="spellStart"/>
            <w:r w:rsidRPr="00E5717D">
              <w:rPr>
                <w:rFonts w:cs="Times New Roman"/>
              </w:rPr>
              <w:t>ayns</w:t>
            </w:r>
            <w:proofErr w:type="spellEnd"/>
            <w:r w:rsidRPr="00E5717D">
              <w:rPr>
                <w:rFonts w:cs="Times New Roman"/>
              </w:rPr>
              <w:t xml:space="preserve"> cree </w:t>
            </w:r>
            <w:proofErr w:type="spellStart"/>
            <w:r w:rsidRPr="00E5717D">
              <w:rPr>
                <w:rFonts w:cs="Times New Roman"/>
              </w:rPr>
              <w:t>firrinagh</w:t>
            </w:r>
            <w:proofErr w:type="spellEnd"/>
            <w:r w:rsidRPr="00E5717D">
              <w:rPr>
                <w:rFonts w:cs="Times New Roman"/>
              </w:rPr>
              <w:t xml:space="preserve">, </w:t>
            </w:r>
            <w:proofErr w:type="spellStart"/>
            <w:r w:rsidRPr="00E5717D">
              <w:rPr>
                <w:rFonts w:cs="Times New Roman"/>
              </w:rPr>
              <w:t>t</w:t>
            </w:r>
            <w:r w:rsidR="00553A53">
              <w:rPr>
                <w:rFonts w:cs="Times New Roman"/>
              </w:rPr>
              <w:t>’</w:t>
            </w:r>
            <w:r w:rsidRPr="00E5717D">
              <w:rPr>
                <w:rFonts w:cs="Times New Roman"/>
              </w:rPr>
              <w:t>ad</w:t>
            </w:r>
            <w:proofErr w:type="spellEnd"/>
            <w:r w:rsidRPr="00E5717D">
              <w:rPr>
                <w:rFonts w:cs="Times New Roman"/>
              </w:rPr>
              <w:t xml:space="preserve"> </w:t>
            </w:r>
            <w:proofErr w:type="spellStart"/>
            <w:r w:rsidRPr="00E5717D">
              <w:rPr>
                <w:rFonts w:cs="Times New Roman"/>
              </w:rPr>
              <w:t>dy</w:t>
            </w:r>
            <w:proofErr w:type="spellEnd"/>
            <w:r w:rsidRPr="00E5717D">
              <w:rPr>
                <w:rFonts w:cs="Times New Roman"/>
              </w:rPr>
              <w:t xml:space="preserve"> </w:t>
            </w:r>
            <w:proofErr w:type="spellStart"/>
            <w:r w:rsidRPr="00E5717D">
              <w:rPr>
                <w:rFonts w:cs="Times New Roman"/>
              </w:rPr>
              <w:t>kinjagh</w:t>
            </w:r>
            <w:proofErr w:type="spellEnd"/>
            <w:r w:rsidRPr="00E5717D">
              <w:rPr>
                <w:rFonts w:cs="Times New Roman"/>
              </w:rPr>
              <w:t xml:space="preserve"> </w:t>
            </w:r>
            <w:proofErr w:type="spellStart"/>
            <w:r w:rsidRPr="00E5717D">
              <w:rPr>
                <w:rFonts w:cs="Times New Roman"/>
              </w:rPr>
              <w:t>gobbraghey</w:t>
            </w:r>
            <w:proofErr w:type="spellEnd"/>
            <w:r w:rsidRPr="00E5717D">
              <w:rPr>
                <w:rFonts w:cs="Times New Roman"/>
              </w:rPr>
              <w:t xml:space="preserve"> </w:t>
            </w:r>
            <w:proofErr w:type="spellStart"/>
            <w:r w:rsidRPr="00E5717D">
              <w:rPr>
                <w:rFonts w:cs="Times New Roman"/>
              </w:rPr>
              <w:t>lesh</w:t>
            </w:r>
            <w:proofErr w:type="spellEnd"/>
            <w:r w:rsidRPr="00E5717D">
              <w:rPr>
                <w:rFonts w:cs="Times New Roman"/>
              </w:rPr>
              <w:t xml:space="preserve"> bree </w:t>
            </w:r>
            <w:proofErr w:type="spellStart"/>
            <w:r w:rsidRPr="00E5717D">
              <w:rPr>
                <w:rFonts w:cs="Times New Roman"/>
              </w:rPr>
              <w:t>spyrrydoil</w:t>
            </w:r>
            <w:proofErr w:type="spellEnd"/>
            <w:r w:rsidRPr="00E5717D">
              <w:rPr>
                <w:rFonts w:cs="Times New Roman"/>
              </w:rPr>
              <w:t xml:space="preserve"> as </w:t>
            </w:r>
            <w:proofErr w:type="spellStart"/>
            <w:r w:rsidRPr="00E5717D">
              <w:rPr>
                <w:rFonts w:cs="Times New Roman"/>
              </w:rPr>
              <w:t>flaunyssagh</w:t>
            </w:r>
            <w:proofErr w:type="spellEnd"/>
            <w:r w:rsidRPr="00E5717D">
              <w:rPr>
                <w:rFonts w:cs="Times New Roman"/>
              </w:rPr>
              <w:t xml:space="preserve">. “Ta Goo Yee </w:t>
            </w:r>
            <w:proofErr w:type="spellStart"/>
            <w:r w:rsidRPr="00E5717D">
              <w:rPr>
                <w:rFonts w:cs="Times New Roman"/>
              </w:rPr>
              <w:t>bioal</w:t>
            </w:r>
            <w:proofErr w:type="spellEnd"/>
            <w:r w:rsidRPr="00E5717D">
              <w:rPr>
                <w:rFonts w:cs="Times New Roman"/>
              </w:rPr>
              <w:t xml:space="preserve"> as </w:t>
            </w:r>
            <w:proofErr w:type="spellStart"/>
            <w:r w:rsidRPr="00E5717D">
              <w:rPr>
                <w:rFonts w:cs="Times New Roman"/>
              </w:rPr>
              <w:t>breeoil</w:t>
            </w:r>
            <w:proofErr w:type="spellEnd"/>
            <w:r w:rsidRPr="00E5717D">
              <w:rPr>
                <w:rFonts w:cs="Times New Roman"/>
              </w:rPr>
              <w:t xml:space="preserve">, as </w:t>
            </w:r>
            <w:proofErr w:type="spellStart"/>
            <w:r w:rsidRPr="00E5717D">
              <w:rPr>
                <w:rFonts w:cs="Times New Roman"/>
              </w:rPr>
              <w:t>ny</w:t>
            </w:r>
            <w:proofErr w:type="spellEnd"/>
            <w:r w:rsidRPr="00E5717D">
              <w:rPr>
                <w:rFonts w:cs="Times New Roman"/>
              </w:rPr>
              <w:t xml:space="preserve"> </w:t>
            </w:r>
            <w:proofErr w:type="spellStart"/>
            <w:r w:rsidRPr="00E5717D">
              <w:rPr>
                <w:rFonts w:cs="Times New Roman"/>
              </w:rPr>
              <w:t>s</w:t>
            </w:r>
            <w:r w:rsidR="00553A53">
              <w:rPr>
                <w:rFonts w:cs="Times New Roman"/>
              </w:rPr>
              <w:t>’</w:t>
            </w:r>
            <w:r w:rsidRPr="00E5717D">
              <w:rPr>
                <w:rFonts w:cs="Times New Roman"/>
              </w:rPr>
              <w:t>geyrey</w:t>
            </w:r>
            <w:proofErr w:type="spellEnd"/>
            <w:r w:rsidRPr="00E5717D">
              <w:rPr>
                <w:rFonts w:cs="Times New Roman"/>
              </w:rPr>
              <w:t xml:space="preserve"> </w:t>
            </w:r>
            <w:proofErr w:type="spellStart"/>
            <w:r w:rsidRPr="00E5717D">
              <w:rPr>
                <w:rFonts w:cs="Times New Roman"/>
              </w:rPr>
              <w:t>na</w:t>
            </w:r>
            <w:proofErr w:type="spellEnd"/>
            <w:r w:rsidRPr="00E5717D">
              <w:rPr>
                <w:rFonts w:cs="Times New Roman"/>
              </w:rPr>
              <w:t xml:space="preserve"> </w:t>
            </w:r>
            <w:proofErr w:type="spellStart"/>
            <w:r w:rsidRPr="00E5717D">
              <w:rPr>
                <w:rFonts w:cs="Times New Roman"/>
              </w:rPr>
              <w:t>cliwe</w:t>
            </w:r>
            <w:proofErr w:type="spellEnd"/>
            <w:r w:rsidRPr="00E5717D">
              <w:rPr>
                <w:rFonts w:cs="Times New Roman"/>
              </w:rPr>
              <w:t xml:space="preserve"> </w:t>
            </w:r>
            <w:proofErr w:type="spellStart"/>
            <w:r w:rsidRPr="00E5717D">
              <w:rPr>
                <w:rFonts w:cs="Times New Roman"/>
              </w:rPr>
              <w:t>erbee</w:t>
            </w:r>
            <w:proofErr w:type="spellEnd"/>
            <w:r w:rsidRPr="00E5717D">
              <w:rPr>
                <w:rFonts w:cs="Times New Roman"/>
              </w:rPr>
              <w:t xml:space="preserve"> </w:t>
            </w:r>
            <w:proofErr w:type="spellStart"/>
            <w:r w:rsidRPr="00E5717D">
              <w:rPr>
                <w:rFonts w:cs="Times New Roman"/>
              </w:rPr>
              <w:t>dy</w:t>
            </w:r>
            <w:proofErr w:type="spellEnd"/>
            <w:r w:rsidRPr="00E5717D">
              <w:rPr>
                <w:rFonts w:cs="Times New Roman"/>
              </w:rPr>
              <w:t xml:space="preserve"> </w:t>
            </w:r>
            <w:proofErr w:type="spellStart"/>
            <w:r w:rsidRPr="00E5717D">
              <w:rPr>
                <w:rFonts w:cs="Times New Roman"/>
              </w:rPr>
              <w:t>ghaa</w:t>
            </w:r>
            <w:proofErr w:type="spellEnd"/>
            <w:r w:rsidRPr="00E5717D">
              <w:rPr>
                <w:rFonts w:cs="Times New Roman"/>
              </w:rPr>
              <w:t xml:space="preserve"> </w:t>
            </w:r>
            <w:proofErr w:type="spellStart"/>
            <w:r w:rsidRPr="00E5717D">
              <w:rPr>
                <w:rFonts w:cs="Times New Roman"/>
              </w:rPr>
              <w:t>foyr</w:t>
            </w:r>
            <w:proofErr w:type="spellEnd"/>
            <w:r w:rsidRPr="00E5717D">
              <w:rPr>
                <w:rFonts w:cs="Times New Roman"/>
              </w:rPr>
              <w:t xml:space="preserve">, </w:t>
            </w:r>
            <w:proofErr w:type="spellStart"/>
            <w:r w:rsidRPr="00E5717D">
              <w:rPr>
                <w:rFonts w:cs="Times New Roman"/>
              </w:rPr>
              <w:t>roie</w:t>
            </w:r>
            <w:proofErr w:type="spellEnd"/>
            <w:r w:rsidRPr="00E5717D">
              <w:rPr>
                <w:rFonts w:cs="Times New Roman"/>
              </w:rPr>
              <w:t xml:space="preserve"> </w:t>
            </w:r>
            <w:proofErr w:type="spellStart"/>
            <w:r w:rsidRPr="00E5717D">
              <w:rPr>
                <w:rFonts w:cs="Times New Roman"/>
              </w:rPr>
              <w:t>trooid</w:t>
            </w:r>
            <w:proofErr w:type="spellEnd"/>
            <w:r w:rsidRPr="00E5717D">
              <w:rPr>
                <w:rFonts w:cs="Times New Roman"/>
              </w:rPr>
              <w:t xml:space="preserve"> </w:t>
            </w:r>
            <w:proofErr w:type="spellStart"/>
            <w:r w:rsidRPr="00E5717D">
              <w:rPr>
                <w:rFonts w:cs="Times New Roman"/>
              </w:rPr>
              <w:t>gys</w:t>
            </w:r>
            <w:proofErr w:type="spellEnd"/>
            <w:r w:rsidRPr="00E5717D">
              <w:rPr>
                <w:rFonts w:cs="Times New Roman"/>
              </w:rPr>
              <w:t xml:space="preserve"> </w:t>
            </w:r>
            <w:proofErr w:type="spellStart"/>
            <w:r w:rsidRPr="00E5717D">
              <w:rPr>
                <w:rFonts w:cs="Times New Roman"/>
              </w:rPr>
              <w:t>yn</w:t>
            </w:r>
            <w:proofErr w:type="spellEnd"/>
            <w:r w:rsidRPr="00E5717D">
              <w:rPr>
                <w:rFonts w:cs="Times New Roman"/>
              </w:rPr>
              <w:t xml:space="preserve"> </w:t>
            </w:r>
            <w:proofErr w:type="spellStart"/>
            <w:r w:rsidRPr="00E5717D">
              <w:rPr>
                <w:rFonts w:cs="Times New Roman"/>
              </w:rPr>
              <w:t>eer</w:t>
            </w:r>
            <w:proofErr w:type="spellEnd"/>
            <w:r w:rsidRPr="00E5717D">
              <w:rPr>
                <w:rFonts w:cs="Times New Roman"/>
              </w:rPr>
              <w:t xml:space="preserve"> </w:t>
            </w:r>
            <w:proofErr w:type="spellStart"/>
            <w:r w:rsidRPr="00E5717D">
              <w:rPr>
                <w:rFonts w:cs="Times New Roman"/>
              </w:rPr>
              <w:t>rhenn</w:t>
            </w:r>
            <w:proofErr w:type="spellEnd"/>
            <w:r w:rsidRPr="00E5717D">
              <w:rPr>
                <w:rFonts w:cs="Times New Roman"/>
              </w:rPr>
              <w:t xml:space="preserve"> </w:t>
            </w:r>
            <w:proofErr w:type="spellStart"/>
            <w:r w:rsidRPr="00E5717D">
              <w:rPr>
                <w:rFonts w:cs="Times New Roman"/>
              </w:rPr>
              <w:t>veih</w:t>
            </w:r>
            <w:proofErr w:type="spellEnd"/>
            <w:r w:rsidRPr="00E5717D">
              <w:rPr>
                <w:rFonts w:cs="Times New Roman"/>
              </w:rPr>
              <w:t xml:space="preserve"> my-</w:t>
            </w:r>
            <w:proofErr w:type="spellStart"/>
            <w:r w:rsidRPr="00E5717D">
              <w:rPr>
                <w:rFonts w:cs="Times New Roman"/>
              </w:rPr>
              <w:t>cheilley</w:t>
            </w:r>
            <w:proofErr w:type="spellEnd"/>
            <w:r w:rsidRPr="00E5717D">
              <w:rPr>
                <w:rFonts w:cs="Times New Roman"/>
              </w:rPr>
              <w:t xml:space="preserve"> </w:t>
            </w:r>
            <w:proofErr w:type="spellStart"/>
            <w:r w:rsidRPr="00E5717D">
              <w:rPr>
                <w:rFonts w:cs="Times New Roman"/>
              </w:rPr>
              <w:t>yn</w:t>
            </w:r>
            <w:proofErr w:type="spellEnd"/>
            <w:r w:rsidRPr="00E5717D">
              <w:rPr>
                <w:rFonts w:cs="Times New Roman"/>
              </w:rPr>
              <w:t xml:space="preserve"> </w:t>
            </w:r>
            <w:proofErr w:type="spellStart"/>
            <w:r w:rsidRPr="00E5717D">
              <w:rPr>
                <w:rFonts w:cs="Times New Roman"/>
              </w:rPr>
              <w:t>annym</w:t>
            </w:r>
            <w:proofErr w:type="spellEnd"/>
            <w:r w:rsidRPr="00E5717D">
              <w:rPr>
                <w:rFonts w:cs="Times New Roman"/>
              </w:rPr>
              <w:t xml:space="preserve"> as y </w:t>
            </w:r>
            <w:proofErr w:type="spellStart"/>
            <w:r w:rsidRPr="00E5717D">
              <w:rPr>
                <w:rFonts w:cs="Times New Roman"/>
              </w:rPr>
              <w:t>spyrryd</w:t>
            </w:r>
            <w:proofErr w:type="spellEnd"/>
            <w:r w:rsidRPr="00E5717D">
              <w:rPr>
                <w:rFonts w:cs="Times New Roman"/>
              </w:rPr>
              <w:t xml:space="preserve">, as </w:t>
            </w:r>
            <w:proofErr w:type="spellStart"/>
            <w:r w:rsidRPr="00E5717D">
              <w:rPr>
                <w:rFonts w:cs="Times New Roman"/>
              </w:rPr>
              <w:t>ny</w:t>
            </w:r>
            <w:proofErr w:type="spellEnd"/>
            <w:r w:rsidRPr="00E5717D">
              <w:rPr>
                <w:rFonts w:cs="Times New Roman"/>
              </w:rPr>
              <w:t xml:space="preserve"> </w:t>
            </w:r>
            <w:proofErr w:type="spellStart"/>
            <w:r w:rsidRPr="00E5717D">
              <w:rPr>
                <w:rFonts w:cs="Times New Roman"/>
              </w:rPr>
              <w:t>juntyn</w:t>
            </w:r>
            <w:proofErr w:type="spellEnd"/>
            <w:r w:rsidRPr="00E5717D">
              <w:rPr>
                <w:rFonts w:cs="Times New Roman"/>
              </w:rPr>
              <w:t xml:space="preserve"> as y </w:t>
            </w:r>
            <w:proofErr w:type="spellStart"/>
            <w:r w:rsidRPr="00E5717D">
              <w:rPr>
                <w:rFonts w:cs="Times New Roman"/>
              </w:rPr>
              <w:t>smuirr</w:t>
            </w:r>
            <w:proofErr w:type="spellEnd"/>
            <w:r w:rsidRPr="00E5717D">
              <w:rPr>
                <w:rFonts w:cs="Times New Roman"/>
              </w:rPr>
              <w:t xml:space="preserve">.” (Heb. iv. 12) Ta </w:t>
            </w:r>
            <w:proofErr w:type="spellStart"/>
            <w:r w:rsidRPr="00E5717D">
              <w:rPr>
                <w:rFonts w:cs="Times New Roman"/>
              </w:rPr>
              <w:t>Creest</w:t>
            </w:r>
            <w:proofErr w:type="spellEnd"/>
            <w:r w:rsidRPr="00E5717D">
              <w:rPr>
                <w:rFonts w:cs="Times New Roman"/>
              </w:rPr>
              <w:t xml:space="preserve"> </w:t>
            </w:r>
            <w:proofErr w:type="spellStart"/>
            <w:r w:rsidRPr="00E5717D">
              <w:rPr>
                <w:rFonts w:cs="Times New Roman"/>
              </w:rPr>
              <w:t>genmys</w:t>
            </w:r>
            <w:proofErr w:type="spellEnd"/>
            <w:r w:rsidRPr="00E5717D">
              <w:rPr>
                <w:rFonts w:cs="Times New Roman"/>
              </w:rPr>
              <w:t xml:space="preserve"> </w:t>
            </w:r>
            <w:proofErr w:type="spellStart"/>
            <w:r w:rsidRPr="00E5717D">
              <w:rPr>
                <w:rFonts w:cs="Times New Roman"/>
              </w:rPr>
              <w:t>eshyn</w:t>
            </w:r>
            <w:proofErr w:type="spellEnd"/>
            <w:r w:rsidRPr="00E5717D">
              <w:rPr>
                <w:rFonts w:cs="Times New Roman"/>
              </w:rPr>
              <w:t xml:space="preserve"> </w:t>
            </w:r>
            <w:proofErr w:type="spellStart"/>
            <w:r w:rsidRPr="00E5717D">
              <w:rPr>
                <w:rFonts w:cs="Times New Roman"/>
              </w:rPr>
              <w:t>ny</w:t>
            </w:r>
            <w:proofErr w:type="spellEnd"/>
            <w:r w:rsidRPr="00E5717D">
              <w:rPr>
                <w:rFonts w:cs="Times New Roman"/>
              </w:rPr>
              <w:t xml:space="preserve"> </w:t>
            </w:r>
            <w:proofErr w:type="spellStart"/>
            <w:r w:rsidRPr="00E5717D">
              <w:rPr>
                <w:rFonts w:cs="Times New Roman"/>
              </w:rPr>
              <w:t>ard-vasoonagh</w:t>
            </w:r>
            <w:proofErr w:type="spellEnd"/>
            <w:r w:rsidRPr="00E5717D">
              <w:rPr>
                <w:rFonts w:cs="Times New Roman"/>
              </w:rPr>
              <w:t xml:space="preserve"> </w:t>
            </w:r>
            <w:proofErr w:type="spellStart"/>
            <w:r w:rsidRPr="00E5717D">
              <w:rPr>
                <w:rFonts w:cs="Times New Roman"/>
              </w:rPr>
              <w:t>creeney</w:t>
            </w:r>
            <w:proofErr w:type="spellEnd"/>
            <w:r w:rsidRPr="00E5717D">
              <w:rPr>
                <w:rFonts w:cs="Times New Roman"/>
              </w:rPr>
              <w:t xml:space="preserve">, ta </w:t>
            </w:r>
            <w:proofErr w:type="spellStart"/>
            <w:r w:rsidRPr="00E5717D">
              <w:rPr>
                <w:rFonts w:cs="Times New Roman"/>
              </w:rPr>
              <w:t>troggal</w:t>
            </w:r>
            <w:proofErr w:type="spellEnd"/>
            <w:r w:rsidRPr="00E5717D">
              <w:rPr>
                <w:rFonts w:cs="Times New Roman"/>
              </w:rPr>
              <w:t xml:space="preserve"> er y </w:t>
            </w:r>
            <w:proofErr w:type="spellStart"/>
            <w:r w:rsidRPr="00E5717D">
              <w:rPr>
                <w:rFonts w:cs="Times New Roman"/>
              </w:rPr>
              <w:t>Ghoo</w:t>
            </w:r>
            <w:proofErr w:type="spellEnd"/>
            <w:r w:rsidRPr="00E5717D">
              <w:rPr>
                <w:rFonts w:cs="Times New Roman"/>
              </w:rPr>
              <w:t xml:space="preserve"> </w:t>
            </w:r>
            <w:proofErr w:type="spellStart"/>
            <w:r w:rsidRPr="00E5717D">
              <w:rPr>
                <w:rFonts w:cs="Times New Roman"/>
              </w:rPr>
              <w:t>echeysyn</w:t>
            </w:r>
            <w:proofErr w:type="spellEnd"/>
            <w:r w:rsidRPr="00E5717D">
              <w:rPr>
                <w:rFonts w:cs="Times New Roman"/>
              </w:rPr>
              <w:t xml:space="preserve">, er e </w:t>
            </w:r>
            <w:proofErr w:type="spellStart"/>
            <w:r w:rsidRPr="00E5717D">
              <w:rPr>
                <w:rFonts w:cs="Times New Roman"/>
              </w:rPr>
              <w:t>undin</w:t>
            </w:r>
            <w:proofErr w:type="spellEnd"/>
            <w:r w:rsidRPr="00E5717D">
              <w:rPr>
                <w:rFonts w:cs="Times New Roman"/>
              </w:rPr>
              <w:t xml:space="preserve"> </w:t>
            </w:r>
            <w:proofErr w:type="spellStart"/>
            <w:r w:rsidRPr="00E5717D">
              <w:rPr>
                <w:rFonts w:cs="Times New Roman"/>
              </w:rPr>
              <w:t>shickyr</w:t>
            </w:r>
            <w:proofErr w:type="spellEnd"/>
            <w:r w:rsidRPr="00E5717D">
              <w:rPr>
                <w:rFonts w:cs="Times New Roman"/>
              </w:rPr>
              <w:t xml:space="preserve"> as </w:t>
            </w:r>
            <w:proofErr w:type="spellStart"/>
            <w:r w:rsidRPr="00E5717D">
              <w:rPr>
                <w:rFonts w:cs="Times New Roman"/>
              </w:rPr>
              <w:t>fondagh</w:t>
            </w:r>
            <w:proofErr w:type="spellEnd"/>
            <w:r w:rsidRPr="00E5717D">
              <w:rPr>
                <w:rFonts w:cs="Times New Roman"/>
              </w:rPr>
              <w:t xml:space="preserve"> (</w:t>
            </w:r>
            <w:proofErr w:type="spellStart"/>
            <w:r w:rsidRPr="00E5717D">
              <w:rPr>
                <w:rFonts w:cs="Times New Roman"/>
              </w:rPr>
              <w:t>Mian</w:t>
            </w:r>
            <w:proofErr w:type="spellEnd"/>
            <w:r w:rsidRPr="00E5717D">
              <w:rPr>
                <w:rFonts w:cs="Times New Roman"/>
              </w:rPr>
              <w:t xml:space="preserve"> vii. 24.) </w:t>
            </w:r>
            <w:proofErr w:type="spellStart"/>
            <w:r w:rsidRPr="00E5717D">
              <w:rPr>
                <w:rFonts w:cs="Times New Roman"/>
              </w:rPr>
              <w:t>Liorish</w:t>
            </w:r>
            <w:proofErr w:type="spellEnd"/>
            <w:r w:rsidRPr="00E5717D">
              <w:rPr>
                <w:rFonts w:cs="Times New Roman"/>
              </w:rPr>
              <w:t xml:space="preserve"> </w:t>
            </w:r>
            <w:proofErr w:type="spellStart"/>
            <w:r w:rsidRPr="00E5717D">
              <w:rPr>
                <w:rFonts w:cs="Times New Roman"/>
              </w:rPr>
              <w:t>yn</w:t>
            </w:r>
            <w:proofErr w:type="spellEnd"/>
            <w:r w:rsidRPr="00E5717D">
              <w:rPr>
                <w:rFonts w:cs="Times New Roman"/>
              </w:rPr>
              <w:t xml:space="preserve"> Goo </w:t>
            </w:r>
            <w:proofErr w:type="spellStart"/>
            <w:r w:rsidRPr="00E5717D">
              <w:rPr>
                <w:rFonts w:cs="Times New Roman"/>
              </w:rPr>
              <w:t>shoh</w:t>
            </w:r>
            <w:proofErr w:type="spellEnd"/>
            <w:r w:rsidRPr="00E5717D">
              <w:rPr>
                <w:rFonts w:cs="Times New Roman"/>
              </w:rPr>
              <w:t xml:space="preserve"> </w:t>
            </w:r>
            <w:proofErr w:type="spellStart"/>
            <w:r w:rsidRPr="00E5717D">
              <w:rPr>
                <w:rFonts w:cs="Times New Roman"/>
              </w:rPr>
              <w:t>dy</w:t>
            </w:r>
            <w:proofErr w:type="spellEnd"/>
            <w:r w:rsidRPr="00E5717D">
              <w:rPr>
                <w:rFonts w:cs="Times New Roman"/>
              </w:rPr>
              <w:t xml:space="preserve"> Yee bee </w:t>
            </w:r>
            <w:proofErr w:type="spellStart"/>
            <w:r w:rsidRPr="00E5717D">
              <w:rPr>
                <w:rFonts w:cs="Times New Roman"/>
              </w:rPr>
              <w:t>mayd</w:t>
            </w:r>
            <w:proofErr w:type="spellEnd"/>
            <w:r w:rsidRPr="00E5717D">
              <w:rPr>
                <w:rFonts w:cs="Times New Roman"/>
              </w:rPr>
              <w:t xml:space="preserve"> er </w:t>
            </w:r>
            <w:proofErr w:type="spellStart"/>
            <w:r w:rsidRPr="00E5717D">
              <w:rPr>
                <w:rFonts w:cs="Times New Roman"/>
              </w:rPr>
              <w:t>nyn</w:t>
            </w:r>
            <w:proofErr w:type="spellEnd"/>
            <w:r w:rsidRPr="00E5717D">
              <w:rPr>
                <w:rFonts w:cs="Times New Roman"/>
              </w:rPr>
              <w:t xml:space="preserve"> </w:t>
            </w:r>
            <w:proofErr w:type="spellStart"/>
            <w:r w:rsidRPr="00E5717D">
              <w:rPr>
                <w:rFonts w:cs="Times New Roman"/>
              </w:rPr>
              <w:t>mriwnys</w:t>
            </w:r>
            <w:proofErr w:type="spellEnd"/>
            <w:r w:rsidRPr="00E5717D">
              <w:rPr>
                <w:rFonts w:cs="Times New Roman"/>
              </w:rPr>
              <w:t xml:space="preserve">: son y Goo ta </w:t>
            </w:r>
            <w:r w:rsidRPr="00E5717D">
              <w:rPr>
                <w:rFonts w:cs="Times New Roman"/>
              </w:rPr>
              <w:lastRenderedPageBreak/>
              <w:t xml:space="preserve">mish er </w:t>
            </w:r>
            <w:proofErr w:type="spellStart"/>
            <w:r w:rsidRPr="00E5717D">
              <w:rPr>
                <w:rFonts w:cs="Times New Roman"/>
              </w:rPr>
              <w:t>loayrt</w:t>
            </w:r>
            <w:proofErr w:type="spellEnd"/>
            <w:r w:rsidRPr="00E5717D">
              <w:rPr>
                <w:rFonts w:cs="Times New Roman"/>
              </w:rPr>
              <w:t xml:space="preserve"> (ta </w:t>
            </w:r>
            <w:proofErr w:type="spellStart"/>
            <w:r w:rsidRPr="00E5717D">
              <w:rPr>
                <w:rFonts w:cs="Times New Roman"/>
              </w:rPr>
              <w:t>Creest</w:t>
            </w:r>
            <w:proofErr w:type="spellEnd"/>
            <w:r w:rsidRPr="00E5717D">
              <w:rPr>
                <w:rFonts w:cs="Times New Roman"/>
              </w:rPr>
              <w:t xml:space="preserve"> </w:t>
            </w:r>
            <w:proofErr w:type="spellStart"/>
            <w:r w:rsidRPr="00E5717D">
              <w:rPr>
                <w:rFonts w:cs="Times New Roman"/>
              </w:rPr>
              <w:t>gra</w:t>
            </w:r>
            <w:proofErr w:type="spellEnd"/>
            <w:r w:rsidRPr="00E5717D">
              <w:rPr>
                <w:rFonts w:cs="Times New Roman"/>
              </w:rPr>
              <w:t xml:space="preserve">,) nee </w:t>
            </w:r>
            <w:proofErr w:type="spellStart"/>
            <w:r w:rsidRPr="00E5717D">
              <w:rPr>
                <w:rFonts w:cs="Times New Roman"/>
              </w:rPr>
              <w:t>shen</w:t>
            </w:r>
            <w:proofErr w:type="spellEnd"/>
            <w:r w:rsidRPr="00E5717D">
              <w:rPr>
                <w:rFonts w:cs="Times New Roman"/>
              </w:rPr>
              <w:t xml:space="preserve"> y </w:t>
            </w:r>
            <w:proofErr w:type="spellStart"/>
            <w:r w:rsidRPr="00E5717D">
              <w:rPr>
                <w:rFonts w:cs="Times New Roman"/>
              </w:rPr>
              <w:t>vriwnys</w:t>
            </w:r>
            <w:proofErr w:type="spellEnd"/>
            <w:r w:rsidRPr="00E5717D">
              <w:rPr>
                <w:rFonts w:cs="Times New Roman"/>
              </w:rPr>
              <w:t xml:space="preserve"> </w:t>
            </w:r>
            <w:proofErr w:type="spellStart"/>
            <w:r w:rsidRPr="00E5717D">
              <w:rPr>
                <w:rFonts w:cs="Times New Roman"/>
              </w:rPr>
              <w:t>ec</w:t>
            </w:r>
            <w:proofErr w:type="spellEnd"/>
            <w:r w:rsidRPr="00E5717D">
              <w:rPr>
                <w:rFonts w:cs="Times New Roman"/>
              </w:rPr>
              <w:t xml:space="preserve"> y </w:t>
            </w:r>
            <w:proofErr w:type="spellStart"/>
            <w:r w:rsidRPr="00E5717D">
              <w:rPr>
                <w:rFonts w:cs="Times New Roman"/>
              </w:rPr>
              <w:t>laa</w:t>
            </w:r>
            <w:proofErr w:type="spellEnd"/>
            <w:r w:rsidRPr="00E5717D">
              <w:rPr>
                <w:rFonts w:cs="Times New Roman"/>
              </w:rPr>
              <w:t xml:space="preserve"> </w:t>
            </w:r>
            <w:proofErr w:type="spellStart"/>
            <w:r w:rsidRPr="00E5717D">
              <w:rPr>
                <w:rFonts w:cs="Times New Roman"/>
              </w:rPr>
              <w:t>jerreynagh</w:t>
            </w:r>
            <w:proofErr w:type="spellEnd"/>
            <w:r w:rsidRPr="00E5717D">
              <w:rPr>
                <w:rFonts w:cs="Times New Roman"/>
              </w:rPr>
              <w:t>. (</w:t>
            </w:r>
            <w:proofErr w:type="spellStart"/>
            <w:r w:rsidRPr="00E5717D">
              <w:rPr>
                <w:rFonts w:cs="Times New Roman"/>
              </w:rPr>
              <w:t>Ean</w:t>
            </w:r>
            <w:proofErr w:type="spellEnd"/>
            <w:r w:rsidRPr="00E5717D">
              <w:rPr>
                <w:rFonts w:cs="Times New Roman"/>
              </w:rPr>
              <w:t xml:space="preserve"> xii. 48.) </w:t>
            </w:r>
            <w:proofErr w:type="spellStart"/>
            <w:r w:rsidRPr="00E5717D">
              <w:rPr>
                <w:rFonts w:cs="Times New Roman"/>
              </w:rPr>
              <w:t>Dasyn</w:t>
            </w:r>
            <w:proofErr w:type="spellEnd"/>
            <w:r w:rsidRPr="00E5717D">
              <w:rPr>
                <w:rFonts w:cs="Times New Roman"/>
              </w:rPr>
              <w:t xml:space="preserve"> ta </w:t>
            </w:r>
            <w:proofErr w:type="spellStart"/>
            <w:r w:rsidRPr="00E5717D">
              <w:rPr>
                <w:rFonts w:cs="Times New Roman"/>
              </w:rPr>
              <w:t>freayll</w:t>
            </w:r>
            <w:proofErr w:type="spellEnd"/>
            <w:r w:rsidRPr="00E5717D">
              <w:rPr>
                <w:rFonts w:cs="Times New Roman"/>
              </w:rPr>
              <w:t xml:space="preserve"> Goo </w:t>
            </w:r>
            <w:proofErr w:type="spellStart"/>
            <w:r w:rsidRPr="00E5717D">
              <w:rPr>
                <w:rFonts w:cs="Times New Roman"/>
              </w:rPr>
              <w:t>Chreest</w:t>
            </w:r>
            <w:proofErr w:type="spellEnd"/>
            <w:r w:rsidRPr="00E5717D">
              <w:rPr>
                <w:rFonts w:cs="Times New Roman"/>
              </w:rPr>
              <w:t xml:space="preserve"> ta </w:t>
            </w:r>
            <w:proofErr w:type="spellStart"/>
            <w:r w:rsidRPr="00E5717D">
              <w:rPr>
                <w:rFonts w:cs="Times New Roman"/>
              </w:rPr>
              <w:t>gialdyn</w:t>
            </w:r>
            <w:proofErr w:type="spellEnd"/>
            <w:r w:rsidRPr="00E5717D">
              <w:rPr>
                <w:rFonts w:cs="Times New Roman"/>
              </w:rPr>
              <w:t xml:space="preserve"> </w:t>
            </w:r>
            <w:proofErr w:type="spellStart"/>
            <w:r w:rsidRPr="00E5717D">
              <w:rPr>
                <w:rFonts w:cs="Times New Roman"/>
              </w:rPr>
              <w:t>jeant</w:t>
            </w:r>
            <w:proofErr w:type="spellEnd"/>
            <w:r w:rsidRPr="00E5717D">
              <w:rPr>
                <w:rFonts w:cs="Times New Roman"/>
              </w:rPr>
              <w:t xml:space="preserve"> </w:t>
            </w:r>
            <w:proofErr w:type="spellStart"/>
            <w:r w:rsidRPr="00E5717D">
              <w:rPr>
                <w:rFonts w:cs="Times New Roman"/>
              </w:rPr>
              <w:t>jeh</w:t>
            </w:r>
            <w:proofErr w:type="spellEnd"/>
            <w:r w:rsidRPr="00E5717D">
              <w:rPr>
                <w:rFonts w:cs="Times New Roman"/>
              </w:rPr>
              <w:t xml:space="preserve"> </w:t>
            </w:r>
            <w:proofErr w:type="spellStart"/>
            <w:r w:rsidRPr="00E5717D">
              <w:rPr>
                <w:rFonts w:cs="Times New Roman"/>
              </w:rPr>
              <w:t>graih</w:t>
            </w:r>
            <w:proofErr w:type="spellEnd"/>
            <w:r w:rsidRPr="00E5717D">
              <w:rPr>
                <w:rFonts w:cs="Times New Roman"/>
              </w:rPr>
              <w:t xml:space="preserve"> as </w:t>
            </w:r>
            <w:proofErr w:type="spellStart"/>
            <w:r w:rsidRPr="00E5717D">
              <w:rPr>
                <w:rFonts w:cs="Times New Roman"/>
              </w:rPr>
              <w:t>foayr</w:t>
            </w:r>
            <w:proofErr w:type="spellEnd"/>
            <w:r w:rsidRPr="00E5717D">
              <w:rPr>
                <w:rFonts w:cs="Times New Roman"/>
              </w:rPr>
              <w:t xml:space="preserve"> Yee, as </w:t>
            </w:r>
            <w:proofErr w:type="spellStart"/>
            <w:r w:rsidRPr="00E5717D">
              <w:rPr>
                <w:rFonts w:cs="Times New Roman"/>
              </w:rPr>
              <w:t>dy</w:t>
            </w:r>
            <w:proofErr w:type="spellEnd"/>
            <w:r w:rsidRPr="00E5717D">
              <w:rPr>
                <w:rFonts w:cs="Times New Roman"/>
              </w:rPr>
              <w:t xml:space="preserve"> bee eh </w:t>
            </w:r>
            <w:proofErr w:type="spellStart"/>
            <w:r w:rsidRPr="00E5717D">
              <w:rPr>
                <w:rFonts w:cs="Times New Roman"/>
              </w:rPr>
              <w:t>ynnyd-vaghee</w:t>
            </w:r>
            <w:proofErr w:type="spellEnd"/>
            <w:r w:rsidRPr="00E5717D">
              <w:rPr>
                <w:rFonts w:cs="Times New Roman"/>
              </w:rPr>
              <w:t xml:space="preserve"> as </w:t>
            </w:r>
            <w:proofErr w:type="spellStart"/>
            <w:r w:rsidRPr="00E5717D">
              <w:rPr>
                <w:rFonts w:cs="Times New Roman"/>
              </w:rPr>
              <w:t>chiamble</w:t>
            </w:r>
            <w:proofErr w:type="spellEnd"/>
            <w:r w:rsidRPr="00E5717D">
              <w:rPr>
                <w:rFonts w:cs="Times New Roman"/>
              </w:rPr>
              <w:t xml:space="preserve"> </w:t>
            </w:r>
            <w:proofErr w:type="spellStart"/>
            <w:r w:rsidRPr="00E5717D">
              <w:rPr>
                <w:rFonts w:cs="Times New Roman"/>
              </w:rPr>
              <w:t>yn</w:t>
            </w:r>
            <w:proofErr w:type="spellEnd"/>
            <w:r w:rsidRPr="00E5717D">
              <w:rPr>
                <w:rFonts w:cs="Times New Roman"/>
              </w:rPr>
              <w:t xml:space="preserve"> </w:t>
            </w:r>
            <w:proofErr w:type="spellStart"/>
            <w:r w:rsidRPr="00E5717D">
              <w:rPr>
                <w:rFonts w:cs="Times New Roman"/>
              </w:rPr>
              <w:t>Trinnaid</w:t>
            </w:r>
            <w:proofErr w:type="spellEnd"/>
            <w:r w:rsidRPr="00E5717D">
              <w:rPr>
                <w:rFonts w:cs="Times New Roman"/>
              </w:rPr>
              <w:t xml:space="preserve"> </w:t>
            </w:r>
            <w:proofErr w:type="spellStart"/>
            <w:r w:rsidRPr="00E5717D">
              <w:rPr>
                <w:rFonts w:cs="Times New Roman"/>
              </w:rPr>
              <w:t>Bannit</w:t>
            </w:r>
            <w:proofErr w:type="spellEnd"/>
            <w:r w:rsidRPr="00E5717D">
              <w:rPr>
                <w:rFonts w:cs="Times New Roman"/>
              </w:rPr>
              <w:t>. (</w:t>
            </w:r>
            <w:proofErr w:type="spellStart"/>
            <w:r w:rsidRPr="00E5717D">
              <w:rPr>
                <w:rFonts w:cs="Times New Roman"/>
              </w:rPr>
              <w:t>Ean</w:t>
            </w:r>
            <w:proofErr w:type="spellEnd"/>
            <w:r w:rsidRPr="00E5717D">
              <w:rPr>
                <w:rFonts w:cs="Times New Roman"/>
              </w:rPr>
              <w:t xml:space="preserve"> xiv. 23–26.) </w:t>
            </w:r>
            <w:proofErr w:type="spellStart"/>
            <w:r w:rsidRPr="00E5717D">
              <w:rPr>
                <w:rFonts w:cs="Times New Roman"/>
              </w:rPr>
              <w:t>Yn</w:t>
            </w:r>
            <w:proofErr w:type="spellEnd"/>
            <w:r w:rsidRPr="00E5717D">
              <w:rPr>
                <w:rFonts w:cs="Times New Roman"/>
              </w:rPr>
              <w:t xml:space="preserve"> Goo </w:t>
            </w:r>
            <w:proofErr w:type="spellStart"/>
            <w:r w:rsidRPr="00E5717D">
              <w:rPr>
                <w:rFonts w:cs="Times New Roman"/>
              </w:rPr>
              <w:t>shoh</w:t>
            </w:r>
            <w:proofErr w:type="spellEnd"/>
            <w:r w:rsidRPr="00E5717D">
              <w:rPr>
                <w:rFonts w:cs="Times New Roman"/>
              </w:rPr>
              <w:t xml:space="preserve"> quoi-</w:t>
            </w:r>
            <w:proofErr w:type="spellStart"/>
            <w:r w:rsidRPr="00E5717D">
              <w:rPr>
                <w:rFonts w:cs="Times New Roman"/>
              </w:rPr>
              <w:t>erbee</w:t>
            </w:r>
            <w:proofErr w:type="spellEnd"/>
            <w:r w:rsidRPr="00E5717D">
              <w:rPr>
                <w:rFonts w:cs="Times New Roman"/>
              </w:rPr>
              <w:t xml:space="preserve"> ta </w:t>
            </w:r>
            <w:proofErr w:type="spellStart"/>
            <w:r w:rsidRPr="00E5717D">
              <w:rPr>
                <w:rFonts w:cs="Times New Roman"/>
              </w:rPr>
              <w:t>tastagh</w:t>
            </w:r>
            <w:proofErr w:type="spellEnd"/>
            <w:r w:rsidRPr="00E5717D">
              <w:rPr>
                <w:rFonts w:cs="Times New Roman"/>
              </w:rPr>
              <w:t xml:space="preserve"> </w:t>
            </w:r>
            <w:proofErr w:type="spellStart"/>
            <w:r w:rsidRPr="00E5717D">
              <w:rPr>
                <w:rFonts w:cs="Times New Roman"/>
              </w:rPr>
              <w:t>dy</w:t>
            </w:r>
            <w:proofErr w:type="spellEnd"/>
            <w:r w:rsidRPr="00E5717D">
              <w:rPr>
                <w:rFonts w:cs="Times New Roman"/>
              </w:rPr>
              <w:t xml:space="preserve"> </w:t>
            </w:r>
            <w:proofErr w:type="spellStart"/>
            <w:r w:rsidRPr="00E5717D">
              <w:rPr>
                <w:rFonts w:cs="Times New Roman"/>
              </w:rPr>
              <w:t>lhaih</w:t>
            </w:r>
            <w:proofErr w:type="spellEnd"/>
            <w:r w:rsidRPr="00E5717D">
              <w:rPr>
                <w:rFonts w:cs="Times New Roman"/>
              </w:rPr>
              <w:t xml:space="preserve">, as </w:t>
            </w:r>
            <w:proofErr w:type="spellStart"/>
            <w:r w:rsidRPr="00E5717D">
              <w:rPr>
                <w:rFonts w:cs="Times New Roman"/>
              </w:rPr>
              <w:t>dy</w:t>
            </w:r>
            <w:proofErr w:type="spellEnd"/>
            <w:r w:rsidRPr="00E5717D">
              <w:rPr>
                <w:rFonts w:cs="Times New Roman"/>
              </w:rPr>
              <w:t xml:space="preserve"> </w:t>
            </w:r>
            <w:proofErr w:type="spellStart"/>
            <w:r w:rsidRPr="00E5717D">
              <w:rPr>
                <w:rFonts w:cs="Times New Roman"/>
              </w:rPr>
              <w:t>hashtey</w:t>
            </w:r>
            <w:proofErr w:type="spellEnd"/>
            <w:r w:rsidRPr="00E5717D">
              <w:rPr>
                <w:rFonts w:cs="Times New Roman"/>
              </w:rPr>
              <w:t xml:space="preserve"> </w:t>
            </w:r>
            <w:proofErr w:type="spellStart"/>
            <w:r w:rsidRPr="00E5717D">
              <w:rPr>
                <w:rFonts w:cs="Times New Roman"/>
              </w:rPr>
              <w:t>seose</w:t>
            </w:r>
            <w:proofErr w:type="spellEnd"/>
            <w:r w:rsidRPr="00E5717D">
              <w:rPr>
                <w:rFonts w:cs="Times New Roman"/>
              </w:rPr>
              <w:t xml:space="preserve"> </w:t>
            </w:r>
            <w:proofErr w:type="spellStart"/>
            <w:r w:rsidRPr="00E5717D">
              <w:rPr>
                <w:rFonts w:cs="Times New Roman"/>
              </w:rPr>
              <w:t>ayns</w:t>
            </w:r>
            <w:proofErr w:type="spellEnd"/>
            <w:r w:rsidRPr="00E5717D">
              <w:rPr>
                <w:rFonts w:cs="Times New Roman"/>
              </w:rPr>
              <w:t xml:space="preserve"> e </w:t>
            </w:r>
            <w:proofErr w:type="spellStart"/>
            <w:r w:rsidRPr="00E5717D">
              <w:rPr>
                <w:rFonts w:cs="Times New Roman"/>
              </w:rPr>
              <w:t>chree</w:t>
            </w:r>
            <w:proofErr w:type="spellEnd"/>
            <w:r w:rsidRPr="00E5717D">
              <w:rPr>
                <w:rFonts w:cs="Times New Roman"/>
              </w:rPr>
              <w:t xml:space="preserve"> </w:t>
            </w:r>
            <w:proofErr w:type="spellStart"/>
            <w:r w:rsidRPr="00E5717D">
              <w:rPr>
                <w:rFonts w:cs="Times New Roman"/>
              </w:rPr>
              <w:t>shen</w:t>
            </w:r>
            <w:proofErr w:type="spellEnd"/>
            <w:r w:rsidRPr="00E5717D">
              <w:rPr>
                <w:rFonts w:cs="Times New Roman"/>
              </w:rPr>
              <w:t xml:space="preserve"> </w:t>
            </w:r>
            <w:proofErr w:type="spellStart"/>
            <w:r w:rsidRPr="00E5717D">
              <w:rPr>
                <w:rFonts w:cs="Times New Roman"/>
              </w:rPr>
              <w:t>ny</w:t>
            </w:r>
            <w:proofErr w:type="spellEnd"/>
            <w:r w:rsidRPr="00E5717D">
              <w:rPr>
                <w:rFonts w:cs="Times New Roman"/>
              </w:rPr>
              <w:t xml:space="preserve"> </w:t>
            </w:r>
            <w:proofErr w:type="spellStart"/>
            <w:r w:rsidRPr="00E5717D">
              <w:rPr>
                <w:rFonts w:cs="Times New Roman"/>
              </w:rPr>
              <w:t>t</w:t>
            </w:r>
            <w:r w:rsidR="00553A53">
              <w:rPr>
                <w:rFonts w:cs="Times New Roman"/>
              </w:rPr>
              <w:t>’</w:t>
            </w:r>
            <w:r w:rsidRPr="00E5717D">
              <w:rPr>
                <w:rFonts w:cs="Times New Roman"/>
              </w:rPr>
              <w:t>eh</w:t>
            </w:r>
            <w:proofErr w:type="spellEnd"/>
            <w:r w:rsidRPr="00E5717D">
              <w:rPr>
                <w:rFonts w:cs="Times New Roman"/>
              </w:rPr>
              <w:t xml:space="preserve"> </w:t>
            </w:r>
            <w:proofErr w:type="spellStart"/>
            <w:r w:rsidRPr="00E5717D">
              <w:rPr>
                <w:rFonts w:cs="Times New Roman"/>
              </w:rPr>
              <w:t>lhaih</w:t>
            </w:r>
            <w:proofErr w:type="spellEnd"/>
            <w:r w:rsidRPr="00E5717D">
              <w:rPr>
                <w:rFonts w:cs="Times New Roman"/>
              </w:rPr>
              <w:t xml:space="preserve">, bee </w:t>
            </w:r>
            <w:proofErr w:type="spellStart"/>
            <w:r w:rsidRPr="00E5717D">
              <w:rPr>
                <w:rFonts w:cs="Times New Roman"/>
              </w:rPr>
              <w:t>graih</w:t>
            </w:r>
            <w:proofErr w:type="spellEnd"/>
            <w:r w:rsidRPr="00E5717D">
              <w:rPr>
                <w:rFonts w:cs="Times New Roman"/>
              </w:rPr>
              <w:t xml:space="preserve"> </w:t>
            </w:r>
            <w:proofErr w:type="spellStart"/>
            <w:r w:rsidRPr="00E5717D">
              <w:rPr>
                <w:rFonts w:cs="Times New Roman"/>
              </w:rPr>
              <w:t>jeean</w:t>
            </w:r>
            <w:proofErr w:type="spellEnd"/>
            <w:r w:rsidRPr="00E5717D">
              <w:rPr>
                <w:rFonts w:cs="Times New Roman"/>
              </w:rPr>
              <w:t xml:space="preserve"> da </w:t>
            </w:r>
            <w:proofErr w:type="spellStart"/>
            <w:r w:rsidRPr="00E5717D">
              <w:rPr>
                <w:rFonts w:cs="Times New Roman"/>
              </w:rPr>
              <w:t>reddyn</w:t>
            </w:r>
            <w:proofErr w:type="spellEnd"/>
            <w:r w:rsidRPr="00E5717D">
              <w:rPr>
                <w:rFonts w:cs="Times New Roman"/>
              </w:rPr>
              <w:t xml:space="preserve"> </w:t>
            </w:r>
            <w:proofErr w:type="spellStart"/>
            <w:r w:rsidRPr="00E5717D">
              <w:rPr>
                <w:rFonts w:cs="Times New Roman"/>
              </w:rPr>
              <w:t>fardailagh</w:t>
            </w:r>
            <w:proofErr w:type="spellEnd"/>
            <w:r w:rsidRPr="00E5717D">
              <w:rPr>
                <w:rFonts w:cs="Times New Roman"/>
              </w:rPr>
              <w:t xml:space="preserve"> y </w:t>
            </w:r>
            <w:proofErr w:type="spellStart"/>
            <w:r w:rsidRPr="00E5717D">
              <w:rPr>
                <w:rFonts w:cs="Times New Roman"/>
              </w:rPr>
              <w:t>thelhll</w:t>
            </w:r>
            <w:proofErr w:type="spellEnd"/>
            <w:r w:rsidRPr="00E5717D">
              <w:rPr>
                <w:rFonts w:cs="Times New Roman"/>
              </w:rPr>
              <w:t xml:space="preserve"> er </w:t>
            </w:r>
            <w:proofErr w:type="spellStart"/>
            <w:r w:rsidRPr="00E5717D">
              <w:rPr>
                <w:rFonts w:cs="Times New Roman"/>
              </w:rPr>
              <w:t>ny</w:t>
            </w:r>
            <w:proofErr w:type="spellEnd"/>
            <w:r w:rsidRPr="00E5717D">
              <w:rPr>
                <w:rFonts w:cs="Times New Roman"/>
              </w:rPr>
              <w:t xml:space="preserve"> </w:t>
            </w:r>
            <w:proofErr w:type="spellStart"/>
            <w:r w:rsidRPr="00E5717D">
              <w:rPr>
                <w:rFonts w:cs="Times New Roman"/>
              </w:rPr>
              <w:t>choyrt</w:t>
            </w:r>
            <w:proofErr w:type="spellEnd"/>
            <w:r w:rsidRPr="00E5717D">
              <w:rPr>
                <w:rFonts w:cs="Times New Roman"/>
              </w:rPr>
              <w:t xml:space="preserve"> </w:t>
            </w:r>
            <w:proofErr w:type="spellStart"/>
            <w:r w:rsidRPr="00E5717D">
              <w:rPr>
                <w:rFonts w:cs="Times New Roman"/>
              </w:rPr>
              <w:t>naardey</w:t>
            </w:r>
            <w:proofErr w:type="spellEnd"/>
            <w:r w:rsidRPr="00E5717D">
              <w:rPr>
                <w:rFonts w:cs="Times New Roman"/>
              </w:rPr>
              <w:t xml:space="preserve"> </w:t>
            </w:r>
            <w:proofErr w:type="spellStart"/>
            <w:r w:rsidRPr="00E5717D">
              <w:rPr>
                <w:rFonts w:cs="Times New Roman"/>
              </w:rPr>
              <w:t>ayn</w:t>
            </w:r>
            <w:proofErr w:type="spellEnd"/>
            <w:r w:rsidRPr="00E5717D">
              <w:rPr>
                <w:rFonts w:cs="Times New Roman"/>
              </w:rPr>
              <w:t xml:space="preserve">, as nee </w:t>
            </w:r>
            <w:proofErr w:type="spellStart"/>
            <w:r w:rsidRPr="00E5717D">
              <w:rPr>
                <w:rFonts w:cs="Times New Roman"/>
              </w:rPr>
              <w:t>yeearree</w:t>
            </w:r>
            <w:proofErr w:type="spellEnd"/>
            <w:r w:rsidRPr="00E5717D">
              <w:rPr>
                <w:rFonts w:cs="Times New Roman"/>
              </w:rPr>
              <w:t xml:space="preserve"> </w:t>
            </w:r>
            <w:proofErr w:type="spellStart"/>
            <w:r w:rsidRPr="00E5717D">
              <w:rPr>
                <w:rFonts w:cs="Times New Roman"/>
              </w:rPr>
              <w:t>jeean</w:t>
            </w:r>
            <w:proofErr w:type="spellEnd"/>
            <w:r w:rsidRPr="00E5717D">
              <w:rPr>
                <w:rFonts w:cs="Times New Roman"/>
              </w:rPr>
              <w:t xml:space="preserve"> </w:t>
            </w:r>
            <w:proofErr w:type="spellStart"/>
            <w:r w:rsidRPr="00E5717D">
              <w:rPr>
                <w:rFonts w:cs="Times New Roman"/>
              </w:rPr>
              <w:t>lurg</w:t>
            </w:r>
            <w:proofErr w:type="spellEnd"/>
            <w:r w:rsidRPr="00E5717D">
              <w:rPr>
                <w:rFonts w:cs="Times New Roman"/>
              </w:rPr>
              <w:t xml:space="preserve"> </w:t>
            </w:r>
            <w:proofErr w:type="spellStart"/>
            <w:r w:rsidRPr="00E5717D">
              <w:rPr>
                <w:rFonts w:cs="Times New Roman"/>
              </w:rPr>
              <w:t>reddyn</w:t>
            </w:r>
            <w:proofErr w:type="spellEnd"/>
            <w:r w:rsidRPr="00E5717D">
              <w:rPr>
                <w:rFonts w:cs="Times New Roman"/>
              </w:rPr>
              <w:t xml:space="preserve"> </w:t>
            </w:r>
            <w:proofErr w:type="spellStart"/>
            <w:r w:rsidRPr="00E5717D">
              <w:rPr>
                <w:rFonts w:cs="Times New Roman"/>
              </w:rPr>
              <w:t>flaunyssagh</w:t>
            </w:r>
            <w:proofErr w:type="spellEnd"/>
            <w:r w:rsidRPr="00E5717D">
              <w:rPr>
                <w:rFonts w:cs="Times New Roman"/>
              </w:rPr>
              <w:t xml:space="preserve"> </w:t>
            </w:r>
            <w:proofErr w:type="spellStart"/>
            <w:r w:rsidRPr="00E5717D">
              <w:rPr>
                <w:rFonts w:cs="Times New Roman"/>
              </w:rPr>
              <w:t>giallit</w:t>
            </w:r>
            <w:proofErr w:type="spellEnd"/>
            <w:r w:rsidRPr="00E5717D">
              <w:rPr>
                <w:rFonts w:cs="Times New Roman"/>
              </w:rPr>
              <w:t xml:space="preserve"> </w:t>
            </w:r>
            <w:proofErr w:type="spellStart"/>
            <w:r w:rsidRPr="00E5717D">
              <w:rPr>
                <w:rFonts w:cs="Times New Roman"/>
              </w:rPr>
              <w:t>ayns</w:t>
            </w:r>
            <w:proofErr w:type="spellEnd"/>
            <w:r w:rsidRPr="00E5717D">
              <w:rPr>
                <w:rFonts w:cs="Times New Roman"/>
              </w:rPr>
              <w:t xml:space="preserve"> </w:t>
            </w:r>
            <w:proofErr w:type="spellStart"/>
            <w:r w:rsidRPr="00E5717D">
              <w:rPr>
                <w:rFonts w:cs="Times New Roman"/>
              </w:rPr>
              <w:t>shen</w:t>
            </w:r>
            <w:proofErr w:type="spellEnd"/>
            <w:r w:rsidRPr="00E5717D">
              <w:rPr>
                <w:rFonts w:cs="Times New Roman"/>
              </w:rPr>
              <w:t xml:space="preserve"> </w:t>
            </w:r>
            <w:r w:rsidRPr="00E5717D">
              <w:rPr>
                <w:rFonts w:cs="Times New Roman"/>
                <w:color w:val="FF0000"/>
              </w:rPr>
              <w:t>[5]</w:t>
            </w:r>
            <w:r w:rsidRPr="00E5717D">
              <w:rPr>
                <w:rFonts w:cs="Times New Roman"/>
              </w:rPr>
              <w:t xml:space="preserve"> </w:t>
            </w:r>
            <w:proofErr w:type="spellStart"/>
            <w:r w:rsidRPr="00E5717D">
              <w:rPr>
                <w:rFonts w:cs="Times New Roman"/>
              </w:rPr>
              <w:t>liorish</w:t>
            </w:r>
            <w:proofErr w:type="spellEnd"/>
            <w:r w:rsidRPr="00E5717D">
              <w:rPr>
                <w:rFonts w:cs="Times New Roman"/>
              </w:rPr>
              <w:t xml:space="preserve"> </w:t>
            </w:r>
            <w:proofErr w:type="spellStart"/>
            <w:r w:rsidRPr="00E5717D">
              <w:rPr>
                <w:rFonts w:cs="Times New Roman"/>
              </w:rPr>
              <w:t>Jee</w:t>
            </w:r>
            <w:proofErr w:type="spellEnd"/>
            <w:r w:rsidRPr="00E5717D">
              <w:rPr>
                <w:rFonts w:cs="Times New Roman"/>
              </w:rPr>
              <w:t xml:space="preserve"> </w:t>
            </w:r>
            <w:proofErr w:type="spellStart"/>
            <w:r w:rsidRPr="00E5717D">
              <w:rPr>
                <w:rFonts w:cs="Times New Roman"/>
              </w:rPr>
              <w:t>bishaghey</w:t>
            </w:r>
            <w:proofErr w:type="spellEnd"/>
            <w:r w:rsidRPr="00E5717D">
              <w:rPr>
                <w:rFonts w:cs="Times New Roman"/>
              </w:rPr>
              <w:t xml:space="preserve"> </w:t>
            </w:r>
            <w:proofErr w:type="spellStart"/>
            <w:r w:rsidRPr="00E5717D">
              <w:rPr>
                <w:rFonts w:cs="Times New Roman"/>
              </w:rPr>
              <w:t>ayn</w:t>
            </w:r>
            <w:proofErr w:type="spellEnd"/>
            <w:r w:rsidRPr="00E5717D">
              <w:rPr>
                <w:rFonts w:cs="Times New Roman"/>
              </w:rPr>
              <w:t xml:space="preserve">. As cha </w:t>
            </w:r>
            <w:proofErr w:type="spellStart"/>
            <w:r w:rsidRPr="00E5717D">
              <w:rPr>
                <w:rFonts w:cs="Times New Roman"/>
              </w:rPr>
              <w:t>vel</w:t>
            </w:r>
            <w:proofErr w:type="spellEnd"/>
            <w:r w:rsidRPr="00E5717D">
              <w:rPr>
                <w:rFonts w:cs="Times New Roman"/>
              </w:rPr>
              <w:t xml:space="preserve"> </w:t>
            </w:r>
            <w:proofErr w:type="spellStart"/>
            <w:r w:rsidRPr="00E5717D">
              <w:rPr>
                <w:rFonts w:cs="Times New Roman"/>
              </w:rPr>
              <w:t>nhee</w:t>
            </w:r>
            <w:proofErr w:type="spellEnd"/>
            <w:r w:rsidRPr="00E5717D">
              <w:rPr>
                <w:rFonts w:cs="Times New Roman"/>
              </w:rPr>
              <w:t xml:space="preserve"> </w:t>
            </w:r>
            <w:proofErr w:type="spellStart"/>
            <w:r w:rsidRPr="00E5717D">
              <w:rPr>
                <w:rFonts w:cs="Times New Roman"/>
              </w:rPr>
              <w:t>erbee</w:t>
            </w:r>
            <w:proofErr w:type="spellEnd"/>
            <w:r w:rsidRPr="00E5717D">
              <w:rPr>
                <w:rFonts w:cs="Times New Roman"/>
              </w:rPr>
              <w:t xml:space="preserve"> ta </w:t>
            </w:r>
            <w:proofErr w:type="spellStart"/>
            <w:r w:rsidRPr="00E5717D">
              <w:rPr>
                <w:rFonts w:cs="Times New Roman"/>
              </w:rPr>
              <w:t>wheesh</w:t>
            </w:r>
            <w:proofErr w:type="spellEnd"/>
            <w:r w:rsidRPr="00E5717D">
              <w:rPr>
                <w:rFonts w:cs="Times New Roman"/>
              </w:rPr>
              <w:t xml:space="preserve"> </w:t>
            </w:r>
            <w:proofErr w:type="spellStart"/>
            <w:r w:rsidRPr="00E5717D">
              <w:rPr>
                <w:rFonts w:cs="Times New Roman"/>
              </w:rPr>
              <w:t>niartaghey</w:t>
            </w:r>
            <w:proofErr w:type="spellEnd"/>
            <w:r w:rsidRPr="00E5717D">
              <w:rPr>
                <w:rFonts w:cs="Times New Roman"/>
              </w:rPr>
              <w:t xml:space="preserve"> </w:t>
            </w:r>
            <w:proofErr w:type="spellStart"/>
            <w:r w:rsidRPr="00E5717D">
              <w:rPr>
                <w:rFonts w:cs="Times New Roman"/>
              </w:rPr>
              <w:t>nyn</w:t>
            </w:r>
            <w:proofErr w:type="spellEnd"/>
            <w:r w:rsidRPr="00E5717D">
              <w:rPr>
                <w:rFonts w:cs="Times New Roman"/>
              </w:rPr>
              <w:t xml:space="preserve"> </w:t>
            </w:r>
            <w:proofErr w:type="spellStart"/>
            <w:r w:rsidRPr="00E5717D">
              <w:rPr>
                <w:rFonts w:cs="Times New Roman"/>
              </w:rPr>
              <w:t>gredjue</w:t>
            </w:r>
            <w:proofErr w:type="spellEnd"/>
            <w:r w:rsidRPr="00E5717D">
              <w:rPr>
                <w:rFonts w:cs="Times New Roman"/>
              </w:rPr>
              <w:t xml:space="preserve"> as </w:t>
            </w:r>
            <w:proofErr w:type="spellStart"/>
            <w:r w:rsidRPr="00E5717D">
              <w:rPr>
                <w:rFonts w:cs="Times New Roman"/>
              </w:rPr>
              <w:t>nyn</w:t>
            </w:r>
            <w:proofErr w:type="spellEnd"/>
            <w:r w:rsidRPr="00E5717D">
              <w:rPr>
                <w:rFonts w:cs="Times New Roman"/>
              </w:rPr>
              <w:t xml:space="preserve"> </w:t>
            </w:r>
            <w:proofErr w:type="spellStart"/>
            <w:r w:rsidRPr="00E5717D">
              <w:rPr>
                <w:rFonts w:cs="Times New Roman"/>
              </w:rPr>
              <w:t>dreishteil</w:t>
            </w:r>
            <w:proofErr w:type="spellEnd"/>
            <w:r w:rsidRPr="00E5717D">
              <w:rPr>
                <w:rFonts w:cs="Times New Roman"/>
              </w:rPr>
              <w:t xml:space="preserve"> </w:t>
            </w:r>
            <w:proofErr w:type="spellStart"/>
            <w:r w:rsidRPr="00E5717D">
              <w:rPr>
                <w:rFonts w:cs="Times New Roman"/>
              </w:rPr>
              <w:t>ayns</w:t>
            </w:r>
            <w:proofErr w:type="spellEnd"/>
            <w:r w:rsidRPr="00E5717D">
              <w:rPr>
                <w:rFonts w:cs="Times New Roman"/>
              </w:rPr>
              <w:t xml:space="preserve"> </w:t>
            </w:r>
            <w:proofErr w:type="spellStart"/>
            <w:r w:rsidRPr="00E5717D">
              <w:rPr>
                <w:rFonts w:cs="Times New Roman"/>
              </w:rPr>
              <w:t>Jee</w:t>
            </w:r>
            <w:proofErr w:type="spellEnd"/>
            <w:r w:rsidRPr="00E5717D">
              <w:rPr>
                <w:rFonts w:cs="Times New Roman"/>
              </w:rPr>
              <w:t xml:space="preserve">, ta </w:t>
            </w:r>
            <w:proofErr w:type="spellStart"/>
            <w:r w:rsidRPr="00E5717D">
              <w:rPr>
                <w:rFonts w:cs="Times New Roman"/>
              </w:rPr>
              <w:t>wheesh</w:t>
            </w:r>
            <w:proofErr w:type="spellEnd"/>
            <w:r w:rsidRPr="00E5717D">
              <w:rPr>
                <w:rFonts w:cs="Times New Roman"/>
              </w:rPr>
              <w:t xml:space="preserve"> </w:t>
            </w:r>
            <w:proofErr w:type="spellStart"/>
            <w:r w:rsidRPr="00E5717D">
              <w:rPr>
                <w:rFonts w:cs="Times New Roman"/>
              </w:rPr>
              <w:t>cummal</w:t>
            </w:r>
            <w:proofErr w:type="spellEnd"/>
            <w:r w:rsidRPr="00E5717D">
              <w:rPr>
                <w:rFonts w:cs="Times New Roman"/>
              </w:rPr>
              <w:t xml:space="preserve"> </w:t>
            </w:r>
            <w:proofErr w:type="spellStart"/>
            <w:r w:rsidRPr="00E5717D">
              <w:rPr>
                <w:rFonts w:cs="Times New Roman"/>
              </w:rPr>
              <w:t>seose</w:t>
            </w:r>
            <w:proofErr w:type="spellEnd"/>
            <w:r w:rsidRPr="00E5717D">
              <w:rPr>
                <w:rFonts w:cs="Times New Roman"/>
              </w:rPr>
              <w:t xml:space="preserve"> </w:t>
            </w:r>
            <w:proofErr w:type="spellStart"/>
            <w:r w:rsidRPr="00E5717D">
              <w:rPr>
                <w:rFonts w:cs="Times New Roman"/>
              </w:rPr>
              <w:t>ônid</w:t>
            </w:r>
            <w:proofErr w:type="spellEnd"/>
            <w:r w:rsidRPr="00E5717D">
              <w:rPr>
                <w:rFonts w:cs="Times New Roman"/>
              </w:rPr>
              <w:t xml:space="preserve"> as </w:t>
            </w:r>
            <w:proofErr w:type="spellStart"/>
            <w:r w:rsidRPr="00E5717D">
              <w:rPr>
                <w:rFonts w:cs="Times New Roman"/>
              </w:rPr>
              <w:t>glennid</w:t>
            </w:r>
            <w:proofErr w:type="spellEnd"/>
            <w:r w:rsidRPr="00E5717D">
              <w:rPr>
                <w:rFonts w:cs="Times New Roman"/>
              </w:rPr>
              <w:t xml:space="preserve"> cree, as </w:t>
            </w:r>
            <w:proofErr w:type="spellStart"/>
            <w:r w:rsidRPr="00E5717D">
              <w:rPr>
                <w:rFonts w:cs="Times New Roman"/>
              </w:rPr>
              <w:t>myrgeddin</w:t>
            </w:r>
            <w:proofErr w:type="spellEnd"/>
            <w:r w:rsidRPr="00E5717D">
              <w:rPr>
                <w:rFonts w:cs="Times New Roman"/>
              </w:rPr>
              <w:t xml:space="preserve"> </w:t>
            </w:r>
            <w:proofErr w:type="spellStart"/>
            <w:r w:rsidRPr="00E5717D">
              <w:rPr>
                <w:rFonts w:cs="Times New Roman"/>
              </w:rPr>
              <w:t>ymmyrkey-bea</w:t>
            </w:r>
            <w:proofErr w:type="spellEnd"/>
            <w:r w:rsidRPr="00E5717D">
              <w:rPr>
                <w:rFonts w:cs="Times New Roman"/>
              </w:rPr>
              <w:t xml:space="preserve"> </w:t>
            </w:r>
            <w:proofErr w:type="spellStart"/>
            <w:r w:rsidRPr="00E5717D">
              <w:rPr>
                <w:rFonts w:cs="Times New Roman"/>
              </w:rPr>
              <w:t>crauee</w:t>
            </w:r>
            <w:proofErr w:type="spellEnd"/>
            <w:r w:rsidRPr="00E5717D">
              <w:rPr>
                <w:rFonts w:cs="Times New Roman"/>
              </w:rPr>
              <w:t xml:space="preserve">, as </w:t>
            </w:r>
            <w:proofErr w:type="spellStart"/>
            <w:r w:rsidRPr="00E5717D">
              <w:rPr>
                <w:rFonts w:cs="Times New Roman"/>
              </w:rPr>
              <w:t>lhaih</w:t>
            </w:r>
            <w:proofErr w:type="spellEnd"/>
            <w:r w:rsidRPr="00E5717D">
              <w:rPr>
                <w:rFonts w:cs="Times New Roman"/>
              </w:rPr>
              <w:t xml:space="preserve"> Goo Yee as </w:t>
            </w:r>
            <w:proofErr w:type="spellStart"/>
            <w:r w:rsidRPr="00E5717D">
              <w:rPr>
                <w:rFonts w:cs="Times New Roman"/>
              </w:rPr>
              <w:t>smooinaghtyn</w:t>
            </w:r>
            <w:proofErr w:type="spellEnd"/>
            <w:r w:rsidRPr="00E5717D">
              <w:rPr>
                <w:rFonts w:cs="Times New Roman"/>
              </w:rPr>
              <w:t xml:space="preserve"> er </w:t>
            </w:r>
            <w:proofErr w:type="spellStart"/>
            <w:r w:rsidRPr="00E5717D">
              <w:rPr>
                <w:rFonts w:cs="Times New Roman"/>
              </w:rPr>
              <w:t>dy</w:t>
            </w:r>
            <w:proofErr w:type="spellEnd"/>
            <w:r w:rsidRPr="00E5717D">
              <w:rPr>
                <w:rFonts w:cs="Times New Roman"/>
              </w:rPr>
              <w:t xml:space="preserve"> </w:t>
            </w:r>
            <w:proofErr w:type="spellStart"/>
            <w:r w:rsidRPr="00E5717D">
              <w:rPr>
                <w:rFonts w:cs="Times New Roman"/>
              </w:rPr>
              <w:t>dowin</w:t>
            </w:r>
            <w:proofErr w:type="spellEnd"/>
            <w:r w:rsidRPr="00E5717D">
              <w:rPr>
                <w:rFonts w:cs="Times New Roman"/>
              </w:rPr>
              <w:t xml:space="preserve">: son ta </w:t>
            </w:r>
            <w:proofErr w:type="spellStart"/>
            <w:r w:rsidRPr="00E5717D">
              <w:rPr>
                <w:rFonts w:cs="Times New Roman"/>
              </w:rPr>
              <w:t>shen</w:t>
            </w:r>
            <w:proofErr w:type="spellEnd"/>
            <w:r w:rsidRPr="00E5717D">
              <w:rPr>
                <w:rFonts w:cs="Times New Roman"/>
              </w:rPr>
              <w:t xml:space="preserve">, ta </w:t>
            </w:r>
            <w:proofErr w:type="spellStart"/>
            <w:r w:rsidRPr="00E5717D">
              <w:rPr>
                <w:rFonts w:cs="Times New Roman"/>
              </w:rPr>
              <w:t>liorish</w:t>
            </w:r>
            <w:proofErr w:type="spellEnd"/>
            <w:r w:rsidRPr="00E5717D">
              <w:rPr>
                <w:rFonts w:cs="Times New Roman"/>
              </w:rPr>
              <w:t xml:space="preserve"> </w:t>
            </w:r>
            <w:proofErr w:type="spellStart"/>
            <w:r w:rsidRPr="00E5717D">
              <w:rPr>
                <w:rFonts w:cs="Times New Roman"/>
              </w:rPr>
              <w:t>dy</w:t>
            </w:r>
            <w:proofErr w:type="spellEnd"/>
            <w:r w:rsidRPr="00E5717D">
              <w:rPr>
                <w:rFonts w:cs="Times New Roman"/>
              </w:rPr>
              <w:t xml:space="preserve"> </w:t>
            </w:r>
            <w:proofErr w:type="spellStart"/>
            <w:r w:rsidRPr="00E5717D">
              <w:rPr>
                <w:rFonts w:cs="Times New Roman"/>
              </w:rPr>
              <w:t>kinjagh</w:t>
            </w:r>
            <w:proofErr w:type="spellEnd"/>
            <w:r w:rsidRPr="00E5717D">
              <w:rPr>
                <w:rFonts w:cs="Times New Roman"/>
              </w:rPr>
              <w:t xml:space="preserve"> </w:t>
            </w:r>
            <w:proofErr w:type="spellStart"/>
            <w:r w:rsidRPr="00E5717D">
              <w:rPr>
                <w:rFonts w:cs="Times New Roman"/>
              </w:rPr>
              <w:t>lhaih</w:t>
            </w:r>
            <w:proofErr w:type="spellEnd"/>
            <w:r w:rsidRPr="00E5717D">
              <w:rPr>
                <w:rFonts w:cs="Times New Roman"/>
              </w:rPr>
              <w:t xml:space="preserve"> </w:t>
            </w:r>
            <w:proofErr w:type="spellStart"/>
            <w:r w:rsidRPr="00E5717D">
              <w:rPr>
                <w:rFonts w:cs="Times New Roman"/>
              </w:rPr>
              <w:t>ny</w:t>
            </w:r>
            <w:proofErr w:type="spellEnd"/>
            <w:r w:rsidRPr="00E5717D">
              <w:rPr>
                <w:rFonts w:cs="Times New Roman"/>
              </w:rPr>
              <w:t xml:space="preserve"> </w:t>
            </w:r>
            <w:proofErr w:type="spellStart"/>
            <w:r w:rsidRPr="00E5717D">
              <w:rPr>
                <w:rFonts w:cs="Times New Roman"/>
              </w:rPr>
              <w:t>Scriptyryn</w:t>
            </w:r>
            <w:proofErr w:type="spellEnd"/>
            <w:r w:rsidRPr="00E5717D">
              <w:rPr>
                <w:rFonts w:cs="Times New Roman"/>
              </w:rPr>
              <w:t xml:space="preserve"> </w:t>
            </w:r>
            <w:proofErr w:type="spellStart"/>
            <w:r w:rsidRPr="00E5717D">
              <w:rPr>
                <w:rFonts w:cs="Times New Roman"/>
              </w:rPr>
              <w:t>Casherick</w:t>
            </w:r>
            <w:proofErr w:type="spellEnd"/>
            <w:r w:rsidRPr="00E5717D">
              <w:rPr>
                <w:rFonts w:cs="Times New Roman"/>
              </w:rPr>
              <w:t xml:space="preserve"> as </w:t>
            </w:r>
            <w:proofErr w:type="spellStart"/>
            <w:r w:rsidRPr="00E5717D">
              <w:rPr>
                <w:rFonts w:cs="Times New Roman"/>
              </w:rPr>
              <w:t>ronsaghey</w:t>
            </w:r>
            <w:proofErr w:type="spellEnd"/>
            <w:r w:rsidRPr="00E5717D">
              <w:rPr>
                <w:rFonts w:cs="Times New Roman"/>
              </w:rPr>
              <w:t xml:space="preserve"> ad </w:t>
            </w:r>
            <w:proofErr w:type="spellStart"/>
            <w:r w:rsidRPr="00E5717D">
              <w:rPr>
                <w:rFonts w:cs="Times New Roman"/>
              </w:rPr>
              <w:t>dy</w:t>
            </w:r>
            <w:proofErr w:type="spellEnd"/>
            <w:r w:rsidRPr="00E5717D">
              <w:rPr>
                <w:rFonts w:cs="Times New Roman"/>
              </w:rPr>
              <w:t xml:space="preserve"> </w:t>
            </w:r>
            <w:proofErr w:type="spellStart"/>
            <w:r w:rsidRPr="00E5717D">
              <w:rPr>
                <w:rFonts w:cs="Times New Roman"/>
              </w:rPr>
              <w:t>tastagh</w:t>
            </w:r>
            <w:proofErr w:type="spellEnd"/>
            <w:r w:rsidRPr="00E5717D">
              <w:rPr>
                <w:rFonts w:cs="Times New Roman"/>
              </w:rPr>
              <w:t xml:space="preserve">, er </w:t>
            </w:r>
            <w:proofErr w:type="spellStart"/>
            <w:r w:rsidRPr="00E5717D">
              <w:rPr>
                <w:rFonts w:cs="Times New Roman"/>
              </w:rPr>
              <w:t>ny</w:t>
            </w:r>
            <w:proofErr w:type="spellEnd"/>
            <w:r w:rsidRPr="00E5717D">
              <w:rPr>
                <w:rFonts w:cs="Times New Roman"/>
              </w:rPr>
              <w:t xml:space="preserve"> </w:t>
            </w:r>
            <w:proofErr w:type="spellStart"/>
            <w:r w:rsidRPr="00E5717D">
              <w:rPr>
                <w:rFonts w:cs="Times New Roman"/>
              </w:rPr>
              <w:t>ghrainney</w:t>
            </w:r>
            <w:proofErr w:type="spellEnd"/>
            <w:r w:rsidRPr="00E5717D">
              <w:rPr>
                <w:rFonts w:cs="Times New Roman"/>
              </w:rPr>
              <w:t xml:space="preserve"> </w:t>
            </w:r>
            <w:proofErr w:type="spellStart"/>
            <w:r w:rsidRPr="00E5717D">
              <w:rPr>
                <w:rFonts w:cs="Times New Roman"/>
              </w:rPr>
              <w:t>dy</w:t>
            </w:r>
            <w:proofErr w:type="spellEnd"/>
            <w:r w:rsidRPr="00E5717D">
              <w:rPr>
                <w:rFonts w:cs="Times New Roman"/>
              </w:rPr>
              <w:t xml:space="preserve"> </w:t>
            </w:r>
            <w:proofErr w:type="spellStart"/>
            <w:r w:rsidRPr="00E5717D">
              <w:rPr>
                <w:rFonts w:cs="Times New Roman"/>
              </w:rPr>
              <w:t>dowin</w:t>
            </w:r>
            <w:proofErr w:type="spellEnd"/>
            <w:r w:rsidRPr="00E5717D">
              <w:rPr>
                <w:rFonts w:cs="Times New Roman"/>
              </w:rPr>
              <w:t xml:space="preserve"> </w:t>
            </w:r>
            <w:proofErr w:type="spellStart"/>
            <w:r w:rsidRPr="00E5717D">
              <w:rPr>
                <w:rFonts w:cs="Times New Roman"/>
              </w:rPr>
              <w:t>ayns</w:t>
            </w:r>
            <w:proofErr w:type="spellEnd"/>
            <w:r w:rsidRPr="00E5717D">
              <w:rPr>
                <w:rFonts w:cs="Times New Roman"/>
              </w:rPr>
              <w:t xml:space="preserve"> y cree, </w:t>
            </w:r>
            <w:proofErr w:type="spellStart"/>
            <w:r w:rsidRPr="00E5717D">
              <w:rPr>
                <w:rFonts w:cs="Times New Roman"/>
              </w:rPr>
              <w:t>ec</w:t>
            </w:r>
            <w:proofErr w:type="spellEnd"/>
            <w:r w:rsidRPr="00E5717D">
              <w:rPr>
                <w:rFonts w:cs="Times New Roman"/>
              </w:rPr>
              <w:t xml:space="preserve"> y </w:t>
            </w:r>
            <w:proofErr w:type="spellStart"/>
            <w:r w:rsidRPr="00E5717D">
              <w:rPr>
                <w:rFonts w:cs="Times New Roman"/>
              </w:rPr>
              <w:t>jerrey</w:t>
            </w:r>
            <w:proofErr w:type="spellEnd"/>
            <w:r w:rsidRPr="00E5717D">
              <w:rPr>
                <w:rFonts w:cs="Times New Roman"/>
              </w:rPr>
              <w:t xml:space="preserve"> </w:t>
            </w:r>
            <w:proofErr w:type="spellStart"/>
            <w:r w:rsidRPr="00E5717D">
              <w:rPr>
                <w:rFonts w:cs="Times New Roman"/>
              </w:rPr>
              <w:t>cheet</w:t>
            </w:r>
            <w:proofErr w:type="spellEnd"/>
            <w:r w:rsidRPr="00E5717D">
              <w:rPr>
                <w:rFonts w:cs="Times New Roman"/>
              </w:rPr>
              <w:t xml:space="preserve"> </w:t>
            </w:r>
            <w:proofErr w:type="spellStart"/>
            <w:r w:rsidRPr="00E5717D">
              <w:rPr>
                <w:rFonts w:cs="Times New Roman"/>
              </w:rPr>
              <w:t>dy</w:t>
            </w:r>
            <w:proofErr w:type="spellEnd"/>
            <w:r w:rsidRPr="00E5717D">
              <w:rPr>
                <w:rFonts w:cs="Times New Roman"/>
              </w:rPr>
              <w:t xml:space="preserve"> </w:t>
            </w:r>
            <w:proofErr w:type="spellStart"/>
            <w:r w:rsidRPr="00E5717D">
              <w:rPr>
                <w:rFonts w:cs="Times New Roman"/>
              </w:rPr>
              <w:t>ve</w:t>
            </w:r>
            <w:proofErr w:type="spellEnd"/>
            <w:r w:rsidRPr="00E5717D">
              <w:rPr>
                <w:rFonts w:cs="Times New Roman"/>
              </w:rPr>
              <w:t xml:space="preserve"> </w:t>
            </w:r>
            <w:proofErr w:type="spellStart"/>
            <w:r w:rsidRPr="00E5717D">
              <w:rPr>
                <w:rFonts w:cs="Times New Roman"/>
              </w:rPr>
              <w:t>myr</w:t>
            </w:r>
            <w:proofErr w:type="spellEnd"/>
            <w:r w:rsidRPr="00E5717D">
              <w:rPr>
                <w:rFonts w:cs="Times New Roman"/>
              </w:rPr>
              <w:t xml:space="preserve"> </w:t>
            </w:r>
            <w:proofErr w:type="spellStart"/>
            <w:r w:rsidRPr="00E5717D">
              <w:rPr>
                <w:rFonts w:cs="Times New Roman"/>
              </w:rPr>
              <w:t>dooghys</w:t>
            </w:r>
            <w:proofErr w:type="spellEnd"/>
            <w:r w:rsidRPr="00E5717D">
              <w:rPr>
                <w:rFonts w:cs="Times New Roman"/>
              </w:rPr>
              <w:t>.</w:t>
            </w:r>
          </w:p>
        </w:tc>
        <w:tc>
          <w:tcPr>
            <w:tcW w:w="1276" w:type="dxa"/>
          </w:tcPr>
          <w:p w14:paraId="5BC2863D" w14:textId="77777777" w:rsidR="00235823" w:rsidRDefault="00235823" w:rsidP="00EA25E9">
            <w:pPr>
              <w:ind w:left="0" w:firstLine="0"/>
              <w:rPr>
                <w:rFonts w:cs="Times New Roman"/>
                <w:sz w:val="18"/>
                <w:szCs w:val="18"/>
              </w:rPr>
            </w:pPr>
          </w:p>
          <w:p w14:paraId="5F633A4F" w14:textId="7AEC5D54" w:rsidR="0092321E" w:rsidRPr="0092321E" w:rsidRDefault="0092321E" w:rsidP="00EA25E9">
            <w:pPr>
              <w:ind w:left="0" w:firstLine="0"/>
              <w:rPr>
                <w:rFonts w:cs="Times New Roman"/>
                <w:sz w:val="18"/>
                <w:szCs w:val="18"/>
              </w:rPr>
            </w:pPr>
            <w:r>
              <w:rPr>
                <w:rFonts w:cs="Times New Roman"/>
                <w:sz w:val="18"/>
                <w:szCs w:val="18"/>
              </w:rPr>
              <w:t xml:space="preserve">Ny </w:t>
            </w:r>
            <w:proofErr w:type="spellStart"/>
            <w:r>
              <w:rPr>
                <w:rFonts w:cs="Times New Roman"/>
                <w:sz w:val="18"/>
                <w:szCs w:val="18"/>
              </w:rPr>
              <w:t>vondeishyn</w:t>
            </w:r>
            <w:proofErr w:type="spellEnd"/>
            <w:r>
              <w:rPr>
                <w:rFonts w:cs="Times New Roman"/>
                <w:sz w:val="18"/>
                <w:szCs w:val="18"/>
              </w:rPr>
              <w:t xml:space="preserve"> ta </w:t>
            </w:r>
            <w:proofErr w:type="spellStart"/>
            <w:r>
              <w:rPr>
                <w:rFonts w:cs="Times New Roman"/>
                <w:sz w:val="18"/>
                <w:szCs w:val="18"/>
              </w:rPr>
              <w:t>tushtey</w:t>
            </w:r>
            <w:proofErr w:type="spellEnd"/>
            <w:r>
              <w:rPr>
                <w:rFonts w:cs="Times New Roman"/>
                <w:sz w:val="18"/>
                <w:szCs w:val="18"/>
              </w:rPr>
              <w:t xml:space="preserve"> </w:t>
            </w:r>
            <w:proofErr w:type="spellStart"/>
            <w:r>
              <w:rPr>
                <w:rFonts w:cs="Times New Roman"/>
                <w:sz w:val="18"/>
                <w:szCs w:val="18"/>
              </w:rPr>
              <w:t>jeh</w:t>
            </w:r>
            <w:proofErr w:type="spellEnd"/>
            <w:r>
              <w:rPr>
                <w:rFonts w:cs="Times New Roman"/>
                <w:sz w:val="18"/>
                <w:szCs w:val="18"/>
              </w:rPr>
              <w:t xml:space="preserve"> </w:t>
            </w:r>
            <w:proofErr w:type="spellStart"/>
            <w:r>
              <w:rPr>
                <w:rFonts w:cs="Times New Roman"/>
                <w:sz w:val="18"/>
                <w:szCs w:val="18"/>
              </w:rPr>
              <w:t>ny</w:t>
            </w:r>
            <w:proofErr w:type="spellEnd"/>
            <w:r>
              <w:rPr>
                <w:rFonts w:cs="Times New Roman"/>
                <w:sz w:val="18"/>
                <w:szCs w:val="18"/>
              </w:rPr>
              <w:t xml:space="preserve"> </w:t>
            </w:r>
            <w:proofErr w:type="spellStart"/>
            <w:r>
              <w:rPr>
                <w:rFonts w:cs="Times New Roman"/>
                <w:sz w:val="18"/>
                <w:szCs w:val="18"/>
              </w:rPr>
              <w:t>Scriptyryn</w:t>
            </w:r>
            <w:proofErr w:type="spellEnd"/>
            <w:r>
              <w:rPr>
                <w:rFonts w:cs="Times New Roman"/>
                <w:sz w:val="18"/>
                <w:szCs w:val="18"/>
              </w:rPr>
              <w:t xml:space="preserve"> </w:t>
            </w:r>
            <w:proofErr w:type="spellStart"/>
            <w:r>
              <w:rPr>
                <w:rFonts w:cs="Times New Roman"/>
                <w:sz w:val="18"/>
                <w:szCs w:val="18"/>
              </w:rPr>
              <w:t>Casherick</w:t>
            </w:r>
            <w:proofErr w:type="spellEnd"/>
            <w:r>
              <w:rPr>
                <w:rFonts w:cs="Times New Roman"/>
                <w:sz w:val="18"/>
                <w:szCs w:val="18"/>
              </w:rPr>
              <w:t xml:space="preserve"> </w:t>
            </w:r>
            <w:proofErr w:type="spellStart"/>
            <w:r>
              <w:rPr>
                <w:rFonts w:cs="Times New Roman"/>
                <w:sz w:val="18"/>
                <w:szCs w:val="18"/>
              </w:rPr>
              <w:t>coyrt</w:t>
            </w:r>
            <w:proofErr w:type="spellEnd"/>
            <w:r>
              <w:rPr>
                <w:rFonts w:cs="Times New Roman"/>
                <w:sz w:val="18"/>
                <w:szCs w:val="18"/>
              </w:rPr>
              <w:t xml:space="preserve"> </w:t>
            </w:r>
            <w:proofErr w:type="spellStart"/>
            <w:r>
              <w:rPr>
                <w:rFonts w:cs="Times New Roman"/>
                <w:sz w:val="18"/>
                <w:szCs w:val="18"/>
              </w:rPr>
              <w:t>lesh</w:t>
            </w:r>
            <w:proofErr w:type="spellEnd"/>
            <w:r>
              <w:rPr>
                <w:rFonts w:cs="Times New Roman"/>
                <w:sz w:val="18"/>
                <w:szCs w:val="18"/>
              </w:rPr>
              <w:t xml:space="preserve"> marish.</w:t>
            </w:r>
          </w:p>
        </w:tc>
      </w:tr>
      <w:tr w:rsidR="003F6D0C" w:rsidRPr="00E056F8" w14:paraId="1701558E" w14:textId="7CC0CFDF" w:rsidTr="00310DE0">
        <w:tc>
          <w:tcPr>
            <w:tcW w:w="1191" w:type="dxa"/>
          </w:tcPr>
          <w:p w14:paraId="5ABA52E6" w14:textId="77777777" w:rsidR="00235823" w:rsidRDefault="00235823" w:rsidP="00EA25E9">
            <w:pPr>
              <w:ind w:left="0" w:firstLine="0"/>
              <w:rPr>
                <w:rFonts w:cs="Times New Roman"/>
                <w:sz w:val="18"/>
                <w:szCs w:val="18"/>
              </w:rPr>
            </w:pPr>
          </w:p>
          <w:p w14:paraId="1406E015" w14:textId="49933AD4" w:rsidR="00235823" w:rsidRDefault="00235823" w:rsidP="00EA25E9">
            <w:pPr>
              <w:ind w:left="0" w:firstLine="0"/>
              <w:rPr>
                <w:rFonts w:cs="Times New Roman"/>
                <w:sz w:val="18"/>
                <w:szCs w:val="18"/>
              </w:rPr>
            </w:pPr>
          </w:p>
          <w:p w14:paraId="56BFF045" w14:textId="3044A205" w:rsidR="00235823" w:rsidRDefault="00235823" w:rsidP="00EA25E9">
            <w:pPr>
              <w:ind w:left="0" w:firstLine="0"/>
              <w:rPr>
                <w:rFonts w:cs="Times New Roman"/>
                <w:sz w:val="18"/>
                <w:szCs w:val="18"/>
              </w:rPr>
            </w:pPr>
          </w:p>
          <w:p w14:paraId="22C354EC" w14:textId="54086CD6" w:rsidR="00235823" w:rsidRDefault="00235823" w:rsidP="00EA25E9">
            <w:pPr>
              <w:ind w:left="0" w:firstLine="0"/>
              <w:rPr>
                <w:rFonts w:cs="Times New Roman"/>
                <w:sz w:val="18"/>
                <w:szCs w:val="18"/>
              </w:rPr>
            </w:pPr>
          </w:p>
          <w:p w14:paraId="03934EB2" w14:textId="62443178" w:rsidR="00235823" w:rsidRDefault="00235823" w:rsidP="00EA25E9">
            <w:pPr>
              <w:ind w:left="0" w:firstLine="0"/>
              <w:rPr>
                <w:rFonts w:cs="Times New Roman"/>
                <w:sz w:val="18"/>
                <w:szCs w:val="18"/>
              </w:rPr>
            </w:pPr>
          </w:p>
          <w:p w14:paraId="5C215C21" w14:textId="6D2ABFBA" w:rsidR="00235823" w:rsidRDefault="00235823" w:rsidP="00EA25E9">
            <w:pPr>
              <w:ind w:left="0" w:firstLine="0"/>
              <w:rPr>
                <w:rFonts w:cs="Times New Roman"/>
                <w:sz w:val="18"/>
                <w:szCs w:val="18"/>
              </w:rPr>
            </w:pPr>
          </w:p>
          <w:p w14:paraId="1E2E1E34" w14:textId="1C0A3B6F" w:rsidR="00235823" w:rsidRDefault="00235823" w:rsidP="00EA25E9">
            <w:pPr>
              <w:ind w:left="0" w:firstLine="0"/>
              <w:rPr>
                <w:rFonts w:cs="Times New Roman"/>
                <w:sz w:val="18"/>
                <w:szCs w:val="18"/>
              </w:rPr>
            </w:pPr>
          </w:p>
          <w:p w14:paraId="65DC8301" w14:textId="4F96C45A" w:rsidR="00235823" w:rsidRDefault="00235823" w:rsidP="00EA25E9">
            <w:pPr>
              <w:ind w:left="0" w:firstLine="0"/>
              <w:rPr>
                <w:rFonts w:cs="Times New Roman"/>
                <w:sz w:val="18"/>
                <w:szCs w:val="18"/>
              </w:rPr>
            </w:pPr>
          </w:p>
          <w:p w14:paraId="65B41F4F" w14:textId="65F77EEB" w:rsidR="00235823" w:rsidRDefault="00235823" w:rsidP="00EA25E9">
            <w:pPr>
              <w:ind w:left="0" w:firstLine="0"/>
              <w:rPr>
                <w:rFonts w:cs="Times New Roman"/>
                <w:sz w:val="18"/>
                <w:szCs w:val="18"/>
              </w:rPr>
            </w:pPr>
          </w:p>
          <w:p w14:paraId="30798226" w14:textId="62CCEF7C" w:rsidR="00235823" w:rsidRDefault="00235823" w:rsidP="00EA25E9">
            <w:pPr>
              <w:ind w:left="0" w:firstLine="0"/>
              <w:rPr>
                <w:rFonts w:cs="Times New Roman"/>
                <w:sz w:val="18"/>
                <w:szCs w:val="18"/>
              </w:rPr>
            </w:pPr>
          </w:p>
          <w:p w14:paraId="5F06BAFC" w14:textId="6B0C5A63" w:rsidR="00235823" w:rsidRDefault="00235823" w:rsidP="00EA25E9">
            <w:pPr>
              <w:ind w:left="0" w:firstLine="0"/>
              <w:rPr>
                <w:rFonts w:cs="Times New Roman"/>
                <w:sz w:val="18"/>
                <w:szCs w:val="18"/>
              </w:rPr>
            </w:pPr>
          </w:p>
          <w:p w14:paraId="5106D643" w14:textId="53F468D9" w:rsidR="00235823" w:rsidRDefault="00235823" w:rsidP="00EA25E9">
            <w:pPr>
              <w:ind w:left="0" w:firstLine="0"/>
              <w:rPr>
                <w:rFonts w:cs="Times New Roman"/>
                <w:sz w:val="18"/>
                <w:szCs w:val="18"/>
              </w:rPr>
            </w:pPr>
          </w:p>
          <w:p w14:paraId="1B09B03C" w14:textId="6267216D" w:rsidR="00235823" w:rsidRDefault="00235823" w:rsidP="00EA25E9">
            <w:pPr>
              <w:ind w:left="0" w:firstLine="0"/>
              <w:rPr>
                <w:rFonts w:cs="Times New Roman"/>
                <w:sz w:val="18"/>
                <w:szCs w:val="18"/>
              </w:rPr>
            </w:pPr>
          </w:p>
          <w:p w14:paraId="339E0306" w14:textId="19ABD785" w:rsidR="00FF3376" w:rsidRPr="00691157" w:rsidRDefault="00FF3376" w:rsidP="00EA25E9">
            <w:pPr>
              <w:ind w:left="0" w:firstLine="0"/>
              <w:rPr>
                <w:rFonts w:cs="Times New Roman"/>
                <w:sz w:val="18"/>
                <w:szCs w:val="18"/>
              </w:rPr>
            </w:pPr>
            <w:r>
              <w:rPr>
                <w:rFonts w:cs="Times New Roman"/>
                <w:sz w:val="18"/>
                <w:szCs w:val="18"/>
              </w:rPr>
              <w:t>1</w:t>
            </w:r>
            <w:r w:rsidR="00D759C7">
              <w:rPr>
                <w:rFonts w:cs="Times New Roman"/>
                <w:sz w:val="18"/>
                <w:szCs w:val="18"/>
              </w:rPr>
              <w:t xml:space="preserve"> </w:t>
            </w:r>
            <w:r>
              <w:rPr>
                <w:rFonts w:cs="Times New Roman"/>
                <w:sz w:val="18"/>
                <w:szCs w:val="18"/>
              </w:rPr>
              <w:t>Sam. xiv. 2</w:t>
            </w:r>
            <w:r w:rsidR="006A08CF">
              <w:rPr>
                <w:rFonts w:cs="Times New Roman"/>
                <w:sz w:val="18"/>
                <w:szCs w:val="18"/>
              </w:rPr>
              <w:t> </w:t>
            </w:r>
            <w:r>
              <w:rPr>
                <w:rFonts w:cs="Times New Roman"/>
                <w:sz w:val="18"/>
                <w:szCs w:val="18"/>
              </w:rPr>
              <w:t xml:space="preserve">Chron. xx. </w:t>
            </w:r>
            <w:r w:rsidR="005A55F8">
              <w:rPr>
                <w:rFonts w:cs="Times New Roman"/>
                <w:sz w:val="18"/>
                <w:szCs w:val="18"/>
              </w:rPr>
              <w:t>1</w:t>
            </w:r>
            <w:r w:rsidR="00D759C7">
              <w:rPr>
                <w:rFonts w:cs="Times New Roman"/>
                <w:sz w:val="18"/>
                <w:szCs w:val="18"/>
              </w:rPr>
              <w:t xml:space="preserve"> </w:t>
            </w:r>
            <w:proofErr w:type="spellStart"/>
            <w:r w:rsidR="005A55F8">
              <w:rPr>
                <w:rFonts w:cs="Times New Roman"/>
                <w:sz w:val="18"/>
                <w:szCs w:val="18"/>
              </w:rPr>
              <w:t>Cor.xv</w:t>
            </w:r>
            <w:proofErr w:type="spellEnd"/>
            <w:r w:rsidR="005A55F8">
              <w:rPr>
                <w:rFonts w:cs="Times New Roman"/>
                <w:sz w:val="18"/>
                <w:szCs w:val="18"/>
              </w:rPr>
              <w:t>.</w:t>
            </w:r>
            <w:r w:rsidR="006A08CF">
              <w:rPr>
                <w:rFonts w:cs="Times New Roman"/>
                <w:sz w:val="18"/>
                <w:szCs w:val="18"/>
              </w:rPr>
              <w:t xml:space="preserve"> </w:t>
            </w:r>
            <w:r w:rsidR="005A55F8">
              <w:rPr>
                <w:rFonts w:cs="Times New Roman"/>
                <w:sz w:val="18"/>
                <w:szCs w:val="18"/>
              </w:rPr>
              <w:t>1</w:t>
            </w:r>
            <w:r w:rsidR="006A08CF">
              <w:rPr>
                <w:rFonts w:cs="Times New Roman"/>
                <w:sz w:val="18"/>
                <w:szCs w:val="18"/>
              </w:rPr>
              <w:t> </w:t>
            </w:r>
            <w:r w:rsidR="005A55F8">
              <w:rPr>
                <w:rFonts w:cs="Times New Roman"/>
                <w:sz w:val="18"/>
                <w:szCs w:val="18"/>
              </w:rPr>
              <w:t>John v.</w:t>
            </w:r>
          </w:p>
        </w:tc>
        <w:tc>
          <w:tcPr>
            <w:tcW w:w="3340" w:type="dxa"/>
          </w:tcPr>
          <w:p w14:paraId="4FE6B9B9" w14:textId="2B23EE38" w:rsidR="00EA25E9" w:rsidRPr="00E056F8" w:rsidRDefault="00EA25E9" w:rsidP="00224084">
            <w:pPr>
              <w:spacing w:after="80"/>
              <w:ind w:left="0" w:firstLine="0"/>
              <w:jc w:val="both"/>
              <w:rPr>
                <w:rFonts w:cs="Times New Roman"/>
              </w:rPr>
            </w:pPr>
            <w:r w:rsidRPr="00E056F8">
              <w:rPr>
                <w:rFonts w:cs="Times New Roman"/>
              </w:rPr>
              <w:t>And, moreover, the effect and virtue of God</w:t>
            </w:r>
            <w:r w:rsidR="00553A53">
              <w:rPr>
                <w:rFonts w:cs="Times New Roman"/>
              </w:rPr>
              <w:t>’</w:t>
            </w:r>
            <w:r w:rsidRPr="00E056F8">
              <w:rPr>
                <w:rFonts w:cs="Times New Roman"/>
              </w:rPr>
              <w:t>s word, is to illuminate the ignorant, and to give more light unto them that faithfully and diligently read it; to comfort their hearts, and to encourage them to perform that which of God is commanded. It teacheth patience in all adversity, in prosperity humbleness; what honour is due unto God; what mercy and charity to our neighbour. It giveth good counsel in all doubtful things. It sheweth of whom we shall look for aid and help in all perils; and that God is the only giver of victory in all battles and temptations of our enemies, bodily and ghostly.</w:t>
            </w:r>
          </w:p>
        </w:tc>
        <w:tc>
          <w:tcPr>
            <w:tcW w:w="3686" w:type="dxa"/>
          </w:tcPr>
          <w:p w14:paraId="616FBF0E" w14:textId="44B34885" w:rsidR="00EA25E9" w:rsidRPr="00E056F8" w:rsidRDefault="00EA25E9" w:rsidP="00E17D78">
            <w:pPr>
              <w:spacing w:after="80"/>
              <w:ind w:left="0" w:firstLine="284"/>
              <w:jc w:val="both"/>
              <w:rPr>
                <w:rFonts w:cs="Times New Roman"/>
              </w:rPr>
            </w:pPr>
            <w:r w:rsidRPr="00E5717D">
              <w:rPr>
                <w:rFonts w:cs="Times New Roman"/>
              </w:rPr>
              <w:t xml:space="preserve">As, </w:t>
            </w:r>
            <w:proofErr w:type="spellStart"/>
            <w:r w:rsidRPr="00E5717D">
              <w:rPr>
                <w:rFonts w:cs="Times New Roman"/>
              </w:rPr>
              <w:t>ny</w:t>
            </w:r>
            <w:proofErr w:type="spellEnd"/>
            <w:r w:rsidRPr="00E5717D">
              <w:rPr>
                <w:rFonts w:cs="Times New Roman"/>
              </w:rPr>
              <w:t xml:space="preserve"> </w:t>
            </w:r>
            <w:proofErr w:type="spellStart"/>
            <w:r w:rsidRPr="00E5717D">
              <w:rPr>
                <w:rFonts w:cs="Times New Roman"/>
              </w:rPr>
              <w:t>sodjey</w:t>
            </w:r>
            <w:proofErr w:type="spellEnd"/>
            <w:r w:rsidRPr="00E5717D">
              <w:rPr>
                <w:rFonts w:cs="Times New Roman"/>
              </w:rPr>
              <w:t xml:space="preserve">, ta bree Goo Yee er </w:t>
            </w:r>
            <w:proofErr w:type="spellStart"/>
            <w:r w:rsidRPr="00E5717D">
              <w:rPr>
                <w:rFonts w:cs="Times New Roman"/>
              </w:rPr>
              <w:t>ny</w:t>
            </w:r>
            <w:proofErr w:type="spellEnd"/>
            <w:r w:rsidRPr="00E5717D">
              <w:rPr>
                <w:rFonts w:cs="Times New Roman"/>
              </w:rPr>
              <w:t xml:space="preserve"> akin </w:t>
            </w:r>
            <w:proofErr w:type="spellStart"/>
            <w:r w:rsidRPr="00E5717D">
              <w:rPr>
                <w:rFonts w:cs="Times New Roman"/>
              </w:rPr>
              <w:t>ayns</w:t>
            </w:r>
            <w:proofErr w:type="spellEnd"/>
            <w:r w:rsidRPr="00E5717D">
              <w:rPr>
                <w:rFonts w:cs="Times New Roman"/>
              </w:rPr>
              <w:t xml:space="preserve"> </w:t>
            </w:r>
            <w:proofErr w:type="spellStart"/>
            <w:r w:rsidRPr="00E5717D">
              <w:rPr>
                <w:rFonts w:cs="Times New Roman"/>
              </w:rPr>
              <w:t>soilshaghey</w:t>
            </w:r>
            <w:proofErr w:type="spellEnd"/>
            <w:r w:rsidRPr="00E5717D">
              <w:rPr>
                <w:rFonts w:cs="Times New Roman"/>
              </w:rPr>
              <w:t xml:space="preserve"> </w:t>
            </w:r>
            <w:proofErr w:type="spellStart"/>
            <w:r w:rsidRPr="00E5717D">
              <w:rPr>
                <w:rFonts w:cs="Times New Roman"/>
              </w:rPr>
              <w:t>ny</w:t>
            </w:r>
            <w:proofErr w:type="spellEnd"/>
            <w:r w:rsidRPr="00E5717D">
              <w:rPr>
                <w:rFonts w:cs="Times New Roman"/>
              </w:rPr>
              <w:t xml:space="preserve"> mee-</w:t>
            </w:r>
            <w:proofErr w:type="spellStart"/>
            <w:r w:rsidRPr="00E5717D">
              <w:rPr>
                <w:rFonts w:cs="Times New Roman"/>
              </w:rPr>
              <w:t>hushtee</w:t>
            </w:r>
            <w:proofErr w:type="spellEnd"/>
            <w:r w:rsidRPr="00E5717D">
              <w:rPr>
                <w:rFonts w:cs="Times New Roman"/>
              </w:rPr>
              <w:t xml:space="preserve">, as </w:t>
            </w:r>
            <w:proofErr w:type="spellStart"/>
            <w:r w:rsidRPr="00E5717D">
              <w:rPr>
                <w:rFonts w:cs="Times New Roman"/>
              </w:rPr>
              <w:t>ayns</w:t>
            </w:r>
            <w:proofErr w:type="spellEnd"/>
            <w:r w:rsidRPr="00E5717D">
              <w:rPr>
                <w:rFonts w:cs="Times New Roman"/>
              </w:rPr>
              <w:t xml:space="preserve"> </w:t>
            </w:r>
            <w:proofErr w:type="spellStart"/>
            <w:r w:rsidRPr="00E5717D">
              <w:rPr>
                <w:rFonts w:cs="Times New Roman"/>
              </w:rPr>
              <w:t>choyrt</w:t>
            </w:r>
            <w:proofErr w:type="spellEnd"/>
            <w:r w:rsidRPr="00E5717D">
              <w:rPr>
                <w:rFonts w:cs="Times New Roman"/>
              </w:rPr>
              <w:t xml:space="preserve"> </w:t>
            </w:r>
            <w:proofErr w:type="spellStart"/>
            <w:r w:rsidRPr="00E5717D">
              <w:rPr>
                <w:rFonts w:cs="Times New Roman"/>
              </w:rPr>
              <w:t>soilshey</w:t>
            </w:r>
            <w:proofErr w:type="spellEnd"/>
            <w:r w:rsidRPr="00E5717D">
              <w:rPr>
                <w:rFonts w:cs="Times New Roman"/>
              </w:rPr>
              <w:t xml:space="preserve"> </w:t>
            </w:r>
            <w:proofErr w:type="spellStart"/>
            <w:r w:rsidRPr="00E5717D">
              <w:rPr>
                <w:rFonts w:cs="Times New Roman"/>
              </w:rPr>
              <w:t>smoo</w:t>
            </w:r>
            <w:proofErr w:type="spellEnd"/>
            <w:r w:rsidRPr="00E5717D">
              <w:rPr>
                <w:rFonts w:cs="Times New Roman"/>
              </w:rPr>
              <w:t xml:space="preserve"> </w:t>
            </w:r>
            <w:proofErr w:type="spellStart"/>
            <w:r w:rsidRPr="00E5717D">
              <w:rPr>
                <w:rFonts w:cs="Times New Roman"/>
              </w:rPr>
              <w:t>dauesyn</w:t>
            </w:r>
            <w:proofErr w:type="spellEnd"/>
            <w:r w:rsidRPr="00E5717D">
              <w:rPr>
                <w:rFonts w:cs="Times New Roman"/>
              </w:rPr>
              <w:t xml:space="preserve"> ta </w:t>
            </w:r>
            <w:proofErr w:type="spellStart"/>
            <w:r w:rsidRPr="00E5717D">
              <w:rPr>
                <w:rFonts w:cs="Times New Roman"/>
              </w:rPr>
              <w:t>dy</w:t>
            </w:r>
            <w:proofErr w:type="spellEnd"/>
            <w:r w:rsidRPr="00E5717D">
              <w:rPr>
                <w:rFonts w:cs="Times New Roman"/>
              </w:rPr>
              <w:t xml:space="preserve"> </w:t>
            </w:r>
            <w:proofErr w:type="spellStart"/>
            <w:r w:rsidRPr="00E5717D">
              <w:rPr>
                <w:rFonts w:cs="Times New Roman"/>
              </w:rPr>
              <w:t>firrinagh</w:t>
            </w:r>
            <w:proofErr w:type="spellEnd"/>
            <w:r w:rsidRPr="00E5717D">
              <w:rPr>
                <w:rFonts w:cs="Times New Roman"/>
              </w:rPr>
              <w:t xml:space="preserve"> as </w:t>
            </w:r>
            <w:proofErr w:type="spellStart"/>
            <w:r w:rsidRPr="00E5717D">
              <w:rPr>
                <w:rFonts w:cs="Times New Roman"/>
              </w:rPr>
              <w:t>dy</w:t>
            </w:r>
            <w:proofErr w:type="spellEnd"/>
            <w:r w:rsidRPr="00E5717D">
              <w:rPr>
                <w:rFonts w:cs="Times New Roman"/>
              </w:rPr>
              <w:t xml:space="preserve"> </w:t>
            </w:r>
            <w:proofErr w:type="spellStart"/>
            <w:r w:rsidRPr="00E5717D">
              <w:rPr>
                <w:rFonts w:cs="Times New Roman"/>
              </w:rPr>
              <w:t>tastagh</w:t>
            </w:r>
            <w:proofErr w:type="spellEnd"/>
            <w:r w:rsidRPr="00E5717D">
              <w:rPr>
                <w:rFonts w:cs="Times New Roman"/>
              </w:rPr>
              <w:t xml:space="preserve"> </w:t>
            </w:r>
            <w:proofErr w:type="spellStart"/>
            <w:r w:rsidRPr="00E5717D">
              <w:rPr>
                <w:rFonts w:cs="Times New Roman"/>
              </w:rPr>
              <w:t>lhaih</w:t>
            </w:r>
            <w:proofErr w:type="spellEnd"/>
            <w:r w:rsidRPr="00E5717D">
              <w:rPr>
                <w:rFonts w:cs="Times New Roman"/>
              </w:rPr>
              <w:t xml:space="preserve"> eh, </w:t>
            </w:r>
            <w:proofErr w:type="spellStart"/>
            <w:r w:rsidRPr="00E5717D">
              <w:rPr>
                <w:rFonts w:cs="Times New Roman"/>
              </w:rPr>
              <w:t>dy</w:t>
            </w:r>
            <w:proofErr w:type="spellEnd"/>
            <w:r w:rsidRPr="00E5717D">
              <w:rPr>
                <w:rFonts w:cs="Times New Roman"/>
              </w:rPr>
              <w:t xml:space="preserve"> </w:t>
            </w:r>
            <w:proofErr w:type="spellStart"/>
            <w:r w:rsidRPr="00E5717D">
              <w:rPr>
                <w:rFonts w:cs="Times New Roman"/>
              </w:rPr>
              <w:t>gherjaghey</w:t>
            </w:r>
            <w:proofErr w:type="spellEnd"/>
            <w:r w:rsidRPr="00E5717D">
              <w:rPr>
                <w:rFonts w:cs="Times New Roman"/>
              </w:rPr>
              <w:t xml:space="preserve"> </w:t>
            </w:r>
            <w:proofErr w:type="spellStart"/>
            <w:r w:rsidRPr="00E5717D">
              <w:rPr>
                <w:rFonts w:cs="Times New Roman"/>
              </w:rPr>
              <w:t>nyn</w:t>
            </w:r>
            <w:proofErr w:type="spellEnd"/>
            <w:r w:rsidRPr="00E5717D">
              <w:rPr>
                <w:rFonts w:cs="Times New Roman"/>
              </w:rPr>
              <w:t xml:space="preserve"> </w:t>
            </w:r>
            <w:proofErr w:type="spellStart"/>
            <w:r w:rsidRPr="00E5717D">
              <w:rPr>
                <w:rFonts w:cs="Times New Roman"/>
              </w:rPr>
              <w:t>greeaghyn</w:t>
            </w:r>
            <w:proofErr w:type="spellEnd"/>
            <w:r w:rsidRPr="00E5717D">
              <w:rPr>
                <w:rFonts w:cs="Times New Roman"/>
              </w:rPr>
              <w:t xml:space="preserve">, as </w:t>
            </w:r>
            <w:proofErr w:type="spellStart"/>
            <w:r w:rsidRPr="00E5717D">
              <w:rPr>
                <w:rFonts w:cs="Times New Roman"/>
              </w:rPr>
              <w:t>dy</w:t>
            </w:r>
            <w:proofErr w:type="spellEnd"/>
            <w:r w:rsidRPr="00E5717D">
              <w:rPr>
                <w:rFonts w:cs="Times New Roman"/>
              </w:rPr>
              <w:t xml:space="preserve"> </w:t>
            </w:r>
            <w:proofErr w:type="spellStart"/>
            <w:r w:rsidRPr="00E5717D">
              <w:rPr>
                <w:rFonts w:cs="Times New Roman"/>
              </w:rPr>
              <w:t>ghreinaghey</w:t>
            </w:r>
            <w:proofErr w:type="spellEnd"/>
            <w:r w:rsidRPr="00E5717D">
              <w:rPr>
                <w:rFonts w:cs="Times New Roman"/>
              </w:rPr>
              <w:t xml:space="preserve"> ad </w:t>
            </w:r>
            <w:proofErr w:type="spellStart"/>
            <w:r w:rsidRPr="00E5717D">
              <w:rPr>
                <w:rFonts w:cs="Times New Roman"/>
              </w:rPr>
              <w:t>dy</w:t>
            </w:r>
            <w:proofErr w:type="spellEnd"/>
            <w:r w:rsidRPr="00E5717D">
              <w:rPr>
                <w:rFonts w:cs="Times New Roman"/>
              </w:rPr>
              <w:t xml:space="preserve"> </w:t>
            </w:r>
            <w:proofErr w:type="spellStart"/>
            <w:r w:rsidRPr="00E5717D">
              <w:rPr>
                <w:rFonts w:cs="Times New Roman"/>
              </w:rPr>
              <w:t>chooilleeney</w:t>
            </w:r>
            <w:proofErr w:type="spellEnd"/>
            <w:r w:rsidRPr="00E5717D">
              <w:rPr>
                <w:rFonts w:cs="Times New Roman"/>
              </w:rPr>
              <w:t xml:space="preserve"> </w:t>
            </w:r>
            <w:proofErr w:type="spellStart"/>
            <w:r w:rsidRPr="00E5717D">
              <w:rPr>
                <w:rFonts w:cs="Times New Roman"/>
              </w:rPr>
              <w:t>shen</w:t>
            </w:r>
            <w:proofErr w:type="spellEnd"/>
            <w:r w:rsidRPr="00E5717D">
              <w:rPr>
                <w:rFonts w:cs="Times New Roman"/>
              </w:rPr>
              <w:t xml:space="preserve"> ta </w:t>
            </w:r>
            <w:proofErr w:type="spellStart"/>
            <w:r w:rsidRPr="00E5717D">
              <w:rPr>
                <w:rFonts w:cs="Times New Roman"/>
              </w:rPr>
              <w:t>Jee</w:t>
            </w:r>
            <w:proofErr w:type="spellEnd"/>
            <w:r w:rsidRPr="00E5717D">
              <w:rPr>
                <w:rFonts w:cs="Times New Roman"/>
              </w:rPr>
              <w:t xml:space="preserve"> er </w:t>
            </w:r>
            <w:proofErr w:type="spellStart"/>
            <w:r w:rsidRPr="00E5717D">
              <w:rPr>
                <w:rFonts w:cs="Times New Roman"/>
              </w:rPr>
              <w:t>harey</w:t>
            </w:r>
            <w:proofErr w:type="spellEnd"/>
            <w:r w:rsidRPr="00E5717D">
              <w:rPr>
                <w:rFonts w:cs="Times New Roman"/>
              </w:rPr>
              <w:t xml:space="preserve">: </w:t>
            </w:r>
            <w:proofErr w:type="spellStart"/>
            <w:r w:rsidRPr="00E5717D">
              <w:rPr>
                <w:rFonts w:cs="Times New Roman"/>
              </w:rPr>
              <w:t>te</w:t>
            </w:r>
            <w:proofErr w:type="spellEnd"/>
            <w:r w:rsidRPr="00E5717D">
              <w:rPr>
                <w:rFonts w:cs="Times New Roman"/>
              </w:rPr>
              <w:t xml:space="preserve"> </w:t>
            </w:r>
            <w:proofErr w:type="spellStart"/>
            <w:r w:rsidRPr="00E5717D">
              <w:rPr>
                <w:rFonts w:cs="Times New Roman"/>
              </w:rPr>
              <w:t>gynsaghey</w:t>
            </w:r>
            <w:proofErr w:type="spellEnd"/>
            <w:r w:rsidRPr="00E5717D">
              <w:rPr>
                <w:rFonts w:cs="Times New Roman"/>
              </w:rPr>
              <w:t xml:space="preserve"> </w:t>
            </w:r>
            <w:proofErr w:type="spellStart"/>
            <w:r w:rsidRPr="00E5717D">
              <w:rPr>
                <w:rFonts w:cs="Times New Roman"/>
              </w:rPr>
              <w:t>meenid</w:t>
            </w:r>
            <w:proofErr w:type="spellEnd"/>
            <w:r w:rsidRPr="00E5717D">
              <w:rPr>
                <w:rFonts w:cs="Times New Roman"/>
              </w:rPr>
              <w:t xml:space="preserve"> </w:t>
            </w:r>
            <w:proofErr w:type="spellStart"/>
            <w:r w:rsidRPr="00E5717D">
              <w:rPr>
                <w:rFonts w:cs="Times New Roman"/>
              </w:rPr>
              <w:t>fo</w:t>
            </w:r>
            <w:proofErr w:type="spellEnd"/>
            <w:r w:rsidRPr="00E5717D">
              <w:rPr>
                <w:rFonts w:cs="Times New Roman"/>
              </w:rPr>
              <w:t xml:space="preserve"> </w:t>
            </w:r>
            <w:proofErr w:type="spellStart"/>
            <w:r w:rsidRPr="00E5717D">
              <w:rPr>
                <w:rFonts w:cs="Times New Roman"/>
              </w:rPr>
              <w:t>dy</w:t>
            </w:r>
            <w:proofErr w:type="spellEnd"/>
            <w:r w:rsidRPr="00E5717D">
              <w:rPr>
                <w:rFonts w:cs="Times New Roman"/>
              </w:rPr>
              <w:t xml:space="preserve"> </w:t>
            </w:r>
            <w:proofErr w:type="spellStart"/>
            <w:r w:rsidRPr="00E5717D">
              <w:rPr>
                <w:rFonts w:cs="Times New Roman"/>
              </w:rPr>
              <w:t>chooilley</w:t>
            </w:r>
            <w:proofErr w:type="spellEnd"/>
            <w:r w:rsidRPr="00E5717D">
              <w:rPr>
                <w:rFonts w:cs="Times New Roman"/>
              </w:rPr>
              <w:t xml:space="preserve"> </w:t>
            </w:r>
            <w:proofErr w:type="spellStart"/>
            <w:r w:rsidRPr="00E5717D">
              <w:rPr>
                <w:rFonts w:cs="Times New Roman"/>
              </w:rPr>
              <w:t>heaghyn</w:t>
            </w:r>
            <w:proofErr w:type="spellEnd"/>
            <w:r w:rsidRPr="00E5717D">
              <w:rPr>
                <w:rFonts w:cs="Times New Roman"/>
              </w:rPr>
              <w:t xml:space="preserve">, as </w:t>
            </w:r>
            <w:proofErr w:type="spellStart"/>
            <w:r w:rsidRPr="00E5717D">
              <w:rPr>
                <w:rFonts w:cs="Times New Roman"/>
              </w:rPr>
              <w:t>injillid-aigney</w:t>
            </w:r>
            <w:proofErr w:type="spellEnd"/>
            <w:r w:rsidRPr="00E5717D">
              <w:rPr>
                <w:rFonts w:cs="Times New Roman"/>
              </w:rPr>
              <w:t xml:space="preserve"> </w:t>
            </w:r>
            <w:proofErr w:type="spellStart"/>
            <w:r w:rsidRPr="00E5717D">
              <w:rPr>
                <w:rFonts w:cs="Times New Roman"/>
              </w:rPr>
              <w:t>ayns</w:t>
            </w:r>
            <w:proofErr w:type="spellEnd"/>
            <w:r w:rsidRPr="00E5717D">
              <w:rPr>
                <w:rFonts w:cs="Times New Roman"/>
              </w:rPr>
              <w:t xml:space="preserve"> </w:t>
            </w:r>
            <w:proofErr w:type="spellStart"/>
            <w:r w:rsidRPr="00E5717D">
              <w:rPr>
                <w:rFonts w:cs="Times New Roman"/>
              </w:rPr>
              <w:t>maynrys</w:t>
            </w:r>
            <w:proofErr w:type="spellEnd"/>
            <w:r w:rsidRPr="00E5717D">
              <w:rPr>
                <w:rFonts w:cs="Times New Roman"/>
              </w:rPr>
              <w:t xml:space="preserve"> </w:t>
            </w:r>
            <w:proofErr w:type="spellStart"/>
            <w:r w:rsidRPr="00E5717D">
              <w:rPr>
                <w:rFonts w:cs="Times New Roman"/>
              </w:rPr>
              <w:t>seihltagh</w:t>
            </w:r>
            <w:proofErr w:type="spellEnd"/>
            <w:r w:rsidRPr="00E5717D">
              <w:rPr>
                <w:rFonts w:cs="Times New Roman"/>
              </w:rPr>
              <w:t xml:space="preserve">; </w:t>
            </w:r>
            <w:proofErr w:type="spellStart"/>
            <w:r w:rsidRPr="00E5717D">
              <w:rPr>
                <w:rFonts w:cs="Times New Roman"/>
              </w:rPr>
              <w:t>cre</w:t>
            </w:r>
            <w:r w:rsidR="00553A53">
              <w:rPr>
                <w:rFonts w:cs="Times New Roman"/>
              </w:rPr>
              <w:t>’</w:t>
            </w:r>
            <w:r w:rsidRPr="00E5717D">
              <w:rPr>
                <w:rFonts w:cs="Times New Roman"/>
              </w:rPr>
              <w:t>n</w:t>
            </w:r>
            <w:proofErr w:type="spellEnd"/>
            <w:r w:rsidRPr="00E5717D">
              <w:rPr>
                <w:rFonts w:cs="Times New Roman"/>
              </w:rPr>
              <w:t xml:space="preserve"> </w:t>
            </w:r>
            <w:proofErr w:type="spellStart"/>
            <w:r w:rsidRPr="00E5717D">
              <w:rPr>
                <w:rFonts w:cs="Times New Roman"/>
              </w:rPr>
              <w:t>ooashley</w:t>
            </w:r>
            <w:proofErr w:type="spellEnd"/>
            <w:r w:rsidRPr="00E5717D">
              <w:rPr>
                <w:rFonts w:cs="Times New Roman"/>
              </w:rPr>
              <w:t xml:space="preserve"> ta </w:t>
            </w:r>
            <w:proofErr w:type="spellStart"/>
            <w:r w:rsidRPr="00E5717D">
              <w:rPr>
                <w:rFonts w:cs="Times New Roman"/>
              </w:rPr>
              <w:t>cair</w:t>
            </w:r>
            <w:proofErr w:type="spellEnd"/>
            <w:r w:rsidRPr="00E5717D">
              <w:rPr>
                <w:rFonts w:cs="Times New Roman"/>
              </w:rPr>
              <w:t xml:space="preserve"> da </w:t>
            </w:r>
            <w:proofErr w:type="spellStart"/>
            <w:r w:rsidRPr="00E5717D">
              <w:rPr>
                <w:rFonts w:cs="Times New Roman"/>
              </w:rPr>
              <w:t>Jee</w:t>
            </w:r>
            <w:proofErr w:type="spellEnd"/>
            <w:r w:rsidRPr="00E5717D">
              <w:rPr>
                <w:rFonts w:cs="Times New Roman"/>
              </w:rPr>
              <w:t xml:space="preserve">, </w:t>
            </w:r>
            <w:proofErr w:type="spellStart"/>
            <w:r w:rsidRPr="00E5717D">
              <w:rPr>
                <w:rFonts w:cs="Times New Roman"/>
              </w:rPr>
              <w:t>cre</w:t>
            </w:r>
            <w:r w:rsidR="00553A53">
              <w:rPr>
                <w:rFonts w:cs="Times New Roman"/>
              </w:rPr>
              <w:t>’</w:t>
            </w:r>
            <w:r w:rsidRPr="00E5717D">
              <w:rPr>
                <w:rFonts w:cs="Times New Roman"/>
              </w:rPr>
              <w:t>n</w:t>
            </w:r>
            <w:proofErr w:type="spellEnd"/>
            <w:r w:rsidRPr="00E5717D">
              <w:rPr>
                <w:rFonts w:cs="Times New Roman"/>
              </w:rPr>
              <w:t xml:space="preserve"> </w:t>
            </w:r>
            <w:proofErr w:type="spellStart"/>
            <w:r w:rsidRPr="00E5717D">
              <w:rPr>
                <w:rFonts w:cs="Times New Roman"/>
              </w:rPr>
              <w:t>myghin</w:t>
            </w:r>
            <w:proofErr w:type="spellEnd"/>
            <w:r w:rsidRPr="00E5717D">
              <w:rPr>
                <w:rFonts w:cs="Times New Roman"/>
              </w:rPr>
              <w:t xml:space="preserve"> as </w:t>
            </w:r>
            <w:proofErr w:type="spellStart"/>
            <w:r w:rsidRPr="00E5717D">
              <w:rPr>
                <w:rFonts w:cs="Times New Roman"/>
              </w:rPr>
              <w:t>graih</w:t>
            </w:r>
            <w:proofErr w:type="spellEnd"/>
            <w:r w:rsidRPr="00E5717D">
              <w:rPr>
                <w:rFonts w:cs="Times New Roman"/>
              </w:rPr>
              <w:t xml:space="preserve"> da </w:t>
            </w:r>
            <w:proofErr w:type="spellStart"/>
            <w:r w:rsidRPr="00E5717D">
              <w:rPr>
                <w:rFonts w:cs="Times New Roman"/>
              </w:rPr>
              <w:t>nyn</w:t>
            </w:r>
            <w:proofErr w:type="spellEnd"/>
            <w:r w:rsidRPr="00E5717D">
              <w:rPr>
                <w:rFonts w:cs="Times New Roman"/>
              </w:rPr>
              <w:t xml:space="preserve"> </w:t>
            </w:r>
            <w:proofErr w:type="spellStart"/>
            <w:r w:rsidRPr="00E5717D">
              <w:rPr>
                <w:rFonts w:cs="Times New Roman"/>
              </w:rPr>
              <w:t>naboo</w:t>
            </w:r>
            <w:proofErr w:type="spellEnd"/>
            <w:r w:rsidRPr="00E5717D">
              <w:rPr>
                <w:rFonts w:cs="Times New Roman"/>
              </w:rPr>
              <w:t xml:space="preserve">: </w:t>
            </w:r>
            <w:proofErr w:type="spellStart"/>
            <w:r w:rsidRPr="00E5717D">
              <w:rPr>
                <w:rFonts w:cs="Times New Roman"/>
              </w:rPr>
              <w:t>te</w:t>
            </w:r>
            <w:proofErr w:type="spellEnd"/>
            <w:r w:rsidRPr="00E5717D">
              <w:rPr>
                <w:rFonts w:cs="Times New Roman"/>
              </w:rPr>
              <w:t xml:space="preserve"> </w:t>
            </w:r>
            <w:proofErr w:type="spellStart"/>
            <w:r w:rsidRPr="00E5717D">
              <w:rPr>
                <w:rFonts w:cs="Times New Roman"/>
              </w:rPr>
              <w:t>coyrt</w:t>
            </w:r>
            <w:proofErr w:type="spellEnd"/>
            <w:r w:rsidRPr="00E5717D">
              <w:rPr>
                <w:rFonts w:cs="Times New Roman"/>
              </w:rPr>
              <w:t xml:space="preserve"> </w:t>
            </w:r>
            <w:proofErr w:type="spellStart"/>
            <w:r w:rsidRPr="00E5717D">
              <w:rPr>
                <w:rFonts w:cs="Times New Roman"/>
              </w:rPr>
              <w:t>coyrl</w:t>
            </w:r>
            <w:proofErr w:type="spellEnd"/>
            <w:r w:rsidRPr="00E5717D">
              <w:rPr>
                <w:rFonts w:cs="Times New Roman"/>
              </w:rPr>
              <w:t xml:space="preserve"> vie </w:t>
            </w:r>
            <w:proofErr w:type="spellStart"/>
            <w:r w:rsidRPr="00E5717D">
              <w:rPr>
                <w:rFonts w:cs="Times New Roman"/>
              </w:rPr>
              <w:t>ayns</w:t>
            </w:r>
            <w:proofErr w:type="spellEnd"/>
            <w:r w:rsidRPr="00E5717D">
              <w:rPr>
                <w:rFonts w:cs="Times New Roman"/>
              </w:rPr>
              <w:t xml:space="preserve"> </w:t>
            </w:r>
            <w:proofErr w:type="spellStart"/>
            <w:r w:rsidRPr="00E5717D">
              <w:rPr>
                <w:rFonts w:cs="Times New Roman"/>
              </w:rPr>
              <w:t>dy</w:t>
            </w:r>
            <w:proofErr w:type="spellEnd"/>
            <w:r w:rsidRPr="00E5717D">
              <w:rPr>
                <w:rFonts w:cs="Times New Roman"/>
              </w:rPr>
              <w:t xml:space="preserve"> </w:t>
            </w:r>
            <w:proofErr w:type="spellStart"/>
            <w:r w:rsidRPr="00E5717D">
              <w:rPr>
                <w:rFonts w:cs="Times New Roman"/>
              </w:rPr>
              <w:t>chooilley</w:t>
            </w:r>
            <w:proofErr w:type="spellEnd"/>
            <w:r w:rsidRPr="00E5717D">
              <w:rPr>
                <w:rFonts w:cs="Times New Roman"/>
              </w:rPr>
              <w:t xml:space="preserve"> </w:t>
            </w:r>
            <w:proofErr w:type="spellStart"/>
            <w:r w:rsidRPr="00E5717D">
              <w:rPr>
                <w:rFonts w:cs="Times New Roman"/>
              </w:rPr>
              <w:t>chooish</w:t>
            </w:r>
            <w:proofErr w:type="spellEnd"/>
            <w:r w:rsidRPr="00E5717D">
              <w:rPr>
                <w:rFonts w:cs="Times New Roman"/>
              </w:rPr>
              <w:t xml:space="preserve">: </w:t>
            </w:r>
            <w:proofErr w:type="spellStart"/>
            <w:r w:rsidRPr="00E5717D">
              <w:rPr>
                <w:rFonts w:cs="Times New Roman"/>
              </w:rPr>
              <w:t>te</w:t>
            </w:r>
            <w:proofErr w:type="spellEnd"/>
            <w:r w:rsidRPr="00E5717D">
              <w:rPr>
                <w:rFonts w:cs="Times New Roman"/>
              </w:rPr>
              <w:t xml:space="preserve"> </w:t>
            </w:r>
            <w:proofErr w:type="spellStart"/>
            <w:r w:rsidRPr="00E5717D">
              <w:rPr>
                <w:rFonts w:cs="Times New Roman"/>
              </w:rPr>
              <w:t>soilshaghey</w:t>
            </w:r>
            <w:proofErr w:type="spellEnd"/>
            <w:r w:rsidRPr="00E5717D">
              <w:rPr>
                <w:rFonts w:cs="Times New Roman"/>
              </w:rPr>
              <w:t xml:space="preserve"> </w:t>
            </w:r>
            <w:proofErr w:type="spellStart"/>
            <w:r w:rsidRPr="00E5717D">
              <w:rPr>
                <w:rFonts w:cs="Times New Roman"/>
              </w:rPr>
              <w:t>c</w:t>
            </w:r>
            <w:r w:rsidR="00553A53">
              <w:rPr>
                <w:rFonts w:cs="Times New Roman"/>
              </w:rPr>
              <w:t>’</w:t>
            </w:r>
            <w:r w:rsidRPr="00E5717D">
              <w:rPr>
                <w:rFonts w:cs="Times New Roman"/>
              </w:rPr>
              <w:t>raad</w:t>
            </w:r>
            <w:proofErr w:type="spellEnd"/>
            <w:r w:rsidRPr="00E5717D">
              <w:rPr>
                <w:rFonts w:cs="Times New Roman"/>
              </w:rPr>
              <w:t xml:space="preserve"> ta shin </w:t>
            </w:r>
            <w:proofErr w:type="spellStart"/>
            <w:r w:rsidRPr="00E5717D">
              <w:rPr>
                <w:rFonts w:cs="Times New Roman"/>
              </w:rPr>
              <w:t>dy</w:t>
            </w:r>
            <w:proofErr w:type="spellEnd"/>
            <w:r w:rsidRPr="00E5717D">
              <w:rPr>
                <w:rFonts w:cs="Times New Roman"/>
              </w:rPr>
              <w:t xml:space="preserve"> </w:t>
            </w:r>
            <w:proofErr w:type="spellStart"/>
            <w:r w:rsidRPr="00E5717D">
              <w:rPr>
                <w:rFonts w:cs="Times New Roman"/>
              </w:rPr>
              <w:t>yeeaghyn</w:t>
            </w:r>
            <w:proofErr w:type="spellEnd"/>
            <w:r w:rsidRPr="00E5717D">
              <w:rPr>
                <w:rFonts w:cs="Times New Roman"/>
              </w:rPr>
              <w:t xml:space="preserve"> son </w:t>
            </w:r>
            <w:proofErr w:type="spellStart"/>
            <w:r w:rsidRPr="00E5717D">
              <w:rPr>
                <w:rFonts w:cs="Times New Roman"/>
              </w:rPr>
              <w:t>cooney</w:t>
            </w:r>
            <w:proofErr w:type="spellEnd"/>
            <w:r w:rsidRPr="00E5717D">
              <w:rPr>
                <w:rFonts w:cs="Times New Roman"/>
              </w:rPr>
              <w:t xml:space="preserve"> as </w:t>
            </w:r>
            <w:proofErr w:type="spellStart"/>
            <w:r w:rsidRPr="00E5717D">
              <w:rPr>
                <w:rFonts w:cs="Times New Roman"/>
              </w:rPr>
              <w:t>kymmyrk</w:t>
            </w:r>
            <w:proofErr w:type="spellEnd"/>
            <w:r w:rsidRPr="00E5717D">
              <w:rPr>
                <w:rFonts w:cs="Times New Roman"/>
              </w:rPr>
              <w:t xml:space="preserve"> </w:t>
            </w:r>
            <w:proofErr w:type="spellStart"/>
            <w:r w:rsidRPr="00E5717D">
              <w:rPr>
                <w:rFonts w:cs="Times New Roman"/>
              </w:rPr>
              <w:t>ayns</w:t>
            </w:r>
            <w:proofErr w:type="spellEnd"/>
            <w:r w:rsidRPr="00E5717D">
              <w:rPr>
                <w:rFonts w:cs="Times New Roman"/>
              </w:rPr>
              <w:t xml:space="preserve"> </w:t>
            </w:r>
            <w:proofErr w:type="spellStart"/>
            <w:r w:rsidRPr="00E5717D">
              <w:rPr>
                <w:rFonts w:cs="Times New Roman"/>
              </w:rPr>
              <w:t>dy</w:t>
            </w:r>
            <w:proofErr w:type="spellEnd"/>
            <w:r w:rsidRPr="00E5717D">
              <w:rPr>
                <w:rFonts w:cs="Times New Roman"/>
              </w:rPr>
              <w:t xml:space="preserve"> </w:t>
            </w:r>
            <w:proofErr w:type="spellStart"/>
            <w:r w:rsidRPr="00E5717D">
              <w:rPr>
                <w:rFonts w:cs="Times New Roman"/>
              </w:rPr>
              <w:t>chooilley</w:t>
            </w:r>
            <w:proofErr w:type="spellEnd"/>
            <w:r w:rsidRPr="00E5717D">
              <w:rPr>
                <w:rFonts w:cs="Times New Roman"/>
              </w:rPr>
              <w:t xml:space="preserve"> </w:t>
            </w:r>
            <w:proofErr w:type="spellStart"/>
            <w:r w:rsidRPr="00E5717D">
              <w:rPr>
                <w:rFonts w:cs="Times New Roman"/>
              </w:rPr>
              <w:t>gaue</w:t>
            </w:r>
            <w:proofErr w:type="spellEnd"/>
            <w:r w:rsidRPr="00E5717D">
              <w:rPr>
                <w:rFonts w:cs="Times New Roman"/>
              </w:rPr>
              <w:t xml:space="preserve">; as </w:t>
            </w:r>
            <w:proofErr w:type="spellStart"/>
            <w:r w:rsidRPr="00E5717D">
              <w:rPr>
                <w:rFonts w:cs="Times New Roman"/>
              </w:rPr>
              <w:t>dy</w:t>
            </w:r>
            <w:proofErr w:type="spellEnd"/>
            <w:r w:rsidRPr="00E5717D">
              <w:rPr>
                <w:rFonts w:cs="Times New Roman"/>
              </w:rPr>
              <w:t xml:space="preserve"> </w:t>
            </w:r>
            <w:proofErr w:type="spellStart"/>
            <w:r w:rsidRPr="00E5717D">
              <w:rPr>
                <w:rFonts w:cs="Times New Roman"/>
              </w:rPr>
              <w:t>vel</w:t>
            </w:r>
            <w:proofErr w:type="spellEnd"/>
            <w:r w:rsidRPr="00E5717D">
              <w:rPr>
                <w:rFonts w:cs="Times New Roman"/>
              </w:rPr>
              <w:t xml:space="preserve"> </w:t>
            </w:r>
            <w:proofErr w:type="spellStart"/>
            <w:r w:rsidRPr="00E5717D">
              <w:rPr>
                <w:rFonts w:cs="Times New Roman"/>
              </w:rPr>
              <w:t>Jee</w:t>
            </w:r>
            <w:proofErr w:type="spellEnd"/>
            <w:r w:rsidRPr="00E5717D">
              <w:rPr>
                <w:rFonts w:cs="Times New Roman"/>
              </w:rPr>
              <w:t xml:space="preserve"> </w:t>
            </w:r>
            <w:proofErr w:type="spellStart"/>
            <w:r w:rsidRPr="00E5717D">
              <w:rPr>
                <w:rFonts w:cs="Times New Roman"/>
              </w:rPr>
              <w:t>yn</w:t>
            </w:r>
            <w:proofErr w:type="spellEnd"/>
            <w:r w:rsidRPr="00E5717D">
              <w:rPr>
                <w:rFonts w:cs="Times New Roman"/>
              </w:rPr>
              <w:t xml:space="preserve"> </w:t>
            </w:r>
            <w:proofErr w:type="spellStart"/>
            <w:r w:rsidRPr="00E5717D">
              <w:rPr>
                <w:rFonts w:cs="Times New Roman"/>
              </w:rPr>
              <w:t>ynrican</w:t>
            </w:r>
            <w:proofErr w:type="spellEnd"/>
            <w:r w:rsidRPr="00E5717D">
              <w:rPr>
                <w:rFonts w:cs="Times New Roman"/>
              </w:rPr>
              <w:t xml:space="preserve"> fer ta </w:t>
            </w:r>
            <w:proofErr w:type="spellStart"/>
            <w:r w:rsidRPr="00E5717D">
              <w:rPr>
                <w:rFonts w:cs="Times New Roman"/>
              </w:rPr>
              <w:t>coyrt</w:t>
            </w:r>
            <w:proofErr w:type="spellEnd"/>
            <w:r w:rsidRPr="00E5717D">
              <w:rPr>
                <w:rFonts w:cs="Times New Roman"/>
              </w:rPr>
              <w:t xml:space="preserve"> y </w:t>
            </w:r>
            <w:proofErr w:type="spellStart"/>
            <w:r w:rsidRPr="00E5717D">
              <w:rPr>
                <w:rFonts w:cs="Times New Roman"/>
              </w:rPr>
              <w:t>varriaght</w:t>
            </w:r>
            <w:proofErr w:type="spellEnd"/>
            <w:r w:rsidRPr="00E5717D">
              <w:rPr>
                <w:rFonts w:cs="Times New Roman"/>
              </w:rPr>
              <w:t xml:space="preserve"> </w:t>
            </w:r>
            <w:proofErr w:type="spellStart"/>
            <w:r w:rsidRPr="00E5717D">
              <w:rPr>
                <w:rFonts w:cs="Times New Roman"/>
              </w:rPr>
              <w:t>ayns</w:t>
            </w:r>
            <w:proofErr w:type="spellEnd"/>
            <w:r w:rsidRPr="00E5717D">
              <w:rPr>
                <w:rFonts w:cs="Times New Roman"/>
              </w:rPr>
              <w:t xml:space="preserve"> </w:t>
            </w:r>
            <w:proofErr w:type="spellStart"/>
            <w:r w:rsidRPr="00E5717D">
              <w:rPr>
                <w:rFonts w:cs="Times New Roman"/>
              </w:rPr>
              <w:t>dy</w:t>
            </w:r>
            <w:proofErr w:type="spellEnd"/>
            <w:r w:rsidRPr="00E5717D">
              <w:rPr>
                <w:rFonts w:cs="Times New Roman"/>
              </w:rPr>
              <w:t xml:space="preserve"> </w:t>
            </w:r>
            <w:proofErr w:type="spellStart"/>
            <w:r w:rsidRPr="00E5717D">
              <w:rPr>
                <w:rFonts w:cs="Times New Roman"/>
              </w:rPr>
              <w:t>chooilley</w:t>
            </w:r>
            <w:proofErr w:type="spellEnd"/>
            <w:r w:rsidRPr="00E5717D">
              <w:rPr>
                <w:rFonts w:cs="Times New Roman"/>
              </w:rPr>
              <w:t xml:space="preserve"> </w:t>
            </w:r>
            <w:proofErr w:type="spellStart"/>
            <w:r w:rsidRPr="00E5717D">
              <w:rPr>
                <w:rFonts w:cs="Times New Roman"/>
              </w:rPr>
              <w:t>hoiagh</w:t>
            </w:r>
            <w:proofErr w:type="spellEnd"/>
            <w:r w:rsidRPr="00E5717D">
              <w:rPr>
                <w:rFonts w:cs="Times New Roman"/>
              </w:rPr>
              <w:t xml:space="preserve"> </w:t>
            </w:r>
            <w:proofErr w:type="spellStart"/>
            <w:r w:rsidRPr="00E5717D">
              <w:rPr>
                <w:rFonts w:cs="Times New Roman"/>
              </w:rPr>
              <w:t>orrin</w:t>
            </w:r>
            <w:proofErr w:type="spellEnd"/>
            <w:r w:rsidRPr="00E5717D">
              <w:rPr>
                <w:rFonts w:cs="Times New Roman"/>
              </w:rPr>
              <w:t xml:space="preserve"> </w:t>
            </w:r>
            <w:proofErr w:type="spellStart"/>
            <w:r w:rsidRPr="00E5717D">
              <w:rPr>
                <w:rFonts w:cs="Times New Roman"/>
              </w:rPr>
              <w:t>jeh</w:t>
            </w:r>
            <w:proofErr w:type="spellEnd"/>
            <w:r w:rsidRPr="00E5717D">
              <w:rPr>
                <w:rFonts w:cs="Times New Roman"/>
              </w:rPr>
              <w:t xml:space="preserve"> </w:t>
            </w:r>
            <w:proofErr w:type="spellStart"/>
            <w:r w:rsidRPr="00E5717D">
              <w:rPr>
                <w:rFonts w:cs="Times New Roman"/>
              </w:rPr>
              <w:t>nyn</w:t>
            </w:r>
            <w:proofErr w:type="spellEnd"/>
            <w:r w:rsidRPr="00E5717D">
              <w:rPr>
                <w:rFonts w:cs="Times New Roman"/>
              </w:rPr>
              <w:t xml:space="preserve"> </w:t>
            </w:r>
            <w:proofErr w:type="spellStart"/>
            <w:r w:rsidRPr="00E5717D">
              <w:rPr>
                <w:rFonts w:cs="Times New Roman"/>
              </w:rPr>
              <w:t>noidyn</w:t>
            </w:r>
            <w:proofErr w:type="spellEnd"/>
            <w:r w:rsidRPr="00E5717D">
              <w:rPr>
                <w:rFonts w:cs="Times New Roman"/>
              </w:rPr>
              <w:t xml:space="preserve"> </w:t>
            </w:r>
            <w:proofErr w:type="spellStart"/>
            <w:r w:rsidRPr="00E5717D">
              <w:rPr>
                <w:rFonts w:cs="Times New Roman"/>
              </w:rPr>
              <w:t>seihltagh</w:t>
            </w:r>
            <w:proofErr w:type="spellEnd"/>
            <w:r w:rsidRPr="00E5717D">
              <w:rPr>
                <w:rFonts w:cs="Times New Roman"/>
              </w:rPr>
              <w:t xml:space="preserve"> as </w:t>
            </w:r>
            <w:proofErr w:type="spellStart"/>
            <w:r w:rsidRPr="00E5717D">
              <w:rPr>
                <w:rFonts w:cs="Times New Roman"/>
              </w:rPr>
              <w:t>spyrrydoil</w:t>
            </w:r>
            <w:proofErr w:type="spellEnd"/>
            <w:r w:rsidRPr="00E5717D">
              <w:rPr>
                <w:rFonts w:cs="Times New Roman"/>
              </w:rPr>
              <w:t>. (1 Sam xiv.</w:t>
            </w:r>
            <w:r w:rsidR="006A3B0C">
              <w:rPr>
                <w:rFonts w:cs="Times New Roman"/>
              </w:rPr>
              <w:t xml:space="preserve"> </w:t>
            </w:r>
            <w:r w:rsidRPr="00E5717D">
              <w:rPr>
                <w:rFonts w:cs="Times New Roman"/>
              </w:rPr>
              <w:t xml:space="preserve">6–16; 2 </w:t>
            </w:r>
            <w:proofErr w:type="spellStart"/>
            <w:r w:rsidRPr="00E5717D">
              <w:rPr>
                <w:rFonts w:cs="Times New Roman"/>
              </w:rPr>
              <w:t>Recor</w:t>
            </w:r>
            <w:proofErr w:type="spellEnd"/>
            <w:r w:rsidRPr="00E5717D">
              <w:rPr>
                <w:rFonts w:cs="Times New Roman"/>
              </w:rPr>
              <w:t xml:space="preserve">. xx. 22–24; 1 Cor. xv. 56, 57; 1 </w:t>
            </w:r>
            <w:proofErr w:type="spellStart"/>
            <w:r w:rsidRPr="00E5717D">
              <w:rPr>
                <w:rFonts w:cs="Times New Roman"/>
              </w:rPr>
              <w:t>Ean</w:t>
            </w:r>
            <w:proofErr w:type="spellEnd"/>
            <w:r w:rsidRPr="00E5717D">
              <w:rPr>
                <w:rFonts w:cs="Times New Roman"/>
              </w:rPr>
              <w:t xml:space="preserve"> v. 4.)</w:t>
            </w:r>
          </w:p>
        </w:tc>
        <w:tc>
          <w:tcPr>
            <w:tcW w:w="1276" w:type="dxa"/>
          </w:tcPr>
          <w:p w14:paraId="0BF3A2CA" w14:textId="77777777" w:rsidR="00EA25E9" w:rsidRPr="0092321E" w:rsidRDefault="00EA25E9" w:rsidP="00EA25E9">
            <w:pPr>
              <w:ind w:left="0" w:firstLine="0"/>
              <w:rPr>
                <w:rFonts w:cs="Times New Roman"/>
                <w:sz w:val="18"/>
                <w:szCs w:val="18"/>
              </w:rPr>
            </w:pPr>
          </w:p>
        </w:tc>
      </w:tr>
      <w:tr w:rsidR="003F6D0C" w:rsidRPr="00E056F8" w14:paraId="03D408A5" w14:textId="1CB8CDC4" w:rsidTr="00310DE0">
        <w:tc>
          <w:tcPr>
            <w:tcW w:w="1191" w:type="dxa"/>
          </w:tcPr>
          <w:p w14:paraId="773ACA98" w14:textId="184E5D05" w:rsidR="00EA25E9" w:rsidRPr="00691157" w:rsidRDefault="005A55F8" w:rsidP="00EA25E9">
            <w:pPr>
              <w:ind w:left="0" w:firstLine="0"/>
              <w:rPr>
                <w:rFonts w:cs="Times New Roman"/>
                <w:sz w:val="18"/>
                <w:szCs w:val="18"/>
              </w:rPr>
            </w:pPr>
            <w:r>
              <w:rPr>
                <w:rFonts w:cs="Times New Roman"/>
                <w:sz w:val="18"/>
                <w:szCs w:val="18"/>
              </w:rPr>
              <w:t>Who most profit in reading God</w:t>
            </w:r>
            <w:r w:rsidR="00553A53">
              <w:rPr>
                <w:rFonts w:cs="Times New Roman"/>
                <w:sz w:val="18"/>
                <w:szCs w:val="18"/>
              </w:rPr>
              <w:t>’</w:t>
            </w:r>
            <w:r>
              <w:rPr>
                <w:rFonts w:cs="Times New Roman"/>
                <w:sz w:val="18"/>
                <w:szCs w:val="18"/>
              </w:rPr>
              <w:t>s word.</w:t>
            </w:r>
          </w:p>
        </w:tc>
        <w:tc>
          <w:tcPr>
            <w:tcW w:w="3340" w:type="dxa"/>
          </w:tcPr>
          <w:p w14:paraId="257B1B90" w14:textId="4516CE8F" w:rsidR="00EA25E9" w:rsidRPr="00E056F8" w:rsidRDefault="00EA25E9" w:rsidP="00224084">
            <w:pPr>
              <w:spacing w:after="80"/>
              <w:ind w:left="0" w:firstLine="0"/>
              <w:jc w:val="both"/>
              <w:rPr>
                <w:rFonts w:cs="Times New Roman"/>
              </w:rPr>
            </w:pPr>
            <w:r w:rsidRPr="00604ACB">
              <w:rPr>
                <w:rFonts w:cs="Times New Roman"/>
              </w:rPr>
              <w:t>And in reading of God</w:t>
            </w:r>
            <w:r w:rsidR="00553A53">
              <w:rPr>
                <w:rFonts w:cs="Times New Roman"/>
              </w:rPr>
              <w:t>’</w:t>
            </w:r>
            <w:r w:rsidRPr="00604ACB">
              <w:rPr>
                <w:rFonts w:cs="Times New Roman"/>
              </w:rPr>
              <w:t xml:space="preserve">s word, he not always most profiteth, that is most ready in turning of the book, or in saying of it without the book; but he that is most turned into it; that is most inspired with the Holy Ghost; most in his heart and life altered and changed into that thing which he readeth; he that is daily </w:t>
            </w:r>
            <w:r w:rsidRPr="00604ACB">
              <w:rPr>
                <w:rFonts w:cs="Times New Roman"/>
              </w:rPr>
              <w:lastRenderedPageBreak/>
              <w:t xml:space="preserve">less and less proud, less wrathful, less covetous, and less desirous of worldly and vain pleasures; he that daily, forsaking his old vicious life, increaseth in virtue more and more. </w:t>
            </w:r>
          </w:p>
        </w:tc>
        <w:tc>
          <w:tcPr>
            <w:tcW w:w="3686" w:type="dxa"/>
          </w:tcPr>
          <w:p w14:paraId="7EDD1DFA" w14:textId="0D44DC24" w:rsidR="00EA25E9" w:rsidRPr="00E056F8" w:rsidRDefault="00EA25E9" w:rsidP="00E17D78">
            <w:pPr>
              <w:spacing w:after="80"/>
              <w:ind w:left="0" w:firstLine="284"/>
              <w:jc w:val="both"/>
              <w:rPr>
                <w:rFonts w:cs="Times New Roman"/>
              </w:rPr>
            </w:pPr>
            <w:proofErr w:type="spellStart"/>
            <w:r w:rsidRPr="00E5717D">
              <w:rPr>
                <w:rFonts w:cs="Times New Roman"/>
              </w:rPr>
              <w:lastRenderedPageBreak/>
              <w:t>Ayns</w:t>
            </w:r>
            <w:proofErr w:type="spellEnd"/>
            <w:r w:rsidRPr="00E5717D">
              <w:rPr>
                <w:rFonts w:cs="Times New Roman"/>
              </w:rPr>
              <w:t xml:space="preserve"> </w:t>
            </w:r>
            <w:proofErr w:type="spellStart"/>
            <w:r w:rsidRPr="00E5717D">
              <w:rPr>
                <w:rFonts w:cs="Times New Roman"/>
              </w:rPr>
              <w:t>lhaih</w:t>
            </w:r>
            <w:proofErr w:type="spellEnd"/>
            <w:r w:rsidRPr="00E5717D">
              <w:rPr>
                <w:rFonts w:cs="Times New Roman"/>
              </w:rPr>
              <w:t xml:space="preserve"> Goo Yee, cha </w:t>
            </w:r>
            <w:proofErr w:type="spellStart"/>
            <w:r w:rsidRPr="00E5717D">
              <w:rPr>
                <w:rFonts w:cs="Times New Roman"/>
              </w:rPr>
              <w:t>vel</w:t>
            </w:r>
            <w:proofErr w:type="spellEnd"/>
            <w:r w:rsidRPr="00E5717D">
              <w:rPr>
                <w:rFonts w:cs="Times New Roman"/>
              </w:rPr>
              <w:t xml:space="preserve"> </w:t>
            </w:r>
            <w:proofErr w:type="spellStart"/>
            <w:r w:rsidRPr="00E5717D">
              <w:rPr>
                <w:rFonts w:cs="Times New Roman"/>
              </w:rPr>
              <w:t>eshyn</w:t>
            </w:r>
            <w:proofErr w:type="spellEnd"/>
            <w:r w:rsidRPr="00E5717D">
              <w:rPr>
                <w:rFonts w:cs="Times New Roman"/>
              </w:rPr>
              <w:t xml:space="preserve"> </w:t>
            </w:r>
            <w:proofErr w:type="spellStart"/>
            <w:r w:rsidRPr="00E5717D">
              <w:rPr>
                <w:rFonts w:cs="Times New Roman"/>
              </w:rPr>
              <w:t>dy</w:t>
            </w:r>
            <w:proofErr w:type="spellEnd"/>
            <w:r w:rsidRPr="00E5717D">
              <w:rPr>
                <w:rFonts w:cs="Times New Roman"/>
              </w:rPr>
              <w:t xml:space="preserve"> </w:t>
            </w:r>
            <w:proofErr w:type="spellStart"/>
            <w:r w:rsidRPr="00E5717D">
              <w:rPr>
                <w:rFonts w:cs="Times New Roman"/>
              </w:rPr>
              <w:t>kinjagh</w:t>
            </w:r>
            <w:proofErr w:type="spellEnd"/>
            <w:r w:rsidRPr="00E5717D">
              <w:rPr>
                <w:rFonts w:cs="Times New Roman"/>
              </w:rPr>
              <w:t xml:space="preserve"> </w:t>
            </w:r>
            <w:proofErr w:type="spellStart"/>
            <w:r w:rsidRPr="00E5717D">
              <w:rPr>
                <w:rFonts w:cs="Times New Roman"/>
              </w:rPr>
              <w:t>geddyn</w:t>
            </w:r>
            <w:proofErr w:type="spellEnd"/>
            <w:r w:rsidRPr="00E5717D">
              <w:rPr>
                <w:rFonts w:cs="Times New Roman"/>
              </w:rPr>
              <w:t xml:space="preserve"> </w:t>
            </w:r>
            <w:proofErr w:type="spellStart"/>
            <w:r w:rsidRPr="00E5717D">
              <w:rPr>
                <w:rFonts w:cs="Times New Roman"/>
              </w:rPr>
              <w:t>yn</w:t>
            </w:r>
            <w:proofErr w:type="spellEnd"/>
            <w:r w:rsidRPr="00E5717D">
              <w:rPr>
                <w:rFonts w:cs="Times New Roman"/>
              </w:rPr>
              <w:t xml:space="preserve"> </w:t>
            </w:r>
            <w:proofErr w:type="spellStart"/>
            <w:r w:rsidRPr="00E5717D">
              <w:rPr>
                <w:rFonts w:cs="Times New Roman"/>
              </w:rPr>
              <w:t>vondeish</w:t>
            </w:r>
            <w:proofErr w:type="spellEnd"/>
            <w:r w:rsidRPr="00E5717D">
              <w:rPr>
                <w:rFonts w:cs="Times New Roman"/>
              </w:rPr>
              <w:t xml:space="preserve"> </w:t>
            </w:r>
            <w:proofErr w:type="spellStart"/>
            <w:r w:rsidRPr="00E5717D">
              <w:rPr>
                <w:rFonts w:cs="Times New Roman"/>
              </w:rPr>
              <w:t>smoo</w:t>
            </w:r>
            <w:proofErr w:type="spellEnd"/>
            <w:r w:rsidRPr="00E5717D">
              <w:rPr>
                <w:rFonts w:cs="Times New Roman"/>
              </w:rPr>
              <w:t xml:space="preserve">, </w:t>
            </w:r>
            <w:proofErr w:type="spellStart"/>
            <w:r w:rsidRPr="00E5717D">
              <w:rPr>
                <w:rFonts w:cs="Times New Roman"/>
              </w:rPr>
              <w:t>s</w:t>
            </w:r>
            <w:r w:rsidR="00553A53">
              <w:rPr>
                <w:rFonts w:cs="Times New Roman"/>
              </w:rPr>
              <w:t>’</w:t>
            </w:r>
            <w:r w:rsidRPr="00E5717D">
              <w:rPr>
                <w:rFonts w:cs="Times New Roman"/>
              </w:rPr>
              <w:t>mennic</w:t>
            </w:r>
            <w:proofErr w:type="spellEnd"/>
            <w:r w:rsidRPr="00E5717D">
              <w:rPr>
                <w:rFonts w:cs="Times New Roman"/>
              </w:rPr>
              <w:t xml:space="preserve"> ta </w:t>
            </w:r>
            <w:proofErr w:type="spellStart"/>
            <w:r w:rsidRPr="00E5717D">
              <w:rPr>
                <w:rFonts w:cs="Times New Roman"/>
              </w:rPr>
              <w:t>chyndaa</w:t>
            </w:r>
            <w:proofErr w:type="spellEnd"/>
            <w:r w:rsidRPr="00E5717D">
              <w:rPr>
                <w:rFonts w:cs="Times New Roman"/>
              </w:rPr>
              <w:t xml:space="preserve"> </w:t>
            </w:r>
            <w:proofErr w:type="spellStart"/>
            <w:r w:rsidRPr="00E5717D">
              <w:rPr>
                <w:rFonts w:cs="Times New Roman"/>
              </w:rPr>
              <w:t>duillagyn</w:t>
            </w:r>
            <w:proofErr w:type="spellEnd"/>
            <w:r w:rsidRPr="00E5717D">
              <w:rPr>
                <w:rFonts w:cs="Times New Roman"/>
              </w:rPr>
              <w:t xml:space="preserve"> y </w:t>
            </w:r>
            <w:proofErr w:type="spellStart"/>
            <w:r w:rsidRPr="00E5717D">
              <w:rPr>
                <w:rFonts w:cs="Times New Roman"/>
              </w:rPr>
              <w:t>lioar</w:t>
            </w:r>
            <w:proofErr w:type="spellEnd"/>
            <w:r w:rsidRPr="00E5717D">
              <w:rPr>
                <w:rFonts w:cs="Times New Roman"/>
              </w:rPr>
              <w:t xml:space="preserve">, </w:t>
            </w:r>
            <w:proofErr w:type="spellStart"/>
            <w:r w:rsidRPr="00E5717D">
              <w:rPr>
                <w:rFonts w:cs="Times New Roman"/>
              </w:rPr>
              <w:t>ny</w:t>
            </w:r>
            <w:proofErr w:type="spellEnd"/>
            <w:r w:rsidRPr="00E5717D">
              <w:rPr>
                <w:rFonts w:cs="Times New Roman"/>
              </w:rPr>
              <w:t xml:space="preserve"> </w:t>
            </w:r>
            <w:proofErr w:type="spellStart"/>
            <w:r w:rsidRPr="00E5717D">
              <w:rPr>
                <w:rFonts w:cs="Times New Roman"/>
              </w:rPr>
              <w:t>loayrt</w:t>
            </w:r>
            <w:proofErr w:type="spellEnd"/>
            <w:r w:rsidRPr="00E5717D">
              <w:rPr>
                <w:rFonts w:cs="Times New Roman"/>
              </w:rPr>
              <w:t xml:space="preserve"> </w:t>
            </w:r>
            <w:proofErr w:type="spellStart"/>
            <w:r w:rsidRPr="00E5717D">
              <w:rPr>
                <w:rFonts w:cs="Times New Roman"/>
              </w:rPr>
              <w:t>jeh</w:t>
            </w:r>
            <w:proofErr w:type="spellEnd"/>
            <w:r w:rsidRPr="00E5717D">
              <w:rPr>
                <w:rFonts w:cs="Times New Roman"/>
              </w:rPr>
              <w:t xml:space="preserve"> </w:t>
            </w:r>
            <w:proofErr w:type="spellStart"/>
            <w:r w:rsidRPr="00E5717D">
              <w:rPr>
                <w:rFonts w:cs="Times New Roman"/>
              </w:rPr>
              <w:t>veih</w:t>
            </w:r>
            <w:proofErr w:type="spellEnd"/>
            <w:r w:rsidRPr="00E5717D">
              <w:rPr>
                <w:rFonts w:cs="Times New Roman"/>
              </w:rPr>
              <w:t xml:space="preserve"> </w:t>
            </w:r>
            <w:proofErr w:type="spellStart"/>
            <w:r w:rsidRPr="00E5717D">
              <w:rPr>
                <w:rFonts w:cs="Times New Roman"/>
              </w:rPr>
              <w:t>cooinaghtyn</w:t>
            </w:r>
            <w:proofErr w:type="spellEnd"/>
            <w:r w:rsidRPr="00E5717D">
              <w:rPr>
                <w:rFonts w:cs="Times New Roman"/>
              </w:rPr>
              <w:t xml:space="preserve">, </w:t>
            </w:r>
            <w:proofErr w:type="spellStart"/>
            <w:r w:rsidRPr="00E5717D">
              <w:rPr>
                <w:rFonts w:cs="Times New Roman"/>
              </w:rPr>
              <w:t>agh</w:t>
            </w:r>
            <w:proofErr w:type="spellEnd"/>
            <w:r w:rsidRPr="00E5717D">
              <w:rPr>
                <w:rFonts w:cs="Times New Roman"/>
              </w:rPr>
              <w:t xml:space="preserve"> </w:t>
            </w:r>
            <w:proofErr w:type="spellStart"/>
            <w:r w:rsidRPr="00E5717D">
              <w:rPr>
                <w:rFonts w:cs="Times New Roman"/>
              </w:rPr>
              <w:t>eshyn</w:t>
            </w:r>
            <w:proofErr w:type="spellEnd"/>
            <w:r w:rsidRPr="00E5717D">
              <w:rPr>
                <w:rFonts w:cs="Times New Roman"/>
              </w:rPr>
              <w:t xml:space="preserve"> </w:t>
            </w:r>
            <w:proofErr w:type="spellStart"/>
            <w:r w:rsidRPr="00E5717D">
              <w:rPr>
                <w:rFonts w:cs="Times New Roman"/>
              </w:rPr>
              <w:t>smoo</w:t>
            </w:r>
            <w:proofErr w:type="spellEnd"/>
            <w:r w:rsidRPr="00E5717D">
              <w:rPr>
                <w:rFonts w:cs="Times New Roman"/>
              </w:rPr>
              <w:t xml:space="preserve"> ta </w:t>
            </w:r>
            <w:proofErr w:type="spellStart"/>
            <w:r w:rsidRPr="00E5717D">
              <w:rPr>
                <w:rFonts w:cs="Times New Roman"/>
              </w:rPr>
              <w:t>gennaghtyn</w:t>
            </w:r>
            <w:proofErr w:type="spellEnd"/>
            <w:r w:rsidRPr="00E5717D">
              <w:rPr>
                <w:rFonts w:cs="Times New Roman"/>
              </w:rPr>
              <w:t xml:space="preserve"> y </w:t>
            </w:r>
            <w:proofErr w:type="spellStart"/>
            <w:r w:rsidRPr="00E5717D">
              <w:rPr>
                <w:rFonts w:cs="Times New Roman"/>
              </w:rPr>
              <w:t>phooar</w:t>
            </w:r>
            <w:proofErr w:type="spellEnd"/>
            <w:r w:rsidRPr="00E5717D">
              <w:rPr>
                <w:rFonts w:cs="Times New Roman"/>
              </w:rPr>
              <w:t xml:space="preserve"> </w:t>
            </w:r>
            <w:proofErr w:type="spellStart"/>
            <w:r w:rsidRPr="00E5717D">
              <w:rPr>
                <w:rFonts w:cs="Times New Roman"/>
              </w:rPr>
              <w:t>vreeoil</w:t>
            </w:r>
            <w:proofErr w:type="spellEnd"/>
            <w:r w:rsidRPr="00E5717D">
              <w:rPr>
                <w:rFonts w:cs="Times New Roman"/>
              </w:rPr>
              <w:t xml:space="preserve"> </w:t>
            </w:r>
            <w:proofErr w:type="spellStart"/>
            <w:r w:rsidRPr="00E5717D">
              <w:rPr>
                <w:rFonts w:cs="Times New Roman"/>
              </w:rPr>
              <w:t>echey</w:t>
            </w:r>
            <w:proofErr w:type="spellEnd"/>
            <w:r w:rsidRPr="00E5717D">
              <w:rPr>
                <w:rFonts w:cs="Times New Roman"/>
              </w:rPr>
              <w:t xml:space="preserve"> er e </w:t>
            </w:r>
            <w:proofErr w:type="spellStart"/>
            <w:r w:rsidRPr="00E5717D">
              <w:rPr>
                <w:rFonts w:cs="Times New Roman"/>
              </w:rPr>
              <w:t>chree</w:t>
            </w:r>
            <w:proofErr w:type="spellEnd"/>
            <w:r w:rsidRPr="00E5717D">
              <w:rPr>
                <w:rFonts w:cs="Times New Roman"/>
              </w:rPr>
              <w:t xml:space="preserve">, </w:t>
            </w:r>
            <w:proofErr w:type="spellStart"/>
            <w:r w:rsidRPr="00E5717D">
              <w:rPr>
                <w:rFonts w:cs="Times New Roman"/>
              </w:rPr>
              <w:t>smoo</w:t>
            </w:r>
            <w:proofErr w:type="spellEnd"/>
            <w:r w:rsidRPr="00E5717D">
              <w:rPr>
                <w:rFonts w:cs="Times New Roman"/>
              </w:rPr>
              <w:t xml:space="preserve"> </w:t>
            </w:r>
            <w:proofErr w:type="spellStart"/>
            <w:r w:rsidRPr="00E5717D">
              <w:rPr>
                <w:rFonts w:cs="Times New Roman"/>
              </w:rPr>
              <w:t>fo</w:t>
            </w:r>
            <w:proofErr w:type="spellEnd"/>
            <w:r w:rsidRPr="00E5717D">
              <w:rPr>
                <w:rFonts w:cs="Times New Roman"/>
              </w:rPr>
              <w:t xml:space="preserve"> </w:t>
            </w:r>
            <w:proofErr w:type="spellStart"/>
            <w:r w:rsidRPr="00E5717D">
              <w:rPr>
                <w:rFonts w:cs="Times New Roman"/>
              </w:rPr>
              <w:t>leeileilys</w:t>
            </w:r>
            <w:proofErr w:type="spellEnd"/>
            <w:r w:rsidRPr="00E5717D">
              <w:rPr>
                <w:rFonts w:cs="Times New Roman"/>
              </w:rPr>
              <w:t xml:space="preserve"> y </w:t>
            </w:r>
            <w:proofErr w:type="spellStart"/>
            <w:r w:rsidRPr="00E5717D">
              <w:rPr>
                <w:rFonts w:cs="Times New Roman"/>
              </w:rPr>
              <w:t>Spyrryd</w:t>
            </w:r>
            <w:proofErr w:type="spellEnd"/>
            <w:r w:rsidRPr="00E5717D">
              <w:rPr>
                <w:rFonts w:cs="Times New Roman"/>
              </w:rPr>
              <w:t xml:space="preserve"> </w:t>
            </w:r>
            <w:proofErr w:type="spellStart"/>
            <w:r w:rsidRPr="00E5717D">
              <w:rPr>
                <w:rFonts w:cs="Times New Roman"/>
              </w:rPr>
              <w:t>Noo</w:t>
            </w:r>
            <w:proofErr w:type="spellEnd"/>
            <w:r w:rsidRPr="00E5717D">
              <w:rPr>
                <w:rFonts w:cs="Times New Roman"/>
              </w:rPr>
              <w:t xml:space="preserve">, as </w:t>
            </w:r>
            <w:proofErr w:type="spellStart"/>
            <w:r w:rsidRPr="00E5717D">
              <w:rPr>
                <w:rFonts w:cs="Times New Roman"/>
              </w:rPr>
              <w:t>smoo</w:t>
            </w:r>
            <w:proofErr w:type="spellEnd"/>
            <w:r w:rsidRPr="00E5717D">
              <w:rPr>
                <w:rFonts w:cs="Times New Roman"/>
              </w:rPr>
              <w:t xml:space="preserve"> er </w:t>
            </w:r>
            <w:proofErr w:type="spellStart"/>
            <w:r w:rsidRPr="00E5717D">
              <w:rPr>
                <w:rFonts w:cs="Times New Roman"/>
              </w:rPr>
              <w:t>ny</w:t>
            </w:r>
            <w:proofErr w:type="spellEnd"/>
            <w:r w:rsidRPr="00E5717D">
              <w:rPr>
                <w:rFonts w:cs="Times New Roman"/>
              </w:rPr>
              <w:t xml:space="preserve"> </w:t>
            </w:r>
            <w:proofErr w:type="spellStart"/>
            <w:r w:rsidRPr="00E5717D">
              <w:rPr>
                <w:rFonts w:cs="Times New Roman"/>
              </w:rPr>
              <w:t>caghlaa</w:t>
            </w:r>
            <w:proofErr w:type="spellEnd"/>
            <w:r w:rsidRPr="00E5717D">
              <w:rPr>
                <w:rFonts w:cs="Times New Roman"/>
              </w:rPr>
              <w:t xml:space="preserve"> </w:t>
            </w:r>
            <w:proofErr w:type="spellStart"/>
            <w:r w:rsidRPr="00E5717D">
              <w:rPr>
                <w:rFonts w:cs="Times New Roman"/>
              </w:rPr>
              <w:t>cheu-sthie</w:t>
            </w:r>
            <w:proofErr w:type="spellEnd"/>
            <w:r w:rsidRPr="00E5717D">
              <w:rPr>
                <w:rFonts w:cs="Times New Roman"/>
              </w:rPr>
              <w:t xml:space="preserve"> as </w:t>
            </w:r>
            <w:proofErr w:type="spellStart"/>
            <w:r w:rsidRPr="00E5717D">
              <w:rPr>
                <w:rFonts w:cs="Times New Roman"/>
              </w:rPr>
              <w:t>cheu-mooie</w:t>
            </w:r>
            <w:proofErr w:type="spellEnd"/>
            <w:r w:rsidRPr="00E5717D">
              <w:rPr>
                <w:rFonts w:cs="Times New Roman"/>
              </w:rPr>
              <w:t xml:space="preserve"> </w:t>
            </w:r>
            <w:proofErr w:type="spellStart"/>
            <w:r w:rsidRPr="00E5717D">
              <w:rPr>
                <w:rFonts w:cs="Times New Roman"/>
              </w:rPr>
              <w:t>gys</w:t>
            </w:r>
            <w:proofErr w:type="spellEnd"/>
            <w:r w:rsidRPr="00E5717D">
              <w:rPr>
                <w:rFonts w:cs="Times New Roman"/>
              </w:rPr>
              <w:t xml:space="preserve"> </w:t>
            </w:r>
            <w:proofErr w:type="spellStart"/>
            <w:r w:rsidRPr="00E5717D">
              <w:rPr>
                <w:rFonts w:cs="Times New Roman"/>
              </w:rPr>
              <w:t>shen</w:t>
            </w:r>
            <w:proofErr w:type="spellEnd"/>
            <w:r w:rsidRPr="00E5717D">
              <w:rPr>
                <w:rFonts w:cs="Times New Roman"/>
              </w:rPr>
              <w:t xml:space="preserve"> </w:t>
            </w:r>
            <w:proofErr w:type="spellStart"/>
            <w:r w:rsidRPr="00E5717D">
              <w:rPr>
                <w:rFonts w:cs="Times New Roman"/>
              </w:rPr>
              <w:t>ny</w:t>
            </w:r>
            <w:proofErr w:type="spellEnd"/>
            <w:r w:rsidRPr="00E5717D">
              <w:rPr>
                <w:rFonts w:cs="Times New Roman"/>
              </w:rPr>
              <w:t xml:space="preserve"> </w:t>
            </w:r>
            <w:proofErr w:type="spellStart"/>
            <w:r w:rsidRPr="00E5717D">
              <w:rPr>
                <w:rFonts w:cs="Times New Roman"/>
              </w:rPr>
              <w:t>t</w:t>
            </w:r>
            <w:r w:rsidR="00553A53">
              <w:rPr>
                <w:rFonts w:cs="Times New Roman"/>
              </w:rPr>
              <w:t>’</w:t>
            </w:r>
            <w:r w:rsidRPr="00E5717D">
              <w:rPr>
                <w:rFonts w:cs="Times New Roman"/>
              </w:rPr>
              <w:t>eh</w:t>
            </w:r>
            <w:proofErr w:type="spellEnd"/>
            <w:r w:rsidRPr="00E5717D">
              <w:rPr>
                <w:rFonts w:cs="Times New Roman"/>
              </w:rPr>
              <w:t xml:space="preserve"> </w:t>
            </w:r>
            <w:proofErr w:type="spellStart"/>
            <w:r w:rsidRPr="00E5717D">
              <w:rPr>
                <w:rFonts w:cs="Times New Roman"/>
              </w:rPr>
              <w:t>lhaih</w:t>
            </w:r>
            <w:proofErr w:type="spellEnd"/>
            <w:r w:rsidRPr="00E5717D">
              <w:rPr>
                <w:rFonts w:cs="Times New Roman"/>
              </w:rPr>
              <w:t xml:space="preserve">; </w:t>
            </w:r>
            <w:proofErr w:type="spellStart"/>
            <w:r w:rsidRPr="00E5717D">
              <w:rPr>
                <w:rFonts w:cs="Times New Roman"/>
              </w:rPr>
              <w:t>eshyn</w:t>
            </w:r>
            <w:proofErr w:type="spellEnd"/>
            <w:r w:rsidRPr="00E5717D">
              <w:rPr>
                <w:rFonts w:cs="Times New Roman"/>
              </w:rPr>
              <w:t xml:space="preserve"> ta </w:t>
            </w:r>
            <w:proofErr w:type="spellStart"/>
            <w:r w:rsidRPr="00E5717D">
              <w:rPr>
                <w:rFonts w:cs="Times New Roman"/>
              </w:rPr>
              <w:t>gagh-laa</w:t>
            </w:r>
            <w:proofErr w:type="spellEnd"/>
            <w:r w:rsidRPr="00E5717D">
              <w:rPr>
                <w:rFonts w:cs="Times New Roman"/>
              </w:rPr>
              <w:t xml:space="preserve"> </w:t>
            </w:r>
            <w:proofErr w:type="spellStart"/>
            <w:r w:rsidRPr="00E5717D">
              <w:rPr>
                <w:rFonts w:cs="Times New Roman"/>
              </w:rPr>
              <w:t>ny</w:t>
            </w:r>
            <w:proofErr w:type="spellEnd"/>
            <w:r w:rsidRPr="00E5717D">
              <w:rPr>
                <w:rFonts w:cs="Times New Roman"/>
              </w:rPr>
              <w:t xml:space="preserve"> </w:t>
            </w:r>
            <w:proofErr w:type="spellStart"/>
            <w:r w:rsidRPr="00E5717D">
              <w:rPr>
                <w:rFonts w:cs="Times New Roman"/>
              </w:rPr>
              <w:lastRenderedPageBreak/>
              <w:t>s</w:t>
            </w:r>
            <w:r w:rsidR="00553A53">
              <w:rPr>
                <w:rFonts w:cs="Times New Roman"/>
              </w:rPr>
              <w:t>’</w:t>
            </w:r>
            <w:r w:rsidRPr="00E5717D">
              <w:rPr>
                <w:rFonts w:cs="Times New Roman"/>
              </w:rPr>
              <w:t>imlee</w:t>
            </w:r>
            <w:proofErr w:type="spellEnd"/>
            <w:r w:rsidRPr="00E5717D">
              <w:rPr>
                <w:rFonts w:cs="Times New Roman"/>
              </w:rPr>
              <w:t xml:space="preserve">, </w:t>
            </w:r>
            <w:proofErr w:type="spellStart"/>
            <w:r w:rsidRPr="00E5717D">
              <w:rPr>
                <w:rFonts w:cs="Times New Roman"/>
              </w:rPr>
              <w:t>ny</w:t>
            </w:r>
            <w:proofErr w:type="spellEnd"/>
            <w:r w:rsidRPr="00E5717D">
              <w:rPr>
                <w:rFonts w:cs="Times New Roman"/>
              </w:rPr>
              <w:t xml:space="preserve"> </w:t>
            </w:r>
            <w:proofErr w:type="spellStart"/>
            <w:r w:rsidRPr="00E5717D">
              <w:rPr>
                <w:rFonts w:cs="Times New Roman"/>
              </w:rPr>
              <w:t>s</w:t>
            </w:r>
            <w:r w:rsidR="00553A53">
              <w:rPr>
                <w:rFonts w:cs="Times New Roman"/>
              </w:rPr>
              <w:t>’</w:t>
            </w:r>
            <w:r w:rsidRPr="00E5717D">
              <w:rPr>
                <w:rFonts w:cs="Times New Roman"/>
              </w:rPr>
              <w:t>meen</w:t>
            </w:r>
            <w:proofErr w:type="spellEnd"/>
            <w:r w:rsidRPr="00E5717D">
              <w:rPr>
                <w:rFonts w:cs="Times New Roman"/>
              </w:rPr>
              <w:t xml:space="preserve">, </w:t>
            </w:r>
            <w:proofErr w:type="spellStart"/>
            <w:r w:rsidRPr="00E5717D">
              <w:rPr>
                <w:rFonts w:cs="Times New Roman"/>
              </w:rPr>
              <w:t>ny</w:t>
            </w:r>
            <w:proofErr w:type="spellEnd"/>
            <w:r w:rsidRPr="00E5717D">
              <w:rPr>
                <w:rFonts w:cs="Times New Roman"/>
              </w:rPr>
              <w:t xml:space="preserve"> </w:t>
            </w:r>
            <w:proofErr w:type="spellStart"/>
            <w:r w:rsidRPr="00E5717D">
              <w:rPr>
                <w:rFonts w:cs="Times New Roman"/>
              </w:rPr>
              <w:t>s</w:t>
            </w:r>
            <w:r w:rsidR="00553A53">
              <w:rPr>
                <w:rFonts w:cs="Times New Roman"/>
              </w:rPr>
              <w:t>’</w:t>
            </w:r>
            <w:r w:rsidRPr="00E5717D">
              <w:rPr>
                <w:rFonts w:cs="Times New Roman"/>
              </w:rPr>
              <w:t>giastyllee</w:t>
            </w:r>
            <w:proofErr w:type="spellEnd"/>
            <w:r w:rsidRPr="00E5717D">
              <w:rPr>
                <w:rFonts w:cs="Times New Roman"/>
              </w:rPr>
              <w:t xml:space="preserve">, as </w:t>
            </w:r>
            <w:proofErr w:type="spellStart"/>
            <w:r w:rsidRPr="00E5717D">
              <w:rPr>
                <w:rFonts w:cs="Times New Roman"/>
              </w:rPr>
              <w:t>ny</w:t>
            </w:r>
            <w:proofErr w:type="spellEnd"/>
            <w:r w:rsidR="00E312A0">
              <w:rPr>
                <w:rFonts w:cs="Times New Roman"/>
              </w:rPr>
              <w:t xml:space="preserve"> ’</w:t>
            </w:r>
            <w:proofErr w:type="spellStart"/>
            <w:r w:rsidRPr="00E5717D">
              <w:rPr>
                <w:rFonts w:cs="Times New Roman"/>
              </w:rPr>
              <w:t>seyre</w:t>
            </w:r>
            <w:proofErr w:type="spellEnd"/>
            <w:r w:rsidRPr="00E5717D">
              <w:rPr>
                <w:rFonts w:cs="Times New Roman"/>
              </w:rPr>
              <w:t xml:space="preserve"> </w:t>
            </w:r>
            <w:proofErr w:type="spellStart"/>
            <w:r w:rsidRPr="00E5717D">
              <w:rPr>
                <w:rFonts w:cs="Times New Roman"/>
              </w:rPr>
              <w:t>veih</w:t>
            </w:r>
            <w:proofErr w:type="spellEnd"/>
            <w:r w:rsidRPr="00E5717D">
              <w:rPr>
                <w:rFonts w:cs="Times New Roman"/>
              </w:rPr>
              <w:t xml:space="preserve"> </w:t>
            </w:r>
            <w:proofErr w:type="spellStart"/>
            <w:r w:rsidRPr="00E5717D">
              <w:rPr>
                <w:rFonts w:cs="Times New Roman"/>
              </w:rPr>
              <w:t>graih</w:t>
            </w:r>
            <w:proofErr w:type="spellEnd"/>
            <w:r w:rsidRPr="00E5717D">
              <w:rPr>
                <w:rFonts w:cs="Times New Roman"/>
              </w:rPr>
              <w:t xml:space="preserve"> </w:t>
            </w:r>
            <w:proofErr w:type="spellStart"/>
            <w:r w:rsidRPr="00E5717D">
              <w:rPr>
                <w:rFonts w:cs="Times New Roman"/>
              </w:rPr>
              <w:t>jeh</w:t>
            </w:r>
            <w:proofErr w:type="spellEnd"/>
            <w:r w:rsidRPr="00E5717D">
              <w:rPr>
                <w:rFonts w:cs="Times New Roman"/>
              </w:rPr>
              <w:t xml:space="preserve"> </w:t>
            </w:r>
            <w:proofErr w:type="spellStart"/>
            <w:r w:rsidRPr="00E5717D">
              <w:rPr>
                <w:rFonts w:cs="Times New Roman"/>
              </w:rPr>
              <w:t>eunyssyn</w:t>
            </w:r>
            <w:proofErr w:type="spellEnd"/>
            <w:r w:rsidRPr="00E5717D">
              <w:rPr>
                <w:rFonts w:cs="Times New Roman"/>
              </w:rPr>
              <w:t xml:space="preserve"> </w:t>
            </w:r>
            <w:proofErr w:type="spellStart"/>
            <w:r w:rsidRPr="00E5717D">
              <w:rPr>
                <w:rFonts w:cs="Times New Roman"/>
              </w:rPr>
              <w:t>seihltagh</w:t>
            </w:r>
            <w:proofErr w:type="spellEnd"/>
            <w:r w:rsidRPr="00E5717D">
              <w:rPr>
                <w:rFonts w:cs="Times New Roman"/>
              </w:rPr>
              <w:t xml:space="preserve"> as </w:t>
            </w:r>
            <w:proofErr w:type="spellStart"/>
            <w:r w:rsidRPr="00E5717D">
              <w:rPr>
                <w:rFonts w:cs="Times New Roman"/>
              </w:rPr>
              <w:t>fardailagh</w:t>
            </w:r>
            <w:proofErr w:type="spellEnd"/>
            <w:r w:rsidRPr="00E5717D">
              <w:rPr>
                <w:rFonts w:cs="Times New Roman"/>
              </w:rPr>
              <w:t xml:space="preserve">; </w:t>
            </w:r>
            <w:proofErr w:type="spellStart"/>
            <w:r w:rsidRPr="00E5717D">
              <w:rPr>
                <w:rFonts w:cs="Times New Roman"/>
              </w:rPr>
              <w:t>eshyn</w:t>
            </w:r>
            <w:proofErr w:type="spellEnd"/>
            <w:r w:rsidRPr="00E5717D">
              <w:rPr>
                <w:rFonts w:cs="Times New Roman"/>
              </w:rPr>
              <w:t xml:space="preserve"> ta </w:t>
            </w:r>
            <w:proofErr w:type="spellStart"/>
            <w:r w:rsidRPr="00E5717D">
              <w:rPr>
                <w:rFonts w:cs="Times New Roman"/>
              </w:rPr>
              <w:t>gagh-laa</w:t>
            </w:r>
            <w:proofErr w:type="spellEnd"/>
            <w:r w:rsidRPr="00E5717D">
              <w:rPr>
                <w:rFonts w:cs="Times New Roman"/>
              </w:rPr>
              <w:t xml:space="preserve"> </w:t>
            </w:r>
            <w:proofErr w:type="spellStart"/>
            <w:r w:rsidRPr="00E5717D">
              <w:rPr>
                <w:rFonts w:cs="Times New Roman"/>
              </w:rPr>
              <w:t>coyrt</w:t>
            </w:r>
            <w:proofErr w:type="spellEnd"/>
            <w:r w:rsidRPr="00E5717D">
              <w:rPr>
                <w:rFonts w:cs="Times New Roman"/>
              </w:rPr>
              <w:t xml:space="preserve"> </w:t>
            </w:r>
            <w:proofErr w:type="spellStart"/>
            <w:r w:rsidRPr="00E5717D">
              <w:rPr>
                <w:rFonts w:cs="Times New Roman"/>
              </w:rPr>
              <w:t>cooyl</w:t>
            </w:r>
            <w:proofErr w:type="spellEnd"/>
            <w:r w:rsidRPr="00E5717D">
              <w:rPr>
                <w:rFonts w:cs="Times New Roman"/>
              </w:rPr>
              <w:t xml:space="preserve"> </w:t>
            </w:r>
            <w:proofErr w:type="spellStart"/>
            <w:r w:rsidRPr="00E5717D">
              <w:rPr>
                <w:rFonts w:cs="Times New Roman"/>
              </w:rPr>
              <w:t>rish</w:t>
            </w:r>
            <w:proofErr w:type="spellEnd"/>
            <w:r w:rsidRPr="00E5717D">
              <w:rPr>
                <w:rFonts w:cs="Times New Roman"/>
              </w:rPr>
              <w:t xml:space="preserve"> e </w:t>
            </w:r>
            <w:proofErr w:type="spellStart"/>
            <w:r w:rsidRPr="00E5717D">
              <w:rPr>
                <w:rFonts w:cs="Times New Roman"/>
              </w:rPr>
              <w:t>henn</w:t>
            </w:r>
            <w:proofErr w:type="spellEnd"/>
            <w:r w:rsidRPr="00E5717D">
              <w:rPr>
                <w:rFonts w:cs="Times New Roman"/>
              </w:rPr>
              <w:t xml:space="preserve"> </w:t>
            </w:r>
            <w:proofErr w:type="spellStart"/>
            <w:r w:rsidRPr="00E5717D">
              <w:rPr>
                <w:rFonts w:cs="Times New Roman"/>
              </w:rPr>
              <w:t>cliaghtaghyn</w:t>
            </w:r>
            <w:proofErr w:type="spellEnd"/>
            <w:r w:rsidRPr="00E5717D">
              <w:rPr>
                <w:rFonts w:cs="Times New Roman"/>
              </w:rPr>
              <w:t xml:space="preserve"> </w:t>
            </w:r>
            <w:proofErr w:type="spellStart"/>
            <w:r w:rsidRPr="00E5717D">
              <w:rPr>
                <w:rFonts w:cs="Times New Roman"/>
              </w:rPr>
              <w:t>peccoil</w:t>
            </w:r>
            <w:proofErr w:type="spellEnd"/>
            <w:r w:rsidRPr="00E5717D">
              <w:rPr>
                <w:rFonts w:cs="Times New Roman"/>
              </w:rPr>
              <w:t xml:space="preserve">, as </w:t>
            </w:r>
            <w:proofErr w:type="spellStart"/>
            <w:r w:rsidRPr="00E5717D">
              <w:rPr>
                <w:rFonts w:cs="Times New Roman"/>
              </w:rPr>
              <w:t>goll</w:t>
            </w:r>
            <w:proofErr w:type="spellEnd"/>
            <w:r w:rsidRPr="00E5717D">
              <w:rPr>
                <w:rFonts w:cs="Times New Roman"/>
              </w:rPr>
              <w:t xml:space="preserve"> er e </w:t>
            </w:r>
            <w:proofErr w:type="spellStart"/>
            <w:r w:rsidRPr="00E5717D">
              <w:rPr>
                <w:rFonts w:cs="Times New Roman"/>
              </w:rPr>
              <w:t>hoshiaght</w:t>
            </w:r>
            <w:proofErr w:type="spellEnd"/>
            <w:r w:rsidRPr="00E5717D">
              <w:rPr>
                <w:rFonts w:cs="Times New Roman"/>
              </w:rPr>
              <w:t xml:space="preserve"> </w:t>
            </w:r>
            <w:proofErr w:type="spellStart"/>
            <w:r w:rsidRPr="00E5717D">
              <w:rPr>
                <w:rFonts w:cs="Times New Roman"/>
              </w:rPr>
              <w:t>ny</w:t>
            </w:r>
            <w:proofErr w:type="spellEnd"/>
            <w:r w:rsidRPr="00E5717D">
              <w:rPr>
                <w:rFonts w:cs="Times New Roman"/>
              </w:rPr>
              <w:t xml:space="preserve"> </w:t>
            </w:r>
            <w:proofErr w:type="spellStart"/>
            <w:r w:rsidRPr="00E5717D">
              <w:rPr>
                <w:rFonts w:cs="Times New Roman"/>
              </w:rPr>
              <w:t>smoo</w:t>
            </w:r>
            <w:proofErr w:type="spellEnd"/>
            <w:r w:rsidRPr="00E5717D">
              <w:rPr>
                <w:rFonts w:cs="Times New Roman"/>
              </w:rPr>
              <w:t xml:space="preserve"> as </w:t>
            </w:r>
            <w:proofErr w:type="spellStart"/>
            <w:r w:rsidRPr="00E5717D">
              <w:rPr>
                <w:rFonts w:cs="Times New Roman"/>
              </w:rPr>
              <w:t>ny</w:t>
            </w:r>
            <w:proofErr w:type="spellEnd"/>
            <w:r w:rsidRPr="00E5717D">
              <w:rPr>
                <w:rFonts w:cs="Times New Roman"/>
              </w:rPr>
              <w:t xml:space="preserve"> </w:t>
            </w:r>
            <w:proofErr w:type="spellStart"/>
            <w:r w:rsidRPr="00E5717D">
              <w:rPr>
                <w:rFonts w:cs="Times New Roman"/>
              </w:rPr>
              <w:t>smoo</w:t>
            </w:r>
            <w:proofErr w:type="spellEnd"/>
            <w:r w:rsidRPr="00E5717D">
              <w:rPr>
                <w:rFonts w:cs="Times New Roman"/>
              </w:rPr>
              <w:t xml:space="preserve"> </w:t>
            </w:r>
            <w:proofErr w:type="spellStart"/>
            <w:r w:rsidRPr="00E5717D">
              <w:rPr>
                <w:rFonts w:cs="Times New Roman"/>
              </w:rPr>
              <w:t>ayns</w:t>
            </w:r>
            <w:proofErr w:type="spellEnd"/>
            <w:r w:rsidRPr="00E5717D">
              <w:rPr>
                <w:rFonts w:cs="Times New Roman"/>
              </w:rPr>
              <w:t xml:space="preserve"> </w:t>
            </w:r>
            <w:proofErr w:type="spellStart"/>
            <w:r w:rsidRPr="00E5717D">
              <w:rPr>
                <w:rFonts w:cs="Times New Roman"/>
              </w:rPr>
              <w:t>craueeaght</w:t>
            </w:r>
            <w:proofErr w:type="spellEnd"/>
            <w:r w:rsidRPr="00E5717D">
              <w:rPr>
                <w:rFonts w:cs="Times New Roman"/>
              </w:rPr>
              <w:t xml:space="preserve"> </w:t>
            </w:r>
            <w:proofErr w:type="spellStart"/>
            <w:r w:rsidRPr="00E5717D">
              <w:rPr>
                <w:rFonts w:cs="Times New Roman"/>
              </w:rPr>
              <w:t>bea</w:t>
            </w:r>
            <w:proofErr w:type="spellEnd"/>
            <w:r w:rsidRPr="00E5717D">
              <w:rPr>
                <w:rFonts w:cs="Times New Roman"/>
              </w:rPr>
              <w:t>.</w:t>
            </w:r>
          </w:p>
        </w:tc>
        <w:tc>
          <w:tcPr>
            <w:tcW w:w="1276" w:type="dxa"/>
          </w:tcPr>
          <w:p w14:paraId="78BA9C62" w14:textId="3AABD206" w:rsidR="00EA25E9" w:rsidRPr="0092321E" w:rsidRDefault="0092321E" w:rsidP="00EA25E9">
            <w:pPr>
              <w:ind w:left="0" w:firstLine="0"/>
              <w:rPr>
                <w:rFonts w:cs="Times New Roman"/>
                <w:sz w:val="18"/>
                <w:szCs w:val="18"/>
              </w:rPr>
            </w:pPr>
            <w:r>
              <w:rPr>
                <w:rFonts w:cs="Times New Roman"/>
                <w:sz w:val="18"/>
                <w:szCs w:val="18"/>
              </w:rPr>
              <w:lastRenderedPageBreak/>
              <w:t xml:space="preserve">Quoi ad ta </w:t>
            </w:r>
            <w:proofErr w:type="spellStart"/>
            <w:r>
              <w:rPr>
                <w:rFonts w:cs="Times New Roman"/>
                <w:sz w:val="18"/>
                <w:szCs w:val="18"/>
              </w:rPr>
              <w:t>geddyn</w:t>
            </w:r>
            <w:proofErr w:type="spellEnd"/>
            <w:r>
              <w:rPr>
                <w:rFonts w:cs="Times New Roman"/>
                <w:sz w:val="18"/>
                <w:szCs w:val="18"/>
              </w:rPr>
              <w:t xml:space="preserve"> </w:t>
            </w:r>
            <w:proofErr w:type="spellStart"/>
            <w:r>
              <w:rPr>
                <w:rFonts w:cs="Times New Roman"/>
                <w:sz w:val="18"/>
                <w:szCs w:val="18"/>
              </w:rPr>
              <w:t>yn</w:t>
            </w:r>
            <w:proofErr w:type="spellEnd"/>
            <w:r>
              <w:rPr>
                <w:rFonts w:cs="Times New Roman"/>
                <w:sz w:val="18"/>
                <w:szCs w:val="18"/>
              </w:rPr>
              <w:t xml:space="preserve"> </w:t>
            </w:r>
            <w:proofErr w:type="spellStart"/>
            <w:r>
              <w:rPr>
                <w:rFonts w:cs="Times New Roman"/>
                <w:sz w:val="18"/>
                <w:szCs w:val="18"/>
              </w:rPr>
              <w:t>vonde</w:t>
            </w:r>
            <w:r w:rsidR="00310DE0">
              <w:rPr>
                <w:rFonts w:cs="Times New Roman"/>
                <w:sz w:val="18"/>
                <w:szCs w:val="18"/>
              </w:rPr>
              <w:t>is</w:t>
            </w:r>
            <w:r>
              <w:rPr>
                <w:rFonts w:cs="Times New Roman"/>
                <w:sz w:val="18"/>
                <w:szCs w:val="18"/>
              </w:rPr>
              <w:t>h</w:t>
            </w:r>
            <w:proofErr w:type="spellEnd"/>
            <w:r>
              <w:rPr>
                <w:rFonts w:cs="Times New Roman"/>
                <w:sz w:val="18"/>
                <w:szCs w:val="18"/>
              </w:rPr>
              <w:t xml:space="preserve"> </w:t>
            </w:r>
            <w:proofErr w:type="spellStart"/>
            <w:r>
              <w:rPr>
                <w:rFonts w:cs="Times New Roman"/>
                <w:sz w:val="18"/>
                <w:szCs w:val="18"/>
              </w:rPr>
              <w:t>smoo</w:t>
            </w:r>
            <w:proofErr w:type="spellEnd"/>
            <w:r>
              <w:rPr>
                <w:rFonts w:cs="Times New Roman"/>
                <w:sz w:val="18"/>
                <w:szCs w:val="18"/>
              </w:rPr>
              <w:t xml:space="preserve"> </w:t>
            </w:r>
            <w:proofErr w:type="spellStart"/>
            <w:r>
              <w:rPr>
                <w:rFonts w:cs="Times New Roman"/>
                <w:sz w:val="18"/>
                <w:szCs w:val="18"/>
              </w:rPr>
              <w:t>ayns</w:t>
            </w:r>
            <w:proofErr w:type="spellEnd"/>
            <w:r>
              <w:rPr>
                <w:rFonts w:cs="Times New Roman"/>
                <w:sz w:val="18"/>
                <w:szCs w:val="18"/>
              </w:rPr>
              <w:t xml:space="preserve"> </w:t>
            </w:r>
            <w:proofErr w:type="spellStart"/>
            <w:r>
              <w:rPr>
                <w:rFonts w:cs="Times New Roman"/>
                <w:sz w:val="18"/>
                <w:szCs w:val="18"/>
              </w:rPr>
              <w:t>lhaih</w:t>
            </w:r>
            <w:proofErr w:type="spellEnd"/>
            <w:r>
              <w:rPr>
                <w:rFonts w:cs="Times New Roman"/>
                <w:sz w:val="18"/>
                <w:szCs w:val="18"/>
              </w:rPr>
              <w:t xml:space="preserve"> Goo Yee.</w:t>
            </w:r>
          </w:p>
        </w:tc>
      </w:tr>
      <w:tr w:rsidR="003F6D0C" w:rsidRPr="00E056F8" w14:paraId="4AE7FFD7" w14:textId="2A0E670B" w:rsidTr="00310DE0">
        <w:tc>
          <w:tcPr>
            <w:tcW w:w="1191" w:type="dxa"/>
          </w:tcPr>
          <w:p w14:paraId="5BE0CB11" w14:textId="77777777" w:rsidR="00235823" w:rsidRDefault="00235823" w:rsidP="00EA25E9">
            <w:pPr>
              <w:ind w:left="0" w:firstLine="0"/>
              <w:rPr>
                <w:rFonts w:cs="Times New Roman"/>
                <w:sz w:val="18"/>
                <w:szCs w:val="18"/>
              </w:rPr>
            </w:pPr>
          </w:p>
          <w:p w14:paraId="4D5BDDCC" w14:textId="4F71F193" w:rsidR="00235823" w:rsidRDefault="00235823" w:rsidP="00EA25E9">
            <w:pPr>
              <w:ind w:left="0" w:firstLine="0"/>
              <w:rPr>
                <w:rFonts w:cs="Times New Roman"/>
                <w:sz w:val="18"/>
                <w:szCs w:val="18"/>
              </w:rPr>
            </w:pPr>
          </w:p>
          <w:p w14:paraId="53816988" w14:textId="614D6EC4" w:rsidR="00235823" w:rsidRDefault="00235823" w:rsidP="00EA25E9">
            <w:pPr>
              <w:ind w:left="0" w:firstLine="0"/>
              <w:rPr>
                <w:rFonts w:cs="Times New Roman"/>
                <w:sz w:val="18"/>
                <w:szCs w:val="18"/>
              </w:rPr>
            </w:pPr>
          </w:p>
          <w:p w14:paraId="7A6FAA98" w14:textId="729F314A" w:rsidR="00235823" w:rsidRDefault="00235823" w:rsidP="00EA25E9">
            <w:pPr>
              <w:ind w:left="0" w:firstLine="0"/>
              <w:rPr>
                <w:rFonts w:cs="Times New Roman"/>
                <w:sz w:val="18"/>
                <w:szCs w:val="18"/>
              </w:rPr>
            </w:pPr>
          </w:p>
          <w:p w14:paraId="537DAFDE" w14:textId="6032C6C9" w:rsidR="00235823" w:rsidRDefault="00235823" w:rsidP="00EA25E9">
            <w:pPr>
              <w:ind w:left="0" w:firstLine="0"/>
              <w:rPr>
                <w:rFonts w:cs="Times New Roman"/>
                <w:sz w:val="18"/>
                <w:szCs w:val="18"/>
              </w:rPr>
            </w:pPr>
          </w:p>
          <w:p w14:paraId="6CD829FE" w14:textId="1701043C" w:rsidR="00235823" w:rsidRDefault="00235823" w:rsidP="00EA25E9">
            <w:pPr>
              <w:ind w:left="0" w:firstLine="0"/>
              <w:rPr>
                <w:rFonts w:cs="Times New Roman"/>
                <w:sz w:val="18"/>
                <w:szCs w:val="18"/>
              </w:rPr>
            </w:pPr>
          </w:p>
          <w:p w14:paraId="41654B31" w14:textId="1D0C24E7" w:rsidR="00235823" w:rsidRDefault="00235823" w:rsidP="00EA25E9">
            <w:pPr>
              <w:ind w:left="0" w:firstLine="0"/>
              <w:rPr>
                <w:rFonts w:cs="Times New Roman"/>
                <w:sz w:val="18"/>
                <w:szCs w:val="18"/>
              </w:rPr>
            </w:pPr>
          </w:p>
          <w:p w14:paraId="71E6BB98" w14:textId="75F060BF" w:rsidR="00235823" w:rsidRDefault="00235823" w:rsidP="00EA25E9">
            <w:pPr>
              <w:ind w:left="0" w:firstLine="0"/>
              <w:rPr>
                <w:rFonts w:cs="Times New Roman"/>
                <w:sz w:val="18"/>
                <w:szCs w:val="18"/>
              </w:rPr>
            </w:pPr>
          </w:p>
          <w:p w14:paraId="4E60D035" w14:textId="21BC6D62" w:rsidR="00235823" w:rsidRDefault="00235823" w:rsidP="00EA25E9">
            <w:pPr>
              <w:ind w:left="0" w:firstLine="0"/>
              <w:rPr>
                <w:rFonts w:cs="Times New Roman"/>
                <w:sz w:val="18"/>
                <w:szCs w:val="18"/>
              </w:rPr>
            </w:pPr>
          </w:p>
          <w:p w14:paraId="2375B5B3" w14:textId="7077CA0D" w:rsidR="00235823" w:rsidRDefault="005A55F8" w:rsidP="00EA25E9">
            <w:pPr>
              <w:ind w:left="0" w:firstLine="0"/>
              <w:rPr>
                <w:rFonts w:cs="Times New Roman"/>
                <w:sz w:val="18"/>
                <w:szCs w:val="18"/>
              </w:rPr>
            </w:pPr>
            <w:r>
              <w:rPr>
                <w:rFonts w:cs="Times New Roman"/>
                <w:sz w:val="18"/>
                <w:szCs w:val="18"/>
              </w:rPr>
              <w:t xml:space="preserve">What </w:t>
            </w:r>
            <w:proofErr w:type="spellStart"/>
            <w:r>
              <w:rPr>
                <w:rFonts w:cs="Times New Roman"/>
                <w:sz w:val="18"/>
                <w:szCs w:val="18"/>
              </w:rPr>
              <w:t>incom</w:t>
            </w:r>
            <w:r w:rsidR="006A08CF">
              <w:rPr>
                <w:rFonts w:cs="Times New Roman"/>
                <w:sz w:val="18"/>
                <w:szCs w:val="18"/>
              </w:rPr>
              <w:t>-</w:t>
            </w:r>
            <w:r>
              <w:rPr>
                <w:rFonts w:cs="Times New Roman"/>
                <w:sz w:val="18"/>
                <w:szCs w:val="18"/>
              </w:rPr>
              <w:t>modities</w:t>
            </w:r>
            <w:proofErr w:type="spellEnd"/>
            <w:r>
              <w:rPr>
                <w:rFonts w:cs="Times New Roman"/>
                <w:sz w:val="18"/>
                <w:szCs w:val="18"/>
              </w:rPr>
              <w:t xml:space="preserve"> the ignorance of God</w:t>
            </w:r>
            <w:r w:rsidR="00553A53">
              <w:rPr>
                <w:rFonts w:cs="Times New Roman"/>
                <w:sz w:val="18"/>
                <w:szCs w:val="18"/>
              </w:rPr>
              <w:t>’</w:t>
            </w:r>
            <w:r>
              <w:rPr>
                <w:rFonts w:cs="Times New Roman"/>
                <w:sz w:val="18"/>
                <w:szCs w:val="18"/>
              </w:rPr>
              <w:t xml:space="preserve">s word bringeth. </w:t>
            </w:r>
          </w:p>
          <w:p w14:paraId="2028D80C" w14:textId="74D9B200" w:rsidR="00235823" w:rsidRDefault="005A55F8" w:rsidP="00EA25E9">
            <w:pPr>
              <w:ind w:left="0" w:firstLine="0"/>
              <w:rPr>
                <w:rFonts w:cs="Times New Roman"/>
                <w:sz w:val="18"/>
                <w:szCs w:val="18"/>
              </w:rPr>
            </w:pPr>
            <w:r>
              <w:rPr>
                <w:rFonts w:cs="Times New Roman"/>
                <w:sz w:val="18"/>
                <w:szCs w:val="18"/>
              </w:rPr>
              <w:t xml:space="preserve">Isa. v. </w:t>
            </w:r>
          </w:p>
          <w:p w14:paraId="725AE3B9" w14:textId="19740522" w:rsidR="005A55F8" w:rsidRPr="00691157" w:rsidRDefault="005A55F8" w:rsidP="00EA25E9">
            <w:pPr>
              <w:ind w:left="0" w:firstLine="0"/>
              <w:rPr>
                <w:rFonts w:cs="Times New Roman"/>
                <w:sz w:val="18"/>
                <w:szCs w:val="18"/>
              </w:rPr>
            </w:pPr>
            <w:r>
              <w:rPr>
                <w:rFonts w:cs="Times New Roman"/>
                <w:sz w:val="18"/>
                <w:szCs w:val="18"/>
              </w:rPr>
              <w:t>Matt. xxii. 1</w:t>
            </w:r>
            <w:r w:rsidR="00D759C7">
              <w:rPr>
                <w:rFonts w:cs="Times New Roman"/>
                <w:sz w:val="18"/>
                <w:szCs w:val="18"/>
              </w:rPr>
              <w:t xml:space="preserve"> </w:t>
            </w:r>
            <w:r>
              <w:rPr>
                <w:rFonts w:cs="Times New Roman"/>
                <w:sz w:val="18"/>
                <w:szCs w:val="18"/>
              </w:rPr>
              <w:t>Cor. xiv.</w:t>
            </w:r>
          </w:p>
        </w:tc>
        <w:tc>
          <w:tcPr>
            <w:tcW w:w="3340" w:type="dxa"/>
          </w:tcPr>
          <w:p w14:paraId="23DF2B2B" w14:textId="2D47BA66" w:rsidR="00EA25E9" w:rsidRPr="00E056F8" w:rsidRDefault="00EA25E9" w:rsidP="00224084">
            <w:pPr>
              <w:spacing w:after="80"/>
              <w:ind w:left="0" w:firstLine="0"/>
              <w:jc w:val="both"/>
              <w:rPr>
                <w:rFonts w:cs="Times New Roman"/>
              </w:rPr>
            </w:pPr>
            <w:r w:rsidRPr="00604ACB">
              <w:rPr>
                <w:rFonts w:cs="Times New Roman"/>
              </w:rPr>
              <w:t>And to be short, there is nothing that more maintaineth godliness of the mind, and driveth away ungodliness, than doth the continual reading or hearing of God</w:t>
            </w:r>
            <w:r w:rsidR="00553A53">
              <w:rPr>
                <w:rFonts w:cs="Times New Roman"/>
              </w:rPr>
              <w:t>’</w:t>
            </w:r>
            <w:r w:rsidRPr="00604ACB">
              <w:rPr>
                <w:rFonts w:cs="Times New Roman"/>
              </w:rPr>
              <w:t>s word, if it be joined with a godly mind, and a good affection to know and follow God</w:t>
            </w:r>
            <w:r w:rsidR="00553A53">
              <w:rPr>
                <w:rFonts w:cs="Times New Roman"/>
              </w:rPr>
              <w:t>’</w:t>
            </w:r>
            <w:r w:rsidRPr="00604ACB">
              <w:rPr>
                <w:rFonts w:cs="Times New Roman"/>
              </w:rPr>
              <w:t>s will. For without a single eye, pure intent and good mind, nothing is allowed for good before God. And on the other side, nothing more darkeneth Christ and the glory of God, nor bringeth in</w:t>
            </w:r>
            <w:r w:rsidRPr="00604ACB">
              <w:rPr>
                <w:rFonts w:cs="Times New Roman"/>
                <w:b/>
                <w:bCs/>
              </w:rPr>
              <w:t xml:space="preserve"> </w:t>
            </w:r>
            <w:r w:rsidRPr="00604ACB">
              <w:rPr>
                <w:rFonts w:cs="Times New Roman"/>
              </w:rPr>
              <w:t>more blindness and all kinds of vices, than doth the ignorance of God</w:t>
            </w:r>
            <w:r w:rsidR="00553A53">
              <w:rPr>
                <w:rFonts w:cs="Times New Roman"/>
              </w:rPr>
              <w:t>’</w:t>
            </w:r>
            <w:r w:rsidRPr="00604ACB">
              <w:rPr>
                <w:rFonts w:cs="Times New Roman"/>
              </w:rPr>
              <w:t>s Word.</w:t>
            </w:r>
          </w:p>
        </w:tc>
        <w:tc>
          <w:tcPr>
            <w:tcW w:w="3686" w:type="dxa"/>
          </w:tcPr>
          <w:p w14:paraId="4387C6F2" w14:textId="4017F6F6" w:rsidR="00EA25E9" w:rsidRPr="00E056F8" w:rsidRDefault="00EA25E9" w:rsidP="00E17D78">
            <w:pPr>
              <w:spacing w:after="80"/>
              <w:ind w:left="0" w:firstLine="284"/>
              <w:jc w:val="both"/>
              <w:rPr>
                <w:rFonts w:cs="Times New Roman"/>
              </w:rPr>
            </w:pPr>
            <w:r w:rsidRPr="00E5717D">
              <w:rPr>
                <w:rFonts w:cs="Times New Roman"/>
                <w:color w:val="FF0000"/>
              </w:rPr>
              <w:t xml:space="preserve">[6] </w:t>
            </w:r>
            <w:r w:rsidRPr="00E5717D">
              <w:rPr>
                <w:rFonts w:cs="Times New Roman"/>
              </w:rPr>
              <w:t xml:space="preserve">As, </w:t>
            </w:r>
            <w:proofErr w:type="spellStart"/>
            <w:r w:rsidRPr="00E5717D">
              <w:rPr>
                <w:rFonts w:cs="Times New Roman"/>
              </w:rPr>
              <w:t>ayns</w:t>
            </w:r>
            <w:proofErr w:type="spellEnd"/>
            <w:r w:rsidRPr="00E5717D">
              <w:rPr>
                <w:rFonts w:cs="Times New Roman"/>
              </w:rPr>
              <w:t xml:space="preserve"> </w:t>
            </w:r>
            <w:proofErr w:type="spellStart"/>
            <w:r w:rsidRPr="00E5717D">
              <w:rPr>
                <w:rFonts w:cs="Times New Roman"/>
              </w:rPr>
              <w:t>fockle</w:t>
            </w:r>
            <w:proofErr w:type="spellEnd"/>
            <w:r w:rsidRPr="00E5717D">
              <w:rPr>
                <w:rFonts w:cs="Times New Roman"/>
              </w:rPr>
              <w:t xml:space="preserve">, cha </w:t>
            </w:r>
            <w:proofErr w:type="spellStart"/>
            <w:r w:rsidRPr="00E5717D">
              <w:rPr>
                <w:rFonts w:cs="Times New Roman"/>
              </w:rPr>
              <w:t>vel</w:t>
            </w:r>
            <w:proofErr w:type="spellEnd"/>
            <w:r w:rsidRPr="00E5717D">
              <w:rPr>
                <w:rFonts w:cs="Times New Roman"/>
              </w:rPr>
              <w:t xml:space="preserve"> </w:t>
            </w:r>
            <w:proofErr w:type="spellStart"/>
            <w:r w:rsidRPr="00E5717D">
              <w:rPr>
                <w:rFonts w:cs="Times New Roman"/>
              </w:rPr>
              <w:t>nhee</w:t>
            </w:r>
            <w:proofErr w:type="spellEnd"/>
            <w:r w:rsidRPr="00E5717D">
              <w:rPr>
                <w:rFonts w:cs="Times New Roman"/>
              </w:rPr>
              <w:t xml:space="preserve"> </w:t>
            </w:r>
            <w:proofErr w:type="spellStart"/>
            <w:r w:rsidRPr="00E5717D">
              <w:rPr>
                <w:rFonts w:cs="Times New Roman"/>
              </w:rPr>
              <w:t>erbee</w:t>
            </w:r>
            <w:proofErr w:type="spellEnd"/>
            <w:r w:rsidRPr="00E5717D">
              <w:rPr>
                <w:rFonts w:cs="Times New Roman"/>
              </w:rPr>
              <w:t xml:space="preserve"> ta </w:t>
            </w:r>
            <w:proofErr w:type="spellStart"/>
            <w:r w:rsidRPr="00E5717D">
              <w:rPr>
                <w:rFonts w:cs="Times New Roman"/>
              </w:rPr>
              <w:t>ny</w:t>
            </w:r>
            <w:proofErr w:type="spellEnd"/>
            <w:r w:rsidRPr="00E5717D">
              <w:rPr>
                <w:rFonts w:cs="Times New Roman"/>
              </w:rPr>
              <w:t xml:space="preserve"> </w:t>
            </w:r>
            <w:proofErr w:type="spellStart"/>
            <w:r w:rsidRPr="00E5717D">
              <w:rPr>
                <w:rFonts w:cs="Times New Roman"/>
              </w:rPr>
              <w:t>smoo</w:t>
            </w:r>
            <w:proofErr w:type="spellEnd"/>
            <w:r w:rsidRPr="00E5717D">
              <w:rPr>
                <w:rFonts w:cs="Times New Roman"/>
              </w:rPr>
              <w:t xml:space="preserve"> </w:t>
            </w:r>
            <w:proofErr w:type="spellStart"/>
            <w:r w:rsidRPr="00E5717D">
              <w:rPr>
                <w:rFonts w:cs="Times New Roman"/>
              </w:rPr>
              <w:t>cummal</w:t>
            </w:r>
            <w:proofErr w:type="spellEnd"/>
            <w:r w:rsidRPr="00E5717D">
              <w:rPr>
                <w:rFonts w:cs="Times New Roman"/>
              </w:rPr>
              <w:t xml:space="preserve"> </w:t>
            </w:r>
            <w:proofErr w:type="spellStart"/>
            <w:r w:rsidRPr="00E5717D">
              <w:rPr>
                <w:rFonts w:cs="Times New Roman"/>
              </w:rPr>
              <w:t>seose</w:t>
            </w:r>
            <w:proofErr w:type="spellEnd"/>
            <w:r w:rsidRPr="00E5717D">
              <w:rPr>
                <w:rFonts w:cs="Times New Roman"/>
              </w:rPr>
              <w:t xml:space="preserve"> </w:t>
            </w:r>
            <w:proofErr w:type="spellStart"/>
            <w:r w:rsidRPr="00E5717D">
              <w:rPr>
                <w:rFonts w:cs="Times New Roman"/>
              </w:rPr>
              <w:t>craueeaght</w:t>
            </w:r>
            <w:proofErr w:type="spellEnd"/>
            <w:r w:rsidRPr="00E5717D">
              <w:rPr>
                <w:rFonts w:cs="Times New Roman"/>
              </w:rPr>
              <w:t xml:space="preserve"> </w:t>
            </w:r>
            <w:proofErr w:type="spellStart"/>
            <w:r w:rsidRPr="00E5717D">
              <w:rPr>
                <w:rFonts w:cs="Times New Roman"/>
              </w:rPr>
              <w:t>ayns</w:t>
            </w:r>
            <w:proofErr w:type="spellEnd"/>
            <w:r w:rsidRPr="00E5717D">
              <w:rPr>
                <w:rFonts w:cs="Times New Roman"/>
              </w:rPr>
              <w:t xml:space="preserve"> </w:t>
            </w:r>
            <w:proofErr w:type="spellStart"/>
            <w:r w:rsidRPr="00E5717D">
              <w:rPr>
                <w:rFonts w:cs="Times New Roman"/>
              </w:rPr>
              <w:t>yn</w:t>
            </w:r>
            <w:proofErr w:type="spellEnd"/>
            <w:r w:rsidRPr="00E5717D">
              <w:rPr>
                <w:rFonts w:cs="Times New Roman"/>
              </w:rPr>
              <w:t xml:space="preserve"> </w:t>
            </w:r>
            <w:proofErr w:type="spellStart"/>
            <w:r w:rsidRPr="00E5717D">
              <w:rPr>
                <w:rFonts w:cs="Times New Roman"/>
              </w:rPr>
              <w:t>aigney</w:t>
            </w:r>
            <w:proofErr w:type="spellEnd"/>
            <w:r w:rsidRPr="00E5717D">
              <w:rPr>
                <w:rFonts w:cs="Times New Roman"/>
              </w:rPr>
              <w:t xml:space="preserve">, as </w:t>
            </w:r>
            <w:proofErr w:type="spellStart"/>
            <w:r w:rsidRPr="00E5717D">
              <w:rPr>
                <w:rFonts w:cs="Times New Roman"/>
              </w:rPr>
              <w:t>geiyrt</w:t>
            </w:r>
            <w:proofErr w:type="spellEnd"/>
            <w:r w:rsidRPr="00E5717D">
              <w:rPr>
                <w:rFonts w:cs="Times New Roman"/>
              </w:rPr>
              <w:t xml:space="preserve"> </w:t>
            </w:r>
            <w:proofErr w:type="spellStart"/>
            <w:r w:rsidRPr="00E5717D">
              <w:rPr>
                <w:rFonts w:cs="Times New Roman"/>
              </w:rPr>
              <w:t>ersooyl</w:t>
            </w:r>
            <w:proofErr w:type="spellEnd"/>
            <w:r w:rsidRPr="00E5717D">
              <w:rPr>
                <w:rFonts w:cs="Times New Roman"/>
              </w:rPr>
              <w:t xml:space="preserve"> mee-</w:t>
            </w:r>
            <w:proofErr w:type="spellStart"/>
            <w:r w:rsidRPr="00E5717D">
              <w:rPr>
                <w:rFonts w:cs="Times New Roman"/>
              </w:rPr>
              <w:t>chraueeaght</w:t>
            </w:r>
            <w:proofErr w:type="spellEnd"/>
            <w:r w:rsidRPr="00E5717D">
              <w:rPr>
                <w:rFonts w:cs="Times New Roman"/>
              </w:rPr>
              <w:t xml:space="preserve">, </w:t>
            </w:r>
            <w:proofErr w:type="spellStart"/>
            <w:r w:rsidRPr="00E5717D">
              <w:rPr>
                <w:rFonts w:cs="Times New Roman"/>
              </w:rPr>
              <w:t>na</w:t>
            </w:r>
            <w:proofErr w:type="spellEnd"/>
            <w:r w:rsidRPr="00E5717D">
              <w:rPr>
                <w:rFonts w:cs="Times New Roman"/>
              </w:rPr>
              <w:t xml:space="preserve"> </w:t>
            </w:r>
            <w:proofErr w:type="spellStart"/>
            <w:r w:rsidRPr="00E5717D">
              <w:rPr>
                <w:rFonts w:cs="Times New Roman"/>
              </w:rPr>
              <w:t>lhaih</w:t>
            </w:r>
            <w:proofErr w:type="spellEnd"/>
            <w:r w:rsidRPr="00E5717D">
              <w:rPr>
                <w:rFonts w:cs="Times New Roman"/>
              </w:rPr>
              <w:t xml:space="preserve"> as </w:t>
            </w:r>
            <w:proofErr w:type="spellStart"/>
            <w:r w:rsidRPr="00E5717D">
              <w:rPr>
                <w:rFonts w:cs="Times New Roman"/>
              </w:rPr>
              <w:t>clashtyn</w:t>
            </w:r>
            <w:proofErr w:type="spellEnd"/>
            <w:r w:rsidRPr="00E5717D">
              <w:rPr>
                <w:rFonts w:cs="Times New Roman"/>
              </w:rPr>
              <w:t xml:space="preserve"> Goo Yee, my </w:t>
            </w:r>
            <w:r w:rsidRPr="00E5717D">
              <w:rPr>
                <w:rFonts w:eastAsia="HiddenHorzOCR" w:cs="Times New Roman"/>
              </w:rPr>
              <w:t xml:space="preserve">ta </w:t>
            </w:r>
            <w:proofErr w:type="spellStart"/>
            <w:r w:rsidRPr="00E5717D">
              <w:rPr>
                <w:rFonts w:cs="Times New Roman"/>
              </w:rPr>
              <w:t>aigney</w:t>
            </w:r>
            <w:proofErr w:type="spellEnd"/>
            <w:r w:rsidRPr="00E5717D">
              <w:rPr>
                <w:rFonts w:cs="Times New Roman"/>
              </w:rPr>
              <w:t xml:space="preserve"> </w:t>
            </w:r>
            <w:proofErr w:type="spellStart"/>
            <w:r w:rsidRPr="00E5717D">
              <w:rPr>
                <w:rFonts w:cs="Times New Roman"/>
              </w:rPr>
              <w:t>crauee</w:t>
            </w:r>
            <w:proofErr w:type="spellEnd"/>
            <w:r w:rsidRPr="00E5717D">
              <w:rPr>
                <w:rFonts w:cs="Times New Roman"/>
              </w:rPr>
              <w:t xml:space="preserve"> as </w:t>
            </w:r>
            <w:proofErr w:type="spellStart"/>
            <w:r w:rsidRPr="00E5717D">
              <w:rPr>
                <w:rFonts w:cs="Times New Roman"/>
              </w:rPr>
              <w:t>yeearree</w:t>
            </w:r>
            <w:proofErr w:type="spellEnd"/>
            <w:r w:rsidRPr="00E5717D">
              <w:rPr>
                <w:rFonts w:cs="Times New Roman"/>
              </w:rPr>
              <w:t xml:space="preserve"> </w:t>
            </w:r>
            <w:proofErr w:type="spellStart"/>
            <w:r w:rsidRPr="00E5717D">
              <w:rPr>
                <w:rFonts w:cs="Times New Roman"/>
              </w:rPr>
              <w:t>jeean</w:t>
            </w:r>
            <w:proofErr w:type="spellEnd"/>
            <w:r w:rsidRPr="00E5717D">
              <w:rPr>
                <w:rFonts w:cs="Times New Roman"/>
              </w:rPr>
              <w:t xml:space="preserve"> </w:t>
            </w:r>
            <w:proofErr w:type="spellStart"/>
            <w:r w:rsidRPr="00E5717D">
              <w:rPr>
                <w:rFonts w:cs="Times New Roman"/>
              </w:rPr>
              <w:t>dy</w:t>
            </w:r>
            <w:proofErr w:type="spellEnd"/>
            <w:r w:rsidRPr="00E5717D">
              <w:rPr>
                <w:rFonts w:cs="Times New Roman"/>
              </w:rPr>
              <w:t xml:space="preserve"> </w:t>
            </w:r>
            <w:proofErr w:type="spellStart"/>
            <w:r w:rsidRPr="00E5717D">
              <w:rPr>
                <w:rFonts w:cs="Times New Roman"/>
              </w:rPr>
              <w:t>hoiggal</w:t>
            </w:r>
            <w:proofErr w:type="spellEnd"/>
            <w:r w:rsidRPr="00E5717D">
              <w:rPr>
                <w:rFonts w:cs="Times New Roman"/>
              </w:rPr>
              <w:t xml:space="preserve"> as </w:t>
            </w:r>
            <w:proofErr w:type="spellStart"/>
            <w:r w:rsidRPr="00E5717D">
              <w:rPr>
                <w:rFonts w:cs="Times New Roman"/>
              </w:rPr>
              <w:t>dy</w:t>
            </w:r>
            <w:proofErr w:type="spellEnd"/>
            <w:r w:rsidRPr="00E5717D">
              <w:rPr>
                <w:rFonts w:cs="Times New Roman"/>
              </w:rPr>
              <w:t xml:space="preserve"> </w:t>
            </w:r>
            <w:proofErr w:type="spellStart"/>
            <w:r w:rsidRPr="00E5717D">
              <w:rPr>
                <w:rFonts w:cs="Times New Roman"/>
              </w:rPr>
              <w:t>yannoo</w:t>
            </w:r>
            <w:proofErr w:type="spellEnd"/>
            <w:r w:rsidRPr="00E5717D">
              <w:rPr>
                <w:rFonts w:cs="Times New Roman"/>
              </w:rPr>
              <w:t xml:space="preserve"> </w:t>
            </w:r>
            <w:proofErr w:type="spellStart"/>
            <w:r w:rsidRPr="00E5717D">
              <w:rPr>
                <w:rFonts w:cs="Times New Roman"/>
              </w:rPr>
              <w:t>aigney</w:t>
            </w:r>
            <w:proofErr w:type="spellEnd"/>
            <w:r w:rsidRPr="00E5717D">
              <w:rPr>
                <w:rFonts w:cs="Times New Roman"/>
              </w:rPr>
              <w:t xml:space="preserve"> Y</w:t>
            </w:r>
            <w:r w:rsidRPr="00E5717D">
              <w:rPr>
                <w:rFonts w:eastAsia="HiddenHorzOCR" w:cs="Times New Roman"/>
              </w:rPr>
              <w:t xml:space="preserve">ee </w:t>
            </w:r>
            <w:proofErr w:type="spellStart"/>
            <w:r w:rsidRPr="00E5717D">
              <w:rPr>
                <w:rFonts w:cs="Times New Roman"/>
              </w:rPr>
              <w:t>goll</w:t>
            </w:r>
            <w:proofErr w:type="spellEnd"/>
            <w:r w:rsidRPr="00E5717D">
              <w:rPr>
                <w:rFonts w:cs="Times New Roman"/>
              </w:rPr>
              <w:t xml:space="preserve"> marish. Son </w:t>
            </w:r>
            <w:proofErr w:type="spellStart"/>
            <w:r w:rsidRPr="00E5717D">
              <w:rPr>
                <w:rFonts w:cs="Times New Roman"/>
              </w:rPr>
              <w:t>fegooish</w:t>
            </w:r>
            <w:proofErr w:type="spellEnd"/>
            <w:r w:rsidRPr="00E5717D">
              <w:rPr>
                <w:rFonts w:cs="Times New Roman"/>
              </w:rPr>
              <w:t xml:space="preserve"> </w:t>
            </w:r>
            <w:proofErr w:type="spellStart"/>
            <w:r w:rsidRPr="00E5717D">
              <w:rPr>
                <w:rFonts w:cs="Times New Roman"/>
              </w:rPr>
              <w:t>sooill</w:t>
            </w:r>
            <w:proofErr w:type="spellEnd"/>
            <w:r w:rsidRPr="00E5717D">
              <w:rPr>
                <w:rFonts w:cs="Times New Roman"/>
              </w:rPr>
              <w:t xml:space="preserve"> gyn </w:t>
            </w:r>
            <w:proofErr w:type="spellStart"/>
            <w:r w:rsidRPr="00E5717D">
              <w:rPr>
                <w:rFonts w:cs="Times New Roman"/>
              </w:rPr>
              <w:t>foill</w:t>
            </w:r>
            <w:proofErr w:type="spellEnd"/>
            <w:r w:rsidRPr="00E5717D">
              <w:rPr>
                <w:rFonts w:cs="Times New Roman"/>
              </w:rPr>
              <w:t>,</w:t>
            </w:r>
            <w:r w:rsidR="006A3B0C">
              <w:rPr>
                <w:rStyle w:val="FootnoteReference"/>
                <w:rFonts w:cs="Times New Roman"/>
              </w:rPr>
              <w:footnoteReference w:id="6"/>
            </w:r>
            <w:r w:rsidRPr="00E5717D">
              <w:rPr>
                <w:rFonts w:cs="Times New Roman"/>
              </w:rPr>
              <w:t xml:space="preserve"> </w:t>
            </w:r>
            <w:proofErr w:type="spellStart"/>
            <w:r w:rsidRPr="00E5717D">
              <w:rPr>
                <w:rFonts w:cs="Times New Roman"/>
              </w:rPr>
              <w:t>carail</w:t>
            </w:r>
            <w:proofErr w:type="spellEnd"/>
            <w:r w:rsidRPr="00E5717D">
              <w:rPr>
                <w:rFonts w:cs="Times New Roman"/>
              </w:rPr>
              <w:t xml:space="preserve"> </w:t>
            </w:r>
            <w:proofErr w:type="spellStart"/>
            <w:r w:rsidRPr="00E5717D">
              <w:rPr>
                <w:rFonts w:cs="Times New Roman"/>
              </w:rPr>
              <w:t>casherick</w:t>
            </w:r>
            <w:proofErr w:type="spellEnd"/>
            <w:r w:rsidRPr="00E5717D">
              <w:rPr>
                <w:rFonts w:cs="Times New Roman"/>
              </w:rPr>
              <w:t xml:space="preserve">, as </w:t>
            </w:r>
            <w:proofErr w:type="spellStart"/>
            <w:r w:rsidRPr="00E5717D">
              <w:rPr>
                <w:rFonts w:cs="Times New Roman"/>
              </w:rPr>
              <w:t>aigney</w:t>
            </w:r>
            <w:proofErr w:type="spellEnd"/>
            <w:r w:rsidRPr="00E5717D">
              <w:rPr>
                <w:rFonts w:cs="Times New Roman"/>
              </w:rPr>
              <w:t xml:space="preserve"> glen, cha </w:t>
            </w:r>
            <w:proofErr w:type="spellStart"/>
            <w:r w:rsidRPr="00E5717D">
              <w:rPr>
                <w:rFonts w:cs="Times New Roman"/>
              </w:rPr>
              <w:t>vel</w:t>
            </w:r>
            <w:proofErr w:type="spellEnd"/>
            <w:r w:rsidRPr="00E5717D">
              <w:rPr>
                <w:rFonts w:cs="Times New Roman"/>
              </w:rPr>
              <w:t xml:space="preserve"> veg </w:t>
            </w:r>
            <w:proofErr w:type="spellStart"/>
            <w:r w:rsidRPr="00E5717D">
              <w:rPr>
                <w:rFonts w:cs="Times New Roman"/>
              </w:rPr>
              <w:t>coontit</w:t>
            </w:r>
            <w:proofErr w:type="spellEnd"/>
            <w:r w:rsidRPr="00E5717D">
              <w:rPr>
                <w:rFonts w:cs="Times New Roman"/>
              </w:rPr>
              <w:t xml:space="preserve"> </w:t>
            </w:r>
            <w:proofErr w:type="spellStart"/>
            <w:r w:rsidRPr="00E5717D">
              <w:rPr>
                <w:rFonts w:cs="Times New Roman"/>
              </w:rPr>
              <w:t>mie</w:t>
            </w:r>
            <w:proofErr w:type="spellEnd"/>
            <w:r w:rsidRPr="00E5717D">
              <w:rPr>
                <w:rFonts w:cs="Times New Roman"/>
              </w:rPr>
              <w:t xml:space="preserve"> </w:t>
            </w:r>
            <w:proofErr w:type="spellStart"/>
            <w:r w:rsidRPr="00E5717D">
              <w:rPr>
                <w:rFonts w:cs="Times New Roman"/>
              </w:rPr>
              <w:t>ayns</w:t>
            </w:r>
            <w:proofErr w:type="spellEnd"/>
            <w:r w:rsidRPr="00E5717D">
              <w:rPr>
                <w:rFonts w:cs="Times New Roman"/>
              </w:rPr>
              <w:t xml:space="preserve"> </w:t>
            </w:r>
            <w:proofErr w:type="spellStart"/>
            <w:r w:rsidRPr="00E5717D">
              <w:rPr>
                <w:rFonts w:cs="Times New Roman"/>
              </w:rPr>
              <w:t>shi</w:t>
            </w:r>
            <w:r w:rsidR="00E32DB1">
              <w:rPr>
                <w:rFonts w:cs="Times New Roman"/>
              </w:rPr>
              <w:t>l</w:t>
            </w:r>
            <w:r w:rsidRPr="00E5717D">
              <w:rPr>
                <w:rFonts w:cs="Times New Roman"/>
              </w:rPr>
              <w:t>ley</w:t>
            </w:r>
            <w:proofErr w:type="spellEnd"/>
            <w:r w:rsidRPr="00E5717D">
              <w:rPr>
                <w:rFonts w:cs="Times New Roman"/>
              </w:rPr>
              <w:t xml:space="preserve"> Yee. As, </w:t>
            </w:r>
            <w:r w:rsidRPr="00E5717D">
              <w:rPr>
                <w:rFonts w:eastAsia="HiddenHorzOCR" w:cs="Times New Roman"/>
              </w:rPr>
              <w:t xml:space="preserve">er </w:t>
            </w:r>
            <w:r w:rsidRPr="00E5717D">
              <w:rPr>
                <w:rFonts w:cs="Times New Roman"/>
              </w:rPr>
              <w:t xml:space="preserve">y </w:t>
            </w:r>
            <w:proofErr w:type="spellStart"/>
            <w:r w:rsidRPr="00E5717D">
              <w:rPr>
                <w:rFonts w:cs="Times New Roman"/>
              </w:rPr>
              <w:t>cheu</w:t>
            </w:r>
            <w:proofErr w:type="spellEnd"/>
            <w:r w:rsidRPr="00E5717D">
              <w:rPr>
                <w:rFonts w:cs="Times New Roman"/>
              </w:rPr>
              <w:t xml:space="preserve"> </w:t>
            </w:r>
            <w:proofErr w:type="spellStart"/>
            <w:r w:rsidRPr="00E5717D">
              <w:rPr>
                <w:rFonts w:cs="Times New Roman"/>
              </w:rPr>
              <w:t>elley</w:t>
            </w:r>
            <w:proofErr w:type="spellEnd"/>
            <w:r w:rsidRPr="00E5717D">
              <w:rPr>
                <w:rFonts w:cs="Times New Roman"/>
              </w:rPr>
              <w:t xml:space="preserve">, cha </w:t>
            </w:r>
            <w:proofErr w:type="spellStart"/>
            <w:r w:rsidRPr="00E5717D">
              <w:rPr>
                <w:rFonts w:cs="Times New Roman"/>
              </w:rPr>
              <w:t>vel</w:t>
            </w:r>
            <w:proofErr w:type="spellEnd"/>
            <w:r w:rsidRPr="00E5717D">
              <w:rPr>
                <w:rFonts w:cs="Times New Roman"/>
              </w:rPr>
              <w:t xml:space="preserve"> </w:t>
            </w:r>
            <w:proofErr w:type="spellStart"/>
            <w:r w:rsidRPr="00E5717D">
              <w:rPr>
                <w:rFonts w:cs="Times New Roman"/>
              </w:rPr>
              <w:t>nhee</w:t>
            </w:r>
            <w:proofErr w:type="spellEnd"/>
            <w:r w:rsidRPr="00E5717D">
              <w:rPr>
                <w:rFonts w:cs="Times New Roman"/>
              </w:rPr>
              <w:t xml:space="preserve"> </w:t>
            </w:r>
            <w:proofErr w:type="spellStart"/>
            <w:r w:rsidRPr="00E5717D">
              <w:rPr>
                <w:rFonts w:cs="Times New Roman"/>
              </w:rPr>
              <w:t>erbee</w:t>
            </w:r>
            <w:proofErr w:type="spellEnd"/>
            <w:r w:rsidRPr="00E5717D">
              <w:rPr>
                <w:rFonts w:cs="Times New Roman"/>
              </w:rPr>
              <w:t xml:space="preserve"> ta </w:t>
            </w:r>
            <w:proofErr w:type="spellStart"/>
            <w:r w:rsidRPr="00E5717D">
              <w:rPr>
                <w:rFonts w:cs="Times New Roman"/>
              </w:rPr>
              <w:t>oyr</w:t>
            </w:r>
            <w:proofErr w:type="spellEnd"/>
            <w:r w:rsidRPr="00E5717D">
              <w:rPr>
                <w:rFonts w:cs="Times New Roman"/>
              </w:rPr>
              <w:t xml:space="preserve"> </w:t>
            </w:r>
            <w:proofErr w:type="spellStart"/>
            <w:r w:rsidRPr="00E5717D">
              <w:rPr>
                <w:rFonts w:cs="Times New Roman"/>
              </w:rPr>
              <w:t>smoo</w:t>
            </w:r>
            <w:proofErr w:type="spellEnd"/>
            <w:r w:rsidRPr="00E5717D">
              <w:rPr>
                <w:rFonts w:cs="Times New Roman"/>
              </w:rPr>
              <w:t xml:space="preserve"> </w:t>
            </w:r>
            <w:proofErr w:type="spellStart"/>
            <w:r w:rsidRPr="00E5717D">
              <w:rPr>
                <w:rFonts w:cs="Times New Roman"/>
              </w:rPr>
              <w:t>jeh</w:t>
            </w:r>
            <w:proofErr w:type="spellEnd"/>
            <w:r w:rsidRPr="00E5717D">
              <w:rPr>
                <w:rFonts w:cs="Times New Roman"/>
              </w:rPr>
              <w:t xml:space="preserve"> mee-</w:t>
            </w:r>
            <w:proofErr w:type="spellStart"/>
            <w:r w:rsidRPr="00E5717D">
              <w:rPr>
                <w:rFonts w:cs="Times New Roman"/>
              </w:rPr>
              <w:t>hushtey</w:t>
            </w:r>
            <w:proofErr w:type="spellEnd"/>
            <w:r w:rsidRPr="00E5717D">
              <w:rPr>
                <w:rFonts w:cs="Times New Roman"/>
              </w:rPr>
              <w:t xml:space="preserve"> </w:t>
            </w:r>
            <w:proofErr w:type="spellStart"/>
            <w:r w:rsidRPr="00E5717D">
              <w:rPr>
                <w:rFonts w:cs="Times New Roman"/>
              </w:rPr>
              <w:t>jeh</w:t>
            </w:r>
            <w:proofErr w:type="spellEnd"/>
            <w:r w:rsidRPr="00E5717D">
              <w:rPr>
                <w:rFonts w:cs="Times New Roman"/>
              </w:rPr>
              <w:t xml:space="preserve"> </w:t>
            </w:r>
            <w:proofErr w:type="spellStart"/>
            <w:r w:rsidRPr="00E5717D">
              <w:rPr>
                <w:rFonts w:cs="Times New Roman"/>
              </w:rPr>
              <w:t>Creest</w:t>
            </w:r>
            <w:proofErr w:type="spellEnd"/>
            <w:r w:rsidRPr="00E5717D">
              <w:rPr>
                <w:rFonts w:cs="Times New Roman"/>
              </w:rPr>
              <w:t xml:space="preserve"> as </w:t>
            </w:r>
            <w:proofErr w:type="spellStart"/>
            <w:r w:rsidRPr="00E5717D">
              <w:rPr>
                <w:rFonts w:cs="Times New Roman"/>
              </w:rPr>
              <w:t>jeh</w:t>
            </w:r>
            <w:proofErr w:type="spellEnd"/>
            <w:r w:rsidRPr="00E5717D">
              <w:rPr>
                <w:rFonts w:cs="Times New Roman"/>
              </w:rPr>
              <w:t xml:space="preserve"> </w:t>
            </w:r>
            <w:proofErr w:type="spellStart"/>
            <w:r w:rsidRPr="00E5717D">
              <w:rPr>
                <w:rFonts w:cs="Times New Roman"/>
              </w:rPr>
              <w:t>gloyr</w:t>
            </w:r>
            <w:proofErr w:type="spellEnd"/>
            <w:r w:rsidRPr="00E5717D">
              <w:rPr>
                <w:rFonts w:cs="Times New Roman"/>
              </w:rPr>
              <w:t xml:space="preserve"> Yee, </w:t>
            </w:r>
            <w:proofErr w:type="spellStart"/>
            <w:r w:rsidRPr="00E5717D">
              <w:rPr>
                <w:rFonts w:cs="Times New Roman"/>
              </w:rPr>
              <w:t>ny</w:t>
            </w:r>
            <w:proofErr w:type="spellEnd"/>
            <w:r w:rsidRPr="00E5717D">
              <w:rPr>
                <w:rFonts w:cs="Times New Roman"/>
              </w:rPr>
              <w:t xml:space="preserve"> </w:t>
            </w:r>
            <w:proofErr w:type="spellStart"/>
            <w:r w:rsidRPr="00E5717D">
              <w:rPr>
                <w:rFonts w:cs="Times New Roman"/>
              </w:rPr>
              <w:t>coyrt</w:t>
            </w:r>
            <w:proofErr w:type="spellEnd"/>
            <w:r w:rsidRPr="00E5717D">
              <w:rPr>
                <w:rFonts w:cs="Times New Roman"/>
              </w:rPr>
              <w:t xml:space="preserve"> </w:t>
            </w:r>
            <w:proofErr w:type="spellStart"/>
            <w:r w:rsidRPr="00E5717D">
              <w:rPr>
                <w:rFonts w:cs="Times New Roman"/>
              </w:rPr>
              <w:t>lesh</w:t>
            </w:r>
            <w:proofErr w:type="spellEnd"/>
            <w:r w:rsidRPr="00E5717D">
              <w:rPr>
                <w:rFonts w:cs="Times New Roman"/>
              </w:rPr>
              <w:t xml:space="preserve"> </w:t>
            </w:r>
            <w:proofErr w:type="spellStart"/>
            <w:r w:rsidRPr="00E5717D">
              <w:rPr>
                <w:rFonts w:cs="Times New Roman"/>
              </w:rPr>
              <w:t>dellid</w:t>
            </w:r>
            <w:proofErr w:type="spellEnd"/>
            <w:r w:rsidRPr="00E5717D">
              <w:rPr>
                <w:rFonts w:cs="Times New Roman"/>
              </w:rPr>
              <w:t xml:space="preserve"> </w:t>
            </w:r>
            <w:proofErr w:type="spellStart"/>
            <w:r w:rsidRPr="00E5717D">
              <w:rPr>
                <w:rFonts w:cs="Times New Roman"/>
              </w:rPr>
              <w:t>smoo</w:t>
            </w:r>
            <w:proofErr w:type="spellEnd"/>
            <w:r w:rsidRPr="00E5717D">
              <w:rPr>
                <w:rFonts w:cs="Times New Roman"/>
              </w:rPr>
              <w:t xml:space="preserve"> as </w:t>
            </w:r>
            <w:proofErr w:type="spellStart"/>
            <w:r w:rsidRPr="00E5717D">
              <w:rPr>
                <w:rFonts w:cs="Times New Roman"/>
              </w:rPr>
              <w:t>dy</w:t>
            </w:r>
            <w:proofErr w:type="spellEnd"/>
            <w:r w:rsidRPr="00E5717D">
              <w:rPr>
                <w:rFonts w:cs="Times New Roman"/>
              </w:rPr>
              <w:t xml:space="preserve"> </w:t>
            </w:r>
            <w:proofErr w:type="spellStart"/>
            <w:r w:rsidRPr="00E5717D">
              <w:rPr>
                <w:rFonts w:cs="Times New Roman"/>
              </w:rPr>
              <w:t>chooilley</w:t>
            </w:r>
            <w:proofErr w:type="spellEnd"/>
            <w:r w:rsidRPr="00E5717D">
              <w:rPr>
                <w:rFonts w:cs="Times New Roman"/>
              </w:rPr>
              <w:t xml:space="preserve"> </w:t>
            </w:r>
            <w:proofErr w:type="spellStart"/>
            <w:r w:rsidRPr="00E5717D">
              <w:rPr>
                <w:rFonts w:cs="Times New Roman"/>
              </w:rPr>
              <w:t>cheint</w:t>
            </w:r>
            <w:proofErr w:type="spellEnd"/>
            <w:r w:rsidRPr="00E5717D">
              <w:rPr>
                <w:rFonts w:cs="Times New Roman"/>
              </w:rPr>
              <w:t xml:space="preserve"> </w:t>
            </w:r>
            <w:proofErr w:type="spellStart"/>
            <w:r w:rsidRPr="00E5717D">
              <w:rPr>
                <w:rFonts w:cs="Times New Roman"/>
              </w:rPr>
              <w:t>dy</w:t>
            </w:r>
            <w:proofErr w:type="spellEnd"/>
            <w:r w:rsidRPr="00E5717D">
              <w:rPr>
                <w:rFonts w:cs="Times New Roman"/>
              </w:rPr>
              <w:t xml:space="preserve"> vee-</w:t>
            </w:r>
            <w:proofErr w:type="spellStart"/>
            <w:r w:rsidRPr="00E5717D">
              <w:rPr>
                <w:rFonts w:cs="Times New Roman"/>
              </w:rPr>
              <w:t>chraueeaght</w:t>
            </w:r>
            <w:proofErr w:type="spellEnd"/>
            <w:r w:rsidRPr="00E5717D">
              <w:rPr>
                <w:rFonts w:cs="Times New Roman"/>
              </w:rPr>
              <w:t xml:space="preserve">, </w:t>
            </w:r>
            <w:proofErr w:type="spellStart"/>
            <w:r w:rsidRPr="00E5717D">
              <w:rPr>
                <w:rFonts w:cs="Times New Roman"/>
              </w:rPr>
              <w:t>na</w:t>
            </w:r>
            <w:proofErr w:type="spellEnd"/>
            <w:r w:rsidRPr="00E5717D">
              <w:rPr>
                <w:rFonts w:cs="Times New Roman"/>
              </w:rPr>
              <w:t xml:space="preserve"> mee-</w:t>
            </w:r>
            <w:proofErr w:type="spellStart"/>
            <w:r w:rsidRPr="00E5717D">
              <w:rPr>
                <w:rFonts w:cs="Times New Roman"/>
              </w:rPr>
              <w:t>hushtey</w:t>
            </w:r>
            <w:proofErr w:type="spellEnd"/>
            <w:r w:rsidRPr="00E5717D">
              <w:rPr>
                <w:rFonts w:cs="Times New Roman"/>
              </w:rPr>
              <w:t xml:space="preserve"> </w:t>
            </w:r>
            <w:proofErr w:type="spellStart"/>
            <w:r w:rsidRPr="00E5717D">
              <w:rPr>
                <w:rFonts w:cs="Times New Roman"/>
              </w:rPr>
              <w:t>jeh</w:t>
            </w:r>
            <w:proofErr w:type="spellEnd"/>
            <w:r w:rsidRPr="00E5717D">
              <w:rPr>
                <w:rFonts w:cs="Times New Roman"/>
              </w:rPr>
              <w:t xml:space="preserve"> Goo Yee. (Is. v. 13: </w:t>
            </w:r>
            <w:proofErr w:type="spellStart"/>
            <w:r w:rsidRPr="00E5717D">
              <w:rPr>
                <w:rFonts w:cs="Times New Roman"/>
              </w:rPr>
              <w:t>Mian</w:t>
            </w:r>
            <w:proofErr w:type="spellEnd"/>
            <w:r w:rsidRPr="00E5717D">
              <w:rPr>
                <w:rFonts w:cs="Times New Roman"/>
              </w:rPr>
              <w:t xml:space="preserve"> xxii.29; 1 Cor. xiv.)</w:t>
            </w:r>
          </w:p>
        </w:tc>
        <w:tc>
          <w:tcPr>
            <w:tcW w:w="1276" w:type="dxa"/>
          </w:tcPr>
          <w:p w14:paraId="0593EC30" w14:textId="77777777" w:rsidR="00EA25E9" w:rsidRPr="0092321E" w:rsidRDefault="00EA25E9" w:rsidP="00EA25E9">
            <w:pPr>
              <w:ind w:left="0" w:firstLine="0"/>
              <w:rPr>
                <w:rFonts w:cs="Times New Roman"/>
                <w:color w:val="FF0000"/>
                <w:sz w:val="18"/>
                <w:szCs w:val="18"/>
              </w:rPr>
            </w:pPr>
          </w:p>
        </w:tc>
      </w:tr>
      <w:tr w:rsidR="003F6D0C" w:rsidRPr="00E056F8" w14:paraId="792C1B13" w14:textId="16D8A317" w:rsidTr="00310DE0">
        <w:tc>
          <w:tcPr>
            <w:tcW w:w="1191" w:type="dxa"/>
          </w:tcPr>
          <w:p w14:paraId="379F8FAE" w14:textId="77777777" w:rsidR="00EA25E9" w:rsidRPr="00691157" w:rsidRDefault="00EA25E9" w:rsidP="00FF3376">
            <w:pPr>
              <w:ind w:left="0" w:firstLine="0"/>
              <w:rPr>
                <w:rFonts w:cs="Times New Roman"/>
                <w:sz w:val="18"/>
                <w:szCs w:val="18"/>
              </w:rPr>
            </w:pPr>
          </w:p>
        </w:tc>
        <w:tc>
          <w:tcPr>
            <w:tcW w:w="3340" w:type="dxa"/>
          </w:tcPr>
          <w:p w14:paraId="61B41B52" w14:textId="611806D5" w:rsidR="00EA25E9" w:rsidRPr="00E056F8" w:rsidRDefault="006A08CF" w:rsidP="00224084">
            <w:pPr>
              <w:spacing w:after="80"/>
              <w:ind w:left="0" w:firstLine="0"/>
              <w:rPr>
                <w:rFonts w:cs="Times New Roman"/>
              </w:rPr>
            </w:pPr>
            <w:r>
              <w:rPr>
                <w:rFonts w:cs="Times New Roman"/>
              </w:rPr>
              <w:t>____________________________</w:t>
            </w:r>
          </w:p>
        </w:tc>
        <w:tc>
          <w:tcPr>
            <w:tcW w:w="3686" w:type="dxa"/>
          </w:tcPr>
          <w:p w14:paraId="55890AC1" w14:textId="694D6EBA" w:rsidR="00EA25E9" w:rsidRPr="00E056F8" w:rsidRDefault="006A08CF" w:rsidP="00224084">
            <w:pPr>
              <w:spacing w:after="80"/>
              <w:ind w:left="0" w:firstLine="0"/>
              <w:rPr>
                <w:rFonts w:cs="Times New Roman"/>
              </w:rPr>
            </w:pPr>
            <w:r>
              <w:rPr>
                <w:rFonts w:cs="Times New Roman"/>
              </w:rPr>
              <w:t>______________________________</w:t>
            </w:r>
          </w:p>
        </w:tc>
        <w:tc>
          <w:tcPr>
            <w:tcW w:w="1276" w:type="dxa"/>
          </w:tcPr>
          <w:p w14:paraId="0FF55EEF" w14:textId="77777777" w:rsidR="00EA25E9" w:rsidRPr="0092321E" w:rsidRDefault="00EA25E9" w:rsidP="00FF3376">
            <w:pPr>
              <w:ind w:left="0" w:firstLine="0"/>
              <w:rPr>
                <w:rFonts w:cs="Times New Roman"/>
                <w:sz w:val="18"/>
                <w:szCs w:val="18"/>
              </w:rPr>
            </w:pPr>
          </w:p>
        </w:tc>
      </w:tr>
      <w:tr w:rsidR="003F6D0C" w:rsidRPr="00E056F8" w14:paraId="51A10F7C" w14:textId="5347A56E" w:rsidTr="00310DE0">
        <w:tc>
          <w:tcPr>
            <w:tcW w:w="1191" w:type="dxa"/>
          </w:tcPr>
          <w:p w14:paraId="67FEF29E" w14:textId="77777777" w:rsidR="00EA25E9" w:rsidRPr="00691157" w:rsidRDefault="00EA25E9" w:rsidP="00FF3376">
            <w:pPr>
              <w:ind w:left="0" w:firstLine="0"/>
              <w:jc w:val="center"/>
              <w:rPr>
                <w:rFonts w:cs="Times New Roman"/>
                <w:sz w:val="18"/>
                <w:szCs w:val="18"/>
              </w:rPr>
            </w:pPr>
          </w:p>
        </w:tc>
        <w:tc>
          <w:tcPr>
            <w:tcW w:w="3340" w:type="dxa"/>
          </w:tcPr>
          <w:p w14:paraId="2C17A209" w14:textId="7F57D7CE" w:rsidR="00EA25E9" w:rsidRPr="00E056F8" w:rsidRDefault="00EA25E9" w:rsidP="00224084">
            <w:pPr>
              <w:spacing w:after="80"/>
              <w:ind w:left="0" w:firstLine="0"/>
              <w:jc w:val="center"/>
              <w:rPr>
                <w:rFonts w:cs="Times New Roman"/>
              </w:rPr>
            </w:pPr>
            <w:r w:rsidRPr="00E056F8">
              <w:rPr>
                <w:rFonts w:cs="Times New Roman"/>
              </w:rPr>
              <w:t>THE SECOND PART OF THE SERMON OF THE KNOWLEDGE OF HOLY SCRIPTURE .</w:t>
            </w:r>
          </w:p>
        </w:tc>
        <w:tc>
          <w:tcPr>
            <w:tcW w:w="3686" w:type="dxa"/>
          </w:tcPr>
          <w:p w14:paraId="21B0101C" w14:textId="67EE742F" w:rsidR="00EA25E9" w:rsidRPr="00E056F8" w:rsidRDefault="00C41F8F" w:rsidP="00224084">
            <w:pPr>
              <w:spacing w:after="80"/>
              <w:ind w:left="0" w:firstLine="0"/>
              <w:jc w:val="center"/>
              <w:rPr>
                <w:rFonts w:cs="Times New Roman"/>
              </w:rPr>
            </w:pPr>
            <w:proofErr w:type="spellStart"/>
            <w:r w:rsidRPr="00C41F8F">
              <w:rPr>
                <w:rFonts w:cs="Times New Roman"/>
                <w:i/>
                <w:iCs/>
              </w:rPr>
              <w:t>Yn</w:t>
            </w:r>
            <w:proofErr w:type="spellEnd"/>
            <w:r w:rsidRPr="00C41F8F">
              <w:rPr>
                <w:rFonts w:cs="Times New Roman"/>
                <w:i/>
                <w:iCs/>
              </w:rPr>
              <w:t xml:space="preserve"> nah </w:t>
            </w:r>
            <w:proofErr w:type="spellStart"/>
            <w:r w:rsidRPr="00C41F8F">
              <w:rPr>
                <w:rFonts w:cs="Times New Roman"/>
                <w:i/>
                <w:iCs/>
              </w:rPr>
              <w:t>ayrn</w:t>
            </w:r>
            <w:proofErr w:type="spellEnd"/>
            <w:r w:rsidRPr="00C41F8F">
              <w:rPr>
                <w:rFonts w:cs="Times New Roman"/>
                <w:i/>
                <w:iCs/>
              </w:rPr>
              <w:t xml:space="preserve"> </w:t>
            </w:r>
            <w:proofErr w:type="spellStart"/>
            <w:r w:rsidRPr="00C41F8F">
              <w:rPr>
                <w:rFonts w:cs="Times New Roman"/>
                <w:i/>
                <w:iCs/>
              </w:rPr>
              <w:t>jeh</w:t>
            </w:r>
            <w:r w:rsidR="00553A53">
              <w:rPr>
                <w:rFonts w:cs="Times New Roman"/>
                <w:i/>
                <w:iCs/>
              </w:rPr>
              <w:t>’</w:t>
            </w:r>
            <w:r w:rsidRPr="00C41F8F">
              <w:rPr>
                <w:rFonts w:cs="Times New Roman"/>
                <w:i/>
                <w:iCs/>
              </w:rPr>
              <w:t>n</w:t>
            </w:r>
            <w:proofErr w:type="spellEnd"/>
            <w:r w:rsidRPr="00C41F8F">
              <w:rPr>
                <w:rFonts w:cs="Times New Roman"/>
                <w:i/>
                <w:iCs/>
              </w:rPr>
              <w:t xml:space="preserve"> </w:t>
            </w:r>
            <w:proofErr w:type="spellStart"/>
            <w:r w:rsidRPr="00C41F8F">
              <w:rPr>
                <w:rFonts w:cs="Times New Roman"/>
                <w:i/>
                <w:iCs/>
              </w:rPr>
              <w:t>Sharmane</w:t>
            </w:r>
            <w:proofErr w:type="spellEnd"/>
            <w:r w:rsidRPr="00C41F8F">
              <w:rPr>
                <w:rFonts w:cs="Times New Roman"/>
                <w:i/>
                <w:iCs/>
              </w:rPr>
              <w:t xml:space="preserve"> </w:t>
            </w:r>
            <w:proofErr w:type="spellStart"/>
            <w:r w:rsidRPr="00C41F8F">
              <w:rPr>
                <w:rFonts w:cs="Times New Roman"/>
                <w:i/>
                <w:iCs/>
              </w:rPr>
              <w:t>mychione</w:t>
            </w:r>
            <w:proofErr w:type="spellEnd"/>
            <w:r w:rsidRPr="00C41F8F">
              <w:rPr>
                <w:rFonts w:cs="Times New Roman"/>
                <w:i/>
                <w:iCs/>
              </w:rPr>
              <w:t xml:space="preserve"> </w:t>
            </w:r>
            <w:proofErr w:type="spellStart"/>
            <w:r w:rsidRPr="00C41F8F">
              <w:rPr>
                <w:rFonts w:cs="Times New Roman"/>
                <w:i/>
                <w:iCs/>
              </w:rPr>
              <w:t>tushtey</w:t>
            </w:r>
            <w:proofErr w:type="spellEnd"/>
            <w:r w:rsidRPr="00C41F8F">
              <w:rPr>
                <w:rFonts w:cs="Times New Roman"/>
                <w:i/>
                <w:iCs/>
              </w:rPr>
              <w:t xml:space="preserve"> </w:t>
            </w:r>
            <w:proofErr w:type="spellStart"/>
            <w:r w:rsidRPr="00C41F8F">
              <w:rPr>
                <w:rFonts w:cs="Times New Roman"/>
                <w:i/>
                <w:iCs/>
              </w:rPr>
              <w:t>jeh</w:t>
            </w:r>
            <w:proofErr w:type="spellEnd"/>
            <w:r w:rsidRPr="00C41F8F">
              <w:rPr>
                <w:rFonts w:cs="Times New Roman"/>
                <w:i/>
                <w:iCs/>
              </w:rPr>
              <w:t xml:space="preserve"> </w:t>
            </w:r>
            <w:proofErr w:type="spellStart"/>
            <w:r w:rsidRPr="00C41F8F">
              <w:rPr>
                <w:rFonts w:cs="Times New Roman"/>
                <w:i/>
                <w:iCs/>
              </w:rPr>
              <w:t>ny</w:t>
            </w:r>
            <w:proofErr w:type="spellEnd"/>
            <w:r w:rsidRPr="00C41F8F">
              <w:rPr>
                <w:rFonts w:cs="Times New Roman"/>
                <w:i/>
                <w:iCs/>
              </w:rPr>
              <w:t xml:space="preserve"> </w:t>
            </w:r>
            <w:proofErr w:type="spellStart"/>
            <w:r w:rsidRPr="00C41F8F">
              <w:rPr>
                <w:rFonts w:cs="Times New Roman"/>
                <w:i/>
                <w:iCs/>
              </w:rPr>
              <w:t>Scriptyryn</w:t>
            </w:r>
            <w:proofErr w:type="spellEnd"/>
            <w:r w:rsidRPr="00C41F8F">
              <w:rPr>
                <w:rFonts w:cs="Times New Roman"/>
                <w:i/>
                <w:iCs/>
              </w:rPr>
              <w:t xml:space="preserve"> </w:t>
            </w:r>
            <w:proofErr w:type="spellStart"/>
            <w:r w:rsidRPr="00C41F8F">
              <w:rPr>
                <w:rFonts w:cs="Times New Roman"/>
                <w:i/>
                <w:iCs/>
              </w:rPr>
              <w:t>Casherick</w:t>
            </w:r>
            <w:proofErr w:type="spellEnd"/>
            <w:r w:rsidRPr="00C41F8F">
              <w:rPr>
                <w:rFonts w:cs="Times New Roman"/>
                <w:i/>
                <w:iCs/>
              </w:rPr>
              <w:t>.</w:t>
            </w:r>
          </w:p>
        </w:tc>
        <w:tc>
          <w:tcPr>
            <w:tcW w:w="1276" w:type="dxa"/>
          </w:tcPr>
          <w:p w14:paraId="7EA2460C" w14:textId="77777777" w:rsidR="00EA25E9" w:rsidRPr="0092321E" w:rsidRDefault="00EA25E9" w:rsidP="00FF3376">
            <w:pPr>
              <w:ind w:left="0" w:firstLine="0"/>
              <w:jc w:val="center"/>
              <w:rPr>
                <w:rFonts w:cs="Times New Roman"/>
                <w:sz w:val="18"/>
                <w:szCs w:val="18"/>
              </w:rPr>
            </w:pPr>
          </w:p>
        </w:tc>
      </w:tr>
      <w:tr w:rsidR="003F6D0C" w:rsidRPr="00E056F8" w14:paraId="5EC1665C" w14:textId="32663970" w:rsidTr="00310DE0">
        <w:tc>
          <w:tcPr>
            <w:tcW w:w="1191" w:type="dxa"/>
          </w:tcPr>
          <w:p w14:paraId="767BB5A9" w14:textId="77777777" w:rsidR="00235823" w:rsidRDefault="005A55F8" w:rsidP="005A55F8">
            <w:pPr>
              <w:ind w:left="0" w:firstLine="0"/>
              <w:jc w:val="center"/>
              <w:rPr>
                <w:rFonts w:cs="Times New Roman"/>
                <w:smallCaps/>
                <w:sz w:val="18"/>
                <w:szCs w:val="18"/>
              </w:rPr>
            </w:pPr>
            <w:r>
              <w:rPr>
                <w:rFonts w:cs="Times New Roman"/>
                <w:sz w:val="18"/>
                <w:szCs w:val="18"/>
              </w:rPr>
              <w:t>I.</w:t>
            </w:r>
          </w:p>
          <w:p w14:paraId="55DB4D8C" w14:textId="1E41CB63" w:rsidR="005A55F8" w:rsidRPr="00691157" w:rsidRDefault="005A55F8" w:rsidP="005A55F8">
            <w:pPr>
              <w:ind w:left="0" w:firstLine="0"/>
              <w:jc w:val="center"/>
              <w:rPr>
                <w:rFonts w:cs="Times New Roman"/>
                <w:sz w:val="18"/>
                <w:szCs w:val="18"/>
              </w:rPr>
            </w:pPr>
            <w:r w:rsidRPr="005A55F8">
              <w:rPr>
                <w:rFonts w:cs="Times New Roman"/>
                <w:smallCaps/>
                <w:sz w:val="18"/>
                <w:szCs w:val="18"/>
              </w:rPr>
              <w:t>part. 2</w:t>
            </w:r>
          </w:p>
        </w:tc>
        <w:tc>
          <w:tcPr>
            <w:tcW w:w="3340" w:type="dxa"/>
          </w:tcPr>
          <w:p w14:paraId="2ADBE556" w14:textId="3AAE901C" w:rsidR="00EA25E9" w:rsidRPr="00E056F8" w:rsidRDefault="00EA25E9" w:rsidP="00224084">
            <w:pPr>
              <w:spacing w:after="80"/>
              <w:ind w:left="0" w:firstLine="0"/>
              <w:jc w:val="both"/>
              <w:rPr>
                <w:rFonts w:cs="Times New Roman"/>
              </w:rPr>
            </w:pPr>
            <w:r w:rsidRPr="00E056F8">
              <w:rPr>
                <w:rFonts w:cs="Times New Roman"/>
              </w:rPr>
              <w:t xml:space="preserve">In the first part of this sermon, which exhorteth to the knowledge of Holy Scripture, was declared wherefore the knowledge of the same is necessary and profitable to all men; and that by the true knowledge and understanding of Scripture, the most necessary points of our duty towards God and our neighbours are also known. </w:t>
            </w:r>
          </w:p>
        </w:tc>
        <w:tc>
          <w:tcPr>
            <w:tcW w:w="3686" w:type="dxa"/>
          </w:tcPr>
          <w:p w14:paraId="50F9CD30" w14:textId="1E944C61" w:rsidR="00EA25E9" w:rsidRPr="00E056F8" w:rsidRDefault="006A08CF" w:rsidP="00224084">
            <w:pPr>
              <w:spacing w:after="80"/>
              <w:ind w:left="0" w:firstLine="0"/>
              <w:jc w:val="both"/>
              <w:rPr>
                <w:rFonts w:cs="Times New Roman"/>
              </w:rPr>
            </w:pPr>
            <w:proofErr w:type="spellStart"/>
            <w:r w:rsidRPr="00C41F8F">
              <w:rPr>
                <w:rFonts w:cs="Times New Roman"/>
              </w:rPr>
              <w:t>Ayns</w:t>
            </w:r>
            <w:proofErr w:type="spellEnd"/>
            <w:r w:rsidRPr="00C41F8F">
              <w:rPr>
                <w:rFonts w:cs="Times New Roman"/>
              </w:rPr>
              <w:t xml:space="preserve"> </w:t>
            </w:r>
            <w:r w:rsidR="00C41F8F" w:rsidRPr="00C41F8F">
              <w:rPr>
                <w:rFonts w:cs="Times New Roman"/>
              </w:rPr>
              <w:t xml:space="preserve">y </w:t>
            </w:r>
            <w:proofErr w:type="spellStart"/>
            <w:r w:rsidR="00C41F8F" w:rsidRPr="00C41F8F">
              <w:rPr>
                <w:rFonts w:cs="Times New Roman"/>
              </w:rPr>
              <w:t>chied</w:t>
            </w:r>
            <w:proofErr w:type="spellEnd"/>
            <w:r w:rsidR="00C41F8F" w:rsidRPr="00C41F8F">
              <w:rPr>
                <w:rFonts w:cs="Times New Roman"/>
              </w:rPr>
              <w:t xml:space="preserve"> </w:t>
            </w:r>
            <w:proofErr w:type="spellStart"/>
            <w:r w:rsidR="00C41F8F" w:rsidRPr="00C41F8F">
              <w:rPr>
                <w:rFonts w:cs="Times New Roman"/>
              </w:rPr>
              <w:t>ayrn</w:t>
            </w:r>
            <w:proofErr w:type="spellEnd"/>
            <w:r w:rsidR="00C41F8F" w:rsidRPr="00C41F8F">
              <w:rPr>
                <w:rFonts w:cs="Times New Roman"/>
              </w:rPr>
              <w:t xml:space="preserve"> </w:t>
            </w:r>
            <w:proofErr w:type="spellStart"/>
            <w:r w:rsidR="00C41F8F" w:rsidRPr="00C41F8F">
              <w:rPr>
                <w:rFonts w:cs="Times New Roman"/>
              </w:rPr>
              <w:t>jeh</w:t>
            </w:r>
            <w:r w:rsidR="00553A53">
              <w:rPr>
                <w:rFonts w:cs="Times New Roman"/>
              </w:rPr>
              <w:t>’</w:t>
            </w:r>
            <w:r w:rsidR="00C41F8F" w:rsidRPr="00C41F8F">
              <w:rPr>
                <w:rFonts w:cs="Times New Roman"/>
              </w:rPr>
              <w:t>n</w:t>
            </w:r>
            <w:proofErr w:type="spellEnd"/>
            <w:r w:rsidR="00C41F8F" w:rsidRPr="00C41F8F">
              <w:rPr>
                <w:rFonts w:cs="Times New Roman"/>
              </w:rPr>
              <w:t xml:space="preserve"> </w:t>
            </w:r>
            <w:proofErr w:type="spellStart"/>
            <w:r w:rsidR="00C41F8F" w:rsidRPr="00C41F8F">
              <w:rPr>
                <w:rFonts w:cs="Times New Roman"/>
              </w:rPr>
              <w:t>Sharmane</w:t>
            </w:r>
            <w:proofErr w:type="spellEnd"/>
            <w:r w:rsidR="00C41F8F" w:rsidRPr="00C41F8F">
              <w:rPr>
                <w:rFonts w:cs="Times New Roman"/>
              </w:rPr>
              <w:t xml:space="preserve"> </w:t>
            </w:r>
            <w:proofErr w:type="spellStart"/>
            <w:r w:rsidR="00C41F8F" w:rsidRPr="00C41F8F">
              <w:rPr>
                <w:rFonts w:cs="Times New Roman"/>
              </w:rPr>
              <w:t>shoh</w:t>
            </w:r>
            <w:proofErr w:type="spellEnd"/>
            <w:r w:rsidR="00C41F8F" w:rsidRPr="00C41F8F">
              <w:rPr>
                <w:rFonts w:cs="Times New Roman"/>
              </w:rPr>
              <w:t xml:space="preserve">, ta </w:t>
            </w:r>
            <w:proofErr w:type="spellStart"/>
            <w:r w:rsidR="00C41F8F" w:rsidRPr="00C41F8F">
              <w:rPr>
                <w:rFonts w:cs="Times New Roman"/>
              </w:rPr>
              <w:t>coyrlaghey</w:t>
            </w:r>
            <w:proofErr w:type="spellEnd"/>
            <w:r w:rsidR="00C41F8F" w:rsidRPr="00C41F8F">
              <w:rPr>
                <w:rFonts w:cs="Times New Roman"/>
              </w:rPr>
              <w:t xml:space="preserve"> </w:t>
            </w:r>
            <w:proofErr w:type="spellStart"/>
            <w:r w:rsidR="00C41F8F" w:rsidRPr="00C41F8F">
              <w:rPr>
                <w:rFonts w:cs="Times New Roman"/>
              </w:rPr>
              <w:t>dy</w:t>
            </w:r>
            <w:proofErr w:type="spellEnd"/>
            <w:r w:rsidR="00C41F8F" w:rsidRPr="00C41F8F">
              <w:rPr>
                <w:rFonts w:cs="Times New Roman"/>
              </w:rPr>
              <w:t xml:space="preserve"> </w:t>
            </w:r>
            <w:proofErr w:type="spellStart"/>
            <w:r w:rsidR="00C41F8F" w:rsidRPr="00C41F8F">
              <w:rPr>
                <w:rFonts w:cs="Times New Roman"/>
              </w:rPr>
              <w:t>gheddyn</w:t>
            </w:r>
            <w:proofErr w:type="spellEnd"/>
            <w:r w:rsidR="00C41F8F" w:rsidRPr="00C41F8F">
              <w:rPr>
                <w:rFonts w:cs="Times New Roman"/>
              </w:rPr>
              <w:t xml:space="preserve"> </w:t>
            </w:r>
            <w:proofErr w:type="spellStart"/>
            <w:r w:rsidR="00C41F8F" w:rsidRPr="00C41F8F">
              <w:rPr>
                <w:rFonts w:cs="Times New Roman"/>
              </w:rPr>
              <w:t>tushtey</w:t>
            </w:r>
            <w:proofErr w:type="spellEnd"/>
            <w:r w:rsidR="00C41F8F" w:rsidRPr="00C41F8F">
              <w:rPr>
                <w:rFonts w:cs="Times New Roman"/>
              </w:rPr>
              <w:t xml:space="preserve"> </w:t>
            </w:r>
            <w:proofErr w:type="spellStart"/>
            <w:r w:rsidR="00C41F8F" w:rsidRPr="00C41F8F">
              <w:rPr>
                <w:rFonts w:cs="Times New Roman"/>
              </w:rPr>
              <w:t>jeh</w:t>
            </w:r>
            <w:proofErr w:type="spellEnd"/>
            <w:r w:rsidR="00C41F8F" w:rsidRPr="00C41F8F">
              <w:rPr>
                <w:rFonts w:cs="Times New Roman"/>
              </w:rPr>
              <w:t xml:space="preserve"> </w:t>
            </w:r>
            <w:proofErr w:type="spellStart"/>
            <w:r w:rsidR="00C41F8F" w:rsidRPr="00C41F8F">
              <w:rPr>
                <w:rFonts w:cs="Times New Roman"/>
              </w:rPr>
              <w:t>ny</w:t>
            </w:r>
            <w:proofErr w:type="spellEnd"/>
            <w:r w:rsidR="00C41F8F" w:rsidRPr="00C41F8F">
              <w:rPr>
                <w:rFonts w:cs="Times New Roman"/>
              </w:rPr>
              <w:t xml:space="preserve"> </w:t>
            </w:r>
            <w:proofErr w:type="spellStart"/>
            <w:r w:rsidR="00C41F8F" w:rsidRPr="00C41F8F">
              <w:rPr>
                <w:rFonts w:cs="Times New Roman"/>
              </w:rPr>
              <w:t>Scriptyryn</w:t>
            </w:r>
            <w:proofErr w:type="spellEnd"/>
            <w:r w:rsidR="00C41F8F" w:rsidRPr="00C41F8F">
              <w:rPr>
                <w:rFonts w:cs="Times New Roman"/>
              </w:rPr>
              <w:t xml:space="preserve"> </w:t>
            </w:r>
            <w:proofErr w:type="spellStart"/>
            <w:r w:rsidR="00C41F8F" w:rsidRPr="00C41F8F">
              <w:rPr>
                <w:rFonts w:cs="Times New Roman"/>
              </w:rPr>
              <w:t>Casherick</w:t>
            </w:r>
            <w:proofErr w:type="spellEnd"/>
            <w:r w:rsidR="00C41F8F" w:rsidRPr="00C41F8F">
              <w:rPr>
                <w:rFonts w:cs="Times New Roman"/>
              </w:rPr>
              <w:t xml:space="preserve">, </w:t>
            </w:r>
            <w:proofErr w:type="spellStart"/>
            <w:r w:rsidR="00C41F8F" w:rsidRPr="00C41F8F">
              <w:rPr>
                <w:rFonts w:cs="Times New Roman"/>
              </w:rPr>
              <w:t>ve</w:t>
            </w:r>
            <w:proofErr w:type="spellEnd"/>
            <w:r w:rsidR="00C41F8F" w:rsidRPr="00C41F8F">
              <w:rPr>
                <w:rFonts w:cs="Times New Roman"/>
              </w:rPr>
              <w:t xml:space="preserve"> </w:t>
            </w:r>
            <w:proofErr w:type="spellStart"/>
            <w:r w:rsidR="00C41F8F" w:rsidRPr="00C41F8F">
              <w:rPr>
                <w:rFonts w:cs="Times New Roman"/>
              </w:rPr>
              <w:t>inshit</w:t>
            </w:r>
            <w:proofErr w:type="spellEnd"/>
            <w:r w:rsidR="00C41F8F" w:rsidRPr="00C41F8F">
              <w:rPr>
                <w:rFonts w:cs="Times New Roman"/>
              </w:rPr>
              <w:t xml:space="preserve"> </w:t>
            </w:r>
            <w:proofErr w:type="spellStart"/>
            <w:r w:rsidR="00C41F8F" w:rsidRPr="00C41F8F">
              <w:rPr>
                <w:rFonts w:cs="Times New Roman"/>
              </w:rPr>
              <w:t>cre</w:t>
            </w:r>
            <w:proofErr w:type="spellEnd"/>
            <w:r w:rsidR="00C41F8F" w:rsidRPr="00C41F8F">
              <w:rPr>
                <w:rFonts w:cs="Times New Roman"/>
              </w:rPr>
              <w:t xml:space="preserve"> hon </w:t>
            </w:r>
            <w:proofErr w:type="spellStart"/>
            <w:r w:rsidR="00C41F8F" w:rsidRPr="00C41F8F">
              <w:rPr>
                <w:rFonts w:cs="Times New Roman"/>
              </w:rPr>
              <w:t>va</w:t>
            </w:r>
            <w:r w:rsidR="00553A53">
              <w:rPr>
                <w:rFonts w:cs="Times New Roman"/>
              </w:rPr>
              <w:t>’</w:t>
            </w:r>
            <w:r w:rsidR="00C41F8F" w:rsidRPr="00C41F8F">
              <w:rPr>
                <w:rFonts w:cs="Times New Roman"/>
              </w:rPr>
              <w:t>n</w:t>
            </w:r>
            <w:proofErr w:type="spellEnd"/>
            <w:r w:rsidR="00C41F8F" w:rsidRPr="00C41F8F">
              <w:rPr>
                <w:rFonts w:cs="Times New Roman"/>
              </w:rPr>
              <w:t xml:space="preserve"> </w:t>
            </w:r>
            <w:proofErr w:type="spellStart"/>
            <w:r w:rsidR="00C41F8F" w:rsidRPr="00C41F8F">
              <w:rPr>
                <w:rFonts w:cs="Times New Roman"/>
              </w:rPr>
              <w:t>tushtey</w:t>
            </w:r>
            <w:proofErr w:type="spellEnd"/>
            <w:r w:rsidR="00C41F8F" w:rsidRPr="00C41F8F">
              <w:rPr>
                <w:rFonts w:cs="Times New Roman"/>
              </w:rPr>
              <w:t xml:space="preserve"> </w:t>
            </w:r>
            <w:proofErr w:type="spellStart"/>
            <w:r w:rsidR="00C41F8F" w:rsidRPr="00C41F8F">
              <w:rPr>
                <w:rFonts w:cs="Times New Roman"/>
              </w:rPr>
              <w:t>shen</w:t>
            </w:r>
            <w:proofErr w:type="spellEnd"/>
            <w:r w:rsidR="00C41F8F" w:rsidRPr="00C41F8F">
              <w:rPr>
                <w:rFonts w:cs="Times New Roman"/>
              </w:rPr>
              <w:t xml:space="preserve"> </w:t>
            </w:r>
            <w:proofErr w:type="spellStart"/>
            <w:r w:rsidR="00C41F8F" w:rsidRPr="00C41F8F">
              <w:rPr>
                <w:rFonts w:cs="Times New Roman"/>
              </w:rPr>
              <w:t>ymmyrchagh</w:t>
            </w:r>
            <w:proofErr w:type="spellEnd"/>
            <w:r w:rsidR="00C41F8F" w:rsidRPr="00C41F8F">
              <w:rPr>
                <w:rFonts w:cs="Times New Roman"/>
              </w:rPr>
              <w:t xml:space="preserve"> as </w:t>
            </w:r>
            <w:proofErr w:type="spellStart"/>
            <w:r w:rsidR="00C41F8F" w:rsidRPr="00C41F8F">
              <w:rPr>
                <w:rFonts w:cs="Times New Roman"/>
              </w:rPr>
              <w:t>vondelishagh</w:t>
            </w:r>
            <w:proofErr w:type="spellEnd"/>
            <w:r w:rsidR="00C41F8F" w:rsidRPr="00C41F8F">
              <w:rPr>
                <w:rFonts w:cs="Times New Roman"/>
              </w:rPr>
              <w:t xml:space="preserve"> da </w:t>
            </w:r>
            <w:proofErr w:type="spellStart"/>
            <w:r w:rsidR="00C41F8F" w:rsidRPr="00C41F8F">
              <w:rPr>
                <w:rFonts w:cs="Times New Roman"/>
              </w:rPr>
              <w:t>dy</w:t>
            </w:r>
            <w:proofErr w:type="spellEnd"/>
            <w:r w:rsidR="00C41F8F" w:rsidRPr="00C41F8F">
              <w:rPr>
                <w:rFonts w:cs="Times New Roman"/>
              </w:rPr>
              <w:t xml:space="preserve"> </w:t>
            </w:r>
            <w:proofErr w:type="spellStart"/>
            <w:r w:rsidR="00C41F8F" w:rsidRPr="00C41F8F">
              <w:rPr>
                <w:rFonts w:cs="Times New Roman"/>
              </w:rPr>
              <w:t>chooilley</w:t>
            </w:r>
            <w:proofErr w:type="spellEnd"/>
            <w:r w:rsidR="00C41F8F" w:rsidRPr="00C41F8F">
              <w:rPr>
                <w:rFonts w:cs="Times New Roman"/>
              </w:rPr>
              <w:t xml:space="preserve"> </w:t>
            </w:r>
            <w:proofErr w:type="spellStart"/>
            <w:r w:rsidR="00C41F8F" w:rsidRPr="00C41F8F">
              <w:rPr>
                <w:rFonts w:cs="Times New Roman"/>
              </w:rPr>
              <w:t>ghooinney</w:t>
            </w:r>
            <w:proofErr w:type="spellEnd"/>
            <w:r w:rsidR="00C41F8F" w:rsidRPr="00C41F8F">
              <w:rPr>
                <w:rFonts w:cs="Times New Roman"/>
              </w:rPr>
              <w:t xml:space="preserve">, as </w:t>
            </w:r>
            <w:proofErr w:type="spellStart"/>
            <w:r w:rsidR="00C41F8F" w:rsidRPr="00C41F8F">
              <w:rPr>
                <w:rFonts w:cs="Times New Roman"/>
              </w:rPr>
              <w:t>liorish</w:t>
            </w:r>
            <w:proofErr w:type="spellEnd"/>
            <w:r w:rsidR="00C41F8F" w:rsidRPr="00C41F8F">
              <w:rPr>
                <w:rFonts w:cs="Times New Roman"/>
              </w:rPr>
              <w:t xml:space="preserve"> </w:t>
            </w:r>
            <w:proofErr w:type="spellStart"/>
            <w:r w:rsidR="00C41F8F" w:rsidRPr="00C41F8F">
              <w:rPr>
                <w:rFonts w:cs="Times New Roman"/>
              </w:rPr>
              <w:t>toiggal</w:t>
            </w:r>
            <w:proofErr w:type="spellEnd"/>
            <w:r w:rsidR="00C41F8F" w:rsidRPr="00C41F8F">
              <w:rPr>
                <w:rFonts w:cs="Times New Roman"/>
              </w:rPr>
              <w:t xml:space="preserve"> </w:t>
            </w:r>
            <w:proofErr w:type="spellStart"/>
            <w:r w:rsidR="00C41F8F" w:rsidRPr="00C41F8F">
              <w:rPr>
                <w:rFonts w:cs="Times New Roman"/>
              </w:rPr>
              <w:t>fondagh</w:t>
            </w:r>
            <w:proofErr w:type="spellEnd"/>
            <w:r w:rsidR="00C41F8F" w:rsidRPr="00C41F8F">
              <w:rPr>
                <w:rFonts w:cs="Times New Roman"/>
              </w:rPr>
              <w:t xml:space="preserve"> </w:t>
            </w:r>
            <w:proofErr w:type="spellStart"/>
            <w:r w:rsidR="00C41F8F" w:rsidRPr="00C41F8F">
              <w:rPr>
                <w:rFonts w:cs="Times New Roman"/>
              </w:rPr>
              <w:t>jeh</w:t>
            </w:r>
            <w:proofErr w:type="spellEnd"/>
            <w:r w:rsidR="00C41F8F" w:rsidRPr="00C41F8F">
              <w:rPr>
                <w:rFonts w:cs="Times New Roman"/>
              </w:rPr>
              <w:t xml:space="preserve"> </w:t>
            </w:r>
            <w:proofErr w:type="spellStart"/>
            <w:r w:rsidR="00C41F8F" w:rsidRPr="00C41F8F">
              <w:rPr>
                <w:rFonts w:cs="Times New Roman"/>
              </w:rPr>
              <w:t>ny</w:t>
            </w:r>
            <w:proofErr w:type="spellEnd"/>
            <w:r w:rsidR="00C41F8F" w:rsidRPr="00C41F8F">
              <w:rPr>
                <w:rFonts w:cs="Times New Roman"/>
              </w:rPr>
              <w:t xml:space="preserve"> </w:t>
            </w:r>
            <w:proofErr w:type="spellStart"/>
            <w:r w:rsidR="00C41F8F" w:rsidRPr="00C41F8F">
              <w:rPr>
                <w:rFonts w:cs="Times New Roman"/>
              </w:rPr>
              <w:t>Scriptyryn</w:t>
            </w:r>
            <w:proofErr w:type="spellEnd"/>
            <w:r w:rsidR="00C41F8F" w:rsidRPr="00C41F8F">
              <w:rPr>
                <w:rFonts w:cs="Times New Roman"/>
              </w:rPr>
              <w:t xml:space="preserve"> </w:t>
            </w:r>
            <w:r w:rsidR="00C41F8F" w:rsidRPr="00C41F8F">
              <w:rPr>
                <w:rFonts w:cs="Times New Roman"/>
                <w:iCs/>
              </w:rPr>
              <w:t>ta</w:t>
            </w:r>
            <w:r w:rsidR="00C41F8F" w:rsidRPr="00C41F8F">
              <w:rPr>
                <w:rFonts w:cs="Times New Roman"/>
                <w:i/>
                <w:iCs/>
              </w:rPr>
              <w:t xml:space="preserve"> </w:t>
            </w:r>
            <w:proofErr w:type="spellStart"/>
            <w:r w:rsidR="00C41F8F" w:rsidRPr="00C41F8F">
              <w:rPr>
                <w:rFonts w:cs="Times New Roman"/>
              </w:rPr>
              <w:t>tushtey</w:t>
            </w:r>
            <w:proofErr w:type="spellEnd"/>
            <w:r w:rsidR="00C41F8F" w:rsidRPr="00C41F8F">
              <w:rPr>
                <w:rFonts w:cs="Times New Roman"/>
              </w:rPr>
              <w:t xml:space="preserve"> </w:t>
            </w:r>
            <w:proofErr w:type="spellStart"/>
            <w:r w:rsidR="00C41F8F" w:rsidRPr="00C41F8F">
              <w:rPr>
                <w:rFonts w:cs="Times New Roman"/>
              </w:rPr>
              <w:t>s</w:t>
            </w:r>
            <w:r w:rsidR="00553A53">
              <w:rPr>
                <w:rFonts w:cs="Times New Roman"/>
              </w:rPr>
              <w:t>’</w:t>
            </w:r>
            <w:r w:rsidR="00C41F8F" w:rsidRPr="00C41F8F">
              <w:rPr>
                <w:rFonts w:cs="Times New Roman"/>
              </w:rPr>
              <w:t>ymmyrchee</w:t>
            </w:r>
            <w:proofErr w:type="spellEnd"/>
            <w:r w:rsidR="00C41F8F" w:rsidRPr="00C41F8F">
              <w:rPr>
                <w:rFonts w:cs="Times New Roman"/>
              </w:rPr>
              <w:t xml:space="preserve"> </w:t>
            </w:r>
            <w:proofErr w:type="spellStart"/>
            <w:r w:rsidR="00C41F8F" w:rsidRPr="00C41F8F">
              <w:rPr>
                <w:rFonts w:cs="Times New Roman"/>
              </w:rPr>
              <w:t>jeh</w:t>
            </w:r>
            <w:proofErr w:type="spellEnd"/>
            <w:r w:rsidR="00C41F8F" w:rsidRPr="00C41F8F">
              <w:rPr>
                <w:rFonts w:cs="Times New Roman"/>
              </w:rPr>
              <w:t xml:space="preserve"> </w:t>
            </w:r>
            <w:proofErr w:type="spellStart"/>
            <w:r w:rsidR="00C41F8F" w:rsidRPr="00C41F8F">
              <w:rPr>
                <w:rFonts w:cs="Times New Roman"/>
              </w:rPr>
              <w:t>nyn</w:t>
            </w:r>
            <w:proofErr w:type="spellEnd"/>
            <w:r w:rsidR="00C41F8F" w:rsidRPr="00C41F8F">
              <w:rPr>
                <w:rFonts w:cs="Times New Roman"/>
              </w:rPr>
              <w:t xml:space="preserve"> </w:t>
            </w:r>
            <w:proofErr w:type="spellStart"/>
            <w:r w:rsidR="00C41F8F" w:rsidRPr="00C41F8F">
              <w:rPr>
                <w:rFonts w:cs="Times New Roman"/>
              </w:rPr>
              <w:t>gurrym</w:t>
            </w:r>
            <w:proofErr w:type="spellEnd"/>
            <w:r w:rsidR="00C41F8F" w:rsidRPr="00C41F8F">
              <w:rPr>
                <w:rFonts w:cs="Times New Roman"/>
              </w:rPr>
              <w:t xml:space="preserve"> </w:t>
            </w:r>
            <w:proofErr w:type="spellStart"/>
            <w:r w:rsidR="00C41F8F" w:rsidRPr="00C41F8F">
              <w:rPr>
                <w:rFonts w:cs="Times New Roman"/>
              </w:rPr>
              <w:t>gys</w:t>
            </w:r>
            <w:proofErr w:type="spellEnd"/>
            <w:r w:rsidR="00C41F8F" w:rsidRPr="00C41F8F">
              <w:rPr>
                <w:rFonts w:cs="Times New Roman"/>
              </w:rPr>
              <w:t xml:space="preserve"> </w:t>
            </w:r>
            <w:proofErr w:type="spellStart"/>
            <w:r w:rsidR="00C41F8F" w:rsidRPr="00C41F8F">
              <w:rPr>
                <w:rFonts w:cs="Times New Roman"/>
              </w:rPr>
              <w:t>Jee</w:t>
            </w:r>
            <w:proofErr w:type="spellEnd"/>
            <w:r w:rsidR="00C41F8F" w:rsidRPr="00C41F8F">
              <w:rPr>
                <w:rFonts w:cs="Times New Roman"/>
              </w:rPr>
              <w:t xml:space="preserve"> as </w:t>
            </w:r>
            <w:proofErr w:type="spellStart"/>
            <w:r w:rsidR="00C41F8F" w:rsidRPr="00C41F8F">
              <w:rPr>
                <w:rFonts w:cs="Times New Roman"/>
              </w:rPr>
              <w:t>nyn</w:t>
            </w:r>
            <w:proofErr w:type="spellEnd"/>
            <w:r w:rsidR="00C41F8F" w:rsidRPr="00C41F8F">
              <w:rPr>
                <w:rFonts w:cs="Times New Roman"/>
              </w:rPr>
              <w:t xml:space="preserve"> </w:t>
            </w:r>
            <w:proofErr w:type="spellStart"/>
            <w:r w:rsidR="00C41F8F" w:rsidRPr="00C41F8F">
              <w:rPr>
                <w:rFonts w:cs="Times New Roman"/>
              </w:rPr>
              <w:t>naboonyn</w:t>
            </w:r>
            <w:proofErr w:type="spellEnd"/>
            <w:r w:rsidR="00C41F8F" w:rsidRPr="00C41F8F">
              <w:rPr>
                <w:rFonts w:cs="Times New Roman"/>
              </w:rPr>
              <w:t xml:space="preserve"> </w:t>
            </w:r>
            <w:proofErr w:type="spellStart"/>
            <w:r w:rsidR="00C41F8F" w:rsidRPr="00C41F8F">
              <w:rPr>
                <w:rFonts w:cs="Times New Roman"/>
              </w:rPr>
              <w:t>myrgeddin</w:t>
            </w:r>
            <w:proofErr w:type="spellEnd"/>
            <w:r w:rsidR="00C41F8F" w:rsidRPr="00C41F8F">
              <w:rPr>
                <w:rFonts w:cs="Times New Roman"/>
              </w:rPr>
              <w:t xml:space="preserve"> er </w:t>
            </w:r>
            <w:proofErr w:type="spellStart"/>
            <w:r w:rsidR="00C41F8F" w:rsidRPr="00C41F8F">
              <w:rPr>
                <w:rFonts w:cs="Times New Roman"/>
              </w:rPr>
              <w:t>ny</w:t>
            </w:r>
            <w:proofErr w:type="spellEnd"/>
            <w:r w:rsidR="00C41F8F" w:rsidRPr="00C41F8F">
              <w:rPr>
                <w:rFonts w:cs="Times New Roman"/>
              </w:rPr>
              <w:t xml:space="preserve"> </w:t>
            </w:r>
            <w:proofErr w:type="spellStart"/>
            <w:r w:rsidR="00C41F8F" w:rsidRPr="00C41F8F">
              <w:rPr>
                <w:rFonts w:cs="Times New Roman"/>
              </w:rPr>
              <w:t>chosney</w:t>
            </w:r>
            <w:proofErr w:type="spellEnd"/>
            <w:r w:rsidR="00C41F8F" w:rsidRPr="00C41F8F">
              <w:rPr>
                <w:rFonts w:cs="Times New Roman"/>
              </w:rPr>
              <w:t>.</w:t>
            </w:r>
          </w:p>
        </w:tc>
        <w:tc>
          <w:tcPr>
            <w:tcW w:w="1276" w:type="dxa"/>
          </w:tcPr>
          <w:p w14:paraId="16B659ED" w14:textId="77777777" w:rsidR="00EA25E9" w:rsidRPr="0092321E" w:rsidRDefault="00EA25E9" w:rsidP="00FF3376">
            <w:pPr>
              <w:ind w:left="0" w:firstLine="0"/>
              <w:rPr>
                <w:rFonts w:cs="Times New Roman"/>
                <w:sz w:val="18"/>
                <w:szCs w:val="18"/>
              </w:rPr>
            </w:pPr>
          </w:p>
        </w:tc>
      </w:tr>
      <w:tr w:rsidR="003F6D0C" w:rsidRPr="00E056F8" w14:paraId="01FFD47E" w14:textId="6CA4A393" w:rsidTr="00310DE0">
        <w:tc>
          <w:tcPr>
            <w:tcW w:w="1191" w:type="dxa"/>
          </w:tcPr>
          <w:p w14:paraId="44252D55" w14:textId="77777777" w:rsidR="00C41F8F" w:rsidRPr="00691157" w:rsidRDefault="00C41F8F" w:rsidP="00C41F8F">
            <w:pPr>
              <w:ind w:left="0" w:firstLine="0"/>
              <w:rPr>
                <w:rFonts w:cs="Times New Roman"/>
                <w:sz w:val="18"/>
                <w:szCs w:val="18"/>
              </w:rPr>
            </w:pPr>
          </w:p>
        </w:tc>
        <w:tc>
          <w:tcPr>
            <w:tcW w:w="3340" w:type="dxa"/>
          </w:tcPr>
          <w:p w14:paraId="3C80C0FF" w14:textId="593AE9B8" w:rsidR="00C41F8F" w:rsidRPr="00E056F8" w:rsidRDefault="00C41F8F" w:rsidP="00224084">
            <w:pPr>
              <w:spacing w:after="80"/>
              <w:ind w:left="0" w:firstLine="0"/>
              <w:jc w:val="both"/>
              <w:rPr>
                <w:rFonts w:cs="Times New Roman"/>
              </w:rPr>
            </w:pPr>
            <w:r w:rsidRPr="00E056F8">
              <w:rPr>
                <w:rFonts w:cs="Times New Roman"/>
              </w:rPr>
              <w:t xml:space="preserve">Now as concerning the same matter you shall hear what followeth. </w:t>
            </w:r>
          </w:p>
        </w:tc>
        <w:tc>
          <w:tcPr>
            <w:tcW w:w="3686" w:type="dxa"/>
          </w:tcPr>
          <w:p w14:paraId="3278CDDB" w14:textId="6617E34D" w:rsidR="00C41F8F" w:rsidRPr="00E056F8" w:rsidRDefault="00C41F8F" w:rsidP="00E17D78">
            <w:pPr>
              <w:spacing w:after="80"/>
              <w:ind w:left="0" w:firstLine="284"/>
              <w:jc w:val="both"/>
              <w:rPr>
                <w:rFonts w:cs="Times New Roman"/>
              </w:rPr>
            </w:pPr>
            <w:r w:rsidRPr="00A96EE9">
              <w:rPr>
                <w:rFonts w:cs="Times New Roman"/>
              </w:rPr>
              <w:t xml:space="preserve">Nish </w:t>
            </w:r>
            <w:proofErr w:type="spellStart"/>
            <w:r w:rsidRPr="00A96EE9">
              <w:rPr>
                <w:rFonts w:cs="Times New Roman"/>
              </w:rPr>
              <w:t>mychione</w:t>
            </w:r>
            <w:proofErr w:type="spellEnd"/>
            <w:r w:rsidRPr="00A96EE9">
              <w:rPr>
                <w:rFonts w:cs="Times New Roman"/>
              </w:rPr>
              <w:t xml:space="preserve"> y </w:t>
            </w:r>
            <w:proofErr w:type="spellStart"/>
            <w:r w:rsidRPr="00A96EE9">
              <w:rPr>
                <w:rFonts w:cs="Times New Roman"/>
              </w:rPr>
              <w:t>chooish</w:t>
            </w:r>
            <w:proofErr w:type="spellEnd"/>
            <w:r w:rsidRPr="00A96EE9">
              <w:rPr>
                <w:rFonts w:cs="Times New Roman"/>
              </w:rPr>
              <w:t xml:space="preserve"> </w:t>
            </w:r>
            <w:proofErr w:type="spellStart"/>
            <w:r w:rsidRPr="00A96EE9">
              <w:rPr>
                <w:rFonts w:cs="Times New Roman"/>
              </w:rPr>
              <w:t>cheddin</w:t>
            </w:r>
            <w:proofErr w:type="spellEnd"/>
            <w:r w:rsidRPr="00A96EE9">
              <w:rPr>
                <w:rFonts w:cs="Times New Roman"/>
              </w:rPr>
              <w:t xml:space="preserve"> nee </w:t>
            </w:r>
            <w:proofErr w:type="spellStart"/>
            <w:r w:rsidRPr="00A96EE9">
              <w:rPr>
                <w:rFonts w:cs="Times New Roman"/>
              </w:rPr>
              <w:t>shiu</w:t>
            </w:r>
            <w:proofErr w:type="spellEnd"/>
            <w:r w:rsidRPr="00A96EE9">
              <w:rPr>
                <w:rFonts w:cs="Times New Roman"/>
              </w:rPr>
              <w:t xml:space="preserve"> </w:t>
            </w:r>
            <w:proofErr w:type="spellStart"/>
            <w:r w:rsidRPr="00A96EE9">
              <w:rPr>
                <w:rFonts w:cs="Times New Roman"/>
              </w:rPr>
              <w:t>clashtyn</w:t>
            </w:r>
            <w:proofErr w:type="spellEnd"/>
            <w:r w:rsidRPr="00A96EE9">
              <w:rPr>
                <w:rFonts w:cs="Times New Roman"/>
              </w:rPr>
              <w:t xml:space="preserve"> </w:t>
            </w:r>
            <w:proofErr w:type="spellStart"/>
            <w:r w:rsidRPr="00A96EE9">
              <w:rPr>
                <w:rFonts w:cs="Times New Roman"/>
              </w:rPr>
              <w:t>ny</w:t>
            </w:r>
            <w:proofErr w:type="spellEnd"/>
            <w:r w:rsidRPr="00A96EE9">
              <w:rPr>
                <w:rFonts w:cs="Times New Roman"/>
              </w:rPr>
              <w:t xml:space="preserve"> </w:t>
            </w:r>
            <w:proofErr w:type="spellStart"/>
            <w:r w:rsidRPr="00A96EE9">
              <w:rPr>
                <w:rFonts w:cs="Times New Roman"/>
              </w:rPr>
              <w:t>sodjey</w:t>
            </w:r>
            <w:proofErr w:type="spellEnd"/>
            <w:r w:rsidRPr="00A96EE9">
              <w:rPr>
                <w:rFonts w:cs="Times New Roman"/>
              </w:rPr>
              <w:t xml:space="preserve">. </w:t>
            </w:r>
          </w:p>
        </w:tc>
        <w:tc>
          <w:tcPr>
            <w:tcW w:w="1276" w:type="dxa"/>
          </w:tcPr>
          <w:p w14:paraId="03242D60" w14:textId="77777777" w:rsidR="00C41F8F" w:rsidRPr="0092321E" w:rsidRDefault="00C41F8F" w:rsidP="00C41F8F">
            <w:pPr>
              <w:ind w:left="0" w:firstLine="0"/>
              <w:rPr>
                <w:rFonts w:cs="Times New Roman"/>
                <w:sz w:val="18"/>
                <w:szCs w:val="18"/>
              </w:rPr>
            </w:pPr>
          </w:p>
        </w:tc>
      </w:tr>
      <w:tr w:rsidR="003F6D0C" w:rsidRPr="00E056F8" w14:paraId="7A00B70C" w14:textId="1DED6FCD" w:rsidTr="00310DE0">
        <w:tc>
          <w:tcPr>
            <w:tcW w:w="1191" w:type="dxa"/>
          </w:tcPr>
          <w:p w14:paraId="1099B285" w14:textId="77777777" w:rsidR="00235823" w:rsidRDefault="00235823" w:rsidP="00C41F8F">
            <w:pPr>
              <w:ind w:left="0" w:firstLine="0"/>
              <w:rPr>
                <w:rFonts w:cs="Times New Roman"/>
                <w:sz w:val="18"/>
                <w:szCs w:val="18"/>
              </w:rPr>
            </w:pPr>
          </w:p>
          <w:p w14:paraId="41BFD53A" w14:textId="5D245567" w:rsidR="00235823" w:rsidRDefault="00235823" w:rsidP="00C41F8F">
            <w:pPr>
              <w:ind w:left="0" w:firstLine="0"/>
              <w:rPr>
                <w:rFonts w:cs="Times New Roman"/>
                <w:sz w:val="18"/>
                <w:szCs w:val="18"/>
              </w:rPr>
            </w:pPr>
          </w:p>
          <w:p w14:paraId="196B8BE1" w14:textId="55ED3259" w:rsidR="00235823" w:rsidRDefault="00235823" w:rsidP="00C41F8F">
            <w:pPr>
              <w:ind w:left="0" w:firstLine="0"/>
              <w:rPr>
                <w:rFonts w:cs="Times New Roman"/>
                <w:sz w:val="18"/>
                <w:szCs w:val="18"/>
              </w:rPr>
            </w:pPr>
          </w:p>
          <w:p w14:paraId="58BF27C4" w14:textId="07B169AF" w:rsidR="00235823" w:rsidRDefault="00235823" w:rsidP="00C41F8F">
            <w:pPr>
              <w:ind w:left="0" w:firstLine="0"/>
              <w:rPr>
                <w:rFonts w:cs="Times New Roman"/>
                <w:sz w:val="18"/>
                <w:szCs w:val="18"/>
              </w:rPr>
            </w:pPr>
          </w:p>
          <w:p w14:paraId="2186ACC7" w14:textId="3C3020E3" w:rsidR="00235823" w:rsidRDefault="00235823" w:rsidP="00C41F8F">
            <w:pPr>
              <w:ind w:left="0" w:firstLine="0"/>
              <w:rPr>
                <w:rFonts w:cs="Times New Roman"/>
                <w:sz w:val="18"/>
                <w:szCs w:val="18"/>
              </w:rPr>
            </w:pPr>
          </w:p>
          <w:p w14:paraId="72F431C3" w14:textId="1D6A74CA" w:rsidR="00235823" w:rsidRDefault="00235823" w:rsidP="00C41F8F">
            <w:pPr>
              <w:ind w:left="0" w:firstLine="0"/>
              <w:rPr>
                <w:rFonts w:cs="Times New Roman"/>
                <w:sz w:val="18"/>
                <w:szCs w:val="18"/>
              </w:rPr>
            </w:pPr>
          </w:p>
          <w:p w14:paraId="2034E659" w14:textId="180F386F" w:rsidR="00235823" w:rsidRDefault="00235823" w:rsidP="00C41F8F">
            <w:pPr>
              <w:ind w:left="0" w:firstLine="0"/>
              <w:rPr>
                <w:rFonts w:cs="Times New Roman"/>
                <w:sz w:val="18"/>
                <w:szCs w:val="18"/>
              </w:rPr>
            </w:pPr>
          </w:p>
          <w:p w14:paraId="68C85037" w14:textId="1AF4C601" w:rsidR="00235823" w:rsidRDefault="00235823" w:rsidP="00C41F8F">
            <w:pPr>
              <w:ind w:left="0" w:firstLine="0"/>
              <w:rPr>
                <w:rFonts w:cs="Times New Roman"/>
                <w:sz w:val="18"/>
                <w:szCs w:val="18"/>
              </w:rPr>
            </w:pPr>
          </w:p>
          <w:p w14:paraId="2CF577C9" w14:textId="3B5CD95F" w:rsidR="00235823" w:rsidRDefault="00235823" w:rsidP="00C41F8F">
            <w:pPr>
              <w:ind w:left="0" w:firstLine="0"/>
              <w:rPr>
                <w:rFonts w:cs="Times New Roman"/>
                <w:sz w:val="18"/>
                <w:szCs w:val="18"/>
              </w:rPr>
            </w:pPr>
          </w:p>
          <w:p w14:paraId="4B152068" w14:textId="740BF683" w:rsidR="00235823" w:rsidRDefault="00235823" w:rsidP="00C41F8F">
            <w:pPr>
              <w:ind w:left="0" w:firstLine="0"/>
              <w:rPr>
                <w:rFonts w:cs="Times New Roman"/>
                <w:sz w:val="18"/>
                <w:szCs w:val="18"/>
              </w:rPr>
            </w:pPr>
          </w:p>
          <w:p w14:paraId="4AAF65BB" w14:textId="09FCFA1A" w:rsidR="00235823" w:rsidRDefault="00235823" w:rsidP="00C41F8F">
            <w:pPr>
              <w:ind w:left="0" w:firstLine="0"/>
              <w:rPr>
                <w:rFonts w:cs="Times New Roman"/>
                <w:sz w:val="18"/>
                <w:szCs w:val="18"/>
              </w:rPr>
            </w:pPr>
          </w:p>
          <w:p w14:paraId="59F3435F" w14:textId="49136A52" w:rsidR="00235823" w:rsidRDefault="00235823" w:rsidP="00C41F8F">
            <w:pPr>
              <w:ind w:left="0" w:firstLine="0"/>
              <w:rPr>
                <w:rFonts w:cs="Times New Roman"/>
                <w:sz w:val="18"/>
                <w:szCs w:val="18"/>
              </w:rPr>
            </w:pPr>
          </w:p>
          <w:p w14:paraId="0F3046AA" w14:textId="08E2B272" w:rsidR="00235823" w:rsidRDefault="00235823" w:rsidP="00C41F8F">
            <w:pPr>
              <w:ind w:left="0" w:firstLine="0"/>
              <w:rPr>
                <w:rFonts w:cs="Times New Roman"/>
                <w:sz w:val="18"/>
                <w:szCs w:val="18"/>
              </w:rPr>
            </w:pPr>
          </w:p>
          <w:p w14:paraId="7435627D" w14:textId="7BE46D0B" w:rsidR="00235823" w:rsidRDefault="00235823" w:rsidP="00C41F8F">
            <w:pPr>
              <w:ind w:left="0" w:firstLine="0"/>
              <w:rPr>
                <w:rFonts w:cs="Times New Roman"/>
                <w:sz w:val="18"/>
                <w:szCs w:val="18"/>
              </w:rPr>
            </w:pPr>
          </w:p>
          <w:p w14:paraId="5E0E905B" w14:textId="05383097" w:rsidR="00235823" w:rsidRDefault="00235823" w:rsidP="00C41F8F">
            <w:pPr>
              <w:ind w:left="0" w:firstLine="0"/>
              <w:rPr>
                <w:rFonts w:cs="Times New Roman"/>
                <w:sz w:val="18"/>
                <w:szCs w:val="18"/>
              </w:rPr>
            </w:pPr>
          </w:p>
          <w:p w14:paraId="6B86324C" w14:textId="57ACD26B" w:rsidR="00235823" w:rsidRDefault="00235823" w:rsidP="00C41F8F">
            <w:pPr>
              <w:ind w:left="0" w:firstLine="0"/>
              <w:rPr>
                <w:rFonts w:cs="Times New Roman"/>
                <w:sz w:val="18"/>
                <w:szCs w:val="18"/>
              </w:rPr>
            </w:pPr>
          </w:p>
          <w:p w14:paraId="61079AFA" w14:textId="1C112A3D" w:rsidR="00235823" w:rsidRDefault="00235823" w:rsidP="00C41F8F">
            <w:pPr>
              <w:ind w:left="0" w:firstLine="0"/>
              <w:rPr>
                <w:rFonts w:cs="Times New Roman"/>
                <w:sz w:val="18"/>
                <w:szCs w:val="18"/>
              </w:rPr>
            </w:pPr>
          </w:p>
          <w:p w14:paraId="4533113B" w14:textId="598E380E" w:rsidR="00235823" w:rsidRDefault="00235823" w:rsidP="00C41F8F">
            <w:pPr>
              <w:ind w:left="0" w:firstLine="0"/>
              <w:rPr>
                <w:rFonts w:cs="Times New Roman"/>
                <w:sz w:val="18"/>
                <w:szCs w:val="18"/>
              </w:rPr>
            </w:pPr>
          </w:p>
          <w:p w14:paraId="16C61E13" w14:textId="40095F61" w:rsidR="00235823" w:rsidRDefault="00235823" w:rsidP="00C41F8F">
            <w:pPr>
              <w:ind w:left="0" w:firstLine="0"/>
              <w:rPr>
                <w:rFonts w:cs="Times New Roman"/>
                <w:sz w:val="18"/>
                <w:szCs w:val="18"/>
              </w:rPr>
            </w:pPr>
          </w:p>
          <w:p w14:paraId="4B5DB22B" w14:textId="429CF477" w:rsidR="00235823" w:rsidRDefault="00235823" w:rsidP="00C41F8F">
            <w:pPr>
              <w:ind w:left="0" w:firstLine="0"/>
              <w:rPr>
                <w:rFonts w:cs="Times New Roman"/>
                <w:sz w:val="18"/>
                <w:szCs w:val="18"/>
              </w:rPr>
            </w:pPr>
          </w:p>
          <w:p w14:paraId="38635A18" w14:textId="1A5B461C" w:rsidR="00235823" w:rsidRDefault="00235823" w:rsidP="00C41F8F">
            <w:pPr>
              <w:ind w:left="0" w:firstLine="0"/>
              <w:rPr>
                <w:rFonts w:cs="Times New Roman"/>
                <w:sz w:val="18"/>
                <w:szCs w:val="18"/>
              </w:rPr>
            </w:pPr>
          </w:p>
          <w:p w14:paraId="450D43EE" w14:textId="72B45B86" w:rsidR="005A55F8" w:rsidRPr="00691157" w:rsidRDefault="005A55F8" w:rsidP="00C41F8F">
            <w:pPr>
              <w:ind w:left="0" w:firstLine="0"/>
              <w:rPr>
                <w:rFonts w:cs="Times New Roman"/>
                <w:sz w:val="18"/>
                <w:szCs w:val="18"/>
              </w:rPr>
            </w:pPr>
            <w:r>
              <w:rPr>
                <w:rFonts w:cs="Times New Roman"/>
                <w:sz w:val="18"/>
                <w:szCs w:val="18"/>
              </w:rPr>
              <w:t>God</w:t>
            </w:r>
            <w:r w:rsidR="00553A53">
              <w:rPr>
                <w:rFonts w:cs="Times New Roman"/>
                <w:sz w:val="18"/>
                <w:szCs w:val="18"/>
              </w:rPr>
              <w:t>’</w:t>
            </w:r>
            <w:r>
              <w:rPr>
                <w:rFonts w:cs="Times New Roman"/>
                <w:sz w:val="18"/>
                <w:szCs w:val="18"/>
              </w:rPr>
              <w:t xml:space="preserve">s word </w:t>
            </w:r>
            <w:proofErr w:type="spellStart"/>
            <w:r>
              <w:rPr>
                <w:rFonts w:cs="Times New Roman"/>
                <w:sz w:val="18"/>
                <w:szCs w:val="18"/>
              </w:rPr>
              <w:t>excelleth</w:t>
            </w:r>
            <w:proofErr w:type="spellEnd"/>
            <w:r>
              <w:rPr>
                <w:rFonts w:cs="Times New Roman"/>
                <w:sz w:val="18"/>
                <w:szCs w:val="18"/>
              </w:rPr>
              <w:t xml:space="preserve"> all sciences.</w:t>
            </w:r>
          </w:p>
        </w:tc>
        <w:tc>
          <w:tcPr>
            <w:tcW w:w="3340" w:type="dxa"/>
          </w:tcPr>
          <w:p w14:paraId="4E87A6E3" w14:textId="636E3A18" w:rsidR="00C41F8F" w:rsidRPr="00E056F8" w:rsidRDefault="00C41F8F" w:rsidP="00224084">
            <w:pPr>
              <w:spacing w:after="80"/>
              <w:ind w:left="0" w:firstLine="0"/>
              <w:jc w:val="both"/>
              <w:rPr>
                <w:rFonts w:cs="Times New Roman"/>
              </w:rPr>
            </w:pPr>
            <w:r w:rsidRPr="00E056F8">
              <w:rPr>
                <w:rFonts w:cs="Times New Roman"/>
              </w:rPr>
              <w:lastRenderedPageBreak/>
              <w:t xml:space="preserve">If we profess Christ, why be we not ashamed to be ignorant in his doctrine, seeing that every man is ashamed to be ignorant in that learning which he professeth? That man is ashamed to be called a Philosopher which readeth not the books of philosophy; and to be called a Lawyer, an Astronomer, or a Physician, that is ignorant in the books of law, astronomy, and physic. How can any man, then, say that he professeth Christ and his religion, if he will not apply </w:t>
            </w:r>
            <w:r w:rsidRPr="00E056F8">
              <w:rPr>
                <w:rFonts w:cs="Times New Roman"/>
              </w:rPr>
              <w:lastRenderedPageBreak/>
              <w:t xml:space="preserve">himself, as far </w:t>
            </w:r>
            <w:proofErr w:type="spellStart"/>
            <w:r w:rsidRPr="00E056F8">
              <w:rPr>
                <w:rFonts w:cs="Times New Roman"/>
              </w:rPr>
              <w:t>forth</w:t>
            </w:r>
            <w:proofErr w:type="spellEnd"/>
            <w:r w:rsidRPr="00E056F8">
              <w:rPr>
                <w:rFonts w:cs="Times New Roman"/>
              </w:rPr>
              <w:t xml:space="preserve"> as he can or may conveniently, to read and hear, and so to know, the books of Christ</w:t>
            </w:r>
            <w:r w:rsidR="00553A53">
              <w:rPr>
                <w:rFonts w:cs="Times New Roman"/>
              </w:rPr>
              <w:t>’</w:t>
            </w:r>
            <w:r w:rsidRPr="00E056F8">
              <w:rPr>
                <w:rFonts w:cs="Times New Roman"/>
              </w:rPr>
              <w:t xml:space="preserve">s Gospel and doctrine? Although other sciences be good, and to be learned, yet no man can deny but this is the chief, and </w:t>
            </w:r>
            <w:proofErr w:type="spellStart"/>
            <w:r w:rsidRPr="00E056F8">
              <w:rPr>
                <w:rFonts w:cs="Times New Roman"/>
              </w:rPr>
              <w:t>passeth</w:t>
            </w:r>
            <w:proofErr w:type="spellEnd"/>
            <w:r w:rsidRPr="00E056F8">
              <w:rPr>
                <w:rFonts w:cs="Times New Roman"/>
              </w:rPr>
              <w:t xml:space="preserve"> all other incomparably. What excuse shall we therefore make at the last day, before Christ, that delight to read or hear men</w:t>
            </w:r>
            <w:r w:rsidR="00553A53">
              <w:rPr>
                <w:rFonts w:cs="Times New Roman"/>
              </w:rPr>
              <w:t>’</w:t>
            </w:r>
            <w:r w:rsidRPr="00E056F8">
              <w:rPr>
                <w:rFonts w:cs="Times New Roman"/>
              </w:rPr>
              <w:t xml:space="preserve">s fantasies and inventions, more than his most holy Gospel? and will find no time to do that, which chiefly, above all things, we should do; and will rather read other things than that, for the which we ought rather to leave reading of all other things? Let us therefore apply ourselves, as far </w:t>
            </w:r>
            <w:proofErr w:type="spellStart"/>
            <w:r w:rsidRPr="00E056F8">
              <w:rPr>
                <w:rFonts w:cs="Times New Roman"/>
              </w:rPr>
              <w:t>forth</w:t>
            </w:r>
            <w:proofErr w:type="spellEnd"/>
            <w:r w:rsidRPr="00E056F8">
              <w:rPr>
                <w:rFonts w:cs="Times New Roman"/>
              </w:rPr>
              <w:t xml:space="preserve"> as we can have time and leisure, to know God</w:t>
            </w:r>
            <w:r w:rsidR="00553A53">
              <w:rPr>
                <w:rFonts w:cs="Times New Roman"/>
              </w:rPr>
              <w:t>’</w:t>
            </w:r>
            <w:r w:rsidRPr="00E056F8">
              <w:rPr>
                <w:rFonts w:cs="Times New Roman"/>
              </w:rPr>
              <w:t xml:space="preserve">s word, by diligent hearing and reading thereof, as many as profess God and have faith in him. </w:t>
            </w:r>
          </w:p>
        </w:tc>
        <w:tc>
          <w:tcPr>
            <w:tcW w:w="3686" w:type="dxa"/>
          </w:tcPr>
          <w:p w14:paraId="451A2663" w14:textId="07009EE8" w:rsidR="00C41F8F" w:rsidRPr="00E056F8" w:rsidRDefault="00C41F8F" w:rsidP="00E17D78">
            <w:pPr>
              <w:spacing w:after="80"/>
              <w:ind w:left="0" w:firstLine="284"/>
              <w:jc w:val="both"/>
              <w:rPr>
                <w:rFonts w:cs="Times New Roman"/>
              </w:rPr>
            </w:pPr>
            <w:r w:rsidRPr="00A96EE9">
              <w:rPr>
                <w:rFonts w:cs="Times New Roman"/>
              </w:rPr>
              <w:lastRenderedPageBreak/>
              <w:t xml:space="preserve">My ta shin </w:t>
            </w:r>
            <w:proofErr w:type="spellStart"/>
            <w:r w:rsidRPr="00A96EE9">
              <w:rPr>
                <w:rFonts w:cs="Times New Roman"/>
              </w:rPr>
              <w:t>goaill-rish</w:t>
            </w:r>
            <w:proofErr w:type="spellEnd"/>
            <w:r w:rsidRPr="00A96EE9">
              <w:rPr>
                <w:rFonts w:cs="Times New Roman"/>
              </w:rPr>
              <w:t xml:space="preserve"> </w:t>
            </w:r>
            <w:proofErr w:type="spellStart"/>
            <w:r w:rsidRPr="00A96EE9">
              <w:rPr>
                <w:rFonts w:cs="Times New Roman"/>
              </w:rPr>
              <w:t>Creest</w:t>
            </w:r>
            <w:proofErr w:type="spellEnd"/>
            <w:r w:rsidRPr="00A96EE9">
              <w:rPr>
                <w:rFonts w:cs="Times New Roman"/>
              </w:rPr>
              <w:t xml:space="preserve">, </w:t>
            </w:r>
            <w:proofErr w:type="spellStart"/>
            <w:r w:rsidRPr="00A96EE9">
              <w:rPr>
                <w:rFonts w:cs="Times New Roman"/>
              </w:rPr>
              <w:t>cre</w:t>
            </w:r>
            <w:proofErr w:type="spellEnd"/>
            <w:r w:rsidRPr="00A96EE9">
              <w:rPr>
                <w:rFonts w:cs="Times New Roman"/>
              </w:rPr>
              <w:t xml:space="preserve"> hon </w:t>
            </w:r>
            <w:proofErr w:type="spellStart"/>
            <w:r w:rsidRPr="00A96EE9">
              <w:rPr>
                <w:rFonts w:cs="Times New Roman"/>
              </w:rPr>
              <w:t>nagh</w:t>
            </w:r>
            <w:proofErr w:type="spellEnd"/>
            <w:r w:rsidRPr="00A96EE9">
              <w:rPr>
                <w:rFonts w:cs="Times New Roman"/>
              </w:rPr>
              <w:t xml:space="preserve"> </w:t>
            </w:r>
            <w:proofErr w:type="spellStart"/>
            <w:r w:rsidRPr="00A96EE9">
              <w:rPr>
                <w:rFonts w:cs="Times New Roman"/>
              </w:rPr>
              <w:t>vel</w:t>
            </w:r>
            <w:proofErr w:type="spellEnd"/>
            <w:r w:rsidRPr="00A96EE9">
              <w:rPr>
                <w:rFonts w:cs="Times New Roman"/>
              </w:rPr>
              <w:t xml:space="preserve"> shin </w:t>
            </w:r>
            <w:proofErr w:type="spellStart"/>
            <w:r w:rsidRPr="00A96EE9">
              <w:rPr>
                <w:rFonts w:cs="Times New Roman"/>
              </w:rPr>
              <w:t>goaill</w:t>
            </w:r>
            <w:proofErr w:type="spellEnd"/>
            <w:r w:rsidRPr="00A96EE9">
              <w:rPr>
                <w:rFonts w:cs="Times New Roman"/>
              </w:rPr>
              <w:t xml:space="preserve"> </w:t>
            </w:r>
            <w:proofErr w:type="spellStart"/>
            <w:r w:rsidRPr="00A96EE9">
              <w:rPr>
                <w:rFonts w:cs="Times New Roman"/>
              </w:rPr>
              <w:t>nearey</w:t>
            </w:r>
            <w:proofErr w:type="spellEnd"/>
            <w:r w:rsidRPr="00A96EE9">
              <w:rPr>
                <w:rFonts w:cs="Times New Roman"/>
              </w:rPr>
              <w:t xml:space="preserve"> </w:t>
            </w:r>
            <w:proofErr w:type="spellStart"/>
            <w:r w:rsidRPr="00A96EE9">
              <w:rPr>
                <w:rFonts w:cs="Times New Roman"/>
              </w:rPr>
              <w:t>dy</w:t>
            </w:r>
            <w:proofErr w:type="spellEnd"/>
            <w:r w:rsidRPr="00A96EE9">
              <w:rPr>
                <w:rFonts w:cs="Times New Roman"/>
              </w:rPr>
              <w:t xml:space="preserve"> </w:t>
            </w:r>
            <w:proofErr w:type="spellStart"/>
            <w:r w:rsidRPr="00A96EE9">
              <w:rPr>
                <w:rFonts w:cs="Times New Roman"/>
              </w:rPr>
              <w:t>ve</w:t>
            </w:r>
            <w:proofErr w:type="spellEnd"/>
            <w:r w:rsidRPr="00A96EE9">
              <w:rPr>
                <w:rFonts w:cs="Times New Roman"/>
              </w:rPr>
              <w:t xml:space="preserve"> mee-</w:t>
            </w:r>
            <w:proofErr w:type="spellStart"/>
            <w:r w:rsidRPr="00A96EE9">
              <w:rPr>
                <w:rFonts w:cs="Times New Roman"/>
              </w:rPr>
              <w:t>hushtagh</w:t>
            </w:r>
            <w:proofErr w:type="spellEnd"/>
            <w:r w:rsidRPr="00A96EE9">
              <w:rPr>
                <w:rFonts w:cs="Times New Roman"/>
              </w:rPr>
              <w:t xml:space="preserve"> </w:t>
            </w:r>
            <w:proofErr w:type="spellStart"/>
            <w:r w:rsidRPr="00A96EE9">
              <w:rPr>
                <w:rFonts w:cs="Times New Roman"/>
              </w:rPr>
              <w:t>jeh</w:t>
            </w:r>
            <w:proofErr w:type="spellEnd"/>
            <w:r w:rsidRPr="00A96EE9">
              <w:rPr>
                <w:rFonts w:cs="Times New Roman"/>
              </w:rPr>
              <w:t xml:space="preserve"> e </w:t>
            </w:r>
            <w:proofErr w:type="spellStart"/>
            <w:r w:rsidRPr="00A96EE9">
              <w:rPr>
                <w:rFonts w:cs="Times New Roman"/>
              </w:rPr>
              <w:t>ynsagh</w:t>
            </w:r>
            <w:proofErr w:type="spellEnd"/>
            <w:r w:rsidRPr="00A96EE9">
              <w:rPr>
                <w:rFonts w:cs="Times New Roman"/>
              </w:rPr>
              <w:t xml:space="preserve">, </w:t>
            </w:r>
            <w:proofErr w:type="spellStart"/>
            <w:r w:rsidRPr="00A96EE9">
              <w:rPr>
                <w:rFonts w:cs="Times New Roman"/>
              </w:rPr>
              <w:t>fakin</w:t>
            </w:r>
            <w:proofErr w:type="spellEnd"/>
            <w:r w:rsidRPr="00A96EE9">
              <w:rPr>
                <w:rFonts w:cs="Times New Roman"/>
              </w:rPr>
              <w:t xml:space="preserve"> </w:t>
            </w:r>
            <w:proofErr w:type="spellStart"/>
            <w:r w:rsidRPr="00A96EE9">
              <w:rPr>
                <w:rFonts w:cs="Times New Roman"/>
              </w:rPr>
              <w:t>dy</w:t>
            </w:r>
            <w:proofErr w:type="spellEnd"/>
            <w:r w:rsidRPr="00A96EE9">
              <w:rPr>
                <w:rFonts w:cs="Times New Roman"/>
              </w:rPr>
              <w:t xml:space="preserve"> </w:t>
            </w:r>
            <w:proofErr w:type="spellStart"/>
            <w:r w:rsidRPr="00A96EE9">
              <w:rPr>
                <w:rFonts w:cs="Times New Roman"/>
              </w:rPr>
              <w:t>vel</w:t>
            </w:r>
            <w:proofErr w:type="spellEnd"/>
            <w:r w:rsidRPr="00A96EE9">
              <w:rPr>
                <w:rFonts w:cs="Times New Roman"/>
              </w:rPr>
              <w:t xml:space="preserve"> </w:t>
            </w:r>
            <w:proofErr w:type="spellStart"/>
            <w:r w:rsidRPr="00A96EE9">
              <w:rPr>
                <w:rFonts w:cs="Times New Roman"/>
              </w:rPr>
              <w:t>dy</w:t>
            </w:r>
            <w:proofErr w:type="spellEnd"/>
            <w:r w:rsidRPr="00A96EE9">
              <w:rPr>
                <w:rFonts w:cs="Times New Roman"/>
              </w:rPr>
              <w:t xml:space="preserve"> </w:t>
            </w:r>
            <w:proofErr w:type="spellStart"/>
            <w:r w:rsidRPr="00A96EE9">
              <w:rPr>
                <w:rFonts w:cs="Times New Roman"/>
              </w:rPr>
              <w:t>chooilley</w:t>
            </w:r>
            <w:proofErr w:type="spellEnd"/>
            <w:r w:rsidRPr="00A96EE9">
              <w:rPr>
                <w:rFonts w:cs="Times New Roman"/>
              </w:rPr>
              <w:t xml:space="preserve"> </w:t>
            </w:r>
            <w:proofErr w:type="spellStart"/>
            <w:r w:rsidRPr="00A96EE9">
              <w:rPr>
                <w:rFonts w:cs="Times New Roman"/>
              </w:rPr>
              <w:t>ghooinney</w:t>
            </w:r>
            <w:proofErr w:type="spellEnd"/>
            <w:r w:rsidRPr="00A96EE9">
              <w:rPr>
                <w:rFonts w:cs="Times New Roman"/>
              </w:rPr>
              <w:t xml:space="preserve"> </w:t>
            </w:r>
            <w:proofErr w:type="spellStart"/>
            <w:r w:rsidRPr="00A96EE9">
              <w:rPr>
                <w:rFonts w:cs="Times New Roman"/>
              </w:rPr>
              <w:t>ne</w:t>
            </w:r>
            <w:r w:rsidRPr="00A96EE9">
              <w:rPr>
                <w:rFonts w:cs="Times New Roman"/>
                <w:color w:val="FF0000"/>
              </w:rPr>
              <w:t>a</w:t>
            </w:r>
            <w:r w:rsidRPr="00A96EE9">
              <w:rPr>
                <w:rFonts w:cs="Times New Roman"/>
              </w:rPr>
              <w:t>yragh</w:t>
            </w:r>
            <w:proofErr w:type="spellEnd"/>
            <w:r w:rsidRPr="00A96EE9">
              <w:rPr>
                <w:rFonts w:cs="Times New Roman"/>
              </w:rPr>
              <w:t xml:space="preserve"> </w:t>
            </w:r>
            <w:proofErr w:type="spellStart"/>
            <w:r w:rsidRPr="00A96EE9">
              <w:rPr>
                <w:rFonts w:cs="Times New Roman"/>
              </w:rPr>
              <w:t>dy</w:t>
            </w:r>
            <w:proofErr w:type="spellEnd"/>
            <w:r w:rsidRPr="00A96EE9">
              <w:rPr>
                <w:rFonts w:cs="Times New Roman"/>
              </w:rPr>
              <w:t xml:space="preserve"> </w:t>
            </w:r>
            <w:proofErr w:type="spellStart"/>
            <w:r w:rsidRPr="00A96EE9">
              <w:rPr>
                <w:rFonts w:cs="Times New Roman"/>
              </w:rPr>
              <w:t>ve</w:t>
            </w:r>
            <w:proofErr w:type="spellEnd"/>
            <w:r w:rsidRPr="00A96EE9">
              <w:rPr>
                <w:rFonts w:cs="Times New Roman"/>
              </w:rPr>
              <w:t xml:space="preserve"> gyn </w:t>
            </w:r>
            <w:proofErr w:type="spellStart"/>
            <w:r w:rsidRPr="00A96EE9">
              <w:rPr>
                <w:rFonts w:cs="Times New Roman"/>
              </w:rPr>
              <w:t>tushtey</w:t>
            </w:r>
            <w:proofErr w:type="spellEnd"/>
            <w:r w:rsidR="00E312A0">
              <w:rPr>
                <w:rFonts w:cs="Times New Roman"/>
              </w:rPr>
              <w:t xml:space="preserve"> ’</w:t>
            </w:r>
            <w:proofErr w:type="spellStart"/>
            <w:r w:rsidRPr="00A96EE9">
              <w:rPr>
                <w:rFonts w:cs="Times New Roman"/>
              </w:rPr>
              <w:t>syn</w:t>
            </w:r>
            <w:proofErr w:type="spellEnd"/>
            <w:r w:rsidRPr="00A96EE9">
              <w:rPr>
                <w:rFonts w:cs="Times New Roman"/>
              </w:rPr>
              <w:t xml:space="preserve"> </w:t>
            </w:r>
            <w:proofErr w:type="spellStart"/>
            <w:r w:rsidRPr="00A96EE9">
              <w:rPr>
                <w:rFonts w:cs="Times New Roman"/>
              </w:rPr>
              <w:t>ynsagh</w:t>
            </w:r>
            <w:proofErr w:type="spellEnd"/>
            <w:r w:rsidRPr="00A96EE9">
              <w:rPr>
                <w:rFonts w:cs="Times New Roman"/>
              </w:rPr>
              <w:t xml:space="preserve"> </w:t>
            </w:r>
            <w:proofErr w:type="spellStart"/>
            <w:r w:rsidRPr="00A96EE9">
              <w:rPr>
                <w:rFonts w:cs="Times New Roman"/>
              </w:rPr>
              <w:t>shen</w:t>
            </w:r>
            <w:proofErr w:type="spellEnd"/>
            <w:r w:rsidRPr="00A96EE9">
              <w:rPr>
                <w:rFonts w:cs="Times New Roman"/>
              </w:rPr>
              <w:t xml:space="preserve"> </w:t>
            </w:r>
            <w:proofErr w:type="spellStart"/>
            <w:r w:rsidRPr="00A96EE9">
              <w:rPr>
                <w:rFonts w:cs="Times New Roman"/>
              </w:rPr>
              <w:t>t</w:t>
            </w:r>
            <w:r w:rsidR="00553A53">
              <w:rPr>
                <w:rFonts w:cs="Times New Roman"/>
              </w:rPr>
              <w:t>’</w:t>
            </w:r>
            <w:r w:rsidRPr="00A96EE9">
              <w:rPr>
                <w:rFonts w:cs="Times New Roman"/>
              </w:rPr>
              <w:t>eh</w:t>
            </w:r>
            <w:proofErr w:type="spellEnd"/>
            <w:r w:rsidRPr="00A96EE9">
              <w:rPr>
                <w:rFonts w:cs="Times New Roman"/>
              </w:rPr>
              <w:t xml:space="preserve"> </w:t>
            </w:r>
            <w:proofErr w:type="spellStart"/>
            <w:r w:rsidRPr="00A96EE9">
              <w:rPr>
                <w:rFonts w:cs="Times New Roman"/>
              </w:rPr>
              <w:t>goaill</w:t>
            </w:r>
            <w:proofErr w:type="spellEnd"/>
            <w:r w:rsidRPr="00A96EE9">
              <w:rPr>
                <w:rFonts w:cs="Times New Roman"/>
              </w:rPr>
              <w:t xml:space="preserve"> </w:t>
            </w:r>
            <w:proofErr w:type="spellStart"/>
            <w:r w:rsidRPr="00A96EE9">
              <w:rPr>
                <w:rFonts w:cs="Times New Roman"/>
              </w:rPr>
              <w:t>rish</w:t>
            </w:r>
            <w:proofErr w:type="spellEnd"/>
            <w:r w:rsidRPr="00A96EE9">
              <w:rPr>
                <w:rFonts w:cs="Times New Roman"/>
              </w:rPr>
              <w:t xml:space="preserve">? </w:t>
            </w:r>
            <w:proofErr w:type="spellStart"/>
            <w:r w:rsidRPr="00A96EE9">
              <w:rPr>
                <w:rFonts w:cs="Times New Roman"/>
              </w:rPr>
              <w:t>Ta</w:t>
            </w:r>
            <w:r w:rsidR="00553A53">
              <w:rPr>
                <w:rFonts w:cs="Times New Roman"/>
              </w:rPr>
              <w:t>’</w:t>
            </w:r>
            <w:r w:rsidRPr="00A96EE9">
              <w:rPr>
                <w:rFonts w:cs="Times New Roman"/>
              </w:rPr>
              <w:t>n</w:t>
            </w:r>
            <w:proofErr w:type="spellEnd"/>
            <w:r w:rsidRPr="00A96EE9">
              <w:rPr>
                <w:rFonts w:cs="Times New Roman"/>
              </w:rPr>
              <w:t xml:space="preserve"> </w:t>
            </w:r>
            <w:proofErr w:type="spellStart"/>
            <w:r w:rsidRPr="00A96EE9">
              <w:rPr>
                <w:rFonts w:cs="Times New Roman"/>
              </w:rPr>
              <w:t>dooinney</w:t>
            </w:r>
            <w:proofErr w:type="spellEnd"/>
            <w:r w:rsidRPr="00A96EE9">
              <w:rPr>
                <w:rFonts w:cs="Times New Roman"/>
              </w:rPr>
              <w:t xml:space="preserve"> </w:t>
            </w:r>
            <w:proofErr w:type="spellStart"/>
            <w:r w:rsidRPr="00A96EE9">
              <w:rPr>
                <w:rFonts w:cs="Times New Roman"/>
              </w:rPr>
              <w:t>shen</w:t>
            </w:r>
            <w:proofErr w:type="spellEnd"/>
            <w:r w:rsidRPr="00A96EE9">
              <w:rPr>
                <w:rFonts w:cs="Times New Roman"/>
              </w:rPr>
              <w:t xml:space="preserve"> </w:t>
            </w:r>
            <w:proofErr w:type="spellStart"/>
            <w:r w:rsidRPr="00A96EE9">
              <w:rPr>
                <w:rFonts w:cs="Times New Roman"/>
              </w:rPr>
              <w:t>goaill</w:t>
            </w:r>
            <w:proofErr w:type="spellEnd"/>
            <w:r w:rsidRPr="00A96EE9">
              <w:rPr>
                <w:rFonts w:cs="Times New Roman"/>
              </w:rPr>
              <w:t xml:space="preserve"> </w:t>
            </w:r>
            <w:proofErr w:type="spellStart"/>
            <w:r w:rsidRPr="00A96EE9">
              <w:rPr>
                <w:rFonts w:cs="Times New Roman"/>
              </w:rPr>
              <w:t>neayrey</w:t>
            </w:r>
            <w:proofErr w:type="spellEnd"/>
            <w:r w:rsidRPr="00A96EE9">
              <w:rPr>
                <w:rFonts w:cs="Times New Roman"/>
              </w:rPr>
              <w:t xml:space="preserve"> </w:t>
            </w:r>
            <w:proofErr w:type="spellStart"/>
            <w:r w:rsidRPr="00A96EE9">
              <w:rPr>
                <w:rFonts w:cs="Times New Roman"/>
              </w:rPr>
              <w:t>dy</w:t>
            </w:r>
            <w:proofErr w:type="spellEnd"/>
            <w:r w:rsidRPr="00A96EE9">
              <w:rPr>
                <w:rFonts w:cs="Times New Roman"/>
              </w:rPr>
              <w:t xml:space="preserve"> </w:t>
            </w:r>
            <w:proofErr w:type="spellStart"/>
            <w:r w:rsidRPr="00A96EE9">
              <w:rPr>
                <w:rFonts w:cs="Times New Roman"/>
              </w:rPr>
              <w:t>ve</w:t>
            </w:r>
            <w:proofErr w:type="spellEnd"/>
            <w:r w:rsidRPr="00A96EE9">
              <w:rPr>
                <w:rFonts w:cs="Times New Roman"/>
              </w:rPr>
              <w:t xml:space="preserve"> </w:t>
            </w:r>
            <w:proofErr w:type="spellStart"/>
            <w:r w:rsidRPr="00A96EE9">
              <w:rPr>
                <w:rFonts w:cs="Times New Roman"/>
              </w:rPr>
              <w:t>enmyssit</w:t>
            </w:r>
            <w:proofErr w:type="spellEnd"/>
            <w:r w:rsidRPr="00A96EE9">
              <w:rPr>
                <w:rFonts w:cs="Times New Roman"/>
              </w:rPr>
              <w:t xml:space="preserve"> fer-</w:t>
            </w:r>
            <w:proofErr w:type="spellStart"/>
            <w:r w:rsidRPr="00A96EE9">
              <w:rPr>
                <w:rFonts w:cs="Times New Roman"/>
              </w:rPr>
              <w:t>ynsagh</w:t>
            </w:r>
            <w:proofErr w:type="spellEnd"/>
            <w:r w:rsidRPr="00A96EE9">
              <w:rPr>
                <w:rFonts w:cs="Times New Roman"/>
              </w:rPr>
              <w:t xml:space="preserve">, </w:t>
            </w:r>
            <w:proofErr w:type="spellStart"/>
            <w:r w:rsidRPr="00A96EE9">
              <w:rPr>
                <w:rFonts w:cs="Times New Roman"/>
              </w:rPr>
              <w:t>nagh</w:t>
            </w:r>
            <w:proofErr w:type="spellEnd"/>
            <w:r w:rsidRPr="00A96EE9">
              <w:rPr>
                <w:rFonts w:cs="Times New Roman"/>
              </w:rPr>
              <w:t xml:space="preserve"> </w:t>
            </w:r>
            <w:proofErr w:type="spellStart"/>
            <w:r w:rsidRPr="00A96EE9">
              <w:rPr>
                <w:rFonts w:cs="Times New Roman"/>
              </w:rPr>
              <w:t>vel</w:t>
            </w:r>
            <w:proofErr w:type="spellEnd"/>
            <w:r w:rsidRPr="00A96EE9">
              <w:rPr>
                <w:rFonts w:cs="Times New Roman"/>
              </w:rPr>
              <w:t xml:space="preserve"> </w:t>
            </w:r>
            <w:proofErr w:type="spellStart"/>
            <w:r w:rsidRPr="00A96EE9">
              <w:rPr>
                <w:rFonts w:cs="Times New Roman"/>
              </w:rPr>
              <w:t>lhaih</w:t>
            </w:r>
            <w:proofErr w:type="spellEnd"/>
            <w:r w:rsidRPr="00A96EE9">
              <w:rPr>
                <w:rFonts w:cs="Times New Roman"/>
              </w:rPr>
              <w:t xml:space="preserve"> </w:t>
            </w:r>
            <w:proofErr w:type="spellStart"/>
            <w:r w:rsidRPr="00A96EE9">
              <w:rPr>
                <w:rFonts w:cs="Times New Roman"/>
              </w:rPr>
              <w:t>lioaryn</w:t>
            </w:r>
            <w:proofErr w:type="spellEnd"/>
            <w:r w:rsidRPr="00A96EE9">
              <w:rPr>
                <w:rFonts w:cs="Times New Roman"/>
              </w:rPr>
              <w:t xml:space="preserve"> </w:t>
            </w:r>
            <w:proofErr w:type="spellStart"/>
            <w:r w:rsidRPr="00A96EE9">
              <w:rPr>
                <w:rFonts w:cs="Times New Roman"/>
              </w:rPr>
              <w:t>dy</w:t>
            </w:r>
            <w:proofErr w:type="spellEnd"/>
            <w:r w:rsidRPr="00A96EE9">
              <w:rPr>
                <w:rFonts w:cs="Times New Roman"/>
              </w:rPr>
              <w:t xml:space="preserve"> </w:t>
            </w:r>
            <w:proofErr w:type="spellStart"/>
            <w:r w:rsidRPr="00A96EE9">
              <w:rPr>
                <w:rFonts w:cs="Times New Roman"/>
              </w:rPr>
              <w:t>ynsagh</w:t>
            </w:r>
            <w:proofErr w:type="spellEnd"/>
            <w:r w:rsidRPr="00A96EE9">
              <w:rPr>
                <w:rFonts w:cs="Times New Roman"/>
              </w:rPr>
              <w:t xml:space="preserve">; as </w:t>
            </w:r>
            <w:proofErr w:type="spellStart"/>
            <w:r w:rsidRPr="00A96EE9">
              <w:rPr>
                <w:rFonts w:cs="Times New Roman"/>
              </w:rPr>
              <w:t>dy</w:t>
            </w:r>
            <w:proofErr w:type="spellEnd"/>
            <w:r w:rsidRPr="00A96EE9">
              <w:rPr>
                <w:rFonts w:cs="Times New Roman"/>
              </w:rPr>
              <w:t xml:space="preserve"> </w:t>
            </w:r>
            <w:proofErr w:type="spellStart"/>
            <w:r w:rsidRPr="00A96EE9">
              <w:rPr>
                <w:rFonts w:cs="Times New Roman"/>
              </w:rPr>
              <w:t>ve</w:t>
            </w:r>
            <w:proofErr w:type="spellEnd"/>
            <w:r w:rsidRPr="00A96EE9">
              <w:rPr>
                <w:rFonts w:cs="Times New Roman"/>
              </w:rPr>
              <w:t xml:space="preserve"> </w:t>
            </w:r>
            <w:proofErr w:type="spellStart"/>
            <w:r w:rsidRPr="00A96EE9">
              <w:rPr>
                <w:rFonts w:cs="Times New Roman"/>
              </w:rPr>
              <w:t>enmyssit</w:t>
            </w:r>
            <w:proofErr w:type="spellEnd"/>
            <w:r w:rsidRPr="00A96EE9">
              <w:rPr>
                <w:rFonts w:cs="Times New Roman"/>
              </w:rPr>
              <w:t xml:space="preserve"> </w:t>
            </w:r>
            <w:proofErr w:type="spellStart"/>
            <w:r w:rsidRPr="00A96EE9">
              <w:rPr>
                <w:rFonts w:cs="Times New Roman"/>
              </w:rPr>
              <w:t>ny</w:t>
            </w:r>
            <w:proofErr w:type="spellEnd"/>
            <w:r w:rsidRPr="00A96EE9">
              <w:rPr>
                <w:rFonts w:cs="Times New Roman"/>
              </w:rPr>
              <w:t xml:space="preserve"> </w:t>
            </w:r>
            <w:proofErr w:type="spellStart"/>
            <w:r w:rsidRPr="00A96EE9">
              <w:rPr>
                <w:rFonts w:cs="Times New Roman"/>
              </w:rPr>
              <w:t>leighder</w:t>
            </w:r>
            <w:proofErr w:type="spellEnd"/>
            <w:r w:rsidRPr="00A96EE9">
              <w:rPr>
                <w:rFonts w:cs="Times New Roman"/>
              </w:rPr>
              <w:t xml:space="preserve">, astronomer, </w:t>
            </w:r>
            <w:proofErr w:type="spellStart"/>
            <w:r w:rsidRPr="00A96EE9">
              <w:rPr>
                <w:rFonts w:cs="Times New Roman"/>
              </w:rPr>
              <w:t>ny</w:t>
            </w:r>
            <w:proofErr w:type="spellEnd"/>
            <w:r w:rsidRPr="00A96EE9">
              <w:rPr>
                <w:rFonts w:cs="Times New Roman"/>
              </w:rPr>
              <w:t xml:space="preserve"> fer-</w:t>
            </w:r>
            <w:proofErr w:type="spellStart"/>
            <w:r w:rsidRPr="00A96EE9">
              <w:rPr>
                <w:rFonts w:cs="Times New Roman"/>
              </w:rPr>
              <w:t>lhee</w:t>
            </w:r>
            <w:proofErr w:type="spellEnd"/>
            <w:r w:rsidRPr="00A96EE9">
              <w:rPr>
                <w:rFonts w:cs="Times New Roman"/>
              </w:rPr>
              <w:t xml:space="preserve"> ta mee-</w:t>
            </w:r>
            <w:proofErr w:type="spellStart"/>
            <w:r w:rsidRPr="00A96EE9">
              <w:rPr>
                <w:rFonts w:cs="Times New Roman"/>
              </w:rPr>
              <w:t>hushtagh</w:t>
            </w:r>
            <w:proofErr w:type="spellEnd"/>
            <w:r w:rsidRPr="00A96EE9">
              <w:rPr>
                <w:rFonts w:cs="Times New Roman"/>
              </w:rPr>
              <w:t xml:space="preserve"> </w:t>
            </w:r>
            <w:proofErr w:type="spellStart"/>
            <w:r w:rsidRPr="00A96EE9">
              <w:rPr>
                <w:rFonts w:cs="Times New Roman"/>
              </w:rPr>
              <w:t>jeh</w:t>
            </w:r>
            <w:proofErr w:type="spellEnd"/>
            <w:r w:rsidRPr="00A96EE9">
              <w:rPr>
                <w:rFonts w:cs="Times New Roman"/>
              </w:rPr>
              <w:t xml:space="preserve"> </w:t>
            </w:r>
            <w:proofErr w:type="spellStart"/>
            <w:r w:rsidRPr="00A96EE9">
              <w:rPr>
                <w:rFonts w:cs="Times New Roman"/>
              </w:rPr>
              <w:t>ny</w:t>
            </w:r>
            <w:proofErr w:type="spellEnd"/>
            <w:r w:rsidRPr="00A96EE9">
              <w:rPr>
                <w:rFonts w:cs="Times New Roman"/>
              </w:rPr>
              <w:t xml:space="preserve"> </w:t>
            </w:r>
            <w:proofErr w:type="spellStart"/>
            <w:r w:rsidRPr="00A96EE9">
              <w:rPr>
                <w:rFonts w:cs="Times New Roman"/>
              </w:rPr>
              <w:t>lioaryn</w:t>
            </w:r>
            <w:proofErr w:type="spellEnd"/>
            <w:r w:rsidRPr="00A96EE9">
              <w:rPr>
                <w:rFonts w:cs="Times New Roman"/>
              </w:rPr>
              <w:t xml:space="preserve"> </w:t>
            </w:r>
            <w:proofErr w:type="spellStart"/>
            <w:r w:rsidRPr="00A96EE9">
              <w:rPr>
                <w:rFonts w:cs="Times New Roman"/>
              </w:rPr>
              <w:t>dy</w:t>
            </w:r>
            <w:proofErr w:type="spellEnd"/>
            <w:r w:rsidRPr="00A96EE9">
              <w:rPr>
                <w:rFonts w:cs="Times New Roman"/>
              </w:rPr>
              <w:t xml:space="preserve"> leigh, astronomy, as </w:t>
            </w:r>
            <w:proofErr w:type="spellStart"/>
            <w:r w:rsidRPr="00A96EE9">
              <w:rPr>
                <w:rFonts w:cs="Times New Roman"/>
              </w:rPr>
              <w:t>medshin</w:t>
            </w:r>
            <w:proofErr w:type="spellEnd"/>
            <w:r w:rsidRPr="00A96EE9">
              <w:rPr>
                <w:rFonts w:cs="Times New Roman"/>
              </w:rPr>
              <w:t xml:space="preserve">. </w:t>
            </w:r>
            <w:proofErr w:type="spellStart"/>
            <w:r w:rsidRPr="00A96EE9">
              <w:rPr>
                <w:rFonts w:cs="Times New Roman"/>
              </w:rPr>
              <w:t>Kys</w:t>
            </w:r>
            <w:proofErr w:type="spellEnd"/>
            <w:r w:rsidRPr="00A96EE9">
              <w:rPr>
                <w:rFonts w:cs="Times New Roman"/>
              </w:rPr>
              <w:t xml:space="preserve"> </w:t>
            </w:r>
            <w:proofErr w:type="spellStart"/>
            <w:r w:rsidRPr="00A96EE9">
              <w:rPr>
                <w:rFonts w:cs="Times New Roman"/>
              </w:rPr>
              <w:t>eisht</w:t>
            </w:r>
            <w:proofErr w:type="spellEnd"/>
            <w:r w:rsidRPr="00A96EE9">
              <w:rPr>
                <w:rFonts w:cs="Times New Roman"/>
              </w:rPr>
              <w:t xml:space="preserve"> </w:t>
            </w:r>
            <w:proofErr w:type="spellStart"/>
            <w:r w:rsidRPr="00A96EE9">
              <w:rPr>
                <w:rFonts w:cs="Times New Roman"/>
              </w:rPr>
              <w:t>oddys</w:t>
            </w:r>
            <w:proofErr w:type="spellEnd"/>
            <w:r w:rsidRPr="00A96EE9">
              <w:rPr>
                <w:rFonts w:cs="Times New Roman"/>
              </w:rPr>
              <w:t xml:space="preserve"> </w:t>
            </w:r>
            <w:proofErr w:type="spellStart"/>
            <w:r w:rsidRPr="00A96EE9">
              <w:rPr>
                <w:rFonts w:cs="Times New Roman"/>
              </w:rPr>
              <w:t>dooinney</w:t>
            </w:r>
            <w:proofErr w:type="spellEnd"/>
            <w:r w:rsidRPr="00A96EE9">
              <w:rPr>
                <w:rFonts w:cs="Times New Roman"/>
              </w:rPr>
              <w:t xml:space="preserve"> </w:t>
            </w:r>
            <w:proofErr w:type="spellStart"/>
            <w:r w:rsidRPr="00A96EE9">
              <w:rPr>
                <w:rFonts w:cs="Times New Roman"/>
              </w:rPr>
              <w:t>gra</w:t>
            </w:r>
            <w:proofErr w:type="spellEnd"/>
            <w:r w:rsidRPr="00A96EE9">
              <w:rPr>
                <w:rFonts w:cs="Times New Roman"/>
              </w:rPr>
              <w:t xml:space="preserve"> </w:t>
            </w:r>
            <w:proofErr w:type="spellStart"/>
            <w:r w:rsidRPr="00A96EE9">
              <w:rPr>
                <w:rFonts w:cs="Times New Roman"/>
              </w:rPr>
              <w:t>dy</w:t>
            </w:r>
            <w:proofErr w:type="spellEnd"/>
            <w:r w:rsidRPr="00A96EE9">
              <w:rPr>
                <w:rFonts w:cs="Times New Roman"/>
              </w:rPr>
              <w:t xml:space="preserve"> </w:t>
            </w:r>
            <w:proofErr w:type="spellStart"/>
            <w:r w:rsidRPr="00A96EE9">
              <w:rPr>
                <w:rFonts w:cs="Times New Roman"/>
              </w:rPr>
              <w:t>vel</w:t>
            </w:r>
            <w:proofErr w:type="spellEnd"/>
            <w:r w:rsidRPr="00A96EE9">
              <w:rPr>
                <w:rFonts w:cs="Times New Roman"/>
              </w:rPr>
              <w:t xml:space="preserve"> eh </w:t>
            </w:r>
            <w:proofErr w:type="spellStart"/>
            <w:r w:rsidRPr="00A96EE9">
              <w:rPr>
                <w:rFonts w:cs="Times New Roman"/>
              </w:rPr>
              <w:t>goaill-rish</w:t>
            </w:r>
            <w:proofErr w:type="spellEnd"/>
            <w:r w:rsidRPr="00A96EE9">
              <w:rPr>
                <w:rFonts w:cs="Times New Roman"/>
              </w:rPr>
              <w:t xml:space="preserve"> </w:t>
            </w:r>
            <w:proofErr w:type="spellStart"/>
            <w:r w:rsidRPr="00A96EE9">
              <w:rPr>
                <w:rFonts w:cs="Times New Roman"/>
              </w:rPr>
              <w:t>Creest</w:t>
            </w:r>
            <w:proofErr w:type="spellEnd"/>
            <w:r w:rsidRPr="00A96EE9">
              <w:rPr>
                <w:rFonts w:cs="Times New Roman"/>
              </w:rPr>
              <w:t xml:space="preserve"> as e </w:t>
            </w:r>
            <w:proofErr w:type="spellStart"/>
            <w:r w:rsidRPr="00A96EE9">
              <w:rPr>
                <w:rFonts w:cs="Times New Roman"/>
              </w:rPr>
              <w:t>ynsagh</w:t>
            </w:r>
            <w:proofErr w:type="spellEnd"/>
            <w:r w:rsidRPr="00A96EE9">
              <w:rPr>
                <w:rFonts w:cs="Times New Roman"/>
              </w:rPr>
              <w:t xml:space="preserve">, </w:t>
            </w:r>
            <w:proofErr w:type="spellStart"/>
            <w:r w:rsidRPr="00A96EE9">
              <w:rPr>
                <w:rFonts w:cs="Times New Roman"/>
              </w:rPr>
              <w:t>mannagh</w:t>
            </w:r>
            <w:proofErr w:type="spellEnd"/>
            <w:r w:rsidRPr="00A96EE9">
              <w:rPr>
                <w:rFonts w:cs="Times New Roman"/>
              </w:rPr>
              <w:t xml:space="preserve"> jean eh </w:t>
            </w:r>
            <w:proofErr w:type="spellStart"/>
            <w:r w:rsidRPr="00A96EE9">
              <w:rPr>
                <w:rFonts w:cs="Times New Roman"/>
              </w:rPr>
              <w:t>streeu</w:t>
            </w:r>
            <w:proofErr w:type="spellEnd"/>
            <w:r w:rsidRPr="00A96EE9">
              <w:rPr>
                <w:rFonts w:cs="Times New Roman"/>
              </w:rPr>
              <w:t xml:space="preserve"> (</w:t>
            </w:r>
            <w:proofErr w:type="spellStart"/>
            <w:r w:rsidRPr="00A96EE9">
              <w:rPr>
                <w:rFonts w:cs="Times New Roman"/>
              </w:rPr>
              <w:t>choud</w:t>
            </w:r>
            <w:proofErr w:type="spellEnd"/>
            <w:r w:rsidRPr="00A96EE9">
              <w:rPr>
                <w:rFonts w:cs="Times New Roman"/>
              </w:rPr>
              <w:t xml:space="preserve"> as ta </w:t>
            </w:r>
            <w:proofErr w:type="spellStart"/>
            <w:r w:rsidRPr="00A96EE9">
              <w:rPr>
                <w:rFonts w:cs="Times New Roman"/>
              </w:rPr>
              <w:t>caa</w:t>
            </w:r>
            <w:proofErr w:type="spellEnd"/>
            <w:r w:rsidRPr="00A96EE9">
              <w:rPr>
                <w:rFonts w:cs="Times New Roman"/>
              </w:rPr>
              <w:t xml:space="preserve"> </w:t>
            </w:r>
            <w:r w:rsidRPr="00A96EE9">
              <w:rPr>
                <w:rFonts w:cs="Times New Roman"/>
                <w:color w:val="FF0000"/>
              </w:rPr>
              <w:t xml:space="preserve">[7] </w:t>
            </w:r>
            <w:proofErr w:type="spellStart"/>
            <w:r w:rsidRPr="00A96EE9">
              <w:rPr>
                <w:rFonts w:cs="Times New Roman"/>
              </w:rPr>
              <w:lastRenderedPageBreak/>
              <w:t>echey</w:t>
            </w:r>
            <w:proofErr w:type="spellEnd"/>
            <w:r w:rsidRPr="00A96EE9">
              <w:rPr>
                <w:rFonts w:cs="Times New Roman"/>
              </w:rPr>
              <w:t xml:space="preserve">) </w:t>
            </w:r>
            <w:proofErr w:type="spellStart"/>
            <w:r w:rsidRPr="00A96EE9">
              <w:rPr>
                <w:rFonts w:cs="Times New Roman"/>
              </w:rPr>
              <w:t>dy</w:t>
            </w:r>
            <w:proofErr w:type="spellEnd"/>
            <w:r w:rsidRPr="00A96EE9">
              <w:rPr>
                <w:rFonts w:cs="Times New Roman"/>
              </w:rPr>
              <w:t xml:space="preserve"> </w:t>
            </w:r>
            <w:proofErr w:type="spellStart"/>
            <w:r w:rsidRPr="00A96EE9">
              <w:rPr>
                <w:rFonts w:cs="Times New Roman"/>
              </w:rPr>
              <w:t>lhaih</w:t>
            </w:r>
            <w:proofErr w:type="spellEnd"/>
            <w:r w:rsidRPr="00A96EE9">
              <w:rPr>
                <w:rFonts w:cs="Times New Roman"/>
              </w:rPr>
              <w:t xml:space="preserve"> as </w:t>
            </w:r>
            <w:proofErr w:type="spellStart"/>
            <w:r w:rsidRPr="00A96EE9">
              <w:rPr>
                <w:rFonts w:cs="Times New Roman"/>
              </w:rPr>
              <w:t>dy</w:t>
            </w:r>
            <w:proofErr w:type="spellEnd"/>
            <w:r w:rsidRPr="00A96EE9">
              <w:rPr>
                <w:rFonts w:cs="Times New Roman"/>
              </w:rPr>
              <w:t xml:space="preserve"> </w:t>
            </w:r>
            <w:proofErr w:type="spellStart"/>
            <w:r w:rsidRPr="00A96EE9">
              <w:rPr>
                <w:rFonts w:cs="Times New Roman"/>
              </w:rPr>
              <w:t>chlashtyn</w:t>
            </w:r>
            <w:proofErr w:type="spellEnd"/>
            <w:r w:rsidRPr="00A96EE9">
              <w:rPr>
                <w:rFonts w:cs="Times New Roman"/>
              </w:rPr>
              <w:t xml:space="preserve">, as </w:t>
            </w:r>
            <w:proofErr w:type="spellStart"/>
            <w:r w:rsidRPr="00A96EE9">
              <w:rPr>
                <w:rFonts w:cs="Times New Roman"/>
              </w:rPr>
              <w:t>myr</w:t>
            </w:r>
            <w:proofErr w:type="spellEnd"/>
            <w:r w:rsidRPr="00A96EE9">
              <w:rPr>
                <w:rFonts w:cs="Times New Roman"/>
              </w:rPr>
              <w:t xml:space="preserve"> </w:t>
            </w:r>
            <w:proofErr w:type="spellStart"/>
            <w:r w:rsidRPr="00A96EE9">
              <w:rPr>
                <w:rFonts w:cs="Times New Roman"/>
              </w:rPr>
              <w:t>shen</w:t>
            </w:r>
            <w:proofErr w:type="spellEnd"/>
            <w:r w:rsidRPr="00A96EE9">
              <w:rPr>
                <w:rFonts w:cs="Times New Roman"/>
              </w:rPr>
              <w:t xml:space="preserve"> </w:t>
            </w:r>
            <w:proofErr w:type="spellStart"/>
            <w:r w:rsidRPr="00A96EE9">
              <w:rPr>
                <w:rFonts w:cs="Times New Roman"/>
              </w:rPr>
              <w:t>dy</w:t>
            </w:r>
            <w:proofErr w:type="spellEnd"/>
            <w:r w:rsidRPr="00A96EE9">
              <w:rPr>
                <w:rFonts w:cs="Times New Roman"/>
              </w:rPr>
              <w:t xml:space="preserve"> </w:t>
            </w:r>
            <w:proofErr w:type="spellStart"/>
            <w:r w:rsidRPr="00A96EE9">
              <w:rPr>
                <w:rFonts w:cs="Times New Roman"/>
              </w:rPr>
              <w:t>gheddyn</w:t>
            </w:r>
            <w:proofErr w:type="spellEnd"/>
            <w:r w:rsidRPr="00A96EE9">
              <w:rPr>
                <w:rFonts w:cs="Times New Roman"/>
              </w:rPr>
              <w:t xml:space="preserve"> </w:t>
            </w:r>
            <w:proofErr w:type="spellStart"/>
            <w:r w:rsidRPr="00A96EE9">
              <w:rPr>
                <w:rFonts w:cs="Times New Roman"/>
              </w:rPr>
              <w:t>tushtey</w:t>
            </w:r>
            <w:proofErr w:type="spellEnd"/>
            <w:r w:rsidRPr="00A96EE9">
              <w:rPr>
                <w:rFonts w:cs="Times New Roman"/>
              </w:rPr>
              <w:t xml:space="preserve"> </w:t>
            </w:r>
            <w:proofErr w:type="spellStart"/>
            <w:r w:rsidRPr="00A96EE9">
              <w:rPr>
                <w:rFonts w:cs="Times New Roman"/>
              </w:rPr>
              <w:t>jeh</w:t>
            </w:r>
            <w:proofErr w:type="spellEnd"/>
            <w:r w:rsidRPr="00A96EE9">
              <w:rPr>
                <w:rFonts w:cs="Times New Roman"/>
              </w:rPr>
              <w:t xml:space="preserve"> </w:t>
            </w:r>
            <w:proofErr w:type="spellStart"/>
            <w:r w:rsidRPr="00A96EE9">
              <w:rPr>
                <w:rFonts w:cs="Times New Roman"/>
              </w:rPr>
              <w:t>lioaryn</w:t>
            </w:r>
            <w:proofErr w:type="spellEnd"/>
            <w:r w:rsidRPr="00A96EE9">
              <w:rPr>
                <w:rFonts w:cs="Times New Roman"/>
              </w:rPr>
              <w:t xml:space="preserve"> </w:t>
            </w:r>
            <w:proofErr w:type="spellStart"/>
            <w:r w:rsidRPr="00A96EE9">
              <w:rPr>
                <w:rFonts w:cs="Times New Roman"/>
              </w:rPr>
              <w:t>Sushtal</w:t>
            </w:r>
            <w:proofErr w:type="spellEnd"/>
            <w:r w:rsidRPr="00A96EE9">
              <w:rPr>
                <w:rFonts w:cs="Times New Roman"/>
              </w:rPr>
              <w:t xml:space="preserve"> </w:t>
            </w:r>
            <w:proofErr w:type="spellStart"/>
            <w:r w:rsidRPr="00A96EE9">
              <w:rPr>
                <w:rFonts w:cs="Times New Roman"/>
              </w:rPr>
              <w:t>Chreest</w:t>
            </w:r>
            <w:proofErr w:type="spellEnd"/>
            <w:r w:rsidRPr="00A96EE9">
              <w:rPr>
                <w:rFonts w:cs="Times New Roman"/>
              </w:rPr>
              <w:t xml:space="preserve"> as e </w:t>
            </w:r>
            <w:proofErr w:type="spellStart"/>
            <w:r w:rsidRPr="00A96EE9">
              <w:rPr>
                <w:rFonts w:cs="Times New Roman"/>
              </w:rPr>
              <w:t>ynsagh</w:t>
            </w:r>
            <w:proofErr w:type="spellEnd"/>
            <w:r w:rsidRPr="00A96EE9">
              <w:rPr>
                <w:rFonts w:cs="Times New Roman"/>
              </w:rPr>
              <w:t xml:space="preserve">? Ga </w:t>
            </w:r>
            <w:proofErr w:type="spellStart"/>
            <w:r w:rsidRPr="00A96EE9">
              <w:rPr>
                <w:rFonts w:cs="Times New Roman"/>
              </w:rPr>
              <w:t>dy</w:t>
            </w:r>
            <w:proofErr w:type="spellEnd"/>
            <w:r w:rsidRPr="00A96EE9">
              <w:rPr>
                <w:rFonts w:cs="Times New Roman"/>
              </w:rPr>
              <w:t xml:space="preserve"> </w:t>
            </w:r>
            <w:proofErr w:type="spellStart"/>
            <w:r w:rsidRPr="00A96EE9">
              <w:rPr>
                <w:rFonts w:cs="Times New Roman"/>
              </w:rPr>
              <w:t>vel</w:t>
            </w:r>
            <w:proofErr w:type="spellEnd"/>
            <w:r w:rsidRPr="00A96EE9">
              <w:rPr>
                <w:rFonts w:cs="Times New Roman"/>
              </w:rPr>
              <w:t xml:space="preserve"> </w:t>
            </w:r>
            <w:proofErr w:type="spellStart"/>
            <w:r w:rsidRPr="00A96EE9">
              <w:rPr>
                <w:rFonts w:cs="Times New Roman"/>
              </w:rPr>
              <w:t>ynsagh</w:t>
            </w:r>
            <w:proofErr w:type="spellEnd"/>
            <w:r w:rsidRPr="00A96EE9">
              <w:rPr>
                <w:rFonts w:cs="Times New Roman"/>
              </w:rPr>
              <w:t xml:space="preserve"> </w:t>
            </w:r>
            <w:proofErr w:type="spellStart"/>
            <w:r w:rsidRPr="00A96EE9">
              <w:rPr>
                <w:rFonts w:cs="Times New Roman"/>
              </w:rPr>
              <w:t>elley</w:t>
            </w:r>
            <w:proofErr w:type="spellEnd"/>
            <w:r w:rsidRPr="00A96EE9">
              <w:rPr>
                <w:rFonts w:cs="Times New Roman"/>
              </w:rPr>
              <w:t xml:space="preserve"> </w:t>
            </w:r>
            <w:proofErr w:type="spellStart"/>
            <w:r w:rsidRPr="00A96EE9">
              <w:rPr>
                <w:rFonts w:cs="Times New Roman"/>
              </w:rPr>
              <w:t>mie</w:t>
            </w:r>
            <w:proofErr w:type="spellEnd"/>
            <w:r w:rsidRPr="00A96EE9">
              <w:rPr>
                <w:rFonts w:cs="Times New Roman"/>
              </w:rPr>
              <w:t xml:space="preserve">, </w:t>
            </w:r>
            <w:proofErr w:type="spellStart"/>
            <w:r w:rsidRPr="00A96EE9">
              <w:rPr>
                <w:rFonts w:cs="Times New Roman"/>
              </w:rPr>
              <w:t>ny-yeih</w:t>
            </w:r>
            <w:proofErr w:type="spellEnd"/>
            <w:r w:rsidRPr="00A96EE9">
              <w:rPr>
                <w:rFonts w:cs="Times New Roman"/>
              </w:rPr>
              <w:t xml:space="preserve"> cha </w:t>
            </w:r>
            <w:proofErr w:type="spellStart"/>
            <w:r w:rsidRPr="00A96EE9">
              <w:rPr>
                <w:rFonts w:cs="Times New Roman"/>
              </w:rPr>
              <w:t>vod</w:t>
            </w:r>
            <w:proofErr w:type="spellEnd"/>
            <w:r w:rsidRPr="00A96EE9">
              <w:rPr>
                <w:rFonts w:cs="Times New Roman"/>
              </w:rPr>
              <w:t xml:space="preserve"> </w:t>
            </w:r>
            <w:proofErr w:type="spellStart"/>
            <w:r w:rsidRPr="00A96EE9">
              <w:rPr>
                <w:rFonts w:cs="Times New Roman"/>
              </w:rPr>
              <w:t>dooinney</w:t>
            </w:r>
            <w:proofErr w:type="spellEnd"/>
            <w:r w:rsidRPr="00A96EE9">
              <w:rPr>
                <w:rFonts w:cs="Times New Roman"/>
              </w:rPr>
              <w:t xml:space="preserve"> </w:t>
            </w:r>
            <w:proofErr w:type="spellStart"/>
            <w:r w:rsidRPr="00A96EE9">
              <w:rPr>
                <w:rFonts w:cs="Times New Roman"/>
              </w:rPr>
              <w:t>erbee</w:t>
            </w:r>
            <w:proofErr w:type="spellEnd"/>
            <w:r w:rsidRPr="00A96EE9">
              <w:rPr>
                <w:rFonts w:cs="Times New Roman"/>
              </w:rPr>
              <w:t xml:space="preserve"> </w:t>
            </w:r>
            <w:proofErr w:type="spellStart"/>
            <w:r w:rsidRPr="00A96EE9">
              <w:rPr>
                <w:rFonts w:cs="Times New Roman"/>
              </w:rPr>
              <w:t>gobbal</w:t>
            </w:r>
            <w:proofErr w:type="spellEnd"/>
            <w:r w:rsidRPr="00A96EE9">
              <w:rPr>
                <w:rFonts w:cs="Times New Roman"/>
              </w:rPr>
              <w:t xml:space="preserve"> </w:t>
            </w:r>
            <w:proofErr w:type="spellStart"/>
            <w:r w:rsidRPr="00A96EE9">
              <w:rPr>
                <w:rFonts w:cs="Times New Roman"/>
              </w:rPr>
              <w:t>nagh</w:t>
            </w:r>
            <w:proofErr w:type="spellEnd"/>
            <w:r w:rsidRPr="00A96EE9">
              <w:rPr>
                <w:rFonts w:cs="Times New Roman"/>
              </w:rPr>
              <w:t xml:space="preserve"> nee </w:t>
            </w:r>
            <w:proofErr w:type="spellStart"/>
            <w:r w:rsidRPr="00A96EE9">
              <w:rPr>
                <w:rFonts w:cs="Times New Roman"/>
              </w:rPr>
              <w:t>shoh</w:t>
            </w:r>
            <w:proofErr w:type="spellEnd"/>
            <w:r w:rsidRPr="00A96EE9">
              <w:rPr>
                <w:rFonts w:cs="Times New Roman"/>
              </w:rPr>
              <w:t xml:space="preserve"> </w:t>
            </w:r>
            <w:proofErr w:type="spellStart"/>
            <w:r w:rsidRPr="00A96EE9">
              <w:rPr>
                <w:rFonts w:cs="Times New Roman"/>
              </w:rPr>
              <w:t>yn</w:t>
            </w:r>
            <w:proofErr w:type="spellEnd"/>
            <w:r w:rsidRPr="00A96EE9">
              <w:rPr>
                <w:rFonts w:cs="Times New Roman"/>
              </w:rPr>
              <w:t xml:space="preserve"> </w:t>
            </w:r>
            <w:proofErr w:type="spellStart"/>
            <w:r w:rsidRPr="00A96EE9">
              <w:rPr>
                <w:rFonts w:cs="Times New Roman"/>
              </w:rPr>
              <w:t>ard-ynsagh</w:t>
            </w:r>
            <w:proofErr w:type="spellEnd"/>
            <w:r w:rsidRPr="00A96EE9">
              <w:rPr>
                <w:rFonts w:cs="Times New Roman"/>
              </w:rPr>
              <w:t xml:space="preserve">, as </w:t>
            </w:r>
            <w:proofErr w:type="spellStart"/>
            <w:r w:rsidRPr="00A96EE9">
              <w:rPr>
                <w:rFonts w:cs="Times New Roman"/>
              </w:rPr>
              <w:t>foddey</w:t>
            </w:r>
            <w:proofErr w:type="spellEnd"/>
            <w:r w:rsidRPr="00A96EE9">
              <w:rPr>
                <w:rFonts w:cs="Times New Roman"/>
              </w:rPr>
              <w:t xml:space="preserve"> </w:t>
            </w:r>
            <w:proofErr w:type="spellStart"/>
            <w:r w:rsidRPr="00A96EE9">
              <w:rPr>
                <w:rFonts w:cs="Times New Roman"/>
              </w:rPr>
              <w:t>s</w:t>
            </w:r>
            <w:r w:rsidR="00553A53">
              <w:rPr>
                <w:rFonts w:cs="Times New Roman"/>
              </w:rPr>
              <w:t>’</w:t>
            </w:r>
            <w:r w:rsidRPr="00A96EE9">
              <w:rPr>
                <w:rFonts w:cs="Times New Roman"/>
              </w:rPr>
              <w:t>costal</w:t>
            </w:r>
            <w:proofErr w:type="spellEnd"/>
            <w:r w:rsidRPr="00A96EE9">
              <w:rPr>
                <w:rFonts w:cs="Times New Roman"/>
              </w:rPr>
              <w:t xml:space="preserve"> </w:t>
            </w:r>
            <w:proofErr w:type="spellStart"/>
            <w:r w:rsidRPr="00A96EE9">
              <w:rPr>
                <w:rFonts w:cs="Times New Roman"/>
              </w:rPr>
              <w:t>na</w:t>
            </w:r>
            <w:proofErr w:type="spellEnd"/>
            <w:r w:rsidRPr="00A96EE9">
              <w:rPr>
                <w:rFonts w:cs="Times New Roman"/>
              </w:rPr>
              <w:t xml:space="preserve"> </w:t>
            </w:r>
            <w:proofErr w:type="spellStart"/>
            <w:r w:rsidRPr="00A96EE9">
              <w:rPr>
                <w:rFonts w:cs="Times New Roman"/>
              </w:rPr>
              <w:t>ynsagh</w:t>
            </w:r>
            <w:proofErr w:type="spellEnd"/>
            <w:r w:rsidRPr="00A96EE9">
              <w:rPr>
                <w:rFonts w:cs="Times New Roman"/>
              </w:rPr>
              <w:t xml:space="preserve"> </w:t>
            </w:r>
            <w:proofErr w:type="spellStart"/>
            <w:r w:rsidRPr="00A96EE9">
              <w:rPr>
                <w:rFonts w:cs="Times New Roman"/>
              </w:rPr>
              <w:t>erbee</w:t>
            </w:r>
            <w:proofErr w:type="spellEnd"/>
            <w:r w:rsidRPr="00A96EE9">
              <w:rPr>
                <w:rFonts w:cs="Times New Roman"/>
              </w:rPr>
              <w:t xml:space="preserve"> </w:t>
            </w:r>
            <w:proofErr w:type="spellStart"/>
            <w:r w:rsidRPr="00A96EE9">
              <w:rPr>
                <w:rFonts w:cs="Times New Roman"/>
              </w:rPr>
              <w:t>elley</w:t>
            </w:r>
            <w:proofErr w:type="spellEnd"/>
            <w:r w:rsidRPr="00A96EE9">
              <w:rPr>
                <w:rFonts w:cs="Times New Roman"/>
              </w:rPr>
              <w:t xml:space="preserve">. </w:t>
            </w:r>
            <w:proofErr w:type="spellStart"/>
            <w:r w:rsidRPr="00A96EE9">
              <w:rPr>
                <w:rFonts w:cs="Times New Roman"/>
              </w:rPr>
              <w:t>Cre</w:t>
            </w:r>
            <w:r w:rsidR="00553A53">
              <w:rPr>
                <w:rFonts w:cs="Times New Roman"/>
              </w:rPr>
              <w:t>’</w:t>
            </w:r>
            <w:r w:rsidRPr="00A96EE9">
              <w:rPr>
                <w:rFonts w:cs="Times New Roman"/>
              </w:rPr>
              <w:t>n</w:t>
            </w:r>
            <w:proofErr w:type="spellEnd"/>
            <w:r w:rsidRPr="00A96EE9">
              <w:rPr>
                <w:rFonts w:cs="Times New Roman"/>
              </w:rPr>
              <w:t xml:space="preserve"> </w:t>
            </w:r>
            <w:proofErr w:type="spellStart"/>
            <w:r w:rsidRPr="00A96EE9">
              <w:rPr>
                <w:rFonts w:cs="Times New Roman"/>
              </w:rPr>
              <w:t>leshtal</w:t>
            </w:r>
            <w:proofErr w:type="spellEnd"/>
            <w:r w:rsidRPr="00A96EE9">
              <w:rPr>
                <w:rFonts w:cs="Times New Roman"/>
              </w:rPr>
              <w:t xml:space="preserve"> </w:t>
            </w:r>
            <w:proofErr w:type="spellStart"/>
            <w:r w:rsidRPr="00A96EE9">
              <w:rPr>
                <w:rFonts w:cs="Times New Roman"/>
              </w:rPr>
              <w:t>eisht</w:t>
            </w:r>
            <w:proofErr w:type="spellEnd"/>
            <w:r w:rsidRPr="00A96EE9">
              <w:rPr>
                <w:rFonts w:cs="Times New Roman"/>
              </w:rPr>
              <w:t xml:space="preserve"> </w:t>
            </w:r>
            <w:proofErr w:type="spellStart"/>
            <w:r w:rsidRPr="00A96EE9">
              <w:rPr>
                <w:rFonts w:cs="Times New Roman"/>
              </w:rPr>
              <w:t>oddys</w:t>
            </w:r>
            <w:proofErr w:type="spellEnd"/>
            <w:r w:rsidRPr="00A96EE9">
              <w:rPr>
                <w:rFonts w:cs="Times New Roman"/>
              </w:rPr>
              <w:t xml:space="preserve"> </w:t>
            </w:r>
            <w:proofErr w:type="spellStart"/>
            <w:r w:rsidRPr="00A96EE9">
              <w:rPr>
                <w:rFonts w:cs="Times New Roman"/>
              </w:rPr>
              <w:t>mayd</w:t>
            </w:r>
            <w:proofErr w:type="spellEnd"/>
            <w:r w:rsidRPr="00A96EE9">
              <w:rPr>
                <w:rFonts w:cs="Times New Roman"/>
              </w:rPr>
              <w:t xml:space="preserve"> </w:t>
            </w:r>
            <w:proofErr w:type="spellStart"/>
            <w:r w:rsidRPr="00A96EE9">
              <w:rPr>
                <w:rFonts w:cs="Times New Roman"/>
              </w:rPr>
              <w:t>coyrt</w:t>
            </w:r>
            <w:proofErr w:type="spellEnd"/>
            <w:r w:rsidRPr="00A96EE9">
              <w:rPr>
                <w:rFonts w:cs="Times New Roman"/>
              </w:rPr>
              <w:t xml:space="preserve"> </w:t>
            </w:r>
            <w:proofErr w:type="spellStart"/>
            <w:r w:rsidRPr="00A96EE9">
              <w:rPr>
                <w:rFonts w:cs="Times New Roman"/>
              </w:rPr>
              <w:t>stiagh</w:t>
            </w:r>
            <w:proofErr w:type="spellEnd"/>
            <w:r w:rsidRPr="00A96EE9">
              <w:rPr>
                <w:rFonts w:cs="Times New Roman"/>
              </w:rPr>
              <w:t xml:space="preserve"> </w:t>
            </w:r>
            <w:proofErr w:type="spellStart"/>
            <w:r w:rsidRPr="00A96EE9">
              <w:rPr>
                <w:rFonts w:cs="Times New Roman"/>
              </w:rPr>
              <w:t>ec</w:t>
            </w:r>
            <w:proofErr w:type="spellEnd"/>
            <w:r w:rsidRPr="00A96EE9">
              <w:rPr>
                <w:rFonts w:cs="Times New Roman"/>
              </w:rPr>
              <w:t xml:space="preserve"> y </w:t>
            </w:r>
            <w:proofErr w:type="spellStart"/>
            <w:r w:rsidRPr="00A96EE9">
              <w:rPr>
                <w:rFonts w:cs="Times New Roman"/>
              </w:rPr>
              <w:t>laa</w:t>
            </w:r>
            <w:proofErr w:type="spellEnd"/>
            <w:r w:rsidRPr="00A96EE9">
              <w:rPr>
                <w:rFonts w:cs="Times New Roman"/>
              </w:rPr>
              <w:t xml:space="preserve"> </w:t>
            </w:r>
            <w:proofErr w:type="spellStart"/>
            <w:r w:rsidRPr="00A96EE9">
              <w:rPr>
                <w:rFonts w:cs="Times New Roman"/>
              </w:rPr>
              <w:t>jerrina</w:t>
            </w:r>
            <w:r w:rsidRPr="00A96EE9">
              <w:rPr>
                <w:rFonts w:cs="Times New Roman"/>
                <w:color w:val="FF0000"/>
              </w:rPr>
              <w:t>g</w:t>
            </w:r>
            <w:r w:rsidRPr="00A96EE9">
              <w:rPr>
                <w:rFonts w:cs="Times New Roman"/>
              </w:rPr>
              <w:t>h</w:t>
            </w:r>
            <w:proofErr w:type="spellEnd"/>
            <w:r w:rsidRPr="00A96EE9">
              <w:rPr>
                <w:rFonts w:cs="Times New Roman"/>
              </w:rPr>
              <w:t xml:space="preserve"> </w:t>
            </w:r>
            <w:proofErr w:type="spellStart"/>
            <w:r w:rsidRPr="00A96EE9">
              <w:rPr>
                <w:rFonts w:cs="Times New Roman"/>
              </w:rPr>
              <w:t>fenish</w:t>
            </w:r>
            <w:proofErr w:type="spellEnd"/>
            <w:r w:rsidRPr="00A96EE9">
              <w:rPr>
                <w:rFonts w:cs="Times New Roman"/>
              </w:rPr>
              <w:t xml:space="preserve"> </w:t>
            </w:r>
            <w:proofErr w:type="spellStart"/>
            <w:r w:rsidRPr="00A96EE9">
              <w:rPr>
                <w:rFonts w:cs="Times New Roman"/>
              </w:rPr>
              <w:t>Chreest</w:t>
            </w:r>
            <w:proofErr w:type="spellEnd"/>
            <w:r w:rsidRPr="00A96EE9">
              <w:rPr>
                <w:rFonts w:cs="Times New Roman"/>
              </w:rPr>
              <w:t xml:space="preserve">, my ta shin </w:t>
            </w:r>
            <w:proofErr w:type="spellStart"/>
            <w:r w:rsidRPr="00A96EE9">
              <w:rPr>
                <w:rFonts w:cs="Times New Roman"/>
              </w:rPr>
              <w:t>goaill</w:t>
            </w:r>
            <w:proofErr w:type="spellEnd"/>
            <w:r w:rsidRPr="00A96EE9">
              <w:rPr>
                <w:rFonts w:cs="Times New Roman"/>
              </w:rPr>
              <w:t xml:space="preserve"> </w:t>
            </w:r>
            <w:proofErr w:type="spellStart"/>
            <w:r w:rsidRPr="00A96EE9">
              <w:rPr>
                <w:rFonts w:cs="Times New Roman"/>
              </w:rPr>
              <w:t>taitnys</w:t>
            </w:r>
            <w:proofErr w:type="spellEnd"/>
            <w:r w:rsidRPr="00A96EE9">
              <w:rPr>
                <w:rFonts w:cs="Times New Roman"/>
              </w:rPr>
              <w:t xml:space="preserve"> </w:t>
            </w:r>
            <w:proofErr w:type="spellStart"/>
            <w:r w:rsidRPr="00A96EE9">
              <w:rPr>
                <w:rFonts w:cs="Times New Roman"/>
              </w:rPr>
              <w:t>smoo</w:t>
            </w:r>
            <w:proofErr w:type="spellEnd"/>
            <w:r w:rsidRPr="00A96EE9">
              <w:rPr>
                <w:rFonts w:cs="Times New Roman"/>
              </w:rPr>
              <w:t xml:space="preserve"> </w:t>
            </w:r>
            <w:proofErr w:type="spellStart"/>
            <w:r w:rsidRPr="00A96EE9">
              <w:rPr>
                <w:rFonts w:cs="Times New Roman"/>
              </w:rPr>
              <w:t>dy</w:t>
            </w:r>
            <w:proofErr w:type="spellEnd"/>
            <w:r w:rsidRPr="00A96EE9">
              <w:rPr>
                <w:rFonts w:cs="Times New Roman"/>
              </w:rPr>
              <w:t xml:space="preserve"> </w:t>
            </w:r>
            <w:proofErr w:type="spellStart"/>
            <w:r w:rsidRPr="00A96EE9">
              <w:rPr>
                <w:rFonts w:cs="Times New Roman"/>
              </w:rPr>
              <w:t>lhaih</w:t>
            </w:r>
            <w:proofErr w:type="spellEnd"/>
            <w:r w:rsidRPr="00A96EE9">
              <w:rPr>
                <w:rFonts w:cs="Times New Roman"/>
              </w:rPr>
              <w:t xml:space="preserve"> as </w:t>
            </w:r>
            <w:proofErr w:type="spellStart"/>
            <w:r w:rsidRPr="00A96EE9">
              <w:rPr>
                <w:rFonts w:cs="Times New Roman"/>
              </w:rPr>
              <w:t>dy</w:t>
            </w:r>
            <w:proofErr w:type="spellEnd"/>
            <w:r w:rsidRPr="00A96EE9">
              <w:rPr>
                <w:rFonts w:cs="Times New Roman"/>
              </w:rPr>
              <w:t xml:space="preserve"> </w:t>
            </w:r>
            <w:proofErr w:type="spellStart"/>
            <w:r w:rsidRPr="00A96EE9">
              <w:rPr>
                <w:rFonts w:cs="Times New Roman"/>
              </w:rPr>
              <w:t>chlashtyn</w:t>
            </w:r>
            <w:proofErr w:type="spellEnd"/>
            <w:r w:rsidRPr="00A96EE9">
              <w:rPr>
                <w:rFonts w:cs="Times New Roman"/>
              </w:rPr>
              <w:t xml:space="preserve"> </w:t>
            </w:r>
            <w:proofErr w:type="spellStart"/>
            <w:r w:rsidRPr="00A96EE9">
              <w:rPr>
                <w:rFonts w:cs="Times New Roman"/>
              </w:rPr>
              <w:t>skeeallyn</w:t>
            </w:r>
            <w:proofErr w:type="spellEnd"/>
            <w:r w:rsidRPr="00A96EE9">
              <w:rPr>
                <w:rFonts w:cs="Times New Roman"/>
              </w:rPr>
              <w:t xml:space="preserve"> </w:t>
            </w:r>
            <w:proofErr w:type="spellStart"/>
            <w:r w:rsidRPr="00A96EE9">
              <w:rPr>
                <w:rFonts w:cs="Times New Roman"/>
              </w:rPr>
              <w:t>fardailagh</w:t>
            </w:r>
            <w:proofErr w:type="spellEnd"/>
            <w:r w:rsidRPr="00A96EE9">
              <w:rPr>
                <w:rFonts w:cs="Times New Roman"/>
              </w:rPr>
              <w:t xml:space="preserve"> </w:t>
            </w:r>
            <w:proofErr w:type="spellStart"/>
            <w:r w:rsidRPr="00A96EE9">
              <w:rPr>
                <w:rFonts w:cs="Times New Roman"/>
              </w:rPr>
              <w:t>deiney</w:t>
            </w:r>
            <w:proofErr w:type="spellEnd"/>
            <w:r w:rsidRPr="00A96EE9">
              <w:rPr>
                <w:rFonts w:cs="Times New Roman"/>
              </w:rPr>
              <w:t xml:space="preserve">, </w:t>
            </w:r>
            <w:proofErr w:type="spellStart"/>
            <w:r w:rsidRPr="00A96EE9">
              <w:rPr>
                <w:rFonts w:cs="Times New Roman"/>
              </w:rPr>
              <w:t>na</w:t>
            </w:r>
            <w:proofErr w:type="spellEnd"/>
            <w:r w:rsidRPr="00A96EE9">
              <w:rPr>
                <w:rFonts w:cs="Times New Roman"/>
              </w:rPr>
              <w:t xml:space="preserve"> e </w:t>
            </w:r>
            <w:proofErr w:type="spellStart"/>
            <w:r w:rsidRPr="00A96EE9">
              <w:rPr>
                <w:rFonts w:cs="Times New Roman"/>
              </w:rPr>
              <w:t>hushtal</w:t>
            </w:r>
            <w:proofErr w:type="spellEnd"/>
            <w:r w:rsidRPr="00A96EE9">
              <w:rPr>
                <w:rFonts w:cs="Times New Roman"/>
              </w:rPr>
              <w:t xml:space="preserve"> </w:t>
            </w:r>
            <w:proofErr w:type="spellStart"/>
            <w:r w:rsidRPr="00A96EE9">
              <w:rPr>
                <w:rFonts w:cs="Times New Roman"/>
              </w:rPr>
              <w:t>smoo</w:t>
            </w:r>
            <w:proofErr w:type="spellEnd"/>
            <w:r w:rsidRPr="00A96EE9">
              <w:rPr>
                <w:rFonts w:cs="Times New Roman"/>
              </w:rPr>
              <w:t xml:space="preserve"> </w:t>
            </w:r>
            <w:proofErr w:type="spellStart"/>
            <w:r w:rsidRPr="00A96EE9">
              <w:rPr>
                <w:rFonts w:cs="Times New Roman"/>
              </w:rPr>
              <w:t>casherick</w:t>
            </w:r>
            <w:proofErr w:type="spellEnd"/>
            <w:r w:rsidRPr="00A96EE9">
              <w:rPr>
                <w:rFonts w:cs="Times New Roman"/>
              </w:rPr>
              <w:t xml:space="preserve">; as </w:t>
            </w:r>
            <w:proofErr w:type="spellStart"/>
            <w:r w:rsidRPr="00A96EE9">
              <w:rPr>
                <w:rFonts w:cs="Times New Roman"/>
              </w:rPr>
              <w:t>mannagh</w:t>
            </w:r>
            <w:proofErr w:type="spellEnd"/>
            <w:r w:rsidRPr="00A96EE9">
              <w:rPr>
                <w:rFonts w:cs="Times New Roman"/>
              </w:rPr>
              <w:t xml:space="preserve"> jean </w:t>
            </w:r>
            <w:proofErr w:type="spellStart"/>
            <w:r w:rsidRPr="00A96EE9">
              <w:rPr>
                <w:rFonts w:cs="Times New Roman"/>
              </w:rPr>
              <w:t>mayd</w:t>
            </w:r>
            <w:proofErr w:type="spellEnd"/>
            <w:r w:rsidRPr="00A96EE9">
              <w:rPr>
                <w:rFonts w:cs="Times New Roman"/>
              </w:rPr>
              <w:t xml:space="preserve"> </w:t>
            </w:r>
            <w:proofErr w:type="spellStart"/>
            <w:r w:rsidRPr="00A96EE9">
              <w:rPr>
                <w:rFonts w:cs="Times New Roman"/>
              </w:rPr>
              <w:t>traa</w:t>
            </w:r>
            <w:proofErr w:type="spellEnd"/>
            <w:r w:rsidRPr="00A96EE9">
              <w:rPr>
                <w:rFonts w:cs="Times New Roman"/>
              </w:rPr>
              <w:t xml:space="preserve"> y </w:t>
            </w:r>
            <w:proofErr w:type="spellStart"/>
            <w:r w:rsidRPr="00A96EE9">
              <w:rPr>
                <w:rFonts w:cs="Times New Roman"/>
              </w:rPr>
              <w:t>gheddyn</w:t>
            </w:r>
            <w:proofErr w:type="spellEnd"/>
            <w:r w:rsidRPr="00A96EE9">
              <w:rPr>
                <w:rFonts w:cs="Times New Roman"/>
              </w:rPr>
              <w:t xml:space="preserve"> </w:t>
            </w:r>
            <w:proofErr w:type="spellStart"/>
            <w:r w:rsidRPr="00A96EE9">
              <w:rPr>
                <w:rFonts w:cs="Times New Roman"/>
              </w:rPr>
              <w:t>dy</w:t>
            </w:r>
            <w:proofErr w:type="spellEnd"/>
            <w:r w:rsidRPr="00A96EE9">
              <w:rPr>
                <w:rFonts w:cs="Times New Roman"/>
              </w:rPr>
              <w:t xml:space="preserve"> </w:t>
            </w:r>
            <w:proofErr w:type="spellStart"/>
            <w:r w:rsidRPr="00A96EE9">
              <w:rPr>
                <w:rFonts w:cs="Times New Roman"/>
              </w:rPr>
              <w:t>yannoo</w:t>
            </w:r>
            <w:proofErr w:type="spellEnd"/>
            <w:r w:rsidRPr="00A96EE9">
              <w:rPr>
                <w:rFonts w:cs="Times New Roman"/>
              </w:rPr>
              <w:t xml:space="preserve"> </w:t>
            </w:r>
            <w:proofErr w:type="spellStart"/>
            <w:r w:rsidRPr="00A96EE9">
              <w:rPr>
                <w:rFonts w:cs="Times New Roman"/>
              </w:rPr>
              <w:t>shen</w:t>
            </w:r>
            <w:proofErr w:type="spellEnd"/>
            <w:r w:rsidRPr="00A96EE9">
              <w:rPr>
                <w:rFonts w:cs="Times New Roman"/>
              </w:rPr>
              <w:t xml:space="preserve"> </w:t>
            </w:r>
            <w:proofErr w:type="spellStart"/>
            <w:r w:rsidRPr="00A96EE9">
              <w:rPr>
                <w:rFonts w:cs="Times New Roman"/>
              </w:rPr>
              <w:t>lhisagh</w:t>
            </w:r>
            <w:proofErr w:type="spellEnd"/>
            <w:r w:rsidRPr="00A96EE9">
              <w:rPr>
                <w:rFonts w:cs="Times New Roman"/>
              </w:rPr>
              <w:t xml:space="preserve"> shin </w:t>
            </w:r>
            <w:proofErr w:type="spellStart"/>
            <w:r w:rsidRPr="00A96EE9">
              <w:rPr>
                <w:rFonts w:cs="Times New Roman"/>
              </w:rPr>
              <w:t>erskyn</w:t>
            </w:r>
            <w:proofErr w:type="spellEnd"/>
            <w:r w:rsidRPr="00A96EE9">
              <w:rPr>
                <w:rFonts w:cs="Times New Roman"/>
              </w:rPr>
              <w:t xml:space="preserve"> </w:t>
            </w:r>
            <w:proofErr w:type="spellStart"/>
            <w:r w:rsidRPr="00A96EE9">
              <w:rPr>
                <w:rFonts w:cs="Times New Roman"/>
              </w:rPr>
              <w:t>dy</w:t>
            </w:r>
            <w:proofErr w:type="spellEnd"/>
            <w:r w:rsidRPr="00A96EE9">
              <w:rPr>
                <w:rFonts w:cs="Times New Roman"/>
              </w:rPr>
              <w:t xml:space="preserve"> </w:t>
            </w:r>
            <w:proofErr w:type="spellStart"/>
            <w:r w:rsidRPr="00A96EE9">
              <w:rPr>
                <w:rFonts w:cs="Times New Roman"/>
              </w:rPr>
              <w:t>chooilley</w:t>
            </w:r>
            <w:proofErr w:type="spellEnd"/>
            <w:r w:rsidRPr="00A96EE9">
              <w:rPr>
                <w:rFonts w:cs="Times New Roman"/>
              </w:rPr>
              <w:t xml:space="preserve"> </w:t>
            </w:r>
            <w:proofErr w:type="spellStart"/>
            <w:r w:rsidRPr="00A96EE9">
              <w:rPr>
                <w:rFonts w:cs="Times New Roman"/>
              </w:rPr>
              <w:t>nhee</w:t>
            </w:r>
            <w:proofErr w:type="spellEnd"/>
            <w:r w:rsidRPr="00A96EE9">
              <w:rPr>
                <w:rFonts w:cs="Times New Roman"/>
              </w:rPr>
              <w:t xml:space="preserve"> y </w:t>
            </w:r>
            <w:proofErr w:type="spellStart"/>
            <w:r w:rsidRPr="00A96EE9">
              <w:rPr>
                <w:rFonts w:cs="Times New Roman"/>
              </w:rPr>
              <w:t>yannoo</w:t>
            </w:r>
            <w:proofErr w:type="spellEnd"/>
            <w:r w:rsidRPr="00A96EE9">
              <w:rPr>
                <w:rFonts w:cs="Times New Roman"/>
              </w:rPr>
              <w:t xml:space="preserve">; as my ta shin </w:t>
            </w:r>
            <w:proofErr w:type="spellStart"/>
            <w:r w:rsidRPr="00A96EE9">
              <w:rPr>
                <w:rFonts w:cs="Times New Roman"/>
              </w:rPr>
              <w:t>ny</w:t>
            </w:r>
            <w:proofErr w:type="spellEnd"/>
            <w:r w:rsidRPr="00A96EE9">
              <w:rPr>
                <w:rFonts w:cs="Times New Roman"/>
              </w:rPr>
              <w:t xml:space="preserve"> </w:t>
            </w:r>
            <w:proofErr w:type="spellStart"/>
            <w:r w:rsidRPr="00A96EE9">
              <w:rPr>
                <w:rFonts w:cs="Times New Roman"/>
              </w:rPr>
              <w:t>s</w:t>
            </w:r>
            <w:r w:rsidR="00553A53">
              <w:rPr>
                <w:rFonts w:cs="Times New Roman"/>
              </w:rPr>
              <w:t>’</w:t>
            </w:r>
            <w:r w:rsidRPr="00A96EE9">
              <w:rPr>
                <w:rFonts w:cs="Times New Roman"/>
              </w:rPr>
              <w:t>aggindee</w:t>
            </w:r>
            <w:proofErr w:type="spellEnd"/>
            <w:r w:rsidRPr="00A96EE9">
              <w:rPr>
                <w:rFonts w:cs="Times New Roman"/>
              </w:rPr>
              <w:t xml:space="preserve"> </w:t>
            </w:r>
            <w:proofErr w:type="spellStart"/>
            <w:r w:rsidRPr="00A96EE9">
              <w:rPr>
                <w:rFonts w:cs="Times New Roman"/>
              </w:rPr>
              <w:t>dy</w:t>
            </w:r>
            <w:proofErr w:type="spellEnd"/>
            <w:r w:rsidRPr="00A96EE9">
              <w:rPr>
                <w:rFonts w:cs="Times New Roman"/>
              </w:rPr>
              <w:t xml:space="preserve"> </w:t>
            </w:r>
            <w:proofErr w:type="spellStart"/>
            <w:r w:rsidRPr="00A96EE9">
              <w:rPr>
                <w:rFonts w:cs="Times New Roman"/>
              </w:rPr>
              <w:t>lhaih</w:t>
            </w:r>
            <w:proofErr w:type="spellEnd"/>
            <w:r w:rsidRPr="00A96EE9">
              <w:rPr>
                <w:rFonts w:cs="Times New Roman"/>
              </w:rPr>
              <w:t xml:space="preserve"> </w:t>
            </w:r>
            <w:proofErr w:type="spellStart"/>
            <w:r w:rsidRPr="00A96EE9">
              <w:rPr>
                <w:rFonts w:cs="Times New Roman"/>
              </w:rPr>
              <w:t>reddyn</w:t>
            </w:r>
            <w:proofErr w:type="spellEnd"/>
            <w:r w:rsidRPr="00A96EE9">
              <w:rPr>
                <w:rFonts w:cs="Times New Roman"/>
              </w:rPr>
              <w:t xml:space="preserve"> </w:t>
            </w:r>
            <w:proofErr w:type="spellStart"/>
            <w:r w:rsidRPr="00A96EE9">
              <w:rPr>
                <w:rFonts w:cs="Times New Roman"/>
              </w:rPr>
              <w:t>elley</w:t>
            </w:r>
            <w:proofErr w:type="spellEnd"/>
            <w:r w:rsidRPr="00A96EE9">
              <w:rPr>
                <w:rFonts w:cs="Times New Roman"/>
              </w:rPr>
              <w:t xml:space="preserve"> </w:t>
            </w:r>
            <w:proofErr w:type="spellStart"/>
            <w:r w:rsidRPr="00A96EE9">
              <w:rPr>
                <w:rFonts w:cs="Times New Roman"/>
              </w:rPr>
              <w:t>na</w:t>
            </w:r>
            <w:proofErr w:type="spellEnd"/>
            <w:r w:rsidRPr="00A96EE9">
              <w:rPr>
                <w:rFonts w:cs="Times New Roman"/>
              </w:rPr>
              <w:t xml:space="preserve"> </w:t>
            </w:r>
            <w:proofErr w:type="spellStart"/>
            <w:r w:rsidRPr="00A96EE9">
              <w:rPr>
                <w:rFonts w:cs="Times New Roman"/>
              </w:rPr>
              <w:t>shen</w:t>
            </w:r>
            <w:proofErr w:type="spellEnd"/>
            <w:r w:rsidRPr="00A96EE9">
              <w:rPr>
                <w:rFonts w:cs="Times New Roman"/>
              </w:rPr>
              <w:t xml:space="preserve"> er y hon </w:t>
            </w:r>
            <w:proofErr w:type="spellStart"/>
            <w:r w:rsidRPr="00A96EE9">
              <w:rPr>
                <w:rFonts w:cs="Times New Roman"/>
              </w:rPr>
              <w:t>lhisagh</w:t>
            </w:r>
            <w:proofErr w:type="spellEnd"/>
            <w:r w:rsidRPr="00A96EE9">
              <w:rPr>
                <w:rFonts w:cs="Times New Roman"/>
              </w:rPr>
              <w:t xml:space="preserve"> shin </w:t>
            </w:r>
            <w:proofErr w:type="spellStart"/>
            <w:r w:rsidRPr="00A96EE9">
              <w:rPr>
                <w:rFonts w:cs="Times New Roman"/>
              </w:rPr>
              <w:t>ve</w:t>
            </w:r>
            <w:proofErr w:type="spellEnd"/>
            <w:r w:rsidRPr="00A96EE9">
              <w:rPr>
                <w:rFonts w:cs="Times New Roman"/>
              </w:rPr>
              <w:t xml:space="preserve"> </w:t>
            </w:r>
            <w:proofErr w:type="spellStart"/>
            <w:r w:rsidRPr="00A96EE9">
              <w:rPr>
                <w:rFonts w:cs="Times New Roman"/>
              </w:rPr>
              <w:t>aarloo</w:t>
            </w:r>
            <w:proofErr w:type="spellEnd"/>
            <w:r w:rsidRPr="00A96EE9">
              <w:rPr>
                <w:rFonts w:cs="Times New Roman"/>
              </w:rPr>
              <w:t xml:space="preserve"> </w:t>
            </w:r>
            <w:proofErr w:type="spellStart"/>
            <w:r w:rsidRPr="00A96EE9">
              <w:rPr>
                <w:rFonts w:cs="Times New Roman"/>
              </w:rPr>
              <w:t>dy</w:t>
            </w:r>
            <w:proofErr w:type="spellEnd"/>
            <w:r w:rsidRPr="00A96EE9">
              <w:rPr>
                <w:rFonts w:cs="Times New Roman"/>
              </w:rPr>
              <w:t xml:space="preserve"> chur </w:t>
            </w:r>
            <w:proofErr w:type="spellStart"/>
            <w:r w:rsidRPr="00A96EE9">
              <w:rPr>
                <w:rFonts w:cs="Times New Roman"/>
              </w:rPr>
              <w:t>seose</w:t>
            </w:r>
            <w:proofErr w:type="spellEnd"/>
            <w:r w:rsidRPr="00A96EE9">
              <w:rPr>
                <w:rFonts w:cs="Times New Roman"/>
              </w:rPr>
              <w:t xml:space="preserve"> </w:t>
            </w:r>
            <w:proofErr w:type="spellStart"/>
            <w:r w:rsidRPr="00A96EE9">
              <w:rPr>
                <w:rFonts w:cs="Times New Roman"/>
              </w:rPr>
              <w:t>dy</w:t>
            </w:r>
            <w:proofErr w:type="spellEnd"/>
            <w:r w:rsidRPr="00A96EE9">
              <w:rPr>
                <w:rFonts w:cs="Times New Roman"/>
              </w:rPr>
              <w:t xml:space="preserve"> </w:t>
            </w:r>
            <w:proofErr w:type="spellStart"/>
            <w:r w:rsidRPr="00A96EE9">
              <w:rPr>
                <w:rFonts w:cs="Times New Roman"/>
              </w:rPr>
              <w:t>chooilley</w:t>
            </w:r>
            <w:proofErr w:type="spellEnd"/>
            <w:r w:rsidRPr="00A96EE9">
              <w:rPr>
                <w:rFonts w:cs="Times New Roman"/>
              </w:rPr>
              <w:t xml:space="preserve"> </w:t>
            </w:r>
            <w:proofErr w:type="spellStart"/>
            <w:r w:rsidRPr="00A96EE9">
              <w:rPr>
                <w:rFonts w:cs="Times New Roman"/>
              </w:rPr>
              <w:t>ynsagh</w:t>
            </w:r>
            <w:proofErr w:type="spellEnd"/>
            <w:r w:rsidRPr="00A96EE9">
              <w:rPr>
                <w:rFonts w:cs="Times New Roman"/>
              </w:rPr>
              <w:t xml:space="preserve"> </w:t>
            </w:r>
            <w:proofErr w:type="spellStart"/>
            <w:r w:rsidRPr="00A96EE9">
              <w:rPr>
                <w:rFonts w:cs="Times New Roman"/>
              </w:rPr>
              <w:t>elley</w:t>
            </w:r>
            <w:proofErr w:type="spellEnd"/>
            <w:r w:rsidRPr="00A96EE9">
              <w:rPr>
                <w:rFonts w:cs="Times New Roman"/>
              </w:rPr>
              <w:t xml:space="preserve">? </w:t>
            </w:r>
            <w:proofErr w:type="spellStart"/>
            <w:r w:rsidRPr="00A96EE9">
              <w:rPr>
                <w:rFonts w:cs="Times New Roman"/>
              </w:rPr>
              <w:t>Lhig</w:t>
            </w:r>
            <w:proofErr w:type="spellEnd"/>
            <w:r w:rsidRPr="00A96EE9">
              <w:rPr>
                <w:rFonts w:cs="Times New Roman"/>
              </w:rPr>
              <w:t xml:space="preserve"> </w:t>
            </w:r>
            <w:proofErr w:type="spellStart"/>
            <w:r w:rsidRPr="00A96EE9">
              <w:rPr>
                <w:rFonts w:cs="Times New Roman"/>
              </w:rPr>
              <w:t>dooin</w:t>
            </w:r>
            <w:proofErr w:type="spellEnd"/>
            <w:r w:rsidRPr="00A96EE9">
              <w:rPr>
                <w:rFonts w:cs="Times New Roman"/>
              </w:rPr>
              <w:t xml:space="preserve"> </w:t>
            </w:r>
            <w:proofErr w:type="spellStart"/>
            <w:r w:rsidRPr="00A96EE9">
              <w:rPr>
                <w:rFonts w:cs="Times New Roman"/>
              </w:rPr>
              <w:t>eisht</w:t>
            </w:r>
            <w:proofErr w:type="spellEnd"/>
            <w:r w:rsidRPr="00A96EE9">
              <w:rPr>
                <w:rFonts w:cs="Times New Roman"/>
              </w:rPr>
              <w:t xml:space="preserve"> </w:t>
            </w:r>
            <w:proofErr w:type="spellStart"/>
            <w:r w:rsidRPr="00A96EE9">
              <w:rPr>
                <w:rFonts w:cs="Times New Roman"/>
              </w:rPr>
              <w:t>tastey</w:t>
            </w:r>
            <w:proofErr w:type="spellEnd"/>
            <w:r w:rsidRPr="00A96EE9">
              <w:rPr>
                <w:rFonts w:cs="Times New Roman"/>
              </w:rPr>
              <w:t xml:space="preserve"> y </w:t>
            </w:r>
            <w:proofErr w:type="spellStart"/>
            <w:r w:rsidRPr="00A96EE9">
              <w:rPr>
                <w:rFonts w:cs="Times New Roman"/>
              </w:rPr>
              <w:t>choyrt</w:t>
            </w:r>
            <w:proofErr w:type="spellEnd"/>
            <w:r w:rsidRPr="00A96EE9">
              <w:rPr>
                <w:rFonts w:cs="Times New Roman"/>
              </w:rPr>
              <w:t xml:space="preserve">, </w:t>
            </w:r>
            <w:proofErr w:type="spellStart"/>
            <w:r w:rsidRPr="00A96EE9">
              <w:rPr>
                <w:rFonts w:cs="Times New Roman"/>
              </w:rPr>
              <w:t>choud</w:t>
            </w:r>
            <w:r w:rsidR="00553A53">
              <w:rPr>
                <w:rFonts w:cs="Times New Roman"/>
              </w:rPr>
              <w:t>’</w:t>
            </w:r>
            <w:r w:rsidRPr="00A96EE9">
              <w:rPr>
                <w:rFonts w:cs="Times New Roman"/>
              </w:rPr>
              <w:t>s</w:t>
            </w:r>
            <w:proofErr w:type="spellEnd"/>
            <w:r w:rsidRPr="00A96EE9">
              <w:rPr>
                <w:rFonts w:cs="Times New Roman"/>
              </w:rPr>
              <w:t xml:space="preserve"> ta </w:t>
            </w:r>
            <w:proofErr w:type="spellStart"/>
            <w:r w:rsidRPr="00A96EE9">
              <w:rPr>
                <w:rFonts w:cs="Times New Roman"/>
              </w:rPr>
              <w:t>traa</w:t>
            </w:r>
            <w:proofErr w:type="spellEnd"/>
            <w:r w:rsidRPr="00A96EE9">
              <w:rPr>
                <w:rFonts w:cs="Times New Roman"/>
              </w:rPr>
              <w:t xml:space="preserve"> as </w:t>
            </w:r>
            <w:proofErr w:type="spellStart"/>
            <w:r w:rsidRPr="00A96EE9">
              <w:rPr>
                <w:rFonts w:cs="Times New Roman"/>
              </w:rPr>
              <w:t>caa</w:t>
            </w:r>
            <w:proofErr w:type="spellEnd"/>
            <w:r w:rsidRPr="00A96EE9">
              <w:rPr>
                <w:rFonts w:cs="Times New Roman"/>
              </w:rPr>
              <w:t xml:space="preserve"> ain </w:t>
            </w:r>
            <w:proofErr w:type="spellStart"/>
            <w:r w:rsidRPr="00A96EE9">
              <w:rPr>
                <w:rFonts w:cs="Times New Roman"/>
              </w:rPr>
              <w:t>dy</w:t>
            </w:r>
            <w:proofErr w:type="spellEnd"/>
            <w:r w:rsidRPr="00A96EE9">
              <w:rPr>
                <w:rFonts w:cs="Times New Roman"/>
              </w:rPr>
              <w:t xml:space="preserve"> </w:t>
            </w:r>
            <w:proofErr w:type="spellStart"/>
            <w:r w:rsidRPr="00A96EE9">
              <w:rPr>
                <w:rFonts w:cs="Times New Roman"/>
              </w:rPr>
              <w:t>hoiggal</w:t>
            </w:r>
            <w:proofErr w:type="spellEnd"/>
            <w:r w:rsidRPr="00A96EE9">
              <w:rPr>
                <w:rFonts w:cs="Times New Roman"/>
              </w:rPr>
              <w:t xml:space="preserve"> Goo Yee, </w:t>
            </w:r>
            <w:proofErr w:type="spellStart"/>
            <w:r w:rsidRPr="00A96EE9">
              <w:rPr>
                <w:rFonts w:cs="Times New Roman"/>
              </w:rPr>
              <w:t>liorish</w:t>
            </w:r>
            <w:proofErr w:type="spellEnd"/>
            <w:r w:rsidRPr="00A96EE9">
              <w:rPr>
                <w:rFonts w:cs="Times New Roman"/>
              </w:rPr>
              <w:t xml:space="preserve"> </w:t>
            </w:r>
            <w:proofErr w:type="spellStart"/>
            <w:r w:rsidRPr="00A96EE9">
              <w:rPr>
                <w:rFonts w:cs="Times New Roman"/>
              </w:rPr>
              <w:t>dy</w:t>
            </w:r>
            <w:proofErr w:type="spellEnd"/>
            <w:r w:rsidRPr="00A96EE9">
              <w:rPr>
                <w:rFonts w:cs="Times New Roman"/>
              </w:rPr>
              <w:t xml:space="preserve"> </w:t>
            </w:r>
            <w:proofErr w:type="spellStart"/>
            <w:r w:rsidRPr="00A96EE9">
              <w:rPr>
                <w:rFonts w:cs="Times New Roman"/>
              </w:rPr>
              <w:t>charailagh</w:t>
            </w:r>
            <w:proofErr w:type="spellEnd"/>
            <w:r w:rsidRPr="00A96EE9">
              <w:rPr>
                <w:rFonts w:cs="Times New Roman"/>
              </w:rPr>
              <w:t xml:space="preserve"> </w:t>
            </w:r>
            <w:proofErr w:type="spellStart"/>
            <w:r w:rsidRPr="00A96EE9">
              <w:rPr>
                <w:rFonts w:cs="Times New Roman"/>
              </w:rPr>
              <w:t>clashtyn</w:t>
            </w:r>
            <w:proofErr w:type="spellEnd"/>
            <w:r w:rsidRPr="00A96EE9">
              <w:rPr>
                <w:rFonts w:cs="Times New Roman"/>
              </w:rPr>
              <w:t xml:space="preserve"> as </w:t>
            </w:r>
            <w:proofErr w:type="spellStart"/>
            <w:r w:rsidRPr="00A96EE9">
              <w:rPr>
                <w:rFonts w:cs="Times New Roman"/>
              </w:rPr>
              <w:t>lhaih</w:t>
            </w:r>
            <w:proofErr w:type="spellEnd"/>
            <w:r w:rsidRPr="00A96EE9">
              <w:rPr>
                <w:rFonts w:cs="Times New Roman"/>
              </w:rPr>
              <w:t xml:space="preserve"> eh, </w:t>
            </w:r>
            <w:proofErr w:type="spellStart"/>
            <w:r w:rsidRPr="00A96EE9">
              <w:rPr>
                <w:rFonts w:cs="Times New Roman"/>
              </w:rPr>
              <w:t>whilleen</w:t>
            </w:r>
            <w:proofErr w:type="spellEnd"/>
            <w:r w:rsidRPr="00A96EE9">
              <w:rPr>
                <w:rFonts w:cs="Times New Roman"/>
              </w:rPr>
              <w:t xml:space="preserve"> </w:t>
            </w:r>
            <w:proofErr w:type="spellStart"/>
            <w:r w:rsidRPr="00A96EE9">
              <w:rPr>
                <w:rFonts w:cs="Times New Roman"/>
              </w:rPr>
              <w:t>j</w:t>
            </w:r>
            <w:r w:rsidR="00553A53">
              <w:rPr>
                <w:rFonts w:cs="Times New Roman"/>
              </w:rPr>
              <w:t>’</w:t>
            </w:r>
            <w:r w:rsidRPr="00A96EE9">
              <w:rPr>
                <w:rFonts w:cs="Times New Roman"/>
              </w:rPr>
              <w:t>in</w:t>
            </w:r>
            <w:proofErr w:type="spellEnd"/>
            <w:r w:rsidRPr="00A96EE9">
              <w:rPr>
                <w:rFonts w:cs="Times New Roman"/>
              </w:rPr>
              <w:t xml:space="preserve"> as ta </w:t>
            </w:r>
            <w:proofErr w:type="spellStart"/>
            <w:r w:rsidRPr="00A96EE9">
              <w:rPr>
                <w:rFonts w:cs="Times New Roman"/>
              </w:rPr>
              <w:t>goaill-rish</w:t>
            </w:r>
            <w:proofErr w:type="spellEnd"/>
            <w:r w:rsidRPr="00A96EE9">
              <w:rPr>
                <w:rFonts w:cs="Times New Roman"/>
              </w:rPr>
              <w:t xml:space="preserve"> </w:t>
            </w:r>
            <w:proofErr w:type="spellStart"/>
            <w:r w:rsidRPr="00A96EE9">
              <w:rPr>
                <w:rFonts w:cs="Times New Roman"/>
              </w:rPr>
              <w:t>Jee</w:t>
            </w:r>
            <w:proofErr w:type="spellEnd"/>
            <w:r w:rsidRPr="00A96EE9">
              <w:rPr>
                <w:rFonts w:cs="Times New Roman"/>
              </w:rPr>
              <w:t xml:space="preserve">, as ta </w:t>
            </w:r>
            <w:proofErr w:type="spellStart"/>
            <w:r w:rsidRPr="00A96EE9">
              <w:rPr>
                <w:rFonts w:cs="Times New Roman"/>
              </w:rPr>
              <w:t>credjue</w:t>
            </w:r>
            <w:proofErr w:type="spellEnd"/>
            <w:r w:rsidRPr="00A96EE9">
              <w:rPr>
                <w:rFonts w:cs="Times New Roman"/>
              </w:rPr>
              <w:t xml:space="preserve"> as </w:t>
            </w:r>
            <w:proofErr w:type="spellStart"/>
            <w:r w:rsidRPr="00A96EE9">
              <w:rPr>
                <w:rFonts w:cs="Times New Roman"/>
              </w:rPr>
              <w:t>treishteil</w:t>
            </w:r>
            <w:proofErr w:type="spellEnd"/>
            <w:r w:rsidRPr="00A96EE9">
              <w:rPr>
                <w:rFonts w:cs="Times New Roman"/>
              </w:rPr>
              <w:t xml:space="preserve"> </w:t>
            </w:r>
            <w:proofErr w:type="spellStart"/>
            <w:r w:rsidRPr="00A96EE9">
              <w:rPr>
                <w:rFonts w:cs="Times New Roman"/>
              </w:rPr>
              <w:t>ain</w:t>
            </w:r>
            <w:proofErr w:type="spellEnd"/>
            <w:r w:rsidRPr="00A96EE9">
              <w:rPr>
                <w:rFonts w:cs="Times New Roman"/>
              </w:rPr>
              <w:t xml:space="preserve"> </w:t>
            </w:r>
            <w:proofErr w:type="spellStart"/>
            <w:r w:rsidRPr="00A96EE9">
              <w:rPr>
                <w:rFonts w:cs="Times New Roman"/>
              </w:rPr>
              <w:t>aynsyn</w:t>
            </w:r>
            <w:proofErr w:type="spellEnd"/>
            <w:r w:rsidRPr="00A96EE9">
              <w:rPr>
                <w:rFonts w:cs="Times New Roman"/>
              </w:rPr>
              <w:t>.</w:t>
            </w:r>
          </w:p>
        </w:tc>
        <w:tc>
          <w:tcPr>
            <w:tcW w:w="1276" w:type="dxa"/>
          </w:tcPr>
          <w:p w14:paraId="263656BA" w14:textId="77777777" w:rsidR="00235823" w:rsidRDefault="00235823" w:rsidP="00C41F8F">
            <w:pPr>
              <w:ind w:left="0" w:firstLine="0"/>
              <w:rPr>
                <w:rFonts w:cs="Times New Roman"/>
                <w:sz w:val="18"/>
                <w:szCs w:val="18"/>
              </w:rPr>
            </w:pPr>
          </w:p>
          <w:p w14:paraId="0F377F97" w14:textId="58C55873" w:rsidR="00235823" w:rsidRDefault="00235823" w:rsidP="00C41F8F">
            <w:pPr>
              <w:ind w:left="0" w:firstLine="0"/>
              <w:rPr>
                <w:rFonts w:cs="Times New Roman"/>
                <w:sz w:val="18"/>
                <w:szCs w:val="18"/>
              </w:rPr>
            </w:pPr>
          </w:p>
          <w:p w14:paraId="5F1717FB" w14:textId="25DF1436" w:rsidR="00235823" w:rsidRDefault="00235823" w:rsidP="00C41F8F">
            <w:pPr>
              <w:ind w:left="0" w:firstLine="0"/>
              <w:rPr>
                <w:rFonts w:cs="Times New Roman"/>
                <w:sz w:val="18"/>
                <w:szCs w:val="18"/>
              </w:rPr>
            </w:pPr>
          </w:p>
          <w:p w14:paraId="08A1AE58" w14:textId="7A172CB0" w:rsidR="00235823" w:rsidRDefault="00235823" w:rsidP="00C41F8F">
            <w:pPr>
              <w:ind w:left="0" w:firstLine="0"/>
              <w:rPr>
                <w:rFonts w:cs="Times New Roman"/>
                <w:sz w:val="18"/>
                <w:szCs w:val="18"/>
              </w:rPr>
            </w:pPr>
          </w:p>
          <w:p w14:paraId="4BCFCC18" w14:textId="661A4A4E" w:rsidR="00235823" w:rsidRDefault="00235823" w:rsidP="00C41F8F">
            <w:pPr>
              <w:ind w:left="0" w:firstLine="0"/>
              <w:rPr>
                <w:rFonts w:cs="Times New Roman"/>
                <w:sz w:val="18"/>
                <w:szCs w:val="18"/>
              </w:rPr>
            </w:pPr>
          </w:p>
          <w:p w14:paraId="5916E69D" w14:textId="19A1819B" w:rsidR="00235823" w:rsidRDefault="00235823" w:rsidP="00C41F8F">
            <w:pPr>
              <w:ind w:left="0" w:firstLine="0"/>
              <w:rPr>
                <w:rFonts w:cs="Times New Roman"/>
                <w:sz w:val="18"/>
                <w:szCs w:val="18"/>
              </w:rPr>
            </w:pPr>
          </w:p>
          <w:p w14:paraId="276A280F" w14:textId="63F5E708" w:rsidR="00235823" w:rsidRDefault="00235823" w:rsidP="00C41F8F">
            <w:pPr>
              <w:ind w:left="0" w:firstLine="0"/>
              <w:rPr>
                <w:rFonts w:cs="Times New Roman"/>
                <w:sz w:val="18"/>
                <w:szCs w:val="18"/>
              </w:rPr>
            </w:pPr>
          </w:p>
          <w:p w14:paraId="48FABF68" w14:textId="6BAD01EF" w:rsidR="00235823" w:rsidRDefault="00235823" w:rsidP="00C41F8F">
            <w:pPr>
              <w:ind w:left="0" w:firstLine="0"/>
              <w:rPr>
                <w:rFonts w:cs="Times New Roman"/>
                <w:sz w:val="18"/>
                <w:szCs w:val="18"/>
              </w:rPr>
            </w:pPr>
          </w:p>
          <w:p w14:paraId="6EC764D9" w14:textId="67301A78" w:rsidR="00235823" w:rsidRDefault="00235823" w:rsidP="00C41F8F">
            <w:pPr>
              <w:ind w:left="0" w:firstLine="0"/>
              <w:rPr>
                <w:rFonts w:cs="Times New Roman"/>
                <w:sz w:val="18"/>
                <w:szCs w:val="18"/>
              </w:rPr>
            </w:pPr>
          </w:p>
          <w:p w14:paraId="48129389" w14:textId="3B74561F" w:rsidR="00235823" w:rsidRDefault="00235823" w:rsidP="00C41F8F">
            <w:pPr>
              <w:ind w:left="0" w:firstLine="0"/>
              <w:rPr>
                <w:rFonts w:cs="Times New Roman"/>
                <w:sz w:val="18"/>
                <w:szCs w:val="18"/>
              </w:rPr>
            </w:pPr>
          </w:p>
          <w:p w14:paraId="7ADEE66E" w14:textId="7918A5A5" w:rsidR="00235823" w:rsidRDefault="00235823" w:rsidP="00C41F8F">
            <w:pPr>
              <w:ind w:left="0" w:firstLine="0"/>
              <w:rPr>
                <w:rFonts w:cs="Times New Roman"/>
                <w:sz w:val="18"/>
                <w:szCs w:val="18"/>
              </w:rPr>
            </w:pPr>
          </w:p>
          <w:p w14:paraId="7A156C0F" w14:textId="4197A899" w:rsidR="00235823" w:rsidRDefault="00235823" w:rsidP="00C41F8F">
            <w:pPr>
              <w:ind w:left="0" w:firstLine="0"/>
              <w:rPr>
                <w:rFonts w:cs="Times New Roman"/>
                <w:sz w:val="18"/>
                <w:szCs w:val="18"/>
              </w:rPr>
            </w:pPr>
          </w:p>
          <w:p w14:paraId="657FC48D" w14:textId="722BC095" w:rsidR="00235823" w:rsidRDefault="00235823" w:rsidP="00C41F8F">
            <w:pPr>
              <w:ind w:left="0" w:firstLine="0"/>
              <w:rPr>
                <w:rFonts w:cs="Times New Roman"/>
                <w:sz w:val="18"/>
                <w:szCs w:val="18"/>
              </w:rPr>
            </w:pPr>
          </w:p>
          <w:p w14:paraId="7F8AE0C9" w14:textId="13880D84" w:rsidR="00235823" w:rsidRDefault="00235823" w:rsidP="00C41F8F">
            <w:pPr>
              <w:ind w:left="0" w:firstLine="0"/>
              <w:rPr>
                <w:rFonts w:cs="Times New Roman"/>
                <w:sz w:val="18"/>
                <w:szCs w:val="18"/>
              </w:rPr>
            </w:pPr>
          </w:p>
          <w:p w14:paraId="29D0C8E9" w14:textId="657B3E51" w:rsidR="00235823" w:rsidRDefault="00235823" w:rsidP="00C41F8F">
            <w:pPr>
              <w:ind w:left="0" w:firstLine="0"/>
              <w:rPr>
                <w:rFonts w:cs="Times New Roman"/>
                <w:sz w:val="18"/>
                <w:szCs w:val="18"/>
              </w:rPr>
            </w:pPr>
          </w:p>
          <w:p w14:paraId="6213CAF1" w14:textId="4412A090" w:rsidR="00235823" w:rsidRDefault="00235823" w:rsidP="00C41F8F">
            <w:pPr>
              <w:ind w:left="0" w:firstLine="0"/>
              <w:rPr>
                <w:rFonts w:cs="Times New Roman"/>
                <w:sz w:val="18"/>
                <w:szCs w:val="18"/>
              </w:rPr>
            </w:pPr>
          </w:p>
          <w:p w14:paraId="5AC462F2" w14:textId="19A686D0" w:rsidR="00235823" w:rsidRDefault="00235823" w:rsidP="00C41F8F">
            <w:pPr>
              <w:ind w:left="0" w:firstLine="0"/>
              <w:rPr>
                <w:rFonts w:cs="Times New Roman"/>
                <w:sz w:val="18"/>
                <w:szCs w:val="18"/>
              </w:rPr>
            </w:pPr>
          </w:p>
          <w:p w14:paraId="1FA8C01A" w14:textId="248E8C84" w:rsidR="00235823" w:rsidRDefault="00235823" w:rsidP="00C41F8F">
            <w:pPr>
              <w:ind w:left="0" w:firstLine="0"/>
              <w:rPr>
                <w:rFonts w:cs="Times New Roman"/>
                <w:sz w:val="18"/>
                <w:szCs w:val="18"/>
              </w:rPr>
            </w:pPr>
          </w:p>
          <w:p w14:paraId="2B05AB92" w14:textId="0BB16B37" w:rsidR="00235823" w:rsidRDefault="00235823" w:rsidP="00C41F8F">
            <w:pPr>
              <w:ind w:left="0" w:firstLine="0"/>
              <w:rPr>
                <w:rFonts w:cs="Times New Roman"/>
                <w:sz w:val="18"/>
                <w:szCs w:val="18"/>
              </w:rPr>
            </w:pPr>
          </w:p>
          <w:p w14:paraId="0DCA6571" w14:textId="306AC67E" w:rsidR="00235823" w:rsidRDefault="00235823" w:rsidP="00C41F8F">
            <w:pPr>
              <w:ind w:left="0" w:firstLine="0"/>
              <w:rPr>
                <w:rFonts w:cs="Times New Roman"/>
                <w:sz w:val="18"/>
                <w:szCs w:val="18"/>
              </w:rPr>
            </w:pPr>
          </w:p>
          <w:p w14:paraId="587D29D8" w14:textId="3B4E9648" w:rsidR="00235823" w:rsidRDefault="00235823" w:rsidP="00C41F8F">
            <w:pPr>
              <w:ind w:left="0" w:firstLine="0"/>
              <w:rPr>
                <w:rFonts w:cs="Times New Roman"/>
                <w:sz w:val="18"/>
                <w:szCs w:val="18"/>
              </w:rPr>
            </w:pPr>
          </w:p>
          <w:p w14:paraId="38E6E098" w14:textId="50E80AEB" w:rsidR="0092321E" w:rsidRPr="0092321E" w:rsidRDefault="0092321E" w:rsidP="00C41F8F">
            <w:pPr>
              <w:ind w:left="0" w:firstLine="0"/>
              <w:rPr>
                <w:rFonts w:cs="Times New Roman"/>
                <w:sz w:val="18"/>
                <w:szCs w:val="18"/>
              </w:rPr>
            </w:pPr>
            <w:r>
              <w:rPr>
                <w:rFonts w:cs="Times New Roman"/>
                <w:sz w:val="18"/>
                <w:szCs w:val="18"/>
              </w:rPr>
              <w:t xml:space="preserve">Ta Goo Yee </w:t>
            </w:r>
            <w:proofErr w:type="spellStart"/>
            <w:r>
              <w:rPr>
                <w:rFonts w:cs="Times New Roman"/>
                <w:sz w:val="18"/>
                <w:szCs w:val="18"/>
              </w:rPr>
              <w:t>erskyn</w:t>
            </w:r>
            <w:proofErr w:type="spellEnd"/>
            <w:r>
              <w:rPr>
                <w:rFonts w:cs="Times New Roman"/>
                <w:sz w:val="18"/>
                <w:szCs w:val="18"/>
              </w:rPr>
              <w:t xml:space="preserve"> </w:t>
            </w:r>
            <w:proofErr w:type="spellStart"/>
            <w:r>
              <w:rPr>
                <w:rFonts w:cs="Times New Roman"/>
                <w:sz w:val="18"/>
                <w:szCs w:val="18"/>
              </w:rPr>
              <w:t>dy</w:t>
            </w:r>
            <w:proofErr w:type="spellEnd"/>
            <w:r>
              <w:rPr>
                <w:rFonts w:cs="Times New Roman"/>
                <w:sz w:val="18"/>
                <w:szCs w:val="18"/>
              </w:rPr>
              <w:t xml:space="preserve"> </w:t>
            </w:r>
            <w:proofErr w:type="spellStart"/>
            <w:r>
              <w:rPr>
                <w:rFonts w:cs="Times New Roman"/>
                <w:sz w:val="18"/>
                <w:szCs w:val="18"/>
              </w:rPr>
              <w:t>chooilley</w:t>
            </w:r>
            <w:proofErr w:type="spellEnd"/>
            <w:r>
              <w:rPr>
                <w:rFonts w:cs="Times New Roman"/>
                <w:sz w:val="18"/>
                <w:szCs w:val="18"/>
              </w:rPr>
              <w:t xml:space="preserve"> </w:t>
            </w:r>
            <w:proofErr w:type="spellStart"/>
            <w:r>
              <w:rPr>
                <w:rFonts w:cs="Times New Roman"/>
                <w:sz w:val="18"/>
                <w:szCs w:val="18"/>
              </w:rPr>
              <w:t>ynsagh</w:t>
            </w:r>
            <w:proofErr w:type="spellEnd"/>
            <w:r>
              <w:rPr>
                <w:rFonts w:cs="Times New Roman"/>
                <w:sz w:val="18"/>
                <w:szCs w:val="18"/>
              </w:rPr>
              <w:t xml:space="preserve"> </w:t>
            </w:r>
            <w:proofErr w:type="spellStart"/>
            <w:r>
              <w:rPr>
                <w:rFonts w:cs="Times New Roman"/>
                <w:sz w:val="18"/>
                <w:szCs w:val="18"/>
              </w:rPr>
              <w:t>elley</w:t>
            </w:r>
            <w:proofErr w:type="spellEnd"/>
            <w:r>
              <w:rPr>
                <w:rFonts w:cs="Times New Roman"/>
                <w:sz w:val="18"/>
                <w:szCs w:val="18"/>
              </w:rPr>
              <w:t>.</w:t>
            </w:r>
          </w:p>
        </w:tc>
      </w:tr>
      <w:tr w:rsidR="003F6D0C" w:rsidRPr="00E056F8" w14:paraId="3321AC17" w14:textId="0C42FEE3" w:rsidTr="00310DE0">
        <w:tc>
          <w:tcPr>
            <w:tcW w:w="1191" w:type="dxa"/>
          </w:tcPr>
          <w:p w14:paraId="2FEB96BB" w14:textId="7288CFA3" w:rsidR="00C41F8F" w:rsidRPr="00691157" w:rsidRDefault="005A55F8" w:rsidP="00C41F8F">
            <w:pPr>
              <w:ind w:left="0" w:firstLine="0"/>
              <w:rPr>
                <w:rFonts w:cs="Times New Roman"/>
                <w:sz w:val="18"/>
                <w:szCs w:val="18"/>
              </w:rPr>
            </w:pPr>
            <w:r>
              <w:rPr>
                <w:rFonts w:cs="Times New Roman"/>
                <w:sz w:val="18"/>
                <w:szCs w:val="18"/>
              </w:rPr>
              <w:lastRenderedPageBreak/>
              <w:t>Vain excuses dissuading from the knowledge of God</w:t>
            </w:r>
            <w:r w:rsidR="00553A53">
              <w:rPr>
                <w:rFonts w:cs="Times New Roman"/>
                <w:sz w:val="18"/>
                <w:szCs w:val="18"/>
              </w:rPr>
              <w:t>’</w:t>
            </w:r>
            <w:r>
              <w:rPr>
                <w:rFonts w:cs="Times New Roman"/>
                <w:sz w:val="18"/>
                <w:szCs w:val="18"/>
              </w:rPr>
              <w:t>s word.</w:t>
            </w:r>
          </w:p>
        </w:tc>
        <w:tc>
          <w:tcPr>
            <w:tcW w:w="3340" w:type="dxa"/>
          </w:tcPr>
          <w:p w14:paraId="087B458B" w14:textId="623B5BFB" w:rsidR="00C41F8F" w:rsidRPr="00E056F8" w:rsidRDefault="00C41F8F" w:rsidP="00224084">
            <w:pPr>
              <w:spacing w:after="80"/>
              <w:ind w:left="0" w:firstLine="0"/>
              <w:jc w:val="both"/>
              <w:rPr>
                <w:rFonts w:cs="Times New Roman"/>
              </w:rPr>
            </w:pPr>
            <w:r w:rsidRPr="00E056F8">
              <w:rPr>
                <w:rFonts w:cs="Times New Roman"/>
              </w:rPr>
              <w:t>But they that have no good affection to God</w:t>
            </w:r>
            <w:r w:rsidR="00553A53">
              <w:rPr>
                <w:rFonts w:cs="Times New Roman"/>
              </w:rPr>
              <w:t>’</w:t>
            </w:r>
            <w:r w:rsidRPr="00E056F8">
              <w:rPr>
                <w:rFonts w:cs="Times New Roman"/>
              </w:rPr>
              <w:t xml:space="preserve">s word, to colour this their fault, allege commonly two vain and feigned excuses. </w:t>
            </w:r>
          </w:p>
        </w:tc>
        <w:tc>
          <w:tcPr>
            <w:tcW w:w="3686" w:type="dxa"/>
          </w:tcPr>
          <w:p w14:paraId="7C279479" w14:textId="56EC8B44" w:rsidR="00C41F8F" w:rsidRPr="00E056F8" w:rsidRDefault="00C41F8F" w:rsidP="00E17D78">
            <w:pPr>
              <w:spacing w:after="80"/>
              <w:ind w:left="0" w:firstLine="284"/>
              <w:jc w:val="both"/>
              <w:rPr>
                <w:rFonts w:cs="Times New Roman"/>
              </w:rPr>
            </w:pPr>
            <w:proofErr w:type="spellStart"/>
            <w:r w:rsidRPr="00624AFB">
              <w:rPr>
                <w:rFonts w:cs="Times New Roman"/>
              </w:rPr>
              <w:t>Agh</w:t>
            </w:r>
            <w:proofErr w:type="spellEnd"/>
            <w:r w:rsidRPr="00624AFB">
              <w:rPr>
                <w:rFonts w:cs="Times New Roman"/>
              </w:rPr>
              <w:t xml:space="preserve"> </w:t>
            </w:r>
            <w:proofErr w:type="spellStart"/>
            <w:r w:rsidRPr="00624AFB">
              <w:rPr>
                <w:rFonts w:cs="Times New Roman"/>
              </w:rPr>
              <w:t>t</w:t>
            </w:r>
            <w:r w:rsidR="00553A53">
              <w:rPr>
                <w:rFonts w:cs="Times New Roman"/>
              </w:rPr>
              <w:t>’</w:t>
            </w:r>
            <w:r w:rsidRPr="00624AFB">
              <w:rPr>
                <w:rFonts w:cs="Times New Roman"/>
              </w:rPr>
              <w:t>adsyn</w:t>
            </w:r>
            <w:proofErr w:type="spellEnd"/>
            <w:r w:rsidRPr="00624AFB">
              <w:rPr>
                <w:rFonts w:cs="Times New Roman"/>
              </w:rPr>
              <w:t xml:space="preserve"> </w:t>
            </w:r>
            <w:proofErr w:type="spellStart"/>
            <w:r w:rsidRPr="00624AFB">
              <w:rPr>
                <w:rFonts w:cs="Times New Roman"/>
              </w:rPr>
              <w:t>nagh</w:t>
            </w:r>
            <w:proofErr w:type="spellEnd"/>
            <w:r w:rsidRPr="00624AFB">
              <w:rPr>
                <w:rFonts w:cs="Times New Roman"/>
              </w:rPr>
              <w:t xml:space="preserve"> </w:t>
            </w:r>
            <w:proofErr w:type="spellStart"/>
            <w:r w:rsidRPr="00624AFB">
              <w:rPr>
                <w:rFonts w:cs="Times New Roman"/>
              </w:rPr>
              <w:t>vel</w:t>
            </w:r>
            <w:proofErr w:type="spellEnd"/>
            <w:r w:rsidRPr="00624AFB">
              <w:rPr>
                <w:rFonts w:cs="Times New Roman"/>
              </w:rPr>
              <w:t xml:space="preserve"> veg y </w:t>
            </w:r>
            <w:proofErr w:type="spellStart"/>
            <w:r w:rsidRPr="00624AFB">
              <w:rPr>
                <w:rFonts w:cs="Times New Roman"/>
              </w:rPr>
              <w:t>ghraih</w:t>
            </w:r>
            <w:proofErr w:type="spellEnd"/>
            <w:r w:rsidRPr="00624AFB">
              <w:rPr>
                <w:rFonts w:cs="Times New Roman"/>
              </w:rPr>
              <w:t xml:space="preserve"> </w:t>
            </w:r>
            <w:proofErr w:type="spellStart"/>
            <w:r w:rsidRPr="00624AFB">
              <w:rPr>
                <w:rFonts w:cs="Times New Roman"/>
              </w:rPr>
              <w:t>oc</w:t>
            </w:r>
            <w:proofErr w:type="spellEnd"/>
            <w:r w:rsidRPr="00624AFB">
              <w:rPr>
                <w:rFonts w:cs="Times New Roman"/>
              </w:rPr>
              <w:t xml:space="preserve"> er Goo Yee, </w:t>
            </w:r>
            <w:proofErr w:type="spellStart"/>
            <w:r w:rsidRPr="00624AFB">
              <w:rPr>
                <w:rFonts w:cs="Times New Roman"/>
              </w:rPr>
              <w:t>dy</w:t>
            </w:r>
            <w:proofErr w:type="spellEnd"/>
            <w:r w:rsidRPr="00624AFB">
              <w:rPr>
                <w:rFonts w:cs="Times New Roman"/>
              </w:rPr>
              <w:t xml:space="preserve"> </w:t>
            </w:r>
            <w:proofErr w:type="spellStart"/>
            <w:r w:rsidRPr="00624AFB">
              <w:rPr>
                <w:rFonts w:cs="Times New Roman"/>
              </w:rPr>
              <w:t>choodaghey</w:t>
            </w:r>
            <w:proofErr w:type="spellEnd"/>
            <w:r w:rsidRPr="00624AFB">
              <w:rPr>
                <w:rFonts w:cs="Times New Roman"/>
              </w:rPr>
              <w:t xml:space="preserve"> </w:t>
            </w:r>
            <w:proofErr w:type="spellStart"/>
            <w:r w:rsidRPr="00624AFB">
              <w:rPr>
                <w:rFonts w:cs="Times New Roman"/>
              </w:rPr>
              <w:t>yn</w:t>
            </w:r>
            <w:proofErr w:type="spellEnd"/>
            <w:r w:rsidRPr="00624AFB">
              <w:rPr>
                <w:rFonts w:cs="Times New Roman"/>
              </w:rPr>
              <w:t xml:space="preserve"> </w:t>
            </w:r>
            <w:proofErr w:type="spellStart"/>
            <w:r w:rsidRPr="00624AFB">
              <w:rPr>
                <w:rFonts w:cs="Times New Roman"/>
              </w:rPr>
              <w:t>foill</w:t>
            </w:r>
            <w:proofErr w:type="spellEnd"/>
            <w:r w:rsidRPr="00624AFB">
              <w:rPr>
                <w:rFonts w:cs="Times New Roman"/>
              </w:rPr>
              <w:t xml:space="preserve"> </w:t>
            </w:r>
            <w:proofErr w:type="spellStart"/>
            <w:r w:rsidRPr="00624AFB">
              <w:rPr>
                <w:rFonts w:cs="Times New Roman"/>
              </w:rPr>
              <w:t>oc</w:t>
            </w:r>
            <w:proofErr w:type="spellEnd"/>
            <w:r w:rsidRPr="00624AFB">
              <w:rPr>
                <w:rFonts w:cs="Times New Roman"/>
              </w:rPr>
              <w:t xml:space="preserve">, </w:t>
            </w:r>
            <w:proofErr w:type="spellStart"/>
            <w:r w:rsidRPr="00624AFB">
              <w:rPr>
                <w:rFonts w:cs="Times New Roman"/>
              </w:rPr>
              <w:t>dy</w:t>
            </w:r>
            <w:proofErr w:type="spellEnd"/>
            <w:r w:rsidRPr="00624AFB">
              <w:rPr>
                <w:rFonts w:cs="Times New Roman"/>
              </w:rPr>
              <w:t xml:space="preserve"> </w:t>
            </w:r>
            <w:proofErr w:type="spellStart"/>
            <w:r w:rsidRPr="00624AFB">
              <w:rPr>
                <w:rFonts w:cs="Times New Roman"/>
              </w:rPr>
              <w:t>mennic</w:t>
            </w:r>
            <w:proofErr w:type="spellEnd"/>
            <w:r w:rsidRPr="00624AFB">
              <w:rPr>
                <w:rFonts w:cs="Times New Roman"/>
              </w:rPr>
              <w:t xml:space="preserve"> </w:t>
            </w:r>
            <w:proofErr w:type="spellStart"/>
            <w:r w:rsidRPr="00624AFB">
              <w:rPr>
                <w:rFonts w:cs="Times New Roman"/>
              </w:rPr>
              <w:t>coyrt</w:t>
            </w:r>
            <w:proofErr w:type="spellEnd"/>
            <w:r w:rsidRPr="00624AFB">
              <w:rPr>
                <w:rFonts w:cs="Times New Roman"/>
              </w:rPr>
              <w:t xml:space="preserve"> </w:t>
            </w:r>
            <w:proofErr w:type="spellStart"/>
            <w:r w:rsidRPr="00624AFB">
              <w:rPr>
                <w:rFonts w:cs="Times New Roman"/>
              </w:rPr>
              <w:t>stiagh</w:t>
            </w:r>
            <w:proofErr w:type="spellEnd"/>
            <w:r w:rsidRPr="00624AFB">
              <w:rPr>
                <w:rFonts w:cs="Times New Roman"/>
              </w:rPr>
              <w:t xml:space="preserve"> </w:t>
            </w:r>
            <w:proofErr w:type="spellStart"/>
            <w:r w:rsidRPr="00624AFB">
              <w:rPr>
                <w:rFonts w:cs="Times New Roman"/>
              </w:rPr>
              <w:t>daa</w:t>
            </w:r>
            <w:proofErr w:type="spellEnd"/>
            <w:r w:rsidRPr="00624AFB">
              <w:rPr>
                <w:rFonts w:cs="Times New Roman"/>
              </w:rPr>
              <w:t xml:space="preserve"> </w:t>
            </w:r>
            <w:proofErr w:type="spellStart"/>
            <w:r w:rsidRPr="00624AFB">
              <w:rPr>
                <w:rFonts w:cs="Times New Roman"/>
              </w:rPr>
              <w:t>leshtal</w:t>
            </w:r>
            <w:proofErr w:type="spellEnd"/>
            <w:r w:rsidRPr="00624AFB">
              <w:rPr>
                <w:rFonts w:cs="Times New Roman"/>
              </w:rPr>
              <w:t xml:space="preserve"> </w:t>
            </w:r>
            <w:proofErr w:type="spellStart"/>
            <w:r w:rsidRPr="00624AFB">
              <w:rPr>
                <w:rFonts w:cs="Times New Roman"/>
              </w:rPr>
              <w:t>fardailagh</w:t>
            </w:r>
            <w:proofErr w:type="spellEnd"/>
            <w:r w:rsidRPr="00624AFB">
              <w:rPr>
                <w:rFonts w:cs="Times New Roman"/>
              </w:rPr>
              <w:t>.</w:t>
            </w:r>
          </w:p>
        </w:tc>
        <w:tc>
          <w:tcPr>
            <w:tcW w:w="1276" w:type="dxa"/>
          </w:tcPr>
          <w:p w14:paraId="013911E0" w14:textId="19A4517E" w:rsidR="00C41F8F" w:rsidRPr="0092321E" w:rsidRDefault="0092321E" w:rsidP="00C41F8F">
            <w:pPr>
              <w:ind w:left="0" w:firstLine="0"/>
              <w:rPr>
                <w:rFonts w:cs="Times New Roman"/>
                <w:sz w:val="18"/>
                <w:szCs w:val="18"/>
              </w:rPr>
            </w:pPr>
            <w:proofErr w:type="spellStart"/>
            <w:r>
              <w:rPr>
                <w:rFonts w:cs="Times New Roman"/>
                <w:sz w:val="18"/>
                <w:szCs w:val="18"/>
              </w:rPr>
              <w:t>Leshtallyn</w:t>
            </w:r>
            <w:proofErr w:type="spellEnd"/>
            <w:r>
              <w:rPr>
                <w:rFonts w:cs="Times New Roman"/>
                <w:sz w:val="18"/>
                <w:szCs w:val="18"/>
              </w:rPr>
              <w:t xml:space="preserve"> </w:t>
            </w:r>
            <w:proofErr w:type="spellStart"/>
            <w:r>
              <w:rPr>
                <w:rFonts w:cs="Times New Roman"/>
                <w:sz w:val="18"/>
                <w:szCs w:val="18"/>
              </w:rPr>
              <w:t>fardailagh</w:t>
            </w:r>
            <w:proofErr w:type="spellEnd"/>
            <w:r>
              <w:rPr>
                <w:rFonts w:cs="Times New Roman"/>
                <w:sz w:val="18"/>
                <w:szCs w:val="18"/>
              </w:rPr>
              <w:t xml:space="preserve"> ta </w:t>
            </w:r>
            <w:proofErr w:type="spellStart"/>
            <w:r>
              <w:rPr>
                <w:rFonts w:cs="Times New Roman"/>
                <w:sz w:val="18"/>
                <w:szCs w:val="18"/>
              </w:rPr>
              <w:t>lhiettal</w:t>
            </w:r>
            <w:proofErr w:type="spellEnd"/>
            <w:r>
              <w:rPr>
                <w:rFonts w:cs="Times New Roman"/>
                <w:sz w:val="18"/>
                <w:szCs w:val="18"/>
              </w:rPr>
              <w:t xml:space="preserve"> </w:t>
            </w:r>
            <w:proofErr w:type="spellStart"/>
            <w:r>
              <w:rPr>
                <w:rFonts w:cs="Times New Roman"/>
                <w:sz w:val="18"/>
                <w:szCs w:val="18"/>
              </w:rPr>
              <w:t>veih</w:t>
            </w:r>
            <w:proofErr w:type="spellEnd"/>
            <w:r>
              <w:rPr>
                <w:rFonts w:cs="Times New Roman"/>
                <w:sz w:val="18"/>
                <w:szCs w:val="18"/>
              </w:rPr>
              <w:t xml:space="preserve"> </w:t>
            </w:r>
            <w:proofErr w:type="spellStart"/>
            <w:r>
              <w:rPr>
                <w:rFonts w:cs="Times New Roman"/>
                <w:sz w:val="18"/>
                <w:szCs w:val="18"/>
              </w:rPr>
              <w:t>tushtey</w:t>
            </w:r>
            <w:proofErr w:type="spellEnd"/>
            <w:r>
              <w:rPr>
                <w:rFonts w:cs="Times New Roman"/>
                <w:sz w:val="18"/>
                <w:szCs w:val="18"/>
              </w:rPr>
              <w:t xml:space="preserve"> Goo Yee.</w:t>
            </w:r>
          </w:p>
        </w:tc>
      </w:tr>
      <w:tr w:rsidR="003F6D0C" w:rsidRPr="00E056F8" w14:paraId="675E493D" w14:textId="77777777" w:rsidTr="00310DE0">
        <w:tc>
          <w:tcPr>
            <w:tcW w:w="1191" w:type="dxa"/>
          </w:tcPr>
          <w:p w14:paraId="1537FE09" w14:textId="1C8EB147" w:rsidR="00C41F8F" w:rsidRPr="00691157" w:rsidRDefault="005A55F8" w:rsidP="00C41F8F">
            <w:pPr>
              <w:ind w:left="0" w:firstLine="0"/>
              <w:rPr>
                <w:rFonts w:cs="Times New Roman"/>
                <w:sz w:val="18"/>
                <w:szCs w:val="18"/>
              </w:rPr>
            </w:pPr>
            <w:r>
              <w:rPr>
                <w:rFonts w:cs="Times New Roman"/>
                <w:sz w:val="18"/>
                <w:szCs w:val="18"/>
              </w:rPr>
              <w:t>The first.</w:t>
            </w:r>
          </w:p>
        </w:tc>
        <w:tc>
          <w:tcPr>
            <w:tcW w:w="3340" w:type="dxa"/>
          </w:tcPr>
          <w:p w14:paraId="201955AB" w14:textId="739469A1" w:rsidR="00C41F8F" w:rsidRPr="00E056F8" w:rsidRDefault="00C41F8F" w:rsidP="00224084">
            <w:pPr>
              <w:spacing w:after="80"/>
              <w:ind w:left="0" w:firstLine="0"/>
              <w:jc w:val="both"/>
              <w:rPr>
                <w:rFonts w:cs="Times New Roman"/>
              </w:rPr>
            </w:pPr>
            <w:r w:rsidRPr="00E056F8">
              <w:rPr>
                <w:rFonts w:cs="Times New Roman"/>
              </w:rPr>
              <w:t>Some go about to excuse them by their own frailness and fearfulness, saying, that they dare not read Holy Scripture, lest through their ignorance they should fall into any error</w:t>
            </w:r>
            <w:r>
              <w:rPr>
                <w:rFonts w:cs="Times New Roman"/>
              </w:rPr>
              <w:t>.</w:t>
            </w:r>
          </w:p>
        </w:tc>
        <w:tc>
          <w:tcPr>
            <w:tcW w:w="3686" w:type="dxa"/>
          </w:tcPr>
          <w:p w14:paraId="06F85605" w14:textId="5C5E2E6D" w:rsidR="00C41F8F" w:rsidRPr="00E056F8" w:rsidRDefault="00C41F8F" w:rsidP="00E17D78">
            <w:pPr>
              <w:spacing w:after="80"/>
              <w:ind w:left="0" w:firstLine="284"/>
              <w:jc w:val="both"/>
              <w:rPr>
                <w:rFonts w:cs="Times New Roman"/>
              </w:rPr>
            </w:pPr>
            <w:r w:rsidRPr="00624AFB">
              <w:rPr>
                <w:rFonts w:cs="Times New Roman"/>
              </w:rPr>
              <w:t xml:space="preserve">Ta </w:t>
            </w:r>
            <w:proofErr w:type="spellStart"/>
            <w:r w:rsidRPr="00624AFB">
              <w:rPr>
                <w:rFonts w:cs="Times New Roman"/>
              </w:rPr>
              <w:t>paart</w:t>
            </w:r>
            <w:proofErr w:type="spellEnd"/>
            <w:r w:rsidRPr="00624AFB">
              <w:rPr>
                <w:rFonts w:cs="Times New Roman"/>
              </w:rPr>
              <w:t xml:space="preserve"> </w:t>
            </w:r>
            <w:proofErr w:type="spellStart"/>
            <w:r w:rsidRPr="00624AFB">
              <w:rPr>
                <w:rFonts w:cs="Times New Roman"/>
              </w:rPr>
              <w:t>goaill</w:t>
            </w:r>
            <w:proofErr w:type="spellEnd"/>
            <w:r w:rsidRPr="00624AFB">
              <w:rPr>
                <w:rFonts w:cs="Times New Roman"/>
              </w:rPr>
              <w:t xml:space="preserve"> </w:t>
            </w:r>
            <w:proofErr w:type="spellStart"/>
            <w:r w:rsidRPr="00624AFB">
              <w:rPr>
                <w:rFonts w:cs="Times New Roman"/>
              </w:rPr>
              <w:t>ayns</w:t>
            </w:r>
            <w:proofErr w:type="spellEnd"/>
            <w:r w:rsidRPr="00624AFB">
              <w:rPr>
                <w:rFonts w:cs="Times New Roman"/>
              </w:rPr>
              <w:t xml:space="preserve"> </w:t>
            </w:r>
            <w:proofErr w:type="spellStart"/>
            <w:r w:rsidRPr="00624AFB">
              <w:rPr>
                <w:rFonts w:cs="Times New Roman"/>
              </w:rPr>
              <w:t>laue</w:t>
            </w:r>
            <w:proofErr w:type="spellEnd"/>
            <w:r w:rsidRPr="00624AFB">
              <w:rPr>
                <w:rFonts w:cs="Times New Roman"/>
              </w:rPr>
              <w:t xml:space="preserve"> </w:t>
            </w:r>
            <w:proofErr w:type="spellStart"/>
            <w:r w:rsidRPr="00624AFB">
              <w:rPr>
                <w:rFonts w:cs="Times New Roman"/>
              </w:rPr>
              <w:t>dy</w:t>
            </w:r>
            <w:proofErr w:type="spellEnd"/>
            <w:r w:rsidRPr="00624AFB">
              <w:rPr>
                <w:rFonts w:cs="Times New Roman"/>
              </w:rPr>
              <w:t xml:space="preserve"> </w:t>
            </w:r>
            <w:proofErr w:type="spellStart"/>
            <w:r w:rsidRPr="00624AFB">
              <w:rPr>
                <w:rFonts w:cs="Times New Roman"/>
              </w:rPr>
              <w:t>yannoo</w:t>
            </w:r>
            <w:proofErr w:type="spellEnd"/>
            <w:r w:rsidRPr="00624AFB">
              <w:rPr>
                <w:rFonts w:cs="Times New Roman"/>
              </w:rPr>
              <w:t xml:space="preserve"> </w:t>
            </w:r>
            <w:proofErr w:type="spellStart"/>
            <w:r w:rsidRPr="00624AFB">
              <w:rPr>
                <w:rFonts w:cs="Times New Roman"/>
              </w:rPr>
              <w:t>leshtal</w:t>
            </w:r>
            <w:proofErr w:type="spellEnd"/>
            <w:r w:rsidRPr="00624AFB">
              <w:rPr>
                <w:rFonts w:cs="Times New Roman"/>
              </w:rPr>
              <w:t xml:space="preserve"> er </w:t>
            </w:r>
            <w:proofErr w:type="spellStart"/>
            <w:r w:rsidRPr="00624AFB">
              <w:rPr>
                <w:rFonts w:cs="Times New Roman"/>
              </w:rPr>
              <w:t>nyn</w:t>
            </w:r>
            <w:proofErr w:type="spellEnd"/>
            <w:r w:rsidRPr="00624AFB">
              <w:rPr>
                <w:rFonts w:cs="Times New Roman"/>
              </w:rPr>
              <w:t xml:space="preserve"> son </w:t>
            </w:r>
            <w:proofErr w:type="spellStart"/>
            <w:r w:rsidRPr="00624AFB">
              <w:rPr>
                <w:rFonts w:cs="Times New Roman"/>
              </w:rPr>
              <w:t>liorish</w:t>
            </w:r>
            <w:proofErr w:type="spellEnd"/>
            <w:r w:rsidRPr="00624AFB">
              <w:rPr>
                <w:rFonts w:cs="Times New Roman"/>
              </w:rPr>
              <w:t xml:space="preserve"> </w:t>
            </w:r>
            <w:proofErr w:type="spellStart"/>
            <w:r w:rsidRPr="00624AFB">
              <w:rPr>
                <w:rFonts w:cs="Times New Roman"/>
              </w:rPr>
              <w:t>coyrt</w:t>
            </w:r>
            <w:proofErr w:type="spellEnd"/>
            <w:r w:rsidRPr="00624AFB">
              <w:rPr>
                <w:rFonts w:cs="Times New Roman"/>
              </w:rPr>
              <w:t xml:space="preserve"> </w:t>
            </w:r>
            <w:proofErr w:type="spellStart"/>
            <w:r w:rsidRPr="00624AFB">
              <w:rPr>
                <w:rFonts w:cs="Times New Roman"/>
              </w:rPr>
              <w:t>stiagh</w:t>
            </w:r>
            <w:proofErr w:type="spellEnd"/>
            <w:r w:rsidRPr="00624AFB">
              <w:rPr>
                <w:rFonts w:cs="Times New Roman"/>
              </w:rPr>
              <w:t xml:space="preserve"> </w:t>
            </w:r>
            <w:proofErr w:type="spellStart"/>
            <w:r w:rsidRPr="00624AFB">
              <w:rPr>
                <w:rFonts w:cs="Times New Roman"/>
              </w:rPr>
              <w:t>nyn</w:t>
            </w:r>
            <w:proofErr w:type="spellEnd"/>
            <w:r w:rsidRPr="00624AFB">
              <w:rPr>
                <w:rFonts w:cs="Times New Roman"/>
              </w:rPr>
              <w:t xml:space="preserve"> </w:t>
            </w:r>
            <w:proofErr w:type="spellStart"/>
            <w:r w:rsidRPr="00624AFB">
              <w:rPr>
                <w:rFonts w:cs="Times New Roman"/>
              </w:rPr>
              <w:t>annooinid</w:t>
            </w:r>
            <w:proofErr w:type="spellEnd"/>
            <w:r w:rsidRPr="00624AFB">
              <w:rPr>
                <w:rFonts w:cs="Times New Roman"/>
              </w:rPr>
              <w:t xml:space="preserve"> as </w:t>
            </w:r>
            <w:proofErr w:type="spellStart"/>
            <w:r w:rsidRPr="00624AFB">
              <w:rPr>
                <w:rFonts w:cs="Times New Roman"/>
              </w:rPr>
              <w:t>aggle</w:t>
            </w:r>
            <w:proofErr w:type="spellEnd"/>
            <w:r w:rsidRPr="00624AFB">
              <w:rPr>
                <w:rFonts w:cs="Times New Roman"/>
              </w:rPr>
              <w:t xml:space="preserve">, </w:t>
            </w:r>
            <w:proofErr w:type="spellStart"/>
            <w:r w:rsidRPr="00624AFB">
              <w:rPr>
                <w:rFonts w:cs="Times New Roman"/>
              </w:rPr>
              <w:t>gra</w:t>
            </w:r>
            <w:proofErr w:type="spellEnd"/>
            <w:r w:rsidRPr="00624AFB">
              <w:rPr>
                <w:rFonts w:cs="Times New Roman"/>
              </w:rPr>
              <w:t xml:space="preserve"> </w:t>
            </w:r>
            <w:proofErr w:type="spellStart"/>
            <w:r w:rsidRPr="00624AFB">
              <w:rPr>
                <w:rFonts w:cs="Times New Roman"/>
              </w:rPr>
              <w:t>nagh</w:t>
            </w:r>
            <w:proofErr w:type="spellEnd"/>
            <w:r w:rsidRPr="00624AFB">
              <w:rPr>
                <w:rFonts w:cs="Times New Roman"/>
              </w:rPr>
              <w:t xml:space="preserve"> </w:t>
            </w:r>
            <w:proofErr w:type="spellStart"/>
            <w:r w:rsidRPr="00624AFB">
              <w:rPr>
                <w:rFonts w:cs="Times New Roman"/>
              </w:rPr>
              <w:t>bhloys</w:t>
            </w:r>
            <w:proofErr w:type="spellEnd"/>
            <w:r w:rsidRPr="00624AFB">
              <w:rPr>
                <w:rFonts w:cs="Times New Roman"/>
              </w:rPr>
              <w:t xml:space="preserve"> </w:t>
            </w:r>
            <w:proofErr w:type="spellStart"/>
            <w:r w:rsidRPr="00624AFB">
              <w:rPr>
                <w:rFonts w:cs="Times New Roman"/>
              </w:rPr>
              <w:t>daue</w:t>
            </w:r>
            <w:proofErr w:type="spellEnd"/>
            <w:r w:rsidRPr="00624AFB">
              <w:rPr>
                <w:rFonts w:cs="Times New Roman"/>
              </w:rPr>
              <w:t xml:space="preserve"> </w:t>
            </w:r>
            <w:proofErr w:type="spellStart"/>
            <w:r w:rsidRPr="00624AFB">
              <w:rPr>
                <w:rFonts w:cs="Times New Roman"/>
              </w:rPr>
              <w:t>lhaih</w:t>
            </w:r>
            <w:proofErr w:type="spellEnd"/>
            <w:r w:rsidRPr="00624AFB">
              <w:rPr>
                <w:rFonts w:cs="Times New Roman"/>
              </w:rPr>
              <w:t xml:space="preserve"> </w:t>
            </w:r>
            <w:proofErr w:type="spellStart"/>
            <w:r w:rsidRPr="00624AFB">
              <w:rPr>
                <w:rFonts w:cs="Times New Roman"/>
              </w:rPr>
              <w:t>ny</w:t>
            </w:r>
            <w:proofErr w:type="spellEnd"/>
            <w:r w:rsidRPr="00624AFB">
              <w:rPr>
                <w:rFonts w:cs="Times New Roman"/>
              </w:rPr>
              <w:t xml:space="preserve"> </w:t>
            </w:r>
            <w:proofErr w:type="spellStart"/>
            <w:r w:rsidRPr="00624AFB">
              <w:rPr>
                <w:rFonts w:cs="Times New Roman"/>
              </w:rPr>
              <w:t>Scriptyryn</w:t>
            </w:r>
            <w:proofErr w:type="spellEnd"/>
            <w:r w:rsidRPr="00624AFB">
              <w:rPr>
                <w:rFonts w:cs="Times New Roman"/>
              </w:rPr>
              <w:t xml:space="preserve"> </w:t>
            </w:r>
            <w:proofErr w:type="spellStart"/>
            <w:r w:rsidRPr="00624AFB">
              <w:rPr>
                <w:rFonts w:cs="Times New Roman"/>
              </w:rPr>
              <w:t>Casherick</w:t>
            </w:r>
            <w:proofErr w:type="spellEnd"/>
            <w:r w:rsidRPr="00624AFB">
              <w:rPr>
                <w:rFonts w:cs="Times New Roman"/>
              </w:rPr>
              <w:t>, er-</w:t>
            </w:r>
            <w:proofErr w:type="spellStart"/>
            <w:r w:rsidRPr="00624AFB">
              <w:rPr>
                <w:rFonts w:cs="Times New Roman"/>
              </w:rPr>
              <w:t>aggle</w:t>
            </w:r>
            <w:proofErr w:type="spellEnd"/>
            <w:r w:rsidRPr="00624AFB">
              <w:rPr>
                <w:rFonts w:cs="Times New Roman"/>
              </w:rPr>
              <w:t xml:space="preserve">, </w:t>
            </w:r>
            <w:proofErr w:type="spellStart"/>
            <w:r w:rsidRPr="00624AFB">
              <w:rPr>
                <w:rFonts w:cs="Times New Roman"/>
              </w:rPr>
              <w:t>trooid</w:t>
            </w:r>
            <w:proofErr w:type="spellEnd"/>
            <w:r w:rsidRPr="00624AFB">
              <w:rPr>
                <w:rFonts w:cs="Times New Roman"/>
              </w:rPr>
              <w:t xml:space="preserve"> </w:t>
            </w:r>
            <w:proofErr w:type="spellStart"/>
            <w:r w:rsidRPr="00624AFB">
              <w:rPr>
                <w:rFonts w:cs="Times New Roman"/>
              </w:rPr>
              <w:t>nyn</w:t>
            </w:r>
            <w:proofErr w:type="spellEnd"/>
            <w:r w:rsidRPr="00624AFB">
              <w:rPr>
                <w:rFonts w:cs="Times New Roman"/>
              </w:rPr>
              <w:t xml:space="preserve"> </w:t>
            </w:r>
            <w:proofErr w:type="spellStart"/>
            <w:r w:rsidRPr="00624AFB">
              <w:rPr>
                <w:rFonts w:cs="Times New Roman"/>
              </w:rPr>
              <w:t>almoraght</w:t>
            </w:r>
            <w:proofErr w:type="spellEnd"/>
            <w:r w:rsidRPr="00624AFB">
              <w:rPr>
                <w:rFonts w:cs="Times New Roman"/>
              </w:rPr>
              <w:t xml:space="preserve">, </w:t>
            </w:r>
            <w:proofErr w:type="spellStart"/>
            <w:r w:rsidRPr="00624AFB">
              <w:rPr>
                <w:rFonts w:cs="Times New Roman"/>
              </w:rPr>
              <w:t>yinnagh</w:t>
            </w:r>
            <w:proofErr w:type="spellEnd"/>
            <w:r w:rsidRPr="00624AFB">
              <w:rPr>
                <w:rFonts w:cs="Times New Roman"/>
              </w:rPr>
              <w:t xml:space="preserve"> </w:t>
            </w:r>
            <w:proofErr w:type="spellStart"/>
            <w:r w:rsidRPr="00624AFB">
              <w:rPr>
                <w:rFonts w:cs="Times New Roman"/>
              </w:rPr>
              <w:t>ad</w:t>
            </w:r>
            <w:proofErr w:type="spellEnd"/>
            <w:r w:rsidRPr="00624AFB">
              <w:rPr>
                <w:rFonts w:cs="Times New Roman"/>
              </w:rPr>
              <w:t xml:space="preserve"> </w:t>
            </w:r>
            <w:proofErr w:type="spellStart"/>
            <w:r w:rsidRPr="00624AFB">
              <w:rPr>
                <w:rFonts w:cs="Times New Roman"/>
              </w:rPr>
              <w:t>tuittym</w:t>
            </w:r>
            <w:proofErr w:type="spellEnd"/>
            <w:r w:rsidRPr="00624AFB">
              <w:rPr>
                <w:rFonts w:cs="Times New Roman"/>
              </w:rPr>
              <w:t xml:space="preserve"> </w:t>
            </w:r>
            <w:proofErr w:type="spellStart"/>
            <w:r w:rsidRPr="00624AFB">
              <w:rPr>
                <w:rFonts w:cs="Times New Roman"/>
              </w:rPr>
              <w:t>ayns</w:t>
            </w:r>
            <w:proofErr w:type="spellEnd"/>
            <w:r w:rsidRPr="00624AFB">
              <w:rPr>
                <w:rFonts w:cs="Times New Roman"/>
              </w:rPr>
              <w:t xml:space="preserve"> </w:t>
            </w:r>
            <w:proofErr w:type="spellStart"/>
            <w:r w:rsidRPr="00624AFB">
              <w:rPr>
                <w:rFonts w:cs="Times New Roman"/>
              </w:rPr>
              <w:t>marranys</w:t>
            </w:r>
            <w:proofErr w:type="spellEnd"/>
            <w:r w:rsidRPr="00624AFB">
              <w:rPr>
                <w:rFonts w:cs="Times New Roman"/>
              </w:rPr>
              <w:t xml:space="preserve"> </w:t>
            </w:r>
            <w:proofErr w:type="spellStart"/>
            <w:r w:rsidRPr="00624AFB">
              <w:rPr>
                <w:rFonts w:cs="Times New Roman"/>
              </w:rPr>
              <w:t>ennagh</w:t>
            </w:r>
            <w:proofErr w:type="spellEnd"/>
            <w:r w:rsidRPr="00624AFB">
              <w:rPr>
                <w:rFonts w:cs="Times New Roman"/>
              </w:rPr>
              <w:t>.</w:t>
            </w:r>
          </w:p>
        </w:tc>
        <w:tc>
          <w:tcPr>
            <w:tcW w:w="1276" w:type="dxa"/>
          </w:tcPr>
          <w:p w14:paraId="0008A994" w14:textId="3A42E514" w:rsidR="00C41F8F" w:rsidRPr="0092321E" w:rsidRDefault="0092321E" w:rsidP="00C41F8F">
            <w:pPr>
              <w:ind w:left="0" w:firstLine="0"/>
              <w:rPr>
                <w:rFonts w:cs="Times New Roman"/>
                <w:sz w:val="18"/>
                <w:szCs w:val="18"/>
              </w:rPr>
            </w:pPr>
            <w:proofErr w:type="spellStart"/>
            <w:r>
              <w:rPr>
                <w:rFonts w:cs="Times New Roman"/>
                <w:sz w:val="18"/>
                <w:szCs w:val="18"/>
              </w:rPr>
              <w:t>Yn</w:t>
            </w:r>
            <w:proofErr w:type="spellEnd"/>
            <w:r>
              <w:rPr>
                <w:rFonts w:cs="Times New Roman"/>
                <w:sz w:val="18"/>
                <w:szCs w:val="18"/>
              </w:rPr>
              <w:t xml:space="preserve"> </w:t>
            </w:r>
            <w:proofErr w:type="spellStart"/>
            <w:r>
              <w:rPr>
                <w:rFonts w:cs="Times New Roman"/>
                <w:sz w:val="18"/>
                <w:szCs w:val="18"/>
              </w:rPr>
              <w:t>chied</w:t>
            </w:r>
            <w:proofErr w:type="spellEnd"/>
            <w:r>
              <w:rPr>
                <w:rFonts w:cs="Times New Roman"/>
                <w:sz w:val="18"/>
                <w:szCs w:val="18"/>
              </w:rPr>
              <w:t xml:space="preserve"> </w:t>
            </w:r>
            <w:proofErr w:type="spellStart"/>
            <w:r>
              <w:rPr>
                <w:rFonts w:cs="Times New Roman"/>
                <w:sz w:val="18"/>
                <w:szCs w:val="18"/>
              </w:rPr>
              <w:t>leshtal</w:t>
            </w:r>
            <w:proofErr w:type="spellEnd"/>
            <w:r>
              <w:rPr>
                <w:rFonts w:cs="Times New Roman"/>
                <w:sz w:val="18"/>
                <w:szCs w:val="18"/>
              </w:rPr>
              <w:t>.</w:t>
            </w:r>
          </w:p>
        </w:tc>
      </w:tr>
      <w:tr w:rsidR="003F6D0C" w:rsidRPr="00E056F8" w14:paraId="67726B89" w14:textId="77777777" w:rsidTr="00310DE0">
        <w:tc>
          <w:tcPr>
            <w:tcW w:w="1191" w:type="dxa"/>
          </w:tcPr>
          <w:p w14:paraId="45B0540D" w14:textId="38B440CF" w:rsidR="00C41F8F" w:rsidRPr="00691157" w:rsidRDefault="005A55F8" w:rsidP="00C41F8F">
            <w:pPr>
              <w:ind w:left="0" w:firstLine="0"/>
              <w:rPr>
                <w:rFonts w:cs="Times New Roman"/>
                <w:sz w:val="18"/>
                <w:szCs w:val="18"/>
              </w:rPr>
            </w:pPr>
            <w:r>
              <w:rPr>
                <w:rFonts w:cs="Times New Roman"/>
                <w:sz w:val="18"/>
                <w:szCs w:val="18"/>
              </w:rPr>
              <w:t>The second.</w:t>
            </w:r>
          </w:p>
        </w:tc>
        <w:tc>
          <w:tcPr>
            <w:tcW w:w="3340" w:type="dxa"/>
          </w:tcPr>
          <w:p w14:paraId="189543AD" w14:textId="1FA6891F" w:rsidR="00C41F8F" w:rsidRPr="00E056F8" w:rsidRDefault="00C41F8F" w:rsidP="00224084">
            <w:pPr>
              <w:spacing w:after="80"/>
              <w:ind w:left="0" w:firstLine="0"/>
              <w:jc w:val="both"/>
              <w:rPr>
                <w:rFonts w:cs="Times New Roman"/>
              </w:rPr>
            </w:pPr>
            <w:r w:rsidRPr="00E056F8">
              <w:rPr>
                <w:rFonts w:cs="Times New Roman"/>
              </w:rPr>
              <w:t xml:space="preserve">Others pretend that the difficulty to understand it, and the hardness thereof, is so great, that it is </w:t>
            </w:r>
            <w:proofErr w:type="gramStart"/>
            <w:r w:rsidRPr="00E056F8">
              <w:rPr>
                <w:rFonts w:cs="Times New Roman"/>
              </w:rPr>
              <w:t>meet</w:t>
            </w:r>
            <w:proofErr w:type="gramEnd"/>
            <w:r w:rsidRPr="00E056F8">
              <w:rPr>
                <w:rFonts w:cs="Times New Roman"/>
              </w:rPr>
              <w:t xml:space="preserve"> to be read only of Clerks and learned men.</w:t>
            </w:r>
          </w:p>
        </w:tc>
        <w:tc>
          <w:tcPr>
            <w:tcW w:w="3686" w:type="dxa"/>
          </w:tcPr>
          <w:p w14:paraId="31520C3B" w14:textId="265A6421" w:rsidR="00C41F8F" w:rsidRPr="00E056F8" w:rsidRDefault="00C41F8F" w:rsidP="00E17D78">
            <w:pPr>
              <w:spacing w:after="80"/>
              <w:ind w:left="0" w:firstLine="284"/>
              <w:jc w:val="both"/>
              <w:rPr>
                <w:rFonts w:cs="Times New Roman"/>
              </w:rPr>
            </w:pPr>
            <w:r w:rsidRPr="00624AFB">
              <w:rPr>
                <w:rFonts w:cs="Times New Roman"/>
              </w:rPr>
              <w:t xml:space="preserve">Ta </w:t>
            </w:r>
            <w:proofErr w:type="spellStart"/>
            <w:r w:rsidRPr="00624AFB">
              <w:rPr>
                <w:rFonts w:cs="Times New Roman"/>
              </w:rPr>
              <w:t>feallagh</w:t>
            </w:r>
            <w:proofErr w:type="spellEnd"/>
            <w:r w:rsidRPr="00624AFB">
              <w:rPr>
                <w:rFonts w:cs="Times New Roman"/>
              </w:rPr>
              <w:t xml:space="preserve"> </w:t>
            </w:r>
            <w:proofErr w:type="spellStart"/>
            <w:r w:rsidRPr="00624AFB">
              <w:rPr>
                <w:rFonts w:cs="Times New Roman"/>
              </w:rPr>
              <w:t>elley</w:t>
            </w:r>
            <w:proofErr w:type="spellEnd"/>
            <w:r w:rsidRPr="00624AFB">
              <w:rPr>
                <w:rFonts w:cs="Times New Roman"/>
              </w:rPr>
              <w:t xml:space="preserve"> </w:t>
            </w:r>
            <w:proofErr w:type="spellStart"/>
            <w:r w:rsidRPr="00624AFB">
              <w:rPr>
                <w:rFonts w:cs="Times New Roman"/>
              </w:rPr>
              <w:t>lhiggey</w:t>
            </w:r>
            <w:proofErr w:type="spellEnd"/>
            <w:r w:rsidRPr="00624AFB">
              <w:rPr>
                <w:rFonts w:cs="Times New Roman"/>
              </w:rPr>
              <w:t xml:space="preserve"> </w:t>
            </w:r>
            <w:proofErr w:type="spellStart"/>
            <w:r w:rsidRPr="00624AFB">
              <w:rPr>
                <w:rFonts w:cs="Times New Roman"/>
              </w:rPr>
              <w:t>orroo</w:t>
            </w:r>
            <w:proofErr w:type="spellEnd"/>
            <w:r w:rsidRPr="00624AFB">
              <w:rPr>
                <w:rFonts w:cs="Times New Roman"/>
              </w:rPr>
              <w:t xml:space="preserve"> </w:t>
            </w:r>
            <w:proofErr w:type="spellStart"/>
            <w:r w:rsidRPr="00624AFB">
              <w:rPr>
                <w:rFonts w:cs="Times New Roman"/>
              </w:rPr>
              <w:t>dy</w:t>
            </w:r>
            <w:proofErr w:type="spellEnd"/>
            <w:r w:rsidRPr="00624AFB">
              <w:rPr>
                <w:rFonts w:cs="Times New Roman"/>
              </w:rPr>
              <w:t xml:space="preserve"> </w:t>
            </w:r>
            <w:proofErr w:type="spellStart"/>
            <w:r w:rsidRPr="00624AFB">
              <w:rPr>
                <w:rFonts w:cs="Times New Roman"/>
              </w:rPr>
              <w:t>vel</w:t>
            </w:r>
            <w:proofErr w:type="spellEnd"/>
            <w:r w:rsidRPr="00624AFB">
              <w:rPr>
                <w:rFonts w:cs="Times New Roman"/>
              </w:rPr>
              <w:t xml:space="preserve"> </w:t>
            </w:r>
            <w:proofErr w:type="spellStart"/>
            <w:r w:rsidRPr="00624AFB">
              <w:rPr>
                <w:rFonts w:cs="Times New Roman"/>
              </w:rPr>
              <w:t>yn</w:t>
            </w:r>
            <w:proofErr w:type="spellEnd"/>
            <w:r w:rsidRPr="00624AFB">
              <w:rPr>
                <w:rFonts w:cs="Times New Roman"/>
              </w:rPr>
              <w:t xml:space="preserve"> </w:t>
            </w:r>
            <w:proofErr w:type="spellStart"/>
            <w:r w:rsidRPr="00624AFB">
              <w:rPr>
                <w:rFonts w:cs="Times New Roman"/>
              </w:rPr>
              <w:t>do</w:t>
            </w:r>
            <w:r w:rsidR="00886B15">
              <w:rPr>
                <w:rFonts w:cs="Times New Roman"/>
              </w:rPr>
              <w:t>o</w:t>
            </w:r>
            <w:r w:rsidRPr="00624AFB">
              <w:rPr>
                <w:rFonts w:cs="Times New Roman"/>
              </w:rPr>
              <w:t>illeeys</w:t>
            </w:r>
            <w:proofErr w:type="spellEnd"/>
            <w:r w:rsidRPr="00624AFB">
              <w:rPr>
                <w:rFonts w:cs="Times New Roman"/>
              </w:rPr>
              <w:t xml:space="preserve"> </w:t>
            </w:r>
            <w:proofErr w:type="spellStart"/>
            <w:r w:rsidRPr="00624AFB">
              <w:rPr>
                <w:rFonts w:cs="Times New Roman"/>
              </w:rPr>
              <w:t>dy</w:t>
            </w:r>
            <w:proofErr w:type="spellEnd"/>
            <w:r w:rsidRPr="00624AFB">
              <w:rPr>
                <w:rFonts w:cs="Times New Roman"/>
              </w:rPr>
              <w:t xml:space="preserve"> </w:t>
            </w:r>
            <w:proofErr w:type="spellStart"/>
            <w:r w:rsidRPr="00624AFB">
              <w:rPr>
                <w:rFonts w:cs="Times New Roman"/>
              </w:rPr>
              <w:t>hoiggal</w:t>
            </w:r>
            <w:proofErr w:type="spellEnd"/>
            <w:r w:rsidRPr="00624AFB">
              <w:rPr>
                <w:rFonts w:cs="Times New Roman"/>
              </w:rPr>
              <w:t xml:space="preserve"> </w:t>
            </w:r>
            <w:proofErr w:type="spellStart"/>
            <w:r w:rsidRPr="00624AFB">
              <w:rPr>
                <w:rFonts w:cs="Times New Roman"/>
              </w:rPr>
              <w:t>ny</w:t>
            </w:r>
            <w:proofErr w:type="spellEnd"/>
            <w:r w:rsidRPr="00624AFB">
              <w:rPr>
                <w:rFonts w:cs="Times New Roman"/>
              </w:rPr>
              <w:t xml:space="preserve"> </w:t>
            </w:r>
            <w:proofErr w:type="spellStart"/>
            <w:r w:rsidRPr="00624AFB">
              <w:rPr>
                <w:rFonts w:cs="Times New Roman"/>
              </w:rPr>
              <w:t>Scriptyryn</w:t>
            </w:r>
            <w:proofErr w:type="spellEnd"/>
            <w:r w:rsidRPr="00624AFB">
              <w:rPr>
                <w:rFonts w:cs="Times New Roman"/>
              </w:rPr>
              <w:t xml:space="preserve"> </w:t>
            </w:r>
            <w:proofErr w:type="spellStart"/>
            <w:r w:rsidRPr="00624AFB">
              <w:rPr>
                <w:rFonts w:cs="Times New Roman"/>
              </w:rPr>
              <w:t>wheesh</w:t>
            </w:r>
            <w:proofErr w:type="spellEnd"/>
            <w:r w:rsidRPr="00624AFB">
              <w:rPr>
                <w:rFonts w:cs="Times New Roman"/>
              </w:rPr>
              <w:t xml:space="preserve"> </w:t>
            </w:r>
            <w:proofErr w:type="spellStart"/>
            <w:r w:rsidRPr="00624AFB">
              <w:rPr>
                <w:rFonts w:cs="Times New Roman"/>
              </w:rPr>
              <w:t>shen</w:t>
            </w:r>
            <w:proofErr w:type="spellEnd"/>
            <w:r w:rsidRPr="00624AFB">
              <w:rPr>
                <w:rFonts w:cs="Times New Roman"/>
              </w:rPr>
              <w:t xml:space="preserve"> </w:t>
            </w:r>
            <w:proofErr w:type="spellStart"/>
            <w:r w:rsidRPr="00624AFB">
              <w:rPr>
                <w:rFonts w:cs="Times New Roman"/>
              </w:rPr>
              <w:t>dy</w:t>
            </w:r>
            <w:proofErr w:type="spellEnd"/>
            <w:r w:rsidRPr="00624AFB">
              <w:rPr>
                <w:rFonts w:cs="Times New Roman"/>
              </w:rPr>
              <w:t xml:space="preserve"> </w:t>
            </w:r>
            <w:proofErr w:type="spellStart"/>
            <w:r w:rsidRPr="00624AFB">
              <w:rPr>
                <w:rFonts w:cs="Times New Roman"/>
              </w:rPr>
              <w:t>vel</w:t>
            </w:r>
            <w:proofErr w:type="spellEnd"/>
            <w:r w:rsidRPr="00624AFB">
              <w:rPr>
                <w:rFonts w:cs="Times New Roman"/>
              </w:rPr>
              <w:t xml:space="preserve"> ad </w:t>
            </w:r>
            <w:proofErr w:type="spellStart"/>
            <w:r w:rsidRPr="00624AFB">
              <w:rPr>
                <w:rFonts w:cs="Times New Roman"/>
              </w:rPr>
              <w:t>cooie</w:t>
            </w:r>
            <w:proofErr w:type="spellEnd"/>
            <w:r w:rsidRPr="00624AFB">
              <w:rPr>
                <w:rFonts w:cs="Times New Roman"/>
              </w:rPr>
              <w:t xml:space="preserve"> </w:t>
            </w:r>
            <w:proofErr w:type="spellStart"/>
            <w:r w:rsidRPr="00624AFB">
              <w:rPr>
                <w:rFonts w:cs="Times New Roman"/>
              </w:rPr>
              <w:t>dy</w:t>
            </w:r>
            <w:proofErr w:type="spellEnd"/>
            <w:r w:rsidRPr="00624AFB">
              <w:rPr>
                <w:rFonts w:cs="Times New Roman"/>
              </w:rPr>
              <w:t xml:space="preserve"> </w:t>
            </w:r>
            <w:proofErr w:type="spellStart"/>
            <w:r w:rsidRPr="00624AFB">
              <w:rPr>
                <w:rFonts w:cs="Times New Roman"/>
              </w:rPr>
              <w:t>ve</w:t>
            </w:r>
            <w:r w:rsidR="00553A53">
              <w:rPr>
                <w:rFonts w:cs="Times New Roman"/>
              </w:rPr>
              <w:t>’</w:t>
            </w:r>
            <w:r w:rsidRPr="00624AFB">
              <w:rPr>
                <w:rFonts w:cs="Times New Roman"/>
              </w:rPr>
              <w:t>r</w:t>
            </w:r>
            <w:proofErr w:type="spellEnd"/>
            <w:r w:rsidRPr="00624AFB">
              <w:rPr>
                <w:rFonts w:cs="Times New Roman"/>
              </w:rPr>
              <w:t xml:space="preserve"> </w:t>
            </w:r>
            <w:proofErr w:type="spellStart"/>
            <w:r w:rsidRPr="00624AFB">
              <w:rPr>
                <w:rFonts w:cs="Times New Roman"/>
              </w:rPr>
              <w:t>nyn</w:t>
            </w:r>
            <w:proofErr w:type="spellEnd"/>
            <w:r w:rsidRPr="00624AFB">
              <w:rPr>
                <w:rFonts w:cs="Times New Roman"/>
              </w:rPr>
              <w:t xml:space="preserve"> </w:t>
            </w:r>
            <w:proofErr w:type="spellStart"/>
            <w:r w:rsidRPr="00624AFB">
              <w:rPr>
                <w:rFonts w:cs="Times New Roman"/>
              </w:rPr>
              <w:t>lhaih</w:t>
            </w:r>
            <w:proofErr w:type="spellEnd"/>
            <w:r w:rsidRPr="00624AFB">
              <w:rPr>
                <w:rFonts w:cs="Times New Roman"/>
              </w:rPr>
              <w:t xml:space="preserve"> </w:t>
            </w:r>
            <w:proofErr w:type="spellStart"/>
            <w:r w:rsidRPr="00624AFB">
              <w:rPr>
                <w:rFonts w:cs="Times New Roman"/>
              </w:rPr>
              <w:t>ynrican</w:t>
            </w:r>
            <w:proofErr w:type="spellEnd"/>
            <w:r w:rsidRPr="00624AFB">
              <w:rPr>
                <w:rFonts w:cs="Times New Roman"/>
              </w:rPr>
              <w:t xml:space="preserve"> </w:t>
            </w:r>
            <w:proofErr w:type="spellStart"/>
            <w:r w:rsidRPr="00624AFB">
              <w:rPr>
                <w:rFonts w:cs="Times New Roman"/>
              </w:rPr>
              <w:t>liorish</w:t>
            </w:r>
            <w:proofErr w:type="spellEnd"/>
            <w:r w:rsidRPr="00624AFB">
              <w:rPr>
                <w:rFonts w:cs="Times New Roman"/>
              </w:rPr>
              <w:t xml:space="preserve"> </w:t>
            </w:r>
            <w:proofErr w:type="spellStart"/>
            <w:r w:rsidRPr="00624AFB">
              <w:rPr>
                <w:rFonts w:cs="Times New Roman"/>
              </w:rPr>
              <w:t>saggyrtyn</w:t>
            </w:r>
            <w:proofErr w:type="spellEnd"/>
            <w:r w:rsidRPr="00624AFB">
              <w:rPr>
                <w:rFonts w:cs="Times New Roman"/>
              </w:rPr>
              <w:t xml:space="preserve">, as </w:t>
            </w:r>
            <w:proofErr w:type="spellStart"/>
            <w:r w:rsidRPr="00624AFB">
              <w:rPr>
                <w:rFonts w:cs="Times New Roman"/>
              </w:rPr>
              <w:t>deiney</w:t>
            </w:r>
            <w:proofErr w:type="spellEnd"/>
            <w:r w:rsidRPr="00624AFB">
              <w:rPr>
                <w:rFonts w:cs="Times New Roman"/>
              </w:rPr>
              <w:t xml:space="preserve"> </w:t>
            </w:r>
            <w:proofErr w:type="spellStart"/>
            <w:r w:rsidRPr="00624AFB">
              <w:rPr>
                <w:rFonts w:cs="Times New Roman"/>
              </w:rPr>
              <w:t>ard-ynsit</w:t>
            </w:r>
            <w:proofErr w:type="spellEnd"/>
            <w:r w:rsidRPr="00624AFB">
              <w:rPr>
                <w:rFonts w:cs="Times New Roman"/>
              </w:rPr>
              <w:t>.</w:t>
            </w:r>
          </w:p>
        </w:tc>
        <w:tc>
          <w:tcPr>
            <w:tcW w:w="1276" w:type="dxa"/>
          </w:tcPr>
          <w:p w14:paraId="33ABF8BE" w14:textId="7EE54B7B" w:rsidR="00C41F8F" w:rsidRPr="0092321E" w:rsidRDefault="0092321E" w:rsidP="00C41F8F">
            <w:pPr>
              <w:ind w:left="0" w:firstLine="0"/>
              <w:rPr>
                <w:rFonts w:cs="Times New Roman"/>
                <w:sz w:val="18"/>
                <w:szCs w:val="18"/>
              </w:rPr>
            </w:pPr>
            <w:proofErr w:type="spellStart"/>
            <w:r>
              <w:rPr>
                <w:rFonts w:cs="Times New Roman"/>
                <w:sz w:val="18"/>
                <w:szCs w:val="18"/>
              </w:rPr>
              <w:t>Yn</w:t>
            </w:r>
            <w:proofErr w:type="spellEnd"/>
            <w:r>
              <w:rPr>
                <w:rFonts w:cs="Times New Roman"/>
                <w:sz w:val="18"/>
                <w:szCs w:val="18"/>
              </w:rPr>
              <w:t xml:space="preserve"> nah </w:t>
            </w:r>
            <w:proofErr w:type="spellStart"/>
            <w:r>
              <w:rPr>
                <w:rFonts w:cs="Times New Roman"/>
                <w:sz w:val="18"/>
                <w:szCs w:val="18"/>
              </w:rPr>
              <w:t>leshtal</w:t>
            </w:r>
            <w:proofErr w:type="spellEnd"/>
            <w:r>
              <w:rPr>
                <w:rFonts w:cs="Times New Roman"/>
                <w:sz w:val="18"/>
                <w:szCs w:val="18"/>
              </w:rPr>
              <w:t>.</w:t>
            </w:r>
          </w:p>
        </w:tc>
      </w:tr>
      <w:tr w:rsidR="003F6D0C" w:rsidRPr="00E056F8" w14:paraId="11BCEE09" w14:textId="056F75D3" w:rsidTr="00310DE0">
        <w:tc>
          <w:tcPr>
            <w:tcW w:w="1191" w:type="dxa"/>
          </w:tcPr>
          <w:p w14:paraId="2BDB74CB" w14:textId="77777777" w:rsidR="00235823" w:rsidRDefault="00235823" w:rsidP="00C41F8F">
            <w:pPr>
              <w:ind w:left="0" w:firstLine="0"/>
              <w:rPr>
                <w:rFonts w:cs="Times New Roman"/>
                <w:sz w:val="18"/>
                <w:szCs w:val="18"/>
              </w:rPr>
            </w:pPr>
          </w:p>
          <w:p w14:paraId="081BF1BF" w14:textId="42B580EC" w:rsidR="00235823" w:rsidRDefault="00235823" w:rsidP="00C41F8F">
            <w:pPr>
              <w:ind w:left="0" w:firstLine="0"/>
              <w:rPr>
                <w:rFonts w:cs="Times New Roman"/>
                <w:sz w:val="18"/>
                <w:szCs w:val="18"/>
              </w:rPr>
            </w:pPr>
          </w:p>
          <w:p w14:paraId="265D3DE5" w14:textId="481FB7DF" w:rsidR="00235823" w:rsidRDefault="005A55F8" w:rsidP="00C41F8F">
            <w:pPr>
              <w:ind w:left="0" w:firstLine="0"/>
              <w:rPr>
                <w:rFonts w:cs="Times New Roman"/>
                <w:sz w:val="18"/>
                <w:szCs w:val="18"/>
              </w:rPr>
            </w:pPr>
            <w:r>
              <w:rPr>
                <w:rFonts w:cs="Times New Roman"/>
                <w:sz w:val="18"/>
                <w:szCs w:val="18"/>
              </w:rPr>
              <w:t>Matt. xxii.</w:t>
            </w:r>
          </w:p>
          <w:p w14:paraId="71702398" w14:textId="03DDD390" w:rsidR="00235823" w:rsidRDefault="00235823" w:rsidP="00C41F8F">
            <w:pPr>
              <w:ind w:left="0" w:firstLine="0"/>
              <w:rPr>
                <w:rFonts w:cs="Times New Roman"/>
                <w:sz w:val="18"/>
                <w:szCs w:val="18"/>
              </w:rPr>
            </w:pPr>
          </w:p>
          <w:p w14:paraId="6B77009B" w14:textId="7009DDDA" w:rsidR="00235823" w:rsidRDefault="00235823" w:rsidP="00C41F8F">
            <w:pPr>
              <w:ind w:left="0" w:firstLine="0"/>
              <w:rPr>
                <w:rFonts w:cs="Times New Roman"/>
                <w:sz w:val="18"/>
                <w:szCs w:val="18"/>
              </w:rPr>
            </w:pPr>
          </w:p>
          <w:p w14:paraId="57FB0844" w14:textId="4590EA48" w:rsidR="00235823" w:rsidRDefault="00235823" w:rsidP="00C41F8F">
            <w:pPr>
              <w:ind w:left="0" w:firstLine="0"/>
              <w:rPr>
                <w:rFonts w:cs="Times New Roman"/>
                <w:sz w:val="18"/>
                <w:szCs w:val="18"/>
              </w:rPr>
            </w:pPr>
          </w:p>
          <w:p w14:paraId="5F9D28FA" w14:textId="6378B02F" w:rsidR="00235823" w:rsidRDefault="00235823" w:rsidP="00C41F8F">
            <w:pPr>
              <w:ind w:left="0" w:firstLine="0"/>
              <w:rPr>
                <w:rFonts w:cs="Times New Roman"/>
                <w:sz w:val="18"/>
                <w:szCs w:val="18"/>
              </w:rPr>
            </w:pPr>
          </w:p>
          <w:p w14:paraId="71BBDF5F" w14:textId="280BE7B9" w:rsidR="00235823" w:rsidRDefault="00235823" w:rsidP="00C41F8F">
            <w:pPr>
              <w:ind w:left="0" w:firstLine="0"/>
              <w:rPr>
                <w:rFonts w:cs="Times New Roman"/>
                <w:sz w:val="18"/>
                <w:szCs w:val="18"/>
              </w:rPr>
            </w:pPr>
          </w:p>
          <w:p w14:paraId="0B8E4D5B" w14:textId="6BC56637" w:rsidR="00235823" w:rsidRDefault="00235823" w:rsidP="00C41F8F">
            <w:pPr>
              <w:ind w:left="0" w:firstLine="0"/>
              <w:rPr>
                <w:rFonts w:cs="Times New Roman"/>
                <w:sz w:val="18"/>
                <w:szCs w:val="18"/>
              </w:rPr>
            </w:pPr>
          </w:p>
          <w:p w14:paraId="2580221A" w14:textId="0EEF4D29" w:rsidR="00235823" w:rsidRDefault="00235823" w:rsidP="00C41F8F">
            <w:pPr>
              <w:ind w:left="0" w:firstLine="0"/>
              <w:rPr>
                <w:rFonts w:cs="Times New Roman"/>
                <w:sz w:val="18"/>
                <w:szCs w:val="18"/>
              </w:rPr>
            </w:pPr>
          </w:p>
          <w:p w14:paraId="7C4FC54C" w14:textId="0D6FD711" w:rsidR="00235823" w:rsidRDefault="00235823" w:rsidP="00C41F8F">
            <w:pPr>
              <w:ind w:left="0" w:firstLine="0"/>
              <w:rPr>
                <w:rFonts w:cs="Times New Roman"/>
                <w:sz w:val="18"/>
                <w:szCs w:val="18"/>
              </w:rPr>
            </w:pPr>
          </w:p>
          <w:p w14:paraId="5DE5B4C3" w14:textId="169A715C" w:rsidR="00235823" w:rsidRDefault="00235823" w:rsidP="00C41F8F">
            <w:pPr>
              <w:ind w:left="0" w:firstLine="0"/>
              <w:rPr>
                <w:rFonts w:cs="Times New Roman"/>
                <w:sz w:val="18"/>
                <w:szCs w:val="18"/>
              </w:rPr>
            </w:pPr>
          </w:p>
          <w:p w14:paraId="7DA8BF59" w14:textId="3DFB8328" w:rsidR="00235823" w:rsidRDefault="00235823" w:rsidP="00C41F8F">
            <w:pPr>
              <w:ind w:left="0" w:firstLine="0"/>
              <w:rPr>
                <w:rFonts w:cs="Times New Roman"/>
                <w:sz w:val="18"/>
                <w:szCs w:val="18"/>
              </w:rPr>
            </w:pPr>
          </w:p>
          <w:p w14:paraId="7391A659" w14:textId="74E359DD" w:rsidR="00235823" w:rsidRDefault="00235823" w:rsidP="00C41F8F">
            <w:pPr>
              <w:ind w:left="0" w:firstLine="0"/>
              <w:rPr>
                <w:rFonts w:cs="Times New Roman"/>
                <w:sz w:val="18"/>
                <w:szCs w:val="18"/>
              </w:rPr>
            </w:pPr>
          </w:p>
          <w:p w14:paraId="42319526" w14:textId="50FB664D" w:rsidR="00235823" w:rsidRDefault="00235823" w:rsidP="00C41F8F">
            <w:pPr>
              <w:ind w:left="0" w:firstLine="0"/>
              <w:rPr>
                <w:rFonts w:cs="Times New Roman"/>
                <w:sz w:val="18"/>
                <w:szCs w:val="18"/>
              </w:rPr>
            </w:pPr>
          </w:p>
          <w:p w14:paraId="240DC19B" w14:textId="57906AEB" w:rsidR="00235823" w:rsidRDefault="00235823" w:rsidP="00C41F8F">
            <w:pPr>
              <w:ind w:left="0" w:firstLine="0"/>
              <w:rPr>
                <w:rFonts w:cs="Times New Roman"/>
                <w:sz w:val="18"/>
                <w:szCs w:val="18"/>
              </w:rPr>
            </w:pPr>
          </w:p>
          <w:p w14:paraId="3452D004" w14:textId="5A629622" w:rsidR="00235823" w:rsidRDefault="00235823" w:rsidP="00C41F8F">
            <w:pPr>
              <w:ind w:left="0" w:firstLine="0"/>
              <w:rPr>
                <w:rFonts w:cs="Times New Roman"/>
                <w:sz w:val="18"/>
                <w:szCs w:val="18"/>
              </w:rPr>
            </w:pPr>
          </w:p>
          <w:p w14:paraId="1A0D0C46" w14:textId="13266B40" w:rsidR="00235823" w:rsidRDefault="00235823" w:rsidP="00C41F8F">
            <w:pPr>
              <w:ind w:left="0" w:firstLine="0"/>
              <w:rPr>
                <w:rFonts w:cs="Times New Roman"/>
                <w:sz w:val="18"/>
                <w:szCs w:val="18"/>
              </w:rPr>
            </w:pPr>
          </w:p>
          <w:p w14:paraId="72399E90" w14:textId="43ED2202" w:rsidR="00235823" w:rsidRDefault="00235823" w:rsidP="00C41F8F">
            <w:pPr>
              <w:ind w:left="0" w:firstLine="0"/>
              <w:rPr>
                <w:rFonts w:cs="Times New Roman"/>
                <w:sz w:val="18"/>
                <w:szCs w:val="18"/>
              </w:rPr>
            </w:pPr>
          </w:p>
          <w:p w14:paraId="02A3900C" w14:textId="7B3E838F" w:rsidR="00235823" w:rsidRDefault="00235823" w:rsidP="00C41F8F">
            <w:pPr>
              <w:ind w:left="0" w:firstLine="0"/>
              <w:rPr>
                <w:rFonts w:cs="Times New Roman"/>
                <w:sz w:val="18"/>
                <w:szCs w:val="18"/>
              </w:rPr>
            </w:pPr>
          </w:p>
          <w:p w14:paraId="52F4E827" w14:textId="284A072D" w:rsidR="00235823" w:rsidRDefault="00235823" w:rsidP="00C41F8F">
            <w:pPr>
              <w:ind w:left="0" w:firstLine="0"/>
              <w:rPr>
                <w:rFonts w:cs="Times New Roman"/>
                <w:sz w:val="18"/>
                <w:szCs w:val="18"/>
              </w:rPr>
            </w:pPr>
          </w:p>
          <w:p w14:paraId="548F9CE3" w14:textId="3B021780" w:rsidR="00235823" w:rsidRDefault="00235823" w:rsidP="00C41F8F">
            <w:pPr>
              <w:ind w:left="0" w:firstLine="0"/>
              <w:rPr>
                <w:rFonts w:cs="Times New Roman"/>
                <w:sz w:val="18"/>
                <w:szCs w:val="18"/>
              </w:rPr>
            </w:pPr>
          </w:p>
          <w:p w14:paraId="57B34941" w14:textId="5A4C4E48" w:rsidR="00235823" w:rsidRDefault="00235823" w:rsidP="00C41F8F">
            <w:pPr>
              <w:ind w:left="0" w:firstLine="0"/>
              <w:rPr>
                <w:rFonts w:cs="Times New Roman"/>
                <w:sz w:val="18"/>
                <w:szCs w:val="18"/>
              </w:rPr>
            </w:pPr>
          </w:p>
          <w:p w14:paraId="0C04FE9E" w14:textId="3C64169E" w:rsidR="00235823" w:rsidRDefault="00235823" w:rsidP="00C41F8F">
            <w:pPr>
              <w:ind w:left="0" w:firstLine="0"/>
              <w:rPr>
                <w:rFonts w:cs="Times New Roman"/>
                <w:sz w:val="18"/>
                <w:szCs w:val="18"/>
              </w:rPr>
            </w:pPr>
          </w:p>
          <w:p w14:paraId="052BC8E0" w14:textId="66C48BE7" w:rsidR="00235823" w:rsidRDefault="00235823" w:rsidP="00C41F8F">
            <w:pPr>
              <w:ind w:left="0" w:firstLine="0"/>
              <w:rPr>
                <w:rFonts w:cs="Times New Roman"/>
                <w:sz w:val="18"/>
                <w:szCs w:val="18"/>
              </w:rPr>
            </w:pPr>
          </w:p>
          <w:p w14:paraId="3632B983" w14:textId="1D381B53" w:rsidR="00235823" w:rsidRDefault="00235823" w:rsidP="00C41F8F">
            <w:pPr>
              <w:ind w:left="0" w:firstLine="0"/>
              <w:rPr>
                <w:rFonts w:cs="Times New Roman"/>
                <w:sz w:val="18"/>
                <w:szCs w:val="18"/>
              </w:rPr>
            </w:pPr>
          </w:p>
          <w:p w14:paraId="21231F6C" w14:textId="0C7D030A" w:rsidR="00235823" w:rsidRDefault="00235823" w:rsidP="00C41F8F">
            <w:pPr>
              <w:ind w:left="0" w:firstLine="0"/>
              <w:rPr>
                <w:rFonts w:cs="Times New Roman"/>
                <w:sz w:val="18"/>
                <w:szCs w:val="18"/>
              </w:rPr>
            </w:pPr>
          </w:p>
          <w:p w14:paraId="37DAF0AA" w14:textId="32EA5FD7" w:rsidR="00235823" w:rsidRDefault="00235823" w:rsidP="00C41F8F">
            <w:pPr>
              <w:ind w:left="0" w:firstLine="0"/>
              <w:rPr>
                <w:rFonts w:cs="Times New Roman"/>
                <w:sz w:val="18"/>
                <w:szCs w:val="18"/>
              </w:rPr>
            </w:pPr>
          </w:p>
          <w:p w14:paraId="244FC968" w14:textId="646B8056" w:rsidR="00235823" w:rsidRDefault="00235823" w:rsidP="00C41F8F">
            <w:pPr>
              <w:ind w:left="0" w:firstLine="0"/>
              <w:rPr>
                <w:rFonts w:cs="Times New Roman"/>
                <w:sz w:val="18"/>
                <w:szCs w:val="18"/>
              </w:rPr>
            </w:pPr>
          </w:p>
          <w:p w14:paraId="6BAFF1AE" w14:textId="0B275D27" w:rsidR="00235823" w:rsidRDefault="00235823" w:rsidP="00C41F8F">
            <w:pPr>
              <w:ind w:left="0" w:firstLine="0"/>
              <w:rPr>
                <w:rFonts w:cs="Times New Roman"/>
                <w:sz w:val="18"/>
                <w:szCs w:val="18"/>
              </w:rPr>
            </w:pPr>
          </w:p>
          <w:p w14:paraId="3CDAD9D8" w14:textId="002D68F4" w:rsidR="00235823" w:rsidRDefault="00235823" w:rsidP="00C41F8F">
            <w:pPr>
              <w:ind w:left="0" w:firstLine="0"/>
              <w:rPr>
                <w:rFonts w:cs="Times New Roman"/>
                <w:sz w:val="18"/>
                <w:szCs w:val="18"/>
              </w:rPr>
            </w:pPr>
          </w:p>
          <w:p w14:paraId="25B3553F" w14:textId="69200C90" w:rsidR="00235823" w:rsidRDefault="00235823" w:rsidP="00C41F8F">
            <w:pPr>
              <w:ind w:left="0" w:firstLine="0"/>
              <w:rPr>
                <w:rFonts w:cs="Times New Roman"/>
                <w:sz w:val="18"/>
                <w:szCs w:val="18"/>
              </w:rPr>
            </w:pPr>
          </w:p>
          <w:p w14:paraId="160F8C9C" w14:textId="0D8EEBCD" w:rsidR="00235823" w:rsidRDefault="00235823" w:rsidP="00C41F8F">
            <w:pPr>
              <w:ind w:left="0" w:firstLine="0"/>
              <w:rPr>
                <w:rFonts w:cs="Times New Roman"/>
                <w:sz w:val="18"/>
                <w:szCs w:val="18"/>
              </w:rPr>
            </w:pPr>
          </w:p>
          <w:p w14:paraId="561B9E38" w14:textId="3EF8C029" w:rsidR="00235823" w:rsidRDefault="00235823" w:rsidP="00C41F8F">
            <w:pPr>
              <w:ind w:left="0" w:firstLine="0"/>
              <w:rPr>
                <w:rFonts w:cs="Times New Roman"/>
                <w:sz w:val="18"/>
                <w:szCs w:val="18"/>
              </w:rPr>
            </w:pPr>
          </w:p>
          <w:p w14:paraId="492676C0" w14:textId="67F0B092" w:rsidR="00235823" w:rsidRDefault="00235823" w:rsidP="00C41F8F">
            <w:pPr>
              <w:ind w:left="0" w:firstLine="0"/>
              <w:rPr>
                <w:rFonts w:cs="Times New Roman"/>
                <w:sz w:val="18"/>
                <w:szCs w:val="18"/>
              </w:rPr>
            </w:pPr>
          </w:p>
          <w:p w14:paraId="4BF15D91" w14:textId="17B2BC6A" w:rsidR="00235823" w:rsidRDefault="00235823" w:rsidP="00C41F8F">
            <w:pPr>
              <w:ind w:left="0" w:firstLine="0"/>
              <w:rPr>
                <w:rFonts w:cs="Times New Roman"/>
                <w:sz w:val="18"/>
                <w:szCs w:val="18"/>
              </w:rPr>
            </w:pPr>
          </w:p>
          <w:p w14:paraId="263F6316" w14:textId="3EF2ED26" w:rsidR="00235823" w:rsidRDefault="00235823" w:rsidP="00C41F8F">
            <w:pPr>
              <w:ind w:left="0" w:firstLine="0"/>
              <w:rPr>
                <w:rFonts w:cs="Times New Roman"/>
                <w:sz w:val="18"/>
                <w:szCs w:val="18"/>
              </w:rPr>
            </w:pPr>
          </w:p>
          <w:p w14:paraId="0EC9AFF5" w14:textId="08809EF4" w:rsidR="00235823" w:rsidRDefault="00235823" w:rsidP="00C41F8F">
            <w:pPr>
              <w:ind w:left="0" w:firstLine="0"/>
              <w:rPr>
                <w:rFonts w:cs="Times New Roman"/>
                <w:sz w:val="18"/>
                <w:szCs w:val="18"/>
              </w:rPr>
            </w:pPr>
          </w:p>
          <w:p w14:paraId="641B46A0" w14:textId="495EA971" w:rsidR="00235823" w:rsidRDefault="00235823" w:rsidP="00C41F8F">
            <w:pPr>
              <w:ind w:left="0" w:firstLine="0"/>
              <w:rPr>
                <w:rFonts w:cs="Times New Roman"/>
                <w:sz w:val="18"/>
                <w:szCs w:val="18"/>
              </w:rPr>
            </w:pPr>
          </w:p>
          <w:p w14:paraId="5C7747A3" w14:textId="4F9733BC" w:rsidR="00235823" w:rsidRDefault="00235823" w:rsidP="00C41F8F">
            <w:pPr>
              <w:ind w:left="0" w:firstLine="0"/>
              <w:rPr>
                <w:rFonts w:cs="Times New Roman"/>
                <w:sz w:val="18"/>
                <w:szCs w:val="18"/>
              </w:rPr>
            </w:pPr>
          </w:p>
          <w:p w14:paraId="7EA3EB54" w14:textId="71CB0652" w:rsidR="005A55F8" w:rsidRPr="00691157" w:rsidRDefault="005A55F8" w:rsidP="00C41F8F">
            <w:pPr>
              <w:ind w:left="0" w:firstLine="0"/>
              <w:rPr>
                <w:rFonts w:cs="Times New Roman"/>
                <w:sz w:val="18"/>
                <w:szCs w:val="18"/>
              </w:rPr>
            </w:pPr>
            <w:r>
              <w:rPr>
                <w:rFonts w:cs="Times New Roman"/>
                <w:sz w:val="18"/>
                <w:szCs w:val="18"/>
              </w:rPr>
              <w:t xml:space="preserve">How most </w:t>
            </w:r>
            <w:proofErr w:type="spellStart"/>
            <w:r>
              <w:rPr>
                <w:rFonts w:cs="Times New Roman"/>
                <w:sz w:val="18"/>
                <w:szCs w:val="18"/>
              </w:rPr>
              <w:t>commod</w:t>
            </w:r>
            <w:r w:rsidR="00310DE0">
              <w:rPr>
                <w:rFonts w:cs="Times New Roman"/>
                <w:sz w:val="18"/>
                <w:szCs w:val="18"/>
              </w:rPr>
              <w:t>-</w:t>
            </w:r>
            <w:r>
              <w:rPr>
                <w:rFonts w:cs="Times New Roman"/>
                <w:sz w:val="18"/>
                <w:szCs w:val="18"/>
              </w:rPr>
              <w:t>iously</w:t>
            </w:r>
            <w:proofErr w:type="spellEnd"/>
            <w:r>
              <w:rPr>
                <w:rFonts w:cs="Times New Roman"/>
                <w:sz w:val="18"/>
                <w:szCs w:val="18"/>
              </w:rPr>
              <w:t xml:space="preserve">, and without all peril the Holy Scripture is to be read. </w:t>
            </w:r>
          </w:p>
        </w:tc>
        <w:tc>
          <w:tcPr>
            <w:tcW w:w="3340" w:type="dxa"/>
          </w:tcPr>
          <w:p w14:paraId="2DD3B40A" w14:textId="1A5E3D18" w:rsidR="00C41F8F" w:rsidRPr="00E056F8" w:rsidRDefault="00C41F8F" w:rsidP="00224084">
            <w:pPr>
              <w:spacing w:after="80"/>
              <w:ind w:left="0" w:firstLine="0"/>
              <w:jc w:val="both"/>
              <w:rPr>
                <w:rFonts w:cs="Times New Roman"/>
              </w:rPr>
            </w:pPr>
            <w:r w:rsidRPr="00E056F8">
              <w:rPr>
                <w:rFonts w:cs="Times New Roman"/>
              </w:rPr>
              <w:lastRenderedPageBreak/>
              <w:t>As touching the first: ignorance of God</w:t>
            </w:r>
            <w:r w:rsidR="00553A53">
              <w:rPr>
                <w:rFonts w:cs="Times New Roman"/>
              </w:rPr>
              <w:t>’</w:t>
            </w:r>
            <w:r w:rsidRPr="00E056F8">
              <w:rPr>
                <w:rFonts w:cs="Times New Roman"/>
              </w:rPr>
              <w:t xml:space="preserve">s word is the cause of all error; as Christ himself affirmed to the Sadducees, saying that they erred, because they knew not the Scripture. How should they then eschew error, that will be still ignorant? And how should they come out of ignorance, that will not read nor hear that thing which should give them knowledge? He that now hath most knowledge, was at the first ignorant, yet he </w:t>
            </w:r>
            <w:proofErr w:type="spellStart"/>
            <w:r w:rsidRPr="00E056F8">
              <w:rPr>
                <w:rFonts w:cs="Times New Roman"/>
              </w:rPr>
              <w:t>forbare</w:t>
            </w:r>
            <w:proofErr w:type="spellEnd"/>
            <w:r w:rsidRPr="00E056F8">
              <w:rPr>
                <w:rFonts w:cs="Times New Roman"/>
              </w:rPr>
              <w:t xml:space="preserve"> not to read, for fear he should fall into error; but he diligently read lest he should remain in ignorance, and, </w:t>
            </w:r>
            <w:r w:rsidRPr="00E056F8">
              <w:rPr>
                <w:rFonts w:cs="Times New Roman"/>
              </w:rPr>
              <w:lastRenderedPageBreak/>
              <w:t>through ignorance, in error. And if you will not know the truth of God –a thing most necessary for you– lest you fall into error, by the same reason you may then lie still, and never go, lest, if you go, you fall into the mire; nor eat any good meat, lest you take a surfeit; nor sow your corn, nor labour in your occupation, nor use your merchandise, for fear you lose your seed, your labour, your stock; and so, by that reason, it should be best for you to live idly, and never to take in hand to do any manner of good thing, lest peradventure some evil thing may chance thereof. And if you be afraid to fall into error by reading of Holy Scripture I shall shew you how you may read</w:t>
            </w:r>
            <w:r w:rsidR="009A3936">
              <w:rPr>
                <w:rStyle w:val="FootnoteReference"/>
                <w:rFonts w:cs="Times New Roman"/>
              </w:rPr>
              <w:footnoteReference w:id="7"/>
            </w:r>
            <w:r w:rsidRPr="00E056F8">
              <w:rPr>
                <w:rFonts w:cs="Times New Roman"/>
              </w:rPr>
              <w:t xml:space="preserve"> without danger of error. Read it humbly, with a meek and a lowly heart, to the intent you may glorify God, and not yourself, with the knowledge of it: and read it not without daily praying to God, that he would direct your reading to good effect; and take upon you to expound it no further than you can plainly understand it: for as St. Augustine saith, the knowledge of Holy Scripture is a great, large and a high </w:t>
            </w:r>
            <w:r w:rsidRPr="009A3936">
              <w:rPr>
                <w:rFonts w:cs="Times New Roman"/>
              </w:rPr>
              <w:t>place,</w:t>
            </w:r>
            <w:r w:rsidRPr="009A3936">
              <w:rPr>
                <w:rStyle w:val="FootnoteReference"/>
                <w:rFonts w:cs="Times New Roman"/>
              </w:rPr>
              <w:footnoteReference w:id="8"/>
            </w:r>
            <w:r w:rsidRPr="00E056F8">
              <w:rPr>
                <w:rFonts w:cs="Times New Roman"/>
              </w:rPr>
              <w:t xml:space="preserve"> but the door is very low, so that the high and arrogant man cannot run in, but he must stoop low and humble himself, that shall enter into it. Presumption and arrogancy is the mother of all error; and humility needeth to fear no error. For humility will only search to know the truth: it will search, and will bring together one place with another; and where it cannot find out</w:t>
            </w:r>
            <w:r w:rsidRPr="00E056F8">
              <w:rPr>
                <w:rFonts w:cs="Times New Roman"/>
                <w:b/>
                <w:bCs/>
              </w:rPr>
              <w:t xml:space="preserve"> </w:t>
            </w:r>
            <w:r w:rsidRPr="00E056F8">
              <w:rPr>
                <w:rFonts w:cs="Times New Roman"/>
              </w:rPr>
              <w:t>the</w:t>
            </w:r>
            <w:r w:rsidRPr="00E056F8">
              <w:rPr>
                <w:rFonts w:cs="Times New Roman"/>
                <w:i/>
                <w:iCs/>
              </w:rPr>
              <w:t xml:space="preserve"> </w:t>
            </w:r>
            <w:r w:rsidRPr="00E056F8">
              <w:rPr>
                <w:rFonts w:cs="Times New Roman"/>
              </w:rPr>
              <w:t>meaning,</w:t>
            </w:r>
            <w:r w:rsidRPr="00E056F8">
              <w:rPr>
                <w:rFonts w:cs="Times New Roman"/>
                <w:b/>
                <w:bCs/>
              </w:rPr>
              <w:t xml:space="preserve"> </w:t>
            </w:r>
            <w:r w:rsidRPr="00E056F8">
              <w:rPr>
                <w:rFonts w:cs="Times New Roman"/>
              </w:rPr>
              <w:t xml:space="preserve">it will pray, it will ask of others that know, and will not presumptuously and rashly define </w:t>
            </w:r>
            <w:proofErr w:type="spellStart"/>
            <w:r w:rsidRPr="00E056F8">
              <w:rPr>
                <w:rFonts w:cs="Times New Roman"/>
              </w:rPr>
              <w:t>any thing</w:t>
            </w:r>
            <w:proofErr w:type="spellEnd"/>
            <w:r w:rsidRPr="00E056F8">
              <w:rPr>
                <w:rFonts w:cs="Times New Roman"/>
              </w:rPr>
              <w:t xml:space="preserve"> which it knoweth not. Therefore the humble man may search any truth boldly in the Scripture, without any danger of error. And if he be ignorant, he ought the more to read and to search Holy Scripture, to bring him out of </w:t>
            </w:r>
            <w:r w:rsidRPr="00E056F8">
              <w:rPr>
                <w:rFonts w:cs="Times New Roman"/>
              </w:rPr>
              <w:lastRenderedPageBreak/>
              <w:t xml:space="preserve">ignorance. I say not nay, but a man may profit with only hearing; but he may much more profit with both hearing and reading. </w:t>
            </w:r>
          </w:p>
        </w:tc>
        <w:tc>
          <w:tcPr>
            <w:tcW w:w="3686" w:type="dxa"/>
          </w:tcPr>
          <w:p w14:paraId="2DAEBAA0" w14:textId="21D5F0A3" w:rsidR="00C41F8F" w:rsidRPr="00E056F8" w:rsidRDefault="00C41F8F" w:rsidP="00E17D78">
            <w:pPr>
              <w:spacing w:after="80"/>
              <w:ind w:left="0" w:firstLine="284"/>
              <w:jc w:val="both"/>
              <w:rPr>
                <w:rFonts w:cs="Times New Roman"/>
              </w:rPr>
            </w:pPr>
            <w:proofErr w:type="spellStart"/>
            <w:r w:rsidRPr="00622AE2">
              <w:rPr>
                <w:rFonts w:cs="Times New Roman"/>
              </w:rPr>
              <w:lastRenderedPageBreak/>
              <w:t>Mychione</w:t>
            </w:r>
            <w:proofErr w:type="spellEnd"/>
            <w:r w:rsidRPr="00622AE2">
              <w:rPr>
                <w:rFonts w:cs="Times New Roman"/>
              </w:rPr>
              <w:t xml:space="preserve"> y </w:t>
            </w:r>
            <w:proofErr w:type="spellStart"/>
            <w:r w:rsidRPr="00622AE2">
              <w:rPr>
                <w:rFonts w:cs="Times New Roman"/>
              </w:rPr>
              <w:t>chied</w:t>
            </w:r>
            <w:proofErr w:type="spellEnd"/>
            <w:r w:rsidRPr="00622AE2">
              <w:rPr>
                <w:rFonts w:cs="Times New Roman"/>
              </w:rPr>
              <w:t xml:space="preserve"> </w:t>
            </w:r>
            <w:proofErr w:type="spellStart"/>
            <w:r w:rsidRPr="00622AE2">
              <w:rPr>
                <w:rFonts w:cs="Times New Roman"/>
              </w:rPr>
              <w:t>leshtal</w:t>
            </w:r>
            <w:proofErr w:type="spellEnd"/>
            <w:r w:rsidRPr="00622AE2">
              <w:rPr>
                <w:rFonts w:cs="Times New Roman"/>
              </w:rPr>
              <w:t>: Ta mee-</w:t>
            </w:r>
            <w:proofErr w:type="spellStart"/>
            <w:r w:rsidRPr="00622AE2">
              <w:rPr>
                <w:rFonts w:cs="Times New Roman"/>
              </w:rPr>
              <w:t>hushtey</w:t>
            </w:r>
            <w:proofErr w:type="spellEnd"/>
            <w:r w:rsidRPr="00622AE2">
              <w:rPr>
                <w:rFonts w:cs="Times New Roman"/>
              </w:rPr>
              <w:t xml:space="preserve"> </w:t>
            </w:r>
            <w:proofErr w:type="spellStart"/>
            <w:r w:rsidRPr="00622AE2">
              <w:rPr>
                <w:rFonts w:cs="Times New Roman"/>
              </w:rPr>
              <w:t>jeh</w:t>
            </w:r>
            <w:proofErr w:type="spellEnd"/>
            <w:r w:rsidRPr="00622AE2">
              <w:rPr>
                <w:rFonts w:cs="Times New Roman"/>
              </w:rPr>
              <w:t xml:space="preserve"> Goo Yee </w:t>
            </w:r>
            <w:proofErr w:type="spellStart"/>
            <w:r w:rsidRPr="00622AE2">
              <w:rPr>
                <w:rFonts w:cs="Times New Roman"/>
              </w:rPr>
              <w:t>oyr</w:t>
            </w:r>
            <w:proofErr w:type="spellEnd"/>
            <w:r w:rsidRPr="00622AE2">
              <w:rPr>
                <w:rFonts w:cs="Times New Roman"/>
              </w:rPr>
              <w:t xml:space="preserve"> </w:t>
            </w:r>
            <w:proofErr w:type="spellStart"/>
            <w:r w:rsidRPr="00622AE2">
              <w:rPr>
                <w:rFonts w:cs="Times New Roman"/>
              </w:rPr>
              <w:t>jeh</w:t>
            </w:r>
            <w:proofErr w:type="spellEnd"/>
            <w:r w:rsidRPr="00622AE2">
              <w:rPr>
                <w:rFonts w:cs="Times New Roman"/>
              </w:rPr>
              <w:t xml:space="preserve"> </w:t>
            </w:r>
            <w:proofErr w:type="spellStart"/>
            <w:r w:rsidRPr="00622AE2">
              <w:rPr>
                <w:rFonts w:cs="Times New Roman"/>
              </w:rPr>
              <w:t>dy</w:t>
            </w:r>
            <w:proofErr w:type="spellEnd"/>
            <w:r w:rsidRPr="00622AE2">
              <w:rPr>
                <w:rFonts w:cs="Times New Roman"/>
              </w:rPr>
              <w:t xml:space="preserve"> </w:t>
            </w:r>
            <w:proofErr w:type="spellStart"/>
            <w:r w:rsidRPr="00622AE2">
              <w:rPr>
                <w:rFonts w:cs="Times New Roman"/>
              </w:rPr>
              <w:t>chooilley</w:t>
            </w:r>
            <w:proofErr w:type="spellEnd"/>
            <w:r w:rsidRPr="00622AE2">
              <w:rPr>
                <w:rFonts w:cs="Times New Roman"/>
              </w:rPr>
              <w:t xml:space="preserve"> </w:t>
            </w:r>
            <w:proofErr w:type="spellStart"/>
            <w:r w:rsidRPr="00622AE2">
              <w:rPr>
                <w:rFonts w:cs="Times New Roman"/>
              </w:rPr>
              <w:t>shaghrynys</w:t>
            </w:r>
            <w:proofErr w:type="spellEnd"/>
            <w:r w:rsidRPr="00622AE2">
              <w:rPr>
                <w:rFonts w:cs="Times New Roman"/>
              </w:rPr>
              <w:t xml:space="preserve">, </w:t>
            </w:r>
            <w:proofErr w:type="spellStart"/>
            <w:r w:rsidRPr="00622AE2">
              <w:rPr>
                <w:rFonts w:cs="Times New Roman"/>
              </w:rPr>
              <w:t>myr</w:t>
            </w:r>
            <w:proofErr w:type="spellEnd"/>
            <w:r w:rsidRPr="00622AE2">
              <w:rPr>
                <w:rFonts w:cs="Times New Roman"/>
              </w:rPr>
              <w:t xml:space="preserve"> </w:t>
            </w:r>
            <w:proofErr w:type="spellStart"/>
            <w:r w:rsidRPr="00622AE2">
              <w:rPr>
                <w:rFonts w:cs="Times New Roman"/>
              </w:rPr>
              <w:t>dooyrt</w:t>
            </w:r>
            <w:proofErr w:type="spellEnd"/>
            <w:r w:rsidRPr="00622AE2">
              <w:rPr>
                <w:rFonts w:cs="Times New Roman"/>
              </w:rPr>
              <w:t xml:space="preserve"> </w:t>
            </w:r>
            <w:proofErr w:type="spellStart"/>
            <w:r w:rsidRPr="00622AE2">
              <w:rPr>
                <w:rFonts w:cs="Times New Roman"/>
              </w:rPr>
              <w:t>Creest</w:t>
            </w:r>
            <w:proofErr w:type="spellEnd"/>
            <w:r w:rsidRPr="00622AE2">
              <w:rPr>
                <w:rFonts w:cs="Times New Roman"/>
              </w:rPr>
              <w:t xml:space="preserve"> </w:t>
            </w:r>
            <w:proofErr w:type="spellStart"/>
            <w:r w:rsidRPr="00622AE2">
              <w:rPr>
                <w:rFonts w:cs="Times New Roman"/>
              </w:rPr>
              <w:t>hene</w:t>
            </w:r>
            <w:proofErr w:type="spellEnd"/>
            <w:r w:rsidRPr="00622AE2">
              <w:rPr>
                <w:rFonts w:cs="Times New Roman"/>
              </w:rPr>
              <w:t xml:space="preserve"> </w:t>
            </w:r>
            <w:proofErr w:type="spellStart"/>
            <w:r w:rsidRPr="00622AE2">
              <w:rPr>
                <w:rFonts w:cs="Times New Roman"/>
              </w:rPr>
              <w:t>rish</w:t>
            </w:r>
            <w:proofErr w:type="spellEnd"/>
            <w:r w:rsidRPr="00622AE2">
              <w:rPr>
                <w:rFonts w:cs="Times New Roman"/>
              </w:rPr>
              <w:t xml:space="preserve"> </w:t>
            </w:r>
            <w:proofErr w:type="spellStart"/>
            <w:r w:rsidRPr="00622AE2">
              <w:rPr>
                <w:rFonts w:cs="Times New Roman"/>
              </w:rPr>
              <w:t>ny</w:t>
            </w:r>
            <w:proofErr w:type="spellEnd"/>
            <w:r w:rsidRPr="00622AE2">
              <w:rPr>
                <w:rFonts w:cs="Times New Roman"/>
              </w:rPr>
              <w:t xml:space="preserve"> </w:t>
            </w:r>
            <w:proofErr w:type="spellStart"/>
            <w:r w:rsidRPr="00622AE2">
              <w:rPr>
                <w:rFonts w:cs="Times New Roman"/>
              </w:rPr>
              <w:t>Sadduceeyn</w:t>
            </w:r>
            <w:proofErr w:type="spellEnd"/>
            <w:r w:rsidRPr="00622AE2">
              <w:rPr>
                <w:rFonts w:cs="Times New Roman"/>
              </w:rPr>
              <w:t xml:space="preserve">, </w:t>
            </w:r>
            <w:r w:rsidRPr="00622AE2">
              <w:rPr>
                <w:rFonts w:cs="Times New Roman"/>
                <w:color w:val="FF0000"/>
              </w:rPr>
              <w:t xml:space="preserve">[8] </w:t>
            </w:r>
            <w:proofErr w:type="spellStart"/>
            <w:r w:rsidRPr="00622AE2">
              <w:rPr>
                <w:rFonts w:cs="Times New Roman"/>
              </w:rPr>
              <w:t>gra</w:t>
            </w:r>
            <w:proofErr w:type="spellEnd"/>
            <w:r w:rsidRPr="00622AE2">
              <w:rPr>
                <w:rFonts w:cs="Times New Roman"/>
              </w:rPr>
              <w:t xml:space="preserve"> </w:t>
            </w:r>
            <w:proofErr w:type="spellStart"/>
            <w:r w:rsidRPr="00622AE2">
              <w:rPr>
                <w:rFonts w:cs="Times New Roman"/>
              </w:rPr>
              <w:t>dy</w:t>
            </w:r>
            <w:proofErr w:type="spellEnd"/>
            <w:r w:rsidRPr="00622AE2">
              <w:rPr>
                <w:rFonts w:cs="Times New Roman"/>
              </w:rPr>
              <w:t xml:space="preserve"> row ad </w:t>
            </w:r>
            <w:proofErr w:type="spellStart"/>
            <w:r w:rsidRPr="00622AE2">
              <w:rPr>
                <w:rFonts w:cs="Times New Roman"/>
              </w:rPr>
              <w:t>fo</w:t>
            </w:r>
            <w:proofErr w:type="spellEnd"/>
            <w:r w:rsidRPr="00622AE2">
              <w:rPr>
                <w:rFonts w:cs="Times New Roman"/>
              </w:rPr>
              <w:t xml:space="preserve"> </w:t>
            </w:r>
            <w:proofErr w:type="spellStart"/>
            <w:r w:rsidRPr="00622AE2">
              <w:rPr>
                <w:rFonts w:cs="Times New Roman"/>
              </w:rPr>
              <w:t>marranys</w:t>
            </w:r>
            <w:proofErr w:type="spellEnd"/>
            <w:r w:rsidRPr="00622AE2">
              <w:rPr>
                <w:rFonts w:cs="Times New Roman"/>
              </w:rPr>
              <w:t xml:space="preserve"> er-</w:t>
            </w:r>
            <w:proofErr w:type="spellStart"/>
            <w:r w:rsidRPr="00622AE2">
              <w:rPr>
                <w:rFonts w:cs="Times New Roman"/>
              </w:rPr>
              <w:t>yn</w:t>
            </w:r>
            <w:proofErr w:type="spellEnd"/>
            <w:r w:rsidRPr="00622AE2">
              <w:rPr>
                <w:rFonts w:cs="Times New Roman"/>
              </w:rPr>
              <w:t>-</w:t>
            </w:r>
            <w:proofErr w:type="spellStart"/>
            <w:r w:rsidRPr="00622AE2">
              <w:rPr>
                <w:rFonts w:cs="Times New Roman"/>
              </w:rPr>
              <w:t>oyr</w:t>
            </w:r>
            <w:proofErr w:type="spellEnd"/>
            <w:r w:rsidRPr="00622AE2">
              <w:rPr>
                <w:rFonts w:cs="Times New Roman"/>
              </w:rPr>
              <w:t xml:space="preserve"> </w:t>
            </w:r>
            <w:proofErr w:type="spellStart"/>
            <w:r w:rsidRPr="00622AE2">
              <w:rPr>
                <w:rFonts w:cs="Times New Roman"/>
              </w:rPr>
              <w:t>nagh</w:t>
            </w:r>
            <w:proofErr w:type="spellEnd"/>
            <w:r w:rsidRPr="00622AE2">
              <w:rPr>
                <w:rFonts w:cs="Times New Roman"/>
              </w:rPr>
              <w:t xml:space="preserve"> row ad </w:t>
            </w:r>
            <w:proofErr w:type="spellStart"/>
            <w:r w:rsidRPr="00622AE2">
              <w:rPr>
                <w:rFonts w:cs="Times New Roman"/>
              </w:rPr>
              <w:t>toiggal</w:t>
            </w:r>
            <w:proofErr w:type="spellEnd"/>
            <w:r w:rsidRPr="00622AE2">
              <w:rPr>
                <w:rFonts w:cs="Times New Roman"/>
              </w:rPr>
              <w:t xml:space="preserve"> </w:t>
            </w:r>
            <w:proofErr w:type="spellStart"/>
            <w:r w:rsidRPr="00622AE2">
              <w:rPr>
                <w:rFonts w:cs="Times New Roman"/>
              </w:rPr>
              <w:t>ny</w:t>
            </w:r>
            <w:proofErr w:type="spellEnd"/>
            <w:r w:rsidRPr="00622AE2">
              <w:rPr>
                <w:rFonts w:cs="Times New Roman"/>
              </w:rPr>
              <w:t xml:space="preserve"> </w:t>
            </w:r>
            <w:proofErr w:type="spellStart"/>
            <w:r w:rsidRPr="00622AE2">
              <w:rPr>
                <w:rFonts w:cs="Times New Roman"/>
              </w:rPr>
              <w:t>Scriptyryn</w:t>
            </w:r>
            <w:proofErr w:type="spellEnd"/>
            <w:r w:rsidRPr="00622AE2">
              <w:rPr>
                <w:rFonts w:cs="Times New Roman"/>
              </w:rPr>
              <w:t>. (</w:t>
            </w:r>
            <w:proofErr w:type="spellStart"/>
            <w:r w:rsidRPr="00622AE2">
              <w:rPr>
                <w:rFonts w:cs="Times New Roman"/>
              </w:rPr>
              <w:t>Mian</w:t>
            </w:r>
            <w:proofErr w:type="spellEnd"/>
            <w:r w:rsidRPr="00622AE2">
              <w:rPr>
                <w:rFonts w:cs="Times New Roman"/>
              </w:rPr>
              <w:t xml:space="preserve"> xxii. 29.) </w:t>
            </w:r>
            <w:proofErr w:type="spellStart"/>
            <w:r w:rsidRPr="00622AE2">
              <w:rPr>
                <w:rFonts w:cs="Times New Roman"/>
              </w:rPr>
              <w:t>Cre</w:t>
            </w:r>
            <w:r w:rsidR="00553A53">
              <w:rPr>
                <w:rFonts w:cs="Times New Roman"/>
              </w:rPr>
              <w:t>’</w:t>
            </w:r>
            <w:r w:rsidRPr="00622AE2">
              <w:rPr>
                <w:rFonts w:cs="Times New Roman"/>
              </w:rPr>
              <w:t>n</w:t>
            </w:r>
            <w:proofErr w:type="spellEnd"/>
            <w:r w:rsidRPr="00622AE2">
              <w:rPr>
                <w:rFonts w:cs="Times New Roman"/>
              </w:rPr>
              <w:t xml:space="preserve"> </w:t>
            </w:r>
            <w:proofErr w:type="spellStart"/>
            <w:r w:rsidRPr="00622AE2">
              <w:rPr>
                <w:rFonts w:cs="Times New Roman"/>
              </w:rPr>
              <w:t>aght</w:t>
            </w:r>
            <w:proofErr w:type="spellEnd"/>
            <w:r w:rsidRPr="00622AE2">
              <w:rPr>
                <w:rFonts w:cs="Times New Roman"/>
              </w:rPr>
              <w:t xml:space="preserve"> </w:t>
            </w:r>
            <w:proofErr w:type="spellStart"/>
            <w:r w:rsidRPr="00622AE2">
              <w:rPr>
                <w:rFonts w:cs="Times New Roman"/>
              </w:rPr>
              <w:t>eisht</w:t>
            </w:r>
            <w:proofErr w:type="spellEnd"/>
            <w:r w:rsidRPr="00622AE2">
              <w:rPr>
                <w:rFonts w:cs="Times New Roman"/>
              </w:rPr>
              <w:t xml:space="preserve"> </w:t>
            </w:r>
            <w:proofErr w:type="spellStart"/>
            <w:r w:rsidRPr="00622AE2">
              <w:rPr>
                <w:rFonts w:cs="Times New Roman"/>
              </w:rPr>
              <w:t>oddys</w:t>
            </w:r>
            <w:proofErr w:type="spellEnd"/>
            <w:r w:rsidRPr="00622AE2">
              <w:rPr>
                <w:rFonts w:cs="Times New Roman"/>
              </w:rPr>
              <w:t xml:space="preserve"> </w:t>
            </w:r>
            <w:proofErr w:type="spellStart"/>
            <w:r w:rsidRPr="00622AE2">
              <w:rPr>
                <w:rFonts w:cs="Times New Roman"/>
              </w:rPr>
              <w:t>adsyn</w:t>
            </w:r>
            <w:proofErr w:type="spellEnd"/>
            <w:r w:rsidRPr="00622AE2">
              <w:rPr>
                <w:rFonts w:cs="Times New Roman"/>
              </w:rPr>
              <w:t xml:space="preserve"> </w:t>
            </w:r>
            <w:proofErr w:type="spellStart"/>
            <w:r w:rsidRPr="00622AE2">
              <w:rPr>
                <w:rFonts w:cs="Times New Roman"/>
              </w:rPr>
              <w:t>shaghrynys</w:t>
            </w:r>
            <w:proofErr w:type="spellEnd"/>
            <w:r w:rsidRPr="00622AE2">
              <w:rPr>
                <w:rFonts w:cs="Times New Roman"/>
              </w:rPr>
              <w:t xml:space="preserve"> y </w:t>
            </w:r>
            <w:proofErr w:type="spellStart"/>
            <w:r w:rsidRPr="00622AE2">
              <w:rPr>
                <w:rFonts w:cs="Times New Roman"/>
              </w:rPr>
              <w:t>haghney</w:t>
            </w:r>
            <w:proofErr w:type="spellEnd"/>
            <w:r w:rsidRPr="00622AE2">
              <w:rPr>
                <w:rFonts w:cs="Times New Roman"/>
              </w:rPr>
              <w:t xml:space="preserve"> ta </w:t>
            </w:r>
            <w:proofErr w:type="spellStart"/>
            <w:r w:rsidRPr="00622AE2">
              <w:rPr>
                <w:rFonts w:cs="Times New Roman"/>
              </w:rPr>
              <w:t>tannaghtyn</w:t>
            </w:r>
            <w:proofErr w:type="spellEnd"/>
            <w:r w:rsidRPr="00622AE2">
              <w:rPr>
                <w:rFonts w:cs="Times New Roman"/>
              </w:rPr>
              <w:t xml:space="preserve"> </w:t>
            </w:r>
            <w:proofErr w:type="spellStart"/>
            <w:r w:rsidRPr="00622AE2">
              <w:rPr>
                <w:rFonts w:cs="Times New Roman"/>
              </w:rPr>
              <w:t>ayns</w:t>
            </w:r>
            <w:proofErr w:type="spellEnd"/>
            <w:r w:rsidRPr="00622AE2">
              <w:rPr>
                <w:rFonts w:cs="Times New Roman"/>
              </w:rPr>
              <w:t xml:space="preserve"> mee-</w:t>
            </w:r>
            <w:proofErr w:type="spellStart"/>
            <w:r w:rsidRPr="00622AE2">
              <w:rPr>
                <w:rFonts w:cs="Times New Roman"/>
              </w:rPr>
              <w:t>hushtey</w:t>
            </w:r>
            <w:proofErr w:type="spellEnd"/>
            <w:r w:rsidRPr="00622AE2">
              <w:rPr>
                <w:rFonts w:cs="Times New Roman"/>
              </w:rPr>
              <w:t xml:space="preserve"> </w:t>
            </w:r>
            <w:proofErr w:type="spellStart"/>
            <w:r w:rsidRPr="00622AE2">
              <w:rPr>
                <w:rFonts w:cs="Times New Roman"/>
              </w:rPr>
              <w:t>jeh</w:t>
            </w:r>
            <w:proofErr w:type="spellEnd"/>
            <w:r w:rsidRPr="00622AE2">
              <w:rPr>
                <w:rFonts w:cs="Times New Roman"/>
              </w:rPr>
              <w:t xml:space="preserve"> </w:t>
            </w:r>
            <w:proofErr w:type="spellStart"/>
            <w:r w:rsidRPr="00622AE2">
              <w:rPr>
                <w:rFonts w:cs="Times New Roman"/>
              </w:rPr>
              <w:t>nyn</w:t>
            </w:r>
            <w:proofErr w:type="spellEnd"/>
            <w:r w:rsidRPr="00622AE2">
              <w:rPr>
                <w:rFonts w:cs="Times New Roman"/>
              </w:rPr>
              <w:t xml:space="preserve"> </w:t>
            </w:r>
            <w:proofErr w:type="spellStart"/>
            <w:r w:rsidRPr="00622AE2">
              <w:rPr>
                <w:rFonts w:cs="Times New Roman"/>
              </w:rPr>
              <w:t>yione</w:t>
            </w:r>
            <w:proofErr w:type="spellEnd"/>
            <w:r w:rsidRPr="00622AE2">
              <w:rPr>
                <w:rFonts w:cs="Times New Roman"/>
              </w:rPr>
              <w:t xml:space="preserve">? As </w:t>
            </w:r>
            <w:proofErr w:type="spellStart"/>
            <w:r w:rsidRPr="00622AE2">
              <w:rPr>
                <w:rFonts w:cs="Times New Roman"/>
              </w:rPr>
              <w:t>kys</w:t>
            </w:r>
            <w:proofErr w:type="spellEnd"/>
            <w:r w:rsidRPr="00622AE2">
              <w:rPr>
                <w:rFonts w:cs="Times New Roman"/>
              </w:rPr>
              <w:t xml:space="preserve"> </w:t>
            </w:r>
            <w:proofErr w:type="spellStart"/>
            <w:r w:rsidRPr="00622AE2">
              <w:rPr>
                <w:rFonts w:cs="Times New Roman"/>
              </w:rPr>
              <w:t>oddys</w:t>
            </w:r>
            <w:proofErr w:type="spellEnd"/>
            <w:r w:rsidRPr="00622AE2">
              <w:rPr>
                <w:rFonts w:cs="Times New Roman"/>
              </w:rPr>
              <w:t xml:space="preserve"> </w:t>
            </w:r>
            <w:proofErr w:type="spellStart"/>
            <w:r w:rsidRPr="00622AE2">
              <w:rPr>
                <w:rFonts w:cs="Times New Roman"/>
              </w:rPr>
              <w:t>adsyn</w:t>
            </w:r>
            <w:proofErr w:type="spellEnd"/>
            <w:r w:rsidRPr="00622AE2">
              <w:rPr>
                <w:rFonts w:cs="Times New Roman"/>
              </w:rPr>
              <w:t xml:space="preserve"> </w:t>
            </w:r>
            <w:proofErr w:type="spellStart"/>
            <w:r w:rsidRPr="00622AE2">
              <w:rPr>
                <w:rFonts w:cs="Times New Roman"/>
              </w:rPr>
              <w:t>choyrt</w:t>
            </w:r>
            <w:proofErr w:type="spellEnd"/>
            <w:r w:rsidRPr="00622AE2">
              <w:rPr>
                <w:rFonts w:cs="Times New Roman"/>
              </w:rPr>
              <w:t xml:space="preserve"> </w:t>
            </w:r>
            <w:proofErr w:type="spellStart"/>
            <w:r w:rsidRPr="00622AE2">
              <w:rPr>
                <w:rFonts w:cs="Times New Roman"/>
              </w:rPr>
              <w:t>cooyll</w:t>
            </w:r>
            <w:proofErr w:type="spellEnd"/>
            <w:r w:rsidRPr="00622AE2">
              <w:rPr>
                <w:rFonts w:cs="Times New Roman"/>
              </w:rPr>
              <w:t xml:space="preserve"> </w:t>
            </w:r>
            <w:proofErr w:type="spellStart"/>
            <w:r w:rsidRPr="00622AE2">
              <w:rPr>
                <w:rFonts w:cs="Times New Roman"/>
              </w:rPr>
              <w:t>rish</w:t>
            </w:r>
            <w:proofErr w:type="spellEnd"/>
            <w:r w:rsidRPr="00622AE2">
              <w:rPr>
                <w:rFonts w:cs="Times New Roman"/>
              </w:rPr>
              <w:t xml:space="preserve"> mee-</w:t>
            </w:r>
            <w:proofErr w:type="spellStart"/>
            <w:r w:rsidRPr="00622AE2">
              <w:rPr>
                <w:rFonts w:cs="Times New Roman"/>
              </w:rPr>
              <w:t>hushtey</w:t>
            </w:r>
            <w:proofErr w:type="spellEnd"/>
            <w:r w:rsidRPr="00622AE2">
              <w:rPr>
                <w:rFonts w:cs="Times New Roman"/>
              </w:rPr>
              <w:t xml:space="preserve"> </w:t>
            </w:r>
            <w:proofErr w:type="spellStart"/>
            <w:r w:rsidRPr="00622AE2">
              <w:rPr>
                <w:rFonts w:cs="Times New Roman"/>
              </w:rPr>
              <w:t>nagh</w:t>
            </w:r>
            <w:proofErr w:type="spellEnd"/>
            <w:r w:rsidRPr="00622AE2">
              <w:rPr>
                <w:rFonts w:cs="Times New Roman"/>
              </w:rPr>
              <w:t xml:space="preserve"> jean </w:t>
            </w:r>
            <w:proofErr w:type="spellStart"/>
            <w:r w:rsidRPr="00622AE2">
              <w:rPr>
                <w:rFonts w:cs="Times New Roman"/>
              </w:rPr>
              <w:t>lhaih</w:t>
            </w:r>
            <w:proofErr w:type="spellEnd"/>
            <w:r w:rsidRPr="00622AE2">
              <w:rPr>
                <w:rFonts w:cs="Times New Roman"/>
              </w:rPr>
              <w:t xml:space="preserve"> </w:t>
            </w:r>
            <w:proofErr w:type="spellStart"/>
            <w:r w:rsidRPr="00622AE2">
              <w:rPr>
                <w:rFonts w:cs="Times New Roman"/>
              </w:rPr>
              <w:t>ny</w:t>
            </w:r>
            <w:proofErr w:type="spellEnd"/>
            <w:r w:rsidRPr="00622AE2">
              <w:rPr>
                <w:rFonts w:cs="Times New Roman"/>
              </w:rPr>
              <w:t xml:space="preserve"> </w:t>
            </w:r>
            <w:proofErr w:type="spellStart"/>
            <w:r w:rsidRPr="00622AE2">
              <w:rPr>
                <w:rFonts w:cs="Times New Roman"/>
              </w:rPr>
              <w:t>clashtyn</w:t>
            </w:r>
            <w:proofErr w:type="spellEnd"/>
            <w:r w:rsidRPr="00622AE2">
              <w:rPr>
                <w:rFonts w:cs="Times New Roman"/>
              </w:rPr>
              <w:t xml:space="preserve"> </w:t>
            </w:r>
            <w:proofErr w:type="spellStart"/>
            <w:r w:rsidRPr="00622AE2">
              <w:rPr>
                <w:rFonts w:cs="Times New Roman"/>
              </w:rPr>
              <w:t>shen</w:t>
            </w:r>
            <w:proofErr w:type="spellEnd"/>
            <w:r w:rsidRPr="00622AE2">
              <w:rPr>
                <w:rFonts w:cs="Times New Roman"/>
              </w:rPr>
              <w:t xml:space="preserve"> </w:t>
            </w:r>
            <w:proofErr w:type="spellStart"/>
            <w:r w:rsidRPr="00622AE2">
              <w:rPr>
                <w:rFonts w:cs="Times New Roman"/>
              </w:rPr>
              <w:t>lhisagh</w:t>
            </w:r>
            <w:proofErr w:type="spellEnd"/>
            <w:r w:rsidRPr="00622AE2">
              <w:rPr>
                <w:rFonts w:cs="Times New Roman"/>
              </w:rPr>
              <w:t xml:space="preserve"> </w:t>
            </w:r>
            <w:proofErr w:type="spellStart"/>
            <w:r w:rsidRPr="00622AE2">
              <w:rPr>
                <w:rFonts w:cs="Times New Roman"/>
              </w:rPr>
              <w:t>tushtey</w:t>
            </w:r>
            <w:proofErr w:type="spellEnd"/>
            <w:r w:rsidRPr="00622AE2">
              <w:rPr>
                <w:rFonts w:cs="Times New Roman"/>
              </w:rPr>
              <w:t xml:space="preserve"> y </w:t>
            </w:r>
            <w:proofErr w:type="spellStart"/>
            <w:r w:rsidRPr="00622AE2">
              <w:rPr>
                <w:rFonts w:cs="Times New Roman"/>
              </w:rPr>
              <w:t>choyrt</w:t>
            </w:r>
            <w:proofErr w:type="spellEnd"/>
            <w:r w:rsidRPr="00622AE2">
              <w:rPr>
                <w:rFonts w:cs="Times New Roman"/>
              </w:rPr>
              <w:t xml:space="preserve"> </w:t>
            </w:r>
            <w:proofErr w:type="spellStart"/>
            <w:r w:rsidRPr="00622AE2">
              <w:rPr>
                <w:rFonts w:cs="Times New Roman"/>
              </w:rPr>
              <w:t>daue</w:t>
            </w:r>
            <w:proofErr w:type="spellEnd"/>
            <w:r w:rsidRPr="00622AE2">
              <w:rPr>
                <w:rFonts w:cs="Times New Roman"/>
              </w:rPr>
              <w:t xml:space="preserve">? </w:t>
            </w:r>
            <w:proofErr w:type="spellStart"/>
            <w:r w:rsidRPr="00622AE2">
              <w:rPr>
                <w:rFonts w:cs="Times New Roman"/>
              </w:rPr>
              <w:t>Eshyn</w:t>
            </w:r>
            <w:proofErr w:type="spellEnd"/>
            <w:r w:rsidRPr="00622AE2">
              <w:rPr>
                <w:rFonts w:cs="Times New Roman"/>
              </w:rPr>
              <w:t xml:space="preserve"> ta nish </w:t>
            </w:r>
            <w:proofErr w:type="spellStart"/>
            <w:r w:rsidRPr="00622AE2">
              <w:rPr>
                <w:rFonts w:cs="Times New Roman"/>
              </w:rPr>
              <w:t>yn</w:t>
            </w:r>
            <w:proofErr w:type="spellEnd"/>
            <w:r w:rsidRPr="00622AE2">
              <w:rPr>
                <w:rFonts w:cs="Times New Roman"/>
              </w:rPr>
              <w:t xml:space="preserve"> </w:t>
            </w:r>
            <w:proofErr w:type="spellStart"/>
            <w:r w:rsidRPr="00622AE2">
              <w:rPr>
                <w:rFonts w:cs="Times New Roman"/>
              </w:rPr>
              <w:t>tushtey</w:t>
            </w:r>
            <w:proofErr w:type="spellEnd"/>
            <w:r w:rsidRPr="00622AE2">
              <w:rPr>
                <w:rFonts w:cs="Times New Roman"/>
              </w:rPr>
              <w:t xml:space="preserve"> </w:t>
            </w:r>
            <w:proofErr w:type="spellStart"/>
            <w:r w:rsidRPr="00622AE2">
              <w:rPr>
                <w:rFonts w:cs="Times New Roman"/>
              </w:rPr>
              <w:t>smoo</w:t>
            </w:r>
            <w:proofErr w:type="spellEnd"/>
            <w:r w:rsidRPr="00622AE2">
              <w:rPr>
                <w:rFonts w:cs="Times New Roman"/>
              </w:rPr>
              <w:t xml:space="preserve"> </w:t>
            </w:r>
            <w:proofErr w:type="spellStart"/>
            <w:r w:rsidRPr="00622AE2">
              <w:rPr>
                <w:rFonts w:cs="Times New Roman"/>
              </w:rPr>
              <w:t>echey</w:t>
            </w:r>
            <w:proofErr w:type="spellEnd"/>
            <w:r w:rsidRPr="00622AE2">
              <w:rPr>
                <w:rFonts w:cs="Times New Roman"/>
              </w:rPr>
              <w:t xml:space="preserve">, </w:t>
            </w:r>
            <w:proofErr w:type="spellStart"/>
            <w:r w:rsidRPr="00622AE2">
              <w:rPr>
                <w:rFonts w:cs="Times New Roman"/>
              </w:rPr>
              <w:t>v</w:t>
            </w:r>
            <w:r w:rsidR="00553A53">
              <w:rPr>
                <w:rFonts w:cs="Times New Roman"/>
              </w:rPr>
              <w:t>’</w:t>
            </w:r>
            <w:r w:rsidRPr="00622AE2">
              <w:rPr>
                <w:rFonts w:cs="Times New Roman"/>
              </w:rPr>
              <w:t>eh</w:t>
            </w:r>
            <w:proofErr w:type="spellEnd"/>
            <w:r w:rsidRPr="00622AE2">
              <w:rPr>
                <w:rFonts w:cs="Times New Roman"/>
              </w:rPr>
              <w:t xml:space="preserve"> </w:t>
            </w:r>
            <w:proofErr w:type="spellStart"/>
            <w:r w:rsidRPr="00622AE2">
              <w:rPr>
                <w:rFonts w:cs="Times New Roman"/>
              </w:rPr>
              <w:t>ec</w:t>
            </w:r>
            <w:proofErr w:type="spellEnd"/>
            <w:r w:rsidRPr="00622AE2">
              <w:rPr>
                <w:rFonts w:cs="Times New Roman"/>
              </w:rPr>
              <w:t xml:space="preserve"> y </w:t>
            </w:r>
            <w:proofErr w:type="spellStart"/>
            <w:r w:rsidRPr="00622AE2">
              <w:rPr>
                <w:rFonts w:cs="Times New Roman"/>
              </w:rPr>
              <w:t>toshiaght</w:t>
            </w:r>
            <w:proofErr w:type="spellEnd"/>
            <w:r w:rsidRPr="00622AE2">
              <w:rPr>
                <w:rFonts w:cs="Times New Roman"/>
              </w:rPr>
              <w:t xml:space="preserve"> mee-</w:t>
            </w:r>
            <w:proofErr w:type="spellStart"/>
            <w:r w:rsidRPr="00622AE2">
              <w:rPr>
                <w:rFonts w:cs="Times New Roman"/>
              </w:rPr>
              <w:t>hushtagh</w:t>
            </w:r>
            <w:proofErr w:type="spellEnd"/>
            <w:r w:rsidRPr="00622AE2">
              <w:rPr>
                <w:rFonts w:cs="Times New Roman"/>
              </w:rPr>
              <w:t xml:space="preserve">: </w:t>
            </w:r>
            <w:proofErr w:type="spellStart"/>
            <w:r w:rsidRPr="00622AE2">
              <w:rPr>
                <w:rFonts w:cs="Times New Roman"/>
              </w:rPr>
              <w:t>ny-yeih</w:t>
            </w:r>
            <w:proofErr w:type="spellEnd"/>
            <w:r w:rsidRPr="00622AE2">
              <w:rPr>
                <w:rFonts w:cs="Times New Roman"/>
              </w:rPr>
              <w:t xml:space="preserve"> cha dob eh </w:t>
            </w:r>
            <w:proofErr w:type="spellStart"/>
            <w:r w:rsidRPr="00622AE2">
              <w:rPr>
                <w:rFonts w:cs="Times New Roman"/>
              </w:rPr>
              <w:t>dy</w:t>
            </w:r>
            <w:proofErr w:type="spellEnd"/>
            <w:r w:rsidRPr="00622AE2">
              <w:rPr>
                <w:rFonts w:cs="Times New Roman"/>
              </w:rPr>
              <w:t xml:space="preserve"> </w:t>
            </w:r>
            <w:proofErr w:type="spellStart"/>
            <w:r w:rsidRPr="00622AE2">
              <w:rPr>
                <w:rFonts w:cs="Times New Roman"/>
              </w:rPr>
              <w:t>lhaih</w:t>
            </w:r>
            <w:proofErr w:type="spellEnd"/>
            <w:r w:rsidRPr="00622AE2">
              <w:rPr>
                <w:rFonts w:cs="Times New Roman"/>
              </w:rPr>
              <w:t>, er-</w:t>
            </w:r>
            <w:proofErr w:type="spellStart"/>
            <w:r w:rsidRPr="00622AE2">
              <w:rPr>
                <w:rFonts w:cs="Times New Roman"/>
              </w:rPr>
              <w:t>aggle</w:t>
            </w:r>
            <w:proofErr w:type="spellEnd"/>
            <w:r w:rsidRPr="00622AE2">
              <w:rPr>
                <w:rFonts w:cs="Times New Roman"/>
              </w:rPr>
              <w:t xml:space="preserve"> </w:t>
            </w:r>
            <w:proofErr w:type="spellStart"/>
            <w:r w:rsidRPr="00622AE2">
              <w:rPr>
                <w:rFonts w:cs="Times New Roman"/>
              </w:rPr>
              <w:t>dy</w:t>
            </w:r>
            <w:proofErr w:type="spellEnd"/>
            <w:r w:rsidRPr="00622AE2">
              <w:rPr>
                <w:rFonts w:cs="Times New Roman"/>
              </w:rPr>
              <w:t xml:space="preserve"> </w:t>
            </w:r>
            <w:proofErr w:type="spellStart"/>
            <w:r w:rsidRPr="00622AE2">
              <w:rPr>
                <w:rFonts w:cs="Times New Roman"/>
              </w:rPr>
              <w:t>jinnagh</w:t>
            </w:r>
            <w:proofErr w:type="spellEnd"/>
            <w:r w:rsidRPr="00622AE2">
              <w:rPr>
                <w:rFonts w:cs="Times New Roman"/>
              </w:rPr>
              <w:t xml:space="preserve"> eh </w:t>
            </w:r>
            <w:proofErr w:type="spellStart"/>
            <w:r w:rsidRPr="00622AE2">
              <w:rPr>
                <w:rFonts w:cs="Times New Roman"/>
              </w:rPr>
              <w:t>tuittym</w:t>
            </w:r>
            <w:proofErr w:type="spellEnd"/>
            <w:r w:rsidRPr="00622AE2">
              <w:rPr>
                <w:rFonts w:cs="Times New Roman"/>
              </w:rPr>
              <w:t xml:space="preserve"> </w:t>
            </w:r>
            <w:proofErr w:type="spellStart"/>
            <w:r w:rsidRPr="00622AE2">
              <w:rPr>
                <w:rFonts w:cs="Times New Roman"/>
              </w:rPr>
              <w:t>ayns</w:t>
            </w:r>
            <w:proofErr w:type="spellEnd"/>
            <w:r w:rsidRPr="00622AE2">
              <w:rPr>
                <w:rFonts w:cs="Times New Roman"/>
              </w:rPr>
              <w:t xml:space="preserve"> </w:t>
            </w:r>
            <w:proofErr w:type="spellStart"/>
            <w:r w:rsidRPr="00622AE2">
              <w:rPr>
                <w:rFonts w:cs="Times New Roman"/>
              </w:rPr>
              <w:lastRenderedPageBreak/>
              <w:t>marranys</w:t>
            </w:r>
            <w:proofErr w:type="spellEnd"/>
            <w:r w:rsidRPr="00622AE2">
              <w:rPr>
                <w:rFonts w:cs="Times New Roman"/>
              </w:rPr>
              <w:t xml:space="preserve">; </w:t>
            </w:r>
            <w:proofErr w:type="spellStart"/>
            <w:r w:rsidRPr="00622AE2">
              <w:rPr>
                <w:rFonts w:cs="Times New Roman"/>
              </w:rPr>
              <w:t>agh</w:t>
            </w:r>
            <w:proofErr w:type="spellEnd"/>
            <w:r w:rsidRPr="00622AE2">
              <w:rPr>
                <w:rFonts w:cs="Times New Roman"/>
              </w:rPr>
              <w:t xml:space="preserve"> ren eh </w:t>
            </w:r>
            <w:proofErr w:type="spellStart"/>
            <w:r w:rsidRPr="00622AE2">
              <w:rPr>
                <w:rFonts w:cs="Times New Roman"/>
              </w:rPr>
              <w:t>lhaih</w:t>
            </w:r>
            <w:proofErr w:type="spellEnd"/>
            <w:r w:rsidRPr="00622AE2">
              <w:rPr>
                <w:rFonts w:cs="Times New Roman"/>
              </w:rPr>
              <w:t xml:space="preserve"> </w:t>
            </w:r>
            <w:proofErr w:type="spellStart"/>
            <w:r w:rsidRPr="00622AE2">
              <w:rPr>
                <w:rFonts w:cs="Times New Roman"/>
              </w:rPr>
              <w:t>dy</w:t>
            </w:r>
            <w:proofErr w:type="spellEnd"/>
            <w:r w:rsidRPr="00622AE2">
              <w:rPr>
                <w:rFonts w:cs="Times New Roman"/>
              </w:rPr>
              <w:t xml:space="preserve"> </w:t>
            </w:r>
            <w:proofErr w:type="spellStart"/>
            <w:r w:rsidRPr="00622AE2">
              <w:rPr>
                <w:rFonts w:cs="Times New Roman"/>
              </w:rPr>
              <w:t>tastagh</w:t>
            </w:r>
            <w:proofErr w:type="spellEnd"/>
            <w:r w:rsidRPr="00622AE2">
              <w:rPr>
                <w:rFonts w:cs="Times New Roman"/>
              </w:rPr>
              <w:t>, er-</w:t>
            </w:r>
            <w:proofErr w:type="spellStart"/>
            <w:r w:rsidRPr="00622AE2">
              <w:rPr>
                <w:rFonts w:cs="Times New Roman"/>
              </w:rPr>
              <w:t>aggle</w:t>
            </w:r>
            <w:proofErr w:type="spellEnd"/>
            <w:r w:rsidRPr="00622AE2">
              <w:rPr>
                <w:rFonts w:cs="Times New Roman"/>
              </w:rPr>
              <w:t xml:space="preserve"> </w:t>
            </w:r>
            <w:proofErr w:type="spellStart"/>
            <w:r w:rsidRPr="00622AE2">
              <w:rPr>
                <w:rFonts w:cs="Times New Roman"/>
              </w:rPr>
              <w:t>dy</w:t>
            </w:r>
            <w:proofErr w:type="spellEnd"/>
            <w:r w:rsidRPr="00622AE2">
              <w:rPr>
                <w:rFonts w:cs="Times New Roman"/>
              </w:rPr>
              <w:t xml:space="preserve"> </w:t>
            </w:r>
            <w:proofErr w:type="spellStart"/>
            <w:r w:rsidRPr="00622AE2">
              <w:rPr>
                <w:rFonts w:cs="Times New Roman"/>
              </w:rPr>
              <w:t>jinnagh</w:t>
            </w:r>
            <w:proofErr w:type="spellEnd"/>
            <w:r w:rsidRPr="00622AE2">
              <w:rPr>
                <w:rFonts w:cs="Times New Roman"/>
              </w:rPr>
              <w:t xml:space="preserve"> eh </w:t>
            </w:r>
            <w:proofErr w:type="spellStart"/>
            <w:r w:rsidRPr="00622AE2">
              <w:rPr>
                <w:rFonts w:cs="Times New Roman"/>
              </w:rPr>
              <w:t>tannaghtyn</w:t>
            </w:r>
            <w:proofErr w:type="spellEnd"/>
            <w:r w:rsidRPr="00622AE2">
              <w:rPr>
                <w:rFonts w:cs="Times New Roman"/>
              </w:rPr>
              <w:t xml:space="preserve"> </w:t>
            </w:r>
            <w:proofErr w:type="spellStart"/>
            <w:r w:rsidRPr="00622AE2">
              <w:rPr>
                <w:rFonts w:cs="Times New Roman"/>
              </w:rPr>
              <w:t>ayns</w:t>
            </w:r>
            <w:proofErr w:type="spellEnd"/>
            <w:r w:rsidRPr="00622AE2">
              <w:rPr>
                <w:rFonts w:cs="Times New Roman"/>
              </w:rPr>
              <w:t xml:space="preserve"> mee-</w:t>
            </w:r>
            <w:proofErr w:type="spellStart"/>
            <w:r w:rsidRPr="00622AE2">
              <w:rPr>
                <w:rFonts w:cs="Times New Roman"/>
              </w:rPr>
              <w:t>hushtey</w:t>
            </w:r>
            <w:proofErr w:type="spellEnd"/>
            <w:r w:rsidRPr="00622AE2">
              <w:rPr>
                <w:rFonts w:cs="Times New Roman"/>
              </w:rPr>
              <w:t xml:space="preserve">, as </w:t>
            </w:r>
            <w:proofErr w:type="spellStart"/>
            <w:r w:rsidRPr="00622AE2">
              <w:rPr>
                <w:rFonts w:cs="Times New Roman"/>
              </w:rPr>
              <w:t>trooid</w:t>
            </w:r>
            <w:proofErr w:type="spellEnd"/>
            <w:r w:rsidRPr="00622AE2">
              <w:rPr>
                <w:rFonts w:cs="Times New Roman"/>
              </w:rPr>
              <w:t xml:space="preserve"> mee-</w:t>
            </w:r>
            <w:proofErr w:type="spellStart"/>
            <w:r w:rsidRPr="00622AE2">
              <w:rPr>
                <w:rFonts w:cs="Times New Roman"/>
              </w:rPr>
              <w:t>hushtey</w:t>
            </w:r>
            <w:proofErr w:type="spellEnd"/>
            <w:r w:rsidRPr="00622AE2">
              <w:rPr>
                <w:rFonts w:cs="Times New Roman"/>
              </w:rPr>
              <w:t xml:space="preserve"> </w:t>
            </w:r>
            <w:proofErr w:type="spellStart"/>
            <w:r w:rsidRPr="00622AE2">
              <w:rPr>
                <w:rFonts w:cs="Times New Roman"/>
              </w:rPr>
              <w:t>dy</w:t>
            </w:r>
            <w:proofErr w:type="spellEnd"/>
            <w:r w:rsidRPr="00622AE2">
              <w:rPr>
                <w:rFonts w:cs="Times New Roman"/>
              </w:rPr>
              <w:t xml:space="preserve"> </w:t>
            </w:r>
            <w:proofErr w:type="spellStart"/>
            <w:r w:rsidRPr="00622AE2">
              <w:rPr>
                <w:rFonts w:cs="Times New Roman"/>
              </w:rPr>
              <w:t>beagh</w:t>
            </w:r>
            <w:proofErr w:type="spellEnd"/>
            <w:r w:rsidRPr="00622AE2">
              <w:rPr>
                <w:rFonts w:cs="Times New Roman"/>
              </w:rPr>
              <w:t xml:space="preserve"> eh </w:t>
            </w:r>
            <w:proofErr w:type="spellStart"/>
            <w:r w:rsidRPr="00622AE2">
              <w:rPr>
                <w:rFonts w:cs="Times New Roman"/>
              </w:rPr>
              <w:t>fo</w:t>
            </w:r>
            <w:proofErr w:type="spellEnd"/>
            <w:r w:rsidRPr="00622AE2">
              <w:rPr>
                <w:rFonts w:cs="Times New Roman"/>
              </w:rPr>
              <w:t xml:space="preserve"> </w:t>
            </w:r>
            <w:proofErr w:type="spellStart"/>
            <w:r w:rsidRPr="00622AE2">
              <w:rPr>
                <w:rFonts w:cs="Times New Roman"/>
              </w:rPr>
              <w:t>marranys</w:t>
            </w:r>
            <w:proofErr w:type="spellEnd"/>
            <w:r w:rsidRPr="00622AE2">
              <w:rPr>
                <w:rFonts w:cs="Times New Roman"/>
              </w:rPr>
              <w:t xml:space="preserve">. As </w:t>
            </w:r>
            <w:proofErr w:type="spellStart"/>
            <w:r w:rsidRPr="00622AE2">
              <w:rPr>
                <w:rFonts w:cs="Times New Roman"/>
              </w:rPr>
              <w:t>mannagh</w:t>
            </w:r>
            <w:proofErr w:type="spellEnd"/>
            <w:r w:rsidRPr="00622AE2">
              <w:rPr>
                <w:rFonts w:cs="Times New Roman"/>
              </w:rPr>
              <w:t xml:space="preserve"> jean </w:t>
            </w:r>
            <w:proofErr w:type="spellStart"/>
            <w:r w:rsidRPr="00622AE2">
              <w:rPr>
                <w:rFonts w:cs="Times New Roman"/>
              </w:rPr>
              <w:t>shiu</w:t>
            </w:r>
            <w:proofErr w:type="spellEnd"/>
            <w:r w:rsidRPr="00622AE2">
              <w:rPr>
                <w:rFonts w:cs="Times New Roman"/>
              </w:rPr>
              <w:t xml:space="preserve"> </w:t>
            </w:r>
            <w:proofErr w:type="spellStart"/>
            <w:r w:rsidRPr="00622AE2">
              <w:rPr>
                <w:rFonts w:cs="Times New Roman"/>
              </w:rPr>
              <w:t>shirrey</w:t>
            </w:r>
            <w:proofErr w:type="spellEnd"/>
            <w:r w:rsidRPr="00622AE2">
              <w:rPr>
                <w:rFonts w:cs="Times New Roman"/>
              </w:rPr>
              <w:t xml:space="preserve"> </w:t>
            </w:r>
            <w:proofErr w:type="spellStart"/>
            <w:r w:rsidRPr="00622AE2">
              <w:rPr>
                <w:rFonts w:cs="Times New Roman"/>
              </w:rPr>
              <w:t>lurg</w:t>
            </w:r>
            <w:proofErr w:type="spellEnd"/>
            <w:r w:rsidRPr="00622AE2">
              <w:rPr>
                <w:rFonts w:cs="Times New Roman"/>
              </w:rPr>
              <w:t xml:space="preserve"> </w:t>
            </w:r>
            <w:proofErr w:type="spellStart"/>
            <w:r w:rsidRPr="00622AE2">
              <w:rPr>
                <w:rFonts w:cs="Times New Roman"/>
              </w:rPr>
              <w:t>yn</w:t>
            </w:r>
            <w:proofErr w:type="spellEnd"/>
            <w:r w:rsidRPr="00622AE2">
              <w:rPr>
                <w:rFonts w:cs="Times New Roman"/>
              </w:rPr>
              <w:t xml:space="preserve"> </w:t>
            </w:r>
            <w:proofErr w:type="spellStart"/>
            <w:r w:rsidRPr="00622AE2">
              <w:rPr>
                <w:rFonts w:cs="Times New Roman"/>
              </w:rPr>
              <w:t>irriney</w:t>
            </w:r>
            <w:proofErr w:type="spellEnd"/>
            <w:r w:rsidRPr="00622AE2">
              <w:rPr>
                <w:rFonts w:cs="Times New Roman"/>
              </w:rPr>
              <w:t xml:space="preserve"> ta </w:t>
            </w:r>
            <w:proofErr w:type="spellStart"/>
            <w:r w:rsidRPr="00622AE2">
              <w:rPr>
                <w:rFonts w:cs="Times New Roman"/>
              </w:rPr>
              <w:t>Jee</w:t>
            </w:r>
            <w:proofErr w:type="spellEnd"/>
            <w:r w:rsidRPr="00622AE2">
              <w:rPr>
                <w:rFonts w:cs="Times New Roman"/>
              </w:rPr>
              <w:t xml:space="preserve"> er </w:t>
            </w:r>
            <w:proofErr w:type="spellStart"/>
            <w:r w:rsidRPr="00622AE2">
              <w:rPr>
                <w:rFonts w:cs="Times New Roman"/>
              </w:rPr>
              <w:t>hoilshaghey</w:t>
            </w:r>
            <w:proofErr w:type="spellEnd"/>
            <w:r w:rsidRPr="00622AE2">
              <w:rPr>
                <w:rFonts w:cs="Times New Roman"/>
              </w:rPr>
              <w:t>, (</w:t>
            </w:r>
            <w:proofErr w:type="spellStart"/>
            <w:r w:rsidRPr="00622AE2">
              <w:rPr>
                <w:rFonts w:cs="Times New Roman"/>
              </w:rPr>
              <w:t>yn</w:t>
            </w:r>
            <w:proofErr w:type="spellEnd"/>
            <w:r w:rsidRPr="00622AE2">
              <w:rPr>
                <w:rFonts w:cs="Times New Roman"/>
              </w:rPr>
              <w:t xml:space="preserve"> </w:t>
            </w:r>
            <w:proofErr w:type="spellStart"/>
            <w:r w:rsidRPr="00622AE2">
              <w:rPr>
                <w:rFonts w:cs="Times New Roman"/>
              </w:rPr>
              <w:t>chooish</w:t>
            </w:r>
            <w:proofErr w:type="spellEnd"/>
            <w:r w:rsidRPr="00622AE2">
              <w:rPr>
                <w:rFonts w:cs="Times New Roman"/>
              </w:rPr>
              <w:t xml:space="preserve"> </w:t>
            </w:r>
            <w:proofErr w:type="spellStart"/>
            <w:r w:rsidRPr="00622AE2">
              <w:rPr>
                <w:rFonts w:cs="Times New Roman"/>
              </w:rPr>
              <w:t>s</w:t>
            </w:r>
            <w:r w:rsidR="00553A53">
              <w:rPr>
                <w:rFonts w:cs="Times New Roman"/>
              </w:rPr>
              <w:t>’</w:t>
            </w:r>
            <w:r w:rsidRPr="00622AE2">
              <w:rPr>
                <w:rFonts w:cs="Times New Roman"/>
              </w:rPr>
              <w:t>ymmyrchee</w:t>
            </w:r>
            <w:proofErr w:type="spellEnd"/>
            <w:r w:rsidRPr="00622AE2">
              <w:rPr>
                <w:rFonts w:cs="Times New Roman"/>
              </w:rPr>
              <w:t xml:space="preserve"> </w:t>
            </w:r>
            <w:proofErr w:type="spellStart"/>
            <w:r w:rsidRPr="00622AE2">
              <w:rPr>
                <w:rFonts w:cs="Times New Roman"/>
              </w:rPr>
              <w:t>diu</w:t>
            </w:r>
            <w:proofErr w:type="spellEnd"/>
            <w:r w:rsidRPr="00622AE2">
              <w:rPr>
                <w:rFonts w:cs="Times New Roman"/>
              </w:rPr>
              <w:t xml:space="preserve"> </w:t>
            </w:r>
            <w:proofErr w:type="spellStart"/>
            <w:r w:rsidRPr="00622AE2">
              <w:rPr>
                <w:rFonts w:cs="Times New Roman"/>
              </w:rPr>
              <w:t>dy</w:t>
            </w:r>
            <w:proofErr w:type="spellEnd"/>
            <w:r w:rsidRPr="00622AE2">
              <w:rPr>
                <w:rFonts w:cs="Times New Roman"/>
              </w:rPr>
              <w:t xml:space="preserve"> </w:t>
            </w:r>
            <w:proofErr w:type="spellStart"/>
            <w:r w:rsidRPr="00622AE2">
              <w:rPr>
                <w:rFonts w:cs="Times New Roman"/>
              </w:rPr>
              <w:t>hoiggal</w:t>
            </w:r>
            <w:proofErr w:type="spellEnd"/>
            <w:r w:rsidRPr="00622AE2">
              <w:rPr>
                <w:rFonts w:cs="Times New Roman"/>
              </w:rPr>
              <w:t>,) er-</w:t>
            </w:r>
            <w:proofErr w:type="spellStart"/>
            <w:r w:rsidRPr="00622AE2">
              <w:rPr>
                <w:rFonts w:cs="Times New Roman"/>
              </w:rPr>
              <w:t>aggle</w:t>
            </w:r>
            <w:proofErr w:type="spellEnd"/>
            <w:r w:rsidRPr="00622AE2">
              <w:rPr>
                <w:rFonts w:cs="Times New Roman"/>
              </w:rPr>
              <w:t xml:space="preserve"> </w:t>
            </w:r>
            <w:proofErr w:type="spellStart"/>
            <w:r w:rsidRPr="00622AE2">
              <w:rPr>
                <w:rFonts w:cs="Times New Roman"/>
              </w:rPr>
              <w:t>dy</w:t>
            </w:r>
            <w:proofErr w:type="spellEnd"/>
            <w:r w:rsidRPr="00622AE2">
              <w:rPr>
                <w:rFonts w:cs="Times New Roman"/>
              </w:rPr>
              <w:t xml:space="preserve"> jean </w:t>
            </w:r>
            <w:proofErr w:type="spellStart"/>
            <w:r w:rsidRPr="00622AE2">
              <w:rPr>
                <w:rFonts w:cs="Times New Roman"/>
              </w:rPr>
              <w:t>shiu</w:t>
            </w:r>
            <w:proofErr w:type="spellEnd"/>
            <w:r w:rsidRPr="00622AE2">
              <w:rPr>
                <w:rFonts w:cs="Times New Roman"/>
              </w:rPr>
              <w:t xml:space="preserve"> </w:t>
            </w:r>
            <w:proofErr w:type="spellStart"/>
            <w:r w:rsidRPr="00622AE2">
              <w:rPr>
                <w:rFonts w:cs="Times New Roman"/>
              </w:rPr>
              <w:t>tuittym</w:t>
            </w:r>
            <w:proofErr w:type="spellEnd"/>
            <w:r w:rsidRPr="00622AE2">
              <w:rPr>
                <w:rFonts w:cs="Times New Roman"/>
              </w:rPr>
              <w:t xml:space="preserve"> </w:t>
            </w:r>
            <w:proofErr w:type="spellStart"/>
            <w:r w:rsidRPr="00622AE2">
              <w:rPr>
                <w:rFonts w:cs="Times New Roman"/>
              </w:rPr>
              <w:t>fo</w:t>
            </w:r>
            <w:proofErr w:type="spellEnd"/>
            <w:r w:rsidRPr="00622AE2">
              <w:rPr>
                <w:rFonts w:cs="Times New Roman"/>
              </w:rPr>
              <w:t xml:space="preserve"> </w:t>
            </w:r>
            <w:proofErr w:type="spellStart"/>
            <w:r w:rsidRPr="00622AE2">
              <w:rPr>
                <w:rFonts w:cs="Times New Roman"/>
              </w:rPr>
              <w:t>marranys</w:t>
            </w:r>
            <w:proofErr w:type="spellEnd"/>
            <w:r w:rsidRPr="00622AE2">
              <w:rPr>
                <w:rFonts w:cs="Times New Roman"/>
              </w:rPr>
              <w:t>; son-</w:t>
            </w:r>
            <w:proofErr w:type="spellStart"/>
            <w:r w:rsidRPr="00622AE2">
              <w:rPr>
                <w:rFonts w:cs="Times New Roman"/>
              </w:rPr>
              <w:t>yn</w:t>
            </w:r>
            <w:proofErr w:type="spellEnd"/>
            <w:r w:rsidRPr="00622AE2">
              <w:rPr>
                <w:rFonts w:cs="Times New Roman"/>
              </w:rPr>
              <w:t>-</w:t>
            </w:r>
            <w:proofErr w:type="spellStart"/>
            <w:r w:rsidRPr="00622AE2">
              <w:rPr>
                <w:rFonts w:cs="Times New Roman"/>
              </w:rPr>
              <w:t>oyr</w:t>
            </w:r>
            <w:proofErr w:type="spellEnd"/>
            <w:r w:rsidRPr="00622AE2">
              <w:rPr>
                <w:rFonts w:cs="Times New Roman"/>
              </w:rPr>
              <w:t xml:space="preserve"> </w:t>
            </w:r>
            <w:proofErr w:type="spellStart"/>
            <w:r w:rsidRPr="00622AE2">
              <w:rPr>
                <w:rFonts w:cs="Times New Roman"/>
              </w:rPr>
              <w:t>cheddin</w:t>
            </w:r>
            <w:proofErr w:type="spellEnd"/>
            <w:r w:rsidRPr="00622AE2">
              <w:rPr>
                <w:rFonts w:cs="Times New Roman"/>
              </w:rPr>
              <w:t xml:space="preserve"> </w:t>
            </w:r>
            <w:proofErr w:type="spellStart"/>
            <w:r w:rsidRPr="00622AE2">
              <w:rPr>
                <w:rFonts w:cs="Times New Roman"/>
              </w:rPr>
              <w:t>foddee</w:t>
            </w:r>
            <w:proofErr w:type="spellEnd"/>
            <w:r w:rsidRPr="00622AE2">
              <w:rPr>
                <w:rFonts w:cs="Times New Roman"/>
              </w:rPr>
              <w:t xml:space="preserve"> </w:t>
            </w:r>
            <w:proofErr w:type="spellStart"/>
            <w:r w:rsidRPr="00622AE2">
              <w:rPr>
                <w:rFonts w:cs="Times New Roman"/>
              </w:rPr>
              <w:t>shiu</w:t>
            </w:r>
            <w:proofErr w:type="spellEnd"/>
            <w:r w:rsidRPr="00622AE2">
              <w:rPr>
                <w:rFonts w:cs="Times New Roman"/>
              </w:rPr>
              <w:t xml:space="preserve"> </w:t>
            </w:r>
            <w:proofErr w:type="spellStart"/>
            <w:r w:rsidRPr="00622AE2">
              <w:rPr>
                <w:rFonts w:cs="Times New Roman"/>
              </w:rPr>
              <w:t>cummal</w:t>
            </w:r>
            <w:proofErr w:type="spellEnd"/>
            <w:r w:rsidRPr="00622AE2">
              <w:rPr>
                <w:rFonts w:cs="Times New Roman"/>
              </w:rPr>
              <w:t xml:space="preserve"> </w:t>
            </w:r>
            <w:proofErr w:type="spellStart"/>
            <w:r w:rsidRPr="00622AE2">
              <w:rPr>
                <w:rFonts w:cs="Times New Roman"/>
              </w:rPr>
              <w:t>dy</w:t>
            </w:r>
            <w:proofErr w:type="spellEnd"/>
            <w:r w:rsidRPr="00622AE2">
              <w:rPr>
                <w:rFonts w:cs="Times New Roman"/>
              </w:rPr>
              <w:t xml:space="preserve"> </w:t>
            </w:r>
            <w:proofErr w:type="spellStart"/>
            <w:r w:rsidRPr="00622AE2">
              <w:rPr>
                <w:rFonts w:cs="Times New Roman"/>
              </w:rPr>
              <w:t>feagh</w:t>
            </w:r>
            <w:proofErr w:type="spellEnd"/>
            <w:r w:rsidRPr="00622AE2">
              <w:rPr>
                <w:rFonts w:cs="Times New Roman"/>
              </w:rPr>
              <w:t xml:space="preserve">, as gyn </w:t>
            </w:r>
            <w:proofErr w:type="spellStart"/>
            <w:r w:rsidRPr="00622AE2">
              <w:rPr>
                <w:rFonts w:cs="Times New Roman"/>
              </w:rPr>
              <w:t>dy</w:t>
            </w:r>
            <w:proofErr w:type="spellEnd"/>
            <w:r w:rsidRPr="00622AE2">
              <w:rPr>
                <w:rFonts w:cs="Times New Roman"/>
              </w:rPr>
              <w:t xml:space="preserve"> </w:t>
            </w:r>
            <w:proofErr w:type="spellStart"/>
            <w:r w:rsidRPr="00622AE2">
              <w:rPr>
                <w:rFonts w:cs="Times New Roman"/>
              </w:rPr>
              <w:t>bragh</w:t>
            </w:r>
            <w:proofErr w:type="spellEnd"/>
            <w:r w:rsidRPr="00622AE2">
              <w:rPr>
                <w:rFonts w:cs="Times New Roman"/>
              </w:rPr>
              <w:t xml:space="preserve"> </w:t>
            </w:r>
            <w:proofErr w:type="spellStart"/>
            <w:r w:rsidRPr="00622AE2">
              <w:rPr>
                <w:rFonts w:cs="Times New Roman"/>
              </w:rPr>
              <w:t>gleashagh</w:t>
            </w:r>
            <w:proofErr w:type="spellEnd"/>
            <w:r w:rsidRPr="00622AE2">
              <w:rPr>
                <w:rFonts w:cs="Times New Roman"/>
              </w:rPr>
              <w:t>, er-</w:t>
            </w:r>
            <w:proofErr w:type="spellStart"/>
            <w:r w:rsidRPr="00622AE2">
              <w:rPr>
                <w:rFonts w:cs="Times New Roman"/>
              </w:rPr>
              <w:t>aggle</w:t>
            </w:r>
            <w:proofErr w:type="spellEnd"/>
            <w:r w:rsidRPr="00622AE2">
              <w:rPr>
                <w:rFonts w:cs="Times New Roman"/>
              </w:rPr>
              <w:t xml:space="preserve">, </w:t>
            </w:r>
            <w:proofErr w:type="spellStart"/>
            <w:r w:rsidRPr="00622AE2">
              <w:rPr>
                <w:rFonts w:cs="Times New Roman"/>
              </w:rPr>
              <w:t>liorish</w:t>
            </w:r>
            <w:proofErr w:type="spellEnd"/>
            <w:r w:rsidRPr="00622AE2">
              <w:rPr>
                <w:rFonts w:cs="Times New Roman"/>
              </w:rPr>
              <w:t xml:space="preserve"> </w:t>
            </w:r>
            <w:proofErr w:type="spellStart"/>
            <w:r w:rsidRPr="00622AE2">
              <w:rPr>
                <w:rFonts w:cs="Times New Roman"/>
              </w:rPr>
              <w:t>shooyl</w:t>
            </w:r>
            <w:proofErr w:type="spellEnd"/>
            <w:r w:rsidRPr="00622AE2">
              <w:rPr>
                <w:rFonts w:cs="Times New Roman"/>
              </w:rPr>
              <w:t xml:space="preserve">, </w:t>
            </w:r>
            <w:proofErr w:type="spellStart"/>
            <w:r w:rsidRPr="00622AE2">
              <w:rPr>
                <w:rFonts w:cs="Times New Roman"/>
              </w:rPr>
              <w:t>dy</w:t>
            </w:r>
            <w:proofErr w:type="spellEnd"/>
            <w:r w:rsidRPr="00622AE2">
              <w:rPr>
                <w:rFonts w:cs="Times New Roman"/>
              </w:rPr>
              <w:t xml:space="preserve"> </w:t>
            </w:r>
            <w:proofErr w:type="spellStart"/>
            <w:r w:rsidRPr="00622AE2">
              <w:rPr>
                <w:rFonts w:cs="Times New Roman"/>
              </w:rPr>
              <w:t>duittagh</w:t>
            </w:r>
            <w:proofErr w:type="spellEnd"/>
            <w:r w:rsidRPr="00622AE2">
              <w:rPr>
                <w:rFonts w:cs="Times New Roman"/>
              </w:rPr>
              <w:t xml:space="preserve"> </w:t>
            </w:r>
            <w:proofErr w:type="spellStart"/>
            <w:r w:rsidRPr="00622AE2">
              <w:rPr>
                <w:rFonts w:cs="Times New Roman"/>
              </w:rPr>
              <w:t>shiu</w:t>
            </w:r>
            <w:proofErr w:type="spellEnd"/>
            <w:r w:rsidRPr="00622AE2">
              <w:rPr>
                <w:rFonts w:cs="Times New Roman"/>
              </w:rPr>
              <w:t xml:space="preserve"> </w:t>
            </w:r>
            <w:proofErr w:type="spellStart"/>
            <w:r w:rsidRPr="00622AE2">
              <w:rPr>
                <w:rFonts w:cs="Times New Roman"/>
              </w:rPr>
              <w:t>ayns</w:t>
            </w:r>
            <w:proofErr w:type="spellEnd"/>
            <w:r w:rsidRPr="00622AE2">
              <w:rPr>
                <w:rFonts w:cs="Times New Roman"/>
              </w:rPr>
              <w:t xml:space="preserve"> y </w:t>
            </w:r>
            <w:proofErr w:type="spellStart"/>
            <w:r w:rsidRPr="00622AE2">
              <w:rPr>
                <w:rFonts w:cs="Times New Roman"/>
              </w:rPr>
              <w:t>laagh</w:t>
            </w:r>
            <w:proofErr w:type="spellEnd"/>
            <w:r w:rsidRPr="00622AE2">
              <w:rPr>
                <w:rFonts w:cs="Times New Roman"/>
              </w:rPr>
              <w:t xml:space="preserve">; </w:t>
            </w:r>
            <w:proofErr w:type="spellStart"/>
            <w:r w:rsidRPr="00622AE2">
              <w:rPr>
                <w:rFonts w:cs="Times New Roman"/>
              </w:rPr>
              <w:t>ny</w:t>
            </w:r>
            <w:proofErr w:type="spellEnd"/>
            <w:r w:rsidRPr="00622AE2">
              <w:rPr>
                <w:rFonts w:cs="Times New Roman"/>
              </w:rPr>
              <w:t xml:space="preserve"> gee </w:t>
            </w:r>
            <w:proofErr w:type="spellStart"/>
            <w:r w:rsidRPr="00622AE2">
              <w:rPr>
                <w:rFonts w:cs="Times New Roman"/>
              </w:rPr>
              <w:t>beaghey</w:t>
            </w:r>
            <w:proofErr w:type="spellEnd"/>
            <w:r w:rsidRPr="00622AE2">
              <w:rPr>
                <w:rFonts w:cs="Times New Roman"/>
              </w:rPr>
              <w:t xml:space="preserve"> </w:t>
            </w:r>
            <w:proofErr w:type="spellStart"/>
            <w:r w:rsidRPr="00622AE2">
              <w:rPr>
                <w:rFonts w:cs="Times New Roman"/>
              </w:rPr>
              <w:t>erbee</w:t>
            </w:r>
            <w:proofErr w:type="spellEnd"/>
            <w:r w:rsidRPr="00622AE2">
              <w:rPr>
                <w:rFonts w:cs="Times New Roman"/>
              </w:rPr>
              <w:t xml:space="preserve"> </w:t>
            </w:r>
            <w:proofErr w:type="spellStart"/>
            <w:r w:rsidRPr="00622AE2">
              <w:rPr>
                <w:rFonts w:cs="Times New Roman"/>
              </w:rPr>
              <w:t>follan</w:t>
            </w:r>
            <w:proofErr w:type="spellEnd"/>
            <w:r w:rsidRPr="00622AE2">
              <w:rPr>
                <w:rFonts w:cs="Times New Roman"/>
              </w:rPr>
              <w:t>, er-</w:t>
            </w:r>
            <w:proofErr w:type="spellStart"/>
            <w:r w:rsidRPr="00622AE2">
              <w:rPr>
                <w:rFonts w:cs="Times New Roman"/>
              </w:rPr>
              <w:t>aggle</w:t>
            </w:r>
            <w:proofErr w:type="spellEnd"/>
            <w:r w:rsidRPr="00622AE2">
              <w:rPr>
                <w:rFonts w:cs="Times New Roman"/>
              </w:rPr>
              <w:t xml:space="preserve"> </w:t>
            </w:r>
            <w:proofErr w:type="spellStart"/>
            <w:r w:rsidRPr="00622AE2">
              <w:rPr>
                <w:rFonts w:cs="Times New Roman"/>
              </w:rPr>
              <w:t>dy</w:t>
            </w:r>
            <w:proofErr w:type="spellEnd"/>
            <w:r w:rsidRPr="00622AE2">
              <w:rPr>
                <w:rFonts w:cs="Times New Roman"/>
              </w:rPr>
              <w:t xml:space="preserve"> bee eh </w:t>
            </w:r>
            <w:proofErr w:type="spellStart"/>
            <w:r w:rsidRPr="00622AE2">
              <w:rPr>
                <w:rFonts w:cs="Times New Roman"/>
              </w:rPr>
              <w:t>skeeagh</w:t>
            </w:r>
            <w:proofErr w:type="spellEnd"/>
            <w:r w:rsidRPr="00622AE2">
              <w:rPr>
                <w:rFonts w:cs="Times New Roman"/>
              </w:rPr>
              <w:t xml:space="preserve"> </w:t>
            </w:r>
            <w:proofErr w:type="spellStart"/>
            <w:r w:rsidRPr="00622AE2">
              <w:rPr>
                <w:rFonts w:cs="Times New Roman"/>
              </w:rPr>
              <w:t>diu</w:t>
            </w:r>
            <w:proofErr w:type="spellEnd"/>
            <w:r w:rsidRPr="00622AE2">
              <w:rPr>
                <w:rFonts w:cs="Times New Roman"/>
              </w:rPr>
              <w:t xml:space="preserve">; </w:t>
            </w:r>
            <w:proofErr w:type="spellStart"/>
            <w:r w:rsidRPr="00622AE2">
              <w:rPr>
                <w:rFonts w:cs="Times New Roman"/>
              </w:rPr>
              <w:t>ny</w:t>
            </w:r>
            <w:proofErr w:type="spellEnd"/>
            <w:r w:rsidRPr="00622AE2">
              <w:rPr>
                <w:rFonts w:cs="Times New Roman"/>
              </w:rPr>
              <w:t xml:space="preserve"> </w:t>
            </w:r>
            <w:proofErr w:type="spellStart"/>
            <w:r w:rsidRPr="00622AE2">
              <w:rPr>
                <w:rFonts w:cs="Times New Roman"/>
              </w:rPr>
              <w:t>cuirr</w:t>
            </w:r>
            <w:proofErr w:type="spellEnd"/>
            <w:r w:rsidRPr="00622AE2">
              <w:rPr>
                <w:rFonts w:cs="Times New Roman"/>
              </w:rPr>
              <w:t xml:space="preserve"> </w:t>
            </w:r>
            <w:proofErr w:type="spellStart"/>
            <w:r w:rsidRPr="00622AE2">
              <w:rPr>
                <w:rFonts w:cs="Times New Roman"/>
              </w:rPr>
              <w:t>rass</w:t>
            </w:r>
            <w:proofErr w:type="spellEnd"/>
            <w:r w:rsidRPr="00622AE2">
              <w:rPr>
                <w:rFonts w:cs="Times New Roman"/>
              </w:rPr>
              <w:t xml:space="preserve">, </w:t>
            </w:r>
            <w:proofErr w:type="spellStart"/>
            <w:r w:rsidRPr="00622AE2">
              <w:rPr>
                <w:rFonts w:cs="Times New Roman"/>
              </w:rPr>
              <w:t>ny</w:t>
            </w:r>
            <w:proofErr w:type="spellEnd"/>
            <w:r w:rsidRPr="00622AE2">
              <w:rPr>
                <w:rFonts w:cs="Times New Roman"/>
              </w:rPr>
              <w:t xml:space="preserve"> </w:t>
            </w:r>
            <w:proofErr w:type="spellStart"/>
            <w:r w:rsidRPr="00622AE2">
              <w:rPr>
                <w:rFonts w:cs="Times New Roman"/>
              </w:rPr>
              <w:t>gobbraghey</w:t>
            </w:r>
            <w:proofErr w:type="spellEnd"/>
            <w:r w:rsidRPr="00622AE2">
              <w:rPr>
                <w:rFonts w:cs="Times New Roman"/>
              </w:rPr>
              <w:t xml:space="preserve"> </w:t>
            </w:r>
            <w:proofErr w:type="spellStart"/>
            <w:r w:rsidRPr="00622AE2">
              <w:rPr>
                <w:rFonts w:cs="Times New Roman"/>
              </w:rPr>
              <w:t>ayns</w:t>
            </w:r>
            <w:proofErr w:type="spellEnd"/>
            <w:r w:rsidRPr="00622AE2">
              <w:rPr>
                <w:rFonts w:cs="Times New Roman"/>
              </w:rPr>
              <w:t xml:space="preserve"> y </w:t>
            </w:r>
            <w:proofErr w:type="spellStart"/>
            <w:r w:rsidRPr="00622AE2">
              <w:rPr>
                <w:rFonts w:cs="Times New Roman"/>
              </w:rPr>
              <w:t>cheird</w:t>
            </w:r>
            <w:proofErr w:type="spellEnd"/>
            <w:r w:rsidRPr="00622AE2">
              <w:rPr>
                <w:rFonts w:cs="Times New Roman"/>
              </w:rPr>
              <w:t xml:space="preserve"> </w:t>
            </w:r>
            <w:proofErr w:type="spellStart"/>
            <w:r w:rsidRPr="00622AE2">
              <w:rPr>
                <w:rFonts w:cs="Times New Roman"/>
              </w:rPr>
              <w:t>eu</w:t>
            </w:r>
            <w:proofErr w:type="spellEnd"/>
            <w:r w:rsidRPr="00622AE2">
              <w:rPr>
                <w:rFonts w:cs="Times New Roman"/>
              </w:rPr>
              <w:t xml:space="preserve">, </w:t>
            </w:r>
            <w:proofErr w:type="spellStart"/>
            <w:r w:rsidRPr="00622AE2">
              <w:rPr>
                <w:rFonts w:cs="Times New Roman"/>
              </w:rPr>
              <w:t>ny</w:t>
            </w:r>
            <w:proofErr w:type="spellEnd"/>
            <w:r w:rsidRPr="00622AE2">
              <w:rPr>
                <w:rFonts w:cs="Times New Roman"/>
              </w:rPr>
              <w:t xml:space="preserve"> </w:t>
            </w:r>
            <w:proofErr w:type="spellStart"/>
            <w:r w:rsidRPr="00622AE2">
              <w:rPr>
                <w:rFonts w:cs="Times New Roman"/>
              </w:rPr>
              <w:t>geiyrt</w:t>
            </w:r>
            <w:proofErr w:type="spellEnd"/>
            <w:r w:rsidRPr="00622AE2">
              <w:rPr>
                <w:rFonts w:cs="Times New Roman"/>
              </w:rPr>
              <w:t xml:space="preserve"> er </w:t>
            </w:r>
            <w:proofErr w:type="spellStart"/>
            <w:r w:rsidRPr="00622AE2">
              <w:rPr>
                <w:rFonts w:cs="Times New Roman"/>
              </w:rPr>
              <w:t>marchantys</w:t>
            </w:r>
            <w:proofErr w:type="spellEnd"/>
            <w:r w:rsidRPr="00622AE2">
              <w:rPr>
                <w:rFonts w:cs="Times New Roman"/>
              </w:rPr>
              <w:t>, er-</w:t>
            </w:r>
            <w:proofErr w:type="spellStart"/>
            <w:r w:rsidRPr="00622AE2">
              <w:rPr>
                <w:rFonts w:cs="Times New Roman"/>
              </w:rPr>
              <w:t>aggle</w:t>
            </w:r>
            <w:proofErr w:type="spellEnd"/>
            <w:r w:rsidRPr="00622AE2">
              <w:rPr>
                <w:rFonts w:cs="Times New Roman"/>
              </w:rPr>
              <w:t xml:space="preserve"> </w:t>
            </w:r>
            <w:proofErr w:type="spellStart"/>
            <w:r w:rsidRPr="00622AE2">
              <w:rPr>
                <w:rFonts w:cs="Times New Roman"/>
              </w:rPr>
              <w:t>dy</w:t>
            </w:r>
            <w:proofErr w:type="spellEnd"/>
            <w:r w:rsidRPr="00622AE2">
              <w:rPr>
                <w:rFonts w:cs="Times New Roman"/>
              </w:rPr>
              <w:t xml:space="preserve"> </w:t>
            </w:r>
            <w:proofErr w:type="spellStart"/>
            <w:r w:rsidRPr="00622AE2">
              <w:rPr>
                <w:rFonts w:cs="Times New Roman"/>
              </w:rPr>
              <w:t>galliagh</w:t>
            </w:r>
            <w:proofErr w:type="spellEnd"/>
            <w:r w:rsidRPr="00622AE2">
              <w:rPr>
                <w:rFonts w:cs="Times New Roman"/>
              </w:rPr>
              <w:t xml:space="preserve"> </w:t>
            </w:r>
            <w:proofErr w:type="spellStart"/>
            <w:r w:rsidRPr="00622AE2">
              <w:rPr>
                <w:rFonts w:cs="Times New Roman"/>
              </w:rPr>
              <w:t>shiu</w:t>
            </w:r>
            <w:proofErr w:type="spellEnd"/>
            <w:r w:rsidRPr="00622AE2">
              <w:rPr>
                <w:rFonts w:cs="Times New Roman"/>
              </w:rPr>
              <w:t xml:space="preserve"> </w:t>
            </w:r>
            <w:proofErr w:type="spellStart"/>
            <w:r w:rsidRPr="00622AE2">
              <w:rPr>
                <w:rFonts w:cs="Times New Roman"/>
              </w:rPr>
              <w:t>nyn</w:t>
            </w:r>
            <w:proofErr w:type="spellEnd"/>
            <w:r w:rsidRPr="00622AE2">
              <w:rPr>
                <w:rFonts w:cs="Times New Roman"/>
              </w:rPr>
              <w:t xml:space="preserve"> </w:t>
            </w:r>
            <w:proofErr w:type="spellStart"/>
            <w:r w:rsidRPr="00622AE2">
              <w:rPr>
                <w:rFonts w:cs="Times New Roman"/>
              </w:rPr>
              <w:t>rass</w:t>
            </w:r>
            <w:proofErr w:type="spellEnd"/>
            <w:r w:rsidRPr="00622AE2">
              <w:rPr>
                <w:rFonts w:cs="Times New Roman"/>
              </w:rPr>
              <w:t xml:space="preserve">, </w:t>
            </w:r>
            <w:proofErr w:type="spellStart"/>
            <w:r w:rsidRPr="00622AE2">
              <w:rPr>
                <w:rFonts w:cs="Times New Roman"/>
              </w:rPr>
              <w:t>nyn</w:t>
            </w:r>
            <w:proofErr w:type="spellEnd"/>
            <w:r w:rsidRPr="00622AE2">
              <w:rPr>
                <w:rFonts w:cs="Times New Roman"/>
              </w:rPr>
              <w:t xml:space="preserve"> </w:t>
            </w:r>
            <w:proofErr w:type="spellStart"/>
            <w:r w:rsidRPr="00622AE2">
              <w:rPr>
                <w:rFonts w:cs="Times New Roman"/>
              </w:rPr>
              <w:t>obbyr</w:t>
            </w:r>
            <w:proofErr w:type="spellEnd"/>
            <w:r w:rsidRPr="00622AE2">
              <w:rPr>
                <w:rFonts w:cs="Times New Roman"/>
              </w:rPr>
              <w:t xml:space="preserve">, as </w:t>
            </w:r>
            <w:proofErr w:type="spellStart"/>
            <w:r w:rsidRPr="00622AE2">
              <w:rPr>
                <w:rFonts w:cs="Times New Roman"/>
              </w:rPr>
              <w:t>nyn</w:t>
            </w:r>
            <w:proofErr w:type="spellEnd"/>
            <w:r w:rsidRPr="00622AE2">
              <w:rPr>
                <w:rFonts w:cs="Times New Roman"/>
              </w:rPr>
              <w:t xml:space="preserve"> </w:t>
            </w:r>
            <w:proofErr w:type="spellStart"/>
            <w:r w:rsidRPr="00622AE2">
              <w:rPr>
                <w:rFonts w:cs="Times New Roman"/>
              </w:rPr>
              <w:t>gooid</w:t>
            </w:r>
            <w:proofErr w:type="spellEnd"/>
            <w:r w:rsidRPr="00622AE2">
              <w:rPr>
                <w:rFonts w:cs="Times New Roman"/>
              </w:rPr>
              <w:t xml:space="preserve">; as </w:t>
            </w:r>
            <w:proofErr w:type="spellStart"/>
            <w:r w:rsidRPr="00622AE2">
              <w:rPr>
                <w:rFonts w:cs="Times New Roman"/>
              </w:rPr>
              <w:t>myr</w:t>
            </w:r>
            <w:proofErr w:type="spellEnd"/>
            <w:r w:rsidRPr="00622AE2">
              <w:rPr>
                <w:rFonts w:cs="Times New Roman"/>
              </w:rPr>
              <w:t xml:space="preserve"> </w:t>
            </w:r>
            <w:proofErr w:type="spellStart"/>
            <w:r w:rsidRPr="00622AE2">
              <w:rPr>
                <w:rFonts w:cs="Times New Roman"/>
              </w:rPr>
              <w:t>shen</w:t>
            </w:r>
            <w:proofErr w:type="spellEnd"/>
            <w:r w:rsidRPr="00622AE2">
              <w:rPr>
                <w:rFonts w:cs="Times New Roman"/>
              </w:rPr>
              <w:t>, son-</w:t>
            </w:r>
            <w:proofErr w:type="spellStart"/>
            <w:r w:rsidRPr="00622AE2">
              <w:rPr>
                <w:rFonts w:cs="Times New Roman"/>
              </w:rPr>
              <w:t>yn</w:t>
            </w:r>
            <w:proofErr w:type="spellEnd"/>
            <w:r w:rsidRPr="00622AE2">
              <w:rPr>
                <w:rFonts w:cs="Times New Roman"/>
              </w:rPr>
              <w:t>-</w:t>
            </w:r>
            <w:proofErr w:type="spellStart"/>
            <w:r w:rsidRPr="00622AE2">
              <w:rPr>
                <w:rFonts w:cs="Times New Roman"/>
              </w:rPr>
              <w:t>oyr</w:t>
            </w:r>
            <w:proofErr w:type="spellEnd"/>
            <w:r w:rsidRPr="00622AE2">
              <w:rPr>
                <w:rFonts w:cs="Times New Roman"/>
              </w:rPr>
              <w:t xml:space="preserve"> </w:t>
            </w:r>
            <w:proofErr w:type="spellStart"/>
            <w:r w:rsidRPr="00622AE2">
              <w:rPr>
                <w:rFonts w:cs="Times New Roman"/>
              </w:rPr>
              <w:t>cheddin</w:t>
            </w:r>
            <w:proofErr w:type="spellEnd"/>
            <w:r w:rsidRPr="00622AE2">
              <w:rPr>
                <w:rFonts w:cs="Times New Roman"/>
              </w:rPr>
              <w:t xml:space="preserve">, </w:t>
            </w:r>
            <w:proofErr w:type="spellStart"/>
            <w:r w:rsidRPr="00622AE2">
              <w:rPr>
                <w:rFonts w:cs="Times New Roman"/>
              </w:rPr>
              <w:t>veagh</w:t>
            </w:r>
            <w:proofErr w:type="spellEnd"/>
            <w:r w:rsidRPr="00622AE2">
              <w:rPr>
                <w:rFonts w:cs="Times New Roman"/>
              </w:rPr>
              <w:t xml:space="preserve"> eh </w:t>
            </w:r>
            <w:proofErr w:type="spellStart"/>
            <w:r w:rsidRPr="00622AE2">
              <w:rPr>
                <w:rFonts w:cs="Times New Roman"/>
              </w:rPr>
              <w:t>ny</w:t>
            </w:r>
            <w:proofErr w:type="spellEnd"/>
            <w:r w:rsidRPr="00622AE2">
              <w:rPr>
                <w:rFonts w:cs="Times New Roman"/>
              </w:rPr>
              <w:t xml:space="preserve"> share </w:t>
            </w:r>
            <w:proofErr w:type="spellStart"/>
            <w:r w:rsidRPr="00622AE2">
              <w:rPr>
                <w:rFonts w:cs="Times New Roman"/>
              </w:rPr>
              <w:t>diu</w:t>
            </w:r>
            <w:proofErr w:type="spellEnd"/>
            <w:r w:rsidRPr="00622AE2">
              <w:rPr>
                <w:rFonts w:cs="Times New Roman"/>
              </w:rPr>
              <w:t xml:space="preserve"> </w:t>
            </w:r>
            <w:proofErr w:type="spellStart"/>
            <w:r w:rsidRPr="00622AE2">
              <w:rPr>
                <w:rFonts w:cs="Times New Roman"/>
              </w:rPr>
              <w:t>ve</w:t>
            </w:r>
            <w:proofErr w:type="spellEnd"/>
            <w:r w:rsidRPr="00622AE2">
              <w:rPr>
                <w:rFonts w:cs="Times New Roman"/>
              </w:rPr>
              <w:t xml:space="preserve"> </w:t>
            </w:r>
            <w:proofErr w:type="spellStart"/>
            <w:r w:rsidRPr="00622AE2">
              <w:rPr>
                <w:rFonts w:cs="Times New Roman"/>
              </w:rPr>
              <w:t>lhiastey</w:t>
            </w:r>
            <w:proofErr w:type="spellEnd"/>
            <w:r w:rsidRPr="00622AE2">
              <w:rPr>
                <w:rFonts w:cs="Times New Roman"/>
              </w:rPr>
              <w:t xml:space="preserve">, as gyn </w:t>
            </w:r>
            <w:proofErr w:type="spellStart"/>
            <w:r w:rsidRPr="00622AE2">
              <w:rPr>
                <w:rFonts w:cs="Times New Roman"/>
              </w:rPr>
              <w:t>dy</w:t>
            </w:r>
            <w:proofErr w:type="spellEnd"/>
            <w:r w:rsidRPr="00622AE2">
              <w:rPr>
                <w:rFonts w:cs="Times New Roman"/>
              </w:rPr>
              <w:t xml:space="preserve"> </w:t>
            </w:r>
            <w:proofErr w:type="spellStart"/>
            <w:r w:rsidRPr="00622AE2">
              <w:rPr>
                <w:rFonts w:cs="Times New Roman"/>
              </w:rPr>
              <w:t>bragh</w:t>
            </w:r>
            <w:proofErr w:type="spellEnd"/>
            <w:r w:rsidRPr="00622AE2">
              <w:rPr>
                <w:rFonts w:cs="Times New Roman"/>
              </w:rPr>
              <w:t xml:space="preserve"> </w:t>
            </w:r>
            <w:proofErr w:type="spellStart"/>
            <w:r w:rsidRPr="00622AE2">
              <w:rPr>
                <w:rFonts w:cs="Times New Roman"/>
              </w:rPr>
              <w:t>goaill</w:t>
            </w:r>
            <w:proofErr w:type="spellEnd"/>
            <w:r w:rsidRPr="00622AE2">
              <w:rPr>
                <w:rFonts w:cs="Times New Roman"/>
              </w:rPr>
              <w:t xml:space="preserve"> </w:t>
            </w:r>
            <w:proofErr w:type="spellStart"/>
            <w:r w:rsidRPr="00622AE2">
              <w:rPr>
                <w:rFonts w:cs="Times New Roman"/>
              </w:rPr>
              <w:t>ayns</w:t>
            </w:r>
            <w:proofErr w:type="spellEnd"/>
            <w:r w:rsidRPr="00622AE2">
              <w:rPr>
                <w:rFonts w:cs="Times New Roman"/>
              </w:rPr>
              <w:t xml:space="preserve"> </w:t>
            </w:r>
            <w:proofErr w:type="spellStart"/>
            <w:r w:rsidRPr="00622AE2">
              <w:rPr>
                <w:rFonts w:cs="Times New Roman"/>
              </w:rPr>
              <w:t>laue</w:t>
            </w:r>
            <w:proofErr w:type="spellEnd"/>
            <w:r w:rsidRPr="00622AE2">
              <w:rPr>
                <w:rFonts w:cs="Times New Roman"/>
              </w:rPr>
              <w:t xml:space="preserve"> </w:t>
            </w:r>
            <w:proofErr w:type="spellStart"/>
            <w:r w:rsidRPr="00622AE2">
              <w:rPr>
                <w:rFonts w:cs="Times New Roman"/>
              </w:rPr>
              <w:t>dy</w:t>
            </w:r>
            <w:proofErr w:type="spellEnd"/>
            <w:r w:rsidRPr="00622AE2">
              <w:rPr>
                <w:rFonts w:cs="Times New Roman"/>
              </w:rPr>
              <w:t xml:space="preserve"> </w:t>
            </w:r>
            <w:proofErr w:type="spellStart"/>
            <w:r w:rsidRPr="00622AE2">
              <w:rPr>
                <w:rFonts w:cs="Times New Roman"/>
              </w:rPr>
              <w:t>yannoo</w:t>
            </w:r>
            <w:proofErr w:type="spellEnd"/>
            <w:r w:rsidRPr="00622AE2">
              <w:rPr>
                <w:rFonts w:cs="Times New Roman"/>
              </w:rPr>
              <w:t xml:space="preserve"> </w:t>
            </w:r>
            <w:proofErr w:type="spellStart"/>
            <w:r w:rsidRPr="00622AE2">
              <w:rPr>
                <w:rFonts w:cs="Times New Roman"/>
              </w:rPr>
              <w:t>nhee</w:t>
            </w:r>
            <w:proofErr w:type="spellEnd"/>
            <w:r w:rsidRPr="00622AE2">
              <w:rPr>
                <w:rFonts w:cs="Times New Roman"/>
              </w:rPr>
              <w:t xml:space="preserve"> </w:t>
            </w:r>
            <w:proofErr w:type="spellStart"/>
            <w:r w:rsidRPr="00622AE2">
              <w:rPr>
                <w:rFonts w:cs="Times New Roman"/>
              </w:rPr>
              <w:t>erbee</w:t>
            </w:r>
            <w:proofErr w:type="spellEnd"/>
            <w:r w:rsidRPr="00622AE2">
              <w:rPr>
                <w:rFonts w:cs="Times New Roman"/>
              </w:rPr>
              <w:t xml:space="preserve"> </w:t>
            </w:r>
            <w:proofErr w:type="spellStart"/>
            <w:r w:rsidRPr="00622AE2">
              <w:rPr>
                <w:rFonts w:cs="Times New Roman"/>
              </w:rPr>
              <w:t>mie</w:t>
            </w:r>
            <w:proofErr w:type="spellEnd"/>
            <w:r w:rsidRPr="00622AE2">
              <w:rPr>
                <w:rFonts w:cs="Times New Roman"/>
              </w:rPr>
              <w:t>, er-</w:t>
            </w:r>
            <w:proofErr w:type="spellStart"/>
            <w:r w:rsidRPr="00622AE2">
              <w:rPr>
                <w:rFonts w:cs="Times New Roman"/>
              </w:rPr>
              <w:t>aggle</w:t>
            </w:r>
            <w:proofErr w:type="spellEnd"/>
            <w:r w:rsidRPr="00622AE2">
              <w:rPr>
                <w:rFonts w:cs="Times New Roman"/>
              </w:rPr>
              <w:t xml:space="preserve">, </w:t>
            </w:r>
            <w:proofErr w:type="spellStart"/>
            <w:r w:rsidRPr="00622AE2">
              <w:rPr>
                <w:rFonts w:cs="Times New Roman"/>
              </w:rPr>
              <w:t>liorish</w:t>
            </w:r>
            <w:proofErr w:type="spellEnd"/>
            <w:r w:rsidRPr="00622AE2">
              <w:rPr>
                <w:rFonts w:cs="Times New Roman"/>
              </w:rPr>
              <w:t xml:space="preserve"> </w:t>
            </w:r>
            <w:proofErr w:type="spellStart"/>
            <w:r w:rsidRPr="00622AE2">
              <w:rPr>
                <w:rFonts w:cs="Times New Roman"/>
              </w:rPr>
              <w:t>taghyrt</w:t>
            </w:r>
            <w:proofErr w:type="spellEnd"/>
            <w:r w:rsidRPr="00622AE2">
              <w:rPr>
                <w:rFonts w:cs="Times New Roman"/>
              </w:rPr>
              <w:t xml:space="preserve">, </w:t>
            </w:r>
            <w:proofErr w:type="spellStart"/>
            <w:r w:rsidRPr="00622AE2">
              <w:rPr>
                <w:rFonts w:cs="Times New Roman"/>
              </w:rPr>
              <w:t>dy</w:t>
            </w:r>
            <w:proofErr w:type="spellEnd"/>
            <w:r w:rsidRPr="00622AE2">
              <w:rPr>
                <w:rFonts w:cs="Times New Roman"/>
              </w:rPr>
              <w:t xml:space="preserve"> jig red </w:t>
            </w:r>
            <w:proofErr w:type="spellStart"/>
            <w:r w:rsidRPr="00622AE2">
              <w:rPr>
                <w:rFonts w:cs="Times New Roman"/>
              </w:rPr>
              <w:t>ennagh</w:t>
            </w:r>
            <w:proofErr w:type="spellEnd"/>
            <w:r w:rsidRPr="00622AE2">
              <w:rPr>
                <w:rFonts w:cs="Times New Roman"/>
              </w:rPr>
              <w:t xml:space="preserve"> </w:t>
            </w:r>
            <w:proofErr w:type="spellStart"/>
            <w:r w:rsidRPr="00622AE2">
              <w:rPr>
                <w:rFonts w:cs="Times New Roman"/>
              </w:rPr>
              <w:t>olk</w:t>
            </w:r>
            <w:proofErr w:type="spellEnd"/>
            <w:r w:rsidRPr="00622AE2">
              <w:rPr>
                <w:rFonts w:cs="Times New Roman"/>
              </w:rPr>
              <w:t xml:space="preserve"> </w:t>
            </w:r>
            <w:proofErr w:type="spellStart"/>
            <w:r w:rsidRPr="00622AE2">
              <w:rPr>
                <w:rFonts w:cs="Times New Roman"/>
              </w:rPr>
              <w:t>gy</w:t>
            </w:r>
            <w:proofErr w:type="spellEnd"/>
            <w:r w:rsidR="00553A53">
              <w:rPr>
                <w:rFonts w:cs="Times New Roman"/>
              </w:rPr>
              <w:t>’</w:t>
            </w:r>
            <w:r w:rsidRPr="00622AE2">
              <w:rPr>
                <w:rFonts w:cs="Times New Roman"/>
              </w:rPr>
              <w:t xml:space="preserve"> </w:t>
            </w:r>
            <w:proofErr w:type="spellStart"/>
            <w:r w:rsidRPr="00622AE2">
              <w:rPr>
                <w:rFonts w:cs="Times New Roman"/>
              </w:rPr>
              <w:t>kione</w:t>
            </w:r>
            <w:proofErr w:type="spellEnd"/>
            <w:r w:rsidRPr="00622AE2">
              <w:rPr>
                <w:rFonts w:cs="Times New Roman"/>
              </w:rPr>
              <w:t xml:space="preserve">. As my ta </w:t>
            </w:r>
            <w:proofErr w:type="spellStart"/>
            <w:r w:rsidRPr="00622AE2">
              <w:rPr>
                <w:rFonts w:cs="Times New Roman"/>
              </w:rPr>
              <w:t>shiu</w:t>
            </w:r>
            <w:proofErr w:type="spellEnd"/>
            <w:r w:rsidRPr="00622AE2">
              <w:rPr>
                <w:rFonts w:cs="Times New Roman"/>
              </w:rPr>
              <w:t xml:space="preserve"> </w:t>
            </w:r>
            <w:proofErr w:type="spellStart"/>
            <w:r w:rsidRPr="00622AE2">
              <w:rPr>
                <w:rFonts w:cs="Times New Roman"/>
              </w:rPr>
              <w:t>ayns</w:t>
            </w:r>
            <w:proofErr w:type="spellEnd"/>
            <w:r w:rsidRPr="00622AE2">
              <w:rPr>
                <w:rFonts w:cs="Times New Roman"/>
              </w:rPr>
              <w:t xml:space="preserve"> </w:t>
            </w:r>
            <w:proofErr w:type="spellStart"/>
            <w:r w:rsidRPr="00622AE2">
              <w:rPr>
                <w:rFonts w:cs="Times New Roman"/>
              </w:rPr>
              <w:t>aggle</w:t>
            </w:r>
            <w:proofErr w:type="spellEnd"/>
            <w:r w:rsidRPr="00622AE2">
              <w:rPr>
                <w:rFonts w:cs="Times New Roman"/>
              </w:rPr>
              <w:t xml:space="preserve"> </w:t>
            </w:r>
            <w:proofErr w:type="spellStart"/>
            <w:r w:rsidRPr="00622AE2">
              <w:rPr>
                <w:rFonts w:cs="Times New Roman"/>
              </w:rPr>
              <w:t>jeh</w:t>
            </w:r>
            <w:proofErr w:type="spellEnd"/>
            <w:r w:rsidRPr="00622AE2">
              <w:rPr>
                <w:rFonts w:cs="Times New Roman"/>
              </w:rPr>
              <w:t xml:space="preserve"> </w:t>
            </w:r>
            <w:proofErr w:type="spellStart"/>
            <w:r w:rsidRPr="00622AE2">
              <w:rPr>
                <w:rFonts w:cs="Times New Roman"/>
              </w:rPr>
              <w:t>tuittym</w:t>
            </w:r>
            <w:proofErr w:type="spellEnd"/>
            <w:r w:rsidRPr="00622AE2">
              <w:rPr>
                <w:rFonts w:cs="Times New Roman"/>
              </w:rPr>
              <w:t xml:space="preserve"> </w:t>
            </w:r>
            <w:proofErr w:type="spellStart"/>
            <w:r w:rsidRPr="00622AE2">
              <w:rPr>
                <w:rFonts w:cs="Times New Roman"/>
              </w:rPr>
              <w:t>fo</w:t>
            </w:r>
            <w:proofErr w:type="spellEnd"/>
            <w:r w:rsidRPr="00622AE2">
              <w:rPr>
                <w:rFonts w:cs="Times New Roman"/>
              </w:rPr>
              <w:t xml:space="preserve"> </w:t>
            </w:r>
            <w:proofErr w:type="spellStart"/>
            <w:r w:rsidRPr="00622AE2">
              <w:rPr>
                <w:rFonts w:cs="Times New Roman"/>
              </w:rPr>
              <w:t>marranys</w:t>
            </w:r>
            <w:proofErr w:type="spellEnd"/>
            <w:r w:rsidRPr="00622AE2">
              <w:rPr>
                <w:rFonts w:cs="Times New Roman"/>
              </w:rPr>
              <w:t xml:space="preserve"> </w:t>
            </w:r>
            <w:proofErr w:type="spellStart"/>
            <w:r w:rsidRPr="00622AE2">
              <w:rPr>
                <w:rFonts w:cs="Times New Roman"/>
              </w:rPr>
              <w:t>liorish</w:t>
            </w:r>
            <w:proofErr w:type="spellEnd"/>
            <w:r w:rsidRPr="00622AE2">
              <w:rPr>
                <w:rFonts w:cs="Times New Roman"/>
              </w:rPr>
              <w:t xml:space="preserve"> </w:t>
            </w:r>
            <w:proofErr w:type="spellStart"/>
            <w:r w:rsidRPr="00622AE2">
              <w:rPr>
                <w:rFonts w:cs="Times New Roman"/>
              </w:rPr>
              <w:t>lhaih</w:t>
            </w:r>
            <w:proofErr w:type="spellEnd"/>
            <w:r w:rsidRPr="00622AE2">
              <w:rPr>
                <w:rFonts w:cs="Times New Roman"/>
              </w:rPr>
              <w:t xml:space="preserve"> </w:t>
            </w:r>
            <w:proofErr w:type="spellStart"/>
            <w:r w:rsidRPr="00622AE2">
              <w:rPr>
                <w:rFonts w:cs="Times New Roman"/>
              </w:rPr>
              <w:t>ny</w:t>
            </w:r>
            <w:proofErr w:type="spellEnd"/>
            <w:r w:rsidRPr="00622AE2">
              <w:rPr>
                <w:rFonts w:cs="Times New Roman"/>
              </w:rPr>
              <w:t xml:space="preserve"> </w:t>
            </w:r>
            <w:proofErr w:type="spellStart"/>
            <w:r w:rsidRPr="00622AE2">
              <w:rPr>
                <w:rFonts w:cs="Times New Roman"/>
              </w:rPr>
              <w:t>Scriptyryn</w:t>
            </w:r>
            <w:proofErr w:type="spellEnd"/>
            <w:r w:rsidRPr="00622AE2">
              <w:rPr>
                <w:rFonts w:cs="Times New Roman"/>
              </w:rPr>
              <w:t xml:space="preserve"> </w:t>
            </w:r>
            <w:proofErr w:type="spellStart"/>
            <w:r w:rsidRPr="00622AE2">
              <w:rPr>
                <w:rFonts w:cs="Times New Roman"/>
              </w:rPr>
              <w:t>Casherick</w:t>
            </w:r>
            <w:proofErr w:type="spellEnd"/>
            <w:r w:rsidRPr="00622AE2">
              <w:rPr>
                <w:rFonts w:cs="Times New Roman"/>
              </w:rPr>
              <w:t xml:space="preserve">, </w:t>
            </w:r>
            <w:proofErr w:type="spellStart"/>
            <w:r w:rsidRPr="00622AE2">
              <w:rPr>
                <w:rFonts w:cs="Times New Roman"/>
              </w:rPr>
              <w:t>soilshee-ym</w:t>
            </w:r>
            <w:proofErr w:type="spellEnd"/>
            <w:r w:rsidRPr="00622AE2">
              <w:rPr>
                <w:rFonts w:cs="Times New Roman"/>
              </w:rPr>
              <w:t xml:space="preserve"> </w:t>
            </w:r>
            <w:proofErr w:type="spellStart"/>
            <w:r w:rsidRPr="00622AE2">
              <w:rPr>
                <w:rFonts w:cs="Times New Roman"/>
              </w:rPr>
              <w:t>diu</w:t>
            </w:r>
            <w:proofErr w:type="spellEnd"/>
            <w:r w:rsidRPr="00622AE2">
              <w:rPr>
                <w:rFonts w:cs="Times New Roman"/>
              </w:rPr>
              <w:t xml:space="preserve"> </w:t>
            </w:r>
            <w:proofErr w:type="spellStart"/>
            <w:r w:rsidRPr="00622AE2">
              <w:rPr>
                <w:rFonts w:cs="Times New Roman"/>
              </w:rPr>
              <w:t>cre</w:t>
            </w:r>
            <w:r w:rsidR="00553A53">
              <w:rPr>
                <w:rFonts w:cs="Times New Roman"/>
              </w:rPr>
              <w:t>’</w:t>
            </w:r>
            <w:r w:rsidRPr="00622AE2">
              <w:rPr>
                <w:rFonts w:cs="Times New Roman"/>
              </w:rPr>
              <w:t>n</w:t>
            </w:r>
            <w:proofErr w:type="spellEnd"/>
            <w:r w:rsidRPr="00622AE2">
              <w:rPr>
                <w:rFonts w:cs="Times New Roman"/>
              </w:rPr>
              <w:t xml:space="preserve"> </w:t>
            </w:r>
            <w:proofErr w:type="spellStart"/>
            <w:r w:rsidRPr="00622AE2">
              <w:rPr>
                <w:rFonts w:cs="Times New Roman"/>
              </w:rPr>
              <w:t>aght</w:t>
            </w:r>
            <w:proofErr w:type="spellEnd"/>
            <w:r w:rsidRPr="00622AE2">
              <w:rPr>
                <w:rFonts w:cs="Times New Roman"/>
              </w:rPr>
              <w:t xml:space="preserve"> </w:t>
            </w:r>
            <w:proofErr w:type="spellStart"/>
            <w:r w:rsidRPr="00622AE2">
              <w:rPr>
                <w:rFonts w:cs="Times New Roman"/>
              </w:rPr>
              <w:t>oddys</w:t>
            </w:r>
            <w:proofErr w:type="spellEnd"/>
            <w:r w:rsidRPr="00622AE2">
              <w:rPr>
                <w:rFonts w:cs="Times New Roman"/>
              </w:rPr>
              <w:t xml:space="preserve"> </w:t>
            </w:r>
            <w:proofErr w:type="spellStart"/>
            <w:r w:rsidRPr="00622AE2">
              <w:rPr>
                <w:rFonts w:cs="Times New Roman"/>
              </w:rPr>
              <w:t>shiu</w:t>
            </w:r>
            <w:proofErr w:type="spellEnd"/>
            <w:r w:rsidRPr="00622AE2">
              <w:rPr>
                <w:rFonts w:cs="Times New Roman"/>
              </w:rPr>
              <w:t xml:space="preserve"> </w:t>
            </w:r>
            <w:proofErr w:type="spellStart"/>
            <w:r w:rsidRPr="00622AE2">
              <w:rPr>
                <w:rFonts w:cs="Times New Roman"/>
              </w:rPr>
              <w:t>lhaih</w:t>
            </w:r>
            <w:proofErr w:type="spellEnd"/>
            <w:r w:rsidRPr="00622AE2">
              <w:rPr>
                <w:rFonts w:cs="Times New Roman"/>
              </w:rPr>
              <w:t xml:space="preserve"> </w:t>
            </w:r>
            <w:proofErr w:type="spellStart"/>
            <w:r w:rsidRPr="00622AE2">
              <w:rPr>
                <w:rFonts w:cs="Times New Roman"/>
              </w:rPr>
              <w:t>fegooish</w:t>
            </w:r>
            <w:proofErr w:type="spellEnd"/>
            <w:r w:rsidRPr="00622AE2">
              <w:rPr>
                <w:rFonts w:cs="Times New Roman"/>
              </w:rPr>
              <w:t xml:space="preserve"> </w:t>
            </w:r>
            <w:proofErr w:type="spellStart"/>
            <w:r w:rsidRPr="00622AE2">
              <w:rPr>
                <w:rFonts w:cs="Times New Roman"/>
              </w:rPr>
              <w:t>gaue</w:t>
            </w:r>
            <w:proofErr w:type="spellEnd"/>
            <w:r w:rsidRPr="00622AE2">
              <w:rPr>
                <w:rFonts w:cs="Times New Roman"/>
              </w:rPr>
              <w:t xml:space="preserve"> </w:t>
            </w:r>
            <w:proofErr w:type="spellStart"/>
            <w:r w:rsidRPr="00622AE2">
              <w:rPr>
                <w:rFonts w:cs="Times New Roman"/>
              </w:rPr>
              <w:t>erbee</w:t>
            </w:r>
            <w:proofErr w:type="spellEnd"/>
            <w:r w:rsidRPr="00622AE2">
              <w:rPr>
                <w:rFonts w:cs="Times New Roman"/>
              </w:rPr>
              <w:t xml:space="preserve"> </w:t>
            </w:r>
            <w:proofErr w:type="spellStart"/>
            <w:r w:rsidRPr="00622AE2">
              <w:rPr>
                <w:rFonts w:cs="Times New Roman"/>
              </w:rPr>
              <w:t>jeh</w:t>
            </w:r>
            <w:proofErr w:type="spellEnd"/>
            <w:r w:rsidRPr="00622AE2">
              <w:rPr>
                <w:rFonts w:cs="Times New Roman"/>
              </w:rPr>
              <w:t xml:space="preserve"> </w:t>
            </w:r>
            <w:proofErr w:type="spellStart"/>
            <w:r w:rsidRPr="00622AE2">
              <w:rPr>
                <w:rFonts w:cs="Times New Roman"/>
              </w:rPr>
              <w:t>shaghrynys</w:t>
            </w:r>
            <w:proofErr w:type="spellEnd"/>
            <w:r w:rsidRPr="00622AE2">
              <w:rPr>
                <w:rFonts w:cs="Times New Roman"/>
              </w:rPr>
              <w:t xml:space="preserve">: </w:t>
            </w:r>
            <w:proofErr w:type="spellStart"/>
            <w:r w:rsidRPr="00622AE2">
              <w:rPr>
                <w:rFonts w:cs="Times New Roman"/>
              </w:rPr>
              <w:t>lhaih-jee</w:t>
            </w:r>
            <w:proofErr w:type="spellEnd"/>
            <w:r w:rsidRPr="00622AE2">
              <w:rPr>
                <w:rFonts w:cs="Times New Roman"/>
              </w:rPr>
              <w:t xml:space="preserve"> </w:t>
            </w:r>
            <w:proofErr w:type="spellStart"/>
            <w:r w:rsidRPr="00622AE2">
              <w:rPr>
                <w:rFonts w:cs="Times New Roman"/>
              </w:rPr>
              <w:t>dy</w:t>
            </w:r>
            <w:proofErr w:type="spellEnd"/>
            <w:r w:rsidRPr="00622AE2">
              <w:rPr>
                <w:rFonts w:cs="Times New Roman"/>
              </w:rPr>
              <w:t xml:space="preserve"> </w:t>
            </w:r>
            <w:proofErr w:type="spellStart"/>
            <w:r w:rsidRPr="00622AE2">
              <w:rPr>
                <w:rFonts w:cs="Times New Roman"/>
              </w:rPr>
              <w:t>imlee</w:t>
            </w:r>
            <w:proofErr w:type="spellEnd"/>
            <w:r w:rsidRPr="00622AE2">
              <w:rPr>
                <w:rFonts w:cs="Times New Roman"/>
              </w:rPr>
              <w:t xml:space="preserve">, </w:t>
            </w:r>
            <w:proofErr w:type="spellStart"/>
            <w:r w:rsidRPr="00622AE2">
              <w:rPr>
                <w:rFonts w:cs="Times New Roman"/>
              </w:rPr>
              <w:t>lesh</w:t>
            </w:r>
            <w:proofErr w:type="spellEnd"/>
            <w:r w:rsidRPr="00622AE2">
              <w:rPr>
                <w:rFonts w:cs="Times New Roman"/>
              </w:rPr>
              <w:t xml:space="preserve"> cree </w:t>
            </w:r>
            <w:proofErr w:type="spellStart"/>
            <w:r w:rsidRPr="00622AE2">
              <w:rPr>
                <w:rFonts w:cs="Times New Roman"/>
              </w:rPr>
              <w:t>meen</w:t>
            </w:r>
            <w:proofErr w:type="spellEnd"/>
            <w:r w:rsidRPr="00622AE2">
              <w:rPr>
                <w:rFonts w:cs="Times New Roman"/>
              </w:rPr>
              <w:t xml:space="preserve"> as </w:t>
            </w:r>
            <w:proofErr w:type="spellStart"/>
            <w:r w:rsidRPr="00622AE2">
              <w:rPr>
                <w:rFonts w:cs="Times New Roman"/>
              </w:rPr>
              <w:t>injil</w:t>
            </w:r>
            <w:proofErr w:type="spellEnd"/>
            <w:r w:rsidRPr="00622AE2">
              <w:rPr>
                <w:rFonts w:cs="Times New Roman"/>
              </w:rPr>
              <w:t xml:space="preserve">, </w:t>
            </w:r>
            <w:proofErr w:type="spellStart"/>
            <w:r w:rsidRPr="00622AE2">
              <w:rPr>
                <w:rFonts w:cs="Times New Roman"/>
              </w:rPr>
              <w:t>dy</w:t>
            </w:r>
            <w:proofErr w:type="spellEnd"/>
            <w:r w:rsidRPr="00622AE2">
              <w:rPr>
                <w:rFonts w:cs="Times New Roman"/>
              </w:rPr>
              <w:t xml:space="preserve"> </w:t>
            </w:r>
            <w:proofErr w:type="spellStart"/>
            <w:r w:rsidRPr="00622AE2">
              <w:rPr>
                <w:rFonts w:cs="Times New Roman"/>
              </w:rPr>
              <w:t>vod</w:t>
            </w:r>
            <w:proofErr w:type="spellEnd"/>
            <w:r w:rsidRPr="00622AE2">
              <w:rPr>
                <w:rFonts w:cs="Times New Roman"/>
              </w:rPr>
              <w:t xml:space="preserve"> </w:t>
            </w:r>
            <w:proofErr w:type="spellStart"/>
            <w:r w:rsidRPr="00622AE2">
              <w:rPr>
                <w:rFonts w:cs="Times New Roman"/>
              </w:rPr>
              <w:t>shiu</w:t>
            </w:r>
            <w:proofErr w:type="spellEnd"/>
            <w:r w:rsidRPr="00622AE2">
              <w:rPr>
                <w:rFonts w:cs="Times New Roman"/>
              </w:rPr>
              <w:t xml:space="preserve"> </w:t>
            </w:r>
            <w:proofErr w:type="spellStart"/>
            <w:r w:rsidRPr="00622AE2">
              <w:rPr>
                <w:rFonts w:cs="Times New Roman"/>
              </w:rPr>
              <w:t>Jee</w:t>
            </w:r>
            <w:proofErr w:type="spellEnd"/>
            <w:r w:rsidRPr="00622AE2">
              <w:rPr>
                <w:rFonts w:cs="Times New Roman"/>
              </w:rPr>
              <w:t xml:space="preserve"> y </w:t>
            </w:r>
            <w:proofErr w:type="spellStart"/>
            <w:r w:rsidRPr="00622AE2">
              <w:rPr>
                <w:rFonts w:cs="Times New Roman"/>
              </w:rPr>
              <w:t>ghloyraghey</w:t>
            </w:r>
            <w:proofErr w:type="spellEnd"/>
            <w:r w:rsidRPr="00622AE2">
              <w:rPr>
                <w:rFonts w:cs="Times New Roman"/>
              </w:rPr>
              <w:t xml:space="preserve">, as cha nee </w:t>
            </w:r>
            <w:proofErr w:type="spellStart"/>
            <w:r w:rsidRPr="00622AE2">
              <w:rPr>
                <w:rFonts w:cs="Times New Roman"/>
              </w:rPr>
              <w:t>shiu</w:t>
            </w:r>
            <w:proofErr w:type="spellEnd"/>
            <w:r w:rsidRPr="00622AE2">
              <w:rPr>
                <w:rFonts w:cs="Times New Roman"/>
              </w:rPr>
              <w:t xml:space="preserve"> </w:t>
            </w:r>
            <w:proofErr w:type="spellStart"/>
            <w:r w:rsidRPr="00622AE2">
              <w:rPr>
                <w:rFonts w:cs="Times New Roman"/>
              </w:rPr>
              <w:t>hene</w:t>
            </w:r>
            <w:proofErr w:type="spellEnd"/>
            <w:r w:rsidRPr="00622AE2">
              <w:rPr>
                <w:rFonts w:cs="Times New Roman"/>
              </w:rPr>
              <w:t xml:space="preserve">, </w:t>
            </w:r>
            <w:proofErr w:type="spellStart"/>
            <w:r w:rsidRPr="00622AE2">
              <w:rPr>
                <w:rFonts w:cs="Times New Roman"/>
              </w:rPr>
              <w:t>liorish</w:t>
            </w:r>
            <w:proofErr w:type="spellEnd"/>
            <w:r w:rsidRPr="00622AE2">
              <w:rPr>
                <w:rFonts w:cs="Times New Roman"/>
              </w:rPr>
              <w:t xml:space="preserve"> </w:t>
            </w:r>
            <w:proofErr w:type="spellStart"/>
            <w:r w:rsidRPr="00622AE2">
              <w:rPr>
                <w:rFonts w:cs="Times New Roman"/>
              </w:rPr>
              <w:t>yn</w:t>
            </w:r>
            <w:proofErr w:type="spellEnd"/>
            <w:r w:rsidRPr="00622AE2">
              <w:rPr>
                <w:rFonts w:cs="Times New Roman"/>
              </w:rPr>
              <w:t xml:space="preserve"> </w:t>
            </w:r>
            <w:proofErr w:type="spellStart"/>
            <w:r w:rsidRPr="00622AE2">
              <w:rPr>
                <w:rFonts w:cs="Times New Roman"/>
              </w:rPr>
              <w:t>tushtey</w:t>
            </w:r>
            <w:proofErr w:type="spellEnd"/>
            <w:r w:rsidRPr="00622AE2">
              <w:rPr>
                <w:rFonts w:cs="Times New Roman"/>
              </w:rPr>
              <w:t xml:space="preserve"> </w:t>
            </w:r>
            <w:proofErr w:type="spellStart"/>
            <w:r w:rsidRPr="00622AE2">
              <w:rPr>
                <w:rFonts w:cs="Times New Roman"/>
              </w:rPr>
              <w:t>eu</w:t>
            </w:r>
            <w:proofErr w:type="spellEnd"/>
            <w:r w:rsidRPr="00622AE2">
              <w:rPr>
                <w:rFonts w:cs="Times New Roman"/>
              </w:rPr>
              <w:t xml:space="preserve">; as </w:t>
            </w:r>
            <w:proofErr w:type="spellStart"/>
            <w:r w:rsidRPr="00622AE2">
              <w:rPr>
                <w:rFonts w:cs="Times New Roman"/>
              </w:rPr>
              <w:t>ny</w:t>
            </w:r>
            <w:proofErr w:type="spellEnd"/>
            <w:r w:rsidRPr="00622AE2">
              <w:rPr>
                <w:rFonts w:cs="Times New Roman"/>
              </w:rPr>
              <w:t xml:space="preserve"> </w:t>
            </w:r>
            <w:proofErr w:type="spellStart"/>
            <w:r w:rsidRPr="00622AE2">
              <w:rPr>
                <w:rFonts w:cs="Times New Roman"/>
              </w:rPr>
              <w:t>lhaih-jee</w:t>
            </w:r>
            <w:proofErr w:type="spellEnd"/>
            <w:r w:rsidRPr="00622AE2">
              <w:rPr>
                <w:rFonts w:cs="Times New Roman"/>
              </w:rPr>
              <w:t xml:space="preserve"> eh </w:t>
            </w:r>
            <w:proofErr w:type="spellStart"/>
            <w:r w:rsidRPr="00622AE2">
              <w:rPr>
                <w:rFonts w:cs="Times New Roman"/>
              </w:rPr>
              <w:t>fegooish</w:t>
            </w:r>
            <w:proofErr w:type="spellEnd"/>
            <w:r w:rsidRPr="00622AE2">
              <w:rPr>
                <w:rFonts w:cs="Times New Roman"/>
              </w:rPr>
              <w:t xml:space="preserve"> </w:t>
            </w:r>
            <w:proofErr w:type="spellStart"/>
            <w:r w:rsidRPr="00622AE2">
              <w:rPr>
                <w:rFonts w:cs="Times New Roman"/>
              </w:rPr>
              <w:t>padjer</w:t>
            </w:r>
            <w:proofErr w:type="spellEnd"/>
            <w:r w:rsidRPr="00622AE2">
              <w:rPr>
                <w:rFonts w:cs="Times New Roman"/>
              </w:rPr>
              <w:t xml:space="preserve"> </w:t>
            </w:r>
            <w:proofErr w:type="spellStart"/>
            <w:r w:rsidRPr="00622AE2">
              <w:rPr>
                <w:rFonts w:cs="Times New Roman"/>
              </w:rPr>
              <w:t>gagh-laa</w:t>
            </w:r>
            <w:proofErr w:type="spellEnd"/>
            <w:r w:rsidRPr="00622AE2">
              <w:rPr>
                <w:rFonts w:cs="Times New Roman"/>
              </w:rPr>
              <w:t xml:space="preserve"> </w:t>
            </w:r>
            <w:proofErr w:type="spellStart"/>
            <w:r w:rsidRPr="00622AE2">
              <w:rPr>
                <w:rFonts w:cs="Times New Roman"/>
              </w:rPr>
              <w:t>gys</w:t>
            </w:r>
            <w:proofErr w:type="spellEnd"/>
            <w:r w:rsidRPr="00622AE2">
              <w:rPr>
                <w:rFonts w:cs="Times New Roman"/>
              </w:rPr>
              <w:t xml:space="preserve"> </w:t>
            </w:r>
            <w:proofErr w:type="spellStart"/>
            <w:r w:rsidRPr="00622AE2">
              <w:rPr>
                <w:rFonts w:cs="Times New Roman"/>
              </w:rPr>
              <w:t>Jee</w:t>
            </w:r>
            <w:proofErr w:type="spellEnd"/>
            <w:r w:rsidRPr="00622AE2">
              <w:rPr>
                <w:rFonts w:cs="Times New Roman"/>
              </w:rPr>
              <w:t xml:space="preserve"> </w:t>
            </w:r>
            <w:proofErr w:type="spellStart"/>
            <w:r w:rsidRPr="00622AE2">
              <w:rPr>
                <w:rFonts w:cs="Times New Roman"/>
              </w:rPr>
              <w:t>dy</w:t>
            </w:r>
            <w:proofErr w:type="spellEnd"/>
            <w:r w:rsidRPr="00622AE2">
              <w:rPr>
                <w:rFonts w:cs="Times New Roman"/>
              </w:rPr>
              <w:t xml:space="preserve"> </w:t>
            </w:r>
            <w:proofErr w:type="spellStart"/>
            <w:r w:rsidRPr="00622AE2">
              <w:rPr>
                <w:rFonts w:cs="Times New Roman"/>
              </w:rPr>
              <w:t>jinnagh</w:t>
            </w:r>
            <w:proofErr w:type="spellEnd"/>
            <w:r w:rsidRPr="00622AE2">
              <w:rPr>
                <w:rFonts w:cs="Times New Roman"/>
              </w:rPr>
              <w:t xml:space="preserve"> eh </w:t>
            </w:r>
            <w:proofErr w:type="spellStart"/>
            <w:r w:rsidRPr="00622AE2">
              <w:rPr>
                <w:rFonts w:cs="Times New Roman"/>
              </w:rPr>
              <w:t>bannaghey</w:t>
            </w:r>
            <w:proofErr w:type="spellEnd"/>
            <w:r w:rsidRPr="00622AE2">
              <w:rPr>
                <w:rFonts w:cs="Times New Roman"/>
              </w:rPr>
              <w:t xml:space="preserve"> </w:t>
            </w:r>
            <w:proofErr w:type="spellStart"/>
            <w:r w:rsidRPr="00622AE2">
              <w:rPr>
                <w:rFonts w:cs="Times New Roman"/>
              </w:rPr>
              <w:t>yn</w:t>
            </w:r>
            <w:proofErr w:type="spellEnd"/>
            <w:r w:rsidRPr="00622AE2">
              <w:rPr>
                <w:rFonts w:cs="Times New Roman"/>
              </w:rPr>
              <w:t xml:space="preserve"> </w:t>
            </w:r>
            <w:proofErr w:type="spellStart"/>
            <w:r w:rsidRPr="00622AE2">
              <w:rPr>
                <w:rFonts w:cs="Times New Roman"/>
              </w:rPr>
              <w:t>lhaih</w:t>
            </w:r>
            <w:proofErr w:type="spellEnd"/>
            <w:r w:rsidRPr="00622AE2">
              <w:rPr>
                <w:rFonts w:cs="Times New Roman"/>
              </w:rPr>
              <w:t xml:space="preserve"> </w:t>
            </w:r>
            <w:proofErr w:type="spellStart"/>
            <w:r w:rsidRPr="00622AE2">
              <w:rPr>
                <w:rFonts w:cs="Times New Roman"/>
              </w:rPr>
              <w:t>eu</w:t>
            </w:r>
            <w:proofErr w:type="spellEnd"/>
            <w:r w:rsidRPr="00622AE2">
              <w:rPr>
                <w:rFonts w:cs="Times New Roman"/>
              </w:rPr>
              <w:t xml:space="preserve">; as </w:t>
            </w:r>
            <w:proofErr w:type="spellStart"/>
            <w:r w:rsidRPr="00622AE2">
              <w:rPr>
                <w:rFonts w:cs="Times New Roman"/>
              </w:rPr>
              <w:t>ny</w:t>
            </w:r>
            <w:proofErr w:type="spellEnd"/>
            <w:r w:rsidRPr="00622AE2">
              <w:rPr>
                <w:rFonts w:cs="Times New Roman"/>
              </w:rPr>
              <w:t xml:space="preserve"> </w:t>
            </w:r>
            <w:proofErr w:type="spellStart"/>
            <w:r w:rsidRPr="00622AE2">
              <w:rPr>
                <w:rFonts w:cs="Times New Roman"/>
              </w:rPr>
              <w:t>gow-jee</w:t>
            </w:r>
            <w:proofErr w:type="spellEnd"/>
            <w:r w:rsidRPr="00622AE2">
              <w:rPr>
                <w:rFonts w:cs="Times New Roman"/>
              </w:rPr>
              <w:t xml:space="preserve"> </w:t>
            </w:r>
            <w:proofErr w:type="spellStart"/>
            <w:r w:rsidRPr="00622AE2">
              <w:rPr>
                <w:rFonts w:cs="Times New Roman"/>
              </w:rPr>
              <w:t>erriu</w:t>
            </w:r>
            <w:proofErr w:type="spellEnd"/>
            <w:r w:rsidRPr="00622AE2">
              <w:rPr>
                <w:rFonts w:cs="Times New Roman"/>
              </w:rPr>
              <w:t xml:space="preserve"> </w:t>
            </w:r>
            <w:proofErr w:type="spellStart"/>
            <w:r w:rsidRPr="00622AE2">
              <w:rPr>
                <w:rFonts w:cs="Times New Roman"/>
              </w:rPr>
              <w:t>dy</w:t>
            </w:r>
            <w:proofErr w:type="spellEnd"/>
            <w:r w:rsidRPr="00622AE2">
              <w:rPr>
                <w:rFonts w:cs="Times New Roman"/>
              </w:rPr>
              <w:t xml:space="preserve"> </w:t>
            </w:r>
            <w:proofErr w:type="spellStart"/>
            <w:r w:rsidRPr="00622AE2">
              <w:rPr>
                <w:rFonts w:cs="Times New Roman"/>
              </w:rPr>
              <w:t>choyrt</w:t>
            </w:r>
            <w:proofErr w:type="spellEnd"/>
            <w:r w:rsidRPr="00622AE2">
              <w:rPr>
                <w:rFonts w:cs="Times New Roman"/>
              </w:rPr>
              <w:t xml:space="preserve"> bun er </w:t>
            </w:r>
            <w:proofErr w:type="spellStart"/>
            <w:r w:rsidRPr="00622AE2">
              <w:rPr>
                <w:rFonts w:cs="Times New Roman"/>
              </w:rPr>
              <w:t>ny</w:t>
            </w:r>
            <w:proofErr w:type="spellEnd"/>
            <w:r w:rsidRPr="00622AE2">
              <w:rPr>
                <w:rFonts w:cs="Times New Roman"/>
              </w:rPr>
              <w:t xml:space="preserve"> </w:t>
            </w:r>
            <w:proofErr w:type="spellStart"/>
            <w:r w:rsidRPr="00622AE2">
              <w:rPr>
                <w:rFonts w:cs="Times New Roman"/>
              </w:rPr>
              <w:t>sodjey</w:t>
            </w:r>
            <w:proofErr w:type="spellEnd"/>
            <w:r w:rsidRPr="00622AE2">
              <w:rPr>
                <w:rFonts w:cs="Times New Roman"/>
              </w:rPr>
              <w:t xml:space="preserve"> </w:t>
            </w:r>
            <w:proofErr w:type="spellStart"/>
            <w:r w:rsidRPr="00622AE2">
              <w:rPr>
                <w:rFonts w:cs="Times New Roman"/>
              </w:rPr>
              <w:t>na</w:t>
            </w:r>
            <w:proofErr w:type="spellEnd"/>
            <w:r w:rsidRPr="00622AE2">
              <w:rPr>
                <w:rFonts w:cs="Times New Roman"/>
              </w:rPr>
              <w:t xml:space="preserve"> ta </w:t>
            </w:r>
            <w:proofErr w:type="spellStart"/>
            <w:r w:rsidRPr="00622AE2">
              <w:rPr>
                <w:rFonts w:cs="Times New Roman"/>
              </w:rPr>
              <w:t>shiu</w:t>
            </w:r>
            <w:proofErr w:type="spellEnd"/>
            <w:r w:rsidRPr="00622AE2">
              <w:rPr>
                <w:rFonts w:cs="Times New Roman"/>
              </w:rPr>
              <w:t xml:space="preserve"> </w:t>
            </w:r>
            <w:proofErr w:type="spellStart"/>
            <w:r w:rsidRPr="00622AE2">
              <w:rPr>
                <w:rFonts w:cs="Times New Roman"/>
              </w:rPr>
              <w:t>dy</w:t>
            </w:r>
            <w:proofErr w:type="spellEnd"/>
            <w:r w:rsidRPr="00622AE2">
              <w:rPr>
                <w:rFonts w:cs="Times New Roman"/>
              </w:rPr>
              <w:t xml:space="preserve"> </w:t>
            </w:r>
            <w:proofErr w:type="spellStart"/>
            <w:r w:rsidRPr="00622AE2">
              <w:rPr>
                <w:rFonts w:cs="Times New Roman"/>
              </w:rPr>
              <w:t>slane</w:t>
            </w:r>
            <w:proofErr w:type="spellEnd"/>
            <w:r w:rsidRPr="00622AE2">
              <w:rPr>
                <w:rFonts w:cs="Times New Roman"/>
              </w:rPr>
              <w:t xml:space="preserve"> </w:t>
            </w:r>
            <w:r w:rsidRPr="00622AE2">
              <w:rPr>
                <w:rFonts w:cs="Times New Roman"/>
                <w:color w:val="FF0000"/>
              </w:rPr>
              <w:t>[9]</w:t>
            </w:r>
            <w:r w:rsidRPr="00622AE2">
              <w:rPr>
                <w:rFonts w:cs="Times New Roman"/>
              </w:rPr>
              <w:t xml:space="preserve"> </w:t>
            </w:r>
            <w:proofErr w:type="spellStart"/>
            <w:r w:rsidRPr="00622AE2">
              <w:rPr>
                <w:rFonts w:cs="Times New Roman"/>
              </w:rPr>
              <w:t>toiggal</w:t>
            </w:r>
            <w:proofErr w:type="spellEnd"/>
            <w:r w:rsidRPr="00622AE2">
              <w:rPr>
                <w:rFonts w:cs="Times New Roman"/>
              </w:rPr>
              <w:t xml:space="preserve"> eh: son, </w:t>
            </w:r>
            <w:proofErr w:type="spellStart"/>
            <w:r w:rsidRPr="00622AE2">
              <w:rPr>
                <w:rFonts w:cs="Times New Roman"/>
              </w:rPr>
              <w:t>myr</w:t>
            </w:r>
            <w:proofErr w:type="spellEnd"/>
            <w:r w:rsidRPr="00622AE2">
              <w:rPr>
                <w:rFonts w:cs="Times New Roman"/>
              </w:rPr>
              <w:t xml:space="preserve"> ta Augustin </w:t>
            </w:r>
            <w:proofErr w:type="spellStart"/>
            <w:r w:rsidRPr="00622AE2">
              <w:rPr>
                <w:rFonts w:cs="Times New Roman"/>
              </w:rPr>
              <w:t>gra</w:t>
            </w:r>
            <w:proofErr w:type="spellEnd"/>
            <w:r w:rsidRPr="00622AE2">
              <w:rPr>
                <w:rFonts w:cs="Times New Roman"/>
              </w:rPr>
              <w:t xml:space="preserve">, ta </w:t>
            </w:r>
            <w:proofErr w:type="spellStart"/>
            <w:r w:rsidRPr="00622AE2">
              <w:rPr>
                <w:rFonts w:cs="Times New Roman"/>
              </w:rPr>
              <w:t>tushtey</w:t>
            </w:r>
            <w:proofErr w:type="spellEnd"/>
            <w:r w:rsidRPr="00622AE2">
              <w:rPr>
                <w:rFonts w:cs="Times New Roman"/>
              </w:rPr>
              <w:t xml:space="preserve"> </w:t>
            </w:r>
            <w:proofErr w:type="spellStart"/>
            <w:r w:rsidRPr="00622AE2">
              <w:rPr>
                <w:rFonts w:cs="Times New Roman"/>
              </w:rPr>
              <w:t>jeh</w:t>
            </w:r>
            <w:proofErr w:type="spellEnd"/>
            <w:r w:rsidRPr="00622AE2">
              <w:rPr>
                <w:rFonts w:cs="Times New Roman"/>
              </w:rPr>
              <w:t xml:space="preserve"> </w:t>
            </w:r>
            <w:proofErr w:type="spellStart"/>
            <w:r w:rsidRPr="00622AE2">
              <w:rPr>
                <w:rFonts w:cs="Times New Roman"/>
              </w:rPr>
              <w:t>ny</w:t>
            </w:r>
            <w:proofErr w:type="spellEnd"/>
            <w:r w:rsidRPr="00622AE2">
              <w:rPr>
                <w:rFonts w:cs="Times New Roman"/>
              </w:rPr>
              <w:t xml:space="preserve"> </w:t>
            </w:r>
            <w:proofErr w:type="spellStart"/>
            <w:r w:rsidRPr="00622AE2">
              <w:rPr>
                <w:rFonts w:cs="Times New Roman"/>
              </w:rPr>
              <w:t>Scriptyryn</w:t>
            </w:r>
            <w:proofErr w:type="spellEnd"/>
            <w:r w:rsidRPr="00622AE2">
              <w:rPr>
                <w:rFonts w:cs="Times New Roman"/>
              </w:rPr>
              <w:t xml:space="preserve"> </w:t>
            </w:r>
            <w:proofErr w:type="spellStart"/>
            <w:r w:rsidRPr="00622AE2">
              <w:rPr>
                <w:rFonts w:cs="Times New Roman"/>
              </w:rPr>
              <w:t>Casherick</w:t>
            </w:r>
            <w:proofErr w:type="spellEnd"/>
            <w:r w:rsidRPr="00622AE2">
              <w:rPr>
                <w:rFonts w:cs="Times New Roman"/>
              </w:rPr>
              <w:t xml:space="preserve"> </w:t>
            </w:r>
            <w:proofErr w:type="spellStart"/>
            <w:r w:rsidRPr="00622AE2">
              <w:rPr>
                <w:rFonts w:cs="Times New Roman"/>
              </w:rPr>
              <w:t>ynnyd</w:t>
            </w:r>
            <w:proofErr w:type="spellEnd"/>
            <w:r w:rsidRPr="00622AE2">
              <w:rPr>
                <w:rFonts w:cs="Times New Roman"/>
              </w:rPr>
              <w:t xml:space="preserve"> </w:t>
            </w:r>
            <w:proofErr w:type="spellStart"/>
            <w:r w:rsidRPr="00622AE2">
              <w:rPr>
                <w:rFonts w:cs="Times New Roman"/>
              </w:rPr>
              <w:t>mooar</w:t>
            </w:r>
            <w:proofErr w:type="spellEnd"/>
            <w:r w:rsidRPr="00622AE2">
              <w:rPr>
                <w:rFonts w:cs="Times New Roman"/>
              </w:rPr>
              <w:t xml:space="preserve">, </w:t>
            </w:r>
            <w:proofErr w:type="spellStart"/>
            <w:r w:rsidRPr="00622AE2">
              <w:rPr>
                <w:rFonts w:cs="Times New Roman"/>
              </w:rPr>
              <w:t>lhean</w:t>
            </w:r>
            <w:proofErr w:type="spellEnd"/>
            <w:r w:rsidRPr="00622AE2">
              <w:rPr>
                <w:rFonts w:cs="Times New Roman"/>
              </w:rPr>
              <w:t xml:space="preserve">, as </w:t>
            </w:r>
            <w:proofErr w:type="spellStart"/>
            <w:r w:rsidRPr="00622AE2">
              <w:rPr>
                <w:rFonts w:cs="Times New Roman"/>
              </w:rPr>
              <w:t>ard</w:t>
            </w:r>
            <w:proofErr w:type="spellEnd"/>
            <w:r w:rsidRPr="00622AE2">
              <w:rPr>
                <w:rFonts w:cs="Times New Roman"/>
              </w:rPr>
              <w:t xml:space="preserve">: </w:t>
            </w:r>
            <w:proofErr w:type="spellStart"/>
            <w:r w:rsidRPr="00622AE2">
              <w:rPr>
                <w:rFonts w:cs="Times New Roman"/>
              </w:rPr>
              <w:t>agh</w:t>
            </w:r>
            <w:proofErr w:type="spellEnd"/>
            <w:r w:rsidRPr="00622AE2">
              <w:rPr>
                <w:rFonts w:cs="Times New Roman"/>
              </w:rPr>
              <w:t xml:space="preserve"> </w:t>
            </w:r>
            <w:proofErr w:type="spellStart"/>
            <w:r w:rsidRPr="00622AE2">
              <w:rPr>
                <w:rFonts w:cs="Times New Roman"/>
              </w:rPr>
              <w:t>ta</w:t>
            </w:r>
            <w:r w:rsidR="00553A53">
              <w:rPr>
                <w:rFonts w:cs="Times New Roman"/>
              </w:rPr>
              <w:t>’</w:t>
            </w:r>
            <w:r w:rsidRPr="00622AE2">
              <w:rPr>
                <w:rFonts w:cs="Times New Roman"/>
              </w:rPr>
              <w:t>n</w:t>
            </w:r>
            <w:proofErr w:type="spellEnd"/>
            <w:r w:rsidRPr="00622AE2">
              <w:rPr>
                <w:rFonts w:cs="Times New Roman"/>
              </w:rPr>
              <w:t xml:space="preserve"> </w:t>
            </w:r>
            <w:proofErr w:type="spellStart"/>
            <w:r w:rsidRPr="00622AE2">
              <w:rPr>
                <w:rFonts w:cs="Times New Roman"/>
              </w:rPr>
              <w:t>dorrys</w:t>
            </w:r>
            <w:proofErr w:type="spellEnd"/>
            <w:r w:rsidRPr="00622AE2">
              <w:rPr>
                <w:rFonts w:cs="Times New Roman"/>
              </w:rPr>
              <w:t xml:space="preserve"> </w:t>
            </w:r>
            <w:proofErr w:type="spellStart"/>
            <w:r w:rsidRPr="00622AE2">
              <w:rPr>
                <w:rFonts w:cs="Times New Roman"/>
              </w:rPr>
              <w:t>feer</w:t>
            </w:r>
            <w:proofErr w:type="spellEnd"/>
            <w:r w:rsidRPr="00622AE2">
              <w:rPr>
                <w:rFonts w:cs="Times New Roman"/>
              </w:rPr>
              <w:t xml:space="preserve"> </w:t>
            </w:r>
            <w:proofErr w:type="spellStart"/>
            <w:r w:rsidRPr="00622AE2">
              <w:rPr>
                <w:rFonts w:cs="Times New Roman"/>
              </w:rPr>
              <w:t>injil</w:t>
            </w:r>
            <w:proofErr w:type="spellEnd"/>
            <w:r w:rsidRPr="00622AE2">
              <w:rPr>
                <w:rFonts w:cs="Times New Roman"/>
              </w:rPr>
              <w:t xml:space="preserve">, </w:t>
            </w:r>
            <w:proofErr w:type="spellStart"/>
            <w:r w:rsidRPr="00622AE2">
              <w:rPr>
                <w:rFonts w:cs="Times New Roman"/>
              </w:rPr>
              <w:t>myr</w:t>
            </w:r>
            <w:proofErr w:type="spellEnd"/>
            <w:r w:rsidRPr="00622AE2">
              <w:rPr>
                <w:rFonts w:cs="Times New Roman"/>
              </w:rPr>
              <w:t xml:space="preserve"> </w:t>
            </w:r>
            <w:proofErr w:type="spellStart"/>
            <w:r w:rsidRPr="00622AE2">
              <w:rPr>
                <w:rFonts w:cs="Times New Roman"/>
              </w:rPr>
              <w:t>shen</w:t>
            </w:r>
            <w:proofErr w:type="spellEnd"/>
            <w:r w:rsidRPr="00622AE2">
              <w:rPr>
                <w:rFonts w:cs="Times New Roman"/>
              </w:rPr>
              <w:t xml:space="preserve"> </w:t>
            </w:r>
            <w:proofErr w:type="spellStart"/>
            <w:r w:rsidRPr="00622AE2">
              <w:rPr>
                <w:rFonts w:cs="Times New Roman"/>
              </w:rPr>
              <w:t>nagh</w:t>
            </w:r>
            <w:proofErr w:type="spellEnd"/>
            <w:r w:rsidRPr="00622AE2">
              <w:rPr>
                <w:rFonts w:cs="Times New Roman"/>
              </w:rPr>
              <w:t xml:space="preserve"> </w:t>
            </w:r>
            <w:proofErr w:type="spellStart"/>
            <w:r w:rsidRPr="00622AE2">
              <w:rPr>
                <w:rFonts w:cs="Times New Roman"/>
              </w:rPr>
              <w:t>vod</w:t>
            </w:r>
            <w:proofErr w:type="spellEnd"/>
            <w:r w:rsidRPr="00622AE2">
              <w:rPr>
                <w:rFonts w:cs="Times New Roman"/>
              </w:rPr>
              <w:t xml:space="preserve"> </w:t>
            </w:r>
            <w:proofErr w:type="spellStart"/>
            <w:r w:rsidRPr="00622AE2">
              <w:rPr>
                <w:rFonts w:cs="Times New Roman"/>
              </w:rPr>
              <w:t>yn</w:t>
            </w:r>
            <w:proofErr w:type="spellEnd"/>
            <w:r w:rsidRPr="00622AE2">
              <w:rPr>
                <w:rFonts w:cs="Times New Roman"/>
              </w:rPr>
              <w:t xml:space="preserve"> </w:t>
            </w:r>
            <w:proofErr w:type="spellStart"/>
            <w:r w:rsidRPr="00622AE2">
              <w:rPr>
                <w:rFonts w:cs="Times New Roman"/>
              </w:rPr>
              <w:t>dooinney</w:t>
            </w:r>
            <w:proofErr w:type="spellEnd"/>
            <w:r w:rsidRPr="00622AE2">
              <w:rPr>
                <w:rFonts w:cs="Times New Roman"/>
              </w:rPr>
              <w:t xml:space="preserve"> </w:t>
            </w:r>
            <w:proofErr w:type="spellStart"/>
            <w:r w:rsidRPr="00622AE2">
              <w:rPr>
                <w:rFonts w:cs="Times New Roman"/>
              </w:rPr>
              <w:t>moyrnagh</w:t>
            </w:r>
            <w:proofErr w:type="spellEnd"/>
            <w:r w:rsidRPr="00622AE2">
              <w:rPr>
                <w:rFonts w:cs="Times New Roman"/>
              </w:rPr>
              <w:t xml:space="preserve"> as </w:t>
            </w:r>
            <w:proofErr w:type="spellStart"/>
            <w:r w:rsidRPr="00622AE2">
              <w:rPr>
                <w:rFonts w:cs="Times New Roman"/>
              </w:rPr>
              <w:t>ard-chreeagh</w:t>
            </w:r>
            <w:proofErr w:type="spellEnd"/>
            <w:r w:rsidRPr="00622AE2">
              <w:rPr>
                <w:rFonts w:cs="Times New Roman"/>
              </w:rPr>
              <w:t xml:space="preserve"> </w:t>
            </w:r>
            <w:proofErr w:type="spellStart"/>
            <w:r w:rsidRPr="00622AE2">
              <w:rPr>
                <w:rFonts w:cs="Times New Roman"/>
              </w:rPr>
              <w:t>goll</w:t>
            </w:r>
            <w:proofErr w:type="spellEnd"/>
            <w:r w:rsidRPr="00622AE2">
              <w:rPr>
                <w:rFonts w:cs="Times New Roman"/>
              </w:rPr>
              <w:t xml:space="preserve"> </w:t>
            </w:r>
            <w:proofErr w:type="spellStart"/>
            <w:r w:rsidRPr="00622AE2">
              <w:rPr>
                <w:rFonts w:cs="Times New Roman"/>
              </w:rPr>
              <w:t>stiagh</w:t>
            </w:r>
            <w:proofErr w:type="spellEnd"/>
            <w:r w:rsidRPr="00622AE2">
              <w:rPr>
                <w:rFonts w:cs="Times New Roman"/>
              </w:rPr>
              <w:t xml:space="preserve">: </w:t>
            </w:r>
            <w:proofErr w:type="spellStart"/>
            <w:r w:rsidRPr="00622AE2">
              <w:rPr>
                <w:rFonts w:cs="Times New Roman"/>
              </w:rPr>
              <w:t>agh</w:t>
            </w:r>
            <w:proofErr w:type="spellEnd"/>
            <w:r w:rsidRPr="00622AE2">
              <w:rPr>
                <w:rFonts w:cs="Times New Roman"/>
              </w:rPr>
              <w:t xml:space="preserve"> </w:t>
            </w:r>
            <w:proofErr w:type="spellStart"/>
            <w:r w:rsidRPr="00622AE2">
              <w:rPr>
                <w:rFonts w:cs="Times New Roman"/>
              </w:rPr>
              <w:t>shegin</w:t>
            </w:r>
            <w:proofErr w:type="spellEnd"/>
            <w:r w:rsidRPr="00622AE2">
              <w:rPr>
                <w:rFonts w:cs="Times New Roman"/>
              </w:rPr>
              <w:t xml:space="preserve"> </w:t>
            </w:r>
            <w:proofErr w:type="spellStart"/>
            <w:r w:rsidRPr="00622AE2">
              <w:rPr>
                <w:rFonts w:cs="Times New Roman"/>
              </w:rPr>
              <w:t>dasyn</w:t>
            </w:r>
            <w:proofErr w:type="spellEnd"/>
            <w:r w:rsidRPr="00622AE2">
              <w:rPr>
                <w:rFonts w:cs="Times New Roman"/>
              </w:rPr>
              <w:t xml:space="preserve"> ta </w:t>
            </w:r>
            <w:proofErr w:type="spellStart"/>
            <w:r w:rsidRPr="00622AE2">
              <w:rPr>
                <w:rFonts w:cs="Times New Roman"/>
              </w:rPr>
              <w:t>aggindagh</w:t>
            </w:r>
            <w:proofErr w:type="spellEnd"/>
            <w:r w:rsidRPr="00622AE2">
              <w:rPr>
                <w:rFonts w:cs="Times New Roman"/>
              </w:rPr>
              <w:t xml:space="preserve"> </w:t>
            </w:r>
            <w:proofErr w:type="spellStart"/>
            <w:r w:rsidRPr="00622AE2">
              <w:rPr>
                <w:rFonts w:cs="Times New Roman"/>
              </w:rPr>
              <w:t>goll</w:t>
            </w:r>
            <w:proofErr w:type="spellEnd"/>
            <w:r w:rsidRPr="00622AE2">
              <w:rPr>
                <w:rFonts w:cs="Times New Roman"/>
              </w:rPr>
              <w:t xml:space="preserve"> </w:t>
            </w:r>
            <w:proofErr w:type="spellStart"/>
            <w:r w:rsidRPr="00622AE2">
              <w:rPr>
                <w:rFonts w:cs="Times New Roman"/>
              </w:rPr>
              <w:t>stiagh</w:t>
            </w:r>
            <w:proofErr w:type="spellEnd"/>
            <w:r w:rsidRPr="00622AE2">
              <w:rPr>
                <w:rFonts w:cs="Times New Roman"/>
              </w:rPr>
              <w:t xml:space="preserve">, </w:t>
            </w:r>
            <w:proofErr w:type="spellStart"/>
            <w:r w:rsidRPr="00622AE2">
              <w:rPr>
                <w:rFonts w:cs="Times New Roman"/>
              </w:rPr>
              <w:t>crommey</w:t>
            </w:r>
            <w:proofErr w:type="spellEnd"/>
            <w:r w:rsidRPr="00622AE2">
              <w:rPr>
                <w:rFonts w:cs="Times New Roman"/>
              </w:rPr>
              <w:t xml:space="preserve"> as </w:t>
            </w:r>
            <w:proofErr w:type="spellStart"/>
            <w:r w:rsidRPr="00622AE2">
              <w:rPr>
                <w:rFonts w:cs="Times New Roman"/>
              </w:rPr>
              <w:t>ginjillaghey</w:t>
            </w:r>
            <w:proofErr w:type="spellEnd"/>
            <w:r w:rsidRPr="00622AE2">
              <w:rPr>
                <w:rFonts w:cs="Times New Roman"/>
              </w:rPr>
              <w:t xml:space="preserve"> eh-</w:t>
            </w:r>
            <w:proofErr w:type="spellStart"/>
            <w:r w:rsidRPr="00622AE2">
              <w:rPr>
                <w:rFonts w:cs="Times New Roman"/>
              </w:rPr>
              <w:t>hene</w:t>
            </w:r>
            <w:proofErr w:type="spellEnd"/>
            <w:r w:rsidRPr="00622AE2">
              <w:rPr>
                <w:rFonts w:cs="Times New Roman"/>
              </w:rPr>
              <w:t xml:space="preserve">. </w:t>
            </w:r>
            <w:proofErr w:type="spellStart"/>
            <w:r w:rsidRPr="00622AE2">
              <w:rPr>
                <w:rFonts w:cs="Times New Roman"/>
              </w:rPr>
              <w:t>Voish</w:t>
            </w:r>
            <w:proofErr w:type="spellEnd"/>
            <w:r w:rsidRPr="00622AE2">
              <w:rPr>
                <w:rFonts w:cs="Times New Roman"/>
              </w:rPr>
              <w:t xml:space="preserve"> </w:t>
            </w:r>
            <w:proofErr w:type="spellStart"/>
            <w:r w:rsidRPr="00622AE2">
              <w:rPr>
                <w:rFonts w:cs="Times New Roman"/>
              </w:rPr>
              <w:t>daanys</w:t>
            </w:r>
            <w:proofErr w:type="spellEnd"/>
            <w:r w:rsidRPr="00622AE2">
              <w:rPr>
                <w:rFonts w:cs="Times New Roman"/>
              </w:rPr>
              <w:t xml:space="preserve"> as </w:t>
            </w:r>
            <w:proofErr w:type="spellStart"/>
            <w:r w:rsidRPr="00622AE2">
              <w:rPr>
                <w:rFonts w:cs="Times New Roman"/>
              </w:rPr>
              <w:t>moyrn</w:t>
            </w:r>
            <w:proofErr w:type="spellEnd"/>
            <w:r w:rsidRPr="00622AE2">
              <w:rPr>
                <w:rFonts w:cs="Times New Roman"/>
              </w:rPr>
              <w:t xml:space="preserve"> ta </w:t>
            </w:r>
            <w:proofErr w:type="spellStart"/>
            <w:r w:rsidRPr="00622AE2">
              <w:rPr>
                <w:rFonts w:cs="Times New Roman"/>
              </w:rPr>
              <w:t>dy</w:t>
            </w:r>
            <w:proofErr w:type="spellEnd"/>
            <w:r w:rsidRPr="00622AE2">
              <w:rPr>
                <w:rFonts w:cs="Times New Roman"/>
              </w:rPr>
              <w:t xml:space="preserve"> </w:t>
            </w:r>
            <w:proofErr w:type="spellStart"/>
            <w:r w:rsidRPr="00622AE2">
              <w:rPr>
                <w:rFonts w:cs="Times New Roman"/>
              </w:rPr>
              <w:t>chooilley</w:t>
            </w:r>
            <w:proofErr w:type="spellEnd"/>
            <w:r w:rsidRPr="00622AE2">
              <w:rPr>
                <w:rFonts w:cs="Times New Roman"/>
              </w:rPr>
              <w:t xml:space="preserve"> </w:t>
            </w:r>
            <w:proofErr w:type="spellStart"/>
            <w:r w:rsidRPr="00622AE2">
              <w:rPr>
                <w:rFonts w:cs="Times New Roman"/>
              </w:rPr>
              <w:t>shaghrynys</w:t>
            </w:r>
            <w:proofErr w:type="spellEnd"/>
            <w:r w:rsidRPr="00622AE2">
              <w:rPr>
                <w:rFonts w:cs="Times New Roman"/>
              </w:rPr>
              <w:t xml:space="preserve"> </w:t>
            </w:r>
            <w:proofErr w:type="spellStart"/>
            <w:r w:rsidRPr="00622AE2">
              <w:rPr>
                <w:rFonts w:cs="Times New Roman"/>
              </w:rPr>
              <w:t>cheet</w:t>
            </w:r>
            <w:proofErr w:type="spellEnd"/>
            <w:r w:rsidRPr="00622AE2">
              <w:rPr>
                <w:rFonts w:cs="Times New Roman"/>
              </w:rPr>
              <w:t xml:space="preserve">; as cha </w:t>
            </w:r>
            <w:proofErr w:type="spellStart"/>
            <w:r w:rsidRPr="00622AE2">
              <w:rPr>
                <w:rFonts w:cs="Times New Roman"/>
              </w:rPr>
              <w:t>lhiass</w:t>
            </w:r>
            <w:proofErr w:type="spellEnd"/>
            <w:r w:rsidRPr="00622AE2">
              <w:rPr>
                <w:rFonts w:cs="Times New Roman"/>
              </w:rPr>
              <w:t xml:space="preserve"> da </w:t>
            </w:r>
            <w:proofErr w:type="spellStart"/>
            <w:r w:rsidRPr="00622AE2">
              <w:rPr>
                <w:rFonts w:cs="Times New Roman"/>
              </w:rPr>
              <w:t>injillid-aigney</w:t>
            </w:r>
            <w:proofErr w:type="spellEnd"/>
            <w:r w:rsidRPr="00622AE2">
              <w:rPr>
                <w:rFonts w:cs="Times New Roman"/>
              </w:rPr>
              <w:t xml:space="preserve"> </w:t>
            </w:r>
            <w:proofErr w:type="spellStart"/>
            <w:r w:rsidRPr="00622AE2">
              <w:rPr>
                <w:rFonts w:cs="Times New Roman"/>
              </w:rPr>
              <w:t>ve</w:t>
            </w:r>
            <w:proofErr w:type="spellEnd"/>
            <w:r w:rsidRPr="00622AE2">
              <w:rPr>
                <w:rFonts w:cs="Times New Roman"/>
              </w:rPr>
              <w:t xml:space="preserve"> </w:t>
            </w:r>
            <w:proofErr w:type="spellStart"/>
            <w:r w:rsidRPr="00622AE2">
              <w:rPr>
                <w:rFonts w:cs="Times New Roman"/>
              </w:rPr>
              <w:t>ayns</w:t>
            </w:r>
            <w:proofErr w:type="spellEnd"/>
            <w:r w:rsidRPr="00622AE2">
              <w:rPr>
                <w:rFonts w:cs="Times New Roman"/>
              </w:rPr>
              <w:t xml:space="preserve"> </w:t>
            </w:r>
            <w:proofErr w:type="spellStart"/>
            <w:r w:rsidRPr="00622AE2">
              <w:rPr>
                <w:rFonts w:cs="Times New Roman"/>
              </w:rPr>
              <w:t>aggle</w:t>
            </w:r>
            <w:proofErr w:type="spellEnd"/>
            <w:r w:rsidRPr="00622AE2">
              <w:rPr>
                <w:rFonts w:cs="Times New Roman"/>
              </w:rPr>
              <w:t xml:space="preserve"> </w:t>
            </w:r>
            <w:proofErr w:type="spellStart"/>
            <w:r w:rsidRPr="00622AE2">
              <w:rPr>
                <w:rFonts w:cs="Times New Roman"/>
              </w:rPr>
              <w:t>dy</w:t>
            </w:r>
            <w:proofErr w:type="spellEnd"/>
            <w:r w:rsidRPr="00622AE2">
              <w:rPr>
                <w:rFonts w:cs="Times New Roman"/>
              </w:rPr>
              <w:t xml:space="preserve"> </w:t>
            </w:r>
            <w:proofErr w:type="spellStart"/>
            <w:r w:rsidRPr="00622AE2">
              <w:rPr>
                <w:rFonts w:cs="Times New Roman"/>
              </w:rPr>
              <w:t>huittim</w:t>
            </w:r>
            <w:proofErr w:type="spellEnd"/>
            <w:r w:rsidRPr="00622AE2">
              <w:rPr>
                <w:rFonts w:cs="Times New Roman"/>
              </w:rPr>
              <w:t xml:space="preserve"> </w:t>
            </w:r>
            <w:proofErr w:type="spellStart"/>
            <w:r w:rsidRPr="00622AE2">
              <w:rPr>
                <w:rFonts w:cs="Times New Roman"/>
              </w:rPr>
              <w:t>fo</w:t>
            </w:r>
            <w:proofErr w:type="spellEnd"/>
            <w:r w:rsidRPr="00622AE2">
              <w:rPr>
                <w:rFonts w:cs="Times New Roman"/>
              </w:rPr>
              <w:t xml:space="preserve"> </w:t>
            </w:r>
            <w:proofErr w:type="spellStart"/>
            <w:r w:rsidRPr="00622AE2">
              <w:rPr>
                <w:rFonts w:cs="Times New Roman"/>
              </w:rPr>
              <w:t>marranys</w:t>
            </w:r>
            <w:proofErr w:type="spellEnd"/>
            <w:r w:rsidRPr="00622AE2">
              <w:rPr>
                <w:rFonts w:cs="Times New Roman"/>
              </w:rPr>
              <w:t xml:space="preserve">; son nee </w:t>
            </w:r>
            <w:proofErr w:type="spellStart"/>
            <w:r w:rsidRPr="00622AE2">
              <w:rPr>
                <w:rFonts w:cs="Times New Roman"/>
              </w:rPr>
              <w:t>injillid-aigney</w:t>
            </w:r>
            <w:proofErr w:type="spellEnd"/>
            <w:r w:rsidRPr="00622AE2">
              <w:rPr>
                <w:rFonts w:cs="Times New Roman"/>
              </w:rPr>
              <w:t xml:space="preserve"> </w:t>
            </w:r>
            <w:proofErr w:type="spellStart"/>
            <w:r w:rsidRPr="00622AE2">
              <w:rPr>
                <w:rFonts w:cs="Times New Roman"/>
              </w:rPr>
              <w:t>shirrey</w:t>
            </w:r>
            <w:proofErr w:type="spellEnd"/>
            <w:r w:rsidRPr="00622AE2">
              <w:rPr>
                <w:rFonts w:cs="Times New Roman"/>
              </w:rPr>
              <w:t xml:space="preserve"> </w:t>
            </w:r>
            <w:proofErr w:type="spellStart"/>
            <w:r w:rsidRPr="00622AE2">
              <w:rPr>
                <w:rFonts w:cs="Times New Roman"/>
              </w:rPr>
              <w:t>ynrican</w:t>
            </w:r>
            <w:proofErr w:type="spellEnd"/>
            <w:r w:rsidRPr="00622AE2">
              <w:rPr>
                <w:rFonts w:cs="Times New Roman"/>
              </w:rPr>
              <w:t xml:space="preserve"> </w:t>
            </w:r>
            <w:proofErr w:type="spellStart"/>
            <w:r w:rsidRPr="00622AE2">
              <w:rPr>
                <w:rFonts w:cs="Times New Roman"/>
              </w:rPr>
              <w:t>dy</w:t>
            </w:r>
            <w:proofErr w:type="spellEnd"/>
            <w:r w:rsidRPr="00622AE2">
              <w:rPr>
                <w:rFonts w:cs="Times New Roman"/>
              </w:rPr>
              <w:t xml:space="preserve"> </w:t>
            </w:r>
            <w:proofErr w:type="spellStart"/>
            <w:r w:rsidRPr="00622AE2">
              <w:rPr>
                <w:rFonts w:cs="Times New Roman"/>
              </w:rPr>
              <w:t>gheddyn</w:t>
            </w:r>
            <w:proofErr w:type="spellEnd"/>
            <w:r w:rsidRPr="00622AE2">
              <w:rPr>
                <w:rFonts w:cs="Times New Roman"/>
              </w:rPr>
              <w:t xml:space="preserve"> </w:t>
            </w:r>
            <w:proofErr w:type="spellStart"/>
            <w:r w:rsidRPr="00622AE2">
              <w:rPr>
                <w:rFonts w:cs="Times New Roman"/>
              </w:rPr>
              <w:t>magh</w:t>
            </w:r>
            <w:proofErr w:type="spellEnd"/>
            <w:r w:rsidRPr="00622AE2">
              <w:rPr>
                <w:rFonts w:cs="Times New Roman"/>
              </w:rPr>
              <w:t xml:space="preserve"> </w:t>
            </w:r>
            <w:proofErr w:type="spellStart"/>
            <w:r w:rsidRPr="00622AE2">
              <w:rPr>
                <w:rFonts w:cs="Times New Roman"/>
              </w:rPr>
              <w:t>yn</w:t>
            </w:r>
            <w:proofErr w:type="spellEnd"/>
            <w:r w:rsidRPr="00622AE2">
              <w:rPr>
                <w:rFonts w:cs="Times New Roman"/>
              </w:rPr>
              <w:t xml:space="preserve"> </w:t>
            </w:r>
            <w:proofErr w:type="spellStart"/>
            <w:r w:rsidRPr="00622AE2">
              <w:rPr>
                <w:rFonts w:cs="Times New Roman"/>
              </w:rPr>
              <w:t>irriney</w:t>
            </w:r>
            <w:proofErr w:type="spellEnd"/>
            <w:r w:rsidRPr="00622AE2">
              <w:rPr>
                <w:rFonts w:cs="Times New Roman"/>
              </w:rPr>
              <w:t xml:space="preserve">; nee eh </w:t>
            </w:r>
            <w:proofErr w:type="spellStart"/>
            <w:r w:rsidRPr="00622AE2">
              <w:rPr>
                <w:rFonts w:cs="Times New Roman"/>
              </w:rPr>
              <w:t>shirrey</w:t>
            </w:r>
            <w:proofErr w:type="spellEnd"/>
            <w:r w:rsidRPr="00622AE2">
              <w:rPr>
                <w:rFonts w:cs="Times New Roman"/>
              </w:rPr>
              <w:t xml:space="preserve">, as </w:t>
            </w:r>
            <w:proofErr w:type="spellStart"/>
            <w:r w:rsidRPr="00622AE2">
              <w:rPr>
                <w:rFonts w:cs="Times New Roman"/>
              </w:rPr>
              <w:t>soyllaghey</w:t>
            </w:r>
            <w:proofErr w:type="spellEnd"/>
            <w:r w:rsidRPr="00622AE2">
              <w:rPr>
                <w:rFonts w:cs="Times New Roman"/>
              </w:rPr>
              <w:t xml:space="preserve"> un </w:t>
            </w:r>
            <w:proofErr w:type="spellStart"/>
            <w:r w:rsidRPr="00622AE2">
              <w:rPr>
                <w:rFonts w:cs="Times New Roman"/>
              </w:rPr>
              <w:t>ayrn</w:t>
            </w:r>
            <w:proofErr w:type="spellEnd"/>
            <w:r w:rsidRPr="00622AE2">
              <w:rPr>
                <w:rFonts w:cs="Times New Roman"/>
              </w:rPr>
              <w:t xml:space="preserve"> </w:t>
            </w:r>
            <w:proofErr w:type="spellStart"/>
            <w:r w:rsidRPr="00622AE2">
              <w:rPr>
                <w:rFonts w:cs="Times New Roman"/>
              </w:rPr>
              <w:t>rish</w:t>
            </w:r>
            <w:proofErr w:type="spellEnd"/>
            <w:r w:rsidRPr="00622AE2">
              <w:rPr>
                <w:rFonts w:cs="Times New Roman"/>
              </w:rPr>
              <w:t xml:space="preserve"> </w:t>
            </w:r>
            <w:proofErr w:type="spellStart"/>
            <w:r w:rsidRPr="00622AE2">
              <w:rPr>
                <w:rFonts w:cs="Times New Roman"/>
              </w:rPr>
              <w:t>ayrn</w:t>
            </w:r>
            <w:proofErr w:type="spellEnd"/>
            <w:r w:rsidRPr="00622AE2">
              <w:rPr>
                <w:rFonts w:cs="Times New Roman"/>
              </w:rPr>
              <w:t xml:space="preserve"> </w:t>
            </w:r>
            <w:proofErr w:type="spellStart"/>
            <w:r w:rsidRPr="00622AE2">
              <w:rPr>
                <w:rFonts w:cs="Times New Roman"/>
              </w:rPr>
              <w:t>elley</w:t>
            </w:r>
            <w:proofErr w:type="spellEnd"/>
            <w:r w:rsidRPr="00622AE2">
              <w:rPr>
                <w:rFonts w:cs="Times New Roman"/>
              </w:rPr>
              <w:t xml:space="preserve">; as </w:t>
            </w:r>
            <w:proofErr w:type="spellStart"/>
            <w:r w:rsidRPr="00622AE2">
              <w:rPr>
                <w:rFonts w:cs="Times New Roman"/>
              </w:rPr>
              <w:t>raad</w:t>
            </w:r>
            <w:proofErr w:type="spellEnd"/>
            <w:r w:rsidRPr="00622AE2">
              <w:rPr>
                <w:rFonts w:cs="Times New Roman"/>
              </w:rPr>
              <w:t xml:space="preserve"> </w:t>
            </w:r>
            <w:proofErr w:type="spellStart"/>
            <w:r w:rsidRPr="00622AE2">
              <w:rPr>
                <w:rFonts w:cs="Times New Roman"/>
              </w:rPr>
              <w:t>nagh</w:t>
            </w:r>
            <w:proofErr w:type="spellEnd"/>
            <w:r w:rsidRPr="00622AE2">
              <w:rPr>
                <w:rFonts w:cs="Times New Roman"/>
              </w:rPr>
              <w:t xml:space="preserve"> </w:t>
            </w:r>
            <w:proofErr w:type="spellStart"/>
            <w:r w:rsidRPr="00622AE2">
              <w:rPr>
                <w:rFonts w:cs="Times New Roman"/>
              </w:rPr>
              <w:t>vod</w:t>
            </w:r>
            <w:proofErr w:type="spellEnd"/>
            <w:r w:rsidRPr="00622AE2">
              <w:rPr>
                <w:rFonts w:cs="Times New Roman"/>
              </w:rPr>
              <w:t xml:space="preserve"> eh </w:t>
            </w:r>
            <w:proofErr w:type="spellStart"/>
            <w:r w:rsidRPr="00622AE2">
              <w:rPr>
                <w:rFonts w:cs="Times New Roman"/>
              </w:rPr>
              <w:t>gheddyn</w:t>
            </w:r>
            <w:proofErr w:type="spellEnd"/>
            <w:r w:rsidRPr="00622AE2">
              <w:rPr>
                <w:rFonts w:cs="Times New Roman"/>
              </w:rPr>
              <w:t xml:space="preserve"> </w:t>
            </w:r>
            <w:proofErr w:type="spellStart"/>
            <w:r w:rsidRPr="00622AE2">
              <w:rPr>
                <w:rFonts w:cs="Times New Roman"/>
              </w:rPr>
              <w:t>magh</w:t>
            </w:r>
            <w:proofErr w:type="spellEnd"/>
            <w:r w:rsidRPr="00622AE2">
              <w:rPr>
                <w:rFonts w:cs="Times New Roman"/>
              </w:rPr>
              <w:t xml:space="preserve"> </w:t>
            </w:r>
            <w:proofErr w:type="spellStart"/>
            <w:r w:rsidRPr="00622AE2">
              <w:rPr>
                <w:rFonts w:cs="Times New Roman"/>
              </w:rPr>
              <w:t>yn</w:t>
            </w:r>
            <w:proofErr w:type="spellEnd"/>
            <w:r w:rsidRPr="00622AE2">
              <w:rPr>
                <w:rFonts w:cs="Times New Roman"/>
              </w:rPr>
              <w:t xml:space="preserve"> bun as bree, nee eh </w:t>
            </w:r>
            <w:proofErr w:type="spellStart"/>
            <w:r w:rsidRPr="00622AE2">
              <w:rPr>
                <w:rFonts w:cs="Times New Roman"/>
              </w:rPr>
              <w:t>padjer</w:t>
            </w:r>
            <w:proofErr w:type="spellEnd"/>
            <w:r w:rsidRPr="00622AE2">
              <w:rPr>
                <w:rFonts w:cs="Times New Roman"/>
              </w:rPr>
              <w:t xml:space="preserve"> y </w:t>
            </w:r>
            <w:proofErr w:type="spellStart"/>
            <w:r w:rsidRPr="00622AE2">
              <w:rPr>
                <w:rFonts w:cs="Times New Roman"/>
              </w:rPr>
              <w:t>ghoaill</w:t>
            </w:r>
            <w:proofErr w:type="spellEnd"/>
            <w:r w:rsidRPr="00622AE2">
              <w:rPr>
                <w:rFonts w:cs="Times New Roman"/>
              </w:rPr>
              <w:t xml:space="preserve">: nee eh </w:t>
            </w:r>
            <w:proofErr w:type="spellStart"/>
            <w:r w:rsidRPr="00622AE2">
              <w:rPr>
                <w:rFonts w:cs="Times New Roman"/>
              </w:rPr>
              <w:t>briaght</w:t>
            </w:r>
            <w:proofErr w:type="spellEnd"/>
            <w:r w:rsidRPr="00622AE2">
              <w:rPr>
                <w:rFonts w:cs="Times New Roman"/>
              </w:rPr>
              <w:t xml:space="preserve"> </w:t>
            </w:r>
            <w:proofErr w:type="spellStart"/>
            <w:r w:rsidRPr="00622AE2">
              <w:rPr>
                <w:rFonts w:cs="Times New Roman"/>
              </w:rPr>
              <w:t>jeusyn</w:t>
            </w:r>
            <w:proofErr w:type="spellEnd"/>
            <w:r w:rsidRPr="00622AE2">
              <w:rPr>
                <w:rFonts w:cs="Times New Roman"/>
              </w:rPr>
              <w:t xml:space="preserve"> ta </w:t>
            </w:r>
            <w:proofErr w:type="spellStart"/>
            <w:r w:rsidRPr="00622AE2">
              <w:rPr>
                <w:rFonts w:cs="Times New Roman"/>
              </w:rPr>
              <w:t>toiggal</w:t>
            </w:r>
            <w:proofErr w:type="spellEnd"/>
            <w:r w:rsidRPr="00622AE2">
              <w:rPr>
                <w:rFonts w:cs="Times New Roman"/>
              </w:rPr>
              <w:t xml:space="preserve">, as cha jean eh </w:t>
            </w:r>
            <w:proofErr w:type="spellStart"/>
            <w:r w:rsidRPr="00622AE2">
              <w:rPr>
                <w:rFonts w:cs="Times New Roman"/>
              </w:rPr>
              <w:t>dy</w:t>
            </w:r>
            <w:proofErr w:type="spellEnd"/>
            <w:r w:rsidRPr="00622AE2">
              <w:rPr>
                <w:rFonts w:cs="Times New Roman"/>
              </w:rPr>
              <w:t xml:space="preserve"> </w:t>
            </w:r>
            <w:proofErr w:type="spellStart"/>
            <w:r w:rsidRPr="00622AE2">
              <w:rPr>
                <w:rFonts w:cs="Times New Roman"/>
              </w:rPr>
              <w:t>daaney</w:t>
            </w:r>
            <w:proofErr w:type="spellEnd"/>
            <w:r w:rsidRPr="00622AE2">
              <w:rPr>
                <w:rFonts w:cs="Times New Roman"/>
              </w:rPr>
              <w:t xml:space="preserve"> as </w:t>
            </w:r>
            <w:proofErr w:type="spellStart"/>
            <w:r w:rsidRPr="00622AE2">
              <w:rPr>
                <w:rFonts w:cs="Times New Roman"/>
              </w:rPr>
              <w:t>dy</w:t>
            </w:r>
            <w:proofErr w:type="spellEnd"/>
            <w:r w:rsidRPr="00622AE2">
              <w:rPr>
                <w:rFonts w:cs="Times New Roman"/>
              </w:rPr>
              <w:t xml:space="preserve"> </w:t>
            </w:r>
            <w:proofErr w:type="spellStart"/>
            <w:r w:rsidRPr="00622AE2">
              <w:rPr>
                <w:rFonts w:cs="Times New Roman"/>
              </w:rPr>
              <w:t>siyragh</w:t>
            </w:r>
            <w:proofErr w:type="spellEnd"/>
            <w:r w:rsidRPr="00622AE2">
              <w:rPr>
                <w:rFonts w:cs="Times New Roman"/>
              </w:rPr>
              <w:t xml:space="preserve"> </w:t>
            </w:r>
            <w:proofErr w:type="spellStart"/>
            <w:r w:rsidRPr="00622AE2">
              <w:rPr>
                <w:rFonts w:cs="Times New Roman"/>
              </w:rPr>
              <w:t>fockley</w:t>
            </w:r>
            <w:proofErr w:type="spellEnd"/>
            <w:r w:rsidRPr="00622AE2">
              <w:rPr>
                <w:rFonts w:cs="Times New Roman"/>
              </w:rPr>
              <w:t xml:space="preserve"> </w:t>
            </w:r>
            <w:proofErr w:type="spellStart"/>
            <w:r w:rsidRPr="00622AE2">
              <w:rPr>
                <w:rFonts w:cs="Times New Roman"/>
              </w:rPr>
              <w:t>magh</w:t>
            </w:r>
            <w:proofErr w:type="spellEnd"/>
            <w:r w:rsidRPr="00622AE2">
              <w:rPr>
                <w:rFonts w:cs="Times New Roman"/>
              </w:rPr>
              <w:t xml:space="preserve"> </w:t>
            </w:r>
            <w:proofErr w:type="spellStart"/>
            <w:r w:rsidRPr="00622AE2">
              <w:rPr>
                <w:rFonts w:cs="Times New Roman"/>
              </w:rPr>
              <w:t>nhee</w:t>
            </w:r>
            <w:proofErr w:type="spellEnd"/>
            <w:r w:rsidRPr="00622AE2">
              <w:rPr>
                <w:rFonts w:cs="Times New Roman"/>
              </w:rPr>
              <w:t xml:space="preserve"> </w:t>
            </w:r>
            <w:proofErr w:type="spellStart"/>
            <w:r w:rsidRPr="00622AE2">
              <w:rPr>
                <w:rFonts w:cs="Times New Roman"/>
              </w:rPr>
              <w:t>erbee</w:t>
            </w:r>
            <w:proofErr w:type="spellEnd"/>
            <w:r w:rsidRPr="00622AE2">
              <w:rPr>
                <w:rFonts w:cs="Times New Roman"/>
              </w:rPr>
              <w:t xml:space="preserve"> </w:t>
            </w:r>
            <w:proofErr w:type="spellStart"/>
            <w:r w:rsidRPr="00622AE2">
              <w:rPr>
                <w:rFonts w:cs="Times New Roman"/>
              </w:rPr>
              <w:t>nagh</w:t>
            </w:r>
            <w:proofErr w:type="spellEnd"/>
            <w:r w:rsidRPr="00622AE2">
              <w:rPr>
                <w:rFonts w:cs="Times New Roman"/>
              </w:rPr>
              <w:t xml:space="preserve"> </w:t>
            </w:r>
            <w:proofErr w:type="spellStart"/>
            <w:r w:rsidRPr="00622AE2">
              <w:rPr>
                <w:rFonts w:cs="Times New Roman"/>
              </w:rPr>
              <w:t>vel</w:t>
            </w:r>
            <w:proofErr w:type="spellEnd"/>
            <w:r w:rsidRPr="00622AE2">
              <w:rPr>
                <w:rFonts w:cs="Times New Roman"/>
              </w:rPr>
              <w:t xml:space="preserve"> eh </w:t>
            </w:r>
            <w:proofErr w:type="spellStart"/>
            <w:r w:rsidRPr="00622AE2">
              <w:rPr>
                <w:rFonts w:cs="Times New Roman"/>
              </w:rPr>
              <w:t>toiggal</w:t>
            </w:r>
            <w:proofErr w:type="spellEnd"/>
            <w:r w:rsidRPr="00622AE2">
              <w:rPr>
                <w:rFonts w:cs="Times New Roman"/>
              </w:rPr>
              <w:t xml:space="preserve">: </w:t>
            </w:r>
            <w:proofErr w:type="spellStart"/>
            <w:r w:rsidRPr="00622AE2">
              <w:rPr>
                <w:rFonts w:cs="Times New Roman"/>
              </w:rPr>
              <w:t>shen</w:t>
            </w:r>
            <w:proofErr w:type="spellEnd"/>
            <w:r w:rsidRPr="00622AE2">
              <w:rPr>
                <w:rFonts w:cs="Times New Roman"/>
              </w:rPr>
              <w:t xml:space="preserve">-y-fa </w:t>
            </w:r>
            <w:proofErr w:type="spellStart"/>
            <w:r w:rsidRPr="00622AE2">
              <w:rPr>
                <w:rFonts w:cs="Times New Roman"/>
              </w:rPr>
              <w:t>foddee</w:t>
            </w:r>
            <w:proofErr w:type="spellEnd"/>
            <w:r w:rsidRPr="00622AE2">
              <w:rPr>
                <w:rFonts w:cs="Times New Roman"/>
              </w:rPr>
              <w:t xml:space="preserve"> </w:t>
            </w:r>
            <w:proofErr w:type="spellStart"/>
            <w:r w:rsidRPr="00622AE2">
              <w:rPr>
                <w:rFonts w:cs="Times New Roman"/>
              </w:rPr>
              <w:t>yn</w:t>
            </w:r>
            <w:proofErr w:type="spellEnd"/>
            <w:r w:rsidRPr="00622AE2">
              <w:rPr>
                <w:rFonts w:cs="Times New Roman"/>
              </w:rPr>
              <w:t xml:space="preserve"> </w:t>
            </w:r>
            <w:proofErr w:type="spellStart"/>
            <w:r w:rsidRPr="00622AE2">
              <w:rPr>
                <w:rFonts w:cs="Times New Roman"/>
              </w:rPr>
              <w:t>dooinney</w:t>
            </w:r>
            <w:proofErr w:type="spellEnd"/>
            <w:r w:rsidRPr="00622AE2">
              <w:rPr>
                <w:rFonts w:cs="Times New Roman"/>
              </w:rPr>
              <w:t xml:space="preserve"> </w:t>
            </w:r>
            <w:proofErr w:type="spellStart"/>
            <w:r w:rsidRPr="00622AE2">
              <w:rPr>
                <w:rFonts w:cs="Times New Roman"/>
              </w:rPr>
              <w:t>imlee</w:t>
            </w:r>
            <w:proofErr w:type="spellEnd"/>
            <w:r w:rsidRPr="00622AE2">
              <w:rPr>
                <w:rFonts w:cs="Times New Roman"/>
              </w:rPr>
              <w:t xml:space="preserve"> </w:t>
            </w:r>
            <w:proofErr w:type="spellStart"/>
            <w:r w:rsidRPr="00622AE2">
              <w:rPr>
                <w:rFonts w:cs="Times New Roman"/>
              </w:rPr>
              <w:t>ronsaghey</w:t>
            </w:r>
            <w:proofErr w:type="spellEnd"/>
            <w:r w:rsidRPr="00622AE2">
              <w:rPr>
                <w:rFonts w:cs="Times New Roman"/>
              </w:rPr>
              <w:t xml:space="preserve"> </w:t>
            </w:r>
            <w:proofErr w:type="spellStart"/>
            <w:r w:rsidRPr="00622AE2">
              <w:rPr>
                <w:rFonts w:cs="Times New Roman"/>
              </w:rPr>
              <w:lastRenderedPageBreak/>
              <w:t>magh</w:t>
            </w:r>
            <w:proofErr w:type="spellEnd"/>
            <w:r w:rsidRPr="00622AE2">
              <w:rPr>
                <w:rFonts w:cs="Times New Roman"/>
              </w:rPr>
              <w:t xml:space="preserve"> </w:t>
            </w:r>
            <w:proofErr w:type="spellStart"/>
            <w:r w:rsidRPr="00622AE2">
              <w:rPr>
                <w:rFonts w:cs="Times New Roman"/>
              </w:rPr>
              <w:t>firrinys</w:t>
            </w:r>
            <w:proofErr w:type="spellEnd"/>
            <w:r w:rsidRPr="00622AE2">
              <w:rPr>
                <w:rFonts w:cs="Times New Roman"/>
              </w:rPr>
              <w:t xml:space="preserve"> </w:t>
            </w:r>
            <w:proofErr w:type="spellStart"/>
            <w:r w:rsidRPr="00622AE2">
              <w:rPr>
                <w:rFonts w:cs="Times New Roman"/>
              </w:rPr>
              <w:t>erbee</w:t>
            </w:r>
            <w:proofErr w:type="spellEnd"/>
            <w:r w:rsidRPr="00622AE2">
              <w:rPr>
                <w:rFonts w:cs="Times New Roman"/>
              </w:rPr>
              <w:t xml:space="preserve"> </w:t>
            </w:r>
            <w:proofErr w:type="spellStart"/>
            <w:r w:rsidRPr="00622AE2">
              <w:rPr>
                <w:rFonts w:cs="Times New Roman"/>
              </w:rPr>
              <w:t>ayns</w:t>
            </w:r>
            <w:proofErr w:type="spellEnd"/>
            <w:r w:rsidRPr="00622AE2">
              <w:rPr>
                <w:rFonts w:cs="Times New Roman"/>
              </w:rPr>
              <w:t xml:space="preserve"> </w:t>
            </w:r>
            <w:proofErr w:type="spellStart"/>
            <w:r w:rsidRPr="00622AE2">
              <w:rPr>
                <w:rFonts w:cs="Times New Roman"/>
              </w:rPr>
              <w:t>ny</w:t>
            </w:r>
            <w:proofErr w:type="spellEnd"/>
            <w:r w:rsidRPr="00622AE2">
              <w:rPr>
                <w:rFonts w:cs="Times New Roman"/>
              </w:rPr>
              <w:t xml:space="preserve"> </w:t>
            </w:r>
            <w:proofErr w:type="spellStart"/>
            <w:r w:rsidRPr="00622AE2">
              <w:rPr>
                <w:rFonts w:cs="Times New Roman"/>
              </w:rPr>
              <w:t>Scriptyryn</w:t>
            </w:r>
            <w:proofErr w:type="spellEnd"/>
            <w:r w:rsidRPr="00622AE2">
              <w:rPr>
                <w:rFonts w:cs="Times New Roman"/>
              </w:rPr>
              <w:t xml:space="preserve"> </w:t>
            </w:r>
            <w:proofErr w:type="spellStart"/>
            <w:r w:rsidRPr="00622AE2">
              <w:rPr>
                <w:rFonts w:cs="Times New Roman"/>
              </w:rPr>
              <w:t>Casherick</w:t>
            </w:r>
            <w:proofErr w:type="spellEnd"/>
            <w:r w:rsidRPr="00622AE2">
              <w:rPr>
                <w:rFonts w:cs="Times New Roman"/>
              </w:rPr>
              <w:t xml:space="preserve"> </w:t>
            </w:r>
            <w:proofErr w:type="spellStart"/>
            <w:r w:rsidRPr="00622AE2">
              <w:rPr>
                <w:rFonts w:cs="Times New Roman"/>
              </w:rPr>
              <w:t>fegooish</w:t>
            </w:r>
            <w:proofErr w:type="spellEnd"/>
            <w:r w:rsidRPr="00622AE2">
              <w:rPr>
                <w:rFonts w:cs="Times New Roman"/>
              </w:rPr>
              <w:t xml:space="preserve"> </w:t>
            </w:r>
            <w:proofErr w:type="spellStart"/>
            <w:r w:rsidRPr="00622AE2">
              <w:rPr>
                <w:rFonts w:cs="Times New Roman"/>
              </w:rPr>
              <w:t>gaue</w:t>
            </w:r>
            <w:proofErr w:type="spellEnd"/>
            <w:r w:rsidRPr="00622AE2">
              <w:rPr>
                <w:rFonts w:cs="Times New Roman"/>
              </w:rPr>
              <w:t xml:space="preserve"> </w:t>
            </w:r>
            <w:proofErr w:type="spellStart"/>
            <w:r w:rsidRPr="00622AE2">
              <w:rPr>
                <w:rFonts w:cs="Times New Roman"/>
              </w:rPr>
              <w:t>erbee</w:t>
            </w:r>
            <w:proofErr w:type="spellEnd"/>
            <w:r w:rsidRPr="00622AE2">
              <w:rPr>
                <w:rFonts w:cs="Times New Roman"/>
              </w:rPr>
              <w:t xml:space="preserve"> </w:t>
            </w:r>
            <w:proofErr w:type="spellStart"/>
            <w:r w:rsidRPr="00622AE2">
              <w:rPr>
                <w:rFonts w:cs="Times New Roman"/>
              </w:rPr>
              <w:t>jeh</w:t>
            </w:r>
            <w:proofErr w:type="spellEnd"/>
            <w:r w:rsidRPr="00622AE2">
              <w:rPr>
                <w:rFonts w:cs="Times New Roman"/>
              </w:rPr>
              <w:t xml:space="preserve"> </w:t>
            </w:r>
            <w:proofErr w:type="spellStart"/>
            <w:r w:rsidRPr="00622AE2">
              <w:rPr>
                <w:rFonts w:cs="Times New Roman"/>
              </w:rPr>
              <w:t>marranys</w:t>
            </w:r>
            <w:proofErr w:type="spellEnd"/>
            <w:r w:rsidRPr="00622AE2">
              <w:rPr>
                <w:rFonts w:cs="Times New Roman"/>
              </w:rPr>
              <w:t xml:space="preserve">; as my </w:t>
            </w:r>
            <w:proofErr w:type="spellStart"/>
            <w:r w:rsidRPr="00622AE2">
              <w:rPr>
                <w:rFonts w:cs="Times New Roman"/>
              </w:rPr>
              <w:t>t</w:t>
            </w:r>
            <w:r w:rsidR="00553A53">
              <w:rPr>
                <w:rFonts w:cs="Times New Roman"/>
              </w:rPr>
              <w:t>’</w:t>
            </w:r>
            <w:r w:rsidRPr="00622AE2">
              <w:rPr>
                <w:rFonts w:cs="Times New Roman"/>
              </w:rPr>
              <w:t>eh</w:t>
            </w:r>
            <w:proofErr w:type="spellEnd"/>
            <w:r w:rsidRPr="00622AE2">
              <w:rPr>
                <w:rFonts w:cs="Times New Roman"/>
              </w:rPr>
              <w:t xml:space="preserve"> mee-</w:t>
            </w:r>
            <w:proofErr w:type="spellStart"/>
            <w:r w:rsidRPr="00622AE2">
              <w:rPr>
                <w:rFonts w:cs="Times New Roman"/>
              </w:rPr>
              <w:t>hushtagh</w:t>
            </w:r>
            <w:proofErr w:type="spellEnd"/>
            <w:r w:rsidRPr="00622AE2">
              <w:rPr>
                <w:rFonts w:cs="Times New Roman"/>
              </w:rPr>
              <w:t xml:space="preserve">, </w:t>
            </w:r>
            <w:proofErr w:type="spellStart"/>
            <w:r w:rsidRPr="00622AE2">
              <w:rPr>
                <w:rFonts w:cs="Times New Roman"/>
              </w:rPr>
              <w:t>lhisagh</w:t>
            </w:r>
            <w:proofErr w:type="spellEnd"/>
            <w:r w:rsidRPr="00622AE2">
              <w:rPr>
                <w:rFonts w:cs="Times New Roman"/>
              </w:rPr>
              <w:t xml:space="preserve"> eh </w:t>
            </w:r>
            <w:proofErr w:type="spellStart"/>
            <w:r w:rsidRPr="00622AE2">
              <w:rPr>
                <w:rFonts w:cs="Times New Roman"/>
              </w:rPr>
              <w:t>tastey</w:t>
            </w:r>
            <w:proofErr w:type="spellEnd"/>
            <w:r w:rsidRPr="00622AE2">
              <w:rPr>
                <w:rFonts w:cs="Times New Roman"/>
              </w:rPr>
              <w:t xml:space="preserve"> </w:t>
            </w:r>
            <w:proofErr w:type="spellStart"/>
            <w:r w:rsidRPr="00622AE2">
              <w:rPr>
                <w:rFonts w:cs="Times New Roman"/>
              </w:rPr>
              <w:t>smoo</w:t>
            </w:r>
            <w:proofErr w:type="spellEnd"/>
            <w:r w:rsidRPr="00622AE2">
              <w:rPr>
                <w:rFonts w:cs="Times New Roman"/>
              </w:rPr>
              <w:t xml:space="preserve"> y </w:t>
            </w:r>
            <w:proofErr w:type="spellStart"/>
            <w:r w:rsidRPr="00622AE2">
              <w:rPr>
                <w:rFonts w:cs="Times New Roman"/>
              </w:rPr>
              <w:t>choyrt</w:t>
            </w:r>
            <w:proofErr w:type="spellEnd"/>
            <w:r w:rsidRPr="00622AE2">
              <w:rPr>
                <w:rFonts w:cs="Times New Roman"/>
              </w:rPr>
              <w:t xml:space="preserve"> da </w:t>
            </w:r>
            <w:proofErr w:type="spellStart"/>
            <w:r w:rsidRPr="00622AE2">
              <w:rPr>
                <w:rFonts w:cs="Times New Roman"/>
              </w:rPr>
              <w:t>ny</w:t>
            </w:r>
            <w:proofErr w:type="spellEnd"/>
            <w:r w:rsidRPr="00622AE2">
              <w:rPr>
                <w:rFonts w:cs="Times New Roman"/>
              </w:rPr>
              <w:t xml:space="preserve"> </w:t>
            </w:r>
            <w:proofErr w:type="spellStart"/>
            <w:r w:rsidRPr="00622AE2">
              <w:rPr>
                <w:rFonts w:cs="Times New Roman"/>
              </w:rPr>
              <w:t>Scriptyryn</w:t>
            </w:r>
            <w:proofErr w:type="spellEnd"/>
            <w:r w:rsidRPr="00622AE2">
              <w:rPr>
                <w:rFonts w:cs="Times New Roman"/>
              </w:rPr>
              <w:t xml:space="preserve"> </w:t>
            </w:r>
            <w:proofErr w:type="spellStart"/>
            <w:r w:rsidRPr="00622AE2">
              <w:rPr>
                <w:rFonts w:cs="Times New Roman"/>
              </w:rPr>
              <w:t>Casherick</w:t>
            </w:r>
            <w:proofErr w:type="spellEnd"/>
            <w:r w:rsidRPr="00622AE2">
              <w:rPr>
                <w:rFonts w:cs="Times New Roman"/>
              </w:rPr>
              <w:t xml:space="preserve"> </w:t>
            </w:r>
            <w:proofErr w:type="spellStart"/>
            <w:r w:rsidRPr="00622AE2">
              <w:rPr>
                <w:rFonts w:cs="Times New Roman"/>
              </w:rPr>
              <w:t>dy</w:t>
            </w:r>
            <w:proofErr w:type="spellEnd"/>
            <w:r w:rsidRPr="00622AE2">
              <w:rPr>
                <w:rFonts w:cs="Times New Roman"/>
              </w:rPr>
              <w:t xml:space="preserve"> </w:t>
            </w:r>
            <w:proofErr w:type="spellStart"/>
            <w:r w:rsidRPr="00622AE2">
              <w:rPr>
                <w:rFonts w:cs="Times New Roman"/>
              </w:rPr>
              <w:t>ghoaill</w:t>
            </w:r>
            <w:proofErr w:type="spellEnd"/>
            <w:r w:rsidRPr="00622AE2">
              <w:rPr>
                <w:rFonts w:cs="Times New Roman"/>
              </w:rPr>
              <w:t xml:space="preserve"> </w:t>
            </w:r>
            <w:proofErr w:type="spellStart"/>
            <w:r w:rsidRPr="00622AE2">
              <w:rPr>
                <w:rFonts w:cs="Times New Roman"/>
              </w:rPr>
              <w:t>ersooyl</w:t>
            </w:r>
            <w:proofErr w:type="spellEnd"/>
            <w:r w:rsidRPr="00622AE2">
              <w:rPr>
                <w:rFonts w:cs="Times New Roman"/>
              </w:rPr>
              <w:t xml:space="preserve"> e vee-</w:t>
            </w:r>
            <w:proofErr w:type="spellStart"/>
            <w:r w:rsidRPr="00622AE2">
              <w:rPr>
                <w:rFonts w:cs="Times New Roman"/>
              </w:rPr>
              <w:t>hushtey</w:t>
            </w:r>
            <w:proofErr w:type="spellEnd"/>
            <w:r w:rsidRPr="00622AE2">
              <w:rPr>
                <w:rFonts w:cs="Times New Roman"/>
              </w:rPr>
              <w:t xml:space="preserve">. Cha </w:t>
            </w:r>
            <w:proofErr w:type="spellStart"/>
            <w:r w:rsidRPr="00622AE2">
              <w:rPr>
                <w:rFonts w:cs="Times New Roman"/>
              </w:rPr>
              <w:t>vel</w:t>
            </w:r>
            <w:proofErr w:type="spellEnd"/>
            <w:r w:rsidRPr="00622AE2">
              <w:rPr>
                <w:rFonts w:cs="Times New Roman"/>
              </w:rPr>
              <w:t xml:space="preserve"> mee </w:t>
            </w:r>
            <w:proofErr w:type="spellStart"/>
            <w:r w:rsidRPr="00622AE2">
              <w:rPr>
                <w:rFonts w:cs="Times New Roman"/>
              </w:rPr>
              <w:t>gra</w:t>
            </w:r>
            <w:proofErr w:type="spellEnd"/>
            <w:r w:rsidRPr="00622AE2">
              <w:rPr>
                <w:rFonts w:cs="Times New Roman"/>
              </w:rPr>
              <w:t xml:space="preserve">, </w:t>
            </w:r>
            <w:proofErr w:type="spellStart"/>
            <w:r w:rsidRPr="00622AE2">
              <w:rPr>
                <w:rFonts w:cs="Times New Roman"/>
              </w:rPr>
              <w:t>nagh</w:t>
            </w:r>
            <w:proofErr w:type="spellEnd"/>
            <w:r w:rsidRPr="00622AE2">
              <w:rPr>
                <w:rFonts w:cs="Times New Roman"/>
              </w:rPr>
              <w:t xml:space="preserve"> </w:t>
            </w:r>
            <w:proofErr w:type="spellStart"/>
            <w:r w:rsidRPr="00622AE2">
              <w:rPr>
                <w:rFonts w:cs="Times New Roman"/>
              </w:rPr>
              <w:t>vod</w:t>
            </w:r>
            <w:proofErr w:type="spellEnd"/>
            <w:r w:rsidRPr="00622AE2">
              <w:rPr>
                <w:rFonts w:cs="Times New Roman"/>
              </w:rPr>
              <w:t xml:space="preserve"> </w:t>
            </w:r>
            <w:proofErr w:type="spellStart"/>
            <w:r w:rsidRPr="00622AE2">
              <w:rPr>
                <w:rFonts w:cs="Times New Roman"/>
              </w:rPr>
              <w:t>dooinney</w:t>
            </w:r>
            <w:proofErr w:type="spellEnd"/>
            <w:r w:rsidRPr="00622AE2">
              <w:rPr>
                <w:rFonts w:cs="Times New Roman"/>
              </w:rPr>
              <w:t xml:space="preserve"> </w:t>
            </w:r>
            <w:proofErr w:type="spellStart"/>
            <w:r w:rsidRPr="00622AE2">
              <w:rPr>
                <w:rFonts w:cs="Times New Roman"/>
              </w:rPr>
              <w:t>vondeish</w:t>
            </w:r>
            <w:proofErr w:type="spellEnd"/>
            <w:r w:rsidRPr="00622AE2">
              <w:rPr>
                <w:rFonts w:cs="Times New Roman"/>
              </w:rPr>
              <w:t xml:space="preserve"> y </w:t>
            </w:r>
            <w:proofErr w:type="spellStart"/>
            <w:r w:rsidRPr="00622AE2">
              <w:rPr>
                <w:rFonts w:cs="Times New Roman"/>
              </w:rPr>
              <w:t>gheddyn</w:t>
            </w:r>
            <w:proofErr w:type="spellEnd"/>
            <w:r w:rsidRPr="00622AE2">
              <w:rPr>
                <w:rFonts w:cs="Times New Roman"/>
              </w:rPr>
              <w:t xml:space="preserve"> </w:t>
            </w:r>
            <w:proofErr w:type="spellStart"/>
            <w:r w:rsidRPr="00622AE2">
              <w:rPr>
                <w:rFonts w:cs="Times New Roman"/>
              </w:rPr>
              <w:t>liorish</w:t>
            </w:r>
            <w:proofErr w:type="spellEnd"/>
            <w:r w:rsidRPr="00622AE2">
              <w:rPr>
                <w:rFonts w:cs="Times New Roman"/>
              </w:rPr>
              <w:t xml:space="preserve"> </w:t>
            </w:r>
            <w:proofErr w:type="spellStart"/>
            <w:r w:rsidRPr="00622AE2">
              <w:rPr>
                <w:rFonts w:cs="Times New Roman"/>
              </w:rPr>
              <w:t>clashtyn</w:t>
            </w:r>
            <w:proofErr w:type="spellEnd"/>
            <w:r w:rsidRPr="00622AE2">
              <w:rPr>
                <w:rFonts w:cs="Times New Roman"/>
              </w:rPr>
              <w:t xml:space="preserve"> </w:t>
            </w:r>
            <w:proofErr w:type="spellStart"/>
            <w:r w:rsidRPr="00622AE2">
              <w:rPr>
                <w:rFonts w:cs="Times New Roman"/>
              </w:rPr>
              <w:t>ny-lomarcan</w:t>
            </w:r>
            <w:proofErr w:type="spellEnd"/>
            <w:r w:rsidRPr="00622AE2">
              <w:rPr>
                <w:rFonts w:cs="Times New Roman"/>
              </w:rPr>
              <w:t xml:space="preserve">; </w:t>
            </w:r>
            <w:proofErr w:type="spellStart"/>
            <w:r w:rsidRPr="00622AE2">
              <w:rPr>
                <w:rFonts w:cs="Times New Roman"/>
              </w:rPr>
              <w:t>agh</w:t>
            </w:r>
            <w:proofErr w:type="spellEnd"/>
            <w:r w:rsidRPr="00622AE2">
              <w:rPr>
                <w:rFonts w:cs="Times New Roman"/>
              </w:rPr>
              <w:t xml:space="preserve"> </w:t>
            </w:r>
            <w:proofErr w:type="spellStart"/>
            <w:r w:rsidRPr="00622AE2">
              <w:rPr>
                <w:rFonts w:cs="Times New Roman"/>
              </w:rPr>
              <w:t>foddee</w:t>
            </w:r>
            <w:proofErr w:type="spellEnd"/>
            <w:r w:rsidRPr="00622AE2">
              <w:rPr>
                <w:rFonts w:cs="Times New Roman"/>
              </w:rPr>
              <w:t xml:space="preserve"> eh </w:t>
            </w:r>
            <w:proofErr w:type="spellStart"/>
            <w:r w:rsidRPr="00622AE2">
              <w:rPr>
                <w:rFonts w:cs="Times New Roman"/>
              </w:rPr>
              <w:t>vondeish</w:t>
            </w:r>
            <w:proofErr w:type="spellEnd"/>
            <w:r w:rsidRPr="00622AE2">
              <w:rPr>
                <w:rFonts w:cs="Times New Roman"/>
              </w:rPr>
              <w:t xml:space="preserve"> </w:t>
            </w:r>
            <w:proofErr w:type="spellStart"/>
            <w:r w:rsidRPr="00622AE2">
              <w:rPr>
                <w:rFonts w:cs="Times New Roman"/>
              </w:rPr>
              <w:t>foddey</w:t>
            </w:r>
            <w:proofErr w:type="spellEnd"/>
            <w:r w:rsidRPr="00622AE2">
              <w:rPr>
                <w:rFonts w:cs="Times New Roman"/>
              </w:rPr>
              <w:t xml:space="preserve"> </w:t>
            </w:r>
            <w:proofErr w:type="spellStart"/>
            <w:r w:rsidRPr="00622AE2">
              <w:rPr>
                <w:rFonts w:cs="Times New Roman"/>
              </w:rPr>
              <w:t>smoo</w:t>
            </w:r>
            <w:proofErr w:type="spellEnd"/>
            <w:r w:rsidRPr="00622AE2">
              <w:rPr>
                <w:rFonts w:cs="Times New Roman"/>
              </w:rPr>
              <w:t xml:space="preserve"> y </w:t>
            </w:r>
            <w:proofErr w:type="spellStart"/>
            <w:r w:rsidRPr="00622AE2">
              <w:rPr>
                <w:rFonts w:cs="Times New Roman"/>
              </w:rPr>
              <w:t>gheddyn</w:t>
            </w:r>
            <w:proofErr w:type="spellEnd"/>
            <w:r w:rsidRPr="00622AE2">
              <w:rPr>
                <w:rFonts w:cs="Times New Roman"/>
              </w:rPr>
              <w:t xml:space="preserve"> </w:t>
            </w:r>
            <w:proofErr w:type="spellStart"/>
            <w:r w:rsidRPr="00622AE2">
              <w:rPr>
                <w:rFonts w:cs="Times New Roman"/>
              </w:rPr>
              <w:t>liorish</w:t>
            </w:r>
            <w:proofErr w:type="spellEnd"/>
            <w:r w:rsidRPr="00622AE2">
              <w:rPr>
                <w:rFonts w:cs="Times New Roman"/>
              </w:rPr>
              <w:t xml:space="preserve"> </w:t>
            </w:r>
            <w:proofErr w:type="spellStart"/>
            <w:r w:rsidRPr="00622AE2">
              <w:rPr>
                <w:rFonts w:cs="Times New Roman"/>
              </w:rPr>
              <w:t>chammah</w:t>
            </w:r>
            <w:proofErr w:type="spellEnd"/>
            <w:r w:rsidRPr="00622AE2">
              <w:rPr>
                <w:rFonts w:cs="Times New Roman"/>
              </w:rPr>
              <w:t xml:space="preserve"> </w:t>
            </w:r>
            <w:proofErr w:type="spellStart"/>
            <w:r w:rsidRPr="00622AE2">
              <w:rPr>
                <w:rFonts w:cs="Times New Roman"/>
              </w:rPr>
              <w:t>clashtyn</w:t>
            </w:r>
            <w:proofErr w:type="spellEnd"/>
            <w:r w:rsidRPr="00622AE2">
              <w:rPr>
                <w:rFonts w:cs="Times New Roman"/>
              </w:rPr>
              <w:t xml:space="preserve"> as </w:t>
            </w:r>
            <w:proofErr w:type="spellStart"/>
            <w:r w:rsidRPr="00622AE2">
              <w:rPr>
                <w:rFonts w:cs="Times New Roman"/>
              </w:rPr>
              <w:t>lhaih</w:t>
            </w:r>
            <w:proofErr w:type="spellEnd"/>
            <w:r w:rsidRPr="00622AE2">
              <w:rPr>
                <w:rFonts w:cs="Times New Roman"/>
              </w:rPr>
              <w:t>.</w:t>
            </w:r>
          </w:p>
        </w:tc>
        <w:tc>
          <w:tcPr>
            <w:tcW w:w="1276" w:type="dxa"/>
          </w:tcPr>
          <w:p w14:paraId="23BF430B" w14:textId="77777777" w:rsidR="00235823" w:rsidRDefault="00235823" w:rsidP="00C41F8F">
            <w:pPr>
              <w:ind w:left="0" w:firstLine="0"/>
              <w:rPr>
                <w:rFonts w:cs="Times New Roman"/>
                <w:sz w:val="18"/>
                <w:szCs w:val="18"/>
              </w:rPr>
            </w:pPr>
          </w:p>
          <w:p w14:paraId="02BDEFC2" w14:textId="70F7AD23" w:rsidR="00235823" w:rsidRDefault="00235823" w:rsidP="00C41F8F">
            <w:pPr>
              <w:ind w:left="0" w:firstLine="0"/>
              <w:rPr>
                <w:rFonts w:cs="Times New Roman"/>
                <w:sz w:val="18"/>
                <w:szCs w:val="18"/>
              </w:rPr>
            </w:pPr>
          </w:p>
          <w:p w14:paraId="0287EC3B" w14:textId="68BA1AC3" w:rsidR="00235823" w:rsidRDefault="00235823" w:rsidP="00C41F8F">
            <w:pPr>
              <w:ind w:left="0" w:firstLine="0"/>
              <w:rPr>
                <w:rFonts w:cs="Times New Roman"/>
                <w:sz w:val="18"/>
                <w:szCs w:val="18"/>
              </w:rPr>
            </w:pPr>
          </w:p>
          <w:p w14:paraId="1ED5A3D4" w14:textId="46A19F34" w:rsidR="00235823" w:rsidRDefault="00235823" w:rsidP="00C41F8F">
            <w:pPr>
              <w:ind w:left="0" w:firstLine="0"/>
              <w:rPr>
                <w:rFonts w:cs="Times New Roman"/>
                <w:sz w:val="18"/>
                <w:szCs w:val="18"/>
              </w:rPr>
            </w:pPr>
          </w:p>
          <w:p w14:paraId="541F1115" w14:textId="41656B1A" w:rsidR="00235823" w:rsidRDefault="00235823" w:rsidP="00C41F8F">
            <w:pPr>
              <w:ind w:left="0" w:firstLine="0"/>
              <w:rPr>
                <w:rFonts w:cs="Times New Roman"/>
                <w:sz w:val="18"/>
                <w:szCs w:val="18"/>
              </w:rPr>
            </w:pPr>
          </w:p>
          <w:p w14:paraId="69C51F5F" w14:textId="6ACA9CC9" w:rsidR="00235823" w:rsidRDefault="00235823" w:rsidP="00C41F8F">
            <w:pPr>
              <w:ind w:left="0" w:firstLine="0"/>
              <w:rPr>
                <w:rFonts w:cs="Times New Roman"/>
                <w:sz w:val="18"/>
                <w:szCs w:val="18"/>
              </w:rPr>
            </w:pPr>
          </w:p>
          <w:p w14:paraId="1C0B8CD0" w14:textId="79EDAAC6" w:rsidR="00235823" w:rsidRDefault="00235823" w:rsidP="00C41F8F">
            <w:pPr>
              <w:ind w:left="0" w:firstLine="0"/>
              <w:rPr>
                <w:rFonts w:cs="Times New Roman"/>
                <w:sz w:val="18"/>
                <w:szCs w:val="18"/>
              </w:rPr>
            </w:pPr>
          </w:p>
          <w:p w14:paraId="505FC3ED" w14:textId="2DBD7387" w:rsidR="00235823" w:rsidRDefault="00235823" w:rsidP="00C41F8F">
            <w:pPr>
              <w:ind w:left="0" w:firstLine="0"/>
              <w:rPr>
                <w:rFonts w:cs="Times New Roman"/>
                <w:sz w:val="18"/>
                <w:szCs w:val="18"/>
              </w:rPr>
            </w:pPr>
          </w:p>
          <w:p w14:paraId="3133419B" w14:textId="5805D6C9" w:rsidR="00235823" w:rsidRDefault="00235823" w:rsidP="00C41F8F">
            <w:pPr>
              <w:ind w:left="0" w:firstLine="0"/>
              <w:rPr>
                <w:rFonts w:cs="Times New Roman"/>
                <w:sz w:val="18"/>
                <w:szCs w:val="18"/>
              </w:rPr>
            </w:pPr>
          </w:p>
          <w:p w14:paraId="40276BF3" w14:textId="730DC791" w:rsidR="00235823" w:rsidRDefault="00235823" w:rsidP="00C41F8F">
            <w:pPr>
              <w:ind w:left="0" w:firstLine="0"/>
              <w:rPr>
                <w:rFonts w:cs="Times New Roman"/>
                <w:sz w:val="18"/>
                <w:szCs w:val="18"/>
              </w:rPr>
            </w:pPr>
          </w:p>
          <w:p w14:paraId="2C5523A4" w14:textId="72ADEAC0" w:rsidR="00235823" w:rsidRDefault="00235823" w:rsidP="00C41F8F">
            <w:pPr>
              <w:ind w:left="0" w:firstLine="0"/>
              <w:rPr>
                <w:rFonts w:cs="Times New Roman"/>
                <w:sz w:val="18"/>
                <w:szCs w:val="18"/>
              </w:rPr>
            </w:pPr>
          </w:p>
          <w:p w14:paraId="3478CDD8" w14:textId="1513C94E" w:rsidR="00235823" w:rsidRDefault="00235823" w:rsidP="00C41F8F">
            <w:pPr>
              <w:ind w:left="0" w:firstLine="0"/>
              <w:rPr>
                <w:rFonts w:cs="Times New Roman"/>
                <w:sz w:val="18"/>
                <w:szCs w:val="18"/>
              </w:rPr>
            </w:pPr>
          </w:p>
          <w:p w14:paraId="3763A3B3" w14:textId="331E6B10" w:rsidR="00235823" w:rsidRDefault="00235823" w:rsidP="00C41F8F">
            <w:pPr>
              <w:ind w:left="0" w:firstLine="0"/>
              <w:rPr>
                <w:rFonts w:cs="Times New Roman"/>
                <w:sz w:val="18"/>
                <w:szCs w:val="18"/>
              </w:rPr>
            </w:pPr>
          </w:p>
          <w:p w14:paraId="7405FF1C" w14:textId="30FE015B" w:rsidR="00235823" w:rsidRDefault="00235823" w:rsidP="00C41F8F">
            <w:pPr>
              <w:ind w:left="0" w:firstLine="0"/>
              <w:rPr>
                <w:rFonts w:cs="Times New Roman"/>
                <w:sz w:val="18"/>
                <w:szCs w:val="18"/>
              </w:rPr>
            </w:pPr>
          </w:p>
          <w:p w14:paraId="4526CEE2" w14:textId="1B86D0E9" w:rsidR="00235823" w:rsidRDefault="00235823" w:rsidP="00C41F8F">
            <w:pPr>
              <w:ind w:left="0" w:firstLine="0"/>
              <w:rPr>
                <w:rFonts w:cs="Times New Roman"/>
                <w:sz w:val="18"/>
                <w:szCs w:val="18"/>
              </w:rPr>
            </w:pPr>
          </w:p>
          <w:p w14:paraId="682C9F42" w14:textId="1E092DBF" w:rsidR="00235823" w:rsidRDefault="00235823" w:rsidP="00C41F8F">
            <w:pPr>
              <w:ind w:left="0" w:firstLine="0"/>
              <w:rPr>
                <w:rFonts w:cs="Times New Roman"/>
                <w:sz w:val="18"/>
                <w:szCs w:val="18"/>
              </w:rPr>
            </w:pPr>
          </w:p>
          <w:p w14:paraId="692D98B5" w14:textId="612CCD94" w:rsidR="00235823" w:rsidRDefault="00235823" w:rsidP="00C41F8F">
            <w:pPr>
              <w:ind w:left="0" w:firstLine="0"/>
              <w:rPr>
                <w:rFonts w:cs="Times New Roman"/>
                <w:sz w:val="18"/>
                <w:szCs w:val="18"/>
              </w:rPr>
            </w:pPr>
          </w:p>
          <w:p w14:paraId="638D9DDB" w14:textId="0ED794C4" w:rsidR="00235823" w:rsidRDefault="00235823" w:rsidP="00C41F8F">
            <w:pPr>
              <w:ind w:left="0" w:firstLine="0"/>
              <w:rPr>
                <w:rFonts w:cs="Times New Roman"/>
                <w:sz w:val="18"/>
                <w:szCs w:val="18"/>
              </w:rPr>
            </w:pPr>
          </w:p>
          <w:p w14:paraId="32BB950B" w14:textId="7F72C930" w:rsidR="00235823" w:rsidRDefault="00235823" w:rsidP="00C41F8F">
            <w:pPr>
              <w:ind w:left="0" w:firstLine="0"/>
              <w:rPr>
                <w:rFonts w:cs="Times New Roman"/>
                <w:sz w:val="18"/>
                <w:szCs w:val="18"/>
              </w:rPr>
            </w:pPr>
          </w:p>
          <w:p w14:paraId="22C55C3D" w14:textId="719D3A29" w:rsidR="00235823" w:rsidRDefault="00235823" w:rsidP="00C41F8F">
            <w:pPr>
              <w:ind w:left="0" w:firstLine="0"/>
              <w:rPr>
                <w:rFonts w:cs="Times New Roman"/>
                <w:sz w:val="18"/>
                <w:szCs w:val="18"/>
              </w:rPr>
            </w:pPr>
          </w:p>
          <w:p w14:paraId="0EC3208A" w14:textId="37CD1D53" w:rsidR="00235823" w:rsidRDefault="00235823" w:rsidP="00C41F8F">
            <w:pPr>
              <w:ind w:left="0" w:firstLine="0"/>
              <w:rPr>
                <w:rFonts w:cs="Times New Roman"/>
                <w:sz w:val="18"/>
                <w:szCs w:val="18"/>
              </w:rPr>
            </w:pPr>
          </w:p>
          <w:p w14:paraId="3A35F7D3" w14:textId="52EAB851" w:rsidR="00235823" w:rsidRDefault="00235823" w:rsidP="00C41F8F">
            <w:pPr>
              <w:ind w:left="0" w:firstLine="0"/>
              <w:rPr>
                <w:rFonts w:cs="Times New Roman"/>
                <w:sz w:val="18"/>
                <w:szCs w:val="18"/>
              </w:rPr>
            </w:pPr>
          </w:p>
          <w:p w14:paraId="513D5DDE" w14:textId="11ADD9FD" w:rsidR="00235823" w:rsidRDefault="00235823" w:rsidP="00C41F8F">
            <w:pPr>
              <w:ind w:left="0" w:firstLine="0"/>
              <w:rPr>
                <w:rFonts w:cs="Times New Roman"/>
                <w:sz w:val="18"/>
                <w:szCs w:val="18"/>
              </w:rPr>
            </w:pPr>
          </w:p>
          <w:p w14:paraId="348F4B4C" w14:textId="55907B3A" w:rsidR="00235823" w:rsidRDefault="00235823" w:rsidP="00C41F8F">
            <w:pPr>
              <w:ind w:left="0" w:firstLine="0"/>
              <w:rPr>
                <w:rFonts w:cs="Times New Roman"/>
                <w:sz w:val="18"/>
                <w:szCs w:val="18"/>
              </w:rPr>
            </w:pPr>
          </w:p>
          <w:p w14:paraId="08C63A74" w14:textId="22D44261" w:rsidR="00235823" w:rsidRDefault="00235823" w:rsidP="00C41F8F">
            <w:pPr>
              <w:ind w:left="0" w:firstLine="0"/>
              <w:rPr>
                <w:rFonts w:cs="Times New Roman"/>
                <w:sz w:val="18"/>
                <w:szCs w:val="18"/>
              </w:rPr>
            </w:pPr>
          </w:p>
          <w:p w14:paraId="5A9A824A" w14:textId="440342B4" w:rsidR="00235823" w:rsidRDefault="00235823" w:rsidP="00C41F8F">
            <w:pPr>
              <w:ind w:left="0" w:firstLine="0"/>
              <w:rPr>
                <w:rFonts w:cs="Times New Roman"/>
                <w:sz w:val="18"/>
                <w:szCs w:val="18"/>
              </w:rPr>
            </w:pPr>
          </w:p>
          <w:p w14:paraId="29F39607" w14:textId="4C22C776" w:rsidR="00235823" w:rsidRDefault="00235823" w:rsidP="00C41F8F">
            <w:pPr>
              <w:ind w:left="0" w:firstLine="0"/>
              <w:rPr>
                <w:rFonts w:cs="Times New Roman"/>
                <w:sz w:val="18"/>
                <w:szCs w:val="18"/>
              </w:rPr>
            </w:pPr>
          </w:p>
          <w:p w14:paraId="7166162A" w14:textId="6D4ACC10" w:rsidR="00235823" w:rsidRDefault="00235823" w:rsidP="00C41F8F">
            <w:pPr>
              <w:ind w:left="0" w:firstLine="0"/>
              <w:rPr>
                <w:rFonts w:cs="Times New Roman"/>
                <w:sz w:val="18"/>
                <w:szCs w:val="18"/>
              </w:rPr>
            </w:pPr>
          </w:p>
          <w:p w14:paraId="4B86395A" w14:textId="6983659D" w:rsidR="00235823" w:rsidRDefault="00235823" w:rsidP="00C41F8F">
            <w:pPr>
              <w:ind w:left="0" w:firstLine="0"/>
              <w:rPr>
                <w:rFonts w:cs="Times New Roman"/>
                <w:sz w:val="18"/>
                <w:szCs w:val="18"/>
              </w:rPr>
            </w:pPr>
          </w:p>
          <w:p w14:paraId="09E50C22" w14:textId="70DE3623" w:rsidR="00235823" w:rsidRDefault="00235823" w:rsidP="00C41F8F">
            <w:pPr>
              <w:ind w:left="0" w:firstLine="0"/>
              <w:rPr>
                <w:rFonts w:cs="Times New Roman"/>
                <w:sz w:val="18"/>
                <w:szCs w:val="18"/>
              </w:rPr>
            </w:pPr>
          </w:p>
          <w:p w14:paraId="53136327" w14:textId="17CFD175" w:rsidR="00235823" w:rsidRDefault="00235823" w:rsidP="00C41F8F">
            <w:pPr>
              <w:ind w:left="0" w:firstLine="0"/>
              <w:rPr>
                <w:rFonts w:cs="Times New Roman"/>
                <w:sz w:val="18"/>
                <w:szCs w:val="18"/>
              </w:rPr>
            </w:pPr>
          </w:p>
          <w:p w14:paraId="2A2FA489" w14:textId="1AA328FB" w:rsidR="00235823" w:rsidRDefault="00235823" w:rsidP="00C41F8F">
            <w:pPr>
              <w:ind w:left="0" w:firstLine="0"/>
              <w:rPr>
                <w:rFonts w:cs="Times New Roman"/>
                <w:sz w:val="18"/>
                <w:szCs w:val="18"/>
              </w:rPr>
            </w:pPr>
          </w:p>
          <w:p w14:paraId="6CF4D2C4" w14:textId="0067F6DC" w:rsidR="00235823" w:rsidRDefault="00235823" w:rsidP="00C41F8F">
            <w:pPr>
              <w:ind w:left="0" w:firstLine="0"/>
              <w:rPr>
                <w:rFonts w:cs="Times New Roman"/>
                <w:sz w:val="18"/>
                <w:szCs w:val="18"/>
              </w:rPr>
            </w:pPr>
          </w:p>
          <w:p w14:paraId="6D18AC9A" w14:textId="2F7608F3" w:rsidR="00235823" w:rsidRDefault="00235823" w:rsidP="00C41F8F">
            <w:pPr>
              <w:ind w:left="0" w:firstLine="0"/>
              <w:rPr>
                <w:rFonts w:cs="Times New Roman"/>
                <w:sz w:val="18"/>
                <w:szCs w:val="18"/>
              </w:rPr>
            </w:pPr>
          </w:p>
          <w:p w14:paraId="2CB231EC" w14:textId="5E422081" w:rsidR="00235823" w:rsidRDefault="00235823" w:rsidP="00C41F8F">
            <w:pPr>
              <w:ind w:left="0" w:firstLine="0"/>
              <w:rPr>
                <w:rFonts w:cs="Times New Roman"/>
                <w:sz w:val="18"/>
                <w:szCs w:val="18"/>
              </w:rPr>
            </w:pPr>
          </w:p>
          <w:p w14:paraId="697044F7" w14:textId="29E5CF01" w:rsidR="00235823" w:rsidRDefault="00235823" w:rsidP="00C41F8F">
            <w:pPr>
              <w:ind w:left="0" w:firstLine="0"/>
              <w:rPr>
                <w:rFonts w:cs="Times New Roman"/>
                <w:sz w:val="18"/>
                <w:szCs w:val="18"/>
              </w:rPr>
            </w:pPr>
          </w:p>
          <w:p w14:paraId="09E7A5EA" w14:textId="7043208B" w:rsidR="00235823" w:rsidRDefault="00235823" w:rsidP="00C41F8F">
            <w:pPr>
              <w:ind w:left="0" w:firstLine="0"/>
              <w:rPr>
                <w:rFonts w:cs="Times New Roman"/>
                <w:sz w:val="18"/>
                <w:szCs w:val="18"/>
              </w:rPr>
            </w:pPr>
          </w:p>
          <w:p w14:paraId="00B23325" w14:textId="5A4463C3" w:rsidR="00235823" w:rsidRDefault="00235823" w:rsidP="00C41F8F">
            <w:pPr>
              <w:ind w:left="0" w:firstLine="0"/>
              <w:rPr>
                <w:rFonts w:cs="Times New Roman"/>
                <w:sz w:val="18"/>
                <w:szCs w:val="18"/>
              </w:rPr>
            </w:pPr>
          </w:p>
          <w:p w14:paraId="67ACD53B" w14:textId="0CB42601" w:rsidR="00235823" w:rsidRDefault="00235823" w:rsidP="00C41F8F">
            <w:pPr>
              <w:ind w:left="0" w:firstLine="0"/>
              <w:rPr>
                <w:rFonts w:cs="Times New Roman"/>
                <w:sz w:val="18"/>
                <w:szCs w:val="18"/>
              </w:rPr>
            </w:pPr>
          </w:p>
          <w:p w14:paraId="2AEA2661" w14:textId="7622B8FF" w:rsidR="00235823" w:rsidRDefault="00235823" w:rsidP="00C41F8F">
            <w:pPr>
              <w:ind w:left="0" w:firstLine="0"/>
              <w:rPr>
                <w:rFonts w:cs="Times New Roman"/>
                <w:sz w:val="18"/>
                <w:szCs w:val="18"/>
              </w:rPr>
            </w:pPr>
          </w:p>
          <w:p w14:paraId="62614141" w14:textId="2D1FF72A" w:rsidR="00235823" w:rsidRDefault="00235823" w:rsidP="00C41F8F">
            <w:pPr>
              <w:ind w:left="0" w:firstLine="0"/>
              <w:rPr>
                <w:rFonts w:cs="Times New Roman"/>
                <w:sz w:val="18"/>
                <w:szCs w:val="18"/>
              </w:rPr>
            </w:pPr>
          </w:p>
          <w:p w14:paraId="1511BAAE" w14:textId="3E59C8B8" w:rsidR="00235823" w:rsidRDefault="00235823" w:rsidP="00C41F8F">
            <w:pPr>
              <w:ind w:left="0" w:firstLine="0"/>
              <w:rPr>
                <w:rFonts w:cs="Times New Roman"/>
                <w:sz w:val="18"/>
                <w:szCs w:val="18"/>
              </w:rPr>
            </w:pPr>
          </w:p>
          <w:p w14:paraId="01C3FF9E" w14:textId="1576191B" w:rsidR="00235823" w:rsidRDefault="00235823" w:rsidP="00C41F8F">
            <w:pPr>
              <w:ind w:left="0" w:firstLine="0"/>
              <w:rPr>
                <w:rFonts w:cs="Times New Roman"/>
                <w:sz w:val="18"/>
                <w:szCs w:val="18"/>
              </w:rPr>
            </w:pPr>
          </w:p>
          <w:p w14:paraId="16C88C71" w14:textId="6EADE79D" w:rsidR="00235823" w:rsidRDefault="00235823" w:rsidP="00C41F8F">
            <w:pPr>
              <w:ind w:left="0" w:firstLine="0"/>
              <w:rPr>
                <w:rFonts w:cs="Times New Roman"/>
                <w:sz w:val="18"/>
                <w:szCs w:val="18"/>
              </w:rPr>
            </w:pPr>
          </w:p>
          <w:p w14:paraId="1380A27F" w14:textId="209B64D4" w:rsidR="00235823" w:rsidRDefault="00235823" w:rsidP="00C41F8F">
            <w:pPr>
              <w:ind w:left="0" w:firstLine="0"/>
              <w:rPr>
                <w:rFonts w:cs="Times New Roman"/>
                <w:sz w:val="18"/>
                <w:szCs w:val="18"/>
              </w:rPr>
            </w:pPr>
          </w:p>
          <w:p w14:paraId="2007E304" w14:textId="64CBF784" w:rsidR="0092321E" w:rsidRPr="0092321E" w:rsidRDefault="0092321E" w:rsidP="00C41F8F">
            <w:pPr>
              <w:ind w:left="0" w:firstLine="0"/>
              <w:rPr>
                <w:rFonts w:cs="Times New Roman"/>
                <w:sz w:val="18"/>
                <w:szCs w:val="18"/>
              </w:rPr>
            </w:pPr>
            <w:proofErr w:type="spellStart"/>
            <w:r>
              <w:rPr>
                <w:rFonts w:cs="Times New Roman"/>
                <w:sz w:val="18"/>
                <w:szCs w:val="18"/>
              </w:rPr>
              <w:t>Cre</w:t>
            </w:r>
            <w:r w:rsidR="00553A53">
              <w:rPr>
                <w:rFonts w:cs="Times New Roman"/>
                <w:sz w:val="18"/>
                <w:szCs w:val="18"/>
              </w:rPr>
              <w:t>’</w:t>
            </w:r>
            <w:r w:rsidR="002E1893">
              <w:rPr>
                <w:rFonts w:cs="Times New Roman"/>
                <w:sz w:val="18"/>
                <w:szCs w:val="18"/>
              </w:rPr>
              <w:t>n</w:t>
            </w:r>
            <w:proofErr w:type="spellEnd"/>
            <w:r>
              <w:rPr>
                <w:rFonts w:cs="Times New Roman"/>
                <w:sz w:val="18"/>
                <w:szCs w:val="18"/>
              </w:rPr>
              <w:t xml:space="preserve"> </w:t>
            </w:r>
            <w:proofErr w:type="spellStart"/>
            <w:r>
              <w:rPr>
                <w:rFonts w:cs="Times New Roman"/>
                <w:sz w:val="18"/>
                <w:szCs w:val="18"/>
              </w:rPr>
              <w:t>aght</w:t>
            </w:r>
            <w:proofErr w:type="spellEnd"/>
            <w:r w:rsidR="002E1893">
              <w:rPr>
                <w:rFonts w:cs="Times New Roman"/>
                <w:sz w:val="18"/>
                <w:szCs w:val="18"/>
              </w:rPr>
              <w:t xml:space="preserve"> </w:t>
            </w:r>
            <w:proofErr w:type="spellStart"/>
            <w:r w:rsidR="002E1893">
              <w:rPr>
                <w:rFonts w:cs="Times New Roman"/>
                <w:sz w:val="18"/>
                <w:szCs w:val="18"/>
              </w:rPr>
              <w:t>oddys</w:t>
            </w:r>
            <w:proofErr w:type="spellEnd"/>
            <w:r w:rsidR="002E1893">
              <w:rPr>
                <w:rFonts w:cs="Times New Roman"/>
                <w:sz w:val="18"/>
                <w:szCs w:val="18"/>
              </w:rPr>
              <w:t xml:space="preserve"> </w:t>
            </w:r>
            <w:proofErr w:type="spellStart"/>
            <w:r w:rsidR="002E1893">
              <w:rPr>
                <w:rFonts w:cs="Times New Roman"/>
                <w:sz w:val="18"/>
                <w:szCs w:val="18"/>
              </w:rPr>
              <w:t>ny</w:t>
            </w:r>
            <w:proofErr w:type="spellEnd"/>
            <w:r w:rsidR="002E1893">
              <w:rPr>
                <w:rFonts w:cs="Times New Roman"/>
                <w:sz w:val="18"/>
                <w:szCs w:val="18"/>
              </w:rPr>
              <w:t xml:space="preserve"> </w:t>
            </w:r>
            <w:proofErr w:type="spellStart"/>
            <w:r w:rsidR="002E1893">
              <w:rPr>
                <w:rFonts w:cs="Times New Roman"/>
                <w:sz w:val="18"/>
                <w:szCs w:val="18"/>
              </w:rPr>
              <w:t>Scriptyryn</w:t>
            </w:r>
            <w:proofErr w:type="spellEnd"/>
            <w:r w:rsidR="002E1893">
              <w:rPr>
                <w:rFonts w:cs="Times New Roman"/>
                <w:sz w:val="18"/>
                <w:szCs w:val="18"/>
              </w:rPr>
              <w:t xml:space="preserve"> </w:t>
            </w:r>
            <w:proofErr w:type="spellStart"/>
            <w:r w:rsidR="002E1893">
              <w:rPr>
                <w:rFonts w:cs="Times New Roman"/>
                <w:sz w:val="18"/>
                <w:szCs w:val="18"/>
              </w:rPr>
              <w:t>Casherick</w:t>
            </w:r>
            <w:proofErr w:type="spellEnd"/>
            <w:r w:rsidR="002E1893">
              <w:rPr>
                <w:rFonts w:cs="Times New Roman"/>
                <w:sz w:val="18"/>
                <w:szCs w:val="18"/>
              </w:rPr>
              <w:t xml:space="preserve"> </w:t>
            </w:r>
            <w:proofErr w:type="spellStart"/>
            <w:r w:rsidR="002E1893">
              <w:rPr>
                <w:rFonts w:cs="Times New Roman"/>
                <w:sz w:val="18"/>
                <w:szCs w:val="18"/>
              </w:rPr>
              <w:t>v</w:t>
            </w:r>
            <w:r w:rsidR="00553A53">
              <w:rPr>
                <w:rFonts w:cs="Times New Roman"/>
                <w:sz w:val="18"/>
                <w:szCs w:val="18"/>
              </w:rPr>
              <w:t>’</w:t>
            </w:r>
            <w:r w:rsidR="002E1893">
              <w:rPr>
                <w:rFonts w:cs="Times New Roman"/>
                <w:sz w:val="18"/>
                <w:szCs w:val="18"/>
              </w:rPr>
              <w:t>er</w:t>
            </w:r>
            <w:proofErr w:type="spellEnd"/>
            <w:r w:rsidR="002E1893">
              <w:rPr>
                <w:rFonts w:cs="Times New Roman"/>
                <w:sz w:val="18"/>
                <w:szCs w:val="18"/>
              </w:rPr>
              <w:t xml:space="preserve"> </w:t>
            </w:r>
            <w:proofErr w:type="spellStart"/>
            <w:r w:rsidR="002E1893">
              <w:rPr>
                <w:rFonts w:cs="Times New Roman"/>
                <w:sz w:val="18"/>
                <w:szCs w:val="18"/>
              </w:rPr>
              <w:t>ny</w:t>
            </w:r>
            <w:proofErr w:type="spellEnd"/>
            <w:r w:rsidR="002E1893">
              <w:rPr>
                <w:rFonts w:cs="Times New Roman"/>
                <w:sz w:val="18"/>
                <w:szCs w:val="18"/>
              </w:rPr>
              <w:t xml:space="preserve"> </w:t>
            </w:r>
            <w:proofErr w:type="spellStart"/>
            <w:r w:rsidR="002E1893">
              <w:rPr>
                <w:rFonts w:cs="Times New Roman"/>
                <w:sz w:val="18"/>
                <w:szCs w:val="18"/>
              </w:rPr>
              <w:t>lhaih</w:t>
            </w:r>
            <w:proofErr w:type="spellEnd"/>
            <w:r w:rsidR="002E1893">
              <w:rPr>
                <w:rFonts w:cs="Times New Roman"/>
                <w:sz w:val="18"/>
                <w:szCs w:val="18"/>
              </w:rPr>
              <w:t xml:space="preserve"> </w:t>
            </w:r>
            <w:proofErr w:type="spellStart"/>
            <w:r w:rsidR="002E1893">
              <w:rPr>
                <w:rFonts w:cs="Times New Roman"/>
                <w:sz w:val="18"/>
                <w:szCs w:val="18"/>
              </w:rPr>
              <w:t>lesh</w:t>
            </w:r>
            <w:proofErr w:type="spellEnd"/>
            <w:r w:rsidR="002E1893">
              <w:rPr>
                <w:rFonts w:cs="Times New Roman"/>
                <w:sz w:val="18"/>
                <w:szCs w:val="18"/>
              </w:rPr>
              <w:t xml:space="preserve"> </w:t>
            </w:r>
            <w:proofErr w:type="spellStart"/>
            <w:r w:rsidR="002E1893">
              <w:rPr>
                <w:rFonts w:cs="Times New Roman"/>
                <w:sz w:val="18"/>
                <w:szCs w:val="18"/>
              </w:rPr>
              <w:t>ny</w:t>
            </w:r>
            <w:proofErr w:type="spellEnd"/>
            <w:r w:rsidR="002E1893">
              <w:rPr>
                <w:rFonts w:cs="Times New Roman"/>
                <w:sz w:val="18"/>
                <w:szCs w:val="18"/>
              </w:rPr>
              <w:t xml:space="preserve"> </w:t>
            </w:r>
            <w:proofErr w:type="spellStart"/>
            <w:r w:rsidR="002E1893">
              <w:rPr>
                <w:rFonts w:cs="Times New Roman"/>
                <w:sz w:val="18"/>
                <w:szCs w:val="18"/>
              </w:rPr>
              <w:t>smoo</w:t>
            </w:r>
            <w:proofErr w:type="spellEnd"/>
            <w:r w:rsidR="002E1893">
              <w:rPr>
                <w:rFonts w:cs="Times New Roman"/>
                <w:sz w:val="18"/>
                <w:szCs w:val="18"/>
              </w:rPr>
              <w:t xml:space="preserve"> </w:t>
            </w:r>
            <w:proofErr w:type="spellStart"/>
            <w:r w:rsidR="002E1893">
              <w:rPr>
                <w:rFonts w:cs="Times New Roman"/>
                <w:sz w:val="18"/>
                <w:szCs w:val="18"/>
              </w:rPr>
              <w:t>dy</w:t>
            </w:r>
            <w:proofErr w:type="spellEnd"/>
            <w:r w:rsidR="002E1893">
              <w:rPr>
                <w:rFonts w:cs="Times New Roman"/>
                <w:sz w:val="18"/>
                <w:szCs w:val="18"/>
              </w:rPr>
              <w:t xml:space="preserve"> </w:t>
            </w:r>
            <w:proofErr w:type="spellStart"/>
            <w:r w:rsidR="002E1893">
              <w:rPr>
                <w:rFonts w:cs="Times New Roman"/>
                <w:sz w:val="18"/>
                <w:szCs w:val="18"/>
              </w:rPr>
              <w:t>vondeish</w:t>
            </w:r>
            <w:proofErr w:type="spellEnd"/>
            <w:r w:rsidR="002E1893">
              <w:rPr>
                <w:rFonts w:cs="Times New Roman"/>
                <w:sz w:val="18"/>
                <w:szCs w:val="18"/>
              </w:rPr>
              <w:t xml:space="preserve"> as </w:t>
            </w:r>
            <w:proofErr w:type="spellStart"/>
            <w:r w:rsidR="002E1893">
              <w:rPr>
                <w:rFonts w:cs="Times New Roman"/>
                <w:sz w:val="18"/>
                <w:szCs w:val="18"/>
              </w:rPr>
              <w:t>ny</w:t>
            </w:r>
            <w:proofErr w:type="spellEnd"/>
            <w:r w:rsidR="002E1893">
              <w:rPr>
                <w:rFonts w:cs="Times New Roman"/>
                <w:sz w:val="18"/>
                <w:szCs w:val="18"/>
              </w:rPr>
              <w:t xml:space="preserve"> </w:t>
            </w:r>
            <w:proofErr w:type="spellStart"/>
            <w:r w:rsidR="002E1893">
              <w:rPr>
                <w:rFonts w:cs="Times New Roman"/>
                <w:sz w:val="18"/>
                <w:szCs w:val="18"/>
              </w:rPr>
              <w:t>sloo</w:t>
            </w:r>
            <w:proofErr w:type="spellEnd"/>
            <w:r w:rsidR="002E1893">
              <w:rPr>
                <w:rFonts w:cs="Times New Roman"/>
                <w:sz w:val="18"/>
                <w:szCs w:val="18"/>
              </w:rPr>
              <w:t xml:space="preserve"> </w:t>
            </w:r>
            <w:proofErr w:type="spellStart"/>
            <w:r w:rsidR="002E1893">
              <w:rPr>
                <w:rFonts w:cs="Times New Roman"/>
                <w:sz w:val="18"/>
                <w:szCs w:val="18"/>
              </w:rPr>
              <w:t>dy</w:t>
            </w:r>
            <w:proofErr w:type="spellEnd"/>
            <w:r w:rsidR="002E1893">
              <w:rPr>
                <w:rFonts w:cs="Times New Roman"/>
                <w:sz w:val="18"/>
                <w:szCs w:val="18"/>
              </w:rPr>
              <w:t xml:space="preserve"> </w:t>
            </w:r>
            <w:proofErr w:type="spellStart"/>
            <w:r w:rsidR="002E1893">
              <w:rPr>
                <w:rFonts w:cs="Times New Roman"/>
                <w:sz w:val="18"/>
                <w:szCs w:val="18"/>
              </w:rPr>
              <w:t>gaue</w:t>
            </w:r>
            <w:proofErr w:type="spellEnd"/>
            <w:r w:rsidR="002E1893">
              <w:rPr>
                <w:rFonts w:cs="Times New Roman"/>
                <w:sz w:val="18"/>
                <w:szCs w:val="18"/>
              </w:rPr>
              <w:t>.</w:t>
            </w:r>
          </w:p>
        </w:tc>
      </w:tr>
      <w:tr w:rsidR="003F6D0C" w:rsidRPr="00E056F8" w14:paraId="329E5332" w14:textId="699CDABD" w:rsidTr="00310DE0">
        <w:tc>
          <w:tcPr>
            <w:tcW w:w="1191" w:type="dxa"/>
          </w:tcPr>
          <w:p w14:paraId="050A86B4" w14:textId="77777777" w:rsidR="00C41F8F" w:rsidRPr="00691157" w:rsidRDefault="00C41F8F" w:rsidP="00C41F8F">
            <w:pPr>
              <w:ind w:left="0" w:firstLine="0"/>
              <w:rPr>
                <w:rFonts w:cs="Times New Roman"/>
                <w:sz w:val="18"/>
                <w:szCs w:val="18"/>
              </w:rPr>
            </w:pPr>
          </w:p>
        </w:tc>
        <w:tc>
          <w:tcPr>
            <w:tcW w:w="3340" w:type="dxa"/>
          </w:tcPr>
          <w:p w14:paraId="18048F43" w14:textId="7187E289" w:rsidR="00C41F8F" w:rsidRPr="00E056F8" w:rsidRDefault="00C41F8F" w:rsidP="00224084">
            <w:pPr>
              <w:spacing w:after="80"/>
              <w:ind w:left="0" w:firstLine="0"/>
              <w:jc w:val="both"/>
              <w:rPr>
                <w:rFonts w:cs="Times New Roman"/>
              </w:rPr>
            </w:pPr>
            <w:r w:rsidRPr="00E056F8">
              <w:rPr>
                <w:rFonts w:cs="Times New Roman"/>
              </w:rPr>
              <w:t xml:space="preserve">This have I said as touching the fear to read, through ignorance of the person. </w:t>
            </w:r>
          </w:p>
        </w:tc>
        <w:tc>
          <w:tcPr>
            <w:tcW w:w="3686" w:type="dxa"/>
          </w:tcPr>
          <w:p w14:paraId="01F8B577" w14:textId="16202E09" w:rsidR="00C41F8F" w:rsidRPr="00E056F8" w:rsidRDefault="00C41F8F" w:rsidP="00E17D78">
            <w:pPr>
              <w:spacing w:after="80"/>
              <w:ind w:left="0" w:firstLine="284"/>
              <w:jc w:val="both"/>
              <w:rPr>
                <w:rFonts w:cs="Times New Roman"/>
              </w:rPr>
            </w:pPr>
            <w:proofErr w:type="spellStart"/>
            <w:r w:rsidRPr="00622AE2">
              <w:rPr>
                <w:rFonts w:cs="Times New Roman"/>
              </w:rPr>
              <w:t>Shoh</w:t>
            </w:r>
            <w:proofErr w:type="spellEnd"/>
            <w:r w:rsidRPr="00622AE2">
              <w:rPr>
                <w:rFonts w:cs="Times New Roman"/>
              </w:rPr>
              <w:t xml:space="preserve"> ta mee er </w:t>
            </w:r>
            <w:proofErr w:type="spellStart"/>
            <w:r w:rsidRPr="00622AE2">
              <w:rPr>
                <w:rFonts w:cs="Times New Roman"/>
              </w:rPr>
              <w:t>loayrt</w:t>
            </w:r>
            <w:proofErr w:type="spellEnd"/>
            <w:r w:rsidRPr="00622AE2">
              <w:rPr>
                <w:rFonts w:cs="Times New Roman"/>
              </w:rPr>
              <w:t xml:space="preserve"> </w:t>
            </w:r>
            <w:proofErr w:type="spellStart"/>
            <w:r w:rsidRPr="00622AE2">
              <w:rPr>
                <w:rFonts w:cs="Times New Roman"/>
              </w:rPr>
              <w:t>mychione</w:t>
            </w:r>
            <w:proofErr w:type="spellEnd"/>
            <w:r w:rsidRPr="00622AE2">
              <w:rPr>
                <w:rFonts w:cs="Times New Roman"/>
              </w:rPr>
              <w:t xml:space="preserve"> </w:t>
            </w:r>
            <w:proofErr w:type="spellStart"/>
            <w:r w:rsidRPr="00622AE2">
              <w:rPr>
                <w:rFonts w:cs="Times New Roman"/>
              </w:rPr>
              <w:t>yn</w:t>
            </w:r>
            <w:proofErr w:type="spellEnd"/>
            <w:r w:rsidRPr="00622AE2">
              <w:rPr>
                <w:rFonts w:cs="Times New Roman"/>
              </w:rPr>
              <w:t xml:space="preserve"> </w:t>
            </w:r>
            <w:proofErr w:type="spellStart"/>
            <w:r w:rsidRPr="00622AE2">
              <w:rPr>
                <w:rFonts w:cs="Times New Roman"/>
              </w:rPr>
              <w:t>aggle</w:t>
            </w:r>
            <w:proofErr w:type="spellEnd"/>
            <w:r w:rsidRPr="00622AE2">
              <w:rPr>
                <w:rFonts w:cs="Times New Roman"/>
              </w:rPr>
              <w:t xml:space="preserve"> </w:t>
            </w:r>
            <w:proofErr w:type="spellStart"/>
            <w:r w:rsidRPr="00622AE2">
              <w:rPr>
                <w:rFonts w:cs="Times New Roman"/>
              </w:rPr>
              <w:t>trooid</w:t>
            </w:r>
            <w:proofErr w:type="spellEnd"/>
            <w:r w:rsidRPr="00622AE2">
              <w:rPr>
                <w:rFonts w:cs="Times New Roman"/>
              </w:rPr>
              <w:t xml:space="preserve"> y vee-</w:t>
            </w:r>
            <w:proofErr w:type="spellStart"/>
            <w:r w:rsidRPr="00622AE2">
              <w:rPr>
                <w:rFonts w:cs="Times New Roman"/>
              </w:rPr>
              <w:t>hushtey</w:t>
            </w:r>
            <w:proofErr w:type="spellEnd"/>
            <w:r w:rsidRPr="00622AE2">
              <w:rPr>
                <w:rFonts w:cs="Times New Roman"/>
              </w:rPr>
              <w:t xml:space="preserve"> </w:t>
            </w:r>
            <w:proofErr w:type="spellStart"/>
            <w:r w:rsidRPr="00622AE2">
              <w:rPr>
                <w:rFonts w:cs="Times New Roman"/>
              </w:rPr>
              <w:t>echeysyn</w:t>
            </w:r>
            <w:proofErr w:type="spellEnd"/>
            <w:r w:rsidRPr="00622AE2">
              <w:rPr>
                <w:rFonts w:cs="Times New Roman"/>
              </w:rPr>
              <w:t xml:space="preserve"> ta </w:t>
            </w:r>
            <w:proofErr w:type="spellStart"/>
            <w:r w:rsidRPr="00622AE2">
              <w:rPr>
                <w:rFonts w:cs="Times New Roman"/>
              </w:rPr>
              <w:t>lhaih</w:t>
            </w:r>
            <w:proofErr w:type="spellEnd"/>
            <w:r w:rsidRPr="00622AE2">
              <w:rPr>
                <w:rFonts w:cs="Times New Roman"/>
              </w:rPr>
              <w:t>.</w:t>
            </w:r>
          </w:p>
        </w:tc>
        <w:tc>
          <w:tcPr>
            <w:tcW w:w="1276" w:type="dxa"/>
          </w:tcPr>
          <w:p w14:paraId="41806DBF" w14:textId="77777777" w:rsidR="00C41F8F" w:rsidRPr="0092321E" w:rsidRDefault="00C41F8F" w:rsidP="00C41F8F">
            <w:pPr>
              <w:ind w:left="0" w:firstLine="0"/>
              <w:rPr>
                <w:rFonts w:cs="Times New Roman"/>
                <w:sz w:val="18"/>
                <w:szCs w:val="18"/>
              </w:rPr>
            </w:pPr>
          </w:p>
        </w:tc>
      </w:tr>
      <w:tr w:rsidR="003F6D0C" w:rsidRPr="00E056F8" w14:paraId="18E5D47C" w14:textId="76FF1BE3" w:rsidTr="00310DE0">
        <w:tc>
          <w:tcPr>
            <w:tcW w:w="1191" w:type="dxa"/>
          </w:tcPr>
          <w:p w14:paraId="3C6B8C54" w14:textId="77777777" w:rsidR="00235823" w:rsidRDefault="00645E56" w:rsidP="00C41F8F">
            <w:pPr>
              <w:ind w:left="0" w:firstLine="0"/>
              <w:rPr>
                <w:rFonts w:cs="Times New Roman"/>
                <w:sz w:val="18"/>
                <w:szCs w:val="18"/>
              </w:rPr>
            </w:pPr>
            <w:r w:rsidRPr="00645E56">
              <w:rPr>
                <w:rFonts w:cs="Times New Roman"/>
                <w:sz w:val="18"/>
                <w:szCs w:val="18"/>
              </w:rPr>
              <w:t>Scripture in some places is eas</w:t>
            </w:r>
            <w:r w:rsidR="002222AC">
              <w:rPr>
                <w:rFonts w:cs="Times New Roman"/>
                <w:sz w:val="18"/>
                <w:szCs w:val="18"/>
              </w:rPr>
              <w:t>y</w:t>
            </w:r>
            <w:r w:rsidRPr="00645E56">
              <w:rPr>
                <w:rFonts w:cs="Times New Roman"/>
                <w:sz w:val="18"/>
                <w:szCs w:val="18"/>
              </w:rPr>
              <w:t xml:space="preserve">, and in some places hard to be </w:t>
            </w:r>
            <w:r w:rsidR="002222AC">
              <w:rPr>
                <w:rFonts w:cs="Times New Roman"/>
                <w:sz w:val="18"/>
                <w:szCs w:val="18"/>
              </w:rPr>
              <w:t>u</w:t>
            </w:r>
            <w:r w:rsidRPr="00645E56">
              <w:rPr>
                <w:rFonts w:cs="Times New Roman"/>
                <w:sz w:val="18"/>
                <w:szCs w:val="18"/>
              </w:rPr>
              <w:t>nderstood.</w:t>
            </w:r>
          </w:p>
          <w:p w14:paraId="171FAF53" w14:textId="3AF92C5D" w:rsidR="00235823" w:rsidRDefault="00235823" w:rsidP="00C41F8F">
            <w:pPr>
              <w:ind w:left="0" w:firstLine="0"/>
              <w:rPr>
                <w:rFonts w:cs="Times New Roman"/>
                <w:sz w:val="18"/>
                <w:szCs w:val="18"/>
              </w:rPr>
            </w:pPr>
          </w:p>
          <w:p w14:paraId="1F867941" w14:textId="0427B0F3" w:rsidR="00235823" w:rsidRDefault="00235823" w:rsidP="00C41F8F">
            <w:pPr>
              <w:ind w:left="0" w:firstLine="0"/>
              <w:rPr>
                <w:rFonts w:cs="Times New Roman"/>
                <w:sz w:val="18"/>
                <w:szCs w:val="18"/>
              </w:rPr>
            </w:pPr>
          </w:p>
          <w:p w14:paraId="641D91A7" w14:textId="01BC007F" w:rsidR="00235823" w:rsidRDefault="00235823" w:rsidP="00C41F8F">
            <w:pPr>
              <w:ind w:left="0" w:firstLine="0"/>
              <w:rPr>
                <w:rFonts w:cs="Times New Roman"/>
                <w:sz w:val="18"/>
                <w:szCs w:val="18"/>
              </w:rPr>
            </w:pPr>
          </w:p>
          <w:p w14:paraId="69CFED80" w14:textId="246BADAE" w:rsidR="00235823" w:rsidRDefault="00235823" w:rsidP="00C41F8F">
            <w:pPr>
              <w:ind w:left="0" w:firstLine="0"/>
              <w:rPr>
                <w:rFonts w:cs="Times New Roman"/>
                <w:sz w:val="18"/>
                <w:szCs w:val="18"/>
              </w:rPr>
            </w:pPr>
          </w:p>
          <w:p w14:paraId="222FC1E3" w14:textId="51F29FC3" w:rsidR="00235823" w:rsidRDefault="00235823" w:rsidP="00C41F8F">
            <w:pPr>
              <w:ind w:left="0" w:firstLine="0"/>
              <w:rPr>
                <w:rFonts w:cs="Times New Roman"/>
                <w:sz w:val="18"/>
                <w:szCs w:val="18"/>
              </w:rPr>
            </w:pPr>
          </w:p>
          <w:p w14:paraId="27533580" w14:textId="63E7EB7B" w:rsidR="00235823" w:rsidRDefault="00235823" w:rsidP="00C41F8F">
            <w:pPr>
              <w:ind w:left="0" w:firstLine="0"/>
              <w:rPr>
                <w:rFonts w:cs="Times New Roman"/>
                <w:sz w:val="18"/>
                <w:szCs w:val="18"/>
              </w:rPr>
            </w:pPr>
          </w:p>
          <w:p w14:paraId="316A9C15" w14:textId="5341C040" w:rsidR="00235823" w:rsidRDefault="00235823" w:rsidP="00C41F8F">
            <w:pPr>
              <w:ind w:left="0" w:firstLine="0"/>
              <w:rPr>
                <w:rFonts w:cs="Times New Roman"/>
                <w:sz w:val="18"/>
                <w:szCs w:val="18"/>
              </w:rPr>
            </w:pPr>
          </w:p>
          <w:p w14:paraId="2B317391" w14:textId="1C7926AD" w:rsidR="00235823" w:rsidRDefault="00235823" w:rsidP="00C41F8F">
            <w:pPr>
              <w:ind w:left="0" w:firstLine="0"/>
              <w:rPr>
                <w:rFonts w:cs="Times New Roman"/>
                <w:sz w:val="18"/>
                <w:szCs w:val="18"/>
              </w:rPr>
            </w:pPr>
          </w:p>
          <w:p w14:paraId="2C4C79E0" w14:textId="6ECD8300" w:rsidR="00235823" w:rsidRDefault="00235823" w:rsidP="00C41F8F">
            <w:pPr>
              <w:ind w:left="0" w:firstLine="0"/>
              <w:rPr>
                <w:rFonts w:cs="Times New Roman"/>
                <w:sz w:val="18"/>
                <w:szCs w:val="18"/>
              </w:rPr>
            </w:pPr>
          </w:p>
          <w:p w14:paraId="120DCDE1" w14:textId="5D279421" w:rsidR="00235823" w:rsidRDefault="00235823" w:rsidP="00C41F8F">
            <w:pPr>
              <w:ind w:left="0" w:firstLine="0"/>
              <w:rPr>
                <w:rFonts w:cs="Times New Roman"/>
                <w:sz w:val="18"/>
                <w:szCs w:val="18"/>
              </w:rPr>
            </w:pPr>
          </w:p>
          <w:p w14:paraId="148E182A" w14:textId="526A9D04" w:rsidR="00235823" w:rsidRDefault="00235823" w:rsidP="00C41F8F">
            <w:pPr>
              <w:ind w:left="0" w:firstLine="0"/>
              <w:rPr>
                <w:rFonts w:cs="Times New Roman"/>
                <w:sz w:val="18"/>
                <w:szCs w:val="18"/>
              </w:rPr>
            </w:pPr>
          </w:p>
          <w:p w14:paraId="01A0EAE9" w14:textId="5F1672ED" w:rsidR="00235823" w:rsidRDefault="00235823" w:rsidP="00C41F8F">
            <w:pPr>
              <w:ind w:left="0" w:firstLine="0"/>
              <w:rPr>
                <w:rFonts w:cs="Times New Roman"/>
                <w:sz w:val="18"/>
                <w:szCs w:val="18"/>
              </w:rPr>
            </w:pPr>
          </w:p>
          <w:p w14:paraId="1A8B90C9" w14:textId="7B43CB15" w:rsidR="00235823" w:rsidRDefault="00235823" w:rsidP="00C41F8F">
            <w:pPr>
              <w:ind w:left="0" w:firstLine="0"/>
              <w:rPr>
                <w:rFonts w:cs="Times New Roman"/>
                <w:sz w:val="18"/>
                <w:szCs w:val="18"/>
              </w:rPr>
            </w:pPr>
          </w:p>
          <w:p w14:paraId="0AD0647F" w14:textId="72D2CE6D" w:rsidR="00235823" w:rsidRDefault="00235823" w:rsidP="00C41F8F">
            <w:pPr>
              <w:ind w:left="0" w:firstLine="0"/>
              <w:rPr>
                <w:rFonts w:cs="Times New Roman"/>
                <w:sz w:val="18"/>
                <w:szCs w:val="18"/>
              </w:rPr>
            </w:pPr>
          </w:p>
          <w:p w14:paraId="4B6B0D25" w14:textId="1C4617B9" w:rsidR="00235823" w:rsidRDefault="00235823" w:rsidP="00C41F8F">
            <w:pPr>
              <w:ind w:left="0" w:firstLine="0"/>
              <w:rPr>
                <w:rFonts w:cs="Times New Roman"/>
                <w:sz w:val="18"/>
                <w:szCs w:val="18"/>
              </w:rPr>
            </w:pPr>
          </w:p>
          <w:p w14:paraId="7947B6C9" w14:textId="4808CBE1" w:rsidR="00235823" w:rsidRDefault="00235823" w:rsidP="00C41F8F">
            <w:pPr>
              <w:ind w:left="0" w:firstLine="0"/>
              <w:rPr>
                <w:rFonts w:cs="Times New Roman"/>
                <w:sz w:val="18"/>
                <w:szCs w:val="18"/>
              </w:rPr>
            </w:pPr>
          </w:p>
          <w:p w14:paraId="30382F69" w14:textId="14824F02" w:rsidR="00235823" w:rsidRDefault="00235823" w:rsidP="00C41F8F">
            <w:pPr>
              <w:ind w:left="0" w:firstLine="0"/>
              <w:rPr>
                <w:rFonts w:cs="Times New Roman"/>
                <w:sz w:val="18"/>
                <w:szCs w:val="18"/>
              </w:rPr>
            </w:pPr>
          </w:p>
          <w:p w14:paraId="7F04AD5E" w14:textId="661DB227" w:rsidR="00235823" w:rsidRDefault="002222AC" w:rsidP="00C41F8F">
            <w:pPr>
              <w:ind w:left="0" w:firstLine="0"/>
              <w:rPr>
                <w:rFonts w:cs="Times New Roman"/>
                <w:sz w:val="18"/>
                <w:szCs w:val="18"/>
              </w:rPr>
            </w:pPr>
            <w:r w:rsidRPr="002222AC">
              <w:rPr>
                <w:rFonts w:cs="Times New Roman"/>
                <w:sz w:val="18"/>
                <w:szCs w:val="18"/>
              </w:rPr>
              <w:t xml:space="preserve">God </w:t>
            </w:r>
            <w:proofErr w:type="spellStart"/>
            <w:r w:rsidRPr="002222AC">
              <w:rPr>
                <w:rFonts w:cs="Times New Roman"/>
                <w:sz w:val="18"/>
                <w:szCs w:val="18"/>
              </w:rPr>
              <w:t>leaveth</w:t>
            </w:r>
            <w:proofErr w:type="spellEnd"/>
            <w:r w:rsidRPr="002222AC">
              <w:rPr>
                <w:rFonts w:cs="Times New Roman"/>
                <w:sz w:val="18"/>
                <w:szCs w:val="18"/>
              </w:rPr>
              <w:t xml:space="preserve"> no man untaught, that hath good will to know his word.</w:t>
            </w:r>
          </w:p>
          <w:p w14:paraId="22EED775" w14:textId="1C486560" w:rsidR="00235823" w:rsidRDefault="00235823" w:rsidP="00C41F8F">
            <w:pPr>
              <w:ind w:left="0" w:firstLine="0"/>
              <w:rPr>
                <w:rFonts w:cs="Times New Roman"/>
                <w:sz w:val="18"/>
                <w:szCs w:val="18"/>
              </w:rPr>
            </w:pPr>
          </w:p>
          <w:p w14:paraId="75803152" w14:textId="2065DA3C" w:rsidR="00235823" w:rsidRDefault="00235823" w:rsidP="00C41F8F">
            <w:pPr>
              <w:ind w:left="0" w:firstLine="0"/>
              <w:rPr>
                <w:rFonts w:cs="Times New Roman"/>
                <w:sz w:val="18"/>
                <w:szCs w:val="18"/>
              </w:rPr>
            </w:pPr>
          </w:p>
          <w:p w14:paraId="2E67F6EB" w14:textId="7E71F8C6" w:rsidR="00235823" w:rsidRDefault="00235823" w:rsidP="00C41F8F">
            <w:pPr>
              <w:ind w:left="0" w:firstLine="0"/>
              <w:rPr>
                <w:rFonts w:cs="Times New Roman"/>
                <w:sz w:val="18"/>
                <w:szCs w:val="18"/>
              </w:rPr>
            </w:pPr>
          </w:p>
          <w:p w14:paraId="189F40FC" w14:textId="7561C0FB" w:rsidR="00235823" w:rsidRDefault="00235823" w:rsidP="00C41F8F">
            <w:pPr>
              <w:ind w:left="0" w:firstLine="0"/>
              <w:rPr>
                <w:rFonts w:cs="Times New Roman"/>
                <w:sz w:val="18"/>
                <w:szCs w:val="18"/>
              </w:rPr>
            </w:pPr>
          </w:p>
          <w:p w14:paraId="21F38125" w14:textId="42356388" w:rsidR="00235823" w:rsidRDefault="00235823" w:rsidP="00C41F8F">
            <w:pPr>
              <w:ind w:left="0" w:firstLine="0"/>
              <w:rPr>
                <w:rFonts w:cs="Times New Roman"/>
                <w:sz w:val="18"/>
                <w:szCs w:val="18"/>
              </w:rPr>
            </w:pPr>
          </w:p>
          <w:p w14:paraId="0E616714" w14:textId="1538261C" w:rsidR="00235823" w:rsidRDefault="00235823" w:rsidP="00C41F8F">
            <w:pPr>
              <w:ind w:left="0" w:firstLine="0"/>
              <w:rPr>
                <w:rFonts w:cs="Times New Roman"/>
                <w:sz w:val="18"/>
                <w:szCs w:val="18"/>
              </w:rPr>
            </w:pPr>
          </w:p>
          <w:p w14:paraId="6F223E73" w14:textId="261AC183" w:rsidR="00235823" w:rsidRDefault="00235823" w:rsidP="00C41F8F">
            <w:pPr>
              <w:ind w:left="0" w:firstLine="0"/>
              <w:rPr>
                <w:rFonts w:cs="Times New Roman"/>
                <w:sz w:val="18"/>
                <w:szCs w:val="18"/>
              </w:rPr>
            </w:pPr>
          </w:p>
          <w:p w14:paraId="5D62B3B9" w14:textId="6B7E810D" w:rsidR="00235823" w:rsidRDefault="00235823" w:rsidP="00C41F8F">
            <w:pPr>
              <w:ind w:left="0" w:firstLine="0"/>
              <w:rPr>
                <w:rFonts w:cs="Times New Roman"/>
                <w:sz w:val="18"/>
                <w:szCs w:val="18"/>
              </w:rPr>
            </w:pPr>
          </w:p>
          <w:p w14:paraId="4FC698CC" w14:textId="6F29ADFB" w:rsidR="00235823" w:rsidRDefault="00235823" w:rsidP="00C41F8F">
            <w:pPr>
              <w:ind w:left="0" w:firstLine="0"/>
              <w:rPr>
                <w:rFonts w:cs="Times New Roman"/>
                <w:sz w:val="18"/>
                <w:szCs w:val="18"/>
              </w:rPr>
            </w:pPr>
          </w:p>
          <w:p w14:paraId="27ECBF1F" w14:textId="2D046381" w:rsidR="00235823" w:rsidRDefault="00235823" w:rsidP="00C41F8F">
            <w:pPr>
              <w:ind w:left="0" w:firstLine="0"/>
              <w:rPr>
                <w:rFonts w:cs="Times New Roman"/>
                <w:sz w:val="18"/>
                <w:szCs w:val="18"/>
              </w:rPr>
            </w:pPr>
          </w:p>
          <w:p w14:paraId="01E37F81" w14:textId="1C6A264E" w:rsidR="00235823" w:rsidRDefault="00235823" w:rsidP="00C41F8F">
            <w:pPr>
              <w:ind w:left="0" w:firstLine="0"/>
              <w:rPr>
                <w:rFonts w:cs="Times New Roman"/>
                <w:sz w:val="18"/>
                <w:szCs w:val="18"/>
              </w:rPr>
            </w:pPr>
          </w:p>
          <w:p w14:paraId="7BF27C3D" w14:textId="2F4C3B07" w:rsidR="00235823" w:rsidRDefault="00235823" w:rsidP="00C41F8F">
            <w:pPr>
              <w:ind w:left="0" w:firstLine="0"/>
              <w:rPr>
                <w:rFonts w:cs="Times New Roman"/>
                <w:sz w:val="18"/>
                <w:szCs w:val="18"/>
              </w:rPr>
            </w:pPr>
          </w:p>
          <w:p w14:paraId="27B2230D" w14:textId="1A815A54" w:rsidR="00235823" w:rsidRDefault="00235823" w:rsidP="00C41F8F">
            <w:pPr>
              <w:ind w:left="0" w:firstLine="0"/>
              <w:rPr>
                <w:rFonts w:cs="Times New Roman"/>
                <w:sz w:val="18"/>
                <w:szCs w:val="18"/>
              </w:rPr>
            </w:pPr>
          </w:p>
          <w:p w14:paraId="26922206" w14:textId="6F7319BC" w:rsidR="00235823" w:rsidRDefault="00235823" w:rsidP="00C41F8F">
            <w:pPr>
              <w:ind w:left="0" w:firstLine="0"/>
              <w:rPr>
                <w:rFonts w:cs="Times New Roman"/>
                <w:sz w:val="18"/>
                <w:szCs w:val="18"/>
              </w:rPr>
            </w:pPr>
          </w:p>
          <w:p w14:paraId="73BCFC33" w14:textId="2DAF3D9B" w:rsidR="00235823" w:rsidRDefault="00235823" w:rsidP="00C41F8F">
            <w:pPr>
              <w:ind w:left="0" w:firstLine="0"/>
              <w:rPr>
                <w:rFonts w:cs="Times New Roman"/>
                <w:sz w:val="18"/>
                <w:szCs w:val="18"/>
              </w:rPr>
            </w:pPr>
          </w:p>
          <w:p w14:paraId="14421BA3" w14:textId="36DB23F9" w:rsidR="00235823" w:rsidRDefault="002222AC" w:rsidP="00C41F8F">
            <w:pPr>
              <w:ind w:left="0" w:firstLine="0"/>
              <w:rPr>
                <w:rFonts w:cs="Times New Roman"/>
                <w:sz w:val="18"/>
                <w:szCs w:val="18"/>
              </w:rPr>
            </w:pPr>
            <w:r w:rsidRPr="002222AC">
              <w:rPr>
                <w:rFonts w:cs="Times New Roman"/>
                <w:sz w:val="18"/>
                <w:szCs w:val="18"/>
              </w:rPr>
              <w:t xml:space="preserve">How the knowledge </w:t>
            </w:r>
            <w:r w:rsidRPr="002222AC">
              <w:rPr>
                <w:rFonts w:cs="Times New Roman"/>
                <w:sz w:val="18"/>
                <w:szCs w:val="18"/>
              </w:rPr>
              <w:lastRenderedPageBreak/>
              <w:t>of the Scripture may be attained unto.</w:t>
            </w:r>
          </w:p>
          <w:p w14:paraId="7BE033EB" w14:textId="0FFFD7EF" w:rsidR="00235823" w:rsidRDefault="00235823" w:rsidP="00C41F8F">
            <w:pPr>
              <w:ind w:left="0" w:firstLine="0"/>
              <w:rPr>
                <w:rFonts w:cs="Times New Roman"/>
                <w:sz w:val="18"/>
                <w:szCs w:val="18"/>
              </w:rPr>
            </w:pPr>
          </w:p>
          <w:p w14:paraId="7CAF71CA" w14:textId="3390D8BD" w:rsidR="00235823" w:rsidRDefault="00235823" w:rsidP="00C41F8F">
            <w:pPr>
              <w:ind w:left="0" w:firstLine="0"/>
              <w:rPr>
                <w:rFonts w:cs="Times New Roman"/>
                <w:sz w:val="18"/>
                <w:szCs w:val="18"/>
              </w:rPr>
            </w:pPr>
          </w:p>
          <w:p w14:paraId="63842328" w14:textId="56D7A89F" w:rsidR="00235823" w:rsidRDefault="00235823" w:rsidP="00C41F8F">
            <w:pPr>
              <w:ind w:left="0" w:firstLine="0"/>
              <w:rPr>
                <w:rFonts w:cs="Times New Roman"/>
                <w:sz w:val="18"/>
                <w:szCs w:val="18"/>
              </w:rPr>
            </w:pPr>
          </w:p>
          <w:p w14:paraId="60827F14" w14:textId="2A6CAD10" w:rsidR="00235823" w:rsidRDefault="002222AC" w:rsidP="00C41F8F">
            <w:pPr>
              <w:ind w:left="0" w:firstLine="0"/>
              <w:rPr>
                <w:rFonts w:cs="Times New Roman"/>
                <w:sz w:val="18"/>
                <w:szCs w:val="18"/>
              </w:rPr>
            </w:pPr>
            <w:r>
              <w:rPr>
                <w:rFonts w:cs="Times New Roman"/>
                <w:sz w:val="18"/>
                <w:szCs w:val="18"/>
              </w:rPr>
              <w:t>Matt. vii.</w:t>
            </w:r>
          </w:p>
          <w:p w14:paraId="48B1BC17" w14:textId="64EFCA3A" w:rsidR="00235823" w:rsidRDefault="00235823" w:rsidP="00C41F8F">
            <w:pPr>
              <w:ind w:left="0" w:firstLine="0"/>
              <w:rPr>
                <w:rFonts w:cs="Times New Roman"/>
                <w:sz w:val="18"/>
                <w:szCs w:val="18"/>
              </w:rPr>
            </w:pPr>
          </w:p>
          <w:p w14:paraId="5E2DEF62" w14:textId="23455F84" w:rsidR="00D9554A" w:rsidRDefault="00D9554A" w:rsidP="00C41F8F">
            <w:pPr>
              <w:ind w:left="0" w:firstLine="0"/>
              <w:rPr>
                <w:rFonts w:cs="Times New Roman"/>
                <w:sz w:val="18"/>
                <w:szCs w:val="18"/>
              </w:rPr>
            </w:pPr>
          </w:p>
          <w:p w14:paraId="376E076C" w14:textId="77777777" w:rsidR="00D9554A" w:rsidRDefault="00D9554A" w:rsidP="00C41F8F">
            <w:pPr>
              <w:ind w:left="0" w:firstLine="0"/>
              <w:rPr>
                <w:rFonts w:cs="Times New Roman"/>
                <w:sz w:val="18"/>
                <w:szCs w:val="18"/>
              </w:rPr>
            </w:pPr>
          </w:p>
          <w:p w14:paraId="1BB54417" w14:textId="4BCCAD40" w:rsidR="00235823" w:rsidRDefault="00235823" w:rsidP="00C41F8F">
            <w:pPr>
              <w:ind w:left="0" w:firstLine="0"/>
              <w:rPr>
                <w:rFonts w:cs="Times New Roman"/>
                <w:sz w:val="18"/>
                <w:szCs w:val="18"/>
              </w:rPr>
            </w:pPr>
          </w:p>
          <w:p w14:paraId="24AD14DC" w14:textId="447F613E" w:rsidR="00235823" w:rsidRDefault="00235823" w:rsidP="00C41F8F">
            <w:pPr>
              <w:ind w:left="0" w:firstLine="0"/>
              <w:rPr>
                <w:rFonts w:cs="Times New Roman"/>
                <w:sz w:val="18"/>
                <w:szCs w:val="18"/>
              </w:rPr>
            </w:pPr>
          </w:p>
          <w:p w14:paraId="514C89C0" w14:textId="131F841E" w:rsidR="00235823" w:rsidRDefault="002222AC" w:rsidP="00C41F8F">
            <w:pPr>
              <w:ind w:left="0" w:firstLine="0"/>
              <w:rPr>
                <w:rFonts w:cs="Times New Roman"/>
                <w:sz w:val="18"/>
                <w:szCs w:val="18"/>
              </w:rPr>
            </w:pPr>
            <w:r w:rsidRPr="002222AC">
              <w:rPr>
                <w:rFonts w:cs="Times New Roman"/>
                <w:sz w:val="18"/>
                <w:szCs w:val="18"/>
              </w:rPr>
              <w:t>A good rule for the under</w:t>
            </w:r>
            <w:r w:rsidR="00D9554A">
              <w:rPr>
                <w:rFonts w:cs="Times New Roman"/>
                <w:sz w:val="18"/>
                <w:szCs w:val="18"/>
              </w:rPr>
              <w:t>-</w:t>
            </w:r>
            <w:r w:rsidRPr="002222AC">
              <w:rPr>
                <w:rFonts w:cs="Times New Roman"/>
                <w:sz w:val="18"/>
                <w:szCs w:val="18"/>
              </w:rPr>
              <w:t>standing of Scripture</w:t>
            </w:r>
            <w:r>
              <w:rPr>
                <w:rFonts w:cs="Times New Roman"/>
                <w:sz w:val="18"/>
                <w:szCs w:val="18"/>
              </w:rPr>
              <w:t>.</w:t>
            </w:r>
          </w:p>
          <w:p w14:paraId="060CEC4D" w14:textId="6AEA97CD" w:rsidR="00235823" w:rsidRDefault="00235823" w:rsidP="00C41F8F">
            <w:pPr>
              <w:ind w:left="0" w:firstLine="0"/>
              <w:rPr>
                <w:rFonts w:cs="Times New Roman"/>
                <w:sz w:val="18"/>
                <w:szCs w:val="18"/>
              </w:rPr>
            </w:pPr>
          </w:p>
          <w:p w14:paraId="49A9666B" w14:textId="3B1C2A1F" w:rsidR="00235823" w:rsidRDefault="00235823" w:rsidP="00C41F8F">
            <w:pPr>
              <w:ind w:left="0" w:firstLine="0"/>
              <w:rPr>
                <w:rFonts w:cs="Times New Roman"/>
                <w:sz w:val="18"/>
                <w:szCs w:val="18"/>
              </w:rPr>
            </w:pPr>
          </w:p>
          <w:p w14:paraId="4288BC15" w14:textId="12A43CC9" w:rsidR="00D9554A" w:rsidRDefault="00D9554A" w:rsidP="00C41F8F">
            <w:pPr>
              <w:ind w:left="0" w:firstLine="0"/>
              <w:rPr>
                <w:rFonts w:cs="Times New Roman"/>
                <w:sz w:val="18"/>
                <w:szCs w:val="18"/>
              </w:rPr>
            </w:pPr>
          </w:p>
          <w:p w14:paraId="41BCA59D" w14:textId="77777777" w:rsidR="00D9554A" w:rsidRDefault="00D9554A" w:rsidP="00C41F8F">
            <w:pPr>
              <w:ind w:left="0" w:firstLine="0"/>
              <w:rPr>
                <w:rFonts w:cs="Times New Roman"/>
                <w:sz w:val="18"/>
                <w:szCs w:val="18"/>
              </w:rPr>
            </w:pPr>
          </w:p>
          <w:p w14:paraId="7855AAE0" w14:textId="444362C0" w:rsidR="00235823" w:rsidRDefault="00235823" w:rsidP="00C41F8F">
            <w:pPr>
              <w:ind w:left="0" w:firstLine="0"/>
              <w:rPr>
                <w:rFonts w:cs="Times New Roman"/>
                <w:sz w:val="18"/>
                <w:szCs w:val="18"/>
              </w:rPr>
            </w:pPr>
          </w:p>
          <w:p w14:paraId="1E6E9CCA" w14:textId="6830322B" w:rsidR="00235823" w:rsidRDefault="00235823" w:rsidP="00C41F8F">
            <w:pPr>
              <w:ind w:left="0" w:firstLine="0"/>
              <w:rPr>
                <w:rFonts w:cs="Times New Roman"/>
                <w:sz w:val="18"/>
                <w:szCs w:val="18"/>
              </w:rPr>
            </w:pPr>
          </w:p>
          <w:p w14:paraId="66939CCC" w14:textId="1C019455" w:rsidR="00235823" w:rsidRDefault="00235823" w:rsidP="00C41F8F">
            <w:pPr>
              <w:ind w:left="0" w:firstLine="0"/>
              <w:rPr>
                <w:rFonts w:cs="Times New Roman"/>
                <w:sz w:val="18"/>
                <w:szCs w:val="18"/>
              </w:rPr>
            </w:pPr>
          </w:p>
          <w:p w14:paraId="698EA48F" w14:textId="03A44C43" w:rsidR="00235823" w:rsidRDefault="00235823" w:rsidP="00C41F8F">
            <w:pPr>
              <w:ind w:left="0" w:firstLine="0"/>
              <w:rPr>
                <w:rFonts w:cs="Times New Roman"/>
                <w:sz w:val="18"/>
                <w:szCs w:val="18"/>
              </w:rPr>
            </w:pPr>
          </w:p>
          <w:p w14:paraId="5B2091E3" w14:textId="510E4F7A" w:rsidR="00235823" w:rsidRDefault="00235823" w:rsidP="00C41F8F">
            <w:pPr>
              <w:ind w:left="0" w:firstLine="0"/>
              <w:rPr>
                <w:rFonts w:cs="Times New Roman"/>
                <w:sz w:val="18"/>
                <w:szCs w:val="18"/>
              </w:rPr>
            </w:pPr>
          </w:p>
          <w:p w14:paraId="3A33351C" w14:textId="2D0BCA72" w:rsidR="00235823" w:rsidRDefault="00235823" w:rsidP="00C41F8F">
            <w:pPr>
              <w:ind w:left="0" w:firstLine="0"/>
              <w:rPr>
                <w:rFonts w:cs="Times New Roman"/>
                <w:sz w:val="18"/>
                <w:szCs w:val="18"/>
              </w:rPr>
            </w:pPr>
          </w:p>
          <w:p w14:paraId="4C1D0818" w14:textId="38624A10" w:rsidR="00235823" w:rsidRDefault="00235823" w:rsidP="00C41F8F">
            <w:pPr>
              <w:ind w:left="0" w:firstLine="0"/>
              <w:rPr>
                <w:rFonts w:cs="Times New Roman"/>
                <w:sz w:val="18"/>
                <w:szCs w:val="18"/>
              </w:rPr>
            </w:pPr>
          </w:p>
          <w:p w14:paraId="09C35CA8" w14:textId="2DC008B4" w:rsidR="00235823" w:rsidRDefault="00235823" w:rsidP="00C41F8F">
            <w:pPr>
              <w:ind w:left="0" w:firstLine="0"/>
              <w:rPr>
                <w:rFonts w:cs="Times New Roman"/>
                <w:sz w:val="18"/>
                <w:szCs w:val="18"/>
              </w:rPr>
            </w:pPr>
          </w:p>
          <w:p w14:paraId="123E4789" w14:textId="3B1AA068" w:rsidR="00235823" w:rsidRDefault="00235823" w:rsidP="00C41F8F">
            <w:pPr>
              <w:ind w:left="0" w:firstLine="0"/>
              <w:rPr>
                <w:rFonts w:cs="Times New Roman"/>
                <w:sz w:val="18"/>
                <w:szCs w:val="18"/>
              </w:rPr>
            </w:pPr>
          </w:p>
          <w:p w14:paraId="0E6DDE0D" w14:textId="7105E116" w:rsidR="002222AC" w:rsidRPr="002222AC" w:rsidRDefault="002222AC" w:rsidP="00C41F8F">
            <w:pPr>
              <w:ind w:left="0" w:firstLine="0"/>
              <w:rPr>
                <w:rFonts w:cs="Times New Roman"/>
                <w:sz w:val="18"/>
                <w:szCs w:val="18"/>
              </w:rPr>
            </w:pPr>
            <w:r w:rsidRPr="002222AC">
              <w:rPr>
                <w:rFonts w:cs="Times New Roman"/>
                <w:sz w:val="18"/>
                <w:szCs w:val="18"/>
              </w:rPr>
              <w:t xml:space="preserve">No man is excepted from the knowledge of </w:t>
            </w:r>
            <w:r>
              <w:rPr>
                <w:rFonts w:cs="Times New Roman"/>
                <w:sz w:val="18"/>
                <w:szCs w:val="18"/>
              </w:rPr>
              <w:t>God</w:t>
            </w:r>
            <w:r w:rsidR="00553A53">
              <w:rPr>
                <w:rFonts w:cs="Times New Roman"/>
                <w:sz w:val="18"/>
                <w:szCs w:val="18"/>
              </w:rPr>
              <w:t>’</w:t>
            </w:r>
            <w:r>
              <w:rPr>
                <w:rFonts w:cs="Times New Roman"/>
                <w:sz w:val="18"/>
                <w:szCs w:val="18"/>
              </w:rPr>
              <w:t>s</w:t>
            </w:r>
            <w:r w:rsidRPr="002222AC">
              <w:rPr>
                <w:rFonts w:cs="Times New Roman"/>
                <w:sz w:val="18"/>
                <w:szCs w:val="18"/>
              </w:rPr>
              <w:t xml:space="preserve"> </w:t>
            </w:r>
            <w:r w:rsidR="00D9554A">
              <w:rPr>
                <w:rFonts w:cs="Times New Roman"/>
                <w:sz w:val="18"/>
                <w:szCs w:val="18"/>
              </w:rPr>
              <w:t>word</w:t>
            </w:r>
            <w:r w:rsidR="002E1893">
              <w:rPr>
                <w:rFonts w:cs="Times New Roman"/>
                <w:sz w:val="18"/>
                <w:szCs w:val="18"/>
              </w:rPr>
              <w:t>.</w:t>
            </w:r>
            <w:r w:rsidR="00D9554A">
              <w:rPr>
                <w:rStyle w:val="FootnoteReference"/>
                <w:rFonts w:cs="Times New Roman"/>
                <w:sz w:val="18"/>
                <w:szCs w:val="18"/>
              </w:rPr>
              <w:footnoteReference w:id="9"/>
            </w:r>
          </w:p>
        </w:tc>
        <w:tc>
          <w:tcPr>
            <w:tcW w:w="3340" w:type="dxa"/>
          </w:tcPr>
          <w:p w14:paraId="7EEA7B41" w14:textId="336BD6F9" w:rsidR="00C41F8F" w:rsidRPr="00E056F8" w:rsidRDefault="00C41F8F" w:rsidP="00224084">
            <w:pPr>
              <w:spacing w:after="80"/>
              <w:ind w:left="0" w:firstLine="0"/>
              <w:jc w:val="both"/>
              <w:rPr>
                <w:rFonts w:cs="Times New Roman"/>
              </w:rPr>
            </w:pPr>
            <w:r w:rsidRPr="00E056F8">
              <w:rPr>
                <w:rFonts w:cs="Times New Roman"/>
              </w:rPr>
              <w:lastRenderedPageBreak/>
              <w:t>And concerning the hardness</w:t>
            </w:r>
            <w:r w:rsidRPr="00E056F8">
              <w:rPr>
                <w:rFonts w:cs="Times New Roman"/>
                <w:b/>
                <w:bCs/>
              </w:rPr>
              <w:t xml:space="preserve"> </w:t>
            </w:r>
            <w:r w:rsidRPr="00E056F8">
              <w:rPr>
                <w:rFonts w:cs="Times New Roman"/>
              </w:rPr>
              <w:t xml:space="preserve">of Scripture; he that is so weak that he is not able to brook strong meat, yet he may suck the sweet and tender milk, and defer the rest until he </w:t>
            </w:r>
            <w:proofErr w:type="spellStart"/>
            <w:proofErr w:type="gramStart"/>
            <w:r w:rsidRPr="00E056F8">
              <w:rPr>
                <w:rFonts w:cs="Times New Roman"/>
              </w:rPr>
              <w:t>wax</w:t>
            </w:r>
            <w:proofErr w:type="spellEnd"/>
            <w:proofErr w:type="gramEnd"/>
            <w:r w:rsidRPr="00E056F8">
              <w:rPr>
                <w:rFonts w:cs="Times New Roman"/>
              </w:rPr>
              <w:t xml:space="preserve"> stronger, and come to more knowledge. For God receiveth the learned and unlearned, and casteth away none, but is indifferent unto all. And the Scripture is full, as well of low valleys, plain ways, and easy for every man to use and to walk in, as also of high hills and mountains, which few men can climb unto. And whosoever giveth his mind to Holy Scriptures with diligent study and burning desire, it cannot be, saith St. John Chrysostom, that he should be </w:t>
            </w:r>
            <w:r w:rsidRPr="00E056F8">
              <w:rPr>
                <w:rFonts w:cs="Times New Roman"/>
                <w:i/>
                <w:iCs/>
              </w:rPr>
              <w:t xml:space="preserve"> </w:t>
            </w:r>
            <w:r w:rsidRPr="00E056F8">
              <w:rPr>
                <w:rFonts w:cs="Times New Roman"/>
              </w:rPr>
              <w:t>left without help. For either God Almighty will send him some godly doctor to teach him – as he did to instruct the Eunuch, a nobleman of Ethiopia, and treasurer unto Queen Candace; who having affection</w:t>
            </w:r>
            <w:r w:rsidR="00D9554A">
              <w:rPr>
                <w:rStyle w:val="FootnoteReference"/>
                <w:rFonts w:cs="Times New Roman"/>
              </w:rPr>
              <w:footnoteReference w:id="10"/>
            </w:r>
            <w:r w:rsidRPr="00E056F8">
              <w:rPr>
                <w:rFonts w:cs="Times New Roman"/>
              </w:rPr>
              <w:t xml:space="preserve"> to read the Scripture, although he understood it not, yet for the desire that he had unto God</w:t>
            </w:r>
            <w:r w:rsidR="00553A53">
              <w:rPr>
                <w:rFonts w:cs="Times New Roman"/>
              </w:rPr>
              <w:t>’</w:t>
            </w:r>
            <w:r w:rsidRPr="00E056F8">
              <w:rPr>
                <w:rFonts w:cs="Times New Roman"/>
              </w:rPr>
              <w:t>s Word, God sent his Apostle Philip to declare unto him the true sense of the Scripture that he read – or else, if we lack a learned man to instruct and teach us, yet God himself from above will give light unto our minds, and teach us those things which are necessary for us, and wherein we be ignorant. And in another place Chrysostom saith, that man</w:t>
            </w:r>
            <w:r w:rsidR="00553A53">
              <w:rPr>
                <w:rFonts w:cs="Times New Roman"/>
              </w:rPr>
              <w:t>’</w:t>
            </w:r>
            <w:r w:rsidRPr="00E056F8">
              <w:rPr>
                <w:rFonts w:cs="Times New Roman"/>
              </w:rPr>
              <w:t xml:space="preserve">s human and worldly wisdom, or science, is not needful </w:t>
            </w:r>
            <w:r w:rsidRPr="00E056F8">
              <w:rPr>
                <w:rFonts w:cs="Times New Roman"/>
              </w:rPr>
              <w:lastRenderedPageBreak/>
              <w:t>to the understanding of Scripture; but the revelation of the Holy Ghost, who inspireth the true meaning unto them that with humility and diligence do search therefore. He that asketh shall have, and he that seeketh shall find, and he that knocketh shall have the door opened. If we read once, twice, or thrice, and understand not, let us not cease so; but still continue reading, praying, asking of others: and so, by still knocking, at the last, the door shall be opened, as St. Augustine saith. Although many things in the Scripture be spoken in obscure mysteries, yet there is nothing spoken under dark mysteries in one place, but the self-same thing in other places is spoken more familiarly and plainly, to the capacity both of learned and unlearned. And those things, in the Scripture, that be plain to understand, and necessary for salvation, every man</w:t>
            </w:r>
            <w:r w:rsidR="00553A53">
              <w:rPr>
                <w:rFonts w:cs="Times New Roman"/>
              </w:rPr>
              <w:t>’</w:t>
            </w:r>
            <w:r w:rsidRPr="00E056F8">
              <w:rPr>
                <w:rFonts w:cs="Times New Roman"/>
              </w:rPr>
              <w:t xml:space="preserve">s duty is to learn them, to print them in memory, and effectually to exercise them; and, as for the dark mysteries, to be contented to be ignorant in them, until such time as it shall please God to open those things unto him. In the mean season, if he </w:t>
            </w:r>
            <w:proofErr w:type="gramStart"/>
            <w:r w:rsidRPr="00E056F8">
              <w:rPr>
                <w:rFonts w:cs="Times New Roman"/>
              </w:rPr>
              <w:t>lack</w:t>
            </w:r>
            <w:proofErr w:type="gramEnd"/>
            <w:r w:rsidRPr="00E056F8">
              <w:rPr>
                <w:rFonts w:cs="Times New Roman"/>
              </w:rPr>
              <w:t xml:space="preserve"> either aptness or opportunity, God will not impute it to his folly: but yet it behoveth not, that such as be apt should set aside reading, because some others be unapt to read: nevertheless, for the hardness of such places, the reading of the whole ought not to be set apart. </w:t>
            </w:r>
          </w:p>
        </w:tc>
        <w:tc>
          <w:tcPr>
            <w:tcW w:w="3686" w:type="dxa"/>
          </w:tcPr>
          <w:p w14:paraId="04876181" w14:textId="5D9308E1" w:rsidR="00C41F8F" w:rsidRPr="00E056F8" w:rsidRDefault="00C41F8F" w:rsidP="00E17D78">
            <w:pPr>
              <w:spacing w:after="80"/>
              <w:ind w:left="0" w:firstLine="284"/>
              <w:jc w:val="both"/>
              <w:rPr>
                <w:rFonts w:cs="Times New Roman"/>
              </w:rPr>
            </w:pPr>
            <w:r w:rsidRPr="001413AB">
              <w:rPr>
                <w:rFonts w:cs="Times New Roman"/>
              </w:rPr>
              <w:lastRenderedPageBreak/>
              <w:t xml:space="preserve">As </w:t>
            </w:r>
            <w:proofErr w:type="spellStart"/>
            <w:r w:rsidRPr="001413AB">
              <w:rPr>
                <w:rFonts w:cs="Times New Roman"/>
              </w:rPr>
              <w:t>mychione</w:t>
            </w:r>
            <w:proofErr w:type="spellEnd"/>
            <w:r w:rsidRPr="001413AB">
              <w:rPr>
                <w:rFonts w:cs="Times New Roman"/>
              </w:rPr>
              <w:t xml:space="preserve"> </w:t>
            </w:r>
            <w:proofErr w:type="spellStart"/>
            <w:r w:rsidRPr="001413AB">
              <w:rPr>
                <w:rFonts w:cs="Times New Roman"/>
              </w:rPr>
              <w:t>doilleeys</w:t>
            </w:r>
            <w:proofErr w:type="spellEnd"/>
            <w:r w:rsidRPr="001413AB">
              <w:rPr>
                <w:rFonts w:cs="Times New Roman"/>
              </w:rPr>
              <w:t xml:space="preserve"> </w:t>
            </w:r>
            <w:proofErr w:type="spellStart"/>
            <w:r w:rsidRPr="001413AB">
              <w:rPr>
                <w:rFonts w:cs="Times New Roman"/>
              </w:rPr>
              <w:t>ny</w:t>
            </w:r>
            <w:proofErr w:type="spellEnd"/>
            <w:r w:rsidRPr="001413AB">
              <w:rPr>
                <w:rFonts w:cs="Times New Roman"/>
              </w:rPr>
              <w:t xml:space="preserve"> </w:t>
            </w:r>
            <w:proofErr w:type="spellStart"/>
            <w:r w:rsidRPr="001413AB">
              <w:rPr>
                <w:rFonts w:cs="Times New Roman"/>
              </w:rPr>
              <w:t>Scriptyryn</w:t>
            </w:r>
            <w:proofErr w:type="spellEnd"/>
            <w:r w:rsidRPr="001413AB">
              <w:rPr>
                <w:rFonts w:cs="Times New Roman"/>
              </w:rPr>
              <w:t xml:space="preserve">, </w:t>
            </w:r>
            <w:proofErr w:type="spellStart"/>
            <w:r w:rsidRPr="001413AB">
              <w:rPr>
                <w:rFonts w:cs="Times New Roman"/>
              </w:rPr>
              <w:t>eshyn</w:t>
            </w:r>
            <w:proofErr w:type="spellEnd"/>
            <w:r w:rsidRPr="001413AB">
              <w:rPr>
                <w:rFonts w:cs="Times New Roman"/>
              </w:rPr>
              <w:t xml:space="preserve"> ta cha </w:t>
            </w:r>
            <w:proofErr w:type="spellStart"/>
            <w:r w:rsidRPr="001413AB">
              <w:rPr>
                <w:rFonts w:cs="Times New Roman"/>
              </w:rPr>
              <w:t>annoon</w:t>
            </w:r>
            <w:proofErr w:type="spellEnd"/>
            <w:r w:rsidRPr="001413AB">
              <w:rPr>
                <w:rFonts w:cs="Times New Roman"/>
              </w:rPr>
              <w:t xml:space="preserve"> </w:t>
            </w:r>
            <w:proofErr w:type="spellStart"/>
            <w:r w:rsidRPr="001413AB">
              <w:rPr>
                <w:rFonts w:cs="Times New Roman"/>
              </w:rPr>
              <w:t>nagh</w:t>
            </w:r>
            <w:proofErr w:type="spellEnd"/>
            <w:r w:rsidRPr="001413AB">
              <w:rPr>
                <w:rFonts w:cs="Times New Roman"/>
              </w:rPr>
              <w:t xml:space="preserve"> </w:t>
            </w:r>
            <w:proofErr w:type="spellStart"/>
            <w:r w:rsidRPr="001413AB">
              <w:rPr>
                <w:rFonts w:cs="Times New Roman"/>
              </w:rPr>
              <w:t>vel</w:t>
            </w:r>
            <w:proofErr w:type="spellEnd"/>
            <w:r w:rsidRPr="001413AB">
              <w:rPr>
                <w:rFonts w:cs="Times New Roman"/>
              </w:rPr>
              <w:t xml:space="preserve"> </w:t>
            </w:r>
            <w:proofErr w:type="spellStart"/>
            <w:r w:rsidRPr="001413AB">
              <w:rPr>
                <w:rFonts w:cs="Times New Roman"/>
              </w:rPr>
              <w:t>niart</w:t>
            </w:r>
            <w:proofErr w:type="spellEnd"/>
            <w:r w:rsidRPr="001413AB">
              <w:rPr>
                <w:rFonts w:cs="Times New Roman"/>
              </w:rPr>
              <w:t xml:space="preserve"> </w:t>
            </w:r>
            <w:proofErr w:type="spellStart"/>
            <w:r w:rsidRPr="001413AB">
              <w:rPr>
                <w:rFonts w:cs="Times New Roman"/>
              </w:rPr>
              <w:t>echey</w:t>
            </w:r>
            <w:proofErr w:type="spellEnd"/>
            <w:r w:rsidRPr="001413AB">
              <w:rPr>
                <w:rFonts w:cs="Times New Roman"/>
              </w:rPr>
              <w:t xml:space="preserve"> </w:t>
            </w:r>
            <w:proofErr w:type="spellStart"/>
            <w:r w:rsidRPr="001413AB">
              <w:rPr>
                <w:rFonts w:cs="Times New Roman"/>
              </w:rPr>
              <w:t>dy</w:t>
            </w:r>
            <w:proofErr w:type="spellEnd"/>
            <w:r w:rsidRPr="001413AB">
              <w:rPr>
                <w:rFonts w:cs="Times New Roman"/>
              </w:rPr>
              <w:t xml:space="preserve"> </w:t>
            </w:r>
            <w:proofErr w:type="spellStart"/>
            <w:r w:rsidRPr="001413AB">
              <w:rPr>
                <w:rFonts w:cs="Times New Roman"/>
              </w:rPr>
              <w:t>ymmyrkey</w:t>
            </w:r>
            <w:proofErr w:type="spellEnd"/>
            <w:r w:rsidRPr="001413AB">
              <w:rPr>
                <w:rFonts w:cs="Times New Roman"/>
              </w:rPr>
              <w:t xml:space="preserve"> bee </w:t>
            </w:r>
            <w:proofErr w:type="spellStart"/>
            <w:r w:rsidRPr="001413AB">
              <w:rPr>
                <w:rFonts w:cs="Times New Roman"/>
              </w:rPr>
              <w:t>lajer</w:t>
            </w:r>
            <w:proofErr w:type="spellEnd"/>
            <w:r w:rsidRPr="001413AB">
              <w:rPr>
                <w:rFonts w:cs="Times New Roman"/>
              </w:rPr>
              <w:t xml:space="preserve">, </w:t>
            </w:r>
            <w:proofErr w:type="spellStart"/>
            <w:r w:rsidRPr="001413AB">
              <w:rPr>
                <w:rFonts w:cs="Times New Roman"/>
              </w:rPr>
              <w:t>ny-yeih</w:t>
            </w:r>
            <w:proofErr w:type="spellEnd"/>
            <w:r w:rsidRPr="001413AB">
              <w:rPr>
                <w:rFonts w:cs="Times New Roman"/>
              </w:rPr>
              <w:t xml:space="preserve"> </w:t>
            </w:r>
            <w:proofErr w:type="spellStart"/>
            <w:r w:rsidRPr="001413AB">
              <w:rPr>
                <w:rFonts w:cs="Times New Roman"/>
              </w:rPr>
              <w:t>foddee</w:t>
            </w:r>
            <w:proofErr w:type="spellEnd"/>
            <w:r w:rsidRPr="001413AB">
              <w:rPr>
                <w:rFonts w:cs="Times New Roman"/>
              </w:rPr>
              <w:t xml:space="preserve"> eh </w:t>
            </w:r>
            <w:proofErr w:type="spellStart"/>
            <w:r w:rsidRPr="001413AB">
              <w:rPr>
                <w:rFonts w:cs="Times New Roman"/>
              </w:rPr>
              <w:t>jiole</w:t>
            </w:r>
            <w:proofErr w:type="spellEnd"/>
            <w:r w:rsidRPr="001413AB">
              <w:rPr>
                <w:rFonts w:cs="Times New Roman"/>
              </w:rPr>
              <w:t xml:space="preserve"> </w:t>
            </w:r>
            <w:proofErr w:type="spellStart"/>
            <w:r w:rsidRPr="001413AB">
              <w:rPr>
                <w:rFonts w:cs="Times New Roman"/>
              </w:rPr>
              <w:t>yn</w:t>
            </w:r>
            <w:proofErr w:type="spellEnd"/>
            <w:r w:rsidRPr="001413AB">
              <w:rPr>
                <w:rFonts w:cs="Times New Roman"/>
              </w:rPr>
              <w:t xml:space="preserve"> </w:t>
            </w:r>
            <w:proofErr w:type="spellStart"/>
            <w:r w:rsidRPr="001413AB">
              <w:rPr>
                <w:rFonts w:cs="Times New Roman"/>
              </w:rPr>
              <w:t>bain</w:t>
            </w:r>
            <w:r w:rsidRPr="001413AB">
              <w:rPr>
                <w:rFonts w:cs="Times New Roman"/>
                <w:color w:val="FF0000"/>
              </w:rPr>
              <w:t>n</w:t>
            </w:r>
            <w:r w:rsidRPr="001413AB">
              <w:rPr>
                <w:rFonts w:cs="Times New Roman"/>
              </w:rPr>
              <w:t>ey</w:t>
            </w:r>
            <w:proofErr w:type="spellEnd"/>
            <w:r w:rsidRPr="001413AB">
              <w:rPr>
                <w:rFonts w:cs="Times New Roman"/>
              </w:rPr>
              <w:t xml:space="preserve"> </w:t>
            </w:r>
            <w:proofErr w:type="spellStart"/>
            <w:r w:rsidRPr="001413AB">
              <w:rPr>
                <w:rFonts w:cs="Times New Roman"/>
              </w:rPr>
              <w:t>millish</w:t>
            </w:r>
            <w:proofErr w:type="spellEnd"/>
            <w:r w:rsidRPr="001413AB">
              <w:rPr>
                <w:rFonts w:cs="Times New Roman"/>
              </w:rPr>
              <w:t xml:space="preserve"> as </w:t>
            </w:r>
            <w:proofErr w:type="spellStart"/>
            <w:r w:rsidRPr="001413AB">
              <w:rPr>
                <w:rFonts w:cs="Times New Roman"/>
              </w:rPr>
              <w:t>meiygh</w:t>
            </w:r>
            <w:proofErr w:type="spellEnd"/>
            <w:r w:rsidRPr="001413AB">
              <w:rPr>
                <w:rFonts w:cs="Times New Roman"/>
              </w:rPr>
              <w:t xml:space="preserve">, as chur </w:t>
            </w:r>
            <w:proofErr w:type="spellStart"/>
            <w:r w:rsidRPr="001413AB">
              <w:rPr>
                <w:rFonts w:cs="Times New Roman"/>
              </w:rPr>
              <w:t>shiaghey</w:t>
            </w:r>
            <w:proofErr w:type="spellEnd"/>
            <w:r w:rsidRPr="001413AB">
              <w:rPr>
                <w:rFonts w:cs="Times New Roman"/>
              </w:rPr>
              <w:t xml:space="preserve"> </w:t>
            </w:r>
            <w:proofErr w:type="spellStart"/>
            <w:r w:rsidRPr="001413AB">
              <w:rPr>
                <w:rFonts w:cs="Times New Roman"/>
              </w:rPr>
              <w:t>yn</w:t>
            </w:r>
            <w:proofErr w:type="spellEnd"/>
            <w:r w:rsidRPr="001413AB">
              <w:rPr>
                <w:rFonts w:cs="Times New Roman"/>
              </w:rPr>
              <w:t xml:space="preserve"> </w:t>
            </w:r>
            <w:proofErr w:type="spellStart"/>
            <w:r w:rsidRPr="001413AB">
              <w:rPr>
                <w:rFonts w:cs="Times New Roman"/>
              </w:rPr>
              <w:t>chooid</w:t>
            </w:r>
            <w:proofErr w:type="spellEnd"/>
            <w:r w:rsidRPr="001413AB">
              <w:rPr>
                <w:rFonts w:cs="Times New Roman"/>
              </w:rPr>
              <w:t xml:space="preserve"> </w:t>
            </w:r>
            <w:proofErr w:type="spellStart"/>
            <w:r w:rsidRPr="001413AB">
              <w:rPr>
                <w:rFonts w:cs="Times New Roman"/>
              </w:rPr>
              <w:t>elley</w:t>
            </w:r>
            <w:proofErr w:type="spellEnd"/>
            <w:r w:rsidRPr="001413AB">
              <w:rPr>
                <w:rFonts w:cs="Times New Roman"/>
              </w:rPr>
              <w:t xml:space="preserve"> </w:t>
            </w:r>
            <w:proofErr w:type="spellStart"/>
            <w:r w:rsidRPr="001413AB">
              <w:rPr>
                <w:rFonts w:cs="Times New Roman"/>
              </w:rPr>
              <w:t>derrey</w:t>
            </w:r>
            <w:proofErr w:type="spellEnd"/>
            <w:r w:rsidRPr="001413AB">
              <w:rPr>
                <w:rFonts w:cs="Times New Roman"/>
              </w:rPr>
              <w:t xml:space="preserve"> </w:t>
            </w:r>
            <w:proofErr w:type="spellStart"/>
            <w:r w:rsidRPr="001413AB">
              <w:rPr>
                <w:rFonts w:cs="Times New Roman"/>
              </w:rPr>
              <w:t>t</w:t>
            </w:r>
            <w:r w:rsidR="00553A53">
              <w:rPr>
                <w:rFonts w:cs="Times New Roman"/>
              </w:rPr>
              <w:t>’</w:t>
            </w:r>
            <w:r w:rsidRPr="001413AB">
              <w:rPr>
                <w:rFonts w:cs="Times New Roman"/>
              </w:rPr>
              <w:t>eh</w:t>
            </w:r>
            <w:proofErr w:type="spellEnd"/>
            <w:r w:rsidRPr="001413AB">
              <w:rPr>
                <w:rFonts w:cs="Times New Roman"/>
              </w:rPr>
              <w:t xml:space="preserve"> </w:t>
            </w:r>
            <w:proofErr w:type="spellStart"/>
            <w:r w:rsidRPr="001413AB">
              <w:rPr>
                <w:rFonts w:cs="Times New Roman"/>
              </w:rPr>
              <w:t>gaase</w:t>
            </w:r>
            <w:proofErr w:type="spellEnd"/>
            <w:r w:rsidRPr="001413AB">
              <w:rPr>
                <w:rFonts w:cs="Times New Roman"/>
              </w:rPr>
              <w:t xml:space="preserve"> </w:t>
            </w:r>
            <w:proofErr w:type="spellStart"/>
            <w:r w:rsidRPr="001413AB">
              <w:rPr>
                <w:rFonts w:cs="Times New Roman"/>
              </w:rPr>
              <w:t>ny</w:t>
            </w:r>
            <w:proofErr w:type="spellEnd"/>
            <w:r w:rsidR="00E312A0">
              <w:rPr>
                <w:rFonts w:cs="Times New Roman"/>
              </w:rPr>
              <w:t xml:space="preserve"> ’</w:t>
            </w:r>
            <w:proofErr w:type="spellStart"/>
            <w:r w:rsidRPr="001413AB">
              <w:rPr>
                <w:rFonts w:cs="Times New Roman"/>
              </w:rPr>
              <w:t>stroshey</w:t>
            </w:r>
            <w:proofErr w:type="spellEnd"/>
            <w:r w:rsidRPr="001413AB">
              <w:rPr>
                <w:rFonts w:cs="Times New Roman"/>
              </w:rPr>
              <w:t xml:space="preserve">, as </w:t>
            </w:r>
            <w:proofErr w:type="spellStart"/>
            <w:r w:rsidRPr="001413AB">
              <w:rPr>
                <w:rFonts w:cs="Times New Roman"/>
              </w:rPr>
              <w:t>roshtyn</w:t>
            </w:r>
            <w:proofErr w:type="spellEnd"/>
            <w:r w:rsidRPr="001413AB">
              <w:rPr>
                <w:rFonts w:cs="Times New Roman"/>
              </w:rPr>
              <w:t xml:space="preserve"> </w:t>
            </w:r>
            <w:proofErr w:type="spellStart"/>
            <w:r w:rsidRPr="001413AB">
              <w:rPr>
                <w:rFonts w:cs="Times New Roman"/>
              </w:rPr>
              <w:t>gys</w:t>
            </w:r>
            <w:proofErr w:type="spellEnd"/>
            <w:r w:rsidRPr="001413AB">
              <w:rPr>
                <w:rFonts w:cs="Times New Roman"/>
              </w:rPr>
              <w:t xml:space="preserve"> </w:t>
            </w:r>
            <w:proofErr w:type="spellStart"/>
            <w:r w:rsidRPr="001413AB">
              <w:rPr>
                <w:rFonts w:cs="Times New Roman"/>
              </w:rPr>
              <w:t>tushtey</w:t>
            </w:r>
            <w:proofErr w:type="spellEnd"/>
            <w:r w:rsidRPr="001413AB">
              <w:rPr>
                <w:rFonts w:cs="Times New Roman"/>
              </w:rPr>
              <w:t xml:space="preserve"> </w:t>
            </w:r>
            <w:proofErr w:type="spellStart"/>
            <w:r w:rsidRPr="001413AB">
              <w:rPr>
                <w:rFonts w:cs="Times New Roman"/>
              </w:rPr>
              <w:t>smoo</w:t>
            </w:r>
            <w:proofErr w:type="spellEnd"/>
            <w:r w:rsidRPr="001413AB">
              <w:rPr>
                <w:rFonts w:cs="Times New Roman"/>
              </w:rPr>
              <w:t xml:space="preserve">: son ta </w:t>
            </w:r>
            <w:proofErr w:type="spellStart"/>
            <w:r w:rsidRPr="001413AB">
              <w:rPr>
                <w:rFonts w:cs="Times New Roman"/>
              </w:rPr>
              <w:t>Jee</w:t>
            </w:r>
            <w:proofErr w:type="spellEnd"/>
            <w:r w:rsidRPr="001413AB">
              <w:rPr>
                <w:rFonts w:cs="Times New Roman"/>
              </w:rPr>
              <w:t xml:space="preserve"> </w:t>
            </w:r>
            <w:proofErr w:type="spellStart"/>
            <w:r w:rsidRPr="001413AB">
              <w:rPr>
                <w:rFonts w:cs="Times New Roman"/>
              </w:rPr>
              <w:t>goaill</w:t>
            </w:r>
            <w:proofErr w:type="spellEnd"/>
            <w:r w:rsidRPr="001413AB">
              <w:rPr>
                <w:rFonts w:cs="Times New Roman"/>
              </w:rPr>
              <w:t xml:space="preserve"> </w:t>
            </w:r>
            <w:proofErr w:type="spellStart"/>
            <w:r w:rsidRPr="001413AB">
              <w:rPr>
                <w:rFonts w:cs="Times New Roman"/>
              </w:rPr>
              <w:t>yn</w:t>
            </w:r>
            <w:proofErr w:type="spellEnd"/>
            <w:r w:rsidRPr="001413AB">
              <w:rPr>
                <w:rFonts w:cs="Times New Roman"/>
              </w:rPr>
              <w:t xml:space="preserve"> </w:t>
            </w:r>
            <w:proofErr w:type="spellStart"/>
            <w:r w:rsidRPr="001413AB">
              <w:rPr>
                <w:rFonts w:cs="Times New Roman"/>
              </w:rPr>
              <w:t>vooinjer</w:t>
            </w:r>
            <w:proofErr w:type="spellEnd"/>
            <w:r w:rsidRPr="001413AB">
              <w:rPr>
                <w:rFonts w:cs="Times New Roman"/>
              </w:rPr>
              <w:t xml:space="preserve"> </w:t>
            </w:r>
            <w:proofErr w:type="spellStart"/>
            <w:r w:rsidRPr="001413AB">
              <w:rPr>
                <w:rFonts w:cs="Times New Roman"/>
              </w:rPr>
              <w:t>ynsit</w:t>
            </w:r>
            <w:proofErr w:type="spellEnd"/>
            <w:r w:rsidRPr="001413AB">
              <w:rPr>
                <w:rFonts w:cs="Times New Roman"/>
              </w:rPr>
              <w:t xml:space="preserve"> as neu-</w:t>
            </w:r>
            <w:proofErr w:type="spellStart"/>
            <w:r w:rsidRPr="001413AB">
              <w:rPr>
                <w:rFonts w:cs="Times New Roman"/>
              </w:rPr>
              <w:t>ynsit</w:t>
            </w:r>
            <w:proofErr w:type="spellEnd"/>
            <w:r w:rsidRPr="001413AB">
              <w:rPr>
                <w:rFonts w:cs="Times New Roman"/>
              </w:rPr>
              <w:t xml:space="preserve">, as cha </w:t>
            </w:r>
            <w:proofErr w:type="spellStart"/>
            <w:r w:rsidRPr="001413AB">
              <w:rPr>
                <w:rFonts w:cs="Times New Roman"/>
              </w:rPr>
              <w:t>vel</w:t>
            </w:r>
            <w:proofErr w:type="spellEnd"/>
            <w:r w:rsidRPr="001413AB">
              <w:rPr>
                <w:rFonts w:cs="Times New Roman"/>
              </w:rPr>
              <w:t xml:space="preserve"> eh </w:t>
            </w:r>
            <w:proofErr w:type="spellStart"/>
            <w:r w:rsidRPr="001413AB">
              <w:rPr>
                <w:rFonts w:cs="Times New Roman"/>
              </w:rPr>
              <w:t>tilgey</w:t>
            </w:r>
            <w:proofErr w:type="spellEnd"/>
            <w:r w:rsidRPr="001413AB">
              <w:rPr>
                <w:rFonts w:cs="Times New Roman"/>
              </w:rPr>
              <w:t xml:space="preserve"> </w:t>
            </w:r>
            <w:proofErr w:type="spellStart"/>
            <w:r w:rsidRPr="001413AB">
              <w:rPr>
                <w:rFonts w:cs="Times New Roman"/>
              </w:rPr>
              <w:t>ersooyl</w:t>
            </w:r>
            <w:proofErr w:type="spellEnd"/>
            <w:r w:rsidRPr="001413AB">
              <w:rPr>
                <w:rFonts w:cs="Times New Roman"/>
              </w:rPr>
              <w:t xml:space="preserve"> fer </w:t>
            </w:r>
            <w:proofErr w:type="spellStart"/>
            <w:r w:rsidRPr="001413AB">
              <w:rPr>
                <w:rFonts w:cs="Times New Roman"/>
              </w:rPr>
              <w:t>erbee</w:t>
            </w:r>
            <w:proofErr w:type="spellEnd"/>
            <w:r w:rsidRPr="001413AB">
              <w:rPr>
                <w:rFonts w:cs="Times New Roman"/>
              </w:rPr>
              <w:t xml:space="preserve">, son cha </w:t>
            </w:r>
            <w:proofErr w:type="spellStart"/>
            <w:r w:rsidRPr="001413AB">
              <w:rPr>
                <w:rFonts w:cs="Times New Roman"/>
              </w:rPr>
              <w:t>vel</w:t>
            </w:r>
            <w:proofErr w:type="spellEnd"/>
            <w:r w:rsidRPr="001413AB">
              <w:rPr>
                <w:rFonts w:cs="Times New Roman"/>
              </w:rPr>
              <w:t xml:space="preserve"> eh </w:t>
            </w:r>
            <w:proofErr w:type="spellStart"/>
            <w:r w:rsidRPr="001413AB">
              <w:rPr>
                <w:rFonts w:cs="Times New Roman"/>
              </w:rPr>
              <w:t>soiaghey</w:t>
            </w:r>
            <w:proofErr w:type="spellEnd"/>
            <w:r w:rsidRPr="001413AB">
              <w:rPr>
                <w:rFonts w:cs="Times New Roman"/>
              </w:rPr>
              <w:t xml:space="preserve"> </w:t>
            </w:r>
            <w:proofErr w:type="spellStart"/>
            <w:r w:rsidRPr="001413AB">
              <w:rPr>
                <w:rFonts w:cs="Times New Roman"/>
              </w:rPr>
              <w:t>jeh</w:t>
            </w:r>
            <w:proofErr w:type="spellEnd"/>
            <w:r w:rsidRPr="001413AB">
              <w:rPr>
                <w:rFonts w:cs="Times New Roman"/>
              </w:rPr>
              <w:t xml:space="preserve"> </w:t>
            </w:r>
            <w:proofErr w:type="spellStart"/>
            <w:r w:rsidRPr="001413AB">
              <w:rPr>
                <w:rFonts w:cs="Times New Roman"/>
              </w:rPr>
              <w:t>persoonyn</w:t>
            </w:r>
            <w:proofErr w:type="spellEnd"/>
            <w:r w:rsidRPr="001413AB">
              <w:rPr>
                <w:rFonts w:cs="Times New Roman"/>
              </w:rPr>
              <w:t xml:space="preserve">. As </w:t>
            </w:r>
            <w:proofErr w:type="spellStart"/>
            <w:r w:rsidRPr="001413AB">
              <w:rPr>
                <w:rFonts w:cs="Times New Roman"/>
              </w:rPr>
              <w:t>ta</w:t>
            </w:r>
            <w:r w:rsidR="00553A53">
              <w:rPr>
                <w:rFonts w:cs="Times New Roman"/>
              </w:rPr>
              <w:t>’</w:t>
            </w:r>
            <w:r w:rsidRPr="001413AB">
              <w:rPr>
                <w:rFonts w:cs="Times New Roman"/>
              </w:rPr>
              <w:t>n</w:t>
            </w:r>
            <w:proofErr w:type="spellEnd"/>
            <w:r w:rsidRPr="001413AB">
              <w:rPr>
                <w:rFonts w:cs="Times New Roman"/>
              </w:rPr>
              <w:t xml:space="preserve"> </w:t>
            </w:r>
            <w:proofErr w:type="spellStart"/>
            <w:r w:rsidRPr="001413AB">
              <w:rPr>
                <w:rFonts w:cs="Times New Roman"/>
              </w:rPr>
              <w:t>Scriptyr</w:t>
            </w:r>
            <w:proofErr w:type="spellEnd"/>
            <w:r w:rsidRPr="001413AB">
              <w:rPr>
                <w:rFonts w:cs="Times New Roman"/>
              </w:rPr>
              <w:t xml:space="preserve"> lane </w:t>
            </w:r>
            <w:proofErr w:type="spellStart"/>
            <w:r w:rsidRPr="001413AB">
              <w:rPr>
                <w:rFonts w:cs="Times New Roman"/>
              </w:rPr>
              <w:t>chammah</w:t>
            </w:r>
            <w:proofErr w:type="spellEnd"/>
            <w:r w:rsidRPr="001413AB">
              <w:rPr>
                <w:rFonts w:cs="Times New Roman"/>
              </w:rPr>
              <w:t xml:space="preserve"> </w:t>
            </w:r>
            <w:proofErr w:type="spellStart"/>
            <w:r w:rsidRPr="001413AB">
              <w:rPr>
                <w:rFonts w:cs="Times New Roman"/>
              </w:rPr>
              <w:t>jeh</w:t>
            </w:r>
            <w:proofErr w:type="spellEnd"/>
            <w:r w:rsidRPr="001413AB">
              <w:rPr>
                <w:rFonts w:cs="Times New Roman"/>
              </w:rPr>
              <w:t xml:space="preserve"> </w:t>
            </w:r>
            <w:proofErr w:type="spellStart"/>
            <w:r w:rsidRPr="001413AB">
              <w:rPr>
                <w:rFonts w:cs="Times New Roman"/>
              </w:rPr>
              <w:t>coanyn</w:t>
            </w:r>
            <w:proofErr w:type="spellEnd"/>
            <w:r w:rsidRPr="001413AB">
              <w:rPr>
                <w:rFonts w:cs="Times New Roman"/>
              </w:rPr>
              <w:t xml:space="preserve"> </w:t>
            </w:r>
            <w:proofErr w:type="spellStart"/>
            <w:r w:rsidRPr="001413AB">
              <w:rPr>
                <w:rFonts w:cs="Times New Roman"/>
              </w:rPr>
              <w:t>imlee</w:t>
            </w:r>
            <w:proofErr w:type="spellEnd"/>
            <w:r w:rsidRPr="001413AB">
              <w:rPr>
                <w:rFonts w:cs="Times New Roman"/>
              </w:rPr>
              <w:t xml:space="preserve">, </w:t>
            </w:r>
            <w:proofErr w:type="spellStart"/>
            <w:r w:rsidRPr="001413AB">
              <w:rPr>
                <w:rFonts w:cs="Times New Roman"/>
              </w:rPr>
              <w:t>raadyn</w:t>
            </w:r>
            <w:proofErr w:type="spellEnd"/>
            <w:r w:rsidRPr="001413AB">
              <w:rPr>
                <w:rFonts w:cs="Times New Roman"/>
              </w:rPr>
              <w:t xml:space="preserve"> </w:t>
            </w:r>
            <w:proofErr w:type="spellStart"/>
            <w:r w:rsidRPr="001413AB">
              <w:rPr>
                <w:rFonts w:cs="Times New Roman"/>
              </w:rPr>
              <w:t>jeeragh</w:t>
            </w:r>
            <w:proofErr w:type="spellEnd"/>
            <w:r w:rsidRPr="001413AB">
              <w:rPr>
                <w:rFonts w:cs="Times New Roman"/>
              </w:rPr>
              <w:t xml:space="preserve"> as </w:t>
            </w:r>
            <w:proofErr w:type="spellStart"/>
            <w:r w:rsidRPr="001413AB">
              <w:rPr>
                <w:rFonts w:cs="Times New Roman"/>
              </w:rPr>
              <w:t>aashagh</w:t>
            </w:r>
            <w:proofErr w:type="spellEnd"/>
            <w:r w:rsidRPr="001413AB">
              <w:rPr>
                <w:rFonts w:cs="Times New Roman"/>
              </w:rPr>
              <w:t xml:space="preserve"> da </w:t>
            </w:r>
            <w:proofErr w:type="spellStart"/>
            <w:r w:rsidRPr="001413AB">
              <w:rPr>
                <w:rFonts w:cs="Times New Roman"/>
              </w:rPr>
              <w:t>dy</w:t>
            </w:r>
            <w:proofErr w:type="spellEnd"/>
            <w:r w:rsidRPr="001413AB">
              <w:rPr>
                <w:rFonts w:cs="Times New Roman"/>
              </w:rPr>
              <w:t xml:space="preserve"> </w:t>
            </w:r>
            <w:proofErr w:type="spellStart"/>
            <w:r w:rsidRPr="001413AB">
              <w:rPr>
                <w:rFonts w:cs="Times New Roman"/>
              </w:rPr>
              <w:t>chooilley</w:t>
            </w:r>
            <w:proofErr w:type="spellEnd"/>
            <w:r w:rsidRPr="001413AB">
              <w:rPr>
                <w:rFonts w:cs="Times New Roman"/>
              </w:rPr>
              <w:t xml:space="preserve"> </w:t>
            </w:r>
            <w:proofErr w:type="spellStart"/>
            <w:r w:rsidRPr="001413AB">
              <w:rPr>
                <w:rFonts w:cs="Times New Roman"/>
              </w:rPr>
              <w:t>ghooinney</w:t>
            </w:r>
            <w:proofErr w:type="spellEnd"/>
            <w:r w:rsidRPr="001413AB">
              <w:rPr>
                <w:rFonts w:cs="Times New Roman"/>
              </w:rPr>
              <w:t xml:space="preserve"> </w:t>
            </w:r>
            <w:proofErr w:type="spellStart"/>
            <w:r w:rsidRPr="001413AB">
              <w:rPr>
                <w:rFonts w:cs="Times New Roman"/>
              </w:rPr>
              <w:t>dy</w:t>
            </w:r>
            <w:proofErr w:type="spellEnd"/>
            <w:r w:rsidRPr="001413AB">
              <w:rPr>
                <w:rFonts w:cs="Times New Roman"/>
              </w:rPr>
              <w:t xml:space="preserve"> </w:t>
            </w:r>
            <w:proofErr w:type="spellStart"/>
            <w:r w:rsidRPr="001413AB">
              <w:rPr>
                <w:rFonts w:cs="Times New Roman"/>
              </w:rPr>
              <w:t>hooyll</w:t>
            </w:r>
            <w:proofErr w:type="spellEnd"/>
            <w:r w:rsidRPr="001413AB">
              <w:rPr>
                <w:rFonts w:cs="Times New Roman"/>
              </w:rPr>
              <w:t xml:space="preserve"> </w:t>
            </w:r>
            <w:proofErr w:type="spellStart"/>
            <w:r w:rsidRPr="001413AB">
              <w:rPr>
                <w:rFonts w:cs="Times New Roman"/>
              </w:rPr>
              <w:t>ayn</w:t>
            </w:r>
            <w:proofErr w:type="spellEnd"/>
            <w:r w:rsidRPr="001413AB">
              <w:rPr>
                <w:rFonts w:cs="Times New Roman"/>
              </w:rPr>
              <w:t xml:space="preserve">, as </w:t>
            </w:r>
            <w:proofErr w:type="spellStart"/>
            <w:r w:rsidRPr="001413AB">
              <w:rPr>
                <w:rFonts w:cs="Times New Roman"/>
              </w:rPr>
              <w:t>myr</w:t>
            </w:r>
            <w:proofErr w:type="spellEnd"/>
            <w:r w:rsidRPr="001413AB">
              <w:rPr>
                <w:rFonts w:cs="Times New Roman"/>
                <w:color w:val="FF0000"/>
              </w:rPr>
              <w:t>[10]</w:t>
            </w:r>
            <w:proofErr w:type="spellStart"/>
            <w:r w:rsidRPr="001413AB">
              <w:rPr>
                <w:rFonts w:cs="Times New Roman"/>
              </w:rPr>
              <w:t>geddin</w:t>
            </w:r>
            <w:proofErr w:type="spellEnd"/>
            <w:r w:rsidRPr="001413AB">
              <w:rPr>
                <w:rFonts w:cs="Times New Roman"/>
              </w:rPr>
              <w:t xml:space="preserve"> </w:t>
            </w:r>
            <w:proofErr w:type="spellStart"/>
            <w:r w:rsidRPr="001413AB">
              <w:rPr>
                <w:rFonts w:cs="Times New Roman"/>
              </w:rPr>
              <w:t>jeh</w:t>
            </w:r>
            <w:proofErr w:type="spellEnd"/>
            <w:r w:rsidRPr="001413AB">
              <w:rPr>
                <w:rFonts w:cs="Times New Roman"/>
              </w:rPr>
              <w:t xml:space="preserve"> </w:t>
            </w:r>
            <w:proofErr w:type="spellStart"/>
            <w:r w:rsidRPr="001413AB">
              <w:rPr>
                <w:rFonts w:cs="Times New Roman"/>
              </w:rPr>
              <w:t>croink</w:t>
            </w:r>
            <w:proofErr w:type="spellEnd"/>
            <w:r w:rsidRPr="001413AB">
              <w:rPr>
                <w:rFonts w:cs="Times New Roman"/>
              </w:rPr>
              <w:t xml:space="preserve"> as </w:t>
            </w:r>
            <w:proofErr w:type="spellStart"/>
            <w:r w:rsidRPr="001413AB">
              <w:rPr>
                <w:rFonts w:cs="Times New Roman"/>
              </w:rPr>
              <w:t>sleityn</w:t>
            </w:r>
            <w:proofErr w:type="spellEnd"/>
            <w:r w:rsidRPr="001413AB">
              <w:rPr>
                <w:rFonts w:cs="Times New Roman"/>
              </w:rPr>
              <w:t xml:space="preserve"> </w:t>
            </w:r>
            <w:proofErr w:type="spellStart"/>
            <w:r w:rsidRPr="001413AB">
              <w:rPr>
                <w:rFonts w:cs="Times New Roman"/>
              </w:rPr>
              <w:t>ard</w:t>
            </w:r>
            <w:proofErr w:type="spellEnd"/>
            <w:r w:rsidRPr="001413AB">
              <w:rPr>
                <w:rFonts w:cs="Times New Roman"/>
              </w:rPr>
              <w:t xml:space="preserve">, </w:t>
            </w:r>
            <w:proofErr w:type="spellStart"/>
            <w:r w:rsidRPr="001413AB">
              <w:rPr>
                <w:rFonts w:cs="Times New Roman"/>
              </w:rPr>
              <w:t>nagh</w:t>
            </w:r>
            <w:proofErr w:type="spellEnd"/>
            <w:r w:rsidRPr="001413AB">
              <w:rPr>
                <w:rFonts w:cs="Times New Roman"/>
              </w:rPr>
              <w:t xml:space="preserve"> </w:t>
            </w:r>
            <w:proofErr w:type="spellStart"/>
            <w:r w:rsidRPr="001413AB">
              <w:rPr>
                <w:rFonts w:cs="Times New Roman"/>
              </w:rPr>
              <w:t>nhimmey</w:t>
            </w:r>
            <w:proofErr w:type="spellEnd"/>
            <w:r w:rsidRPr="001413AB">
              <w:rPr>
                <w:rFonts w:cs="Times New Roman"/>
              </w:rPr>
              <w:t xml:space="preserve"> </w:t>
            </w:r>
            <w:proofErr w:type="spellStart"/>
            <w:r w:rsidRPr="001413AB">
              <w:rPr>
                <w:rFonts w:cs="Times New Roman"/>
              </w:rPr>
              <w:t>oddys</w:t>
            </w:r>
            <w:proofErr w:type="spellEnd"/>
            <w:r w:rsidRPr="001413AB">
              <w:rPr>
                <w:rFonts w:cs="Times New Roman"/>
              </w:rPr>
              <w:t xml:space="preserve"> </w:t>
            </w:r>
            <w:proofErr w:type="spellStart"/>
            <w:r w:rsidRPr="001413AB">
              <w:rPr>
                <w:rFonts w:cs="Times New Roman"/>
              </w:rPr>
              <w:t>roshtyn</w:t>
            </w:r>
            <w:proofErr w:type="spellEnd"/>
            <w:r w:rsidRPr="001413AB">
              <w:rPr>
                <w:rFonts w:cs="Times New Roman"/>
              </w:rPr>
              <w:t xml:space="preserve"> </w:t>
            </w:r>
            <w:proofErr w:type="spellStart"/>
            <w:r w:rsidRPr="001413AB">
              <w:rPr>
                <w:rFonts w:cs="Times New Roman"/>
              </w:rPr>
              <w:t>huc</w:t>
            </w:r>
            <w:proofErr w:type="spellEnd"/>
            <w:r w:rsidRPr="001413AB">
              <w:rPr>
                <w:rFonts w:cs="Times New Roman"/>
              </w:rPr>
              <w:t>. As quoi-</w:t>
            </w:r>
            <w:proofErr w:type="spellStart"/>
            <w:r w:rsidRPr="001413AB">
              <w:rPr>
                <w:rFonts w:cs="Times New Roman"/>
              </w:rPr>
              <w:t>erbee</w:t>
            </w:r>
            <w:proofErr w:type="spellEnd"/>
            <w:r w:rsidRPr="001413AB">
              <w:rPr>
                <w:rFonts w:cs="Times New Roman"/>
              </w:rPr>
              <w:t xml:space="preserve"> ta </w:t>
            </w:r>
            <w:proofErr w:type="spellStart"/>
            <w:r w:rsidRPr="001413AB">
              <w:rPr>
                <w:rFonts w:cs="Times New Roman"/>
              </w:rPr>
              <w:t>coyrt</w:t>
            </w:r>
            <w:proofErr w:type="spellEnd"/>
            <w:r w:rsidRPr="001413AB">
              <w:rPr>
                <w:rFonts w:cs="Times New Roman"/>
              </w:rPr>
              <w:t xml:space="preserve"> e </w:t>
            </w:r>
            <w:proofErr w:type="spellStart"/>
            <w:r w:rsidRPr="001413AB">
              <w:rPr>
                <w:rFonts w:cs="Times New Roman"/>
              </w:rPr>
              <w:t>aigney</w:t>
            </w:r>
            <w:proofErr w:type="spellEnd"/>
            <w:r w:rsidRPr="001413AB">
              <w:rPr>
                <w:rFonts w:cs="Times New Roman"/>
              </w:rPr>
              <w:t xml:space="preserve"> </w:t>
            </w:r>
            <w:proofErr w:type="spellStart"/>
            <w:r w:rsidRPr="001413AB">
              <w:rPr>
                <w:rFonts w:cs="Times New Roman"/>
              </w:rPr>
              <w:t>gys</w:t>
            </w:r>
            <w:proofErr w:type="spellEnd"/>
            <w:r w:rsidRPr="001413AB">
              <w:rPr>
                <w:rFonts w:cs="Times New Roman"/>
              </w:rPr>
              <w:t xml:space="preserve"> </w:t>
            </w:r>
            <w:proofErr w:type="spellStart"/>
            <w:r w:rsidRPr="001413AB">
              <w:rPr>
                <w:rFonts w:cs="Times New Roman"/>
              </w:rPr>
              <w:t>ny</w:t>
            </w:r>
            <w:proofErr w:type="spellEnd"/>
            <w:r w:rsidRPr="001413AB">
              <w:rPr>
                <w:rFonts w:cs="Times New Roman"/>
              </w:rPr>
              <w:t xml:space="preserve"> </w:t>
            </w:r>
            <w:proofErr w:type="spellStart"/>
            <w:r w:rsidRPr="001413AB">
              <w:rPr>
                <w:rFonts w:cs="Times New Roman"/>
              </w:rPr>
              <w:t>Scriptyryn</w:t>
            </w:r>
            <w:proofErr w:type="spellEnd"/>
            <w:r w:rsidRPr="001413AB">
              <w:rPr>
                <w:rFonts w:cs="Times New Roman"/>
              </w:rPr>
              <w:t xml:space="preserve"> </w:t>
            </w:r>
            <w:proofErr w:type="spellStart"/>
            <w:r w:rsidRPr="001413AB">
              <w:rPr>
                <w:rFonts w:cs="Times New Roman"/>
              </w:rPr>
              <w:t>Casherick</w:t>
            </w:r>
            <w:proofErr w:type="spellEnd"/>
            <w:r w:rsidRPr="001413AB">
              <w:rPr>
                <w:rFonts w:cs="Times New Roman"/>
              </w:rPr>
              <w:t xml:space="preserve"> </w:t>
            </w:r>
            <w:proofErr w:type="spellStart"/>
            <w:r w:rsidRPr="001413AB">
              <w:rPr>
                <w:rFonts w:cs="Times New Roman"/>
              </w:rPr>
              <w:t>lesh</w:t>
            </w:r>
            <w:proofErr w:type="spellEnd"/>
            <w:r w:rsidRPr="001413AB">
              <w:rPr>
                <w:rFonts w:cs="Times New Roman"/>
              </w:rPr>
              <w:t xml:space="preserve"> </w:t>
            </w:r>
            <w:proofErr w:type="spellStart"/>
            <w:r w:rsidRPr="001413AB">
              <w:rPr>
                <w:rFonts w:cs="Times New Roman"/>
              </w:rPr>
              <w:t>tastey</w:t>
            </w:r>
            <w:proofErr w:type="spellEnd"/>
            <w:r w:rsidRPr="001413AB">
              <w:rPr>
                <w:rFonts w:cs="Times New Roman"/>
              </w:rPr>
              <w:t xml:space="preserve"> </w:t>
            </w:r>
            <w:proofErr w:type="spellStart"/>
            <w:r w:rsidRPr="001413AB">
              <w:rPr>
                <w:rFonts w:cs="Times New Roman"/>
              </w:rPr>
              <w:t>geyre</w:t>
            </w:r>
            <w:proofErr w:type="spellEnd"/>
            <w:r w:rsidRPr="001413AB">
              <w:rPr>
                <w:rFonts w:cs="Times New Roman"/>
              </w:rPr>
              <w:t xml:space="preserve"> as </w:t>
            </w:r>
            <w:proofErr w:type="spellStart"/>
            <w:r w:rsidRPr="001413AB">
              <w:rPr>
                <w:rFonts w:cs="Times New Roman"/>
              </w:rPr>
              <w:t>yeearree</w:t>
            </w:r>
            <w:proofErr w:type="spellEnd"/>
            <w:r w:rsidRPr="001413AB">
              <w:rPr>
                <w:rFonts w:cs="Times New Roman"/>
              </w:rPr>
              <w:t xml:space="preserve"> </w:t>
            </w:r>
            <w:proofErr w:type="spellStart"/>
            <w:r w:rsidRPr="001413AB">
              <w:rPr>
                <w:rFonts w:cs="Times New Roman"/>
              </w:rPr>
              <w:t>jeean</w:t>
            </w:r>
            <w:proofErr w:type="spellEnd"/>
            <w:r w:rsidRPr="001413AB">
              <w:rPr>
                <w:rFonts w:cs="Times New Roman"/>
              </w:rPr>
              <w:t xml:space="preserve">, cha </w:t>
            </w:r>
            <w:proofErr w:type="spellStart"/>
            <w:r w:rsidRPr="001413AB">
              <w:rPr>
                <w:rFonts w:cs="Times New Roman"/>
              </w:rPr>
              <w:t>vod</w:t>
            </w:r>
            <w:proofErr w:type="spellEnd"/>
            <w:r w:rsidRPr="001413AB">
              <w:rPr>
                <w:rFonts w:cs="Times New Roman"/>
              </w:rPr>
              <w:t xml:space="preserve"> eh </w:t>
            </w:r>
            <w:proofErr w:type="spellStart"/>
            <w:r w:rsidRPr="001413AB">
              <w:rPr>
                <w:rFonts w:cs="Times New Roman"/>
              </w:rPr>
              <w:t>ve</w:t>
            </w:r>
            <w:proofErr w:type="spellEnd"/>
            <w:r w:rsidRPr="001413AB">
              <w:rPr>
                <w:rFonts w:cs="Times New Roman"/>
              </w:rPr>
              <w:t xml:space="preserve">, ta Juan Chrysostom </w:t>
            </w:r>
            <w:proofErr w:type="spellStart"/>
            <w:r w:rsidRPr="001413AB">
              <w:rPr>
                <w:rFonts w:cs="Times New Roman"/>
              </w:rPr>
              <w:t>gra</w:t>
            </w:r>
            <w:proofErr w:type="spellEnd"/>
            <w:r w:rsidRPr="001413AB">
              <w:rPr>
                <w:rFonts w:cs="Times New Roman"/>
              </w:rPr>
              <w:t xml:space="preserve">, </w:t>
            </w:r>
            <w:proofErr w:type="spellStart"/>
            <w:r w:rsidRPr="001413AB">
              <w:rPr>
                <w:rFonts w:cs="Times New Roman"/>
              </w:rPr>
              <w:t>dy</w:t>
            </w:r>
            <w:proofErr w:type="spellEnd"/>
            <w:r w:rsidRPr="001413AB">
              <w:rPr>
                <w:rFonts w:cs="Times New Roman"/>
              </w:rPr>
              <w:t xml:space="preserve"> bee eh </w:t>
            </w:r>
            <w:proofErr w:type="spellStart"/>
            <w:r w:rsidRPr="001413AB">
              <w:rPr>
                <w:rFonts w:cs="Times New Roman"/>
              </w:rPr>
              <w:t>faagilt</w:t>
            </w:r>
            <w:proofErr w:type="spellEnd"/>
            <w:r w:rsidRPr="001413AB">
              <w:rPr>
                <w:rFonts w:cs="Times New Roman"/>
              </w:rPr>
              <w:t xml:space="preserve"> </w:t>
            </w:r>
            <w:proofErr w:type="spellStart"/>
            <w:r w:rsidRPr="001413AB">
              <w:rPr>
                <w:rFonts w:cs="Times New Roman"/>
              </w:rPr>
              <w:t>dyn</w:t>
            </w:r>
            <w:proofErr w:type="spellEnd"/>
            <w:r w:rsidRPr="001413AB">
              <w:rPr>
                <w:rFonts w:cs="Times New Roman"/>
              </w:rPr>
              <w:t xml:space="preserve"> </w:t>
            </w:r>
            <w:proofErr w:type="spellStart"/>
            <w:r w:rsidRPr="001413AB">
              <w:rPr>
                <w:rFonts w:cs="Times New Roman"/>
              </w:rPr>
              <w:t>cooney</w:t>
            </w:r>
            <w:proofErr w:type="spellEnd"/>
            <w:r w:rsidRPr="001413AB">
              <w:rPr>
                <w:rFonts w:cs="Times New Roman"/>
              </w:rPr>
              <w:t xml:space="preserve">. Son </w:t>
            </w:r>
            <w:proofErr w:type="spellStart"/>
            <w:r w:rsidRPr="001413AB">
              <w:rPr>
                <w:rFonts w:cs="Times New Roman"/>
              </w:rPr>
              <w:t>eddyr</w:t>
            </w:r>
            <w:proofErr w:type="spellEnd"/>
            <w:r w:rsidRPr="001413AB">
              <w:rPr>
                <w:rFonts w:cs="Times New Roman"/>
              </w:rPr>
              <w:t xml:space="preserve"> </w:t>
            </w:r>
            <w:proofErr w:type="spellStart"/>
            <w:r w:rsidRPr="001413AB">
              <w:rPr>
                <w:rFonts w:cs="Times New Roman"/>
              </w:rPr>
              <w:t>ver</w:t>
            </w:r>
            <w:proofErr w:type="spellEnd"/>
            <w:r w:rsidRPr="001413AB">
              <w:rPr>
                <w:rFonts w:cs="Times New Roman"/>
              </w:rPr>
              <w:t xml:space="preserve"> </w:t>
            </w:r>
            <w:proofErr w:type="spellStart"/>
            <w:r w:rsidRPr="001413AB">
              <w:rPr>
                <w:rFonts w:cs="Times New Roman"/>
              </w:rPr>
              <w:t>Jee</w:t>
            </w:r>
            <w:proofErr w:type="spellEnd"/>
            <w:r w:rsidRPr="001413AB">
              <w:rPr>
                <w:rFonts w:cs="Times New Roman"/>
              </w:rPr>
              <w:t xml:space="preserve"> </w:t>
            </w:r>
            <w:proofErr w:type="spellStart"/>
            <w:r w:rsidRPr="001413AB">
              <w:rPr>
                <w:rFonts w:cs="Times New Roman"/>
              </w:rPr>
              <w:t>ooilley-niartal</w:t>
            </w:r>
            <w:proofErr w:type="spellEnd"/>
            <w:r w:rsidRPr="001413AB">
              <w:rPr>
                <w:rFonts w:cs="Times New Roman"/>
              </w:rPr>
              <w:t xml:space="preserve"> fer-</w:t>
            </w:r>
            <w:proofErr w:type="spellStart"/>
            <w:r w:rsidRPr="001413AB">
              <w:rPr>
                <w:rFonts w:cs="Times New Roman"/>
              </w:rPr>
              <w:t>ynsagh</w:t>
            </w:r>
            <w:proofErr w:type="spellEnd"/>
            <w:r w:rsidRPr="001413AB">
              <w:rPr>
                <w:rFonts w:cs="Times New Roman"/>
              </w:rPr>
              <w:t xml:space="preserve"> </w:t>
            </w:r>
            <w:proofErr w:type="spellStart"/>
            <w:r w:rsidRPr="001413AB">
              <w:rPr>
                <w:rFonts w:cs="Times New Roman"/>
              </w:rPr>
              <w:t>crauee</w:t>
            </w:r>
            <w:proofErr w:type="spellEnd"/>
            <w:r w:rsidRPr="001413AB">
              <w:rPr>
                <w:rFonts w:cs="Times New Roman"/>
              </w:rPr>
              <w:t xml:space="preserve"> </w:t>
            </w:r>
            <w:proofErr w:type="spellStart"/>
            <w:r w:rsidRPr="001413AB">
              <w:rPr>
                <w:rFonts w:cs="Times New Roman"/>
              </w:rPr>
              <w:t>dy</w:t>
            </w:r>
            <w:proofErr w:type="spellEnd"/>
            <w:r w:rsidRPr="001413AB">
              <w:rPr>
                <w:rFonts w:cs="Times New Roman"/>
              </w:rPr>
              <w:t xml:space="preserve"> </w:t>
            </w:r>
            <w:proofErr w:type="spellStart"/>
            <w:r w:rsidRPr="001413AB">
              <w:rPr>
                <w:rFonts w:cs="Times New Roman"/>
              </w:rPr>
              <w:t>ynsaghey</w:t>
            </w:r>
            <w:proofErr w:type="spellEnd"/>
            <w:r w:rsidRPr="001413AB">
              <w:rPr>
                <w:rFonts w:cs="Times New Roman"/>
              </w:rPr>
              <w:t xml:space="preserve"> eh, </w:t>
            </w:r>
            <w:proofErr w:type="spellStart"/>
            <w:r w:rsidRPr="001413AB">
              <w:rPr>
                <w:rFonts w:cs="Times New Roman"/>
              </w:rPr>
              <w:t>myr</w:t>
            </w:r>
            <w:proofErr w:type="spellEnd"/>
            <w:r w:rsidRPr="001413AB">
              <w:rPr>
                <w:rFonts w:cs="Times New Roman"/>
              </w:rPr>
              <w:t xml:space="preserve"> hug eh fer </w:t>
            </w:r>
            <w:proofErr w:type="spellStart"/>
            <w:r w:rsidRPr="001413AB">
              <w:rPr>
                <w:rFonts w:cs="Times New Roman"/>
              </w:rPr>
              <w:t>dy</w:t>
            </w:r>
            <w:proofErr w:type="spellEnd"/>
            <w:r w:rsidRPr="001413AB">
              <w:rPr>
                <w:rFonts w:cs="Times New Roman"/>
              </w:rPr>
              <w:t xml:space="preserve"> </w:t>
            </w:r>
            <w:proofErr w:type="spellStart"/>
            <w:r w:rsidRPr="001413AB">
              <w:rPr>
                <w:rFonts w:cs="Times New Roman"/>
              </w:rPr>
              <w:t>ynsaghey</w:t>
            </w:r>
            <w:proofErr w:type="spellEnd"/>
            <w:r w:rsidRPr="001413AB">
              <w:rPr>
                <w:rFonts w:cs="Times New Roman"/>
              </w:rPr>
              <w:t xml:space="preserve"> </w:t>
            </w:r>
            <w:proofErr w:type="spellStart"/>
            <w:r w:rsidRPr="001413AB">
              <w:rPr>
                <w:rFonts w:cs="Times New Roman"/>
              </w:rPr>
              <w:t>yn</w:t>
            </w:r>
            <w:proofErr w:type="spellEnd"/>
            <w:r w:rsidRPr="001413AB">
              <w:rPr>
                <w:rFonts w:cs="Times New Roman"/>
              </w:rPr>
              <w:t xml:space="preserve"> eunuch, </w:t>
            </w:r>
            <w:proofErr w:type="spellStart"/>
            <w:r w:rsidRPr="001413AB">
              <w:rPr>
                <w:rFonts w:cs="Times New Roman"/>
              </w:rPr>
              <w:t>dooinney</w:t>
            </w:r>
            <w:proofErr w:type="spellEnd"/>
            <w:r w:rsidRPr="001413AB">
              <w:rPr>
                <w:rFonts w:cs="Times New Roman"/>
              </w:rPr>
              <w:t xml:space="preserve"> </w:t>
            </w:r>
            <w:proofErr w:type="spellStart"/>
            <w:r w:rsidRPr="001413AB">
              <w:rPr>
                <w:rFonts w:cs="Times New Roman"/>
              </w:rPr>
              <w:t>ooasle</w:t>
            </w:r>
            <w:proofErr w:type="spellEnd"/>
            <w:r w:rsidRPr="001413AB">
              <w:rPr>
                <w:rFonts w:cs="Times New Roman"/>
              </w:rPr>
              <w:t xml:space="preserve"> </w:t>
            </w:r>
            <w:proofErr w:type="spellStart"/>
            <w:r w:rsidRPr="001413AB">
              <w:rPr>
                <w:rFonts w:cs="Times New Roman"/>
              </w:rPr>
              <w:t>jeh</w:t>
            </w:r>
            <w:proofErr w:type="spellEnd"/>
            <w:r w:rsidRPr="001413AB">
              <w:rPr>
                <w:rFonts w:cs="Times New Roman"/>
              </w:rPr>
              <w:t xml:space="preserve"> Ethiopia, </w:t>
            </w:r>
            <w:proofErr w:type="spellStart"/>
            <w:r w:rsidRPr="001413AB">
              <w:rPr>
                <w:rFonts w:cs="Times New Roman"/>
              </w:rPr>
              <w:t>fo</w:t>
            </w:r>
            <w:r w:rsidR="00553A53">
              <w:rPr>
                <w:rFonts w:cs="Times New Roman"/>
              </w:rPr>
              <w:t>’</w:t>
            </w:r>
            <w:r w:rsidRPr="001413AB">
              <w:rPr>
                <w:rFonts w:cs="Times New Roman"/>
              </w:rPr>
              <w:t>n</w:t>
            </w:r>
            <w:proofErr w:type="spellEnd"/>
            <w:r w:rsidRPr="001413AB">
              <w:rPr>
                <w:rFonts w:cs="Times New Roman"/>
              </w:rPr>
              <w:t xml:space="preserve"> </w:t>
            </w:r>
            <w:proofErr w:type="spellStart"/>
            <w:r w:rsidRPr="001413AB">
              <w:rPr>
                <w:rFonts w:cs="Times New Roman"/>
              </w:rPr>
              <w:t>currym</w:t>
            </w:r>
            <w:proofErr w:type="spellEnd"/>
            <w:r w:rsidRPr="001413AB">
              <w:rPr>
                <w:rFonts w:cs="Times New Roman"/>
              </w:rPr>
              <w:t xml:space="preserve"> </w:t>
            </w:r>
            <w:proofErr w:type="spellStart"/>
            <w:r w:rsidRPr="001413AB">
              <w:rPr>
                <w:rFonts w:cs="Times New Roman"/>
              </w:rPr>
              <w:t>echey</w:t>
            </w:r>
            <w:proofErr w:type="spellEnd"/>
            <w:r w:rsidRPr="001413AB">
              <w:rPr>
                <w:rFonts w:cs="Times New Roman"/>
              </w:rPr>
              <w:t xml:space="preserve"> </w:t>
            </w:r>
            <w:proofErr w:type="spellStart"/>
            <w:r w:rsidRPr="001413AB">
              <w:rPr>
                <w:rFonts w:cs="Times New Roman"/>
              </w:rPr>
              <w:t>va</w:t>
            </w:r>
            <w:proofErr w:type="spellEnd"/>
            <w:r w:rsidRPr="001413AB">
              <w:rPr>
                <w:rFonts w:cs="Times New Roman"/>
              </w:rPr>
              <w:t xml:space="preserve"> </w:t>
            </w:r>
            <w:proofErr w:type="spellStart"/>
            <w:r w:rsidRPr="001413AB">
              <w:rPr>
                <w:rFonts w:cs="Times New Roman"/>
              </w:rPr>
              <w:t>ooilley</w:t>
            </w:r>
            <w:proofErr w:type="spellEnd"/>
            <w:r w:rsidRPr="001413AB">
              <w:rPr>
                <w:rFonts w:cs="Times New Roman"/>
              </w:rPr>
              <w:t xml:space="preserve"> </w:t>
            </w:r>
            <w:proofErr w:type="spellStart"/>
            <w:r w:rsidRPr="001413AB">
              <w:rPr>
                <w:rFonts w:cs="Times New Roman"/>
              </w:rPr>
              <w:t>tashtaghyn</w:t>
            </w:r>
            <w:proofErr w:type="spellEnd"/>
            <w:r w:rsidRPr="001413AB">
              <w:rPr>
                <w:rFonts w:cs="Times New Roman"/>
              </w:rPr>
              <w:t xml:space="preserve"> ben-</w:t>
            </w:r>
            <w:proofErr w:type="spellStart"/>
            <w:r w:rsidRPr="001413AB">
              <w:rPr>
                <w:rFonts w:cs="Times New Roman"/>
              </w:rPr>
              <w:t>reïn</w:t>
            </w:r>
            <w:proofErr w:type="spellEnd"/>
            <w:r w:rsidRPr="001413AB">
              <w:rPr>
                <w:rFonts w:cs="Times New Roman"/>
              </w:rPr>
              <w:t xml:space="preserve"> Candace, as fer </w:t>
            </w:r>
            <w:proofErr w:type="spellStart"/>
            <w:r w:rsidRPr="001413AB">
              <w:rPr>
                <w:rFonts w:cs="Times New Roman"/>
              </w:rPr>
              <w:t>va</w:t>
            </w:r>
            <w:proofErr w:type="spellEnd"/>
            <w:r w:rsidRPr="001413AB">
              <w:rPr>
                <w:rFonts w:cs="Times New Roman"/>
              </w:rPr>
              <w:t xml:space="preserve"> </w:t>
            </w:r>
            <w:proofErr w:type="spellStart"/>
            <w:r w:rsidRPr="001413AB">
              <w:rPr>
                <w:rFonts w:cs="Times New Roman"/>
              </w:rPr>
              <w:t>aggindagh</w:t>
            </w:r>
            <w:proofErr w:type="spellEnd"/>
            <w:r w:rsidRPr="001413AB">
              <w:rPr>
                <w:rFonts w:cs="Times New Roman"/>
              </w:rPr>
              <w:t xml:space="preserve"> </w:t>
            </w:r>
            <w:proofErr w:type="spellStart"/>
            <w:r w:rsidRPr="001413AB">
              <w:rPr>
                <w:rFonts w:cs="Times New Roman"/>
              </w:rPr>
              <w:t>dy</w:t>
            </w:r>
            <w:proofErr w:type="spellEnd"/>
            <w:r w:rsidRPr="001413AB">
              <w:rPr>
                <w:rFonts w:cs="Times New Roman"/>
              </w:rPr>
              <w:t xml:space="preserve"> </w:t>
            </w:r>
            <w:proofErr w:type="spellStart"/>
            <w:r w:rsidRPr="001413AB">
              <w:rPr>
                <w:rFonts w:cs="Times New Roman"/>
              </w:rPr>
              <w:t>lhaih</w:t>
            </w:r>
            <w:proofErr w:type="spellEnd"/>
            <w:r w:rsidRPr="001413AB">
              <w:rPr>
                <w:rFonts w:cs="Times New Roman"/>
              </w:rPr>
              <w:t xml:space="preserve"> </w:t>
            </w:r>
            <w:proofErr w:type="spellStart"/>
            <w:r w:rsidRPr="001413AB">
              <w:rPr>
                <w:rFonts w:cs="Times New Roman"/>
              </w:rPr>
              <w:t>ny</w:t>
            </w:r>
            <w:proofErr w:type="spellEnd"/>
            <w:r w:rsidRPr="001413AB">
              <w:rPr>
                <w:rFonts w:cs="Times New Roman"/>
              </w:rPr>
              <w:t xml:space="preserve"> </w:t>
            </w:r>
            <w:proofErr w:type="spellStart"/>
            <w:r w:rsidRPr="001413AB">
              <w:rPr>
                <w:rFonts w:cs="Times New Roman"/>
              </w:rPr>
              <w:t>Scriptyryn</w:t>
            </w:r>
            <w:proofErr w:type="spellEnd"/>
            <w:r w:rsidRPr="001413AB">
              <w:rPr>
                <w:rFonts w:cs="Times New Roman"/>
              </w:rPr>
              <w:t xml:space="preserve">, </w:t>
            </w:r>
            <w:proofErr w:type="spellStart"/>
            <w:r w:rsidRPr="001413AB">
              <w:rPr>
                <w:rFonts w:cs="Times New Roman"/>
              </w:rPr>
              <w:t>ga</w:t>
            </w:r>
            <w:proofErr w:type="spellEnd"/>
            <w:r w:rsidRPr="001413AB">
              <w:rPr>
                <w:rFonts w:cs="Times New Roman"/>
              </w:rPr>
              <w:t xml:space="preserve"> </w:t>
            </w:r>
            <w:proofErr w:type="spellStart"/>
            <w:r w:rsidRPr="001413AB">
              <w:rPr>
                <w:rFonts w:cs="Times New Roman"/>
              </w:rPr>
              <w:t>nagh</w:t>
            </w:r>
            <w:proofErr w:type="spellEnd"/>
            <w:r w:rsidRPr="001413AB">
              <w:rPr>
                <w:rFonts w:cs="Times New Roman"/>
              </w:rPr>
              <w:t xml:space="preserve"> row eh </w:t>
            </w:r>
            <w:proofErr w:type="spellStart"/>
            <w:r w:rsidRPr="001413AB">
              <w:rPr>
                <w:rFonts w:cs="Times New Roman"/>
              </w:rPr>
              <w:t>dy</w:t>
            </w:r>
            <w:proofErr w:type="spellEnd"/>
            <w:r w:rsidRPr="001413AB">
              <w:rPr>
                <w:rFonts w:cs="Times New Roman"/>
              </w:rPr>
              <w:t xml:space="preserve"> </w:t>
            </w:r>
            <w:proofErr w:type="spellStart"/>
            <w:r w:rsidRPr="001413AB">
              <w:rPr>
                <w:rFonts w:cs="Times New Roman"/>
              </w:rPr>
              <w:t>slane</w:t>
            </w:r>
            <w:proofErr w:type="spellEnd"/>
            <w:r w:rsidRPr="001413AB">
              <w:rPr>
                <w:rFonts w:cs="Times New Roman"/>
              </w:rPr>
              <w:t xml:space="preserve"> </w:t>
            </w:r>
            <w:proofErr w:type="spellStart"/>
            <w:r w:rsidRPr="001413AB">
              <w:rPr>
                <w:rFonts w:cs="Times New Roman"/>
              </w:rPr>
              <w:t>toiggal</w:t>
            </w:r>
            <w:proofErr w:type="spellEnd"/>
            <w:r w:rsidRPr="001413AB">
              <w:rPr>
                <w:rFonts w:cs="Times New Roman"/>
              </w:rPr>
              <w:t xml:space="preserve"> ad, </w:t>
            </w:r>
            <w:proofErr w:type="spellStart"/>
            <w:r w:rsidRPr="001413AB">
              <w:rPr>
                <w:rFonts w:cs="Times New Roman"/>
              </w:rPr>
              <w:t>ny-yeih</w:t>
            </w:r>
            <w:proofErr w:type="spellEnd"/>
            <w:r w:rsidRPr="001413AB">
              <w:rPr>
                <w:rFonts w:cs="Times New Roman"/>
              </w:rPr>
              <w:t xml:space="preserve"> son y </w:t>
            </w:r>
            <w:proofErr w:type="spellStart"/>
            <w:r w:rsidRPr="001413AB">
              <w:rPr>
                <w:rFonts w:cs="Times New Roman"/>
              </w:rPr>
              <w:t>ghralh</w:t>
            </w:r>
            <w:proofErr w:type="spellEnd"/>
            <w:r w:rsidRPr="001413AB">
              <w:rPr>
                <w:rFonts w:cs="Times New Roman"/>
              </w:rPr>
              <w:t xml:space="preserve"> </w:t>
            </w:r>
            <w:proofErr w:type="spellStart"/>
            <w:r w:rsidRPr="001413AB">
              <w:rPr>
                <w:rFonts w:cs="Times New Roman"/>
              </w:rPr>
              <w:t>v</w:t>
            </w:r>
            <w:r w:rsidR="00553A53">
              <w:rPr>
                <w:rFonts w:cs="Times New Roman"/>
              </w:rPr>
              <w:t>’</w:t>
            </w:r>
            <w:r w:rsidRPr="001413AB">
              <w:rPr>
                <w:rFonts w:cs="Times New Roman"/>
              </w:rPr>
              <w:t>echey</w:t>
            </w:r>
            <w:proofErr w:type="spellEnd"/>
            <w:r w:rsidRPr="001413AB">
              <w:rPr>
                <w:rFonts w:cs="Times New Roman"/>
              </w:rPr>
              <w:t xml:space="preserve"> er Goo Yee, hug </w:t>
            </w:r>
            <w:proofErr w:type="spellStart"/>
            <w:r w:rsidRPr="001413AB">
              <w:rPr>
                <w:rFonts w:cs="Times New Roman"/>
              </w:rPr>
              <w:t>Jee</w:t>
            </w:r>
            <w:proofErr w:type="spellEnd"/>
            <w:r w:rsidRPr="001413AB">
              <w:rPr>
                <w:rFonts w:cs="Times New Roman"/>
              </w:rPr>
              <w:t xml:space="preserve"> e </w:t>
            </w:r>
            <w:proofErr w:type="spellStart"/>
            <w:r w:rsidRPr="001413AB">
              <w:rPr>
                <w:rFonts w:cs="Times New Roman"/>
              </w:rPr>
              <w:t>Ostyl</w:t>
            </w:r>
            <w:proofErr w:type="spellEnd"/>
            <w:r w:rsidRPr="001413AB">
              <w:rPr>
                <w:rFonts w:cs="Times New Roman"/>
              </w:rPr>
              <w:t xml:space="preserve"> Philip </w:t>
            </w:r>
            <w:proofErr w:type="spellStart"/>
            <w:r w:rsidRPr="001413AB">
              <w:rPr>
                <w:rFonts w:cs="Times New Roman"/>
              </w:rPr>
              <w:t>dy</w:t>
            </w:r>
            <w:proofErr w:type="spellEnd"/>
            <w:r w:rsidRPr="001413AB">
              <w:rPr>
                <w:rFonts w:cs="Times New Roman"/>
              </w:rPr>
              <w:t xml:space="preserve"> </w:t>
            </w:r>
            <w:proofErr w:type="spellStart"/>
            <w:r w:rsidRPr="001413AB">
              <w:rPr>
                <w:rFonts w:cs="Times New Roman"/>
              </w:rPr>
              <w:t>osley</w:t>
            </w:r>
            <w:proofErr w:type="spellEnd"/>
            <w:r w:rsidRPr="001413AB">
              <w:rPr>
                <w:rFonts w:cs="Times New Roman"/>
              </w:rPr>
              <w:t xml:space="preserve"> da bree </w:t>
            </w:r>
            <w:proofErr w:type="spellStart"/>
            <w:r w:rsidRPr="001413AB">
              <w:rPr>
                <w:rFonts w:cs="Times New Roman"/>
              </w:rPr>
              <w:t>firrinagh</w:t>
            </w:r>
            <w:proofErr w:type="spellEnd"/>
            <w:r w:rsidRPr="001413AB">
              <w:rPr>
                <w:rFonts w:cs="Times New Roman"/>
              </w:rPr>
              <w:t xml:space="preserve"> </w:t>
            </w:r>
            <w:proofErr w:type="spellStart"/>
            <w:r w:rsidRPr="001413AB">
              <w:rPr>
                <w:rFonts w:cs="Times New Roman"/>
              </w:rPr>
              <w:t>yn</w:t>
            </w:r>
            <w:proofErr w:type="spellEnd"/>
            <w:r w:rsidRPr="001413AB">
              <w:rPr>
                <w:rFonts w:cs="Times New Roman"/>
              </w:rPr>
              <w:t xml:space="preserve"> </w:t>
            </w:r>
            <w:proofErr w:type="spellStart"/>
            <w:r w:rsidRPr="001413AB">
              <w:rPr>
                <w:rFonts w:cs="Times New Roman"/>
              </w:rPr>
              <w:t>Scriptyr</w:t>
            </w:r>
            <w:proofErr w:type="spellEnd"/>
            <w:r w:rsidRPr="001413AB">
              <w:rPr>
                <w:rFonts w:cs="Times New Roman"/>
              </w:rPr>
              <w:t xml:space="preserve"> </w:t>
            </w:r>
            <w:proofErr w:type="spellStart"/>
            <w:r w:rsidRPr="001413AB">
              <w:rPr>
                <w:rFonts w:cs="Times New Roman"/>
              </w:rPr>
              <w:t>v</w:t>
            </w:r>
            <w:r w:rsidR="00553A53">
              <w:rPr>
                <w:rFonts w:cs="Times New Roman"/>
              </w:rPr>
              <w:t>’</w:t>
            </w:r>
            <w:r w:rsidRPr="001413AB">
              <w:rPr>
                <w:rFonts w:cs="Times New Roman"/>
              </w:rPr>
              <w:t>eh</w:t>
            </w:r>
            <w:proofErr w:type="spellEnd"/>
            <w:r w:rsidRPr="001413AB">
              <w:rPr>
                <w:rFonts w:cs="Times New Roman"/>
              </w:rPr>
              <w:t xml:space="preserve"> </w:t>
            </w:r>
            <w:proofErr w:type="spellStart"/>
            <w:r w:rsidRPr="001413AB">
              <w:rPr>
                <w:rFonts w:cs="Times New Roman"/>
              </w:rPr>
              <w:t>lhaih</w:t>
            </w:r>
            <w:proofErr w:type="spellEnd"/>
            <w:r w:rsidRPr="001413AB">
              <w:rPr>
                <w:rFonts w:cs="Times New Roman"/>
              </w:rPr>
              <w:t xml:space="preserve">: </w:t>
            </w:r>
            <w:proofErr w:type="spellStart"/>
            <w:r w:rsidRPr="001413AB">
              <w:rPr>
                <w:rFonts w:cs="Times New Roman"/>
              </w:rPr>
              <w:t>ny</w:t>
            </w:r>
            <w:proofErr w:type="spellEnd"/>
            <w:r w:rsidRPr="001413AB">
              <w:rPr>
                <w:rFonts w:cs="Times New Roman"/>
              </w:rPr>
              <w:t xml:space="preserve">, my ta shin </w:t>
            </w:r>
            <w:proofErr w:type="spellStart"/>
            <w:r w:rsidRPr="001413AB">
              <w:rPr>
                <w:rFonts w:cs="Times New Roman"/>
              </w:rPr>
              <w:t>fegooish</w:t>
            </w:r>
            <w:proofErr w:type="spellEnd"/>
            <w:r w:rsidRPr="001413AB">
              <w:rPr>
                <w:rFonts w:cs="Times New Roman"/>
              </w:rPr>
              <w:t xml:space="preserve"> </w:t>
            </w:r>
            <w:proofErr w:type="spellStart"/>
            <w:r w:rsidRPr="001413AB">
              <w:rPr>
                <w:rFonts w:cs="Times New Roman"/>
              </w:rPr>
              <w:t>dooinney</w:t>
            </w:r>
            <w:proofErr w:type="spellEnd"/>
            <w:r w:rsidRPr="001413AB">
              <w:rPr>
                <w:rFonts w:cs="Times New Roman"/>
              </w:rPr>
              <w:t xml:space="preserve"> </w:t>
            </w:r>
            <w:proofErr w:type="spellStart"/>
            <w:r w:rsidRPr="001413AB">
              <w:rPr>
                <w:rFonts w:cs="Times New Roman"/>
              </w:rPr>
              <w:t>ynsit</w:t>
            </w:r>
            <w:proofErr w:type="spellEnd"/>
            <w:r w:rsidRPr="001413AB">
              <w:rPr>
                <w:rFonts w:cs="Times New Roman"/>
              </w:rPr>
              <w:t xml:space="preserve"> </w:t>
            </w:r>
            <w:proofErr w:type="spellStart"/>
            <w:r w:rsidRPr="001413AB">
              <w:rPr>
                <w:rFonts w:cs="Times New Roman"/>
              </w:rPr>
              <w:t>dy</w:t>
            </w:r>
            <w:proofErr w:type="spellEnd"/>
            <w:r w:rsidRPr="001413AB">
              <w:rPr>
                <w:rFonts w:cs="Times New Roman"/>
              </w:rPr>
              <w:t xml:space="preserve"> chur </w:t>
            </w:r>
            <w:proofErr w:type="spellStart"/>
            <w:r w:rsidRPr="001413AB">
              <w:rPr>
                <w:rFonts w:cs="Times New Roman"/>
              </w:rPr>
              <w:t>toiggal</w:t>
            </w:r>
            <w:proofErr w:type="spellEnd"/>
            <w:r w:rsidRPr="001413AB">
              <w:rPr>
                <w:rFonts w:cs="Times New Roman"/>
              </w:rPr>
              <w:t xml:space="preserve"> </w:t>
            </w:r>
            <w:proofErr w:type="spellStart"/>
            <w:r w:rsidRPr="001413AB">
              <w:rPr>
                <w:rFonts w:cs="Times New Roman"/>
              </w:rPr>
              <w:t>dooin</w:t>
            </w:r>
            <w:proofErr w:type="spellEnd"/>
            <w:r w:rsidRPr="001413AB">
              <w:rPr>
                <w:rFonts w:cs="Times New Roman"/>
              </w:rPr>
              <w:t xml:space="preserve">, nee </w:t>
            </w:r>
            <w:proofErr w:type="spellStart"/>
            <w:r w:rsidRPr="001413AB">
              <w:rPr>
                <w:rFonts w:cs="Times New Roman"/>
              </w:rPr>
              <w:t>Jee</w:t>
            </w:r>
            <w:proofErr w:type="spellEnd"/>
            <w:r w:rsidRPr="001413AB">
              <w:rPr>
                <w:rFonts w:cs="Times New Roman"/>
              </w:rPr>
              <w:t xml:space="preserve"> </w:t>
            </w:r>
            <w:proofErr w:type="spellStart"/>
            <w:r w:rsidRPr="001413AB">
              <w:rPr>
                <w:rFonts w:cs="Times New Roman"/>
              </w:rPr>
              <w:t>hene</w:t>
            </w:r>
            <w:proofErr w:type="spellEnd"/>
            <w:r w:rsidRPr="001413AB">
              <w:rPr>
                <w:rFonts w:cs="Times New Roman"/>
              </w:rPr>
              <w:t xml:space="preserve"> </w:t>
            </w:r>
            <w:proofErr w:type="spellStart"/>
            <w:r w:rsidRPr="001413AB">
              <w:rPr>
                <w:rFonts w:cs="Times New Roman"/>
              </w:rPr>
              <w:t>velh</w:t>
            </w:r>
            <w:r w:rsidR="00553A53">
              <w:rPr>
                <w:rFonts w:cs="Times New Roman"/>
              </w:rPr>
              <w:t>’</w:t>
            </w:r>
            <w:r w:rsidRPr="001413AB">
              <w:rPr>
                <w:rFonts w:cs="Times New Roman"/>
              </w:rPr>
              <w:t>n</w:t>
            </w:r>
            <w:proofErr w:type="spellEnd"/>
            <w:r w:rsidRPr="001413AB">
              <w:rPr>
                <w:rFonts w:cs="Times New Roman"/>
              </w:rPr>
              <w:t xml:space="preserve"> </w:t>
            </w:r>
            <w:proofErr w:type="spellStart"/>
            <w:r w:rsidRPr="001413AB">
              <w:rPr>
                <w:rFonts w:cs="Times New Roman"/>
              </w:rPr>
              <w:t>yrjid</w:t>
            </w:r>
            <w:proofErr w:type="spellEnd"/>
            <w:r w:rsidRPr="001413AB">
              <w:rPr>
                <w:rFonts w:cs="Times New Roman"/>
              </w:rPr>
              <w:t xml:space="preserve"> </w:t>
            </w:r>
            <w:proofErr w:type="spellStart"/>
            <w:r w:rsidRPr="001413AB">
              <w:rPr>
                <w:rFonts w:cs="Times New Roman"/>
              </w:rPr>
              <w:t>soilshey</w:t>
            </w:r>
            <w:proofErr w:type="spellEnd"/>
            <w:r w:rsidRPr="001413AB">
              <w:rPr>
                <w:rFonts w:cs="Times New Roman"/>
              </w:rPr>
              <w:t xml:space="preserve"> y </w:t>
            </w:r>
            <w:proofErr w:type="spellStart"/>
            <w:r w:rsidRPr="001413AB">
              <w:rPr>
                <w:rFonts w:cs="Times New Roman"/>
              </w:rPr>
              <w:t>choyrt</w:t>
            </w:r>
            <w:proofErr w:type="spellEnd"/>
            <w:r w:rsidRPr="001413AB">
              <w:rPr>
                <w:rFonts w:cs="Times New Roman"/>
              </w:rPr>
              <w:t xml:space="preserve"> da </w:t>
            </w:r>
            <w:proofErr w:type="spellStart"/>
            <w:r w:rsidRPr="001413AB">
              <w:rPr>
                <w:rFonts w:cs="Times New Roman"/>
              </w:rPr>
              <w:t>nyn</w:t>
            </w:r>
            <w:proofErr w:type="spellEnd"/>
            <w:r w:rsidRPr="001413AB">
              <w:rPr>
                <w:rFonts w:cs="Times New Roman"/>
              </w:rPr>
              <w:t xml:space="preserve"> </w:t>
            </w:r>
            <w:proofErr w:type="spellStart"/>
            <w:r w:rsidRPr="001413AB">
              <w:rPr>
                <w:rFonts w:cs="Times New Roman"/>
              </w:rPr>
              <w:t>aignaghyn</w:t>
            </w:r>
            <w:proofErr w:type="spellEnd"/>
            <w:r w:rsidRPr="001413AB">
              <w:rPr>
                <w:rFonts w:cs="Times New Roman"/>
              </w:rPr>
              <w:t xml:space="preserve">, as </w:t>
            </w:r>
            <w:proofErr w:type="spellStart"/>
            <w:r w:rsidRPr="001413AB">
              <w:rPr>
                <w:rFonts w:cs="Times New Roman"/>
              </w:rPr>
              <w:t>gynsaghey</w:t>
            </w:r>
            <w:proofErr w:type="spellEnd"/>
            <w:r w:rsidRPr="001413AB">
              <w:rPr>
                <w:rFonts w:cs="Times New Roman"/>
              </w:rPr>
              <w:t xml:space="preserve"> </w:t>
            </w:r>
            <w:proofErr w:type="spellStart"/>
            <w:r w:rsidRPr="001413AB">
              <w:rPr>
                <w:rFonts w:cs="Times New Roman"/>
              </w:rPr>
              <w:t>dooin</w:t>
            </w:r>
            <w:proofErr w:type="spellEnd"/>
            <w:r w:rsidRPr="001413AB">
              <w:rPr>
                <w:rFonts w:cs="Times New Roman"/>
              </w:rPr>
              <w:t xml:space="preserve"> </w:t>
            </w:r>
            <w:proofErr w:type="spellStart"/>
            <w:r w:rsidRPr="001413AB">
              <w:rPr>
                <w:rFonts w:cs="Times New Roman"/>
              </w:rPr>
              <w:t>ny</w:t>
            </w:r>
            <w:proofErr w:type="spellEnd"/>
            <w:r w:rsidRPr="001413AB">
              <w:rPr>
                <w:rFonts w:cs="Times New Roman"/>
              </w:rPr>
              <w:t xml:space="preserve"> </w:t>
            </w:r>
            <w:proofErr w:type="spellStart"/>
            <w:r w:rsidRPr="001413AB">
              <w:rPr>
                <w:rFonts w:cs="Times New Roman"/>
              </w:rPr>
              <w:t>reddyn</w:t>
            </w:r>
            <w:proofErr w:type="spellEnd"/>
            <w:r w:rsidRPr="001413AB">
              <w:rPr>
                <w:rFonts w:cs="Times New Roman"/>
              </w:rPr>
              <w:t xml:space="preserve"> </w:t>
            </w:r>
            <w:proofErr w:type="spellStart"/>
            <w:r w:rsidRPr="001413AB">
              <w:rPr>
                <w:rFonts w:cs="Times New Roman"/>
              </w:rPr>
              <w:t>shen</w:t>
            </w:r>
            <w:proofErr w:type="spellEnd"/>
            <w:r w:rsidRPr="001413AB">
              <w:rPr>
                <w:rFonts w:cs="Times New Roman"/>
              </w:rPr>
              <w:t xml:space="preserve"> ta </w:t>
            </w:r>
            <w:proofErr w:type="spellStart"/>
            <w:r w:rsidRPr="001413AB">
              <w:rPr>
                <w:rFonts w:cs="Times New Roman"/>
              </w:rPr>
              <w:t>ymmyrchagh</w:t>
            </w:r>
            <w:proofErr w:type="spellEnd"/>
            <w:r w:rsidRPr="001413AB">
              <w:rPr>
                <w:rFonts w:cs="Times New Roman"/>
              </w:rPr>
              <w:t xml:space="preserve"> er </w:t>
            </w:r>
            <w:proofErr w:type="spellStart"/>
            <w:r w:rsidRPr="001413AB">
              <w:rPr>
                <w:rFonts w:cs="Times New Roman"/>
              </w:rPr>
              <w:t>nyn</w:t>
            </w:r>
            <w:proofErr w:type="spellEnd"/>
            <w:r w:rsidRPr="001413AB">
              <w:rPr>
                <w:rFonts w:cs="Times New Roman"/>
              </w:rPr>
              <w:t xml:space="preserve"> son, as jeu ta shin mee-</w:t>
            </w:r>
            <w:proofErr w:type="spellStart"/>
            <w:r w:rsidRPr="001413AB">
              <w:rPr>
                <w:rFonts w:cs="Times New Roman"/>
              </w:rPr>
              <w:t>hushtagh</w:t>
            </w:r>
            <w:proofErr w:type="spellEnd"/>
            <w:r w:rsidRPr="001413AB">
              <w:rPr>
                <w:rFonts w:cs="Times New Roman"/>
              </w:rPr>
              <w:t xml:space="preserve">. As </w:t>
            </w:r>
            <w:proofErr w:type="spellStart"/>
            <w:r w:rsidRPr="001413AB">
              <w:rPr>
                <w:rFonts w:cs="Times New Roman"/>
              </w:rPr>
              <w:t>ayns</w:t>
            </w:r>
            <w:proofErr w:type="spellEnd"/>
            <w:r w:rsidRPr="001413AB">
              <w:rPr>
                <w:rFonts w:cs="Times New Roman"/>
              </w:rPr>
              <w:t xml:space="preserve"> </w:t>
            </w:r>
            <w:proofErr w:type="spellStart"/>
            <w:r w:rsidRPr="001413AB">
              <w:rPr>
                <w:rFonts w:cs="Times New Roman"/>
              </w:rPr>
              <w:t>boayl</w:t>
            </w:r>
            <w:proofErr w:type="spellEnd"/>
            <w:r w:rsidRPr="001413AB">
              <w:rPr>
                <w:rFonts w:cs="Times New Roman"/>
              </w:rPr>
              <w:t xml:space="preserve"> </w:t>
            </w:r>
            <w:proofErr w:type="spellStart"/>
            <w:r w:rsidRPr="001413AB">
              <w:rPr>
                <w:rFonts w:cs="Times New Roman"/>
              </w:rPr>
              <w:t>elley</w:t>
            </w:r>
            <w:proofErr w:type="spellEnd"/>
            <w:r w:rsidRPr="001413AB">
              <w:rPr>
                <w:rFonts w:cs="Times New Roman"/>
              </w:rPr>
              <w:t xml:space="preserve"> ta Chrysostom </w:t>
            </w:r>
            <w:proofErr w:type="spellStart"/>
            <w:r w:rsidRPr="001413AB">
              <w:rPr>
                <w:rFonts w:cs="Times New Roman"/>
              </w:rPr>
              <w:t>gra</w:t>
            </w:r>
            <w:proofErr w:type="spellEnd"/>
            <w:r w:rsidRPr="001413AB">
              <w:rPr>
                <w:rFonts w:cs="Times New Roman"/>
              </w:rPr>
              <w:t xml:space="preserve">, </w:t>
            </w:r>
            <w:proofErr w:type="spellStart"/>
            <w:r w:rsidRPr="001413AB">
              <w:rPr>
                <w:rFonts w:cs="Times New Roman"/>
              </w:rPr>
              <w:t>nagh</w:t>
            </w:r>
            <w:proofErr w:type="spellEnd"/>
            <w:r w:rsidRPr="001413AB">
              <w:rPr>
                <w:rFonts w:cs="Times New Roman"/>
              </w:rPr>
              <w:t xml:space="preserve"> </w:t>
            </w:r>
            <w:proofErr w:type="spellStart"/>
            <w:r w:rsidRPr="001413AB">
              <w:rPr>
                <w:rFonts w:cs="Times New Roman"/>
              </w:rPr>
              <w:t>vel</w:t>
            </w:r>
            <w:proofErr w:type="spellEnd"/>
            <w:r w:rsidRPr="001413AB">
              <w:rPr>
                <w:rFonts w:cs="Times New Roman"/>
              </w:rPr>
              <w:t xml:space="preserve"> </w:t>
            </w:r>
            <w:proofErr w:type="spellStart"/>
            <w:r w:rsidRPr="001413AB">
              <w:rPr>
                <w:rFonts w:cs="Times New Roman"/>
              </w:rPr>
              <w:t>tushtey</w:t>
            </w:r>
            <w:proofErr w:type="spellEnd"/>
            <w:r w:rsidRPr="001413AB">
              <w:rPr>
                <w:rFonts w:cs="Times New Roman"/>
              </w:rPr>
              <w:t xml:space="preserve"> </w:t>
            </w:r>
            <w:proofErr w:type="spellStart"/>
            <w:r w:rsidRPr="001413AB">
              <w:rPr>
                <w:rFonts w:cs="Times New Roman"/>
              </w:rPr>
              <w:t>seihltagh</w:t>
            </w:r>
            <w:proofErr w:type="spellEnd"/>
            <w:r w:rsidRPr="001413AB">
              <w:rPr>
                <w:rFonts w:cs="Times New Roman"/>
              </w:rPr>
              <w:t xml:space="preserve"> </w:t>
            </w:r>
            <w:proofErr w:type="spellStart"/>
            <w:r w:rsidRPr="001413AB">
              <w:rPr>
                <w:rFonts w:cs="Times New Roman"/>
              </w:rPr>
              <w:t>gheiney</w:t>
            </w:r>
            <w:proofErr w:type="spellEnd"/>
            <w:r w:rsidRPr="001413AB">
              <w:rPr>
                <w:rFonts w:cs="Times New Roman"/>
              </w:rPr>
              <w:t xml:space="preserve"> </w:t>
            </w:r>
            <w:proofErr w:type="spellStart"/>
            <w:r w:rsidRPr="001413AB">
              <w:rPr>
                <w:rFonts w:cs="Times New Roman"/>
              </w:rPr>
              <w:t>ymmyrchagh</w:t>
            </w:r>
            <w:proofErr w:type="spellEnd"/>
            <w:r w:rsidRPr="001413AB">
              <w:rPr>
                <w:rFonts w:cs="Times New Roman"/>
              </w:rPr>
              <w:t xml:space="preserve"> </w:t>
            </w:r>
            <w:proofErr w:type="spellStart"/>
            <w:r w:rsidRPr="001413AB">
              <w:rPr>
                <w:rFonts w:cs="Times New Roman"/>
              </w:rPr>
              <w:t>dy</w:t>
            </w:r>
            <w:proofErr w:type="spellEnd"/>
            <w:r w:rsidRPr="001413AB">
              <w:rPr>
                <w:rFonts w:cs="Times New Roman"/>
              </w:rPr>
              <w:t xml:space="preserve"> chur </w:t>
            </w:r>
            <w:proofErr w:type="spellStart"/>
            <w:r w:rsidRPr="001413AB">
              <w:rPr>
                <w:rFonts w:cs="Times New Roman"/>
              </w:rPr>
              <w:lastRenderedPageBreak/>
              <w:t>toiggal</w:t>
            </w:r>
            <w:proofErr w:type="spellEnd"/>
            <w:r w:rsidRPr="001413AB">
              <w:rPr>
                <w:rFonts w:cs="Times New Roman"/>
              </w:rPr>
              <w:t xml:space="preserve"> </w:t>
            </w:r>
            <w:proofErr w:type="spellStart"/>
            <w:r w:rsidRPr="001413AB">
              <w:rPr>
                <w:rFonts w:cs="Times New Roman"/>
              </w:rPr>
              <w:t>dooin</w:t>
            </w:r>
            <w:proofErr w:type="spellEnd"/>
            <w:r w:rsidRPr="001413AB">
              <w:rPr>
                <w:rFonts w:cs="Times New Roman"/>
              </w:rPr>
              <w:t xml:space="preserve"> Jeh </w:t>
            </w:r>
            <w:proofErr w:type="spellStart"/>
            <w:r w:rsidRPr="001413AB">
              <w:rPr>
                <w:rFonts w:cs="Times New Roman"/>
              </w:rPr>
              <w:t>ny</w:t>
            </w:r>
            <w:proofErr w:type="spellEnd"/>
            <w:r w:rsidRPr="001413AB">
              <w:rPr>
                <w:rFonts w:cs="Times New Roman"/>
              </w:rPr>
              <w:t xml:space="preserve"> </w:t>
            </w:r>
            <w:proofErr w:type="spellStart"/>
            <w:r w:rsidRPr="001413AB">
              <w:rPr>
                <w:rFonts w:cs="Times New Roman"/>
              </w:rPr>
              <w:t>Scriptyryn</w:t>
            </w:r>
            <w:proofErr w:type="spellEnd"/>
            <w:r w:rsidRPr="001413AB">
              <w:rPr>
                <w:rFonts w:cs="Times New Roman"/>
              </w:rPr>
              <w:t xml:space="preserve">, </w:t>
            </w:r>
            <w:proofErr w:type="spellStart"/>
            <w:r w:rsidRPr="001413AB">
              <w:rPr>
                <w:rFonts w:cs="Times New Roman"/>
              </w:rPr>
              <w:t>agh</w:t>
            </w:r>
            <w:proofErr w:type="spellEnd"/>
            <w:r w:rsidRPr="001413AB">
              <w:rPr>
                <w:rFonts w:cs="Times New Roman"/>
              </w:rPr>
              <w:t xml:space="preserve"> bree </w:t>
            </w:r>
            <w:proofErr w:type="spellStart"/>
            <w:r w:rsidRPr="001413AB">
              <w:rPr>
                <w:rFonts w:cs="Times New Roman"/>
              </w:rPr>
              <w:t>yn</w:t>
            </w:r>
            <w:proofErr w:type="spellEnd"/>
            <w:r w:rsidRPr="001413AB">
              <w:rPr>
                <w:rFonts w:cs="Times New Roman"/>
              </w:rPr>
              <w:t xml:space="preserve"> </w:t>
            </w:r>
            <w:proofErr w:type="spellStart"/>
            <w:r w:rsidRPr="001413AB">
              <w:rPr>
                <w:rFonts w:cs="Times New Roman"/>
              </w:rPr>
              <w:t>Spyrryd</w:t>
            </w:r>
            <w:proofErr w:type="spellEnd"/>
            <w:r w:rsidRPr="001413AB">
              <w:rPr>
                <w:rFonts w:cs="Times New Roman"/>
              </w:rPr>
              <w:t xml:space="preserve"> </w:t>
            </w:r>
            <w:proofErr w:type="spellStart"/>
            <w:r w:rsidRPr="001413AB">
              <w:rPr>
                <w:rFonts w:cs="Times New Roman"/>
              </w:rPr>
              <w:t>Casherick</w:t>
            </w:r>
            <w:proofErr w:type="spellEnd"/>
            <w:r w:rsidRPr="001413AB">
              <w:rPr>
                <w:rFonts w:cs="Times New Roman"/>
              </w:rPr>
              <w:t xml:space="preserve">, ta </w:t>
            </w:r>
            <w:proofErr w:type="spellStart"/>
            <w:r w:rsidRPr="001413AB">
              <w:rPr>
                <w:rFonts w:cs="Times New Roman"/>
              </w:rPr>
              <w:t>choyrt</w:t>
            </w:r>
            <w:proofErr w:type="spellEnd"/>
            <w:r w:rsidRPr="001413AB">
              <w:rPr>
                <w:rFonts w:cs="Times New Roman"/>
              </w:rPr>
              <w:t xml:space="preserve"> </w:t>
            </w:r>
            <w:proofErr w:type="spellStart"/>
            <w:r w:rsidRPr="001413AB">
              <w:rPr>
                <w:rFonts w:cs="Times New Roman"/>
              </w:rPr>
              <w:t>toiggal</w:t>
            </w:r>
            <w:proofErr w:type="spellEnd"/>
            <w:r w:rsidRPr="001413AB">
              <w:rPr>
                <w:rFonts w:cs="Times New Roman"/>
              </w:rPr>
              <w:t xml:space="preserve"> </w:t>
            </w:r>
            <w:proofErr w:type="spellStart"/>
            <w:r w:rsidRPr="001413AB">
              <w:rPr>
                <w:rFonts w:cs="Times New Roman"/>
              </w:rPr>
              <w:t>firrinagh</w:t>
            </w:r>
            <w:proofErr w:type="spellEnd"/>
            <w:r w:rsidRPr="001413AB">
              <w:rPr>
                <w:rFonts w:cs="Times New Roman"/>
              </w:rPr>
              <w:t xml:space="preserve"> </w:t>
            </w:r>
            <w:proofErr w:type="spellStart"/>
            <w:r w:rsidRPr="001413AB">
              <w:rPr>
                <w:rFonts w:cs="Times New Roman"/>
              </w:rPr>
              <w:t>dauesyn</w:t>
            </w:r>
            <w:proofErr w:type="spellEnd"/>
            <w:r w:rsidRPr="001413AB">
              <w:rPr>
                <w:rFonts w:cs="Times New Roman"/>
              </w:rPr>
              <w:t xml:space="preserve"> ta </w:t>
            </w:r>
            <w:proofErr w:type="spellStart"/>
            <w:r w:rsidRPr="001413AB">
              <w:rPr>
                <w:rFonts w:cs="Times New Roman"/>
              </w:rPr>
              <w:t>shirrey</w:t>
            </w:r>
            <w:proofErr w:type="spellEnd"/>
            <w:r w:rsidRPr="001413AB">
              <w:rPr>
                <w:rFonts w:cs="Times New Roman"/>
              </w:rPr>
              <w:t xml:space="preserve"> </w:t>
            </w:r>
            <w:proofErr w:type="spellStart"/>
            <w:r w:rsidRPr="001413AB">
              <w:rPr>
                <w:rFonts w:cs="Times New Roman"/>
              </w:rPr>
              <w:t>toiggal</w:t>
            </w:r>
            <w:proofErr w:type="spellEnd"/>
            <w:r w:rsidRPr="001413AB">
              <w:rPr>
                <w:rFonts w:cs="Times New Roman"/>
              </w:rPr>
              <w:t xml:space="preserve"> </w:t>
            </w:r>
            <w:proofErr w:type="spellStart"/>
            <w:r w:rsidRPr="001413AB">
              <w:rPr>
                <w:rFonts w:cs="Times New Roman"/>
              </w:rPr>
              <w:t>lesh</w:t>
            </w:r>
            <w:proofErr w:type="spellEnd"/>
            <w:r w:rsidRPr="001413AB">
              <w:rPr>
                <w:rFonts w:cs="Times New Roman"/>
              </w:rPr>
              <w:t xml:space="preserve"> </w:t>
            </w:r>
            <w:proofErr w:type="spellStart"/>
            <w:r w:rsidRPr="001413AB">
              <w:rPr>
                <w:rFonts w:cs="Times New Roman"/>
              </w:rPr>
              <w:t>injillid-aigney</w:t>
            </w:r>
            <w:proofErr w:type="spellEnd"/>
            <w:r w:rsidRPr="001413AB">
              <w:rPr>
                <w:rFonts w:cs="Times New Roman"/>
              </w:rPr>
              <w:t xml:space="preserve"> as </w:t>
            </w:r>
            <w:proofErr w:type="spellStart"/>
            <w:r w:rsidRPr="001413AB">
              <w:rPr>
                <w:rFonts w:cs="Times New Roman"/>
              </w:rPr>
              <w:t>tastey</w:t>
            </w:r>
            <w:proofErr w:type="spellEnd"/>
            <w:r w:rsidRPr="001413AB">
              <w:rPr>
                <w:rFonts w:cs="Times New Roman"/>
              </w:rPr>
              <w:t xml:space="preserve"> </w:t>
            </w:r>
            <w:proofErr w:type="spellStart"/>
            <w:r w:rsidRPr="001413AB">
              <w:rPr>
                <w:rFonts w:cs="Times New Roman"/>
              </w:rPr>
              <w:t>geyre</w:t>
            </w:r>
            <w:proofErr w:type="spellEnd"/>
            <w:r w:rsidRPr="001413AB">
              <w:rPr>
                <w:rFonts w:cs="Times New Roman"/>
              </w:rPr>
              <w:t>. "</w:t>
            </w:r>
            <w:proofErr w:type="spellStart"/>
            <w:r w:rsidRPr="001413AB">
              <w:rPr>
                <w:rFonts w:cs="Times New Roman"/>
              </w:rPr>
              <w:t>Eshyn</w:t>
            </w:r>
            <w:proofErr w:type="spellEnd"/>
            <w:r w:rsidRPr="001413AB">
              <w:rPr>
                <w:rFonts w:cs="Times New Roman"/>
              </w:rPr>
              <w:t xml:space="preserve"> ta </w:t>
            </w:r>
            <w:proofErr w:type="spellStart"/>
            <w:r w:rsidRPr="001413AB">
              <w:rPr>
                <w:rFonts w:cs="Times New Roman"/>
              </w:rPr>
              <w:t>geearree</w:t>
            </w:r>
            <w:proofErr w:type="spellEnd"/>
            <w:r w:rsidRPr="001413AB">
              <w:rPr>
                <w:rFonts w:cs="Times New Roman"/>
              </w:rPr>
              <w:t xml:space="preserve">, </w:t>
            </w:r>
            <w:proofErr w:type="spellStart"/>
            <w:r w:rsidRPr="001413AB">
              <w:rPr>
                <w:rFonts w:cs="Times New Roman"/>
              </w:rPr>
              <w:t>yiow</w:t>
            </w:r>
            <w:proofErr w:type="spellEnd"/>
            <w:r w:rsidRPr="001413AB">
              <w:rPr>
                <w:rFonts w:cs="Times New Roman"/>
              </w:rPr>
              <w:t xml:space="preserve"> eh; as </w:t>
            </w:r>
            <w:proofErr w:type="spellStart"/>
            <w:r w:rsidRPr="001413AB">
              <w:rPr>
                <w:rFonts w:cs="Times New Roman"/>
              </w:rPr>
              <w:t>eshyn</w:t>
            </w:r>
            <w:proofErr w:type="spellEnd"/>
            <w:r w:rsidRPr="001413AB">
              <w:rPr>
                <w:rFonts w:cs="Times New Roman"/>
              </w:rPr>
              <w:t xml:space="preserve"> ta </w:t>
            </w:r>
            <w:proofErr w:type="spellStart"/>
            <w:r w:rsidRPr="001413AB">
              <w:rPr>
                <w:rFonts w:cs="Times New Roman"/>
              </w:rPr>
              <w:t>shirrey</w:t>
            </w:r>
            <w:proofErr w:type="spellEnd"/>
            <w:r w:rsidRPr="001413AB">
              <w:rPr>
                <w:rFonts w:cs="Times New Roman"/>
              </w:rPr>
              <w:t xml:space="preserve">, nee eh </w:t>
            </w:r>
            <w:proofErr w:type="spellStart"/>
            <w:r w:rsidRPr="001413AB">
              <w:rPr>
                <w:rFonts w:cs="Times New Roman"/>
              </w:rPr>
              <w:t>feddyn</w:t>
            </w:r>
            <w:proofErr w:type="spellEnd"/>
            <w:r w:rsidRPr="001413AB">
              <w:rPr>
                <w:rFonts w:cs="Times New Roman"/>
              </w:rPr>
              <w:t xml:space="preserve">; as </w:t>
            </w:r>
            <w:proofErr w:type="spellStart"/>
            <w:r w:rsidRPr="001413AB">
              <w:rPr>
                <w:rFonts w:cs="Times New Roman"/>
              </w:rPr>
              <w:t>dasyn</w:t>
            </w:r>
            <w:proofErr w:type="spellEnd"/>
            <w:r w:rsidRPr="001413AB">
              <w:rPr>
                <w:rFonts w:cs="Times New Roman"/>
              </w:rPr>
              <w:t xml:space="preserve"> ta </w:t>
            </w:r>
            <w:proofErr w:type="spellStart"/>
            <w:r w:rsidRPr="001413AB">
              <w:rPr>
                <w:rFonts w:cs="Times New Roman"/>
              </w:rPr>
              <w:t>cronkal</w:t>
            </w:r>
            <w:proofErr w:type="spellEnd"/>
            <w:r w:rsidRPr="001413AB">
              <w:rPr>
                <w:rFonts w:cs="Times New Roman"/>
              </w:rPr>
              <w:t xml:space="preserve">, </w:t>
            </w:r>
            <w:proofErr w:type="spellStart"/>
            <w:r w:rsidRPr="001413AB">
              <w:rPr>
                <w:rFonts w:cs="Times New Roman"/>
              </w:rPr>
              <w:t>bee</w:t>
            </w:r>
            <w:r w:rsidR="00553A53">
              <w:rPr>
                <w:rFonts w:cs="Times New Roman"/>
              </w:rPr>
              <w:t>’</w:t>
            </w:r>
            <w:r w:rsidRPr="001413AB">
              <w:rPr>
                <w:rFonts w:cs="Times New Roman"/>
              </w:rPr>
              <w:t>n</w:t>
            </w:r>
            <w:proofErr w:type="spellEnd"/>
            <w:r w:rsidRPr="001413AB">
              <w:rPr>
                <w:rFonts w:cs="Times New Roman"/>
              </w:rPr>
              <w:t xml:space="preserve"> </w:t>
            </w:r>
            <w:proofErr w:type="spellStart"/>
            <w:r w:rsidRPr="001413AB">
              <w:rPr>
                <w:rFonts w:cs="Times New Roman"/>
              </w:rPr>
              <w:t>dorrys</w:t>
            </w:r>
            <w:proofErr w:type="spellEnd"/>
            <w:r w:rsidRPr="001413AB">
              <w:rPr>
                <w:rFonts w:cs="Times New Roman"/>
              </w:rPr>
              <w:t xml:space="preserve"> er </w:t>
            </w:r>
            <w:proofErr w:type="spellStart"/>
            <w:r w:rsidRPr="001413AB">
              <w:rPr>
                <w:rFonts w:cs="Times New Roman"/>
              </w:rPr>
              <w:t>ny</w:t>
            </w:r>
            <w:proofErr w:type="spellEnd"/>
            <w:r w:rsidRPr="001413AB">
              <w:rPr>
                <w:rFonts w:cs="Times New Roman"/>
              </w:rPr>
              <w:t xml:space="preserve"> </w:t>
            </w:r>
            <w:proofErr w:type="spellStart"/>
            <w:r w:rsidRPr="001413AB">
              <w:rPr>
                <w:rFonts w:cs="Times New Roman"/>
              </w:rPr>
              <w:t>osley</w:t>
            </w:r>
            <w:proofErr w:type="spellEnd"/>
            <w:r w:rsidRPr="001413AB">
              <w:rPr>
                <w:rFonts w:cs="Times New Roman"/>
              </w:rPr>
              <w:t>. (</w:t>
            </w:r>
            <w:proofErr w:type="spellStart"/>
            <w:r w:rsidRPr="001413AB">
              <w:rPr>
                <w:rFonts w:cs="Times New Roman"/>
              </w:rPr>
              <w:t>Mian</w:t>
            </w:r>
            <w:proofErr w:type="spellEnd"/>
            <w:r w:rsidRPr="001413AB">
              <w:rPr>
                <w:rFonts w:cs="Times New Roman"/>
              </w:rPr>
              <w:t xml:space="preserve"> vii. 8.) My ta shin </w:t>
            </w:r>
            <w:proofErr w:type="spellStart"/>
            <w:r w:rsidRPr="001413AB">
              <w:rPr>
                <w:rFonts w:cs="Times New Roman"/>
              </w:rPr>
              <w:t>lhaih</w:t>
            </w:r>
            <w:proofErr w:type="spellEnd"/>
            <w:r w:rsidRPr="001413AB">
              <w:rPr>
                <w:rFonts w:cs="Times New Roman"/>
              </w:rPr>
              <w:t xml:space="preserve"> un </w:t>
            </w:r>
            <w:proofErr w:type="spellStart"/>
            <w:r w:rsidRPr="001413AB">
              <w:rPr>
                <w:rFonts w:cs="Times New Roman"/>
              </w:rPr>
              <w:t>cheayrt</w:t>
            </w:r>
            <w:proofErr w:type="spellEnd"/>
            <w:r w:rsidRPr="001413AB">
              <w:rPr>
                <w:rFonts w:cs="Times New Roman"/>
              </w:rPr>
              <w:t xml:space="preserve">, </w:t>
            </w:r>
            <w:proofErr w:type="spellStart"/>
            <w:r w:rsidRPr="001413AB">
              <w:rPr>
                <w:rFonts w:cs="Times New Roman"/>
              </w:rPr>
              <w:t>daa</w:t>
            </w:r>
            <w:proofErr w:type="spellEnd"/>
            <w:r w:rsidRPr="001413AB">
              <w:rPr>
                <w:rFonts w:cs="Times New Roman"/>
              </w:rPr>
              <w:t xml:space="preserve"> </w:t>
            </w:r>
            <w:proofErr w:type="spellStart"/>
            <w:r w:rsidRPr="001413AB">
              <w:rPr>
                <w:rFonts w:cs="Times New Roman"/>
              </w:rPr>
              <w:t>cheayrt</w:t>
            </w:r>
            <w:proofErr w:type="spellEnd"/>
            <w:r w:rsidRPr="001413AB">
              <w:rPr>
                <w:rFonts w:cs="Times New Roman"/>
              </w:rPr>
              <w:t xml:space="preserve">, </w:t>
            </w:r>
            <w:proofErr w:type="spellStart"/>
            <w:r w:rsidRPr="001413AB">
              <w:rPr>
                <w:rFonts w:cs="Times New Roman"/>
              </w:rPr>
              <w:t>ny</w:t>
            </w:r>
            <w:proofErr w:type="spellEnd"/>
            <w:r w:rsidRPr="001413AB">
              <w:rPr>
                <w:rFonts w:cs="Times New Roman"/>
              </w:rPr>
              <w:t xml:space="preserve"> tree </w:t>
            </w:r>
            <w:proofErr w:type="spellStart"/>
            <w:r w:rsidRPr="001413AB">
              <w:rPr>
                <w:rFonts w:cs="Times New Roman"/>
              </w:rPr>
              <w:t>cheayrtyn</w:t>
            </w:r>
            <w:proofErr w:type="spellEnd"/>
            <w:r w:rsidRPr="001413AB">
              <w:rPr>
                <w:rFonts w:cs="Times New Roman"/>
              </w:rPr>
              <w:t xml:space="preserve">, as gyn </w:t>
            </w:r>
            <w:proofErr w:type="spellStart"/>
            <w:r w:rsidRPr="001413AB">
              <w:rPr>
                <w:rFonts w:cs="Times New Roman"/>
              </w:rPr>
              <w:t>toiggal</w:t>
            </w:r>
            <w:proofErr w:type="spellEnd"/>
            <w:r w:rsidRPr="001413AB">
              <w:rPr>
                <w:rFonts w:cs="Times New Roman"/>
              </w:rPr>
              <w:t xml:space="preserve">, </w:t>
            </w:r>
            <w:proofErr w:type="spellStart"/>
            <w:r w:rsidRPr="001413AB">
              <w:rPr>
                <w:rFonts w:cs="Times New Roman"/>
              </w:rPr>
              <w:t>ny</w:t>
            </w:r>
            <w:proofErr w:type="spellEnd"/>
            <w:r w:rsidRPr="001413AB">
              <w:rPr>
                <w:rFonts w:cs="Times New Roman"/>
              </w:rPr>
              <w:t xml:space="preserve"> </w:t>
            </w:r>
            <w:proofErr w:type="spellStart"/>
            <w:r w:rsidRPr="001413AB">
              <w:rPr>
                <w:rFonts w:cs="Times New Roman"/>
              </w:rPr>
              <w:t>lhig</w:t>
            </w:r>
            <w:proofErr w:type="spellEnd"/>
            <w:r w:rsidRPr="001413AB">
              <w:rPr>
                <w:rFonts w:cs="Times New Roman"/>
              </w:rPr>
              <w:t xml:space="preserve"> </w:t>
            </w:r>
            <w:proofErr w:type="spellStart"/>
            <w:r w:rsidRPr="001413AB">
              <w:rPr>
                <w:rFonts w:cs="Times New Roman"/>
              </w:rPr>
              <w:t>dooin</w:t>
            </w:r>
            <w:proofErr w:type="spellEnd"/>
            <w:r w:rsidRPr="001413AB">
              <w:rPr>
                <w:rFonts w:cs="Times New Roman"/>
              </w:rPr>
              <w:t xml:space="preserve"> </w:t>
            </w:r>
            <w:proofErr w:type="spellStart"/>
            <w:r w:rsidRPr="001413AB">
              <w:rPr>
                <w:rFonts w:cs="Times New Roman"/>
              </w:rPr>
              <w:t>scuirr</w:t>
            </w:r>
            <w:proofErr w:type="spellEnd"/>
            <w:r w:rsidRPr="001413AB">
              <w:rPr>
                <w:rFonts w:cs="Times New Roman"/>
              </w:rPr>
              <w:t xml:space="preserve">, </w:t>
            </w:r>
            <w:proofErr w:type="spellStart"/>
            <w:r w:rsidRPr="001413AB">
              <w:rPr>
                <w:rFonts w:cs="Times New Roman"/>
              </w:rPr>
              <w:t>agh</w:t>
            </w:r>
            <w:proofErr w:type="spellEnd"/>
            <w:r w:rsidRPr="001413AB">
              <w:rPr>
                <w:rFonts w:cs="Times New Roman"/>
              </w:rPr>
              <w:t xml:space="preserve"> </w:t>
            </w:r>
            <w:proofErr w:type="spellStart"/>
            <w:r w:rsidRPr="001413AB">
              <w:rPr>
                <w:rFonts w:cs="Times New Roman"/>
              </w:rPr>
              <w:t>foast</w:t>
            </w:r>
            <w:proofErr w:type="spellEnd"/>
            <w:r w:rsidRPr="001413AB">
              <w:rPr>
                <w:rFonts w:cs="Times New Roman"/>
              </w:rPr>
              <w:t xml:space="preserve"> </w:t>
            </w:r>
            <w:proofErr w:type="spellStart"/>
            <w:r w:rsidRPr="001413AB">
              <w:rPr>
                <w:rFonts w:cs="Times New Roman"/>
              </w:rPr>
              <w:t>tannaghtyn</w:t>
            </w:r>
            <w:proofErr w:type="spellEnd"/>
            <w:r w:rsidRPr="001413AB">
              <w:rPr>
                <w:rFonts w:cs="Times New Roman"/>
              </w:rPr>
              <w:t xml:space="preserve"> </w:t>
            </w:r>
            <w:proofErr w:type="spellStart"/>
            <w:r w:rsidRPr="001413AB">
              <w:rPr>
                <w:rFonts w:cs="Times New Roman"/>
              </w:rPr>
              <w:t>lhaih</w:t>
            </w:r>
            <w:proofErr w:type="spellEnd"/>
            <w:r w:rsidRPr="001413AB">
              <w:rPr>
                <w:rFonts w:cs="Times New Roman"/>
              </w:rPr>
              <w:t xml:space="preserve">, </w:t>
            </w:r>
            <w:proofErr w:type="spellStart"/>
            <w:r w:rsidRPr="001413AB">
              <w:rPr>
                <w:rFonts w:cs="Times New Roman"/>
              </w:rPr>
              <w:t>goaill</w:t>
            </w:r>
            <w:proofErr w:type="spellEnd"/>
            <w:r w:rsidRPr="001413AB">
              <w:rPr>
                <w:rFonts w:cs="Times New Roman"/>
              </w:rPr>
              <w:t xml:space="preserve"> </w:t>
            </w:r>
            <w:proofErr w:type="spellStart"/>
            <w:r w:rsidRPr="001413AB">
              <w:rPr>
                <w:rFonts w:cs="Times New Roman"/>
              </w:rPr>
              <w:t>padjer</w:t>
            </w:r>
            <w:proofErr w:type="spellEnd"/>
            <w:r w:rsidRPr="001413AB">
              <w:rPr>
                <w:rFonts w:cs="Times New Roman"/>
              </w:rPr>
              <w:t xml:space="preserve">, as </w:t>
            </w:r>
            <w:proofErr w:type="spellStart"/>
            <w:r w:rsidRPr="001413AB">
              <w:rPr>
                <w:rFonts w:cs="Times New Roman"/>
              </w:rPr>
              <w:t>briaght</w:t>
            </w:r>
            <w:proofErr w:type="spellEnd"/>
            <w:r w:rsidRPr="001413AB">
              <w:rPr>
                <w:rFonts w:cs="Times New Roman"/>
              </w:rPr>
              <w:t xml:space="preserve"> </w:t>
            </w:r>
            <w:proofErr w:type="spellStart"/>
            <w:r w:rsidRPr="001413AB">
              <w:rPr>
                <w:rFonts w:cs="Times New Roman"/>
              </w:rPr>
              <w:t>jeh</w:t>
            </w:r>
            <w:proofErr w:type="spellEnd"/>
            <w:r w:rsidRPr="001413AB">
              <w:rPr>
                <w:rFonts w:cs="Times New Roman"/>
              </w:rPr>
              <w:t xml:space="preserve"> </w:t>
            </w:r>
            <w:proofErr w:type="spellStart"/>
            <w:r w:rsidRPr="001413AB">
              <w:rPr>
                <w:rFonts w:cs="Times New Roman"/>
              </w:rPr>
              <w:t>feallagh</w:t>
            </w:r>
            <w:proofErr w:type="spellEnd"/>
            <w:r w:rsidRPr="001413AB">
              <w:rPr>
                <w:rFonts w:cs="Times New Roman"/>
              </w:rPr>
              <w:t xml:space="preserve"> </w:t>
            </w:r>
            <w:proofErr w:type="spellStart"/>
            <w:r w:rsidRPr="001413AB">
              <w:rPr>
                <w:rFonts w:cs="Times New Roman"/>
              </w:rPr>
              <w:t>elley</w:t>
            </w:r>
            <w:proofErr w:type="spellEnd"/>
            <w:r w:rsidRPr="001413AB">
              <w:rPr>
                <w:rFonts w:cs="Times New Roman"/>
              </w:rPr>
              <w:t xml:space="preserve">; as </w:t>
            </w:r>
            <w:proofErr w:type="spellStart"/>
            <w:r w:rsidRPr="001413AB">
              <w:rPr>
                <w:rFonts w:cs="Times New Roman"/>
              </w:rPr>
              <w:t>myr</w:t>
            </w:r>
            <w:proofErr w:type="spellEnd"/>
            <w:r w:rsidRPr="001413AB">
              <w:rPr>
                <w:rFonts w:cs="Times New Roman"/>
              </w:rPr>
              <w:t xml:space="preserve"> </w:t>
            </w:r>
            <w:proofErr w:type="spellStart"/>
            <w:r w:rsidRPr="001413AB">
              <w:rPr>
                <w:rFonts w:cs="Times New Roman"/>
              </w:rPr>
              <w:t>shoh</w:t>
            </w:r>
            <w:proofErr w:type="spellEnd"/>
            <w:r w:rsidRPr="001413AB">
              <w:rPr>
                <w:rFonts w:cs="Times New Roman"/>
              </w:rPr>
              <w:t xml:space="preserve">, </w:t>
            </w:r>
            <w:proofErr w:type="spellStart"/>
            <w:r w:rsidRPr="001413AB">
              <w:rPr>
                <w:rFonts w:cs="Times New Roman"/>
              </w:rPr>
              <w:t>liorish</w:t>
            </w:r>
            <w:proofErr w:type="spellEnd"/>
            <w:r w:rsidRPr="001413AB">
              <w:rPr>
                <w:rFonts w:cs="Times New Roman"/>
              </w:rPr>
              <w:t xml:space="preserve"> </w:t>
            </w:r>
            <w:proofErr w:type="spellStart"/>
            <w:r w:rsidRPr="001413AB">
              <w:rPr>
                <w:rFonts w:cs="Times New Roman"/>
              </w:rPr>
              <w:t>dy</w:t>
            </w:r>
            <w:proofErr w:type="spellEnd"/>
            <w:r w:rsidRPr="001413AB">
              <w:rPr>
                <w:rFonts w:cs="Times New Roman"/>
              </w:rPr>
              <w:t xml:space="preserve"> </w:t>
            </w:r>
            <w:proofErr w:type="spellStart"/>
            <w:r w:rsidRPr="001413AB">
              <w:rPr>
                <w:rFonts w:cs="Times New Roman"/>
              </w:rPr>
              <w:t>kinjagh</w:t>
            </w:r>
            <w:proofErr w:type="spellEnd"/>
            <w:r w:rsidRPr="001413AB">
              <w:rPr>
                <w:rFonts w:cs="Times New Roman"/>
              </w:rPr>
              <w:t xml:space="preserve"> </w:t>
            </w:r>
            <w:proofErr w:type="spellStart"/>
            <w:r w:rsidRPr="001413AB">
              <w:rPr>
                <w:rFonts w:cs="Times New Roman"/>
              </w:rPr>
              <w:t>cronkal</w:t>
            </w:r>
            <w:proofErr w:type="spellEnd"/>
            <w:r w:rsidRPr="001413AB">
              <w:rPr>
                <w:rFonts w:cs="Times New Roman"/>
              </w:rPr>
              <w:t xml:space="preserve">, bee </w:t>
            </w:r>
            <w:proofErr w:type="spellStart"/>
            <w:r w:rsidRPr="001413AB">
              <w:rPr>
                <w:rFonts w:cs="Times New Roman"/>
              </w:rPr>
              <w:t>yn</w:t>
            </w:r>
            <w:proofErr w:type="spellEnd"/>
            <w:r w:rsidRPr="001413AB">
              <w:rPr>
                <w:rFonts w:cs="Times New Roman"/>
              </w:rPr>
              <w:t xml:space="preserve"> </w:t>
            </w:r>
            <w:proofErr w:type="spellStart"/>
            <w:r w:rsidRPr="001413AB">
              <w:rPr>
                <w:rFonts w:cs="Times New Roman"/>
              </w:rPr>
              <w:t>dorrys</w:t>
            </w:r>
            <w:proofErr w:type="spellEnd"/>
            <w:r w:rsidRPr="001413AB">
              <w:rPr>
                <w:rFonts w:cs="Times New Roman"/>
              </w:rPr>
              <w:t xml:space="preserve"> </w:t>
            </w:r>
            <w:proofErr w:type="spellStart"/>
            <w:r w:rsidRPr="001413AB">
              <w:rPr>
                <w:rFonts w:cs="Times New Roman"/>
              </w:rPr>
              <w:t>foshlit</w:t>
            </w:r>
            <w:proofErr w:type="spellEnd"/>
            <w:r w:rsidRPr="001413AB">
              <w:rPr>
                <w:rFonts w:cs="Times New Roman"/>
              </w:rPr>
              <w:t xml:space="preserve"> </w:t>
            </w:r>
            <w:proofErr w:type="spellStart"/>
            <w:r w:rsidRPr="001413AB">
              <w:rPr>
                <w:rFonts w:cs="Times New Roman"/>
              </w:rPr>
              <w:t>ec</w:t>
            </w:r>
            <w:proofErr w:type="spellEnd"/>
            <w:r w:rsidRPr="001413AB">
              <w:rPr>
                <w:rFonts w:cs="Times New Roman"/>
              </w:rPr>
              <w:t xml:space="preserve"> y </w:t>
            </w:r>
            <w:proofErr w:type="spellStart"/>
            <w:r w:rsidRPr="001413AB">
              <w:rPr>
                <w:rFonts w:cs="Times New Roman"/>
              </w:rPr>
              <w:t>jerrey</w:t>
            </w:r>
            <w:proofErr w:type="spellEnd"/>
            <w:r w:rsidRPr="001413AB">
              <w:rPr>
                <w:rFonts w:cs="Times New Roman"/>
              </w:rPr>
              <w:t xml:space="preserve">; </w:t>
            </w:r>
            <w:proofErr w:type="spellStart"/>
            <w:r w:rsidRPr="001413AB">
              <w:rPr>
                <w:rFonts w:cs="Times New Roman"/>
              </w:rPr>
              <w:t>myr</w:t>
            </w:r>
            <w:proofErr w:type="spellEnd"/>
            <w:r w:rsidRPr="001413AB">
              <w:rPr>
                <w:rFonts w:cs="Times New Roman"/>
              </w:rPr>
              <w:t xml:space="preserve"> ta Augustin </w:t>
            </w:r>
            <w:proofErr w:type="spellStart"/>
            <w:r w:rsidRPr="001413AB">
              <w:rPr>
                <w:rFonts w:cs="Times New Roman"/>
              </w:rPr>
              <w:t>gra</w:t>
            </w:r>
            <w:proofErr w:type="spellEnd"/>
            <w:r w:rsidRPr="001413AB">
              <w:rPr>
                <w:rFonts w:cs="Times New Roman"/>
              </w:rPr>
              <w:t xml:space="preserve">. Ga </w:t>
            </w:r>
            <w:proofErr w:type="spellStart"/>
            <w:r w:rsidRPr="001413AB">
              <w:rPr>
                <w:rFonts w:cs="Times New Roman"/>
              </w:rPr>
              <w:t>dy</w:t>
            </w:r>
            <w:proofErr w:type="spellEnd"/>
            <w:r w:rsidRPr="001413AB">
              <w:rPr>
                <w:rFonts w:cs="Times New Roman"/>
              </w:rPr>
              <w:t xml:space="preserve"> </w:t>
            </w:r>
            <w:proofErr w:type="spellStart"/>
            <w:r w:rsidRPr="001413AB">
              <w:rPr>
                <w:rFonts w:cs="Times New Roman"/>
              </w:rPr>
              <w:t>vel</w:t>
            </w:r>
            <w:proofErr w:type="spellEnd"/>
            <w:r w:rsidRPr="001413AB">
              <w:rPr>
                <w:rFonts w:cs="Times New Roman"/>
              </w:rPr>
              <w:t xml:space="preserve"> </w:t>
            </w:r>
            <w:proofErr w:type="spellStart"/>
            <w:r w:rsidRPr="001413AB">
              <w:rPr>
                <w:rFonts w:cs="Times New Roman"/>
              </w:rPr>
              <w:t>ymmodee</w:t>
            </w:r>
            <w:proofErr w:type="spellEnd"/>
            <w:r w:rsidRPr="001413AB">
              <w:rPr>
                <w:rFonts w:cs="Times New Roman"/>
              </w:rPr>
              <w:t xml:space="preserve"> </w:t>
            </w:r>
            <w:proofErr w:type="spellStart"/>
            <w:r w:rsidRPr="001413AB">
              <w:rPr>
                <w:rFonts w:cs="Times New Roman"/>
              </w:rPr>
              <w:t>reddyn</w:t>
            </w:r>
            <w:proofErr w:type="spellEnd"/>
            <w:r w:rsidRPr="001413AB">
              <w:rPr>
                <w:rFonts w:cs="Times New Roman"/>
              </w:rPr>
              <w:t xml:space="preserve"> </w:t>
            </w:r>
            <w:proofErr w:type="spellStart"/>
            <w:r w:rsidRPr="001413AB">
              <w:rPr>
                <w:rFonts w:cs="Times New Roman"/>
              </w:rPr>
              <w:t>ayns</w:t>
            </w:r>
            <w:proofErr w:type="spellEnd"/>
            <w:r w:rsidRPr="001413AB">
              <w:rPr>
                <w:rFonts w:cs="Times New Roman"/>
              </w:rPr>
              <w:t xml:space="preserve"> </w:t>
            </w:r>
            <w:proofErr w:type="spellStart"/>
            <w:r w:rsidRPr="001413AB">
              <w:rPr>
                <w:rFonts w:cs="Times New Roman"/>
              </w:rPr>
              <w:t>ny</w:t>
            </w:r>
            <w:proofErr w:type="spellEnd"/>
            <w:r w:rsidRPr="001413AB">
              <w:rPr>
                <w:rFonts w:cs="Times New Roman"/>
              </w:rPr>
              <w:t xml:space="preserve"> </w:t>
            </w:r>
            <w:proofErr w:type="spellStart"/>
            <w:r w:rsidRPr="001413AB">
              <w:rPr>
                <w:rFonts w:cs="Times New Roman"/>
              </w:rPr>
              <w:t>Scriptyryn</w:t>
            </w:r>
            <w:proofErr w:type="spellEnd"/>
            <w:r w:rsidRPr="001413AB">
              <w:rPr>
                <w:rFonts w:cs="Times New Roman"/>
              </w:rPr>
              <w:t xml:space="preserve"> </w:t>
            </w:r>
            <w:proofErr w:type="spellStart"/>
            <w:r w:rsidRPr="001413AB">
              <w:rPr>
                <w:rFonts w:cs="Times New Roman"/>
              </w:rPr>
              <w:t>loayrit</w:t>
            </w:r>
            <w:proofErr w:type="spellEnd"/>
            <w:r w:rsidRPr="001413AB">
              <w:rPr>
                <w:rFonts w:cs="Times New Roman"/>
              </w:rPr>
              <w:t xml:space="preserve"> </w:t>
            </w:r>
            <w:proofErr w:type="spellStart"/>
            <w:r w:rsidRPr="001413AB">
              <w:rPr>
                <w:rFonts w:cs="Times New Roman"/>
              </w:rPr>
              <w:t>ayns</w:t>
            </w:r>
            <w:proofErr w:type="spellEnd"/>
            <w:r w:rsidRPr="001413AB">
              <w:rPr>
                <w:rFonts w:cs="Times New Roman"/>
              </w:rPr>
              <w:t xml:space="preserve"> </w:t>
            </w:r>
            <w:proofErr w:type="spellStart"/>
            <w:r w:rsidRPr="001413AB">
              <w:rPr>
                <w:rFonts w:cs="Times New Roman"/>
              </w:rPr>
              <w:t>aght</w:t>
            </w:r>
            <w:proofErr w:type="spellEnd"/>
            <w:r w:rsidRPr="001413AB">
              <w:rPr>
                <w:rFonts w:cs="Times New Roman"/>
              </w:rPr>
              <w:t xml:space="preserve"> </w:t>
            </w:r>
            <w:proofErr w:type="spellStart"/>
            <w:r w:rsidRPr="001413AB">
              <w:rPr>
                <w:rFonts w:cs="Times New Roman"/>
              </w:rPr>
              <w:t>follit</w:t>
            </w:r>
            <w:proofErr w:type="spellEnd"/>
            <w:r w:rsidRPr="001413AB">
              <w:rPr>
                <w:rFonts w:cs="Times New Roman"/>
              </w:rPr>
              <w:t xml:space="preserve">; </w:t>
            </w:r>
            <w:proofErr w:type="spellStart"/>
            <w:r w:rsidRPr="001413AB">
              <w:rPr>
                <w:rFonts w:cs="Times New Roman"/>
              </w:rPr>
              <w:t>ny-yeih</w:t>
            </w:r>
            <w:proofErr w:type="spellEnd"/>
            <w:r w:rsidRPr="001413AB">
              <w:rPr>
                <w:rFonts w:cs="Times New Roman"/>
              </w:rPr>
              <w:t xml:space="preserve"> cha </w:t>
            </w:r>
            <w:proofErr w:type="spellStart"/>
            <w:r w:rsidRPr="001413AB">
              <w:rPr>
                <w:rFonts w:cs="Times New Roman"/>
              </w:rPr>
              <w:t>vel</w:t>
            </w:r>
            <w:proofErr w:type="spellEnd"/>
            <w:r w:rsidRPr="001413AB">
              <w:rPr>
                <w:rFonts w:cs="Times New Roman"/>
              </w:rPr>
              <w:t xml:space="preserve"> </w:t>
            </w:r>
            <w:proofErr w:type="spellStart"/>
            <w:r w:rsidRPr="001413AB">
              <w:rPr>
                <w:rFonts w:cs="Times New Roman"/>
              </w:rPr>
              <w:t>nhee</w:t>
            </w:r>
            <w:proofErr w:type="spellEnd"/>
            <w:r w:rsidRPr="001413AB">
              <w:rPr>
                <w:rFonts w:cs="Times New Roman"/>
              </w:rPr>
              <w:t xml:space="preserve"> </w:t>
            </w:r>
            <w:proofErr w:type="spellStart"/>
            <w:r w:rsidRPr="001413AB">
              <w:rPr>
                <w:rFonts w:cs="Times New Roman"/>
              </w:rPr>
              <w:t>erbee</w:t>
            </w:r>
            <w:proofErr w:type="spellEnd"/>
            <w:r w:rsidRPr="001413AB">
              <w:rPr>
                <w:rFonts w:cs="Times New Roman"/>
              </w:rPr>
              <w:t xml:space="preserve"> </w:t>
            </w:r>
            <w:proofErr w:type="spellStart"/>
            <w:r w:rsidRPr="001413AB">
              <w:rPr>
                <w:rFonts w:cs="Times New Roman"/>
              </w:rPr>
              <w:t>loayrit</w:t>
            </w:r>
            <w:proofErr w:type="spellEnd"/>
            <w:r w:rsidRPr="001413AB">
              <w:rPr>
                <w:rFonts w:cs="Times New Roman"/>
              </w:rPr>
              <w:t xml:space="preserve"> </w:t>
            </w:r>
            <w:proofErr w:type="spellStart"/>
            <w:r w:rsidRPr="001413AB">
              <w:rPr>
                <w:rFonts w:cs="Times New Roman"/>
              </w:rPr>
              <w:t>dy</w:t>
            </w:r>
            <w:proofErr w:type="spellEnd"/>
            <w:r w:rsidRPr="001413AB">
              <w:rPr>
                <w:rFonts w:cs="Times New Roman"/>
              </w:rPr>
              <w:t xml:space="preserve"> </w:t>
            </w:r>
            <w:proofErr w:type="spellStart"/>
            <w:r w:rsidRPr="001413AB">
              <w:rPr>
                <w:rFonts w:cs="Times New Roman"/>
              </w:rPr>
              <w:t>follit</w:t>
            </w:r>
            <w:proofErr w:type="spellEnd"/>
            <w:r w:rsidRPr="001413AB">
              <w:rPr>
                <w:rFonts w:cs="Times New Roman"/>
              </w:rPr>
              <w:t xml:space="preserve"> </w:t>
            </w:r>
            <w:proofErr w:type="spellStart"/>
            <w:r w:rsidRPr="001413AB">
              <w:rPr>
                <w:rFonts w:cs="Times New Roman"/>
              </w:rPr>
              <w:t>ayns</w:t>
            </w:r>
            <w:proofErr w:type="spellEnd"/>
            <w:r w:rsidRPr="001413AB">
              <w:rPr>
                <w:rFonts w:cs="Times New Roman"/>
              </w:rPr>
              <w:t xml:space="preserve"> un </w:t>
            </w:r>
            <w:proofErr w:type="spellStart"/>
            <w:r w:rsidRPr="001413AB">
              <w:rPr>
                <w:rFonts w:cs="Times New Roman"/>
              </w:rPr>
              <w:t>ynnyd</w:t>
            </w:r>
            <w:proofErr w:type="spellEnd"/>
            <w:r w:rsidRPr="001413AB">
              <w:rPr>
                <w:rFonts w:cs="Times New Roman"/>
              </w:rPr>
              <w:t xml:space="preserve">, </w:t>
            </w:r>
            <w:proofErr w:type="spellStart"/>
            <w:r w:rsidRPr="001413AB">
              <w:rPr>
                <w:rFonts w:cs="Times New Roman"/>
              </w:rPr>
              <w:t>nagh</w:t>
            </w:r>
            <w:proofErr w:type="spellEnd"/>
            <w:r w:rsidRPr="001413AB">
              <w:rPr>
                <w:rFonts w:cs="Times New Roman"/>
              </w:rPr>
              <w:t xml:space="preserve"> </w:t>
            </w:r>
            <w:proofErr w:type="spellStart"/>
            <w:r w:rsidRPr="001413AB">
              <w:rPr>
                <w:rFonts w:cs="Times New Roman"/>
              </w:rPr>
              <w:t>vel</w:t>
            </w:r>
            <w:proofErr w:type="spellEnd"/>
            <w:r w:rsidRPr="001413AB">
              <w:rPr>
                <w:rFonts w:cs="Times New Roman"/>
              </w:rPr>
              <w:t xml:space="preserve"> </w:t>
            </w:r>
            <w:proofErr w:type="spellStart"/>
            <w:r w:rsidRPr="001413AB">
              <w:rPr>
                <w:rFonts w:cs="Times New Roman"/>
              </w:rPr>
              <w:t>yn</w:t>
            </w:r>
            <w:proofErr w:type="spellEnd"/>
            <w:r w:rsidRPr="001413AB">
              <w:rPr>
                <w:rFonts w:cs="Times New Roman"/>
              </w:rPr>
              <w:t xml:space="preserve"> </w:t>
            </w:r>
            <w:proofErr w:type="spellStart"/>
            <w:r w:rsidRPr="001413AB">
              <w:rPr>
                <w:rFonts w:cs="Times New Roman"/>
              </w:rPr>
              <w:t>chooid</w:t>
            </w:r>
            <w:proofErr w:type="spellEnd"/>
            <w:r w:rsidRPr="001413AB">
              <w:rPr>
                <w:rFonts w:cs="Times New Roman"/>
              </w:rPr>
              <w:t xml:space="preserve"> </w:t>
            </w:r>
            <w:proofErr w:type="spellStart"/>
            <w:r w:rsidRPr="001413AB">
              <w:rPr>
                <w:rFonts w:cs="Times New Roman"/>
              </w:rPr>
              <w:t>ched</w:t>
            </w:r>
            <w:proofErr w:type="spellEnd"/>
            <w:r w:rsidRPr="001413AB">
              <w:rPr>
                <w:rFonts w:cs="Times New Roman"/>
                <w:color w:val="FF0000"/>
              </w:rPr>
              <w:t>[11]</w:t>
            </w:r>
            <w:r w:rsidRPr="001413AB">
              <w:rPr>
                <w:rFonts w:cs="Times New Roman"/>
              </w:rPr>
              <w:t xml:space="preserve">din </w:t>
            </w:r>
            <w:proofErr w:type="spellStart"/>
            <w:r w:rsidRPr="001413AB">
              <w:rPr>
                <w:rFonts w:cs="Times New Roman"/>
              </w:rPr>
              <w:t>focklit</w:t>
            </w:r>
            <w:proofErr w:type="spellEnd"/>
            <w:r w:rsidRPr="001413AB">
              <w:rPr>
                <w:rFonts w:cs="Times New Roman"/>
              </w:rPr>
              <w:t xml:space="preserve"> </w:t>
            </w:r>
            <w:proofErr w:type="spellStart"/>
            <w:r w:rsidRPr="001413AB">
              <w:rPr>
                <w:rFonts w:cs="Times New Roman"/>
              </w:rPr>
              <w:t>magh</w:t>
            </w:r>
            <w:proofErr w:type="spellEnd"/>
            <w:r w:rsidRPr="001413AB">
              <w:rPr>
                <w:rFonts w:cs="Times New Roman"/>
              </w:rPr>
              <w:t xml:space="preserve"> </w:t>
            </w:r>
            <w:proofErr w:type="spellStart"/>
            <w:r w:rsidRPr="001413AB">
              <w:rPr>
                <w:rFonts w:cs="Times New Roman"/>
              </w:rPr>
              <w:t>ny</w:t>
            </w:r>
            <w:proofErr w:type="spellEnd"/>
            <w:r w:rsidRPr="001413AB">
              <w:rPr>
                <w:rFonts w:cs="Times New Roman"/>
              </w:rPr>
              <w:t xml:space="preserve"> </w:t>
            </w:r>
            <w:proofErr w:type="spellStart"/>
            <w:r w:rsidRPr="001413AB">
              <w:rPr>
                <w:rFonts w:cs="Times New Roman"/>
              </w:rPr>
              <w:t>s</w:t>
            </w:r>
            <w:r w:rsidR="00553A53">
              <w:rPr>
                <w:rFonts w:cs="Times New Roman"/>
              </w:rPr>
              <w:t>’</w:t>
            </w:r>
            <w:r w:rsidRPr="001413AB">
              <w:rPr>
                <w:rFonts w:cs="Times New Roman"/>
              </w:rPr>
              <w:t>baghtal</w:t>
            </w:r>
            <w:proofErr w:type="spellEnd"/>
            <w:r w:rsidRPr="001413AB">
              <w:rPr>
                <w:rFonts w:cs="Times New Roman"/>
              </w:rPr>
              <w:t xml:space="preserve"> as </w:t>
            </w:r>
            <w:proofErr w:type="spellStart"/>
            <w:r w:rsidRPr="001413AB">
              <w:rPr>
                <w:rFonts w:cs="Times New Roman"/>
              </w:rPr>
              <w:t>ny</w:t>
            </w:r>
            <w:proofErr w:type="spellEnd"/>
            <w:r w:rsidRPr="001413AB">
              <w:rPr>
                <w:rFonts w:cs="Times New Roman"/>
              </w:rPr>
              <w:t xml:space="preserve"> </w:t>
            </w:r>
            <w:proofErr w:type="spellStart"/>
            <w:r w:rsidRPr="001413AB">
              <w:rPr>
                <w:rFonts w:cs="Times New Roman"/>
              </w:rPr>
              <w:t>s</w:t>
            </w:r>
            <w:r w:rsidR="00553A53">
              <w:rPr>
                <w:rFonts w:cs="Times New Roman"/>
              </w:rPr>
              <w:t>’</w:t>
            </w:r>
            <w:r w:rsidRPr="001413AB">
              <w:rPr>
                <w:rFonts w:cs="Times New Roman"/>
              </w:rPr>
              <w:t>cronnal</w:t>
            </w:r>
            <w:proofErr w:type="spellEnd"/>
            <w:r w:rsidRPr="001413AB">
              <w:rPr>
                <w:rFonts w:cs="Times New Roman"/>
              </w:rPr>
              <w:t xml:space="preserve"> </w:t>
            </w:r>
            <w:proofErr w:type="spellStart"/>
            <w:r w:rsidRPr="001413AB">
              <w:rPr>
                <w:rFonts w:cs="Times New Roman"/>
              </w:rPr>
              <w:t>ayns</w:t>
            </w:r>
            <w:proofErr w:type="spellEnd"/>
            <w:r w:rsidRPr="001413AB">
              <w:rPr>
                <w:rFonts w:cs="Times New Roman"/>
              </w:rPr>
              <w:t xml:space="preserve"> </w:t>
            </w:r>
            <w:proofErr w:type="spellStart"/>
            <w:r w:rsidRPr="001413AB">
              <w:rPr>
                <w:rFonts w:cs="Times New Roman"/>
              </w:rPr>
              <w:t>ynnydyn</w:t>
            </w:r>
            <w:proofErr w:type="spellEnd"/>
            <w:r w:rsidRPr="001413AB">
              <w:rPr>
                <w:rFonts w:cs="Times New Roman"/>
              </w:rPr>
              <w:t xml:space="preserve"> </w:t>
            </w:r>
            <w:proofErr w:type="spellStart"/>
            <w:r w:rsidRPr="001413AB">
              <w:rPr>
                <w:rFonts w:cs="Times New Roman"/>
              </w:rPr>
              <w:t>elley</w:t>
            </w:r>
            <w:proofErr w:type="spellEnd"/>
            <w:r w:rsidRPr="001413AB">
              <w:rPr>
                <w:rFonts w:cs="Times New Roman"/>
              </w:rPr>
              <w:t xml:space="preserve">, </w:t>
            </w:r>
            <w:proofErr w:type="spellStart"/>
            <w:r w:rsidRPr="001413AB">
              <w:rPr>
                <w:rFonts w:cs="Times New Roman"/>
              </w:rPr>
              <w:t>myr</w:t>
            </w:r>
            <w:proofErr w:type="spellEnd"/>
            <w:r w:rsidRPr="001413AB">
              <w:rPr>
                <w:rFonts w:cs="Times New Roman"/>
              </w:rPr>
              <w:t xml:space="preserve"> </w:t>
            </w:r>
            <w:proofErr w:type="spellStart"/>
            <w:r w:rsidRPr="001413AB">
              <w:rPr>
                <w:rFonts w:cs="Times New Roman"/>
              </w:rPr>
              <w:t>shen</w:t>
            </w:r>
            <w:proofErr w:type="spellEnd"/>
            <w:r w:rsidRPr="001413AB">
              <w:rPr>
                <w:rFonts w:cs="Times New Roman"/>
              </w:rPr>
              <w:t xml:space="preserve"> </w:t>
            </w:r>
            <w:proofErr w:type="spellStart"/>
            <w:r w:rsidRPr="001413AB">
              <w:rPr>
                <w:rFonts w:cs="Times New Roman"/>
              </w:rPr>
              <w:t>dy</w:t>
            </w:r>
            <w:proofErr w:type="spellEnd"/>
            <w:r w:rsidRPr="001413AB">
              <w:rPr>
                <w:rFonts w:cs="Times New Roman"/>
              </w:rPr>
              <w:t xml:space="preserve"> </w:t>
            </w:r>
            <w:proofErr w:type="spellStart"/>
            <w:r w:rsidRPr="001413AB">
              <w:rPr>
                <w:rFonts w:cs="Times New Roman"/>
              </w:rPr>
              <w:t>vod</w:t>
            </w:r>
            <w:proofErr w:type="spellEnd"/>
            <w:r w:rsidRPr="001413AB">
              <w:rPr>
                <w:rFonts w:cs="Times New Roman"/>
              </w:rPr>
              <w:t xml:space="preserve"> eh </w:t>
            </w:r>
            <w:proofErr w:type="spellStart"/>
            <w:r w:rsidRPr="001413AB">
              <w:rPr>
                <w:rFonts w:cs="Times New Roman"/>
              </w:rPr>
              <w:t>v</w:t>
            </w:r>
            <w:r w:rsidR="00553A53">
              <w:rPr>
                <w:rFonts w:cs="Times New Roman"/>
              </w:rPr>
              <w:t>’</w:t>
            </w:r>
            <w:r w:rsidRPr="001413AB">
              <w:rPr>
                <w:rFonts w:cs="Times New Roman"/>
              </w:rPr>
              <w:t>er</w:t>
            </w:r>
            <w:proofErr w:type="spellEnd"/>
            <w:r w:rsidRPr="001413AB">
              <w:rPr>
                <w:rFonts w:cs="Times New Roman"/>
              </w:rPr>
              <w:t xml:space="preserve"> </w:t>
            </w:r>
            <w:proofErr w:type="spellStart"/>
            <w:r w:rsidRPr="001413AB">
              <w:rPr>
                <w:rFonts w:cs="Times New Roman"/>
              </w:rPr>
              <w:t>ny</w:t>
            </w:r>
            <w:proofErr w:type="spellEnd"/>
            <w:r w:rsidRPr="001413AB">
              <w:rPr>
                <w:rFonts w:cs="Times New Roman"/>
              </w:rPr>
              <w:t xml:space="preserve"> </w:t>
            </w:r>
            <w:proofErr w:type="spellStart"/>
            <w:r w:rsidRPr="001413AB">
              <w:rPr>
                <w:rFonts w:cs="Times New Roman"/>
              </w:rPr>
              <w:t>hoiggal</w:t>
            </w:r>
            <w:proofErr w:type="spellEnd"/>
            <w:r w:rsidRPr="001413AB">
              <w:rPr>
                <w:rFonts w:cs="Times New Roman"/>
              </w:rPr>
              <w:t xml:space="preserve"> </w:t>
            </w:r>
            <w:proofErr w:type="spellStart"/>
            <w:r w:rsidRPr="001413AB">
              <w:rPr>
                <w:rFonts w:cs="Times New Roman"/>
              </w:rPr>
              <w:t>liorish</w:t>
            </w:r>
            <w:proofErr w:type="spellEnd"/>
            <w:r w:rsidRPr="001413AB">
              <w:rPr>
                <w:rFonts w:cs="Times New Roman"/>
              </w:rPr>
              <w:t xml:space="preserve"> y </w:t>
            </w:r>
            <w:proofErr w:type="spellStart"/>
            <w:r w:rsidRPr="001413AB">
              <w:rPr>
                <w:rFonts w:cs="Times New Roman"/>
              </w:rPr>
              <w:t>vooinjer</w:t>
            </w:r>
            <w:proofErr w:type="spellEnd"/>
            <w:r w:rsidRPr="001413AB">
              <w:rPr>
                <w:rFonts w:cs="Times New Roman"/>
              </w:rPr>
              <w:t xml:space="preserve"> </w:t>
            </w:r>
            <w:proofErr w:type="spellStart"/>
            <w:r w:rsidRPr="001413AB">
              <w:rPr>
                <w:rFonts w:cs="Times New Roman"/>
              </w:rPr>
              <w:t>ynsit</w:t>
            </w:r>
            <w:proofErr w:type="spellEnd"/>
            <w:r w:rsidRPr="001413AB">
              <w:rPr>
                <w:rFonts w:cs="Times New Roman"/>
              </w:rPr>
              <w:t xml:space="preserve"> as neu-</w:t>
            </w:r>
            <w:proofErr w:type="spellStart"/>
            <w:r w:rsidRPr="001413AB">
              <w:rPr>
                <w:rFonts w:cs="Times New Roman"/>
              </w:rPr>
              <w:t>ynsit</w:t>
            </w:r>
            <w:proofErr w:type="spellEnd"/>
            <w:r w:rsidRPr="001413AB">
              <w:rPr>
                <w:rFonts w:cs="Times New Roman"/>
              </w:rPr>
              <w:t xml:space="preserve">. As </w:t>
            </w:r>
            <w:proofErr w:type="spellStart"/>
            <w:r w:rsidRPr="001413AB">
              <w:rPr>
                <w:rFonts w:cs="Times New Roman"/>
              </w:rPr>
              <w:t>ny</w:t>
            </w:r>
            <w:proofErr w:type="spellEnd"/>
            <w:r w:rsidRPr="001413AB">
              <w:rPr>
                <w:rFonts w:cs="Times New Roman"/>
              </w:rPr>
              <w:t xml:space="preserve"> </w:t>
            </w:r>
            <w:proofErr w:type="spellStart"/>
            <w:r w:rsidRPr="001413AB">
              <w:rPr>
                <w:rFonts w:cs="Times New Roman"/>
              </w:rPr>
              <w:t>reddyn</w:t>
            </w:r>
            <w:proofErr w:type="spellEnd"/>
            <w:r w:rsidRPr="001413AB">
              <w:rPr>
                <w:rFonts w:cs="Times New Roman"/>
              </w:rPr>
              <w:t xml:space="preserve"> </w:t>
            </w:r>
            <w:proofErr w:type="spellStart"/>
            <w:r w:rsidRPr="001413AB">
              <w:rPr>
                <w:rFonts w:cs="Times New Roman"/>
              </w:rPr>
              <w:t>shen</w:t>
            </w:r>
            <w:proofErr w:type="spellEnd"/>
            <w:r w:rsidRPr="001413AB">
              <w:rPr>
                <w:rFonts w:cs="Times New Roman"/>
              </w:rPr>
              <w:t xml:space="preserve"> </w:t>
            </w:r>
            <w:proofErr w:type="spellStart"/>
            <w:r w:rsidRPr="001413AB">
              <w:rPr>
                <w:rFonts w:cs="Times New Roman"/>
              </w:rPr>
              <w:t>ayns</w:t>
            </w:r>
            <w:proofErr w:type="spellEnd"/>
            <w:r w:rsidRPr="001413AB">
              <w:rPr>
                <w:rFonts w:cs="Times New Roman"/>
              </w:rPr>
              <w:t xml:space="preserve"> </w:t>
            </w:r>
            <w:proofErr w:type="spellStart"/>
            <w:r w:rsidRPr="001413AB">
              <w:rPr>
                <w:rFonts w:cs="Times New Roman"/>
              </w:rPr>
              <w:t>ny</w:t>
            </w:r>
            <w:proofErr w:type="spellEnd"/>
            <w:r w:rsidRPr="001413AB">
              <w:rPr>
                <w:rFonts w:cs="Times New Roman"/>
              </w:rPr>
              <w:t xml:space="preserve"> </w:t>
            </w:r>
            <w:proofErr w:type="spellStart"/>
            <w:r w:rsidRPr="001413AB">
              <w:rPr>
                <w:rFonts w:cs="Times New Roman"/>
              </w:rPr>
              <w:t>Scriptyryn</w:t>
            </w:r>
            <w:proofErr w:type="spellEnd"/>
            <w:r w:rsidRPr="001413AB">
              <w:rPr>
                <w:rFonts w:cs="Times New Roman"/>
              </w:rPr>
              <w:t xml:space="preserve"> ta </w:t>
            </w:r>
            <w:proofErr w:type="spellStart"/>
            <w:r w:rsidRPr="001413AB">
              <w:rPr>
                <w:rFonts w:cs="Times New Roman"/>
              </w:rPr>
              <w:t>aashagh</w:t>
            </w:r>
            <w:proofErr w:type="spellEnd"/>
            <w:r w:rsidRPr="001413AB">
              <w:rPr>
                <w:rFonts w:cs="Times New Roman"/>
              </w:rPr>
              <w:t xml:space="preserve"> </w:t>
            </w:r>
            <w:proofErr w:type="spellStart"/>
            <w:r w:rsidRPr="001413AB">
              <w:rPr>
                <w:rFonts w:cs="Times New Roman"/>
              </w:rPr>
              <w:t>dy</w:t>
            </w:r>
            <w:proofErr w:type="spellEnd"/>
            <w:r w:rsidRPr="001413AB">
              <w:rPr>
                <w:rFonts w:cs="Times New Roman"/>
              </w:rPr>
              <w:t xml:space="preserve"> </w:t>
            </w:r>
            <w:proofErr w:type="spellStart"/>
            <w:r w:rsidRPr="001413AB">
              <w:rPr>
                <w:rFonts w:cs="Times New Roman"/>
              </w:rPr>
              <w:t>v</w:t>
            </w:r>
            <w:r w:rsidR="00553A53">
              <w:rPr>
                <w:rFonts w:cs="Times New Roman"/>
              </w:rPr>
              <w:t>’</w:t>
            </w:r>
            <w:r w:rsidRPr="001413AB">
              <w:rPr>
                <w:rFonts w:cs="Times New Roman"/>
              </w:rPr>
              <w:t>er</w:t>
            </w:r>
            <w:proofErr w:type="spellEnd"/>
            <w:r w:rsidRPr="001413AB">
              <w:rPr>
                <w:rFonts w:cs="Times New Roman"/>
              </w:rPr>
              <w:t xml:space="preserve"> </w:t>
            </w:r>
            <w:proofErr w:type="spellStart"/>
            <w:r w:rsidRPr="001413AB">
              <w:rPr>
                <w:rFonts w:cs="Times New Roman"/>
              </w:rPr>
              <w:t>ny</w:t>
            </w:r>
            <w:proofErr w:type="spellEnd"/>
            <w:r w:rsidRPr="001413AB">
              <w:rPr>
                <w:rFonts w:cs="Times New Roman"/>
              </w:rPr>
              <w:t xml:space="preserve"> </w:t>
            </w:r>
            <w:proofErr w:type="spellStart"/>
            <w:r w:rsidRPr="001413AB">
              <w:rPr>
                <w:rFonts w:cs="Times New Roman"/>
              </w:rPr>
              <w:t>hoiggal</w:t>
            </w:r>
            <w:proofErr w:type="spellEnd"/>
            <w:r w:rsidRPr="001413AB">
              <w:rPr>
                <w:rFonts w:cs="Times New Roman"/>
              </w:rPr>
              <w:t xml:space="preserve">, as </w:t>
            </w:r>
            <w:proofErr w:type="spellStart"/>
            <w:r w:rsidRPr="001413AB">
              <w:rPr>
                <w:rFonts w:cs="Times New Roman"/>
              </w:rPr>
              <w:t>ymmyrchagh</w:t>
            </w:r>
            <w:proofErr w:type="spellEnd"/>
            <w:r w:rsidRPr="001413AB">
              <w:rPr>
                <w:rFonts w:cs="Times New Roman"/>
              </w:rPr>
              <w:t xml:space="preserve"> son </w:t>
            </w:r>
            <w:proofErr w:type="spellStart"/>
            <w:r w:rsidRPr="001413AB">
              <w:rPr>
                <w:rFonts w:cs="Times New Roman"/>
              </w:rPr>
              <w:t>saualtys</w:t>
            </w:r>
            <w:proofErr w:type="spellEnd"/>
            <w:r w:rsidRPr="001413AB">
              <w:rPr>
                <w:rFonts w:cs="Times New Roman"/>
              </w:rPr>
              <w:t xml:space="preserve">, </w:t>
            </w:r>
            <w:proofErr w:type="spellStart"/>
            <w:r w:rsidRPr="001413AB">
              <w:rPr>
                <w:rFonts w:cs="Times New Roman"/>
              </w:rPr>
              <w:t>te</w:t>
            </w:r>
            <w:proofErr w:type="spellEnd"/>
            <w:r w:rsidRPr="001413AB">
              <w:rPr>
                <w:rFonts w:cs="Times New Roman"/>
              </w:rPr>
              <w:t xml:space="preserve"> </w:t>
            </w:r>
            <w:proofErr w:type="spellStart"/>
            <w:r w:rsidRPr="001413AB">
              <w:rPr>
                <w:rFonts w:cs="Times New Roman"/>
              </w:rPr>
              <w:t>currym</w:t>
            </w:r>
            <w:proofErr w:type="spellEnd"/>
            <w:r w:rsidRPr="001413AB">
              <w:rPr>
                <w:rFonts w:cs="Times New Roman"/>
              </w:rPr>
              <w:t xml:space="preserve"> </w:t>
            </w:r>
            <w:proofErr w:type="spellStart"/>
            <w:r w:rsidRPr="001413AB">
              <w:rPr>
                <w:rFonts w:cs="Times New Roman"/>
              </w:rPr>
              <w:t>dy</w:t>
            </w:r>
            <w:proofErr w:type="spellEnd"/>
            <w:r w:rsidRPr="001413AB">
              <w:rPr>
                <w:rFonts w:cs="Times New Roman"/>
              </w:rPr>
              <w:t xml:space="preserve"> </w:t>
            </w:r>
            <w:proofErr w:type="spellStart"/>
            <w:r w:rsidRPr="001413AB">
              <w:rPr>
                <w:rFonts w:cs="Times New Roman"/>
              </w:rPr>
              <w:t>chooilley</w:t>
            </w:r>
            <w:proofErr w:type="spellEnd"/>
            <w:r w:rsidRPr="001413AB">
              <w:rPr>
                <w:rFonts w:cs="Times New Roman"/>
              </w:rPr>
              <w:t xml:space="preserve"> </w:t>
            </w:r>
            <w:proofErr w:type="spellStart"/>
            <w:r w:rsidRPr="001413AB">
              <w:rPr>
                <w:rFonts w:cs="Times New Roman"/>
              </w:rPr>
              <w:t>ghooinney</w:t>
            </w:r>
            <w:proofErr w:type="spellEnd"/>
            <w:r w:rsidRPr="001413AB">
              <w:rPr>
                <w:rFonts w:cs="Times New Roman"/>
              </w:rPr>
              <w:t xml:space="preserve"> </w:t>
            </w:r>
            <w:proofErr w:type="spellStart"/>
            <w:r w:rsidRPr="001413AB">
              <w:rPr>
                <w:rFonts w:cs="Times New Roman"/>
              </w:rPr>
              <w:t>dy</w:t>
            </w:r>
            <w:proofErr w:type="spellEnd"/>
            <w:r w:rsidRPr="001413AB">
              <w:rPr>
                <w:rFonts w:cs="Times New Roman"/>
              </w:rPr>
              <w:t xml:space="preserve"> </w:t>
            </w:r>
            <w:proofErr w:type="spellStart"/>
            <w:r w:rsidRPr="001413AB">
              <w:rPr>
                <w:rFonts w:cs="Times New Roman"/>
              </w:rPr>
              <w:t>ynsaghey</w:t>
            </w:r>
            <w:proofErr w:type="spellEnd"/>
            <w:r w:rsidRPr="001413AB">
              <w:rPr>
                <w:rFonts w:cs="Times New Roman"/>
              </w:rPr>
              <w:t xml:space="preserve"> ad, </w:t>
            </w:r>
            <w:proofErr w:type="spellStart"/>
            <w:r w:rsidRPr="001413AB">
              <w:rPr>
                <w:rFonts w:cs="Times New Roman"/>
              </w:rPr>
              <w:t>dy</w:t>
            </w:r>
            <w:proofErr w:type="spellEnd"/>
            <w:r w:rsidRPr="001413AB">
              <w:rPr>
                <w:rFonts w:cs="Times New Roman"/>
              </w:rPr>
              <w:t xml:space="preserve"> </w:t>
            </w:r>
            <w:proofErr w:type="spellStart"/>
            <w:r w:rsidRPr="001413AB">
              <w:rPr>
                <w:rFonts w:cs="Times New Roman"/>
              </w:rPr>
              <w:t>hashtey</w:t>
            </w:r>
            <w:proofErr w:type="spellEnd"/>
            <w:r w:rsidRPr="001413AB">
              <w:rPr>
                <w:rFonts w:cs="Times New Roman"/>
              </w:rPr>
              <w:t xml:space="preserve"> </w:t>
            </w:r>
            <w:proofErr w:type="spellStart"/>
            <w:r w:rsidRPr="001413AB">
              <w:rPr>
                <w:rFonts w:cs="Times New Roman"/>
              </w:rPr>
              <w:t>ad</w:t>
            </w:r>
            <w:proofErr w:type="spellEnd"/>
            <w:r w:rsidRPr="001413AB">
              <w:rPr>
                <w:rFonts w:cs="Times New Roman"/>
              </w:rPr>
              <w:t xml:space="preserve"> </w:t>
            </w:r>
            <w:proofErr w:type="spellStart"/>
            <w:r w:rsidRPr="001413AB">
              <w:rPr>
                <w:rFonts w:cs="Times New Roman"/>
              </w:rPr>
              <w:t>seose</w:t>
            </w:r>
            <w:proofErr w:type="spellEnd"/>
            <w:r w:rsidRPr="001413AB">
              <w:rPr>
                <w:rFonts w:cs="Times New Roman"/>
              </w:rPr>
              <w:t xml:space="preserve"> </w:t>
            </w:r>
            <w:proofErr w:type="spellStart"/>
            <w:r w:rsidRPr="001413AB">
              <w:rPr>
                <w:rFonts w:cs="Times New Roman"/>
              </w:rPr>
              <w:t>ayns</w:t>
            </w:r>
            <w:proofErr w:type="spellEnd"/>
            <w:r w:rsidRPr="001413AB">
              <w:rPr>
                <w:rFonts w:cs="Times New Roman"/>
              </w:rPr>
              <w:t xml:space="preserve"> e </w:t>
            </w:r>
            <w:proofErr w:type="spellStart"/>
            <w:r w:rsidRPr="001413AB">
              <w:rPr>
                <w:rFonts w:cs="Times New Roman"/>
              </w:rPr>
              <w:t>chooinnaghtyn</w:t>
            </w:r>
            <w:proofErr w:type="spellEnd"/>
            <w:r w:rsidRPr="001413AB">
              <w:rPr>
                <w:rFonts w:cs="Times New Roman"/>
              </w:rPr>
              <w:t xml:space="preserve">, as </w:t>
            </w:r>
            <w:proofErr w:type="spellStart"/>
            <w:r w:rsidRPr="001413AB">
              <w:rPr>
                <w:rFonts w:cs="Times New Roman"/>
              </w:rPr>
              <w:t>dy</w:t>
            </w:r>
            <w:proofErr w:type="spellEnd"/>
            <w:r w:rsidRPr="001413AB">
              <w:rPr>
                <w:rFonts w:cs="Times New Roman"/>
              </w:rPr>
              <w:t xml:space="preserve"> </w:t>
            </w:r>
            <w:proofErr w:type="spellStart"/>
            <w:r w:rsidRPr="001413AB">
              <w:rPr>
                <w:rFonts w:cs="Times New Roman"/>
              </w:rPr>
              <w:t>breeoil</w:t>
            </w:r>
            <w:proofErr w:type="spellEnd"/>
            <w:r w:rsidRPr="001413AB">
              <w:rPr>
                <w:rFonts w:cs="Times New Roman"/>
              </w:rPr>
              <w:t xml:space="preserve"> </w:t>
            </w:r>
            <w:proofErr w:type="spellStart"/>
            <w:r w:rsidRPr="001413AB">
              <w:rPr>
                <w:rFonts w:cs="Times New Roman"/>
              </w:rPr>
              <w:t>dy</w:t>
            </w:r>
            <w:proofErr w:type="spellEnd"/>
            <w:r w:rsidRPr="001413AB">
              <w:rPr>
                <w:rFonts w:cs="Times New Roman"/>
              </w:rPr>
              <w:t xml:space="preserve"> </w:t>
            </w:r>
            <w:proofErr w:type="spellStart"/>
            <w:r w:rsidRPr="001413AB">
              <w:rPr>
                <w:rFonts w:cs="Times New Roman"/>
              </w:rPr>
              <w:t>chooilleeney</w:t>
            </w:r>
            <w:proofErr w:type="spellEnd"/>
            <w:r w:rsidRPr="001413AB">
              <w:rPr>
                <w:rFonts w:cs="Times New Roman"/>
              </w:rPr>
              <w:t xml:space="preserve"> ad: as son </w:t>
            </w:r>
            <w:proofErr w:type="spellStart"/>
            <w:r w:rsidRPr="001413AB">
              <w:rPr>
                <w:rFonts w:cs="Times New Roman"/>
              </w:rPr>
              <w:t>ny</w:t>
            </w:r>
            <w:proofErr w:type="spellEnd"/>
            <w:r w:rsidRPr="001413AB">
              <w:rPr>
                <w:rFonts w:cs="Times New Roman"/>
              </w:rPr>
              <w:t xml:space="preserve"> </w:t>
            </w:r>
            <w:proofErr w:type="spellStart"/>
            <w:r w:rsidRPr="001413AB">
              <w:rPr>
                <w:rFonts w:cs="Times New Roman"/>
              </w:rPr>
              <w:t>folliaghtyn</w:t>
            </w:r>
            <w:proofErr w:type="spellEnd"/>
            <w:r w:rsidRPr="001413AB">
              <w:rPr>
                <w:rFonts w:cs="Times New Roman"/>
              </w:rPr>
              <w:t xml:space="preserve"> </w:t>
            </w:r>
            <w:proofErr w:type="spellStart"/>
            <w:r w:rsidRPr="001413AB">
              <w:rPr>
                <w:rFonts w:cs="Times New Roman"/>
              </w:rPr>
              <w:t>dorraghey</w:t>
            </w:r>
            <w:proofErr w:type="spellEnd"/>
            <w:r w:rsidRPr="001413AB">
              <w:rPr>
                <w:rFonts w:cs="Times New Roman"/>
              </w:rPr>
              <w:t xml:space="preserve">, </w:t>
            </w:r>
            <w:proofErr w:type="spellStart"/>
            <w:r w:rsidRPr="001413AB">
              <w:rPr>
                <w:rFonts w:cs="Times New Roman"/>
              </w:rPr>
              <w:t>dy</w:t>
            </w:r>
            <w:proofErr w:type="spellEnd"/>
            <w:r w:rsidRPr="001413AB">
              <w:rPr>
                <w:rFonts w:cs="Times New Roman"/>
              </w:rPr>
              <w:t xml:space="preserve"> </w:t>
            </w:r>
            <w:proofErr w:type="spellStart"/>
            <w:r w:rsidRPr="001413AB">
              <w:rPr>
                <w:rFonts w:cs="Times New Roman"/>
              </w:rPr>
              <w:t>ve</w:t>
            </w:r>
            <w:proofErr w:type="spellEnd"/>
            <w:r w:rsidRPr="001413AB">
              <w:rPr>
                <w:rFonts w:cs="Times New Roman"/>
              </w:rPr>
              <w:t xml:space="preserve"> </w:t>
            </w:r>
            <w:proofErr w:type="spellStart"/>
            <w:r w:rsidRPr="001413AB">
              <w:rPr>
                <w:rFonts w:cs="Times New Roman"/>
              </w:rPr>
              <w:t>booiagh</w:t>
            </w:r>
            <w:proofErr w:type="spellEnd"/>
            <w:r w:rsidRPr="001413AB">
              <w:rPr>
                <w:rFonts w:cs="Times New Roman"/>
              </w:rPr>
              <w:t xml:space="preserve"> </w:t>
            </w:r>
            <w:proofErr w:type="spellStart"/>
            <w:r w:rsidRPr="001413AB">
              <w:rPr>
                <w:rFonts w:cs="Times New Roman"/>
              </w:rPr>
              <w:t>dy</w:t>
            </w:r>
            <w:proofErr w:type="spellEnd"/>
            <w:r w:rsidRPr="001413AB">
              <w:rPr>
                <w:rFonts w:cs="Times New Roman"/>
              </w:rPr>
              <w:t xml:space="preserve"> </w:t>
            </w:r>
            <w:proofErr w:type="spellStart"/>
            <w:r w:rsidRPr="001413AB">
              <w:rPr>
                <w:rFonts w:cs="Times New Roman"/>
              </w:rPr>
              <w:t>ve</w:t>
            </w:r>
            <w:proofErr w:type="spellEnd"/>
            <w:r w:rsidRPr="001413AB">
              <w:rPr>
                <w:rFonts w:cs="Times New Roman"/>
              </w:rPr>
              <w:t xml:space="preserve"> gyn </w:t>
            </w:r>
            <w:proofErr w:type="spellStart"/>
            <w:r w:rsidRPr="001413AB">
              <w:rPr>
                <w:rFonts w:cs="Times New Roman"/>
              </w:rPr>
              <w:t>tushtey</w:t>
            </w:r>
            <w:proofErr w:type="spellEnd"/>
            <w:r w:rsidRPr="001413AB">
              <w:rPr>
                <w:rFonts w:cs="Times New Roman"/>
              </w:rPr>
              <w:t xml:space="preserve"> jeu, </w:t>
            </w:r>
            <w:proofErr w:type="spellStart"/>
            <w:r w:rsidRPr="001413AB">
              <w:rPr>
                <w:rFonts w:cs="Times New Roman"/>
              </w:rPr>
              <w:t>derrey</w:t>
            </w:r>
            <w:proofErr w:type="spellEnd"/>
            <w:r w:rsidRPr="001413AB">
              <w:rPr>
                <w:rFonts w:cs="Times New Roman"/>
              </w:rPr>
              <w:t xml:space="preserve"> ta </w:t>
            </w:r>
            <w:proofErr w:type="spellStart"/>
            <w:r w:rsidRPr="001413AB">
              <w:rPr>
                <w:rFonts w:cs="Times New Roman"/>
              </w:rPr>
              <w:t>Jee</w:t>
            </w:r>
            <w:proofErr w:type="spellEnd"/>
            <w:r w:rsidRPr="001413AB">
              <w:rPr>
                <w:rFonts w:cs="Times New Roman"/>
              </w:rPr>
              <w:t xml:space="preserve"> </w:t>
            </w:r>
            <w:proofErr w:type="spellStart"/>
            <w:r w:rsidRPr="001413AB">
              <w:rPr>
                <w:rFonts w:cs="Times New Roman"/>
              </w:rPr>
              <w:t>fakin</w:t>
            </w:r>
            <w:proofErr w:type="spellEnd"/>
            <w:r w:rsidRPr="001413AB">
              <w:rPr>
                <w:rFonts w:cs="Times New Roman"/>
              </w:rPr>
              <w:t xml:space="preserve"> eh </w:t>
            </w:r>
            <w:proofErr w:type="spellStart"/>
            <w:r w:rsidRPr="001413AB">
              <w:rPr>
                <w:rFonts w:cs="Times New Roman"/>
              </w:rPr>
              <w:t>cooie</w:t>
            </w:r>
            <w:proofErr w:type="spellEnd"/>
            <w:r w:rsidRPr="001413AB">
              <w:rPr>
                <w:rFonts w:cs="Times New Roman"/>
              </w:rPr>
              <w:t xml:space="preserve"> </w:t>
            </w:r>
            <w:proofErr w:type="spellStart"/>
            <w:r w:rsidRPr="001413AB">
              <w:rPr>
                <w:rFonts w:cs="Times New Roman"/>
              </w:rPr>
              <w:t>dy</w:t>
            </w:r>
            <w:proofErr w:type="spellEnd"/>
            <w:r w:rsidRPr="001413AB">
              <w:rPr>
                <w:rFonts w:cs="Times New Roman"/>
              </w:rPr>
              <w:t xml:space="preserve"> </w:t>
            </w:r>
            <w:proofErr w:type="spellStart"/>
            <w:r w:rsidRPr="001413AB">
              <w:rPr>
                <w:rFonts w:cs="Times New Roman"/>
              </w:rPr>
              <w:t>osley</w:t>
            </w:r>
            <w:proofErr w:type="spellEnd"/>
            <w:r w:rsidRPr="001413AB">
              <w:rPr>
                <w:rFonts w:cs="Times New Roman"/>
              </w:rPr>
              <w:t xml:space="preserve"> </w:t>
            </w:r>
            <w:proofErr w:type="spellStart"/>
            <w:r w:rsidRPr="001413AB">
              <w:rPr>
                <w:rFonts w:cs="Times New Roman"/>
              </w:rPr>
              <w:t>ny</w:t>
            </w:r>
            <w:proofErr w:type="spellEnd"/>
            <w:r w:rsidRPr="001413AB">
              <w:rPr>
                <w:rFonts w:cs="Times New Roman"/>
              </w:rPr>
              <w:t xml:space="preserve"> </w:t>
            </w:r>
            <w:proofErr w:type="spellStart"/>
            <w:r w:rsidRPr="001413AB">
              <w:rPr>
                <w:rFonts w:cs="Times New Roman"/>
              </w:rPr>
              <w:t>reddyn</w:t>
            </w:r>
            <w:proofErr w:type="spellEnd"/>
            <w:r w:rsidRPr="001413AB">
              <w:rPr>
                <w:rFonts w:cs="Times New Roman"/>
              </w:rPr>
              <w:t xml:space="preserve"> </w:t>
            </w:r>
            <w:proofErr w:type="spellStart"/>
            <w:r w:rsidRPr="001413AB">
              <w:rPr>
                <w:rFonts w:cs="Times New Roman"/>
              </w:rPr>
              <w:t>shen</w:t>
            </w:r>
            <w:proofErr w:type="spellEnd"/>
            <w:r w:rsidRPr="001413AB">
              <w:rPr>
                <w:rFonts w:cs="Times New Roman"/>
              </w:rPr>
              <w:t xml:space="preserve"> da. Son y </w:t>
            </w:r>
            <w:proofErr w:type="spellStart"/>
            <w:r w:rsidRPr="001413AB">
              <w:rPr>
                <w:rFonts w:cs="Times New Roman"/>
              </w:rPr>
              <w:t>traa</w:t>
            </w:r>
            <w:proofErr w:type="spellEnd"/>
            <w:r w:rsidRPr="001413AB">
              <w:rPr>
                <w:rFonts w:cs="Times New Roman"/>
              </w:rPr>
              <w:t xml:space="preserve"> </w:t>
            </w:r>
            <w:proofErr w:type="spellStart"/>
            <w:r w:rsidRPr="001413AB">
              <w:rPr>
                <w:rFonts w:cs="Times New Roman"/>
              </w:rPr>
              <w:t>t</w:t>
            </w:r>
            <w:r w:rsidR="00553A53">
              <w:rPr>
                <w:rFonts w:cs="Times New Roman"/>
              </w:rPr>
              <w:t>’</w:t>
            </w:r>
            <w:r w:rsidRPr="001413AB">
              <w:rPr>
                <w:rFonts w:cs="Times New Roman"/>
              </w:rPr>
              <w:t>ayn</w:t>
            </w:r>
            <w:proofErr w:type="spellEnd"/>
            <w:r w:rsidRPr="001413AB">
              <w:rPr>
                <w:rFonts w:cs="Times New Roman"/>
              </w:rPr>
              <w:t xml:space="preserve">, my </w:t>
            </w:r>
            <w:proofErr w:type="spellStart"/>
            <w:r w:rsidRPr="001413AB">
              <w:rPr>
                <w:rFonts w:cs="Times New Roman"/>
              </w:rPr>
              <w:t>t</w:t>
            </w:r>
            <w:r w:rsidR="00553A53">
              <w:rPr>
                <w:rFonts w:cs="Times New Roman"/>
              </w:rPr>
              <w:t>’</w:t>
            </w:r>
            <w:r w:rsidRPr="001413AB">
              <w:rPr>
                <w:rFonts w:cs="Times New Roman"/>
              </w:rPr>
              <w:t>eh</w:t>
            </w:r>
            <w:proofErr w:type="spellEnd"/>
            <w:r w:rsidRPr="001413AB">
              <w:rPr>
                <w:rFonts w:cs="Times New Roman"/>
              </w:rPr>
              <w:t xml:space="preserve"> </w:t>
            </w:r>
            <w:proofErr w:type="spellStart"/>
            <w:r w:rsidRPr="001413AB">
              <w:rPr>
                <w:rFonts w:cs="Times New Roman"/>
              </w:rPr>
              <w:t>laccal</w:t>
            </w:r>
            <w:proofErr w:type="spellEnd"/>
            <w:r w:rsidRPr="001413AB">
              <w:rPr>
                <w:rFonts w:cs="Times New Roman"/>
              </w:rPr>
              <w:t xml:space="preserve"> </w:t>
            </w:r>
            <w:proofErr w:type="spellStart"/>
            <w:r w:rsidRPr="001413AB">
              <w:rPr>
                <w:rFonts w:cs="Times New Roman"/>
              </w:rPr>
              <w:t>niart</w:t>
            </w:r>
            <w:proofErr w:type="spellEnd"/>
            <w:r w:rsidRPr="001413AB">
              <w:rPr>
                <w:rFonts w:cs="Times New Roman"/>
              </w:rPr>
              <w:t xml:space="preserve"> </w:t>
            </w:r>
            <w:proofErr w:type="spellStart"/>
            <w:r w:rsidRPr="001413AB">
              <w:rPr>
                <w:rFonts w:cs="Times New Roman"/>
              </w:rPr>
              <w:t>ny</w:t>
            </w:r>
            <w:proofErr w:type="spellEnd"/>
            <w:r w:rsidRPr="001413AB">
              <w:rPr>
                <w:rFonts w:cs="Times New Roman"/>
              </w:rPr>
              <w:t xml:space="preserve"> </w:t>
            </w:r>
            <w:proofErr w:type="spellStart"/>
            <w:r w:rsidRPr="001413AB">
              <w:rPr>
                <w:rFonts w:cs="Times New Roman"/>
              </w:rPr>
              <w:t>caa</w:t>
            </w:r>
            <w:proofErr w:type="spellEnd"/>
            <w:r w:rsidRPr="001413AB">
              <w:rPr>
                <w:rFonts w:cs="Times New Roman"/>
              </w:rPr>
              <w:t xml:space="preserve">, cha der </w:t>
            </w:r>
            <w:proofErr w:type="spellStart"/>
            <w:r w:rsidRPr="001413AB">
              <w:rPr>
                <w:rFonts w:cs="Times New Roman"/>
              </w:rPr>
              <w:t>Jee</w:t>
            </w:r>
            <w:proofErr w:type="spellEnd"/>
            <w:r w:rsidRPr="001413AB">
              <w:rPr>
                <w:rFonts w:cs="Times New Roman"/>
              </w:rPr>
              <w:t xml:space="preserve"> </w:t>
            </w:r>
            <w:proofErr w:type="spellStart"/>
            <w:r w:rsidRPr="001413AB">
              <w:rPr>
                <w:rFonts w:cs="Times New Roman"/>
              </w:rPr>
              <w:t>shoh</w:t>
            </w:r>
            <w:proofErr w:type="spellEnd"/>
            <w:r w:rsidRPr="001413AB">
              <w:rPr>
                <w:rFonts w:cs="Times New Roman"/>
              </w:rPr>
              <w:t xml:space="preserve"> </w:t>
            </w:r>
            <w:proofErr w:type="spellStart"/>
            <w:r w:rsidRPr="001413AB">
              <w:rPr>
                <w:rFonts w:cs="Times New Roman"/>
              </w:rPr>
              <w:t>gys</w:t>
            </w:r>
            <w:proofErr w:type="spellEnd"/>
            <w:r w:rsidRPr="001413AB">
              <w:rPr>
                <w:rFonts w:cs="Times New Roman"/>
              </w:rPr>
              <w:t xml:space="preserve"> e </w:t>
            </w:r>
            <w:proofErr w:type="spellStart"/>
            <w:r w:rsidRPr="001413AB">
              <w:rPr>
                <w:rFonts w:cs="Times New Roman"/>
              </w:rPr>
              <w:t>lhieh</w:t>
            </w:r>
            <w:proofErr w:type="spellEnd"/>
            <w:r w:rsidRPr="001413AB">
              <w:rPr>
                <w:rFonts w:cs="Times New Roman"/>
              </w:rPr>
              <w:t xml:space="preserve">: </w:t>
            </w:r>
            <w:proofErr w:type="spellStart"/>
            <w:r w:rsidRPr="001413AB">
              <w:rPr>
                <w:rFonts w:cs="Times New Roman"/>
              </w:rPr>
              <w:t>agh</w:t>
            </w:r>
            <w:proofErr w:type="spellEnd"/>
            <w:r w:rsidRPr="001413AB">
              <w:rPr>
                <w:rFonts w:cs="Times New Roman"/>
              </w:rPr>
              <w:t xml:space="preserve"> </w:t>
            </w:r>
            <w:proofErr w:type="spellStart"/>
            <w:r w:rsidRPr="001413AB">
              <w:rPr>
                <w:rFonts w:cs="Times New Roman"/>
              </w:rPr>
              <w:t>foast</w:t>
            </w:r>
            <w:proofErr w:type="spellEnd"/>
            <w:r w:rsidRPr="001413AB">
              <w:rPr>
                <w:rFonts w:cs="Times New Roman"/>
              </w:rPr>
              <w:t xml:space="preserve"> cha </w:t>
            </w:r>
            <w:proofErr w:type="spellStart"/>
            <w:r w:rsidRPr="001413AB">
              <w:rPr>
                <w:rFonts w:cs="Times New Roman"/>
              </w:rPr>
              <w:t>vel</w:t>
            </w:r>
            <w:proofErr w:type="spellEnd"/>
            <w:r w:rsidRPr="001413AB">
              <w:rPr>
                <w:rFonts w:cs="Times New Roman"/>
              </w:rPr>
              <w:t xml:space="preserve"> eh </w:t>
            </w:r>
            <w:proofErr w:type="spellStart"/>
            <w:r w:rsidRPr="001413AB">
              <w:rPr>
                <w:rFonts w:cs="Times New Roman"/>
              </w:rPr>
              <w:t>cooie</w:t>
            </w:r>
            <w:proofErr w:type="spellEnd"/>
            <w:r w:rsidRPr="001413AB">
              <w:rPr>
                <w:rFonts w:cs="Times New Roman"/>
              </w:rPr>
              <w:t xml:space="preserve"> </w:t>
            </w:r>
            <w:proofErr w:type="spellStart"/>
            <w:r w:rsidRPr="001413AB">
              <w:rPr>
                <w:rFonts w:cs="Times New Roman"/>
              </w:rPr>
              <w:t>dy</w:t>
            </w:r>
            <w:proofErr w:type="spellEnd"/>
            <w:r w:rsidRPr="001413AB">
              <w:rPr>
                <w:rFonts w:cs="Times New Roman"/>
              </w:rPr>
              <w:t xml:space="preserve"> </w:t>
            </w:r>
            <w:proofErr w:type="spellStart"/>
            <w:r w:rsidRPr="001413AB">
              <w:rPr>
                <w:rFonts w:cs="Times New Roman"/>
              </w:rPr>
              <w:t>jinnagh</w:t>
            </w:r>
            <w:proofErr w:type="spellEnd"/>
            <w:r w:rsidRPr="001413AB">
              <w:rPr>
                <w:rFonts w:cs="Times New Roman"/>
              </w:rPr>
              <w:t xml:space="preserve"> </w:t>
            </w:r>
            <w:proofErr w:type="spellStart"/>
            <w:r w:rsidRPr="001413AB">
              <w:rPr>
                <w:rFonts w:cs="Times New Roman"/>
              </w:rPr>
              <w:t>adsyn</w:t>
            </w:r>
            <w:proofErr w:type="spellEnd"/>
            <w:r w:rsidRPr="001413AB">
              <w:rPr>
                <w:rFonts w:cs="Times New Roman"/>
              </w:rPr>
              <w:t xml:space="preserve"> ta </w:t>
            </w:r>
            <w:proofErr w:type="spellStart"/>
            <w:r w:rsidRPr="001413AB">
              <w:rPr>
                <w:rFonts w:cs="Times New Roman"/>
              </w:rPr>
              <w:t>fondagh</w:t>
            </w:r>
            <w:proofErr w:type="spellEnd"/>
            <w:r w:rsidRPr="001413AB">
              <w:rPr>
                <w:rFonts w:cs="Times New Roman"/>
              </w:rPr>
              <w:t xml:space="preserve"> </w:t>
            </w:r>
            <w:proofErr w:type="spellStart"/>
            <w:r w:rsidRPr="001413AB">
              <w:rPr>
                <w:rFonts w:cs="Times New Roman"/>
              </w:rPr>
              <w:t>scuirr</w:t>
            </w:r>
            <w:proofErr w:type="spellEnd"/>
            <w:r w:rsidRPr="001413AB">
              <w:rPr>
                <w:rFonts w:cs="Times New Roman"/>
              </w:rPr>
              <w:t xml:space="preserve"> </w:t>
            </w:r>
            <w:proofErr w:type="spellStart"/>
            <w:r w:rsidRPr="001413AB">
              <w:rPr>
                <w:rFonts w:cs="Times New Roman"/>
              </w:rPr>
              <w:t>dy</w:t>
            </w:r>
            <w:proofErr w:type="spellEnd"/>
            <w:r w:rsidRPr="001413AB">
              <w:rPr>
                <w:rFonts w:cs="Times New Roman"/>
              </w:rPr>
              <w:t xml:space="preserve"> </w:t>
            </w:r>
            <w:proofErr w:type="spellStart"/>
            <w:r w:rsidRPr="001413AB">
              <w:rPr>
                <w:rFonts w:cs="Times New Roman"/>
              </w:rPr>
              <w:t>lhaih</w:t>
            </w:r>
            <w:proofErr w:type="spellEnd"/>
            <w:r w:rsidRPr="001413AB">
              <w:rPr>
                <w:rFonts w:cs="Times New Roman"/>
              </w:rPr>
              <w:t>, er-</w:t>
            </w:r>
            <w:proofErr w:type="spellStart"/>
            <w:r w:rsidRPr="001413AB">
              <w:rPr>
                <w:rFonts w:cs="Times New Roman"/>
              </w:rPr>
              <w:t>yn</w:t>
            </w:r>
            <w:proofErr w:type="spellEnd"/>
            <w:r w:rsidRPr="001413AB">
              <w:rPr>
                <w:rFonts w:cs="Times New Roman"/>
              </w:rPr>
              <w:t>-</w:t>
            </w:r>
            <w:proofErr w:type="spellStart"/>
            <w:r w:rsidRPr="001413AB">
              <w:rPr>
                <w:rFonts w:cs="Times New Roman"/>
              </w:rPr>
              <w:t>oyr</w:t>
            </w:r>
            <w:proofErr w:type="spellEnd"/>
            <w:r w:rsidRPr="001413AB">
              <w:rPr>
                <w:rFonts w:cs="Times New Roman"/>
              </w:rPr>
              <w:t xml:space="preserve"> </w:t>
            </w:r>
            <w:proofErr w:type="spellStart"/>
            <w:r w:rsidRPr="001413AB">
              <w:rPr>
                <w:rFonts w:cs="Times New Roman"/>
              </w:rPr>
              <w:t>dy</w:t>
            </w:r>
            <w:proofErr w:type="spellEnd"/>
            <w:r w:rsidRPr="001413AB">
              <w:rPr>
                <w:rFonts w:cs="Times New Roman"/>
              </w:rPr>
              <w:t xml:space="preserve"> </w:t>
            </w:r>
            <w:proofErr w:type="spellStart"/>
            <w:r w:rsidRPr="001413AB">
              <w:rPr>
                <w:rFonts w:cs="Times New Roman"/>
              </w:rPr>
              <w:t>vel</w:t>
            </w:r>
            <w:proofErr w:type="spellEnd"/>
            <w:r w:rsidRPr="001413AB">
              <w:rPr>
                <w:rFonts w:cs="Times New Roman"/>
              </w:rPr>
              <w:t xml:space="preserve"> </w:t>
            </w:r>
            <w:proofErr w:type="spellStart"/>
            <w:r w:rsidRPr="001413AB">
              <w:rPr>
                <w:rFonts w:cs="Times New Roman"/>
              </w:rPr>
              <w:t>feallagh</w:t>
            </w:r>
            <w:proofErr w:type="spellEnd"/>
            <w:r w:rsidRPr="001413AB">
              <w:rPr>
                <w:rFonts w:cs="Times New Roman"/>
              </w:rPr>
              <w:t xml:space="preserve"> </w:t>
            </w:r>
            <w:proofErr w:type="spellStart"/>
            <w:r w:rsidRPr="001413AB">
              <w:rPr>
                <w:rFonts w:cs="Times New Roman"/>
              </w:rPr>
              <w:t>elley</w:t>
            </w:r>
            <w:proofErr w:type="spellEnd"/>
            <w:r w:rsidRPr="001413AB">
              <w:rPr>
                <w:rFonts w:cs="Times New Roman"/>
              </w:rPr>
              <w:t xml:space="preserve"> </w:t>
            </w:r>
            <w:proofErr w:type="spellStart"/>
            <w:r w:rsidRPr="001413AB">
              <w:rPr>
                <w:rFonts w:cs="Times New Roman"/>
              </w:rPr>
              <w:t>fegooish</w:t>
            </w:r>
            <w:proofErr w:type="spellEnd"/>
            <w:r w:rsidRPr="001413AB">
              <w:rPr>
                <w:rFonts w:cs="Times New Roman"/>
              </w:rPr>
              <w:t xml:space="preserve"> </w:t>
            </w:r>
            <w:proofErr w:type="spellStart"/>
            <w:r w:rsidRPr="001413AB">
              <w:rPr>
                <w:rFonts w:cs="Times New Roman"/>
              </w:rPr>
              <w:t>yn</w:t>
            </w:r>
            <w:proofErr w:type="spellEnd"/>
            <w:r w:rsidRPr="001413AB">
              <w:rPr>
                <w:rFonts w:cs="Times New Roman"/>
              </w:rPr>
              <w:t xml:space="preserve"> </w:t>
            </w:r>
            <w:proofErr w:type="spellStart"/>
            <w:r w:rsidRPr="001413AB">
              <w:rPr>
                <w:rFonts w:cs="Times New Roman"/>
              </w:rPr>
              <w:t>tushtey</w:t>
            </w:r>
            <w:proofErr w:type="spellEnd"/>
            <w:r w:rsidRPr="001413AB">
              <w:rPr>
                <w:rFonts w:cs="Times New Roman"/>
              </w:rPr>
              <w:t xml:space="preserve"> </w:t>
            </w:r>
            <w:proofErr w:type="spellStart"/>
            <w:r w:rsidRPr="001413AB">
              <w:rPr>
                <w:rFonts w:cs="Times New Roman"/>
              </w:rPr>
              <w:t>shen</w:t>
            </w:r>
            <w:proofErr w:type="spellEnd"/>
            <w:r w:rsidRPr="001413AB">
              <w:rPr>
                <w:rFonts w:cs="Times New Roman"/>
              </w:rPr>
              <w:t xml:space="preserve">; </w:t>
            </w:r>
            <w:proofErr w:type="spellStart"/>
            <w:r w:rsidRPr="001413AB">
              <w:rPr>
                <w:rFonts w:cs="Times New Roman"/>
              </w:rPr>
              <w:t>ny-yeih</w:t>
            </w:r>
            <w:proofErr w:type="spellEnd"/>
            <w:r w:rsidRPr="001413AB">
              <w:rPr>
                <w:rFonts w:cs="Times New Roman"/>
              </w:rPr>
              <w:t xml:space="preserve"> cha </w:t>
            </w:r>
            <w:proofErr w:type="spellStart"/>
            <w:r w:rsidRPr="001413AB">
              <w:rPr>
                <w:rFonts w:cs="Times New Roman"/>
              </w:rPr>
              <w:t>lhisagh</w:t>
            </w:r>
            <w:proofErr w:type="spellEnd"/>
            <w:r w:rsidRPr="001413AB">
              <w:rPr>
                <w:rFonts w:cs="Times New Roman"/>
              </w:rPr>
              <w:t xml:space="preserve"> </w:t>
            </w:r>
            <w:proofErr w:type="spellStart"/>
            <w:r w:rsidRPr="001413AB">
              <w:rPr>
                <w:rFonts w:cs="Times New Roman"/>
              </w:rPr>
              <w:t>yn</w:t>
            </w:r>
            <w:proofErr w:type="spellEnd"/>
            <w:r w:rsidRPr="001413AB">
              <w:rPr>
                <w:rFonts w:cs="Times New Roman"/>
              </w:rPr>
              <w:t xml:space="preserve"> </w:t>
            </w:r>
            <w:proofErr w:type="spellStart"/>
            <w:r w:rsidRPr="001413AB">
              <w:rPr>
                <w:rFonts w:cs="Times New Roman"/>
              </w:rPr>
              <w:t>slane</w:t>
            </w:r>
            <w:proofErr w:type="spellEnd"/>
            <w:r w:rsidRPr="001413AB">
              <w:rPr>
                <w:rFonts w:cs="Times New Roman"/>
              </w:rPr>
              <w:t xml:space="preserve"> </w:t>
            </w:r>
            <w:proofErr w:type="spellStart"/>
            <w:r w:rsidRPr="001413AB">
              <w:rPr>
                <w:rFonts w:cs="Times New Roman"/>
              </w:rPr>
              <w:t>Scriptyr</w:t>
            </w:r>
            <w:proofErr w:type="spellEnd"/>
            <w:r w:rsidRPr="001413AB">
              <w:rPr>
                <w:rFonts w:cs="Times New Roman"/>
              </w:rPr>
              <w:t xml:space="preserve"> </w:t>
            </w:r>
            <w:proofErr w:type="spellStart"/>
            <w:r w:rsidRPr="001413AB">
              <w:rPr>
                <w:rFonts w:cs="Times New Roman"/>
              </w:rPr>
              <w:t>ve</w:t>
            </w:r>
            <w:proofErr w:type="spellEnd"/>
            <w:r w:rsidRPr="001413AB">
              <w:rPr>
                <w:rFonts w:cs="Times New Roman"/>
              </w:rPr>
              <w:t xml:space="preserve"> er </w:t>
            </w:r>
            <w:proofErr w:type="spellStart"/>
            <w:r w:rsidRPr="001413AB">
              <w:rPr>
                <w:rFonts w:cs="Times New Roman"/>
              </w:rPr>
              <w:t>ny</w:t>
            </w:r>
            <w:proofErr w:type="spellEnd"/>
            <w:r w:rsidRPr="001413AB">
              <w:rPr>
                <w:rFonts w:cs="Times New Roman"/>
              </w:rPr>
              <w:t xml:space="preserve"> </w:t>
            </w:r>
            <w:proofErr w:type="spellStart"/>
            <w:r w:rsidRPr="001413AB">
              <w:rPr>
                <w:rFonts w:cs="Times New Roman"/>
              </w:rPr>
              <w:t>choyrt</w:t>
            </w:r>
            <w:proofErr w:type="spellEnd"/>
            <w:r w:rsidRPr="001413AB">
              <w:rPr>
                <w:rFonts w:cs="Times New Roman"/>
              </w:rPr>
              <w:t xml:space="preserve"> </w:t>
            </w:r>
            <w:proofErr w:type="spellStart"/>
            <w:r w:rsidRPr="001413AB">
              <w:rPr>
                <w:rFonts w:cs="Times New Roman"/>
              </w:rPr>
              <w:t>dy</w:t>
            </w:r>
            <w:proofErr w:type="spellEnd"/>
            <w:r w:rsidRPr="001413AB">
              <w:rPr>
                <w:rFonts w:cs="Times New Roman"/>
              </w:rPr>
              <w:t xml:space="preserve"> </w:t>
            </w:r>
            <w:proofErr w:type="spellStart"/>
            <w:r w:rsidRPr="001413AB">
              <w:rPr>
                <w:rFonts w:cs="Times New Roman"/>
              </w:rPr>
              <w:t>lhiattee</w:t>
            </w:r>
            <w:proofErr w:type="spellEnd"/>
            <w:r w:rsidRPr="001413AB">
              <w:rPr>
                <w:rFonts w:cs="Times New Roman"/>
              </w:rPr>
              <w:t xml:space="preserve"> er </w:t>
            </w:r>
            <w:proofErr w:type="spellStart"/>
            <w:r w:rsidRPr="001413AB">
              <w:rPr>
                <w:rFonts w:cs="Times New Roman"/>
              </w:rPr>
              <w:t>coontey</w:t>
            </w:r>
            <w:proofErr w:type="spellEnd"/>
            <w:r w:rsidRPr="001413AB">
              <w:rPr>
                <w:rFonts w:cs="Times New Roman"/>
              </w:rPr>
              <w:t xml:space="preserve"> </w:t>
            </w:r>
            <w:proofErr w:type="spellStart"/>
            <w:r w:rsidRPr="001413AB">
              <w:rPr>
                <w:rFonts w:cs="Times New Roman"/>
              </w:rPr>
              <w:t>dorraghys</w:t>
            </w:r>
            <w:proofErr w:type="spellEnd"/>
            <w:r w:rsidRPr="001413AB">
              <w:rPr>
                <w:rFonts w:cs="Times New Roman"/>
              </w:rPr>
              <w:t xml:space="preserve"> </w:t>
            </w:r>
            <w:proofErr w:type="spellStart"/>
            <w:r w:rsidRPr="001413AB">
              <w:rPr>
                <w:rFonts w:cs="Times New Roman"/>
              </w:rPr>
              <w:t>lheid</w:t>
            </w:r>
            <w:proofErr w:type="spellEnd"/>
            <w:r w:rsidRPr="001413AB">
              <w:rPr>
                <w:rFonts w:cs="Times New Roman"/>
              </w:rPr>
              <w:t xml:space="preserve"> </w:t>
            </w:r>
            <w:proofErr w:type="spellStart"/>
            <w:r w:rsidRPr="001413AB">
              <w:rPr>
                <w:rFonts w:cs="Times New Roman"/>
              </w:rPr>
              <w:t>ny</w:t>
            </w:r>
            <w:proofErr w:type="spellEnd"/>
            <w:r w:rsidRPr="001413AB">
              <w:rPr>
                <w:rFonts w:cs="Times New Roman"/>
              </w:rPr>
              <w:t xml:space="preserve"> </w:t>
            </w:r>
            <w:proofErr w:type="spellStart"/>
            <w:r w:rsidRPr="001413AB">
              <w:rPr>
                <w:rFonts w:cs="Times New Roman"/>
              </w:rPr>
              <w:t>ayrnyn</w:t>
            </w:r>
            <w:proofErr w:type="spellEnd"/>
            <w:r w:rsidRPr="001413AB">
              <w:rPr>
                <w:rFonts w:cs="Times New Roman"/>
              </w:rPr>
              <w:t xml:space="preserve"> </w:t>
            </w:r>
            <w:proofErr w:type="spellStart"/>
            <w:r w:rsidRPr="001413AB">
              <w:rPr>
                <w:rFonts w:cs="Times New Roman"/>
              </w:rPr>
              <w:t>jeh</w:t>
            </w:r>
            <w:proofErr w:type="spellEnd"/>
            <w:r w:rsidRPr="001413AB">
              <w:rPr>
                <w:rFonts w:cs="Times New Roman"/>
              </w:rPr>
              <w:t>.</w:t>
            </w:r>
          </w:p>
        </w:tc>
        <w:tc>
          <w:tcPr>
            <w:tcW w:w="1276" w:type="dxa"/>
          </w:tcPr>
          <w:p w14:paraId="5193D356" w14:textId="7D567F44" w:rsidR="00235823" w:rsidRDefault="002E1893" w:rsidP="00C41F8F">
            <w:pPr>
              <w:ind w:left="0" w:firstLine="0"/>
              <w:rPr>
                <w:rFonts w:cs="Times New Roman"/>
                <w:sz w:val="18"/>
                <w:szCs w:val="18"/>
              </w:rPr>
            </w:pPr>
            <w:proofErr w:type="spellStart"/>
            <w:r>
              <w:rPr>
                <w:rFonts w:cs="Times New Roman"/>
                <w:sz w:val="18"/>
                <w:szCs w:val="18"/>
              </w:rPr>
              <w:lastRenderedPageBreak/>
              <w:t>Ta</w:t>
            </w:r>
            <w:r w:rsidR="00553A53">
              <w:rPr>
                <w:rFonts w:cs="Times New Roman"/>
                <w:sz w:val="18"/>
                <w:szCs w:val="18"/>
              </w:rPr>
              <w:t>’</w:t>
            </w:r>
            <w:r>
              <w:rPr>
                <w:rFonts w:cs="Times New Roman"/>
                <w:sz w:val="18"/>
                <w:szCs w:val="18"/>
              </w:rPr>
              <w:t>n</w:t>
            </w:r>
            <w:proofErr w:type="spellEnd"/>
            <w:r>
              <w:rPr>
                <w:rFonts w:cs="Times New Roman"/>
                <w:sz w:val="18"/>
                <w:szCs w:val="18"/>
              </w:rPr>
              <w:t xml:space="preserve"> </w:t>
            </w:r>
            <w:proofErr w:type="spellStart"/>
            <w:r>
              <w:rPr>
                <w:rFonts w:cs="Times New Roman"/>
                <w:sz w:val="18"/>
                <w:szCs w:val="18"/>
              </w:rPr>
              <w:t>Scriptyr</w:t>
            </w:r>
            <w:proofErr w:type="spellEnd"/>
            <w:r>
              <w:rPr>
                <w:rFonts w:cs="Times New Roman"/>
                <w:sz w:val="18"/>
                <w:szCs w:val="18"/>
              </w:rPr>
              <w:t xml:space="preserve"> </w:t>
            </w:r>
            <w:proofErr w:type="spellStart"/>
            <w:r>
              <w:rPr>
                <w:rFonts w:cs="Times New Roman"/>
                <w:sz w:val="18"/>
                <w:szCs w:val="18"/>
              </w:rPr>
              <w:t>ayns</w:t>
            </w:r>
            <w:proofErr w:type="spellEnd"/>
            <w:r>
              <w:rPr>
                <w:rFonts w:cs="Times New Roman"/>
                <w:sz w:val="18"/>
                <w:szCs w:val="18"/>
              </w:rPr>
              <w:t xml:space="preserve"> </w:t>
            </w:r>
            <w:proofErr w:type="spellStart"/>
            <w:r>
              <w:rPr>
                <w:rFonts w:cs="Times New Roman"/>
                <w:sz w:val="18"/>
                <w:szCs w:val="18"/>
              </w:rPr>
              <w:t>ayrnyn</w:t>
            </w:r>
            <w:proofErr w:type="spellEnd"/>
            <w:r>
              <w:rPr>
                <w:rFonts w:cs="Times New Roman"/>
                <w:sz w:val="18"/>
                <w:szCs w:val="18"/>
              </w:rPr>
              <w:t xml:space="preserve"> </w:t>
            </w:r>
            <w:proofErr w:type="spellStart"/>
            <w:r>
              <w:rPr>
                <w:rFonts w:cs="Times New Roman"/>
                <w:sz w:val="18"/>
                <w:szCs w:val="18"/>
              </w:rPr>
              <w:t>aashagh</w:t>
            </w:r>
            <w:proofErr w:type="spellEnd"/>
            <w:r>
              <w:rPr>
                <w:rFonts w:cs="Times New Roman"/>
                <w:sz w:val="18"/>
                <w:szCs w:val="18"/>
              </w:rPr>
              <w:t xml:space="preserve"> </w:t>
            </w:r>
            <w:proofErr w:type="spellStart"/>
            <w:r>
              <w:rPr>
                <w:rFonts w:cs="Times New Roman"/>
                <w:sz w:val="18"/>
                <w:szCs w:val="18"/>
              </w:rPr>
              <w:t>dy</w:t>
            </w:r>
            <w:proofErr w:type="spellEnd"/>
            <w:r>
              <w:rPr>
                <w:rFonts w:cs="Times New Roman"/>
                <w:sz w:val="18"/>
                <w:szCs w:val="18"/>
              </w:rPr>
              <w:t xml:space="preserve"> </w:t>
            </w:r>
            <w:proofErr w:type="spellStart"/>
            <w:r>
              <w:rPr>
                <w:rFonts w:cs="Times New Roman"/>
                <w:sz w:val="18"/>
                <w:szCs w:val="18"/>
              </w:rPr>
              <w:t>v</w:t>
            </w:r>
            <w:r w:rsidR="00553A53">
              <w:rPr>
                <w:rFonts w:cs="Times New Roman"/>
                <w:sz w:val="18"/>
                <w:szCs w:val="18"/>
              </w:rPr>
              <w:t>’</w:t>
            </w:r>
            <w:r>
              <w:rPr>
                <w:rFonts w:cs="Times New Roman"/>
                <w:sz w:val="18"/>
                <w:szCs w:val="18"/>
              </w:rPr>
              <w:t>er</w:t>
            </w:r>
            <w:proofErr w:type="spellEnd"/>
            <w:r>
              <w:rPr>
                <w:rFonts w:cs="Times New Roman"/>
                <w:sz w:val="18"/>
                <w:szCs w:val="18"/>
              </w:rPr>
              <w:t xml:space="preserve"> </w:t>
            </w:r>
            <w:proofErr w:type="spellStart"/>
            <w:r>
              <w:rPr>
                <w:rFonts w:cs="Times New Roman"/>
                <w:sz w:val="18"/>
                <w:szCs w:val="18"/>
              </w:rPr>
              <w:t>nyn</w:t>
            </w:r>
            <w:proofErr w:type="spellEnd"/>
            <w:r>
              <w:rPr>
                <w:rFonts w:cs="Times New Roman"/>
                <w:sz w:val="18"/>
                <w:szCs w:val="18"/>
              </w:rPr>
              <w:t xml:space="preserve"> </w:t>
            </w:r>
            <w:proofErr w:type="spellStart"/>
            <w:r>
              <w:rPr>
                <w:rFonts w:cs="Times New Roman"/>
                <w:sz w:val="18"/>
                <w:szCs w:val="18"/>
              </w:rPr>
              <w:t>doiggal</w:t>
            </w:r>
            <w:proofErr w:type="spellEnd"/>
            <w:r>
              <w:rPr>
                <w:rFonts w:cs="Times New Roman"/>
                <w:sz w:val="18"/>
                <w:szCs w:val="18"/>
              </w:rPr>
              <w:t>,</w:t>
            </w:r>
            <w:r w:rsidR="00310DE0">
              <w:rPr>
                <w:rStyle w:val="FootnoteReference"/>
                <w:rFonts w:cs="Times New Roman"/>
                <w:sz w:val="18"/>
                <w:szCs w:val="18"/>
              </w:rPr>
              <w:footnoteReference w:id="11"/>
            </w:r>
            <w:r>
              <w:rPr>
                <w:rFonts w:cs="Times New Roman"/>
                <w:sz w:val="18"/>
                <w:szCs w:val="18"/>
              </w:rPr>
              <w:t xml:space="preserve"> as </w:t>
            </w:r>
            <w:proofErr w:type="spellStart"/>
            <w:r w:rsidRPr="00310DE0">
              <w:rPr>
                <w:rFonts w:cs="Times New Roman"/>
                <w:sz w:val="18"/>
                <w:szCs w:val="18"/>
              </w:rPr>
              <w:t>doilley</w:t>
            </w:r>
            <w:proofErr w:type="spellEnd"/>
            <w:r>
              <w:rPr>
                <w:rFonts w:cs="Times New Roman"/>
                <w:sz w:val="18"/>
                <w:szCs w:val="18"/>
              </w:rPr>
              <w:t xml:space="preserve"> </w:t>
            </w:r>
            <w:proofErr w:type="spellStart"/>
            <w:r>
              <w:rPr>
                <w:rFonts w:cs="Times New Roman"/>
                <w:sz w:val="18"/>
                <w:szCs w:val="18"/>
              </w:rPr>
              <w:t>ayns</w:t>
            </w:r>
            <w:proofErr w:type="spellEnd"/>
            <w:r>
              <w:rPr>
                <w:rFonts w:cs="Times New Roman"/>
                <w:sz w:val="18"/>
                <w:szCs w:val="18"/>
              </w:rPr>
              <w:t xml:space="preserve"> </w:t>
            </w:r>
            <w:proofErr w:type="spellStart"/>
            <w:r>
              <w:rPr>
                <w:rFonts w:cs="Times New Roman"/>
                <w:sz w:val="18"/>
                <w:szCs w:val="18"/>
              </w:rPr>
              <w:t>ayrnyn</w:t>
            </w:r>
            <w:proofErr w:type="spellEnd"/>
            <w:r>
              <w:rPr>
                <w:rFonts w:cs="Times New Roman"/>
                <w:sz w:val="18"/>
                <w:szCs w:val="18"/>
              </w:rPr>
              <w:t xml:space="preserve"> </w:t>
            </w:r>
            <w:proofErr w:type="spellStart"/>
            <w:r>
              <w:rPr>
                <w:rFonts w:cs="Times New Roman"/>
                <w:sz w:val="18"/>
                <w:szCs w:val="18"/>
              </w:rPr>
              <w:t>elley</w:t>
            </w:r>
            <w:proofErr w:type="spellEnd"/>
            <w:r>
              <w:rPr>
                <w:rFonts w:cs="Times New Roman"/>
                <w:sz w:val="18"/>
                <w:szCs w:val="18"/>
              </w:rPr>
              <w:t>.</w:t>
            </w:r>
          </w:p>
          <w:p w14:paraId="4E1C48C1" w14:textId="381EBB3A" w:rsidR="00235823" w:rsidRDefault="00235823" w:rsidP="00C41F8F">
            <w:pPr>
              <w:ind w:left="0" w:firstLine="0"/>
              <w:rPr>
                <w:rFonts w:cs="Times New Roman"/>
                <w:sz w:val="18"/>
                <w:szCs w:val="18"/>
              </w:rPr>
            </w:pPr>
          </w:p>
          <w:p w14:paraId="3B5FA85C" w14:textId="0E01648F" w:rsidR="00235823" w:rsidRDefault="00235823" w:rsidP="00C41F8F">
            <w:pPr>
              <w:ind w:left="0" w:firstLine="0"/>
              <w:rPr>
                <w:rFonts w:cs="Times New Roman"/>
                <w:sz w:val="18"/>
                <w:szCs w:val="18"/>
              </w:rPr>
            </w:pPr>
          </w:p>
          <w:p w14:paraId="07810CF7" w14:textId="667B762C" w:rsidR="00235823" w:rsidRDefault="00235823" w:rsidP="00C41F8F">
            <w:pPr>
              <w:ind w:left="0" w:firstLine="0"/>
              <w:rPr>
                <w:rFonts w:cs="Times New Roman"/>
                <w:sz w:val="18"/>
                <w:szCs w:val="18"/>
              </w:rPr>
            </w:pPr>
          </w:p>
          <w:p w14:paraId="1A5A4502" w14:textId="297166FA" w:rsidR="00235823" w:rsidRDefault="00235823" w:rsidP="00C41F8F">
            <w:pPr>
              <w:ind w:left="0" w:firstLine="0"/>
              <w:rPr>
                <w:rFonts w:cs="Times New Roman"/>
                <w:sz w:val="18"/>
                <w:szCs w:val="18"/>
              </w:rPr>
            </w:pPr>
          </w:p>
          <w:p w14:paraId="4B10CB16" w14:textId="7E885B5C" w:rsidR="00235823" w:rsidRDefault="00235823" w:rsidP="00C41F8F">
            <w:pPr>
              <w:ind w:left="0" w:firstLine="0"/>
              <w:rPr>
                <w:rFonts w:cs="Times New Roman"/>
                <w:sz w:val="18"/>
                <w:szCs w:val="18"/>
              </w:rPr>
            </w:pPr>
          </w:p>
          <w:p w14:paraId="260C85F0" w14:textId="5025D0C2" w:rsidR="00235823" w:rsidRDefault="00235823" w:rsidP="00C41F8F">
            <w:pPr>
              <w:ind w:left="0" w:firstLine="0"/>
              <w:rPr>
                <w:rFonts w:cs="Times New Roman"/>
                <w:sz w:val="18"/>
                <w:szCs w:val="18"/>
              </w:rPr>
            </w:pPr>
          </w:p>
          <w:p w14:paraId="03E55A76" w14:textId="55C67186" w:rsidR="00235823" w:rsidRDefault="00235823" w:rsidP="00C41F8F">
            <w:pPr>
              <w:ind w:left="0" w:firstLine="0"/>
              <w:rPr>
                <w:rFonts w:cs="Times New Roman"/>
                <w:sz w:val="18"/>
                <w:szCs w:val="18"/>
              </w:rPr>
            </w:pPr>
          </w:p>
          <w:p w14:paraId="31F98866" w14:textId="38FE13B9" w:rsidR="00235823" w:rsidRDefault="00235823" w:rsidP="00C41F8F">
            <w:pPr>
              <w:ind w:left="0" w:firstLine="0"/>
              <w:rPr>
                <w:rFonts w:cs="Times New Roman"/>
                <w:sz w:val="18"/>
                <w:szCs w:val="18"/>
              </w:rPr>
            </w:pPr>
          </w:p>
          <w:p w14:paraId="17FEAB07" w14:textId="06476538" w:rsidR="00235823" w:rsidRDefault="00235823" w:rsidP="00C41F8F">
            <w:pPr>
              <w:ind w:left="0" w:firstLine="0"/>
              <w:rPr>
                <w:rFonts w:cs="Times New Roman"/>
                <w:sz w:val="18"/>
                <w:szCs w:val="18"/>
              </w:rPr>
            </w:pPr>
          </w:p>
          <w:p w14:paraId="65FCC3DC" w14:textId="7C02D3FB" w:rsidR="00235823" w:rsidRDefault="00235823" w:rsidP="00C41F8F">
            <w:pPr>
              <w:ind w:left="0" w:firstLine="0"/>
              <w:rPr>
                <w:rFonts w:cs="Times New Roman"/>
                <w:sz w:val="18"/>
                <w:szCs w:val="18"/>
              </w:rPr>
            </w:pPr>
          </w:p>
          <w:p w14:paraId="791FC740" w14:textId="138B3EB2" w:rsidR="00235823" w:rsidRDefault="00235823" w:rsidP="00C41F8F">
            <w:pPr>
              <w:ind w:left="0" w:firstLine="0"/>
              <w:rPr>
                <w:rFonts w:cs="Times New Roman"/>
                <w:sz w:val="18"/>
                <w:szCs w:val="18"/>
              </w:rPr>
            </w:pPr>
          </w:p>
          <w:p w14:paraId="20B9CFE2" w14:textId="5FF0E58A" w:rsidR="00235823" w:rsidRDefault="00235823" w:rsidP="00C41F8F">
            <w:pPr>
              <w:ind w:left="0" w:firstLine="0"/>
              <w:rPr>
                <w:rFonts w:cs="Times New Roman"/>
                <w:sz w:val="18"/>
                <w:szCs w:val="18"/>
              </w:rPr>
            </w:pPr>
          </w:p>
          <w:p w14:paraId="7802965E" w14:textId="37A2C5C9" w:rsidR="00235823" w:rsidRDefault="00235823" w:rsidP="00C41F8F">
            <w:pPr>
              <w:ind w:left="0" w:firstLine="0"/>
              <w:rPr>
                <w:rFonts w:cs="Times New Roman"/>
                <w:sz w:val="18"/>
                <w:szCs w:val="18"/>
              </w:rPr>
            </w:pPr>
          </w:p>
          <w:p w14:paraId="13BCE6A5" w14:textId="546B2D77" w:rsidR="00235823" w:rsidRDefault="002E1893" w:rsidP="00C41F8F">
            <w:pPr>
              <w:ind w:left="0" w:firstLine="0"/>
              <w:rPr>
                <w:rFonts w:cs="Times New Roman"/>
                <w:sz w:val="18"/>
                <w:szCs w:val="18"/>
              </w:rPr>
            </w:pPr>
            <w:r>
              <w:rPr>
                <w:rFonts w:cs="Times New Roman"/>
                <w:sz w:val="18"/>
                <w:szCs w:val="18"/>
              </w:rPr>
              <w:t xml:space="preserve">Cha </w:t>
            </w:r>
            <w:proofErr w:type="spellStart"/>
            <w:r>
              <w:rPr>
                <w:rFonts w:cs="Times New Roman"/>
                <w:sz w:val="18"/>
                <w:szCs w:val="18"/>
              </w:rPr>
              <w:t>vel</w:t>
            </w:r>
            <w:proofErr w:type="spellEnd"/>
            <w:r>
              <w:rPr>
                <w:rFonts w:cs="Times New Roman"/>
                <w:sz w:val="18"/>
                <w:szCs w:val="18"/>
              </w:rPr>
              <w:t xml:space="preserve"> </w:t>
            </w:r>
            <w:proofErr w:type="spellStart"/>
            <w:r>
              <w:rPr>
                <w:rFonts w:cs="Times New Roman"/>
                <w:sz w:val="18"/>
                <w:szCs w:val="18"/>
              </w:rPr>
              <w:t>Jee</w:t>
            </w:r>
            <w:proofErr w:type="spellEnd"/>
            <w:r>
              <w:rPr>
                <w:rFonts w:cs="Times New Roman"/>
                <w:sz w:val="18"/>
                <w:szCs w:val="18"/>
              </w:rPr>
              <w:t xml:space="preserve"> </w:t>
            </w:r>
            <w:proofErr w:type="spellStart"/>
            <w:r>
              <w:rPr>
                <w:rFonts w:cs="Times New Roman"/>
                <w:sz w:val="18"/>
                <w:szCs w:val="18"/>
              </w:rPr>
              <w:t>fagail</w:t>
            </w:r>
            <w:proofErr w:type="spellEnd"/>
            <w:r>
              <w:rPr>
                <w:rFonts w:cs="Times New Roman"/>
                <w:sz w:val="18"/>
                <w:szCs w:val="18"/>
              </w:rPr>
              <w:t xml:space="preserve"> </w:t>
            </w:r>
            <w:proofErr w:type="spellStart"/>
            <w:r>
              <w:rPr>
                <w:rFonts w:cs="Times New Roman"/>
                <w:sz w:val="18"/>
                <w:szCs w:val="18"/>
              </w:rPr>
              <w:t>dooinney</w:t>
            </w:r>
            <w:proofErr w:type="spellEnd"/>
            <w:r>
              <w:rPr>
                <w:rFonts w:cs="Times New Roman"/>
                <w:sz w:val="18"/>
                <w:szCs w:val="18"/>
              </w:rPr>
              <w:t xml:space="preserve"> </w:t>
            </w:r>
            <w:proofErr w:type="spellStart"/>
            <w:r>
              <w:rPr>
                <w:rFonts w:cs="Times New Roman"/>
                <w:sz w:val="18"/>
                <w:szCs w:val="18"/>
              </w:rPr>
              <w:t>erbee</w:t>
            </w:r>
            <w:proofErr w:type="spellEnd"/>
            <w:r>
              <w:rPr>
                <w:rFonts w:cs="Times New Roman"/>
                <w:sz w:val="18"/>
                <w:szCs w:val="18"/>
              </w:rPr>
              <w:t xml:space="preserve"> </w:t>
            </w:r>
            <w:proofErr w:type="spellStart"/>
            <w:r>
              <w:rPr>
                <w:rFonts w:cs="Times New Roman"/>
                <w:sz w:val="18"/>
                <w:szCs w:val="18"/>
              </w:rPr>
              <w:t>fegooish</w:t>
            </w:r>
            <w:proofErr w:type="spellEnd"/>
            <w:r>
              <w:rPr>
                <w:rFonts w:cs="Times New Roman"/>
                <w:sz w:val="18"/>
                <w:szCs w:val="18"/>
              </w:rPr>
              <w:t xml:space="preserve"> </w:t>
            </w:r>
            <w:proofErr w:type="spellStart"/>
            <w:r>
              <w:rPr>
                <w:rFonts w:cs="Times New Roman"/>
                <w:sz w:val="18"/>
                <w:szCs w:val="18"/>
              </w:rPr>
              <w:t>ynsagh</w:t>
            </w:r>
            <w:proofErr w:type="spellEnd"/>
            <w:r>
              <w:rPr>
                <w:rFonts w:cs="Times New Roman"/>
                <w:sz w:val="18"/>
                <w:szCs w:val="18"/>
              </w:rPr>
              <w:t xml:space="preserve"> ta </w:t>
            </w:r>
            <w:proofErr w:type="spellStart"/>
            <w:r>
              <w:rPr>
                <w:rFonts w:cs="Times New Roman"/>
                <w:sz w:val="18"/>
                <w:szCs w:val="18"/>
              </w:rPr>
              <w:t>aggindagh</w:t>
            </w:r>
            <w:proofErr w:type="spellEnd"/>
            <w:r>
              <w:rPr>
                <w:rFonts w:cs="Times New Roman"/>
                <w:sz w:val="18"/>
                <w:szCs w:val="18"/>
              </w:rPr>
              <w:t xml:space="preserve"> </w:t>
            </w:r>
            <w:proofErr w:type="spellStart"/>
            <w:r>
              <w:rPr>
                <w:rFonts w:cs="Times New Roman"/>
                <w:sz w:val="18"/>
                <w:szCs w:val="18"/>
              </w:rPr>
              <w:t>dy</w:t>
            </w:r>
            <w:proofErr w:type="spellEnd"/>
            <w:r>
              <w:rPr>
                <w:rFonts w:cs="Times New Roman"/>
                <w:sz w:val="18"/>
                <w:szCs w:val="18"/>
              </w:rPr>
              <w:t xml:space="preserve"> </w:t>
            </w:r>
            <w:proofErr w:type="spellStart"/>
            <w:r>
              <w:rPr>
                <w:rFonts w:cs="Times New Roman"/>
                <w:sz w:val="18"/>
                <w:szCs w:val="18"/>
              </w:rPr>
              <w:t>ve</w:t>
            </w:r>
            <w:proofErr w:type="spellEnd"/>
            <w:r w:rsidR="00310DE0">
              <w:rPr>
                <w:rFonts w:cs="Times New Roman"/>
                <w:sz w:val="18"/>
                <w:szCs w:val="18"/>
              </w:rPr>
              <w:t xml:space="preserve"> </w:t>
            </w:r>
            <w:proofErr w:type="spellStart"/>
            <w:r>
              <w:rPr>
                <w:rFonts w:cs="Times New Roman"/>
                <w:sz w:val="18"/>
                <w:szCs w:val="18"/>
              </w:rPr>
              <w:t>ynsit</w:t>
            </w:r>
            <w:proofErr w:type="spellEnd"/>
            <w:r>
              <w:rPr>
                <w:rFonts w:cs="Times New Roman"/>
                <w:sz w:val="18"/>
                <w:szCs w:val="18"/>
              </w:rPr>
              <w:t xml:space="preserve"> </w:t>
            </w:r>
            <w:proofErr w:type="spellStart"/>
            <w:r>
              <w:rPr>
                <w:rFonts w:cs="Times New Roman"/>
                <w:sz w:val="18"/>
                <w:szCs w:val="18"/>
              </w:rPr>
              <w:t>ayns</w:t>
            </w:r>
            <w:proofErr w:type="spellEnd"/>
            <w:r>
              <w:rPr>
                <w:rFonts w:cs="Times New Roman"/>
                <w:sz w:val="18"/>
                <w:szCs w:val="18"/>
              </w:rPr>
              <w:t xml:space="preserve"> e </w:t>
            </w:r>
            <w:proofErr w:type="spellStart"/>
            <w:r>
              <w:rPr>
                <w:rFonts w:cs="Times New Roman"/>
                <w:sz w:val="18"/>
                <w:szCs w:val="18"/>
              </w:rPr>
              <w:t>Ghoo</w:t>
            </w:r>
            <w:proofErr w:type="spellEnd"/>
            <w:r>
              <w:rPr>
                <w:rFonts w:cs="Times New Roman"/>
                <w:sz w:val="18"/>
                <w:szCs w:val="18"/>
              </w:rPr>
              <w:t>.</w:t>
            </w:r>
          </w:p>
          <w:p w14:paraId="09F6B8AD" w14:textId="2EF758AF" w:rsidR="00235823" w:rsidRDefault="00235823" w:rsidP="00C41F8F">
            <w:pPr>
              <w:ind w:left="0" w:firstLine="0"/>
              <w:rPr>
                <w:rFonts w:cs="Times New Roman"/>
                <w:sz w:val="18"/>
                <w:szCs w:val="18"/>
              </w:rPr>
            </w:pPr>
          </w:p>
          <w:p w14:paraId="2F5744E7" w14:textId="6211F322" w:rsidR="00235823" w:rsidRDefault="00235823" w:rsidP="00C41F8F">
            <w:pPr>
              <w:ind w:left="0" w:firstLine="0"/>
              <w:rPr>
                <w:rFonts w:cs="Times New Roman"/>
                <w:sz w:val="18"/>
                <w:szCs w:val="18"/>
              </w:rPr>
            </w:pPr>
          </w:p>
          <w:p w14:paraId="2112DC70" w14:textId="65A95D14" w:rsidR="00235823" w:rsidRDefault="00235823" w:rsidP="00C41F8F">
            <w:pPr>
              <w:ind w:left="0" w:firstLine="0"/>
              <w:rPr>
                <w:rFonts w:cs="Times New Roman"/>
                <w:sz w:val="18"/>
                <w:szCs w:val="18"/>
              </w:rPr>
            </w:pPr>
          </w:p>
          <w:p w14:paraId="07033624" w14:textId="2D64C087" w:rsidR="00235823" w:rsidRDefault="00235823" w:rsidP="00C41F8F">
            <w:pPr>
              <w:ind w:left="0" w:firstLine="0"/>
              <w:rPr>
                <w:rFonts w:cs="Times New Roman"/>
                <w:sz w:val="18"/>
                <w:szCs w:val="18"/>
              </w:rPr>
            </w:pPr>
          </w:p>
          <w:p w14:paraId="3A93DA28" w14:textId="0D3AC2FA" w:rsidR="00235823" w:rsidRDefault="00235823" w:rsidP="00C41F8F">
            <w:pPr>
              <w:ind w:left="0" w:firstLine="0"/>
              <w:rPr>
                <w:rFonts w:cs="Times New Roman"/>
                <w:sz w:val="18"/>
                <w:szCs w:val="18"/>
              </w:rPr>
            </w:pPr>
          </w:p>
          <w:p w14:paraId="1E8BF067" w14:textId="2256B2AF" w:rsidR="00235823" w:rsidRDefault="00235823" w:rsidP="00C41F8F">
            <w:pPr>
              <w:ind w:left="0" w:firstLine="0"/>
              <w:rPr>
                <w:rFonts w:cs="Times New Roman"/>
                <w:sz w:val="18"/>
                <w:szCs w:val="18"/>
              </w:rPr>
            </w:pPr>
          </w:p>
          <w:p w14:paraId="6174EA65" w14:textId="7311B073" w:rsidR="00235823" w:rsidRDefault="00235823" w:rsidP="00C41F8F">
            <w:pPr>
              <w:ind w:left="0" w:firstLine="0"/>
              <w:rPr>
                <w:rFonts w:cs="Times New Roman"/>
                <w:sz w:val="18"/>
                <w:szCs w:val="18"/>
              </w:rPr>
            </w:pPr>
          </w:p>
          <w:p w14:paraId="5B9FDB8A" w14:textId="08AB138F" w:rsidR="00235823" w:rsidRDefault="00235823" w:rsidP="00C41F8F">
            <w:pPr>
              <w:ind w:left="0" w:firstLine="0"/>
              <w:rPr>
                <w:rFonts w:cs="Times New Roman"/>
                <w:sz w:val="18"/>
                <w:szCs w:val="18"/>
              </w:rPr>
            </w:pPr>
          </w:p>
          <w:p w14:paraId="015503B9" w14:textId="2619F818" w:rsidR="00235823" w:rsidRDefault="00235823" w:rsidP="00C41F8F">
            <w:pPr>
              <w:ind w:left="0" w:firstLine="0"/>
              <w:rPr>
                <w:rFonts w:cs="Times New Roman"/>
                <w:sz w:val="18"/>
                <w:szCs w:val="18"/>
              </w:rPr>
            </w:pPr>
          </w:p>
          <w:p w14:paraId="1B3DB458" w14:textId="4D4F6B76" w:rsidR="00235823" w:rsidRDefault="00235823" w:rsidP="00C41F8F">
            <w:pPr>
              <w:ind w:left="0" w:firstLine="0"/>
              <w:rPr>
                <w:rFonts w:cs="Times New Roman"/>
                <w:sz w:val="18"/>
                <w:szCs w:val="18"/>
              </w:rPr>
            </w:pPr>
          </w:p>
          <w:p w14:paraId="40603F05" w14:textId="7ADA774A" w:rsidR="00235823" w:rsidRDefault="00235823" w:rsidP="00C41F8F">
            <w:pPr>
              <w:ind w:left="0" w:firstLine="0"/>
              <w:rPr>
                <w:rFonts w:cs="Times New Roman"/>
                <w:sz w:val="18"/>
                <w:szCs w:val="18"/>
              </w:rPr>
            </w:pPr>
          </w:p>
          <w:p w14:paraId="065B2DDB" w14:textId="2A1F4187" w:rsidR="00235823" w:rsidRDefault="00235823" w:rsidP="00C41F8F">
            <w:pPr>
              <w:ind w:left="0" w:firstLine="0"/>
              <w:rPr>
                <w:rFonts w:cs="Times New Roman"/>
                <w:sz w:val="18"/>
                <w:szCs w:val="18"/>
              </w:rPr>
            </w:pPr>
          </w:p>
          <w:p w14:paraId="09479748" w14:textId="0C21A466" w:rsidR="00235823" w:rsidRDefault="00235823" w:rsidP="00C41F8F">
            <w:pPr>
              <w:ind w:left="0" w:firstLine="0"/>
              <w:rPr>
                <w:rFonts w:cs="Times New Roman"/>
                <w:sz w:val="18"/>
                <w:szCs w:val="18"/>
              </w:rPr>
            </w:pPr>
          </w:p>
          <w:p w14:paraId="237B82BE" w14:textId="01AC940E" w:rsidR="00235823" w:rsidRDefault="00235823" w:rsidP="00C41F8F">
            <w:pPr>
              <w:ind w:left="0" w:firstLine="0"/>
              <w:rPr>
                <w:rFonts w:cs="Times New Roman"/>
                <w:sz w:val="18"/>
                <w:szCs w:val="18"/>
              </w:rPr>
            </w:pPr>
          </w:p>
          <w:p w14:paraId="7DCA09AF" w14:textId="54B89D00" w:rsidR="00235823" w:rsidRDefault="00235823" w:rsidP="00C41F8F">
            <w:pPr>
              <w:ind w:left="0" w:firstLine="0"/>
              <w:rPr>
                <w:rFonts w:cs="Times New Roman"/>
                <w:sz w:val="18"/>
                <w:szCs w:val="18"/>
              </w:rPr>
            </w:pPr>
          </w:p>
          <w:p w14:paraId="0D9D70A5" w14:textId="496BE085" w:rsidR="00235823" w:rsidRDefault="00235823" w:rsidP="00C41F8F">
            <w:pPr>
              <w:ind w:left="0" w:firstLine="0"/>
              <w:rPr>
                <w:rFonts w:cs="Times New Roman"/>
                <w:sz w:val="18"/>
                <w:szCs w:val="18"/>
              </w:rPr>
            </w:pPr>
          </w:p>
          <w:p w14:paraId="46E5BC58" w14:textId="4A911ECA" w:rsidR="00235823" w:rsidRDefault="00235823" w:rsidP="00C41F8F">
            <w:pPr>
              <w:ind w:left="0" w:firstLine="0"/>
              <w:rPr>
                <w:rFonts w:cs="Times New Roman"/>
                <w:sz w:val="18"/>
                <w:szCs w:val="18"/>
              </w:rPr>
            </w:pPr>
          </w:p>
          <w:p w14:paraId="64DA9AEE" w14:textId="3C57085F" w:rsidR="00235823" w:rsidRDefault="00235823" w:rsidP="00C41F8F">
            <w:pPr>
              <w:ind w:left="0" w:firstLine="0"/>
              <w:rPr>
                <w:rFonts w:cs="Times New Roman"/>
                <w:sz w:val="18"/>
                <w:szCs w:val="18"/>
              </w:rPr>
            </w:pPr>
          </w:p>
          <w:p w14:paraId="248EB932" w14:textId="043AC2BF" w:rsidR="00235823" w:rsidRDefault="002E1893" w:rsidP="00C41F8F">
            <w:pPr>
              <w:ind w:left="0" w:firstLine="0"/>
              <w:rPr>
                <w:rFonts w:cs="Times New Roman"/>
                <w:sz w:val="18"/>
                <w:szCs w:val="18"/>
              </w:rPr>
            </w:pPr>
            <w:proofErr w:type="spellStart"/>
            <w:r>
              <w:rPr>
                <w:rFonts w:cs="Times New Roman"/>
                <w:sz w:val="18"/>
                <w:szCs w:val="18"/>
              </w:rPr>
              <w:t>Cre</w:t>
            </w:r>
            <w:r w:rsidR="00553A53">
              <w:rPr>
                <w:rFonts w:cs="Times New Roman"/>
                <w:sz w:val="18"/>
                <w:szCs w:val="18"/>
              </w:rPr>
              <w:t>’</w:t>
            </w:r>
            <w:r>
              <w:rPr>
                <w:rFonts w:cs="Times New Roman"/>
                <w:sz w:val="18"/>
                <w:szCs w:val="18"/>
              </w:rPr>
              <w:t>n</w:t>
            </w:r>
            <w:proofErr w:type="spellEnd"/>
            <w:r>
              <w:rPr>
                <w:rFonts w:cs="Times New Roman"/>
                <w:sz w:val="18"/>
                <w:szCs w:val="18"/>
              </w:rPr>
              <w:t xml:space="preserve"> </w:t>
            </w:r>
            <w:proofErr w:type="spellStart"/>
            <w:r>
              <w:rPr>
                <w:rFonts w:cs="Times New Roman"/>
                <w:sz w:val="18"/>
                <w:szCs w:val="18"/>
              </w:rPr>
              <w:t>aght</w:t>
            </w:r>
            <w:proofErr w:type="spellEnd"/>
            <w:r>
              <w:rPr>
                <w:rFonts w:cs="Times New Roman"/>
                <w:sz w:val="18"/>
                <w:szCs w:val="18"/>
              </w:rPr>
              <w:t xml:space="preserve"> </w:t>
            </w:r>
            <w:proofErr w:type="spellStart"/>
            <w:r>
              <w:rPr>
                <w:rFonts w:cs="Times New Roman"/>
                <w:sz w:val="18"/>
                <w:szCs w:val="18"/>
              </w:rPr>
              <w:t>oddys</w:t>
            </w:r>
            <w:proofErr w:type="spellEnd"/>
            <w:r>
              <w:rPr>
                <w:rFonts w:cs="Times New Roman"/>
                <w:sz w:val="18"/>
                <w:szCs w:val="18"/>
              </w:rPr>
              <w:t xml:space="preserve"> </w:t>
            </w:r>
            <w:proofErr w:type="spellStart"/>
            <w:r>
              <w:rPr>
                <w:rFonts w:cs="Times New Roman"/>
                <w:sz w:val="18"/>
                <w:szCs w:val="18"/>
              </w:rPr>
              <w:t>mayd</w:t>
            </w:r>
            <w:proofErr w:type="spellEnd"/>
            <w:r>
              <w:rPr>
                <w:rFonts w:cs="Times New Roman"/>
                <w:sz w:val="18"/>
                <w:szCs w:val="18"/>
              </w:rPr>
              <w:t xml:space="preserve"> </w:t>
            </w:r>
            <w:proofErr w:type="spellStart"/>
            <w:r>
              <w:rPr>
                <w:rFonts w:cs="Times New Roman"/>
                <w:sz w:val="18"/>
                <w:szCs w:val="18"/>
              </w:rPr>
              <w:lastRenderedPageBreak/>
              <w:t>cosney</w:t>
            </w:r>
            <w:proofErr w:type="spellEnd"/>
            <w:r>
              <w:rPr>
                <w:rFonts w:cs="Times New Roman"/>
                <w:sz w:val="18"/>
                <w:szCs w:val="18"/>
              </w:rPr>
              <w:t xml:space="preserve"> </w:t>
            </w:r>
            <w:proofErr w:type="spellStart"/>
            <w:r>
              <w:rPr>
                <w:rFonts w:cs="Times New Roman"/>
                <w:sz w:val="18"/>
                <w:szCs w:val="18"/>
              </w:rPr>
              <w:t>tushtey</w:t>
            </w:r>
            <w:proofErr w:type="spellEnd"/>
            <w:r>
              <w:rPr>
                <w:rFonts w:cs="Times New Roman"/>
                <w:sz w:val="18"/>
                <w:szCs w:val="18"/>
              </w:rPr>
              <w:t xml:space="preserve"> </w:t>
            </w:r>
            <w:proofErr w:type="spellStart"/>
            <w:r>
              <w:rPr>
                <w:rFonts w:cs="Times New Roman"/>
                <w:sz w:val="18"/>
                <w:szCs w:val="18"/>
              </w:rPr>
              <w:t>ny</w:t>
            </w:r>
            <w:proofErr w:type="spellEnd"/>
            <w:r>
              <w:rPr>
                <w:rFonts w:cs="Times New Roman"/>
                <w:sz w:val="18"/>
                <w:szCs w:val="18"/>
              </w:rPr>
              <w:t xml:space="preserve"> </w:t>
            </w:r>
            <w:proofErr w:type="spellStart"/>
            <w:r>
              <w:rPr>
                <w:rFonts w:cs="Times New Roman"/>
                <w:sz w:val="18"/>
                <w:szCs w:val="18"/>
              </w:rPr>
              <w:t>Scriptyryn</w:t>
            </w:r>
            <w:proofErr w:type="spellEnd"/>
            <w:r>
              <w:rPr>
                <w:rFonts w:cs="Times New Roman"/>
                <w:sz w:val="18"/>
                <w:szCs w:val="18"/>
              </w:rPr>
              <w:t xml:space="preserve"> </w:t>
            </w:r>
            <w:proofErr w:type="spellStart"/>
            <w:r>
              <w:rPr>
                <w:rFonts w:cs="Times New Roman"/>
                <w:sz w:val="18"/>
                <w:szCs w:val="18"/>
              </w:rPr>
              <w:t>Casherick</w:t>
            </w:r>
            <w:proofErr w:type="spellEnd"/>
            <w:r>
              <w:rPr>
                <w:rFonts w:cs="Times New Roman"/>
                <w:sz w:val="18"/>
                <w:szCs w:val="18"/>
              </w:rPr>
              <w:t>.</w:t>
            </w:r>
          </w:p>
          <w:p w14:paraId="67044EE4" w14:textId="0F171B0A" w:rsidR="00235823" w:rsidRDefault="00235823" w:rsidP="00C41F8F">
            <w:pPr>
              <w:ind w:left="0" w:firstLine="0"/>
              <w:rPr>
                <w:rFonts w:cs="Times New Roman"/>
                <w:sz w:val="18"/>
                <w:szCs w:val="18"/>
              </w:rPr>
            </w:pPr>
          </w:p>
          <w:p w14:paraId="6A2F5359" w14:textId="0475064F" w:rsidR="00235823" w:rsidRDefault="00235823" w:rsidP="00C41F8F">
            <w:pPr>
              <w:ind w:left="0" w:firstLine="0"/>
              <w:rPr>
                <w:rFonts w:cs="Times New Roman"/>
                <w:sz w:val="18"/>
                <w:szCs w:val="18"/>
              </w:rPr>
            </w:pPr>
          </w:p>
          <w:p w14:paraId="05348165" w14:textId="187FB69B" w:rsidR="00235823" w:rsidRDefault="00235823" w:rsidP="00C41F8F">
            <w:pPr>
              <w:ind w:left="0" w:firstLine="0"/>
              <w:rPr>
                <w:rFonts w:cs="Times New Roman"/>
                <w:sz w:val="18"/>
                <w:szCs w:val="18"/>
              </w:rPr>
            </w:pPr>
          </w:p>
          <w:p w14:paraId="0D51FE70" w14:textId="768D0ABB" w:rsidR="00235823" w:rsidRDefault="00235823" w:rsidP="00C41F8F">
            <w:pPr>
              <w:ind w:left="0" w:firstLine="0"/>
              <w:rPr>
                <w:rFonts w:cs="Times New Roman"/>
                <w:sz w:val="18"/>
                <w:szCs w:val="18"/>
              </w:rPr>
            </w:pPr>
          </w:p>
          <w:p w14:paraId="498901CC" w14:textId="1BE1B181" w:rsidR="00235823" w:rsidRDefault="00235823" w:rsidP="00C41F8F">
            <w:pPr>
              <w:ind w:left="0" w:firstLine="0"/>
              <w:rPr>
                <w:rFonts w:cs="Times New Roman"/>
                <w:sz w:val="18"/>
                <w:szCs w:val="18"/>
              </w:rPr>
            </w:pPr>
          </w:p>
          <w:p w14:paraId="46A60D4E" w14:textId="3C636839" w:rsidR="00235823" w:rsidRDefault="00235823" w:rsidP="00C41F8F">
            <w:pPr>
              <w:ind w:left="0" w:firstLine="0"/>
              <w:rPr>
                <w:rFonts w:cs="Times New Roman"/>
                <w:sz w:val="18"/>
                <w:szCs w:val="18"/>
              </w:rPr>
            </w:pPr>
          </w:p>
          <w:p w14:paraId="26A1CC5D" w14:textId="4CA21BB0" w:rsidR="00235823" w:rsidRDefault="00235823" w:rsidP="00C41F8F">
            <w:pPr>
              <w:ind w:left="0" w:firstLine="0"/>
              <w:rPr>
                <w:rFonts w:cs="Times New Roman"/>
                <w:sz w:val="18"/>
                <w:szCs w:val="18"/>
              </w:rPr>
            </w:pPr>
          </w:p>
          <w:p w14:paraId="22BC4339" w14:textId="020D05A2" w:rsidR="00235823" w:rsidRDefault="00235823" w:rsidP="00C41F8F">
            <w:pPr>
              <w:ind w:left="0" w:firstLine="0"/>
              <w:rPr>
                <w:rFonts w:cs="Times New Roman"/>
                <w:sz w:val="18"/>
                <w:szCs w:val="18"/>
              </w:rPr>
            </w:pPr>
          </w:p>
          <w:p w14:paraId="71B6DF68" w14:textId="489DD165" w:rsidR="00235823" w:rsidRDefault="00235823" w:rsidP="00C41F8F">
            <w:pPr>
              <w:ind w:left="0" w:firstLine="0"/>
              <w:rPr>
                <w:rFonts w:cs="Times New Roman"/>
                <w:sz w:val="18"/>
                <w:szCs w:val="18"/>
              </w:rPr>
            </w:pPr>
          </w:p>
          <w:p w14:paraId="69917DCC" w14:textId="6976FCB6" w:rsidR="00235823" w:rsidRDefault="00235823" w:rsidP="00C41F8F">
            <w:pPr>
              <w:ind w:left="0" w:firstLine="0"/>
              <w:rPr>
                <w:rFonts w:cs="Times New Roman"/>
                <w:sz w:val="18"/>
                <w:szCs w:val="18"/>
              </w:rPr>
            </w:pPr>
          </w:p>
          <w:p w14:paraId="0DE10D06" w14:textId="14C9CDFA" w:rsidR="00235823" w:rsidRDefault="00235823" w:rsidP="00C41F8F">
            <w:pPr>
              <w:ind w:left="0" w:firstLine="0"/>
              <w:rPr>
                <w:rFonts w:cs="Times New Roman"/>
                <w:sz w:val="18"/>
                <w:szCs w:val="18"/>
              </w:rPr>
            </w:pPr>
          </w:p>
          <w:p w14:paraId="5D22B755" w14:textId="1CEFACF7" w:rsidR="00235823" w:rsidRDefault="00235823" w:rsidP="00C41F8F">
            <w:pPr>
              <w:ind w:left="0" w:firstLine="0"/>
              <w:rPr>
                <w:rFonts w:cs="Times New Roman"/>
                <w:sz w:val="18"/>
                <w:szCs w:val="18"/>
              </w:rPr>
            </w:pPr>
          </w:p>
          <w:p w14:paraId="496BB820" w14:textId="31CB3B99" w:rsidR="00235823" w:rsidRDefault="00235823" w:rsidP="00C41F8F">
            <w:pPr>
              <w:ind w:left="0" w:firstLine="0"/>
              <w:rPr>
                <w:rFonts w:cs="Times New Roman"/>
                <w:sz w:val="18"/>
                <w:szCs w:val="18"/>
              </w:rPr>
            </w:pPr>
          </w:p>
          <w:p w14:paraId="0008BE18" w14:textId="5CBA3B71" w:rsidR="00235823" w:rsidRDefault="00235823" w:rsidP="00C41F8F">
            <w:pPr>
              <w:ind w:left="0" w:firstLine="0"/>
              <w:rPr>
                <w:rFonts w:cs="Times New Roman"/>
                <w:sz w:val="18"/>
                <w:szCs w:val="18"/>
              </w:rPr>
            </w:pPr>
          </w:p>
          <w:p w14:paraId="69E9139F" w14:textId="6F87363D" w:rsidR="00235823" w:rsidRDefault="00235823" w:rsidP="00C41F8F">
            <w:pPr>
              <w:ind w:left="0" w:firstLine="0"/>
              <w:rPr>
                <w:rFonts w:cs="Times New Roman"/>
                <w:sz w:val="18"/>
                <w:szCs w:val="18"/>
              </w:rPr>
            </w:pPr>
          </w:p>
          <w:p w14:paraId="06F2E4C4" w14:textId="3138BA59" w:rsidR="00235823" w:rsidRDefault="00235823" w:rsidP="00C41F8F">
            <w:pPr>
              <w:ind w:left="0" w:firstLine="0"/>
              <w:rPr>
                <w:rFonts w:cs="Times New Roman"/>
                <w:sz w:val="18"/>
                <w:szCs w:val="18"/>
              </w:rPr>
            </w:pPr>
          </w:p>
          <w:p w14:paraId="522E194B" w14:textId="6851A94B" w:rsidR="00235823" w:rsidRDefault="00235823" w:rsidP="00C41F8F">
            <w:pPr>
              <w:ind w:left="0" w:firstLine="0"/>
              <w:rPr>
                <w:rFonts w:cs="Times New Roman"/>
                <w:sz w:val="18"/>
                <w:szCs w:val="18"/>
              </w:rPr>
            </w:pPr>
          </w:p>
          <w:p w14:paraId="2D5A5A19" w14:textId="1FD88E98" w:rsidR="00235823" w:rsidRDefault="00235823" w:rsidP="00C41F8F">
            <w:pPr>
              <w:ind w:left="0" w:firstLine="0"/>
              <w:rPr>
                <w:rFonts w:cs="Times New Roman"/>
                <w:sz w:val="18"/>
                <w:szCs w:val="18"/>
              </w:rPr>
            </w:pPr>
          </w:p>
          <w:p w14:paraId="4D64E0E3" w14:textId="51E329B8" w:rsidR="00235823" w:rsidRDefault="00235823" w:rsidP="00C41F8F">
            <w:pPr>
              <w:ind w:left="0" w:firstLine="0"/>
              <w:rPr>
                <w:rFonts w:cs="Times New Roman"/>
                <w:sz w:val="18"/>
                <w:szCs w:val="18"/>
              </w:rPr>
            </w:pPr>
          </w:p>
          <w:p w14:paraId="7040C01B" w14:textId="12C46325" w:rsidR="00235823" w:rsidRDefault="00235823" w:rsidP="00C41F8F">
            <w:pPr>
              <w:ind w:left="0" w:firstLine="0"/>
              <w:rPr>
                <w:rFonts w:cs="Times New Roman"/>
                <w:sz w:val="18"/>
                <w:szCs w:val="18"/>
              </w:rPr>
            </w:pPr>
          </w:p>
          <w:p w14:paraId="7FFB9F09" w14:textId="131C3A1E" w:rsidR="00235823" w:rsidRDefault="00235823" w:rsidP="00C41F8F">
            <w:pPr>
              <w:ind w:left="0" w:firstLine="0"/>
              <w:rPr>
                <w:rFonts w:cs="Times New Roman"/>
                <w:sz w:val="18"/>
                <w:szCs w:val="18"/>
              </w:rPr>
            </w:pPr>
          </w:p>
          <w:p w14:paraId="10D0EFDF" w14:textId="3CEE42CD" w:rsidR="00235823" w:rsidRDefault="00235823" w:rsidP="00C41F8F">
            <w:pPr>
              <w:ind w:left="0" w:firstLine="0"/>
              <w:rPr>
                <w:rFonts w:cs="Times New Roman"/>
                <w:sz w:val="18"/>
                <w:szCs w:val="18"/>
              </w:rPr>
            </w:pPr>
          </w:p>
          <w:p w14:paraId="06BA7599" w14:textId="1B858B44" w:rsidR="00235823" w:rsidRDefault="00235823" w:rsidP="00C41F8F">
            <w:pPr>
              <w:ind w:left="0" w:firstLine="0"/>
              <w:rPr>
                <w:rFonts w:cs="Times New Roman"/>
                <w:sz w:val="18"/>
                <w:szCs w:val="18"/>
              </w:rPr>
            </w:pPr>
          </w:p>
          <w:p w14:paraId="0E6BFF6B" w14:textId="6D3C6C8B" w:rsidR="00235823" w:rsidRDefault="00235823" w:rsidP="00C41F8F">
            <w:pPr>
              <w:ind w:left="0" w:firstLine="0"/>
              <w:rPr>
                <w:rFonts w:cs="Times New Roman"/>
                <w:sz w:val="18"/>
                <w:szCs w:val="18"/>
              </w:rPr>
            </w:pPr>
          </w:p>
          <w:p w14:paraId="2746C651" w14:textId="421CFD38" w:rsidR="00235823" w:rsidRDefault="00235823" w:rsidP="00C41F8F">
            <w:pPr>
              <w:ind w:left="0" w:firstLine="0"/>
              <w:rPr>
                <w:rFonts w:cs="Times New Roman"/>
                <w:sz w:val="18"/>
                <w:szCs w:val="18"/>
              </w:rPr>
            </w:pPr>
          </w:p>
          <w:p w14:paraId="731AA206" w14:textId="6D2B1665" w:rsidR="00235823" w:rsidRDefault="00235823" w:rsidP="00C41F8F">
            <w:pPr>
              <w:ind w:left="0" w:firstLine="0"/>
              <w:rPr>
                <w:rFonts w:cs="Times New Roman"/>
                <w:sz w:val="18"/>
                <w:szCs w:val="18"/>
              </w:rPr>
            </w:pPr>
          </w:p>
          <w:p w14:paraId="19201E3E" w14:textId="290724B7" w:rsidR="00235823" w:rsidRDefault="00235823" w:rsidP="00C41F8F">
            <w:pPr>
              <w:ind w:left="0" w:firstLine="0"/>
              <w:rPr>
                <w:rFonts w:cs="Times New Roman"/>
                <w:sz w:val="18"/>
                <w:szCs w:val="18"/>
              </w:rPr>
            </w:pPr>
          </w:p>
          <w:p w14:paraId="33DDDC0F" w14:textId="12185C6C" w:rsidR="002E1893" w:rsidRPr="0092321E" w:rsidRDefault="002E1893" w:rsidP="00C41F8F">
            <w:pPr>
              <w:ind w:left="0" w:firstLine="0"/>
              <w:rPr>
                <w:rFonts w:cs="Times New Roman"/>
                <w:sz w:val="18"/>
                <w:szCs w:val="18"/>
              </w:rPr>
            </w:pPr>
            <w:r>
              <w:rPr>
                <w:rFonts w:cs="Times New Roman"/>
                <w:sz w:val="18"/>
                <w:szCs w:val="18"/>
              </w:rPr>
              <w:t xml:space="preserve">Cha </w:t>
            </w:r>
            <w:proofErr w:type="spellStart"/>
            <w:r>
              <w:rPr>
                <w:rFonts w:cs="Times New Roman"/>
                <w:sz w:val="18"/>
                <w:szCs w:val="18"/>
              </w:rPr>
              <w:t>vel</w:t>
            </w:r>
            <w:proofErr w:type="spellEnd"/>
            <w:r>
              <w:rPr>
                <w:rFonts w:cs="Times New Roman"/>
                <w:sz w:val="18"/>
                <w:szCs w:val="18"/>
              </w:rPr>
              <w:t xml:space="preserve"> </w:t>
            </w:r>
            <w:proofErr w:type="spellStart"/>
            <w:r>
              <w:rPr>
                <w:rFonts w:cs="Times New Roman"/>
                <w:sz w:val="18"/>
                <w:szCs w:val="18"/>
              </w:rPr>
              <w:t>chied</w:t>
            </w:r>
            <w:proofErr w:type="spellEnd"/>
            <w:r>
              <w:rPr>
                <w:rFonts w:cs="Times New Roman"/>
                <w:sz w:val="18"/>
                <w:szCs w:val="18"/>
              </w:rPr>
              <w:t xml:space="preserve"> </w:t>
            </w:r>
            <w:proofErr w:type="spellStart"/>
            <w:r>
              <w:rPr>
                <w:rFonts w:cs="Times New Roman"/>
                <w:sz w:val="18"/>
                <w:szCs w:val="18"/>
              </w:rPr>
              <w:t>ec</w:t>
            </w:r>
            <w:proofErr w:type="spellEnd"/>
            <w:r>
              <w:rPr>
                <w:rFonts w:cs="Times New Roman"/>
                <w:sz w:val="18"/>
                <w:szCs w:val="18"/>
              </w:rPr>
              <w:t xml:space="preserve"> </w:t>
            </w:r>
            <w:proofErr w:type="spellStart"/>
            <w:r>
              <w:rPr>
                <w:rFonts w:cs="Times New Roman"/>
                <w:sz w:val="18"/>
                <w:szCs w:val="18"/>
              </w:rPr>
              <w:t>dooinney</w:t>
            </w:r>
            <w:proofErr w:type="spellEnd"/>
            <w:r>
              <w:rPr>
                <w:rFonts w:cs="Times New Roman"/>
                <w:sz w:val="18"/>
                <w:szCs w:val="18"/>
              </w:rPr>
              <w:t xml:space="preserve"> </w:t>
            </w:r>
            <w:proofErr w:type="spellStart"/>
            <w:r>
              <w:rPr>
                <w:rFonts w:cs="Times New Roman"/>
                <w:sz w:val="18"/>
                <w:szCs w:val="18"/>
              </w:rPr>
              <w:t>erbee</w:t>
            </w:r>
            <w:proofErr w:type="spellEnd"/>
            <w:r>
              <w:rPr>
                <w:rFonts w:cs="Times New Roman"/>
                <w:sz w:val="18"/>
                <w:szCs w:val="18"/>
              </w:rPr>
              <w:t xml:space="preserve"> </w:t>
            </w:r>
            <w:proofErr w:type="spellStart"/>
            <w:r>
              <w:rPr>
                <w:rFonts w:cs="Times New Roman"/>
                <w:sz w:val="18"/>
                <w:szCs w:val="18"/>
              </w:rPr>
              <w:t>dy</w:t>
            </w:r>
            <w:proofErr w:type="spellEnd"/>
            <w:r>
              <w:rPr>
                <w:rFonts w:cs="Times New Roman"/>
                <w:sz w:val="18"/>
                <w:szCs w:val="18"/>
              </w:rPr>
              <w:t xml:space="preserve"> </w:t>
            </w:r>
            <w:proofErr w:type="spellStart"/>
            <w:r>
              <w:rPr>
                <w:rFonts w:cs="Times New Roman"/>
                <w:sz w:val="18"/>
                <w:szCs w:val="18"/>
              </w:rPr>
              <w:t>hannaghtyn</w:t>
            </w:r>
            <w:proofErr w:type="spellEnd"/>
            <w:r>
              <w:rPr>
                <w:rFonts w:cs="Times New Roman"/>
                <w:sz w:val="18"/>
                <w:szCs w:val="18"/>
              </w:rPr>
              <w:t xml:space="preserve"> </w:t>
            </w:r>
            <w:proofErr w:type="spellStart"/>
            <w:r>
              <w:rPr>
                <w:rFonts w:cs="Times New Roman"/>
                <w:sz w:val="18"/>
                <w:szCs w:val="18"/>
              </w:rPr>
              <w:t>ayns</w:t>
            </w:r>
            <w:proofErr w:type="spellEnd"/>
            <w:r>
              <w:rPr>
                <w:rFonts w:cs="Times New Roman"/>
                <w:sz w:val="18"/>
                <w:szCs w:val="18"/>
              </w:rPr>
              <w:t xml:space="preserve"> </w:t>
            </w:r>
            <w:proofErr w:type="spellStart"/>
            <w:r>
              <w:rPr>
                <w:rFonts w:cs="Times New Roman"/>
                <w:sz w:val="18"/>
                <w:szCs w:val="18"/>
              </w:rPr>
              <w:t>meehushtey</w:t>
            </w:r>
            <w:proofErr w:type="spellEnd"/>
            <w:r>
              <w:rPr>
                <w:rFonts w:cs="Times New Roman"/>
                <w:sz w:val="18"/>
                <w:szCs w:val="18"/>
              </w:rPr>
              <w:t xml:space="preserve"> </w:t>
            </w:r>
            <w:proofErr w:type="spellStart"/>
            <w:r>
              <w:rPr>
                <w:rFonts w:cs="Times New Roman"/>
                <w:sz w:val="18"/>
                <w:szCs w:val="18"/>
              </w:rPr>
              <w:t>jeh</w:t>
            </w:r>
            <w:proofErr w:type="spellEnd"/>
            <w:r>
              <w:rPr>
                <w:rFonts w:cs="Times New Roman"/>
                <w:sz w:val="18"/>
                <w:szCs w:val="18"/>
              </w:rPr>
              <w:t xml:space="preserve"> Goo YEE.</w:t>
            </w:r>
          </w:p>
        </w:tc>
      </w:tr>
      <w:tr w:rsidR="003F6D0C" w:rsidRPr="00E056F8" w14:paraId="558012DC" w14:textId="77777777" w:rsidTr="00310DE0">
        <w:tc>
          <w:tcPr>
            <w:tcW w:w="1191" w:type="dxa"/>
          </w:tcPr>
          <w:p w14:paraId="6AD66D53" w14:textId="4F3F7FF2" w:rsidR="00C41F8F" w:rsidRPr="00691157" w:rsidRDefault="00C41F8F" w:rsidP="00C41F8F">
            <w:pPr>
              <w:ind w:left="0" w:firstLine="0"/>
              <w:rPr>
                <w:rFonts w:cs="Times New Roman"/>
                <w:sz w:val="18"/>
                <w:szCs w:val="18"/>
              </w:rPr>
            </w:pPr>
          </w:p>
        </w:tc>
        <w:tc>
          <w:tcPr>
            <w:tcW w:w="3340" w:type="dxa"/>
          </w:tcPr>
          <w:p w14:paraId="3F2CF666" w14:textId="2D691371" w:rsidR="00C41F8F" w:rsidRPr="00E056F8" w:rsidRDefault="00C41F8F" w:rsidP="00224084">
            <w:pPr>
              <w:spacing w:after="80"/>
              <w:ind w:left="0" w:firstLine="0"/>
              <w:jc w:val="both"/>
              <w:rPr>
                <w:rFonts w:cs="Times New Roman"/>
              </w:rPr>
            </w:pPr>
            <w:r w:rsidRPr="003F24EE">
              <w:rPr>
                <w:rFonts w:cs="Times New Roman"/>
              </w:rPr>
              <w:t xml:space="preserve">And briefly to </w:t>
            </w:r>
            <w:proofErr w:type="gramStart"/>
            <w:r w:rsidRPr="003F24EE">
              <w:rPr>
                <w:rFonts w:cs="Times New Roman"/>
              </w:rPr>
              <w:t>conclude:</w:t>
            </w:r>
            <w:proofErr w:type="gramEnd"/>
            <w:r w:rsidRPr="003F24EE">
              <w:rPr>
                <w:rFonts w:cs="Times New Roman"/>
              </w:rPr>
              <w:t xml:space="preserve"> as St. Augustin saith, By the Scripture all men be amended; weak men be strengthened, and strong men be comforted. </w:t>
            </w:r>
          </w:p>
        </w:tc>
        <w:tc>
          <w:tcPr>
            <w:tcW w:w="3686" w:type="dxa"/>
          </w:tcPr>
          <w:p w14:paraId="3AF57A9A" w14:textId="53753E63" w:rsidR="00C41F8F" w:rsidRPr="00E056F8" w:rsidRDefault="00C41F8F" w:rsidP="00E17D78">
            <w:pPr>
              <w:spacing w:after="80"/>
              <w:ind w:left="0" w:firstLine="284"/>
              <w:jc w:val="both"/>
              <w:rPr>
                <w:rFonts w:cs="Times New Roman"/>
              </w:rPr>
            </w:pPr>
            <w:r w:rsidRPr="001413AB">
              <w:rPr>
                <w:rFonts w:cs="Times New Roman"/>
              </w:rPr>
              <w:t xml:space="preserve">As </w:t>
            </w:r>
            <w:proofErr w:type="spellStart"/>
            <w:r w:rsidRPr="001413AB">
              <w:rPr>
                <w:rFonts w:cs="Times New Roman"/>
              </w:rPr>
              <w:t>ayns</w:t>
            </w:r>
            <w:proofErr w:type="spellEnd"/>
            <w:r w:rsidRPr="001413AB">
              <w:rPr>
                <w:rFonts w:cs="Times New Roman"/>
              </w:rPr>
              <w:t xml:space="preserve"> </w:t>
            </w:r>
            <w:proofErr w:type="spellStart"/>
            <w:r w:rsidRPr="001413AB">
              <w:rPr>
                <w:rFonts w:cs="Times New Roman"/>
              </w:rPr>
              <w:t>fockle</w:t>
            </w:r>
            <w:proofErr w:type="spellEnd"/>
            <w:r w:rsidRPr="001413AB">
              <w:rPr>
                <w:rFonts w:cs="Times New Roman"/>
              </w:rPr>
              <w:t xml:space="preserve">, </w:t>
            </w:r>
            <w:proofErr w:type="spellStart"/>
            <w:r w:rsidRPr="001413AB">
              <w:rPr>
                <w:rFonts w:cs="Times New Roman"/>
              </w:rPr>
              <w:t>liorish</w:t>
            </w:r>
            <w:proofErr w:type="spellEnd"/>
            <w:r w:rsidRPr="001413AB">
              <w:rPr>
                <w:rFonts w:cs="Times New Roman"/>
              </w:rPr>
              <w:t xml:space="preserve"> </w:t>
            </w:r>
            <w:proofErr w:type="spellStart"/>
            <w:r w:rsidRPr="001413AB">
              <w:rPr>
                <w:rFonts w:cs="Times New Roman"/>
              </w:rPr>
              <w:t>ny</w:t>
            </w:r>
            <w:proofErr w:type="spellEnd"/>
            <w:r w:rsidRPr="001413AB">
              <w:rPr>
                <w:rFonts w:cs="Times New Roman"/>
              </w:rPr>
              <w:t xml:space="preserve"> </w:t>
            </w:r>
            <w:proofErr w:type="spellStart"/>
            <w:r w:rsidRPr="001413AB">
              <w:rPr>
                <w:rFonts w:cs="Times New Roman"/>
              </w:rPr>
              <w:t>Scriptyryn</w:t>
            </w:r>
            <w:proofErr w:type="spellEnd"/>
            <w:r w:rsidRPr="001413AB">
              <w:rPr>
                <w:rFonts w:cs="Times New Roman"/>
              </w:rPr>
              <w:t xml:space="preserve">, </w:t>
            </w:r>
            <w:proofErr w:type="spellStart"/>
            <w:r w:rsidRPr="001413AB">
              <w:rPr>
                <w:rFonts w:cs="Times New Roman"/>
              </w:rPr>
              <w:t>myr</w:t>
            </w:r>
            <w:proofErr w:type="spellEnd"/>
            <w:r w:rsidRPr="001413AB">
              <w:rPr>
                <w:rFonts w:cs="Times New Roman"/>
              </w:rPr>
              <w:t xml:space="preserve"> ta Augustin </w:t>
            </w:r>
            <w:proofErr w:type="spellStart"/>
            <w:r w:rsidRPr="001413AB">
              <w:rPr>
                <w:rFonts w:cs="Times New Roman"/>
              </w:rPr>
              <w:t>gra</w:t>
            </w:r>
            <w:proofErr w:type="spellEnd"/>
            <w:r w:rsidRPr="001413AB">
              <w:rPr>
                <w:rFonts w:cs="Times New Roman"/>
              </w:rPr>
              <w:t xml:space="preserve">, </w:t>
            </w:r>
            <w:proofErr w:type="spellStart"/>
            <w:r w:rsidRPr="001413AB">
              <w:rPr>
                <w:rFonts w:cs="Times New Roman"/>
              </w:rPr>
              <w:t>foddee</w:t>
            </w:r>
            <w:proofErr w:type="spellEnd"/>
            <w:r w:rsidRPr="001413AB">
              <w:rPr>
                <w:rFonts w:cs="Times New Roman"/>
              </w:rPr>
              <w:t xml:space="preserve"> </w:t>
            </w:r>
            <w:proofErr w:type="spellStart"/>
            <w:r w:rsidRPr="001413AB">
              <w:rPr>
                <w:rFonts w:cs="Times New Roman"/>
              </w:rPr>
              <w:t>dy</w:t>
            </w:r>
            <w:proofErr w:type="spellEnd"/>
            <w:r w:rsidRPr="001413AB">
              <w:rPr>
                <w:rFonts w:cs="Times New Roman"/>
              </w:rPr>
              <w:t xml:space="preserve"> </w:t>
            </w:r>
            <w:proofErr w:type="spellStart"/>
            <w:r w:rsidRPr="001413AB">
              <w:rPr>
                <w:rFonts w:cs="Times New Roman"/>
              </w:rPr>
              <w:t>chooilley</w:t>
            </w:r>
            <w:proofErr w:type="spellEnd"/>
            <w:r w:rsidRPr="001413AB">
              <w:rPr>
                <w:rFonts w:cs="Times New Roman"/>
              </w:rPr>
              <w:t xml:space="preserve"> </w:t>
            </w:r>
            <w:proofErr w:type="spellStart"/>
            <w:r w:rsidRPr="001413AB">
              <w:rPr>
                <w:rFonts w:cs="Times New Roman"/>
              </w:rPr>
              <w:t>ghooinney</w:t>
            </w:r>
            <w:proofErr w:type="spellEnd"/>
            <w:r w:rsidRPr="001413AB">
              <w:rPr>
                <w:rFonts w:cs="Times New Roman"/>
              </w:rPr>
              <w:t xml:space="preserve"> </w:t>
            </w:r>
            <w:proofErr w:type="spellStart"/>
            <w:r w:rsidRPr="001413AB">
              <w:rPr>
                <w:rFonts w:cs="Times New Roman"/>
              </w:rPr>
              <w:t>ve</w:t>
            </w:r>
            <w:proofErr w:type="spellEnd"/>
            <w:r w:rsidRPr="001413AB">
              <w:rPr>
                <w:rFonts w:cs="Times New Roman"/>
              </w:rPr>
              <w:t xml:space="preserve"> </w:t>
            </w:r>
            <w:proofErr w:type="spellStart"/>
            <w:r w:rsidRPr="001413AB">
              <w:rPr>
                <w:rFonts w:cs="Times New Roman"/>
              </w:rPr>
              <w:t>jeant</w:t>
            </w:r>
            <w:proofErr w:type="spellEnd"/>
            <w:r w:rsidRPr="001413AB">
              <w:rPr>
                <w:rFonts w:cs="Times New Roman"/>
              </w:rPr>
              <w:t xml:space="preserve"> </w:t>
            </w:r>
            <w:proofErr w:type="spellStart"/>
            <w:r w:rsidRPr="001413AB">
              <w:rPr>
                <w:rFonts w:cs="Times New Roman"/>
              </w:rPr>
              <w:t>ny</w:t>
            </w:r>
            <w:proofErr w:type="spellEnd"/>
            <w:r w:rsidRPr="001413AB">
              <w:rPr>
                <w:rFonts w:cs="Times New Roman"/>
              </w:rPr>
              <w:t xml:space="preserve"> </w:t>
            </w:r>
            <w:proofErr w:type="spellStart"/>
            <w:r w:rsidRPr="001413AB">
              <w:rPr>
                <w:rFonts w:cs="Times New Roman"/>
              </w:rPr>
              <w:t>shiare</w:t>
            </w:r>
            <w:proofErr w:type="spellEnd"/>
            <w:r w:rsidRPr="001413AB">
              <w:rPr>
                <w:rFonts w:cs="Times New Roman"/>
              </w:rPr>
              <w:t xml:space="preserve">: </w:t>
            </w:r>
            <w:proofErr w:type="spellStart"/>
            <w:r w:rsidRPr="001413AB">
              <w:rPr>
                <w:rFonts w:cs="Times New Roman"/>
              </w:rPr>
              <w:t>ny</w:t>
            </w:r>
            <w:proofErr w:type="spellEnd"/>
            <w:r w:rsidRPr="001413AB">
              <w:rPr>
                <w:rFonts w:cs="Times New Roman"/>
              </w:rPr>
              <w:t xml:space="preserve"> </w:t>
            </w:r>
            <w:proofErr w:type="spellStart"/>
            <w:r w:rsidRPr="001413AB">
              <w:rPr>
                <w:rFonts w:cs="Times New Roman"/>
              </w:rPr>
              <w:t>annoonee</w:t>
            </w:r>
            <w:proofErr w:type="spellEnd"/>
            <w:r w:rsidRPr="001413AB">
              <w:rPr>
                <w:rFonts w:cs="Times New Roman"/>
              </w:rPr>
              <w:t xml:space="preserve"> </w:t>
            </w:r>
            <w:proofErr w:type="spellStart"/>
            <w:r w:rsidRPr="001413AB">
              <w:rPr>
                <w:rFonts w:cs="Times New Roman"/>
              </w:rPr>
              <w:t>v</w:t>
            </w:r>
            <w:r w:rsidR="00553A53">
              <w:rPr>
                <w:rFonts w:cs="Times New Roman"/>
              </w:rPr>
              <w:t>’</w:t>
            </w:r>
            <w:r w:rsidRPr="001413AB">
              <w:rPr>
                <w:rFonts w:cs="Times New Roman"/>
              </w:rPr>
              <w:t>er</w:t>
            </w:r>
            <w:proofErr w:type="spellEnd"/>
            <w:r w:rsidRPr="001413AB">
              <w:rPr>
                <w:rFonts w:cs="Times New Roman"/>
              </w:rPr>
              <w:t xml:space="preserve"> </w:t>
            </w:r>
            <w:proofErr w:type="spellStart"/>
            <w:r w:rsidRPr="001413AB">
              <w:rPr>
                <w:rFonts w:cs="Times New Roman"/>
              </w:rPr>
              <w:t>nyn</w:t>
            </w:r>
            <w:proofErr w:type="spellEnd"/>
            <w:r w:rsidRPr="001413AB">
              <w:rPr>
                <w:rFonts w:cs="Times New Roman"/>
              </w:rPr>
              <w:t xml:space="preserve"> </w:t>
            </w:r>
            <w:proofErr w:type="spellStart"/>
            <w:r w:rsidRPr="001413AB">
              <w:rPr>
                <w:rFonts w:cs="Times New Roman"/>
              </w:rPr>
              <w:t>niartaghey</w:t>
            </w:r>
            <w:proofErr w:type="spellEnd"/>
            <w:r w:rsidRPr="001413AB">
              <w:rPr>
                <w:rFonts w:cs="Times New Roman"/>
              </w:rPr>
              <w:t xml:space="preserve">, as y </w:t>
            </w:r>
            <w:proofErr w:type="spellStart"/>
            <w:r w:rsidRPr="001413AB">
              <w:rPr>
                <w:rFonts w:cs="Times New Roman"/>
              </w:rPr>
              <w:t>vooinjer</w:t>
            </w:r>
            <w:proofErr w:type="spellEnd"/>
            <w:r w:rsidRPr="001413AB">
              <w:rPr>
                <w:rFonts w:cs="Times New Roman"/>
              </w:rPr>
              <w:t xml:space="preserve"> </w:t>
            </w:r>
            <w:proofErr w:type="spellStart"/>
            <w:r w:rsidRPr="001413AB">
              <w:rPr>
                <w:rFonts w:cs="Times New Roman"/>
              </w:rPr>
              <w:t>lajer</w:t>
            </w:r>
            <w:proofErr w:type="spellEnd"/>
            <w:r w:rsidRPr="001413AB">
              <w:rPr>
                <w:rFonts w:cs="Times New Roman"/>
              </w:rPr>
              <w:t xml:space="preserve"> </w:t>
            </w:r>
            <w:proofErr w:type="spellStart"/>
            <w:r w:rsidRPr="001413AB">
              <w:rPr>
                <w:rFonts w:cs="Times New Roman"/>
              </w:rPr>
              <w:t>v</w:t>
            </w:r>
            <w:r w:rsidR="00553A53">
              <w:rPr>
                <w:rFonts w:cs="Times New Roman"/>
              </w:rPr>
              <w:t>’</w:t>
            </w:r>
            <w:r w:rsidRPr="001413AB">
              <w:rPr>
                <w:rFonts w:cs="Times New Roman"/>
              </w:rPr>
              <w:t>er</w:t>
            </w:r>
            <w:proofErr w:type="spellEnd"/>
            <w:r w:rsidRPr="001413AB">
              <w:rPr>
                <w:rFonts w:cs="Times New Roman"/>
              </w:rPr>
              <w:t xml:space="preserve"> </w:t>
            </w:r>
            <w:proofErr w:type="spellStart"/>
            <w:r w:rsidRPr="001413AB">
              <w:rPr>
                <w:rFonts w:cs="Times New Roman"/>
              </w:rPr>
              <w:t>nyn</w:t>
            </w:r>
            <w:proofErr w:type="spellEnd"/>
            <w:r w:rsidRPr="001413AB">
              <w:rPr>
                <w:rFonts w:cs="Times New Roman"/>
              </w:rPr>
              <w:t xml:space="preserve"> </w:t>
            </w:r>
            <w:proofErr w:type="spellStart"/>
            <w:r w:rsidRPr="001413AB">
              <w:rPr>
                <w:rFonts w:cs="Times New Roman"/>
              </w:rPr>
              <w:t>gerjaghey</w:t>
            </w:r>
            <w:proofErr w:type="spellEnd"/>
            <w:r w:rsidRPr="001413AB">
              <w:rPr>
                <w:rFonts w:cs="Times New Roman"/>
              </w:rPr>
              <w:t>.</w:t>
            </w:r>
          </w:p>
        </w:tc>
        <w:tc>
          <w:tcPr>
            <w:tcW w:w="1276" w:type="dxa"/>
          </w:tcPr>
          <w:p w14:paraId="766D2DB9" w14:textId="77777777" w:rsidR="00C41F8F" w:rsidRPr="0092321E" w:rsidRDefault="00C41F8F" w:rsidP="00C41F8F">
            <w:pPr>
              <w:ind w:left="0" w:firstLine="0"/>
              <w:rPr>
                <w:rFonts w:cs="Times New Roman"/>
                <w:sz w:val="18"/>
                <w:szCs w:val="18"/>
              </w:rPr>
            </w:pPr>
          </w:p>
        </w:tc>
      </w:tr>
      <w:tr w:rsidR="003F6D0C" w:rsidRPr="00E056F8" w14:paraId="62078860" w14:textId="77777777" w:rsidTr="00310DE0">
        <w:tc>
          <w:tcPr>
            <w:tcW w:w="1191" w:type="dxa"/>
          </w:tcPr>
          <w:p w14:paraId="0202CDA9" w14:textId="521C3C55" w:rsidR="00C41F8F" w:rsidRPr="00691157" w:rsidRDefault="002E1893" w:rsidP="00C41F8F">
            <w:pPr>
              <w:ind w:left="0" w:firstLine="0"/>
              <w:rPr>
                <w:rFonts w:cs="Times New Roman"/>
                <w:sz w:val="18"/>
                <w:szCs w:val="18"/>
              </w:rPr>
            </w:pPr>
            <w:r w:rsidRPr="002222AC">
              <w:rPr>
                <w:rFonts w:cs="Times New Roman"/>
                <w:sz w:val="18"/>
                <w:szCs w:val="18"/>
              </w:rPr>
              <w:t>What persons would ha</w:t>
            </w:r>
            <w:r>
              <w:rPr>
                <w:rFonts w:cs="Times New Roman"/>
                <w:sz w:val="18"/>
                <w:szCs w:val="18"/>
              </w:rPr>
              <w:t>v</w:t>
            </w:r>
            <w:r w:rsidRPr="002222AC">
              <w:rPr>
                <w:rFonts w:cs="Times New Roman"/>
                <w:sz w:val="18"/>
                <w:szCs w:val="18"/>
              </w:rPr>
              <w:t>e ignorance to continue.</w:t>
            </w:r>
          </w:p>
        </w:tc>
        <w:tc>
          <w:tcPr>
            <w:tcW w:w="3340" w:type="dxa"/>
          </w:tcPr>
          <w:p w14:paraId="409872FC" w14:textId="6A60B67A" w:rsidR="00C41F8F" w:rsidRPr="00E056F8" w:rsidRDefault="00C41F8F" w:rsidP="00224084">
            <w:pPr>
              <w:spacing w:after="80"/>
              <w:ind w:left="0" w:firstLine="0"/>
              <w:jc w:val="both"/>
              <w:rPr>
                <w:rFonts w:cs="Times New Roman"/>
              </w:rPr>
            </w:pPr>
            <w:r w:rsidRPr="003F24EE">
              <w:rPr>
                <w:rFonts w:cs="Times New Roman"/>
              </w:rPr>
              <w:t>So that surely none be enemies to the reading of God</w:t>
            </w:r>
            <w:r w:rsidR="00553A53">
              <w:rPr>
                <w:rFonts w:cs="Times New Roman"/>
              </w:rPr>
              <w:t>’</w:t>
            </w:r>
            <w:r w:rsidRPr="003F24EE">
              <w:rPr>
                <w:rFonts w:cs="Times New Roman"/>
              </w:rPr>
              <w:t xml:space="preserve">s word, but such as either be so ignorant, that they know not how wholesome a thing it is; or else be so sick, that they hate the most comfortable medicine, </w:t>
            </w:r>
            <w:r w:rsidRPr="00D9554A">
              <w:rPr>
                <w:rFonts w:cs="Times New Roman"/>
              </w:rPr>
              <w:t>that should heal them</w:t>
            </w:r>
            <w:r w:rsidRPr="003F24EE">
              <w:rPr>
                <w:rFonts w:cs="Times New Roman"/>
              </w:rPr>
              <w:t xml:space="preserve">; or so ungodly, </w:t>
            </w:r>
            <w:r w:rsidRPr="003F24EE">
              <w:rPr>
                <w:rFonts w:cs="Times New Roman"/>
              </w:rPr>
              <w:lastRenderedPageBreak/>
              <w:t xml:space="preserve">that they would wish the people still to continue in blindness and ignorance of God. </w:t>
            </w:r>
          </w:p>
        </w:tc>
        <w:tc>
          <w:tcPr>
            <w:tcW w:w="3686" w:type="dxa"/>
          </w:tcPr>
          <w:p w14:paraId="337FF5EE" w14:textId="516CAC29" w:rsidR="00C41F8F" w:rsidRPr="00E056F8" w:rsidRDefault="00C41F8F" w:rsidP="00E17D78">
            <w:pPr>
              <w:spacing w:after="80"/>
              <w:ind w:left="0" w:firstLine="284"/>
              <w:jc w:val="both"/>
              <w:rPr>
                <w:rFonts w:cs="Times New Roman"/>
              </w:rPr>
            </w:pPr>
            <w:proofErr w:type="spellStart"/>
            <w:r w:rsidRPr="001413AB">
              <w:rPr>
                <w:rFonts w:cs="Times New Roman"/>
              </w:rPr>
              <w:lastRenderedPageBreak/>
              <w:t>Myr</w:t>
            </w:r>
            <w:proofErr w:type="spellEnd"/>
            <w:r w:rsidRPr="001413AB">
              <w:rPr>
                <w:rFonts w:cs="Times New Roman"/>
              </w:rPr>
              <w:t xml:space="preserve"> </w:t>
            </w:r>
            <w:proofErr w:type="spellStart"/>
            <w:r w:rsidRPr="001413AB">
              <w:rPr>
                <w:rFonts w:cs="Times New Roman"/>
              </w:rPr>
              <w:t>shen</w:t>
            </w:r>
            <w:proofErr w:type="spellEnd"/>
            <w:r w:rsidRPr="001413AB">
              <w:rPr>
                <w:rFonts w:cs="Times New Roman"/>
              </w:rPr>
              <w:t xml:space="preserve"> cha </w:t>
            </w:r>
            <w:proofErr w:type="spellStart"/>
            <w:r w:rsidRPr="001413AB">
              <w:rPr>
                <w:rFonts w:cs="Times New Roman"/>
              </w:rPr>
              <w:t>vel</w:t>
            </w:r>
            <w:proofErr w:type="spellEnd"/>
            <w:r w:rsidRPr="001413AB">
              <w:rPr>
                <w:rFonts w:cs="Times New Roman"/>
              </w:rPr>
              <w:t xml:space="preserve"> </w:t>
            </w:r>
            <w:proofErr w:type="spellStart"/>
            <w:r w:rsidRPr="001413AB">
              <w:rPr>
                <w:rFonts w:cs="Times New Roman"/>
              </w:rPr>
              <w:t>feallagh</w:t>
            </w:r>
            <w:proofErr w:type="spellEnd"/>
            <w:r w:rsidRPr="001413AB">
              <w:rPr>
                <w:rFonts w:cs="Times New Roman"/>
              </w:rPr>
              <w:t xml:space="preserve"> </w:t>
            </w:r>
            <w:proofErr w:type="spellStart"/>
            <w:r w:rsidRPr="001413AB">
              <w:rPr>
                <w:rFonts w:cs="Times New Roman"/>
              </w:rPr>
              <w:t>erbee</w:t>
            </w:r>
            <w:proofErr w:type="spellEnd"/>
            <w:r w:rsidRPr="001413AB">
              <w:rPr>
                <w:rFonts w:cs="Times New Roman"/>
              </w:rPr>
              <w:t xml:space="preserve"> </w:t>
            </w:r>
            <w:proofErr w:type="spellStart"/>
            <w:r w:rsidRPr="001413AB">
              <w:rPr>
                <w:rFonts w:cs="Times New Roman"/>
              </w:rPr>
              <w:t>noi</w:t>
            </w:r>
            <w:proofErr w:type="spellEnd"/>
            <w:r w:rsidRPr="001413AB">
              <w:rPr>
                <w:rFonts w:cs="Times New Roman"/>
              </w:rPr>
              <w:t xml:space="preserve"> </w:t>
            </w:r>
            <w:proofErr w:type="spellStart"/>
            <w:r w:rsidRPr="001413AB">
              <w:rPr>
                <w:rFonts w:cs="Times New Roman"/>
              </w:rPr>
              <w:t>lhaih</w:t>
            </w:r>
            <w:proofErr w:type="spellEnd"/>
            <w:r w:rsidRPr="001413AB">
              <w:rPr>
                <w:rFonts w:cs="Times New Roman"/>
              </w:rPr>
              <w:t xml:space="preserve"> Goo Yee, </w:t>
            </w:r>
            <w:proofErr w:type="spellStart"/>
            <w:r w:rsidRPr="001413AB">
              <w:rPr>
                <w:rFonts w:cs="Times New Roman"/>
              </w:rPr>
              <w:t>agh</w:t>
            </w:r>
            <w:proofErr w:type="spellEnd"/>
            <w:r w:rsidRPr="001413AB">
              <w:rPr>
                <w:rFonts w:cs="Times New Roman"/>
              </w:rPr>
              <w:t xml:space="preserve"> </w:t>
            </w:r>
            <w:proofErr w:type="spellStart"/>
            <w:r w:rsidRPr="001413AB">
              <w:rPr>
                <w:rFonts w:cs="Times New Roman"/>
              </w:rPr>
              <w:t>adsyn</w:t>
            </w:r>
            <w:proofErr w:type="spellEnd"/>
            <w:r w:rsidRPr="001413AB">
              <w:rPr>
                <w:rFonts w:cs="Times New Roman"/>
              </w:rPr>
              <w:t xml:space="preserve"> ta cha mee-</w:t>
            </w:r>
            <w:proofErr w:type="spellStart"/>
            <w:r w:rsidRPr="001413AB">
              <w:rPr>
                <w:rFonts w:cs="Times New Roman"/>
              </w:rPr>
              <w:t>hushtagh</w:t>
            </w:r>
            <w:proofErr w:type="spellEnd"/>
            <w:r w:rsidRPr="001413AB">
              <w:rPr>
                <w:rFonts w:cs="Times New Roman"/>
              </w:rPr>
              <w:t xml:space="preserve"> </w:t>
            </w:r>
            <w:proofErr w:type="spellStart"/>
            <w:r w:rsidRPr="001413AB">
              <w:rPr>
                <w:rFonts w:cs="Times New Roman"/>
              </w:rPr>
              <w:t>nagh</w:t>
            </w:r>
            <w:proofErr w:type="spellEnd"/>
            <w:r w:rsidRPr="001413AB">
              <w:rPr>
                <w:rFonts w:cs="Times New Roman"/>
              </w:rPr>
              <w:t xml:space="preserve"> </w:t>
            </w:r>
            <w:proofErr w:type="spellStart"/>
            <w:r w:rsidRPr="001413AB">
              <w:rPr>
                <w:rFonts w:cs="Times New Roman"/>
              </w:rPr>
              <w:t>vel</w:t>
            </w:r>
            <w:proofErr w:type="spellEnd"/>
            <w:r w:rsidRPr="001413AB">
              <w:rPr>
                <w:rFonts w:cs="Times New Roman"/>
              </w:rPr>
              <w:t xml:space="preserve"> ad </w:t>
            </w:r>
            <w:proofErr w:type="spellStart"/>
            <w:r w:rsidRPr="001413AB">
              <w:rPr>
                <w:rFonts w:cs="Times New Roman"/>
              </w:rPr>
              <w:t>toiggal</w:t>
            </w:r>
            <w:proofErr w:type="spellEnd"/>
            <w:r w:rsidRPr="001413AB">
              <w:rPr>
                <w:rFonts w:cs="Times New Roman"/>
              </w:rPr>
              <w:t xml:space="preserve"> </w:t>
            </w:r>
            <w:proofErr w:type="spellStart"/>
            <w:r w:rsidRPr="001413AB">
              <w:rPr>
                <w:rFonts w:cs="Times New Roman"/>
              </w:rPr>
              <w:t>cre</w:t>
            </w:r>
            <w:proofErr w:type="spellEnd"/>
            <w:r w:rsidRPr="001413AB">
              <w:rPr>
                <w:rFonts w:cs="Times New Roman"/>
              </w:rPr>
              <w:t xml:space="preserve"> cha </w:t>
            </w:r>
            <w:proofErr w:type="spellStart"/>
            <w:r w:rsidRPr="001413AB">
              <w:rPr>
                <w:rFonts w:cs="Times New Roman"/>
              </w:rPr>
              <w:t>follan</w:t>
            </w:r>
            <w:proofErr w:type="spellEnd"/>
            <w:r w:rsidRPr="001413AB">
              <w:rPr>
                <w:rFonts w:cs="Times New Roman"/>
              </w:rPr>
              <w:t xml:space="preserve"> as </w:t>
            </w:r>
            <w:proofErr w:type="spellStart"/>
            <w:r w:rsidRPr="001413AB">
              <w:rPr>
                <w:rFonts w:cs="Times New Roman"/>
              </w:rPr>
              <w:t>t</w:t>
            </w:r>
            <w:r w:rsidR="00553A53">
              <w:rPr>
                <w:rFonts w:cs="Times New Roman"/>
              </w:rPr>
              <w:t>’</w:t>
            </w:r>
            <w:r w:rsidRPr="001413AB">
              <w:rPr>
                <w:rFonts w:cs="Times New Roman"/>
              </w:rPr>
              <w:t>eh</w:t>
            </w:r>
            <w:proofErr w:type="spellEnd"/>
            <w:r w:rsidRPr="001413AB">
              <w:rPr>
                <w:rFonts w:cs="Times New Roman"/>
              </w:rPr>
              <w:t>; er-</w:t>
            </w:r>
            <w:proofErr w:type="spellStart"/>
            <w:r w:rsidRPr="001413AB">
              <w:rPr>
                <w:rFonts w:cs="Times New Roman"/>
              </w:rPr>
              <w:t>nonney</w:t>
            </w:r>
            <w:proofErr w:type="spellEnd"/>
            <w:r w:rsidRPr="001413AB">
              <w:rPr>
                <w:rFonts w:cs="Times New Roman"/>
              </w:rPr>
              <w:t xml:space="preserve"> ta cha </w:t>
            </w:r>
            <w:proofErr w:type="spellStart"/>
            <w:r w:rsidRPr="001413AB">
              <w:rPr>
                <w:rFonts w:cs="Times New Roman"/>
              </w:rPr>
              <w:t>ching</w:t>
            </w:r>
            <w:proofErr w:type="spellEnd"/>
            <w:r w:rsidRPr="001413AB">
              <w:rPr>
                <w:rFonts w:cs="Times New Roman"/>
              </w:rPr>
              <w:t xml:space="preserve"> </w:t>
            </w:r>
            <w:proofErr w:type="spellStart"/>
            <w:r w:rsidRPr="001413AB">
              <w:rPr>
                <w:rFonts w:cs="Times New Roman"/>
              </w:rPr>
              <w:t>dy</w:t>
            </w:r>
            <w:proofErr w:type="spellEnd"/>
            <w:r w:rsidRPr="001413AB">
              <w:rPr>
                <w:rFonts w:cs="Times New Roman"/>
              </w:rPr>
              <w:t xml:space="preserve"> </w:t>
            </w:r>
            <w:proofErr w:type="spellStart"/>
            <w:r w:rsidRPr="001413AB">
              <w:rPr>
                <w:rFonts w:cs="Times New Roman"/>
              </w:rPr>
              <w:t>vel</w:t>
            </w:r>
            <w:proofErr w:type="spellEnd"/>
            <w:r w:rsidRPr="001413AB">
              <w:rPr>
                <w:rFonts w:cs="Times New Roman"/>
              </w:rPr>
              <w:t xml:space="preserve"> ad </w:t>
            </w:r>
            <w:proofErr w:type="spellStart"/>
            <w:r w:rsidRPr="001413AB">
              <w:rPr>
                <w:rFonts w:cs="Times New Roman"/>
              </w:rPr>
              <w:t>coyrt</w:t>
            </w:r>
            <w:proofErr w:type="spellEnd"/>
            <w:r w:rsidRPr="001413AB">
              <w:rPr>
                <w:rFonts w:cs="Times New Roman"/>
              </w:rPr>
              <w:t xml:space="preserve"> </w:t>
            </w:r>
            <w:proofErr w:type="spellStart"/>
            <w:r w:rsidRPr="001413AB">
              <w:rPr>
                <w:rFonts w:cs="Times New Roman"/>
              </w:rPr>
              <w:t>feoh</w:t>
            </w:r>
            <w:proofErr w:type="spellEnd"/>
            <w:r w:rsidRPr="001413AB">
              <w:rPr>
                <w:rFonts w:cs="Times New Roman"/>
              </w:rPr>
              <w:t xml:space="preserve"> </w:t>
            </w:r>
            <w:proofErr w:type="spellStart"/>
            <w:r w:rsidRPr="001413AB">
              <w:rPr>
                <w:rFonts w:cs="Times New Roman"/>
              </w:rPr>
              <w:t>da</w:t>
            </w:r>
            <w:r w:rsidR="00553A53">
              <w:rPr>
                <w:rFonts w:cs="Times New Roman"/>
              </w:rPr>
              <w:t>’</w:t>
            </w:r>
            <w:r w:rsidRPr="001413AB">
              <w:rPr>
                <w:rFonts w:cs="Times New Roman"/>
              </w:rPr>
              <w:t>n</w:t>
            </w:r>
            <w:proofErr w:type="spellEnd"/>
            <w:r w:rsidRPr="001413AB">
              <w:rPr>
                <w:rFonts w:cs="Times New Roman"/>
              </w:rPr>
              <w:t xml:space="preserve"> </w:t>
            </w:r>
            <w:proofErr w:type="spellStart"/>
            <w:r w:rsidRPr="001413AB">
              <w:rPr>
                <w:rFonts w:cs="Times New Roman"/>
              </w:rPr>
              <w:t>medshin</w:t>
            </w:r>
            <w:proofErr w:type="spellEnd"/>
            <w:r w:rsidRPr="001413AB">
              <w:rPr>
                <w:rFonts w:cs="Times New Roman"/>
              </w:rPr>
              <w:t xml:space="preserve"> share; </w:t>
            </w:r>
            <w:proofErr w:type="spellStart"/>
            <w:r w:rsidRPr="001413AB">
              <w:rPr>
                <w:rFonts w:cs="Times New Roman"/>
              </w:rPr>
              <w:t>ny</w:t>
            </w:r>
            <w:proofErr w:type="spellEnd"/>
            <w:r w:rsidRPr="001413AB">
              <w:rPr>
                <w:rFonts w:cs="Times New Roman"/>
              </w:rPr>
              <w:t xml:space="preserve"> cha mee-</w:t>
            </w:r>
            <w:proofErr w:type="spellStart"/>
            <w:r w:rsidRPr="001413AB">
              <w:rPr>
                <w:rFonts w:cs="Times New Roman"/>
              </w:rPr>
              <w:t>chrauee</w:t>
            </w:r>
            <w:proofErr w:type="spellEnd"/>
            <w:r w:rsidRPr="001413AB">
              <w:rPr>
                <w:rFonts w:cs="Times New Roman"/>
              </w:rPr>
              <w:t xml:space="preserve"> </w:t>
            </w:r>
            <w:proofErr w:type="spellStart"/>
            <w:r w:rsidRPr="001413AB">
              <w:rPr>
                <w:rFonts w:cs="Times New Roman"/>
              </w:rPr>
              <w:t>dy</w:t>
            </w:r>
            <w:proofErr w:type="spellEnd"/>
            <w:r w:rsidRPr="001413AB">
              <w:rPr>
                <w:rFonts w:cs="Times New Roman"/>
              </w:rPr>
              <w:t xml:space="preserve"> </w:t>
            </w:r>
            <w:proofErr w:type="spellStart"/>
            <w:r w:rsidRPr="001413AB">
              <w:rPr>
                <w:rFonts w:cs="Times New Roman"/>
              </w:rPr>
              <w:t>vel</w:t>
            </w:r>
            <w:proofErr w:type="spellEnd"/>
            <w:r w:rsidRPr="001413AB">
              <w:rPr>
                <w:rFonts w:cs="Times New Roman"/>
              </w:rPr>
              <w:t xml:space="preserve"> eh </w:t>
            </w:r>
            <w:proofErr w:type="spellStart"/>
            <w:r w:rsidRPr="001413AB">
              <w:rPr>
                <w:rFonts w:cs="Times New Roman"/>
              </w:rPr>
              <w:t>yn</w:t>
            </w:r>
            <w:proofErr w:type="spellEnd"/>
            <w:r w:rsidRPr="001413AB">
              <w:rPr>
                <w:rFonts w:cs="Times New Roman"/>
              </w:rPr>
              <w:t xml:space="preserve"> </w:t>
            </w:r>
            <w:proofErr w:type="spellStart"/>
            <w:r w:rsidRPr="001413AB">
              <w:rPr>
                <w:rFonts w:cs="Times New Roman"/>
              </w:rPr>
              <w:t>yeearree</w:t>
            </w:r>
            <w:proofErr w:type="spellEnd"/>
            <w:r w:rsidRPr="001413AB">
              <w:rPr>
                <w:rFonts w:cs="Times New Roman"/>
              </w:rPr>
              <w:t xml:space="preserve"> </w:t>
            </w:r>
            <w:proofErr w:type="spellStart"/>
            <w:r w:rsidRPr="001413AB">
              <w:rPr>
                <w:rFonts w:cs="Times New Roman"/>
              </w:rPr>
              <w:t>oc</w:t>
            </w:r>
            <w:proofErr w:type="spellEnd"/>
            <w:r w:rsidRPr="001413AB">
              <w:rPr>
                <w:rFonts w:cs="Times New Roman"/>
              </w:rPr>
              <w:t xml:space="preserve">, </w:t>
            </w:r>
            <w:proofErr w:type="spellStart"/>
            <w:r w:rsidRPr="001413AB">
              <w:rPr>
                <w:rFonts w:cs="Times New Roman"/>
              </w:rPr>
              <w:t>dy</w:t>
            </w:r>
            <w:proofErr w:type="spellEnd"/>
            <w:r w:rsidRPr="001413AB">
              <w:rPr>
                <w:rFonts w:cs="Times New Roman"/>
              </w:rPr>
              <w:t xml:space="preserve"> </w:t>
            </w:r>
            <w:proofErr w:type="spellStart"/>
            <w:r w:rsidRPr="001413AB">
              <w:rPr>
                <w:rFonts w:cs="Times New Roman"/>
              </w:rPr>
              <w:t>vod</w:t>
            </w:r>
            <w:proofErr w:type="spellEnd"/>
            <w:r w:rsidRPr="001413AB">
              <w:rPr>
                <w:rFonts w:cs="Times New Roman"/>
              </w:rPr>
              <w:t xml:space="preserve"> </w:t>
            </w:r>
            <w:proofErr w:type="spellStart"/>
            <w:r w:rsidRPr="001413AB">
              <w:rPr>
                <w:rFonts w:cs="Times New Roman"/>
              </w:rPr>
              <w:t>yn</w:t>
            </w:r>
            <w:proofErr w:type="spellEnd"/>
            <w:r w:rsidRPr="001413AB">
              <w:rPr>
                <w:rFonts w:cs="Times New Roman"/>
              </w:rPr>
              <w:t xml:space="preserve"> </w:t>
            </w:r>
            <w:proofErr w:type="spellStart"/>
            <w:r w:rsidRPr="001413AB">
              <w:rPr>
                <w:rFonts w:cs="Times New Roman"/>
              </w:rPr>
              <w:t>pobble</w:t>
            </w:r>
            <w:proofErr w:type="spellEnd"/>
            <w:r w:rsidRPr="001413AB">
              <w:rPr>
                <w:rFonts w:cs="Times New Roman"/>
              </w:rPr>
              <w:t xml:space="preserve"> </w:t>
            </w:r>
            <w:proofErr w:type="spellStart"/>
            <w:r w:rsidRPr="001413AB">
              <w:rPr>
                <w:rFonts w:cs="Times New Roman"/>
              </w:rPr>
              <w:lastRenderedPageBreak/>
              <w:t>tannaghtyn</w:t>
            </w:r>
            <w:proofErr w:type="spellEnd"/>
            <w:r w:rsidRPr="001413AB">
              <w:rPr>
                <w:rFonts w:cs="Times New Roman"/>
              </w:rPr>
              <w:t xml:space="preserve"> </w:t>
            </w:r>
            <w:proofErr w:type="spellStart"/>
            <w:r w:rsidRPr="001413AB">
              <w:rPr>
                <w:rFonts w:cs="Times New Roman"/>
              </w:rPr>
              <w:t>ayns</w:t>
            </w:r>
            <w:proofErr w:type="spellEnd"/>
            <w:r w:rsidRPr="001413AB">
              <w:rPr>
                <w:rFonts w:cs="Times New Roman"/>
              </w:rPr>
              <w:t xml:space="preserve"> </w:t>
            </w:r>
            <w:proofErr w:type="spellStart"/>
            <w:r w:rsidRPr="001413AB">
              <w:rPr>
                <w:rFonts w:cs="Times New Roman"/>
              </w:rPr>
              <w:t>dorraghys</w:t>
            </w:r>
            <w:proofErr w:type="spellEnd"/>
            <w:r w:rsidRPr="001413AB">
              <w:rPr>
                <w:rFonts w:cs="Times New Roman"/>
              </w:rPr>
              <w:t xml:space="preserve"> as mee-</w:t>
            </w:r>
            <w:proofErr w:type="spellStart"/>
            <w:r w:rsidRPr="001413AB">
              <w:rPr>
                <w:rFonts w:cs="Times New Roman"/>
              </w:rPr>
              <w:t>hushtey</w:t>
            </w:r>
            <w:proofErr w:type="spellEnd"/>
            <w:r w:rsidRPr="001413AB">
              <w:rPr>
                <w:rFonts w:cs="Times New Roman"/>
              </w:rPr>
              <w:t xml:space="preserve"> </w:t>
            </w:r>
            <w:proofErr w:type="spellStart"/>
            <w:r w:rsidRPr="001413AB">
              <w:rPr>
                <w:rFonts w:cs="Times New Roman"/>
              </w:rPr>
              <w:t>jeh</w:t>
            </w:r>
            <w:proofErr w:type="spellEnd"/>
            <w:r w:rsidRPr="001413AB">
              <w:rPr>
                <w:rFonts w:cs="Times New Roman"/>
              </w:rPr>
              <w:t xml:space="preserve"> </w:t>
            </w:r>
            <w:proofErr w:type="spellStart"/>
            <w:r w:rsidRPr="001413AB">
              <w:rPr>
                <w:rFonts w:cs="Times New Roman"/>
              </w:rPr>
              <w:t>Jee</w:t>
            </w:r>
            <w:proofErr w:type="spellEnd"/>
            <w:r w:rsidRPr="001413AB">
              <w:rPr>
                <w:rFonts w:cs="Times New Roman"/>
              </w:rPr>
              <w:t>.</w:t>
            </w:r>
          </w:p>
        </w:tc>
        <w:tc>
          <w:tcPr>
            <w:tcW w:w="1276" w:type="dxa"/>
          </w:tcPr>
          <w:p w14:paraId="4F0A87C6" w14:textId="5F4AAC8D" w:rsidR="00C41F8F" w:rsidRPr="0092321E" w:rsidRDefault="002E1893" w:rsidP="00C41F8F">
            <w:pPr>
              <w:ind w:left="0" w:firstLine="0"/>
              <w:rPr>
                <w:rFonts w:cs="Times New Roman"/>
                <w:sz w:val="18"/>
                <w:szCs w:val="18"/>
              </w:rPr>
            </w:pPr>
            <w:r>
              <w:rPr>
                <w:rFonts w:cs="Times New Roman"/>
                <w:sz w:val="18"/>
                <w:szCs w:val="18"/>
              </w:rPr>
              <w:lastRenderedPageBreak/>
              <w:t xml:space="preserve">Quoi </w:t>
            </w:r>
            <w:proofErr w:type="spellStart"/>
            <w:r>
              <w:rPr>
                <w:rFonts w:cs="Times New Roman"/>
                <w:sz w:val="18"/>
                <w:szCs w:val="18"/>
              </w:rPr>
              <w:t>adsyn</w:t>
            </w:r>
            <w:proofErr w:type="spellEnd"/>
            <w:r>
              <w:rPr>
                <w:rFonts w:cs="Times New Roman"/>
                <w:sz w:val="18"/>
                <w:szCs w:val="18"/>
              </w:rPr>
              <w:t xml:space="preserve"> </w:t>
            </w:r>
            <w:proofErr w:type="spellStart"/>
            <w:r>
              <w:rPr>
                <w:rFonts w:cs="Times New Roman"/>
                <w:sz w:val="18"/>
                <w:szCs w:val="18"/>
              </w:rPr>
              <w:t>bailliu</w:t>
            </w:r>
            <w:proofErr w:type="spellEnd"/>
            <w:r>
              <w:rPr>
                <w:rFonts w:cs="Times New Roman"/>
                <w:sz w:val="18"/>
                <w:szCs w:val="18"/>
              </w:rPr>
              <w:t xml:space="preserve"> </w:t>
            </w:r>
            <w:proofErr w:type="spellStart"/>
            <w:r>
              <w:rPr>
                <w:rFonts w:cs="Times New Roman"/>
                <w:sz w:val="18"/>
                <w:szCs w:val="18"/>
              </w:rPr>
              <w:t>dy</w:t>
            </w:r>
            <w:proofErr w:type="spellEnd"/>
            <w:r>
              <w:rPr>
                <w:rFonts w:cs="Times New Roman"/>
                <w:sz w:val="18"/>
                <w:szCs w:val="18"/>
              </w:rPr>
              <w:t xml:space="preserve"> </w:t>
            </w:r>
            <w:proofErr w:type="spellStart"/>
            <w:r>
              <w:rPr>
                <w:rFonts w:cs="Times New Roman"/>
                <w:sz w:val="18"/>
                <w:szCs w:val="18"/>
              </w:rPr>
              <w:t>jinnagh</w:t>
            </w:r>
            <w:proofErr w:type="spellEnd"/>
            <w:r>
              <w:rPr>
                <w:rFonts w:cs="Times New Roman"/>
                <w:sz w:val="18"/>
                <w:szCs w:val="18"/>
              </w:rPr>
              <w:t xml:space="preserve"> </w:t>
            </w:r>
            <w:proofErr w:type="spellStart"/>
            <w:r>
              <w:rPr>
                <w:rFonts w:cs="Times New Roman"/>
                <w:sz w:val="18"/>
                <w:szCs w:val="18"/>
              </w:rPr>
              <w:t>meehushtey</w:t>
            </w:r>
            <w:proofErr w:type="spellEnd"/>
            <w:r>
              <w:rPr>
                <w:rFonts w:cs="Times New Roman"/>
                <w:sz w:val="18"/>
                <w:szCs w:val="18"/>
              </w:rPr>
              <w:t xml:space="preserve"> </w:t>
            </w:r>
            <w:proofErr w:type="spellStart"/>
            <w:r>
              <w:rPr>
                <w:rFonts w:cs="Times New Roman"/>
                <w:sz w:val="18"/>
                <w:szCs w:val="18"/>
              </w:rPr>
              <w:t>tannaghtyn</w:t>
            </w:r>
            <w:proofErr w:type="spellEnd"/>
            <w:r>
              <w:rPr>
                <w:rFonts w:cs="Times New Roman"/>
                <w:sz w:val="18"/>
                <w:szCs w:val="18"/>
              </w:rPr>
              <w:t>.</w:t>
            </w:r>
          </w:p>
        </w:tc>
      </w:tr>
      <w:tr w:rsidR="003F6D0C" w:rsidRPr="00E056F8" w14:paraId="20CE2156" w14:textId="61500A62" w:rsidTr="00310DE0">
        <w:tc>
          <w:tcPr>
            <w:tcW w:w="1191" w:type="dxa"/>
          </w:tcPr>
          <w:p w14:paraId="4AA648AB" w14:textId="424E61B2" w:rsidR="00235823" w:rsidRDefault="002222AC" w:rsidP="00FF3376">
            <w:pPr>
              <w:ind w:left="0" w:firstLine="0"/>
              <w:rPr>
                <w:rFonts w:cs="Times New Roman"/>
                <w:sz w:val="18"/>
                <w:szCs w:val="18"/>
              </w:rPr>
            </w:pPr>
            <w:r w:rsidRPr="002222AC">
              <w:rPr>
                <w:rFonts w:cs="Times New Roman"/>
                <w:sz w:val="18"/>
                <w:szCs w:val="18"/>
              </w:rPr>
              <w:t>The Holy Scripture is one of God</w:t>
            </w:r>
            <w:r w:rsidR="00553A53">
              <w:rPr>
                <w:rFonts w:cs="Times New Roman"/>
                <w:sz w:val="18"/>
                <w:szCs w:val="18"/>
              </w:rPr>
              <w:t>’</w:t>
            </w:r>
            <w:r w:rsidRPr="002222AC">
              <w:rPr>
                <w:rFonts w:cs="Times New Roman"/>
                <w:sz w:val="18"/>
                <w:szCs w:val="18"/>
              </w:rPr>
              <w:t>s chief benefits.</w:t>
            </w:r>
          </w:p>
          <w:p w14:paraId="7BD800AF" w14:textId="1B990858" w:rsidR="00235823" w:rsidRDefault="00235823" w:rsidP="00FF3376">
            <w:pPr>
              <w:ind w:left="0" w:firstLine="0"/>
              <w:rPr>
                <w:rFonts w:cs="Times New Roman"/>
                <w:sz w:val="18"/>
                <w:szCs w:val="18"/>
              </w:rPr>
            </w:pPr>
          </w:p>
          <w:p w14:paraId="0279B50C" w14:textId="58E1D329" w:rsidR="00235823" w:rsidRDefault="00235823" w:rsidP="00FF3376">
            <w:pPr>
              <w:ind w:left="0" w:firstLine="0"/>
              <w:rPr>
                <w:rFonts w:cs="Times New Roman"/>
                <w:sz w:val="18"/>
                <w:szCs w:val="18"/>
              </w:rPr>
            </w:pPr>
          </w:p>
          <w:p w14:paraId="5EC0D8F8" w14:textId="6A6EB8C3" w:rsidR="00235823" w:rsidRDefault="00235823" w:rsidP="00FF3376">
            <w:pPr>
              <w:ind w:left="0" w:firstLine="0"/>
              <w:rPr>
                <w:rFonts w:cs="Times New Roman"/>
                <w:sz w:val="18"/>
                <w:szCs w:val="18"/>
              </w:rPr>
            </w:pPr>
          </w:p>
          <w:p w14:paraId="62A7E80A" w14:textId="34B30E1F" w:rsidR="00235823" w:rsidRDefault="00235823" w:rsidP="00FF3376">
            <w:pPr>
              <w:ind w:left="0" w:firstLine="0"/>
              <w:rPr>
                <w:rFonts w:cs="Times New Roman"/>
                <w:sz w:val="18"/>
                <w:szCs w:val="18"/>
              </w:rPr>
            </w:pPr>
          </w:p>
          <w:p w14:paraId="55F03455" w14:textId="543189B6" w:rsidR="00235823" w:rsidRDefault="00235823" w:rsidP="00FF3376">
            <w:pPr>
              <w:ind w:left="0" w:firstLine="0"/>
              <w:rPr>
                <w:rFonts w:cs="Times New Roman"/>
                <w:sz w:val="18"/>
                <w:szCs w:val="18"/>
              </w:rPr>
            </w:pPr>
          </w:p>
          <w:p w14:paraId="170D5692" w14:textId="0B7CEBC7" w:rsidR="00235823" w:rsidRDefault="00235823" w:rsidP="00FF3376">
            <w:pPr>
              <w:ind w:left="0" w:firstLine="0"/>
              <w:rPr>
                <w:rFonts w:cs="Times New Roman"/>
                <w:sz w:val="18"/>
                <w:szCs w:val="18"/>
              </w:rPr>
            </w:pPr>
          </w:p>
          <w:p w14:paraId="366659A6" w14:textId="526DF0E8" w:rsidR="00235823" w:rsidRDefault="00235823" w:rsidP="00FF3376">
            <w:pPr>
              <w:ind w:left="0" w:firstLine="0"/>
              <w:rPr>
                <w:rFonts w:cs="Times New Roman"/>
                <w:sz w:val="18"/>
                <w:szCs w:val="18"/>
              </w:rPr>
            </w:pPr>
          </w:p>
          <w:p w14:paraId="27AE0FEF" w14:textId="5EBFD649" w:rsidR="00235823" w:rsidRDefault="00235823" w:rsidP="00FF3376">
            <w:pPr>
              <w:ind w:left="0" w:firstLine="0"/>
              <w:rPr>
                <w:rFonts w:cs="Times New Roman"/>
                <w:sz w:val="18"/>
                <w:szCs w:val="18"/>
              </w:rPr>
            </w:pPr>
          </w:p>
          <w:p w14:paraId="12575262" w14:textId="008C9ED7" w:rsidR="00235823" w:rsidRDefault="00235823" w:rsidP="00FF3376">
            <w:pPr>
              <w:ind w:left="0" w:firstLine="0"/>
              <w:rPr>
                <w:rFonts w:cs="Times New Roman"/>
                <w:sz w:val="18"/>
                <w:szCs w:val="18"/>
              </w:rPr>
            </w:pPr>
          </w:p>
          <w:p w14:paraId="051A3DB2" w14:textId="2DB65C4C" w:rsidR="00235823" w:rsidRDefault="002222AC" w:rsidP="00FF3376">
            <w:pPr>
              <w:ind w:left="0" w:firstLine="0"/>
              <w:rPr>
                <w:rFonts w:cs="Times New Roman"/>
                <w:sz w:val="18"/>
                <w:szCs w:val="18"/>
              </w:rPr>
            </w:pPr>
            <w:r w:rsidRPr="002222AC">
              <w:rPr>
                <w:rFonts w:cs="Times New Roman"/>
                <w:sz w:val="18"/>
                <w:szCs w:val="18"/>
              </w:rPr>
              <w:t xml:space="preserve">The right reading, </w:t>
            </w:r>
            <w:r>
              <w:rPr>
                <w:rFonts w:cs="Times New Roman"/>
                <w:sz w:val="18"/>
                <w:szCs w:val="18"/>
              </w:rPr>
              <w:t>u</w:t>
            </w:r>
            <w:r w:rsidRPr="002222AC">
              <w:rPr>
                <w:rFonts w:cs="Times New Roman"/>
                <w:sz w:val="18"/>
                <w:szCs w:val="18"/>
              </w:rPr>
              <w:t>se, and fruitful studying in Holy Scripture.</w:t>
            </w:r>
          </w:p>
          <w:p w14:paraId="3FF391A3" w14:textId="47FFA04F" w:rsidR="00235823" w:rsidRDefault="00235823" w:rsidP="00FF3376">
            <w:pPr>
              <w:ind w:left="0" w:firstLine="0"/>
              <w:rPr>
                <w:rFonts w:cs="Times New Roman"/>
                <w:sz w:val="18"/>
                <w:szCs w:val="18"/>
              </w:rPr>
            </w:pPr>
          </w:p>
          <w:p w14:paraId="5D39FE66" w14:textId="34B5CDBB" w:rsidR="00235823" w:rsidRDefault="00235823" w:rsidP="00FF3376">
            <w:pPr>
              <w:ind w:left="0" w:firstLine="0"/>
              <w:rPr>
                <w:rFonts w:cs="Times New Roman"/>
                <w:sz w:val="18"/>
                <w:szCs w:val="18"/>
              </w:rPr>
            </w:pPr>
          </w:p>
          <w:p w14:paraId="6C27FABC" w14:textId="3DA2449E" w:rsidR="00235823" w:rsidRDefault="00235823" w:rsidP="00FF3376">
            <w:pPr>
              <w:ind w:left="0" w:firstLine="0"/>
              <w:rPr>
                <w:rFonts w:cs="Times New Roman"/>
                <w:sz w:val="18"/>
                <w:szCs w:val="18"/>
              </w:rPr>
            </w:pPr>
          </w:p>
          <w:p w14:paraId="67E8876D" w14:textId="152F3865" w:rsidR="00235823" w:rsidRDefault="00235823" w:rsidP="00FF3376">
            <w:pPr>
              <w:ind w:left="0" w:firstLine="0"/>
              <w:rPr>
                <w:rFonts w:cs="Times New Roman"/>
                <w:sz w:val="18"/>
                <w:szCs w:val="18"/>
              </w:rPr>
            </w:pPr>
          </w:p>
          <w:p w14:paraId="2F6D8F9D" w14:textId="4F9329BF" w:rsidR="002222AC" w:rsidRPr="00691157" w:rsidRDefault="002222AC" w:rsidP="00FF3376">
            <w:pPr>
              <w:ind w:left="0" w:firstLine="0"/>
              <w:rPr>
                <w:rFonts w:cs="Times New Roman"/>
                <w:sz w:val="18"/>
                <w:szCs w:val="18"/>
              </w:rPr>
            </w:pPr>
            <w:r>
              <w:rPr>
                <w:rFonts w:cs="Times New Roman"/>
                <w:sz w:val="18"/>
                <w:szCs w:val="18"/>
              </w:rPr>
              <w:t xml:space="preserve">Psalm </w:t>
            </w:r>
            <w:proofErr w:type="spellStart"/>
            <w:r>
              <w:rPr>
                <w:rFonts w:cs="Times New Roman"/>
                <w:sz w:val="18"/>
                <w:szCs w:val="18"/>
              </w:rPr>
              <w:t>i</w:t>
            </w:r>
            <w:proofErr w:type="spellEnd"/>
            <w:r>
              <w:rPr>
                <w:rFonts w:cs="Times New Roman"/>
                <w:sz w:val="18"/>
                <w:szCs w:val="18"/>
              </w:rPr>
              <w:t>.</w:t>
            </w:r>
          </w:p>
        </w:tc>
        <w:tc>
          <w:tcPr>
            <w:tcW w:w="3340" w:type="dxa"/>
          </w:tcPr>
          <w:p w14:paraId="44155511" w14:textId="22BCEC76" w:rsidR="00EA25E9" w:rsidRPr="00E056F8" w:rsidRDefault="00EA25E9" w:rsidP="00224084">
            <w:pPr>
              <w:spacing w:after="80"/>
              <w:ind w:left="0" w:firstLine="0"/>
              <w:jc w:val="both"/>
              <w:rPr>
                <w:rFonts w:cs="Times New Roman"/>
              </w:rPr>
            </w:pPr>
            <w:r w:rsidRPr="00E056F8">
              <w:rPr>
                <w:rFonts w:cs="Times New Roman"/>
              </w:rPr>
              <w:t>Thus we have briefly touched some part of the commodities of God</w:t>
            </w:r>
            <w:r w:rsidR="00553A53">
              <w:rPr>
                <w:rFonts w:cs="Times New Roman"/>
              </w:rPr>
              <w:t>’</w:t>
            </w:r>
            <w:r w:rsidRPr="00E056F8">
              <w:rPr>
                <w:rFonts w:cs="Times New Roman"/>
              </w:rPr>
              <w:t>s holy Word, which is one of God</w:t>
            </w:r>
            <w:r w:rsidR="00553A53">
              <w:rPr>
                <w:rFonts w:cs="Times New Roman"/>
              </w:rPr>
              <w:t>’</w:t>
            </w:r>
            <w:r w:rsidRPr="00E056F8">
              <w:rPr>
                <w:rFonts w:cs="Times New Roman"/>
              </w:rPr>
              <w:t xml:space="preserve">s chief and principal benefits, given and declared to mankind here on earth. Let us thank God heartily for this his great and special gift, beneficial favour, and fatherly providence. Let us be glad to receive this precious gift of our heavenly Father. Let us hear, read, and know these holy rules, </w:t>
            </w:r>
            <w:proofErr w:type="gramStart"/>
            <w:r w:rsidRPr="00E056F8">
              <w:rPr>
                <w:rFonts w:cs="Times New Roman"/>
              </w:rPr>
              <w:t>injunctions</w:t>
            </w:r>
            <w:proofErr w:type="gramEnd"/>
            <w:r w:rsidRPr="00E056F8">
              <w:rPr>
                <w:rFonts w:cs="Times New Roman"/>
              </w:rPr>
              <w:t xml:space="preserve"> and statutes of our Christian religion, and upon that we have made profession to God at our baptism. Let us with fear and reverence </w:t>
            </w:r>
            <w:proofErr w:type="spellStart"/>
            <w:r w:rsidRPr="00E056F8">
              <w:rPr>
                <w:rFonts w:cs="Times New Roman"/>
              </w:rPr>
              <w:t>lay up</w:t>
            </w:r>
            <w:proofErr w:type="spellEnd"/>
            <w:r w:rsidRPr="00E056F8">
              <w:rPr>
                <w:rFonts w:cs="Times New Roman"/>
              </w:rPr>
              <w:t>, in the chest of our hearts, these necessary and fruitful lessons; let us night and day muse, and have meditation and contemplation in them; let us ruminate and, as it were, chew the cud, that we may have the sweet juice, spiritual effect, marrow, honey, kernel, taste, comfort, and consolation of them. Let us stay, quiet</w:t>
            </w:r>
            <w:r w:rsidR="00D9554A">
              <w:rPr>
                <w:rFonts w:cs="Times New Roman"/>
              </w:rPr>
              <w:t>,</w:t>
            </w:r>
            <w:r w:rsidRPr="00E056F8">
              <w:rPr>
                <w:rFonts w:cs="Times New Roman"/>
              </w:rPr>
              <w:t xml:space="preserve"> and certify our consciences with the most infallible certainty, truth, and perpetual assurance of them. Let us pray to God, the only Author of these heavenly studies, that we may speak, think, believe, live, and depart hence, according to the wholesome doctrine and verities of them. And, by that means, in this world we shall have God</w:t>
            </w:r>
            <w:r w:rsidR="00553A53">
              <w:rPr>
                <w:rFonts w:cs="Times New Roman"/>
              </w:rPr>
              <w:t>’</w:t>
            </w:r>
            <w:r w:rsidRPr="00E056F8">
              <w:rPr>
                <w:rFonts w:cs="Times New Roman"/>
              </w:rPr>
              <w:t xml:space="preserve">s defence, favour, and grace, with the unspeakable solace of peace, and quietness of conscience; and after this miserable life, we shall enjoy the endless bliss and glory of heaven: which he </w:t>
            </w:r>
            <w:proofErr w:type="gramStart"/>
            <w:r w:rsidRPr="00E056F8">
              <w:rPr>
                <w:rFonts w:cs="Times New Roman"/>
              </w:rPr>
              <w:t>grant</w:t>
            </w:r>
            <w:proofErr w:type="gramEnd"/>
            <w:r w:rsidRPr="00E056F8">
              <w:rPr>
                <w:rFonts w:cs="Times New Roman"/>
              </w:rPr>
              <w:t xml:space="preserve"> us all that died for us all, Jesus Christ: to whom, with the Father and the Holy Ghost, be all honour and glory, both now and everlastingly. </w:t>
            </w:r>
            <w:r w:rsidRPr="00E056F8">
              <w:rPr>
                <w:rFonts w:cs="Times New Roman"/>
                <w:i/>
              </w:rPr>
              <w:t>Amen</w:t>
            </w:r>
            <w:r w:rsidRPr="00E056F8">
              <w:rPr>
                <w:rFonts w:cs="Times New Roman"/>
              </w:rPr>
              <w:t>.</w:t>
            </w:r>
          </w:p>
        </w:tc>
        <w:tc>
          <w:tcPr>
            <w:tcW w:w="3686" w:type="dxa"/>
          </w:tcPr>
          <w:p w14:paraId="016D339D" w14:textId="60686F42" w:rsidR="00EA25E9" w:rsidRPr="00E056F8" w:rsidRDefault="00C41F8F" w:rsidP="00E17D78">
            <w:pPr>
              <w:spacing w:after="80"/>
              <w:ind w:left="0" w:firstLine="284"/>
              <w:jc w:val="both"/>
              <w:rPr>
                <w:rFonts w:cs="Times New Roman"/>
              </w:rPr>
            </w:pPr>
            <w:proofErr w:type="spellStart"/>
            <w:r w:rsidRPr="00C41F8F">
              <w:rPr>
                <w:rFonts w:cs="Times New Roman"/>
              </w:rPr>
              <w:t>Myr</w:t>
            </w:r>
            <w:proofErr w:type="spellEnd"/>
            <w:r w:rsidRPr="00C41F8F">
              <w:rPr>
                <w:rFonts w:cs="Times New Roman"/>
              </w:rPr>
              <w:t xml:space="preserve"> </w:t>
            </w:r>
            <w:proofErr w:type="spellStart"/>
            <w:r w:rsidRPr="00C41F8F">
              <w:rPr>
                <w:rFonts w:cs="Times New Roman"/>
              </w:rPr>
              <w:t>shoh</w:t>
            </w:r>
            <w:proofErr w:type="spellEnd"/>
            <w:r w:rsidRPr="00C41F8F">
              <w:rPr>
                <w:rFonts w:cs="Times New Roman"/>
              </w:rPr>
              <w:t xml:space="preserve"> ta shin er </w:t>
            </w:r>
            <w:proofErr w:type="spellStart"/>
            <w:r w:rsidRPr="00C41F8F">
              <w:rPr>
                <w:rFonts w:cs="Times New Roman"/>
              </w:rPr>
              <w:t>ghoaill</w:t>
            </w:r>
            <w:proofErr w:type="spellEnd"/>
            <w:r w:rsidRPr="00C41F8F">
              <w:rPr>
                <w:rFonts w:cs="Times New Roman"/>
              </w:rPr>
              <w:t xml:space="preserve"> </w:t>
            </w:r>
            <w:proofErr w:type="spellStart"/>
            <w:r w:rsidRPr="00C41F8F">
              <w:rPr>
                <w:rFonts w:cs="Times New Roman"/>
              </w:rPr>
              <w:t>tastey</w:t>
            </w:r>
            <w:proofErr w:type="spellEnd"/>
            <w:r w:rsidRPr="00C41F8F">
              <w:rPr>
                <w:rFonts w:cs="Times New Roman"/>
              </w:rPr>
              <w:t xml:space="preserve"> </w:t>
            </w:r>
            <w:proofErr w:type="spellStart"/>
            <w:r w:rsidRPr="00C41F8F">
              <w:rPr>
                <w:rFonts w:cs="Times New Roman"/>
              </w:rPr>
              <w:t>jeh</w:t>
            </w:r>
            <w:proofErr w:type="spellEnd"/>
            <w:r w:rsidRPr="00C41F8F">
              <w:rPr>
                <w:rFonts w:cs="Times New Roman"/>
              </w:rPr>
              <w:t xml:space="preserve"> </w:t>
            </w:r>
            <w:proofErr w:type="spellStart"/>
            <w:r w:rsidRPr="00C41F8F">
              <w:rPr>
                <w:rFonts w:cs="Times New Roman"/>
              </w:rPr>
              <w:t>paart</w:t>
            </w:r>
            <w:proofErr w:type="spellEnd"/>
            <w:r w:rsidRPr="00C41F8F">
              <w:rPr>
                <w:rFonts w:cs="Times New Roman"/>
              </w:rPr>
              <w:t xml:space="preserve"> </w:t>
            </w:r>
            <w:proofErr w:type="spellStart"/>
            <w:r w:rsidRPr="00C41F8F">
              <w:rPr>
                <w:rFonts w:cs="Times New Roman"/>
              </w:rPr>
              <w:t>jeh</w:t>
            </w:r>
            <w:proofErr w:type="spellEnd"/>
            <w:r w:rsidRPr="00C41F8F">
              <w:rPr>
                <w:rFonts w:cs="Times New Roman"/>
              </w:rPr>
              <w:t xml:space="preserve"> </w:t>
            </w:r>
            <w:proofErr w:type="spellStart"/>
            <w:r w:rsidRPr="00C41F8F">
              <w:rPr>
                <w:rFonts w:cs="Times New Roman"/>
              </w:rPr>
              <w:t>vondeishyn</w:t>
            </w:r>
            <w:proofErr w:type="spellEnd"/>
            <w:r w:rsidRPr="00C41F8F">
              <w:rPr>
                <w:rFonts w:cs="Times New Roman"/>
              </w:rPr>
              <w:t xml:space="preserve"> Goo </w:t>
            </w:r>
            <w:proofErr w:type="spellStart"/>
            <w:r w:rsidRPr="00C41F8F">
              <w:rPr>
                <w:rFonts w:cs="Times New Roman"/>
              </w:rPr>
              <w:t>Casherick</w:t>
            </w:r>
            <w:proofErr w:type="spellEnd"/>
            <w:r w:rsidRPr="00C41F8F">
              <w:rPr>
                <w:rFonts w:cs="Times New Roman"/>
              </w:rPr>
              <w:t xml:space="preserve"> Yee, ta </w:t>
            </w:r>
            <w:proofErr w:type="spellStart"/>
            <w:r w:rsidRPr="00C41F8F">
              <w:rPr>
                <w:rFonts w:cs="Times New Roman"/>
              </w:rPr>
              <w:t>unnane</w:t>
            </w:r>
            <w:proofErr w:type="spellEnd"/>
            <w:r w:rsidRPr="00C41F8F">
              <w:rPr>
                <w:rFonts w:cs="Times New Roman"/>
              </w:rPr>
              <w:t xml:space="preserve"> </w:t>
            </w:r>
            <w:proofErr w:type="spellStart"/>
            <w:r w:rsidRPr="00C41F8F">
              <w:rPr>
                <w:rFonts w:cs="Times New Roman"/>
              </w:rPr>
              <w:t>jeh</w:t>
            </w:r>
            <w:proofErr w:type="spellEnd"/>
            <w:r w:rsidRPr="00C41F8F">
              <w:rPr>
                <w:rFonts w:cs="Times New Roman"/>
              </w:rPr>
              <w:t xml:space="preserve"> </w:t>
            </w:r>
            <w:proofErr w:type="spellStart"/>
            <w:r w:rsidRPr="00C41F8F">
              <w:rPr>
                <w:rFonts w:cs="Times New Roman"/>
              </w:rPr>
              <w:t>ny</w:t>
            </w:r>
            <w:proofErr w:type="spellEnd"/>
            <w:r w:rsidRPr="00C41F8F">
              <w:rPr>
                <w:rFonts w:cs="Times New Roman"/>
              </w:rPr>
              <w:t xml:space="preserve"> </w:t>
            </w:r>
            <w:proofErr w:type="spellStart"/>
            <w:r w:rsidRPr="00C41F8F">
              <w:rPr>
                <w:rFonts w:cs="Times New Roman"/>
              </w:rPr>
              <w:t>ard</w:t>
            </w:r>
            <w:proofErr w:type="spellEnd"/>
            <w:r w:rsidRPr="00C41F8F">
              <w:rPr>
                <w:rFonts w:cs="Times New Roman"/>
              </w:rPr>
              <w:t xml:space="preserve"> </w:t>
            </w:r>
            <w:proofErr w:type="spellStart"/>
            <w:r w:rsidRPr="00C41F8F">
              <w:rPr>
                <w:rFonts w:cs="Times New Roman"/>
              </w:rPr>
              <w:t>toyrtyssyn</w:t>
            </w:r>
            <w:proofErr w:type="spellEnd"/>
            <w:r w:rsidRPr="00C41F8F">
              <w:rPr>
                <w:rFonts w:cs="Times New Roman"/>
              </w:rPr>
              <w:t xml:space="preserve"> </w:t>
            </w:r>
            <w:proofErr w:type="spellStart"/>
            <w:r w:rsidRPr="00C41F8F">
              <w:rPr>
                <w:rFonts w:cs="Times New Roman"/>
              </w:rPr>
              <w:t>dy</w:t>
            </w:r>
            <w:proofErr w:type="spellEnd"/>
            <w:r w:rsidRPr="00C41F8F">
              <w:rPr>
                <w:rFonts w:cs="Times New Roman"/>
              </w:rPr>
              <w:t xml:space="preserve"> Yee er </w:t>
            </w:r>
            <w:proofErr w:type="spellStart"/>
            <w:r w:rsidRPr="00C41F8F">
              <w:rPr>
                <w:rFonts w:cs="Times New Roman"/>
              </w:rPr>
              <w:t>ny</w:t>
            </w:r>
            <w:proofErr w:type="spellEnd"/>
            <w:r w:rsidRPr="00C41F8F">
              <w:rPr>
                <w:rFonts w:cs="Times New Roman"/>
              </w:rPr>
              <w:t xml:space="preserve"> </w:t>
            </w:r>
            <w:proofErr w:type="spellStart"/>
            <w:r w:rsidRPr="00C41F8F">
              <w:rPr>
                <w:rFonts w:cs="Times New Roman"/>
              </w:rPr>
              <w:t>coyrt</w:t>
            </w:r>
            <w:proofErr w:type="spellEnd"/>
            <w:r w:rsidRPr="00C41F8F">
              <w:rPr>
                <w:rFonts w:cs="Times New Roman"/>
              </w:rPr>
              <w:t xml:space="preserve"> da </w:t>
            </w:r>
            <w:proofErr w:type="spellStart"/>
            <w:r w:rsidRPr="00C41F8F">
              <w:rPr>
                <w:rFonts w:cs="Times New Roman"/>
              </w:rPr>
              <w:t>sheelnaue</w:t>
            </w:r>
            <w:proofErr w:type="spellEnd"/>
            <w:r w:rsidRPr="00C41F8F">
              <w:rPr>
                <w:rFonts w:cs="Times New Roman"/>
              </w:rPr>
              <w:t xml:space="preserve"> </w:t>
            </w:r>
            <w:proofErr w:type="spellStart"/>
            <w:r w:rsidRPr="00C41F8F">
              <w:rPr>
                <w:rFonts w:cs="Times New Roman"/>
              </w:rPr>
              <w:t>ayns</w:t>
            </w:r>
            <w:proofErr w:type="spellEnd"/>
            <w:r w:rsidRPr="00C41F8F">
              <w:rPr>
                <w:rFonts w:cs="Times New Roman"/>
              </w:rPr>
              <w:t xml:space="preserve"> </w:t>
            </w:r>
            <w:proofErr w:type="spellStart"/>
            <w:r w:rsidRPr="00C41F8F">
              <w:rPr>
                <w:rFonts w:cs="Times New Roman"/>
              </w:rPr>
              <w:t>shoh</w:t>
            </w:r>
            <w:proofErr w:type="spellEnd"/>
            <w:r w:rsidRPr="00C41F8F">
              <w:rPr>
                <w:rFonts w:cs="Times New Roman"/>
              </w:rPr>
              <w:t xml:space="preserve"> </w:t>
            </w:r>
            <w:proofErr w:type="spellStart"/>
            <w:r w:rsidRPr="00C41F8F">
              <w:rPr>
                <w:rFonts w:cs="Times New Roman"/>
              </w:rPr>
              <w:t>wass</w:t>
            </w:r>
            <w:proofErr w:type="spellEnd"/>
            <w:r w:rsidRPr="00C41F8F">
              <w:rPr>
                <w:rFonts w:cs="Times New Roman"/>
              </w:rPr>
              <w:t xml:space="preserve"> er y </w:t>
            </w:r>
            <w:proofErr w:type="spellStart"/>
            <w:r w:rsidRPr="00C41F8F">
              <w:rPr>
                <w:rFonts w:cs="Times New Roman"/>
              </w:rPr>
              <w:t>thalloo</w:t>
            </w:r>
            <w:proofErr w:type="spellEnd"/>
            <w:r w:rsidRPr="00C41F8F">
              <w:rPr>
                <w:rFonts w:cs="Times New Roman"/>
              </w:rPr>
              <w:t xml:space="preserve">. </w:t>
            </w:r>
            <w:proofErr w:type="spellStart"/>
            <w:r w:rsidRPr="00C41F8F">
              <w:rPr>
                <w:rFonts w:cs="Times New Roman"/>
              </w:rPr>
              <w:t>Lhig</w:t>
            </w:r>
            <w:proofErr w:type="spellEnd"/>
            <w:r w:rsidRPr="00C41F8F">
              <w:rPr>
                <w:rFonts w:cs="Times New Roman"/>
              </w:rPr>
              <w:t xml:space="preserve"> </w:t>
            </w:r>
            <w:proofErr w:type="spellStart"/>
            <w:r w:rsidRPr="00C41F8F">
              <w:rPr>
                <w:rFonts w:cs="Times New Roman"/>
              </w:rPr>
              <w:t>dooin</w:t>
            </w:r>
            <w:proofErr w:type="spellEnd"/>
            <w:r w:rsidRPr="00C41F8F">
              <w:rPr>
                <w:rFonts w:cs="Times New Roman"/>
              </w:rPr>
              <w:t xml:space="preserve"> cur </w:t>
            </w:r>
            <w:proofErr w:type="spellStart"/>
            <w:r w:rsidRPr="00C41F8F">
              <w:rPr>
                <w:rFonts w:cs="Times New Roman"/>
              </w:rPr>
              <w:t>booise</w:t>
            </w:r>
            <w:proofErr w:type="spellEnd"/>
            <w:r w:rsidRPr="00C41F8F">
              <w:rPr>
                <w:rFonts w:cs="Times New Roman"/>
              </w:rPr>
              <w:t xml:space="preserve"> </w:t>
            </w:r>
            <w:proofErr w:type="spellStart"/>
            <w:r w:rsidRPr="00C41F8F">
              <w:rPr>
                <w:rFonts w:cs="Times New Roman"/>
              </w:rPr>
              <w:t>creeoil</w:t>
            </w:r>
            <w:proofErr w:type="spellEnd"/>
            <w:r w:rsidRPr="00C41F8F">
              <w:rPr>
                <w:rFonts w:cs="Times New Roman"/>
              </w:rPr>
              <w:t xml:space="preserve"> da </w:t>
            </w:r>
            <w:proofErr w:type="spellStart"/>
            <w:r w:rsidRPr="00C41F8F">
              <w:rPr>
                <w:rFonts w:cs="Times New Roman"/>
              </w:rPr>
              <w:t>Jee</w:t>
            </w:r>
            <w:proofErr w:type="spellEnd"/>
            <w:r w:rsidRPr="00C41F8F">
              <w:rPr>
                <w:rFonts w:cs="Times New Roman"/>
              </w:rPr>
              <w:t xml:space="preserve"> son </w:t>
            </w:r>
            <w:proofErr w:type="spellStart"/>
            <w:r w:rsidRPr="00C41F8F">
              <w:rPr>
                <w:rFonts w:cs="Times New Roman"/>
              </w:rPr>
              <w:t>shoh</w:t>
            </w:r>
            <w:proofErr w:type="spellEnd"/>
            <w:r w:rsidRPr="00C41F8F">
              <w:rPr>
                <w:rFonts w:cs="Times New Roman"/>
              </w:rPr>
              <w:t xml:space="preserve"> e </w:t>
            </w:r>
            <w:proofErr w:type="spellStart"/>
            <w:r w:rsidRPr="00C41F8F">
              <w:rPr>
                <w:rFonts w:cs="Times New Roman"/>
              </w:rPr>
              <w:t>yhooit</w:t>
            </w:r>
            <w:proofErr w:type="spellEnd"/>
            <w:r w:rsidR="004062BC">
              <w:rPr>
                <w:rStyle w:val="FootnoteReference"/>
                <w:rFonts w:cs="Times New Roman"/>
              </w:rPr>
              <w:footnoteReference w:id="12"/>
            </w:r>
            <w:r w:rsidRPr="00C41F8F">
              <w:rPr>
                <w:rFonts w:cs="Times New Roman"/>
              </w:rPr>
              <w:t xml:space="preserve"> </w:t>
            </w:r>
            <w:proofErr w:type="spellStart"/>
            <w:r w:rsidRPr="00C41F8F">
              <w:rPr>
                <w:rFonts w:cs="Times New Roman"/>
              </w:rPr>
              <w:t>mooar</w:t>
            </w:r>
            <w:proofErr w:type="spellEnd"/>
            <w:r w:rsidRPr="00C41F8F">
              <w:rPr>
                <w:rFonts w:cs="Times New Roman"/>
              </w:rPr>
              <w:t xml:space="preserve"> as </w:t>
            </w:r>
            <w:proofErr w:type="spellStart"/>
            <w:r w:rsidRPr="00C41F8F">
              <w:rPr>
                <w:rFonts w:cs="Times New Roman"/>
              </w:rPr>
              <w:t>ooasle</w:t>
            </w:r>
            <w:proofErr w:type="spellEnd"/>
            <w:r w:rsidRPr="00C41F8F">
              <w:rPr>
                <w:rFonts w:cs="Times New Roman"/>
              </w:rPr>
              <w:t xml:space="preserve">, </w:t>
            </w:r>
            <w:proofErr w:type="spellStart"/>
            <w:r w:rsidRPr="00C41F8F">
              <w:rPr>
                <w:rFonts w:cs="Times New Roman"/>
              </w:rPr>
              <w:t>foayr</w:t>
            </w:r>
            <w:proofErr w:type="spellEnd"/>
            <w:r w:rsidRPr="00C41F8F">
              <w:rPr>
                <w:rFonts w:cs="Times New Roman"/>
              </w:rPr>
              <w:t xml:space="preserve"> </w:t>
            </w:r>
            <w:proofErr w:type="spellStart"/>
            <w:r w:rsidRPr="00C41F8F">
              <w:rPr>
                <w:rFonts w:cs="Times New Roman"/>
              </w:rPr>
              <w:t>graysoil</w:t>
            </w:r>
            <w:proofErr w:type="spellEnd"/>
            <w:r w:rsidRPr="00C41F8F">
              <w:rPr>
                <w:rFonts w:cs="Times New Roman"/>
              </w:rPr>
              <w:t xml:space="preserve">, as </w:t>
            </w:r>
            <w:proofErr w:type="spellStart"/>
            <w:r w:rsidRPr="00C41F8F">
              <w:rPr>
                <w:rFonts w:cs="Times New Roman"/>
              </w:rPr>
              <w:t>ard</w:t>
            </w:r>
            <w:proofErr w:type="spellEnd"/>
            <w:r w:rsidRPr="00C41F8F">
              <w:rPr>
                <w:rFonts w:cs="Times New Roman"/>
              </w:rPr>
              <w:t>-</w:t>
            </w:r>
            <w:r w:rsidRPr="002E1893">
              <w:rPr>
                <w:rFonts w:cs="Times New Roman"/>
                <w:color w:val="FF0000"/>
              </w:rPr>
              <w:t>[12]</w:t>
            </w:r>
            <w:proofErr w:type="spellStart"/>
            <w:r w:rsidRPr="00C41F8F">
              <w:rPr>
                <w:rFonts w:cs="Times New Roman"/>
              </w:rPr>
              <w:t>charail</w:t>
            </w:r>
            <w:proofErr w:type="spellEnd"/>
            <w:r w:rsidRPr="00C41F8F">
              <w:rPr>
                <w:rFonts w:cs="Times New Roman"/>
              </w:rPr>
              <w:t xml:space="preserve"> </w:t>
            </w:r>
            <w:proofErr w:type="spellStart"/>
            <w:r w:rsidRPr="00C41F8F">
              <w:rPr>
                <w:rFonts w:cs="Times New Roman"/>
              </w:rPr>
              <w:t>ayroil</w:t>
            </w:r>
            <w:proofErr w:type="spellEnd"/>
            <w:r w:rsidRPr="00C41F8F">
              <w:rPr>
                <w:rFonts w:cs="Times New Roman"/>
              </w:rPr>
              <w:t xml:space="preserve">. </w:t>
            </w:r>
            <w:proofErr w:type="spellStart"/>
            <w:r w:rsidRPr="00C41F8F">
              <w:rPr>
                <w:rFonts w:cs="Times New Roman"/>
              </w:rPr>
              <w:t>Lhig</w:t>
            </w:r>
            <w:proofErr w:type="spellEnd"/>
            <w:r w:rsidRPr="00C41F8F">
              <w:rPr>
                <w:rFonts w:cs="Times New Roman"/>
              </w:rPr>
              <w:t xml:space="preserve"> </w:t>
            </w:r>
            <w:proofErr w:type="spellStart"/>
            <w:r w:rsidRPr="00C41F8F">
              <w:rPr>
                <w:rFonts w:cs="Times New Roman"/>
              </w:rPr>
              <w:t>dooin</w:t>
            </w:r>
            <w:proofErr w:type="spellEnd"/>
            <w:r w:rsidRPr="00C41F8F">
              <w:rPr>
                <w:rFonts w:cs="Times New Roman"/>
              </w:rPr>
              <w:t xml:space="preserve"> </w:t>
            </w:r>
            <w:proofErr w:type="spellStart"/>
            <w:r w:rsidRPr="00C41F8F">
              <w:rPr>
                <w:rFonts w:cs="Times New Roman"/>
              </w:rPr>
              <w:t>dy</w:t>
            </w:r>
            <w:proofErr w:type="spellEnd"/>
            <w:r w:rsidRPr="00C41F8F">
              <w:rPr>
                <w:rFonts w:cs="Times New Roman"/>
              </w:rPr>
              <w:t xml:space="preserve"> </w:t>
            </w:r>
            <w:proofErr w:type="spellStart"/>
            <w:r w:rsidRPr="00C41F8F">
              <w:rPr>
                <w:rFonts w:cs="Times New Roman"/>
              </w:rPr>
              <w:t>arryltagh</w:t>
            </w:r>
            <w:proofErr w:type="spellEnd"/>
            <w:r w:rsidRPr="00C41F8F">
              <w:rPr>
                <w:rFonts w:cs="Times New Roman"/>
              </w:rPr>
              <w:t xml:space="preserve"> </w:t>
            </w:r>
            <w:proofErr w:type="spellStart"/>
            <w:r w:rsidRPr="00C41F8F">
              <w:rPr>
                <w:rFonts w:cs="Times New Roman"/>
              </w:rPr>
              <w:t>goaill</w:t>
            </w:r>
            <w:proofErr w:type="spellEnd"/>
            <w:r w:rsidRPr="00C41F8F">
              <w:rPr>
                <w:rFonts w:cs="Times New Roman"/>
              </w:rPr>
              <w:t xml:space="preserve"> </w:t>
            </w:r>
            <w:proofErr w:type="spellStart"/>
            <w:r w:rsidRPr="00C41F8F">
              <w:rPr>
                <w:rFonts w:cs="Times New Roman"/>
              </w:rPr>
              <w:t>yn</w:t>
            </w:r>
            <w:proofErr w:type="spellEnd"/>
            <w:r w:rsidRPr="00C41F8F">
              <w:rPr>
                <w:rFonts w:cs="Times New Roman"/>
              </w:rPr>
              <w:t xml:space="preserve"> </w:t>
            </w:r>
            <w:proofErr w:type="spellStart"/>
            <w:r w:rsidRPr="00C41F8F">
              <w:rPr>
                <w:rFonts w:cs="Times New Roman"/>
              </w:rPr>
              <w:t>gooit</w:t>
            </w:r>
            <w:proofErr w:type="spellEnd"/>
            <w:r w:rsidRPr="00C41F8F">
              <w:rPr>
                <w:rFonts w:cs="Times New Roman"/>
              </w:rPr>
              <w:t xml:space="preserve"> costal </w:t>
            </w:r>
            <w:proofErr w:type="spellStart"/>
            <w:r w:rsidRPr="00C41F8F">
              <w:rPr>
                <w:rFonts w:cs="Times New Roman"/>
              </w:rPr>
              <w:t>shoh</w:t>
            </w:r>
            <w:proofErr w:type="spellEnd"/>
            <w:r w:rsidRPr="00C41F8F">
              <w:rPr>
                <w:rFonts w:cs="Times New Roman"/>
              </w:rPr>
              <w:t xml:space="preserve"> </w:t>
            </w:r>
            <w:proofErr w:type="spellStart"/>
            <w:r w:rsidRPr="00C41F8F">
              <w:rPr>
                <w:rFonts w:cs="Times New Roman"/>
              </w:rPr>
              <w:t>jeh</w:t>
            </w:r>
            <w:proofErr w:type="spellEnd"/>
            <w:r w:rsidRPr="00C41F8F">
              <w:rPr>
                <w:rFonts w:cs="Times New Roman"/>
              </w:rPr>
              <w:t xml:space="preserve"> </w:t>
            </w:r>
            <w:proofErr w:type="spellStart"/>
            <w:r w:rsidRPr="00C41F8F">
              <w:rPr>
                <w:rFonts w:cs="Times New Roman"/>
              </w:rPr>
              <w:t>nyn</w:t>
            </w:r>
            <w:proofErr w:type="spellEnd"/>
            <w:r w:rsidRPr="00C41F8F">
              <w:rPr>
                <w:rFonts w:cs="Times New Roman"/>
              </w:rPr>
              <w:t xml:space="preserve"> Ayr </w:t>
            </w:r>
            <w:proofErr w:type="spellStart"/>
            <w:r w:rsidRPr="00C41F8F">
              <w:rPr>
                <w:rFonts w:cs="Times New Roman"/>
              </w:rPr>
              <w:t>flaunyssagh</w:t>
            </w:r>
            <w:proofErr w:type="spellEnd"/>
            <w:r w:rsidRPr="00C41F8F">
              <w:rPr>
                <w:rFonts w:cs="Times New Roman"/>
              </w:rPr>
              <w:t xml:space="preserve">. </w:t>
            </w:r>
            <w:proofErr w:type="spellStart"/>
            <w:r w:rsidRPr="00C41F8F">
              <w:rPr>
                <w:rFonts w:cs="Times New Roman"/>
              </w:rPr>
              <w:t>Lhig</w:t>
            </w:r>
            <w:proofErr w:type="spellEnd"/>
            <w:r w:rsidRPr="00C41F8F">
              <w:rPr>
                <w:rFonts w:cs="Times New Roman"/>
              </w:rPr>
              <w:t xml:space="preserve"> </w:t>
            </w:r>
            <w:proofErr w:type="spellStart"/>
            <w:r w:rsidRPr="00C41F8F">
              <w:rPr>
                <w:rFonts w:cs="Times New Roman"/>
              </w:rPr>
              <w:t>dooin</w:t>
            </w:r>
            <w:proofErr w:type="spellEnd"/>
            <w:r w:rsidRPr="00C41F8F">
              <w:rPr>
                <w:rFonts w:cs="Times New Roman"/>
              </w:rPr>
              <w:t xml:space="preserve"> </w:t>
            </w:r>
            <w:proofErr w:type="spellStart"/>
            <w:r w:rsidRPr="00C41F8F">
              <w:rPr>
                <w:rFonts w:cs="Times New Roman"/>
              </w:rPr>
              <w:t>clashtyn</w:t>
            </w:r>
            <w:proofErr w:type="spellEnd"/>
            <w:r w:rsidRPr="00C41F8F">
              <w:rPr>
                <w:rFonts w:cs="Times New Roman"/>
              </w:rPr>
              <w:t xml:space="preserve">, </w:t>
            </w:r>
            <w:proofErr w:type="spellStart"/>
            <w:r w:rsidRPr="00C41F8F">
              <w:rPr>
                <w:rFonts w:cs="Times New Roman"/>
              </w:rPr>
              <w:t>lhaih</w:t>
            </w:r>
            <w:proofErr w:type="spellEnd"/>
            <w:r w:rsidRPr="00C41F8F">
              <w:rPr>
                <w:rFonts w:cs="Times New Roman"/>
              </w:rPr>
              <w:t xml:space="preserve">, as </w:t>
            </w:r>
            <w:proofErr w:type="spellStart"/>
            <w:r w:rsidRPr="00C41F8F">
              <w:rPr>
                <w:rFonts w:cs="Times New Roman"/>
              </w:rPr>
              <w:t>toiggal</w:t>
            </w:r>
            <w:proofErr w:type="spellEnd"/>
            <w:r w:rsidRPr="00C41F8F">
              <w:rPr>
                <w:rFonts w:cs="Times New Roman"/>
              </w:rPr>
              <w:t xml:space="preserve"> ny </w:t>
            </w:r>
            <w:proofErr w:type="spellStart"/>
            <w:r w:rsidRPr="00C41F8F">
              <w:rPr>
                <w:rFonts w:cs="Times New Roman"/>
              </w:rPr>
              <w:t>oardaghyn</w:t>
            </w:r>
            <w:proofErr w:type="spellEnd"/>
            <w:r w:rsidRPr="00C41F8F">
              <w:rPr>
                <w:rFonts w:cs="Times New Roman"/>
              </w:rPr>
              <w:t xml:space="preserve">, </w:t>
            </w:r>
            <w:proofErr w:type="spellStart"/>
            <w:r w:rsidRPr="00C41F8F">
              <w:rPr>
                <w:rFonts w:cs="Times New Roman"/>
              </w:rPr>
              <w:t>saraghyn</w:t>
            </w:r>
            <w:proofErr w:type="spellEnd"/>
            <w:r w:rsidRPr="00C41F8F">
              <w:rPr>
                <w:rFonts w:cs="Times New Roman"/>
              </w:rPr>
              <w:t xml:space="preserve">, as </w:t>
            </w:r>
            <w:proofErr w:type="spellStart"/>
            <w:r w:rsidRPr="00C41F8F">
              <w:rPr>
                <w:rFonts w:cs="Times New Roman"/>
              </w:rPr>
              <w:t>raueyn</w:t>
            </w:r>
            <w:proofErr w:type="spellEnd"/>
            <w:r w:rsidRPr="00C41F8F">
              <w:rPr>
                <w:rFonts w:cs="Times New Roman"/>
              </w:rPr>
              <w:t xml:space="preserve"> </w:t>
            </w:r>
            <w:proofErr w:type="spellStart"/>
            <w:r w:rsidRPr="00C41F8F">
              <w:rPr>
                <w:rFonts w:cs="Times New Roman"/>
              </w:rPr>
              <w:t>casherick</w:t>
            </w:r>
            <w:proofErr w:type="spellEnd"/>
            <w:r w:rsidRPr="00C41F8F">
              <w:rPr>
                <w:rFonts w:cs="Times New Roman"/>
              </w:rPr>
              <w:t xml:space="preserve"> </w:t>
            </w:r>
            <w:proofErr w:type="spellStart"/>
            <w:r w:rsidRPr="00C41F8F">
              <w:rPr>
                <w:rFonts w:cs="Times New Roman"/>
              </w:rPr>
              <w:t>shoh</w:t>
            </w:r>
            <w:proofErr w:type="spellEnd"/>
            <w:r w:rsidRPr="00C41F8F">
              <w:rPr>
                <w:rFonts w:cs="Times New Roman"/>
              </w:rPr>
              <w:t xml:space="preserve"> </w:t>
            </w:r>
            <w:proofErr w:type="spellStart"/>
            <w:r w:rsidRPr="00C41F8F">
              <w:rPr>
                <w:rFonts w:cs="Times New Roman"/>
              </w:rPr>
              <w:t>jeh</w:t>
            </w:r>
            <w:proofErr w:type="spellEnd"/>
            <w:r w:rsidRPr="00C41F8F">
              <w:rPr>
                <w:rFonts w:cs="Times New Roman"/>
              </w:rPr>
              <w:t xml:space="preserve"> </w:t>
            </w:r>
            <w:proofErr w:type="spellStart"/>
            <w:r w:rsidRPr="00C41F8F">
              <w:rPr>
                <w:rFonts w:cs="Times New Roman"/>
              </w:rPr>
              <w:t>nyn</w:t>
            </w:r>
            <w:proofErr w:type="spellEnd"/>
            <w:r w:rsidRPr="00C41F8F">
              <w:rPr>
                <w:rFonts w:cs="Times New Roman"/>
              </w:rPr>
              <w:t xml:space="preserve"> </w:t>
            </w:r>
            <w:proofErr w:type="spellStart"/>
            <w:r w:rsidRPr="00C41F8F">
              <w:rPr>
                <w:rFonts w:cs="Times New Roman"/>
              </w:rPr>
              <w:t>gredjue</w:t>
            </w:r>
            <w:proofErr w:type="spellEnd"/>
            <w:r w:rsidRPr="00C41F8F">
              <w:rPr>
                <w:rFonts w:cs="Times New Roman"/>
              </w:rPr>
              <w:t xml:space="preserve"> </w:t>
            </w:r>
            <w:proofErr w:type="spellStart"/>
            <w:r w:rsidRPr="00C41F8F">
              <w:rPr>
                <w:rFonts w:cs="Times New Roman"/>
              </w:rPr>
              <w:t>Creestee</w:t>
            </w:r>
            <w:proofErr w:type="spellEnd"/>
            <w:r w:rsidRPr="00C41F8F">
              <w:rPr>
                <w:rFonts w:cs="Times New Roman"/>
              </w:rPr>
              <w:t xml:space="preserve">, as </w:t>
            </w:r>
            <w:proofErr w:type="spellStart"/>
            <w:r w:rsidRPr="00C41F8F">
              <w:rPr>
                <w:rFonts w:cs="Times New Roman"/>
              </w:rPr>
              <w:t>ny</w:t>
            </w:r>
            <w:proofErr w:type="spellEnd"/>
            <w:r w:rsidRPr="00C41F8F">
              <w:rPr>
                <w:rFonts w:cs="Times New Roman"/>
              </w:rPr>
              <w:t xml:space="preserve"> </w:t>
            </w:r>
            <w:proofErr w:type="spellStart"/>
            <w:r w:rsidRPr="00C41F8F">
              <w:rPr>
                <w:rFonts w:cs="Times New Roman"/>
              </w:rPr>
              <w:t>gialdynyn</w:t>
            </w:r>
            <w:proofErr w:type="spellEnd"/>
            <w:r w:rsidRPr="00C41F8F">
              <w:rPr>
                <w:rFonts w:cs="Times New Roman"/>
              </w:rPr>
              <w:t xml:space="preserve"> ta shin er </w:t>
            </w:r>
            <w:proofErr w:type="spellStart"/>
            <w:r w:rsidRPr="00C41F8F">
              <w:rPr>
                <w:rFonts w:cs="Times New Roman"/>
              </w:rPr>
              <w:t>n</w:t>
            </w:r>
            <w:r w:rsidR="00553A53">
              <w:rPr>
                <w:rFonts w:cs="Times New Roman"/>
              </w:rPr>
              <w:t>’</w:t>
            </w:r>
            <w:r w:rsidRPr="00C41F8F">
              <w:rPr>
                <w:rFonts w:cs="Times New Roman"/>
              </w:rPr>
              <w:t>yannoo</w:t>
            </w:r>
            <w:proofErr w:type="spellEnd"/>
            <w:r w:rsidRPr="00C41F8F">
              <w:rPr>
                <w:rFonts w:cs="Times New Roman"/>
              </w:rPr>
              <w:t xml:space="preserve"> </w:t>
            </w:r>
            <w:proofErr w:type="spellStart"/>
            <w:r w:rsidRPr="00C41F8F">
              <w:rPr>
                <w:rFonts w:cs="Times New Roman"/>
              </w:rPr>
              <w:t>gys</w:t>
            </w:r>
            <w:proofErr w:type="spellEnd"/>
            <w:r w:rsidRPr="00C41F8F">
              <w:rPr>
                <w:rFonts w:cs="Times New Roman"/>
              </w:rPr>
              <w:t xml:space="preserve"> </w:t>
            </w:r>
            <w:proofErr w:type="spellStart"/>
            <w:r w:rsidRPr="00C41F8F">
              <w:rPr>
                <w:rFonts w:cs="Times New Roman"/>
              </w:rPr>
              <w:t>Jee</w:t>
            </w:r>
            <w:proofErr w:type="spellEnd"/>
            <w:r w:rsidRPr="00C41F8F">
              <w:rPr>
                <w:rFonts w:cs="Times New Roman"/>
              </w:rPr>
              <w:t xml:space="preserve"> </w:t>
            </w:r>
            <w:proofErr w:type="spellStart"/>
            <w:r w:rsidRPr="00C41F8F">
              <w:rPr>
                <w:rFonts w:cs="Times New Roman"/>
              </w:rPr>
              <w:t>ec</w:t>
            </w:r>
            <w:proofErr w:type="spellEnd"/>
            <w:r w:rsidRPr="00C41F8F">
              <w:rPr>
                <w:rFonts w:cs="Times New Roman"/>
              </w:rPr>
              <w:t xml:space="preserve"> </w:t>
            </w:r>
            <w:proofErr w:type="spellStart"/>
            <w:r w:rsidRPr="00C41F8F">
              <w:rPr>
                <w:rFonts w:cs="Times New Roman"/>
              </w:rPr>
              <w:t>nyn</w:t>
            </w:r>
            <w:proofErr w:type="spellEnd"/>
            <w:r w:rsidRPr="00C41F8F">
              <w:rPr>
                <w:rFonts w:cs="Times New Roman"/>
              </w:rPr>
              <w:t xml:space="preserve"> </w:t>
            </w:r>
            <w:proofErr w:type="spellStart"/>
            <w:r w:rsidRPr="00C41F8F">
              <w:rPr>
                <w:rFonts w:cs="Times New Roman"/>
              </w:rPr>
              <w:t>mashtey</w:t>
            </w:r>
            <w:proofErr w:type="spellEnd"/>
            <w:r w:rsidRPr="00C41F8F">
              <w:rPr>
                <w:rFonts w:cs="Times New Roman"/>
              </w:rPr>
              <w:t xml:space="preserve">. </w:t>
            </w:r>
            <w:proofErr w:type="spellStart"/>
            <w:r w:rsidRPr="00C41F8F">
              <w:rPr>
                <w:rFonts w:cs="Times New Roman"/>
              </w:rPr>
              <w:t>Lhig</w:t>
            </w:r>
            <w:proofErr w:type="spellEnd"/>
            <w:r w:rsidRPr="00C41F8F">
              <w:rPr>
                <w:rFonts w:cs="Times New Roman"/>
              </w:rPr>
              <w:t xml:space="preserve"> </w:t>
            </w:r>
            <w:proofErr w:type="spellStart"/>
            <w:r w:rsidRPr="00C41F8F">
              <w:rPr>
                <w:rFonts w:cs="Times New Roman"/>
              </w:rPr>
              <w:t>dooin</w:t>
            </w:r>
            <w:proofErr w:type="spellEnd"/>
            <w:r w:rsidRPr="00C41F8F">
              <w:rPr>
                <w:rFonts w:cs="Times New Roman"/>
              </w:rPr>
              <w:t xml:space="preserve"> </w:t>
            </w:r>
            <w:proofErr w:type="spellStart"/>
            <w:r w:rsidRPr="00C41F8F">
              <w:rPr>
                <w:rFonts w:cs="Times New Roman"/>
              </w:rPr>
              <w:t>lesh</w:t>
            </w:r>
            <w:proofErr w:type="spellEnd"/>
            <w:r w:rsidRPr="00C41F8F">
              <w:rPr>
                <w:rFonts w:cs="Times New Roman"/>
              </w:rPr>
              <w:t xml:space="preserve"> </w:t>
            </w:r>
            <w:proofErr w:type="spellStart"/>
            <w:r w:rsidRPr="00C41F8F">
              <w:rPr>
                <w:rFonts w:cs="Times New Roman"/>
              </w:rPr>
              <w:t>arrym</w:t>
            </w:r>
            <w:proofErr w:type="spellEnd"/>
            <w:r w:rsidRPr="00C41F8F">
              <w:rPr>
                <w:rFonts w:cs="Times New Roman"/>
              </w:rPr>
              <w:t xml:space="preserve"> as </w:t>
            </w:r>
            <w:proofErr w:type="spellStart"/>
            <w:r w:rsidRPr="00C41F8F">
              <w:rPr>
                <w:rFonts w:cs="Times New Roman"/>
              </w:rPr>
              <w:t>aggle</w:t>
            </w:r>
            <w:proofErr w:type="spellEnd"/>
            <w:r w:rsidRPr="00C41F8F">
              <w:rPr>
                <w:rFonts w:cs="Times New Roman"/>
              </w:rPr>
              <w:t xml:space="preserve"> </w:t>
            </w:r>
            <w:proofErr w:type="spellStart"/>
            <w:r w:rsidRPr="00C41F8F">
              <w:rPr>
                <w:rFonts w:cs="Times New Roman"/>
              </w:rPr>
              <w:t>crauee</w:t>
            </w:r>
            <w:proofErr w:type="spellEnd"/>
            <w:r w:rsidRPr="00C41F8F">
              <w:rPr>
                <w:rFonts w:cs="Times New Roman"/>
              </w:rPr>
              <w:t xml:space="preserve">, </w:t>
            </w:r>
            <w:proofErr w:type="spellStart"/>
            <w:r w:rsidRPr="00C41F8F">
              <w:rPr>
                <w:rFonts w:cs="Times New Roman"/>
              </w:rPr>
              <w:t>stoyral</w:t>
            </w:r>
            <w:proofErr w:type="spellEnd"/>
            <w:r w:rsidRPr="00C41F8F">
              <w:rPr>
                <w:rFonts w:cs="Times New Roman"/>
              </w:rPr>
              <w:t xml:space="preserve"> </w:t>
            </w:r>
            <w:proofErr w:type="spellStart"/>
            <w:r w:rsidRPr="00C41F8F">
              <w:rPr>
                <w:rFonts w:cs="Times New Roman"/>
              </w:rPr>
              <w:t>seose</w:t>
            </w:r>
            <w:proofErr w:type="spellEnd"/>
            <w:r w:rsidRPr="00C41F8F">
              <w:rPr>
                <w:rFonts w:cs="Times New Roman"/>
              </w:rPr>
              <w:t xml:space="preserve"> </w:t>
            </w:r>
            <w:proofErr w:type="spellStart"/>
            <w:r w:rsidRPr="00C41F8F">
              <w:rPr>
                <w:rFonts w:cs="Times New Roman"/>
              </w:rPr>
              <w:t>ayns</w:t>
            </w:r>
            <w:proofErr w:type="spellEnd"/>
            <w:r w:rsidRPr="00C41F8F">
              <w:rPr>
                <w:rFonts w:cs="Times New Roman"/>
              </w:rPr>
              <w:t xml:space="preserve"> </w:t>
            </w:r>
            <w:proofErr w:type="spellStart"/>
            <w:r w:rsidRPr="00C41F8F">
              <w:rPr>
                <w:rFonts w:cs="Times New Roman"/>
              </w:rPr>
              <w:t>tashtaghyn</w:t>
            </w:r>
            <w:proofErr w:type="spellEnd"/>
            <w:r w:rsidRPr="00C41F8F">
              <w:rPr>
                <w:rFonts w:cs="Times New Roman"/>
              </w:rPr>
              <w:t xml:space="preserve"> </w:t>
            </w:r>
            <w:proofErr w:type="spellStart"/>
            <w:r w:rsidRPr="00C41F8F">
              <w:rPr>
                <w:rFonts w:cs="Times New Roman"/>
              </w:rPr>
              <w:t>nyn</w:t>
            </w:r>
            <w:proofErr w:type="spellEnd"/>
            <w:r w:rsidRPr="00C41F8F">
              <w:rPr>
                <w:rFonts w:cs="Times New Roman"/>
              </w:rPr>
              <w:t xml:space="preserve"> </w:t>
            </w:r>
            <w:proofErr w:type="spellStart"/>
            <w:r w:rsidRPr="00C41F8F">
              <w:rPr>
                <w:rFonts w:cs="Times New Roman"/>
              </w:rPr>
              <w:t>gree</w:t>
            </w:r>
            <w:proofErr w:type="spellEnd"/>
            <w:r w:rsidRPr="00C41F8F">
              <w:rPr>
                <w:rFonts w:cs="Times New Roman"/>
              </w:rPr>
              <w:t xml:space="preserve">, </w:t>
            </w:r>
            <w:proofErr w:type="spellStart"/>
            <w:r w:rsidRPr="00C41F8F">
              <w:rPr>
                <w:rFonts w:cs="Times New Roman"/>
              </w:rPr>
              <w:t>ny</w:t>
            </w:r>
            <w:proofErr w:type="spellEnd"/>
            <w:r w:rsidRPr="00C41F8F">
              <w:rPr>
                <w:rFonts w:cs="Times New Roman"/>
              </w:rPr>
              <w:t xml:space="preserve"> </w:t>
            </w:r>
            <w:proofErr w:type="spellStart"/>
            <w:r w:rsidRPr="00C41F8F">
              <w:rPr>
                <w:rFonts w:cs="Times New Roman"/>
              </w:rPr>
              <w:t>lessoonyn</w:t>
            </w:r>
            <w:proofErr w:type="spellEnd"/>
            <w:r w:rsidRPr="00C41F8F">
              <w:rPr>
                <w:rFonts w:cs="Times New Roman"/>
              </w:rPr>
              <w:t xml:space="preserve"> </w:t>
            </w:r>
            <w:proofErr w:type="spellStart"/>
            <w:r w:rsidRPr="00C41F8F">
              <w:rPr>
                <w:rFonts w:cs="Times New Roman"/>
              </w:rPr>
              <w:t>ymmyrchagh</w:t>
            </w:r>
            <w:proofErr w:type="spellEnd"/>
            <w:r w:rsidRPr="00C41F8F">
              <w:rPr>
                <w:rFonts w:cs="Times New Roman"/>
              </w:rPr>
              <w:t xml:space="preserve"> as </w:t>
            </w:r>
            <w:proofErr w:type="spellStart"/>
            <w:r w:rsidRPr="00C41F8F">
              <w:rPr>
                <w:rFonts w:cs="Times New Roman"/>
              </w:rPr>
              <w:t>vondeishagh</w:t>
            </w:r>
            <w:proofErr w:type="spellEnd"/>
            <w:r w:rsidRPr="00C41F8F">
              <w:rPr>
                <w:rFonts w:cs="Times New Roman"/>
              </w:rPr>
              <w:t xml:space="preserve"> </w:t>
            </w:r>
            <w:proofErr w:type="spellStart"/>
            <w:r w:rsidRPr="00C41F8F">
              <w:rPr>
                <w:rFonts w:cs="Times New Roman"/>
              </w:rPr>
              <w:t>shoh</w:t>
            </w:r>
            <w:proofErr w:type="spellEnd"/>
            <w:r w:rsidRPr="00C41F8F">
              <w:rPr>
                <w:rFonts w:cs="Times New Roman"/>
              </w:rPr>
              <w:t xml:space="preserve">: </w:t>
            </w:r>
            <w:proofErr w:type="spellStart"/>
            <w:r w:rsidRPr="00C41F8F">
              <w:rPr>
                <w:rFonts w:cs="Times New Roman"/>
              </w:rPr>
              <w:t>lhig</w:t>
            </w:r>
            <w:proofErr w:type="spellEnd"/>
            <w:r w:rsidRPr="00C41F8F">
              <w:rPr>
                <w:rFonts w:cs="Times New Roman"/>
              </w:rPr>
              <w:t xml:space="preserve"> </w:t>
            </w:r>
            <w:proofErr w:type="spellStart"/>
            <w:r w:rsidRPr="00C41F8F">
              <w:rPr>
                <w:rFonts w:cs="Times New Roman"/>
              </w:rPr>
              <w:t>dooin</w:t>
            </w:r>
            <w:proofErr w:type="spellEnd"/>
            <w:r w:rsidRPr="00C41F8F">
              <w:rPr>
                <w:rFonts w:cs="Times New Roman"/>
              </w:rPr>
              <w:t xml:space="preserve"> </w:t>
            </w:r>
            <w:proofErr w:type="spellStart"/>
            <w:r w:rsidRPr="00C41F8F">
              <w:rPr>
                <w:rFonts w:cs="Times New Roman"/>
              </w:rPr>
              <w:t>oie</w:t>
            </w:r>
            <w:proofErr w:type="spellEnd"/>
            <w:r w:rsidRPr="00C41F8F">
              <w:rPr>
                <w:rFonts w:cs="Times New Roman"/>
              </w:rPr>
              <w:t xml:space="preserve"> as </w:t>
            </w:r>
            <w:proofErr w:type="spellStart"/>
            <w:r w:rsidRPr="00C41F8F">
              <w:rPr>
                <w:rFonts w:cs="Times New Roman"/>
              </w:rPr>
              <w:t>laa</w:t>
            </w:r>
            <w:proofErr w:type="spellEnd"/>
            <w:r w:rsidRPr="00C41F8F">
              <w:rPr>
                <w:rFonts w:cs="Times New Roman"/>
              </w:rPr>
              <w:t xml:space="preserve"> </w:t>
            </w:r>
            <w:proofErr w:type="spellStart"/>
            <w:r w:rsidRPr="00C41F8F">
              <w:rPr>
                <w:rFonts w:cs="Times New Roman"/>
              </w:rPr>
              <w:t>smooinaghtyn</w:t>
            </w:r>
            <w:proofErr w:type="spellEnd"/>
            <w:r w:rsidRPr="00C41F8F">
              <w:rPr>
                <w:rFonts w:cs="Times New Roman"/>
              </w:rPr>
              <w:t xml:space="preserve"> </w:t>
            </w:r>
            <w:proofErr w:type="spellStart"/>
            <w:r w:rsidRPr="00C41F8F">
              <w:rPr>
                <w:rFonts w:cs="Times New Roman"/>
              </w:rPr>
              <w:t>orroo</w:t>
            </w:r>
            <w:proofErr w:type="spellEnd"/>
            <w:r w:rsidRPr="00C41F8F">
              <w:rPr>
                <w:rFonts w:cs="Times New Roman"/>
              </w:rPr>
              <w:t xml:space="preserve"> </w:t>
            </w:r>
            <w:proofErr w:type="spellStart"/>
            <w:r w:rsidRPr="00C41F8F">
              <w:rPr>
                <w:rFonts w:cs="Times New Roman"/>
              </w:rPr>
              <w:t>dy</w:t>
            </w:r>
            <w:proofErr w:type="spellEnd"/>
            <w:r w:rsidRPr="00C41F8F">
              <w:rPr>
                <w:rFonts w:cs="Times New Roman"/>
              </w:rPr>
              <w:t xml:space="preserve"> </w:t>
            </w:r>
            <w:proofErr w:type="spellStart"/>
            <w:r w:rsidRPr="00C41F8F">
              <w:rPr>
                <w:rFonts w:cs="Times New Roman"/>
              </w:rPr>
              <w:t>dowin</w:t>
            </w:r>
            <w:proofErr w:type="spellEnd"/>
            <w:r w:rsidRPr="00C41F8F">
              <w:rPr>
                <w:rFonts w:cs="Times New Roman"/>
              </w:rPr>
              <w:t xml:space="preserve"> </w:t>
            </w:r>
            <w:proofErr w:type="spellStart"/>
            <w:r w:rsidRPr="00C41F8F">
              <w:rPr>
                <w:rFonts w:cs="Times New Roman"/>
              </w:rPr>
              <w:t>ayns</w:t>
            </w:r>
            <w:proofErr w:type="spellEnd"/>
            <w:r w:rsidRPr="00C41F8F">
              <w:rPr>
                <w:rFonts w:cs="Times New Roman"/>
              </w:rPr>
              <w:t xml:space="preserve"> </w:t>
            </w:r>
            <w:proofErr w:type="spellStart"/>
            <w:r w:rsidRPr="00C41F8F">
              <w:rPr>
                <w:rFonts w:cs="Times New Roman"/>
              </w:rPr>
              <w:t>nyn</w:t>
            </w:r>
            <w:proofErr w:type="spellEnd"/>
            <w:r w:rsidRPr="00C41F8F">
              <w:rPr>
                <w:rFonts w:cs="Times New Roman"/>
              </w:rPr>
              <w:t xml:space="preserve"> </w:t>
            </w:r>
            <w:proofErr w:type="spellStart"/>
            <w:r w:rsidRPr="00C41F8F">
              <w:rPr>
                <w:rFonts w:cs="Times New Roman"/>
              </w:rPr>
              <w:t>gree</w:t>
            </w:r>
            <w:proofErr w:type="spellEnd"/>
            <w:r w:rsidRPr="00C41F8F">
              <w:rPr>
                <w:rFonts w:cs="Times New Roman"/>
              </w:rPr>
              <w:t xml:space="preserve">; </w:t>
            </w:r>
            <w:proofErr w:type="spellStart"/>
            <w:r w:rsidRPr="00C41F8F">
              <w:rPr>
                <w:rFonts w:cs="Times New Roman"/>
              </w:rPr>
              <w:t>lhig</w:t>
            </w:r>
            <w:proofErr w:type="spellEnd"/>
            <w:r w:rsidRPr="00C41F8F">
              <w:rPr>
                <w:rFonts w:cs="Times New Roman"/>
              </w:rPr>
              <w:t xml:space="preserve"> </w:t>
            </w:r>
            <w:proofErr w:type="spellStart"/>
            <w:r w:rsidRPr="00C41F8F">
              <w:rPr>
                <w:rFonts w:cs="Times New Roman"/>
              </w:rPr>
              <w:t>dooin</w:t>
            </w:r>
            <w:proofErr w:type="spellEnd"/>
            <w:r w:rsidRPr="00C41F8F">
              <w:rPr>
                <w:rFonts w:cs="Times New Roman"/>
              </w:rPr>
              <w:t xml:space="preserve"> </w:t>
            </w:r>
            <w:proofErr w:type="spellStart"/>
            <w:r w:rsidRPr="00C41F8F">
              <w:rPr>
                <w:rFonts w:cs="Times New Roman"/>
              </w:rPr>
              <w:t>myr</w:t>
            </w:r>
            <w:proofErr w:type="spellEnd"/>
            <w:r w:rsidRPr="00C41F8F">
              <w:rPr>
                <w:rFonts w:cs="Times New Roman"/>
              </w:rPr>
              <w:t xml:space="preserve"> </w:t>
            </w:r>
            <w:proofErr w:type="spellStart"/>
            <w:r w:rsidRPr="00C41F8F">
              <w:rPr>
                <w:rFonts w:cs="Times New Roman"/>
              </w:rPr>
              <w:t>dy</w:t>
            </w:r>
            <w:proofErr w:type="spellEnd"/>
            <w:r w:rsidRPr="00C41F8F">
              <w:rPr>
                <w:rFonts w:cs="Times New Roman"/>
              </w:rPr>
              <w:t xml:space="preserve"> </w:t>
            </w:r>
            <w:proofErr w:type="spellStart"/>
            <w:r w:rsidRPr="00C41F8F">
              <w:rPr>
                <w:rFonts w:cs="Times New Roman"/>
              </w:rPr>
              <w:t>beagh</w:t>
            </w:r>
            <w:proofErr w:type="spellEnd"/>
            <w:r w:rsidRPr="00C41F8F">
              <w:rPr>
                <w:rFonts w:cs="Times New Roman"/>
              </w:rPr>
              <w:t xml:space="preserve"> eh </w:t>
            </w:r>
            <w:proofErr w:type="spellStart"/>
            <w:r w:rsidRPr="00C41F8F">
              <w:rPr>
                <w:rFonts w:cs="Times New Roman"/>
              </w:rPr>
              <w:t>caigney-cheeilley</w:t>
            </w:r>
            <w:proofErr w:type="spellEnd"/>
            <w:r w:rsidRPr="00C41F8F">
              <w:rPr>
                <w:rFonts w:cs="Times New Roman"/>
              </w:rPr>
              <w:t xml:space="preserve"> </w:t>
            </w:r>
            <w:proofErr w:type="spellStart"/>
            <w:r w:rsidRPr="00C41F8F">
              <w:rPr>
                <w:rFonts w:cs="Times New Roman"/>
              </w:rPr>
              <w:t>orroo</w:t>
            </w:r>
            <w:proofErr w:type="spellEnd"/>
            <w:r w:rsidRPr="00C41F8F">
              <w:rPr>
                <w:rFonts w:cs="Times New Roman"/>
              </w:rPr>
              <w:t xml:space="preserve">, </w:t>
            </w:r>
            <w:proofErr w:type="spellStart"/>
            <w:r w:rsidRPr="00C41F8F">
              <w:rPr>
                <w:rFonts w:cs="Times New Roman"/>
              </w:rPr>
              <w:t>dy</w:t>
            </w:r>
            <w:proofErr w:type="spellEnd"/>
            <w:r w:rsidRPr="00C41F8F">
              <w:rPr>
                <w:rFonts w:cs="Times New Roman"/>
              </w:rPr>
              <w:t xml:space="preserve"> </w:t>
            </w:r>
            <w:proofErr w:type="spellStart"/>
            <w:r w:rsidRPr="00C41F8F">
              <w:rPr>
                <w:rFonts w:cs="Times New Roman"/>
              </w:rPr>
              <w:t>vod</w:t>
            </w:r>
            <w:proofErr w:type="spellEnd"/>
            <w:r w:rsidRPr="00C41F8F">
              <w:rPr>
                <w:rFonts w:cs="Times New Roman"/>
              </w:rPr>
              <w:t xml:space="preserve"> </w:t>
            </w:r>
            <w:proofErr w:type="spellStart"/>
            <w:r w:rsidRPr="00C41F8F">
              <w:rPr>
                <w:rFonts w:cs="Times New Roman"/>
              </w:rPr>
              <w:t>mayd</w:t>
            </w:r>
            <w:proofErr w:type="spellEnd"/>
            <w:r w:rsidRPr="00C41F8F">
              <w:rPr>
                <w:rFonts w:cs="Times New Roman"/>
              </w:rPr>
              <w:t xml:space="preserve"> </w:t>
            </w:r>
            <w:proofErr w:type="spellStart"/>
            <w:r w:rsidRPr="00C41F8F">
              <w:rPr>
                <w:rFonts w:cs="Times New Roman"/>
              </w:rPr>
              <w:t>gheddyn</w:t>
            </w:r>
            <w:proofErr w:type="spellEnd"/>
            <w:r w:rsidRPr="00C41F8F">
              <w:rPr>
                <w:rFonts w:cs="Times New Roman"/>
              </w:rPr>
              <w:t xml:space="preserve"> </w:t>
            </w:r>
            <w:proofErr w:type="spellStart"/>
            <w:r w:rsidRPr="00C41F8F">
              <w:rPr>
                <w:rFonts w:cs="Times New Roman"/>
              </w:rPr>
              <w:t>yn</w:t>
            </w:r>
            <w:proofErr w:type="spellEnd"/>
            <w:r w:rsidRPr="00C41F8F">
              <w:rPr>
                <w:rFonts w:cs="Times New Roman"/>
              </w:rPr>
              <w:t xml:space="preserve"> </w:t>
            </w:r>
            <w:proofErr w:type="spellStart"/>
            <w:r w:rsidRPr="00C41F8F">
              <w:rPr>
                <w:rFonts w:cs="Times New Roman"/>
              </w:rPr>
              <w:t>soo</w:t>
            </w:r>
            <w:proofErr w:type="spellEnd"/>
            <w:r w:rsidRPr="00C41F8F">
              <w:rPr>
                <w:rFonts w:cs="Times New Roman"/>
              </w:rPr>
              <w:t xml:space="preserve"> </w:t>
            </w:r>
            <w:proofErr w:type="spellStart"/>
            <w:r w:rsidRPr="00C41F8F">
              <w:rPr>
                <w:rFonts w:cs="Times New Roman"/>
              </w:rPr>
              <w:t>millish</w:t>
            </w:r>
            <w:proofErr w:type="spellEnd"/>
            <w:r w:rsidRPr="00C41F8F">
              <w:rPr>
                <w:rFonts w:cs="Times New Roman"/>
              </w:rPr>
              <w:t xml:space="preserve">, </w:t>
            </w:r>
            <w:proofErr w:type="spellStart"/>
            <w:r w:rsidRPr="00C41F8F">
              <w:rPr>
                <w:rFonts w:cs="Times New Roman"/>
              </w:rPr>
              <w:t>yn</w:t>
            </w:r>
            <w:proofErr w:type="spellEnd"/>
            <w:r w:rsidRPr="00C41F8F">
              <w:rPr>
                <w:rFonts w:cs="Times New Roman"/>
              </w:rPr>
              <w:t xml:space="preserve"> bree </w:t>
            </w:r>
            <w:proofErr w:type="spellStart"/>
            <w:r w:rsidRPr="00C41F8F">
              <w:rPr>
                <w:rFonts w:cs="Times New Roman"/>
              </w:rPr>
              <w:t>spyrrydoil</w:t>
            </w:r>
            <w:proofErr w:type="spellEnd"/>
            <w:r w:rsidRPr="00C41F8F">
              <w:rPr>
                <w:rFonts w:cs="Times New Roman"/>
              </w:rPr>
              <w:t xml:space="preserve">, </w:t>
            </w:r>
            <w:proofErr w:type="spellStart"/>
            <w:r w:rsidRPr="00C41F8F">
              <w:rPr>
                <w:rFonts w:cs="Times New Roman"/>
              </w:rPr>
              <w:t>smuir</w:t>
            </w:r>
            <w:proofErr w:type="spellEnd"/>
            <w:r w:rsidRPr="00C41F8F">
              <w:rPr>
                <w:rFonts w:cs="Times New Roman"/>
              </w:rPr>
              <w:t xml:space="preserve">, mill, </w:t>
            </w:r>
            <w:proofErr w:type="spellStart"/>
            <w:r w:rsidRPr="00C41F8F">
              <w:rPr>
                <w:rFonts w:cs="Times New Roman"/>
              </w:rPr>
              <w:t>blass</w:t>
            </w:r>
            <w:proofErr w:type="spellEnd"/>
            <w:r w:rsidRPr="00C41F8F">
              <w:rPr>
                <w:rFonts w:cs="Times New Roman"/>
              </w:rPr>
              <w:t xml:space="preserve">, as </w:t>
            </w:r>
            <w:proofErr w:type="spellStart"/>
            <w:r w:rsidRPr="00C41F8F">
              <w:rPr>
                <w:rFonts w:cs="Times New Roman"/>
              </w:rPr>
              <w:t>gerjagh</w:t>
            </w:r>
            <w:proofErr w:type="spellEnd"/>
            <w:r w:rsidRPr="00C41F8F">
              <w:rPr>
                <w:rFonts w:cs="Times New Roman"/>
              </w:rPr>
              <w:t xml:space="preserve"> jeu. </w:t>
            </w:r>
            <w:proofErr w:type="spellStart"/>
            <w:r w:rsidRPr="00C41F8F">
              <w:rPr>
                <w:rFonts w:cs="Times New Roman"/>
              </w:rPr>
              <w:t>Lhig</w:t>
            </w:r>
            <w:proofErr w:type="spellEnd"/>
            <w:r w:rsidRPr="00C41F8F">
              <w:rPr>
                <w:rFonts w:cs="Times New Roman"/>
              </w:rPr>
              <w:t xml:space="preserve"> </w:t>
            </w:r>
            <w:proofErr w:type="spellStart"/>
            <w:r w:rsidRPr="00C41F8F">
              <w:rPr>
                <w:rFonts w:cs="Times New Roman"/>
              </w:rPr>
              <w:t>dooin</w:t>
            </w:r>
            <w:proofErr w:type="spellEnd"/>
            <w:r w:rsidRPr="00C41F8F">
              <w:rPr>
                <w:rFonts w:cs="Times New Roman"/>
              </w:rPr>
              <w:t xml:space="preserve"> </w:t>
            </w:r>
            <w:proofErr w:type="spellStart"/>
            <w:r w:rsidRPr="00C41F8F">
              <w:rPr>
                <w:rFonts w:cs="Times New Roman"/>
              </w:rPr>
              <w:t>shickyraghey</w:t>
            </w:r>
            <w:proofErr w:type="spellEnd"/>
            <w:r w:rsidRPr="00C41F8F">
              <w:rPr>
                <w:rFonts w:cs="Times New Roman"/>
              </w:rPr>
              <w:t xml:space="preserve"> </w:t>
            </w:r>
            <w:proofErr w:type="spellStart"/>
            <w:r w:rsidRPr="00C41F8F">
              <w:rPr>
                <w:rFonts w:cs="Times New Roman"/>
              </w:rPr>
              <w:t>nyn</w:t>
            </w:r>
            <w:proofErr w:type="spellEnd"/>
            <w:r w:rsidRPr="00C41F8F">
              <w:rPr>
                <w:rFonts w:cs="Times New Roman"/>
              </w:rPr>
              <w:t xml:space="preserve"> </w:t>
            </w:r>
            <w:proofErr w:type="spellStart"/>
            <w:r w:rsidRPr="00C41F8F">
              <w:rPr>
                <w:rFonts w:cs="Times New Roman"/>
              </w:rPr>
              <w:t>gooinsheansyn</w:t>
            </w:r>
            <w:proofErr w:type="spellEnd"/>
            <w:r w:rsidRPr="00C41F8F">
              <w:rPr>
                <w:rFonts w:cs="Times New Roman"/>
              </w:rPr>
              <w:t xml:space="preserve"> as </w:t>
            </w:r>
            <w:proofErr w:type="spellStart"/>
            <w:r w:rsidRPr="00C41F8F">
              <w:rPr>
                <w:rFonts w:cs="Times New Roman"/>
              </w:rPr>
              <w:t>coyrt</w:t>
            </w:r>
            <w:proofErr w:type="spellEnd"/>
            <w:r w:rsidRPr="00C41F8F">
              <w:rPr>
                <w:rFonts w:cs="Times New Roman"/>
              </w:rPr>
              <w:t xml:space="preserve"> </w:t>
            </w:r>
            <w:proofErr w:type="spellStart"/>
            <w:r w:rsidRPr="00C41F8F">
              <w:rPr>
                <w:rFonts w:cs="Times New Roman"/>
              </w:rPr>
              <w:t>ad</w:t>
            </w:r>
            <w:proofErr w:type="spellEnd"/>
            <w:r w:rsidRPr="00C41F8F">
              <w:rPr>
                <w:rFonts w:cs="Times New Roman"/>
              </w:rPr>
              <w:t xml:space="preserve"> </w:t>
            </w:r>
            <w:proofErr w:type="spellStart"/>
            <w:r w:rsidRPr="00C41F8F">
              <w:rPr>
                <w:rFonts w:cs="Times New Roman"/>
              </w:rPr>
              <w:t>gys</w:t>
            </w:r>
            <w:proofErr w:type="spellEnd"/>
            <w:r w:rsidRPr="00C41F8F">
              <w:rPr>
                <w:rFonts w:cs="Times New Roman"/>
              </w:rPr>
              <w:t xml:space="preserve"> </w:t>
            </w:r>
            <w:proofErr w:type="spellStart"/>
            <w:r w:rsidRPr="00C41F8F">
              <w:rPr>
                <w:rFonts w:cs="Times New Roman"/>
              </w:rPr>
              <w:t>fea</w:t>
            </w:r>
            <w:proofErr w:type="spellEnd"/>
            <w:r w:rsidRPr="00C41F8F">
              <w:rPr>
                <w:rFonts w:cs="Times New Roman"/>
              </w:rPr>
              <w:t xml:space="preserve"> </w:t>
            </w:r>
            <w:proofErr w:type="spellStart"/>
            <w:r w:rsidRPr="00C41F8F">
              <w:rPr>
                <w:rFonts w:cs="Times New Roman"/>
              </w:rPr>
              <w:t>lesh</w:t>
            </w:r>
            <w:proofErr w:type="spellEnd"/>
            <w:r w:rsidRPr="00C41F8F">
              <w:rPr>
                <w:rFonts w:cs="Times New Roman"/>
              </w:rPr>
              <w:t xml:space="preserve"> y </w:t>
            </w:r>
            <w:proofErr w:type="spellStart"/>
            <w:r w:rsidRPr="00C41F8F">
              <w:rPr>
                <w:rFonts w:cs="Times New Roman"/>
              </w:rPr>
              <w:t>firrinys</w:t>
            </w:r>
            <w:proofErr w:type="spellEnd"/>
            <w:r w:rsidRPr="00C41F8F">
              <w:rPr>
                <w:rFonts w:cs="Times New Roman"/>
              </w:rPr>
              <w:t xml:space="preserve"> </w:t>
            </w:r>
            <w:proofErr w:type="spellStart"/>
            <w:r w:rsidRPr="00C41F8F">
              <w:rPr>
                <w:rFonts w:cs="Times New Roman"/>
              </w:rPr>
              <w:t>smoo</w:t>
            </w:r>
            <w:proofErr w:type="spellEnd"/>
            <w:r w:rsidRPr="00C41F8F">
              <w:rPr>
                <w:rFonts w:cs="Times New Roman"/>
              </w:rPr>
              <w:t xml:space="preserve">, as y </w:t>
            </w:r>
            <w:proofErr w:type="spellStart"/>
            <w:r w:rsidRPr="00C41F8F">
              <w:rPr>
                <w:rFonts w:cs="Times New Roman"/>
              </w:rPr>
              <w:t>shickyrys</w:t>
            </w:r>
            <w:proofErr w:type="spellEnd"/>
            <w:r w:rsidRPr="00C41F8F">
              <w:rPr>
                <w:rFonts w:cs="Times New Roman"/>
              </w:rPr>
              <w:t xml:space="preserve"> </w:t>
            </w:r>
            <w:proofErr w:type="spellStart"/>
            <w:r w:rsidRPr="00C41F8F">
              <w:rPr>
                <w:rFonts w:cs="Times New Roman"/>
              </w:rPr>
              <w:t>dy</w:t>
            </w:r>
            <w:proofErr w:type="spellEnd"/>
            <w:r w:rsidRPr="00C41F8F">
              <w:rPr>
                <w:rFonts w:cs="Times New Roman"/>
              </w:rPr>
              <w:t xml:space="preserve"> </w:t>
            </w:r>
            <w:proofErr w:type="spellStart"/>
            <w:r w:rsidRPr="00C41F8F">
              <w:rPr>
                <w:rFonts w:cs="Times New Roman"/>
              </w:rPr>
              <w:t>bragh-farraghyn</w:t>
            </w:r>
            <w:proofErr w:type="spellEnd"/>
            <w:r w:rsidRPr="00C41F8F">
              <w:rPr>
                <w:rFonts w:cs="Times New Roman"/>
              </w:rPr>
              <w:t xml:space="preserve"> jeu. </w:t>
            </w:r>
            <w:proofErr w:type="spellStart"/>
            <w:r w:rsidRPr="00C41F8F">
              <w:rPr>
                <w:rFonts w:cs="Times New Roman"/>
              </w:rPr>
              <w:t>Lhig</w:t>
            </w:r>
            <w:proofErr w:type="spellEnd"/>
            <w:r w:rsidRPr="00C41F8F">
              <w:rPr>
                <w:rFonts w:cs="Times New Roman"/>
              </w:rPr>
              <w:t xml:space="preserve"> </w:t>
            </w:r>
            <w:proofErr w:type="spellStart"/>
            <w:r w:rsidRPr="00C41F8F">
              <w:rPr>
                <w:rFonts w:cs="Times New Roman"/>
              </w:rPr>
              <w:t>dooin</w:t>
            </w:r>
            <w:proofErr w:type="spellEnd"/>
            <w:r w:rsidRPr="00C41F8F">
              <w:rPr>
                <w:rFonts w:cs="Times New Roman"/>
              </w:rPr>
              <w:t xml:space="preserve"> </w:t>
            </w:r>
            <w:proofErr w:type="spellStart"/>
            <w:r w:rsidRPr="00C41F8F">
              <w:rPr>
                <w:rFonts w:cs="Times New Roman"/>
              </w:rPr>
              <w:t>guee</w:t>
            </w:r>
            <w:proofErr w:type="spellEnd"/>
            <w:r w:rsidRPr="00C41F8F">
              <w:rPr>
                <w:rFonts w:cs="Times New Roman"/>
              </w:rPr>
              <w:t xml:space="preserve"> </w:t>
            </w:r>
            <w:proofErr w:type="spellStart"/>
            <w:r w:rsidRPr="00C41F8F">
              <w:rPr>
                <w:rFonts w:cs="Times New Roman"/>
              </w:rPr>
              <w:t>gys</w:t>
            </w:r>
            <w:proofErr w:type="spellEnd"/>
            <w:r w:rsidRPr="00C41F8F">
              <w:rPr>
                <w:rFonts w:cs="Times New Roman"/>
              </w:rPr>
              <w:t xml:space="preserve"> </w:t>
            </w:r>
            <w:proofErr w:type="spellStart"/>
            <w:r w:rsidRPr="00C41F8F">
              <w:rPr>
                <w:rFonts w:cs="Times New Roman"/>
              </w:rPr>
              <w:t>Jee</w:t>
            </w:r>
            <w:proofErr w:type="spellEnd"/>
            <w:r w:rsidRPr="00C41F8F">
              <w:rPr>
                <w:rFonts w:cs="Times New Roman"/>
              </w:rPr>
              <w:t xml:space="preserve">, </w:t>
            </w:r>
            <w:proofErr w:type="spellStart"/>
            <w:r w:rsidRPr="00C41F8F">
              <w:rPr>
                <w:rFonts w:cs="Times New Roman"/>
              </w:rPr>
              <w:t>yn</w:t>
            </w:r>
            <w:proofErr w:type="spellEnd"/>
            <w:r w:rsidRPr="00C41F8F">
              <w:rPr>
                <w:rFonts w:cs="Times New Roman"/>
              </w:rPr>
              <w:t xml:space="preserve"> </w:t>
            </w:r>
            <w:proofErr w:type="spellStart"/>
            <w:r w:rsidRPr="00C41F8F">
              <w:rPr>
                <w:rFonts w:cs="Times New Roman"/>
              </w:rPr>
              <w:t>ynrican</w:t>
            </w:r>
            <w:proofErr w:type="spellEnd"/>
            <w:r w:rsidRPr="00C41F8F">
              <w:rPr>
                <w:rFonts w:cs="Times New Roman"/>
              </w:rPr>
              <w:t xml:space="preserve"> Fer-</w:t>
            </w:r>
            <w:proofErr w:type="spellStart"/>
            <w:r w:rsidRPr="00C41F8F">
              <w:rPr>
                <w:rFonts w:cs="Times New Roman"/>
              </w:rPr>
              <w:t>toyrt</w:t>
            </w:r>
            <w:proofErr w:type="spellEnd"/>
            <w:r w:rsidRPr="00C41F8F">
              <w:rPr>
                <w:rFonts w:cs="Times New Roman"/>
              </w:rPr>
              <w:t xml:space="preserve"> </w:t>
            </w:r>
            <w:proofErr w:type="spellStart"/>
            <w:r w:rsidRPr="00C41F8F">
              <w:rPr>
                <w:rFonts w:cs="Times New Roman"/>
              </w:rPr>
              <w:t>jeh</w:t>
            </w:r>
            <w:proofErr w:type="spellEnd"/>
            <w:r w:rsidRPr="00C41F8F">
              <w:rPr>
                <w:rFonts w:cs="Times New Roman"/>
              </w:rPr>
              <w:t xml:space="preserve"> </w:t>
            </w:r>
            <w:proofErr w:type="spellStart"/>
            <w:r w:rsidRPr="00C41F8F">
              <w:rPr>
                <w:rFonts w:cs="Times New Roman"/>
              </w:rPr>
              <w:t>ny</w:t>
            </w:r>
            <w:proofErr w:type="spellEnd"/>
            <w:r w:rsidRPr="00C41F8F">
              <w:rPr>
                <w:rFonts w:cs="Times New Roman"/>
              </w:rPr>
              <w:t xml:space="preserve"> </w:t>
            </w:r>
            <w:proofErr w:type="spellStart"/>
            <w:r w:rsidRPr="00C41F8F">
              <w:rPr>
                <w:rFonts w:cs="Times New Roman"/>
              </w:rPr>
              <w:t>Scriptyryn</w:t>
            </w:r>
            <w:proofErr w:type="spellEnd"/>
            <w:r w:rsidRPr="00C41F8F">
              <w:rPr>
                <w:rFonts w:cs="Times New Roman"/>
              </w:rPr>
              <w:t xml:space="preserve"> </w:t>
            </w:r>
            <w:proofErr w:type="spellStart"/>
            <w:r w:rsidRPr="00C41F8F">
              <w:rPr>
                <w:rFonts w:cs="Times New Roman"/>
              </w:rPr>
              <w:t>flaunyssagh</w:t>
            </w:r>
            <w:proofErr w:type="spellEnd"/>
            <w:r w:rsidRPr="00C41F8F">
              <w:rPr>
                <w:rFonts w:cs="Times New Roman"/>
              </w:rPr>
              <w:t xml:space="preserve"> </w:t>
            </w:r>
            <w:proofErr w:type="spellStart"/>
            <w:r w:rsidRPr="00C41F8F">
              <w:rPr>
                <w:rFonts w:cs="Times New Roman"/>
              </w:rPr>
              <w:t>shoh</w:t>
            </w:r>
            <w:proofErr w:type="spellEnd"/>
            <w:r w:rsidRPr="00C41F8F">
              <w:rPr>
                <w:rFonts w:cs="Times New Roman"/>
              </w:rPr>
              <w:t xml:space="preserve">, </w:t>
            </w:r>
            <w:proofErr w:type="spellStart"/>
            <w:r w:rsidRPr="00C41F8F">
              <w:rPr>
                <w:rFonts w:cs="Times New Roman"/>
              </w:rPr>
              <w:t>dy</w:t>
            </w:r>
            <w:proofErr w:type="spellEnd"/>
            <w:r w:rsidRPr="00C41F8F">
              <w:rPr>
                <w:rFonts w:cs="Times New Roman"/>
              </w:rPr>
              <w:t xml:space="preserve"> </w:t>
            </w:r>
            <w:proofErr w:type="spellStart"/>
            <w:r w:rsidRPr="00C41F8F">
              <w:rPr>
                <w:rFonts w:cs="Times New Roman"/>
              </w:rPr>
              <w:t>vod</w:t>
            </w:r>
            <w:proofErr w:type="spellEnd"/>
            <w:r w:rsidRPr="00C41F8F">
              <w:rPr>
                <w:rFonts w:cs="Times New Roman"/>
              </w:rPr>
              <w:t xml:space="preserve"> </w:t>
            </w:r>
            <w:proofErr w:type="spellStart"/>
            <w:r w:rsidRPr="00C41F8F">
              <w:rPr>
                <w:rFonts w:cs="Times New Roman"/>
              </w:rPr>
              <w:t>mayd</w:t>
            </w:r>
            <w:proofErr w:type="spellEnd"/>
            <w:r w:rsidRPr="00C41F8F">
              <w:rPr>
                <w:rFonts w:cs="Times New Roman"/>
              </w:rPr>
              <w:t xml:space="preserve"> </w:t>
            </w:r>
            <w:proofErr w:type="spellStart"/>
            <w:r w:rsidRPr="00C41F8F">
              <w:rPr>
                <w:rFonts w:cs="Times New Roman"/>
              </w:rPr>
              <w:t>smooinaghtyn</w:t>
            </w:r>
            <w:proofErr w:type="spellEnd"/>
            <w:r w:rsidRPr="00C41F8F">
              <w:rPr>
                <w:rFonts w:cs="Times New Roman"/>
              </w:rPr>
              <w:t xml:space="preserve">, </w:t>
            </w:r>
            <w:proofErr w:type="spellStart"/>
            <w:r w:rsidRPr="00C41F8F">
              <w:rPr>
                <w:rFonts w:cs="Times New Roman"/>
              </w:rPr>
              <w:t>loayrt</w:t>
            </w:r>
            <w:proofErr w:type="spellEnd"/>
            <w:r w:rsidRPr="00C41F8F">
              <w:rPr>
                <w:rFonts w:cs="Times New Roman"/>
              </w:rPr>
              <w:t xml:space="preserve">, </w:t>
            </w:r>
            <w:proofErr w:type="spellStart"/>
            <w:r w:rsidRPr="00C41F8F">
              <w:rPr>
                <w:rFonts w:cs="Times New Roman"/>
              </w:rPr>
              <w:t>credjal</w:t>
            </w:r>
            <w:proofErr w:type="spellEnd"/>
            <w:r w:rsidRPr="00C41F8F">
              <w:rPr>
                <w:rFonts w:cs="Times New Roman"/>
              </w:rPr>
              <w:t xml:space="preserve">, </w:t>
            </w:r>
            <w:proofErr w:type="spellStart"/>
            <w:r w:rsidRPr="00C41F8F">
              <w:rPr>
                <w:rFonts w:cs="Times New Roman"/>
              </w:rPr>
              <w:t>baghey</w:t>
            </w:r>
            <w:proofErr w:type="spellEnd"/>
            <w:r w:rsidRPr="00C41F8F">
              <w:rPr>
                <w:rFonts w:cs="Times New Roman"/>
              </w:rPr>
              <w:t xml:space="preserve">, as </w:t>
            </w:r>
            <w:proofErr w:type="spellStart"/>
            <w:r w:rsidRPr="00C41F8F">
              <w:rPr>
                <w:rFonts w:cs="Times New Roman"/>
              </w:rPr>
              <w:t>paartail</w:t>
            </w:r>
            <w:proofErr w:type="spellEnd"/>
            <w:r w:rsidRPr="00C41F8F">
              <w:rPr>
                <w:rFonts w:cs="Times New Roman"/>
              </w:rPr>
              <w:t xml:space="preserve">, </w:t>
            </w:r>
            <w:proofErr w:type="spellStart"/>
            <w:r w:rsidRPr="00C41F8F">
              <w:rPr>
                <w:rFonts w:cs="Times New Roman"/>
              </w:rPr>
              <w:t>cordail</w:t>
            </w:r>
            <w:proofErr w:type="spellEnd"/>
            <w:r w:rsidRPr="00C41F8F">
              <w:rPr>
                <w:rFonts w:cs="Times New Roman"/>
              </w:rPr>
              <w:t xml:space="preserve"> </w:t>
            </w:r>
            <w:proofErr w:type="spellStart"/>
            <w:r w:rsidRPr="00C41F8F">
              <w:rPr>
                <w:rFonts w:cs="Times New Roman"/>
              </w:rPr>
              <w:t>rish</w:t>
            </w:r>
            <w:proofErr w:type="spellEnd"/>
            <w:r w:rsidRPr="00C41F8F">
              <w:rPr>
                <w:rFonts w:cs="Times New Roman"/>
              </w:rPr>
              <w:t xml:space="preserve"> </w:t>
            </w:r>
            <w:proofErr w:type="spellStart"/>
            <w:r w:rsidRPr="00C41F8F">
              <w:rPr>
                <w:rFonts w:cs="Times New Roman"/>
              </w:rPr>
              <w:t>yn</w:t>
            </w:r>
            <w:proofErr w:type="spellEnd"/>
            <w:r w:rsidRPr="00C41F8F">
              <w:rPr>
                <w:rFonts w:cs="Times New Roman"/>
              </w:rPr>
              <w:t xml:space="preserve"> </w:t>
            </w:r>
            <w:proofErr w:type="spellStart"/>
            <w:r w:rsidRPr="00C41F8F">
              <w:rPr>
                <w:rFonts w:cs="Times New Roman"/>
              </w:rPr>
              <w:t>ynsagh</w:t>
            </w:r>
            <w:proofErr w:type="spellEnd"/>
            <w:r w:rsidRPr="00C41F8F">
              <w:rPr>
                <w:rFonts w:cs="Times New Roman"/>
              </w:rPr>
              <w:t xml:space="preserve"> </w:t>
            </w:r>
            <w:proofErr w:type="spellStart"/>
            <w:r w:rsidRPr="00C41F8F">
              <w:rPr>
                <w:rFonts w:cs="Times New Roman"/>
              </w:rPr>
              <w:t>follan</w:t>
            </w:r>
            <w:proofErr w:type="spellEnd"/>
            <w:r w:rsidRPr="00C41F8F">
              <w:rPr>
                <w:rFonts w:cs="Times New Roman"/>
              </w:rPr>
              <w:t xml:space="preserve"> oc. As </w:t>
            </w:r>
            <w:proofErr w:type="spellStart"/>
            <w:r w:rsidRPr="00C41F8F">
              <w:rPr>
                <w:rFonts w:cs="Times New Roman"/>
              </w:rPr>
              <w:t>liorish</w:t>
            </w:r>
            <w:proofErr w:type="spellEnd"/>
            <w:r w:rsidRPr="00C41F8F">
              <w:rPr>
                <w:rFonts w:cs="Times New Roman"/>
              </w:rPr>
              <w:t xml:space="preserve"> </w:t>
            </w:r>
            <w:proofErr w:type="spellStart"/>
            <w:r w:rsidRPr="00C41F8F">
              <w:rPr>
                <w:rFonts w:cs="Times New Roman"/>
              </w:rPr>
              <w:t>jannoo</w:t>
            </w:r>
            <w:proofErr w:type="spellEnd"/>
            <w:r w:rsidRPr="00C41F8F">
              <w:rPr>
                <w:rFonts w:cs="Times New Roman"/>
              </w:rPr>
              <w:t xml:space="preserve"> </w:t>
            </w:r>
            <w:proofErr w:type="spellStart"/>
            <w:r w:rsidRPr="00C41F8F">
              <w:rPr>
                <w:rFonts w:cs="Times New Roman"/>
              </w:rPr>
              <w:t>myr</w:t>
            </w:r>
            <w:proofErr w:type="spellEnd"/>
            <w:r w:rsidRPr="00C41F8F">
              <w:rPr>
                <w:rFonts w:cs="Times New Roman"/>
              </w:rPr>
              <w:t xml:space="preserve"> </w:t>
            </w:r>
            <w:proofErr w:type="spellStart"/>
            <w:r w:rsidRPr="00C41F8F">
              <w:rPr>
                <w:rFonts w:cs="Times New Roman"/>
              </w:rPr>
              <w:t>shoh</w:t>
            </w:r>
            <w:proofErr w:type="spellEnd"/>
            <w:r w:rsidRPr="00C41F8F">
              <w:rPr>
                <w:rFonts w:cs="Times New Roman"/>
              </w:rPr>
              <w:t>, bee ain</w:t>
            </w:r>
            <w:r w:rsidR="00E312A0">
              <w:rPr>
                <w:rFonts w:cs="Times New Roman"/>
              </w:rPr>
              <w:t xml:space="preserve"> ’</w:t>
            </w:r>
            <w:proofErr w:type="spellStart"/>
            <w:r w:rsidRPr="00C41F8F">
              <w:rPr>
                <w:rFonts w:cs="Times New Roman"/>
              </w:rPr>
              <w:t>sy</w:t>
            </w:r>
            <w:proofErr w:type="spellEnd"/>
            <w:r w:rsidRPr="00C41F8F">
              <w:rPr>
                <w:rFonts w:cs="Times New Roman"/>
              </w:rPr>
              <w:t xml:space="preserve"> </w:t>
            </w:r>
            <w:proofErr w:type="spellStart"/>
            <w:r w:rsidRPr="00C41F8F">
              <w:rPr>
                <w:rFonts w:cs="Times New Roman"/>
              </w:rPr>
              <w:t>theihll</w:t>
            </w:r>
            <w:proofErr w:type="spellEnd"/>
            <w:r w:rsidRPr="00C41F8F">
              <w:rPr>
                <w:rFonts w:cs="Times New Roman"/>
              </w:rPr>
              <w:t xml:space="preserve"> </w:t>
            </w:r>
            <w:proofErr w:type="spellStart"/>
            <w:r w:rsidRPr="00C41F8F">
              <w:rPr>
                <w:rFonts w:cs="Times New Roman"/>
              </w:rPr>
              <w:t>shoh</w:t>
            </w:r>
            <w:proofErr w:type="spellEnd"/>
            <w:r w:rsidRPr="00C41F8F">
              <w:rPr>
                <w:rFonts w:cs="Times New Roman"/>
              </w:rPr>
              <w:t xml:space="preserve"> </w:t>
            </w:r>
            <w:proofErr w:type="spellStart"/>
            <w:r w:rsidRPr="00C41F8F">
              <w:rPr>
                <w:rFonts w:cs="Times New Roman"/>
              </w:rPr>
              <w:t>coadey</w:t>
            </w:r>
            <w:proofErr w:type="spellEnd"/>
            <w:r w:rsidRPr="00C41F8F">
              <w:rPr>
                <w:rFonts w:cs="Times New Roman"/>
              </w:rPr>
              <w:t xml:space="preserve">, as </w:t>
            </w:r>
            <w:proofErr w:type="spellStart"/>
            <w:r w:rsidRPr="00C41F8F">
              <w:rPr>
                <w:rFonts w:cs="Times New Roman"/>
              </w:rPr>
              <w:t>foayr</w:t>
            </w:r>
            <w:proofErr w:type="spellEnd"/>
            <w:r w:rsidRPr="00C41F8F">
              <w:rPr>
                <w:rFonts w:cs="Times New Roman"/>
              </w:rPr>
              <w:t xml:space="preserve">, as </w:t>
            </w:r>
            <w:proofErr w:type="spellStart"/>
            <w:r w:rsidRPr="00C41F8F">
              <w:rPr>
                <w:rFonts w:cs="Times New Roman"/>
              </w:rPr>
              <w:t>grayse</w:t>
            </w:r>
            <w:proofErr w:type="spellEnd"/>
            <w:r w:rsidRPr="00C41F8F">
              <w:rPr>
                <w:rFonts w:cs="Times New Roman"/>
              </w:rPr>
              <w:t xml:space="preserve"> Yee, </w:t>
            </w:r>
            <w:proofErr w:type="spellStart"/>
            <w:r w:rsidRPr="00C41F8F">
              <w:rPr>
                <w:rFonts w:cs="Times New Roman"/>
              </w:rPr>
              <w:t>lesh</w:t>
            </w:r>
            <w:proofErr w:type="spellEnd"/>
            <w:r w:rsidRPr="00C41F8F">
              <w:rPr>
                <w:rFonts w:cs="Times New Roman"/>
              </w:rPr>
              <w:t xml:space="preserve"> </w:t>
            </w:r>
            <w:proofErr w:type="spellStart"/>
            <w:r w:rsidRPr="00C41F8F">
              <w:rPr>
                <w:rFonts w:cs="Times New Roman"/>
              </w:rPr>
              <w:t>gerjagh</w:t>
            </w:r>
            <w:proofErr w:type="spellEnd"/>
            <w:r w:rsidRPr="00C41F8F">
              <w:rPr>
                <w:rFonts w:cs="Times New Roman"/>
              </w:rPr>
              <w:t xml:space="preserve"> </w:t>
            </w:r>
            <w:proofErr w:type="spellStart"/>
            <w:r w:rsidRPr="00C41F8F">
              <w:rPr>
                <w:rFonts w:cs="Times New Roman"/>
              </w:rPr>
              <w:t>sheeoil</w:t>
            </w:r>
            <w:proofErr w:type="spellEnd"/>
            <w:r w:rsidRPr="00C41F8F">
              <w:rPr>
                <w:rFonts w:cs="Times New Roman"/>
              </w:rPr>
              <w:t xml:space="preserve"> </w:t>
            </w:r>
            <w:proofErr w:type="spellStart"/>
            <w:r w:rsidRPr="00C41F8F">
              <w:rPr>
                <w:rFonts w:cs="Times New Roman"/>
              </w:rPr>
              <w:t>erskyn-insh</w:t>
            </w:r>
            <w:proofErr w:type="spellEnd"/>
            <w:r w:rsidRPr="00C41F8F">
              <w:rPr>
                <w:rFonts w:cs="Times New Roman"/>
              </w:rPr>
              <w:t xml:space="preserve">, as </w:t>
            </w:r>
            <w:proofErr w:type="spellStart"/>
            <w:r w:rsidRPr="00C41F8F">
              <w:rPr>
                <w:rFonts w:cs="Times New Roman"/>
              </w:rPr>
              <w:t>kiunid</w:t>
            </w:r>
            <w:proofErr w:type="spellEnd"/>
            <w:r w:rsidRPr="00C41F8F">
              <w:rPr>
                <w:rFonts w:cs="Times New Roman"/>
              </w:rPr>
              <w:t xml:space="preserve"> </w:t>
            </w:r>
            <w:proofErr w:type="spellStart"/>
            <w:r w:rsidRPr="00C41F8F">
              <w:rPr>
                <w:rFonts w:cs="Times New Roman"/>
              </w:rPr>
              <w:t>ayns</w:t>
            </w:r>
            <w:proofErr w:type="spellEnd"/>
            <w:r w:rsidRPr="00C41F8F">
              <w:rPr>
                <w:rFonts w:cs="Times New Roman"/>
              </w:rPr>
              <w:t xml:space="preserve"> </w:t>
            </w:r>
            <w:proofErr w:type="spellStart"/>
            <w:r w:rsidRPr="00C41F8F">
              <w:rPr>
                <w:rFonts w:cs="Times New Roman"/>
              </w:rPr>
              <w:t>nyn</w:t>
            </w:r>
            <w:proofErr w:type="spellEnd"/>
            <w:r w:rsidRPr="00C41F8F">
              <w:rPr>
                <w:rFonts w:cs="Times New Roman"/>
              </w:rPr>
              <w:t xml:space="preserve"> </w:t>
            </w:r>
            <w:proofErr w:type="spellStart"/>
            <w:r w:rsidRPr="00C41F8F">
              <w:rPr>
                <w:rFonts w:cs="Times New Roman"/>
              </w:rPr>
              <w:t>goomsheansyn</w:t>
            </w:r>
            <w:proofErr w:type="spellEnd"/>
            <w:r w:rsidRPr="00C41F8F">
              <w:rPr>
                <w:rFonts w:cs="Times New Roman"/>
              </w:rPr>
              <w:t xml:space="preserve">; as, </w:t>
            </w:r>
            <w:proofErr w:type="spellStart"/>
            <w:r w:rsidRPr="00C41F8F">
              <w:rPr>
                <w:rFonts w:cs="Times New Roman"/>
              </w:rPr>
              <w:t>lurg</w:t>
            </w:r>
            <w:proofErr w:type="spellEnd"/>
            <w:r w:rsidRPr="00C41F8F">
              <w:rPr>
                <w:rFonts w:cs="Times New Roman"/>
              </w:rPr>
              <w:t xml:space="preserve"> y </w:t>
            </w:r>
            <w:proofErr w:type="spellStart"/>
            <w:r w:rsidRPr="00C41F8F">
              <w:rPr>
                <w:rFonts w:cs="Times New Roman"/>
              </w:rPr>
              <w:t>vea</w:t>
            </w:r>
            <w:proofErr w:type="spellEnd"/>
            <w:r w:rsidRPr="00C41F8F">
              <w:rPr>
                <w:rFonts w:cs="Times New Roman"/>
              </w:rPr>
              <w:t xml:space="preserve"> </w:t>
            </w:r>
            <w:proofErr w:type="spellStart"/>
            <w:r w:rsidRPr="00C41F8F">
              <w:rPr>
                <w:rFonts w:cs="Times New Roman"/>
              </w:rPr>
              <w:t>hreih</w:t>
            </w:r>
            <w:proofErr w:type="spellEnd"/>
            <w:r w:rsidRPr="00C41F8F">
              <w:rPr>
                <w:rFonts w:cs="Times New Roman"/>
              </w:rPr>
              <w:t xml:space="preserve"> </w:t>
            </w:r>
            <w:proofErr w:type="spellStart"/>
            <w:r w:rsidRPr="00C41F8F">
              <w:rPr>
                <w:rFonts w:cs="Times New Roman"/>
              </w:rPr>
              <w:t>shoh</w:t>
            </w:r>
            <w:proofErr w:type="spellEnd"/>
            <w:r w:rsidRPr="00C41F8F">
              <w:rPr>
                <w:rFonts w:cs="Times New Roman"/>
              </w:rPr>
              <w:t xml:space="preserve">, </w:t>
            </w:r>
            <w:proofErr w:type="spellStart"/>
            <w:r w:rsidRPr="00C41F8F">
              <w:rPr>
                <w:rFonts w:cs="Times New Roman"/>
              </w:rPr>
              <w:t>yiow</w:t>
            </w:r>
            <w:proofErr w:type="spellEnd"/>
            <w:r w:rsidRPr="00C41F8F">
              <w:rPr>
                <w:rFonts w:cs="Times New Roman"/>
              </w:rPr>
              <w:t xml:space="preserve"> </w:t>
            </w:r>
            <w:proofErr w:type="spellStart"/>
            <w:r w:rsidRPr="00C41F8F">
              <w:rPr>
                <w:rFonts w:cs="Times New Roman"/>
              </w:rPr>
              <w:t>mayd</w:t>
            </w:r>
            <w:proofErr w:type="spellEnd"/>
            <w:r w:rsidRPr="00C41F8F">
              <w:rPr>
                <w:rFonts w:cs="Times New Roman"/>
              </w:rPr>
              <w:t xml:space="preserve"> </w:t>
            </w:r>
            <w:proofErr w:type="spellStart"/>
            <w:r w:rsidRPr="00C41F8F">
              <w:rPr>
                <w:rFonts w:cs="Times New Roman"/>
              </w:rPr>
              <w:t>soylley</w:t>
            </w:r>
            <w:proofErr w:type="spellEnd"/>
            <w:r w:rsidRPr="00C41F8F">
              <w:rPr>
                <w:rFonts w:cs="Times New Roman"/>
              </w:rPr>
              <w:t xml:space="preserve"> </w:t>
            </w:r>
            <w:proofErr w:type="spellStart"/>
            <w:r w:rsidRPr="00C41F8F">
              <w:rPr>
                <w:rFonts w:cs="Times New Roman"/>
              </w:rPr>
              <w:t>jeh</w:t>
            </w:r>
            <w:proofErr w:type="spellEnd"/>
            <w:r w:rsidRPr="00C41F8F">
              <w:rPr>
                <w:rFonts w:cs="Times New Roman"/>
              </w:rPr>
              <w:t xml:space="preserve"> </w:t>
            </w:r>
            <w:proofErr w:type="spellStart"/>
            <w:r w:rsidRPr="00C41F8F">
              <w:rPr>
                <w:rFonts w:cs="Times New Roman"/>
              </w:rPr>
              <w:t>maynrys</w:t>
            </w:r>
            <w:proofErr w:type="spellEnd"/>
            <w:r w:rsidRPr="00C41F8F">
              <w:rPr>
                <w:rFonts w:cs="Times New Roman"/>
              </w:rPr>
              <w:t xml:space="preserve"> as </w:t>
            </w:r>
            <w:proofErr w:type="spellStart"/>
            <w:r w:rsidRPr="00C41F8F">
              <w:rPr>
                <w:rFonts w:cs="Times New Roman"/>
              </w:rPr>
              <w:t>gloyr</w:t>
            </w:r>
            <w:proofErr w:type="spellEnd"/>
            <w:r w:rsidRPr="00C41F8F">
              <w:rPr>
                <w:rFonts w:cs="Times New Roman"/>
              </w:rPr>
              <w:t xml:space="preserve"> </w:t>
            </w:r>
            <w:proofErr w:type="spellStart"/>
            <w:r w:rsidRPr="00C41F8F">
              <w:rPr>
                <w:rFonts w:cs="Times New Roman"/>
              </w:rPr>
              <w:t>dy</w:t>
            </w:r>
            <w:proofErr w:type="spellEnd"/>
            <w:r w:rsidRPr="00C41F8F">
              <w:rPr>
                <w:rFonts w:cs="Times New Roman"/>
              </w:rPr>
              <w:t xml:space="preserve"> </w:t>
            </w:r>
            <w:proofErr w:type="spellStart"/>
            <w:r w:rsidRPr="00C41F8F">
              <w:rPr>
                <w:rFonts w:cs="Times New Roman"/>
              </w:rPr>
              <w:t>bragh</w:t>
            </w:r>
            <w:proofErr w:type="spellEnd"/>
            <w:r w:rsidRPr="00C41F8F">
              <w:rPr>
                <w:rFonts w:cs="Times New Roman"/>
              </w:rPr>
              <w:t xml:space="preserve"> </w:t>
            </w:r>
            <w:proofErr w:type="spellStart"/>
            <w:r w:rsidRPr="00C41F8F">
              <w:rPr>
                <w:rFonts w:cs="Times New Roman"/>
              </w:rPr>
              <w:t>farraghtyn</w:t>
            </w:r>
            <w:proofErr w:type="spellEnd"/>
            <w:r w:rsidRPr="00C41F8F">
              <w:rPr>
                <w:rFonts w:cs="Times New Roman"/>
              </w:rPr>
              <w:t xml:space="preserve"> </w:t>
            </w:r>
            <w:proofErr w:type="spellStart"/>
            <w:r w:rsidRPr="00C41F8F">
              <w:rPr>
                <w:rFonts w:cs="Times New Roman"/>
              </w:rPr>
              <w:t>Niau</w:t>
            </w:r>
            <w:proofErr w:type="spellEnd"/>
            <w:r w:rsidRPr="00C41F8F">
              <w:rPr>
                <w:rFonts w:cs="Times New Roman"/>
              </w:rPr>
              <w:t xml:space="preserve">: </w:t>
            </w:r>
            <w:proofErr w:type="spellStart"/>
            <w:r w:rsidRPr="00C41F8F">
              <w:rPr>
                <w:rFonts w:cs="Times New Roman"/>
              </w:rPr>
              <w:t>shen</w:t>
            </w:r>
            <w:proofErr w:type="spellEnd"/>
            <w:r w:rsidRPr="00C41F8F">
              <w:rPr>
                <w:rFonts w:cs="Times New Roman"/>
              </w:rPr>
              <w:t xml:space="preserve"> </w:t>
            </w:r>
            <w:proofErr w:type="spellStart"/>
            <w:r w:rsidRPr="00C41F8F">
              <w:rPr>
                <w:rFonts w:cs="Times New Roman"/>
              </w:rPr>
              <w:t>dy</w:t>
            </w:r>
            <w:proofErr w:type="spellEnd"/>
            <w:r w:rsidRPr="00C41F8F">
              <w:rPr>
                <w:rFonts w:cs="Times New Roman"/>
              </w:rPr>
              <w:t xml:space="preserve"> </w:t>
            </w:r>
            <w:proofErr w:type="spellStart"/>
            <w:r w:rsidRPr="00C41F8F">
              <w:rPr>
                <w:rFonts w:cs="Times New Roman"/>
              </w:rPr>
              <w:t>ghiall</w:t>
            </w:r>
            <w:proofErr w:type="spellEnd"/>
            <w:r w:rsidRPr="00C41F8F">
              <w:rPr>
                <w:rFonts w:cs="Times New Roman"/>
              </w:rPr>
              <w:t xml:space="preserve"> </w:t>
            </w:r>
            <w:proofErr w:type="spellStart"/>
            <w:r w:rsidRPr="00C41F8F">
              <w:rPr>
                <w:rFonts w:cs="Times New Roman"/>
              </w:rPr>
              <w:t>eshyn</w:t>
            </w:r>
            <w:proofErr w:type="spellEnd"/>
            <w:r w:rsidRPr="00C41F8F">
              <w:rPr>
                <w:rFonts w:cs="Times New Roman"/>
              </w:rPr>
              <w:t xml:space="preserve"> </w:t>
            </w:r>
            <w:proofErr w:type="spellStart"/>
            <w:r w:rsidRPr="00C41F8F">
              <w:rPr>
                <w:rFonts w:cs="Times New Roman"/>
              </w:rPr>
              <w:t>dooin</w:t>
            </w:r>
            <w:proofErr w:type="spellEnd"/>
            <w:r w:rsidRPr="00C41F8F">
              <w:rPr>
                <w:rFonts w:cs="Times New Roman"/>
              </w:rPr>
              <w:t xml:space="preserve">, </w:t>
            </w:r>
            <w:proofErr w:type="spellStart"/>
            <w:r w:rsidRPr="00C41F8F">
              <w:rPr>
                <w:rFonts w:cs="Times New Roman"/>
              </w:rPr>
              <w:t>whooar</w:t>
            </w:r>
            <w:proofErr w:type="spellEnd"/>
            <w:r w:rsidRPr="00C41F8F">
              <w:rPr>
                <w:rFonts w:cs="Times New Roman"/>
              </w:rPr>
              <w:t xml:space="preserve"> </w:t>
            </w:r>
            <w:proofErr w:type="spellStart"/>
            <w:r w:rsidRPr="00C41F8F">
              <w:rPr>
                <w:rFonts w:cs="Times New Roman"/>
              </w:rPr>
              <w:t>baase</w:t>
            </w:r>
            <w:proofErr w:type="spellEnd"/>
            <w:r w:rsidRPr="00C41F8F">
              <w:rPr>
                <w:rFonts w:cs="Times New Roman"/>
              </w:rPr>
              <w:t xml:space="preserve"> er </w:t>
            </w:r>
            <w:proofErr w:type="spellStart"/>
            <w:r w:rsidRPr="00C41F8F">
              <w:rPr>
                <w:rFonts w:cs="Times New Roman"/>
              </w:rPr>
              <w:t>nyn</w:t>
            </w:r>
            <w:proofErr w:type="spellEnd"/>
            <w:r w:rsidRPr="00C41F8F">
              <w:rPr>
                <w:rFonts w:cs="Times New Roman"/>
              </w:rPr>
              <w:t xml:space="preserve"> son </w:t>
            </w:r>
            <w:proofErr w:type="spellStart"/>
            <w:r w:rsidRPr="00C41F8F">
              <w:rPr>
                <w:rFonts w:cs="Times New Roman"/>
              </w:rPr>
              <w:t>ooilley</w:t>
            </w:r>
            <w:proofErr w:type="spellEnd"/>
            <w:r w:rsidRPr="00C41F8F">
              <w:rPr>
                <w:rFonts w:cs="Times New Roman"/>
              </w:rPr>
              <w:t xml:space="preserve">, </w:t>
            </w:r>
            <w:proofErr w:type="spellStart"/>
            <w:r w:rsidRPr="00C41F8F">
              <w:rPr>
                <w:rFonts w:cs="Times New Roman"/>
              </w:rPr>
              <w:t>Yeesey</w:t>
            </w:r>
            <w:proofErr w:type="spellEnd"/>
            <w:r w:rsidRPr="00C41F8F">
              <w:rPr>
                <w:rFonts w:cs="Times New Roman"/>
              </w:rPr>
              <w:t xml:space="preserve"> </w:t>
            </w:r>
            <w:proofErr w:type="spellStart"/>
            <w:r w:rsidRPr="00C41F8F">
              <w:rPr>
                <w:rFonts w:cs="Times New Roman"/>
              </w:rPr>
              <w:t>Creest</w:t>
            </w:r>
            <w:proofErr w:type="spellEnd"/>
            <w:r w:rsidRPr="00C41F8F">
              <w:rPr>
                <w:rFonts w:cs="Times New Roman"/>
              </w:rPr>
              <w:t xml:space="preserve">: </w:t>
            </w:r>
            <w:proofErr w:type="spellStart"/>
            <w:r w:rsidRPr="00C41F8F">
              <w:rPr>
                <w:rFonts w:cs="Times New Roman"/>
              </w:rPr>
              <w:t>huggeysyn</w:t>
            </w:r>
            <w:proofErr w:type="spellEnd"/>
            <w:r w:rsidRPr="00C41F8F">
              <w:rPr>
                <w:rFonts w:cs="Times New Roman"/>
              </w:rPr>
              <w:t xml:space="preserve">, marish </w:t>
            </w:r>
            <w:proofErr w:type="spellStart"/>
            <w:r w:rsidRPr="00C41F8F">
              <w:rPr>
                <w:rFonts w:cs="Times New Roman"/>
              </w:rPr>
              <w:t>yn</w:t>
            </w:r>
            <w:proofErr w:type="spellEnd"/>
            <w:r w:rsidRPr="00C41F8F">
              <w:rPr>
                <w:rFonts w:cs="Times New Roman"/>
              </w:rPr>
              <w:t xml:space="preserve"> Ayr as y </w:t>
            </w:r>
            <w:proofErr w:type="spellStart"/>
            <w:r w:rsidRPr="00C41F8F">
              <w:rPr>
                <w:rFonts w:cs="Times New Roman"/>
              </w:rPr>
              <w:t>Spyrryd</w:t>
            </w:r>
            <w:proofErr w:type="spellEnd"/>
            <w:r w:rsidRPr="00C41F8F">
              <w:rPr>
                <w:rFonts w:cs="Times New Roman"/>
              </w:rPr>
              <w:t xml:space="preserve"> </w:t>
            </w:r>
            <w:proofErr w:type="spellStart"/>
            <w:r w:rsidRPr="00C41F8F">
              <w:rPr>
                <w:rFonts w:cs="Times New Roman"/>
              </w:rPr>
              <w:t>Noo</w:t>
            </w:r>
            <w:proofErr w:type="spellEnd"/>
            <w:r w:rsidRPr="00C41F8F">
              <w:rPr>
                <w:rFonts w:cs="Times New Roman"/>
              </w:rPr>
              <w:t xml:space="preserve">, </w:t>
            </w:r>
            <w:proofErr w:type="spellStart"/>
            <w:r w:rsidRPr="00C41F8F">
              <w:rPr>
                <w:rFonts w:cs="Times New Roman"/>
              </w:rPr>
              <w:t>dy</w:t>
            </w:r>
            <w:proofErr w:type="spellEnd"/>
            <w:r w:rsidRPr="00C41F8F">
              <w:rPr>
                <w:rFonts w:cs="Times New Roman"/>
              </w:rPr>
              <w:t xml:space="preserve"> row </w:t>
            </w:r>
            <w:proofErr w:type="spellStart"/>
            <w:r w:rsidRPr="00C41F8F">
              <w:rPr>
                <w:rFonts w:cs="Times New Roman"/>
              </w:rPr>
              <w:t>dy</w:t>
            </w:r>
            <w:proofErr w:type="spellEnd"/>
            <w:r w:rsidRPr="00C41F8F">
              <w:rPr>
                <w:rFonts w:cs="Times New Roman"/>
              </w:rPr>
              <w:t xml:space="preserve"> </w:t>
            </w:r>
            <w:proofErr w:type="spellStart"/>
            <w:r w:rsidRPr="00C41F8F">
              <w:rPr>
                <w:rFonts w:cs="Times New Roman"/>
              </w:rPr>
              <w:t>chooilley</w:t>
            </w:r>
            <w:proofErr w:type="spellEnd"/>
            <w:r w:rsidRPr="00C41F8F">
              <w:rPr>
                <w:rFonts w:cs="Times New Roman"/>
              </w:rPr>
              <w:t xml:space="preserve"> </w:t>
            </w:r>
            <w:proofErr w:type="spellStart"/>
            <w:r w:rsidRPr="00C41F8F">
              <w:rPr>
                <w:rFonts w:cs="Times New Roman"/>
              </w:rPr>
              <w:t>ooashley</w:t>
            </w:r>
            <w:proofErr w:type="spellEnd"/>
            <w:r w:rsidRPr="00C41F8F">
              <w:rPr>
                <w:rFonts w:cs="Times New Roman"/>
              </w:rPr>
              <w:t xml:space="preserve"> as </w:t>
            </w:r>
            <w:proofErr w:type="spellStart"/>
            <w:r w:rsidRPr="00C41F8F">
              <w:rPr>
                <w:rFonts w:cs="Times New Roman"/>
              </w:rPr>
              <w:t>gloyr</w:t>
            </w:r>
            <w:proofErr w:type="spellEnd"/>
            <w:r w:rsidRPr="00C41F8F">
              <w:rPr>
                <w:rFonts w:cs="Times New Roman"/>
              </w:rPr>
              <w:t xml:space="preserve">, nish as </w:t>
            </w:r>
            <w:proofErr w:type="spellStart"/>
            <w:r w:rsidRPr="00C41F8F">
              <w:rPr>
                <w:rFonts w:cs="Times New Roman"/>
              </w:rPr>
              <w:t>dy</w:t>
            </w:r>
            <w:proofErr w:type="spellEnd"/>
            <w:r w:rsidRPr="00C41F8F">
              <w:rPr>
                <w:rFonts w:cs="Times New Roman"/>
              </w:rPr>
              <w:t xml:space="preserve"> </w:t>
            </w:r>
            <w:proofErr w:type="spellStart"/>
            <w:r w:rsidRPr="00C41F8F">
              <w:rPr>
                <w:rFonts w:cs="Times New Roman"/>
              </w:rPr>
              <w:t>bragh</w:t>
            </w:r>
            <w:proofErr w:type="spellEnd"/>
            <w:r w:rsidRPr="00C41F8F">
              <w:rPr>
                <w:rFonts w:cs="Times New Roman"/>
              </w:rPr>
              <w:t xml:space="preserve">. </w:t>
            </w:r>
            <w:r w:rsidRPr="00C41F8F">
              <w:rPr>
                <w:rFonts w:cs="Times New Roman"/>
                <w:i/>
              </w:rPr>
              <w:t>Amen</w:t>
            </w:r>
            <w:r w:rsidRPr="00C41F8F">
              <w:rPr>
                <w:rFonts w:cs="Times New Roman"/>
              </w:rPr>
              <w:t>.</w:t>
            </w:r>
          </w:p>
        </w:tc>
        <w:tc>
          <w:tcPr>
            <w:tcW w:w="1276" w:type="dxa"/>
          </w:tcPr>
          <w:p w14:paraId="16B1BAB9" w14:textId="5EDBE132" w:rsidR="00235823" w:rsidRDefault="002E1893" w:rsidP="00FF3376">
            <w:pPr>
              <w:ind w:left="0" w:firstLine="0"/>
              <w:rPr>
                <w:rFonts w:cs="Times New Roman"/>
                <w:sz w:val="18"/>
                <w:szCs w:val="18"/>
              </w:rPr>
            </w:pPr>
            <w:r>
              <w:rPr>
                <w:rFonts w:cs="Times New Roman"/>
                <w:sz w:val="18"/>
                <w:szCs w:val="18"/>
              </w:rPr>
              <w:t xml:space="preserve">Ta </w:t>
            </w:r>
            <w:proofErr w:type="spellStart"/>
            <w:r>
              <w:rPr>
                <w:rFonts w:cs="Times New Roman"/>
                <w:sz w:val="18"/>
                <w:szCs w:val="18"/>
              </w:rPr>
              <w:t>ny</w:t>
            </w:r>
            <w:proofErr w:type="spellEnd"/>
            <w:r>
              <w:rPr>
                <w:rFonts w:cs="Times New Roman"/>
                <w:sz w:val="18"/>
                <w:szCs w:val="18"/>
              </w:rPr>
              <w:t xml:space="preserve"> </w:t>
            </w:r>
            <w:proofErr w:type="spellStart"/>
            <w:r>
              <w:rPr>
                <w:rFonts w:cs="Times New Roman"/>
                <w:sz w:val="18"/>
                <w:szCs w:val="18"/>
              </w:rPr>
              <w:t>Scriptyryn</w:t>
            </w:r>
            <w:proofErr w:type="spellEnd"/>
            <w:r>
              <w:rPr>
                <w:rFonts w:cs="Times New Roman"/>
                <w:sz w:val="18"/>
                <w:szCs w:val="18"/>
              </w:rPr>
              <w:t xml:space="preserve"> </w:t>
            </w:r>
            <w:proofErr w:type="spellStart"/>
            <w:r>
              <w:rPr>
                <w:rFonts w:cs="Times New Roman"/>
                <w:sz w:val="18"/>
                <w:szCs w:val="18"/>
              </w:rPr>
              <w:t>Casherick</w:t>
            </w:r>
            <w:proofErr w:type="spellEnd"/>
            <w:r>
              <w:rPr>
                <w:rFonts w:cs="Times New Roman"/>
                <w:sz w:val="18"/>
                <w:szCs w:val="18"/>
              </w:rPr>
              <w:t xml:space="preserve"> </w:t>
            </w:r>
            <w:proofErr w:type="spellStart"/>
            <w:r>
              <w:rPr>
                <w:rFonts w:cs="Times New Roman"/>
                <w:sz w:val="18"/>
                <w:szCs w:val="18"/>
              </w:rPr>
              <w:t>unnane</w:t>
            </w:r>
            <w:proofErr w:type="spellEnd"/>
            <w:r>
              <w:rPr>
                <w:rFonts w:cs="Times New Roman"/>
                <w:sz w:val="18"/>
                <w:szCs w:val="18"/>
              </w:rPr>
              <w:t xml:space="preserve"> </w:t>
            </w:r>
            <w:proofErr w:type="spellStart"/>
            <w:r>
              <w:rPr>
                <w:rFonts w:cs="Times New Roman"/>
                <w:sz w:val="18"/>
                <w:szCs w:val="18"/>
              </w:rPr>
              <w:t>jeh</w:t>
            </w:r>
            <w:proofErr w:type="spellEnd"/>
            <w:r>
              <w:rPr>
                <w:rFonts w:cs="Times New Roman"/>
                <w:sz w:val="18"/>
                <w:szCs w:val="18"/>
              </w:rPr>
              <w:t xml:space="preserve"> </w:t>
            </w:r>
            <w:proofErr w:type="spellStart"/>
            <w:r>
              <w:rPr>
                <w:rFonts w:cs="Times New Roman"/>
                <w:sz w:val="18"/>
                <w:szCs w:val="18"/>
              </w:rPr>
              <w:t>Giootyn</w:t>
            </w:r>
            <w:proofErr w:type="spellEnd"/>
            <w:r>
              <w:rPr>
                <w:rFonts w:cs="Times New Roman"/>
                <w:sz w:val="18"/>
                <w:szCs w:val="18"/>
              </w:rPr>
              <w:t xml:space="preserve"> </w:t>
            </w:r>
            <w:proofErr w:type="spellStart"/>
            <w:r>
              <w:rPr>
                <w:rFonts w:cs="Times New Roman"/>
                <w:sz w:val="18"/>
                <w:szCs w:val="18"/>
              </w:rPr>
              <w:t>s</w:t>
            </w:r>
            <w:r w:rsidR="00553A53">
              <w:rPr>
                <w:rFonts w:cs="Times New Roman"/>
                <w:sz w:val="18"/>
                <w:szCs w:val="18"/>
              </w:rPr>
              <w:t>’</w:t>
            </w:r>
            <w:r>
              <w:rPr>
                <w:rFonts w:cs="Times New Roman"/>
                <w:sz w:val="18"/>
                <w:szCs w:val="18"/>
              </w:rPr>
              <w:t>ooasle</w:t>
            </w:r>
            <w:proofErr w:type="spellEnd"/>
            <w:r>
              <w:rPr>
                <w:rFonts w:cs="Times New Roman"/>
                <w:sz w:val="18"/>
                <w:szCs w:val="18"/>
              </w:rPr>
              <w:t xml:space="preserve"> Yee.</w:t>
            </w:r>
          </w:p>
          <w:p w14:paraId="384BA5C5" w14:textId="4B9E49D7" w:rsidR="00235823" w:rsidRDefault="00235823" w:rsidP="00FF3376">
            <w:pPr>
              <w:ind w:left="0" w:firstLine="0"/>
              <w:rPr>
                <w:rFonts w:cs="Times New Roman"/>
                <w:sz w:val="18"/>
                <w:szCs w:val="18"/>
              </w:rPr>
            </w:pPr>
          </w:p>
          <w:p w14:paraId="0DE871E8" w14:textId="12839633" w:rsidR="00235823" w:rsidRDefault="00235823" w:rsidP="00FF3376">
            <w:pPr>
              <w:ind w:left="0" w:firstLine="0"/>
              <w:rPr>
                <w:rFonts w:cs="Times New Roman"/>
                <w:sz w:val="18"/>
                <w:szCs w:val="18"/>
              </w:rPr>
            </w:pPr>
          </w:p>
          <w:p w14:paraId="273E9705" w14:textId="5D25D4E1" w:rsidR="00235823" w:rsidRDefault="00235823" w:rsidP="00FF3376">
            <w:pPr>
              <w:ind w:left="0" w:firstLine="0"/>
              <w:rPr>
                <w:rFonts w:cs="Times New Roman"/>
                <w:sz w:val="18"/>
                <w:szCs w:val="18"/>
              </w:rPr>
            </w:pPr>
          </w:p>
          <w:p w14:paraId="5F82BADB" w14:textId="0F6497FA" w:rsidR="00235823" w:rsidRDefault="00235823" w:rsidP="00FF3376">
            <w:pPr>
              <w:ind w:left="0" w:firstLine="0"/>
              <w:rPr>
                <w:rFonts w:cs="Times New Roman"/>
                <w:sz w:val="18"/>
                <w:szCs w:val="18"/>
              </w:rPr>
            </w:pPr>
          </w:p>
          <w:p w14:paraId="19D3A164" w14:textId="21271C4D" w:rsidR="00235823" w:rsidRDefault="00235823" w:rsidP="00FF3376">
            <w:pPr>
              <w:ind w:left="0" w:firstLine="0"/>
              <w:rPr>
                <w:rFonts w:cs="Times New Roman"/>
                <w:sz w:val="18"/>
                <w:szCs w:val="18"/>
              </w:rPr>
            </w:pPr>
          </w:p>
          <w:p w14:paraId="28AAC2AD" w14:textId="74757E93" w:rsidR="00235823" w:rsidRDefault="00235823" w:rsidP="00FF3376">
            <w:pPr>
              <w:ind w:left="0" w:firstLine="0"/>
              <w:rPr>
                <w:rFonts w:cs="Times New Roman"/>
                <w:sz w:val="18"/>
                <w:szCs w:val="18"/>
              </w:rPr>
            </w:pPr>
          </w:p>
          <w:p w14:paraId="56AB30C2" w14:textId="5A85CDFA" w:rsidR="002E1893" w:rsidRPr="0092321E" w:rsidRDefault="002E1893" w:rsidP="00FF3376">
            <w:pPr>
              <w:ind w:left="0" w:firstLine="0"/>
              <w:rPr>
                <w:rFonts w:cs="Times New Roman"/>
                <w:sz w:val="18"/>
                <w:szCs w:val="18"/>
              </w:rPr>
            </w:pPr>
          </w:p>
        </w:tc>
      </w:tr>
    </w:tbl>
    <w:p w14:paraId="31A17FA7" w14:textId="77777777" w:rsidR="004C4801" w:rsidRDefault="004C4801" w:rsidP="00E056F8">
      <w:pPr>
        <w:ind w:left="0" w:firstLine="0"/>
        <w:rPr>
          <w:rFonts w:cs="Times New Roman"/>
        </w:rPr>
        <w:sectPr w:rsidR="004C4801" w:rsidSect="002F4F4C">
          <w:headerReference w:type="default" r:id="rId10"/>
          <w:pgSz w:w="11906" w:h="16838"/>
          <w:pgMar w:top="1134" w:right="1134" w:bottom="1134" w:left="1134" w:header="708" w:footer="708" w:gutter="0"/>
          <w:cols w:space="708"/>
          <w:titlePg/>
          <w:docGrid w:linePitch="360"/>
          <w15:footnoteColumns w:val="2"/>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4955"/>
      </w:tblGrid>
      <w:tr w:rsidR="00235823" w:rsidRPr="00235823" w14:paraId="2CF1CAFE" w14:textId="77777777" w:rsidTr="008B6857">
        <w:tc>
          <w:tcPr>
            <w:tcW w:w="4673" w:type="dxa"/>
          </w:tcPr>
          <w:p w14:paraId="68A1AB37" w14:textId="77777777" w:rsidR="00235823" w:rsidRPr="00235823" w:rsidRDefault="00235823" w:rsidP="00224084">
            <w:pPr>
              <w:spacing w:after="80"/>
              <w:ind w:left="0" w:firstLine="0"/>
              <w:jc w:val="center"/>
              <w:rPr>
                <w:rFonts w:cs="Times New Roman"/>
                <w:b/>
                <w:bCs/>
              </w:rPr>
            </w:pPr>
          </w:p>
        </w:tc>
        <w:tc>
          <w:tcPr>
            <w:tcW w:w="4955" w:type="dxa"/>
          </w:tcPr>
          <w:p w14:paraId="1D32479B" w14:textId="77777777" w:rsidR="00235823" w:rsidRPr="00235823" w:rsidRDefault="00235823" w:rsidP="00224084">
            <w:pPr>
              <w:spacing w:after="80"/>
              <w:ind w:left="0" w:firstLine="0"/>
              <w:jc w:val="center"/>
              <w:rPr>
                <w:rFonts w:cs="Times New Roman"/>
              </w:rPr>
            </w:pPr>
            <w:proofErr w:type="spellStart"/>
            <w:r w:rsidRPr="00235823">
              <w:rPr>
                <w:rFonts w:cs="Times New Roman"/>
                <w:smallCaps/>
              </w:rPr>
              <w:t>yn</w:t>
            </w:r>
            <w:proofErr w:type="spellEnd"/>
          </w:p>
        </w:tc>
      </w:tr>
      <w:tr w:rsidR="00235823" w:rsidRPr="00235823" w14:paraId="6A5E00CC" w14:textId="77777777" w:rsidTr="008B6857">
        <w:tc>
          <w:tcPr>
            <w:tcW w:w="4673" w:type="dxa"/>
          </w:tcPr>
          <w:p w14:paraId="53054944" w14:textId="77777777" w:rsidR="00235823" w:rsidRPr="00235823" w:rsidRDefault="00235823" w:rsidP="00224084">
            <w:pPr>
              <w:spacing w:after="80"/>
              <w:ind w:left="0" w:firstLine="0"/>
              <w:jc w:val="center"/>
              <w:rPr>
                <w:rFonts w:cs="Times New Roman"/>
              </w:rPr>
            </w:pPr>
          </w:p>
        </w:tc>
        <w:tc>
          <w:tcPr>
            <w:tcW w:w="4955" w:type="dxa"/>
          </w:tcPr>
          <w:p w14:paraId="0CD88B20" w14:textId="77777777" w:rsidR="00235823" w:rsidRPr="00235823" w:rsidRDefault="00235823" w:rsidP="00224084">
            <w:pPr>
              <w:spacing w:after="80"/>
              <w:ind w:left="0" w:firstLine="0"/>
              <w:jc w:val="center"/>
              <w:rPr>
                <w:rFonts w:cs="Times New Roman"/>
                <w:sz w:val="24"/>
                <w:szCs w:val="24"/>
              </w:rPr>
            </w:pPr>
            <w:r w:rsidRPr="00235823">
              <w:rPr>
                <w:rFonts w:cs="Times New Roman"/>
                <w:sz w:val="24"/>
                <w:szCs w:val="24"/>
              </w:rPr>
              <w:t>NAH HOMILY</w:t>
            </w:r>
          </w:p>
        </w:tc>
      </w:tr>
      <w:tr w:rsidR="00152C94" w:rsidRPr="00235823" w14:paraId="76B0C968" w14:textId="77777777" w:rsidTr="008B6857">
        <w:tc>
          <w:tcPr>
            <w:tcW w:w="4673" w:type="dxa"/>
          </w:tcPr>
          <w:p w14:paraId="33517876" w14:textId="489BD27D" w:rsidR="00152C94" w:rsidRPr="00235823" w:rsidRDefault="00152C94" w:rsidP="00224084">
            <w:pPr>
              <w:spacing w:after="80"/>
              <w:ind w:left="0" w:firstLine="0"/>
              <w:jc w:val="center"/>
              <w:rPr>
                <w:rFonts w:cs="Times New Roman"/>
                <w:sz w:val="24"/>
                <w:szCs w:val="24"/>
              </w:rPr>
            </w:pPr>
            <w:r w:rsidRPr="00794593">
              <w:rPr>
                <w:rFonts w:cs="Times New Roman"/>
                <w:smallCaps/>
              </w:rPr>
              <w:t>a</w:t>
            </w:r>
          </w:p>
        </w:tc>
        <w:tc>
          <w:tcPr>
            <w:tcW w:w="4955" w:type="dxa"/>
          </w:tcPr>
          <w:p w14:paraId="5787255A" w14:textId="77777777" w:rsidR="00152C94" w:rsidRPr="00235823" w:rsidRDefault="00152C94" w:rsidP="00224084">
            <w:pPr>
              <w:spacing w:after="80"/>
              <w:ind w:left="0" w:firstLine="0"/>
              <w:jc w:val="center"/>
              <w:rPr>
                <w:rFonts w:cs="Times New Roman"/>
              </w:rPr>
            </w:pPr>
            <w:proofErr w:type="spellStart"/>
            <w:r w:rsidRPr="00235823">
              <w:rPr>
                <w:rFonts w:cs="Times New Roman"/>
                <w:smallCaps/>
              </w:rPr>
              <w:t>jeh</w:t>
            </w:r>
            <w:proofErr w:type="spellEnd"/>
          </w:p>
        </w:tc>
      </w:tr>
      <w:tr w:rsidR="00152C94" w:rsidRPr="00235823" w14:paraId="77E5DE4A" w14:textId="77777777" w:rsidTr="008B6857">
        <w:tc>
          <w:tcPr>
            <w:tcW w:w="4673" w:type="dxa"/>
          </w:tcPr>
          <w:p w14:paraId="772B8135" w14:textId="1CE6D3CA" w:rsidR="00152C94" w:rsidRPr="00235823" w:rsidRDefault="00152C94" w:rsidP="00224084">
            <w:pPr>
              <w:spacing w:after="80"/>
              <w:ind w:left="0" w:firstLine="0"/>
              <w:jc w:val="center"/>
              <w:rPr>
                <w:rFonts w:cs="Times New Roman"/>
              </w:rPr>
            </w:pPr>
            <w:r w:rsidRPr="00794593">
              <w:rPr>
                <w:rFonts w:cs="Times New Roman"/>
                <w:sz w:val="28"/>
                <w:szCs w:val="28"/>
              </w:rPr>
              <w:t>SERMON</w:t>
            </w:r>
          </w:p>
        </w:tc>
        <w:tc>
          <w:tcPr>
            <w:tcW w:w="4955" w:type="dxa"/>
          </w:tcPr>
          <w:p w14:paraId="5B08B3C8" w14:textId="77777777" w:rsidR="00152C94" w:rsidRPr="00235823" w:rsidRDefault="00152C94" w:rsidP="00224084">
            <w:pPr>
              <w:spacing w:after="80"/>
              <w:ind w:left="0" w:firstLine="0"/>
              <w:jc w:val="center"/>
              <w:rPr>
                <w:rFonts w:ascii="Old English Text MT" w:hAnsi="Old English Text MT" w:cs="Times New Roman"/>
                <w:iCs/>
              </w:rPr>
            </w:pPr>
            <w:proofErr w:type="spellStart"/>
            <w:r w:rsidRPr="00BF0079">
              <w:rPr>
                <w:rFonts w:ascii="Old English Text MT" w:hAnsi="Old English Text MT" w:cs="Times New Roman"/>
                <w:iCs/>
                <w:sz w:val="28"/>
                <w:szCs w:val="28"/>
              </w:rPr>
              <w:t>Agglish</w:t>
            </w:r>
            <w:proofErr w:type="spellEnd"/>
            <w:r w:rsidRPr="00BF0079">
              <w:rPr>
                <w:rFonts w:ascii="Old English Text MT" w:hAnsi="Old English Text MT" w:cs="Times New Roman"/>
                <w:iCs/>
                <w:sz w:val="28"/>
                <w:szCs w:val="28"/>
              </w:rPr>
              <w:t xml:space="preserve"> </w:t>
            </w:r>
            <w:proofErr w:type="spellStart"/>
            <w:r w:rsidRPr="00BF0079">
              <w:rPr>
                <w:rFonts w:ascii="Old English Text MT" w:hAnsi="Old English Text MT" w:cs="Times New Roman"/>
                <w:iCs/>
                <w:sz w:val="28"/>
                <w:szCs w:val="28"/>
              </w:rPr>
              <w:t>Hostyn</w:t>
            </w:r>
            <w:proofErr w:type="spellEnd"/>
            <w:r w:rsidRPr="00BF0079">
              <w:rPr>
                <w:rFonts w:ascii="Old English Text MT" w:hAnsi="Old English Text MT" w:cs="Times New Roman"/>
                <w:iCs/>
                <w:sz w:val="28"/>
                <w:szCs w:val="28"/>
              </w:rPr>
              <w:t>:</w:t>
            </w:r>
          </w:p>
        </w:tc>
      </w:tr>
      <w:tr w:rsidR="00152C94" w:rsidRPr="00235823" w14:paraId="4A5C7FCC" w14:textId="77777777" w:rsidTr="008B6857">
        <w:tc>
          <w:tcPr>
            <w:tcW w:w="4673" w:type="dxa"/>
          </w:tcPr>
          <w:p w14:paraId="488DA688" w14:textId="5E579FB5" w:rsidR="00152C94" w:rsidRPr="00235823" w:rsidRDefault="00152C94" w:rsidP="00224084">
            <w:pPr>
              <w:spacing w:after="80"/>
              <w:ind w:left="0" w:firstLine="0"/>
              <w:jc w:val="center"/>
              <w:rPr>
                <w:rFonts w:ascii="Old English Text MT" w:hAnsi="Old English Text MT" w:cs="Times New Roman"/>
                <w:iCs/>
              </w:rPr>
            </w:pPr>
            <w:r w:rsidRPr="00794593">
              <w:rPr>
                <w:rFonts w:cs="Times New Roman"/>
                <w:smallCaps/>
              </w:rPr>
              <w:t>of the</w:t>
            </w:r>
          </w:p>
        </w:tc>
        <w:tc>
          <w:tcPr>
            <w:tcW w:w="4955" w:type="dxa"/>
          </w:tcPr>
          <w:p w14:paraId="7D3A8DBD" w14:textId="77777777" w:rsidR="00152C94" w:rsidRPr="00235823" w:rsidRDefault="00152C94" w:rsidP="00224084">
            <w:pPr>
              <w:spacing w:after="80"/>
              <w:ind w:left="0" w:firstLine="0"/>
              <w:jc w:val="center"/>
              <w:rPr>
                <w:rFonts w:cs="Times New Roman"/>
              </w:rPr>
            </w:pPr>
            <w:proofErr w:type="spellStart"/>
            <w:r w:rsidRPr="00235823">
              <w:rPr>
                <w:rFonts w:cs="Times New Roman"/>
                <w:smallCaps/>
                <w:sz w:val="20"/>
                <w:szCs w:val="20"/>
              </w:rPr>
              <w:t>ny</w:t>
            </w:r>
            <w:proofErr w:type="spellEnd"/>
          </w:p>
        </w:tc>
      </w:tr>
      <w:tr w:rsidR="00152C94" w:rsidRPr="00235823" w14:paraId="03F6020E" w14:textId="77777777" w:rsidTr="008B6857">
        <w:tc>
          <w:tcPr>
            <w:tcW w:w="4673" w:type="dxa"/>
          </w:tcPr>
          <w:p w14:paraId="599FA3ED" w14:textId="720D3005" w:rsidR="00152C94" w:rsidRPr="00235823" w:rsidRDefault="00152C94" w:rsidP="00224084">
            <w:pPr>
              <w:spacing w:after="80"/>
              <w:ind w:left="0" w:firstLine="0"/>
              <w:jc w:val="center"/>
              <w:rPr>
                <w:rFonts w:cs="Times New Roman"/>
              </w:rPr>
            </w:pPr>
            <w:r w:rsidRPr="00794593">
              <w:rPr>
                <w:rFonts w:ascii="Old English Text MT" w:hAnsi="Old English Text MT" w:cs="Times New Roman"/>
              </w:rPr>
              <w:t xml:space="preserve">Misery of </w:t>
            </w:r>
            <w:r w:rsidR="00BF0079" w:rsidRPr="00794593">
              <w:rPr>
                <w:rFonts w:ascii="Old English Text MT" w:hAnsi="Old English Text MT" w:cs="Times New Roman"/>
              </w:rPr>
              <w:t xml:space="preserve">all </w:t>
            </w:r>
            <w:r w:rsidRPr="00794593">
              <w:rPr>
                <w:rFonts w:ascii="Old English Text MT" w:hAnsi="Old English Text MT" w:cs="Times New Roman"/>
              </w:rPr>
              <w:t>Mankind,</w:t>
            </w:r>
            <w:r w:rsidR="00BF0079">
              <w:rPr>
                <w:rStyle w:val="FootnoteReference"/>
                <w:rFonts w:ascii="Old English Text MT" w:hAnsi="Old English Text MT" w:cs="Times New Roman"/>
              </w:rPr>
              <w:footnoteReference w:id="13"/>
            </w:r>
          </w:p>
        </w:tc>
        <w:tc>
          <w:tcPr>
            <w:tcW w:w="4955" w:type="dxa"/>
          </w:tcPr>
          <w:p w14:paraId="5C60ADBD" w14:textId="77777777" w:rsidR="00152C94" w:rsidRPr="00235823" w:rsidRDefault="00152C94" w:rsidP="00224084">
            <w:pPr>
              <w:spacing w:after="80"/>
              <w:ind w:left="0" w:firstLine="0"/>
              <w:jc w:val="center"/>
              <w:rPr>
                <w:rFonts w:cs="Times New Roman"/>
              </w:rPr>
            </w:pPr>
            <w:r w:rsidRPr="00235823">
              <w:rPr>
                <w:rFonts w:cs="Times New Roman"/>
              </w:rPr>
              <w:t>SHARMANE</w:t>
            </w:r>
          </w:p>
        </w:tc>
      </w:tr>
      <w:tr w:rsidR="00152C94" w:rsidRPr="00235823" w14:paraId="0F10EDC7" w14:textId="77777777" w:rsidTr="008B6857">
        <w:tc>
          <w:tcPr>
            <w:tcW w:w="4673" w:type="dxa"/>
          </w:tcPr>
          <w:p w14:paraId="0FB99720" w14:textId="4E3DA8D4" w:rsidR="00152C94" w:rsidRPr="00235823" w:rsidRDefault="00152C94" w:rsidP="00224084">
            <w:pPr>
              <w:spacing w:after="80"/>
              <w:ind w:left="0" w:firstLine="0"/>
              <w:jc w:val="center"/>
              <w:rPr>
                <w:rFonts w:cs="Times New Roman"/>
              </w:rPr>
            </w:pPr>
            <w:r w:rsidRPr="00794593">
              <w:rPr>
                <w:rFonts w:cs="Times New Roman"/>
                <w:smallCaps/>
              </w:rPr>
              <w:t>and of</w:t>
            </w:r>
          </w:p>
        </w:tc>
        <w:tc>
          <w:tcPr>
            <w:tcW w:w="4955" w:type="dxa"/>
          </w:tcPr>
          <w:p w14:paraId="5DE75767" w14:textId="77777777" w:rsidR="00152C94" w:rsidRPr="00235823" w:rsidRDefault="00152C94" w:rsidP="00224084">
            <w:pPr>
              <w:spacing w:after="80"/>
              <w:ind w:left="0" w:firstLine="0"/>
              <w:jc w:val="center"/>
              <w:rPr>
                <w:rFonts w:cs="Times New Roman"/>
                <w:smallCaps/>
              </w:rPr>
            </w:pPr>
            <w:proofErr w:type="spellStart"/>
            <w:r w:rsidRPr="00235823">
              <w:rPr>
                <w:rFonts w:cs="Times New Roman"/>
                <w:smallCaps/>
                <w:sz w:val="20"/>
                <w:szCs w:val="20"/>
              </w:rPr>
              <w:t>mychione</w:t>
            </w:r>
            <w:proofErr w:type="spellEnd"/>
          </w:p>
        </w:tc>
      </w:tr>
      <w:tr w:rsidR="00152C94" w:rsidRPr="00235823" w14:paraId="31170AA4" w14:textId="77777777" w:rsidTr="008B6857">
        <w:trPr>
          <w:trHeight w:val="779"/>
        </w:trPr>
        <w:tc>
          <w:tcPr>
            <w:tcW w:w="4673" w:type="dxa"/>
          </w:tcPr>
          <w:p w14:paraId="177E993A" w14:textId="57707AAD" w:rsidR="00152C94" w:rsidRPr="00152C94" w:rsidRDefault="00152C94" w:rsidP="00224084">
            <w:pPr>
              <w:spacing w:after="80"/>
              <w:ind w:left="0" w:firstLine="0"/>
              <w:jc w:val="center"/>
              <w:rPr>
                <w:rFonts w:cs="Times New Roman"/>
              </w:rPr>
            </w:pPr>
            <w:r w:rsidRPr="00152C94">
              <w:rPr>
                <w:rFonts w:cs="Times New Roman"/>
                <w:smallCaps/>
              </w:rPr>
              <w:t>his condemnation to death everlasting</w:t>
            </w:r>
            <w:r w:rsidRPr="00794593">
              <w:rPr>
                <w:rFonts w:cs="Times New Roman"/>
              </w:rPr>
              <w:t xml:space="preserve">, </w:t>
            </w:r>
            <w:r w:rsidRPr="00794593">
              <w:rPr>
                <w:rFonts w:cs="Times New Roman"/>
                <w:smallCaps/>
              </w:rPr>
              <w:t>by his own sin</w:t>
            </w:r>
            <w:r w:rsidR="00CB214B">
              <w:rPr>
                <w:rStyle w:val="FootnoteReference"/>
                <w:rFonts w:cs="Times New Roman"/>
                <w:smallCaps/>
              </w:rPr>
              <w:footnoteReference w:id="14"/>
            </w:r>
          </w:p>
        </w:tc>
        <w:tc>
          <w:tcPr>
            <w:tcW w:w="4955" w:type="dxa"/>
          </w:tcPr>
          <w:p w14:paraId="6EC906CE" w14:textId="7914E746" w:rsidR="00152C94" w:rsidRPr="00235823" w:rsidRDefault="00152C94" w:rsidP="00224084">
            <w:pPr>
              <w:spacing w:after="80"/>
              <w:ind w:left="0" w:firstLine="0"/>
              <w:jc w:val="center"/>
              <w:rPr>
                <w:rFonts w:cs="Times New Roman"/>
                <w:smallCaps/>
              </w:rPr>
            </w:pPr>
            <w:proofErr w:type="spellStart"/>
            <w:r w:rsidRPr="00235823">
              <w:rPr>
                <w:rFonts w:cs="Times New Roman"/>
                <w:smallCaps/>
              </w:rPr>
              <w:t>treihys</w:t>
            </w:r>
            <w:proofErr w:type="spellEnd"/>
            <w:r w:rsidRPr="00235823">
              <w:rPr>
                <w:rFonts w:cs="Times New Roman"/>
                <w:smallCaps/>
              </w:rPr>
              <w:t xml:space="preserve"> </w:t>
            </w:r>
            <w:proofErr w:type="spellStart"/>
            <w:r w:rsidRPr="00235823">
              <w:rPr>
                <w:rFonts w:cs="Times New Roman"/>
                <w:smallCaps/>
              </w:rPr>
              <w:t>sheelnaue</w:t>
            </w:r>
            <w:proofErr w:type="spellEnd"/>
            <w:r w:rsidRPr="00235823">
              <w:rPr>
                <w:rFonts w:cs="Times New Roman"/>
                <w:smallCaps/>
              </w:rPr>
              <w:t xml:space="preserve">, as </w:t>
            </w:r>
            <w:proofErr w:type="spellStart"/>
            <w:r w:rsidRPr="00235823">
              <w:rPr>
                <w:rFonts w:cs="Times New Roman"/>
                <w:smallCaps/>
              </w:rPr>
              <w:t>nyn</w:t>
            </w:r>
            <w:proofErr w:type="spellEnd"/>
            <w:r w:rsidRPr="00235823">
              <w:rPr>
                <w:rFonts w:cs="Times New Roman"/>
                <w:smallCaps/>
              </w:rPr>
              <w:t xml:space="preserve"> </w:t>
            </w:r>
            <w:proofErr w:type="spellStart"/>
            <w:r w:rsidRPr="00235823">
              <w:rPr>
                <w:rFonts w:cs="Times New Roman"/>
                <w:smallCaps/>
              </w:rPr>
              <w:t>deyrey</w:t>
            </w:r>
            <w:proofErr w:type="spellEnd"/>
            <w:r w:rsidRPr="00235823">
              <w:rPr>
                <w:rFonts w:cs="Times New Roman"/>
                <w:smallCaps/>
              </w:rPr>
              <w:t xml:space="preserve"> </w:t>
            </w:r>
            <w:proofErr w:type="spellStart"/>
            <w:r w:rsidRPr="00235823">
              <w:rPr>
                <w:rFonts w:cs="Times New Roman"/>
                <w:smallCaps/>
              </w:rPr>
              <w:t>gys</w:t>
            </w:r>
            <w:proofErr w:type="spellEnd"/>
            <w:r>
              <w:rPr>
                <w:rFonts w:cs="Times New Roman"/>
                <w:smallCaps/>
              </w:rPr>
              <w:t xml:space="preserve"> </w:t>
            </w:r>
            <w:proofErr w:type="spellStart"/>
            <w:r w:rsidRPr="00235823">
              <w:rPr>
                <w:rFonts w:cs="Times New Roman"/>
                <w:smallCaps/>
              </w:rPr>
              <w:t>baase</w:t>
            </w:r>
            <w:proofErr w:type="spellEnd"/>
            <w:r w:rsidRPr="00235823">
              <w:rPr>
                <w:rFonts w:cs="Times New Roman"/>
                <w:smallCaps/>
              </w:rPr>
              <w:t xml:space="preserve"> </w:t>
            </w:r>
            <w:proofErr w:type="spellStart"/>
            <w:r w:rsidRPr="00235823">
              <w:rPr>
                <w:rFonts w:cs="Times New Roman"/>
                <w:smallCaps/>
              </w:rPr>
              <w:t>dy</w:t>
            </w:r>
            <w:proofErr w:type="spellEnd"/>
            <w:r w:rsidRPr="00235823">
              <w:rPr>
                <w:rFonts w:cs="Times New Roman"/>
                <w:smallCaps/>
              </w:rPr>
              <w:t xml:space="preserve"> </w:t>
            </w:r>
            <w:proofErr w:type="spellStart"/>
            <w:r w:rsidRPr="00235823">
              <w:rPr>
                <w:rFonts w:cs="Times New Roman"/>
                <w:smallCaps/>
              </w:rPr>
              <w:t>bragh</w:t>
            </w:r>
            <w:proofErr w:type="spellEnd"/>
            <w:r w:rsidRPr="00235823">
              <w:rPr>
                <w:rFonts w:cs="Times New Roman"/>
                <w:smallCaps/>
              </w:rPr>
              <w:t xml:space="preserve"> </w:t>
            </w:r>
            <w:proofErr w:type="spellStart"/>
            <w:r w:rsidRPr="00235823">
              <w:rPr>
                <w:rFonts w:cs="Times New Roman"/>
                <w:smallCaps/>
              </w:rPr>
              <w:t>farraghtyn</w:t>
            </w:r>
            <w:proofErr w:type="spellEnd"/>
            <w:r w:rsidRPr="00235823">
              <w:rPr>
                <w:rFonts w:cs="Times New Roman"/>
                <w:smallCaps/>
              </w:rPr>
              <w:t xml:space="preserve">, </w:t>
            </w:r>
            <w:proofErr w:type="spellStart"/>
            <w:r w:rsidRPr="00235823">
              <w:rPr>
                <w:rFonts w:cs="Times New Roman"/>
                <w:smallCaps/>
              </w:rPr>
              <w:t>liorish</w:t>
            </w:r>
            <w:proofErr w:type="spellEnd"/>
            <w:r>
              <w:rPr>
                <w:rFonts w:cs="Times New Roman"/>
                <w:smallCaps/>
              </w:rPr>
              <w:t xml:space="preserve"> </w:t>
            </w:r>
            <w:r w:rsidRPr="00235823">
              <w:rPr>
                <w:rFonts w:cs="Times New Roman"/>
                <w:smallCaps/>
              </w:rPr>
              <w:t xml:space="preserve">y </w:t>
            </w:r>
            <w:proofErr w:type="spellStart"/>
            <w:r w:rsidRPr="00235823">
              <w:rPr>
                <w:rFonts w:cs="Times New Roman"/>
                <w:smallCaps/>
              </w:rPr>
              <w:t>loght</w:t>
            </w:r>
            <w:proofErr w:type="spellEnd"/>
            <w:r w:rsidRPr="00235823">
              <w:rPr>
                <w:rFonts w:cs="Times New Roman"/>
                <w:smallCaps/>
              </w:rPr>
              <w:t xml:space="preserve"> </w:t>
            </w:r>
            <w:proofErr w:type="spellStart"/>
            <w:r w:rsidRPr="00235823">
              <w:rPr>
                <w:rFonts w:cs="Times New Roman"/>
                <w:smallCaps/>
              </w:rPr>
              <w:t>oc</w:t>
            </w:r>
            <w:proofErr w:type="spellEnd"/>
            <w:r w:rsidRPr="00235823">
              <w:rPr>
                <w:rFonts w:cs="Times New Roman"/>
                <w:smallCaps/>
              </w:rPr>
              <w:t xml:space="preserve"> </w:t>
            </w:r>
            <w:proofErr w:type="spellStart"/>
            <w:r w:rsidRPr="00235823">
              <w:rPr>
                <w:rFonts w:cs="Times New Roman"/>
                <w:smallCaps/>
              </w:rPr>
              <w:t>hene</w:t>
            </w:r>
            <w:proofErr w:type="spellEnd"/>
            <w:r w:rsidRPr="00235823">
              <w:rPr>
                <w:rFonts w:cs="Times New Roman"/>
                <w:smallCaps/>
              </w:rPr>
              <w:t>.</w:t>
            </w:r>
          </w:p>
        </w:tc>
      </w:tr>
      <w:tr w:rsidR="00152C94" w:rsidRPr="00235823" w14:paraId="03EEF926" w14:textId="77777777" w:rsidTr="008B6857">
        <w:tc>
          <w:tcPr>
            <w:tcW w:w="4673" w:type="dxa"/>
          </w:tcPr>
          <w:p w14:paraId="35F977D8" w14:textId="2A3DDF9E" w:rsidR="00152C94" w:rsidRPr="00235823" w:rsidRDefault="00152C94" w:rsidP="00224084">
            <w:pPr>
              <w:spacing w:after="80"/>
              <w:ind w:left="0" w:firstLine="0"/>
              <w:jc w:val="both"/>
              <w:rPr>
                <w:rFonts w:cs="Times New Roman"/>
                <w:smallCaps/>
              </w:rPr>
            </w:pPr>
            <w:r w:rsidRPr="000E3644">
              <w:rPr>
                <w:rFonts w:cs="Times New Roman"/>
              </w:rPr>
              <w:t>The Holy Ghost, in writing the Holy Scripture, is in nothing more diligent, than to pull down man</w:t>
            </w:r>
            <w:r w:rsidR="00553A53">
              <w:rPr>
                <w:rFonts w:cs="Times New Roman"/>
              </w:rPr>
              <w:t>’</w:t>
            </w:r>
            <w:r w:rsidRPr="000E3644">
              <w:rPr>
                <w:rFonts w:cs="Times New Roman"/>
              </w:rPr>
              <w:t xml:space="preserve">s vain-glory and </w:t>
            </w:r>
            <w:proofErr w:type="gramStart"/>
            <w:r w:rsidRPr="000E3644">
              <w:rPr>
                <w:rFonts w:cs="Times New Roman"/>
              </w:rPr>
              <w:t>pride;</w:t>
            </w:r>
            <w:proofErr w:type="gramEnd"/>
            <w:r w:rsidRPr="000E3644">
              <w:rPr>
                <w:rFonts w:cs="Times New Roman"/>
              </w:rPr>
              <w:t xml:space="preserve"> which, of all vices, is most universally grafted in all mankind, even from the first infection of our first father Adam. </w:t>
            </w:r>
          </w:p>
        </w:tc>
        <w:tc>
          <w:tcPr>
            <w:tcW w:w="4955" w:type="dxa"/>
          </w:tcPr>
          <w:p w14:paraId="3E775B1B" w14:textId="26BD3964" w:rsidR="00152C94" w:rsidRPr="00235823" w:rsidRDefault="00152C94" w:rsidP="00224084">
            <w:pPr>
              <w:spacing w:after="80"/>
              <w:ind w:left="0" w:firstLine="0"/>
              <w:jc w:val="both"/>
              <w:rPr>
                <w:rFonts w:cs="Times New Roman"/>
              </w:rPr>
            </w:pPr>
            <w:r w:rsidRPr="00235823">
              <w:rPr>
                <w:rFonts w:cs="Times New Roman"/>
              </w:rPr>
              <w:t xml:space="preserve">Cha </w:t>
            </w:r>
            <w:proofErr w:type="spellStart"/>
            <w:r w:rsidRPr="00235823">
              <w:rPr>
                <w:rFonts w:cs="Times New Roman"/>
              </w:rPr>
              <w:t>vel</w:t>
            </w:r>
            <w:proofErr w:type="spellEnd"/>
            <w:r w:rsidRPr="00235823">
              <w:rPr>
                <w:rFonts w:cs="Times New Roman"/>
              </w:rPr>
              <w:t xml:space="preserve"> </w:t>
            </w:r>
            <w:proofErr w:type="spellStart"/>
            <w:r w:rsidRPr="00235823">
              <w:rPr>
                <w:rFonts w:cs="Times New Roman"/>
              </w:rPr>
              <w:t>yn</w:t>
            </w:r>
            <w:proofErr w:type="spellEnd"/>
            <w:r w:rsidRPr="00235823">
              <w:rPr>
                <w:rFonts w:cs="Times New Roman"/>
              </w:rPr>
              <w:t xml:space="preserve"> </w:t>
            </w:r>
            <w:proofErr w:type="spellStart"/>
            <w:r w:rsidRPr="00235823">
              <w:rPr>
                <w:rFonts w:cs="Times New Roman"/>
              </w:rPr>
              <w:t>Spyrryd</w:t>
            </w:r>
            <w:proofErr w:type="spellEnd"/>
            <w:r w:rsidRPr="00235823">
              <w:rPr>
                <w:rFonts w:cs="Times New Roman"/>
              </w:rPr>
              <w:t xml:space="preserve"> </w:t>
            </w:r>
            <w:proofErr w:type="spellStart"/>
            <w:r w:rsidRPr="00235823">
              <w:rPr>
                <w:rFonts w:cs="Times New Roman"/>
              </w:rPr>
              <w:t>Noo</w:t>
            </w:r>
            <w:proofErr w:type="spellEnd"/>
            <w:r w:rsidRPr="00235823">
              <w:rPr>
                <w:rFonts w:cs="Times New Roman"/>
              </w:rPr>
              <w:t xml:space="preserve">, </w:t>
            </w:r>
            <w:proofErr w:type="spellStart"/>
            <w:r w:rsidRPr="00235823">
              <w:rPr>
                <w:rFonts w:cs="Times New Roman"/>
              </w:rPr>
              <w:t>ayns</w:t>
            </w:r>
            <w:proofErr w:type="spellEnd"/>
            <w:r w:rsidRPr="00235823">
              <w:rPr>
                <w:rFonts w:cs="Times New Roman"/>
              </w:rPr>
              <w:t xml:space="preserve"> </w:t>
            </w:r>
            <w:proofErr w:type="spellStart"/>
            <w:r w:rsidRPr="00235823">
              <w:rPr>
                <w:rFonts w:cs="Times New Roman"/>
              </w:rPr>
              <w:t>scrieu</w:t>
            </w:r>
            <w:proofErr w:type="spellEnd"/>
            <w:r w:rsidRPr="00235823">
              <w:rPr>
                <w:rFonts w:cs="Times New Roman"/>
              </w:rPr>
              <w:t xml:space="preserve"> </w:t>
            </w:r>
            <w:proofErr w:type="spellStart"/>
            <w:r w:rsidRPr="00235823">
              <w:rPr>
                <w:rFonts w:cs="Times New Roman"/>
              </w:rPr>
              <w:t>ny</w:t>
            </w:r>
            <w:proofErr w:type="spellEnd"/>
            <w:r w:rsidRPr="00235823">
              <w:rPr>
                <w:rFonts w:cs="Times New Roman"/>
              </w:rPr>
              <w:t xml:space="preserve"> </w:t>
            </w:r>
            <w:proofErr w:type="spellStart"/>
            <w:r w:rsidRPr="00235823">
              <w:rPr>
                <w:rFonts w:cs="Times New Roman"/>
              </w:rPr>
              <w:t>Scriptyryn</w:t>
            </w:r>
            <w:proofErr w:type="spellEnd"/>
            <w:r w:rsidRPr="00235823">
              <w:rPr>
                <w:rFonts w:cs="Times New Roman"/>
              </w:rPr>
              <w:t xml:space="preserve"> </w:t>
            </w:r>
            <w:proofErr w:type="spellStart"/>
            <w:r w:rsidRPr="00235823">
              <w:rPr>
                <w:rFonts w:cs="Times New Roman"/>
              </w:rPr>
              <w:t>Casherick</w:t>
            </w:r>
            <w:proofErr w:type="spellEnd"/>
            <w:r w:rsidRPr="00235823">
              <w:rPr>
                <w:rFonts w:cs="Times New Roman"/>
              </w:rPr>
              <w:t xml:space="preserve">, </w:t>
            </w:r>
            <w:proofErr w:type="spellStart"/>
            <w:r w:rsidRPr="00235823">
              <w:rPr>
                <w:rFonts w:cs="Times New Roman"/>
              </w:rPr>
              <w:t>ny</w:t>
            </w:r>
            <w:proofErr w:type="spellEnd"/>
            <w:r w:rsidR="00E312A0">
              <w:rPr>
                <w:rFonts w:cs="Times New Roman"/>
              </w:rPr>
              <w:t xml:space="preserve"> ’</w:t>
            </w:r>
            <w:proofErr w:type="spellStart"/>
            <w:r w:rsidRPr="00235823">
              <w:rPr>
                <w:rFonts w:cs="Times New Roman"/>
              </w:rPr>
              <w:t>skiart</w:t>
            </w:r>
            <w:proofErr w:type="spellEnd"/>
            <w:r w:rsidRPr="00235823">
              <w:rPr>
                <w:rFonts w:cs="Times New Roman"/>
              </w:rPr>
              <w:t xml:space="preserve"> </w:t>
            </w:r>
            <w:proofErr w:type="spellStart"/>
            <w:r w:rsidRPr="00235823">
              <w:rPr>
                <w:rFonts w:cs="Times New Roman"/>
              </w:rPr>
              <w:t>ayns</w:t>
            </w:r>
            <w:proofErr w:type="spellEnd"/>
            <w:r w:rsidRPr="00235823">
              <w:rPr>
                <w:rFonts w:cs="Times New Roman"/>
              </w:rPr>
              <w:t xml:space="preserve"> </w:t>
            </w:r>
            <w:proofErr w:type="spellStart"/>
            <w:r w:rsidRPr="00235823">
              <w:rPr>
                <w:rFonts w:cs="Times New Roman"/>
              </w:rPr>
              <w:t>nhee</w:t>
            </w:r>
            <w:proofErr w:type="spellEnd"/>
            <w:r w:rsidRPr="00235823">
              <w:rPr>
                <w:rFonts w:cs="Times New Roman"/>
              </w:rPr>
              <w:t xml:space="preserve"> </w:t>
            </w:r>
            <w:proofErr w:type="spellStart"/>
            <w:r w:rsidRPr="00235823">
              <w:rPr>
                <w:rFonts w:cs="Times New Roman"/>
              </w:rPr>
              <w:t>erbee</w:t>
            </w:r>
            <w:proofErr w:type="spellEnd"/>
            <w:r w:rsidRPr="00235823">
              <w:rPr>
                <w:rFonts w:cs="Times New Roman"/>
              </w:rPr>
              <w:t xml:space="preserve"> </w:t>
            </w:r>
            <w:proofErr w:type="spellStart"/>
            <w:r w:rsidRPr="00235823">
              <w:rPr>
                <w:rFonts w:cs="Times New Roman"/>
              </w:rPr>
              <w:t>na</w:t>
            </w:r>
            <w:proofErr w:type="spellEnd"/>
            <w:r w:rsidRPr="00235823">
              <w:rPr>
                <w:rFonts w:cs="Times New Roman"/>
              </w:rPr>
              <w:t xml:space="preserve"> </w:t>
            </w:r>
            <w:proofErr w:type="spellStart"/>
            <w:r w:rsidRPr="00235823">
              <w:rPr>
                <w:rFonts w:cs="Times New Roman"/>
              </w:rPr>
              <w:t>dy</w:t>
            </w:r>
            <w:proofErr w:type="spellEnd"/>
            <w:r w:rsidRPr="00235823">
              <w:rPr>
                <w:rFonts w:cs="Times New Roman"/>
              </w:rPr>
              <w:t xml:space="preserve"> </w:t>
            </w:r>
            <w:proofErr w:type="spellStart"/>
            <w:r w:rsidRPr="00235823">
              <w:rPr>
                <w:rFonts w:cs="Times New Roman"/>
              </w:rPr>
              <w:t>injillaghey</w:t>
            </w:r>
            <w:proofErr w:type="spellEnd"/>
            <w:r w:rsidRPr="00235823">
              <w:rPr>
                <w:rFonts w:cs="Times New Roman"/>
              </w:rPr>
              <w:t xml:space="preserve"> </w:t>
            </w:r>
            <w:proofErr w:type="spellStart"/>
            <w:r w:rsidRPr="00235823">
              <w:rPr>
                <w:rFonts w:cs="Times New Roman"/>
              </w:rPr>
              <w:t>gloyr</w:t>
            </w:r>
            <w:proofErr w:type="spellEnd"/>
            <w:r w:rsidRPr="00235823">
              <w:rPr>
                <w:rFonts w:cs="Times New Roman"/>
              </w:rPr>
              <w:t xml:space="preserve"> </w:t>
            </w:r>
            <w:proofErr w:type="spellStart"/>
            <w:r w:rsidRPr="00235823">
              <w:rPr>
                <w:rFonts w:cs="Times New Roman"/>
              </w:rPr>
              <w:t>fardailagh</w:t>
            </w:r>
            <w:proofErr w:type="spellEnd"/>
            <w:r w:rsidRPr="00235823">
              <w:rPr>
                <w:rFonts w:cs="Times New Roman"/>
              </w:rPr>
              <w:t xml:space="preserve"> as </w:t>
            </w:r>
            <w:proofErr w:type="spellStart"/>
            <w:r w:rsidRPr="00235823">
              <w:rPr>
                <w:rFonts w:cs="Times New Roman"/>
              </w:rPr>
              <w:t>moyrn</w:t>
            </w:r>
            <w:proofErr w:type="spellEnd"/>
            <w:r w:rsidRPr="00235823">
              <w:rPr>
                <w:rFonts w:cs="Times New Roman"/>
              </w:rPr>
              <w:t xml:space="preserve"> </w:t>
            </w:r>
            <w:proofErr w:type="spellStart"/>
            <w:r w:rsidRPr="00235823">
              <w:rPr>
                <w:rFonts w:cs="Times New Roman"/>
              </w:rPr>
              <w:t>dooinney</w:t>
            </w:r>
            <w:proofErr w:type="spellEnd"/>
            <w:r w:rsidRPr="00235823">
              <w:rPr>
                <w:rFonts w:cs="Times New Roman"/>
              </w:rPr>
              <w:t xml:space="preserve">, ta </w:t>
            </w:r>
            <w:proofErr w:type="spellStart"/>
            <w:r w:rsidRPr="00235823">
              <w:rPr>
                <w:rFonts w:cs="Times New Roman"/>
              </w:rPr>
              <w:t>ny</w:t>
            </w:r>
            <w:proofErr w:type="spellEnd"/>
            <w:r w:rsidRPr="00235823">
              <w:rPr>
                <w:rFonts w:cs="Times New Roman"/>
              </w:rPr>
              <w:t xml:space="preserve"> </w:t>
            </w:r>
            <w:proofErr w:type="spellStart"/>
            <w:r w:rsidRPr="00235823">
              <w:rPr>
                <w:rFonts w:cs="Times New Roman"/>
              </w:rPr>
              <w:t>smoo</w:t>
            </w:r>
            <w:proofErr w:type="spellEnd"/>
            <w:r w:rsidRPr="00235823">
              <w:rPr>
                <w:rFonts w:cs="Times New Roman"/>
              </w:rPr>
              <w:t xml:space="preserve"> </w:t>
            </w:r>
            <w:proofErr w:type="spellStart"/>
            <w:r w:rsidRPr="00235823">
              <w:rPr>
                <w:rFonts w:cs="Times New Roman"/>
              </w:rPr>
              <w:t>na</w:t>
            </w:r>
            <w:proofErr w:type="spellEnd"/>
            <w:r w:rsidRPr="00235823">
              <w:rPr>
                <w:rFonts w:cs="Times New Roman"/>
              </w:rPr>
              <w:t xml:space="preserve"> </w:t>
            </w:r>
            <w:proofErr w:type="spellStart"/>
            <w:r w:rsidRPr="00235823">
              <w:rPr>
                <w:rFonts w:cs="Times New Roman"/>
              </w:rPr>
              <w:t>peccah</w:t>
            </w:r>
            <w:proofErr w:type="spellEnd"/>
            <w:r w:rsidRPr="00235823">
              <w:rPr>
                <w:rFonts w:cs="Times New Roman"/>
              </w:rPr>
              <w:t xml:space="preserve"> </w:t>
            </w:r>
            <w:proofErr w:type="spellStart"/>
            <w:r w:rsidRPr="00235823">
              <w:rPr>
                <w:rFonts w:cs="Times New Roman"/>
              </w:rPr>
              <w:t>erbee</w:t>
            </w:r>
            <w:proofErr w:type="spellEnd"/>
            <w:r w:rsidRPr="00235823">
              <w:rPr>
                <w:rFonts w:cs="Times New Roman"/>
              </w:rPr>
              <w:t xml:space="preserve"> </w:t>
            </w:r>
            <w:proofErr w:type="spellStart"/>
            <w:r w:rsidRPr="00235823">
              <w:rPr>
                <w:rFonts w:cs="Times New Roman"/>
              </w:rPr>
              <w:t>elley</w:t>
            </w:r>
            <w:proofErr w:type="spellEnd"/>
            <w:r w:rsidRPr="00235823">
              <w:rPr>
                <w:rFonts w:cs="Times New Roman"/>
              </w:rPr>
              <w:t xml:space="preserve"> </w:t>
            </w:r>
            <w:proofErr w:type="spellStart"/>
            <w:r w:rsidRPr="00235823">
              <w:rPr>
                <w:rFonts w:cs="Times New Roman"/>
              </w:rPr>
              <w:t>frauit</w:t>
            </w:r>
            <w:proofErr w:type="spellEnd"/>
            <w:r w:rsidRPr="00235823">
              <w:rPr>
                <w:rFonts w:cs="Times New Roman"/>
              </w:rPr>
              <w:t xml:space="preserve"> </w:t>
            </w:r>
            <w:proofErr w:type="spellStart"/>
            <w:r w:rsidRPr="00235823">
              <w:rPr>
                <w:rFonts w:cs="Times New Roman"/>
              </w:rPr>
              <w:t>ayns</w:t>
            </w:r>
            <w:proofErr w:type="spellEnd"/>
            <w:r w:rsidRPr="00235823">
              <w:rPr>
                <w:rFonts w:cs="Times New Roman"/>
              </w:rPr>
              <w:t xml:space="preserve"> </w:t>
            </w:r>
            <w:proofErr w:type="spellStart"/>
            <w:r w:rsidRPr="00235823">
              <w:rPr>
                <w:rFonts w:cs="Times New Roman"/>
              </w:rPr>
              <w:t>ooilley</w:t>
            </w:r>
            <w:proofErr w:type="spellEnd"/>
            <w:r w:rsidRPr="00235823">
              <w:rPr>
                <w:rFonts w:cs="Times New Roman"/>
              </w:rPr>
              <w:t xml:space="preserve"> </w:t>
            </w:r>
            <w:proofErr w:type="spellStart"/>
            <w:r w:rsidRPr="00235823">
              <w:rPr>
                <w:rFonts w:cs="Times New Roman"/>
              </w:rPr>
              <w:t>sheelnaue</w:t>
            </w:r>
            <w:proofErr w:type="spellEnd"/>
            <w:r w:rsidRPr="00235823">
              <w:rPr>
                <w:rFonts w:cs="Times New Roman"/>
              </w:rPr>
              <w:t xml:space="preserve">, </w:t>
            </w:r>
            <w:proofErr w:type="spellStart"/>
            <w:r w:rsidRPr="00235823">
              <w:rPr>
                <w:rFonts w:cs="Times New Roman"/>
              </w:rPr>
              <w:t>eer</w:t>
            </w:r>
            <w:proofErr w:type="spellEnd"/>
            <w:r w:rsidRPr="00235823">
              <w:rPr>
                <w:rFonts w:cs="Times New Roman"/>
              </w:rPr>
              <w:t xml:space="preserve"> </w:t>
            </w:r>
            <w:proofErr w:type="spellStart"/>
            <w:r w:rsidRPr="00235823">
              <w:rPr>
                <w:rFonts w:cs="Times New Roman"/>
              </w:rPr>
              <w:t>veih</w:t>
            </w:r>
            <w:proofErr w:type="spellEnd"/>
            <w:r w:rsidRPr="00235823">
              <w:rPr>
                <w:rFonts w:cs="Times New Roman"/>
              </w:rPr>
              <w:t xml:space="preserve"> broid </w:t>
            </w:r>
            <w:proofErr w:type="spellStart"/>
            <w:r w:rsidRPr="00235823">
              <w:rPr>
                <w:rFonts w:cs="Times New Roman"/>
              </w:rPr>
              <w:t>nyn</w:t>
            </w:r>
            <w:proofErr w:type="spellEnd"/>
            <w:r w:rsidRPr="00235823">
              <w:rPr>
                <w:rFonts w:cs="Times New Roman"/>
              </w:rPr>
              <w:t xml:space="preserve"> </w:t>
            </w:r>
            <w:proofErr w:type="spellStart"/>
            <w:r w:rsidRPr="00235823">
              <w:rPr>
                <w:rFonts w:cs="Times New Roman"/>
              </w:rPr>
              <w:t>gied</w:t>
            </w:r>
            <w:proofErr w:type="spellEnd"/>
            <w:r w:rsidRPr="00235823">
              <w:rPr>
                <w:rFonts w:cs="Times New Roman"/>
              </w:rPr>
              <w:t xml:space="preserve"> Ayr Adam.</w:t>
            </w:r>
          </w:p>
        </w:tc>
      </w:tr>
      <w:tr w:rsidR="00152C94" w:rsidRPr="00235823" w14:paraId="4BAE7F03" w14:textId="77777777" w:rsidTr="008B6857">
        <w:tc>
          <w:tcPr>
            <w:tcW w:w="4673" w:type="dxa"/>
          </w:tcPr>
          <w:p w14:paraId="01D8CE39" w14:textId="73C7FFEA" w:rsidR="00152C94" w:rsidRPr="00235823" w:rsidRDefault="00152C94" w:rsidP="00224084">
            <w:pPr>
              <w:spacing w:after="80"/>
              <w:ind w:left="0" w:firstLine="0"/>
              <w:jc w:val="both"/>
              <w:rPr>
                <w:rFonts w:cs="Times New Roman"/>
              </w:rPr>
            </w:pPr>
            <w:r w:rsidRPr="000E3644">
              <w:rPr>
                <w:rFonts w:cs="Times New Roman"/>
              </w:rPr>
              <w:t xml:space="preserve">And therefore we read, in many places of Scripture, many notable lessons against this </w:t>
            </w:r>
            <w:proofErr w:type="gramStart"/>
            <w:r w:rsidRPr="000E3644">
              <w:rPr>
                <w:rFonts w:cs="Times New Roman"/>
              </w:rPr>
              <w:t>old rooted</w:t>
            </w:r>
            <w:proofErr w:type="gramEnd"/>
            <w:r w:rsidRPr="000E3644">
              <w:rPr>
                <w:rFonts w:cs="Times New Roman"/>
              </w:rPr>
              <w:t xml:space="preserve"> vice, to teach us the most commendable virtue of humility, how to know ourselves, and to remember what we be of ourselves. </w:t>
            </w:r>
          </w:p>
        </w:tc>
        <w:tc>
          <w:tcPr>
            <w:tcW w:w="4955" w:type="dxa"/>
          </w:tcPr>
          <w:p w14:paraId="756C02A6" w14:textId="19941F59" w:rsidR="00152C94" w:rsidRPr="00152C94" w:rsidRDefault="00152C94" w:rsidP="00E17D78">
            <w:pPr>
              <w:spacing w:after="80"/>
              <w:ind w:left="0" w:firstLine="284"/>
              <w:jc w:val="both"/>
              <w:rPr>
                <w:rFonts w:cs="Times New Roman"/>
              </w:rPr>
            </w:pPr>
            <w:r w:rsidRPr="00152C94">
              <w:rPr>
                <w:rFonts w:cs="Times New Roman"/>
              </w:rPr>
              <w:t xml:space="preserve">As </w:t>
            </w:r>
            <w:proofErr w:type="spellStart"/>
            <w:r w:rsidRPr="00152C94">
              <w:rPr>
                <w:rFonts w:cs="Times New Roman"/>
              </w:rPr>
              <w:t>shen</w:t>
            </w:r>
            <w:proofErr w:type="spellEnd"/>
            <w:r w:rsidRPr="00152C94">
              <w:rPr>
                <w:rFonts w:cs="Times New Roman"/>
              </w:rPr>
              <w:t xml:space="preserve">-y-fa, </w:t>
            </w:r>
            <w:proofErr w:type="spellStart"/>
            <w:r w:rsidRPr="00152C94">
              <w:rPr>
                <w:rFonts w:cs="Times New Roman"/>
              </w:rPr>
              <w:t>shimmey</w:t>
            </w:r>
            <w:proofErr w:type="spellEnd"/>
            <w:r w:rsidRPr="00152C94">
              <w:rPr>
                <w:rFonts w:cs="Times New Roman"/>
              </w:rPr>
              <w:t xml:space="preserve"> </w:t>
            </w:r>
            <w:proofErr w:type="spellStart"/>
            <w:r w:rsidRPr="00152C94">
              <w:rPr>
                <w:rFonts w:cs="Times New Roman"/>
              </w:rPr>
              <w:t>raue</w:t>
            </w:r>
            <w:proofErr w:type="spellEnd"/>
            <w:r w:rsidRPr="00152C94">
              <w:rPr>
                <w:rFonts w:cs="Times New Roman"/>
              </w:rPr>
              <w:t xml:space="preserve"> </w:t>
            </w:r>
            <w:proofErr w:type="spellStart"/>
            <w:r w:rsidRPr="00152C94">
              <w:rPr>
                <w:rFonts w:cs="Times New Roman"/>
              </w:rPr>
              <w:t>jeean</w:t>
            </w:r>
            <w:proofErr w:type="spellEnd"/>
            <w:r w:rsidRPr="00152C94">
              <w:rPr>
                <w:rFonts w:cs="Times New Roman"/>
              </w:rPr>
              <w:t xml:space="preserve"> ta shin </w:t>
            </w:r>
            <w:proofErr w:type="spellStart"/>
            <w:r w:rsidRPr="00152C94">
              <w:rPr>
                <w:rFonts w:cs="Times New Roman"/>
              </w:rPr>
              <w:t>lhaih</w:t>
            </w:r>
            <w:proofErr w:type="spellEnd"/>
            <w:r w:rsidRPr="00152C94">
              <w:rPr>
                <w:rFonts w:cs="Times New Roman"/>
              </w:rPr>
              <w:t xml:space="preserve"> </w:t>
            </w:r>
            <w:proofErr w:type="spellStart"/>
            <w:r w:rsidRPr="00152C94">
              <w:rPr>
                <w:rFonts w:cs="Times New Roman"/>
              </w:rPr>
              <w:t>ayns</w:t>
            </w:r>
            <w:proofErr w:type="spellEnd"/>
            <w:r w:rsidRPr="00152C94">
              <w:rPr>
                <w:rFonts w:cs="Times New Roman"/>
              </w:rPr>
              <w:t xml:space="preserve"> </w:t>
            </w:r>
            <w:proofErr w:type="spellStart"/>
            <w:r w:rsidRPr="00152C94">
              <w:rPr>
                <w:rFonts w:cs="Times New Roman"/>
              </w:rPr>
              <w:t>ymmodee</w:t>
            </w:r>
            <w:proofErr w:type="spellEnd"/>
            <w:r w:rsidRPr="00152C94">
              <w:rPr>
                <w:rFonts w:cs="Times New Roman"/>
              </w:rPr>
              <w:t xml:space="preserve"> </w:t>
            </w:r>
            <w:proofErr w:type="spellStart"/>
            <w:r w:rsidRPr="00152C94">
              <w:rPr>
                <w:rFonts w:cs="Times New Roman"/>
              </w:rPr>
              <w:t>ayrnyn</w:t>
            </w:r>
            <w:proofErr w:type="spellEnd"/>
            <w:r w:rsidRPr="00152C94">
              <w:rPr>
                <w:rFonts w:cs="Times New Roman"/>
              </w:rPr>
              <w:t xml:space="preserve"> </w:t>
            </w:r>
            <w:proofErr w:type="spellStart"/>
            <w:r w:rsidRPr="00152C94">
              <w:rPr>
                <w:rFonts w:cs="Times New Roman"/>
              </w:rPr>
              <w:t>jeh</w:t>
            </w:r>
            <w:r w:rsidR="00553A53">
              <w:rPr>
                <w:rFonts w:cs="Times New Roman"/>
              </w:rPr>
              <w:t>’</w:t>
            </w:r>
            <w:r w:rsidRPr="00152C94">
              <w:rPr>
                <w:rFonts w:cs="Times New Roman"/>
              </w:rPr>
              <w:t>n</w:t>
            </w:r>
            <w:proofErr w:type="spellEnd"/>
            <w:r w:rsidRPr="00152C94">
              <w:rPr>
                <w:rFonts w:cs="Times New Roman"/>
              </w:rPr>
              <w:t xml:space="preserve"> </w:t>
            </w:r>
            <w:proofErr w:type="spellStart"/>
            <w:r w:rsidRPr="00152C94">
              <w:rPr>
                <w:rFonts w:cs="Times New Roman"/>
              </w:rPr>
              <w:t>Scriptyr</w:t>
            </w:r>
            <w:proofErr w:type="spellEnd"/>
            <w:r w:rsidRPr="00152C94">
              <w:rPr>
                <w:rFonts w:cs="Times New Roman"/>
              </w:rPr>
              <w:t xml:space="preserve"> </w:t>
            </w:r>
            <w:proofErr w:type="spellStart"/>
            <w:r w:rsidRPr="00152C94">
              <w:rPr>
                <w:rFonts w:cs="Times New Roman"/>
              </w:rPr>
              <w:t>noi</w:t>
            </w:r>
            <w:proofErr w:type="spellEnd"/>
            <w:r w:rsidRPr="00152C94">
              <w:rPr>
                <w:rFonts w:cs="Times New Roman"/>
              </w:rPr>
              <w:t xml:space="preserve"> </w:t>
            </w:r>
            <w:proofErr w:type="spellStart"/>
            <w:r w:rsidRPr="00152C94">
              <w:rPr>
                <w:rFonts w:cs="Times New Roman"/>
              </w:rPr>
              <w:t>yn</w:t>
            </w:r>
            <w:proofErr w:type="spellEnd"/>
            <w:r w:rsidRPr="00152C94">
              <w:rPr>
                <w:rFonts w:cs="Times New Roman"/>
              </w:rPr>
              <w:t xml:space="preserve"> </w:t>
            </w:r>
            <w:proofErr w:type="spellStart"/>
            <w:r w:rsidRPr="00152C94">
              <w:rPr>
                <w:rFonts w:cs="Times New Roman"/>
              </w:rPr>
              <w:t>chenn</w:t>
            </w:r>
            <w:proofErr w:type="spellEnd"/>
            <w:r w:rsidRPr="00152C94">
              <w:rPr>
                <w:rFonts w:cs="Times New Roman"/>
              </w:rPr>
              <w:t xml:space="preserve"> </w:t>
            </w:r>
            <w:proofErr w:type="spellStart"/>
            <w:r w:rsidRPr="00152C94">
              <w:rPr>
                <w:rFonts w:cs="Times New Roman"/>
              </w:rPr>
              <w:t>pheccah</w:t>
            </w:r>
            <w:proofErr w:type="spellEnd"/>
            <w:r w:rsidRPr="00152C94">
              <w:rPr>
                <w:rFonts w:cs="Times New Roman"/>
              </w:rPr>
              <w:t xml:space="preserve"> </w:t>
            </w:r>
            <w:proofErr w:type="spellStart"/>
            <w:r w:rsidRPr="00152C94">
              <w:rPr>
                <w:rFonts w:cs="Times New Roman"/>
              </w:rPr>
              <w:t>niartal</w:t>
            </w:r>
            <w:proofErr w:type="spellEnd"/>
            <w:r w:rsidRPr="00152C94">
              <w:rPr>
                <w:rFonts w:cs="Times New Roman"/>
              </w:rPr>
              <w:t xml:space="preserve"> </w:t>
            </w:r>
            <w:proofErr w:type="spellStart"/>
            <w:r w:rsidRPr="00152C94">
              <w:rPr>
                <w:rFonts w:cs="Times New Roman"/>
              </w:rPr>
              <w:t>shoh</w:t>
            </w:r>
            <w:proofErr w:type="spellEnd"/>
            <w:r w:rsidRPr="00152C94">
              <w:rPr>
                <w:rFonts w:cs="Times New Roman"/>
              </w:rPr>
              <w:t xml:space="preserve">, </w:t>
            </w:r>
            <w:proofErr w:type="spellStart"/>
            <w:r w:rsidRPr="00152C94">
              <w:rPr>
                <w:rFonts w:cs="Times New Roman"/>
              </w:rPr>
              <w:t>dy</w:t>
            </w:r>
            <w:proofErr w:type="spellEnd"/>
            <w:r w:rsidRPr="00152C94">
              <w:rPr>
                <w:rFonts w:cs="Times New Roman"/>
              </w:rPr>
              <w:t xml:space="preserve"> </w:t>
            </w:r>
            <w:proofErr w:type="spellStart"/>
            <w:r w:rsidRPr="00152C94">
              <w:rPr>
                <w:rFonts w:cs="Times New Roman"/>
              </w:rPr>
              <w:t>ynsaghey</w:t>
            </w:r>
            <w:proofErr w:type="spellEnd"/>
            <w:r w:rsidRPr="00152C94">
              <w:rPr>
                <w:rFonts w:cs="Times New Roman"/>
              </w:rPr>
              <w:t xml:space="preserve"> </w:t>
            </w:r>
            <w:proofErr w:type="spellStart"/>
            <w:r w:rsidRPr="00152C94">
              <w:rPr>
                <w:rFonts w:cs="Times New Roman"/>
              </w:rPr>
              <w:t>dooin</w:t>
            </w:r>
            <w:proofErr w:type="spellEnd"/>
            <w:r w:rsidRPr="00152C94">
              <w:rPr>
                <w:rFonts w:cs="Times New Roman"/>
              </w:rPr>
              <w:t xml:space="preserve"> </w:t>
            </w:r>
            <w:proofErr w:type="spellStart"/>
            <w:r w:rsidRPr="00152C94">
              <w:rPr>
                <w:rFonts w:cs="Times New Roman"/>
              </w:rPr>
              <w:t>yn</w:t>
            </w:r>
            <w:proofErr w:type="spellEnd"/>
            <w:r w:rsidRPr="00152C94">
              <w:rPr>
                <w:rFonts w:cs="Times New Roman"/>
              </w:rPr>
              <w:t xml:space="preserve"> </w:t>
            </w:r>
            <w:proofErr w:type="spellStart"/>
            <w:r w:rsidRPr="00152C94">
              <w:rPr>
                <w:rFonts w:cs="Times New Roman"/>
              </w:rPr>
              <w:t>grayse</w:t>
            </w:r>
            <w:proofErr w:type="spellEnd"/>
            <w:r w:rsidRPr="00152C94">
              <w:rPr>
                <w:rFonts w:cs="Times New Roman"/>
              </w:rPr>
              <w:t xml:space="preserve"> </w:t>
            </w:r>
            <w:proofErr w:type="spellStart"/>
            <w:r w:rsidRPr="00152C94">
              <w:rPr>
                <w:rFonts w:cs="Times New Roman"/>
              </w:rPr>
              <w:t>smoo</w:t>
            </w:r>
            <w:proofErr w:type="spellEnd"/>
            <w:r w:rsidRPr="00152C94">
              <w:rPr>
                <w:rFonts w:cs="Times New Roman"/>
              </w:rPr>
              <w:t xml:space="preserve"> </w:t>
            </w:r>
            <w:proofErr w:type="spellStart"/>
            <w:r w:rsidRPr="00152C94">
              <w:rPr>
                <w:rFonts w:cs="Times New Roman"/>
              </w:rPr>
              <w:t>ymmyrchagh</w:t>
            </w:r>
            <w:proofErr w:type="spellEnd"/>
            <w:r w:rsidRPr="00152C94">
              <w:rPr>
                <w:rFonts w:cs="Times New Roman"/>
              </w:rPr>
              <w:t xml:space="preserve"> </w:t>
            </w:r>
            <w:proofErr w:type="spellStart"/>
            <w:r w:rsidRPr="00152C94">
              <w:rPr>
                <w:rFonts w:cs="Times New Roman"/>
              </w:rPr>
              <w:t>dy</w:t>
            </w:r>
            <w:proofErr w:type="spellEnd"/>
            <w:r w:rsidRPr="00152C94">
              <w:rPr>
                <w:rFonts w:cs="Times New Roman"/>
              </w:rPr>
              <w:t xml:space="preserve"> </w:t>
            </w:r>
            <w:proofErr w:type="spellStart"/>
            <w:r w:rsidRPr="00152C94">
              <w:rPr>
                <w:rFonts w:cs="Times New Roman"/>
              </w:rPr>
              <w:t>injillid-aigney</w:t>
            </w:r>
            <w:proofErr w:type="spellEnd"/>
            <w:r w:rsidRPr="00152C94">
              <w:rPr>
                <w:rFonts w:cs="Times New Roman"/>
              </w:rPr>
              <w:t xml:space="preserve">, </w:t>
            </w:r>
            <w:proofErr w:type="spellStart"/>
            <w:r w:rsidRPr="00152C94">
              <w:rPr>
                <w:rFonts w:cs="Times New Roman"/>
              </w:rPr>
              <w:t>cre</w:t>
            </w:r>
            <w:r w:rsidR="00553A53">
              <w:rPr>
                <w:rFonts w:cs="Times New Roman"/>
              </w:rPr>
              <w:t>’</w:t>
            </w:r>
            <w:r w:rsidRPr="00152C94">
              <w:rPr>
                <w:rFonts w:cs="Times New Roman"/>
              </w:rPr>
              <w:t>n</w:t>
            </w:r>
            <w:proofErr w:type="spellEnd"/>
            <w:r w:rsidRPr="00152C94">
              <w:rPr>
                <w:rFonts w:cs="Times New Roman"/>
              </w:rPr>
              <w:t xml:space="preserve"> </w:t>
            </w:r>
            <w:proofErr w:type="spellStart"/>
            <w:r w:rsidRPr="00152C94">
              <w:rPr>
                <w:rFonts w:cs="Times New Roman"/>
              </w:rPr>
              <w:t>aght</w:t>
            </w:r>
            <w:proofErr w:type="spellEnd"/>
            <w:r w:rsidRPr="00152C94">
              <w:rPr>
                <w:rFonts w:cs="Times New Roman"/>
              </w:rPr>
              <w:t xml:space="preserve"> </w:t>
            </w:r>
            <w:proofErr w:type="spellStart"/>
            <w:r w:rsidRPr="00152C94">
              <w:rPr>
                <w:rFonts w:cs="Times New Roman"/>
              </w:rPr>
              <w:t>dy</w:t>
            </w:r>
            <w:proofErr w:type="spellEnd"/>
            <w:r w:rsidRPr="00152C94">
              <w:rPr>
                <w:rFonts w:cs="Times New Roman"/>
              </w:rPr>
              <w:t xml:space="preserve"> </w:t>
            </w:r>
            <w:proofErr w:type="spellStart"/>
            <w:r w:rsidRPr="00152C94">
              <w:rPr>
                <w:rFonts w:cs="Times New Roman"/>
              </w:rPr>
              <w:t>gheddyn</w:t>
            </w:r>
            <w:proofErr w:type="spellEnd"/>
            <w:r w:rsidRPr="00152C94">
              <w:rPr>
                <w:rFonts w:cs="Times New Roman"/>
              </w:rPr>
              <w:t xml:space="preserve"> </w:t>
            </w:r>
            <w:proofErr w:type="spellStart"/>
            <w:r w:rsidRPr="00152C94">
              <w:rPr>
                <w:rFonts w:cs="Times New Roman"/>
              </w:rPr>
              <w:t>tushtey</w:t>
            </w:r>
            <w:proofErr w:type="spellEnd"/>
            <w:r w:rsidRPr="00152C94">
              <w:rPr>
                <w:rFonts w:cs="Times New Roman"/>
              </w:rPr>
              <w:t xml:space="preserve"> </w:t>
            </w:r>
            <w:proofErr w:type="spellStart"/>
            <w:r w:rsidRPr="00152C94">
              <w:rPr>
                <w:rFonts w:cs="Times New Roman"/>
              </w:rPr>
              <w:t>jin</w:t>
            </w:r>
            <w:proofErr w:type="spellEnd"/>
            <w:r w:rsidRPr="00152C94">
              <w:rPr>
                <w:rFonts w:cs="Times New Roman"/>
              </w:rPr>
              <w:t xml:space="preserve"> </w:t>
            </w:r>
            <w:proofErr w:type="spellStart"/>
            <w:r w:rsidRPr="00152C94">
              <w:rPr>
                <w:rFonts w:cs="Times New Roman"/>
              </w:rPr>
              <w:t>hene</w:t>
            </w:r>
            <w:proofErr w:type="spellEnd"/>
            <w:r w:rsidRPr="00152C94">
              <w:rPr>
                <w:rFonts w:cs="Times New Roman"/>
              </w:rPr>
              <w:t xml:space="preserve">, as </w:t>
            </w:r>
            <w:proofErr w:type="spellStart"/>
            <w:r w:rsidRPr="00152C94">
              <w:rPr>
                <w:rFonts w:cs="Times New Roman"/>
              </w:rPr>
              <w:t>dy</w:t>
            </w:r>
            <w:proofErr w:type="spellEnd"/>
            <w:r w:rsidRPr="00152C94">
              <w:rPr>
                <w:rFonts w:cs="Times New Roman"/>
              </w:rPr>
              <w:t xml:space="preserve"> </w:t>
            </w:r>
            <w:proofErr w:type="spellStart"/>
            <w:r w:rsidRPr="00152C94">
              <w:rPr>
                <w:rFonts w:cs="Times New Roman"/>
              </w:rPr>
              <w:t>chooinaghtyn</w:t>
            </w:r>
            <w:proofErr w:type="spellEnd"/>
            <w:r w:rsidRPr="00152C94">
              <w:rPr>
                <w:rFonts w:cs="Times New Roman"/>
              </w:rPr>
              <w:t xml:space="preserve"> </w:t>
            </w:r>
            <w:proofErr w:type="spellStart"/>
            <w:r w:rsidRPr="00152C94">
              <w:rPr>
                <w:rFonts w:cs="Times New Roman"/>
              </w:rPr>
              <w:t>cre</w:t>
            </w:r>
            <w:proofErr w:type="spellEnd"/>
            <w:r w:rsidRPr="00152C94">
              <w:rPr>
                <w:rFonts w:cs="Times New Roman"/>
              </w:rPr>
              <w:t xml:space="preserve"> ta shin </w:t>
            </w:r>
            <w:proofErr w:type="spellStart"/>
            <w:r w:rsidRPr="00152C94">
              <w:rPr>
                <w:rFonts w:cs="Times New Roman"/>
              </w:rPr>
              <w:t>jin</w:t>
            </w:r>
            <w:proofErr w:type="spellEnd"/>
            <w:r w:rsidRPr="00152C94">
              <w:rPr>
                <w:rFonts w:cs="Times New Roman"/>
              </w:rPr>
              <w:t xml:space="preserve"> </w:t>
            </w:r>
            <w:proofErr w:type="spellStart"/>
            <w:r w:rsidRPr="00152C94">
              <w:rPr>
                <w:rFonts w:cs="Times New Roman"/>
              </w:rPr>
              <w:t>hene</w:t>
            </w:r>
            <w:proofErr w:type="spellEnd"/>
            <w:r w:rsidRPr="00152C94">
              <w:rPr>
                <w:rFonts w:cs="Times New Roman"/>
              </w:rPr>
              <w:t>.</w:t>
            </w:r>
          </w:p>
        </w:tc>
      </w:tr>
      <w:tr w:rsidR="00152C94" w:rsidRPr="00235823" w14:paraId="1CC23C0D" w14:textId="77777777" w:rsidTr="008B6857">
        <w:tc>
          <w:tcPr>
            <w:tcW w:w="4673" w:type="dxa"/>
          </w:tcPr>
          <w:p w14:paraId="004B6571" w14:textId="4CE12598" w:rsidR="00152C94" w:rsidRPr="00235823" w:rsidRDefault="00152C94" w:rsidP="00224084">
            <w:pPr>
              <w:spacing w:after="80"/>
              <w:ind w:left="0" w:firstLine="0"/>
              <w:jc w:val="both"/>
              <w:rPr>
                <w:rFonts w:cs="Times New Roman"/>
              </w:rPr>
            </w:pPr>
            <w:r w:rsidRPr="000E3644">
              <w:rPr>
                <w:rFonts w:cs="Times New Roman"/>
              </w:rPr>
              <w:t xml:space="preserve">In the book of Genesis, Almighty God giveth us all a title and name in our great grandfather Adam; which ought to warn us all to consider </w:t>
            </w:r>
            <w:r w:rsidRPr="00BF0079">
              <w:rPr>
                <w:rFonts w:cs="Times New Roman"/>
              </w:rPr>
              <w:t>what we be</w:t>
            </w:r>
            <w:r w:rsidRPr="000E3644">
              <w:rPr>
                <w:rFonts w:cs="Times New Roman"/>
              </w:rPr>
              <w:t>,</w:t>
            </w:r>
            <w:r w:rsidR="00BF0079">
              <w:rPr>
                <w:rStyle w:val="FootnoteReference"/>
                <w:rFonts w:cs="Times New Roman"/>
              </w:rPr>
              <w:footnoteReference w:id="15"/>
            </w:r>
            <w:r w:rsidRPr="000E3644">
              <w:rPr>
                <w:rFonts w:cs="Times New Roman"/>
              </w:rPr>
              <w:t xml:space="preserve"> whereof we be, from whence we came, and whither we shall; saying thus: In the sweat of thy face shalt thou eat </w:t>
            </w:r>
            <w:r w:rsidR="00BF0079" w:rsidRPr="00BF0079">
              <w:rPr>
                <w:rFonts w:cs="Times New Roman"/>
              </w:rPr>
              <w:t>thy</w:t>
            </w:r>
            <w:r w:rsidR="00BF0079">
              <w:rPr>
                <w:rStyle w:val="FootnoteReference"/>
                <w:rFonts w:cs="Times New Roman"/>
              </w:rPr>
              <w:footnoteReference w:id="16"/>
            </w:r>
            <w:r w:rsidR="00BF0079" w:rsidRPr="00BF0079">
              <w:rPr>
                <w:rFonts w:cs="Times New Roman"/>
              </w:rPr>
              <w:t xml:space="preserve"> </w:t>
            </w:r>
            <w:r w:rsidRPr="000E3644">
              <w:rPr>
                <w:rFonts w:cs="Times New Roman"/>
              </w:rPr>
              <w:t xml:space="preserve">bread, till thou be turned again into the ground; for out of it </w:t>
            </w:r>
            <w:proofErr w:type="spellStart"/>
            <w:r w:rsidRPr="000E3644">
              <w:rPr>
                <w:rFonts w:cs="Times New Roman"/>
              </w:rPr>
              <w:t>wast</w:t>
            </w:r>
            <w:proofErr w:type="spellEnd"/>
            <w:r w:rsidRPr="000E3644">
              <w:rPr>
                <w:rFonts w:cs="Times New Roman"/>
              </w:rPr>
              <w:t xml:space="preserve"> thou taken; inasmuch as thou art dust, and into dust shalt thou be turned again. Here, as it were in a glass, we may learn to know ourselves to be but ground, </w:t>
            </w:r>
            <w:proofErr w:type="gramStart"/>
            <w:r w:rsidRPr="000E3644">
              <w:rPr>
                <w:rFonts w:cs="Times New Roman"/>
              </w:rPr>
              <w:t>earth</w:t>
            </w:r>
            <w:proofErr w:type="gramEnd"/>
            <w:r w:rsidRPr="000E3644">
              <w:rPr>
                <w:rFonts w:cs="Times New Roman"/>
              </w:rPr>
              <w:t xml:space="preserve"> and ashes, and that to earth and ashes we shall return. </w:t>
            </w:r>
          </w:p>
        </w:tc>
        <w:tc>
          <w:tcPr>
            <w:tcW w:w="4955" w:type="dxa"/>
          </w:tcPr>
          <w:p w14:paraId="677F613C" w14:textId="48E00851" w:rsidR="00152C94" w:rsidRPr="00235823" w:rsidRDefault="00152C94" w:rsidP="00E17D78">
            <w:pPr>
              <w:spacing w:after="80"/>
              <w:ind w:left="0" w:firstLine="284"/>
              <w:jc w:val="both"/>
              <w:rPr>
                <w:rFonts w:cs="Times New Roman"/>
              </w:rPr>
            </w:pPr>
            <w:proofErr w:type="spellStart"/>
            <w:r w:rsidRPr="00235823">
              <w:rPr>
                <w:rFonts w:cs="Times New Roman"/>
              </w:rPr>
              <w:t>Ayns</w:t>
            </w:r>
            <w:proofErr w:type="spellEnd"/>
            <w:r w:rsidRPr="00235823">
              <w:rPr>
                <w:rFonts w:cs="Times New Roman"/>
              </w:rPr>
              <w:t xml:space="preserve"> </w:t>
            </w:r>
            <w:proofErr w:type="spellStart"/>
            <w:r w:rsidRPr="00235823">
              <w:rPr>
                <w:rFonts w:cs="Times New Roman"/>
              </w:rPr>
              <w:t>Lioar</w:t>
            </w:r>
            <w:proofErr w:type="spellEnd"/>
            <w:r w:rsidRPr="00235823">
              <w:rPr>
                <w:rFonts w:cs="Times New Roman"/>
              </w:rPr>
              <w:t xml:space="preserve"> Genesis, (cab. iii. 19), ta </w:t>
            </w:r>
            <w:proofErr w:type="spellStart"/>
            <w:r w:rsidRPr="00235823">
              <w:rPr>
                <w:rFonts w:cs="Times New Roman"/>
                <w:iCs/>
              </w:rPr>
              <w:t>Jee</w:t>
            </w:r>
            <w:proofErr w:type="spellEnd"/>
            <w:r w:rsidRPr="00235823">
              <w:rPr>
                <w:rFonts w:cs="Times New Roman"/>
                <w:i/>
                <w:iCs/>
              </w:rPr>
              <w:t xml:space="preserve"> </w:t>
            </w:r>
            <w:proofErr w:type="spellStart"/>
            <w:r w:rsidRPr="00235823">
              <w:rPr>
                <w:rFonts w:cs="Times New Roman"/>
              </w:rPr>
              <w:t>Ooilley-niartal</w:t>
            </w:r>
            <w:proofErr w:type="spellEnd"/>
            <w:r w:rsidRPr="00235823">
              <w:rPr>
                <w:rFonts w:cs="Times New Roman"/>
              </w:rPr>
              <w:t xml:space="preserve"> </w:t>
            </w:r>
            <w:proofErr w:type="spellStart"/>
            <w:r w:rsidRPr="00235823">
              <w:rPr>
                <w:rFonts w:cs="Times New Roman"/>
              </w:rPr>
              <w:t>coyrt</w:t>
            </w:r>
            <w:proofErr w:type="spellEnd"/>
            <w:r w:rsidRPr="00235823">
              <w:rPr>
                <w:rFonts w:cs="Times New Roman"/>
              </w:rPr>
              <w:t xml:space="preserve"> </w:t>
            </w:r>
            <w:proofErr w:type="spellStart"/>
            <w:r w:rsidRPr="00235823">
              <w:rPr>
                <w:rFonts w:cs="Times New Roman"/>
              </w:rPr>
              <w:t>dooin</w:t>
            </w:r>
            <w:proofErr w:type="spellEnd"/>
            <w:r w:rsidRPr="00235823">
              <w:rPr>
                <w:rFonts w:cs="Times New Roman"/>
              </w:rPr>
              <w:t xml:space="preserve"> </w:t>
            </w:r>
            <w:proofErr w:type="spellStart"/>
            <w:r w:rsidRPr="00235823">
              <w:rPr>
                <w:rFonts w:cs="Times New Roman"/>
              </w:rPr>
              <w:t>ooilley</w:t>
            </w:r>
            <w:proofErr w:type="spellEnd"/>
            <w:r w:rsidRPr="00235823">
              <w:rPr>
                <w:rFonts w:cs="Times New Roman"/>
              </w:rPr>
              <w:t xml:space="preserve"> </w:t>
            </w:r>
            <w:proofErr w:type="spellStart"/>
            <w:r w:rsidRPr="00235823">
              <w:rPr>
                <w:rFonts w:cs="Times New Roman"/>
              </w:rPr>
              <w:t>ennym</w:t>
            </w:r>
            <w:proofErr w:type="spellEnd"/>
            <w:r w:rsidRPr="00235823">
              <w:rPr>
                <w:rFonts w:cs="Times New Roman"/>
              </w:rPr>
              <w:t xml:space="preserve"> </w:t>
            </w:r>
            <w:proofErr w:type="spellStart"/>
            <w:r w:rsidRPr="00235823">
              <w:rPr>
                <w:rFonts w:cs="Times New Roman"/>
              </w:rPr>
              <w:t>ayns</w:t>
            </w:r>
            <w:proofErr w:type="spellEnd"/>
            <w:r w:rsidRPr="00235823">
              <w:rPr>
                <w:rFonts w:cs="Times New Roman"/>
              </w:rPr>
              <w:t xml:space="preserve"> </w:t>
            </w:r>
            <w:proofErr w:type="spellStart"/>
            <w:r w:rsidRPr="00235823">
              <w:rPr>
                <w:rFonts w:cs="Times New Roman"/>
              </w:rPr>
              <w:t>nyn</w:t>
            </w:r>
            <w:proofErr w:type="spellEnd"/>
            <w:r w:rsidRPr="00235823">
              <w:rPr>
                <w:rFonts w:cs="Times New Roman"/>
              </w:rPr>
              <w:t xml:space="preserve"> </w:t>
            </w:r>
            <w:proofErr w:type="spellStart"/>
            <w:r w:rsidRPr="00BF0079">
              <w:rPr>
                <w:rFonts w:cs="Times New Roman"/>
              </w:rPr>
              <w:t>chenn</w:t>
            </w:r>
            <w:r w:rsidRPr="00235823">
              <w:rPr>
                <w:rFonts w:cs="Times New Roman"/>
              </w:rPr>
              <w:t>-ayr</w:t>
            </w:r>
            <w:proofErr w:type="spellEnd"/>
            <w:r w:rsidRPr="00235823">
              <w:rPr>
                <w:rFonts w:cs="Times New Roman"/>
              </w:rPr>
              <w:t xml:space="preserve"> Adam, </w:t>
            </w:r>
            <w:proofErr w:type="spellStart"/>
            <w:r w:rsidRPr="00235823">
              <w:rPr>
                <w:rFonts w:cs="Times New Roman"/>
              </w:rPr>
              <w:t>lhisagh</w:t>
            </w:r>
            <w:proofErr w:type="spellEnd"/>
            <w:r w:rsidRPr="00235823">
              <w:rPr>
                <w:rFonts w:cs="Times New Roman"/>
              </w:rPr>
              <w:t xml:space="preserve"> </w:t>
            </w:r>
            <w:proofErr w:type="spellStart"/>
            <w:r w:rsidRPr="00235823">
              <w:rPr>
                <w:rFonts w:cs="Times New Roman"/>
              </w:rPr>
              <w:t>raue</w:t>
            </w:r>
            <w:proofErr w:type="spellEnd"/>
            <w:r w:rsidRPr="00235823">
              <w:rPr>
                <w:rFonts w:cs="Times New Roman"/>
              </w:rPr>
              <w:t xml:space="preserve"> y </w:t>
            </w:r>
            <w:proofErr w:type="spellStart"/>
            <w:r w:rsidRPr="00235823">
              <w:rPr>
                <w:rFonts w:cs="Times New Roman"/>
              </w:rPr>
              <w:t>choyrt</w:t>
            </w:r>
            <w:proofErr w:type="spellEnd"/>
            <w:r w:rsidRPr="00235823">
              <w:rPr>
                <w:rFonts w:cs="Times New Roman"/>
              </w:rPr>
              <w:t xml:space="preserve"> </w:t>
            </w:r>
            <w:proofErr w:type="spellStart"/>
            <w:r w:rsidRPr="00235823">
              <w:rPr>
                <w:rFonts w:cs="Times New Roman"/>
              </w:rPr>
              <w:t>dooin</w:t>
            </w:r>
            <w:proofErr w:type="spellEnd"/>
            <w:r w:rsidRPr="00235823">
              <w:rPr>
                <w:rFonts w:cs="Times New Roman"/>
              </w:rPr>
              <w:t xml:space="preserve"> </w:t>
            </w:r>
            <w:proofErr w:type="spellStart"/>
            <w:r w:rsidRPr="00235823">
              <w:rPr>
                <w:rFonts w:cs="Times New Roman"/>
              </w:rPr>
              <w:t>ooilley</w:t>
            </w:r>
            <w:proofErr w:type="spellEnd"/>
            <w:r w:rsidRPr="00235823">
              <w:rPr>
                <w:rFonts w:cs="Times New Roman"/>
              </w:rPr>
              <w:t xml:space="preserve"> </w:t>
            </w:r>
            <w:proofErr w:type="spellStart"/>
            <w:r w:rsidRPr="00235823">
              <w:rPr>
                <w:rFonts w:cs="Times New Roman"/>
              </w:rPr>
              <w:t>dy</w:t>
            </w:r>
            <w:proofErr w:type="spellEnd"/>
            <w:r w:rsidRPr="00235823">
              <w:rPr>
                <w:rFonts w:cs="Times New Roman"/>
              </w:rPr>
              <w:t xml:space="preserve"> </w:t>
            </w:r>
            <w:proofErr w:type="spellStart"/>
            <w:r w:rsidRPr="00235823">
              <w:rPr>
                <w:rFonts w:cs="Times New Roman"/>
              </w:rPr>
              <w:t>smooinaghtyn</w:t>
            </w:r>
            <w:proofErr w:type="spellEnd"/>
            <w:r w:rsidRPr="00235823">
              <w:rPr>
                <w:rFonts w:cs="Times New Roman"/>
              </w:rPr>
              <w:t xml:space="preserve">, </w:t>
            </w:r>
            <w:proofErr w:type="spellStart"/>
            <w:r w:rsidRPr="00235823">
              <w:rPr>
                <w:rFonts w:cs="Times New Roman"/>
              </w:rPr>
              <w:t>jeh</w:t>
            </w:r>
            <w:proofErr w:type="spellEnd"/>
            <w:r w:rsidRPr="00235823">
              <w:rPr>
                <w:rFonts w:cs="Times New Roman"/>
              </w:rPr>
              <w:t xml:space="preserve"> </w:t>
            </w:r>
            <w:proofErr w:type="spellStart"/>
            <w:r w:rsidRPr="00235823">
              <w:rPr>
                <w:rFonts w:cs="Times New Roman"/>
              </w:rPr>
              <w:t>cre</w:t>
            </w:r>
            <w:r w:rsidR="00553A53">
              <w:rPr>
                <w:rFonts w:cs="Times New Roman"/>
              </w:rPr>
              <w:t>’</w:t>
            </w:r>
            <w:r w:rsidRPr="00235823">
              <w:rPr>
                <w:rFonts w:cs="Times New Roman"/>
              </w:rPr>
              <w:t>n</w:t>
            </w:r>
            <w:proofErr w:type="spellEnd"/>
            <w:r w:rsidRPr="00235823">
              <w:rPr>
                <w:rFonts w:cs="Times New Roman"/>
              </w:rPr>
              <w:t xml:space="preserve"> </w:t>
            </w:r>
            <w:proofErr w:type="spellStart"/>
            <w:r w:rsidRPr="00235823">
              <w:rPr>
                <w:rFonts w:cs="Times New Roman"/>
              </w:rPr>
              <w:t>stoo</w:t>
            </w:r>
            <w:proofErr w:type="spellEnd"/>
            <w:r w:rsidRPr="00235823">
              <w:rPr>
                <w:rFonts w:cs="Times New Roman"/>
              </w:rPr>
              <w:t xml:space="preserve"> ta shin, </w:t>
            </w:r>
            <w:proofErr w:type="spellStart"/>
            <w:r w:rsidRPr="00235823">
              <w:rPr>
                <w:rFonts w:cs="Times New Roman"/>
              </w:rPr>
              <w:t>cre</w:t>
            </w:r>
            <w:proofErr w:type="spellEnd"/>
            <w:r w:rsidRPr="00235823">
              <w:rPr>
                <w:rFonts w:cs="Times New Roman"/>
              </w:rPr>
              <w:t xml:space="preserve"> </w:t>
            </w:r>
            <w:proofErr w:type="spellStart"/>
            <w:r w:rsidRPr="00235823">
              <w:rPr>
                <w:rFonts w:cs="Times New Roman"/>
              </w:rPr>
              <w:t>voish</w:t>
            </w:r>
            <w:proofErr w:type="spellEnd"/>
            <w:r w:rsidRPr="00235823">
              <w:rPr>
                <w:rFonts w:cs="Times New Roman"/>
              </w:rPr>
              <w:t xml:space="preserve"> </w:t>
            </w:r>
            <w:proofErr w:type="spellStart"/>
            <w:r w:rsidRPr="00235823">
              <w:rPr>
                <w:rFonts w:cs="Times New Roman"/>
              </w:rPr>
              <w:t>haink</w:t>
            </w:r>
            <w:proofErr w:type="spellEnd"/>
            <w:r w:rsidRPr="00235823">
              <w:rPr>
                <w:rFonts w:cs="Times New Roman"/>
              </w:rPr>
              <w:t xml:space="preserve"> shin, as </w:t>
            </w:r>
            <w:proofErr w:type="spellStart"/>
            <w:r w:rsidRPr="00235823">
              <w:rPr>
                <w:rFonts w:cs="Times New Roman"/>
              </w:rPr>
              <w:t>c</w:t>
            </w:r>
            <w:r w:rsidR="00553A53">
              <w:rPr>
                <w:rFonts w:cs="Times New Roman"/>
              </w:rPr>
              <w:t>’</w:t>
            </w:r>
            <w:r w:rsidRPr="00235823">
              <w:rPr>
                <w:rFonts w:cs="Times New Roman"/>
              </w:rPr>
              <w:t>raad</w:t>
            </w:r>
            <w:proofErr w:type="spellEnd"/>
            <w:r w:rsidRPr="00235823">
              <w:rPr>
                <w:rFonts w:cs="Times New Roman"/>
              </w:rPr>
              <w:t xml:space="preserve"> ta shin </w:t>
            </w:r>
            <w:proofErr w:type="spellStart"/>
            <w:r w:rsidRPr="00235823">
              <w:rPr>
                <w:rFonts w:cs="Times New Roman"/>
              </w:rPr>
              <w:t>goll</w:t>
            </w:r>
            <w:proofErr w:type="spellEnd"/>
            <w:r w:rsidRPr="00235823">
              <w:rPr>
                <w:rFonts w:cs="Times New Roman"/>
              </w:rPr>
              <w:t xml:space="preserve">; </w:t>
            </w:r>
            <w:proofErr w:type="spellStart"/>
            <w:r w:rsidRPr="00235823">
              <w:rPr>
                <w:rFonts w:cs="Times New Roman"/>
              </w:rPr>
              <w:t>loayrt</w:t>
            </w:r>
            <w:proofErr w:type="spellEnd"/>
            <w:r w:rsidRPr="00235823">
              <w:rPr>
                <w:rFonts w:cs="Times New Roman"/>
              </w:rPr>
              <w:t xml:space="preserve"> </w:t>
            </w:r>
            <w:proofErr w:type="spellStart"/>
            <w:r w:rsidRPr="00235823">
              <w:rPr>
                <w:rFonts w:cs="Times New Roman"/>
              </w:rPr>
              <w:t>myr</w:t>
            </w:r>
            <w:proofErr w:type="spellEnd"/>
            <w:r w:rsidRPr="00235823">
              <w:rPr>
                <w:rFonts w:cs="Times New Roman"/>
              </w:rPr>
              <w:t xml:space="preserve"> </w:t>
            </w:r>
            <w:proofErr w:type="spellStart"/>
            <w:r w:rsidRPr="00235823">
              <w:rPr>
                <w:rFonts w:cs="Times New Roman"/>
              </w:rPr>
              <w:t>shoh</w:t>
            </w:r>
            <w:proofErr w:type="spellEnd"/>
            <w:r w:rsidRPr="00235823">
              <w:rPr>
                <w:rFonts w:cs="Times New Roman"/>
              </w:rPr>
              <w:t xml:space="preserve">, </w:t>
            </w:r>
            <w:r w:rsidR="00CB214B">
              <w:rPr>
                <w:rFonts w:cs="Times New Roman"/>
              </w:rPr>
              <w:t>“</w:t>
            </w:r>
            <w:proofErr w:type="spellStart"/>
            <w:r w:rsidRPr="00235823">
              <w:rPr>
                <w:rFonts w:cs="Times New Roman"/>
              </w:rPr>
              <w:t>Ayns</w:t>
            </w:r>
            <w:proofErr w:type="spellEnd"/>
            <w:r w:rsidRPr="00235823">
              <w:rPr>
                <w:rFonts w:cs="Times New Roman"/>
              </w:rPr>
              <w:t xml:space="preserve"> </w:t>
            </w:r>
            <w:proofErr w:type="spellStart"/>
            <w:r w:rsidRPr="00235823">
              <w:rPr>
                <w:rFonts w:cs="Times New Roman"/>
              </w:rPr>
              <w:t>ollish</w:t>
            </w:r>
            <w:proofErr w:type="spellEnd"/>
            <w:r w:rsidRPr="00235823">
              <w:rPr>
                <w:rFonts w:cs="Times New Roman"/>
              </w:rPr>
              <w:t xml:space="preserve"> </w:t>
            </w:r>
            <w:proofErr w:type="spellStart"/>
            <w:r w:rsidRPr="00235823">
              <w:rPr>
                <w:rFonts w:cs="Times New Roman"/>
              </w:rPr>
              <w:t>dty</w:t>
            </w:r>
            <w:proofErr w:type="spellEnd"/>
            <w:r w:rsidRPr="00235823">
              <w:rPr>
                <w:rFonts w:cs="Times New Roman"/>
              </w:rPr>
              <w:t xml:space="preserve"> </w:t>
            </w:r>
            <w:proofErr w:type="spellStart"/>
            <w:r w:rsidRPr="00235823">
              <w:rPr>
                <w:rFonts w:cs="Times New Roman"/>
              </w:rPr>
              <w:t>vaaish</w:t>
            </w:r>
            <w:proofErr w:type="spellEnd"/>
            <w:r w:rsidRPr="00235823">
              <w:rPr>
                <w:rFonts w:cs="Times New Roman"/>
              </w:rPr>
              <w:t xml:space="preserve"> nee </w:t>
            </w:r>
            <w:proofErr w:type="spellStart"/>
            <w:r w:rsidRPr="00235823">
              <w:rPr>
                <w:rFonts w:cs="Times New Roman"/>
              </w:rPr>
              <w:t>oo</w:t>
            </w:r>
            <w:proofErr w:type="spellEnd"/>
            <w:r w:rsidRPr="00235823">
              <w:rPr>
                <w:rFonts w:cs="Times New Roman"/>
              </w:rPr>
              <w:t xml:space="preserve"> gee </w:t>
            </w:r>
            <w:proofErr w:type="spellStart"/>
            <w:r w:rsidRPr="00235823">
              <w:rPr>
                <w:rFonts w:cs="Times New Roman"/>
              </w:rPr>
              <w:t>dty</w:t>
            </w:r>
            <w:proofErr w:type="spellEnd"/>
            <w:r w:rsidRPr="00235823">
              <w:rPr>
                <w:rFonts w:cs="Times New Roman"/>
              </w:rPr>
              <w:t xml:space="preserve"> arran, </w:t>
            </w:r>
            <w:proofErr w:type="spellStart"/>
            <w:r w:rsidRPr="00235823">
              <w:rPr>
                <w:rFonts w:cs="Times New Roman"/>
              </w:rPr>
              <w:t>derrey</w:t>
            </w:r>
            <w:proofErr w:type="spellEnd"/>
            <w:r w:rsidRPr="00235823">
              <w:rPr>
                <w:rFonts w:cs="Times New Roman"/>
              </w:rPr>
              <w:t xml:space="preserve"> </w:t>
            </w:r>
            <w:proofErr w:type="spellStart"/>
            <w:r w:rsidRPr="00BE0806">
              <w:rPr>
                <w:rFonts w:cs="Times New Roman"/>
              </w:rPr>
              <w:t>hyndaays</w:t>
            </w:r>
            <w:proofErr w:type="spellEnd"/>
            <w:r w:rsidR="00BE0806" w:rsidRPr="00BE0806">
              <w:rPr>
                <w:rStyle w:val="FootnoteReference"/>
                <w:rFonts w:cs="Times New Roman"/>
              </w:rPr>
              <w:footnoteReference w:id="17"/>
            </w:r>
            <w:r w:rsidRPr="00235823">
              <w:rPr>
                <w:rFonts w:cs="Times New Roman"/>
              </w:rPr>
              <w:t xml:space="preserve"> </w:t>
            </w:r>
            <w:proofErr w:type="spellStart"/>
            <w:r w:rsidRPr="00235823">
              <w:rPr>
                <w:rFonts w:cs="Times New Roman"/>
              </w:rPr>
              <w:t>oo</w:t>
            </w:r>
            <w:proofErr w:type="spellEnd"/>
            <w:r w:rsidRPr="00235823">
              <w:rPr>
                <w:rFonts w:cs="Times New Roman"/>
              </w:rPr>
              <w:t xml:space="preserve"> </w:t>
            </w:r>
            <w:proofErr w:type="spellStart"/>
            <w:r w:rsidRPr="00235823">
              <w:rPr>
                <w:rFonts w:cs="Times New Roman"/>
              </w:rPr>
              <w:t>gys</w:t>
            </w:r>
            <w:proofErr w:type="spellEnd"/>
            <w:r w:rsidRPr="00235823">
              <w:rPr>
                <w:rFonts w:cs="Times New Roman"/>
              </w:rPr>
              <w:t xml:space="preserve"> </w:t>
            </w:r>
            <w:proofErr w:type="spellStart"/>
            <w:r w:rsidRPr="00235823">
              <w:rPr>
                <w:rFonts w:cs="Times New Roman"/>
              </w:rPr>
              <w:t>yn</w:t>
            </w:r>
            <w:proofErr w:type="spellEnd"/>
            <w:r w:rsidRPr="00235823">
              <w:rPr>
                <w:rFonts w:cs="Times New Roman"/>
              </w:rPr>
              <w:t xml:space="preserve"> </w:t>
            </w:r>
            <w:proofErr w:type="spellStart"/>
            <w:r w:rsidRPr="00235823">
              <w:rPr>
                <w:rFonts w:cs="Times New Roman"/>
              </w:rPr>
              <w:t>ooir</w:t>
            </w:r>
            <w:proofErr w:type="spellEnd"/>
            <w:r w:rsidRPr="00235823">
              <w:rPr>
                <w:rFonts w:cs="Times New Roman"/>
              </w:rPr>
              <w:t xml:space="preserve">: son ass </w:t>
            </w:r>
            <w:proofErr w:type="spellStart"/>
            <w:r w:rsidRPr="00235823">
              <w:rPr>
                <w:rFonts w:cs="Times New Roman"/>
              </w:rPr>
              <w:t>shen</w:t>
            </w:r>
            <w:proofErr w:type="spellEnd"/>
            <w:r w:rsidRPr="00235823">
              <w:rPr>
                <w:rFonts w:cs="Times New Roman"/>
              </w:rPr>
              <w:t xml:space="preserve"> </w:t>
            </w:r>
            <w:proofErr w:type="spellStart"/>
            <w:r w:rsidRPr="00235823">
              <w:rPr>
                <w:rFonts w:cs="Times New Roman"/>
              </w:rPr>
              <w:t>v</w:t>
            </w:r>
            <w:r w:rsidR="00553A53">
              <w:rPr>
                <w:rFonts w:cs="Times New Roman"/>
              </w:rPr>
              <w:t>’</w:t>
            </w:r>
            <w:r w:rsidRPr="00235823">
              <w:rPr>
                <w:rFonts w:cs="Times New Roman"/>
              </w:rPr>
              <w:t>ou</w:t>
            </w:r>
            <w:proofErr w:type="spellEnd"/>
            <w:r w:rsidRPr="00235823">
              <w:rPr>
                <w:rFonts w:cs="Times New Roman"/>
              </w:rPr>
              <w:t xml:space="preserve"> er </w:t>
            </w:r>
            <w:proofErr w:type="spellStart"/>
            <w:r w:rsidRPr="00235823">
              <w:rPr>
                <w:rFonts w:cs="Times New Roman"/>
              </w:rPr>
              <w:t>dty</w:t>
            </w:r>
            <w:proofErr w:type="spellEnd"/>
            <w:r w:rsidRPr="00235823">
              <w:rPr>
                <w:rFonts w:cs="Times New Roman"/>
              </w:rPr>
              <w:t xml:space="preserve"> </w:t>
            </w:r>
            <w:proofErr w:type="spellStart"/>
            <w:r w:rsidRPr="00235823">
              <w:rPr>
                <w:rFonts w:cs="Times New Roman"/>
              </w:rPr>
              <w:t>ghoaill</w:t>
            </w:r>
            <w:proofErr w:type="spellEnd"/>
            <w:r w:rsidRPr="00235823">
              <w:rPr>
                <w:rFonts w:cs="Times New Roman"/>
              </w:rPr>
              <w:t xml:space="preserve">: son </w:t>
            </w:r>
            <w:proofErr w:type="spellStart"/>
            <w:r w:rsidRPr="00235823">
              <w:rPr>
                <w:rFonts w:cs="Times New Roman"/>
              </w:rPr>
              <w:t>joan</w:t>
            </w:r>
            <w:proofErr w:type="spellEnd"/>
            <w:r w:rsidRPr="00235823">
              <w:rPr>
                <w:rFonts w:cs="Times New Roman"/>
              </w:rPr>
              <w:t xml:space="preserve"> </w:t>
            </w:r>
            <w:proofErr w:type="spellStart"/>
            <w:r w:rsidRPr="00235823">
              <w:rPr>
                <w:rFonts w:cs="Times New Roman"/>
              </w:rPr>
              <w:t>oo</w:t>
            </w:r>
            <w:proofErr w:type="spellEnd"/>
            <w:r w:rsidRPr="00235823">
              <w:rPr>
                <w:rFonts w:cs="Times New Roman"/>
              </w:rPr>
              <w:t xml:space="preserve">, as </w:t>
            </w:r>
            <w:proofErr w:type="spellStart"/>
            <w:r w:rsidRPr="00235823">
              <w:rPr>
                <w:rFonts w:cs="Times New Roman"/>
              </w:rPr>
              <w:t>gys</w:t>
            </w:r>
            <w:proofErr w:type="spellEnd"/>
            <w:r w:rsidRPr="00235823">
              <w:rPr>
                <w:rFonts w:cs="Times New Roman"/>
              </w:rPr>
              <w:t xml:space="preserve"> </w:t>
            </w:r>
            <w:proofErr w:type="spellStart"/>
            <w:r w:rsidRPr="00235823">
              <w:rPr>
                <w:rFonts w:cs="Times New Roman"/>
              </w:rPr>
              <w:t>joan</w:t>
            </w:r>
            <w:proofErr w:type="spellEnd"/>
            <w:r w:rsidRPr="00235823">
              <w:rPr>
                <w:rFonts w:cs="Times New Roman"/>
              </w:rPr>
              <w:t xml:space="preserve"> nee </w:t>
            </w:r>
            <w:proofErr w:type="spellStart"/>
            <w:r w:rsidRPr="00235823">
              <w:rPr>
                <w:rFonts w:cs="Times New Roman"/>
              </w:rPr>
              <w:t>oo</w:t>
            </w:r>
            <w:proofErr w:type="spellEnd"/>
            <w:r w:rsidRPr="00235823">
              <w:rPr>
                <w:rFonts w:cs="Times New Roman"/>
              </w:rPr>
              <w:t xml:space="preserve"> </w:t>
            </w:r>
            <w:proofErr w:type="spellStart"/>
            <w:r w:rsidRPr="00235823">
              <w:rPr>
                <w:rFonts w:cs="Times New Roman"/>
              </w:rPr>
              <w:t>reesht</w:t>
            </w:r>
            <w:proofErr w:type="spellEnd"/>
            <w:r w:rsidRPr="00235823">
              <w:rPr>
                <w:rFonts w:cs="Times New Roman"/>
              </w:rPr>
              <w:t xml:space="preserve"> </w:t>
            </w:r>
            <w:proofErr w:type="spellStart"/>
            <w:r w:rsidRPr="00235823">
              <w:rPr>
                <w:rFonts w:cs="Times New Roman"/>
              </w:rPr>
              <w:t>chyndaa</w:t>
            </w:r>
            <w:proofErr w:type="spellEnd"/>
            <w:r w:rsidRPr="00235823">
              <w:rPr>
                <w:rFonts w:cs="Times New Roman"/>
              </w:rPr>
              <w:t>.</w:t>
            </w:r>
            <w:r w:rsidR="00CB214B">
              <w:rPr>
                <w:rFonts w:cs="Times New Roman"/>
              </w:rPr>
              <w:t>”</w:t>
            </w:r>
            <w:r w:rsidRPr="00235823">
              <w:rPr>
                <w:rFonts w:cs="Times New Roman"/>
              </w:rPr>
              <w:t xml:space="preserve"> </w:t>
            </w:r>
            <w:proofErr w:type="spellStart"/>
            <w:r w:rsidRPr="00235823">
              <w:rPr>
                <w:rFonts w:cs="Times New Roman"/>
              </w:rPr>
              <w:t>Ayns</w:t>
            </w:r>
            <w:proofErr w:type="spellEnd"/>
            <w:r w:rsidRPr="00235823">
              <w:rPr>
                <w:rFonts w:cs="Times New Roman"/>
              </w:rPr>
              <w:t xml:space="preserve"> </w:t>
            </w:r>
            <w:proofErr w:type="spellStart"/>
            <w:r w:rsidRPr="00235823">
              <w:rPr>
                <w:rFonts w:cs="Times New Roman"/>
              </w:rPr>
              <w:t>shoh</w:t>
            </w:r>
            <w:proofErr w:type="spellEnd"/>
            <w:r w:rsidRPr="00235823">
              <w:rPr>
                <w:rFonts w:cs="Times New Roman"/>
              </w:rPr>
              <w:t xml:space="preserve"> </w:t>
            </w:r>
            <w:proofErr w:type="spellStart"/>
            <w:r w:rsidRPr="00235823">
              <w:rPr>
                <w:rFonts w:cs="Times New Roman"/>
              </w:rPr>
              <w:t>myr</w:t>
            </w:r>
            <w:proofErr w:type="spellEnd"/>
            <w:r w:rsidRPr="00235823">
              <w:rPr>
                <w:rFonts w:cs="Times New Roman"/>
              </w:rPr>
              <w:t xml:space="preserve"> </w:t>
            </w:r>
            <w:r w:rsidRPr="00235823">
              <w:rPr>
                <w:rFonts w:cs="Times New Roman"/>
                <w:color w:val="FF0000"/>
              </w:rPr>
              <w:t xml:space="preserve">[2] </w:t>
            </w:r>
            <w:proofErr w:type="spellStart"/>
            <w:r w:rsidRPr="00235823">
              <w:rPr>
                <w:rFonts w:cs="Times New Roman"/>
              </w:rPr>
              <w:t>ayns</w:t>
            </w:r>
            <w:proofErr w:type="spellEnd"/>
            <w:r w:rsidRPr="00235823">
              <w:rPr>
                <w:rFonts w:cs="Times New Roman"/>
              </w:rPr>
              <w:t xml:space="preserve"> </w:t>
            </w:r>
            <w:proofErr w:type="spellStart"/>
            <w:r w:rsidRPr="00235823">
              <w:rPr>
                <w:rFonts w:cs="Times New Roman"/>
              </w:rPr>
              <w:t>gless</w:t>
            </w:r>
            <w:proofErr w:type="spellEnd"/>
            <w:r w:rsidRPr="00235823">
              <w:rPr>
                <w:rFonts w:cs="Times New Roman"/>
              </w:rPr>
              <w:t xml:space="preserve">, </w:t>
            </w:r>
            <w:proofErr w:type="spellStart"/>
            <w:r w:rsidRPr="00235823">
              <w:rPr>
                <w:rFonts w:cs="Times New Roman"/>
              </w:rPr>
              <w:t>foddee</w:t>
            </w:r>
            <w:proofErr w:type="spellEnd"/>
            <w:r w:rsidRPr="00235823">
              <w:rPr>
                <w:rFonts w:cs="Times New Roman"/>
              </w:rPr>
              <w:t xml:space="preserve"> </w:t>
            </w:r>
            <w:proofErr w:type="spellStart"/>
            <w:r w:rsidRPr="00235823">
              <w:rPr>
                <w:rFonts w:cs="Times New Roman"/>
              </w:rPr>
              <w:t>mayd</w:t>
            </w:r>
            <w:proofErr w:type="spellEnd"/>
            <w:r w:rsidRPr="00235823">
              <w:rPr>
                <w:rFonts w:cs="Times New Roman"/>
              </w:rPr>
              <w:t xml:space="preserve"> </w:t>
            </w:r>
            <w:proofErr w:type="spellStart"/>
            <w:r w:rsidRPr="00235823">
              <w:rPr>
                <w:rFonts w:cs="Times New Roman"/>
              </w:rPr>
              <w:t>gynsaghey</w:t>
            </w:r>
            <w:proofErr w:type="spellEnd"/>
            <w:r w:rsidRPr="00235823">
              <w:rPr>
                <w:rFonts w:cs="Times New Roman"/>
              </w:rPr>
              <w:t xml:space="preserve">, </w:t>
            </w:r>
            <w:proofErr w:type="spellStart"/>
            <w:r w:rsidRPr="00235823">
              <w:rPr>
                <w:rFonts w:cs="Times New Roman"/>
              </w:rPr>
              <w:t>dy</w:t>
            </w:r>
            <w:proofErr w:type="spellEnd"/>
            <w:r w:rsidRPr="00235823">
              <w:rPr>
                <w:rFonts w:cs="Times New Roman"/>
              </w:rPr>
              <w:t xml:space="preserve"> </w:t>
            </w:r>
            <w:proofErr w:type="spellStart"/>
            <w:r w:rsidRPr="00235823">
              <w:rPr>
                <w:rFonts w:cs="Times New Roman"/>
              </w:rPr>
              <w:t>vel</w:t>
            </w:r>
            <w:proofErr w:type="spellEnd"/>
            <w:r w:rsidRPr="00235823">
              <w:rPr>
                <w:rFonts w:cs="Times New Roman"/>
              </w:rPr>
              <w:t xml:space="preserve"> shin </w:t>
            </w:r>
            <w:proofErr w:type="spellStart"/>
            <w:r w:rsidRPr="00235823">
              <w:rPr>
                <w:rFonts w:cs="Times New Roman"/>
              </w:rPr>
              <w:t>ynrican</w:t>
            </w:r>
            <w:proofErr w:type="spellEnd"/>
            <w:r w:rsidRPr="00235823">
              <w:rPr>
                <w:rFonts w:cs="Times New Roman"/>
              </w:rPr>
              <w:t xml:space="preserve"> </w:t>
            </w:r>
            <w:proofErr w:type="spellStart"/>
            <w:r w:rsidRPr="00235823">
              <w:rPr>
                <w:rFonts w:cs="Times New Roman"/>
              </w:rPr>
              <w:t>ooir</w:t>
            </w:r>
            <w:proofErr w:type="spellEnd"/>
            <w:r w:rsidRPr="00235823">
              <w:rPr>
                <w:rFonts w:cs="Times New Roman"/>
              </w:rPr>
              <w:t xml:space="preserve"> as </w:t>
            </w:r>
            <w:proofErr w:type="spellStart"/>
            <w:r w:rsidRPr="00235823">
              <w:rPr>
                <w:rFonts w:cs="Times New Roman"/>
              </w:rPr>
              <w:t>leoie</w:t>
            </w:r>
            <w:proofErr w:type="spellEnd"/>
            <w:r w:rsidRPr="00235823">
              <w:rPr>
                <w:rFonts w:cs="Times New Roman"/>
              </w:rPr>
              <w:t xml:space="preserve">, as </w:t>
            </w:r>
            <w:proofErr w:type="spellStart"/>
            <w:r w:rsidRPr="00235823">
              <w:rPr>
                <w:rFonts w:cs="Times New Roman"/>
              </w:rPr>
              <w:t>dy</w:t>
            </w:r>
            <w:proofErr w:type="spellEnd"/>
            <w:r w:rsidRPr="00235823">
              <w:rPr>
                <w:rFonts w:cs="Times New Roman"/>
              </w:rPr>
              <w:t xml:space="preserve"> jean </w:t>
            </w:r>
            <w:proofErr w:type="spellStart"/>
            <w:r w:rsidRPr="00235823">
              <w:rPr>
                <w:rFonts w:cs="Times New Roman"/>
              </w:rPr>
              <w:t>mayd</w:t>
            </w:r>
            <w:proofErr w:type="spellEnd"/>
            <w:r w:rsidRPr="00235823">
              <w:rPr>
                <w:rFonts w:cs="Times New Roman"/>
              </w:rPr>
              <w:t xml:space="preserve"> </w:t>
            </w:r>
            <w:proofErr w:type="spellStart"/>
            <w:r w:rsidRPr="00235823">
              <w:rPr>
                <w:rFonts w:cs="Times New Roman"/>
              </w:rPr>
              <w:t>chyndaa</w:t>
            </w:r>
            <w:proofErr w:type="spellEnd"/>
            <w:r w:rsidRPr="00235823">
              <w:rPr>
                <w:rFonts w:cs="Times New Roman"/>
              </w:rPr>
              <w:t xml:space="preserve"> </w:t>
            </w:r>
            <w:proofErr w:type="spellStart"/>
            <w:r w:rsidRPr="00235823">
              <w:rPr>
                <w:rFonts w:cs="Times New Roman"/>
              </w:rPr>
              <w:t>gys</w:t>
            </w:r>
            <w:proofErr w:type="spellEnd"/>
            <w:r w:rsidRPr="00235823">
              <w:rPr>
                <w:rFonts w:cs="Times New Roman"/>
              </w:rPr>
              <w:t xml:space="preserve"> </w:t>
            </w:r>
            <w:proofErr w:type="spellStart"/>
            <w:r w:rsidRPr="00235823">
              <w:rPr>
                <w:rFonts w:cs="Times New Roman"/>
              </w:rPr>
              <w:t>ooir</w:t>
            </w:r>
            <w:proofErr w:type="spellEnd"/>
            <w:r w:rsidRPr="00235823">
              <w:rPr>
                <w:rFonts w:cs="Times New Roman"/>
              </w:rPr>
              <w:t xml:space="preserve"> as </w:t>
            </w:r>
            <w:proofErr w:type="spellStart"/>
            <w:r w:rsidRPr="00235823">
              <w:rPr>
                <w:rFonts w:cs="Times New Roman"/>
              </w:rPr>
              <w:t>joan</w:t>
            </w:r>
            <w:proofErr w:type="spellEnd"/>
            <w:r w:rsidRPr="00235823">
              <w:rPr>
                <w:rFonts w:cs="Times New Roman"/>
              </w:rPr>
              <w:t xml:space="preserve"> </w:t>
            </w:r>
            <w:proofErr w:type="spellStart"/>
            <w:r w:rsidRPr="00235823">
              <w:rPr>
                <w:rFonts w:cs="Times New Roman"/>
              </w:rPr>
              <w:t>reesht</w:t>
            </w:r>
            <w:proofErr w:type="spellEnd"/>
            <w:r w:rsidRPr="00235823">
              <w:rPr>
                <w:rFonts w:cs="Times New Roman"/>
              </w:rPr>
              <w:t>.</w:t>
            </w:r>
          </w:p>
        </w:tc>
      </w:tr>
      <w:tr w:rsidR="00152C94" w:rsidRPr="00235823" w14:paraId="280C3073" w14:textId="77777777" w:rsidTr="008B6857">
        <w:tc>
          <w:tcPr>
            <w:tcW w:w="4673" w:type="dxa"/>
          </w:tcPr>
          <w:p w14:paraId="62868D3F" w14:textId="24C82A95" w:rsidR="00152C94" w:rsidRPr="00235823" w:rsidRDefault="00152C94" w:rsidP="00224084">
            <w:pPr>
              <w:spacing w:after="80"/>
              <w:ind w:left="0" w:firstLine="0"/>
              <w:jc w:val="both"/>
              <w:rPr>
                <w:rFonts w:cs="Times New Roman"/>
              </w:rPr>
            </w:pPr>
            <w:r w:rsidRPr="00CA41D7">
              <w:rPr>
                <w:rFonts w:cs="Times New Roman"/>
              </w:rPr>
              <w:t xml:space="preserve">Also, the holy Patriarch Abraham did well remember this name and title, dust, earth, and ashes, appointed and assigned by God to all mankind: and therefore he calleth himself by that name, when he maketh his earnest prayer for Sodom and Gomorrah. </w:t>
            </w:r>
          </w:p>
        </w:tc>
        <w:tc>
          <w:tcPr>
            <w:tcW w:w="4955" w:type="dxa"/>
          </w:tcPr>
          <w:p w14:paraId="5EE59183" w14:textId="2836695C" w:rsidR="00152C94" w:rsidRPr="00235823" w:rsidRDefault="00152C94" w:rsidP="00E17D78">
            <w:pPr>
              <w:spacing w:after="80"/>
              <w:ind w:left="0" w:firstLine="284"/>
              <w:jc w:val="both"/>
              <w:rPr>
                <w:rFonts w:cs="Times New Roman"/>
              </w:rPr>
            </w:pPr>
            <w:proofErr w:type="spellStart"/>
            <w:r w:rsidRPr="00235823">
              <w:rPr>
                <w:rFonts w:cs="Times New Roman"/>
              </w:rPr>
              <w:t>Myrgeddin</w:t>
            </w:r>
            <w:proofErr w:type="spellEnd"/>
            <w:r w:rsidRPr="00235823">
              <w:rPr>
                <w:rFonts w:cs="Times New Roman"/>
              </w:rPr>
              <w:t xml:space="preserve"> ren Abraham, </w:t>
            </w:r>
            <w:proofErr w:type="spellStart"/>
            <w:r w:rsidRPr="00235823">
              <w:rPr>
                <w:rFonts w:cs="Times New Roman"/>
              </w:rPr>
              <w:t>yn</w:t>
            </w:r>
            <w:proofErr w:type="spellEnd"/>
            <w:r w:rsidRPr="00235823">
              <w:rPr>
                <w:rFonts w:cs="Times New Roman"/>
              </w:rPr>
              <w:t xml:space="preserve"> patriarch </w:t>
            </w:r>
            <w:proofErr w:type="spellStart"/>
            <w:r w:rsidRPr="00235823">
              <w:rPr>
                <w:rFonts w:cs="Times New Roman"/>
              </w:rPr>
              <w:t>crauee</w:t>
            </w:r>
            <w:proofErr w:type="spellEnd"/>
            <w:r w:rsidRPr="00235823">
              <w:rPr>
                <w:rFonts w:cs="Times New Roman"/>
              </w:rPr>
              <w:t xml:space="preserve">, </w:t>
            </w:r>
            <w:proofErr w:type="spellStart"/>
            <w:r w:rsidRPr="00235823">
              <w:rPr>
                <w:rFonts w:cs="Times New Roman"/>
              </w:rPr>
              <w:t>cooinaghtyn</w:t>
            </w:r>
            <w:proofErr w:type="spellEnd"/>
            <w:r w:rsidRPr="00235823">
              <w:rPr>
                <w:rFonts w:cs="Times New Roman"/>
              </w:rPr>
              <w:t xml:space="preserve"> </w:t>
            </w:r>
            <w:proofErr w:type="spellStart"/>
            <w:r w:rsidRPr="00235823">
              <w:rPr>
                <w:rFonts w:cs="Times New Roman"/>
              </w:rPr>
              <w:t>dy</w:t>
            </w:r>
            <w:proofErr w:type="spellEnd"/>
            <w:r w:rsidRPr="00235823">
              <w:rPr>
                <w:rFonts w:cs="Times New Roman"/>
              </w:rPr>
              <w:t xml:space="preserve"> </w:t>
            </w:r>
            <w:proofErr w:type="spellStart"/>
            <w:r w:rsidRPr="00235823">
              <w:rPr>
                <w:rFonts w:cs="Times New Roman"/>
              </w:rPr>
              <w:t>mie</w:t>
            </w:r>
            <w:proofErr w:type="spellEnd"/>
            <w:r w:rsidRPr="00235823">
              <w:rPr>
                <w:rFonts w:cs="Times New Roman"/>
              </w:rPr>
              <w:t xml:space="preserve"> er </w:t>
            </w:r>
            <w:proofErr w:type="spellStart"/>
            <w:r w:rsidRPr="00235823">
              <w:rPr>
                <w:rFonts w:cs="Times New Roman"/>
              </w:rPr>
              <w:t>yn</w:t>
            </w:r>
            <w:proofErr w:type="spellEnd"/>
            <w:r w:rsidRPr="00235823">
              <w:rPr>
                <w:rFonts w:cs="Times New Roman"/>
              </w:rPr>
              <w:t xml:space="preserve"> </w:t>
            </w:r>
            <w:proofErr w:type="spellStart"/>
            <w:r w:rsidRPr="00235823">
              <w:rPr>
                <w:rFonts w:cs="Times New Roman"/>
              </w:rPr>
              <w:t>ennym</w:t>
            </w:r>
            <w:proofErr w:type="spellEnd"/>
            <w:r w:rsidRPr="00235823">
              <w:rPr>
                <w:rFonts w:cs="Times New Roman"/>
              </w:rPr>
              <w:t xml:space="preserve"> </w:t>
            </w:r>
            <w:proofErr w:type="spellStart"/>
            <w:r w:rsidRPr="00235823">
              <w:rPr>
                <w:rFonts w:cs="Times New Roman"/>
              </w:rPr>
              <w:t>shoh</w:t>
            </w:r>
            <w:proofErr w:type="spellEnd"/>
            <w:r w:rsidRPr="00235823">
              <w:rPr>
                <w:rFonts w:cs="Times New Roman"/>
              </w:rPr>
              <w:t xml:space="preserve">, </w:t>
            </w:r>
            <w:proofErr w:type="spellStart"/>
            <w:r w:rsidRPr="00235823">
              <w:rPr>
                <w:rFonts w:cs="Times New Roman"/>
              </w:rPr>
              <w:t>joan</w:t>
            </w:r>
            <w:proofErr w:type="spellEnd"/>
            <w:r w:rsidRPr="00235823">
              <w:rPr>
                <w:rFonts w:cs="Times New Roman"/>
              </w:rPr>
              <w:t xml:space="preserve">, </w:t>
            </w:r>
            <w:proofErr w:type="spellStart"/>
            <w:r w:rsidRPr="00235823">
              <w:rPr>
                <w:rFonts w:cs="Times New Roman"/>
              </w:rPr>
              <w:t>ooir</w:t>
            </w:r>
            <w:proofErr w:type="spellEnd"/>
            <w:r w:rsidRPr="00235823">
              <w:rPr>
                <w:rFonts w:cs="Times New Roman"/>
              </w:rPr>
              <w:t xml:space="preserve">, as </w:t>
            </w:r>
            <w:proofErr w:type="spellStart"/>
            <w:r w:rsidRPr="00235823">
              <w:rPr>
                <w:rFonts w:cs="Times New Roman"/>
              </w:rPr>
              <w:t>leoie</w:t>
            </w:r>
            <w:proofErr w:type="spellEnd"/>
            <w:r w:rsidRPr="00235823">
              <w:rPr>
                <w:rFonts w:cs="Times New Roman"/>
              </w:rPr>
              <w:t xml:space="preserve">, er </w:t>
            </w:r>
            <w:proofErr w:type="spellStart"/>
            <w:r w:rsidRPr="00235823">
              <w:rPr>
                <w:rFonts w:cs="Times New Roman"/>
              </w:rPr>
              <w:t>ny</w:t>
            </w:r>
            <w:proofErr w:type="spellEnd"/>
            <w:r w:rsidRPr="00235823">
              <w:rPr>
                <w:rFonts w:cs="Times New Roman"/>
              </w:rPr>
              <w:t xml:space="preserve"> </w:t>
            </w:r>
            <w:proofErr w:type="spellStart"/>
            <w:r w:rsidRPr="00235823">
              <w:rPr>
                <w:rFonts w:cs="Times New Roman"/>
              </w:rPr>
              <w:t>coyrt</w:t>
            </w:r>
            <w:proofErr w:type="spellEnd"/>
            <w:r w:rsidRPr="00235823">
              <w:rPr>
                <w:rFonts w:cs="Times New Roman"/>
              </w:rPr>
              <w:t xml:space="preserve"> </w:t>
            </w:r>
            <w:proofErr w:type="spellStart"/>
            <w:r w:rsidRPr="00235823">
              <w:rPr>
                <w:rFonts w:cs="Times New Roman"/>
              </w:rPr>
              <w:t>liorish</w:t>
            </w:r>
            <w:proofErr w:type="spellEnd"/>
            <w:r w:rsidRPr="00235823">
              <w:rPr>
                <w:rFonts w:cs="Times New Roman"/>
              </w:rPr>
              <w:t xml:space="preserve"> </w:t>
            </w:r>
            <w:proofErr w:type="spellStart"/>
            <w:r w:rsidRPr="00235823">
              <w:rPr>
                <w:rFonts w:cs="Times New Roman"/>
              </w:rPr>
              <w:t>Jee</w:t>
            </w:r>
            <w:proofErr w:type="spellEnd"/>
            <w:r w:rsidRPr="00235823">
              <w:rPr>
                <w:rFonts w:cs="Times New Roman"/>
              </w:rPr>
              <w:t xml:space="preserve"> </w:t>
            </w:r>
            <w:proofErr w:type="spellStart"/>
            <w:r w:rsidRPr="00235823">
              <w:rPr>
                <w:rFonts w:cs="Times New Roman"/>
              </w:rPr>
              <w:t>gys</w:t>
            </w:r>
            <w:proofErr w:type="spellEnd"/>
            <w:r w:rsidRPr="00235823">
              <w:rPr>
                <w:rFonts w:cs="Times New Roman"/>
              </w:rPr>
              <w:t xml:space="preserve"> </w:t>
            </w:r>
            <w:proofErr w:type="spellStart"/>
            <w:r w:rsidRPr="00235823">
              <w:rPr>
                <w:rFonts w:cs="Times New Roman"/>
              </w:rPr>
              <w:t>ooilley</w:t>
            </w:r>
            <w:proofErr w:type="spellEnd"/>
            <w:r w:rsidRPr="00235823">
              <w:rPr>
                <w:rFonts w:cs="Times New Roman"/>
              </w:rPr>
              <w:t xml:space="preserve"> </w:t>
            </w:r>
            <w:proofErr w:type="spellStart"/>
            <w:r w:rsidRPr="00235823">
              <w:rPr>
                <w:rFonts w:cs="Times New Roman"/>
              </w:rPr>
              <w:t>sheelnaue</w:t>
            </w:r>
            <w:proofErr w:type="spellEnd"/>
            <w:r w:rsidRPr="00235823">
              <w:rPr>
                <w:rFonts w:cs="Times New Roman"/>
              </w:rPr>
              <w:t xml:space="preserve">: as </w:t>
            </w:r>
            <w:proofErr w:type="spellStart"/>
            <w:r w:rsidRPr="00235823">
              <w:rPr>
                <w:rFonts w:cs="Times New Roman"/>
              </w:rPr>
              <w:t>shen</w:t>
            </w:r>
            <w:proofErr w:type="spellEnd"/>
            <w:r w:rsidRPr="00235823">
              <w:rPr>
                <w:rFonts w:cs="Times New Roman"/>
              </w:rPr>
              <w:t xml:space="preserve">-y-fa </w:t>
            </w:r>
            <w:proofErr w:type="spellStart"/>
            <w:r w:rsidRPr="00235823">
              <w:rPr>
                <w:rFonts w:cs="Times New Roman"/>
              </w:rPr>
              <w:t>t</w:t>
            </w:r>
            <w:r w:rsidR="00553A53">
              <w:rPr>
                <w:rFonts w:cs="Times New Roman"/>
              </w:rPr>
              <w:t>’</w:t>
            </w:r>
            <w:r w:rsidRPr="00235823">
              <w:rPr>
                <w:rFonts w:cs="Times New Roman"/>
              </w:rPr>
              <w:t>eh</w:t>
            </w:r>
            <w:proofErr w:type="spellEnd"/>
            <w:r w:rsidRPr="00235823">
              <w:rPr>
                <w:rFonts w:cs="Times New Roman"/>
              </w:rPr>
              <w:t xml:space="preserve"> </w:t>
            </w:r>
            <w:proofErr w:type="spellStart"/>
            <w:r w:rsidRPr="00235823">
              <w:rPr>
                <w:rFonts w:cs="Times New Roman"/>
              </w:rPr>
              <w:t>genmys</w:t>
            </w:r>
            <w:proofErr w:type="spellEnd"/>
            <w:r w:rsidRPr="00235823">
              <w:rPr>
                <w:rFonts w:cs="Times New Roman"/>
              </w:rPr>
              <w:t>. eh-.</w:t>
            </w:r>
            <w:proofErr w:type="spellStart"/>
            <w:r w:rsidRPr="00235823">
              <w:rPr>
                <w:rFonts w:cs="Times New Roman"/>
              </w:rPr>
              <w:t>hene</w:t>
            </w:r>
            <w:proofErr w:type="spellEnd"/>
            <w:r w:rsidRPr="00235823">
              <w:rPr>
                <w:rFonts w:cs="Times New Roman"/>
              </w:rPr>
              <w:t xml:space="preserve"> </w:t>
            </w:r>
            <w:proofErr w:type="spellStart"/>
            <w:r w:rsidRPr="00235823">
              <w:rPr>
                <w:rFonts w:cs="Times New Roman"/>
              </w:rPr>
              <w:t>liorish</w:t>
            </w:r>
            <w:proofErr w:type="spellEnd"/>
            <w:r w:rsidRPr="00235823">
              <w:rPr>
                <w:rFonts w:cs="Times New Roman"/>
              </w:rPr>
              <w:t xml:space="preserve"> </w:t>
            </w:r>
            <w:proofErr w:type="spellStart"/>
            <w:r w:rsidRPr="00235823">
              <w:rPr>
                <w:rFonts w:cs="Times New Roman"/>
              </w:rPr>
              <w:t>yn</w:t>
            </w:r>
            <w:proofErr w:type="spellEnd"/>
            <w:r w:rsidRPr="00235823">
              <w:rPr>
                <w:rFonts w:cs="Times New Roman"/>
              </w:rPr>
              <w:t xml:space="preserve"> </w:t>
            </w:r>
            <w:proofErr w:type="spellStart"/>
            <w:r w:rsidRPr="00235823">
              <w:rPr>
                <w:rFonts w:cs="Times New Roman"/>
              </w:rPr>
              <w:t>ennym</w:t>
            </w:r>
            <w:proofErr w:type="spellEnd"/>
            <w:r w:rsidRPr="00235823">
              <w:rPr>
                <w:rFonts w:cs="Times New Roman"/>
              </w:rPr>
              <w:t xml:space="preserve"> </w:t>
            </w:r>
            <w:proofErr w:type="spellStart"/>
            <w:r w:rsidRPr="00235823">
              <w:rPr>
                <w:rFonts w:cs="Times New Roman"/>
              </w:rPr>
              <w:t>shen</w:t>
            </w:r>
            <w:proofErr w:type="spellEnd"/>
            <w:r w:rsidRPr="00235823">
              <w:rPr>
                <w:rFonts w:cs="Times New Roman"/>
              </w:rPr>
              <w:t xml:space="preserve">, </w:t>
            </w:r>
            <w:proofErr w:type="spellStart"/>
            <w:r w:rsidRPr="00235823">
              <w:rPr>
                <w:rFonts w:cs="Times New Roman"/>
              </w:rPr>
              <w:t>tra</w:t>
            </w:r>
            <w:proofErr w:type="spellEnd"/>
            <w:r w:rsidRPr="00235823">
              <w:rPr>
                <w:rFonts w:cs="Times New Roman"/>
              </w:rPr>
              <w:t xml:space="preserve"> </w:t>
            </w:r>
            <w:proofErr w:type="spellStart"/>
            <w:r w:rsidRPr="00235823">
              <w:rPr>
                <w:rFonts w:cs="Times New Roman"/>
              </w:rPr>
              <w:t>t</w:t>
            </w:r>
            <w:r w:rsidR="00553A53">
              <w:rPr>
                <w:rFonts w:cs="Times New Roman"/>
              </w:rPr>
              <w:t>’</w:t>
            </w:r>
            <w:r w:rsidRPr="00235823">
              <w:rPr>
                <w:rFonts w:cs="Times New Roman"/>
              </w:rPr>
              <w:t>eh</w:t>
            </w:r>
            <w:proofErr w:type="spellEnd"/>
            <w:r w:rsidRPr="00235823">
              <w:rPr>
                <w:rFonts w:cs="Times New Roman"/>
              </w:rPr>
              <w:t xml:space="preserve"> </w:t>
            </w:r>
            <w:proofErr w:type="spellStart"/>
            <w:r w:rsidRPr="00235823">
              <w:rPr>
                <w:rFonts w:cs="Times New Roman"/>
              </w:rPr>
              <w:t>chebbal</w:t>
            </w:r>
            <w:proofErr w:type="spellEnd"/>
            <w:r w:rsidRPr="00235823">
              <w:rPr>
                <w:rFonts w:cs="Times New Roman"/>
              </w:rPr>
              <w:t xml:space="preserve"> </w:t>
            </w:r>
            <w:proofErr w:type="spellStart"/>
            <w:r w:rsidRPr="00235823">
              <w:rPr>
                <w:rFonts w:cs="Times New Roman"/>
              </w:rPr>
              <w:t>seose</w:t>
            </w:r>
            <w:proofErr w:type="spellEnd"/>
            <w:r w:rsidRPr="00235823">
              <w:rPr>
                <w:rFonts w:cs="Times New Roman"/>
              </w:rPr>
              <w:t xml:space="preserve"> e </w:t>
            </w:r>
            <w:proofErr w:type="spellStart"/>
            <w:r w:rsidRPr="00235823">
              <w:rPr>
                <w:rFonts w:cs="Times New Roman"/>
              </w:rPr>
              <w:t>phadjer</w:t>
            </w:r>
            <w:proofErr w:type="spellEnd"/>
            <w:r w:rsidRPr="00235823">
              <w:rPr>
                <w:rFonts w:cs="Times New Roman"/>
              </w:rPr>
              <w:t xml:space="preserve"> </w:t>
            </w:r>
            <w:proofErr w:type="spellStart"/>
            <w:r w:rsidRPr="00235823">
              <w:rPr>
                <w:rFonts w:cs="Times New Roman"/>
              </w:rPr>
              <w:t>jeean</w:t>
            </w:r>
            <w:proofErr w:type="spellEnd"/>
            <w:r w:rsidRPr="00235823">
              <w:rPr>
                <w:rFonts w:cs="Times New Roman"/>
              </w:rPr>
              <w:t xml:space="preserve"> son Sodom as Gomorrah.</w:t>
            </w:r>
          </w:p>
        </w:tc>
      </w:tr>
      <w:tr w:rsidR="00152C94" w:rsidRPr="00235823" w14:paraId="798F7B71" w14:textId="77777777" w:rsidTr="008B6857">
        <w:tc>
          <w:tcPr>
            <w:tcW w:w="4673" w:type="dxa"/>
          </w:tcPr>
          <w:p w14:paraId="76AB67CB" w14:textId="2E1657C4" w:rsidR="00152C94" w:rsidRPr="00235823" w:rsidRDefault="00152C94" w:rsidP="00224084">
            <w:pPr>
              <w:spacing w:after="80"/>
              <w:ind w:left="0" w:firstLine="0"/>
              <w:jc w:val="both"/>
              <w:rPr>
                <w:rFonts w:cs="Times New Roman"/>
              </w:rPr>
            </w:pPr>
            <w:r w:rsidRPr="00CA41D7">
              <w:rPr>
                <w:rFonts w:cs="Times New Roman"/>
              </w:rPr>
              <w:t xml:space="preserve">And we read that Judith, Esther, Job, Jeremy, with other holy men and women in the Old Testament, did use sackcloth, and to cast dust and ashes upon their heads, when they bewailed their sinful living. They called and cried to God for help and mercy, with such a ceremony of sackcloth, dust, and ashes, </w:t>
            </w:r>
            <w:r w:rsidRPr="00CA41D7">
              <w:rPr>
                <w:rFonts w:cs="Times New Roman"/>
              </w:rPr>
              <w:lastRenderedPageBreak/>
              <w:t xml:space="preserve">that thereby they might declare to the whole world, what an humble and lowly estimation they had of themselves, and how well they remembered their name and title aforesaid, their vile, corrupt, frail nature, dust, earth, and ashes. </w:t>
            </w:r>
          </w:p>
        </w:tc>
        <w:tc>
          <w:tcPr>
            <w:tcW w:w="4955" w:type="dxa"/>
          </w:tcPr>
          <w:p w14:paraId="28B9C38B" w14:textId="0D72A0C6" w:rsidR="00152C94" w:rsidRPr="00235823" w:rsidRDefault="00152C94" w:rsidP="00E17D78">
            <w:pPr>
              <w:spacing w:after="80"/>
              <w:ind w:left="0" w:firstLine="284"/>
              <w:jc w:val="both"/>
              <w:rPr>
                <w:rFonts w:cs="Times New Roman"/>
              </w:rPr>
            </w:pPr>
            <w:r w:rsidRPr="00235823">
              <w:rPr>
                <w:rFonts w:cs="Times New Roman"/>
              </w:rPr>
              <w:lastRenderedPageBreak/>
              <w:t xml:space="preserve">As ta shin </w:t>
            </w:r>
            <w:proofErr w:type="spellStart"/>
            <w:r w:rsidRPr="00235823">
              <w:rPr>
                <w:rFonts w:cs="Times New Roman"/>
              </w:rPr>
              <w:t>lhaih</w:t>
            </w:r>
            <w:proofErr w:type="spellEnd"/>
            <w:r w:rsidRPr="00235823">
              <w:rPr>
                <w:rFonts w:cs="Times New Roman"/>
              </w:rPr>
              <w:t xml:space="preserve">, </w:t>
            </w:r>
            <w:proofErr w:type="spellStart"/>
            <w:r w:rsidRPr="00235823">
              <w:rPr>
                <w:rFonts w:cs="Times New Roman"/>
              </w:rPr>
              <w:t>ayns</w:t>
            </w:r>
            <w:proofErr w:type="spellEnd"/>
            <w:r w:rsidRPr="00235823">
              <w:rPr>
                <w:rFonts w:cs="Times New Roman"/>
              </w:rPr>
              <w:t xml:space="preserve"> y </w:t>
            </w:r>
            <w:proofErr w:type="spellStart"/>
            <w:r w:rsidRPr="00235823">
              <w:rPr>
                <w:rFonts w:cs="Times New Roman"/>
              </w:rPr>
              <w:t>Chenn</w:t>
            </w:r>
            <w:proofErr w:type="spellEnd"/>
            <w:r w:rsidRPr="00235823">
              <w:rPr>
                <w:rFonts w:cs="Times New Roman"/>
              </w:rPr>
              <w:t xml:space="preserve"> </w:t>
            </w:r>
            <w:proofErr w:type="spellStart"/>
            <w:r w:rsidRPr="00235823">
              <w:rPr>
                <w:rFonts w:cs="Times New Roman"/>
              </w:rPr>
              <w:t>Chonaant</w:t>
            </w:r>
            <w:proofErr w:type="spellEnd"/>
            <w:r w:rsidRPr="00235823">
              <w:rPr>
                <w:rFonts w:cs="Times New Roman"/>
              </w:rPr>
              <w:t xml:space="preserve">, </w:t>
            </w:r>
            <w:proofErr w:type="spellStart"/>
            <w:r w:rsidRPr="00235823">
              <w:rPr>
                <w:rFonts w:cs="Times New Roman"/>
              </w:rPr>
              <w:t>dy</w:t>
            </w:r>
            <w:proofErr w:type="spellEnd"/>
            <w:r w:rsidRPr="00235823">
              <w:rPr>
                <w:rFonts w:cs="Times New Roman"/>
              </w:rPr>
              <w:t xml:space="preserve"> ren Esther,</w:t>
            </w:r>
            <w:r w:rsidR="00FC3753">
              <w:rPr>
                <w:rStyle w:val="FootnoteReference"/>
                <w:rFonts w:cs="Times New Roman"/>
              </w:rPr>
              <w:footnoteReference w:id="18"/>
            </w:r>
            <w:r w:rsidRPr="00235823">
              <w:rPr>
                <w:rFonts w:cs="Times New Roman"/>
              </w:rPr>
              <w:t xml:space="preserve"> Job, as Jeremiah, marish </w:t>
            </w:r>
            <w:proofErr w:type="spellStart"/>
            <w:r w:rsidRPr="00235823">
              <w:rPr>
                <w:rFonts w:cs="Times New Roman"/>
              </w:rPr>
              <w:t>deiney</w:t>
            </w:r>
            <w:proofErr w:type="spellEnd"/>
            <w:r w:rsidRPr="00235823">
              <w:rPr>
                <w:rFonts w:cs="Times New Roman"/>
              </w:rPr>
              <w:t xml:space="preserve"> as </w:t>
            </w:r>
            <w:proofErr w:type="spellStart"/>
            <w:r w:rsidRPr="00235823">
              <w:rPr>
                <w:rFonts w:cs="Times New Roman"/>
              </w:rPr>
              <w:t>mraane</w:t>
            </w:r>
            <w:proofErr w:type="spellEnd"/>
            <w:r w:rsidRPr="00235823">
              <w:rPr>
                <w:rFonts w:cs="Times New Roman"/>
              </w:rPr>
              <w:t xml:space="preserve"> </w:t>
            </w:r>
            <w:proofErr w:type="spellStart"/>
            <w:r w:rsidRPr="00235823">
              <w:rPr>
                <w:rFonts w:cs="Times New Roman"/>
              </w:rPr>
              <w:t>crauee</w:t>
            </w:r>
            <w:proofErr w:type="spellEnd"/>
            <w:r w:rsidRPr="00235823">
              <w:rPr>
                <w:rFonts w:cs="Times New Roman"/>
              </w:rPr>
              <w:t xml:space="preserve"> </w:t>
            </w:r>
            <w:proofErr w:type="spellStart"/>
            <w:r w:rsidRPr="00235823">
              <w:rPr>
                <w:rFonts w:cs="Times New Roman"/>
              </w:rPr>
              <w:t>elley</w:t>
            </w:r>
            <w:proofErr w:type="spellEnd"/>
            <w:r w:rsidRPr="00235823">
              <w:rPr>
                <w:rFonts w:cs="Times New Roman"/>
              </w:rPr>
              <w:t xml:space="preserve">, chur </w:t>
            </w:r>
            <w:proofErr w:type="spellStart"/>
            <w:r w:rsidRPr="00235823">
              <w:rPr>
                <w:rFonts w:cs="Times New Roman"/>
              </w:rPr>
              <w:t>orroo</w:t>
            </w:r>
            <w:proofErr w:type="spellEnd"/>
            <w:r w:rsidRPr="00235823">
              <w:rPr>
                <w:rFonts w:cs="Times New Roman"/>
              </w:rPr>
              <w:t xml:space="preserve"> </w:t>
            </w:r>
            <w:proofErr w:type="spellStart"/>
            <w:r w:rsidRPr="00235823">
              <w:rPr>
                <w:rFonts w:cs="Times New Roman"/>
              </w:rPr>
              <w:t>aanrit</w:t>
            </w:r>
            <w:proofErr w:type="spellEnd"/>
            <w:r w:rsidRPr="00235823">
              <w:rPr>
                <w:rFonts w:cs="Times New Roman"/>
              </w:rPr>
              <w:t xml:space="preserve">-sack, as </w:t>
            </w:r>
            <w:proofErr w:type="spellStart"/>
            <w:r w:rsidRPr="00235823">
              <w:rPr>
                <w:rFonts w:cs="Times New Roman"/>
              </w:rPr>
              <w:t>ceau</w:t>
            </w:r>
            <w:proofErr w:type="spellEnd"/>
            <w:r w:rsidRPr="00235823">
              <w:rPr>
                <w:rFonts w:cs="Times New Roman"/>
              </w:rPr>
              <w:t xml:space="preserve"> </w:t>
            </w:r>
            <w:proofErr w:type="spellStart"/>
            <w:r w:rsidRPr="00235823">
              <w:rPr>
                <w:rFonts w:cs="Times New Roman"/>
              </w:rPr>
              <w:t>joan</w:t>
            </w:r>
            <w:proofErr w:type="spellEnd"/>
            <w:r w:rsidRPr="00235823">
              <w:rPr>
                <w:rFonts w:cs="Times New Roman"/>
              </w:rPr>
              <w:t xml:space="preserve"> as </w:t>
            </w:r>
            <w:proofErr w:type="spellStart"/>
            <w:r w:rsidRPr="00235823">
              <w:rPr>
                <w:rFonts w:cs="Times New Roman"/>
              </w:rPr>
              <w:t>leoie</w:t>
            </w:r>
            <w:proofErr w:type="spellEnd"/>
            <w:r w:rsidRPr="00235823">
              <w:rPr>
                <w:rFonts w:cs="Times New Roman"/>
              </w:rPr>
              <w:t xml:space="preserve"> er </w:t>
            </w:r>
            <w:proofErr w:type="spellStart"/>
            <w:r w:rsidRPr="00235823">
              <w:rPr>
                <w:rFonts w:cs="Times New Roman"/>
              </w:rPr>
              <w:t>nyn</w:t>
            </w:r>
            <w:proofErr w:type="spellEnd"/>
            <w:r w:rsidRPr="00235823">
              <w:rPr>
                <w:rFonts w:cs="Times New Roman"/>
              </w:rPr>
              <w:t xml:space="preserve"> ging, </w:t>
            </w:r>
            <w:proofErr w:type="spellStart"/>
            <w:r w:rsidRPr="00235823">
              <w:rPr>
                <w:rFonts w:cs="Times New Roman"/>
              </w:rPr>
              <w:t>tra</w:t>
            </w:r>
            <w:proofErr w:type="spellEnd"/>
            <w:r w:rsidRPr="00235823">
              <w:rPr>
                <w:rFonts w:cs="Times New Roman"/>
              </w:rPr>
              <w:t xml:space="preserve"> </w:t>
            </w:r>
            <w:proofErr w:type="spellStart"/>
            <w:r w:rsidRPr="00235823">
              <w:rPr>
                <w:rFonts w:cs="Times New Roman"/>
              </w:rPr>
              <w:t>v</w:t>
            </w:r>
            <w:r w:rsidR="00553A53">
              <w:rPr>
                <w:rFonts w:cs="Times New Roman"/>
              </w:rPr>
              <w:t>’</w:t>
            </w:r>
            <w:r w:rsidRPr="00235823">
              <w:rPr>
                <w:rFonts w:cs="Times New Roman"/>
              </w:rPr>
              <w:t>ad</w:t>
            </w:r>
            <w:proofErr w:type="spellEnd"/>
            <w:r w:rsidRPr="00235823">
              <w:rPr>
                <w:rFonts w:cs="Times New Roman"/>
              </w:rPr>
              <w:t xml:space="preserve"> </w:t>
            </w:r>
            <w:proofErr w:type="spellStart"/>
            <w:r w:rsidRPr="00235823">
              <w:rPr>
                <w:rFonts w:cs="Times New Roman"/>
              </w:rPr>
              <w:t>dobberan</w:t>
            </w:r>
            <w:proofErr w:type="spellEnd"/>
            <w:r w:rsidRPr="00235823">
              <w:rPr>
                <w:rFonts w:cs="Times New Roman"/>
              </w:rPr>
              <w:t xml:space="preserve"> son </w:t>
            </w:r>
            <w:proofErr w:type="spellStart"/>
            <w:r w:rsidRPr="00235823">
              <w:rPr>
                <w:rFonts w:cs="Times New Roman"/>
              </w:rPr>
              <w:t>nyn</w:t>
            </w:r>
            <w:proofErr w:type="spellEnd"/>
            <w:r w:rsidRPr="00235823">
              <w:rPr>
                <w:rFonts w:cs="Times New Roman"/>
              </w:rPr>
              <w:t xml:space="preserve"> </w:t>
            </w:r>
            <w:proofErr w:type="spellStart"/>
            <w:r w:rsidRPr="00235823">
              <w:rPr>
                <w:rFonts w:cs="Times New Roman"/>
              </w:rPr>
              <w:t>ymmyrkey</w:t>
            </w:r>
            <w:proofErr w:type="spellEnd"/>
            <w:r w:rsidRPr="00235823">
              <w:rPr>
                <w:rFonts w:cs="Times New Roman"/>
              </w:rPr>
              <w:t xml:space="preserve"> mee-</w:t>
            </w:r>
            <w:proofErr w:type="spellStart"/>
            <w:r w:rsidRPr="00235823">
              <w:rPr>
                <w:rFonts w:cs="Times New Roman"/>
              </w:rPr>
              <w:t>chrauee</w:t>
            </w:r>
            <w:proofErr w:type="spellEnd"/>
            <w:r w:rsidRPr="00235823">
              <w:rPr>
                <w:rFonts w:cs="Times New Roman"/>
              </w:rPr>
              <w:t>. (Job xiii. 12;</w:t>
            </w:r>
            <w:r w:rsidR="008A35E8">
              <w:rPr>
                <w:rStyle w:val="FootnoteReference"/>
                <w:rFonts w:cs="Times New Roman"/>
              </w:rPr>
              <w:footnoteReference w:id="19"/>
            </w:r>
            <w:r w:rsidRPr="00235823">
              <w:rPr>
                <w:rFonts w:cs="Times New Roman"/>
              </w:rPr>
              <w:t xml:space="preserve"> Jer. vi. 26; xxv. 34.) Ren </w:t>
            </w:r>
            <w:proofErr w:type="spellStart"/>
            <w:r w:rsidRPr="00235823">
              <w:rPr>
                <w:rFonts w:cs="Times New Roman"/>
              </w:rPr>
              <w:t>ad</w:t>
            </w:r>
            <w:proofErr w:type="spellEnd"/>
            <w:r w:rsidRPr="00235823">
              <w:rPr>
                <w:rFonts w:cs="Times New Roman"/>
              </w:rPr>
              <w:t xml:space="preserve"> </w:t>
            </w:r>
            <w:proofErr w:type="spellStart"/>
            <w:r w:rsidRPr="00235823">
              <w:rPr>
                <w:rFonts w:cs="Times New Roman"/>
              </w:rPr>
              <w:t>geamagh</w:t>
            </w:r>
            <w:proofErr w:type="spellEnd"/>
            <w:r w:rsidRPr="00235823">
              <w:rPr>
                <w:rFonts w:cs="Times New Roman"/>
              </w:rPr>
              <w:t xml:space="preserve"> as </w:t>
            </w:r>
            <w:proofErr w:type="spellStart"/>
            <w:r w:rsidRPr="00235823">
              <w:rPr>
                <w:rFonts w:cs="Times New Roman"/>
              </w:rPr>
              <w:t>guee</w:t>
            </w:r>
            <w:proofErr w:type="spellEnd"/>
            <w:r w:rsidRPr="00235823">
              <w:rPr>
                <w:rFonts w:cs="Times New Roman"/>
              </w:rPr>
              <w:t xml:space="preserve"> </w:t>
            </w:r>
            <w:proofErr w:type="spellStart"/>
            <w:r w:rsidRPr="00235823">
              <w:rPr>
                <w:rFonts w:cs="Times New Roman"/>
              </w:rPr>
              <w:t>gys</w:t>
            </w:r>
            <w:proofErr w:type="spellEnd"/>
            <w:r w:rsidRPr="00235823">
              <w:rPr>
                <w:rFonts w:cs="Times New Roman"/>
              </w:rPr>
              <w:t xml:space="preserve"> </w:t>
            </w:r>
            <w:proofErr w:type="spellStart"/>
            <w:r w:rsidRPr="00235823">
              <w:rPr>
                <w:rFonts w:cs="Times New Roman"/>
              </w:rPr>
              <w:t>Jee</w:t>
            </w:r>
            <w:proofErr w:type="spellEnd"/>
            <w:r w:rsidRPr="00235823">
              <w:rPr>
                <w:rFonts w:cs="Times New Roman"/>
              </w:rPr>
              <w:t xml:space="preserve"> son </w:t>
            </w:r>
            <w:proofErr w:type="spellStart"/>
            <w:r w:rsidRPr="00235823">
              <w:rPr>
                <w:rFonts w:cs="Times New Roman"/>
              </w:rPr>
              <w:t>cooney</w:t>
            </w:r>
            <w:proofErr w:type="spellEnd"/>
            <w:r w:rsidRPr="00235823">
              <w:rPr>
                <w:rFonts w:cs="Times New Roman"/>
              </w:rPr>
              <w:t xml:space="preserve"> </w:t>
            </w:r>
            <w:r w:rsidRPr="00235823">
              <w:rPr>
                <w:rFonts w:cs="Times New Roman"/>
              </w:rPr>
              <w:lastRenderedPageBreak/>
              <w:t xml:space="preserve">as </w:t>
            </w:r>
            <w:proofErr w:type="spellStart"/>
            <w:r w:rsidRPr="00235823">
              <w:rPr>
                <w:rFonts w:cs="Times New Roman"/>
              </w:rPr>
              <w:t>myghin</w:t>
            </w:r>
            <w:proofErr w:type="spellEnd"/>
            <w:r w:rsidRPr="00235823">
              <w:rPr>
                <w:rFonts w:cs="Times New Roman"/>
              </w:rPr>
              <w:t xml:space="preserve">, </w:t>
            </w:r>
            <w:proofErr w:type="spellStart"/>
            <w:r w:rsidRPr="00235823">
              <w:rPr>
                <w:rFonts w:cs="Times New Roman"/>
              </w:rPr>
              <w:t>lesh</w:t>
            </w:r>
            <w:proofErr w:type="spellEnd"/>
            <w:r w:rsidRPr="00235823">
              <w:rPr>
                <w:rFonts w:cs="Times New Roman"/>
              </w:rPr>
              <w:t xml:space="preserve"> </w:t>
            </w:r>
            <w:proofErr w:type="spellStart"/>
            <w:r w:rsidRPr="00235823">
              <w:rPr>
                <w:rFonts w:cs="Times New Roman"/>
              </w:rPr>
              <w:t>aanrit</w:t>
            </w:r>
            <w:proofErr w:type="spellEnd"/>
            <w:r w:rsidRPr="00235823">
              <w:rPr>
                <w:rFonts w:cs="Times New Roman"/>
              </w:rPr>
              <w:t xml:space="preserve">-sack, as </w:t>
            </w:r>
            <w:proofErr w:type="spellStart"/>
            <w:r w:rsidRPr="00235823">
              <w:rPr>
                <w:rFonts w:cs="Times New Roman"/>
              </w:rPr>
              <w:t>joan</w:t>
            </w:r>
            <w:proofErr w:type="spellEnd"/>
            <w:r w:rsidRPr="00235823">
              <w:rPr>
                <w:rFonts w:cs="Times New Roman"/>
              </w:rPr>
              <w:t xml:space="preserve">, as </w:t>
            </w:r>
            <w:proofErr w:type="spellStart"/>
            <w:r w:rsidRPr="00235823">
              <w:rPr>
                <w:rFonts w:cs="Times New Roman"/>
              </w:rPr>
              <w:t>leoie</w:t>
            </w:r>
            <w:proofErr w:type="spellEnd"/>
            <w:r w:rsidRPr="00235823">
              <w:rPr>
                <w:rFonts w:cs="Times New Roman"/>
              </w:rPr>
              <w:t xml:space="preserve">; </w:t>
            </w:r>
            <w:proofErr w:type="spellStart"/>
            <w:r w:rsidRPr="00235823">
              <w:rPr>
                <w:rFonts w:cs="Times New Roman"/>
              </w:rPr>
              <w:t>dy</w:t>
            </w:r>
            <w:proofErr w:type="spellEnd"/>
            <w:r w:rsidRPr="00235823">
              <w:rPr>
                <w:rFonts w:cs="Times New Roman"/>
              </w:rPr>
              <w:t xml:space="preserve"> </w:t>
            </w:r>
            <w:proofErr w:type="spellStart"/>
            <w:r w:rsidRPr="00235823">
              <w:rPr>
                <w:rFonts w:cs="Times New Roman"/>
              </w:rPr>
              <w:t>voddagh</w:t>
            </w:r>
            <w:proofErr w:type="spellEnd"/>
            <w:r w:rsidRPr="00235823">
              <w:rPr>
                <w:rFonts w:cs="Times New Roman"/>
              </w:rPr>
              <w:t xml:space="preserve"> </w:t>
            </w:r>
            <w:proofErr w:type="spellStart"/>
            <w:r w:rsidRPr="00235823">
              <w:rPr>
                <w:rFonts w:cs="Times New Roman"/>
              </w:rPr>
              <w:t>ad</w:t>
            </w:r>
            <w:proofErr w:type="spellEnd"/>
            <w:r w:rsidRPr="00235823">
              <w:rPr>
                <w:rFonts w:cs="Times New Roman"/>
              </w:rPr>
              <w:t xml:space="preserve"> </w:t>
            </w:r>
            <w:proofErr w:type="spellStart"/>
            <w:r w:rsidRPr="00235823">
              <w:rPr>
                <w:rFonts w:cs="Times New Roman"/>
              </w:rPr>
              <w:t>liorish</w:t>
            </w:r>
            <w:proofErr w:type="spellEnd"/>
            <w:r w:rsidRPr="00235823">
              <w:rPr>
                <w:rFonts w:cs="Times New Roman"/>
              </w:rPr>
              <w:t xml:space="preserve"> </w:t>
            </w:r>
            <w:proofErr w:type="spellStart"/>
            <w:r w:rsidRPr="00235823">
              <w:rPr>
                <w:rFonts w:cs="Times New Roman"/>
              </w:rPr>
              <w:t>shen</w:t>
            </w:r>
            <w:proofErr w:type="spellEnd"/>
            <w:r w:rsidRPr="00235823">
              <w:rPr>
                <w:rFonts w:cs="Times New Roman"/>
              </w:rPr>
              <w:t xml:space="preserve"> </w:t>
            </w:r>
            <w:proofErr w:type="spellStart"/>
            <w:r w:rsidRPr="00235823">
              <w:rPr>
                <w:rFonts w:cs="Times New Roman"/>
              </w:rPr>
              <w:t>soilshaghey</w:t>
            </w:r>
            <w:proofErr w:type="spellEnd"/>
            <w:r w:rsidRPr="00235823">
              <w:rPr>
                <w:rFonts w:cs="Times New Roman"/>
              </w:rPr>
              <w:t xml:space="preserve"> </w:t>
            </w:r>
            <w:proofErr w:type="spellStart"/>
            <w:r w:rsidRPr="00235823">
              <w:rPr>
                <w:rFonts w:cs="Times New Roman"/>
              </w:rPr>
              <w:t>da</w:t>
            </w:r>
            <w:r w:rsidR="00553A53">
              <w:rPr>
                <w:rFonts w:cs="Times New Roman"/>
              </w:rPr>
              <w:t>’</w:t>
            </w:r>
            <w:r w:rsidRPr="00235823">
              <w:rPr>
                <w:rFonts w:cs="Times New Roman"/>
              </w:rPr>
              <w:t>n</w:t>
            </w:r>
            <w:proofErr w:type="spellEnd"/>
            <w:r w:rsidRPr="00235823">
              <w:rPr>
                <w:rFonts w:cs="Times New Roman"/>
              </w:rPr>
              <w:t xml:space="preserve"> </w:t>
            </w:r>
            <w:proofErr w:type="spellStart"/>
            <w:r w:rsidRPr="00235823">
              <w:rPr>
                <w:rFonts w:cs="Times New Roman"/>
              </w:rPr>
              <w:t>slane</w:t>
            </w:r>
            <w:proofErr w:type="spellEnd"/>
            <w:r w:rsidRPr="00235823">
              <w:rPr>
                <w:rFonts w:cs="Times New Roman"/>
              </w:rPr>
              <w:t xml:space="preserve"> </w:t>
            </w:r>
            <w:proofErr w:type="spellStart"/>
            <w:r w:rsidRPr="00235823">
              <w:rPr>
                <w:rFonts w:cs="Times New Roman"/>
              </w:rPr>
              <w:t>seihll</w:t>
            </w:r>
            <w:proofErr w:type="spellEnd"/>
            <w:r w:rsidRPr="00235823">
              <w:rPr>
                <w:rFonts w:cs="Times New Roman"/>
              </w:rPr>
              <w:t xml:space="preserve">, </w:t>
            </w:r>
            <w:proofErr w:type="spellStart"/>
            <w:r w:rsidRPr="00235823">
              <w:rPr>
                <w:rFonts w:cs="Times New Roman"/>
              </w:rPr>
              <w:t>cre</w:t>
            </w:r>
            <w:proofErr w:type="spellEnd"/>
            <w:r w:rsidRPr="00235823">
              <w:rPr>
                <w:rFonts w:cs="Times New Roman"/>
              </w:rPr>
              <w:t xml:space="preserve"> cha </w:t>
            </w:r>
            <w:proofErr w:type="spellStart"/>
            <w:r w:rsidRPr="00235823">
              <w:rPr>
                <w:rFonts w:cs="Times New Roman"/>
              </w:rPr>
              <w:t>injil</w:t>
            </w:r>
            <w:proofErr w:type="spellEnd"/>
            <w:r w:rsidRPr="00235823">
              <w:rPr>
                <w:rFonts w:cs="Times New Roman"/>
              </w:rPr>
              <w:t xml:space="preserve"> as </w:t>
            </w:r>
            <w:proofErr w:type="spellStart"/>
            <w:r w:rsidRPr="00235823">
              <w:rPr>
                <w:rFonts w:cs="Times New Roman"/>
              </w:rPr>
              <w:t>v</w:t>
            </w:r>
            <w:r w:rsidR="00553A53">
              <w:rPr>
                <w:rFonts w:cs="Times New Roman"/>
              </w:rPr>
              <w:t>’</w:t>
            </w:r>
            <w:r w:rsidRPr="00235823">
              <w:rPr>
                <w:rFonts w:cs="Times New Roman"/>
              </w:rPr>
              <w:t>ad</w:t>
            </w:r>
            <w:proofErr w:type="spellEnd"/>
            <w:r w:rsidRPr="00235823">
              <w:rPr>
                <w:rFonts w:cs="Times New Roman"/>
              </w:rPr>
              <w:t xml:space="preserve"> </w:t>
            </w:r>
            <w:proofErr w:type="spellStart"/>
            <w:r w:rsidRPr="00235823">
              <w:rPr>
                <w:rFonts w:cs="Times New Roman"/>
              </w:rPr>
              <w:t>ayns</w:t>
            </w:r>
            <w:proofErr w:type="spellEnd"/>
            <w:r w:rsidRPr="00235823">
              <w:rPr>
                <w:rFonts w:cs="Times New Roman"/>
              </w:rPr>
              <w:t xml:space="preserve"> </w:t>
            </w:r>
            <w:proofErr w:type="spellStart"/>
            <w:r w:rsidRPr="00235823">
              <w:rPr>
                <w:rFonts w:cs="Times New Roman"/>
              </w:rPr>
              <w:t>nyn</w:t>
            </w:r>
            <w:proofErr w:type="spellEnd"/>
            <w:r w:rsidRPr="00235823">
              <w:rPr>
                <w:rFonts w:cs="Times New Roman"/>
              </w:rPr>
              <w:t xml:space="preserve"> </w:t>
            </w:r>
            <w:proofErr w:type="spellStart"/>
            <w:r w:rsidRPr="00235823">
              <w:rPr>
                <w:rFonts w:cs="Times New Roman"/>
              </w:rPr>
              <w:t>sooillyn</w:t>
            </w:r>
            <w:proofErr w:type="spellEnd"/>
            <w:r w:rsidRPr="00235823">
              <w:rPr>
                <w:rFonts w:cs="Times New Roman"/>
              </w:rPr>
              <w:t xml:space="preserve"> </w:t>
            </w:r>
            <w:proofErr w:type="spellStart"/>
            <w:r w:rsidRPr="00235823">
              <w:rPr>
                <w:rFonts w:cs="Times New Roman"/>
              </w:rPr>
              <w:t>hene</w:t>
            </w:r>
            <w:proofErr w:type="spellEnd"/>
            <w:r w:rsidRPr="00235823">
              <w:rPr>
                <w:rFonts w:cs="Times New Roman"/>
              </w:rPr>
              <w:t xml:space="preserve">, as </w:t>
            </w:r>
            <w:proofErr w:type="spellStart"/>
            <w:r w:rsidRPr="00235823">
              <w:rPr>
                <w:rFonts w:cs="Times New Roman"/>
              </w:rPr>
              <w:t>cre</w:t>
            </w:r>
            <w:r w:rsidR="00553A53">
              <w:rPr>
                <w:rFonts w:cs="Times New Roman"/>
              </w:rPr>
              <w:t>’</w:t>
            </w:r>
            <w:r w:rsidRPr="00235823">
              <w:rPr>
                <w:rFonts w:cs="Times New Roman"/>
              </w:rPr>
              <w:t>n</w:t>
            </w:r>
            <w:proofErr w:type="spellEnd"/>
            <w:r w:rsidRPr="00235823">
              <w:rPr>
                <w:rFonts w:cs="Times New Roman"/>
              </w:rPr>
              <w:t xml:space="preserve"> </w:t>
            </w:r>
            <w:proofErr w:type="spellStart"/>
            <w:r w:rsidRPr="00235823">
              <w:rPr>
                <w:rFonts w:cs="Times New Roman"/>
              </w:rPr>
              <w:t>tastey</w:t>
            </w:r>
            <w:proofErr w:type="spellEnd"/>
            <w:r w:rsidRPr="00235823">
              <w:rPr>
                <w:rFonts w:cs="Times New Roman"/>
              </w:rPr>
              <w:t xml:space="preserve"> hug ad </w:t>
            </w:r>
            <w:proofErr w:type="spellStart"/>
            <w:r w:rsidRPr="00235823">
              <w:rPr>
                <w:rFonts w:cs="Times New Roman"/>
              </w:rPr>
              <w:t>da</w:t>
            </w:r>
            <w:r w:rsidR="00553A53">
              <w:rPr>
                <w:rFonts w:cs="Times New Roman"/>
              </w:rPr>
              <w:t>’</w:t>
            </w:r>
            <w:r w:rsidRPr="00235823">
              <w:rPr>
                <w:rFonts w:cs="Times New Roman"/>
              </w:rPr>
              <w:t>n</w:t>
            </w:r>
            <w:proofErr w:type="spellEnd"/>
            <w:r w:rsidRPr="00235823">
              <w:rPr>
                <w:rFonts w:cs="Times New Roman"/>
              </w:rPr>
              <w:t xml:space="preserve"> </w:t>
            </w:r>
            <w:proofErr w:type="spellStart"/>
            <w:r w:rsidRPr="00235823">
              <w:rPr>
                <w:rFonts w:cs="Times New Roman"/>
              </w:rPr>
              <w:t>ennym</w:t>
            </w:r>
            <w:proofErr w:type="spellEnd"/>
            <w:r w:rsidRPr="00235823">
              <w:rPr>
                <w:rFonts w:cs="Times New Roman"/>
              </w:rPr>
              <w:t xml:space="preserve"> </w:t>
            </w:r>
            <w:proofErr w:type="spellStart"/>
            <w:r w:rsidRPr="00235823">
              <w:rPr>
                <w:rFonts w:cs="Times New Roman"/>
              </w:rPr>
              <w:t>roïe</w:t>
            </w:r>
            <w:proofErr w:type="spellEnd"/>
            <w:r w:rsidRPr="00235823">
              <w:rPr>
                <w:rFonts w:cs="Times New Roman"/>
              </w:rPr>
              <w:t xml:space="preserve"> </w:t>
            </w:r>
            <w:proofErr w:type="spellStart"/>
            <w:r w:rsidRPr="00235823">
              <w:rPr>
                <w:rFonts w:cs="Times New Roman"/>
              </w:rPr>
              <w:t>enmyssit</w:t>
            </w:r>
            <w:proofErr w:type="spellEnd"/>
            <w:r w:rsidRPr="00235823">
              <w:rPr>
                <w:rFonts w:cs="Times New Roman"/>
              </w:rPr>
              <w:t xml:space="preserve">, </w:t>
            </w:r>
            <w:proofErr w:type="spellStart"/>
            <w:r w:rsidRPr="00235823">
              <w:rPr>
                <w:rFonts w:cs="Times New Roman"/>
              </w:rPr>
              <w:t>yn</w:t>
            </w:r>
            <w:proofErr w:type="spellEnd"/>
            <w:r w:rsidRPr="00235823">
              <w:rPr>
                <w:rFonts w:cs="Times New Roman"/>
              </w:rPr>
              <w:t xml:space="preserve"> </w:t>
            </w:r>
            <w:proofErr w:type="spellStart"/>
            <w:r w:rsidRPr="00235823">
              <w:rPr>
                <w:rFonts w:cs="Times New Roman"/>
              </w:rPr>
              <w:t>dooghys</w:t>
            </w:r>
            <w:proofErr w:type="spellEnd"/>
            <w:r w:rsidRPr="00235823">
              <w:rPr>
                <w:rFonts w:cs="Times New Roman"/>
              </w:rPr>
              <w:t xml:space="preserve"> </w:t>
            </w:r>
            <w:proofErr w:type="spellStart"/>
            <w:r w:rsidRPr="00235823">
              <w:rPr>
                <w:rFonts w:cs="Times New Roman"/>
              </w:rPr>
              <w:t>rnarvanagh</w:t>
            </w:r>
            <w:proofErr w:type="spellEnd"/>
            <w:r w:rsidRPr="00235823">
              <w:rPr>
                <w:rFonts w:cs="Times New Roman"/>
              </w:rPr>
              <w:t xml:space="preserve">, </w:t>
            </w:r>
            <w:proofErr w:type="spellStart"/>
            <w:r w:rsidRPr="00235823">
              <w:rPr>
                <w:rFonts w:cs="Times New Roman"/>
              </w:rPr>
              <w:t>broghe</w:t>
            </w:r>
            <w:proofErr w:type="spellEnd"/>
            <w:r w:rsidRPr="00235823">
              <w:rPr>
                <w:rFonts w:cs="Times New Roman"/>
              </w:rPr>
              <w:t xml:space="preserve">, as </w:t>
            </w:r>
            <w:proofErr w:type="spellStart"/>
            <w:r w:rsidRPr="00235823">
              <w:rPr>
                <w:rFonts w:cs="Times New Roman"/>
              </w:rPr>
              <w:t>annoon</w:t>
            </w:r>
            <w:proofErr w:type="spellEnd"/>
            <w:r w:rsidRPr="00235823">
              <w:rPr>
                <w:rFonts w:cs="Times New Roman"/>
              </w:rPr>
              <w:t xml:space="preserve"> </w:t>
            </w:r>
            <w:proofErr w:type="spellStart"/>
            <w:r w:rsidRPr="00235823">
              <w:rPr>
                <w:rFonts w:cs="Times New Roman"/>
              </w:rPr>
              <w:t>oc</w:t>
            </w:r>
            <w:proofErr w:type="spellEnd"/>
            <w:r w:rsidRPr="00235823">
              <w:rPr>
                <w:rFonts w:cs="Times New Roman"/>
              </w:rPr>
              <w:t xml:space="preserve">, </w:t>
            </w:r>
            <w:proofErr w:type="spellStart"/>
            <w:r w:rsidR="00BE0806" w:rsidRPr="00235823">
              <w:rPr>
                <w:rFonts w:cs="Times New Roman"/>
              </w:rPr>
              <w:t>joan</w:t>
            </w:r>
            <w:proofErr w:type="spellEnd"/>
            <w:r w:rsidRPr="00235823">
              <w:rPr>
                <w:rFonts w:cs="Times New Roman"/>
              </w:rPr>
              <w:t xml:space="preserve">, </w:t>
            </w:r>
            <w:proofErr w:type="spellStart"/>
            <w:r w:rsidRPr="00235823">
              <w:rPr>
                <w:rFonts w:cs="Times New Roman"/>
              </w:rPr>
              <w:t>ooir</w:t>
            </w:r>
            <w:proofErr w:type="spellEnd"/>
            <w:r w:rsidRPr="00235823">
              <w:rPr>
                <w:rFonts w:cs="Times New Roman"/>
              </w:rPr>
              <w:t xml:space="preserve">, as </w:t>
            </w:r>
            <w:proofErr w:type="spellStart"/>
            <w:r w:rsidRPr="00235823">
              <w:rPr>
                <w:rFonts w:cs="Times New Roman"/>
              </w:rPr>
              <w:t>leoie</w:t>
            </w:r>
            <w:proofErr w:type="spellEnd"/>
            <w:r w:rsidRPr="00235823">
              <w:rPr>
                <w:rFonts w:cs="Times New Roman"/>
              </w:rPr>
              <w:t>.</w:t>
            </w:r>
          </w:p>
        </w:tc>
      </w:tr>
      <w:tr w:rsidR="00152C94" w:rsidRPr="00235823" w14:paraId="10B46B42" w14:textId="77777777" w:rsidTr="008B6857">
        <w:tc>
          <w:tcPr>
            <w:tcW w:w="4673" w:type="dxa"/>
          </w:tcPr>
          <w:p w14:paraId="107F96FD" w14:textId="2A31D88A" w:rsidR="00152C94" w:rsidRPr="00235823" w:rsidRDefault="00152C94" w:rsidP="00224084">
            <w:pPr>
              <w:spacing w:after="80"/>
              <w:ind w:left="0" w:firstLine="0"/>
              <w:jc w:val="both"/>
              <w:rPr>
                <w:rFonts w:cs="Times New Roman"/>
              </w:rPr>
            </w:pPr>
            <w:r w:rsidRPr="00CA41D7">
              <w:rPr>
                <w:rFonts w:cs="Times New Roman"/>
              </w:rPr>
              <w:lastRenderedPageBreak/>
              <w:t xml:space="preserve">The Book of Wisdom also, willing to pull down our proud stomachs, </w:t>
            </w:r>
            <w:proofErr w:type="spellStart"/>
            <w:r w:rsidRPr="00CA41D7">
              <w:rPr>
                <w:rFonts w:cs="Times New Roman"/>
              </w:rPr>
              <w:t>moveth</w:t>
            </w:r>
            <w:proofErr w:type="spellEnd"/>
            <w:r w:rsidRPr="00CA41D7">
              <w:rPr>
                <w:rFonts w:cs="Times New Roman"/>
              </w:rPr>
              <w:t xml:space="preserve"> us diligently to remember our mortal and earthly generation, which we have all of him that was first made; and that all men, as well kings as subjects, come into this world, and go out of the same, in like sort; that is, as of ourselves, full miserable, as we may daily see. </w:t>
            </w:r>
          </w:p>
        </w:tc>
        <w:tc>
          <w:tcPr>
            <w:tcW w:w="4955" w:type="dxa"/>
          </w:tcPr>
          <w:p w14:paraId="09D021FC" w14:textId="38CED6FC" w:rsidR="00152C94" w:rsidRPr="00235823" w:rsidRDefault="00152C94" w:rsidP="00E17D78">
            <w:pPr>
              <w:spacing w:after="80"/>
              <w:ind w:left="0" w:firstLine="284"/>
              <w:jc w:val="both"/>
              <w:rPr>
                <w:rFonts w:cs="Times New Roman"/>
              </w:rPr>
            </w:pPr>
            <w:proofErr w:type="spellStart"/>
            <w:r w:rsidRPr="00235823">
              <w:rPr>
                <w:rFonts w:cs="Times New Roman"/>
              </w:rPr>
              <w:t>Ta</w:t>
            </w:r>
            <w:r w:rsidR="00553A53">
              <w:rPr>
                <w:rFonts w:cs="Times New Roman"/>
              </w:rPr>
              <w:t>’</w:t>
            </w:r>
            <w:r w:rsidRPr="00235823">
              <w:rPr>
                <w:rFonts w:cs="Times New Roman"/>
              </w:rPr>
              <w:t>n</w:t>
            </w:r>
            <w:proofErr w:type="spellEnd"/>
            <w:r w:rsidRPr="00235823">
              <w:rPr>
                <w:rFonts w:cs="Times New Roman"/>
              </w:rPr>
              <w:t xml:space="preserve"> </w:t>
            </w:r>
            <w:proofErr w:type="spellStart"/>
            <w:r w:rsidRPr="00235823">
              <w:rPr>
                <w:rFonts w:cs="Times New Roman"/>
              </w:rPr>
              <w:t>Lioar</w:t>
            </w:r>
            <w:proofErr w:type="spellEnd"/>
            <w:r w:rsidRPr="00235823">
              <w:rPr>
                <w:rFonts w:cs="Times New Roman"/>
              </w:rPr>
              <w:t xml:space="preserve"> </w:t>
            </w:r>
            <w:proofErr w:type="spellStart"/>
            <w:r w:rsidRPr="00235823">
              <w:rPr>
                <w:rFonts w:cs="Times New Roman"/>
              </w:rPr>
              <w:t>dy</w:t>
            </w:r>
            <w:proofErr w:type="spellEnd"/>
            <w:r w:rsidRPr="00235823">
              <w:rPr>
                <w:rFonts w:cs="Times New Roman"/>
              </w:rPr>
              <w:t xml:space="preserve"> </w:t>
            </w:r>
            <w:proofErr w:type="spellStart"/>
            <w:r w:rsidRPr="00235823">
              <w:rPr>
                <w:rFonts w:cs="Times New Roman"/>
              </w:rPr>
              <w:t>Chreenaght</w:t>
            </w:r>
            <w:proofErr w:type="spellEnd"/>
            <w:r w:rsidRPr="00235823">
              <w:rPr>
                <w:rFonts w:cs="Times New Roman"/>
              </w:rPr>
              <w:t xml:space="preserve"> </w:t>
            </w:r>
            <w:proofErr w:type="spellStart"/>
            <w:r w:rsidRPr="00235823">
              <w:rPr>
                <w:rFonts w:cs="Times New Roman"/>
              </w:rPr>
              <w:t>myrgeddin</w:t>
            </w:r>
            <w:proofErr w:type="spellEnd"/>
            <w:r w:rsidRPr="00235823">
              <w:rPr>
                <w:rFonts w:cs="Times New Roman"/>
              </w:rPr>
              <w:t xml:space="preserve">, (cab. vii. 1), </w:t>
            </w:r>
            <w:proofErr w:type="spellStart"/>
            <w:r w:rsidRPr="00235823">
              <w:rPr>
                <w:rFonts w:cs="Times New Roman"/>
              </w:rPr>
              <w:t>shirrey</w:t>
            </w:r>
            <w:proofErr w:type="spellEnd"/>
            <w:r w:rsidRPr="00235823">
              <w:rPr>
                <w:rFonts w:cs="Times New Roman"/>
              </w:rPr>
              <w:t xml:space="preserve"> </w:t>
            </w:r>
            <w:proofErr w:type="spellStart"/>
            <w:r w:rsidRPr="00235823">
              <w:rPr>
                <w:rFonts w:cs="Times New Roman"/>
              </w:rPr>
              <w:t>dy</w:t>
            </w:r>
            <w:proofErr w:type="spellEnd"/>
            <w:r w:rsidRPr="00235823">
              <w:rPr>
                <w:rFonts w:cs="Times New Roman"/>
              </w:rPr>
              <w:t xml:space="preserve"> </w:t>
            </w:r>
            <w:proofErr w:type="spellStart"/>
            <w:r w:rsidRPr="00235823">
              <w:rPr>
                <w:rFonts w:cs="Times New Roman"/>
              </w:rPr>
              <w:t>injillaghey</w:t>
            </w:r>
            <w:proofErr w:type="spellEnd"/>
            <w:r w:rsidRPr="00235823">
              <w:rPr>
                <w:rFonts w:cs="Times New Roman"/>
              </w:rPr>
              <w:t xml:space="preserve"> </w:t>
            </w:r>
            <w:proofErr w:type="spellStart"/>
            <w:r w:rsidRPr="00235823">
              <w:rPr>
                <w:rFonts w:cs="Times New Roman"/>
              </w:rPr>
              <w:t>yn</w:t>
            </w:r>
            <w:proofErr w:type="spellEnd"/>
            <w:r w:rsidRPr="00235823">
              <w:rPr>
                <w:rFonts w:cs="Times New Roman"/>
              </w:rPr>
              <w:t xml:space="preserve"> </w:t>
            </w:r>
            <w:proofErr w:type="spellStart"/>
            <w:r w:rsidRPr="00235823">
              <w:rPr>
                <w:rFonts w:cs="Times New Roman"/>
              </w:rPr>
              <w:t>voyrn</w:t>
            </w:r>
            <w:proofErr w:type="spellEnd"/>
            <w:r w:rsidRPr="00235823">
              <w:rPr>
                <w:rFonts w:cs="Times New Roman"/>
              </w:rPr>
              <w:t xml:space="preserve"> ain, </w:t>
            </w:r>
            <w:proofErr w:type="spellStart"/>
            <w:r w:rsidRPr="00235823">
              <w:rPr>
                <w:rFonts w:cs="Times New Roman"/>
              </w:rPr>
              <w:t>greinnaghey</w:t>
            </w:r>
            <w:proofErr w:type="spellEnd"/>
            <w:r w:rsidRPr="00235823">
              <w:rPr>
                <w:rFonts w:cs="Times New Roman"/>
              </w:rPr>
              <w:t xml:space="preserve"> shin </w:t>
            </w:r>
            <w:proofErr w:type="spellStart"/>
            <w:r w:rsidRPr="00235823">
              <w:rPr>
                <w:rFonts w:cs="Times New Roman"/>
              </w:rPr>
              <w:t>dy</w:t>
            </w:r>
            <w:proofErr w:type="spellEnd"/>
            <w:r w:rsidRPr="00235823">
              <w:rPr>
                <w:rFonts w:cs="Times New Roman"/>
              </w:rPr>
              <w:t xml:space="preserve"> </w:t>
            </w:r>
            <w:proofErr w:type="spellStart"/>
            <w:r w:rsidRPr="00235823">
              <w:rPr>
                <w:rFonts w:cs="Times New Roman"/>
              </w:rPr>
              <w:t>imneagh</w:t>
            </w:r>
            <w:proofErr w:type="spellEnd"/>
            <w:r w:rsidRPr="00235823">
              <w:rPr>
                <w:rFonts w:cs="Times New Roman"/>
              </w:rPr>
              <w:t xml:space="preserve"> </w:t>
            </w:r>
            <w:proofErr w:type="spellStart"/>
            <w:r w:rsidRPr="00235823">
              <w:rPr>
                <w:rFonts w:cs="Times New Roman"/>
              </w:rPr>
              <w:t>dy</w:t>
            </w:r>
            <w:proofErr w:type="spellEnd"/>
            <w:r w:rsidRPr="00235823">
              <w:rPr>
                <w:rFonts w:cs="Times New Roman"/>
              </w:rPr>
              <w:t xml:space="preserve"> </w:t>
            </w:r>
            <w:proofErr w:type="spellStart"/>
            <w:r w:rsidRPr="00235823">
              <w:rPr>
                <w:rFonts w:cs="Times New Roman"/>
              </w:rPr>
              <w:t>chooinaghtyn</w:t>
            </w:r>
            <w:proofErr w:type="spellEnd"/>
            <w:r w:rsidRPr="00235823">
              <w:rPr>
                <w:rFonts w:cs="Times New Roman"/>
              </w:rPr>
              <w:t xml:space="preserve"> er </w:t>
            </w:r>
            <w:proofErr w:type="spellStart"/>
            <w:r w:rsidRPr="00235823">
              <w:rPr>
                <w:rFonts w:cs="Times New Roman"/>
              </w:rPr>
              <w:t>nyn</w:t>
            </w:r>
            <w:proofErr w:type="spellEnd"/>
            <w:r w:rsidRPr="00235823">
              <w:rPr>
                <w:rFonts w:cs="Times New Roman"/>
              </w:rPr>
              <w:t xml:space="preserve"> </w:t>
            </w:r>
            <w:proofErr w:type="spellStart"/>
            <w:r w:rsidRPr="00235823">
              <w:rPr>
                <w:rFonts w:cs="Times New Roman"/>
              </w:rPr>
              <w:t>ghooghys</w:t>
            </w:r>
            <w:proofErr w:type="spellEnd"/>
            <w:r w:rsidRPr="00235823">
              <w:rPr>
                <w:rFonts w:cs="Times New Roman"/>
              </w:rPr>
              <w:t xml:space="preserve"> </w:t>
            </w:r>
            <w:proofErr w:type="spellStart"/>
            <w:r w:rsidRPr="00235823">
              <w:rPr>
                <w:rFonts w:cs="Times New Roman"/>
              </w:rPr>
              <w:t>marvanagh</w:t>
            </w:r>
            <w:proofErr w:type="spellEnd"/>
            <w:r w:rsidRPr="00235823">
              <w:rPr>
                <w:rFonts w:cs="Times New Roman"/>
              </w:rPr>
              <w:t xml:space="preserve"> as </w:t>
            </w:r>
            <w:proofErr w:type="spellStart"/>
            <w:r w:rsidRPr="00235823">
              <w:rPr>
                <w:rFonts w:cs="Times New Roman"/>
              </w:rPr>
              <w:t>thallooinagh</w:t>
            </w:r>
            <w:proofErr w:type="spellEnd"/>
            <w:r w:rsidRPr="00235823">
              <w:rPr>
                <w:rFonts w:cs="Times New Roman"/>
              </w:rPr>
              <w:t xml:space="preserve">, ta ain </w:t>
            </w:r>
            <w:proofErr w:type="spellStart"/>
            <w:r w:rsidRPr="00235823">
              <w:rPr>
                <w:rFonts w:cs="Times New Roman"/>
              </w:rPr>
              <w:t>veihsyn</w:t>
            </w:r>
            <w:proofErr w:type="spellEnd"/>
            <w:r w:rsidRPr="00235823">
              <w:rPr>
                <w:rFonts w:cs="Times New Roman"/>
              </w:rPr>
              <w:t xml:space="preserve"> </w:t>
            </w:r>
            <w:proofErr w:type="spellStart"/>
            <w:r w:rsidRPr="00235823">
              <w:rPr>
                <w:rFonts w:cs="Times New Roman"/>
              </w:rPr>
              <w:t>va</w:t>
            </w:r>
            <w:proofErr w:type="spellEnd"/>
            <w:r w:rsidRPr="00235823">
              <w:rPr>
                <w:rFonts w:cs="Times New Roman"/>
              </w:rPr>
              <w:t xml:space="preserve"> </w:t>
            </w:r>
            <w:proofErr w:type="spellStart"/>
            <w:r w:rsidRPr="00235823">
              <w:rPr>
                <w:rFonts w:cs="Times New Roman"/>
              </w:rPr>
              <w:t>hoshiaght</w:t>
            </w:r>
            <w:proofErr w:type="spellEnd"/>
            <w:r w:rsidRPr="00235823">
              <w:rPr>
                <w:rFonts w:cs="Times New Roman"/>
              </w:rPr>
              <w:t xml:space="preserve"> er </w:t>
            </w:r>
            <w:proofErr w:type="spellStart"/>
            <w:r w:rsidRPr="00235823">
              <w:rPr>
                <w:rFonts w:cs="Times New Roman"/>
              </w:rPr>
              <w:t>ny</w:t>
            </w:r>
            <w:proofErr w:type="spellEnd"/>
            <w:r w:rsidRPr="00235823">
              <w:rPr>
                <w:rFonts w:cs="Times New Roman"/>
              </w:rPr>
              <w:t xml:space="preserve"> </w:t>
            </w:r>
            <w:proofErr w:type="spellStart"/>
            <w:r w:rsidRPr="00235823">
              <w:rPr>
                <w:rFonts w:cs="Times New Roman"/>
              </w:rPr>
              <w:t>chroo</w:t>
            </w:r>
            <w:proofErr w:type="spellEnd"/>
            <w:r w:rsidRPr="00235823">
              <w:rPr>
                <w:rFonts w:cs="Times New Roman"/>
              </w:rPr>
              <w:t xml:space="preserve">; as </w:t>
            </w:r>
            <w:proofErr w:type="spellStart"/>
            <w:r w:rsidRPr="00235823">
              <w:rPr>
                <w:rFonts w:cs="Times New Roman"/>
              </w:rPr>
              <w:t>dy</w:t>
            </w:r>
            <w:proofErr w:type="spellEnd"/>
            <w:r w:rsidRPr="00235823">
              <w:rPr>
                <w:rFonts w:cs="Times New Roman"/>
              </w:rPr>
              <w:t xml:space="preserve"> </w:t>
            </w:r>
            <w:proofErr w:type="spellStart"/>
            <w:r w:rsidRPr="00235823">
              <w:rPr>
                <w:rFonts w:cs="Times New Roman"/>
              </w:rPr>
              <w:t>vel</w:t>
            </w:r>
            <w:proofErr w:type="spellEnd"/>
            <w:r w:rsidRPr="00235823">
              <w:rPr>
                <w:rFonts w:cs="Times New Roman"/>
              </w:rPr>
              <w:t xml:space="preserve"> </w:t>
            </w:r>
            <w:proofErr w:type="spellStart"/>
            <w:r w:rsidRPr="00235823">
              <w:rPr>
                <w:rFonts w:cs="Times New Roman"/>
              </w:rPr>
              <w:t>ooilley</w:t>
            </w:r>
            <w:proofErr w:type="spellEnd"/>
            <w:r w:rsidRPr="00235823">
              <w:rPr>
                <w:rFonts w:cs="Times New Roman"/>
              </w:rPr>
              <w:t xml:space="preserve"> </w:t>
            </w:r>
            <w:proofErr w:type="spellStart"/>
            <w:r w:rsidRPr="00235823">
              <w:rPr>
                <w:rFonts w:cs="Times New Roman"/>
              </w:rPr>
              <w:t>sheelnaue</w:t>
            </w:r>
            <w:proofErr w:type="spellEnd"/>
            <w:r w:rsidRPr="00235823">
              <w:rPr>
                <w:rFonts w:cs="Times New Roman"/>
              </w:rPr>
              <w:t xml:space="preserve">, </w:t>
            </w:r>
            <w:proofErr w:type="spellStart"/>
            <w:r w:rsidRPr="00235823">
              <w:rPr>
                <w:rFonts w:cs="Times New Roman"/>
              </w:rPr>
              <w:t>chammah</w:t>
            </w:r>
            <w:proofErr w:type="spellEnd"/>
            <w:r w:rsidRPr="00235823">
              <w:rPr>
                <w:rFonts w:cs="Times New Roman"/>
              </w:rPr>
              <w:t xml:space="preserve"> </w:t>
            </w:r>
            <w:proofErr w:type="spellStart"/>
            <w:r w:rsidRPr="00235823">
              <w:rPr>
                <w:rFonts w:cs="Times New Roman"/>
              </w:rPr>
              <w:t>reeaghyn</w:t>
            </w:r>
            <w:proofErr w:type="spellEnd"/>
            <w:r w:rsidRPr="00235823">
              <w:rPr>
                <w:rFonts w:cs="Times New Roman"/>
              </w:rPr>
              <w:t xml:space="preserve"> as y </w:t>
            </w:r>
            <w:proofErr w:type="spellStart"/>
            <w:r w:rsidRPr="00235823">
              <w:rPr>
                <w:rFonts w:cs="Times New Roman"/>
              </w:rPr>
              <w:t>thea</w:t>
            </w:r>
            <w:proofErr w:type="spellEnd"/>
            <w:r w:rsidRPr="00235823">
              <w:rPr>
                <w:rFonts w:cs="Times New Roman"/>
              </w:rPr>
              <w:t xml:space="preserve"> ta </w:t>
            </w:r>
            <w:proofErr w:type="spellStart"/>
            <w:r w:rsidRPr="00235823">
              <w:rPr>
                <w:rFonts w:cs="Times New Roman"/>
              </w:rPr>
              <w:t>foue</w:t>
            </w:r>
            <w:proofErr w:type="spellEnd"/>
            <w:r w:rsidRPr="00235823">
              <w:rPr>
                <w:rFonts w:cs="Times New Roman"/>
              </w:rPr>
              <w:t xml:space="preserve">, </w:t>
            </w:r>
            <w:proofErr w:type="spellStart"/>
            <w:r w:rsidRPr="00235823">
              <w:rPr>
                <w:rFonts w:cs="Times New Roman"/>
              </w:rPr>
              <w:t>cheet</w:t>
            </w:r>
            <w:proofErr w:type="spellEnd"/>
            <w:r w:rsidRPr="00235823">
              <w:rPr>
                <w:rFonts w:cs="Times New Roman"/>
              </w:rPr>
              <w:t xml:space="preserve"> </w:t>
            </w:r>
            <w:proofErr w:type="spellStart"/>
            <w:r w:rsidRPr="00235823">
              <w:rPr>
                <w:rFonts w:cs="Times New Roman"/>
              </w:rPr>
              <w:t>stiagh</w:t>
            </w:r>
            <w:proofErr w:type="spellEnd"/>
            <w:r w:rsidR="00E312A0">
              <w:rPr>
                <w:rFonts w:cs="Times New Roman"/>
              </w:rPr>
              <w:t xml:space="preserve"> ’</w:t>
            </w:r>
            <w:proofErr w:type="spellStart"/>
            <w:r w:rsidRPr="00235823">
              <w:rPr>
                <w:rFonts w:cs="Times New Roman"/>
              </w:rPr>
              <w:t>sy</w:t>
            </w:r>
            <w:proofErr w:type="spellEnd"/>
            <w:r w:rsidRPr="00235823">
              <w:rPr>
                <w:rFonts w:cs="Times New Roman"/>
              </w:rPr>
              <w:t xml:space="preserve"> </w:t>
            </w:r>
            <w:proofErr w:type="spellStart"/>
            <w:r w:rsidRPr="00235823">
              <w:rPr>
                <w:rFonts w:cs="Times New Roman"/>
              </w:rPr>
              <w:t>theihll</w:t>
            </w:r>
            <w:proofErr w:type="spellEnd"/>
            <w:r w:rsidRPr="00235823">
              <w:rPr>
                <w:rFonts w:cs="Times New Roman"/>
              </w:rPr>
              <w:t xml:space="preserve"> </w:t>
            </w:r>
            <w:proofErr w:type="spellStart"/>
            <w:r w:rsidRPr="00235823">
              <w:rPr>
                <w:rFonts w:cs="Times New Roman"/>
              </w:rPr>
              <w:t>shoh</w:t>
            </w:r>
            <w:proofErr w:type="spellEnd"/>
            <w:r w:rsidRPr="00235823">
              <w:rPr>
                <w:rFonts w:cs="Times New Roman"/>
              </w:rPr>
              <w:t xml:space="preserve">, as </w:t>
            </w:r>
            <w:proofErr w:type="spellStart"/>
            <w:r w:rsidRPr="00235823">
              <w:rPr>
                <w:rFonts w:cs="Times New Roman"/>
              </w:rPr>
              <w:t>goll</w:t>
            </w:r>
            <w:proofErr w:type="spellEnd"/>
            <w:r w:rsidRPr="00235823">
              <w:rPr>
                <w:rFonts w:cs="Times New Roman"/>
              </w:rPr>
              <w:t xml:space="preserve"> </w:t>
            </w:r>
            <w:proofErr w:type="spellStart"/>
            <w:r w:rsidRPr="00235823">
              <w:rPr>
                <w:rFonts w:cs="Times New Roman"/>
              </w:rPr>
              <w:t>magh</w:t>
            </w:r>
            <w:proofErr w:type="spellEnd"/>
            <w:r w:rsidRPr="00235823">
              <w:rPr>
                <w:rFonts w:cs="Times New Roman"/>
              </w:rPr>
              <w:t xml:space="preserve"> er </w:t>
            </w:r>
            <w:proofErr w:type="spellStart"/>
            <w:r w:rsidRPr="00235823">
              <w:rPr>
                <w:rFonts w:cs="Times New Roman"/>
              </w:rPr>
              <w:t>yn</w:t>
            </w:r>
            <w:proofErr w:type="spellEnd"/>
            <w:r w:rsidRPr="00235823">
              <w:rPr>
                <w:rFonts w:cs="Times New Roman"/>
              </w:rPr>
              <w:t xml:space="preserve"> </w:t>
            </w:r>
            <w:proofErr w:type="spellStart"/>
            <w:r w:rsidRPr="00235823">
              <w:rPr>
                <w:rFonts w:cs="Times New Roman"/>
              </w:rPr>
              <w:t>aght</w:t>
            </w:r>
            <w:proofErr w:type="spellEnd"/>
            <w:r w:rsidRPr="00235823">
              <w:rPr>
                <w:rFonts w:cs="Times New Roman"/>
              </w:rPr>
              <w:t xml:space="preserve"> </w:t>
            </w:r>
            <w:proofErr w:type="spellStart"/>
            <w:r w:rsidRPr="00235823">
              <w:rPr>
                <w:rFonts w:cs="Times New Roman"/>
              </w:rPr>
              <w:t>cheddin</w:t>
            </w:r>
            <w:proofErr w:type="spellEnd"/>
            <w:r w:rsidRPr="00235823">
              <w:rPr>
                <w:rFonts w:cs="Times New Roman"/>
              </w:rPr>
              <w:t xml:space="preserve">; ta shin, </w:t>
            </w:r>
            <w:proofErr w:type="spellStart"/>
            <w:r w:rsidRPr="00235823">
              <w:rPr>
                <w:rFonts w:cs="Times New Roman"/>
              </w:rPr>
              <w:t>myr</w:t>
            </w:r>
            <w:proofErr w:type="spellEnd"/>
            <w:r w:rsidRPr="00235823">
              <w:rPr>
                <w:rFonts w:cs="Times New Roman"/>
              </w:rPr>
              <w:t xml:space="preserve"> </w:t>
            </w:r>
            <w:proofErr w:type="spellStart"/>
            <w:r w:rsidRPr="00235823">
              <w:rPr>
                <w:rFonts w:cs="Times New Roman"/>
              </w:rPr>
              <w:t>j</w:t>
            </w:r>
            <w:r w:rsidR="00553A53">
              <w:rPr>
                <w:rFonts w:cs="Times New Roman"/>
              </w:rPr>
              <w:t>’</w:t>
            </w:r>
            <w:r w:rsidRPr="00235823">
              <w:rPr>
                <w:rFonts w:cs="Times New Roman"/>
              </w:rPr>
              <w:t>in</w:t>
            </w:r>
            <w:proofErr w:type="spellEnd"/>
            <w:r w:rsidRPr="00235823">
              <w:rPr>
                <w:rFonts w:cs="Times New Roman"/>
              </w:rPr>
              <w:t xml:space="preserve"> </w:t>
            </w:r>
            <w:proofErr w:type="spellStart"/>
            <w:r w:rsidRPr="00235823">
              <w:rPr>
                <w:rFonts w:cs="Times New Roman"/>
              </w:rPr>
              <w:t>hene</w:t>
            </w:r>
            <w:proofErr w:type="spellEnd"/>
            <w:r w:rsidRPr="00235823">
              <w:rPr>
                <w:rFonts w:cs="Times New Roman"/>
              </w:rPr>
              <w:t xml:space="preserve"> </w:t>
            </w:r>
            <w:proofErr w:type="spellStart"/>
            <w:r w:rsidRPr="00235823">
              <w:rPr>
                <w:rFonts w:cs="Times New Roman"/>
              </w:rPr>
              <w:t>feer</w:t>
            </w:r>
            <w:proofErr w:type="spellEnd"/>
            <w:r w:rsidRPr="00235823">
              <w:rPr>
                <w:rFonts w:cs="Times New Roman"/>
              </w:rPr>
              <w:t xml:space="preserve"> </w:t>
            </w:r>
            <w:proofErr w:type="spellStart"/>
            <w:r w:rsidRPr="00235823">
              <w:rPr>
                <w:rFonts w:cs="Times New Roman"/>
              </w:rPr>
              <w:t>treih</w:t>
            </w:r>
            <w:proofErr w:type="spellEnd"/>
            <w:r w:rsidRPr="00235823">
              <w:rPr>
                <w:rFonts w:cs="Times New Roman"/>
              </w:rPr>
              <w:t xml:space="preserve">, </w:t>
            </w:r>
            <w:proofErr w:type="spellStart"/>
            <w:r w:rsidRPr="00235823">
              <w:rPr>
                <w:rFonts w:cs="Times New Roman"/>
              </w:rPr>
              <w:t>myr</w:t>
            </w:r>
            <w:proofErr w:type="spellEnd"/>
            <w:r w:rsidRPr="00235823">
              <w:rPr>
                <w:rFonts w:cs="Times New Roman"/>
              </w:rPr>
              <w:t xml:space="preserve"> ta shin </w:t>
            </w:r>
            <w:proofErr w:type="spellStart"/>
            <w:r w:rsidRPr="00235823">
              <w:rPr>
                <w:rFonts w:cs="Times New Roman"/>
              </w:rPr>
              <w:t>gagh-laa</w:t>
            </w:r>
            <w:proofErr w:type="spellEnd"/>
            <w:r w:rsidRPr="00235823">
              <w:rPr>
                <w:rFonts w:cs="Times New Roman"/>
              </w:rPr>
              <w:t xml:space="preserve"> </w:t>
            </w:r>
            <w:proofErr w:type="spellStart"/>
            <w:r w:rsidRPr="00235823">
              <w:rPr>
                <w:rFonts w:cs="Times New Roman"/>
              </w:rPr>
              <w:t>fakin</w:t>
            </w:r>
            <w:proofErr w:type="spellEnd"/>
            <w:r w:rsidRPr="00235823">
              <w:rPr>
                <w:rFonts w:cs="Times New Roman"/>
              </w:rPr>
              <w:t>.</w:t>
            </w:r>
          </w:p>
        </w:tc>
      </w:tr>
      <w:tr w:rsidR="00152C94" w:rsidRPr="00235823" w14:paraId="0B6987FF" w14:textId="77777777" w:rsidTr="008B6857">
        <w:tc>
          <w:tcPr>
            <w:tcW w:w="4673" w:type="dxa"/>
          </w:tcPr>
          <w:p w14:paraId="74838AFB" w14:textId="074165DF" w:rsidR="00152C94" w:rsidRPr="00235823" w:rsidRDefault="00152C94" w:rsidP="00224084">
            <w:pPr>
              <w:spacing w:after="80"/>
              <w:ind w:left="0" w:firstLine="0"/>
              <w:jc w:val="both"/>
              <w:rPr>
                <w:rFonts w:cs="Times New Roman"/>
              </w:rPr>
            </w:pPr>
            <w:r w:rsidRPr="00E943BE">
              <w:rPr>
                <w:rFonts w:cs="Times New Roman"/>
              </w:rPr>
              <w:t xml:space="preserve">And Almighty God commanded his Prophet Isaiah to make a proclamation, and cry to the whole world,: and, Isaiah asking, </w:t>
            </w:r>
            <w:proofErr w:type="gramStart"/>
            <w:r w:rsidRPr="00E943BE">
              <w:rPr>
                <w:rFonts w:cs="Times New Roman"/>
              </w:rPr>
              <w:t>What</w:t>
            </w:r>
            <w:proofErr w:type="gramEnd"/>
            <w:r w:rsidRPr="00E943BE">
              <w:rPr>
                <w:rFonts w:cs="Times New Roman"/>
              </w:rPr>
              <w:t xml:space="preserve"> shall I cry? the Lord answered, Cry, that all flesh is grass, and that all the glory thereof is but as the flower of the field: when the grass is withered, the flower </w:t>
            </w:r>
            <w:proofErr w:type="spellStart"/>
            <w:r w:rsidRPr="00E943BE">
              <w:rPr>
                <w:rFonts w:cs="Times New Roman"/>
              </w:rPr>
              <w:t>falleth</w:t>
            </w:r>
            <w:proofErr w:type="spellEnd"/>
            <w:r w:rsidRPr="00E943BE">
              <w:rPr>
                <w:rFonts w:cs="Times New Roman"/>
              </w:rPr>
              <w:t xml:space="preserve"> away, when the wind of the Lord </w:t>
            </w:r>
            <w:proofErr w:type="spellStart"/>
            <w:r w:rsidRPr="00E943BE">
              <w:rPr>
                <w:rFonts w:cs="Times New Roman"/>
              </w:rPr>
              <w:t>bloweth</w:t>
            </w:r>
            <w:proofErr w:type="spellEnd"/>
            <w:r w:rsidRPr="00E943BE">
              <w:rPr>
                <w:rFonts w:cs="Times New Roman"/>
              </w:rPr>
              <w:t xml:space="preserve"> upon it. The people surely </w:t>
            </w:r>
            <w:proofErr w:type="gramStart"/>
            <w:r w:rsidRPr="00E943BE">
              <w:rPr>
                <w:rFonts w:cs="Times New Roman"/>
              </w:rPr>
              <w:t>is</w:t>
            </w:r>
            <w:proofErr w:type="gramEnd"/>
            <w:r w:rsidRPr="00E943BE">
              <w:rPr>
                <w:rFonts w:cs="Times New Roman"/>
              </w:rPr>
              <w:t xml:space="preserve"> grass, the which </w:t>
            </w:r>
            <w:proofErr w:type="spellStart"/>
            <w:r w:rsidRPr="00E943BE">
              <w:rPr>
                <w:rFonts w:cs="Times New Roman"/>
              </w:rPr>
              <w:t>drieth</w:t>
            </w:r>
            <w:proofErr w:type="spellEnd"/>
            <w:r w:rsidRPr="00E943BE">
              <w:rPr>
                <w:rFonts w:cs="Times New Roman"/>
              </w:rPr>
              <w:t xml:space="preserve"> up and the flower </w:t>
            </w:r>
            <w:proofErr w:type="spellStart"/>
            <w:r w:rsidRPr="00E943BE">
              <w:rPr>
                <w:rFonts w:cs="Times New Roman"/>
              </w:rPr>
              <w:t>fadeth</w:t>
            </w:r>
            <w:proofErr w:type="spellEnd"/>
            <w:r w:rsidRPr="00E943BE">
              <w:rPr>
                <w:rFonts w:cs="Times New Roman"/>
              </w:rPr>
              <w:t xml:space="preserve"> away. </w:t>
            </w:r>
          </w:p>
        </w:tc>
        <w:tc>
          <w:tcPr>
            <w:tcW w:w="4955" w:type="dxa"/>
          </w:tcPr>
          <w:p w14:paraId="7577AE60" w14:textId="0B6C55F9" w:rsidR="00152C94" w:rsidRPr="00235823" w:rsidRDefault="00152C94" w:rsidP="00E17D78">
            <w:pPr>
              <w:spacing w:after="80"/>
              <w:ind w:left="0" w:firstLine="284"/>
              <w:jc w:val="both"/>
              <w:rPr>
                <w:rFonts w:cs="Times New Roman"/>
              </w:rPr>
            </w:pPr>
            <w:r w:rsidRPr="00235823">
              <w:rPr>
                <w:rFonts w:cs="Times New Roman"/>
              </w:rPr>
              <w:t xml:space="preserve">As hug </w:t>
            </w:r>
            <w:proofErr w:type="spellStart"/>
            <w:r w:rsidRPr="00235823">
              <w:rPr>
                <w:rFonts w:cs="Times New Roman"/>
              </w:rPr>
              <w:t>Jee</w:t>
            </w:r>
            <w:proofErr w:type="spellEnd"/>
            <w:r w:rsidRPr="00235823">
              <w:rPr>
                <w:rFonts w:cs="Times New Roman"/>
              </w:rPr>
              <w:t xml:space="preserve"> </w:t>
            </w:r>
            <w:proofErr w:type="spellStart"/>
            <w:r w:rsidRPr="00235823">
              <w:rPr>
                <w:rFonts w:cs="Times New Roman"/>
              </w:rPr>
              <w:t>Ooilley-niartal</w:t>
            </w:r>
            <w:proofErr w:type="spellEnd"/>
            <w:r w:rsidRPr="00235823">
              <w:rPr>
                <w:rFonts w:cs="Times New Roman"/>
              </w:rPr>
              <w:t xml:space="preserve"> </w:t>
            </w:r>
            <w:proofErr w:type="spellStart"/>
            <w:r w:rsidRPr="00235823">
              <w:rPr>
                <w:rFonts w:cs="Times New Roman"/>
              </w:rPr>
              <w:t>sarey</w:t>
            </w:r>
            <w:proofErr w:type="spellEnd"/>
            <w:r w:rsidRPr="00235823">
              <w:rPr>
                <w:rFonts w:cs="Times New Roman"/>
              </w:rPr>
              <w:t xml:space="preserve"> da e </w:t>
            </w:r>
            <w:proofErr w:type="spellStart"/>
            <w:r w:rsidRPr="00235823">
              <w:rPr>
                <w:rFonts w:cs="Times New Roman"/>
              </w:rPr>
              <w:t>phadeyr</w:t>
            </w:r>
            <w:proofErr w:type="spellEnd"/>
            <w:r w:rsidRPr="00235823">
              <w:rPr>
                <w:rFonts w:cs="Times New Roman"/>
              </w:rPr>
              <w:t xml:space="preserve"> Isaiah, </w:t>
            </w:r>
            <w:proofErr w:type="spellStart"/>
            <w:r w:rsidRPr="00235823">
              <w:rPr>
                <w:rFonts w:cs="Times New Roman"/>
              </w:rPr>
              <w:t>dy</w:t>
            </w:r>
            <w:proofErr w:type="spellEnd"/>
            <w:r w:rsidRPr="00235823">
              <w:rPr>
                <w:rFonts w:cs="Times New Roman"/>
              </w:rPr>
              <w:t xml:space="preserve"> chur </w:t>
            </w:r>
            <w:proofErr w:type="spellStart"/>
            <w:r w:rsidRPr="00235823">
              <w:rPr>
                <w:rFonts w:cs="Times New Roman"/>
              </w:rPr>
              <w:t>eam</w:t>
            </w:r>
            <w:proofErr w:type="spellEnd"/>
            <w:r w:rsidRPr="00235823">
              <w:rPr>
                <w:rFonts w:cs="Times New Roman"/>
              </w:rPr>
              <w:t xml:space="preserve"> as </w:t>
            </w:r>
            <w:proofErr w:type="spellStart"/>
            <w:r w:rsidRPr="00235823">
              <w:rPr>
                <w:rFonts w:cs="Times New Roman"/>
              </w:rPr>
              <w:t>dy</w:t>
            </w:r>
            <w:proofErr w:type="spellEnd"/>
            <w:r w:rsidRPr="00235823">
              <w:rPr>
                <w:rFonts w:cs="Times New Roman"/>
              </w:rPr>
              <w:t xml:space="preserve"> </w:t>
            </w:r>
            <w:proofErr w:type="spellStart"/>
            <w:r w:rsidRPr="00235823">
              <w:rPr>
                <w:rFonts w:cs="Times New Roman"/>
              </w:rPr>
              <w:t>ockley</w:t>
            </w:r>
            <w:proofErr w:type="spellEnd"/>
            <w:r w:rsidRPr="00235823">
              <w:rPr>
                <w:rFonts w:cs="Times New Roman"/>
              </w:rPr>
              <w:t xml:space="preserve"> </w:t>
            </w:r>
            <w:proofErr w:type="spellStart"/>
            <w:r w:rsidRPr="00235823">
              <w:rPr>
                <w:rFonts w:cs="Times New Roman"/>
              </w:rPr>
              <w:t>magh</w:t>
            </w:r>
            <w:proofErr w:type="spellEnd"/>
            <w:r w:rsidRPr="00235823">
              <w:rPr>
                <w:rFonts w:cs="Times New Roman"/>
              </w:rPr>
              <w:t xml:space="preserve"> </w:t>
            </w:r>
            <w:proofErr w:type="spellStart"/>
            <w:r w:rsidRPr="00235823">
              <w:rPr>
                <w:rFonts w:cs="Times New Roman"/>
              </w:rPr>
              <w:t>da</w:t>
            </w:r>
            <w:r w:rsidR="00553A53">
              <w:rPr>
                <w:rFonts w:cs="Times New Roman"/>
              </w:rPr>
              <w:t>’</w:t>
            </w:r>
            <w:r w:rsidRPr="00235823">
              <w:rPr>
                <w:rFonts w:cs="Times New Roman"/>
              </w:rPr>
              <w:t>n</w:t>
            </w:r>
            <w:proofErr w:type="spellEnd"/>
            <w:r w:rsidRPr="00235823">
              <w:rPr>
                <w:rFonts w:cs="Times New Roman"/>
              </w:rPr>
              <w:t xml:space="preserve"> </w:t>
            </w:r>
            <w:proofErr w:type="spellStart"/>
            <w:r w:rsidRPr="00235823">
              <w:rPr>
                <w:rFonts w:cs="Times New Roman"/>
              </w:rPr>
              <w:t>slane</w:t>
            </w:r>
            <w:proofErr w:type="spellEnd"/>
            <w:r w:rsidRPr="00235823">
              <w:rPr>
                <w:rFonts w:cs="Times New Roman"/>
              </w:rPr>
              <w:t xml:space="preserve"> </w:t>
            </w:r>
            <w:proofErr w:type="spellStart"/>
            <w:r w:rsidRPr="00235823">
              <w:rPr>
                <w:rFonts w:cs="Times New Roman"/>
              </w:rPr>
              <w:t>seihll</w:t>
            </w:r>
            <w:proofErr w:type="spellEnd"/>
            <w:r w:rsidRPr="00235823">
              <w:rPr>
                <w:rFonts w:cs="Times New Roman"/>
              </w:rPr>
              <w:t xml:space="preserve">: as </w:t>
            </w:r>
            <w:proofErr w:type="spellStart"/>
            <w:r w:rsidRPr="00235823">
              <w:rPr>
                <w:rFonts w:cs="Times New Roman"/>
              </w:rPr>
              <w:t>tra</w:t>
            </w:r>
            <w:proofErr w:type="spellEnd"/>
            <w:r w:rsidRPr="00235823">
              <w:rPr>
                <w:rFonts w:cs="Times New Roman"/>
              </w:rPr>
              <w:t xml:space="preserve"> </w:t>
            </w:r>
            <w:proofErr w:type="spellStart"/>
            <w:r w:rsidRPr="00235823">
              <w:rPr>
                <w:rFonts w:cs="Times New Roman"/>
              </w:rPr>
              <w:t>dooyrt</w:t>
            </w:r>
            <w:proofErr w:type="spellEnd"/>
            <w:r w:rsidRPr="00235823">
              <w:rPr>
                <w:rFonts w:cs="Times New Roman"/>
              </w:rPr>
              <w:t xml:space="preserve"> Isaiah, </w:t>
            </w:r>
            <w:r w:rsidR="00CB214B">
              <w:rPr>
                <w:rFonts w:cs="Times New Roman"/>
              </w:rPr>
              <w:t>“</w:t>
            </w:r>
            <w:proofErr w:type="spellStart"/>
            <w:r w:rsidRPr="00235823">
              <w:rPr>
                <w:rFonts w:cs="Times New Roman"/>
              </w:rPr>
              <w:t>Cre</w:t>
            </w:r>
            <w:proofErr w:type="spellEnd"/>
            <w:r w:rsidRPr="00235823">
              <w:rPr>
                <w:rFonts w:cs="Times New Roman"/>
              </w:rPr>
              <w:t xml:space="preserve"> neem </w:t>
            </w:r>
            <w:proofErr w:type="spellStart"/>
            <w:r w:rsidRPr="00235823">
              <w:rPr>
                <w:rFonts w:cs="Times New Roman"/>
              </w:rPr>
              <w:t>geamagh</w:t>
            </w:r>
            <w:proofErr w:type="spellEnd"/>
            <w:r w:rsidRPr="00235823">
              <w:rPr>
                <w:rFonts w:cs="Times New Roman"/>
              </w:rPr>
              <w:t>?</w:t>
            </w:r>
            <w:r w:rsidR="00CB214B">
              <w:rPr>
                <w:rFonts w:cs="Times New Roman"/>
              </w:rPr>
              <w:t>”</w:t>
            </w:r>
            <w:r w:rsidRPr="00235823">
              <w:rPr>
                <w:rFonts w:cs="Times New Roman"/>
              </w:rPr>
              <w:t xml:space="preserve"> </w:t>
            </w:r>
            <w:proofErr w:type="spellStart"/>
            <w:r w:rsidRPr="00235823">
              <w:rPr>
                <w:rFonts w:cs="Times New Roman"/>
              </w:rPr>
              <w:t>dansoor</w:t>
            </w:r>
            <w:proofErr w:type="spellEnd"/>
            <w:r w:rsidRPr="00235823">
              <w:rPr>
                <w:rFonts w:cs="Times New Roman"/>
              </w:rPr>
              <w:t xml:space="preserve"> y </w:t>
            </w:r>
            <w:proofErr w:type="spellStart"/>
            <w:r w:rsidRPr="00235823">
              <w:rPr>
                <w:rFonts w:cs="Times New Roman"/>
              </w:rPr>
              <w:t>Chiarn</w:t>
            </w:r>
            <w:proofErr w:type="spellEnd"/>
            <w:r w:rsidRPr="00235823">
              <w:rPr>
                <w:rFonts w:cs="Times New Roman"/>
              </w:rPr>
              <w:t xml:space="preserve">, </w:t>
            </w:r>
            <w:r w:rsidR="00CB214B">
              <w:rPr>
                <w:rFonts w:cs="Times New Roman"/>
              </w:rPr>
              <w:t>“</w:t>
            </w:r>
            <w:r w:rsidRPr="00235823">
              <w:rPr>
                <w:rFonts w:cs="Times New Roman"/>
              </w:rPr>
              <w:t xml:space="preserve">Cur </w:t>
            </w:r>
            <w:proofErr w:type="spellStart"/>
            <w:r w:rsidRPr="00235823">
              <w:rPr>
                <w:rFonts w:cs="Times New Roman"/>
              </w:rPr>
              <w:t>eam</w:t>
            </w:r>
            <w:proofErr w:type="spellEnd"/>
            <w:r w:rsidRPr="00235823">
              <w:rPr>
                <w:rFonts w:cs="Times New Roman"/>
              </w:rPr>
              <w:t xml:space="preserve">, </w:t>
            </w:r>
            <w:proofErr w:type="spellStart"/>
            <w:r w:rsidRPr="00235823">
              <w:rPr>
                <w:rFonts w:cs="Times New Roman"/>
              </w:rPr>
              <w:t>dy</w:t>
            </w:r>
            <w:proofErr w:type="spellEnd"/>
            <w:r w:rsidRPr="00235823">
              <w:rPr>
                <w:rFonts w:cs="Times New Roman"/>
              </w:rPr>
              <w:t xml:space="preserve"> nee </w:t>
            </w:r>
            <w:proofErr w:type="spellStart"/>
            <w:r w:rsidRPr="00235823">
              <w:rPr>
                <w:rFonts w:cs="Times New Roman"/>
              </w:rPr>
              <w:t>faiyr</w:t>
            </w:r>
            <w:proofErr w:type="spellEnd"/>
            <w:r w:rsidRPr="00235823">
              <w:rPr>
                <w:rFonts w:cs="Times New Roman"/>
              </w:rPr>
              <w:t xml:space="preserve"> </w:t>
            </w:r>
            <w:proofErr w:type="spellStart"/>
            <w:r w:rsidRPr="00235823">
              <w:rPr>
                <w:rFonts w:cs="Times New Roman"/>
              </w:rPr>
              <w:t>dy</w:t>
            </w:r>
            <w:proofErr w:type="spellEnd"/>
            <w:r w:rsidRPr="00235823">
              <w:rPr>
                <w:rFonts w:cs="Times New Roman"/>
              </w:rPr>
              <w:t xml:space="preserve"> </w:t>
            </w:r>
            <w:proofErr w:type="spellStart"/>
            <w:r w:rsidRPr="00235823">
              <w:rPr>
                <w:rFonts w:cs="Times New Roman"/>
              </w:rPr>
              <w:t>chooilley</w:t>
            </w:r>
            <w:proofErr w:type="spellEnd"/>
            <w:r w:rsidRPr="00235823">
              <w:rPr>
                <w:rFonts w:cs="Times New Roman"/>
              </w:rPr>
              <w:t xml:space="preserve"> </w:t>
            </w:r>
            <w:proofErr w:type="spellStart"/>
            <w:r w:rsidRPr="00235823">
              <w:rPr>
                <w:rFonts w:cs="Times New Roman"/>
              </w:rPr>
              <w:t>eill</w:t>
            </w:r>
            <w:proofErr w:type="spellEnd"/>
            <w:r w:rsidRPr="00235823">
              <w:rPr>
                <w:rFonts w:cs="Times New Roman"/>
              </w:rPr>
              <w:t xml:space="preserve">, as </w:t>
            </w:r>
            <w:proofErr w:type="spellStart"/>
            <w:r w:rsidRPr="00235823">
              <w:rPr>
                <w:rFonts w:cs="Times New Roman"/>
              </w:rPr>
              <w:t>dy</w:t>
            </w:r>
            <w:proofErr w:type="spellEnd"/>
            <w:r w:rsidRPr="00235823">
              <w:rPr>
                <w:rFonts w:cs="Times New Roman"/>
              </w:rPr>
              <w:t xml:space="preserve"> </w:t>
            </w:r>
            <w:proofErr w:type="spellStart"/>
            <w:r w:rsidRPr="00235823">
              <w:rPr>
                <w:rFonts w:cs="Times New Roman"/>
              </w:rPr>
              <w:t>vel</w:t>
            </w:r>
            <w:proofErr w:type="spellEnd"/>
            <w:r w:rsidRPr="00235823">
              <w:rPr>
                <w:rFonts w:cs="Times New Roman"/>
              </w:rPr>
              <w:t xml:space="preserve"> </w:t>
            </w:r>
            <w:proofErr w:type="spellStart"/>
            <w:r w:rsidRPr="00235823">
              <w:rPr>
                <w:rFonts w:cs="Times New Roman"/>
              </w:rPr>
              <w:t>ooilley</w:t>
            </w:r>
            <w:r w:rsidR="00553A53">
              <w:rPr>
                <w:rFonts w:cs="Times New Roman"/>
              </w:rPr>
              <w:t>’</w:t>
            </w:r>
            <w:r w:rsidRPr="00235823">
              <w:rPr>
                <w:rFonts w:cs="Times New Roman"/>
              </w:rPr>
              <w:t>n</w:t>
            </w:r>
            <w:proofErr w:type="spellEnd"/>
            <w:r w:rsidRPr="00235823">
              <w:rPr>
                <w:rFonts w:cs="Times New Roman"/>
              </w:rPr>
              <w:t xml:space="preserve"> </w:t>
            </w:r>
            <w:r w:rsidRPr="00235823">
              <w:rPr>
                <w:rFonts w:cs="Times New Roman"/>
                <w:color w:val="FF0000"/>
              </w:rPr>
              <w:t xml:space="preserve">[3] </w:t>
            </w:r>
            <w:proofErr w:type="spellStart"/>
            <w:r w:rsidRPr="00235823">
              <w:rPr>
                <w:rFonts w:cs="Times New Roman"/>
              </w:rPr>
              <w:t>aalid</w:t>
            </w:r>
            <w:proofErr w:type="spellEnd"/>
            <w:r w:rsidRPr="00235823">
              <w:rPr>
                <w:rFonts w:cs="Times New Roman"/>
              </w:rPr>
              <w:t xml:space="preserve"> </w:t>
            </w:r>
            <w:proofErr w:type="spellStart"/>
            <w:r w:rsidRPr="00235823">
              <w:rPr>
                <w:rFonts w:cs="Times New Roman"/>
              </w:rPr>
              <w:t>echey</w:t>
            </w:r>
            <w:proofErr w:type="spellEnd"/>
            <w:r w:rsidRPr="00235823">
              <w:rPr>
                <w:rFonts w:cs="Times New Roman"/>
              </w:rPr>
              <w:t xml:space="preserve"> </w:t>
            </w:r>
            <w:proofErr w:type="spellStart"/>
            <w:r w:rsidRPr="00235823">
              <w:rPr>
                <w:rFonts w:cs="Times New Roman"/>
              </w:rPr>
              <w:t>myr</w:t>
            </w:r>
            <w:proofErr w:type="spellEnd"/>
            <w:r w:rsidRPr="00235823">
              <w:rPr>
                <w:rFonts w:cs="Times New Roman"/>
              </w:rPr>
              <w:t xml:space="preserve"> </w:t>
            </w:r>
            <w:proofErr w:type="spellStart"/>
            <w:r w:rsidRPr="00235823">
              <w:rPr>
                <w:rFonts w:cs="Times New Roman"/>
              </w:rPr>
              <w:t>blaa</w:t>
            </w:r>
            <w:proofErr w:type="spellEnd"/>
            <w:r w:rsidRPr="00235823">
              <w:rPr>
                <w:rFonts w:cs="Times New Roman"/>
              </w:rPr>
              <w:t xml:space="preserve"> </w:t>
            </w:r>
            <w:proofErr w:type="spellStart"/>
            <w:r w:rsidRPr="00235823">
              <w:rPr>
                <w:rFonts w:cs="Times New Roman"/>
              </w:rPr>
              <w:t>ny</w:t>
            </w:r>
            <w:proofErr w:type="spellEnd"/>
            <w:r w:rsidRPr="00235823">
              <w:rPr>
                <w:rFonts w:cs="Times New Roman"/>
              </w:rPr>
              <w:t xml:space="preserve"> </w:t>
            </w:r>
            <w:proofErr w:type="spellStart"/>
            <w:r w:rsidRPr="00235823">
              <w:rPr>
                <w:rFonts w:cs="Times New Roman"/>
              </w:rPr>
              <w:t>magheragh</w:t>
            </w:r>
            <w:proofErr w:type="spellEnd"/>
            <w:r w:rsidRPr="00235823">
              <w:rPr>
                <w:rFonts w:cs="Times New Roman"/>
              </w:rPr>
              <w:t xml:space="preserve">. </w:t>
            </w:r>
            <w:proofErr w:type="spellStart"/>
            <w:r w:rsidRPr="00235823">
              <w:rPr>
                <w:rFonts w:cs="Times New Roman"/>
              </w:rPr>
              <w:t>T</w:t>
            </w:r>
            <w:r w:rsidR="00553A53">
              <w:rPr>
                <w:rFonts w:cs="Times New Roman"/>
              </w:rPr>
              <w:t>’</w:t>
            </w:r>
            <w:r w:rsidRPr="00235823">
              <w:rPr>
                <w:rFonts w:cs="Times New Roman"/>
              </w:rPr>
              <w:t>an</w:t>
            </w:r>
            <w:proofErr w:type="spellEnd"/>
            <w:r w:rsidRPr="00235823">
              <w:rPr>
                <w:rFonts w:cs="Times New Roman"/>
              </w:rPr>
              <w:t xml:space="preserve"> </w:t>
            </w:r>
            <w:proofErr w:type="spellStart"/>
            <w:r w:rsidRPr="00235823">
              <w:rPr>
                <w:rFonts w:cs="Times New Roman"/>
              </w:rPr>
              <w:t>faiyr</w:t>
            </w:r>
            <w:proofErr w:type="spellEnd"/>
            <w:r w:rsidRPr="00235823">
              <w:rPr>
                <w:rFonts w:cs="Times New Roman"/>
              </w:rPr>
              <w:t xml:space="preserve"> </w:t>
            </w:r>
            <w:proofErr w:type="spellStart"/>
            <w:r w:rsidRPr="00235823">
              <w:rPr>
                <w:rFonts w:cs="Times New Roman"/>
              </w:rPr>
              <w:t>fioghey</w:t>
            </w:r>
            <w:proofErr w:type="spellEnd"/>
            <w:r w:rsidRPr="00235823">
              <w:rPr>
                <w:rFonts w:cs="Times New Roman"/>
              </w:rPr>
              <w:t xml:space="preserve">, </w:t>
            </w:r>
            <w:proofErr w:type="spellStart"/>
            <w:r w:rsidRPr="00235823">
              <w:rPr>
                <w:rFonts w:cs="Times New Roman"/>
              </w:rPr>
              <w:t>ta</w:t>
            </w:r>
            <w:r w:rsidR="00553A53">
              <w:rPr>
                <w:rFonts w:cs="Times New Roman"/>
              </w:rPr>
              <w:t>’</w:t>
            </w:r>
            <w:r w:rsidRPr="00235823">
              <w:rPr>
                <w:rFonts w:cs="Times New Roman"/>
              </w:rPr>
              <w:t>n</w:t>
            </w:r>
            <w:proofErr w:type="spellEnd"/>
            <w:r w:rsidRPr="00235823">
              <w:rPr>
                <w:rFonts w:cs="Times New Roman"/>
              </w:rPr>
              <w:t xml:space="preserve"> </w:t>
            </w:r>
            <w:proofErr w:type="spellStart"/>
            <w:r w:rsidRPr="00235823">
              <w:rPr>
                <w:rFonts w:cs="Times New Roman"/>
              </w:rPr>
              <w:t>blaa</w:t>
            </w:r>
            <w:proofErr w:type="spellEnd"/>
            <w:r w:rsidRPr="00235823">
              <w:rPr>
                <w:rFonts w:cs="Times New Roman"/>
              </w:rPr>
              <w:t xml:space="preserve"> </w:t>
            </w:r>
            <w:proofErr w:type="spellStart"/>
            <w:r w:rsidRPr="00235823">
              <w:rPr>
                <w:rFonts w:cs="Times New Roman"/>
              </w:rPr>
              <w:t>tuittym</w:t>
            </w:r>
            <w:proofErr w:type="spellEnd"/>
            <w:r w:rsidRPr="00235823">
              <w:rPr>
                <w:rFonts w:cs="Times New Roman"/>
              </w:rPr>
              <w:t xml:space="preserve">; son </w:t>
            </w:r>
            <w:proofErr w:type="spellStart"/>
            <w:r w:rsidRPr="00235823">
              <w:rPr>
                <w:rFonts w:cs="Times New Roman"/>
              </w:rPr>
              <w:t>dy</w:t>
            </w:r>
            <w:proofErr w:type="spellEnd"/>
            <w:r w:rsidRPr="00235823">
              <w:rPr>
                <w:rFonts w:cs="Times New Roman"/>
              </w:rPr>
              <w:t xml:space="preserve"> </w:t>
            </w:r>
            <w:proofErr w:type="spellStart"/>
            <w:r w:rsidRPr="00235823">
              <w:rPr>
                <w:rFonts w:cs="Times New Roman"/>
              </w:rPr>
              <w:t>vel</w:t>
            </w:r>
            <w:proofErr w:type="spellEnd"/>
            <w:r w:rsidRPr="00235823">
              <w:rPr>
                <w:rFonts w:cs="Times New Roman"/>
              </w:rPr>
              <w:t xml:space="preserve"> </w:t>
            </w:r>
            <w:proofErr w:type="spellStart"/>
            <w:r w:rsidRPr="00235823">
              <w:rPr>
                <w:rFonts w:cs="Times New Roman"/>
              </w:rPr>
              <w:t>geay</w:t>
            </w:r>
            <w:proofErr w:type="spellEnd"/>
            <w:r w:rsidRPr="00235823">
              <w:rPr>
                <w:rFonts w:cs="Times New Roman"/>
              </w:rPr>
              <w:t xml:space="preserve"> </w:t>
            </w:r>
            <w:proofErr w:type="spellStart"/>
            <w:r w:rsidRPr="00235823">
              <w:rPr>
                <w:rFonts w:cs="Times New Roman"/>
              </w:rPr>
              <w:t>yn</w:t>
            </w:r>
            <w:proofErr w:type="spellEnd"/>
            <w:r w:rsidRPr="00235823">
              <w:rPr>
                <w:rFonts w:cs="Times New Roman"/>
              </w:rPr>
              <w:t xml:space="preserve"> </w:t>
            </w:r>
            <w:proofErr w:type="spellStart"/>
            <w:r w:rsidRPr="00235823">
              <w:rPr>
                <w:rFonts w:cs="Times New Roman"/>
              </w:rPr>
              <w:t>Chiarn</w:t>
            </w:r>
            <w:proofErr w:type="spellEnd"/>
            <w:r w:rsidRPr="00235823">
              <w:rPr>
                <w:rFonts w:cs="Times New Roman"/>
              </w:rPr>
              <w:t xml:space="preserve"> </w:t>
            </w:r>
            <w:proofErr w:type="spellStart"/>
            <w:r w:rsidRPr="00235823">
              <w:rPr>
                <w:rFonts w:cs="Times New Roman"/>
              </w:rPr>
              <w:t>sheid</w:t>
            </w:r>
            <w:r w:rsidRPr="00235823">
              <w:rPr>
                <w:rFonts w:cs="Times New Roman"/>
                <w:color w:val="FF0000"/>
              </w:rPr>
              <w:t>e</w:t>
            </w:r>
            <w:r w:rsidRPr="00235823">
              <w:rPr>
                <w:rFonts w:cs="Times New Roman"/>
              </w:rPr>
              <w:t>y</w:t>
            </w:r>
            <w:proofErr w:type="spellEnd"/>
            <w:r w:rsidRPr="00235823">
              <w:rPr>
                <w:rFonts w:cs="Times New Roman"/>
              </w:rPr>
              <w:t xml:space="preserve"> er. </w:t>
            </w:r>
            <w:proofErr w:type="spellStart"/>
            <w:r w:rsidRPr="00235823">
              <w:rPr>
                <w:rFonts w:cs="Times New Roman"/>
              </w:rPr>
              <w:t>Shickyr</w:t>
            </w:r>
            <w:proofErr w:type="spellEnd"/>
            <w:r w:rsidRPr="00235823">
              <w:rPr>
                <w:rFonts w:cs="Times New Roman"/>
              </w:rPr>
              <w:t xml:space="preserve"> </w:t>
            </w:r>
            <w:proofErr w:type="spellStart"/>
            <w:r w:rsidRPr="00235823">
              <w:rPr>
                <w:rFonts w:cs="Times New Roman"/>
              </w:rPr>
              <w:t>ta</w:t>
            </w:r>
            <w:r w:rsidR="00553A53">
              <w:rPr>
                <w:rFonts w:cs="Times New Roman"/>
              </w:rPr>
              <w:t>’</w:t>
            </w:r>
            <w:r w:rsidRPr="00235823">
              <w:rPr>
                <w:rFonts w:cs="Times New Roman"/>
              </w:rPr>
              <w:t>n</w:t>
            </w:r>
            <w:proofErr w:type="spellEnd"/>
            <w:r w:rsidRPr="00235823">
              <w:rPr>
                <w:rFonts w:cs="Times New Roman"/>
              </w:rPr>
              <w:t xml:space="preserve"> </w:t>
            </w:r>
            <w:proofErr w:type="spellStart"/>
            <w:r w:rsidRPr="00235823">
              <w:rPr>
                <w:rFonts w:cs="Times New Roman"/>
              </w:rPr>
              <w:t>pobble</w:t>
            </w:r>
            <w:proofErr w:type="spellEnd"/>
            <w:r w:rsidRPr="00235823">
              <w:rPr>
                <w:rFonts w:cs="Times New Roman"/>
              </w:rPr>
              <w:t xml:space="preserve"> </w:t>
            </w:r>
            <w:proofErr w:type="spellStart"/>
            <w:r w:rsidRPr="00235823">
              <w:rPr>
                <w:rFonts w:cs="Times New Roman"/>
              </w:rPr>
              <w:t>faiyr</w:t>
            </w:r>
            <w:proofErr w:type="spellEnd"/>
            <w:r w:rsidRPr="00235823">
              <w:rPr>
                <w:rFonts w:cs="Times New Roman"/>
              </w:rPr>
              <w:t xml:space="preserve">. </w:t>
            </w:r>
            <w:proofErr w:type="spellStart"/>
            <w:r w:rsidRPr="00235823">
              <w:rPr>
                <w:rFonts w:cs="Times New Roman"/>
              </w:rPr>
              <w:t>Ta</w:t>
            </w:r>
            <w:r w:rsidR="00553A53">
              <w:rPr>
                <w:rFonts w:cs="Times New Roman"/>
              </w:rPr>
              <w:t>’</w:t>
            </w:r>
            <w:r w:rsidRPr="00235823">
              <w:rPr>
                <w:rFonts w:cs="Times New Roman"/>
              </w:rPr>
              <w:t>n</w:t>
            </w:r>
            <w:proofErr w:type="spellEnd"/>
            <w:r w:rsidRPr="00235823">
              <w:rPr>
                <w:rFonts w:cs="Times New Roman"/>
              </w:rPr>
              <w:t xml:space="preserve"> </w:t>
            </w:r>
            <w:proofErr w:type="spellStart"/>
            <w:r w:rsidRPr="00235823">
              <w:rPr>
                <w:rFonts w:cs="Times New Roman"/>
              </w:rPr>
              <w:t>faiyr</w:t>
            </w:r>
            <w:proofErr w:type="spellEnd"/>
            <w:r w:rsidRPr="00235823">
              <w:rPr>
                <w:rFonts w:cs="Times New Roman"/>
              </w:rPr>
              <w:t xml:space="preserve"> </w:t>
            </w:r>
            <w:proofErr w:type="spellStart"/>
            <w:r w:rsidRPr="00235823">
              <w:rPr>
                <w:rFonts w:cs="Times New Roman"/>
              </w:rPr>
              <w:t>fioghey</w:t>
            </w:r>
            <w:proofErr w:type="spellEnd"/>
            <w:r w:rsidRPr="00235823">
              <w:rPr>
                <w:rFonts w:cs="Times New Roman"/>
              </w:rPr>
              <w:t xml:space="preserve">, </w:t>
            </w:r>
            <w:proofErr w:type="spellStart"/>
            <w:r w:rsidRPr="00235823">
              <w:rPr>
                <w:rFonts w:cs="Times New Roman"/>
              </w:rPr>
              <w:t>ta</w:t>
            </w:r>
            <w:r w:rsidR="00553A53">
              <w:rPr>
                <w:rFonts w:cs="Times New Roman"/>
              </w:rPr>
              <w:t>’</w:t>
            </w:r>
            <w:r w:rsidRPr="00235823">
              <w:rPr>
                <w:rFonts w:cs="Times New Roman"/>
              </w:rPr>
              <w:t>n</w:t>
            </w:r>
            <w:proofErr w:type="spellEnd"/>
            <w:r w:rsidRPr="00235823">
              <w:rPr>
                <w:rFonts w:cs="Times New Roman"/>
              </w:rPr>
              <w:t xml:space="preserve"> </w:t>
            </w:r>
            <w:proofErr w:type="spellStart"/>
            <w:r w:rsidRPr="00235823">
              <w:rPr>
                <w:rFonts w:cs="Times New Roman"/>
              </w:rPr>
              <w:t>blaa</w:t>
            </w:r>
            <w:proofErr w:type="spellEnd"/>
            <w:r w:rsidRPr="00235823">
              <w:rPr>
                <w:rFonts w:cs="Times New Roman"/>
              </w:rPr>
              <w:t xml:space="preserve"> </w:t>
            </w:r>
            <w:proofErr w:type="spellStart"/>
            <w:r w:rsidRPr="00235823">
              <w:rPr>
                <w:rFonts w:cs="Times New Roman"/>
              </w:rPr>
              <w:t>tuittym</w:t>
            </w:r>
            <w:proofErr w:type="spellEnd"/>
            <w:r w:rsidRPr="00235823">
              <w:rPr>
                <w:rFonts w:cs="Times New Roman"/>
              </w:rPr>
              <w:t xml:space="preserve">; </w:t>
            </w:r>
            <w:proofErr w:type="spellStart"/>
            <w:r w:rsidRPr="00235823">
              <w:rPr>
                <w:rFonts w:cs="Times New Roman"/>
              </w:rPr>
              <w:t>agh</w:t>
            </w:r>
            <w:proofErr w:type="spellEnd"/>
            <w:r w:rsidRPr="00235823">
              <w:rPr>
                <w:rFonts w:cs="Times New Roman"/>
              </w:rPr>
              <w:t xml:space="preserve"> nee Goo </w:t>
            </w:r>
            <w:proofErr w:type="spellStart"/>
            <w:r w:rsidRPr="00235823">
              <w:rPr>
                <w:rFonts w:cs="Times New Roman"/>
              </w:rPr>
              <w:t>yn</w:t>
            </w:r>
            <w:proofErr w:type="spellEnd"/>
            <w:r w:rsidRPr="00235823">
              <w:rPr>
                <w:rFonts w:cs="Times New Roman"/>
              </w:rPr>
              <w:t xml:space="preserve"> </w:t>
            </w:r>
            <w:proofErr w:type="spellStart"/>
            <w:r w:rsidRPr="00235823">
              <w:rPr>
                <w:rFonts w:cs="Times New Roman"/>
              </w:rPr>
              <w:t>Jee</w:t>
            </w:r>
            <w:proofErr w:type="spellEnd"/>
            <w:r w:rsidRPr="00235823">
              <w:rPr>
                <w:rFonts w:cs="Times New Roman"/>
              </w:rPr>
              <w:t xml:space="preserve"> ain </w:t>
            </w:r>
            <w:proofErr w:type="spellStart"/>
            <w:r w:rsidRPr="00235823">
              <w:rPr>
                <w:rFonts w:cs="Times New Roman"/>
              </w:rPr>
              <w:t>shassoo</w:t>
            </w:r>
            <w:proofErr w:type="spellEnd"/>
            <w:r w:rsidRPr="00235823">
              <w:rPr>
                <w:rFonts w:cs="Times New Roman"/>
              </w:rPr>
              <w:t xml:space="preserve"> </w:t>
            </w:r>
            <w:proofErr w:type="spellStart"/>
            <w:r w:rsidRPr="00235823">
              <w:rPr>
                <w:rFonts w:cs="Times New Roman"/>
              </w:rPr>
              <w:t>shickyr</w:t>
            </w:r>
            <w:proofErr w:type="spellEnd"/>
            <w:r w:rsidRPr="00235823">
              <w:rPr>
                <w:rFonts w:cs="Times New Roman"/>
              </w:rPr>
              <w:t xml:space="preserve"> er son </w:t>
            </w:r>
            <w:proofErr w:type="spellStart"/>
            <w:r w:rsidRPr="00235823">
              <w:rPr>
                <w:rFonts w:cs="Times New Roman"/>
              </w:rPr>
              <w:t>dy</w:t>
            </w:r>
            <w:proofErr w:type="spellEnd"/>
            <w:r w:rsidRPr="00235823">
              <w:rPr>
                <w:rFonts w:cs="Times New Roman"/>
              </w:rPr>
              <w:t xml:space="preserve"> </w:t>
            </w:r>
            <w:proofErr w:type="spellStart"/>
            <w:r w:rsidRPr="00235823">
              <w:rPr>
                <w:rFonts w:cs="Times New Roman"/>
              </w:rPr>
              <w:t>bragh</w:t>
            </w:r>
            <w:proofErr w:type="spellEnd"/>
            <w:r w:rsidRPr="00235823">
              <w:rPr>
                <w:rFonts w:cs="Times New Roman"/>
              </w:rPr>
              <w:t>.</w:t>
            </w:r>
            <w:r w:rsidR="00CB214B">
              <w:rPr>
                <w:rFonts w:cs="Times New Roman"/>
              </w:rPr>
              <w:t>”</w:t>
            </w:r>
            <w:r w:rsidR="008E7822">
              <w:rPr>
                <w:rStyle w:val="FootnoteReference"/>
                <w:rFonts w:cs="Times New Roman"/>
              </w:rPr>
              <w:footnoteReference w:id="20"/>
            </w:r>
            <w:r w:rsidRPr="00235823">
              <w:rPr>
                <w:rFonts w:cs="Times New Roman"/>
              </w:rPr>
              <w:t xml:space="preserve"> (Is. xl. 6).</w:t>
            </w:r>
          </w:p>
        </w:tc>
      </w:tr>
      <w:tr w:rsidR="00152C94" w:rsidRPr="00235823" w14:paraId="289FD4A7" w14:textId="77777777" w:rsidTr="008B6857">
        <w:tc>
          <w:tcPr>
            <w:tcW w:w="4673" w:type="dxa"/>
          </w:tcPr>
          <w:p w14:paraId="6A93037F" w14:textId="480A8612" w:rsidR="00152C94" w:rsidRPr="00235823" w:rsidRDefault="00152C94" w:rsidP="00224084">
            <w:pPr>
              <w:spacing w:after="80"/>
              <w:ind w:left="0" w:firstLine="0"/>
              <w:jc w:val="both"/>
              <w:rPr>
                <w:rFonts w:cs="Times New Roman"/>
              </w:rPr>
            </w:pPr>
            <w:r w:rsidRPr="00E943BE">
              <w:rPr>
                <w:rFonts w:cs="Times New Roman"/>
              </w:rPr>
              <w:t xml:space="preserve">And the holy man Job, having in himself great experience of the miserable and sinful estate of man, doth open the same to the world in these words: Man, saith he, that is born of a woman, living but a short time, is full of manifold miseries: he </w:t>
            </w:r>
            <w:proofErr w:type="spellStart"/>
            <w:r w:rsidRPr="00E943BE">
              <w:rPr>
                <w:rFonts w:cs="Times New Roman"/>
              </w:rPr>
              <w:t>springeth</w:t>
            </w:r>
            <w:proofErr w:type="spellEnd"/>
            <w:r w:rsidRPr="00E943BE">
              <w:rPr>
                <w:rFonts w:cs="Times New Roman"/>
              </w:rPr>
              <w:t xml:space="preserve"> up like a flower, and </w:t>
            </w:r>
            <w:proofErr w:type="spellStart"/>
            <w:r w:rsidRPr="00E943BE">
              <w:rPr>
                <w:rFonts w:cs="Times New Roman"/>
              </w:rPr>
              <w:t>fadeth</w:t>
            </w:r>
            <w:proofErr w:type="spellEnd"/>
            <w:r w:rsidRPr="00E943BE">
              <w:rPr>
                <w:rFonts w:cs="Times New Roman"/>
              </w:rPr>
              <w:t xml:space="preserve"> again; </w:t>
            </w:r>
            <w:proofErr w:type="spellStart"/>
            <w:r w:rsidRPr="00E943BE">
              <w:rPr>
                <w:rFonts w:cs="Times New Roman"/>
              </w:rPr>
              <w:t>vanisheth</w:t>
            </w:r>
            <w:proofErr w:type="spellEnd"/>
            <w:r w:rsidRPr="00E943BE">
              <w:rPr>
                <w:rFonts w:cs="Times New Roman"/>
              </w:rPr>
              <w:t xml:space="preserve"> away as it were a shadow, and never continueth in one state. And dost thou judge it meet, O Lord, to open thine eyes upon such a one, and to bring him to judgment with thee? Who can make him clean, that is conceived of an unclean seed? And all men, of their evilness, and natural proneness, be so universally given to sin, that, as the Scripture saith, God repented that ever he made man. And by sin his indignation was so much provoked against the world, that he drowned all the world with Noah</w:t>
            </w:r>
            <w:r w:rsidR="00553A53">
              <w:rPr>
                <w:rFonts w:cs="Times New Roman"/>
              </w:rPr>
              <w:t>’</w:t>
            </w:r>
            <w:r w:rsidRPr="00E943BE">
              <w:rPr>
                <w:rFonts w:cs="Times New Roman"/>
              </w:rPr>
              <w:t>s flood, except Noah himself and his little household.</w:t>
            </w:r>
          </w:p>
        </w:tc>
        <w:tc>
          <w:tcPr>
            <w:tcW w:w="4955" w:type="dxa"/>
          </w:tcPr>
          <w:p w14:paraId="24FA1261" w14:textId="2AA2D063" w:rsidR="00152C94" w:rsidRPr="00235823" w:rsidRDefault="00152C94" w:rsidP="00E17D78">
            <w:pPr>
              <w:spacing w:after="80"/>
              <w:ind w:left="0" w:firstLine="284"/>
              <w:jc w:val="both"/>
              <w:rPr>
                <w:rFonts w:cs="Times New Roman"/>
              </w:rPr>
            </w:pPr>
            <w:r w:rsidRPr="00235823">
              <w:rPr>
                <w:rFonts w:cs="Times New Roman"/>
              </w:rPr>
              <w:t xml:space="preserve">As </w:t>
            </w:r>
            <w:proofErr w:type="spellStart"/>
            <w:r w:rsidRPr="00235823">
              <w:rPr>
                <w:rFonts w:cs="Times New Roman"/>
              </w:rPr>
              <w:t>ta</w:t>
            </w:r>
            <w:r w:rsidR="00553A53">
              <w:rPr>
                <w:rFonts w:cs="Times New Roman"/>
              </w:rPr>
              <w:t>’</w:t>
            </w:r>
            <w:r w:rsidRPr="00235823">
              <w:rPr>
                <w:rFonts w:cs="Times New Roman"/>
              </w:rPr>
              <w:t>n</w:t>
            </w:r>
            <w:proofErr w:type="spellEnd"/>
            <w:r w:rsidRPr="00235823">
              <w:rPr>
                <w:rFonts w:cs="Times New Roman"/>
              </w:rPr>
              <w:t xml:space="preserve"> </w:t>
            </w:r>
            <w:proofErr w:type="spellStart"/>
            <w:r w:rsidRPr="00235823">
              <w:rPr>
                <w:rFonts w:cs="Times New Roman"/>
              </w:rPr>
              <w:t>dooinney</w:t>
            </w:r>
            <w:proofErr w:type="spellEnd"/>
            <w:r w:rsidRPr="00235823">
              <w:rPr>
                <w:rFonts w:cs="Times New Roman"/>
              </w:rPr>
              <w:t xml:space="preserve"> </w:t>
            </w:r>
            <w:proofErr w:type="spellStart"/>
            <w:r w:rsidRPr="00235823">
              <w:rPr>
                <w:rFonts w:cs="Times New Roman"/>
              </w:rPr>
              <w:t>crauee</w:t>
            </w:r>
            <w:proofErr w:type="spellEnd"/>
            <w:r w:rsidRPr="00235823">
              <w:rPr>
                <w:rFonts w:cs="Times New Roman"/>
              </w:rPr>
              <w:t xml:space="preserve"> Job, </w:t>
            </w:r>
            <w:proofErr w:type="spellStart"/>
            <w:r w:rsidRPr="00235823">
              <w:rPr>
                <w:rFonts w:cs="Times New Roman"/>
              </w:rPr>
              <w:t>myr</w:t>
            </w:r>
            <w:proofErr w:type="spellEnd"/>
            <w:r w:rsidRPr="00235823">
              <w:rPr>
                <w:rFonts w:cs="Times New Roman"/>
              </w:rPr>
              <w:t xml:space="preserve"> </w:t>
            </w:r>
            <w:proofErr w:type="spellStart"/>
            <w:r w:rsidRPr="00235823">
              <w:rPr>
                <w:rFonts w:cs="Times New Roman"/>
              </w:rPr>
              <w:t>v</w:t>
            </w:r>
            <w:r w:rsidR="00553A53">
              <w:rPr>
                <w:rFonts w:cs="Times New Roman"/>
              </w:rPr>
              <w:t>’</w:t>
            </w:r>
            <w:r w:rsidRPr="00235823">
              <w:rPr>
                <w:rFonts w:cs="Times New Roman"/>
              </w:rPr>
              <w:t>eh</w:t>
            </w:r>
            <w:proofErr w:type="spellEnd"/>
            <w:r w:rsidRPr="00235823">
              <w:rPr>
                <w:rFonts w:cs="Times New Roman"/>
              </w:rPr>
              <w:t xml:space="preserve"> </w:t>
            </w:r>
            <w:proofErr w:type="spellStart"/>
            <w:r w:rsidRPr="00235823">
              <w:rPr>
                <w:rFonts w:cs="Times New Roman"/>
              </w:rPr>
              <w:t>gennaghtyn</w:t>
            </w:r>
            <w:proofErr w:type="spellEnd"/>
            <w:r w:rsidRPr="00235823">
              <w:rPr>
                <w:rFonts w:cs="Times New Roman"/>
              </w:rPr>
              <w:t xml:space="preserve"> </w:t>
            </w:r>
            <w:proofErr w:type="spellStart"/>
            <w:r w:rsidRPr="00235823">
              <w:rPr>
                <w:rFonts w:cs="Times New Roman"/>
              </w:rPr>
              <w:t>ayn</w:t>
            </w:r>
            <w:proofErr w:type="spellEnd"/>
            <w:r w:rsidRPr="00235823">
              <w:rPr>
                <w:rFonts w:cs="Times New Roman"/>
              </w:rPr>
              <w:t xml:space="preserve"> </w:t>
            </w:r>
            <w:proofErr w:type="spellStart"/>
            <w:r w:rsidRPr="00235823">
              <w:rPr>
                <w:rFonts w:cs="Times New Roman"/>
              </w:rPr>
              <w:t>hene</w:t>
            </w:r>
            <w:proofErr w:type="spellEnd"/>
            <w:r w:rsidRPr="00235823">
              <w:rPr>
                <w:rFonts w:cs="Times New Roman"/>
              </w:rPr>
              <w:t xml:space="preserve">, </w:t>
            </w:r>
            <w:proofErr w:type="spellStart"/>
            <w:r w:rsidRPr="00235823">
              <w:rPr>
                <w:rFonts w:cs="Times New Roman"/>
              </w:rPr>
              <w:t>stayd</w:t>
            </w:r>
            <w:proofErr w:type="spellEnd"/>
            <w:r w:rsidRPr="00235823">
              <w:rPr>
                <w:rFonts w:cs="Times New Roman"/>
              </w:rPr>
              <w:t xml:space="preserve"> </w:t>
            </w:r>
            <w:proofErr w:type="spellStart"/>
            <w:r w:rsidRPr="00235823">
              <w:rPr>
                <w:rFonts w:cs="Times New Roman"/>
              </w:rPr>
              <w:t>treih</w:t>
            </w:r>
            <w:proofErr w:type="spellEnd"/>
            <w:r w:rsidRPr="00235823">
              <w:rPr>
                <w:rFonts w:cs="Times New Roman"/>
              </w:rPr>
              <w:t xml:space="preserve"> as </w:t>
            </w:r>
            <w:proofErr w:type="spellStart"/>
            <w:r w:rsidRPr="00235823">
              <w:rPr>
                <w:rFonts w:cs="Times New Roman"/>
              </w:rPr>
              <w:t>peccoil</w:t>
            </w:r>
            <w:proofErr w:type="spellEnd"/>
            <w:r w:rsidRPr="00235823">
              <w:rPr>
                <w:rFonts w:cs="Times New Roman"/>
              </w:rPr>
              <w:t xml:space="preserve"> </w:t>
            </w:r>
            <w:proofErr w:type="spellStart"/>
            <w:r w:rsidRPr="00235823">
              <w:rPr>
                <w:rFonts w:cs="Times New Roman"/>
              </w:rPr>
              <w:t>deiney</w:t>
            </w:r>
            <w:proofErr w:type="spellEnd"/>
            <w:r w:rsidRPr="00235823">
              <w:rPr>
                <w:rFonts w:cs="Times New Roman"/>
              </w:rPr>
              <w:t xml:space="preserve">, </w:t>
            </w:r>
            <w:proofErr w:type="spellStart"/>
            <w:r w:rsidRPr="00235823">
              <w:rPr>
                <w:rFonts w:cs="Times New Roman"/>
              </w:rPr>
              <w:t>fosley</w:t>
            </w:r>
            <w:proofErr w:type="spellEnd"/>
            <w:r w:rsidRPr="00235823">
              <w:rPr>
                <w:rFonts w:cs="Times New Roman"/>
              </w:rPr>
              <w:t xml:space="preserve"> </w:t>
            </w:r>
            <w:proofErr w:type="spellStart"/>
            <w:r w:rsidRPr="00235823">
              <w:rPr>
                <w:rFonts w:cs="Times New Roman"/>
              </w:rPr>
              <w:t>yn</w:t>
            </w:r>
            <w:proofErr w:type="spellEnd"/>
            <w:r w:rsidRPr="00235823">
              <w:rPr>
                <w:rFonts w:cs="Times New Roman"/>
              </w:rPr>
              <w:t xml:space="preserve"> </w:t>
            </w:r>
            <w:proofErr w:type="spellStart"/>
            <w:r w:rsidRPr="00235823">
              <w:rPr>
                <w:rFonts w:cs="Times New Roman"/>
              </w:rPr>
              <w:t>chooid</w:t>
            </w:r>
            <w:proofErr w:type="spellEnd"/>
            <w:r w:rsidRPr="00235823">
              <w:rPr>
                <w:rFonts w:cs="Times New Roman"/>
              </w:rPr>
              <w:t xml:space="preserve"> </w:t>
            </w:r>
            <w:proofErr w:type="spellStart"/>
            <w:r w:rsidRPr="00235823">
              <w:rPr>
                <w:rFonts w:cs="Times New Roman"/>
              </w:rPr>
              <w:t>cheddin</w:t>
            </w:r>
            <w:proofErr w:type="spellEnd"/>
            <w:r w:rsidRPr="00235823">
              <w:rPr>
                <w:rFonts w:cs="Times New Roman"/>
              </w:rPr>
              <w:t xml:space="preserve"> </w:t>
            </w:r>
            <w:proofErr w:type="spellStart"/>
            <w:r w:rsidRPr="00235823">
              <w:rPr>
                <w:rFonts w:cs="Times New Roman"/>
              </w:rPr>
              <w:t>da</w:t>
            </w:r>
            <w:r w:rsidR="00553A53">
              <w:rPr>
                <w:rFonts w:cs="Times New Roman"/>
              </w:rPr>
              <w:t>’</w:t>
            </w:r>
            <w:r w:rsidRPr="00235823">
              <w:rPr>
                <w:rFonts w:cs="Times New Roman"/>
              </w:rPr>
              <w:t>n</w:t>
            </w:r>
            <w:proofErr w:type="spellEnd"/>
            <w:r w:rsidRPr="00235823">
              <w:rPr>
                <w:rFonts w:cs="Times New Roman"/>
              </w:rPr>
              <w:t xml:space="preserve"> </w:t>
            </w:r>
            <w:proofErr w:type="spellStart"/>
            <w:r w:rsidRPr="00235823">
              <w:rPr>
                <w:rFonts w:cs="Times New Roman"/>
              </w:rPr>
              <w:t>seihll</w:t>
            </w:r>
            <w:proofErr w:type="spellEnd"/>
            <w:r w:rsidRPr="00235823">
              <w:rPr>
                <w:rFonts w:cs="Times New Roman"/>
              </w:rPr>
              <w:t xml:space="preserve"> </w:t>
            </w:r>
            <w:proofErr w:type="spellStart"/>
            <w:r w:rsidRPr="00235823">
              <w:rPr>
                <w:rFonts w:cs="Times New Roman"/>
              </w:rPr>
              <w:t>ayns</w:t>
            </w:r>
            <w:proofErr w:type="spellEnd"/>
            <w:r w:rsidRPr="00235823">
              <w:rPr>
                <w:rFonts w:cs="Times New Roman"/>
              </w:rPr>
              <w:t xml:space="preserve"> </w:t>
            </w:r>
            <w:proofErr w:type="spellStart"/>
            <w:r w:rsidRPr="00235823">
              <w:rPr>
                <w:rFonts w:cs="Times New Roman"/>
              </w:rPr>
              <w:t>ny</w:t>
            </w:r>
            <w:proofErr w:type="spellEnd"/>
            <w:r w:rsidRPr="00235823">
              <w:rPr>
                <w:rFonts w:cs="Times New Roman"/>
              </w:rPr>
              <w:t xml:space="preserve"> </w:t>
            </w:r>
            <w:proofErr w:type="spellStart"/>
            <w:r w:rsidRPr="00235823">
              <w:rPr>
                <w:rFonts w:cs="Times New Roman"/>
              </w:rPr>
              <w:t>goan</w:t>
            </w:r>
            <w:proofErr w:type="spellEnd"/>
            <w:r w:rsidRPr="00235823">
              <w:rPr>
                <w:rFonts w:cs="Times New Roman"/>
              </w:rPr>
              <w:t xml:space="preserve"> </w:t>
            </w:r>
            <w:proofErr w:type="spellStart"/>
            <w:r w:rsidRPr="00235823">
              <w:rPr>
                <w:rFonts w:cs="Times New Roman"/>
              </w:rPr>
              <w:t>shoh</w:t>
            </w:r>
            <w:proofErr w:type="spellEnd"/>
            <w:r w:rsidRPr="00235823">
              <w:rPr>
                <w:rFonts w:cs="Times New Roman"/>
              </w:rPr>
              <w:t xml:space="preserve">: </w:t>
            </w:r>
            <w:r w:rsidR="00CB214B">
              <w:rPr>
                <w:rFonts w:cs="Times New Roman"/>
              </w:rPr>
              <w:t>“</w:t>
            </w:r>
            <w:proofErr w:type="spellStart"/>
            <w:r w:rsidRPr="00235823">
              <w:rPr>
                <w:rFonts w:cs="Times New Roman"/>
              </w:rPr>
              <w:t>Dooinney</w:t>
            </w:r>
            <w:proofErr w:type="spellEnd"/>
            <w:r w:rsidRPr="00235823">
              <w:rPr>
                <w:rFonts w:cs="Times New Roman"/>
              </w:rPr>
              <w:t>,</w:t>
            </w:r>
            <w:r w:rsidR="00CB214B">
              <w:rPr>
                <w:rFonts w:cs="Times New Roman"/>
              </w:rPr>
              <w:t>”</w:t>
            </w:r>
            <w:r w:rsidRPr="00235823">
              <w:rPr>
                <w:rFonts w:cs="Times New Roman"/>
              </w:rPr>
              <w:t xml:space="preserve"> (as </w:t>
            </w:r>
            <w:proofErr w:type="spellStart"/>
            <w:r w:rsidRPr="00235823">
              <w:rPr>
                <w:rFonts w:cs="Times New Roman"/>
              </w:rPr>
              <w:t>eshyn</w:t>
            </w:r>
            <w:proofErr w:type="spellEnd"/>
            <w:r w:rsidRPr="00235823">
              <w:rPr>
                <w:rFonts w:cs="Times New Roman"/>
              </w:rPr>
              <w:t xml:space="preserve">, cab. xiv. 1, 2), </w:t>
            </w:r>
            <w:proofErr w:type="spellStart"/>
            <w:r w:rsidRPr="00235823">
              <w:rPr>
                <w:rFonts w:cs="Times New Roman"/>
              </w:rPr>
              <w:t>t</w:t>
            </w:r>
            <w:r w:rsidR="00553A53">
              <w:rPr>
                <w:rFonts w:cs="Times New Roman"/>
              </w:rPr>
              <w:t>’</w:t>
            </w:r>
            <w:r w:rsidRPr="00235823">
              <w:rPr>
                <w:rFonts w:cs="Times New Roman"/>
              </w:rPr>
              <w:t>er</w:t>
            </w:r>
            <w:proofErr w:type="spellEnd"/>
            <w:r w:rsidRPr="00235823">
              <w:rPr>
                <w:rFonts w:cs="Times New Roman"/>
              </w:rPr>
              <w:t xml:space="preserve"> </w:t>
            </w:r>
            <w:proofErr w:type="spellStart"/>
            <w:r w:rsidRPr="00235823">
              <w:rPr>
                <w:rFonts w:cs="Times New Roman"/>
              </w:rPr>
              <w:t>ny</w:t>
            </w:r>
            <w:proofErr w:type="spellEnd"/>
            <w:r w:rsidRPr="00235823">
              <w:rPr>
                <w:rFonts w:cs="Times New Roman"/>
              </w:rPr>
              <w:t xml:space="preserve"> </w:t>
            </w:r>
            <w:proofErr w:type="spellStart"/>
            <w:r w:rsidRPr="00235823">
              <w:rPr>
                <w:rFonts w:cs="Times New Roman"/>
              </w:rPr>
              <w:t>ruggey</w:t>
            </w:r>
            <w:proofErr w:type="spellEnd"/>
            <w:r w:rsidRPr="00235823">
              <w:rPr>
                <w:rFonts w:cs="Times New Roman"/>
              </w:rPr>
              <w:t xml:space="preserve"> </w:t>
            </w:r>
            <w:proofErr w:type="spellStart"/>
            <w:r w:rsidRPr="00235823">
              <w:rPr>
                <w:rFonts w:cs="Times New Roman"/>
              </w:rPr>
              <w:t>jeh</w:t>
            </w:r>
            <w:proofErr w:type="spellEnd"/>
            <w:r w:rsidRPr="00235823">
              <w:rPr>
                <w:rFonts w:cs="Times New Roman"/>
              </w:rPr>
              <w:t xml:space="preserve"> ben, </w:t>
            </w:r>
            <w:proofErr w:type="spellStart"/>
            <w:r w:rsidRPr="00235823">
              <w:rPr>
                <w:rFonts w:cs="Times New Roman"/>
              </w:rPr>
              <w:t>t</w:t>
            </w:r>
            <w:r w:rsidR="00553A53">
              <w:rPr>
                <w:rFonts w:cs="Times New Roman"/>
              </w:rPr>
              <w:t>’</w:t>
            </w:r>
            <w:r w:rsidRPr="00235823">
              <w:rPr>
                <w:rFonts w:cs="Times New Roman"/>
              </w:rPr>
              <w:t>eh</w:t>
            </w:r>
            <w:proofErr w:type="spellEnd"/>
            <w:r w:rsidRPr="00235823">
              <w:rPr>
                <w:rFonts w:cs="Times New Roman"/>
              </w:rPr>
              <w:t xml:space="preserve"> </w:t>
            </w:r>
            <w:proofErr w:type="spellStart"/>
            <w:r w:rsidRPr="00235823">
              <w:rPr>
                <w:rFonts w:cs="Times New Roman"/>
              </w:rPr>
              <w:t>giare-hei</w:t>
            </w:r>
            <w:r w:rsidRPr="00235823">
              <w:rPr>
                <w:rFonts w:cs="Times New Roman"/>
                <w:color w:val="FF0000"/>
              </w:rPr>
              <w:t>h</w:t>
            </w:r>
            <w:r w:rsidRPr="00235823">
              <w:rPr>
                <w:rFonts w:cs="Times New Roman"/>
              </w:rPr>
              <w:t>ltagh</w:t>
            </w:r>
            <w:proofErr w:type="spellEnd"/>
            <w:r w:rsidRPr="00235823">
              <w:rPr>
                <w:rFonts w:cs="Times New Roman"/>
              </w:rPr>
              <w:t xml:space="preserve">, as lane </w:t>
            </w:r>
            <w:proofErr w:type="spellStart"/>
            <w:r w:rsidRPr="00235823">
              <w:rPr>
                <w:rFonts w:cs="Times New Roman"/>
              </w:rPr>
              <w:t>dy</w:t>
            </w:r>
            <w:proofErr w:type="spellEnd"/>
            <w:r w:rsidRPr="00235823">
              <w:rPr>
                <w:rFonts w:cs="Times New Roman"/>
              </w:rPr>
              <w:t xml:space="preserve"> </w:t>
            </w:r>
            <w:proofErr w:type="spellStart"/>
            <w:r w:rsidRPr="00235823">
              <w:rPr>
                <w:rFonts w:cs="Times New Roman"/>
              </w:rPr>
              <w:t>hreihys</w:t>
            </w:r>
            <w:proofErr w:type="spellEnd"/>
            <w:r w:rsidRPr="00235823">
              <w:rPr>
                <w:rFonts w:cs="Times New Roman"/>
              </w:rPr>
              <w:t xml:space="preserve">: </w:t>
            </w:r>
            <w:proofErr w:type="spellStart"/>
            <w:r w:rsidRPr="00235823">
              <w:rPr>
                <w:rFonts w:cs="Times New Roman"/>
              </w:rPr>
              <w:t>t</w:t>
            </w:r>
            <w:r w:rsidR="00553A53">
              <w:rPr>
                <w:rFonts w:cs="Times New Roman"/>
              </w:rPr>
              <w:t>’</w:t>
            </w:r>
            <w:r w:rsidRPr="00235823">
              <w:rPr>
                <w:rFonts w:cs="Times New Roman"/>
              </w:rPr>
              <w:t>eh</w:t>
            </w:r>
            <w:proofErr w:type="spellEnd"/>
            <w:r w:rsidRPr="00235823">
              <w:rPr>
                <w:rFonts w:cs="Times New Roman"/>
              </w:rPr>
              <w:t xml:space="preserve"> </w:t>
            </w:r>
            <w:proofErr w:type="spellStart"/>
            <w:r w:rsidRPr="00235823">
              <w:rPr>
                <w:rFonts w:cs="Times New Roman"/>
              </w:rPr>
              <w:t>cheet</w:t>
            </w:r>
            <w:proofErr w:type="spellEnd"/>
            <w:r w:rsidRPr="00235823">
              <w:rPr>
                <w:rFonts w:cs="Times New Roman"/>
              </w:rPr>
              <w:t xml:space="preserve"> </w:t>
            </w:r>
            <w:proofErr w:type="spellStart"/>
            <w:r w:rsidRPr="00235823">
              <w:rPr>
                <w:rFonts w:cs="Times New Roman"/>
              </w:rPr>
              <w:t>seose</w:t>
            </w:r>
            <w:proofErr w:type="spellEnd"/>
            <w:r w:rsidRPr="00235823">
              <w:rPr>
                <w:rFonts w:cs="Times New Roman"/>
              </w:rPr>
              <w:t xml:space="preserve"> </w:t>
            </w:r>
            <w:proofErr w:type="spellStart"/>
            <w:r w:rsidRPr="00235823">
              <w:rPr>
                <w:rFonts w:cs="Times New Roman"/>
              </w:rPr>
              <w:t>myr</w:t>
            </w:r>
            <w:proofErr w:type="spellEnd"/>
            <w:r w:rsidRPr="00235823">
              <w:rPr>
                <w:rFonts w:cs="Times New Roman"/>
              </w:rPr>
              <w:t xml:space="preserve"> </w:t>
            </w:r>
            <w:proofErr w:type="spellStart"/>
            <w:r w:rsidRPr="00235823">
              <w:rPr>
                <w:rFonts w:cs="Times New Roman"/>
              </w:rPr>
              <w:t>blaa</w:t>
            </w:r>
            <w:proofErr w:type="spellEnd"/>
            <w:r w:rsidRPr="00235823">
              <w:rPr>
                <w:rFonts w:cs="Times New Roman"/>
              </w:rPr>
              <w:t xml:space="preserve">, as </w:t>
            </w:r>
            <w:proofErr w:type="spellStart"/>
            <w:r w:rsidRPr="00235823">
              <w:rPr>
                <w:rFonts w:cs="Times New Roman"/>
              </w:rPr>
              <w:t>t</w:t>
            </w:r>
            <w:r w:rsidR="00553A53">
              <w:rPr>
                <w:rFonts w:cs="Times New Roman"/>
              </w:rPr>
              <w:t>’</w:t>
            </w:r>
            <w:r w:rsidRPr="00235823">
              <w:rPr>
                <w:rFonts w:cs="Times New Roman"/>
              </w:rPr>
              <w:t>eh</w:t>
            </w:r>
            <w:proofErr w:type="spellEnd"/>
            <w:r w:rsidRPr="00235823">
              <w:rPr>
                <w:rFonts w:cs="Times New Roman"/>
              </w:rPr>
              <w:t xml:space="preserve"> </w:t>
            </w:r>
            <w:proofErr w:type="spellStart"/>
            <w:r w:rsidRPr="00235823">
              <w:rPr>
                <w:rFonts w:cs="Times New Roman"/>
              </w:rPr>
              <w:t>giarit</w:t>
            </w:r>
            <w:proofErr w:type="spellEnd"/>
            <w:r w:rsidRPr="00235823">
              <w:rPr>
                <w:rFonts w:cs="Times New Roman"/>
              </w:rPr>
              <w:t xml:space="preserve"> </w:t>
            </w:r>
            <w:proofErr w:type="spellStart"/>
            <w:r w:rsidRPr="00235823">
              <w:rPr>
                <w:rFonts w:cs="Times New Roman"/>
              </w:rPr>
              <w:t>sheese</w:t>
            </w:r>
            <w:proofErr w:type="spellEnd"/>
            <w:r w:rsidRPr="00235823">
              <w:rPr>
                <w:rFonts w:cs="Times New Roman"/>
              </w:rPr>
              <w:t xml:space="preserve">: </w:t>
            </w:r>
            <w:proofErr w:type="spellStart"/>
            <w:r w:rsidRPr="00235823">
              <w:rPr>
                <w:rFonts w:cs="Times New Roman"/>
              </w:rPr>
              <w:t>t</w:t>
            </w:r>
            <w:r w:rsidR="00553A53">
              <w:rPr>
                <w:rFonts w:cs="Times New Roman"/>
              </w:rPr>
              <w:t>’</w:t>
            </w:r>
            <w:r w:rsidRPr="00235823">
              <w:rPr>
                <w:rFonts w:cs="Times New Roman"/>
              </w:rPr>
              <w:t>eh</w:t>
            </w:r>
            <w:proofErr w:type="spellEnd"/>
            <w:r w:rsidRPr="00235823">
              <w:rPr>
                <w:rFonts w:cs="Times New Roman"/>
              </w:rPr>
              <w:t xml:space="preserve"> </w:t>
            </w:r>
            <w:proofErr w:type="spellStart"/>
            <w:r w:rsidRPr="00235823">
              <w:rPr>
                <w:rFonts w:cs="Times New Roman"/>
              </w:rPr>
              <w:t>chea</w:t>
            </w:r>
            <w:proofErr w:type="spellEnd"/>
            <w:r w:rsidRPr="00235823">
              <w:rPr>
                <w:rFonts w:cs="Times New Roman"/>
              </w:rPr>
              <w:t xml:space="preserve"> </w:t>
            </w:r>
            <w:proofErr w:type="spellStart"/>
            <w:r w:rsidRPr="00235823">
              <w:rPr>
                <w:rFonts w:cs="Times New Roman"/>
              </w:rPr>
              <w:t>ersooyl</w:t>
            </w:r>
            <w:proofErr w:type="spellEnd"/>
            <w:r w:rsidRPr="00235823">
              <w:rPr>
                <w:rFonts w:cs="Times New Roman"/>
              </w:rPr>
              <w:t xml:space="preserve"> </w:t>
            </w:r>
            <w:proofErr w:type="spellStart"/>
            <w:r w:rsidRPr="00235823">
              <w:rPr>
                <w:rFonts w:cs="Times New Roman"/>
              </w:rPr>
              <w:t>myrgeddin</w:t>
            </w:r>
            <w:proofErr w:type="spellEnd"/>
            <w:r w:rsidRPr="00235823">
              <w:rPr>
                <w:rFonts w:cs="Times New Roman"/>
              </w:rPr>
              <w:t xml:space="preserve"> </w:t>
            </w:r>
            <w:proofErr w:type="spellStart"/>
            <w:r w:rsidRPr="00235823">
              <w:rPr>
                <w:rFonts w:cs="Times New Roman"/>
              </w:rPr>
              <w:t>myr</w:t>
            </w:r>
            <w:proofErr w:type="spellEnd"/>
            <w:r w:rsidRPr="00235823">
              <w:rPr>
                <w:rFonts w:cs="Times New Roman"/>
              </w:rPr>
              <w:t xml:space="preserve"> </w:t>
            </w:r>
            <w:proofErr w:type="spellStart"/>
            <w:r w:rsidRPr="00235823">
              <w:rPr>
                <w:rFonts w:cs="Times New Roman"/>
              </w:rPr>
              <w:t>scadoo</w:t>
            </w:r>
            <w:proofErr w:type="spellEnd"/>
            <w:r w:rsidRPr="00235823">
              <w:rPr>
                <w:rFonts w:cs="Times New Roman"/>
              </w:rPr>
              <w:t xml:space="preserve">, as cha </w:t>
            </w:r>
            <w:proofErr w:type="spellStart"/>
            <w:r w:rsidRPr="00235823">
              <w:rPr>
                <w:rFonts w:cs="Times New Roman"/>
              </w:rPr>
              <w:t>vel</w:t>
            </w:r>
            <w:proofErr w:type="spellEnd"/>
            <w:r w:rsidRPr="00235823">
              <w:rPr>
                <w:rFonts w:cs="Times New Roman"/>
              </w:rPr>
              <w:t xml:space="preserve"> eh </w:t>
            </w:r>
            <w:proofErr w:type="spellStart"/>
            <w:r w:rsidRPr="00235823">
              <w:rPr>
                <w:rFonts w:cs="Times New Roman"/>
              </w:rPr>
              <w:t>tannaghtyn</w:t>
            </w:r>
            <w:proofErr w:type="spellEnd"/>
            <w:r w:rsidRPr="00235823">
              <w:rPr>
                <w:rFonts w:cs="Times New Roman"/>
              </w:rPr>
              <w:t xml:space="preserve"> </w:t>
            </w:r>
            <w:proofErr w:type="spellStart"/>
            <w:r w:rsidRPr="00235823">
              <w:rPr>
                <w:rFonts w:cs="Times New Roman"/>
              </w:rPr>
              <w:t>ayns</w:t>
            </w:r>
            <w:proofErr w:type="spellEnd"/>
            <w:r w:rsidRPr="00235823">
              <w:rPr>
                <w:rFonts w:cs="Times New Roman"/>
              </w:rPr>
              <w:t xml:space="preserve"> un </w:t>
            </w:r>
            <w:proofErr w:type="spellStart"/>
            <w:r w:rsidRPr="00235823">
              <w:rPr>
                <w:rFonts w:cs="Times New Roman"/>
              </w:rPr>
              <w:t>stayd</w:t>
            </w:r>
            <w:proofErr w:type="spellEnd"/>
            <w:r w:rsidRPr="00235823">
              <w:rPr>
                <w:rFonts w:cs="Times New Roman"/>
              </w:rPr>
              <w:t xml:space="preserve">. As </w:t>
            </w:r>
            <w:proofErr w:type="spellStart"/>
            <w:r w:rsidRPr="00235823">
              <w:rPr>
                <w:rFonts w:cs="Times New Roman"/>
              </w:rPr>
              <w:t>vel</w:t>
            </w:r>
            <w:proofErr w:type="spellEnd"/>
            <w:r w:rsidRPr="00235823">
              <w:rPr>
                <w:rFonts w:cs="Times New Roman"/>
              </w:rPr>
              <w:t xml:space="preserve"> </w:t>
            </w:r>
            <w:proofErr w:type="spellStart"/>
            <w:r w:rsidRPr="00235823">
              <w:rPr>
                <w:rFonts w:cs="Times New Roman"/>
              </w:rPr>
              <w:t>Uss</w:t>
            </w:r>
            <w:proofErr w:type="spellEnd"/>
            <w:r w:rsidRPr="00235823">
              <w:rPr>
                <w:rFonts w:cs="Times New Roman"/>
              </w:rPr>
              <w:t xml:space="preserve">, O </w:t>
            </w:r>
            <w:proofErr w:type="spellStart"/>
            <w:r w:rsidRPr="00235823">
              <w:rPr>
                <w:rFonts w:cs="Times New Roman"/>
              </w:rPr>
              <w:t>Hiarn</w:t>
            </w:r>
            <w:proofErr w:type="spellEnd"/>
            <w:r w:rsidRPr="00235823">
              <w:rPr>
                <w:rFonts w:cs="Times New Roman"/>
              </w:rPr>
              <w:t xml:space="preserve">, </w:t>
            </w:r>
            <w:proofErr w:type="spellStart"/>
            <w:r w:rsidRPr="00235823">
              <w:rPr>
                <w:rFonts w:cs="Times New Roman"/>
              </w:rPr>
              <w:t>fosley</w:t>
            </w:r>
            <w:proofErr w:type="spellEnd"/>
            <w:r w:rsidRPr="00235823">
              <w:rPr>
                <w:rFonts w:cs="Times New Roman"/>
              </w:rPr>
              <w:t xml:space="preserve"> </w:t>
            </w:r>
            <w:proofErr w:type="spellStart"/>
            <w:r w:rsidRPr="00235823">
              <w:rPr>
                <w:rFonts w:cs="Times New Roman"/>
              </w:rPr>
              <w:t>dty</w:t>
            </w:r>
            <w:proofErr w:type="spellEnd"/>
            <w:r w:rsidRPr="00235823">
              <w:rPr>
                <w:rFonts w:cs="Times New Roman"/>
              </w:rPr>
              <w:t xml:space="preserve"> </w:t>
            </w:r>
            <w:proofErr w:type="spellStart"/>
            <w:r w:rsidRPr="00235823">
              <w:rPr>
                <w:rFonts w:cs="Times New Roman"/>
              </w:rPr>
              <w:t>ho</w:t>
            </w:r>
            <w:r w:rsidRPr="00235823">
              <w:rPr>
                <w:rFonts w:cs="Times New Roman"/>
                <w:color w:val="FF0000"/>
              </w:rPr>
              <w:t>o</w:t>
            </w:r>
            <w:r w:rsidRPr="00235823">
              <w:rPr>
                <w:rFonts w:cs="Times New Roman"/>
              </w:rPr>
              <w:t>illyn</w:t>
            </w:r>
            <w:proofErr w:type="spellEnd"/>
            <w:r w:rsidRPr="00235823">
              <w:rPr>
                <w:rFonts w:cs="Times New Roman"/>
              </w:rPr>
              <w:t xml:space="preserve"> er y </w:t>
            </w:r>
            <w:proofErr w:type="spellStart"/>
            <w:r w:rsidRPr="00235823">
              <w:rPr>
                <w:rFonts w:cs="Times New Roman"/>
              </w:rPr>
              <w:t>lheid</w:t>
            </w:r>
            <w:proofErr w:type="spellEnd"/>
            <w:r w:rsidRPr="00235823">
              <w:rPr>
                <w:rFonts w:cs="Times New Roman"/>
              </w:rPr>
              <w:t xml:space="preserve">, as </w:t>
            </w:r>
            <w:proofErr w:type="spellStart"/>
            <w:r w:rsidRPr="00235823">
              <w:rPr>
                <w:rFonts w:cs="Times New Roman"/>
              </w:rPr>
              <w:t>dy</w:t>
            </w:r>
            <w:proofErr w:type="spellEnd"/>
            <w:r w:rsidRPr="00235823">
              <w:rPr>
                <w:rFonts w:cs="Times New Roman"/>
              </w:rPr>
              <w:t xml:space="preserve"> my </w:t>
            </w:r>
            <w:proofErr w:type="spellStart"/>
            <w:r w:rsidRPr="00235823">
              <w:rPr>
                <w:rFonts w:cs="Times New Roman"/>
              </w:rPr>
              <w:t>choyrt</w:t>
            </w:r>
            <w:proofErr w:type="spellEnd"/>
            <w:r w:rsidRPr="00235823">
              <w:rPr>
                <w:rFonts w:cs="Times New Roman"/>
              </w:rPr>
              <w:t xml:space="preserve"> </w:t>
            </w:r>
            <w:proofErr w:type="spellStart"/>
            <w:r w:rsidRPr="00235823">
              <w:rPr>
                <w:rFonts w:cs="Times New Roman"/>
              </w:rPr>
              <w:t>lhiam</w:t>
            </w:r>
            <w:proofErr w:type="spellEnd"/>
            <w:r w:rsidR="00EA0453">
              <w:rPr>
                <w:rStyle w:val="FootnoteReference"/>
                <w:rFonts w:cs="Times New Roman"/>
              </w:rPr>
              <w:footnoteReference w:id="21"/>
            </w:r>
            <w:r w:rsidRPr="00235823">
              <w:rPr>
                <w:rFonts w:cs="Times New Roman"/>
              </w:rPr>
              <w:t xml:space="preserve"> </w:t>
            </w:r>
            <w:proofErr w:type="spellStart"/>
            <w:r w:rsidRPr="00235823">
              <w:rPr>
                <w:rFonts w:cs="Times New Roman"/>
              </w:rPr>
              <w:t>ayns</w:t>
            </w:r>
            <w:proofErr w:type="spellEnd"/>
            <w:r w:rsidRPr="00235823">
              <w:rPr>
                <w:rFonts w:cs="Times New Roman"/>
              </w:rPr>
              <w:t xml:space="preserve"> </w:t>
            </w:r>
            <w:proofErr w:type="spellStart"/>
            <w:r w:rsidRPr="00235823">
              <w:rPr>
                <w:rFonts w:cs="Times New Roman"/>
              </w:rPr>
              <w:t>briwnys</w:t>
            </w:r>
            <w:proofErr w:type="spellEnd"/>
            <w:r w:rsidRPr="00235823">
              <w:rPr>
                <w:rFonts w:cs="Times New Roman"/>
              </w:rPr>
              <w:t xml:space="preserve"> </w:t>
            </w:r>
            <w:proofErr w:type="spellStart"/>
            <w:r w:rsidRPr="00235823">
              <w:rPr>
                <w:rFonts w:cs="Times New Roman"/>
              </w:rPr>
              <w:t>kiongoyrt</w:t>
            </w:r>
            <w:proofErr w:type="spellEnd"/>
            <w:r w:rsidRPr="00235823">
              <w:rPr>
                <w:rFonts w:cs="Times New Roman"/>
              </w:rPr>
              <w:t xml:space="preserve"> </w:t>
            </w:r>
            <w:proofErr w:type="spellStart"/>
            <w:r w:rsidRPr="00235823">
              <w:rPr>
                <w:rFonts w:cs="Times New Roman"/>
              </w:rPr>
              <w:t>rhyt</w:t>
            </w:r>
            <w:proofErr w:type="spellEnd"/>
            <w:r w:rsidRPr="00235823">
              <w:rPr>
                <w:rFonts w:cs="Times New Roman"/>
              </w:rPr>
              <w:t xml:space="preserve">? Quoi </w:t>
            </w:r>
            <w:proofErr w:type="spellStart"/>
            <w:r w:rsidRPr="00235823">
              <w:rPr>
                <w:rFonts w:cs="Times New Roman"/>
              </w:rPr>
              <w:t>oddys</w:t>
            </w:r>
            <w:proofErr w:type="spellEnd"/>
            <w:r w:rsidRPr="00235823">
              <w:rPr>
                <w:rFonts w:cs="Times New Roman"/>
              </w:rPr>
              <w:t xml:space="preserve"> red glen y chur </w:t>
            </w:r>
            <w:proofErr w:type="spellStart"/>
            <w:r w:rsidRPr="00235823">
              <w:rPr>
                <w:rFonts w:cs="Times New Roman"/>
              </w:rPr>
              <w:t>lesh</w:t>
            </w:r>
            <w:proofErr w:type="spellEnd"/>
            <w:r w:rsidRPr="00235823">
              <w:rPr>
                <w:rFonts w:cs="Times New Roman"/>
              </w:rPr>
              <w:t xml:space="preserve"> ass red neu-</w:t>
            </w:r>
            <w:proofErr w:type="spellStart"/>
            <w:r w:rsidRPr="00235823">
              <w:rPr>
                <w:rFonts w:cs="Times New Roman"/>
              </w:rPr>
              <w:t>ghlen</w:t>
            </w:r>
            <w:proofErr w:type="spellEnd"/>
            <w:r w:rsidRPr="00235823">
              <w:rPr>
                <w:rFonts w:cs="Times New Roman"/>
              </w:rPr>
              <w:t>?</w:t>
            </w:r>
            <w:r w:rsidR="00CB214B">
              <w:rPr>
                <w:rFonts w:cs="Times New Roman"/>
              </w:rPr>
              <w:t>”</w:t>
            </w:r>
            <w:r w:rsidRPr="00235823">
              <w:rPr>
                <w:rFonts w:cs="Times New Roman"/>
              </w:rPr>
              <w:t xml:space="preserve"> Cha </w:t>
            </w:r>
            <w:proofErr w:type="spellStart"/>
            <w:r w:rsidRPr="00235823">
              <w:rPr>
                <w:rFonts w:cs="Times New Roman"/>
              </w:rPr>
              <w:t>vod</w:t>
            </w:r>
            <w:proofErr w:type="spellEnd"/>
            <w:r w:rsidRPr="00235823">
              <w:rPr>
                <w:rFonts w:cs="Times New Roman"/>
              </w:rPr>
              <w:t xml:space="preserve"> fer </w:t>
            </w:r>
            <w:proofErr w:type="spellStart"/>
            <w:r w:rsidRPr="00235823">
              <w:rPr>
                <w:rFonts w:cs="Times New Roman"/>
              </w:rPr>
              <w:t>erbee</w:t>
            </w:r>
            <w:proofErr w:type="spellEnd"/>
            <w:r w:rsidRPr="00235823">
              <w:rPr>
                <w:rFonts w:cs="Times New Roman"/>
              </w:rPr>
              <w:t>.</w:t>
            </w:r>
            <w:r w:rsidR="008E7822">
              <w:rPr>
                <w:rStyle w:val="FootnoteReference"/>
                <w:rFonts w:cs="Times New Roman"/>
              </w:rPr>
              <w:footnoteReference w:id="22"/>
            </w:r>
            <w:r w:rsidRPr="00235823">
              <w:rPr>
                <w:rFonts w:cs="Times New Roman"/>
              </w:rPr>
              <w:t xml:space="preserve"> As ta </w:t>
            </w:r>
            <w:proofErr w:type="spellStart"/>
            <w:r w:rsidRPr="00235823">
              <w:rPr>
                <w:rFonts w:cs="Times New Roman"/>
              </w:rPr>
              <w:t>oo</w:t>
            </w:r>
            <w:r w:rsidR="008E7822">
              <w:rPr>
                <w:rFonts w:cs="Times New Roman"/>
              </w:rPr>
              <w:t>ill</w:t>
            </w:r>
            <w:r w:rsidRPr="00235823">
              <w:rPr>
                <w:rFonts w:cs="Times New Roman"/>
              </w:rPr>
              <w:t>ey</w:t>
            </w:r>
            <w:proofErr w:type="spellEnd"/>
            <w:r w:rsidRPr="00235823">
              <w:rPr>
                <w:rFonts w:cs="Times New Roman"/>
              </w:rPr>
              <w:t xml:space="preserve"> </w:t>
            </w:r>
            <w:proofErr w:type="spellStart"/>
            <w:r w:rsidRPr="00235823">
              <w:rPr>
                <w:rFonts w:cs="Times New Roman"/>
              </w:rPr>
              <w:t>sheelnaue</w:t>
            </w:r>
            <w:proofErr w:type="spellEnd"/>
            <w:r w:rsidRPr="00235823">
              <w:rPr>
                <w:rFonts w:cs="Times New Roman"/>
              </w:rPr>
              <w:t xml:space="preserve">, </w:t>
            </w:r>
            <w:proofErr w:type="spellStart"/>
            <w:r w:rsidRPr="00235823">
              <w:rPr>
                <w:rFonts w:cs="Times New Roman"/>
              </w:rPr>
              <w:t>jeh</w:t>
            </w:r>
            <w:proofErr w:type="spellEnd"/>
            <w:r w:rsidRPr="00235823">
              <w:rPr>
                <w:rFonts w:cs="Times New Roman"/>
              </w:rPr>
              <w:t xml:space="preserve"> </w:t>
            </w:r>
            <w:proofErr w:type="spellStart"/>
            <w:r w:rsidRPr="00235823">
              <w:rPr>
                <w:rFonts w:cs="Times New Roman"/>
              </w:rPr>
              <w:t>nyn</w:t>
            </w:r>
            <w:proofErr w:type="spellEnd"/>
            <w:r w:rsidRPr="00235823">
              <w:rPr>
                <w:rFonts w:cs="Times New Roman"/>
              </w:rPr>
              <w:t xml:space="preserve"> </w:t>
            </w:r>
            <w:proofErr w:type="spellStart"/>
            <w:r w:rsidRPr="00235823">
              <w:rPr>
                <w:rFonts w:cs="Times New Roman"/>
              </w:rPr>
              <w:t>ghooghys</w:t>
            </w:r>
            <w:proofErr w:type="spellEnd"/>
            <w:r w:rsidRPr="00235823">
              <w:rPr>
                <w:rFonts w:cs="Times New Roman"/>
              </w:rPr>
              <w:t xml:space="preserve"> </w:t>
            </w:r>
            <w:proofErr w:type="spellStart"/>
            <w:r w:rsidRPr="00235823">
              <w:rPr>
                <w:rFonts w:cs="Times New Roman"/>
              </w:rPr>
              <w:t>peccoil</w:t>
            </w:r>
            <w:proofErr w:type="spellEnd"/>
            <w:r w:rsidRPr="00235823">
              <w:rPr>
                <w:rFonts w:cs="Times New Roman"/>
              </w:rPr>
              <w:t xml:space="preserve">, cha </w:t>
            </w:r>
            <w:proofErr w:type="spellStart"/>
            <w:r w:rsidRPr="00235823">
              <w:rPr>
                <w:rFonts w:cs="Times New Roman"/>
              </w:rPr>
              <w:t>aarl</w:t>
            </w:r>
            <w:r w:rsidR="008E7822">
              <w:rPr>
                <w:rFonts w:cs="Times New Roman"/>
              </w:rPr>
              <w:t>o</w:t>
            </w:r>
            <w:r w:rsidRPr="00235823">
              <w:rPr>
                <w:rFonts w:cs="Times New Roman"/>
              </w:rPr>
              <w:t>o</w:t>
            </w:r>
            <w:proofErr w:type="spellEnd"/>
            <w:r w:rsidRPr="00235823">
              <w:rPr>
                <w:rFonts w:cs="Times New Roman"/>
              </w:rPr>
              <w:t xml:space="preserve"> </w:t>
            </w:r>
            <w:proofErr w:type="spellStart"/>
            <w:r w:rsidRPr="00235823">
              <w:rPr>
                <w:rFonts w:cs="Times New Roman"/>
              </w:rPr>
              <w:t>gys</w:t>
            </w:r>
            <w:proofErr w:type="spellEnd"/>
            <w:r w:rsidRPr="00235823">
              <w:rPr>
                <w:rFonts w:cs="Times New Roman"/>
              </w:rPr>
              <w:t xml:space="preserve"> </w:t>
            </w:r>
            <w:proofErr w:type="spellStart"/>
            <w:r w:rsidRPr="00235823">
              <w:rPr>
                <w:rFonts w:cs="Times New Roman"/>
              </w:rPr>
              <w:t>olk</w:t>
            </w:r>
            <w:proofErr w:type="spellEnd"/>
            <w:r w:rsidRPr="00235823">
              <w:rPr>
                <w:rFonts w:cs="Times New Roman"/>
              </w:rPr>
              <w:t xml:space="preserve">, </w:t>
            </w:r>
            <w:proofErr w:type="spellStart"/>
            <w:r w:rsidRPr="00235823">
              <w:rPr>
                <w:rFonts w:cs="Times New Roman"/>
              </w:rPr>
              <w:t>dy</w:t>
            </w:r>
            <w:proofErr w:type="spellEnd"/>
            <w:r w:rsidRPr="00235823">
              <w:rPr>
                <w:rFonts w:cs="Times New Roman"/>
              </w:rPr>
              <w:t xml:space="preserve"> </w:t>
            </w:r>
            <w:r w:rsidR="00CB214B">
              <w:rPr>
                <w:rFonts w:cs="Times New Roman"/>
              </w:rPr>
              <w:t>“</w:t>
            </w:r>
            <w:proofErr w:type="spellStart"/>
            <w:r w:rsidRPr="00235823">
              <w:rPr>
                <w:rFonts w:cs="Times New Roman"/>
              </w:rPr>
              <w:t>ghow</w:t>
            </w:r>
            <w:proofErr w:type="spellEnd"/>
            <w:r w:rsidRPr="00235823">
              <w:rPr>
                <w:rFonts w:cs="Times New Roman"/>
              </w:rPr>
              <w:t xml:space="preserve"> </w:t>
            </w:r>
            <w:proofErr w:type="spellStart"/>
            <w:r w:rsidRPr="00235823">
              <w:rPr>
                <w:rFonts w:cs="Times New Roman"/>
              </w:rPr>
              <w:t>Jee</w:t>
            </w:r>
            <w:proofErr w:type="spellEnd"/>
            <w:r w:rsidRPr="00235823">
              <w:rPr>
                <w:rFonts w:cs="Times New Roman"/>
              </w:rPr>
              <w:t xml:space="preserve"> </w:t>
            </w:r>
            <w:proofErr w:type="spellStart"/>
            <w:r w:rsidRPr="00235823">
              <w:rPr>
                <w:rFonts w:cs="Times New Roman"/>
              </w:rPr>
              <w:t>arrys</w:t>
            </w:r>
            <w:proofErr w:type="spellEnd"/>
            <w:r w:rsidRPr="00235823">
              <w:rPr>
                <w:rFonts w:cs="Times New Roman"/>
              </w:rPr>
              <w:t xml:space="preserve"> (</w:t>
            </w:r>
            <w:proofErr w:type="spellStart"/>
            <w:r w:rsidRPr="00235823">
              <w:rPr>
                <w:rFonts w:cs="Times New Roman"/>
              </w:rPr>
              <w:t>myr</w:t>
            </w:r>
            <w:proofErr w:type="spellEnd"/>
            <w:r w:rsidRPr="00235823">
              <w:rPr>
                <w:rFonts w:cs="Times New Roman"/>
              </w:rPr>
              <w:t xml:space="preserve"> </w:t>
            </w:r>
            <w:proofErr w:type="spellStart"/>
            <w:r w:rsidRPr="00235823">
              <w:rPr>
                <w:rFonts w:cs="Times New Roman"/>
              </w:rPr>
              <w:t>ta</w:t>
            </w:r>
            <w:r w:rsidR="00553A53">
              <w:rPr>
                <w:rFonts w:cs="Times New Roman"/>
              </w:rPr>
              <w:t>’</w:t>
            </w:r>
            <w:r w:rsidRPr="00235823">
              <w:rPr>
                <w:rFonts w:cs="Times New Roman"/>
              </w:rPr>
              <w:t>n</w:t>
            </w:r>
            <w:proofErr w:type="spellEnd"/>
            <w:r w:rsidRPr="00235823">
              <w:rPr>
                <w:rFonts w:cs="Times New Roman"/>
              </w:rPr>
              <w:t xml:space="preserve"> </w:t>
            </w:r>
            <w:proofErr w:type="spellStart"/>
            <w:r w:rsidRPr="00235823">
              <w:rPr>
                <w:rFonts w:cs="Times New Roman"/>
              </w:rPr>
              <w:t>Scriptyr</w:t>
            </w:r>
            <w:proofErr w:type="spellEnd"/>
            <w:r w:rsidRPr="00235823">
              <w:rPr>
                <w:rFonts w:cs="Times New Roman"/>
              </w:rPr>
              <w:t xml:space="preserve"> </w:t>
            </w:r>
            <w:proofErr w:type="spellStart"/>
            <w:r w:rsidRPr="00235823">
              <w:rPr>
                <w:rFonts w:cs="Times New Roman"/>
              </w:rPr>
              <w:t>gra</w:t>
            </w:r>
            <w:proofErr w:type="spellEnd"/>
            <w:r w:rsidRPr="00235823">
              <w:rPr>
                <w:rFonts w:cs="Times New Roman"/>
              </w:rPr>
              <w:t xml:space="preserve">,) </w:t>
            </w:r>
            <w:proofErr w:type="spellStart"/>
            <w:r w:rsidRPr="00235823">
              <w:rPr>
                <w:rFonts w:cs="Times New Roman"/>
              </w:rPr>
              <w:t>dy</w:t>
            </w:r>
            <w:proofErr w:type="spellEnd"/>
            <w:r w:rsidRPr="00235823">
              <w:rPr>
                <w:rFonts w:cs="Times New Roman"/>
              </w:rPr>
              <w:t xml:space="preserve"> ren eh </w:t>
            </w:r>
            <w:proofErr w:type="spellStart"/>
            <w:r w:rsidRPr="00235823">
              <w:rPr>
                <w:rFonts w:cs="Times New Roman"/>
              </w:rPr>
              <w:t>rieau</w:t>
            </w:r>
            <w:proofErr w:type="spellEnd"/>
            <w:r w:rsidRPr="00235823">
              <w:rPr>
                <w:rFonts w:cs="Times New Roman"/>
              </w:rPr>
              <w:t xml:space="preserve"> </w:t>
            </w:r>
            <w:proofErr w:type="spellStart"/>
            <w:r w:rsidRPr="00235823">
              <w:rPr>
                <w:rFonts w:cs="Times New Roman"/>
              </w:rPr>
              <w:t>dooinney</w:t>
            </w:r>
            <w:proofErr w:type="spellEnd"/>
            <w:r w:rsidRPr="00235823">
              <w:rPr>
                <w:rFonts w:cs="Times New Roman"/>
              </w:rPr>
              <w:t xml:space="preserve"> y </w:t>
            </w:r>
            <w:proofErr w:type="spellStart"/>
            <w:r w:rsidRPr="00235823">
              <w:rPr>
                <w:rFonts w:cs="Times New Roman"/>
              </w:rPr>
              <w:t>chroo</w:t>
            </w:r>
            <w:proofErr w:type="spellEnd"/>
            <w:r w:rsidRPr="00235823">
              <w:rPr>
                <w:rFonts w:cs="Times New Roman"/>
              </w:rPr>
              <w:t>.</w:t>
            </w:r>
            <w:r w:rsidR="00CB214B">
              <w:rPr>
                <w:rFonts w:cs="Times New Roman"/>
              </w:rPr>
              <w:t>”</w:t>
            </w:r>
            <w:r w:rsidRPr="00235823">
              <w:rPr>
                <w:rFonts w:cs="Times New Roman"/>
              </w:rPr>
              <w:t xml:space="preserve"> As </w:t>
            </w:r>
            <w:proofErr w:type="spellStart"/>
            <w:r w:rsidRPr="00235823">
              <w:rPr>
                <w:rFonts w:cs="Times New Roman"/>
              </w:rPr>
              <w:t>liorish</w:t>
            </w:r>
            <w:proofErr w:type="spellEnd"/>
            <w:r w:rsidRPr="00235823">
              <w:rPr>
                <w:rFonts w:cs="Times New Roman"/>
              </w:rPr>
              <w:t xml:space="preserve"> </w:t>
            </w:r>
            <w:proofErr w:type="spellStart"/>
            <w:r w:rsidRPr="00235823">
              <w:rPr>
                <w:rFonts w:cs="Times New Roman"/>
              </w:rPr>
              <w:t>peccah</w:t>
            </w:r>
            <w:proofErr w:type="spellEnd"/>
            <w:r w:rsidRPr="00235823">
              <w:rPr>
                <w:rFonts w:cs="Times New Roman"/>
              </w:rPr>
              <w:t xml:space="preserve">, </w:t>
            </w:r>
            <w:proofErr w:type="spellStart"/>
            <w:r w:rsidRPr="00235823">
              <w:rPr>
                <w:rFonts w:cs="Times New Roman"/>
              </w:rPr>
              <w:t>va</w:t>
            </w:r>
            <w:proofErr w:type="spellEnd"/>
            <w:r w:rsidRPr="00235823">
              <w:rPr>
                <w:rFonts w:cs="Times New Roman"/>
              </w:rPr>
              <w:t xml:space="preserve"> e </w:t>
            </w:r>
            <w:proofErr w:type="spellStart"/>
            <w:r w:rsidRPr="00235823">
              <w:rPr>
                <w:rFonts w:cs="Times New Roman"/>
              </w:rPr>
              <w:t>y</w:t>
            </w:r>
            <w:r w:rsidRPr="00235823">
              <w:rPr>
                <w:rFonts w:cs="Times New Roman"/>
                <w:color w:val="FF0000"/>
              </w:rPr>
              <w:t>y</w:t>
            </w:r>
            <w:r w:rsidRPr="00235823">
              <w:rPr>
                <w:rFonts w:cs="Times New Roman"/>
              </w:rPr>
              <w:t>mmoose</w:t>
            </w:r>
            <w:proofErr w:type="spellEnd"/>
            <w:r w:rsidRPr="00235823">
              <w:rPr>
                <w:rFonts w:cs="Times New Roman"/>
              </w:rPr>
              <w:t xml:space="preserve"> </w:t>
            </w:r>
            <w:proofErr w:type="spellStart"/>
            <w:r w:rsidRPr="00235823">
              <w:rPr>
                <w:rFonts w:cs="Times New Roman"/>
              </w:rPr>
              <w:t>wheesh</w:t>
            </w:r>
            <w:proofErr w:type="spellEnd"/>
            <w:r w:rsidRPr="00235823">
              <w:rPr>
                <w:rFonts w:cs="Times New Roman"/>
              </w:rPr>
              <w:t xml:space="preserve"> er </w:t>
            </w:r>
            <w:proofErr w:type="spellStart"/>
            <w:r w:rsidRPr="00235823">
              <w:rPr>
                <w:rFonts w:cs="Times New Roman"/>
              </w:rPr>
              <w:t>ny</w:t>
            </w:r>
            <w:proofErr w:type="spellEnd"/>
            <w:r w:rsidRPr="00235823">
              <w:rPr>
                <w:rFonts w:cs="Times New Roman"/>
              </w:rPr>
              <w:t xml:space="preserve"> </w:t>
            </w:r>
            <w:proofErr w:type="spellStart"/>
            <w:r w:rsidRPr="00235823">
              <w:rPr>
                <w:rFonts w:cs="Times New Roman"/>
              </w:rPr>
              <w:t>vrasnaghey</w:t>
            </w:r>
            <w:proofErr w:type="spellEnd"/>
            <w:r w:rsidRPr="00235823">
              <w:rPr>
                <w:rFonts w:cs="Times New Roman"/>
              </w:rPr>
              <w:t xml:space="preserve"> </w:t>
            </w:r>
            <w:proofErr w:type="spellStart"/>
            <w:r w:rsidRPr="00235823">
              <w:rPr>
                <w:rFonts w:cs="Times New Roman"/>
              </w:rPr>
              <w:t>noi</w:t>
            </w:r>
            <w:proofErr w:type="spellEnd"/>
            <w:r w:rsidRPr="00235823">
              <w:rPr>
                <w:rFonts w:cs="Times New Roman"/>
              </w:rPr>
              <w:t xml:space="preserve"> </w:t>
            </w:r>
            <w:proofErr w:type="spellStart"/>
            <w:r w:rsidRPr="00235823">
              <w:rPr>
                <w:rFonts w:cs="Times New Roman"/>
              </w:rPr>
              <w:t>yn</w:t>
            </w:r>
            <w:proofErr w:type="spellEnd"/>
            <w:r w:rsidRPr="00235823">
              <w:rPr>
                <w:rFonts w:cs="Times New Roman"/>
              </w:rPr>
              <w:t xml:space="preserve"> </w:t>
            </w:r>
            <w:proofErr w:type="spellStart"/>
            <w:r w:rsidRPr="00235823">
              <w:rPr>
                <w:rFonts w:cs="Times New Roman"/>
              </w:rPr>
              <w:t>seihll</w:t>
            </w:r>
            <w:proofErr w:type="spellEnd"/>
            <w:r w:rsidRPr="00235823">
              <w:rPr>
                <w:rFonts w:cs="Times New Roman"/>
              </w:rPr>
              <w:t xml:space="preserve">, </w:t>
            </w:r>
            <w:proofErr w:type="spellStart"/>
            <w:r w:rsidRPr="00235823">
              <w:rPr>
                <w:rFonts w:cs="Times New Roman"/>
              </w:rPr>
              <w:t>dy</w:t>
            </w:r>
            <w:proofErr w:type="spellEnd"/>
            <w:r w:rsidRPr="00235823">
              <w:rPr>
                <w:rFonts w:cs="Times New Roman"/>
              </w:rPr>
              <w:t xml:space="preserve"> ren eh </w:t>
            </w:r>
            <w:proofErr w:type="spellStart"/>
            <w:r w:rsidRPr="00235823">
              <w:rPr>
                <w:rFonts w:cs="Times New Roman"/>
              </w:rPr>
              <w:t>ooilley</w:t>
            </w:r>
            <w:proofErr w:type="spellEnd"/>
            <w:r w:rsidRPr="00235823">
              <w:rPr>
                <w:rFonts w:cs="Times New Roman"/>
              </w:rPr>
              <w:t xml:space="preserve"> </w:t>
            </w:r>
            <w:proofErr w:type="spellStart"/>
            <w:r w:rsidRPr="00235823">
              <w:rPr>
                <w:rFonts w:cs="Times New Roman"/>
              </w:rPr>
              <w:t>yn</w:t>
            </w:r>
            <w:proofErr w:type="spellEnd"/>
            <w:r w:rsidRPr="00235823">
              <w:rPr>
                <w:rFonts w:cs="Times New Roman"/>
              </w:rPr>
              <w:t xml:space="preserve"> </w:t>
            </w:r>
            <w:proofErr w:type="spellStart"/>
            <w:r w:rsidRPr="00235823">
              <w:rPr>
                <w:rFonts w:cs="Times New Roman"/>
              </w:rPr>
              <w:t>seihll</w:t>
            </w:r>
            <w:proofErr w:type="spellEnd"/>
            <w:r w:rsidRPr="00235823">
              <w:rPr>
                <w:rFonts w:cs="Times New Roman"/>
              </w:rPr>
              <w:t xml:space="preserve"> y </w:t>
            </w:r>
            <w:proofErr w:type="spellStart"/>
            <w:r w:rsidRPr="00235823">
              <w:rPr>
                <w:rFonts w:cs="Times New Roman"/>
              </w:rPr>
              <w:t>vaih</w:t>
            </w:r>
            <w:proofErr w:type="spellEnd"/>
            <w:r w:rsidRPr="00235823">
              <w:rPr>
                <w:rFonts w:cs="Times New Roman"/>
              </w:rPr>
              <w:t xml:space="preserve"> </w:t>
            </w:r>
            <w:proofErr w:type="spellStart"/>
            <w:r w:rsidRPr="00235823">
              <w:rPr>
                <w:rFonts w:cs="Times New Roman"/>
              </w:rPr>
              <w:t>liorish</w:t>
            </w:r>
            <w:proofErr w:type="spellEnd"/>
            <w:r w:rsidRPr="00235823">
              <w:rPr>
                <w:rFonts w:cs="Times New Roman"/>
              </w:rPr>
              <w:t xml:space="preserve"> y </w:t>
            </w:r>
            <w:proofErr w:type="spellStart"/>
            <w:r w:rsidRPr="00235823">
              <w:rPr>
                <w:rFonts w:cs="Times New Roman"/>
              </w:rPr>
              <w:t>thooilley</w:t>
            </w:r>
            <w:proofErr w:type="spellEnd"/>
            <w:r w:rsidRPr="00235823">
              <w:rPr>
                <w:rFonts w:cs="Times New Roman"/>
              </w:rPr>
              <w:t xml:space="preserve">, </w:t>
            </w:r>
            <w:proofErr w:type="spellStart"/>
            <w:r w:rsidRPr="00235823">
              <w:rPr>
                <w:rFonts w:cs="Times New Roman"/>
              </w:rPr>
              <w:t>erlhimmey</w:t>
            </w:r>
            <w:proofErr w:type="spellEnd"/>
            <w:r w:rsidRPr="00235823">
              <w:rPr>
                <w:rFonts w:cs="Times New Roman"/>
              </w:rPr>
              <w:t xml:space="preserve"> </w:t>
            </w:r>
            <w:proofErr w:type="spellStart"/>
            <w:r w:rsidRPr="00235823">
              <w:rPr>
                <w:rFonts w:cs="Times New Roman"/>
              </w:rPr>
              <w:t>jeh</w:t>
            </w:r>
            <w:proofErr w:type="spellEnd"/>
            <w:r w:rsidRPr="00235823">
              <w:rPr>
                <w:rFonts w:cs="Times New Roman"/>
              </w:rPr>
              <w:t xml:space="preserve"> Noah </w:t>
            </w:r>
            <w:proofErr w:type="spellStart"/>
            <w:r w:rsidRPr="00235823">
              <w:rPr>
                <w:rFonts w:cs="Times New Roman"/>
              </w:rPr>
              <w:t>hene</w:t>
            </w:r>
            <w:proofErr w:type="spellEnd"/>
            <w:r w:rsidRPr="00235823">
              <w:rPr>
                <w:rFonts w:cs="Times New Roman"/>
              </w:rPr>
              <w:t xml:space="preserve"> as e </w:t>
            </w:r>
            <w:proofErr w:type="spellStart"/>
            <w:r w:rsidRPr="00235823">
              <w:rPr>
                <w:rFonts w:cs="Times New Roman"/>
              </w:rPr>
              <w:t>lught-thie</w:t>
            </w:r>
            <w:proofErr w:type="spellEnd"/>
            <w:r w:rsidRPr="00235823">
              <w:rPr>
                <w:rFonts w:cs="Times New Roman"/>
              </w:rPr>
              <w:t>. (Gen. vii. 23.)</w:t>
            </w:r>
          </w:p>
        </w:tc>
      </w:tr>
      <w:tr w:rsidR="00152C94" w:rsidRPr="00235823" w14:paraId="36D25AE4" w14:textId="77777777" w:rsidTr="008B6857">
        <w:tc>
          <w:tcPr>
            <w:tcW w:w="4673" w:type="dxa"/>
          </w:tcPr>
          <w:p w14:paraId="16ADD41A" w14:textId="00F57020" w:rsidR="00152C94" w:rsidRPr="00235823" w:rsidRDefault="00152C94" w:rsidP="00224084">
            <w:pPr>
              <w:spacing w:after="80"/>
              <w:ind w:left="0" w:firstLine="0"/>
              <w:jc w:val="both"/>
              <w:rPr>
                <w:rFonts w:cs="Times New Roman"/>
              </w:rPr>
            </w:pPr>
            <w:r w:rsidRPr="00E943BE">
              <w:rPr>
                <w:rFonts w:cs="Times New Roman"/>
              </w:rPr>
              <w:t xml:space="preserve">It is not without great cause that the Scripture of God doth so many times call all men here in this world by this word, earth. O thou earth, earth, earth, saith Jeremiah, hear the word of the Lord. This our right name, calling and title – earth, earth, earth </w:t>
            </w:r>
            <w:r w:rsidRPr="008A060F">
              <w:rPr>
                <w:rFonts w:cs="Times New Roman"/>
              </w:rPr>
              <w:t>– pronounced by the prophet</w:t>
            </w:r>
            <w:r w:rsidRPr="00E943BE">
              <w:rPr>
                <w:rFonts w:cs="Times New Roman"/>
              </w:rPr>
              <w:t xml:space="preserve">, sheweth what we be indeed, by whatsoever other style, title, or dignity men do call us. </w:t>
            </w:r>
            <w:r w:rsidRPr="00152C94">
              <w:rPr>
                <w:rFonts w:cs="Times New Roman"/>
              </w:rPr>
              <w:t xml:space="preserve">Thus He plainly named us, </w:t>
            </w:r>
            <w:r w:rsidRPr="00152C94">
              <w:rPr>
                <w:rFonts w:cs="Times New Roman"/>
              </w:rPr>
              <w:lastRenderedPageBreak/>
              <w:t>who knoweth best, both what we be, and what we ought of right to be called.</w:t>
            </w:r>
          </w:p>
        </w:tc>
        <w:tc>
          <w:tcPr>
            <w:tcW w:w="4955" w:type="dxa"/>
          </w:tcPr>
          <w:p w14:paraId="25AE9D39" w14:textId="79336AFF" w:rsidR="00152C94" w:rsidRPr="00235823" w:rsidRDefault="00152C94" w:rsidP="00E17D78">
            <w:pPr>
              <w:spacing w:after="80"/>
              <w:ind w:left="0" w:firstLine="284"/>
              <w:jc w:val="both"/>
              <w:rPr>
                <w:rFonts w:cs="Times New Roman"/>
              </w:rPr>
            </w:pPr>
            <w:r w:rsidRPr="00235823">
              <w:rPr>
                <w:rFonts w:cs="Times New Roman"/>
              </w:rPr>
              <w:lastRenderedPageBreak/>
              <w:t xml:space="preserve">Cha nee </w:t>
            </w:r>
            <w:proofErr w:type="spellStart"/>
            <w:r w:rsidRPr="00235823">
              <w:rPr>
                <w:rFonts w:cs="Times New Roman"/>
              </w:rPr>
              <w:t>dyn</w:t>
            </w:r>
            <w:proofErr w:type="spellEnd"/>
            <w:r w:rsidRPr="00235823">
              <w:rPr>
                <w:rFonts w:cs="Times New Roman"/>
              </w:rPr>
              <w:t xml:space="preserve"> </w:t>
            </w:r>
            <w:proofErr w:type="spellStart"/>
            <w:r w:rsidRPr="00235823">
              <w:rPr>
                <w:rFonts w:cs="Times New Roman"/>
              </w:rPr>
              <w:t>oyr</w:t>
            </w:r>
            <w:proofErr w:type="spellEnd"/>
            <w:r w:rsidRPr="00235823">
              <w:rPr>
                <w:rFonts w:cs="Times New Roman"/>
              </w:rPr>
              <w:t xml:space="preserve"> </w:t>
            </w:r>
            <w:proofErr w:type="spellStart"/>
            <w:r w:rsidRPr="00235823">
              <w:rPr>
                <w:rFonts w:cs="Times New Roman"/>
              </w:rPr>
              <w:t>dy</w:t>
            </w:r>
            <w:proofErr w:type="spellEnd"/>
            <w:r w:rsidRPr="00235823">
              <w:rPr>
                <w:rFonts w:cs="Times New Roman"/>
              </w:rPr>
              <w:t xml:space="preserve"> </w:t>
            </w:r>
            <w:proofErr w:type="spellStart"/>
            <w:r w:rsidRPr="00235823">
              <w:rPr>
                <w:rFonts w:cs="Times New Roman"/>
              </w:rPr>
              <w:t>vel</w:t>
            </w:r>
            <w:proofErr w:type="spellEnd"/>
            <w:r w:rsidRPr="00235823">
              <w:rPr>
                <w:rFonts w:cs="Times New Roman"/>
              </w:rPr>
              <w:t xml:space="preserve"> </w:t>
            </w:r>
            <w:proofErr w:type="spellStart"/>
            <w:r w:rsidRPr="00235823">
              <w:rPr>
                <w:rFonts w:cs="Times New Roman"/>
              </w:rPr>
              <w:t>Scriptyr</w:t>
            </w:r>
            <w:proofErr w:type="spellEnd"/>
            <w:r w:rsidRPr="00235823">
              <w:rPr>
                <w:rFonts w:cs="Times New Roman"/>
              </w:rPr>
              <w:t xml:space="preserve"> Yee cha </w:t>
            </w:r>
            <w:proofErr w:type="spellStart"/>
            <w:r w:rsidRPr="00235823">
              <w:rPr>
                <w:rFonts w:cs="Times New Roman"/>
              </w:rPr>
              <w:t>mennic</w:t>
            </w:r>
            <w:proofErr w:type="spellEnd"/>
            <w:r w:rsidRPr="00235823">
              <w:rPr>
                <w:rFonts w:cs="Times New Roman"/>
              </w:rPr>
              <w:t xml:space="preserve"> </w:t>
            </w:r>
            <w:proofErr w:type="spellStart"/>
            <w:r w:rsidRPr="00235823">
              <w:rPr>
                <w:rFonts w:cs="Times New Roman"/>
              </w:rPr>
              <w:t>geamagh</w:t>
            </w:r>
            <w:proofErr w:type="spellEnd"/>
            <w:r w:rsidRPr="00235823">
              <w:rPr>
                <w:rFonts w:cs="Times New Roman"/>
              </w:rPr>
              <w:t xml:space="preserve"> er </w:t>
            </w:r>
            <w:proofErr w:type="spellStart"/>
            <w:r w:rsidRPr="00235823">
              <w:rPr>
                <w:rFonts w:cs="Times New Roman"/>
              </w:rPr>
              <w:t>ooilley</w:t>
            </w:r>
            <w:proofErr w:type="spellEnd"/>
            <w:r w:rsidRPr="00235823">
              <w:rPr>
                <w:rFonts w:cs="Times New Roman"/>
              </w:rPr>
              <w:t xml:space="preserve"> </w:t>
            </w:r>
            <w:proofErr w:type="spellStart"/>
            <w:r w:rsidRPr="00235823">
              <w:rPr>
                <w:rFonts w:cs="Times New Roman"/>
              </w:rPr>
              <w:t>sheelnaue</w:t>
            </w:r>
            <w:proofErr w:type="spellEnd"/>
            <w:r w:rsidR="00E312A0">
              <w:rPr>
                <w:rFonts w:cs="Times New Roman"/>
              </w:rPr>
              <w:t xml:space="preserve"> ’</w:t>
            </w:r>
            <w:proofErr w:type="spellStart"/>
            <w:r w:rsidRPr="00235823">
              <w:rPr>
                <w:rFonts w:cs="Times New Roman"/>
              </w:rPr>
              <w:t>sy</w:t>
            </w:r>
            <w:proofErr w:type="spellEnd"/>
            <w:r w:rsidRPr="00235823">
              <w:rPr>
                <w:rFonts w:cs="Times New Roman"/>
              </w:rPr>
              <w:t xml:space="preserve"> </w:t>
            </w:r>
            <w:proofErr w:type="spellStart"/>
            <w:r w:rsidRPr="00235823">
              <w:rPr>
                <w:rFonts w:cs="Times New Roman"/>
              </w:rPr>
              <w:t>theihll</w:t>
            </w:r>
            <w:proofErr w:type="spellEnd"/>
            <w:r w:rsidRPr="00235823">
              <w:rPr>
                <w:rFonts w:cs="Times New Roman"/>
              </w:rPr>
              <w:t xml:space="preserve"> </w:t>
            </w:r>
            <w:proofErr w:type="spellStart"/>
            <w:r w:rsidRPr="00235823">
              <w:rPr>
                <w:rFonts w:cs="Times New Roman"/>
              </w:rPr>
              <w:t>shoh</w:t>
            </w:r>
            <w:proofErr w:type="spellEnd"/>
            <w:r w:rsidRPr="00235823">
              <w:rPr>
                <w:rFonts w:cs="Times New Roman"/>
              </w:rPr>
              <w:t xml:space="preserve"> </w:t>
            </w:r>
            <w:proofErr w:type="spellStart"/>
            <w:r w:rsidRPr="00235823">
              <w:rPr>
                <w:rFonts w:cs="Times New Roman"/>
              </w:rPr>
              <w:t>liorish</w:t>
            </w:r>
            <w:proofErr w:type="spellEnd"/>
            <w:r w:rsidRPr="00235823">
              <w:rPr>
                <w:rFonts w:cs="Times New Roman"/>
              </w:rPr>
              <w:t xml:space="preserve"> </w:t>
            </w:r>
            <w:proofErr w:type="spellStart"/>
            <w:r w:rsidRPr="00235823">
              <w:rPr>
                <w:rFonts w:cs="Times New Roman"/>
              </w:rPr>
              <w:t>yn</w:t>
            </w:r>
            <w:proofErr w:type="spellEnd"/>
            <w:r w:rsidRPr="00235823">
              <w:rPr>
                <w:rFonts w:cs="Times New Roman"/>
              </w:rPr>
              <w:t xml:space="preserve"> </w:t>
            </w:r>
            <w:proofErr w:type="spellStart"/>
            <w:r w:rsidRPr="00235823">
              <w:rPr>
                <w:rFonts w:cs="Times New Roman"/>
              </w:rPr>
              <w:t>fockle</w:t>
            </w:r>
            <w:proofErr w:type="spellEnd"/>
            <w:r w:rsidRPr="00235823">
              <w:rPr>
                <w:rFonts w:cs="Times New Roman"/>
              </w:rPr>
              <w:t xml:space="preserve"> </w:t>
            </w:r>
            <w:proofErr w:type="spellStart"/>
            <w:r w:rsidRPr="00235823">
              <w:rPr>
                <w:rFonts w:cs="Times New Roman"/>
              </w:rPr>
              <w:t>shoah</w:t>
            </w:r>
            <w:proofErr w:type="spellEnd"/>
            <w:r w:rsidRPr="00235823">
              <w:rPr>
                <w:rFonts w:cs="Times New Roman"/>
              </w:rPr>
              <w:t xml:space="preserve">, </w:t>
            </w:r>
            <w:proofErr w:type="spellStart"/>
            <w:r w:rsidRPr="00235823">
              <w:rPr>
                <w:rFonts w:cs="Times New Roman"/>
              </w:rPr>
              <w:t>Ooir</w:t>
            </w:r>
            <w:proofErr w:type="spellEnd"/>
            <w:r w:rsidRPr="00235823">
              <w:rPr>
                <w:rFonts w:cs="Times New Roman"/>
              </w:rPr>
              <w:t xml:space="preserve">: </w:t>
            </w:r>
            <w:r w:rsidR="00CB214B">
              <w:rPr>
                <w:rFonts w:cs="Times New Roman"/>
              </w:rPr>
              <w:t>“</w:t>
            </w:r>
            <w:r w:rsidRPr="00235823">
              <w:rPr>
                <w:rFonts w:cs="Times New Roman"/>
              </w:rPr>
              <w:t xml:space="preserve">O </w:t>
            </w:r>
            <w:proofErr w:type="spellStart"/>
            <w:r w:rsidRPr="00235823">
              <w:rPr>
                <w:rFonts w:cs="Times New Roman"/>
              </w:rPr>
              <w:t>ooir</w:t>
            </w:r>
            <w:proofErr w:type="spellEnd"/>
            <w:r w:rsidRPr="00235823">
              <w:rPr>
                <w:rFonts w:cs="Times New Roman"/>
              </w:rPr>
              <w:t xml:space="preserve">, </w:t>
            </w:r>
            <w:proofErr w:type="spellStart"/>
            <w:r w:rsidRPr="00235823">
              <w:rPr>
                <w:rFonts w:cs="Times New Roman"/>
              </w:rPr>
              <w:t>ooir</w:t>
            </w:r>
            <w:proofErr w:type="spellEnd"/>
            <w:r w:rsidRPr="00235823">
              <w:rPr>
                <w:rFonts w:cs="Times New Roman"/>
              </w:rPr>
              <w:t xml:space="preserve">, </w:t>
            </w:r>
            <w:proofErr w:type="spellStart"/>
            <w:r w:rsidRPr="00235823">
              <w:rPr>
                <w:rFonts w:cs="Times New Roman"/>
              </w:rPr>
              <w:t>ooir</w:t>
            </w:r>
            <w:proofErr w:type="spellEnd"/>
            <w:r w:rsidRPr="00235823">
              <w:rPr>
                <w:rFonts w:cs="Times New Roman"/>
              </w:rPr>
              <w:t xml:space="preserve">, (ta Jeremiah </w:t>
            </w:r>
            <w:proofErr w:type="spellStart"/>
            <w:r w:rsidRPr="00235823">
              <w:rPr>
                <w:rFonts w:cs="Times New Roman"/>
              </w:rPr>
              <w:t>gra</w:t>
            </w:r>
            <w:proofErr w:type="spellEnd"/>
            <w:r w:rsidRPr="00235823">
              <w:rPr>
                <w:rFonts w:cs="Times New Roman"/>
              </w:rPr>
              <w:t xml:space="preserve">, xxii. 29), </w:t>
            </w:r>
            <w:proofErr w:type="spellStart"/>
            <w:r w:rsidRPr="00235823">
              <w:rPr>
                <w:rFonts w:cs="Times New Roman"/>
              </w:rPr>
              <w:t>clasht</w:t>
            </w:r>
            <w:proofErr w:type="spellEnd"/>
            <w:r w:rsidRPr="00235823">
              <w:rPr>
                <w:rFonts w:cs="Times New Roman"/>
              </w:rPr>
              <w:t xml:space="preserve"> </w:t>
            </w:r>
            <w:proofErr w:type="spellStart"/>
            <w:r w:rsidRPr="00235823">
              <w:rPr>
                <w:rFonts w:cs="Times New Roman"/>
              </w:rPr>
              <w:t>rish</w:t>
            </w:r>
            <w:proofErr w:type="spellEnd"/>
            <w:r w:rsidRPr="00235823">
              <w:rPr>
                <w:rFonts w:cs="Times New Roman"/>
              </w:rPr>
              <w:t xml:space="preserve"> goo </w:t>
            </w:r>
            <w:proofErr w:type="spellStart"/>
            <w:r w:rsidRPr="00235823">
              <w:rPr>
                <w:rFonts w:cs="Times New Roman"/>
              </w:rPr>
              <w:t>yn</w:t>
            </w:r>
            <w:proofErr w:type="spellEnd"/>
            <w:r w:rsidRPr="00235823">
              <w:rPr>
                <w:rFonts w:cs="Times New Roman"/>
              </w:rPr>
              <w:t xml:space="preserve"> </w:t>
            </w:r>
            <w:proofErr w:type="spellStart"/>
            <w:r w:rsidRPr="00235823">
              <w:rPr>
                <w:rFonts w:cs="Times New Roman"/>
              </w:rPr>
              <w:t>Chiarn</w:t>
            </w:r>
            <w:proofErr w:type="spellEnd"/>
            <w:r w:rsidRPr="00235823">
              <w:rPr>
                <w:rFonts w:cs="Times New Roman"/>
              </w:rPr>
              <w:t>.</w:t>
            </w:r>
            <w:r w:rsidR="00CB214B">
              <w:rPr>
                <w:rFonts w:cs="Times New Roman"/>
              </w:rPr>
              <w:t>”</w:t>
            </w:r>
            <w:r w:rsidRPr="00235823">
              <w:rPr>
                <w:rFonts w:cs="Times New Roman"/>
              </w:rPr>
              <w:t xml:space="preserve"> Ta </w:t>
            </w:r>
            <w:proofErr w:type="spellStart"/>
            <w:r w:rsidRPr="00235823">
              <w:rPr>
                <w:rFonts w:cs="Times New Roman"/>
              </w:rPr>
              <w:t>shoh</w:t>
            </w:r>
            <w:proofErr w:type="spellEnd"/>
            <w:r w:rsidRPr="00235823">
              <w:rPr>
                <w:rFonts w:cs="Times New Roman"/>
              </w:rPr>
              <w:t xml:space="preserve">, </w:t>
            </w:r>
            <w:proofErr w:type="spellStart"/>
            <w:r w:rsidRPr="00235823">
              <w:rPr>
                <w:rFonts w:cs="Times New Roman"/>
              </w:rPr>
              <w:t>nyn</w:t>
            </w:r>
            <w:proofErr w:type="spellEnd"/>
            <w:r w:rsidRPr="00235823">
              <w:rPr>
                <w:rFonts w:cs="Times New Roman"/>
              </w:rPr>
              <w:t xml:space="preserve"> </w:t>
            </w:r>
            <w:proofErr w:type="spellStart"/>
            <w:r w:rsidRPr="00235823">
              <w:rPr>
                <w:rFonts w:cs="Times New Roman"/>
              </w:rPr>
              <w:t>ennym</w:t>
            </w:r>
            <w:proofErr w:type="spellEnd"/>
            <w:r w:rsidRPr="00235823">
              <w:rPr>
                <w:rFonts w:cs="Times New Roman"/>
              </w:rPr>
              <w:t xml:space="preserve"> </w:t>
            </w:r>
            <w:proofErr w:type="spellStart"/>
            <w:r w:rsidRPr="00235823">
              <w:rPr>
                <w:rFonts w:cs="Times New Roman"/>
              </w:rPr>
              <w:t>cairagh</w:t>
            </w:r>
            <w:proofErr w:type="spellEnd"/>
            <w:r w:rsidRPr="00235823">
              <w:rPr>
                <w:rFonts w:cs="Times New Roman"/>
              </w:rPr>
              <w:t xml:space="preserve">, </w:t>
            </w:r>
            <w:r w:rsidR="00CB214B">
              <w:rPr>
                <w:rFonts w:cs="Times New Roman"/>
              </w:rPr>
              <w:t>“</w:t>
            </w:r>
            <w:proofErr w:type="spellStart"/>
            <w:r w:rsidRPr="00235823">
              <w:rPr>
                <w:rFonts w:cs="Times New Roman"/>
              </w:rPr>
              <w:t>Ooir</w:t>
            </w:r>
            <w:proofErr w:type="spellEnd"/>
            <w:r w:rsidRPr="00235823">
              <w:rPr>
                <w:rFonts w:cs="Times New Roman"/>
              </w:rPr>
              <w:t xml:space="preserve">, </w:t>
            </w:r>
            <w:proofErr w:type="spellStart"/>
            <w:r w:rsidRPr="00235823">
              <w:rPr>
                <w:rFonts w:cs="Times New Roman"/>
              </w:rPr>
              <w:t>ooir</w:t>
            </w:r>
            <w:proofErr w:type="spellEnd"/>
            <w:r w:rsidRPr="00235823">
              <w:rPr>
                <w:rFonts w:cs="Times New Roman"/>
              </w:rPr>
              <w:t xml:space="preserve">, </w:t>
            </w:r>
            <w:proofErr w:type="spellStart"/>
            <w:r w:rsidRPr="00235823">
              <w:rPr>
                <w:rFonts w:cs="Times New Roman"/>
              </w:rPr>
              <w:t>ooir</w:t>
            </w:r>
            <w:proofErr w:type="spellEnd"/>
            <w:r w:rsidRPr="00235823">
              <w:rPr>
                <w:rFonts w:cs="Times New Roman"/>
              </w:rPr>
              <w:t>,</w:t>
            </w:r>
            <w:r w:rsidR="00CB214B">
              <w:rPr>
                <w:rFonts w:cs="Times New Roman"/>
              </w:rPr>
              <w:t>”</w:t>
            </w:r>
            <w:r w:rsidRPr="00235823">
              <w:rPr>
                <w:rFonts w:cs="Times New Roman"/>
              </w:rPr>
              <w:t xml:space="preserve"> </w:t>
            </w:r>
            <w:proofErr w:type="spellStart"/>
            <w:r w:rsidRPr="00235823">
              <w:rPr>
                <w:rFonts w:cs="Times New Roman"/>
              </w:rPr>
              <w:t>soilshaghey</w:t>
            </w:r>
            <w:proofErr w:type="spellEnd"/>
            <w:r w:rsidRPr="00235823">
              <w:rPr>
                <w:rFonts w:cs="Times New Roman"/>
              </w:rPr>
              <w:t xml:space="preserve"> </w:t>
            </w:r>
            <w:proofErr w:type="spellStart"/>
            <w:r w:rsidRPr="00235823">
              <w:rPr>
                <w:rFonts w:cs="Times New Roman"/>
              </w:rPr>
              <w:t>cre</w:t>
            </w:r>
            <w:proofErr w:type="spellEnd"/>
            <w:r w:rsidRPr="00235823">
              <w:rPr>
                <w:rFonts w:cs="Times New Roman"/>
              </w:rPr>
              <w:t xml:space="preserve"> ta shin </w:t>
            </w:r>
            <w:proofErr w:type="spellStart"/>
            <w:r w:rsidRPr="00235823">
              <w:rPr>
                <w:rFonts w:cs="Times New Roman"/>
              </w:rPr>
              <w:t>ayns</w:t>
            </w:r>
            <w:proofErr w:type="spellEnd"/>
            <w:r w:rsidRPr="00235823">
              <w:rPr>
                <w:rFonts w:cs="Times New Roman"/>
              </w:rPr>
              <w:t xml:space="preserve"> </w:t>
            </w:r>
            <w:proofErr w:type="spellStart"/>
            <w:r w:rsidRPr="00235823">
              <w:rPr>
                <w:rFonts w:cs="Times New Roman"/>
              </w:rPr>
              <w:t>firrinys</w:t>
            </w:r>
            <w:proofErr w:type="spellEnd"/>
            <w:r w:rsidRPr="00235823">
              <w:rPr>
                <w:rFonts w:cs="Times New Roman"/>
              </w:rPr>
              <w:t xml:space="preserve">, </w:t>
            </w:r>
            <w:proofErr w:type="spellStart"/>
            <w:r w:rsidRPr="00235823">
              <w:rPr>
                <w:rFonts w:cs="Times New Roman"/>
              </w:rPr>
              <w:t>liorish</w:t>
            </w:r>
            <w:proofErr w:type="spellEnd"/>
            <w:r w:rsidRPr="00235823">
              <w:rPr>
                <w:rFonts w:cs="Times New Roman"/>
              </w:rPr>
              <w:t xml:space="preserve"> </w:t>
            </w:r>
            <w:proofErr w:type="spellStart"/>
            <w:r w:rsidRPr="00235823">
              <w:rPr>
                <w:rFonts w:cs="Times New Roman"/>
              </w:rPr>
              <w:t>cre</w:t>
            </w:r>
            <w:proofErr w:type="spellEnd"/>
            <w:r w:rsidRPr="00235823">
              <w:rPr>
                <w:rFonts w:cs="Times New Roman"/>
              </w:rPr>
              <w:t xml:space="preserve"> </w:t>
            </w:r>
            <w:proofErr w:type="spellStart"/>
            <w:r w:rsidRPr="00235823">
              <w:rPr>
                <w:rFonts w:cs="Times New Roman"/>
              </w:rPr>
              <w:t>erbee</w:t>
            </w:r>
            <w:proofErr w:type="spellEnd"/>
            <w:r w:rsidRPr="00235823">
              <w:rPr>
                <w:rFonts w:cs="Times New Roman"/>
              </w:rPr>
              <w:t xml:space="preserve"> </w:t>
            </w:r>
            <w:proofErr w:type="spellStart"/>
            <w:r w:rsidRPr="00235823">
              <w:rPr>
                <w:rFonts w:cs="Times New Roman"/>
              </w:rPr>
              <w:t>yn</w:t>
            </w:r>
            <w:proofErr w:type="spellEnd"/>
            <w:r w:rsidRPr="00235823">
              <w:rPr>
                <w:rFonts w:cs="Times New Roman"/>
              </w:rPr>
              <w:t xml:space="preserve"> </w:t>
            </w:r>
            <w:proofErr w:type="spellStart"/>
            <w:r w:rsidRPr="00235823">
              <w:rPr>
                <w:rFonts w:cs="Times New Roman"/>
              </w:rPr>
              <w:t>ennym</w:t>
            </w:r>
            <w:proofErr w:type="spellEnd"/>
            <w:r w:rsidRPr="00235823">
              <w:rPr>
                <w:rFonts w:cs="Times New Roman"/>
              </w:rPr>
              <w:t xml:space="preserve"> </w:t>
            </w:r>
            <w:proofErr w:type="spellStart"/>
            <w:r w:rsidRPr="00235823">
              <w:rPr>
                <w:rFonts w:cs="Times New Roman"/>
              </w:rPr>
              <w:t>ooasle</w:t>
            </w:r>
            <w:proofErr w:type="spellEnd"/>
            <w:r w:rsidRPr="00235823">
              <w:rPr>
                <w:rFonts w:cs="Times New Roman"/>
              </w:rPr>
              <w:t xml:space="preserve"> </w:t>
            </w:r>
            <w:proofErr w:type="spellStart"/>
            <w:r w:rsidRPr="00235823">
              <w:rPr>
                <w:rFonts w:cs="Times New Roman"/>
              </w:rPr>
              <w:t>elley</w:t>
            </w:r>
            <w:proofErr w:type="spellEnd"/>
            <w:r w:rsidRPr="00235823">
              <w:rPr>
                <w:rFonts w:cs="Times New Roman"/>
              </w:rPr>
              <w:t xml:space="preserve"> ta </w:t>
            </w:r>
            <w:proofErr w:type="spellStart"/>
            <w:r w:rsidRPr="00235823">
              <w:rPr>
                <w:rFonts w:cs="Times New Roman"/>
              </w:rPr>
              <w:t>sleih</w:t>
            </w:r>
            <w:proofErr w:type="spellEnd"/>
            <w:r w:rsidRPr="00235823">
              <w:rPr>
                <w:rFonts w:cs="Times New Roman"/>
              </w:rPr>
              <w:t xml:space="preserve"> </w:t>
            </w:r>
            <w:proofErr w:type="spellStart"/>
            <w:r w:rsidRPr="00235823">
              <w:rPr>
                <w:rFonts w:cs="Times New Roman"/>
              </w:rPr>
              <w:t>genmys</w:t>
            </w:r>
            <w:proofErr w:type="spellEnd"/>
            <w:r w:rsidRPr="00235823">
              <w:rPr>
                <w:rFonts w:cs="Times New Roman"/>
              </w:rPr>
              <w:t xml:space="preserve"> shin. </w:t>
            </w:r>
            <w:proofErr w:type="spellStart"/>
            <w:r w:rsidRPr="00235823">
              <w:rPr>
                <w:rFonts w:cs="Times New Roman"/>
              </w:rPr>
              <w:t>Myr</w:t>
            </w:r>
            <w:proofErr w:type="spellEnd"/>
            <w:r w:rsidRPr="00235823">
              <w:rPr>
                <w:rFonts w:cs="Times New Roman"/>
              </w:rPr>
              <w:t xml:space="preserve"> </w:t>
            </w:r>
            <w:proofErr w:type="spellStart"/>
            <w:r w:rsidRPr="00235823">
              <w:rPr>
                <w:rFonts w:cs="Times New Roman"/>
              </w:rPr>
              <w:t>shoh</w:t>
            </w:r>
            <w:proofErr w:type="spellEnd"/>
            <w:r w:rsidRPr="00235823">
              <w:rPr>
                <w:rFonts w:cs="Times New Roman"/>
              </w:rPr>
              <w:t xml:space="preserve"> ren </w:t>
            </w:r>
            <w:proofErr w:type="spellStart"/>
            <w:r w:rsidRPr="00235823">
              <w:rPr>
                <w:rFonts w:cs="Times New Roman"/>
              </w:rPr>
              <w:t>eshyn</w:t>
            </w:r>
            <w:proofErr w:type="spellEnd"/>
            <w:r w:rsidRPr="00235823">
              <w:rPr>
                <w:rFonts w:cs="Times New Roman"/>
              </w:rPr>
              <w:t xml:space="preserve"> </w:t>
            </w:r>
            <w:proofErr w:type="spellStart"/>
            <w:r w:rsidRPr="00235823">
              <w:rPr>
                <w:rFonts w:cs="Times New Roman"/>
              </w:rPr>
              <w:t>dy</w:t>
            </w:r>
            <w:proofErr w:type="spellEnd"/>
            <w:r w:rsidRPr="00235823">
              <w:rPr>
                <w:rFonts w:cs="Times New Roman"/>
              </w:rPr>
              <w:t xml:space="preserve"> </w:t>
            </w:r>
            <w:proofErr w:type="spellStart"/>
            <w:r w:rsidRPr="00235823">
              <w:rPr>
                <w:rFonts w:cs="Times New Roman"/>
              </w:rPr>
              <w:t>baghtal</w:t>
            </w:r>
            <w:proofErr w:type="spellEnd"/>
            <w:r w:rsidRPr="00235823">
              <w:rPr>
                <w:rFonts w:cs="Times New Roman"/>
              </w:rPr>
              <w:t xml:space="preserve"> </w:t>
            </w:r>
            <w:proofErr w:type="spellStart"/>
            <w:r w:rsidRPr="00235823">
              <w:rPr>
                <w:rFonts w:cs="Times New Roman"/>
              </w:rPr>
              <w:t>genmys</w:t>
            </w:r>
            <w:proofErr w:type="spellEnd"/>
            <w:r w:rsidRPr="00235823">
              <w:rPr>
                <w:rFonts w:cs="Times New Roman"/>
              </w:rPr>
              <w:t xml:space="preserve"> shin, share </w:t>
            </w:r>
            <w:proofErr w:type="spellStart"/>
            <w:r w:rsidRPr="00235823">
              <w:rPr>
                <w:rFonts w:cs="Times New Roman"/>
              </w:rPr>
              <w:t>va</w:t>
            </w:r>
            <w:proofErr w:type="spellEnd"/>
            <w:r w:rsidRPr="00235823">
              <w:rPr>
                <w:rFonts w:cs="Times New Roman"/>
              </w:rPr>
              <w:t xml:space="preserve"> </w:t>
            </w:r>
            <w:proofErr w:type="spellStart"/>
            <w:r w:rsidRPr="00235823">
              <w:rPr>
                <w:rFonts w:cs="Times New Roman"/>
              </w:rPr>
              <w:t>toiggal</w:t>
            </w:r>
            <w:proofErr w:type="spellEnd"/>
            <w:r w:rsidRPr="00235823">
              <w:rPr>
                <w:rFonts w:cs="Times New Roman"/>
              </w:rPr>
              <w:t xml:space="preserve"> </w:t>
            </w:r>
            <w:proofErr w:type="spellStart"/>
            <w:r w:rsidRPr="00235823">
              <w:rPr>
                <w:rFonts w:cs="Times New Roman"/>
              </w:rPr>
              <w:t>echey</w:t>
            </w:r>
            <w:proofErr w:type="spellEnd"/>
            <w:r w:rsidRPr="00235823">
              <w:rPr>
                <w:rFonts w:cs="Times New Roman"/>
              </w:rPr>
              <w:t xml:space="preserve"> </w:t>
            </w:r>
            <w:proofErr w:type="spellStart"/>
            <w:r w:rsidRPr="00235823">
              <w:rPr>
                <w:rFonts w:cs="Times New Roman"/>
              </w:rPr>
              <w:t>cre</w:t>
            </w:r>
            <w:proofErr w:type="spellEnd"/>
            <w:r w:rsidRPr="00235823">
              <w:rPr>
                <w:rFonts w:cs="Times New Roman"/>
              </w:rPr>
              <w:t xml:space="preserve"> ta shin, as </w:t>
            </w:r>
            <w:proofErr w:type="spellStart"/>
            <w:r w:rsidRPr="00235823">
              <w:rPr>
                <w:rFonts w:cs="Times New Roman"/>
              </w:rPr>
              <w:t>liorish</w:t>
            </w:r>
            <w:proofErr w:type="spellEnd"/>
            <w:r w:rsidRPr="00235823">
              <w:rPr>
                <w:rFonts w:cs="Times New Roman"/>
              </w:rPr>
              <w:t xml:space="preserve"> </w:t>
            </w:r>
            <w:proofErr w:type="spellStart"/>
            <w:r w:rsidRPr="00235823">
              <w:rPr>
                <w:rFonts w:cs="Times New Roman"/>
              </w:rPr>
              <w:t>cre</w:t>
            </w:r>
            <w:r w:rsidR="00553A53">
              <w:rPr>
                <w:rFonts w:cs="Times New Roman"/>
              </w:rPr>
              <w:t>’</w:t>
            </w:r>
            <w:r w:rsidRPr="00235823">
              <w:rPr>
                <w:rFonts w:cs="Times New Roman"/>
              </w:rPr>
              <w:t>n</w:t>
            </w:r>
            <w:proofErr w:type="spellEnd"/>
            <w:r w:rsidRPr="00235823">
              <w:rPr>
                <w:rFonts w:cs="Times New Roman"/>
              </w:rPr>
              <w:t xml:space="preserve"> </w:t>
            </w:r>
            <w:proofErr w:type="spellStart"/>
            <w:r w:rsidRPr="00235823">
              <w:rPr>
                <w:rFonts w:cs="Times New Roman"/>
              </w:rPr>
              <w:t>ennym</w:t>
            </w:r>
            <w:proofErr w:type="spellEnd"/>
            <w:r w:rsidRPr="00235823">
              <w:rPr>
                <w:rFonts w:cs="Times New Roman"/>
              </w:rPr>
              <w:t xml:space="preserve"> </w:t>
            </w:r>
            <w:proofErr w:type="spellStart"/>
            <w:r w:rsidRPr="00235823">
              <w:rPr>
                <w:rFonts w:cs="Times New Roman"/>
              </w:rPr>
              <w:t>lhisagh</w:t>
            </w:r>
            <w:proofErr w:type="spellEnd"/>
            <w:r w:rsidRPr="00235823">
              <w:rPr>
                <w:rFonts w:cs="Times New Roman"/>
              </w:rPr>
              <w:t xml:space="preserve"> shin </w:t>
            </w:r>
            <w:proofErr w:type="spellStart"/>
            <w:r w:rsidRPr="00235823">
              <w:rPr>
                <w:rFonts w:cs="Times New Roman"/>
              </w:rPr>
              <w:t>v</w:t>
            </w:r>
            <w:r w:rsidR="00553A53">
              <w:rPr>
                <w:rFonts w:cs="Times New Roman"/>
              </w:rPr>
              <w:t>’</w:t>
            </w:r>
            <w:r w:rsidRPr="00235823">
              <w:rPr>
                <w:rFonts w:cs="Times New Roman"/>
              </w:rPr>
              <w:t>er</w:t>
            </w:r>
            <w:proofErr w:type="spellEnd"/>
            <w:r w:rsidRPr="00235823">
              <w:rPr>
                <w:rFonts w:cs="Times New Roman"/>
              </w:rPr>
              <w:t xml:space="preserve"> </w:t>
            </w:r>
            <w:proofErr w:type="spellStart"/>
            <w:r w:rsidRPr="00235823">
              <w:rPr>
                <w:rFonts w:cs="Times New Roman"/>
              </w:rPr>
              <w:t>nyn</w:t>
            </w:r>
            <w:proofErr w:type="spellEnd"/>
            <w:r w:rsidRPr="00235823">
              <w:rPr>
                <w:rFonts w:cs="Times New Roman"/>
              </w:rPr>
              <w:t xml:space="preserve"> </w:t>
            </w:r>
            <w:proofErr w:type="spellStart"/>
            <w:r w:rsidRPr="00235823">
              <w:rPr>
                <w:rFonts w:cs="Times New Roman"/>
              </w:rPr>
              <w:t>eam</w:t>
            </w:r>
            <w:proofErr w:type="spellEnd"/>
            <w:r w:rsidRPr="00235823">
              <w:rPr>
                <w:rFonts w:cs="Times New Roman"/>
              </w:rPr>
              <w:t xml:space="preserve">. </w:t>
            </w:r>
          </w:p>
        </w:tc>
      </w:tr>
      <w:tr w:rsidR="001D226A" w:rsidRPr="00235823" w14:paraId="7308BCD8" w14:textId="77777777" w:rsidTr="008B6857">
        <w:tc>
          <w:tcPr>
            <w:tcW w:w="4673" w:type="dxa"/>
          </w:tcPr>
          <w:p w14:paraId="3EF5A5BC" w14:textId="2B8E2A52" w:rsidR="001D226A" w:rsidRPr="00235823" w:rsidRDefault="001D226A" w:rsidP="00224084">
            <w:pPr>
              <w:spacing w:after="80"/>
              <w:ind w:left="0" w:firstLine="0"/>
              <w:jc w:val="both"/>
              <w:rPr>
                <w:rFonts w:cs="Times New Roman"/>
              </w:rPr>
            </w:pPr>
            <w:r w:rsidRPr="001B0115">
              <w:rPr>
                <w:rFonts w:cs="Times New Roman"/>
              </w:rPr>
              <w:t xml:space="preserve">And thus he setteth us forth, speaking by his faithful Apostle St. Paul: All men, </w:t>
            </w:r>
            <w:proofErr w:type="gramStart"/>
            <w:r w:rsidRPr="001B0115">
              <w:rPr>
                <w:rFonts w:cs="Times New Roman"/>
              </w:rPr>
              <w:t>Jews</w:t>
            </w:r>
            <w:proofErr w:type="gramEnd"/>
            <w:r w:rsidRPr="001B0115">
              <w:rPr>
                <w:rFonts w:cs="Times New Roman"/>
              </w:rPr>
              <w:t xml:space="preserve"> and Gentiles, are under sin: there is none righteous, no, not one. </w:t>
            </w:r>
            <w:r w:rsidRPr="004746CD">
              <w:rPr>
                <w:rFonts w:cs="Times New Roman"/>
              </w:rPr>
              <w:t>There is none that understandeth; there is none that seeketh after God: they are all gone out of the way; they are all unprofitable; there is none that doth good, no, not one.</w:t>
            </w:r>
            <w:r w:rsidRPr="001B0115">
              <w:rPr>
                <w:rFonts w:cs="Times New Roman"/>
              </w:rPr>
              <w:t xml:space="preserve"> Their throat is an open sepulchre: with their tongues they have used craft and deceit; the poison of serpents is under their lips; their mouth is full of cursing and bitterness: their feet are swift to shed blood; destruction and wretchedness are in their ways; and the way of peace have they not </w:t>
            </w:r>
            <w:proofErr w:type="gramStart"/>
            <w:r w:rsidRPr="001B0115">
              <w:rPr>
                <w:rFonts w:cs="Times New Roman"/>
              </w:rPr>
              <w:t>known:</w:t>
            </w:r>
            <w:proofErr w:type="gramEnd"/>
            <w:r w:rsidRPr="001B0115">
              <w:rPr>
                <w:rFonts w:cs="Times New Roman"/>
              </w:rPr>
              <w:t xml:space="preserve"> there is no fear of God before their eyes. And in another place St. Paul </w:t>
            </w:r>
            <w:proofErr w:type="spellStart"/>
            <w:proofErr w:type="gramStart"/>
            <w:r w:rsidRPr="001B0115">
              <w:rPr>
                <w:rFonts w:cs="Times New Roman"/>
              </w:rPr>
              <w:t>writeth</w:t>
            </w:r>
            <w:proofErr w:type="spellEnd"/>
            <w:r w:rsidR="008A060F">
              <w:rPr>
                <w:rFonts w:cs="Times New Roman"/>
              </w:rPr>
              <w:t xml:space="preserve"> </w:t>
            </w:r>
            <w:r w:rsidRPr="001B0115">
              <w:rPr>
                <w:rFonts w:cs="Times New Roman"/>
              </w:rPr>
              <w:t>thus;</w:t>
            </w:r>
            <w:proofErr w:type="gramEnd"/>
            <w:r w:rsidRPr="001B0115">
              <w:rPr>
                <w:rFonts w:cs="Times New Roman"/>
              </w:rPr>
              <w:t xml:space="preserve"> God hath wrapped all nations in unbelief, that he might have mercy on all.</w:t>
            </w:r>
            <w:r w:rsidR="004746CD">
              <w:rPr>
                <w:rFonts w:cs="Times New Roman"/>
              </w:rPr>
              <w:t xml:space="preserve"> </w:t>
            </w:r>
            <w:r w:rsidRPr="001B0115">
              <w:rPr>
                <w:rFonts w:cs="Times New Roman"/>
              </w:rPr>
              <w:t xml:space="preserve">The Scripture </w:t>
            </w:r>
            <w:proofErr w:type="spellStart"/>
            <w:r w:rsidRPr="001B0115">
              <w:rPr>
                <w:rFonts w:cs="Times New Roman"/>
              </w:rPr>
              <w:t>shutteth</w:t>
            </w:r>
            <w:proofErr w:type="spellEnd"/>
            <w:r w:rsidRPr="001B0115">
              <w:rPr>
                <w:rFonts w:cs="Times New Roman"/>
              </w:rPr>
              <w:t xml:space="preserve"> up all under sin, that the promise by the faith of Jesus Christ should be given unto them that believe. </w:t>
            </w:r>
          </w:p>
        </w:tc>
        <w:tc>
          <w:tcPr>
            <w:tcW w:w="4955" w:type="dxa"/>
          </w:tcPr>
          <w:p w14:paraId="36F757E0" w14:textId="752789E7" w:rsidR="004746CD" w:rsidRDefault="001D226A" w:rsidP="00E17D78">
            <w:pPr>
              <w:spacing w:after="80"/>
              <w:ind w:left="0" w:firstLine="284"/>
              <w:jc w:val="both"/>
              <w:rPr>
                <w:rFonts w:cs="Times New Roman"/>
              </w:rPr>
            </w:pPr>
            <w:r w:rsidRPr="00235823">
              <w:rPr>
                <w:rFonts w:cs="Times New Roman"/>
                <w:color w:val="FF0000"/>
              </w:rPr>
              <w:t xml:space="preserve">[4] </w:t>
            </w:r>
            <w:r w:rsidRPr="00235823">
              <w:rPr>
                <w:rFonts w:cs="Times New Roman"/>
              </w:rPr>
              <w:t xml:space="preserve">As </w:t>
            </w:r>
            <w:proofErr w:type="spellStart"/>
            <w:r w:rsidRPr="00235823">
              <w:rPr>
                <w:rFonts w:cs="Times New Roman"/>
              </w:rPr>
              <w:t>myr</w:t>
            </w:r>
            <w:proofErr w:type="spellEnd"/>
            <w:r w:rsidRPr="00235823">
              <w:rPr>
                <w:rFonts w:cs="Times New Roman"/>
              </w:rPr>
              <w:t xml:space="preserve"> </w:t>
            </w:r>
            <w:proofErr w:type="spellStart"/>
            <w:r w:rsidRPr="00235823">
              <w:rPr>
                <w:rFonts w:cs="Times New Roman"/>
              </w:rPr>
              <w:t>shoh</w:t>
            </w:r>
            <w:proofErr w:type="spellEnd"/>
            <w:r w:rsidRPr="00235823">
              <w:rPr>
                <w:rFonts w:cs="Times New Roman"/>
              </w:rPr>
              <w:t xml:space="preserve">, </w:t>
            </w:r>
            <w:proofErr w:type="spellStart"/>
            <w:r w:rsidRPr="00235823">
              <w:rPr>
                <w:rFonts w:cs="Times New Roman"/>
              </w:rPr>
              <w:t>t</w:t>
            </w:r>
            <w:r w:rsidR="00553A53">
              <w:rPr>
                <w:rFonts w:cs="Times New Roman"/>
              </w:rPr>
              <w:t>’</w:t>
            </w:r>
            <w:r w:rsidRPr="00235823">
              <w:rPr>
                <w:rFonts w:cs="Times New Roman"/>
              </w:rPr>
              <w:t>eh</w:t>
            </w:r>
            <w:proofErr w:type="spellEnd"/>
            <w:r w:rsidRPr="00235823">
              <w:rPr>
                <w:rFonts w:cs="Times New Roman"/>
              </w:rPr>
              <w:t xml:space="preserve"> </w:t>
            </w:r>
            <w:proofErr w:type="spellStart"/>
            <w:r w:rsidRPr="00235823">
              <w:rPr>
                <w:rFonts w:cs="Times New Roman"/>
              </w:rPr>
              <w:t>soiaghey</w:t>
            </w:r>
            <w:proofErr w:type="spellEnd"/>
            <w:r w:rsidRPr="00235823">
              <w:rPr>
                <w:rFonts w:cs="Times New Roman"/>
              </w:rPr>
              <w:t xml:space="preserve"> shin </w:t>
            </w:r>
            <w:proofErr w:type="spellStart"/>
            <w:r w:rsidRPr="00235823">
              <w:rPr>
                <w:rFonts w:cs="Times New Roman"/>
              </w:rPr>
              <w:t>magh</w:t>
            </w:r>
            <w:proofErr w:type="spellEnd"/>
            <w:r w:rsidRPr="00235823">
              <w:rPr>
                <w:rFonts w:cs="Times New Roman"/>
              </w:rPr>
              <w:t xml:space="preserve">, </w:t>
            </w:r>
            <w:proofErr w:type="spellStart"/>
            <w:r w:rsidRPr="00235823">
              <w:rPr>
                <w:rFonts w:cs="Times New Roman"/>
              </w:rPr>
              <w:t>loayrt</w:t>
            </w:r>
            <w:proofErr w:type="spellEnd"/>
            <w:r w:rsidRPr="00235823">
              <w:rPr>
                <w:rFonts w:cs="Times New Roman"/>
              </w:rPr>
              <w:t xml:space="preserve"> </w:t>
            </w:r>
            <w:proofErr w:type="spellStart"/>
            <w:r w:rsidRPr="00235823">
              <w:rPr>
                <w:rFonts w:cs="Times New Roman"/>
              </w:rPr>
              <w:t>liorish</w:t>
            </w:r>
            <w:proofErr w:type="spellEnd"/>
            <w:r w:rsidRPr="00235823">
              <w:rPr>
                <w:rFonts w:cs="Times New Roman"/>
              </w:rPr>
              <w:t xml:space="preserve"> e </w:t>
            </w:r>
            <w:proofErr w:type="spellStart"/>
            <w:r w:rsidRPr="00235823">
              <w:rPr>
                <w:rFonts w:cs="Times New Roman"/>
              </w:rPr>
              <w:t>Ostyl</w:t>
            </w:r>
            <w:proofErr w:type="spellEnd"/>
            <w:r w:rsidRPr="00235823">
              <w:rPr>
                <w:rFonts w:cs="Times New Roman"/>
              </w:rPr>
              <w:t xml:space="preserve"> </w:t>
            </w:r>
            <w:proofErr w:type="spellStart"/>
            <w:r w:rsidRPr="00235823">
              <w:rPr>
                <w:rFonts w:cs="Times New Roman"/>
              </w:rPr>
              <w:t>firrinagh</w:t>
            </w:r>
            <w:proofErr w:type="spellEnd"/>
            <w:r w:rsidRPr="00235823">
              <w:rPr>
                <w:rFonts w:cs="Times New Roman"/>
              </w:rPr>
              <w:t xml:space="preserve">, y </w:t>
            </w:r>
            <w:proofErr w:type="spellStart"/>
            <w:r w:rsidRPr="00235823">
              <w:rPr>
                <w:rFonts w:cs="Times New Roman"/>
              </w:rPr>
              <w:t>Noo</w:t>
            </w:r>
            <w:proofErr w:type="spellEnd"/>
            <w:r w:rsidRPr="00235823">
              <w:rPr>
                <w:rFonts w:cs="Times New Roman"/>
              </w:rPr>
              <w:t xml:space="preserve"> Paul: </w:t>
            </w:r>
            <w:r w:rsidR="00CB214B">
              <w:rPr>
                <w:rFonts w:cs="Times New Roman"/>
              </w:rPr>
              <w:t>“</w:t>
            </w:r>
            <w:r w:rsidRPr="00235823">
              <w:rPr>
                <w:rFonts w:cs="Times New Roman"/>
              </w:rPr>
              <w:t xml:space="preserve">Ta </w:t>
            </w:r>
            <w:proofErr w:type="spellStart"/>
            <w:r w:rsidRPr="00235823">
              <w:rPr>
                <w:rFonts w:cs="Times New Roman"/>
              </w:rPr>
              <w:t>ooilley</w:t>
            </w:r>
            <w:proofErr w:type="spellEnd"/>
            <w:r w:rsidRPr="00235823">
              <w:rPr>
                <w:rFonts w:cs="Times New Roman"/>
              </w:rPr>
              <w:t xml:space="preserve"> </w:t>
            </w:r>
            <w:proofErr w:type="spellStart"/>
            <w:r w:rsidRPr="00235823">
              <w:rPr>
                <w:rFonts w:cs="Times New Roman"/>
              </w:rPr>
              <w:t>sheelnaue</w:t>
            </w:r>
            <w:proofErr w:type="spellEnd"/>
            <w:r w:rsidRPr="00235823">
              <w:rPr>
                <w:rFonts w:cs="Times New Roman"/>
              </w:rPr>
              <w:t xml:space="preserve">, </w:t>
            </w:r>
            <w:proofErr w:type="spellStart"/>
            <w:r w:rsidRPr="00235823">
              <w:rPr>
                <w:rFonts w:cs="Times New Roman"/>
              </w:rPr>
              <w:t>Hewnyn</w:t>
            </w:r>
            <w:proofErr w:type="spellEnd"/>
            <w:r w:rsidRPr="00235823">
              <w:rPr>
                <w:rFonts w:cs="Times New Roman"/>
              </w:rPr>
              <w:t xml:space="preserve"> as </w:t>
            </w:r>
            <w:proofErr w:type="spellStart"/>
            <w:r w:rsidRPr="00235823">
              <w:rPr>
                <w:rFonts w:cs="Times New Roman"/>
              </w:rPr>
              <w:t>Ashoonee</w:t>
            </w:r>
            <w:proofErr w:type="spellEnd"/>
            <w:r w:rsidRPr="00235823">
              <w:rPr>
                <w:rFonts w:cs="Times New Roman"/>
              </w:rPr>
              <w:t xml:space="preserve">, </w:t>
            </w:r>
            <w:proofErr w:type="spellStart"/>
            <w:r w:rsidRPr="00235823">
              <w:rPr>
                <w:rFonts w:cs="Times New Roman"/>
              </w:rPr>
              <w:t>fo</w:t>
            </w:r>
            <w:proofErr w:type="spellEnd"/>
            <w:r w:rsidRPr="00235823">
              <w:rPr>
                <w:rFonts w:cs="Times New Roman"/>
              </w:rPr>
              <w:t xml:space="preserve"> </w:t>
            </w:r>
            <w:proofErr w:type="spellStart"/>
            <w:r w:rsidRPr="00235823">
              <w:rPr>
                <w:rFonts w:cs="Times New Roman"/>
              </w:rPr>
              <w:t>peccah</w:t>
            </w:r>
            <w:proofErr w:type="spellEnd"/>
            <w:r w:rsidRPr="00235823">
              <w:rPr>
                <w:rFonts w:cs="Times New Roman"/>
              </w:rPr>
              <w:t xml:space="preserve">; cha </w:t>
            </w:r>
            <w:proofErr w:type="spellStart"/>
            <w:r w:rsidRPr="00235823">
              <w:rPr>
                <w:rFonts w:cs="Times New Roman"/>
              </w:rPr>
              <w:t>vel</w:t>
            </w:r>
            <w:proofErr w:type="spellEnd"/>
            <w:r w:rsidRPr="00235823">
              <w:rPr>
                <w:rFonts w:cs="Times New Roman"/>
              </w:rPr>
              <w:t xml:space="preserve"> fer </w:t>
            </w:r>
            <w:proofErr w:type="spellStart"/>
            <w:r w:rsidRPr="00235823">
              <w:rPr>
                <w:rFonts w:cs="Times New Roman"/>
              </w:rPr>
              <w:t>hene</w:t>
            </w:r>
            <w:proofErr w:type="spellEnd"/>
            <w:r w:rsidRPr="00235823">
              <w:rPr>
                <w:rFonts w:cs="Times New Roman"/>
              </w:rPr>
              <w:t xml:space="preserve"> ta </w:t>
            </w:r>
            <w:proofErr w:type="spellStart"/>
            <w:r w:rsidRPr="00235823">
              <w:rPr>
                <w:rFonts w:cs="Times New Roman"/>
              </w:rPr>
              <w:t>jannoo</w:t>
            </w:r>
            <w:proofErr w:type="spellEnd"/>
            <w:r w:rsidRPr="00235823">
              <w:rPr>
                <w:rFonts w:cs="Times New Roman"/>
              </w:rPr>
              <w:t xml:space="preserve"> </w:t>
            </w:r>
            <w:proofErr w:type="spellStart"/>
            <w:r w:rsidRPr="00235823">
              <w:rPr>
                <w:rFonts w:cs="Times New Roman"/>
              </w:rPr>
              <w:t>dy</w:t>
            </w:r>
            <w:proofErr w:type="spellEnd"/>
            <w:r w:rsidRPr="00235823">
              <w:rPr>
                <w:rFonts w:cs="Times New Roman"/>
              </w:rPr>
              <w:t xml:space="preserve"> </w:t>
            </w:r>
            <w:proofErr w:type="spellStart"/>
            <w:r w:rsidRPr="00235823">
              <w:rPr>
                <w:rFonts w:cs="Times New Roman"/>
              </w:rPr>
              <w:t>mie</w:t>
            </w:r>
            <w:proofErr w:type="spellEnd"/>
            <w:r w:rsidRPr="00235823">
              <w:rPr>
                <w:rFonts w:cs="Times New Roman"/>
              </w:rPr>
              <w:t xml:space="preserve">, cha </w:t>
            </w:r>
            <w:proofErr w:type="spellStart"/>
            <w:r w:rsidRPr="00235823">
              <w:rPr>
                <w:rFonts w:cs="Times New Roman"/>
              </w:rPr>
              <w:t>vel</w:t>
            </w:r>
            <w:proofErr w:type="spellEnd"/>
            <w:r w:rsidRPr="00235823">
              <w:rPr>
                <w:rFonts w:cs="Times New Roman"/>
              </w:rPr>
              <w:t xml:space="preserve"> </w:t>
            </w:r>
            <w:proofErr w:type="spellStart"/>
            <w:r w:rsidRPr="00235823">
              <w:rPr>
                <w:rFonts w:cs="Times New Roman"/>
              </w:rPr>
              <w:t>unnane</w:t>
            </w:r>
            <w:proofErr w:type="spellEnd"/>
            <w:r w:rsidRPr="00235823">
              <w:rPr>
                <w:rFonts w:cs="Times New Roman"/>
              </w:rPr>
              <w:t>.</w:t>
            </w:r>
            <w:r w:rsidR="008A35E8" w:rsidRPr="004746CD">
              <w:rPr>
                <w:rStyle w:val="FootnoteReference"/>
                <w:rFonts w:cs="Times New Roman"/>
              </w:rPr>
              <w:t xml:space="preserve"> </w:t>
            </w:r>
            <w:r w:rsidR="008A35E8" w:rsidRPr="004746CD">
              <w:rPr>
                <w:rStyle w:val="FootnoteReference"/>
                <w:rFonts w:cs="Times New Roman"/>
              </w:rPr>
              <w:footnoteReference w:id="23"/>
            </w:r>
          </w:p>
          <w:p w14:paraId="62A17B30" w14:textId="77777777" w:rsidR="004746CD" w:rsidRDefault="004746CD" w:rsidP="00224084">
            <w:pPr>
              <w:spacing w:after="80"/>
              <w:ind w:left="0" w:firstLine="0"/>
              <w:jc w:val="both"/>
              <w:rPr>
                <w:rFonts w:cs="Times New Roman"/>
              </w:rPr>
            </w:pPr>
          </w:p>
          <w:p w14:paraId="70E3ED05" w14:textId="7077BF1D" w:rsidR="001D226A" w:rsidRPr="00235823" w:rsidRDefault="001D226A" w:rsidP="00224084">
            <w:pPr>
              <w:spacing w:after="80"/>
              <w:ind w:left="0" w:firstLine="0"/>
              <w:jc w:val="both"/>
              <w:rPr>
                <w:rFonts w:cs="Times New Roman"/>
              </w:rPr>
            </w:pPr>
            <w:proofErr w:type="spellStart"/>
            <w:r w:rsidRPr="00235823">
              <w:rPr>
                <w:rFonts w:cs="Times New Roman"/>
              </w:rPr>
              <w:t>Ta</w:t>
            </w:r>
            <w:r w:rsidR="00553A53">
              <w:rPr>
                <w:rFonts w:cs="Times New Roman"/>
              </w:rPr>
              <w:t>’</w:t>
            </w:r>
            <w:r w:rsidRPr="00235823">
              <w:rPr>
                <w:rFonts w:cs="Times New Roman"/>
              </w:rPr>
              <w:t>n</w:t>
            </w:r>
            <w:proofErr w:type="spellEnd"/>
            <w:r w:rsidRPr="00235823">
              <w:rPr>
                <w:rFonts w:cs="Times New Roman"/>
              </w:rPr>
              <w:t xml:space="preserve"> </w:t>
            </w:r>
            <w:proofErr w:type="spellStart"/>
            <w:r w:rsidRPr="00235823">
              <w:rPr>
                <w:rFonts w:cs="Times New Roman"/>
              </w:rPr>
              <w:t>scoarnagh</w:t>
            </w:r>
            <w:proofErr w:type="spellEnd"/>
            <w:r w:rsidRPr="00235823">
              <w:rPr>
                <w:rFonts w:cs="Times New Roman"/>
              </w:rPr>
              <w:t xml:space="preserve"> </w:t>
            </w:r>
            <w:proofErr w:type="spellStart"/>
            <w:r w:rsidRPr="00235823">
              <w:rPr>
                <w:rFonts w:cs="Times New Roman"/>
              </w:rPr>
              <w:t>oc</w:t>
            </w:r>
            <w:proofErr w:type="spellEnd"/>
            <w:r w:rsidRPr="00235823">
              <w:rPr>
                <w:rFonts w:cs="Times New Roman"/>
              </w:rPr>
              <w:t xml:space="preserve"> </w:t>
            </w:r>
            <w:proofErr w:type="spellStart"/>
            <w:r w:rsidRPr="00235823">
              <w:rPr>
                <w:rFonts w:cs="Times New Roman"/>
              </w:rPr>
              <w:t>oaie</w:t>
            </w:r>
            <w:proofErr w:type="spellEnd"/>
            <w:r w:rsidRPr="00235823">
              <w:rPr>
                <w:rFonts w:cs="Times New Roman"/>
              </w:rPr>
              <w:t xml:space="preserve"> </w:t>
            </w:r>
            <w:proofErr w:type="spellStart"/>
            <w:r w:rsidRPr="00235823">
              <w:rPr>
                <w:rFonts w:cs="Times New Roman"/>
              </w:rPr>
              <w:t>foshlit</w:t>
            </w:r>
            <w:proofErr w:type="spellEnd"/>
            <w:r w:rsidRPr="00235823">
              <w:rPr>
                <w:rFonts w:cs="Times New Roman"/>
              </w:rPr>
              <w:t xml:space="preserve">: </w:t>
            </w:r>
            <w:proofErr w:type="spellStart"/>
            <w:r w:rsidRPr="00235823">
              <w:rPr>
                <w:rFonts w:cs="Times New Roman"/>
              </w:rPr>
              <w:t>lesh</w:t>
            </w:r>
            <w:proofErr w:type="spellEnd"/>
            <w:r w:rsidRPr="00235823">
              <w:rPr>
                <w:rFonts w:cs="Times New Roman"/>
              </w:rPr>
              <w:t xml:space="preserve"> </w:t>
            </w:r>
            <w:proofErr w:type="spellStart"/>
            <w:r w:rsidRPr="00235823">
              <w:rPr>
                <w:rFonts w:cs="Times New Roman"/>
              </w:rPr>
              <w:t>nyn</w:t>
            </w:r>
            <w:proofErr w:type="spellEnd"/>
            <w:r w:rsidRPr="00235823">
              <w:rPr>
                <w:rFonts w:cs="Times New Roman"/>
              </w:rPr>
              <w:t xml:space="preserve"> </w:t>
            </w:r>
            <w:proofErr w:type="spellStart"/>
            <w:r w:rsidRPr="00235823">
              <w:rPr>
                <w:rFonts w:cs="Times New Roman"/>
              </w:rPr>
              <w:t>jengey</w:t>
            </w:r>
            <w:proofErr w:type="spellEnd"/>
            <w:r w:rsidRPr="00235823">
              <w:rPr>
                <w:rFonts w:cs="Times New Roman"/>
              </w:rPr>
              <w:t xml:space="preserve"> </w:t>
            </w:r>
            <w:proofErr w:type="spellStart"/>
            <w:r w:rsidRPr="00235823">
              <w:rPr>
                <w:rFonts w:cs="Times New Roman"/>
              </w:rPr>
              <w:t>t</w:t>
            </w:r>
            <w:r w:rsidR="00553A53">
              <w:rPr>
                <w:rFonts w:cs="Times New Roman"/>
              </w:rPr>
              <w:t>’</w:t>
            </w:r>
            <w:r w:rsidRPr="00235823">
              <w:rPr>
                <w:rFonts w:cs="Times New Roman"/>
              </w:rPr>
              <w:t>ad</w:t>
            </w:r>
            <w:proofErr w:type="spellEnd"/>
            <w:r w:rsidRPr="00235823">
              <w:rPr>
                <w:rFonts w:cs="Times New Roman"/>
              </w:rPr>
              <w:t xml:space="preserve"> er </w:t>
            </w:r>
            <w:proofErr w:type="spellStart"/>
            <w:r w:rsidRPr="00235823">
              <w:rPr>
                <w:rFonts w:cs="Times New Roman"/>
              </w:rPr>
              <w:t>chliaghtey</w:t>
            </w:r>
            <w:proofErr w:type="spellEnd"/>
            <w:r w:rsidRPr="00235823">
              <w:rPr>
                <w:rFonts w:cs="Times New Roman"/>
              </w:rPr>
              <w:t xml:space="preserve"> </w:t>
            </w:r>
            <w:proofErr w:type="spellStart"/>
            <w:r w:rsidRPr="00235823">
              <w:rPr>
                <w:rFonts w:cs="Times New Roman"/>
              </w:rPr>
              <w:t>molteyrys</w:t>
            </w:r>
            <w:proofErr w:type="spellEnd"/>
            <w:r w:rsidRPr="00235823">
              <w:rPr>
                <w:rFonts w:cs="Times New Roman"/>
              </w:rPr>
              <w:t xml:space="preserve">: ta </w:t>
            </w:r>
            <w:proofErr w:type="spellStart"/>
            <w:r w:rsidRPr="00235823">
              <w:rPr>
                <w:rFonts w:cs="Times New Roman"/>
              </w:rPr>
              <w:t>pyshoon</w:t>
            </w:r>
            <w:proofErr w:type="spellEnd"/>
            <w:r w:rsidRPr="00235823">
              <w:rPr>
                <w:rFonts w:cs="Times New Roman"/>
              </w:rPr>
              <w:t xml:space="preserve"> </w:t>
            </w:r>
            <w:proofErr w:type="spellStart"/>
            <w:r w:rsidRPr="00235823">
              <w:rPr>
                <w:rFonts w:cs="Times New Roman"/>
              </w:rPr>
              <w:t>ard-nieughyn</w:t>
            </w:r>
            <w:proofErr w:type="spellEnd"/>
            <w:r w:rsidRPr="00235823">
              <w:rPr>
                <w:rFonts w:cs="Times New Roman"/>
              </w:rPr>
              <w:t xml:space="preserve"> </w:t>
            </w:r>
            <w:proofErr w:type="spellStart"/>
            <w:r w:rsidRPr="00235823">
              <w:rPr>
                <w:rFonts w:cs="Times New Roman"/>
              </w:rPr>
              <w:t>fo</w:t>
            </w:r>
            <w:proofErr w:type="spellEnd"/>
            <w:r w:rsidRPr="00235823">
              <w:rPr>
                <w:rFonts w:cs="Times New Roman"/>
              </w:rPr>
              <w:t xml:space="preserve"> </w:t>
            </w:r>
            <w:proofErr w:type="spellStart"/>
            <w:r w:rsidRPr="00235823">
              <w:rPr>
                <w:rFonts w:cs="Times New Roman"/>
              </w:rPr>
              <w:t>nyn</w:t>
            </w:r>
            <w:proofErr w:type="spellEnd"/>
            <w:r w:rsidRPr="00235823">
              <w:rPr>
                <w:rFonts w:cs="Times New Roman"/>
              </w:rPr>
              <w:t xml:space="preserve"> </w:t>
            </w:r>
            <w:proofErr w:type="spellStart"/>
            <w:r w:rsidRPr="00235823">
              <w:rPr>
                <w:rFonts w:cs="Times New Roman"/>
              </w:rPr>
              <w:t>meillyn</w:t>
            </w:r>
            <w:proofErr w:type="spellEnd"/>
            <w:r w:rsidRPr="00235823">
              <w:rPr>
                <w:rFonts w:cs="Times New Roman"/>
              </w:rPr>
              <w:t xml:space="preserve">: </w:t>
            </w:r>
            <w:proofErr w:type="spellStart"/>
            <w:r w:rsidRPr="00235823">
              <w:rPr>
                <w:rFonts w:cs="Times New Roman"/>
              </w:rPr>
              <w:t>ta</w:t>
            </w:r>
            <w:r w:rsidR="00553A53">
              <w:rPr>
                <w:rFonts w:cs="Times New Roman"/>
              </w:rPr>
              <w:t>’</w:t>
            </w:r>
            <w:r w:rsidRPr="00235823">
              <w:rPr>
                <w:rFonts w:cs="Times New Roman"/>
              </w:rPr>
              <w:t>n</w:t>
            </w:r>
            <w:proofErr w:type="spellEnd"/>
            <w:r w:rsidRPr="00235823">
              <w:rPr>
                <w:rFonts w:cs="Times New Roman"/>
              </w:rPr>
              <w:t xml:space="preserve"> </w:t>
            </w:r>
            <w:proofErr w:type="spellStart"/>
            <w:r w:rsidRPr="00235823">
              <w:rPr>
                <w:rFonts w:cs="Times New Roman"/>
              </w:rPr>
              <w:t>beeal</w:t>
            </w:r>
            <w:proofErr w:type="spellEnd"/>
            <w:r w:rsidRPr="00235823">
              <w:rPr>
                <w:rFonts w:cs="Times New Roman"/>
              </w:rPr>
              <w:t xml:space="preserve"> </w:t>
            </w:r>
            <w:proofErr w:type="spellStart"/>
            <w:r w:rsidRPr="00235823">
              <w:rPr>
                <w:rFonts w:cs="Times New Roman"/>
              </w:rPr>
              <w:t>oc</w:t>
            </w:r>
            <w:proofErr w:type="spellEnd"/>
            <w:r w:rsidRPr="00235823">
              <w:rPr>
                <w:rFonts w:cs="Times New Roman"/>
              </w:rPr>
              <w:t xml:space="preserve"> </w:t>
            </w:r>
            <w:proofErr w:type="spellStart"/>
            <w:r w:rsidRPr="00235823">
              <w:rPr>
                <w:rFonts w:cs="Times New Roman"/>
              </w:rPr>
              <w:t>laane</w:t>
            </w:r>
            <w:proofErr w:type="spellEnd"/>
            <w:r w:rsidRPr="00235823">
              <w:rPr>
                <w:rFonts w:cs="Times New Roman"/>
              </w:rPr>
              <w:t xml:space="preserve"> </w:t>
            </w:r>
            <w:proofErr w:type="spellStart"/>
            <w:r w:rsidRPr="00235823">
              <w:rPr>
                <w:rFonts w:cs="Times New Roman"/>
              </w:rPr>
              <w:t>dy</w:t>
            </w:r>
            <w:proofErr w:type="spellEnd"/>
            <w:r w:rsidRPr="00235823">
              <w:rPr>
                <w:rFonts w:cs="Times New Roman"/>
              </w:rPr>
              <w:t xml:space="preserve"> </w:t>
            </w:r>
            <w:proofErr w:type="spellStart"/>
            <w:r w:rsidRPr="00235823">
              <w:rPr>
                <w:rFonts w:cs="Times New Roman"/>
              </w:rPr>
              <w:t>ghueeaghyn</w:t>
            </w:r>
            <w:proofErr w:type="spellEnd"/>
            <w:r w:rsidRPr="00235823">
              <w:rPr>
                <w:rFonts w:cs="Times New Roman"/>
              </w:rPr>
              <w:t xml:space="preserve"> as </w:t>
            </w:r>
            <w:proofErr w:type="spellStart"/>
            <w:r w:rsidRPr="00235823">
              <w:rPr>
                <w:rFonts w:cs="Times New Roman"/>
              </w:rPr>
              <w:t>dy</w:t>
            </w:r>
            <w:proofErr w:type="spellEnd"/>
            <w:r w:rsidRPr="00235823">
              <w:rPr>
                <w:rFonts w:cs="Times New Roman"/>
              </w:rPr>
              <w:t xml:space="preserve"> </w:t>
            </w:r>
            <w:proofErr w:type="spellStart"/>
            <w:r w:rsidRPr="00235823">
              <w:rPr>
                <w:rFonts w:cs="Times New Roman"/>
              </w:rPr>
              <w:t>herriuid</w:t>
            </w:r>
            <w:proofErr w:type="spellEnd"/>
            <w:r w:rsidRPr="00235823">
              <w:rPr>
                <w:rFonts w:cs="Times New Roman"/>
              </w:rPr>
              <w:t xml:space="preserve">: ta </w:t>
            </w:r>
            <w:proofErr w:type="spellStart"/>
            <w:r w:rsidRPr="00235823">
              <w:rPr>
                <w:rFonts w:cs="Times New Roman"/>
              </w:rPr>
              <w:t>ny</w:t>
            </w:r>
            <w:proofErr w:type="spellEnd"/>
            <w:r w:rsidRPr="00235823">
              <w:rPr>
                <w:rFonts w:cs="Times New Roman"/>
              </w:rPr>
              <w:t xml:space="preserve"> </w:t>
            </w:r>
            <w:proofErr w:type="spellStart"/>
            <w:r w:rsidRPr="00235823">
              <w:rPr>
                <w:rFonts w:cs="Times New Roman"/>
              </w:rPr>
              <w:t>cassyn</w:t>
            </w:r>
            <w:proofErr w:type="spellEnd"/>
            <w:r w:rsidRPr="00235823">
              <w:rPr>
                <w:rFonts w:cs="Times New Roman"/>
              </w:rPr>
              <w:t xml:space="preserve"> </w:t>
            </w:r>
            <w:proofErr w:type="spellStart"/>
            <w:r w:rsidRPr="00235823">
              <w:rPr>
                <w:rFonts w:cs="Times New Roman"/>
              </w:rPr>
              <w:t>oc</w:t>
            </w:r>
            <w:proofErr w:type="spellEnd"/>
            <w:r w:rsidRPr="00235823">
              <w:rPr>
                <w:rFonts w:cs="Times New Roman"/>
              </w:rPr>
              <w:t xml:space="preserve"> </w:t>
            </w:r>
            <w:proofErr w:type="spellStart"/>
            <w:r w:rsidRPr="00235823">
              <w:rPr>
                <w:rFonts w:cs="Times New Roman"/>
              </w:rPr>
              <w:t>gastey</w:t>
            </w:r>
            <w:proofErr w:type="spellEnd"/>
            <w:r w:rsidRPr="00235823">
              <w:rPr>
                <w:rFonts w:cs="Times New Roman"/>
              </w:rPr>
              <w:t xml:space="preserve"> </w:t>
            </w:r>
            <w:proofErr w:type="spellStart"/>
            <w:r w:rsidRPr="00235823">
              <w:rPr>
                <w:rFonts w:cs="Times New Roman"/>
              </w:rPr>
              <w:t>dy</w:t>
            </w:r>
            <w:proofErr w:type="spellEnd"/>
            <w:r w:rsidRPr="00235823">
              <w:rPr>
                <w:rFonts w:cs="Times New Roman"/>
              </w:rPr>
              <w:t xml:space="preserve"> </w:t>
            </w:r>
            <w:proofErr w:type="spellStart"/>
            <w:r w:rsidRPr="00235823">
              <w:rPr>
                <w:rFonts w:cs="Times New Roman"/>
              </w:rPr>
              <w:t>gheayrtey</w:t>
            </w:r>
            <w:proofErr w:type="spellEnd"/>
            <w:r w:rsidRPr="00235823">
              <w:rPr>
                <w:rFonts w:cs="Times New Roman"/>
              </w:rPr>
              <w:t xml:space="preserve"> </w:t>
            </w:r>
            <w:proofErr w:type="spellStart"/>
            <w:r w:rsidRPr="00235823">
              <w:rPr>
                <w:rFonts w:cs="Times New Roman"/>
              </w:rPr>
              <w:t>fuill</w:t>
            </w:r>
            <w:proofErr w:type="spellEnd"/>
            <w:r w:rsidRPr="00235823">
              <w:rPr>
                <w:rFonts w:cs="Times New Roman"/>
              </w:rPr>
              <w:t xml:space="preserve">: ta </w:t>
            </w:r>
            <w:proofErr w:type="spellStart"/>
            <w:r w:rsidRPr="00235823">
              <w:rPr>
                <w:rFonts w:cs="Times New Roman"/>
              </w:rPr>
              <w:t>toyrt</w:t>
            </w:r>
            <w:proofErr w:type="spellEnd"/>
            <w:r w:rsidRPr="00235823">
              <w:rPr>
                <w:rFonts w:cs="Times New Roman"/>
              </w:rPr>
              <w:t xml:space="preserve">-mow as </w:t>
            </w:r>
            <w:proofErr w:type="spellStart"/>
            <w:r w:rsidRPr="00235823">
              <w:rPr>
                <w:rFonts w:cs="Times New Roman"/>
              </w:rPr>
              <w:t>treihys</w:t>
            </w:r>
            <w:proofErr w:type="spellEnd"/>
            <w:r w:rsidRPr="00235823">
              <w:rPr>
                <w:rFonts w:cs="Times New Roman"/>
              </w:rPr>
              <w:t xml:space="preserve"> </w:t>
            </w:r>
            <w:proofErr w:type="spellStart"/>
            <w:r w:rsidRPr="00235823">
              <w:rPr>
                <w:rFonts w:cs="Times New Roman"/>
              </w:rPr>
              <w:t>ayns</w:t>
            </w:r>
            <w:proofErr w:type="spellEnd"/>
            <w:r w:rsidRPr="00235823">
              <w:rPr>
                <w:rFonts w:cs="Times New Roman"/>
              </w:rPr>
              <w:t xml:space="preserve"> </w:t>
            </w:r>
            <w:proofErr w:type="spellStart"/>
            <w:r w:rsidRPr="00235823">
              <w:rPr>
                <w:rFonts w:cs="Times New Roman"/>
              </w:rPr>
              <w:t>nyn</w:t>
            </w:r>
            <w:proofErr w:type="spellEnd"/>
            <w:r w:rsidRPr="00235823">
              <w:rPr>
                <w:rFonts w:cs="Times New Roman"/>
              </w:rPr>
              <w:t xml:space="preserve"> </w:t>
            </w:r>
            <w:proofErr w:type="spellStart"/>
            <w:r w:rsidRPr="00235823">
              <w:rPr>
                <w:rFonts w:cs="Times New Roman"/>
              </w:rPr>
              <w:t>raaidyn</w:t>
            </w:r>
            <w:proofErr w:type="spellEnd"/>
            <w:r w:rsidRPr="00235823">
              <w:rPr>
                <w:rFonts w:cs="Times New Roman"/>
              </w:rPr>
              <w:t xml:space="preserve">; as </w:t>
            </w:r>
            <w:proofErr w:type="spellStart"/>
            <w:r w:rsidRPr="00235823">
              <w:rPr>
                <w:rFonts w:cs="Times New Roman"/>
              </w:rPr>
              <w:t>raad</w:t>
            </w:r>
            <w:proofErr w:type="spellEnd"/>
            <w:r w:rsidRPr="00235823">
              <w:rPr>
                <w:rFonts w:cs="Times New Roman"/>
              </w:rPr>
              <w:t xml:space="preserve"> y </w:t>
            </w:r>
            <w:proofErr w:type="spellStart"/>
            <w:r w:rsidRPr="00235823">
              <w:rPr>
                <w:rFonts w:cs="Times New Roman"/>
              </w:rPr>
              <w:t>chee</w:t>
            </w:r>
            <w:proofErr w:type="spellEnd"/>
            <w:r w:rsidRPr="00235823">
              <w:rPr>
                <w:rFonts w:cs="Times New Roman"/>
              </w:rPr>
              <w:t xml:space="preserve"> cha </w:t>
            </w:r>
            <w:proofErr w:type="spellStart"/>
            <w:r w:rsidRPr="00235823">
              <w:rPr>
                <w:rFonts w:cs="Times New Roman"/>
              </w:rPr>
              <w:t>bione</w:t>
            </w:r>
            <w:proofErr w:type="spellEnd"/>
            <w:r w:rsidRPr="00235823">
              <w:rPr>
                <w:rFonts w:cs="Times New Roman"/>
              </w:rPr>
              <w:t xml:space="preserve"> </w:t>
            </w:r>
            <w:proofErr w:type="spellStart"/>
            <w:r w:rsidRPr="00235823">
              <w:rPr>
                <w:rFonts w:cs="Times New Roman"/>
              </w:rPr>
              <w:t>daue</w:t>
            </w:r>
            <w:proofErr w:type="spellEnd"/>
            <w:r w:rsidRPr="00235823">
              <w:rPr>
                <w:rFonts w:cs="Times New Roman"/>
              </w:rPr>
              <w:t xml:space="preserve">: cha </w:t>
            </w:r>
            <w:proofErr w:type="spellStart"/>
            <w:r w:rsidRPr="00235823">
              <w:rPr>
                <w:rFonts w:cs="Times New Roman"/>
              </w:rPr>
              <w:t>vel</w:t>
            </w:r>
            <w:proofErr w:type="spellEnd"/>
            <w:r w:rsidRPr="00235823">
              <w:rPr>
                <w:rFonts w:cs="Times New Roman"/>
              </w:rPr>
              <w:t xml:space="preserve"> </w:t>
            </w:r>
            <w:proofErr w:type="spellStart"/>
            <w:r w:rsidRPr="00235823">
              <w:rPr>
                <w:rFonts w:cs="Times New Roman"/>
              </w:rPr>
              <w:t>aggle</w:t>
            </w:r>
            <w:proofErr w:type="spellEnd"/>
            <w:r w:rsidRPr="00235823">
              <w:rPr>
                <w:rFonts w:cs="Times New Roman"/>
              </w:rPr>
              <w:t xml:space="preserve"> Yee </w:t>
            </w:r>
            <w:proofErr w:type="spellStart"/>
            <w:r w:rsidRPr="00235823">
              <w:rPr>
                <w:rFonts w:cs="Times New Roman"/>
              </w:rPr>
              <w:t>eddyr</w:t>
            </w:r>
            <w:proofErr w:type="spellEnd"/>
            <w:r w:rsidRPr="00235823">
              <w:rPr>
                <w:rFonts w:cs="Times New Roman"/>
              </w:rPr>
              <w:t xml:space="preserve"> </w:t>
            </w:r>
            <w:proofErr w:type="spellStart"/>
            <w:r w:rsidRPr="00235823">
              <w:rPr>
                <w:rFonts w:cs="Times New Roman"/>
              </w:rPr>
              <w:t>roish</w:t>
            </w:r>
            <w:proofErr w:type="spellEnd"/>
            <w:r w:rsidRPr="00235823">
              <w:rPr>
                <w:rFonts w:cs="Times New Roman"/>
              </w:rPr>
              <w:t xml:space="preserve"> </w:t>
            </w:r>
            <w:proofErr w:type="spellStart"/>
            <w:r w:rsidRPr="00235823">
              <w:rPr>
                <w:rFonts w:cs="Times New Roman"/>
              </w:rPr>
              <w:t>nyn</w:t>
            </w:r>
            <w:proofErr w:type="spellEnd"/>
            <w:r w:rsidRPr="00235823">
              <w:rPr>
                <w:rFonts w:cs="Times New Roman"/>
              </w:rPr>
              <w:t xml:space="preserve"> </w:t>
            </w:r>
            <w:proofErr w:type="spellStart"/>
            <w:r w:rsidRPr="00235823">
              <w:rPr>
                <w:rFonts w:cs="Times New Roman"/>
              </w:rPr>
              <w:t>sooillyn</w:t>
            </w:r>
            <w:proofErr w:type="spellEnd"/>
            <w:r w:rsidRPr="00235823">
              <w:rPr>
                <w:rFonts w:cs="Times New Roman"/>
              </w:rPr>
              <w:t>.</w:t>
            </w:r>
            <w:r w:rsidR="00CB214B">
              <w:rPr>
                <w:rFonts w:cs="Times New Roman"/>
              </w:rPr>
              <w:t>”</w:t>
            </w:r>
            <w:r w:rsidRPr="00235823">
              <w:rPr>
                <w:rFonts w:cs="Times New Roman"/>
              </w:rPr>
              <w:t xml:space="preserve"> (Rom. iii. 13–18). As </w:t>
            </w:r>
            <w:proofErr w:type="spellStart"/>
            <w:r w:rsidRPr="00235823">
              <w:rPr>
                <w:rFonts w:cs="Times New Roman"/>
              </w:rPr>
              <w:t>ayns</w:t>
            </w:r>
            <w:proofErr w:type="spellEnd"/>
            <w:r w:rsidRPr="00235823">
              <w:rPr>
                <w:rFonts w:cs="Times New Roman"/>
              </w:rPr>
              <w:t xml:space="preserve"> </w:t>
            </w:r>
            <w:proofErr w:type="spellStart"/>
            <w:r w:rsidRPr="00235823">
              <w:rPr>
                <w:rFonts w:cs="Times New Roman"/>
              </w:rPr>
              <w:t>ynnyd</w:t>
            </w:r>
            <w:proofErr w:type="spellEnd"/>
            <w:r w:rsidRPr="00235823">
              <w:rPr>
                <w:rFonts w:cs="Times New Roman"/>
              </w:rPr>
              <w:t xml:space="preserve"> </w:t>
            </w:r>
            <w:proofErr w:type="spellStart"/>
            <w:r w:rsidRPr="00235823">
              <w:rPr>
                <w:rFonts w:cs="Times New Roman"/>
              </w:rPr>
              <w:t>elley</w:t>
            </w:r>
            <w:proofErr w:type="spellEnd"/>
            <w:r w:rsidRPr="00235823">
              <w:rPr>
                <w:rFonts w:cs="Times New Roman"/>
              </w:rPr>
              <w:t xml:space="preserve"> ta </w:t>
            </w:r>
            <w:proofErr w:type="spellStart"/>
            <w:r w:rsidRPr="00235823">
              <w:rPr>
                <w:rFonts w:cs="Times New Roman"/>
              </w:rPr>
              <w:t>Noo</w:t>
            </w:r>
            <w:proofErr w:type="spellEnd"/>
            <w:r w:rsidRPr="00235823">
              <w:rPr>
                <w:rFonts w:cs="Times New Roman"/>
              </w:rPr>
              <w:t xml:space="preserve"> Paul </w:t>
            </w:r>
            <w:proofErr w:type="spellStart"/>
            <w:r w:rsidRPr="00235823">
              <w:rPr>
                <w:rFonts w:cs="Times New Roman"/>
              </w:rPr>
              <w:t>scrieu</w:t>
            </w:r>
            <w:proofErr w:type="spellEnd"/>
            <w:r w:rsidRPr="00235823">
              <w:rPr>
                <w:rFonts w:cs="Times New Roman"/>
              </w:rPr>
              <w:t xml:space="preserve"> er </w:t>
            </w:r>
            <w:proofErr w:type="spellStart"/>
            <w:r w:rsidRPr="00235823">
              <w:rPr>
                <w:rFonts w:cs="Times New Roman"/>
              </w:rPr>
              <w:t>yn</w:t>
            </w:r>
            <w:proofErr w:type="spellEnd"/>
            <w:r w:rsidRPr="00235823">
              <w:rPr>
                <w:rFonts w:cs="Times New Roman"/>
              </w:rPr>
              <w:t xml:space="preserve"> </w:t>
            </w:r>
            <w:proofErr w:type="spellStart"/>
            <w:r w:rsidRPr="00235823">
              <w:rPr>
                <w:rFonts w:cs="Times New Roman"/>
              </w:rPr>
              <w:t>aght</w:t>
            </w:r>
            <w:proofErr w:type="spellEnd"/>
            <w:r w:rsidRPr="00235823">
              <w:rPr>
                <w:rFonts w:cs="Times New Roman"/>
              </w:rPr>
              <w:t xml:space="preserve"> </w:t>
            </w:r>
            <w:proofErr w:type="spellStart"/>
            <w:r w:rsidRPr="00235823">
              <w:rPr>
                <w:rFonts w:cs="Times New Roman"/>
              </w:rPr>
              <w:t>shoh</w:t>
            </w:r>
            <w:proofErr w:type="spellEnd"/>
            <w:r w:rsidRPr="00235823">
              <w:rPr>
                <w:rFonts w:cs="Times New Roman"/>
              </w:rPr>
              <w:t xml:space="preserve">: </w:t>
            </w:r>
            <w:r w:rsidR="00CB214B">
              <w:rPr>
                <w:rFonts w:cs="Times New Roman"/>
              </w:rPr>
              <w:t>“</w:t>
            </w:r>
            <w:r w:rsidRPr="00235823">
              <w:rPr>
                <w:rFonts w:cs="Times New Roman"/>
              </w:rPr>
              <w:t xml:space="preserve">Ta </w:t>
            </w:r>
            <w:proofErr w:type="spellStart"/>
            <w:r w:rsidRPr="00152C94">
              <w:rPr>
                <w:rFonts w:cs="Times New Roman"/>
                <w:iCs/>
              </w:rPr>
              <w:t>Jee</w:t>
            </w:r>
            <w:proofErr w:type="spellEnd"/>
            <w:r w:rsidRPr="00235823">
              <w:rPr>
                <w:rFonts w:cs="Times New Roman"/>
                <w:i/>
                <w:iCs/>
              </w:rPr>
              <w:t xml:space="preserve"> </w:t>
            </w:r>
            <w:r w:rsidRPr="00235823">
              <w:rPr>
                <w:rFonts w:cs="Times New Roman"/>
              </w:rPr>
              <w:t xml:space="preserve">er </w:t>
            </w:r>
            <w:proofErr w:type="spellStart"/>
            <w:r w:rsidRPr="00235823">
              <w:rPr>
                <w:rFonts w:cs="Times New Roman"/>
              </w:rPr>
              <w:t>yeih</w:t>
            </w:r>
            <w:proofErr w:type="spellEnd"/>
            <w:r w:rsidRPr="00235823">
              <w:rPr>
                <w:rFonts w:cs="Times New Roman"/>
              </w:rPr>
              <w:t xml:space="preserve"> </w:t>
            </w:r>
            <w:proofErr w:type="spellStart"/>
            <w:r w:rsidRPr="00235823">
              <w:rPr>
                <w:rFonts w:cs="Times New Roman"/>
              </w:rPr>
              <w:t>seose</w:t>
            </w:r>
            <w:proofErr w:type="spellEnd"/>
            <w:r w:rsidRPr="00235823">
              <w:rPr>
                <w:rFonts w:cs="Times New Roman"/>
              </w:rPr>
              <w:t xml:space="preserve"> </w:t>
            </w:r>
            <w:proofErr w:type="spellStart"/>
            <w:r w:rsidRPr="00235823">
              <w:rPr>
                <w:rFonts w:cs="Times New Roman"/>
              </w:rPr>
              <w:t>oollley</w:t>
            </w:r>
            <w:proofErr w:type="spellEnd"/>
            <w:r w:rsidRPr="00235823">
              <w:rPr>
                <w:rFonts w:cs="Times New Roman"/>
              </w:rPr>
              <w:t xml:space="preserve"> </w:t>
            </w:r>
            <w:proofErr w:type="spellStart"/>
            <w:r w:rsidRPr="00235823">
              <w:rPr>
                <w:rFonts w:cs="Times New Roman"/>
              </w:rPr>
              <w:t>fo</w:t>
            </w:r>
            <w:proofErr w:type="spellEnd"/>
            <w:r w:rsidRPr="00235823">
              <w:rPr>
                <w:rFonts w:cs="Times New Roman"/>
              </w:rPr>
              <w:t xml:space="preserve"> mee-</w:t>
            </w:r>
            <w:proofErr w:type="spellStart"/>
            <w:r w:rsidRPr="00235823">
              <w:rPr>
                <w:rFonts w:cs="Times New Roman"/>
              </w:rPr>
              <w:t>chredjue</w:t>
            </w:r>
            <w:proofErr w:type="spellEnd"/>
            <w:r w:rsidRPr="00235823">
              <w:rPr>
                <w:rFonts w:cs="Times New Roman"/>
              </w:rPr>
              <w:t xml:space="preserve">, </w:t>
            </w:r>
            <w:proofErr w:type="spellStart"/>
            <w:r w:rsidRPr="00235823">
              <w:rPr>
                <w:rFonts w:cs="Times New Roman"/>
              </w:rPr>
              <w:t>dy</w:t>
            </w:r>
            <w:proofErr w:type="spellEnd"/>
            <w:r w:rsidRPr="00235823">
              <w:rPr>
                <w:rFonts w:cs="Times New Roman"/>
              </w:rPr>
              <w:t xml:space="preserve"> </w:t>
            </w:r>
            <w:proofErr w:type="spellStart"/>
            <w:r w:rsidRPr="00235823">
              <w:rPr>
                <w:rFonts w:cs="Times New Roman"/>
              </w:rPr>
              <w:t>voddagh</w:t>
            </w:r>
            <w:proofErr w:type="spellEnd"/>
            <w:r w:rsidRPr="00235823">
              <w:rPr>
                <w:rFonts w:cs="Times New Roman"/>
              </w:rPr>
              <w:t xml:space="preserve"> eh </w:t>
            </w:r>
            <w:proofErr w:type="spellStart"/>
            <w:r w:rsidRPr="00235823">
              <w:rPr>
                <w:rFonts w:cs="Times New Roman"/>
              </w:rPr>
              <w:t>myghin</w:t>
            </w:r>
            <w:proofErr w:type="spellEnd"/>
            <w:r w:rsidRPr="00235823">
              <w:rPr>
                <w:rFonts w:cs="Times New Roman"/>
              </w:rPr>
              <w:t xml:space="preserve"> y </w:t>
            </w:r>
            <w:proofErr w:type="spellStart"/>
            <w:r w:rsidRPr="00235823">
              <w:rPr>
                <w:rFonts w:cs="Times New Roman"/>
              </w:rPr>
              <w:t>hoilshaghey</w:t>
            </w:r>
            <w:proofErr w:type="spellEnd"/>
            <w:r w:rsidRPr="00235823">
              <w:rPr>
                <w:rFonts w:cs="Times New Roman"/>
              </w:rPr>
              <w:t xml:space="preserve"> er </w:t>
            </w:r>
            <w:proofErr w:type="spellStart"/>
            <w:r w:rsidRPr="00235823">
              <w:rPr>
                <w:rFonts w:cs="Times New Roman"/>
              </w:rPr>
              <w:t>ooilley</w:t>
            </w:r>
            <w:proofErr w:type="spellEnd"/>
            <w:r w:rsidRPr="00235823">
              <w:rPr>
                <w:rFonts w:cs="Times New Roman"/>
              </w:rPr>
              <w:t>.</w:t>
            </w:r>
            <w:r w:rsidR="00CB214B">
              <w:rPr>
                <w:rFonts w:cs="Times New Roman"/>
              </w:rPr>
              <w:t>”</w:t>
            </w:r>
            <w:r w:rsidRPr="00235823">
              <w:rPr>
                <w:rFonts w:cs="Times New Roman"/>
              </w:rPr>
              <w:t xml:space="preserve"> (Rom. xi. 32.) </w:t>
            </w:r>
            <w:r w:rsidR="00CB214B">
              <w:rPr>
                <w:rFonts w:cs="Times New Roman"/>
              </w:rPr>
              <w:t>“</w:t>
            </w:r>
            <w:proofErr w:type="spellStart"/>
            <w:r w:rsidRPr="00235823">
              <w:rPr>
                <w:rFonts w:cs="Times New Roman"/>
              </w:rPr>
              <w:t>Ta</w:t>
            </w:r>
            <w:r w:rsidR="00553A53">
              <w:rPr>
                <w:rFonts w:cs="Times New Roman"/>
              </w:rPr>
              <w:t>’</w:t>
            </w:r>
            <w:r w:rsidRPr="00235823">
              <w:rPr>
                <w:rFonts w:cs="Times New Roman"/>
              </w:rPr>
              <w:t>n</w:t>
            </w:r>
            <w:proofErr w:type="spellEnd"/>
            <w:r w:rsidRPr="00235823">
              <w:rPr>
                <w:rFonts w:cs="Times New Roman"/>
              </w:rPr>
              <w:t xml:space="preserve"> </w:t>
            </w:r>
            <w:proofErr w:type="spellStart"/>
            <w:r w:rsidRPr="00235823">
              <w:rPr>
                <w:rFonts w:cs="Times New Roman"/>
              </w:rPr>
              <w:t>Scriptyr</w:t>
            </w:r>
            <w:proofErr w:type="spellEnd"/>
            <w:r w:rsidRPr="00235823">
              <w:rPr>
                <w:rFonts w:cs="Times New Roman"/>
              </w:rPr>
              <w:t xml:space="preserve"> er </w:t>
            </w:r>
            <w:proofErr w:type="spellStart"/>
            <w:r w:rsidRPr="00235823">
              <w:rPr>
                <w:rFonts w:cs="Times New Roman"/>
              </w:rPr>
              <w:t>ghoa</w:t>
            </w:r>
            <w:r>
              <w:rPr>
                <w:rFonts w:cs="Times New Roman"/>
              </w:rPr>
              <w:t>i</w:t>
            </w:r>
            <w:r w:rsidRPr="00235823">
              <w:rPr>
                <w:rFonts w:cs="Times New Roman"/>
              </w:rPr>
              <w:t>ll</w:t>
            </w:r>
            <w:proofErr w:type="spellEnd"/>
            <w:r w:rsidRPr="00235823">
              <w:rPr>
                <w:rFonts w:cs="Times New Roman"/>
              </w:rPr>
              <w:t xml:space="preserve"> </w:t>
            </w:r>
            <w:proofErr w:type="spellStart"/>
            <w:r w:rsidRPr="00235823">
              <w:rPr>
                <w:rFonts w:cs="Times New Roman"/>
              </w:rPr>
              <w:t>st</w:t>
            </w:r>
            <w:r>
              <w:rPr>
                <w:rFonts w:cs="Times New Roman"/>
              </w:rPr>
              <w:t>i</w:t>
            </w:r>
            <w:r w:rsidRPr="00235823">
              <w:rPr>
                <w:rFonts w:cs="Times New Roman"/>
              </w:rPr>
              <w:t>agh</w:t>
            </w:r>
            <w:proofErr w:type="spellEnd"/>
            <w:r w:rsidRPr="00235823">
              <w:rPr>
                <w:rFonts w:cs="Times New Roman"/>
              </w:rPr>
              <w:t xml:space="preserve"> </w:t>
            </w:r>
            <w:proofErr w:type="spellStart"/>
            <w:r w:rsidRPr="00235823">
              <w:rPr>
                <w:rFonts w:cs="Times New Roman"/>
              </w:rPr>
              <w:t>ooilley</w:t>
            </w:r>
            <w:proofErr w:type="spellEnd"/>
            <w:r w:rsidRPr="00235823">
              <w:rPr>
                <w:rFonts w:cs="Times New Roman"/>
              </w:rPr>
              <w:t xml:space="preserve"> </w:t>
            </w:r>
            <w:proofErr w:type="spellStart"/>
            <w:r w:rsidRPr="00235823">
              <w:rPr>
                <w:rFonts w:cs="Times New Roman"/>
              </w:rPr>
              <w:t>fo</w:t>
            </w:r>
            <w:proofErr w:type="spellEnd"/>
            <w:r w:rsidRPr="00235823">
              <w:rPr>
                <w:rFonts w:cs="Times New Roman"/>
              </w:rPr>
              <w:t xml:space="preserve"> </w:t>
            </w:r>
            <w:proofErr w:type="spellStart"/>
            <w:r w:rsidRPr="00235823">
              <w:rPr>
                <w:rFonts w:cs="Times New Roman"/>
              </w:rPr>
              <w:t>peccah</w:t>
            </w:r>
            <w:proofErr w:type="spellEnd"/>
            <w:r w:rsidRPr="00235823">
              <w:rPr>
                <w:rFonts w:cs="Times New Roman"/>
              </w:rPr>
              <w:t xml:space="preserve">, </w:t>
            </w:r>
            <w:proofErr w:type="spellStart"/>
            <w:r w:rsidRPr="00235823">
              <w:rPr>
                <w:rFonts w:cs="Times New Roman"/>
              </w:rPr>
              <w:t>dy</w:t>
            </w:r>
            <w:proofErr w:type="spellEnd"/>
            <w:r w:rsidRPr="00235823">
              <w:rPr>
                <w:rFonts w:cs="Times New Roman"/>
              </w:rPr>
              <w:t xml:space="preserve"> </w:t>
            </w:r>
            <w:proofErr w:type="spellStart"/>
            <w:r w:rsidRPr="00235823">
              <w:rPr>
                <w:rFonts w:cs="Times New Roman"/>
              </w:rPr>
              <w:t>voddagh</w:t>
            </w:r>
            <w:proofErr w:type="spellEnd"/>
            <w:r w:rsidRPr="00235823">
              <w:rPr>
                <w:rFonts w:cs="Times New Roman"/>
              </w:rPr>
              <w:t xml:space="preserve"> y </w:t>
            </w:r>
            <w:proofErr w:type="spellStart"/>
            <w:r w:rsidRPr="00235823">
              <w:rPr>
                <w:rFonts w:cs="Times New Roman"/>
              </w:rPr>
              <w:t>ghialdyn</w:t>
            </w:r>
            <w:proofErr w:type="spellEnd"/>
            <w:r w:rsidRPr="00235823">
              <w:rPr>
                <w:rFonts w:cs="Times New Roman"/>
              </w:rPr>
              <w:t xml:space="preserve"> </w:t>
            </w:r>
            <w:proofErr w:type="spellStart"/>
            <w:r w:rsidRPr="00235823">
              <w:rPr>
                <w:rFonts w:cs="Times New Roman"/>
              </w:rPr>
              <w:t>liorish</w:t>
            </w:r>
            <w:proofErr w:type="spellEnd"/>
            <w:r w:rsidRPr="00235823">
              <w:rPr>
                <w:rFonts w:cs="Times New Roman"/>
              </w:rPr>
              <w:t xml:space="preserve"> </w:t>
            </w:r>
            <w:r w:rsidR="004746CD" w:rsidRPr="004746CD">
              <w:rPr>
                <w:rFonts w:cs="Times New Roman"/>
                <w:color w:val="FF0000"/>
              </w:rPr>
              <w:t>[</w:t>
            </w:r>
            <w:proofErr w:type="spellStart"/>
            <w:r w:rsidR="004746CD" w:rsidRPr="004746CD">
              <w:rPr>
                <w:rFonts w:cs="Times New Roman"/>
                <w:color w:val="FF0000"/>
              </w:rPr>
              <w:t>credjue</w:t>
            </w:r>
            <w:proofErr w:type="spellEnd"/>
            <w:r w:rsidR="004746CD" w:rsidRPr="004746CD">
              <w:rPr>
                <w:rFonts w:cs="Times New Roman"/>
                <w:color w:val="FF0000"/>
              </w:rPr>
              <w:t xml:space="preserve"> </w:t>
            </w:r>
            <w:proofErr w:type="spellStart"/>
            <w:r w:rsidR="004746CD" w:rsidRPr="004746CD">
              <w:rPr>
                <w:rFonts w:cs="Times New Roman"/>
                <w:color w:val="FF0000"/>
              </w:rPr>
              <w:t>ayns</w:t>
            </w:r>
            <w:proofErr w:type="spellEnd"/>
            <w:r w:rsidR="004746CD">
              <w:rPr>
                <w:rFonts w:cs="Times New Roman"/>
                <w:color w:val="FF0000"/>
              </w:rPr>
              <w:t>]</w:t>
            </w:r>
            <w:r w:rsidR="004746CD" w:rsidRPr="004746CD">
              <w:rPr>
                <w:rStyle w:val="FootnoteReference"/>
                <w:rFonts w:cs="Times New Roman"/>
              </w:rPr>
              <w:footnoteReference w:id="24"/>
            </w:r>
            <w:r w:rsidR="004746CD" w:rsidRPr="004746CD">
              <w:rPr>
                <w:rFonts w:cs="Times New Roman"/>
                <w:color w:val="FF0000"/>
              </w:rPr>
              <w:t xml:space="preserve"> </w:t>
            </w:r>
            <w:proofErr w:type="spellStart"/>
            <w:r w:rsidRPr="00235823">
              <w:rPr>
                <w:rFonts w:cs="Times New Roman"/>
              </w:rPr>
              <w:t>Yeesey</w:t>
            </w:r>
            <w:proofErr w:type="spellEnd"/>
            <w:r w:rsidRPr="00235823">
              <w:rPr>
                <w:rFonts w:cs="Times New Roman"/>
              </w:rPr>
              <w:t xml:space="preserve"> </w:t>
            </w:r>
            <w:proofErr w:type="spellStart"/>
            <w:r w:rsidRPr="00235823">
              <w:rPr>
                <w:rFonts w:cs="Times New Roman"/>
              </w:rPr>
              <w:t>Creest</w:t>
            </w:r>
            <w:proofErr w:type="spellEnd"/>
            <w:r w:rsidRPr="00235823">
              <w:rPr>
                <w:rFonts w:cs="Times New Roman"/>
              </w:rPr>
              <w:t xml:space="preserve"> </w:t>
            </w:r>
            <w:proofErr w:type="spellStart"/>
            <w:r w:rsidRPr="00235823">
              <w:rPr>
                <w:rFonts w:cs="Times New Roman"/>
              </w:rPr>
              <w:t>ve</w:t>
            </w:r>
            <w:proofErr w:type="spellEnd"/>
            <w:r w:rsidRPr="00235823">
              <w:rPr>
                <w:rFonts w:cs="Times New Roman"/>
              </w:rPr>
              <w:t xml:space="preserve"> er </w:t>
            </w:r>
            <w:proofErr w:type="spellStart"/>
            <w:r w:rsidRPr="00235823">
              <w:rPr>
                <w:rFonts w:cs="Times New Roman"/>
              </w:rPr>
              <w:t>ny</w:t>
            </w:r>
            <w:proofErr w:type="spellEnd"/>
            <w:r w:rsidRPr="00235823">
              <w:rPr>
                <w:rFonts w:cs="Times New Roman"/>
              </w:rPr>
              <w:t xml:space="preserve"> </w:t>
            </w:r>
            <w:proofErr w:type="spellStart"/>
            <w:r w:rsidRPr="00235823">
              <w:rPr>
                <w:rFonts w:cs="Times New Roman"/>
              </w:rPr>
              <w:t>choyrt</w:t>
            </w:r>
            <w:proofErr w:type="spellEnd"/>
            <w:r w:rsidRPr="00235823">
              <w:rPr>
                <w:rFonts w:cs="Times New Roman"/>
              </w:rPr>
              <w:t xml:space="preserve"> </w:t>
            </w:r>
            <w:proofErr w:type="spellStart"/>
            <w:r w:rsidRPr="00235823">
              <w:rPr>
                <w:rFonts w:cs="Times New Roman"/>
              </w:rPr>
              <w:t>dauesyn</w:t>
            </w:r>
            <w:proofErr w:type="spellEnd"/>
            <w:r w:rsidRPr="00235823">
              <w:rPr>
                <w:rFonts w:cs="Times New Roman"/>
              </w:rPr>
              <w:t xml:space="preserve"> ta </w:t>
            </w:r>
            <w:proofErr w:type="spellStart"/>
            <w:r w:rsidRPr="00235823">
              <w:rPr>
                <w:rFonts w:cs="Times New Roman"/>
              </w:rPr>
              <w:t>credjal</w:t>
            </w:r>
            <w:proofErr w:type="spellEnd"/>
            <w:r w:rsidRPr="00235823">
              <w:rPr>
                <w:rFonts w:cs="Times New Roman"/>
              </w:rPr>
              <w:t>.</w:t>
            </w:r>
            <w:r w:rsidR="00CB214B">
              <w:rPr>
                <w:rFonts w:cs="Times New Roman"/>
              </w:rPr>
              <w:t>”</w:t>
            </w:r>
            <w:r w:rsidRPr="00235823">
              <w:rPr>
                <w:rFonts w:cs="Times New Roman"/>
              </w:rPr>
              <w:t xml:space="preserve"> (Gal. iii. 22.)</w:t>
            </w:r>
          </w:p>
        </w:tc>
      </w:tr>
      <w:tr w:rsidR="001D226A" w:rsidRPr="00235823" w14:paraId="3037DE38" w14:textId="77777777" w:rsidTr="008B6857">
        <w:tc>
          <w:tcPr>
            <w:tcW w:w="4673" w:type="dxa"/>
          </w:tcPr>
          <w:p w14:paraId="31419731" w14:textId="2B2B0DE5" w:rsidR="001D226A" w:rsidRPr="00235823" w:rsidRDefault="001D226A" w:rsidP="00224084">
            <w:pPr>
              <w:spacing w:after="80"/>
              <w:ind w:left="0" w:firstLine="0"/>
              <w:jc w:val="both"/>
              <w:rPr>
                <w:rFonts w:cs="Times New Roman"/>
              </w:rPr>
            </w:pPr>
            <w:r w:rsidRPr="001B0115">
              <w:rPr>
                <w:rFonts w:cs="Times New Roman"/>
              </w:rPr>
              <w:t xml:space="preserve">St. Paul in many places </w:t>
            </w:r>
            <w:proofErr w:type="spellStart"/>
            <w:r w:rsidRPr="001B0115">
              <w:rPr>
                <w:rFonts w:cs="Times New Roman"/>
              </w:rPr>
              <w:t>painteth</w:t>
            </w:r>
            <w:proofErr w:type="spellEnd"/>
            <w:r w:rsidRPr="001B0115">
              <w:rPr>
                <w:rFonts w:cs="Times New Roman"/>
              </w:rPr>
              <w:t xml:space="preserve"> us out in our colours, calling us the children of the wrath of God, when we be born; saying also, that we cannot think a good thought of ourselves, much less can we say well, or do well of ourselves. And the Wise Man saith in the Book of Proverbs, The just man </w:t>
            </w:r>
            <w:proofErr w:type="spellStart"/>
            <w:r w:rsidRPr="001B0115">
              <w:rPr>
                <w:rFonts w:cs="Times New Roman"/>
              </w:rPr>
              <w:t>falleth</w:t>
            </w:r>
            <w:proofErr w:type="spellEnd"/>
            <w:r w:rsidRPr="001B0115">
              <w:rPr>
                <w:rFonts w:cs="Times New Roman"/>
              </w:rPr>
              <w:t xml:space="preserve"> seven times a day.</w:t>
            </w:r>
            <w:r w:rsidR="00DB0F03">
              <w:rPr>
                <w:rFonts w:cs="Times New Roman"/>
              </w:rPr>
              <w:t xml:space="preserve"> </w:t>
            </w:r>
            <w:r w:rsidRPr="001B0115">
              <w:rPr>
                <w:rFonts w:cs="Times New Roman"/>
              </w:rPr>
              <w:t>The most tried and approved man Job feared all his works. St. John the Baptist, being sanctified in his mother</w:t>
            </w:r>
            <w:r w:rsidR="00553A53">
              <w:rPr>
                <w:rFonts w:cs="Times New Roman"/>
              </w:rPr>
              <w:t>’</w:t>
            </w:r>
            <w:r w:rsidRPr="001B0115">
              <w:rPr>
                <w:rFonts w:cs="Times New Roman"/>
              </w:rPr>
              <w:t>s womb, and praised before he was born, being called an angel, and great before the Lord; filled</w:t>
            </w:r>
            <w:r w:rsidRPr="001B0115">
              <w:rPr>
                <w:rFonts w:cs="Times New Roman"/>
                <w:b/>
                <w:bCs/>
              </w:rPr>
              <w:t xml:space="preserve"> </w:t>
            </w:r>
            <w:r w:rsidRPr="001B0115">
              <w:rPr>
                <w:rFonts w:cs="Times New Roman"/>
              </w:rPr>
              <w:t xml:space="preserve">even from his birth with the Holy Ghost; the preparer of the way for our Saviour Christ; and commended of our Saviour Christ to be more than a prophet, and the greatest that ever was born of a woman; yet he plainly </w:t>
            </w:r>
            <w:proofErr w:type="spellStart"/>
            <w:r w:rsidRPr="001B0115">
              <w:rPr>
                <w:rFonts w:cs="Times New Roman"/>
              </w:rPr>
              <w:t>granteth</w:t>
            </w:r>
            <w:proofErr w:type="spellEnd"/>
            <w:r w:rsidRPr="001B0115">
              <w:rPr>
                <w:rFonts w:cs="Times New Roman"/>
              </w:rPr>
              <w:t xml:space="preserve"> that he had need to be washed of Christ: he worthily </w:t>
            </w:r>
            <w:proofErr w:type="spellStart"/>
            <w:r w:rsidRPr="001B0115">
              <w:rPr>
                <w:rFonts w:cs="Times New Roman"/>
              </w:rPr>
              <w:t>extolleth</w:t>
            </w:r>
            <w:proofErr w:type="spellEnd"/>
            <w:r w:rsidRPr="001B0115">
              <w:rPr>
                <w:rFonts w:cs="Times New Roman"/>
              </w:rPr>
              <w:t xml:space="preserve"> and </w:t>
            </w:r>
            <w:proofErr w:type="spellStart"/>
            <w:r w:rsidRPr="001B0115">
              <w:rPr>
                <w:rFonts w:cs="Times New Roman"/>
              </w:rPr>
              <w:t>glorifieth</w:t>
            </w:r>
            <w:proofErr w:type="spellEnd"/>
            <w:r w:rsidRPr="001B0115">
              <w:rPr>
                <w:rFonts w:cs="Times New Roman"/>
              </w:rPr>
              <w:t xml:space="preserve"> his Lord and Master Christ; and humbleth himself as unworthy to unbuckle his shoes; and giveth all honour and glory to God. So doth St. Paul both oft and evidently confess himself, what he was of himself; ever giving, as a most faithful servant, all praise to his Master and Saviour. So doth blessed St. John the Evangelist, in the name of himself, and of all other holy men –be they never so just– make this open confession: If we say we have no sin, we deceive ourselves, and the truth is not in us: if we acknowledge our sins, God is faithful and just to forgive us our sins, and to cleanse us from all unrighteousness. If we say </w:t>
            </w:r>
            <w:r w:rsidRPr="001B0115">
              <w:rPr>
                <w:rFonts w:cs="Times New Roman"/>
              </w:rPr>
              <w:lastRenderedPageBreak/>
              <w:t xml:space="preserve">we have not sinned, we make him a liar, and his word is not in us. </w:t>
            </w:r>
          </w:p>
        </w:tc>
        <w:tc>
          <w:tcPr>
            <w:tcW w:w="4955" w:type="dxa"/>
          </w:tcPr>
          <w:p w14:paraId="3C51FBDB" w14:textId="0404B172" w:rsidR="001D226A" w:rsidRPr="00235823" w:rsidRDefault="001D226A" w:rsidP="00E17D78">
            <w:pPr>
              <w:spacing w:after="80"/>
              <w:ind w:left="0" w:firstLine="284"/>
              <w:jc w:val="both"/>
              <w:rPr>
                <w:rFonts w:cs="Times New Roman"/>
              </w:rPr>
            </w:pPr>
            <w:r w:rsidRPr="00235823">
              <w:rPr>
                <w:rFonts w:cs="Times New Roman"/>
              </w:rPr>
              <w:lastRenderedPageBreak/>
              <w:t xml:space="preserve">Ta </w:t>
            </w:r>
            <w:proofErr w:type="spellStart"/>
            <w:r w:rsidRPr="00235823">
              <w:rPr>
                <w:rFonts w:cs="Times New Roman"/>
              </w:rPr>
              <w:t>Noo</w:t>
            </w:r>
            <w:proofErr w:type="spellEnd"/>
            <w:r w:rsidRPr="00235823">
              <w:rPr>
                <w:rFonts w:cs="Times New Roman"/>
              </w:rPr>
              <w:t xml:space="preserve"> Paul, </w:t>
            </w:r>
            <w:proofErr w:type="spellStart"/>
            <w:r w:rsidRPr="00235823">
              <w:rPr>
                <w:rFonts w:cs="Times New Roman"/>
              </w:rPr>
              <w:t>ayns</w:t>
            </w:r>
            <w:proofErr w:type="spellEnd"/>
            <w:r w:rsidRPr="00235823">
              <w:rPr>
                <w:rFonts w:cs="Times New Roman"/>
              </w:rPr>
              <w:t xml:space="preserve"> </w:t>
            </w:r>
            <w:proofErr w:type="spellStart"/>
            <w:r w:rsidRPr="00235823">
              <w:rPr>
                <w:rFonts w:cs="Times New Roman"/>
              </w:rPr>
              <w:t>ymmodee</w:t>
            </w:r>
            <w:proofErr w:type="spellEnd"/>
            <w:r w:rsidRPr="00235823">
              <w:rPr>
                <w:rFonts w:cs="Times New Roman"/>
              </w:rPr>
              <w:t xml:space="preserve"> </w:t>
            </w:r>
            <w:proofErr w:type="spellStart"/>
            <w:r w:rsidRPr="00235823">
              <w:rPr>
                <w:rFonts w:cs="Times New Roman"/>
              </w:rPr>
              <w:t>ynnydyn</w:t>
            </w:r>
            <w:proofErr w:type="spellEnd"/>
            <w:r w:rsidRPr="00235823">
              <w:rPr>
                <w:rFonts w:cs="Times New Roman"/>
              </w:rPr>
              <w:t xml:space="preserve">, </w:t>
            </w:r>
            <w:proofErr w:type="spellStart"/>
            <w:r w:rsidRPr="00235823">
              <w:rPr>
                <w:rFonts w:cs="Times New Roman"/>
              </w:rPr>
              <w:t>soiaghey</w:t>
            </w:r>
            <w:proofErr w:type="spellEnd"/>
            <w:r w:rsidRPr="00235823">
              <w:rPr>
                <w:rFonts w:cs="Times New Roman"/>
              </w:rPr>
              <w:t xml:space="preserve"> shin </w:t>
            </w:r>
            <w:proofErr w:type="spellStart"/>
            <w:r w:rsidRPr="00235823">
              <w:rPr>
                <w:rFonts w:cs="Times New Roman"/>
              </w:rPr>
              <w:t>magh</w:t>
            </w:r>
            <w:proofErr w:type="spellEnd"/>
            <w:r w:rsidRPr="00235823">
              <w:rPr>
                <w:rFonts w:cs="Times New Roman"/>
              </w:rPr>
              <w:t xml:space="preserve"> </w:t>
            </w:r>
            <w:proofErr w:type="spellStart"/>
            <w:r w:rsidRPr="00235823">
              <w:rPr>
                <w:rFonts w:cs="Times New Roman"/>
              </w:rPr>
              <w:t>chiart</w:t>
            </w:r>
            <w:proofErr w:type="spellEnd"/>
            <w:r w:rsidRPr="00235823">
              <w:rPr>
                <w:rFonts w:cs="Times New Roman"/>
              </w:rPr>
              <w:t xml:space="preserve"> </w:t>
            </w:r>
            <w:proofErr w:type="spellStart"/>
            <w:r w:rsidRPr="00235823">
              <w:rPr>
                <w:rFonts w:cs="Times New Roman"/>
              </w:rPr>
              <w:t>myr</w:t>
            </w:r>
            <w:proofErr w:type="spellEnd"/>
            <w:r w:rsidRPr="00235823">
              <w:rPr>
                <w:rFonts w:cs="Times New Roman"/>
              </w:rPr>
              <w:t xml:space="preserve"> ta shin, </w:t>
            </w:r>
            <w:proofErr w:type="spellStart"/>
            <w:r w:rsidRPr="00235823">
              <w:rPr>
                <w:rFonts w:cs="Times New Roman"/>
              </w:rPr>
              <w:t>genmys</w:t>
            </w:r>
            <w:proofErr w:type="spellEnd"/>
            <w:r w:rsidRPr="00235823">
              <w:rPr>
                <w:rFonts w:cs="Times New Roman"/>
              </w:rPr>
              <w:t xml:space="preserve"> shin, </w:t>
            </w:r>
            <w:r w:rsidR="00CB214B">
              <w:rPr>
                <w:rFonts w:cs="Times New Roman"/>
              </w:rPr>
              <w:t>“</w:t>
            </w:r>
            <w:proofErr w:type="spellStart"/>
            <w:r w:rsidRPr="00235823">
              <w:rPr>
                <w:rFonts w:cs="Times New Roman"/>
              </w:rPr>
              <w:t>nyn</w:t>
            </w:r>
            <w:proofErr w:type="spellEnd"/>
            <w:r w:rsidRPr="00235823">
              <w:rPr>
                <w:rFonts w:cs="Times New Roman"/>
              </w:rPr>
              <w:t xml:space="preserve"> </w:t>
            </w:r>
            <w:proofErr w:type="spellStart"/>
            <w:r w:rsidRPr="00235823">
              <w:rPr>
                <w:rFonts w:cs="Times New Roman"/>
              </w:rPr>
              <w:t>gloan</w:t>
            </w:r>
            <w:proofErr w:type="spellEnd"/>
            <w:r w:rsidRPr="00235823">
              <w:rPr>
                <w:rFonts w:cs="Times New Roman"/>
              </w:rPr>
              <w:t xml:space="preserve"> </w:t>
            </w:r>
            <w:proofErr w:type="spellStart"/>
            <w:r w:rsidRPr="00235823">
              <w:rPr>
                <w:rFonts w:cs="Times New Roman"/>
              </w:rPr>
              <w:t>dy</w:t>
            </w:r>
            <w:proofErr w:type="spellEnd"/>
            <w:r w:rsidRPr="00235823">
              <w:rPr>
                <w:rFonts w:cs="Times New Roman"/>
              </w:rPr>
              <w:t xml:space="preserve"> </w:t>
            </w:r>
            <w:proofErr w:type="spellStart"/>
            <w:r w:rsidRPr="00235823">
              <w:rPr>
                <w:rFonts w:cs="Times New Roman"/>
              </w:rPr>
              <w:t>y</w:t>
            </w:r>
            <w:r w:rsidRPr="00235823">
              <w:rPr>
                <w:rFonts w:cs="Times New Roman"/>
                <w:iCs/>
                <w:color w:val="FF0000"/>
              </w:rPr>
              <w:t>y</w:t>
            </w:r>
            <w:r w:rsidRPr="00235823">
              <w:rPr>
                <w:rFonts w:cs="Times New Roman"/>
                <w:iCs/>
              </w:rPr>
              <w:t>mmoose</w:t>
            </w:r>
            <w:proofErr w:type="spellEnd"/>
            <w:r w:rsidRPr="00235823">
              <w:rPr>
                <w:rFonts w:cs="Times New Roman"/>
                <w:i/>
                <w:iCs/>
              </w:rPr>
              <w:t>,</w:t>
            </w:r>
            <w:r w:rsidR="00CB214B">
              <w:rPr>
                <w:rFonts w:cs="Times New Roman"/>
                <w:iCs/>
              </w:rPr>
              <w:t>”</w:t>
            </w:r>
            <w:r w:rsidRPr="00235823">
              <w:rPr>
                <w:rFonts w:cs="Times New Roman"/>
                <w:i/>
                <w:iCs/>
              </w:rPr>
              <w:t xml:space="preserve"> </w:t>
            </w:r>
            <w:proofErr w:type="spellStart"/>
            <w:r w:rsidRPr="00235823">
              <w:rPr>
                <w:rFonts w:cs="Times New Roman"/>
              </w:rPr>
              <w:t>tra</w:t>
            </w:r>
            <w:proofErr w:type="spellEnd"/>
            <w:r w:rsidRPr="00235823">
              <w:rPr>
                <w:rFonts w:cs="Times New Roman"/>
              </w:rPr>
              <w:t xml:space="preserve"> </w:t>
            </w:r>
            <w:proofErr w:type="spellStart"/>
            <w:r w:rsidRPr="00235823">
              <w:rPr>
                <w:rFonts w:cs="Times New Roman"/>
              </w:rPr>
              <w:t>va</w:t>
            </w:r>
            <w:proofErr w:type="spellEnd"/>
            <w:r w:rsidRPr="00235823">
              <w:rPr>
                <w:rFonts w:cs="Times New Roman"/>
              </w:rPr>
              <w:t xml:space="preserve"> shin er </w:t>
            </w:r>
            <w:proofErr w:type="spellStart"/>
            <w:r w:rsidRPr="00235823">
              <w:rPr>
                <w:rFonts w:cs="Times New Roman"/>
              </w:rPr>
              <w:t>nyn</w:t>
            </w:r>
            <w:proofErr w:type="spellEnd"/>
            <w:r w:rsidRPr="00235823">
              <w:rPr>
                <w:rFonts w:cs="Times New Roman"/>
              </w:rPr>
              <w:t xml:space="preserve"> </w:t>
            </w:r>
            <w:proofErr w:type="spellStart"/>
            <w:r w:rsidRPr="00235823">
              <w:rPr>
                <w:rFonts w:cs="Times New Roman"/>
              </w:rPr>
              <w:t>ruggey</w:t>
            </w:r>
            <w:proofErr w:type="spellEnd"/>
            <w:r w:rsidRPr="00235823">
              <w:rPr>
                <w:rFonts w:cs="Times New Roman"/>
              </w:rPr>
              <w:t xml:space="preserve">: (Eph. ii. 3): </w:t>
            </w:r>
            <w:proofErr w:type="spellStart"/>
            <w:r w:rsidRPr="00235823">
              <w:rPr>
                <w:rFonts w:cs="Times New Roman"/>
              </w:rPr>
              <w:t>gra</w:t>
            </w:r>
            <w:proofErr w:type="spellEnd"/>
            <w:r w:rsidRPr="00235823">
              <w:rPr>
                <w:rFonts w:cs="Times New Roman"/>
              </w:rPr>
              <w:t xml:space="preserve"> </w:t>
            </w:r>
            <w:proofErr w:type="spellStart"/>
            <w:r w:rsidRPr="00235823">
              <w:rPr>
                <w:rFonts w:cs="Times New Roman"/>
              </w:rPr>
              <w:t>myrgeddin</w:t>
            </w:r>
            <w:proofErr w:type="spellEnd"/>
            <w:r w:rsidRPr="00235823">
              <w:rPr>
                <w:rFonts w:cs="Times New Roman"/>
              </w:rPr>
              <w:t xml:space="preserve">, </w:t>
            </w:r>
            <w:r w:rsidR="00CB214B">
              <w:rPr>
                <w:rFonts w:cs="Times New Roman"/>
              </w:rPr>
              <w:t>“</w:t>
            </w:r>
            <w:proofErr w:type="spellStart"/>
            <w:r w:rsidRPr="00235823">
              <w:rPr>
                <w:rFonts w:cs="Times New Roman"/>
              </w:rPr>
              <w:t>nagh</w:t>
            </w:r>
            <w:proofErr w:type="spellEnd"/>
            <w:r w:rsidRPr="00235823">
              <w:rPr>
                <w:rFonts w:cs="Times New Roman"/>
              </w:rPr>
              <w:t xml:space="preserve"> </w:t>
            </w:r>
            <w:proofErr w:type="spellStart"/>
            <w:r w:rsidRPr="00235823">
              <w:rPr>
                <w:rFonts w:cs="Times New Roman"/>
              </w:rPr>
              <w:t>vel</w:t>
            </w:r>
            <w:proofErr w:type="spellEnd"/>
            <w:r w:rsidRPr="00235823">
              <w:rPr>
                <w:rFonts w:cs="Times New Roman"/>
              </w:rPr>
              <w:t xml:space="preserve"> shin </w:t>
            </w:r>
            <w:proofErr w:type="spellStart"/>
            <w:r w:rsidRPr="00235823">
              <w:rPr>
                <w:rFonts w:cs="Times New Roman"/>
              </w:rPr>
              <w:t>fondagh</w:t>
            </w:r>
            <w:proofErr w:type="spellEnd"/>
            <w:r w:rsidRPr="00235823">
              <w:rPr>
                <w:rFonts w:cs="Times New Roman"/>
              </w:rPr>
              <w:t xml:space="preserve"> </w:t>
            </w:r>
            <w:proofErr w:type="spellStart"/>
            <w:r w:rsidRPr="00235823">
              <w:rPr>
                <w:rFonts w:cs="Times New Roman"/>
              </w:rPr>
              <w:t>j</w:t>
            </w:r>
            <w:r w:rsidR="00553A53">
              <w:rPr>
                <w:rFonts w:cs="Times New Roman"/>
              </w:rPr>
              <w:t>’</w:t>
            </w:r>
            <w:r w:rsidRPr="00235823">
              <w:rPr>
                <w:rFonts w:cs="Times New Roman"/>
              </w:rPr>
              <w:t>in</w:t>
            </w:r>
            <w:proofErr w:type="spellEnd"/>
            <w:r w:rsidRPr="00235823">
              <w:rPr>
                <w:rFonts w:cs="Times New Roman"/>
              </w:rPr>
              <w:t xml:space="preserve"> </w:t>
            </w:r>
            <w:proofErr w:type="spellStart"/>
            <w:r w:rsidRPr="00235823">
              <w:rPr>
                <w:rFonts w:cs="Times New Roman"/>
              </w:rPr>
              <w:t>hene</w:t>
            </w:r>
            <w:proofErr w:type="spellEnd"/>
            <w:r w:rsidRPr="00235823">
              <w:rPr>
                <w:rFonts w:cs="Times New Roman"/>
              </w:rPr>
              <w:t xml:space="preserve"> </w:t>
            </w:r>
            <w:proofErr w:type="spellStart"/>
            <w:r w:rsidRPr="00235823">
              <w:rPr>
                <w:rFonts w:cs="Times New Roman"/>
              </w:rPr>
              <w:t>dy</w:t>
            </w:r>
            <w:proofErr w:type="spellEnd"/>
            <w:r w:rsidRPr="00235823">
              <w:rPr>
                <w:rFonts w:cs="Times New Roman"/>
              </w:rPr>
              <w:t xml:space="preserve"> </w:t>
            </w:r>
            <w:proofErr w:type="spellStart"/>
            <w:r w:rsidRPr="00235823">
              <w:rPr>
                <w:rFonts w:cs="Times New Roman"/>
              </w:rPr>
              <w:t>smooinaghtyn</w:t>
            </w:r>
            <w:proofErr w:type="spellEnd"/>
            <w:r w:rsidRPr="00235823">
              <w:rPr>
                <w:rFonts w:cs="Times New Roman"/>
              </w:rPr>
              <w:t xml:space="preserve"> </w:t>
            </w:r>
            <w:proofErr w:type="spellStart"/>
            <w:r w:rsidRPr="00235823">
              <w:rPr>
                <w:rFonts w:cs="Times New Roman"/>
              </w:rPr>
              <w:t>nhee</w:t>
            </w:r>
            <w:proofErr w:type="spellEnd"/>
            <w:r w:rsidRPr="00235823">
              <w:rPr>
                <w:rFonts w:cs="Times New Roman"/>
              </w:rPr>
              <w:t xml:space="preserve"> </w:t>
            </w:r>
            <w:proofErr w:type="spellStart"/>
            <w:r w:rsidRPr="00235823">
              <w:rPr>
                <w:rFonts w:cs="Times New Roman"/>
              </w:rPr>
              <w:t>erbee</w:t>
            </w:r>
            <w:proofErr w:type="spellEnd"/>
            <w:r w:rsidRPr="00235823">
              <w:rPr>
                <w:rFonts w:cs="Times New Roman"/>
              </w:rPr>
              <w:t xml:space="preserve"> </w:t>
            </w:r>
            <w:proofErr w:type="spellStart"/>
            <w:r w:rsidRPr="00235823">
              <w:rPr>
                <w:rFonts w:cs="Times New Roman"/>
              </w:rPr>
              <w:t>myr</w:t>
            </w:r>
            <w:proofErr w:type="spellEnd"/>
            <w:r w:rsidRPr="00235823">
              <w:rPr>
                <w:rFonts w:cs="Times New Roman"/>
              </w:rPr>
              <w:t xml:space="preserve"> </w:t>
            </w:r>
            <w:proofErr w:type="spellStart"/>
            <w:r w:rsidRPr="00235823">
              <w:rPr>
                <w:rFonts w:cs="Times New Roman"/>
              </w:rPr>
              <w:t>j</w:t>
            </w:r>
            <w:r w:rsidR="00553A53">
              <w:rPr>
                <w:rFonts w:cs="Times New Roman"/>
              </w:rPr>
              <w:t>’</w:t>
            </w:r>
            <w:r w:rsidRPr="00235823">
              <w:rPr>
                <w:rFonts w:cs="Times New Roman"/>
              </w:rPr>
              <w:t>in</w:t>
            </w:r>
            <w:proofErr w:type="spellEnd"/>
            <w:r w:rsidRPr="00235823">
              <w:rPr>
                <w:rFonts w:cs="Times New Roman"/>
              </w:rPr>
              <w:t xml:space="preserve"> </w:t>
            </w:r>
            <w:proofErr w:type="spellStart"/>
            <w:r w:rsidRPr="00235823">
              <w:rPr>
                <w:rFonts w:cs="Times New Roman"/>
              </w:rPr>
              <w:t>hene</w:t>
            </w:r>
            <w:proofErr w:type="spellEnd"/>
            <w:r w:rsidRPr="00235823">
              <w:rPr>
                <w:rFonts w:cs="Times New Roman"/>
              </w:rPr>
              <w:t>;</w:t>
            </w:r>
            <w:r w:rsidR="00CB214B">
              <w:rPr>
                <w:rFonts w:cs="Times New Roman"/>
              </w:rPr>
              <w:t>”</w:t>
            </w:r>
            <w:r w:rsidR="00DB0F03">
              <w:rPr>
                <w:rStyle w:val="FootnoteReference"/>
                <w:rFonts w:cs="Times New Roman"/>
              </w:rPr>
              <w:footnoteReference w:id="25"/>
            </w:r>
            <w:r w:rsidRPr="00235823">
              <w:rPr>
                <w:rFonts w:cs="Times New Roman"/>
              </w:rPr>
              <w:t xml:space="preserve"> </w:t>
            </w:r>
            <w:proofErr w:type="spellStart"/>
            <w:r w:rsidRPr="00235823">
              <w:rPr>
                <w:rFonts w:cs="Times New Roman"/>
              </w:rPr>
              <w:t>foddey</w:t>
            </w:r>
            <w:proofErr w:type="spellEnd"/>
            <w:r w:rsidRPr="00235823">
              <w:rPr>
                <w:rFonts w:cs="Times New Roman"/>
              </w:rPr>
              <w:t xml:space="preserve"> </w:t>
            </w:r>
            <w:proofErr w:type="spellStart"/>
            <w:r w:rsidRPr="00235823">
              <w:rPr>
                <w:rFonts w:cs="Times New Roman"/>
              </w:rPr>
              <w:t>sloo</w:t>
            </w:r>
            <w:proofErr w:type="spellEnd"/>
            <w:r w:rsidRPr="00235823">
              <w:rPr>
                <w:rFonts w:cs="Times New Roman"/>
              </w:rPr>
              <w:t xml:space="preserve"> </w:t>
            </w:r>
            <w:proofErr w:type="spellStart"/>
            <w:r w:rsidRPr="00235823">
              <w:rPr>
                <w:rFonts w:cs="Times New Roman"/>
              </w:rPr>
              <w:t>oddys</w:t>
            </w:r>
            <w:proofErr w:type="spellEnd"/>
            <w:r w:rsidRPr="00235823">
              <w:rPr>
                <w:rFonts w:cs="Times New Roman"/>
              </w:rPr>
              <w:t xml:space="preserve"> </w:t>
            </w:r>
            <w:proofErr w:type="spellStart"/>
            <w:r w:rsidRPr="00235823">
              <w:rPr>
                <w:rFonts w:cs="Times New Roman"/>
              </w:rPr>
              <w:t>mayd</w:t>
            </w:r>
            <w:proofErr w:type="spellEnd"/>
            <w:r w:rsidRPr="00235823">
              <w:rPr>
                <w:rFonts w:cs="Times New Roman"/>
              </w:rPr>
              <w:t xml:space="preserve"> </w:t>
            </w:r>
            <w:proofErr w:type="spellStart"/>
            <w:r w:rsidRPr="00235823">
              <w:rPr>
                <w:rFonts w:cs="Times New Roman"/>
              </w:rPr>
              <w:t>loayrt</w:t>
            </w:r>
            <w:proofErr w:type="spellEnd"/>
            <w:r w:rsidRPr="00235823">
              <w:rPr>
                <w:rFonts w:cs="Times New Roman"/>
              </w:rPr>
              <w:t xml:space="preserve"> </w:t>
            </w:r>
            <w:proofErr w:type="spellStart"/>
            <w:r w:rsidRPr="00235823">
              <w:rPr>
                <w:rFonts w:cs="Times New Roman"/>
              </w:rPr>
              <w:t>mie</w:t>
            </w:r>
            <w:proofErr w:type="spellEnd"/>
            <w:r w:rsidRPr="00235823">
              <w:rPr>
                <w:rFonts w:cs="Times New Roman"/>
              </w:rPr>
              <w:t xml:space="preserve">, </w:t>
            </w:r>
            <w:proofErr w:type="spellStart"/>
            <w:r w:rsidRPr="00235823">
              <w:rPr>
                <w:rFonts w:cs="Times New Roman"/>
              </w:rPr>
              <w:t>ny</w:t>
            </w:r>
            <w:proofErr w:type="spellEnd"/>
            <w:r w:rsidRPr="00235823">
              <w:rPr>
                <w:rFonts w:cs="Times New Roman"/>
              </w:rPr>
              <w:t xml:space="preserve"> </w:t>
            </w:r>
            <w:proofErr w:type="spellStart"/>
            <w:r w:rsidRPr="00235823">
              <w:rPr>
                <w:rFonts w:cs="Times New Roman"/>
              </w:rPr>
              <w:t>jannoo</w:t>
            </w:r>
            <w:proofErr w:type="spellEnd"/>
            <w:r w:rsidRPr="00235823">
              <w:rPr>
                <w:rFonts w:cs="Times New Roman"/>
              </w:rPr>
              <w:t xml:space="preserve"> </w:t>
            </w:r>
            <w:proofErr w:type="spellStart"/>
            <w:r w:rsidRPr="00235823">
              <w:rPr>
                <w:rFonts w:cs="Times New Roman"/>
              </w:rPr>
              <w:t>mie</w:t>
            </w:r>
            <w:proofErr w:type="spellEnd"/>
            <w:r w:rsidRPr="00235823">
              <w:rPr>
                <w:rFonts w:cs="Times New Roman"/>
              </w:rPr>
              <w:t xml:space="preserve">, </w:t>
            </w:r>
            <w:proofErr w:type="spellStart"/>
            <w:r w:rsidRPr="00235823">
              <w:rPr>
                <w:rFonts w:cs="Times New Roman"/>
              </w:rPr>
              <w:t>jin</w:t>
            </w:r>
            <w:proofErr w:type="spellEnd"/>
            <w:r w:rsidRPr="00235823">
              <w:rPr>
                <w:rFonts w:cs="Times New Roman"/>
              </w:rPr>
              <w:t xml:space="preserve"> </w:t>
            </w:r>
            <w:proofErr w:type="spellStart"/>
            <w:r w:rsidRPr="00235823">
              <w:rPr>
                <w:rFonts w:cs="Times New Roman"/>
              </w:rPr>
              <w:t>hene</w:t>
            </w:r>
            <w:proofErr w:type="spellEnd"/>
            <w:r w:rsidRPr="00235823">
              <w:rPr>
                <w:rFonts w:cs="Times New Roman"/>
              </w:rPr>
              <w:t xml:space="preserve">. As </w:t>
            </w:r>
            <w:proofErr w:type="spellStart"/>
            <w:r w:rsidRPr="00235823">
              <w:rPr>
                <w:rFonts w:cs="Times New Roman"/>
              </w:rPr>
              <w:t>ta</w:t>
            </w:r>
            <w:r w:rsidR="00553A53">
              <w:rPr>
                <w:rFonts w:cs="Times New Roman"/>
              </w:rPr>
              <w:t>’</w:t>
            </w:r>
            <w:r w:rsidRPr="00235823">
              <w:rPr>
                <w:rFonts w:cs="Times New Roman"/>
              </w:rPr>
              <w:t>n</w:t>
            </w:r>
            <w:proofErr w:type="spellEnd"/>
            <w:r w:rsidRPr="00235823">
              <w:rPr>
                <w:rFonts w:cs="Times New Roman"/>
              </w:rPr>
              <w:t xml:space="preserve"> </w:t>
            </w:r>
            <w:proofErr w:type="spellStart"/>
            <w:r w:rsidRPr="00235823">
              <w:rPr>
                <w:rFonts w:cs="Times New Roman"/>
              </w:rPr>
              <w:t>dooinney</w:t>
            </w:r>
            <w:proofErr w:type="spellEnd"/>
            <w:r w:rsidRPr="00235823">
              <w:rPr>
                <w:rFonts w:cs="Times New Roman"/>
              </w:rPr>
              <w:t xml:space="preserve"> </w:t>
            </w:r>
            <w:proofErr w:type="spellStart"/>
            <w:r w:rsidRPr="00235823">
              <w:rPr>
                <w:rFonts w:cs="Times New Roman"/>
              </w:rPr>
              <w:t>ereeney</w:t>
            </w:r>
            <w:proofErr w:type="spellEnd"/>
            <w:r w:rsidRPr="00235823">
              <w:rPr>
                <w:rFonts w:cs="Times New Roman"/>
              </w:rPr>
              <w:t xml:space="preserve"> </w:t>
            </w:r>
            <w:proofErr w:type="spellStart"/>
            <w:r w:rsidRPr="00235823">
              <w:rPr>
                <w:rFonts w:cs="Times New Roman"/>
              </w:rPr>
              <w:t>gra</w:t>
            </w:r>
            <w:proofErr w:type="spellEnd"/>
            <w:r w:rsidRPr="00235823">
              <w:rPr>
                <w:rFonts w:cs="Times New Roman"/>
              </w:rPr>
              <w:t xml:space="preserve">, </w:t>
            </w:r>
            <w:proofErr w:type="spellStart"/>
            <w:r w:rsidRPr="00235823">
              <w:rPr>
                <w:rFonts w:cs="Times New Roman"/>
              </w:rPr>
              <w:t>ayns</w:t>
            </w:r>
            <w:proofErr w:type="spellEnd"/>
            <w:r w:rsidRPr="00235823">
              <w:rPr>
                <w:rFonts w:cs="Times New Roman"/>
              </w:rPr>
              <w:t xml:space="preserve"> </w:t>
            </w:r>
            <w:proofErr w:type="spellStart"/>
            <w:r w:rsidRPr="00235823">
              <w:rPr>
                <w:rFonts w:cs="Times New Roman"/>
              </w:rPr>
              <w:t>ny</w:t>
            </w:r>
            <w:proofErr w:type="spellEnd"/>
            <w:r w:rsidRPr="00235823">
              <w:rPr>
                <w:rFonts w:cs="Times New Roman"/>
              </w:rPr>
              <w:t xml:space="preserve"> </w:t>
            </w:r>
            <w:proofErr w:type="spellStart"/>
            <w:r w:rsidRPr="00235823">
              <w:rPr>
                <w:rFonts w:cs="Times New Roman"/>
              </w:rPr>
              <w:t>Raaghyn</w:t>
            </w:r>
            <w:proofErr w:type="spellEnd"/>
            <w:r w:rsidRPr="00235823">
              <w:rPr>
                <w:rFonts w:cs="Times New Roman"/>
              </w:rPr>
              <w:t xml:space="preserve"> </w:t>
            </w:r>
            <w:proofErr w:type="spellStart"/>
            <w:r w:rsidRPr="00235823">
              <w:rPr>
                <w:rFonts w:cs="Times New Roman"/>
              </w:rPr>
              <w:t>Creeney</w:t>
            </w:r>
            <w:proofErr w:type="spellEnd"/>
            <w:r w:rsidRPr="00235823">
              <w:rPr>
                <w:rFonts w:cs="Times New Roman"/>
              </w:rPr>
              <w:t xml:space="preserve">, </w:t>
            </w:r>
            <w:r w:rsidR="00CB214B">
              <w:rPr>
                <w:rFonts w:cs="Times New Roman"/>
              </w:rPr>
              <w:t>“</w:t>
            </w:r>
            <w:proofErr w:type="spellStart"/>
            <w:r w:rsidRPr="00235823">
              <w:rPr>
                <w:rFonts w:cs="Times New Roman"/>
              </w:rPr>
              <w:t>Ta</w:t>
            </w:r>
            <w:r w:rsidR="00553A53">
              <w:rPr>
                <w:rFonts w:cs="Times New Roman"/>
              </w:rPr>
              <w:t>’</w:t>
            </w:r>
            <w:r w:rsidRPr="00235823">
              <w:rPr>
                <w:rFonts w:cs="Times New Roman"/>
              </w:rPr>
              <w:t>n</w:t>
            </w:r>
            <w:proofErr w:type="spellEnd"/>
            <w:r w:rsidRPr="00235823">
              <w:rPr>
                <w:rFonts w:cs="Times New Roman"/>
              </w:rPr>
              <w:t xml:space="preserve"> </w:t>
            </w:r>
            <w:proofErr w:type="spellStart"/>
            <w:r w:rsidRPr="00235823">
              <w:rPr>
                <w:rFonts w:cs="Times New Roman"/>
              </w:rPr>
              <w:t>dooinney</w:t>
            </w:r>
            <w:proofErr w:type="spellEnd"/>
            <w:r w:rsidRPr="00235823">
              <w:rPr>
                <w:rFonts w:cs="Times New Roman"/>
              </w:rPr>
              <w:t xml:space="preserve"> </w:t>
            </w:r>
            <w:proofErr w:type="spellStart"/>
            <w:r w:rsidRPr="00235823">
              <w:rPr>
                <w:rFonts w:cs="Times New Roman"/>
              </w:rPr>
              <w:t>cairagh</w:t>
            </w:r>
            <w:proofErr w:type="spellEnd"/>
            <w:r w:rsidRPr="00235823">
              <w:rPr>
                <w:rFonts w:cs="Times New Roman"/>
              </w:rPr>
              <w:t xml:space="preserve"> </w:t>
            </w:r>
            <w:proofErr w:type="spellStart"/>
            <w:r w:rsidRPr="00235823">
              <w:rPr>
                <w:rFonts w:cs="Times New Roman"/>
              </w:rPr>
              <w:t>tuittym</w:t>
            </w:r>
            <w:proofErr w:type="spellEnd"/>
            <w:r w:rsidRPr="00235823">
              <w:rPr>
                <w:rFonts w:cs="Times New Roman"/>
              </w:rPr>
              <w:t xml:space="preserve"> </w:t>
            </w:r>
            <w:proofErr w:type="spellStart"/>
            <w:r w:rsidRPr="00235823">
              <w:rPr>
                <w:rFonts w:cs="Times New Roman"/>
              </w:rPr>
              <w:t>shiaght</w:t>
            </w:r>
            <w:proofErr w:type="spellEnd"/>
            <w:r w:rsidRPr="00235823">
              <w:rPr>
                <w:rFonts w:cs="Times New Roman"/>
              </w:rPr>
              <w:t xml:space="preserve"> </w:t>
            </w:r>
            <w:proofErr w:type="spellStart"/>
            <w:r w:rsidRPr="00235823">
              <w:rPr>
                <w:rFonts w:cs="Times New Roman"/>
              </w:rPr>
              <w:t>keayrtyn</w:t>
            </w:r>
            <w:proofErr w:type="spellEnd"/>
            <w:r w:rsidR="00E312A0">
              <w:rPr>
                <w:rFonts w:cs="Times New Roman"/>
              </w:rPr>
              <w:t xml:space="preserve"> ’</w:t>
            </w:r>
            <w:proofErr w:type="spellStart"/>
            <w:r w:rsidRPr="00235823">
              <w:rPr>
                <w:rFonts w:cs="Times New Roman"/>
              </w:rPr>
              <w:t>sy</w:t>
            </w:r>
            <w:proofErr w:type="spellEnd"/>
            <w:r w:rsidRPr="00235823">
              <w:rPr>
                <w:rFonts w:cs="Times New Roman"/>
              </w:rPr>
              <w:t xml:space="preserve"> </w:t>
            </w:r>
            <w:proofErr w:type="spellStart"/>
            <w:r w:rsidRPr="00235823">
              <w:rPr>
                <w:rFonts w:cs="Times New Roman"/>
              </w:rPr>
              <w:t>laa</w:t>
            </w:r>
            <w:proofErr w:type="spellEnd"/>
            <w:r w:rsidRPr="00235823">
              <w:rPr>
                <w:rFonts w:cs="Times New Roman"/>
              </w:rPr>
              <w:t>.</w:t>
            </w:r>
            <w:r w:rsidR="00CB214B">
              <w:rPr>
                <w:rFonts w:cs="Times New Roman"/>
              </w:rPr>
              <w:t>”</w:t>
            </w:r>
            <w:r w:rsidR="00DB0F03">
              <w:rPr>
                <w:rStyle w:val="FootnoteReference"/>
                <w:rFonts w:cs="Times New Roman"/>
              </w:rPr>
              <w:footnoteReference w:id="26"/>
            </w:r>
            <w:r w:rsidRPr="00235823">
              <w:rPr>
                <w:rFonts w:cs="Times New Roman"/>
              </w:rPr>
              <w:t xml:space="preserve"> (xxiv.</w:t>
            </w:r>
            <w:r w:rsidR="00DB0F03">
              <w:rPr>
                <w:rFonts w:cs="Times New Roman"/>
              </w:rPr>
              <w:t xml:space="preserve"> </w:t>
            </w:r>
            <w:r w:rsidRPr="00235823">
              <w:rPr>
                <w:rFonts w:cs="Times New Roman"/>
              </w:rPr>
              <w:t xml:space="preserve">16.) Ta Job, </w:t>
            </w:r>
            <w:proofErr w:type="spellStart"/>
            <w:r w:rsidRPr="00235823">
              <w:rPr>
                <w:rFonts w:cs="Times New Roman"/>
              </w:rPr>
              <w:t>va</w:t>
            </w:r>
            <w:proofErr w:type="spellEnd"/>
            <w:r w:rsidRPr="00235823">
              <w:rPr>
                <w:rFonts w:cs="Times New Roman"/>
              </w:rPr>
              <w:t xml:space="preserve"> </w:t>
            </w:r>
            <w:proofErr w:type="spellStart"/>
            <w:r w:rsidRPr="00235823">
              <w:rPr>
                <w:rFonts w:cs="Times New Roman"/>
              </w:rPr>
              <w:t>wheesh</w:t>
            </w:r>
            <w:proofErr w:type="spellEnd"/>
            <w:r w:rsidRPr="00235823">
              <w:rPr>
                <w:rFonts w:cs="Times New Roman"/>
              </w:rPr>
              <w:t xml:space="preserve"> er </w:t>
            </w:r>
            <w:proofErr w:type="spellStart"/>
            <w:r w:rsidRPr="00235823">
              <w:rPr>
                <w:rFonts w:cs="Times New Roman"/>
              </w:rPr>
              <w:t>ny</w:t>
            </w:r>
            <w:proofErr w:type="spellEnd"/>
            <w:r w:rsidRPr="00235823">
              <w:rPr>
                <w:rFonts w:cs="Times New Roman"/>
              </w:rPr>
              <w:t xml:space="preserve"> </w:t>
            </w:r>
            <w:proofErr w:type="spellStart"/>
            <w:r w:rsidRPr="00235823">
              <w:rPr>
                <w:rFonts w:cs="Times New Roman"/>
              </w:rPr>
              <w:t>phrowal</w:t>
            </w:r>
            <w:proofErr w:type="spellEnd"/>
            <w:r w:rsidRPr="00235823">
              <w:rPr>
                <w:rFonts w:cs="Times New Roman"/>
              </w:rPr>
              <w:t xml:space="preserve">, as </w:t>
            </w:r>
            <w:proofErr w:type="spellStart"/>
            <w:r w:rsidRPr="00235823">
              <w:rPr>
                <w:rFonts w:cs="Times New Roman"/>
              </w:rPr>
              <w:t>wheesh</w:t>
            </w:r>
            <w:proofErr w:type="spellEnd"/>
            <w:r w:rsidRPr="00235823">
              <w:rPr>
                <w:rFonts w:cs="Times New Roman"/>
              </w:rPr>
              <w:t xml:space="preserve"> </w:t>
            </w:r>
            <w:proofErr w:type="spellStart"/>
            <w:r w:rsidRPr="00235823">
              <w:rPr>
                <w:rFonts w:cs="Times New Roman"/>
              </w:rPr>
              <w:t>soit</w:t>
            </w:r>
            <w:proofErr w:type="spellEnd"/>
            <w:r w:rsidRPr="00235823">
              <w:rPr>
                <w:rFonts w:cs="Times New Roman"/>
              </w:rPr>
              <w:t xml:space="preserve"> </w:t>
            </w:r>
            <w:proofErr w:type="spellStart"/>
            <w:r w:rsidRPr="00235823">
              <w:rPr>
                <w:rFonts w:cs="Times New Roman"/>
              </w:rPr>
              <w:t>jeh</w:t>
            </w:r>
            <w:proofErr w:type="spellEnd"/>
            <w:r w:rsidRPr="00235823">
              <w:rPr>
                <w:rFonts w:cs="Times New Roman"/>
              </w:rPr>
              <w:t xml:space="preserve">, </w:t>
            </w:r>
            <w:proofErr w:type="spellStart"/>
            <w:r w:rsidRPr="00235823">
              <w:rPr>
                <w:rFonts w:cs="Times New Roman"/>
              </w:rPr>
              <w:t>agglagh</w:t>
            </w:r>
            <w:proofErr w:type="spellEnd"/>
            <w:r w:rsidRPr="00235823">
              <w:rPr>
                <w:rFonts w:cs="Times New Roman"/>
              </w:rPr>
              <w:t xml:space="preserve"> </w:t>
            </w:r>
            <w:proofErr w:type="spellStart"/>
            <w:r w:rsidRPr="00235823">
              <w:rPr>
                <w:rFonts w:cs="Times New Roman"/>
              </w:rPr>
              <w:t>mychione</w:t>
            </w:r>
            <w:proofErr w:type="spellEnd"/>
            <w:r w:rsidRPr="00235823">
              <w:rPr>
                <w:rFonts w:cs="Times New Roman"/>
              </w:rPr>
              <w:t xml:space="preserve"> </w:t>
            </w:r>
            <w:proofErr w:type="spellStart"/>
            <w:r w:rsidRPr="00235823">
              <w:rPr>
                <w:rFonts w:cs="Times New Roman"/>
              </w:rPr>
              <w:t>ooilley</w:t>
            </w:r>
            <w:proofErr w:type="spellEnd"/>
            <w:r w:rsidRPr="00235823">
              <w:rPr>
                <w:rFonts w:cs="Times New Roman"/>
              </w:rPr>
              <w:t xml:space="preserve"> e </w:t>
            </w:r>
            <w:proofErr w:type="spellStart"/>
            <w:r w:rsidRPr="00235823">
              <w:rPr>
                <w:rFonts w:cs="Times New Roman"/>
              </w:rPr>
              <w:t>obbraghyn</w:t>
            </w:r>
            <w:proofErr w:type="spellEnd"/>
            <w:r w:rsidRPr="00235823">
              <w:rPr>
                <w:rFonts w:cs="Times New Roman"/>
              </w:rPr>
              <w:t xml:space="preserve">. Ta </w:t>
            </w:r>
            <w:proofErr w:type="spellStart"/>
            <w:r w:rsidRPr="00235823">
              <w:rPr>
                <w:rFonts w:cs="Times New Roman"/>
              </w:rPr>
              <w:t>Ean</w:t>
            </w:r>
            <w:proofErr w:type="spellEnd"/>
            <w:r w:rsidRPr="00235823">
              <w:rPr>
                <w:rFonts w:cs="Times New Roman"/>
              </w:rPr>
              <w:t xml:space="preserve"> </w:t>
            </w:r>
            <w:proofErr w:type="spellStart"/>
            <w:r w:rsidRPr="00235823">
              <w:rPr>
                <w:rFonts w:cs="Times New Roman"/>
              </w:rPr>
              <w:t>Bashtey</w:t>
            </w:r>
            <w:proofErr w:type="spellEnd"/>
            <w:r w:rsidRPr="00235823">
              <w:rPr>
                <w:rFonts w:cs="Times New Roman"/>
              </w:rPr>
              <w:t xml:space="preserve">, </w:t>
            </w:r>
            <w:proofErr w:type="spellStart"/>
            <w:r w:rsidRPr="00235823">
              <w:rPr>
                <w:rFonts w:cs="Times New Roman"/>
              </w:rPr>
              <w:t>v</w:t>
            </w:r>
            <w:r w:rsidR="00553A53">
              <w:rPr>
                <w:rFonts w:cs="Times New Roman"/>
              </w:rPr>
              <w:t>’</w:t>
            </w:r>
            <w:r w:rsidRPr="00235823">
              <w:rPr>
                <w:rFonts w:cs="Times New Roman"/>
              </w:rPr>
              <w:t>er</w:t>
            </w:r>
            <w:proofErr w:type="spellEnd"/>
            <w:r w:rsidRPr="00235823">
              <w:rPr>
                <w:rFonts w:cs="Times New Roman"/>
              </w:rPr>
              <w:t xml:space="preserve"> </w:t>
            </w:r>
            <w:r w:rsidR="00CB214B">
              <w:rPr>
                <w:rFonts w:cs="Times New Roman"/>
              </w:rPr>
              <w:t>“</w:t>
            </w:r>
            <w:proofErr w:type="spellStart"/>
            <w:r w:rsidRPr="00235823">
              <w:rPr>
                <w:rFonts w:cs="Times New Roman"/>
              </w:rPr>
              <w:t>ny</w:t>
            </w:r>
            <w:proofErr w:type="spellEnd"/>
            <w:r w:rsidRPr="00235823">
              <w:rPr>
                <w:rFonts w:cs="Times New Roman"/>
              </w:rPr>
              <w:t xml:space="preserve"> </w:t>
            </w:r>
            <w:proofErr w:type="spellStart"/>
            <w:r w:rsidRPr="00235823">
              <w:rPr>
                <w:rFonts w:cs="Times New Roman"/>
              </w:rPr>
              <w:t>lhieeney</w:t>
            </w:r>
            <w:proofErr w:type="spellEnd"/>
            <w:r w:rsidRPr="00235823">
              <w:rPr>
                <w:rFonts w:cs="Times New Roman"/>
              </w:rPr>
              <w:t xml:space="preserve"> </w:t>
            </w:r>
            <w:proofErr w:type="spellStart"/>
            <w:r w:rsidRPr="00235823">
              <w:rPr>
                <w:rFonts w:cs="Times New Roman"/>
              </w:rPr>
              <w:t>lesh</w:t>
            </w:r>
            <w:proofErr w:type="spellEnd"/>
            <w:r w:rsidRPr="00235823">
              <w:rPr>
                <w:rFonts w:cs="Times New Roman"/>
              </w:rPr>
              <w:t xml:space="preserve"> y </w:t>
            </w:r>
            <w:proofErr w:type="spellStart"/>
            <w:r w:rsidRPr="00235823">
              <w:rPr>
                <w:rFonts w:cs="Times New Roman"/>
              </w:rPr>
              <w:t>Spyrryd</w:t>
            </w:r>
            <w:proofErr w:type="spellEnd"/>
            <w:r w:rsidRPr="00235823">
              <w:rPr>
                <w:rFonts w:cs="Times New Roman"/>
              </w:rPr>
              <w:t xml:space="preserve"> </w:t>
            </w:r>
            <w:proofErr w:type="spellStart"/>
            <w:r w:rsidRPr="00235823">
              <w:rPr>
                <w:rFonts w:cs="Times New Roman"/>
              </w:rPr>
              <w:t>Noo</w:t>
            </w:r>
            <w:proofErr w:type="spellEnd"/>
            <w:r w:rsidRPr="00235823">
              <w:rPr>
                <w:rFonts w:cs="Times New Roman"/>
              </w:rPr>
              <w:t xml:space="preserve">, </w:t>
            </w:r>
            <w:proofErr w:type="spellStart"/>
            <w:r w:rsidRPr="00235823">
              <w:rPr>
                <w:rFonts w:cs="Times New Roman"/>
              </w:rPr>
              <w:t>veih</w:t>
            </w:r>
            <w:proofErr w:type="spellEnd"/>
            <w:r w:rsidRPr="00235823">
              <w:rPr>
                <w:rFonts w:cs="Times New Roman"/>
              </w:rPr>
              <w:t xml:space="preserve"> </w:t>
            </w:r>
            <w:proofErr w:type="spellStart"/>
            <w:r w:rsidRPr="00235823">
              <w:rPr>
                <w:rFonts w:cs="Times New Roman"/>
              </w:rPr>
              <w:t>eer</w:t>
            </w:r>
            <w:proofErr w:type="spellEnd"/>
            <w:r w:rsidRPr="00235823">
              <w:rPr>
                <w:rFonts w:cs="Times New Roman"/>
              </w:rPr>
              <w:t xml:space="preserve"> </w:t>
            </w:r>
            <w:proofErr w:type="spellStart"/>
            <w:r w:rsidRPr="00235823">
              <w:rPr>
                <w:rFonts w:cs="Times New Roman"/>
              </w:rPr>
              <w:t>brein</w:t>
            </w:r>
            <w:proofErr w:type="spellEnd"/>
            <w:r w:rsidRPr="00235823">
              <w:rPr>
                <w:rFonts w:cs="Times New Roman"/>
              </w:rPr>
              <w:t xml:space="preserve"> e </w:t>
            </w:r>
            <w:proofErr w:type="spellStart"/>
            <w:r w:rsidRPr="00235823">
              <w:rPr>
                <w:rFonts w:cs="Times New Roman"/>
              </w:rPr>
              <w:t>vayrey</w:t>
            </w:r>
            <w:proofErr w:type="spellEnd"/>
            <w:r w:rsidRPr="00235823">
              <w:rPr>
                <w:rFonts w:cs="Times New Roman"/>
              </w:rPr>
              <w:t>,</w:t>
            </w:r>
            <w:r w:rsidR="00CB214B">
              <w:rPr>
                <w:rFonts w:cs="Times New Roman"/>
              </w:rPr>
              <w:t>”</w:t>
            </w:r>
            <w:r w:rsidRPr="00235823">
              <w:rPr>
                <w:rFonts w:cs="Times New Roman"/>
              </w:rPr>
              <w:t xml:space="preserve"> (Luke </w:t>
            </w:r>
            <w:proofErr w:type="spellStart"/>
            <w:r w:rsidRPr="00235823">
              <w:rPr>
                <w:rFonts w:cs="Times New Roman"/>
              </w:rPr>
              <w:t>i</w:t>
            </w:r>
            <w:proofErr w:type="spellEnd"/>
            <w:r w:rsidRPr="00235823">
              <w:rPr>
                <w:rFonts w:cs="Times New Roman"/>
              </w:rPr>
              <w:t xml:space="preserve">. </w:t>
            </w:r>
            <w:r w:rsidRPr="001D226A">
              <w:rPr>
                <w:rFonts w:cs="Times New Roman"/>
                <w:iCs/>
              </w:rPr>
              <w:t>15),</w:t>
            </w:r>
            <w:r w:rsidRPr="00235823">
              <w:rPr>
                <w:rFonts w:cs="Times New Roman"/>
                <w:i/>
                <w:iCs/>
              </w:rPr>
              <w:t xml:space="preserve"> </w:t>
            </w:r>
            <w:r w:rsidRPr="00235823">
              <w:rPr>
                <w:rFonts w:cs="Times New Roman"/>
              </w:rPr>
              <w:t xml:space="preserve">as er </w:t>
            </w:r>
            <w:proofErr w:type="spellStart"/>
            <w:r w:rsidRPr="00235823">
              <w:rPr>
                <w:rFonts w:cs="Times New Roman"/>
              </w:rPr>
              <w:t>ny</w:t>
            </w:r>
            <w:proofErr w:type="spellEnd"/>
            <w:r w:rsidRPr="00235823">
              <w:rPr>
                <w:rFonts w:cs="Times New Roman"/>
              </w:rPr>
              <w:t xml:space="preserve"> </w:t>
            </w:r>
            <w:proofErr w:type="spellStart"/>
            <w:r w:rsidRPr="00235823">
              <w:rPr>
                <w:rFonts w:cs="Times New Roman"/>
              </w:rPr>
              <w:t>voylley</w:t>
            </w:r>
            <w:proofErr w:type="spellEnd"/>
            <w:r w:rsidRPr="00235823">
              <w:rPr>
                <w:rFonts w:cs="Times New Roman"/>
              </w:rPr>
              <w:t xml:space="preserve"> </w:t>
            </w:r>
            <w:proofErr w:type="spellStart"/>
            <w:r w:rsidRPr="00235823">
              <w:rPr>
                <w:rFonts w:cs="Times New Roman"/>
              </w:rPr>
              <w:t>roish</w:t>
            </w:r>
            <w:proofErr w:type="spellEnd"/>
            <w:r w:rsidRPr="00235823">
              <w:rPr>
                <w:rFonts w:cs="Times New Roman"/>
              </w:rPr>
              <w:t xml:space="preserve"> </w:t>
            </w:r>
            <w:proofErr w:type="spellStart"/>
            <w:r w:rsidRPr="00235823">
              <w:rPr>
                <w:rFonts w:cs="Times New Roman"/>
              </w:rPr>
              <w:t>v</w:t>
            </w:r>
            <w:r w:rsidR="00553A53">
              <w:rPr>
                <w:rFonts w:cs="Times New Roman"/>
              </w:rPr>
              <w:t>’</w:t>
            </w:r>
            <w:r w:rsidRPr="00235823">
              <w:rPr>
                <w:rFonts w:cs="Times New Roman"/>
              </w:rPr>
              <w:t>eh</w:t>
            </w:r>
            <w:proofErr w:type="spellEnd"/>
            <w:r w:rsidRPr="00235823">
              <w:rPr>
                <w:rFonts w:cs="Times New Roman"/>
              </w:rPr>
              <w:t xml:space="preserve"> </w:t>
            </w:r>
            <w:proofErr w:type="spellStart"/>
            <w:r w:rsidRPr="00235823">
              <w:rPr>
                <w:rFonts w:cs="Times New Roman"/>
              </w:rPr>
              <w:t>ruggit</w:t>
            </w:r>
            <w:proofErr w:type="spellEnd"/>
            <w:r w:rsidRPr="00235823">
              <w:rPr>
                <w:rFonts w:cs="Times New Roman"/>
              </w:rPr>
              <w:t xml:space="preserve">, </w:t>
            </w:r>
            <w:proofErr w:type="spellStart"/>
            <w:r w:rsidRPr="00235823">
              <w:rPr>
                <w:rFonts w:cs="Times New Roman"/>
              </w:rPr>
              <w:t>enmyssit</w:t>
            </w:r>
            <w:proofErr w:type="spellEnd"/>
            <w:r w:rsidRPr="00235823">
              <w:rPr>
                <w:rFonts w:cs="Times New Roman"/>
              </w:rPr>
              <w:t xml:space="preserve"> </w:t>
            </w:r>
            <w:proofErr w:type="spellStart"/>
            <w:r w:rsidRPr="00235823">
              <w:rPr>
                <w:rFonts w:cs="Times New Roman"/>
              </w:rPr>
              <w:t>ny</w:t>
            </w:r>
            <w:proofErr w:type="spellEnd"/>
            <w:r w:rsidRPr="00235823">
              <w:rPr>
                <w:rFonts w:cs="Times New Roman"/>
              </w:rPr>
              <w:t xml:space="preserve"> </w:t>
            </w:r>
            <w:proofErr w:type="spellStart"/>
            <w:r w:rsidRPr="00235823">
              <w:rPr>
                <w:rFonts w:cs="Times New Roman"/>
              </w:rPr>
              <w:t>Ainle</w:t>
            </w:r>
            <w:proofErr w:type="spellEnd"/>
            <w:r w:rsidRPr="00235823">
              <w:rPr>
                <w:rFonts w:cs="Times New Roman"/>
              </w:rPr>
              <w:t xml:space="preserve">, as </w:t>
            </w:r>
            <w:proofErr w:type="spellStart"/>
            <w:r w:rsidRPr="00235823">
              <w:rPr>
                <w:rFonts w:cs="Times New Roman"/>
              </w:rPr>
              <w:t>ooasle</w:t>
            </w:r>
            <w:proofErr w:type="spellEnd"/>
            <w:r w:rsidRPr="00235823">
              <w:rPr>
                <w:rFonts w:cs="Times New Roman"/>
              </w:rPr>
              <w:t xml:space="preserve"> </w:t>
            </w:r>
            <w:proofErr w:type="spellStart"/>
            <w:r w:rsidRPr="00235823">
              <w:rPr>
                <w:rFonts w:cs="Times New Roman"/>
              </w:rPr>
              <w:t>ayns</w:t>
            </w:r>
            <w:proofErr w:type="spellEnd"/>
            <w:r w:rsidRPr="00235823">
              <w:rPr>
                <w:rFonts w:cs="Times New Roman"/>
              </w:rPr>
              <w:t xml:space="preserve"> </w:t>
            </w:r>
            <w:proofErr w:type="spellStart"/>
            <w:r w:rsidRPr="00235823">
              <w:rPr>
                <w:rFonts w:cs="Times New Roman"/>
              </w:rPr>
              <w:t>shilley</w:t>
            </w:r>
            <w:proofErr w:type="spellEnd"/>
            <w:r w:rsidRPr="00235823">
              <w:rPr>
                <w:rFonts w:cs="Times New Roman"/>
              </w:rPr>
              <w:t xml:space="preserve"> </w:t>
            </w:r>
            <w:proofErr w:type="spellStart"/>
            <w:r w:rsidRPr="00235823">
              <w:rPr>
                <w:rFonts w:cs="Times New Roman"/>
              </w:rPr>
              <w:t>yn</w:t>
            </w:r>
            <w:proofErr w:type="spellEnd"/>
            <w:r w:rsidRPr="00235823">
              <w:rPr>
                <w:rFonts w:cs="Times New Roman"/>
              </w:rPr>
              <w:t xml:space="preserve"> </w:t>
            </w:r>
            <w:proofErr w:type="spellStart"/>
            <w:r w:rsidRPr="00235823">
              <w:rPr>
                <w:rFonts w:cs="Times New Roman"/>
              </w:rPr>
              <w:t>Chiarn</w:t>
            </w:r>
            <w:proofErr w:type="spellEnd"/>
            <w:r w:rsidRPr="00235823">
              <w:rPr>
                <w:rFonts w:cs="Times New Roman"/>
              </w:rPr>
              <w:t xml:space="preserve">, </w:t>
            </w:r>
            <w:proofErr w:type="spellStart"/>
            <w:r w:rsidRPr="00235823">
              <w:rPr>
                <w:rFonts w:cs="Times New Roman"/>
              </w:rPr>
              <w:t>yn</w:t>
            </w:r>
            <w:proofErr w:type="spellEnd"/>
            <w:r w:rsidRPr="00235823">
              <w:rPr>
                <w:rFonts w:cs="Times New Roman"/>
              </w:rPr>
              <w:t xml:space="preserve"> fer </w:t>
            </w:r>
            <w:proofErr w:type="spellStart"/>
            <w:r w:rsidRPr="00235823">
              <w:rPr>
                <w:rFonts w:cs="Times New Roman"/>
              </w:rPr>
              <w:t>va</w:t>
            </w:r>
            <w:proofErr w:type="spellEnd"/>
            <w:r w:rsidRPr="00235823">
              <w:rPr>
                <w:rFonts w:cs="Times New Roman"/>
              </w:rPr>
              <w:t xml:space="preserve"> </w:t>
            </w:r>
            <w:proofErr w:type="spellStart"/>
            <w:r w:rsidRPr="00235823">
              <w:rPr>
                <w:rFonts w:cs="Times New Roman"/>
              </w:rPr>
              <w:t>dy</w:t>
            </w:r>
            <w:proofErr w:type="spellEnd"/>
            <w:r w:rsidRPr="00235823">
              <w:rPr>
                <w:rFonts w:cs="Times New Roman"/>
              </w:rPr>
              <w:t xml:space="preserve"> </w:t>
            </w:r>
            <w:proofErr w:type="spellStart"/>
            <w:r w:rsidRPr="00235823">
              <w:rPr>
                <w:rFonts w:cs="Times New Roman"/>
              </w:rPr>
              <w:t>yannoo</w:t>
            </w:r>
            <w:proofErr w:type="spellEnd"/>
            <w:r w:rsidRPr="00235823">
              <w:rPr>
                <w:rFonts w:cs="Times New Roman"/>
              </w:rPr>
              <w:t xml:space="preserve"> </w:t>
            </w:r>
            <w:proofErr w:type="spellStart"/>
            <w:r w:rsidRPr="00235823">
              <w:rPr>
                <w:rFonts w:cs="Times New Roman"/>
              </w:rPr>
              <w:t>aarloo</w:t>
            </w:r>
            <w:proofErr w:type="spellEnd"/>
            <w:r w:rsidRPr="00235823">
              <w:rPr>
                <w:rFonts w:cs="Times New Roman"/>
              </w:rPr>
              <w:t xml:space="preserve"> </w:t>
            </w:r>
            <w:proofErr w:type="spellStart"/>
            <w:r w:rsidRPr="00235823">
              <w:rPr>
                <w:rFonts w:cs="Times New Roman"/>
              </w:rPr>
              <w:t>raad</w:t>
            </w:r>
            <w:proofErr w:type="spellEnd"/>
            <w:r w:rsidRPr="00235823">
              <w:rPr>
                <w:rFonts w:cs="Times New Roman"/>
              </w:rPr>
              <w:t xml:space="preserve"> </w:t>
            </w:r>
            <w:proofErr w:type="spellStart"/>
            <w:r w:rsidRPr="00235823">
              <w:rPr>
                <w:rFonts w:cs="Times New Roman"/>
              </w:rPr>
              <w:t>nyn</w:t>
            </w:r>
            <w:proofErr w:type="spellEnd"/>
            <w:r w:rsidRPr="00235823">
              <w:rPr>
                <w:rFonts w:cs="Times New Roman"/>
              </w:rPr>
              <w:t xml:space="preserve"> </w:t>
            </w:r>
            <w:proofErr w:type="spellStart"/>
            <w:r w:rsidRPr="00235823">
              <w:rPr>
                <w:rFonts w:cs="Times New Roman"/>
              </w:rPr>
              <w:t>Saualtagh</w:t>
            </w:r>
            <w:proofErr w:type="spellEnd"/>
            <w:r w:rsidRPr="00235823">
              <w:rPr>
                <w:rFonts w:cs="Times New Roman"/>
              </w:rPr>
              <w:t xml:space="preserve"> </w:t>
            </w:r>
            <w:proofErr w:type="spellStart"/>
            <w:r w:rsidRPr="00235823">
              <w:rPr>
                <w:rFonts w:cs="Times New Roman"/>
              </w:rPr>
              <w:t>Creest</w:t>
            </w:r>
            <w:proofErr w:type="spellEnd"/>
            <w:r w:rsidRPr="00235823">
              <w:rPr>
                <w:rFonts w:cs="Times New Roman"/>
              </w:rPr>
              <w:t xml:space="preserve">, as er </w:t>
            </w:r>
            <w:proofErr w:type="spellStart"/>
            <w:r w:rsidRPr="00235823">
              <w:rPr>
                <w:rFonts w:cs="Times New Roman"/>
              </w:rPr>
              <w:t>ny</w:t>
            </w:r>
            <w:proofErr w:type="spellEnd"/>
            <w:r w:rsidRPr="00235823">
              <w:rPr>
                <w:rFonts w:cs="Times New Roman"/>
              </w:rPr>
              <w:t xml:space="preserve"> </w:t>
            </w:r>
            <w:proofErr w:type="spellStart"/>
            <w:r w:rsidRPr="00235823">
              <w:rPr>
                <w:rFonts w:cs="Times New Roman"/>
              </w:rPr>
              <w:t>voylley</w:t>
            </w:r>
            <w:proofErr w:type="spellEnd"/>
            <w:r w:rsidRPr="00235823">
              <w:rPr>
                <w:rFonts w:cs="Times New Roman"/>
              </w:rPr>
              <w:t xml:space="preserve"> </w:t>
            </w:r>
            <w:proofErr w:type="spellStart"/>
            <w:r w:rsidRPr="00235823">
              <w:rPr>
                <w:rFonts w:cs="Times New Roman"/>
              </w:rPr>
              <w:t>liorishyn</w:t>
            </w:r>
            <w:proofErr w:type="spellEnd"/>
            <w:r w:rsidRPr="00235823">
              <w:rPr>
                <w:rFonts w:cs="Times New Roman"/>
              </w:rPr>
              <w:t xml:space="preserve"> </w:t>
            </w:r>
            <w:proofErr w:type="spellStart"/>
            <w:r w:rsidRPr="00235823">
              <w:rPr>
                <w:rFonts w:cs="Times New Roman"/>
              </w:rPr>
              <w:t>dy</w:t>
            </w:r>
            <w:proofErr w:type="spellEnd"/>
            <w:r w:rsidRPr="00235823">
              <w:rPr>
                <w:rFonts w:cs="Times New Roman"/>
              </w:rPr>
              <w:t xml:space="preserve"> </w:t>
            </w:r>
            <w:proofErr w:type="spellStart"/>
            <w:r w:rsidRPr="00235823">
              <w:rPr>
                <w:rFonts w:cs="Times New Roman"/>
              </w:rPr>
              <w:t>ve</w:t>
            </w:r>
            <w:proofErr w:type="spellEnd"/>
            <w:r w:rsidRPr="00235823">
              <w:rPr>
                <w:rFonts w:cs="Times New Roman"/>
              </w:rPr>
              <w:t xml:space="preserve"> </w:t>
            </w:r>
            <w:proofErr w:type="spellStart"/>
            <w:r w:rsidRPr="00235823">
              <w:rPr>
                <w:rFonts w:cs="Times New Roman"/>
              </w:rPr>
              <w:t>ny</w:t>
            </w:r>
            <w:proofErr w:type="spellEnd"/>
            <w:r w:rsidRPr="00235823">
              <w:rPr>
                <w:rFonts w:cs="Times New Roman"/>
              </w:rPr>
              <w:t xml:space="preserve"> </w:t>
            </w:r>
            <w:proofErr w:type="spellStart"/>
            <w:r w:rsidRPr="00235823">
              <w:rPr>
                <w:rFonts w:cs="Times New Roman"/>
              </w:rPr>
              <w:t>smoo</w:t>
            </w:r>
            <w:proofErr w:type="spellEnd"/>
            <w:r w:rsidRPr="00235823">
              <w:rPr>
                <w:rFonts w:cs="Times New Roman"/>
              </w:rPr>
              <w:t xml:space="preserve"> </w:t>
            </w:r>
            <w:proofErr w:type="spellStart"/>
            <w:r w:rsidRPr="00235823">
              <w:rPr>
                <w:rFonts w:cs="Times New Roman"/>
              </w:rPr>
              <w:t>na</w:t>
            </w:r>
            <w:proofErr w:type="spellEnd"/>
            <w:r w:rsidRPr="00235823">
              <w:rPr>
                <w:rFonts w:cs="Times New Roman"/>
              </w:rPr>
              <w:t xml:space="preserve"> </w:t>
            </w:r>
            <w:proofErr w:type="spellStart"/>
            <w:r w:rsidRPr="00235823">
              <w:rPr>
                <w:rFonts w:cs="Times New Roman"/>
              </w:rPr>
              <w:t>Phadeyr</w:t>
            </w:r>
            <w:proofErr w:type="spellEnd"/>
            <w:r w:rsidRPr="00235823">
              <w:rPr>
                <w:rFonts w:cs="Times New Roman"/>
              </w:rPr>
              <w:t xml:space="preserve">, as </w:t>
            </w:r>
            <w:proofErr w:type="spellStart"/>
            <w:r w:rsidRPr="00235823">
              <w:rPr>
                <w:rFonts w:cs="Times New Roman"/>
              </w:rPr>
              <w:t>yn</w:t>
            </w:r>
            <w:proofErr w:type="spellEnd"/>
            <w:r w:rsidRPr="00235823">
              <w:rPr>
                <w:rFonts w:cs="Times New Roman"/>
              </w:rPr>
              <w:t xml:space="preserve"> fer</w:t>
            </w:r>
            <w:r w:rsidR="00E312A0">
              <w:rPr>
                <w:rFonts w:cs="Times New Roman"/>
              </w:rPr>
              <w:t xml:space="preserve"> ’</w:t>
            </w:r>
            <w:proofErr w:type="spellStart"/>
            <w:r w:rsidRPr="00235823">
              <w:rPr>
                <w:rFonts w:cs="Times New Roman"/>
              </w:rPr>
              <w:t>sooasle</w:t>
            </w:r>
            <w:proofErr w:type="spellEnd"/>
            <w:r w:rsidRPr="00235823">
              <w:rPr>
                <w:rFonts w:cs="Times New Roman"/>
              </w:rPr>
              <w:t xml:space="preserve"> </w:t>
            </w:r>
            <w:proofErr w:type="spellStart"/>
            <w:r w:rsidRPr="00235823">
              <w:rPr>
                <w:rFonts w:cs="Times New Roman"/>
              </w:rPr>
              <w:t>rieau</w:t>
            </w:r>
            <w:proofErr w:type="spellEnd"/>
            <w:r w:rsidRPr="00235823">
              <w:rPr>
                <w:rFonts w:cs="Times New Roman"/>
              </w:rPr>
              <w:t xml:space="preserve"> </w:t>
            </w:r>
            <w:proofErr w:type="spellStart"/>
            <w:r w:rsidRPr="00235823">
              <w:rPr>
                <w:rFonts w:cs="Times New Roman"/>
              </w:rPr>
              <w:t>va</w:t>
            </w:r>
            <w:proofErr w:type="spellEnd"/>
            <w:r w:rsidRPr="00235823">
              <w:rPr>
                <w:rFonts w:cs="Times New Roman"/>
              </w:rPr>
              <w:t xml:space="preserve"> </w:t>
            </w:r>
            <w:r w:rsidRPr="00235823">
              <w:rPr>
                <w:rFonts w:cs="Times New Roman"/>
                <w:iCs/>
                <w:color w:val="FF0000"/>
              </w:rPr>
              <w:t>[5]</w:t>
            </w:r>
            <w:r w:rsidRPr="00235823">
              <w:rPr>
                <w:rFonts w:cs="Times New Roman"/>
                <w:i/>
                <w:iCs/>
                <w:color w:val="FF0000"/>
              </w:rPr>
              <w:t xml:space="preserve"> </w:t>
            </w:r>
            <w:r w:rsidRPr="00235823">
              <w:rPr>
                <w:rFonts w:cs="Times New Roman"/>
              </w:rPr>
              <w:t xml:space="preserve">er </w:t>
            </w:r>
            <w:proofErr w:type="spellStart"/>
            <w:r w:rsidRPr="00235823">
              <w:rPr>
                <w:rFonts w:cs="Times New Roman"/>
              </w:rPr>
              <w:t>ny</w:t>
            </w:r>
            <w:proofErr w:type="spellEnd"/>
            <w:r w:rsidRPr="00235823">
              <w:rPr>
                <w:rFonts w:cs="Times New Roman"/>
              </w:rPr>
              <w:t xml:space="preserve"> </w:t>
            </w:r>
            <w:proofErr w:type="spellStart"/>
            <w:r w:rsidRPr="00235823">
              <w:rPr>
                <w:rFonts w:cs="Times New Roman"/>
              </w:rPr>
              <w:t>ruggey</w:t>
            </w:r>
            <w:proofErr w:type="spellEnd"/>
            <w:r w:rsidRPr="00235823">
              <w:rPr>
                <w:rFonts w:cs="Times New Roman"/>
              </w:rPr>
              <w:t xml:space="preserve"> </w:t>
            </w:r>
            <w:proofErr w:type="spellStart"/>
            <w:r w:rsidRPr="00235823">
              <w:rPr>
                <w:rFonts w:cs="Times New Roman"/>
              </w:rPr>
              <w:t>jeh</w:t>
            </w:r>
            <w:proofErr w:type="spellEnd"/>
            <w:r w:rsidRPr="00235823">
              <w:rPr>
                <w:rFonts w:cs="Times New Roman"/>
              </w:rPr>
              <w:t xml:space="preserve"> ben (Luke vii. 28), </w:t>
            </w:r>
            <w:proofErr w:type="spellStart"/>
            <w:r w:rsidRPr="00235823">
              <w:rPr>
                <w:rFonts w:cs="Times New Roman"/>
              </w:rPr>
              <w:t>ny-yeih</w:t>
            </w:r>
            <w:proofErr w:type="spellEnd"/>
            <w:r w:rsidRPr="00235823">
              <w:rPr>
                <w:rFonts w:cs="Times New Roman"/>
              </w:rPr>
              <w:t xml:space="preserve"> </w:t>
            </w:r>
            <w:proofErr w:type="spellStart"/>
            <w:r w:rsidRPr="00235823">
              <w:rPr>
                <w:rFonts w:cs="Times New Roman"/>
              </w:rPr>
              <w:t>t</w:t>
            </w:r>
            <w:r w:rsidR="00553A53">
              <w:rPr>
                <w:rFonts w:cs="Times New Roman"/>
              </w:rPr>
              <w:t>’</w:t>
            </w:r>
            <w:r w:rsidRPr="00235823">
              <w:rPr>
                <w:rFonts w:cs="Times New Roman"/>
              </w:rPr>
              <w:t>eh</w:t>
            </w:r>
            <w:proofErr w:type="spellEnd"/>
            <w:r w:rsidRPr="00235823">
              <w:rPr>
                <w:rFonts w:cs="Times New Roman"/>
              </w:rPr>
              <w:t xml:space="preserve"> </w:t>
            </w:r>
            <w:proofErr w:type="spellStart"/>
            <w:r w:rsidRPr="00235823">
              <w:rPr>
                <w:rFonts w:cs="Times New Roman"/>
              </w:rPr>
              <w:t>dy</w:t>
            </w:r>
            <w:proofErr w:type="spellEnd"/>
            <w:r w:rsidRPr="00235823">
              <w:rPr>
                <w:rFonts w:cs="Times New Roman"/>
              </w:rPr>
              <w:t xml:space="preserve"> </w:t>
            </w:r>
            <w:proofErr w:type="spellStart"/>
            <w:r w:rsidRPr="00235823">
              <w:rPr>
                <w:rFonts w:cs="Times New Roman"/>
              </w:rPr>
              <w:t>foshlit</w:t>
            </w:r>
            <w:proofErr w:type="spellEnd"/>
            <w:r w:rsidRPr="00235823">
              <w:rPr>
                <w:rFonts w:cs="Times New Roman"/>
              </w:rPr>
              <w:t xml:space="preserve"> </w:t>
            </w:r>
            <w:proofErr w:type="spellStart"/>
            <w:r w:rsidRPr="00235823">
              <w:rPr>
                <w:rFonts w:cs="Times New Roman"/>
              </w:rPr>
              <w:t>goaill-rish</w:t>
            </w:r>
            <w:proofErr w:type="spellEnd"/>
            <w:r w:rsidRPr="00235823">
              <w:rPr>
                <w:rFonts w:cs="Times New Roman"/>
              </w:rPr>
              <w:t xml:space="preserve"> </w:t>
            </w:r>
            <w:proofErr w:type="spellStart"/>
            <w:r w:rsidRPr="00235823">
              <w:rPr>
                <w:rFonts w:cs="Times New Roman"/>
              </w:rPr>
              <w:t>dy</w:t>
            </w:r>
            <w:proofErr w:type="spellEnd"/>
            <w:r w:rsidRPr="00235823">
              <w:rPr>
                <w:rFonts w:cs="Times New Roman"/>
              </w:rPr>
              <w:t xml:space="preserve"> row feme </w:t>
            </w:r>
            <w:proofErr w:type="spellStart"/>
            <w:r w:rsidRPr="00235823">
              <w:rPr>
                <w:rFonts w:cs="Times New Roman"/>
              </w:rPr>
              <w:t>echey</w:t>
            </w:r>
            <w:proofErr w:type="spellEnd"/>
            <w:r w:rsidRPr="00235823">
              <w:rPr>
                <w:rFonts w:cs="Times New Roman"/>
              </w:rPr>
              <w:t xml:space="preserve"> </w:t>
            </w:r>
            <w:proofErr w:type="spellStart"/>
            <w:r w:rsidRPr="00235823">
              <w:rPr>
                <w:rFonts w:cs="Times New Roman"/>
              </w:rPr>
              <w:t>dy</w:t>
            </w:r>
            <w:proofErr w:type="spellEnd"/>
            <w:r w:rsidRPr="00235823">
              <w:rPr>
                <w:rFonts w:cs="Times New Roman"/>
              </w:rPr>
              <w:t xml:space="preserve"> </w:t>
            </w:r>
            <w:proofErr w:type="spellStart"/>
            <w:r w:rsidRPr="00235823">
              <w:rPr>
                <w:rFonts w:cs="Times New Roman"/>
              </w:rPr>
              <w:t>v</w:t>
            </w:r>
            <w:r w:rsidR="00553A53">
              <w:rPr>
                <w:rFonts w:cs="Times New Roman"/>
              </w:rPr>
              <w:t>’</w:t>
            </w:r>
            <w:r w:rsidRPr="00235823">
              <w:rPr>
                <w:rFonts w:cs="Times New Roman"/>
              </w:rPr>
              <w:t>er</w:t>
            </w:r>
            <w:proofErr w:type="spellEnd"/>
            <w:r w:rsidRPr="00235823">
              <w:rPr>
                <w:rFonts w:cs="Times New Roman"/>
              </w:rPr>
              <w:t xml:space="preserve"> </w:t>
            </w:r>
            <w:proofErr w:type="spellStart"/>
            <w:r w:rsidRPr="00235823">
              <w:rPr>
                <w:rFonts w:cs="Times New Roman"/>
              </w:rPr>
              <w:t>ny</w:t>
            </w:r>
            <w:proofErr w:type="spellEnd"/>
            <w:r w:rsidRPr="00235823">
              <w:rPr>
                <w:rFonts w:cs="Times New Roman"/>
              </w:rPr>
              <w:t xml:space="preserve"> </w:t>
            </w:r>
            <w:proofErr w:type="spellStart"/>
            <w:r w:rsidRPr="00235823">
              <w:rPr>
                <w:rFonts w:cs="Times New Roman"/>
              </w:rPr>
              <w:t>niee</w:t>
            </w:r>
            <w:proofErr w:type="spellEnd"/>
            <w:r w:rsidRPr="00235823">
              <w:rPr>
                <w:rFonts w:cs="Times New Roman"/>
              </w:rPr>
              <w:t xml:space="preserve"> </w:t>
            </w:r>
            <w:proofErr w:type="spellStart"/>
            <w:r w:rsidRPr="00235823">
              <w:rPr>
                <w:rFonts w:cs="Times New Roman"/>
              </w:rPr>
              <w:t>liorish</w:t>
            </w:r>
            <w:proofErr w:type="spellEnd"/>
            <w:r w:rsidRPr="00235823">
              <w:rPr>
                <w:rFonts w:cs="Times New Roman"/>
              </w:rPr>
              <w:t xml:space="preserve"> </w:t>
            </w:r>
            <w:proofErr w:type="spellStart"/>
            <w:r w:rsidRPr="00235823">
              <w:rPr>
                <w:rFonts w:cs="Times New Roman"/>
              </w:rPr>
              <w:t>Creest</w:t>
            </w:r>
            <w:proofErr w:type="spellEnd"/>
            <w:r w:rsidRPr="00235823">
              <w:rPr>
                <w:rFonts w:cs="Times New Roman"/>
              </w:rPr>
              <w:t xml:space="preserve">: </w:t>
            </w:r>
            <w:proofErr w:type="spellStart"/>
            <w:r w:rsidRPr="00235823">
              <w:rPr>
                <w:rFonts w:cs="Times New Roman"/>
              </w:rPr>
              <w:t>t</w:t>
            </w:r>
            <w:r w:rsidR="00553A53">
              <w:rPr>
                <w:rFonts w:cs="Times New Roman"/>
              </w:rPr>
              <w:t>’</w:t>
            </w:r>
            <w:r w:rsidRPr="00235823">
              <w:rPr>
                <w:rFonts w:cs="Times New Roman"/>
              </w:rPr>
              <w:t>eh</w:t>
            </w:r>
            <w:proofErr w:type="spellEnd"/>
            <w:r w:rsidRPr="00235823">
              <w:rPr>
                <w:rFonts w:cs="Times New Roman"/>
              </w:rPr>
              <w:t xml:space="preserve"> </w:t>
            </w:r>
            <w:proofErr w:type="spellStart"/>
            <w:r w:rsidRPr="00235823">
              <w:rPr>
                <w:rFonts w:cs="Times New Roman"/>
              </w:rPr>
              <w:t>dy</w:t>
            </w:r>
            <w:proofErr w:type="spellEnd"/>
            <w:r w:rsidRPr="00235823">
              <w:rPr>
                <w:rFonts w:cs="Times New Roman"/>
              </w:rPr>
              <w:t xml:space="preserve"> </w:t>
            </w:r>
            <w:proofErr w:type="spellStart"/>
            <w:r w:rsidRPr="00235823">
              <w:rPr>
                <w:rFonts w:cs="Times New Roman"/>
              </w:rPr>
              <w:t>cooie</w:t>
            </w:r>
            <w:proofErr w:type="spellEnd"/>
            <w:r w:rsidRPr="00235823">
              <w:rPr>
                <w:rFonts w:cs="Times New Roman"/>
              </w:rPr>
              <w:t xml:space="preserve"> </w:t>
            </w:r>
            <w:proofErr w:type="spellStart"/>
            <w:r w:rsidRPr="00235823">
              <w:rPr>
                <w:rFonts w:cs="Times New Roman"/>
              </w:rPr>
              <w:t>moylley</w:t>
            </w:r>
            <w:proofErr w:type="spellEnd"/>
            <w:r w:rsidRPr="00235823">
              <w:rPr>
                <w:rFonts w:cs="Times New Roman"/>
              </w:rPr>
              <w:t xml:space="preserve"> as </w:t>
            </w:r>
            <w:proofErr w:type="spellStart"/>
            <w:r w:rsidRPr="00235823">
              <w:rPr>
                <w:rFonts w:cs="Times New Roman"/>
              </w:rPr>
              <w:t>gloyraghey</w:t>
            </w:r>
            <w:proofErr w:type="spellEnd"/>
            <w:r w:rsidRPr="00235823">
              <w:rPr>
                <w:rFonts w:cs="Times New Roman"/>
              </w:rPr>
              <w:t xml:space="preserve"> e </w:t>
            </w:r>
            <w:proofErr w:type="spellStart"/>
            <w:r w:rsidRPr="00235823">
              <w:rPr>
                <w:rFonts w:cs="Times New Roman"/>
              </w:rPr>
              <w:t>Hiarn</w:t>
            </w:r>
            <w:proofErr w:type="spellEnd"/>
            <w:r w:rsidRPr="00235823">
              <w:rPr>
                <w:rFonts w:cs="Times New Roman"/>
              </w:rPr>
              <w:t xml:space="preserve"> as e </w:t>
            </w:r>
            <w:proofErr w:type="spellStart"/>
            <w:r w:rsidRPr="00235823">
              <w:rPr>
                <w:rFonts w:cs="Times New Roman"/>
              </w:rPr>
              <w:t>Vainshter</w:t>
            </w:r>
            <w:proofErr w:type="spellEnd"/>
            <w:r w:rsidRPr="00235823">
              <w:rPr>
                <w:rFonts w:cs="Times New Roman"/>
              </w:rPr>
              <w:t xml:space="preserve"> </w:t>
            </w:r>
            <w:proofErr w:type="spellStart"/>
            <w:r w:rsidRPr="00235823">
              <w:rPr>
                <w:rFonts w:cs="Times New Roman"/>
              </w:rPr>
              <w:t>Creest</w:t>
            </w:r>
            <w:proofErr w:type="spellEnd"/>
            <w:r w:rsidRPr="00235823">
              <w:rPr>
                <w:rFonts w:cs="Times New Roman"/>
              </w:rPr>
              <w:t xml:space="preserve">, as </w:t>
            </w:r>
            <w:proofErr w:type="spellStart"/>
            <w:r w:rsidRPr="00235823">
              <w:rPr>
                <w:rFonts w:cs="Times New Roman"/>
              </w:rPr>
              <w:t>ginjillaghey</w:t>
            </w:r>
            <w:proofErr w:type="spellEnd"/>
            <w:r w:rsidRPr="00235823">
              <w:rPr>
                <w:rFonts w:cs="Times New Roman"/>
              </w:rPr>
              <w:t xml:space="preserve"> eh-</w:t>
            </w:r>
            <w:proofErr w:type="spellStart"/>
            <w:r w:rsidRPr="00235823">
              <w:rPr>
                <w:rFonts w:cs="Times New Roman"/>
              </w:rPr>
              <w:t>hene</w:t>
            </w:r>
            <w:proofErr w:type="spellEnd"/>
            <w:r w:rsidRPr="00235823">
              <w:rPr>
                <w:rFonts w:cs="Times New Roman"/>
              </w:rPr>
              <w:t xml:space="preserve"> </w:t>
            </w:r>
            <w:proofErr w:type="spellStart"/>
            <w:r w:rsidRPr="00235823">
              <w:rPr>
                <w:rFonts w:cs="Times New Roman"/>
              </w:rPr>
              <w:t>myr</w:t>
            </w:r>
            <w:proofErr w:type="spellEnd"/>
            <w:r w:rsidRPr="00235823">
              <w:rPr>
                <w:rFonts w:cs="Times New Roman"/>
              </w:rPr>
              <w:t xml:space="preserve"> neu-</w:t>
            </w:r>
            <w:proofErr w:type="spellStart"/>
            <w:r w:rsidRPr="00235823">
              <w:rPr>
                <w:rFonts w:cs="Times New Roman"/>
              </w:rPr>
              <w:t>fe</w:t>
            </w:r>
            <w:r w:rsidRPr="00235823">
              <w:rPr>
                <w:rFonts w:cs="Times New Roman"/>
                <w:color w:val="FF0000"/>
              </w:rPr>
              <w:t>e</w:t>
            </w:r>
            <w:r w:rsidRPr="00235823">
              <w:rPr>
                <w:rFonts w:cs="Times New Roman"/>
              </w:rPr>
              <w:t>u</w:t>
            </w:r>
            <w:proofErr w:type="spellEnd"/>
            <w:r w:rsidRPr="00235823">
              <w:rPr>
                <w:rFonts w:cs="Times New Roman"/>
              </w:rPr>
              <w:t xml:space="preserve"> </w:t>
            </w:r>
            <w:proofErr w:type="spellStart"/>
            <w:r w:rsidRPr="00235823">
              <w:rPr>
                <w:rFonts w:cs="Times New Roman"/>
              </w:rPr>
              <w:t>dy</w:t>
            </w:r>
            <w:proofErr w:type="spellEnd"/>
            <w:r w:rsidRPr="00235823">
              <w:rPr>
                <w:rFonts w:cs="Times New Roman"/>
              </w:rPr>
              <w:t xml:space="preserve"> </w:t>
            </w:r>
            <w:proofErr w:type="spellStart"/>
            <w:r w:rsidRPr="00235823">
              <w:rPr>
                <w:rFonts w:cs="Times New Roman"/>
              </w:rPr>
              <w:t>eaysley</w:t>
            </w:r>
            <w:proofErr w:type="spellEnd"/>
            <w:r w:rsidRPr="00235823">
              <w:rPr>
                <w:rFonts w:cs="Times New Roman"/>
              </w:rPr>
              <w:t xml:space="preserve"> </w:t>
            </w:r>
            <w:proofErr w:type="spellStart"/>
            <w:r w:rsidRPr="00235823">
              <w:rPr>
                <w:rFonts w:cs="Times New Roman"/>
              </w:rPr>
              <w:t>kianley</w:t>
            </w:r>
            <w:proofErr w:type="spellEnd"/>
            <w:r w:rsidRPr="00235823">
              <w:rPr>
                <w:rFonts w:cs="Times New Roman"/>
              </w:rPr>
              <w:t xml:space="preserve"> e </w:t>
            </w:r>
            <w:proofErr w:type="spellStart"/>
            <w:r w:rsidRPr="00235823">
              <w:rPr>
                <w:rFonts w:cs="Times New Roman"/>
              </w:rPr>
              <w:t>vraagyn</w:t>
            </w:r>
            <w:proofErr w:type="spellEnd"/>
            <w:r w:rsidRPr="00235823">
              <w:rPr>
                <w:rFonts w:cs="Times New Roman"/>
              </w:rPr>
              <w:t xml:space="preserve">, as </w:t>
            </w:r>
            <w:proofErr w:type="spellStart"/>
            <w:r w:rsidRPr="00235823">
              <w:rPr>
                <w:rFonts w:cs="Times New Roman"/>
              </w:rPr>
              <w:t>coyrt</w:t>
            </w:r>
            <w:proofErr w:type="spellEnd"/>
            <w:r w:rsidRPr="00235823">
              <w:rPr>
                <w:rFonts w:cs="Times New Roman"/>
              </w:rPr>
              <w:t xml:space="preserve"> </w:t>
            </w:r>
            <w:proofErr w:type="spellStart"/>
            <w:r w:rsidRPr="00235823">
              <w:rPr>
                <w:rFonts w:cs="Times New Roman"/>
              </w:rPr>
              <w:t>dy</w:t>
            </w:r>
            <w:proofErr w:type="spellEnd"/>
            <w:r w:rsidRPr="00235823">
              <w:rPr>
                <w:rFonts w:cs="Times New Roman"/>
              </w:rPr>
              <w:t xml:space="preserve"> </w:t>
            </w:r>
            <w:proofErr w:type="spellStart"/>
            <w:r w:rsidRPr="00235823">
              <w:rPr>
                <w:rFonts w:cs="Times New Roman"/>
              </w:rPr>
              <w:t>chooilley</w:t>
            </w:r>
            <w:proofErr w:type="spellEnd"/>
            <w:r w:rsidRPr="00235823">
              <w:rPr>
                <w:rFonts w:cs="Times New Roman"/>
              </w:rPr>
              <w:t xml:space="preserve"> </w:t>
            </w:r>
            <w:proofErr w:type="spellStart"/>
            <w:r w:rsidRPr="00235823">
              <w:rPr>
                <w:rFonts w:cs="Times New Roman"/>
              </w:rPr>
              <w:t>ooashley</w:t>
            </w:r>
            <w:proofErr w:type="spellEnd"/>
            <w:r w:rsidRPr="00235823">
              <w:rPr>
                <w:rFonts w:cs="Times New Roman"/>
              </w:rPr>
              <w:t xml:space="preserve"> as </w:t>
            </w:r>
            <w:proofErr w:type="spellStart"/>
            <w:r w:rsidRPr="00235823">
              <w:rPr>
                <w:rFonts w:cs="Times New Roman"/>
              </w:rPr>
              <w:t>gloyr</w:t>
            </w:r>
            <w:proofErr w:type="spellEnd"/>
            <w:r w:rsidRPr="00235823">
              <w:rPr>
                <w:rFonts w:cs="Times New Roman"/>
              </w:rPr>
              <w:t xml:space="preserve"> da </w:t>
            </w:r>
            <w:proofErr w:type="spellStart"/>
            <w:r w:rsidRPr="00235823">
              <w:rPr>
                <w:rFonts w:cs="Times New Roman"/>
                <w:iCs/>
              </w:rPr>
              <w:t>Jee</w:t>
            </w:r>
            <w:proofErr w:type="spellEnd"/>
            <w:r w:rsidRPr="00235823">
              <w:rPr>
                <w:rFonts w:cs="Times New Roman"/>
                <w:i/>
                <w:iCs/>
              </w:rPr>
              <w:t xml:space="preserve">. </w:t>
            </w:r>
            <w:r w:rsidRPr="00235823">
              <w:rPr>
                <w:rFonts w:cs="Times New Roman"/>
              </w:rPr>
              <w:t>(</w:t>
            </w:r>
            <w:proofErr w:type="spellStart"/>
            <w:r w:rsidRPr="00235823">
              <w:rPr>
                <w:rFonts w:cs="Times New Roman"/>
              </w:rPr>
              <w:t>Mian</w:t>
            </w:r>
            <w:proofErr w:type="spellEnd"/>
            <w:r w:rsidRPr="00235823">
              <w:rPr>
                <w:rFonts w:cs="Times New Roman"/>
              </w:rPr>
              <w:t xml:space="preserve"> iii. 11.) </w:t>
            </w:r>
            <w:proofErr w:type="spellStart"/>
            <w:r w:rsidRPr="00235823">
              <w:rPr>
                <w:rFonts w:cs="Times New Roman"/>
              </w:rPr>
              <w:t>Myr</w:t>
            </w:r>
            <w:proofErr w:type="spellEnd"/>
            <w:r w:rsidRPr="00235823">
              <w:rPr>
                <w:rFonts w:cs="Times New Roman"/>
              </w:rPr>
              <w:t xml:space="preserve"> </w:t>
            </w:r>
            <w:proofErr w:type="spellStart"/>
            <w:r w:rsidRPr="00235823">
              <w:rPr>
                <w:rFonts w:cs="Times New Roman"/>
              </w:rPr>
              <w:t>shoh</w:t>
            </w:r>
            <w:proofErr w:type="spellEnd"/>
            <w:r w:rsidRPr="00235823">
              <w:rPr>
                <w:rFonts w:cs="Times New Roman"/>
              </w:rPr>
              <w:t xml:space="preserve"> ta </w:t>
            </w:r>
            <w:proofErr w:type="spellStart"/>
            <w:r w:rsidRPr="00235823">
              <w:rPr>
                <w:rFonts w:cs="Times New Roman"/>
              </w:rPr>
              <w:t>Noo</w:t>
            </w:r>
            <w:proofErr w:type="spellEnd"/>
            <w:r w:rsidRPr="00235823">
              <w:rPr>
                <w:rFonts w:cs="Times New Roman"/>
              </w:rPr>
              <w:t xml:space="preserve"> Paul, </w:t>
            </w:r>
            <w:proofErr w:type="spellStart"/>
            <w:r w:rsidRPr="00235823">
              <w:rPr>
                <w:rFonts w:cs="Times New Roman"/>
              </w:rPr>
              <w:t>dy</w:t>
            </w:r>
            <w:proofErr w:type="spellEnd"/>
            <w:r w:rsidRPr="00235823">
              <w:rPr>
                <w:rFonts w:cs="Times New Roman"/>
              </w:rPr>
              <w:t xml:space="preserve"> </w:t>
            </w:r>
            <w:proofErr w:type="spellStart"/>
            <w:r w:rsidRPr="00235823">
              <w:rPr>
                <w:rFonts w:cs="Times New Roman"/>
              </w:rPr>
              <w:t>mennic</w:t>
            </w:r>
            <w:proofErr w:type="spellEnd"/>
            <w:r w:rsidRPr="00235823">
              <w:rPr>
                <w:rFonts w:cs="Times New Roman"/>
              </w:rPr>
              <w:t xml:space="preserve"> as </w:t>
            </w:r>
            <w:proofErr w:type="spellStart"/>
            <w:r w:rsidRPr="00235823">
              <w:rPr>
                <w:rFonts w:cs="Times New Roman"/>
              </w:rPr>
              <w:t>dy</w:t>
            </w:r>
            <w:proofErr w:type="spellEnd"/>
            <w:r w:rsidRPr="00235823">
              <w:rPr>
                <w:rFonts w:cs="Times New Roman"/>
              </w:rPr>
              <w:t xml:space="preserve"> </w:t>
            </w:r>
            <w:proofErr w:type="spellStart"/>
            <w:r w:rsidRPr="00235823">
              <w:rPr>
                <w:rFonts w:cs="Times New Roman"/>
              </w:rPr>
              <w:t>foshlit</w:t>
            </w:r>
            <w:proofErr w:type="spellEnd"/>
            <w:r w:rsidRPr="00235823">
              <w:rPr>
                <w:rFonts w:cs="Times New Roman"/>
              </w:rPr>
              <w:t xml:space="preserve">, </w:t>
            </w:r>
            <w:proofErr w:type="spellStart"/>
            <w:r w:rsidRPr="00235823">
              <w:rPr>
                <w:rFonts w:cs="Times New Roman"/>
              </w:rPr>
              <w:t>goaill-rish</w:t>
            </w:r>
            <w:proofErr w:type="spellEnd"/>
            <w:r w:rsidRPr="00235823">
              <w:rPr>
                <w:rFonts w:cs="Times New Roman"/>
              </w:rPr>
              <w:t xml:space="preserve"> </w:t>
            </w:r>
            <w:proofErr w:type="spellStart"/>
            <w:r w:rsidRPr="00235823">
              <w:rPr>
                <w:rFonts w:cs="Times New Roman"/>
              </w:rPr>
              <w:t>c</w:t>
            </w:r>
            <w:r w:rsidR="00553A53">
              <w:rPr>
                <w:rFonts w:cs="Times New Roman"/>
              </w:rPr>
              <w:t>’</w:t>
            </w:r>
            <w:r w:rsidRPr="00235823">
              <w:rPr>
                <w:rFonts w:cs="Times New Roman"/>
              </w:rPr>
              <w:t>red</w:t>
            </w:r>
            <w:proofErr w:type="spellEnd"/>
            <w:r w:rsidRPr="00235823">
              <w:rPr>
                <w:rFonts w:cs="Times New Roman"/>
              </w:rPr>
              <w:t xml:space="preserve"> </w:t>
            </w:r>
            <w:proofErr w:type="spellStart"/>
            <w:r w:rsidRPr="00235823">
              <w:rPr>
                <w:rFonts w:cs="Times New Roman"/>
              </w:rPr>
              <w:t>v</w:t>
            </w:r>
            <w:r w:rsidR="00553A53">
              <w:rPr>
                <w:rFonts w:cs="Times New Roman"/>
              </w:rPr>
              <w:t>’</w:t>
            </w:r>
            <w:r w:rsidRPr="00235823">
              <w:rPr>
                <w:rFonts w:cs="Times New Roman"/>
              </w:rPr>
              <w:t>eh</w:t>
            </w:r>
            <w:proofErr w:type="spellEnd"/>
            <w:r w:rsidRPr="00235823">
              <w:rPr>
                <w:rFonts w:cs="Times New Roman"/>
              </w:rPr>
              <w:t xml:space="preserve"> </w:t>
            </w:r>
            <w:proofErr w:type="spellStart"/>
            <w:r w:rsidRPr="00235823">
              <w:rPr>
                <w:rFonts w:cs="Times New Roman"/>
              </w:rPr>
              <w:t>jeh</w:t>
            </w:r>
            <w:proofErr w:type="spellEnd"/>
            <w:r w:rsidRPr="00235823">
              <w:rPr>
                <w:rFonts w:cs="Times New Roman"/>
              </w:rPr>
              <w:t xml:space="preserve"> </w:t>
            </w:r>
            <w:proofErr w:type="spellStart"/>
            <w:r w:rsidRPr="00235823">
              <w:rPr>
                <w:rFonts w:cs="Times New Roman"/>
              </w:rPr>
              <w:t>hene</w:t>
            </w:r>
            <w:proofErr w:type="spellEnd"/>
            <w:r w:rsidRPr="00235823">
              <w:rPr>
                <w:rFonts w:cs="Times New Roman"/>
              </w:rPr>
              <w:t xml:space="preserve">: </w:t>
            </w:r>
            <w:proofErr w:type="spellStart"/>
            <w:r w:rsidRPr="00235823">
              <w:rPr>
                <w:rFonts w:cs="Times New Roman"/>
              </w:rPr>
              <w:t>dy</w:t>
            </w:r>
            <w:proofErr w:type="spellEnd"/>
            <w:r w:rsidRPr="00235823">
              <w:rPr>
                <w:rFonts w:cs="Times New Roman"/>
              </w:rPr>
              <w:t xml:space="preserve"> </w:t>
            </w:r>
            <w:proofErr w:type="spellStart"/>
            <w:r w:rsidRPr="00235823">
              <w:rPr>
                <w:rFonts w:cs="Times New Roman"/>
              </w:rPr>
              <w:t>kinjagh</w:t>
            </w:r>
            <w:proofErr w:type="spellEnd"/>
            <w:r w:rsidRPr="00235823">
              <w:rPr>
                <w:rFonts w:cs="Times New Roman"/>
              </w:rPr>
              <w:t xml:space="preserve"> </w:t>
            </w:r>
            <w:proofErr w:type="spellStart"/>
            <w:r w:rsidR="002C3D61">
              <w:rPr>
                <w:rFonts w:cs="Times New Roman"/>
              </w:rPr>
              <w:t>c</w:t>
            </w:r>
            <w:r w:rsidRPr="00235823">
              <w:rPr>
                <w:rFonts w:cs="Times New Roman"/>
              </w:rPr>
              <w:t>oyrt</w:t>
            </w:r>
            <w:proofErr w:type="spellEnd"/>
            <w:r w:rsidRPr="00235823">
              <w:rPr>
                <w:rFonts w:cs="Times New Roman"/>
              </w:rPr>
              <w:t xml:space="preserve"> </w:t>
            </w:r>
            <w:proofErr w:type="spellStart"/>
            <w:r w:rsidRPr="00235823">
              <w:rPr>
                <w:rFonts w:cs="Times New Roman"/>
              </w:rPr>
              <w:t>myr</w:t>
            </w:r>
            <w:proofErr w:type="spellEnd"/>
            <w:r w:rsidRPr="00235823">
              <w:rPr>
                <w:rFonts w:cs="Times New Roman"/>
              </w:rPr>
              <w:t xml:space="preserve"> </w:t>
            </w:r>
            <w:proofErr w:type="spellStart"/>
            <w:r w:rsidRPr="00235823">
              <w:rPr>
                <w:rFonts w:cs="Times New Roman"/>
              </w:rPr>
              <w:t>sharvaant</w:t>
            </w:r>
            <w:proofErr w:type="spellEnd"/>
            <w:r w:rsidRPr="00235823">
              <w:rPr>
                <w:rFonts w:cs="Times New Roman"/>
              </w:rPr>
              <w:t xml:space="preserve"> </w:t>
            </w:r>
            <w:proofErr w:type="spellStart"/>
            <w:r w:rsidRPr="00235823">
              <w:rPr>
                <w:rFonts w:cs="Times New Roman"/>
              </w:rPr>
              <w:t>firrinagh</w:t>
            </w:r>
            <w:proofErr w:type="spellEnd"/>
            <w:r w:rsidRPr="00235823">
              <w:rPr>
                <w:rFonts w:cs="Times New Roman"/>
              </w:rPr>
              <w:t xml:space="preserve">, </w:t>
            </w:r>
            <w:proofErr w:type="spellStart"/>
            <w:r w:rsidRPr="00235823">
              <w:rPr>
                <w:rFonts w:cs="Times New Roman"/>
              </w:rPr>
              <w:t>dy</w:t>
            </w:r>
            <w:proofErr w:type="spellEnd"/>
            <w:r w:rsidRPr="00235823">
              <w:rPr>
                <w:rFonts w:cs="Times New Roman"/>
              </w:rPr>
              <w:t xml:space="preserve"> </w:t>
            </w:r>
            <w:proofErr w:type="spellStart"/>
            <w:r w:rsidRPr="00235823">
              <w:rPr>
                <w:rFonts w:cs="Times New Roman"/>
              </w:rPr>
              <w:t>chooilley</w:t>
            </w:r>
            <w:proofErr w:type="spellEnd"/>
            <w:r w:rsidRPr="00235823">
              <w:rPr>
                <w:rFonts w:cs="Times New Roman"/>
              </w:rPr>
              <w:t xml:space="preserve"> </w:t>
            </w:r>
            <w:proofErr w:type="spellStart"/>
            <w:r w:rsidRPr="00235823">
              <w:rPr>
                <w:rFonts w:cs="Times New Roman"/>
              </w:rPr>
              <w:t>voylley</w:t>
            </w:r>
            <w:proofErr w:type="spellEnd"/>
            <w:r w:rsidRPr="00235823">
              <w:rPr>
                <w:rFonts w:cs="Times New Roman"/>
              </w:rPr>
              <w:t xml:space="preserve"> </w:t>
            </w:r>
            <w:proofErr w:type="spellStart"/>
            <w:r w:rsidRPr="00235823">
              <w:rPr>
                <w:rFonts w:cs="Times New Roman"/>
              </w:rPr>
              <w:t>gys</w:t>
            </w:r>
            <w:proofErr w:type="spellEnd"/>
            <w:r w:rsidRPr="00235823">
              <w:rPr>
                <w:rFonts w:cs="Times New Roman"/>
              </w:rPr>
              <w:t xml:space="preserve"> e </w:t>
            </w:r>
            <w:proofErr w:type="spellStart"/>
            <w:r w:rsidRPr="00235823">
              <w:rPr>
                <w:rFonts w:cs="Times New Roman"/>
              </w:rPr>
              <w:t>Vainshter</w:t>
            </w:r>
            <w:proofErr w:type="spellEnd"/>
            <w:r w:rsidRPr="00235823">
              <w:rPr>
                <w:rFonts w:cs="Times New Roman"/>
              </w:rPr>
              <w:t xml:space="preserve"> as e </w:t>
            </w:r>
            <w:proofErr w:type="spellStart"/>
            <w:r w:rsidRPr="00235823">
              <w:rPr>
                <w:rFonts w:cs="Times New Roman"/>
              </w:rPr>
              <w:t>Haualtagh</w:t>
            </w:r>
            <w:proofErr w:type="spellEnd"/>
            <w:r w:rsidRPr="00235823">
              <w:rPr>
                <w:rFonts w:cs="Times New Roman"/>
              </w:rPr>
              <w:t xml:space="preserve">. Er </w:t>
            </w:r>
            <w:proofErr w:type="spellStart"/>
            <w:r w:rsidRPr="00235823">
              <w:rPr>
                <w:rFonts w:cs="Times New Roman"/>
              </w:rPr>
              <w:t>yn</w:t>
            </w:r>
            <w:proofErr w:type="spellEnd"/>
            <w:r w:rsidRPr="00235823">
              <w:rPr>
                <w:rFonts w:cs="Times New Roman"/>
              </w:rPr>
              <w:t xml:space="preserve"> </w:t>
            </w:r>
            <w:proofErr w:type="spellStart"/>
            <w:r w:rsidRPr="00235823">
              <w:rPr>
                <w:rFonts w:cs="Times New Roman"/>
              </w:rPr>
              <w:t>aght</w:t>
            </w:r>
            <w:proofErr w:type="spellEnd"/>
            <w:r w:rsidRPr="00235823">
              <w:rPr>
                <w:rFonts w:cs="Times New Roman"/>
              </w:rPr>
              <w:t xml:space="preserve"> </w:t>
            </w:r>
            <w:proofErr w:type="spellStart"/>
            <w:r w:rsidRPr="00235823">
              <w:rPr>
                <w:rFonts w:cs="Times New Roman"/>
              </w:rPr>
              <w:t>cheddin</w:t>
            </w:r>
            <w:proofErr w:type="spellEnd"/>
            <w:r w:rsidRPr="00235823">
              <w:rPr>
                <w:rFonts w:cs="Times New Roman"/>
              </w:rPr>
              <w:t xml:space="preserve"> ta </w:t>
            </w:r>
            <w:proofErr w:type="spellStart"/>
            <w:r w:rsidRPr="00235823">
              <w:rPr>
                <w:rFonts w:cs="Times New Roman"/>
              </w:rPr>
              <w:t>Noo</w:t>
            </w:r>
            <w:proofErr w:type="spellEnd"/>
            <w:r w:rsidRPr="00235823">
              <w:rPr>
                <w:rFonts w:cs="Times New Roman"/>
              </w:rPr>
              <w:t xml:space="preserve"> </w:t>
            </w:r>
            <w:proofErr w:type="spellStart"/>
            <w:r w:rsidRPr="00235823">
              <w:rPr>
                <w:rFonts w:cs="Times New Roman"/>
              </w:rPr>
              <w:t>Ean</w:t>
            </w:r>
            <w:proofErr w:type="spellEnd"/>
            <w:r w:rsidRPr="00235823">
              <w:rPr>
                <w:rFonts w:cs="Times New Roman"/>
              </w:rPr>
              <w:t xml:space="preserve"> </w:t>
            </w:r>
            <w:proofErr w:type="spellStart"/>
            <w:r w:rsidRPr="00235823">
              <w:rPr>
                <w:rFonts w:cs="Times New Roman"/>
              </w:rPr>
              <w:t>yn</w:t>
            </w:r>
            <w:proofErr w:type="spellEnd"/>
            <w:r w:rsidRPr="00235823">
              <w:rPr>
                <w:rFonts w:cs="Times New Roman"/>
              </w:rPr>
              <w:t xml:space="preserve"> </w:t>
            </w:r>
            <w:proofErr w:type="spellStart"/>
            <w:r w:rsidRPr="00235823">
              <w:rPr>
                <w:rFonts w:cs="Times New Roman"/>
              </w:rPr>
              <w:t>Sushtallagh</w:t>
            </w:r>
            <w:proofErr w:type="spellEnd"/>
            <w:r w:rsidRPr="00235823">
              <w:rPr>
                <w:rFonts w:cs="Times New Roman"/>
              </w:rPr>
              <w:t xml:space="preserve"> </w:t>
            </w:r>
            <w:proofErr w:type="spellStart"/>
            <w:r w:rsidRPr="00235823">
              <w:rPr>
                <w:rFonts w:cs="Times New Roman"/>
              </w:rPr>
              <w:t>bannit</w:t>
            </w:r>
            <w:proofErr w:type="spellEnd"/>
            <w:r w:rsidRPr="00235823">
              <w:rPr>
                <w:rFonts w:cs="Times New Roman"/>
              </w:rPr>
              <w:t xml:space="preserve">, </w:t>
            </w:r>
            <w:proofErr w:type="spellStart"/>
            <w:r w:rsidRPr="00235823">
              <w:rPr>
                <w:rFonts w:cs="Times New Roman"/>
              </w:rPr>
              <w:t>ayns</w:t>
            </w:r>
            <w:proofErr w:type="spellEnd"/>
            <w:r w:rsidRPr="00235823">
              <w:rPr>
                <w:rFonts w:cs="Times New Roman"/>
              </w:rPr>
              <w:t xml:space="preserve"> e </w:t>
            </w:r>
            <w:proofErr w:type="spellStart"/>
            <w:r w:rsidRPr="00235823">
              <w:rPr>
                <w:rFonts w:cs="Times New Roman"/>
              </w:rPr>
              <w:t>ennym</w:t>
            </w:r>
            <w:proofErr w:type="spellEnd"/>
            <w:r w:rsidRPr="00235823">
              <w:rPr>
                <w:rFonts w:cs="Times New Roman"/>
              </w:rPr>
              <w:t xml:space="preserve"> </w:t>
            </w:r>
            <w:proofErr w:type="spellStart"/>
            <w:r w:rsidRPr="00235823">
              <w:rPr>
                <w:rFonts w:cs="Times New Roman"/>
              </w:rPr>
              <w:t>hene</w:t>
            </w:r>
            <w:proofErr w:type="spellEnd"/>
            <w:r w:rsidRPr="00235823">
              <w:rPr>
                <w:rFonts w:cs="Times New Roman"/>
              </w:rPr>
              <w:t xml:space="preserve"> as </w:t>
            </w:r>
            <w:proofErr w:type="spellStart"/>
            <w:r w:rsidRPr="00235823">
              <w:rPr>
                <w:rFonts w:cs="Times New Roman"/>
              </w:rPr>
              <w:t>ayns</w:t>
            </w:r>
            <w:proofErr w:type="spellEnd"/>
            <w:r w:rsidRPr="00235823">
              <w:rPr>
                <w:rFonts w:cs="Times New Roman"/>
              </w:rPr>
              <w:t xml:space="preserve"> </w:t>
            </w:r>
            <w:proofErr w:type="spellStart"/>
            <w:r w:rsidRPr="00235823">
              <w:rPr>
                <w:rFonts w:cs="Times New Roman"/>
              </w:rPr>
              <w:t>ennym</w:t>
            </w:r>
            <w:proofErr w:type="spellEnd"/>
            <w:r w:rsidRPr="00235823">
              <w:rPr>
                <w:rFonts w:cs="Times New Roman"/>
              </w:rPr>
              <w:t xml:space="preserve"> </w:t>
            </w:r>
            <w:proofErr w:type="spellStart"/>
            <w:r w:rsidRPr="00235823">
              <w:rPr>
                <w:rFonts w:cs="Times New Roman"/>
              </w:rPr>
              <w:t>ooilley</w:t>
            </w:r>
            <w:proofErr w:type="spellEnd"/>
            <w:r w:rsidRPr="00235823">
              <w:rPr>
                <w:rFonts w:cs="Times New Roman"/>
              </w:rPr>
              <w:t xml:space="preserve"> </w:t>
            </w:r>
            <w:proofErr w:type="spellStart"/>
            <w:r w:rsidRPr="00235823">
              <w:rPr>
                <w:rFonts w:cs="Times New Roman"/>
              </w:rPr>
              <w:t>ny</w:t>
            </w:r>
            <w:proofErr w:type="spellEnd"/>
            <w:r w:rsidRPr="00235823">
              <w:rPr>
                <w:rFonts w:cs="Times New Roman"/>
              </w:rPr>
              <w:t xml:space="preserve"> </w:t>
            </w:r>
            <w:proofErr w:type="spellStart"/>
            <w:r w:rsidRPr="00235823">
              <w:rPr>
                <w:rFonts w:cs="Times New Roman"/>
              </w:rPr>
              <w:t>deiney</w:t>
            </w:r>
            <w:proofErr w:type="spellEnd"/>
            <w:r w:rsidRPr="00235823">
              <w:rPr>
                <w:rFonts w:cs="Times New Roman"/>
              </w:rPr>
              <w:t xml:space="preserve"> </w:t>
            </w:r>
            <w:proofErr w:type="spellStart"/>
            <w:r w:rsidRPr="00235823">
              <w:rPr>
                <w:rFonts w:cs="Times New Roman"/>
              </w:rPr>
              <w:t>crauee</w:t>
            </w:r>
            <w:proofErr w:type="spellEnd"/>
            <w:r w:rsidRPr="00235823">
              <w:rPr>
                <w:rFonts w:cs="Times New Roman"/>
              </w:rPr>
              <w:t xml:space="preserve"> er y </w:t>
            </w:r>
            <w:proofErr w:type="spellStart"/>
            <w:r w:rsidRPr="00235823">
              <w:rPr>
                <w:rFonts w:cs="Times New Roman"/>
              </w:rPr>
              <w:t>thalloo</w:t>
            </w:r>
            <w:proofErr w:type="spellEnd"/>
            <w:r w:rsidRPr="00235823">
              <w:rPr>
                <w:rFonts w:cs="Times New Roman"/>
              </w:rPr>
              <w:t xml:space="preserve">, </w:t>
            </w:r>
            <w:proofErr w:type="spellStart"/>
            <w:r w:rsidRPr="00235823">
              <w:rPr>
                <w:rFonts w:cs="Times New Roman"/>
              </w:rPr>
              <w:t>cre-erbee</w:t>
            </w:r>
            <w:proofErr w:type="spellEnd"/>
            <w:r w:rsidRPr="00235823">
              <w:rPr>
                <w:rFonts w:cs="Times New Roman"/>
              </w:rPr>
              <w:t xml:space="preserve"> cha </w:t>
            </w:r>
            <w:proofErr w:type="spellStart"/>
            <w:r w:rsidRPr="00235823">
              <w:rPr>
                <w:rFonts w:cs="Times New Roman"/>
              </w:rPr>
              <w:t>ynric</w:t>
            </w:r>
            <w:proofErr w:type="spellEnd"/>
            <w:r w:rsidRPr="00235823">
              <w:rPr>
                <w:rFonts w:cs="Times New Roman"/>
              </w:rPr>
              <w:t xml:space="preserve"> as </w:t>
            </w:r>
            <w:proofErr w:type="spellStart"/>
            <w:r w:rsidRPr="00235823">
              <w:rPr>
                <w:rFonts w:cs="Times New Roman"/>
              </w:rPr>
              <w:t>t</w:t>
            </w:r>
            <w:r w:rsidR="00553A53">
              <w:rPr>
                <w:rFonts w:cs="Times New Roman"/>
              </w:rPr>
              <w:t>’</w:t>
            </w:r>
            <w:r w:rsidRPr="00235823">
              <w:rPr>
                <w:rFonts w:cs="Times New Roman"/>
              </w:rPr>
              <w:t>ad</w:t>
            </w:r>
            <w:proofErr w:type="spellEnd"/>
            <w:r w:rsidRPr="00235823">
              <w:rPr>
                <w:rFonts w:cs="Times New Roman"/>
              </w:rPr>
              <w:t xml:space="preserve">, </w:t>
            </w:r>
            <w:proofErr w:type="spellStart"/>
            <w:r w:rsidRPr="00235823">
              <w:rPr>
                <w:rFonts w:cs="Times New Roman"/>
              </w:rPr>
              <w:t>goaill-rish</w:t>
            </w:r>
            <w:proofErr w:type="spellEnd"/>
            <w:r w:rsidRPr="00235823">
              <w:rPr>
                <w:rFonts w:cs="Times New Roman"/>
              </w:rPr>
              <w:t xml:space="preserve"> </w:t>
            </w:r>
            <w:proofErr w:type="spellStart"/>
            <w:r w:rsidRPr="00235823">
              <w:rPr>
                <w:rFonts w:cs="Times New Roman"/>
              </w:rPr>
              <w:t>myr</w:t>
            </w:r>
            <w:proofErr w:type="spellEnd"/>
            <w:r w:rsidRPr="00235823">
              <w:rPr>
                <w:rFonts w:cs="Times New Roman"/>
              </w:rPr>
              <w:t xml:space="preserve"> </w:t>
            </w:r>
            <w:proofErr w:type="spellStart"/>
            <w:r w:rsidRPr="00235823">
              <w:rPr>
                <w:rFonts w:cs="Times New Roman"/>
              </w:rPr>
              <w:t>shoh</w:t>
            </w:r>
            <w:proofErr w:type="spellEnd"/>
            <w:r w:rsidRPr="00235823">
              <w:rPr>
                <w:rFonts w:cs="Times New Roman"/>
              </w:rPr>
              <w:t xml:space="preserve">: </w:t>
            </w:r>
            <w:r w:rsidR="00CB214B">
              <w:rPr>
                <w:rFonts w:cs="Times New Roman"/>
              </w:rPr>
              <w:t>“</w:t>
            </w:r>
            <w:r w:rsidRPr="00235823">
              <w:rPr>
                <w:rFonts w:cs="Times New Roman"/>
              </w:rPr>
              <w:t xml:space="preserve">My ta shin </w:t>
            </w:r>
            <w:proofErr w:type="spellStart"/>
            <w:r w:rsidRPr="00235823">
              <w:rPr>
                <w:rFonts w:cs="Times New Roman"/>
              </w:rPr>
              <w:t>gra</w:t>
            </w:r>
            <w:proofErr w:type="spellEnd"/>
            <w:r w:rsidRPr="00235823">
              <w:rPr>
                <w:rFonts w:cs="Times New Roman"/>
              </w:rPr>
              <w:t xml:space="preserve"> </w:t>
            </w:r>
            <w:proofErr w:type="spellStart"/>
            <w:r w:rsidRPr="00235823">
              <w:rPr>
                <w:rFonts w:cs="Times New Roman"/>
              </w:rPr>
              <w:t>dy</w:t>
            </w:r>
            <w:proofErr w:type="spellEnd"/>
            <w:r w:rsidRPr="00235823">
              <w:rPr>
                <w:rFonts w:cs="Times New Roman"/>
              </w:rPr>
              <w:t xml:space="preserve"> </w:t>
            </w:r>
            <w:proofErr w:type="spellStart"/>
            <w:r w:rsidRPr="00235823">
              <w:rPr>
                <w:rFonts w:cs="Times New Roman"/>
              </w:rPr>
              <w:lastRenderedPageBreak/>
              <w:t>vel</w:t>
            </w:r>
            <w:proofErr w:type="spellEnd"/>
            <w:r w:rsidRPr="00235823">
              <w:rPr>
                <w:rFonts w:cs="Times New Roman"/>
              </w:rPr>
              <w:t xml:space="preserve"> shin gyn </w:t>
            </w:r>
            <w:proofErr w:type="spellStart"/>
            <w:r w:rsidRPr="00235823">
              <w:rPr>
                <w:rFonts w:cs="Times New Roman"/>
              </w:rPr>
              <w:t>peccah</w:t>
            </w:r>
            <w:proofErr w:type="spellEnd"/>
            <w:r w:rsidRPr="00235823">
              <w:rPr>
                <w:rFonts w:cs="Times New Roman"/>
              </w:rPr>
              <w:t xml:space="preserve">, ta shin </w:t>
            </w:r>
            <w:proofErr w:type="spellStart"/>
            <w:r w:rsidRPr="00235823">
              <w:rPr>
                <w:rFonts w:cs="Times New Roman"/>
              </w:rPr>
              <w:t>molley</w:t>
            </w:r>
            <w:proofErr w:type="spellEnd"/>
            <w:r w:rsidRPr="00235823">
              <w:rPr>
                <w:rFonts w:cs="Times New Roman"/>
              </w:rPr>
              <w:t xml:space="preserve"> shin</w:t>
            </w:r>
            <w:r w:rsidRPr="00235823">
              <w:rPr>
                <w:rFonts w:cs="Times New Roman"/>
                <w:color w:val="FF0000"/>
              </w:rPr>
              <w:t>-</w:t>
            </w:r>
            <w:proofErr w:type="spellStart"/>
            <w:r w:rsidRPr="00235823">
              <w:rPr>
                <w:rFonts w:cs="Times New Roman"/>
              </w:rPr>
              <w:t>hene</w:t>
            </w:r>
            <w:proofErr w:type="spellEnd"/>
            <w:r w:rsidRPr="00235823">
              <w:rPr>
                <w:rFonts w:cs="Times New Roman"/>
              </w:rPr>
              <w:t xml:space="preserve">, as cha </w:t>
            </w:r>
            <w:proofErr w:type="spellStart"/>
            <w:r w:rsidRPr="00235823">
              <w:rPr>
                <w:rFonts w:cs="Times New Roman"/>
              </w:rPr>
              <w:t>vel</w:t>
            </w:r>
            <w:proofErr w:type="spellEnd"/>
            <w:r w:rsidRPr="00235823">
              <w:rPr>
                <w:rFonts w:cs="Times New Roman"/>
              </w:rPr>
              <w:t xml:space="preserve"> </w:t>
            </w:r>
            <w:proofErr w:type="spellStart"/>
            <w:r w:rsidRPr="00235823">
              <w:rPr>
                <w:rFonts w:cs="Times New Roman"/>
              </w:rPr>
              <w:t>yn</w:t>
            </w:r>
            <w:proofErr w:type="spellEnd"/>
            <w:r w:rsidRPr="00235823">
              <w:rPr>
                <w:rFonts w:cs="Times New Roman"/>
              </w:rPr>
              <w:t xml:space="preserve"> </w:t>
            </w:r>
            <w:proofErr w:type="spellStart"/>
            <w:r w:rsidRPr="00235823">
              <w:rPr>
                <w:rFonts w:cs="Times New Roman"/>
              </w:rPr>
              <w:t>irriney</w:t>
            </w:r>
            <w:proofErr w:type="spellEnd"/>
            <w:r w:rsidRPr="00235823">
              <w:rPr>
                <w:rFonts w:cs="Times New Roman"/>
              </w:rPr>
              <w:t xml:space="preserve"> </w:t>
            </w:r>
            <w:proofErr w:type="spellStart"/>
            <w:r w:rsidRPr="00235823">
              <w:rPr>
                <w:rFonts w:cs="Times New Roman"/>
              </w:rPr>
              <w:t>ain</w:t>
            </w:r>
            <w:proofErr w:type="spellEnd"/>
            <w:r w:rsidRPr="00235823">
              <w:rPr>
                <w:rFonts w:cs="Times New Roman"/>
              </w:rPr>
              <w:t xml:space="preserve">. My ta shin </w:t>
            </w:r>
            <w:proofErr w:type="spellStart"/>
            <w:r w:rsidRPr="00235823">
              <w:rPr>
                <w:rFonts w:cs="Times New Roman"/>
              </w:rPr>
              <w:t>goaill-rish</w:t>
            </w:r>
            <w:proofErr w:type="spellEnd"/>
            <w:r w:rsidRPr="00235823">
              <w:rPr>
                <w:rFonts w:cs="Times New Roman"/>
              </w:rPr>
              <w:t xml:space="preserve"> </w:t>
            </w:r>
            <w:proofErr w:type="spellStart"/>
            <w:r w:rsidRPr="00235823">
              <w:rPr>
                <w:rFonts w:cs="Times New Roman"/>
              </w:rPr>
              <w:t>nyn</w:t>
            </w:r>
            <w:proofErr w:type="spellEnd"/>
            <w:r w:rsidRPr="00235823">
              <w:rPr>
                <w:rFonts w:cs="Times New Roman"/>
              </w:rPr>
              <w:t xml:space="preserve"> </w:t>
            </w:r>
            <w:proofErr w:type="spellStart"/>
            <w:r w:rsidRPr="00235823">
              <w:rPr>
                <w:rFonts w:cs="Times New Roman"/>
              </w:rPr>
              <w:t>beccaghyn</w:t>
            </w:r>
            <w:proofErr w:type="spellEnd"/>
            <w:r w:rsidRPr="00235823">
              <w:rPr>
                <w:rFonts w:cs="Times New Roman"/>
              </w:rPr>
              <w:t xml:space="preserve">, </w:t>
            </w:r>
            <w:proofErr w:type="spellStart"/>
            <w:r w:rsidRPr="00235823">
              <w:rPr>
                <w:rFonts w:cs="Times New Roman"/>
              </w:rPr>
              <w:t>t</w:t>
            </w:r>
            <w:r w:rsidR="00553A53">
              <w:rPr>
                <w:rFonts w:cs="Times New Roman"/>
              </w:rPr>
              <w:t>’</w:t>
            </w:r>
            <w:r w:rsidRPr="00235823">
              <w:rPr>
                <w:rFonts w:cs="Times New Roman"/>
              </w:rPr>
              <w:t>eshyn</w:t>
            </w:r>
            <w:proofErr w:type="spellEnd"/>
            <w:r w:rsidRPr="00235823">
              <w:rPr>
                <w:rFonts w:cs="Times New Roman"/>
              </w:rPr>
              <w:t xml:space="preserve"> </w:t>
            </w:r>
            <w:proofErr w:type="spellStart"/>
            <w:r w:rsidRPr="00235823">
              <w:rPr>
                <w:rFonts w:cs="Times New Roman"/>
              </w:rPr>
              <w:t>firrinagh</w:t>
            </w:r>
            <w:proofErr w:type="spellEnd"/>
            <w:r w:rsidRPr="00235823">
              <w:rPr>
                <w:rFonts w:cs="Times New Roman"/>
              </w:rPr>
              <w:t xml:space="preserve"> as </w:t>
            </w:r>
            <w:proofErr w:type="spellStart"/>
            <w:r w:rsidRPr="00235823">
              <w:rPr>
                <w:rFonts w:cs="Times New Roman"/>
              </w:rPr>
              <w:t>cairagh</w:t>
            </w:r>
            <w:proofErr w:type="spellEnd"/>
            <w:r w:rsidRPr="00235823">
              <w:rPr>
                <w:rFonts w:cs="Times New Roman"/>
              </w:rPr>
              <w:t xml:space="preserve"> </w:t>
            </w:r>
            <w:proofErr w:type="spellStart"/>
            <w:r w:rsidRPr="00235823">
              <w:rPr>
                <w:rFonts w:cs="Times New Roman"/>
              </w:rPr>
              <w:t>dy</w:t>
            </w:r>
            <w:proofErr w:type="spellEnd"/>
            <w:r w:rsidRPr="00235823">
              <w:rPr>
                <w:rFonts w:cs="Times New Roman"/>
              </w:rPr>
              <w:t xml:space="preserve"> </w:t>
            </w:r>
            <w:proofErr w:type="spellStart"/>
            <w:r w:rsidRPr="00235823">
              <w:rPr>
                <w:rFonts w:cs="Times New Roman"/>
              </w:rPr>
              <w:t>leih</w:t>
            </w:r>
            <w:proofErr w:type="spellEnd"/>
            <w:r w:rsidRPr="00235823">
              <w:rPr>
                <w:rFonts w:cs="Times New Roman"/>
              </w:rPr>
              <w:t xml:space="preserve"> </w:t>
            </w:r>
            <w:proofErr w:type="spellStart"/>
            <w:r w:rsidRPr="00235823">
              <w:rPr>
                <w:rFonts w:cs="Times New Roman"/>
              </w:rPr>
              <w:t>dooin</w:t>
            </w:r>
            <w:proofErr w:type="spellEnd"/>
            <w:r w:rsidRPr="00235823">
              <w:rPr>
                <w:rFonts w:cs="Times New Roman"/>
              </w:rPr>
              <w:t xml:space="preserve"> </w:t>
            </w:r>
            <w:proofErr w:type="spellStart"/>
            <w:r w:rsidRPr="00235823">
              <w:rPr>
                <w:rFonts w:cs="Times New Roman"/>
              </w:rPr>
              <w:t>nyn</w:t>
            </w:r>
            <w:proofErr w:type="spellEnd"/>
            <w:r w:rsidRPr="00235823">
              <w:rPr>
                <w:rFonts w:cs="Times New Roman"/>
              </w:rPr>
              <w:t xml:space="preserve"> </w:t>
            </w:r>
            <w:proofErr w:type="spellStart"/>
            <w:r w:rsidRPr="00235823">
              <w:rPr>
                <w:rFonts w:cs="Times New Roman"/>
              </w:rPr>
              <w:t>beccaghyn</w:t>
            </w:r>
            <w:proofErr w:type="spellEnd"/>
            <w:r w:rsidRPr="00235823">
              <w:rPr>
                <w:rFonts w:cs="Times New Roman"/>
              </w:rPr>
              <w:t xml:space="preserve"> as </w:t>
            </w:r>
            <w:proofErr w:type="spellStart"/>
            <w:r w:rsidRPr="00235823">
              <w:rPr>
                <w:rFonts w:cs="Times New Roman"/>
              </w:rPr>
              <w:t>dy</w:t>
            </w:r>
            <w:proofErr w:type="spellEnd"/>
            <w:r w:rsidRPr="00235823">
              <w:rPr>
                <w:rFonts w:cs="Times New Roman"/>
              </w:rPr>
              <w:t xml:space="preserve"> </w:t>
            </w:r>
            <w:proofErr w:type="spellStart"/>
            <w:r w:rsidRPr="00235823">
              <w:rPr>
                <w:rFonts w:cs="Times New Roman"/>
              </w:rPr>
              <w:t>ghlenney</w:t>
            </w:r>
            <w:proofErr w:type="spellEnd"/>
            <w:r w:rsidRPr="00235823">
              <w:rPr>
                <w:rFonts w:cs="Times New Roman"/>
              </w:rPr>
              <w:t xml:space="preserve"> shin </w:t>
            </w:r>
            <w:proofErr w:type="spellStart"/>
            <w:r w:rsidRPr="00235823">
              <w:rPr>
                <w:rFonts w:cs="Times New Roman"/>
              </w:rPr>
              <w:t>veih</w:t>
            </w:r>
            <w:proofErr w:type="spellEnd"/>
            <w:r w:rsidRPr="00235823">
              <w:rPr>
                <w:rFonts w:cs="Times New Roman"/>
              </w:rPr>
              <w:t xml:space="preserve"> </w:t>
            </w:r>
            <w:proofErr w:type="spellStart"/>
            <w:r w:rsidRPr="00235823">
              <w:rPr>
                <w:rFonts w:cs="Times New Roman"/>
              </w:rPr>
              <w:t>dy</w:t>
            </w:r>
            <w:proofErr w:type="spellEnd"/>
            <w:r w:rsidRPr="00235823">
              <w:rPr>
                <w:rFonts w:cs="Times New Roman"/>
              </w:rPr>
              <w:t xml:space="preserve"> </w:t>
            </w:r>
            <w:proofErr w:type="spellStart"/>
            <w:r w:rsidRPr="00235823">
              <w:rPr>
                <w:rFonts w:cs="Times New Roman"/>
              </w:rPr>
              <w:t>chooilley</w:t>
            </w:r>
            <w:proofErr w:type="spellEnd"/>
            <w:r w:rsidRPr="00235823">
              <w:rPr>
                <w:rFonts w:cs="Times New Roman"/>
              </w:rPr>
              <w:t xml:space="preserve"> neu-</w:t>
            </w:r>
            <w:proofErr w:type="spellStart"/>
            <w:r w:rsidRPr="00235823">
              <w:rPr>
                <w:rFonts w:cs="Times New Roman"/>
              </w:rPr>
              <w:t>ynrickys</w:t>
            </w:r>
            <w:proofErr w:type="spellEnd"/>
            <w:r w:rsidRPr="00235823">
              <w:rPr>
                <w:rFonts w:cs="Times New Roman"/>
              </w:rPr>
              <w:t xml:space="preserve">. My ta shin </w:t>
            </w:r>
            <w:proofErr w:type="spellStart"/>
            <w:r w:rsidRPr="00235823">
              <w:rPr>
                <w:rFonts w:cs="Times New Roman"/>
              </w:rPr>
              <w:t>gra</w:t>
            </w:r>
            <w:proofErr w:type="spellEnd"/>
            <w:r w:rsidRPr="00235823">
              <w:rPr>
                <w:rFonts w:cs="Times New Roman"/>
              </w:rPr>
              <w:t xml:space="preserve">, </w:t>
            </w:r>
            <w:proofErr w:type="spellStart"/>
            <w:r w:rsidRPr="00235823">
              <w:rPr>
                <w:rFonts w:cs="Times New Roman"/>
              </w:rPr>
              <w:t>nagh</w:t>
            </w:r>
            <w:proofErr w:type="spellEnd"/>
            <w:r w:rsidRPr="00235823">
              <w:rPr>
                <w:rFonts w:cs="Times New Roman"/>
              </w:rPr>
              <w:t xml:space="preserve"> </w:t>
            </w:r>
            <w:proofErr w:type="spellStart"/>
            <w:r w:rsidRPr="00235823">
              <w:rPr>
                <w:rFonts w:cs="Times New Roman"/>
              </w:rPr>
              <w:t>vel</w:t>
            </w:r>
            <w:proofErr w:type="spellEnd"/>
            <w:r w:rsidRPr="00235823">
              <w:rPr>
                <w:rFonts w:cs="Times New Roman"/>
              </w:rPr>
              <w:t xml:space="preserve"> shin er </w:t>
            </w:r>
            <w:proofErr w:type="spellStart"/>
            <w:r w:rsidRPr="00235823">
              <w:rPr>
                <w:rFonts w:cs="Times New Roman"/>
              </w:rPr>
              <w:t>n</w:t>
            </w:r>
            <w:r w:rsidR="00553A53">
              <w:rPr>
                <w:rFonts w:cs="Times New Roman"/>
              </w:rPr>
              <w:t>’</w:t>
            </w:r>
            <w:r w:rsidRPr="00235823">
              <w:rPr>
                <w:rFonts w:cs="Times New Roman"/>
              </w:rPr>
              <w:t>yannoo</w:t>
            </w:r>
            <w:proofErr w:type="spellEnd"/>
            <w:r w:rsidRPr="00235823">
              <w:rPr>
                <w:rFonts w:cs="Times New Roman"/>
              </w:rPr>
              <w:t xml:space="preserve"> </w:t>
            </w:r>
            <w:proofErr w:type="spellStart"/>
            <w:r w:rsidRPr="00235823">
              <w:rPr>
                <w:rFonts w:cs="Times New Roman"/>
              </w:rPr>
              <w:t>pec</w:t>
            </w:r>
            <w:r w:rsidR="002C3D61">
              <w:rPr>
                <w:rFonts w:cs="Times New Roman"/>
              </w:rPr>
              <w:t>c</w:t>
            </w:r>
            <w:r w:rsidRPr="00235823">
              <w:rPr>
                <w:rFonts w:cs="Times New Roman"/>
              </w:rPr>
              <w:t>ah</w:t>
            </w:r>
            <w:proofErr w:type="spellEnd"/>
            <w:r w:rsidRPr="00235823">
              <w:rPr>
                <w:rFonts w:cs="Times New Roman"/>
              </w:rPr>
              <w:t xml:space="preserve">, ta shin </w:t>
            </w:r>
            <w:proofErr w:type="spellStart"/>
            <w:r w:rsidRPr="00235823">
              <w:rPr>
                <w:rFonts w:cs="Times New Roman"/>
              </w:rPr>
              <w:t>jannoo</w:t>
            </w:r>
            <w:proofErr w:type="spellEnd"/>
            <w:r w:rsidRPr="00235823">
              <w:rPr>
                <w:rFonts w:cs="Times New Roman"/>
              </w:rPr>
              <w:t xml:space="preserve"> </w:t>
            </w:r>
            <w:proofErr w:type="spellStart"/>
            <w:r w:rsidRPr="00235823">
              <w:rPr>
                <w:rFonts w:cs="Times New Roman"/>
              </w:rPr>
              <w:t>eshyn</w:t>
            </w:r>
            <w:proofErr w:type="spellEnd"/>
            <w:r w:rsidRPr="00235823">
              <w:rPr>
                <w:rFonts w:cs="Times New Roman"/>
              </w:rPr>
              <w:t xml:space="preserve"> </w:t>
            </w:r>
            <w:proofErr w:type="spellStart"/>
            <w:r w:rsidRPr="00235823">
              <w:rPr>
                <w:rFonts w:cs="Times New Roman"/>
              </w:rPr>
              <w:t>ny</w:t>
            </w:r>
            <w:proofErr w:type="spellEnd"/>
            <w:r w:rsidRPr="00235823">
              <w:rPr>
                <w:rFonts w:cs="Times New Roman"/>
              </w:rPr>
              <w:t xml:space="preserve"> </w:t>
            </w:r>
            <w:proofErr w:type="spellStart"/>
            <w:r w:rsidRPr="00235823">
              <w:rPr>
                <w:rFonts w:cs="Times New Roman"/>
              </w:rPr>
              <w:t>vreagerey</w:t>
            </w:r>
            <w:proofErr w:type="spellEnd"/>
            <w:r w:rsidRPr="00235823">
              <w:rPr>
                <w:rFonts w:cs="Times New Roman"/>
              </w:rPr>
              <w:t xml:space="preserve">, as cha </w:t>
            </w:r>
            <w:proofErr w:type="spellStart"/>
            <w:r w:rsidRPr="00235823">
              <w:rPr>
                <w:rFonts w:cs="Times New Roman"/>
              </w:rPr>
              <w:t>vel</w:t>
            </w:r>
            <w:proofErr w:type="spellEnd"/>
            <w:r w:rsidRPr="00235823">
              <w:rPr>
                <w:rFonts w:cs="Times New Roman"/>
              </w:rPr>
              <w:t xml:space="preserve"> e </w:t>
            </w:r>
            <w:proofErr w:type="spellStart"/>
            <w:r w:rsidRPr="00235823">
              <w:rPr>
                <w:rFonts w:cs="Times New Roman"/>
              </w:rPr>
              <w:t>Ghoo</w:t>
            </w:r>
            <w:proofErr w:type="spellEnd"/>
            <w:r w:rsidRPr="00235823">
              <w:rPr>
                <w:rFonts w:cs="Times New Roman"/>
              </w:rPr>
              <w:t xml:space="preserve"> </w:t>
            </w:r>
            <w:proofErr w:type="spellStart"/>
            <w:r w:rsidRPr="00235823">
              <w:rPr>
                <w:rFonts w:cs="Times New Roman"/>
              </w:rPr>
              <w:t>aynin</w:t>
            </w:r>
            <w:proofErr w:type="spellEnd"/>
            <w:r w:rsidRPr="00235823">
              <w:rPr>
                <w:rFonts w:cs="Times New Roman"/>
              </w:rPr>
              <w:t>.</w:t>
            </w:r>
            <w:r w:rsidR="00CB214B">
              <w:rPr>
                <w:rFonts w:cs="Times New Roman"/>
              </w:rPr>
              <w:t>”</w:t>
            </w:r>
            <w:r w:rsidRPr="00235823">
              <w:rPr>
                <w:rFonts w:cs="Times New Roman"/>
              </w:rPr>
              <w:t xml:space="preserve"> (1 </w:t>
            </w:r>
            <w:proofErr w:type="spellStart"/>
            <w:r w:rsidRPr="00235823">
              <w:rPr>
                <w:rFonts w:cs="Times New Roman"/>
              </w:rPr>
              <w:t>Ean</w:t>
            </w:r>
            <w:proofErr w:type="spellEnd"/>
            <w:r w:rsidRPr="00235823">
              <w:rPr>
                <w:rFonts w:cs="Times New Roman"/>
              </w:rPr>
              <w:t xml:space="preserve"> </w:t>
            </w:r>
            <w:proofErr w:type="spellStart"/>
            <w:r w:rsidRPr="00235823">
              <w:rPr>
                <w:rFonts w:cs="Times New Roman"/>
              </w:rPr>
              <w:t>i</w:t>
            </w:r>
            <w:proofErr w:type="spellEnd"/>
            <w:r w:rsidRPr="00235823">
              <w:rPr>
                <w:rFonts w:cs="Times New Roman"/>
              </w:rPr>
              <w:t>. 8</w:t>
            </w:r>
            <w:r w:rsidR="002C3D61">
              <w:rPr>
                <w:rFonts w:cs="Times New Roman"/>
              </w:rPr>
              <w:t>–</w:t>
            </w:r>
            <w:r w:rsidRPr="00235823">
              <w:rPr>
                <w:rFonts w:cs="Times New Roman"/>
              </w:rPr>
              <w:t>10</w:t>
            </w:r>
            <w:r w:rsidR="00B407E8">
              <w:rPr>
                <w:rFonts w:cs="Times New Roman"/>
              </w:rPr>
              <w:t>.</w:t>
            </w:r>
            <w:r w:rsidRPr="00235823">
              <w:rPr>
                <w:rFonts w:cs="Times New Roman"/>
              </w:rPr>
              <w:t>).</w:t>
            </w:r>
          </w:p>
        </w:tc>
      </w:tr>
      <w:tr w:rsidR="001D226A" w:rsidRPr="00235823" w14:paraId="5C2A29EF" w14:textId="77777777" w:rsidTr="008B6857">
        <w:tc>
          <w:tcPr>
            <w:tcW w:w="4673" w:type="dxa"/>
          </w:tcPr>
          <w:p w14:paraId="6A54E621" w14:textId="773F159E" w:rsidR="001D226A" w:rsidRPr="00235823" w:rsidRDefault="001D226A" w:rsidP="00224084">
            <w:pPr>
              <w:spacing w:after="80"/>
              <w:ind w:left="0" w:firstLine="0"/>
              <w:jc w:val="both"/>
              <w:rPr>
                <w:rFonts w:cs="Times New Roman"/>
              </w:rPr>
            </w:pPr>
            <w:r w:rsidRPr="00266298">
              <w:rPr>
                <w:rFonts w:cs="Times New Roman"/>
              </w:rPr>
              <w:lastRenderedPageBreak/>
              <w:t xml:space="preserve">Wherefore the Wise Man, in the book called Ecclesiastes, maketh this true and general confession, </w:t>
            </w:r>
            <w:proofErr w:type="gramStart"/>
            <w:r w:rsidRPr="00266298">
              <w:rPr>
                <w:rFonts w:cs="Times New Roman"/>
              </w:rPr>
              <w:t>There</w:t>
            </w:r>
            <w:proofErr w:type="gramEnd"/>
            <w:r w:rsidRPr="00266298">
              <w:rPr>
                <w:rFonts w:cs="Times New Roman"/>
              </w:rPr>
              <w:t xml:space="preserve"> is not one just man upon the earth that doth good, and </w:t>
            </w:r>
            <w:proofErr w:type="spellStart"/>
            <w:r w:rsidRPr="00266298">
              <w:rPr>
                <w:rFonts w:cs="Times New Roman"/>
              </w:rPr>
              <w:t>sinneth</w:t>
            </w:r>
            <w:proofErr w:type="spellEnd"/>
            <w:r w:rsidRPr="00266298">
              <w:rPr>
                <w:rFonts w:cs="Times New Roman"/>
              </w:rPr>
              <w:t xml:space="preserve"> not. And David is ashamed of his sin, but not to confess his sin. How oft, how earnestly, and lamentably doth he </w:t>
            </w:r>
            <w:proofErr w:type="gramStart"/>
            <w:r w:rsidRPr="00266298">
              <w:rPr>
                <w:rFonts w:cs="Times New Roman"/>
              </w:rPr>
              <w:t>desire</w:t>
            </w:r>
            <w:proofErr w:type="gramEnd"/>
            <w:r w:rsidRPr="00266298">
              <w:rPr>
                <w:rFonts w:cs="Times New Roman"/>
              </w:rPr>
              <w:t xml:space="preserve"> God</w:t>
            </w:r>
            <w:r w:rsidR="00553A53">
              <w:rPr>
                <w:rFonts w:cs="Times New Roman"/>
              </w:rPr>
              <w:t>’</w:t>
            </w:r>
            <w:r w:rsidRPr="00266298">
              <w:rPr>
                <w:rFonts w:cs="Times New Roman"/>
              </w:rPr>
              <w:t xml:space="preserve">s great mercy for his great offences, and that God should not enter into judgment with him! And again, how well </w:t>
            </w:r>
            <w:proofErr w:type="spellStart"/>
            <w:r w:rsidRPr="00266298">
              <w:rPr>
                <w:rFonts w:cs="Times New Roman"/>
              </w:rPr>
              <w:t>weigheth</w:t>
            </w:r>
            <w:proofErr w:type="spellEnd"/>
            <w:r w:rsidRPr="00266298">
              <w:rPr>
                <w:rFonts w:cs="Times New Roman"/>
              </w:rPr>
              <w:t xml:space="preserve"> this holy man his sins, when he confesseth that they be so many in number, and so hid, and hard to understand, that it is in manner impossible to know, utter, or number them. Wherefore, he </w:t>
            </w:r>
            <w:proofErr w:type="gramStart"/>
            <w:r w:rsidRPr="00266298">
              <w:rPr>
                <w:rFonts w:cs="Times New Roman"/>
              </w:rPr>
              <w:t>having</w:t>
            </w:r>
            <w:proofErr w:type="gramEnd"/>
            <w:r w:rsidRPr="00266298">
              <w:rPr>
                <w:rFonts w:cs="Times New Roman"/>
              </w:rPr>
              <w:t xml:space="preserve"> a true, earnest, and deep contemplation and consideration of his sins, and yet not coming to the bottom of them, he maketh supplication to God to forgive him his privy, secret, hid sins: the knowledge of the which he cannot attain unto. He </w:t>
            </w:r>
            <w:proofErr w:type="spellStart"/>
            <w:r w:rsidRPr="00266298">
              <w:rPr>
                <w:rFonts w:cs="Times New Roman"/>
              </w:rPr>
              <w:t>weigheth</w:t>
            </w:r>
            <w:proofErr w:type="spellEnd"/>
            <w:r w:rsidRPr="00266298">
              <w:rPr>
                <w:rFonts w:cs="Times New Roman"/>
              </w:rPr>
              <w:t xml:space="preserve"> rightly his sins from the original root and </w:t>
            </w:r>
            <w:proofErr w:type="gramStart"/>
            <w:r w:rsidRPr="00266298">
              <w:rPr>
                <w:rFonts w:cs="Times New Roman"/>
              </w:rPr>
              <w:t>spring-head</w:t>
            </w:r>
            <w:proofErr w:type="gramEnd"/>
            <w:r w:rsidRPr="00266298">
              <w:rPr>
                <w:rFonts w:cs="Times New Roman"/>
              </w:rPr>
              <w:t xml:space="preserve">; perceiving inclinations, provocations, stirrings, </w:t>
            </w:r>
            <w:proofErr w:type="spellStart"/>
            <w:r w:rsidRPr="00266298">
              <w:rPr>
                <w:rFonts w:cs="Times New Roman"/>
              </w:rPr>
              <w:t>stingings</w:t>
            </w:r>
            <w:proofErr w:type="spellEnd"/>
            <w:r w:rsidRPr="00266298">
              <w:rPr>
                <w:rFonts w:cs="Times New Roman"/>
              </w:rPr>
              <w:t xml:space="preserve">, buds, branches, dregs, infections, tastes, feelings, and scents of them to continue in him still. Wherefore he saith, Mark and behold, I was conceived in sins: he saith not sin, but in the plural number, sins, forasmuch as out of one, as fountain, </w:t>
            </w:r>
            <w:proofErr w:type="spellStart"/>
            <w:r w:rsidRPr="00266298">
              <w:rPr>
                <w:rFonts w:cs="Times New Roman"/>
              </w:rPr>
              <w:t>springeth</w:t>
            </w:r>
            <w:proofErr w:type="spellEnd"/>
            <w:r w:rsidRPr="00266298">
              <w:rPr>
                <w:rFonts w:cs="Times New Roman"/>
              </w:rPr>
              <w:t xml:space="preserve"> all the rest. </w:t>
            </w:r>
          </w:p>
        </w:tc>
        <w:tc>
          <w:tcPr>
            <w:tcW w:w="4955" w:type="dxa"/>
          </w:tcPr>
          <w:p w14:paraId="560D6D62" w14:textId="046A750D" w:rsidR="001D226A" w:rsidRPr="00235823" w:rsidRDefault="001D226A" w:rsidP="00E17D78">
            <w:pPr>
              <w:spacing w:after="80"/>
              <w:ind w:left="0" w:firstLine="284"/>
              <w:jc w:val="both"/>
              <w:rPr>
                <w:rFonts w:cs="Times New Roman"/>
              </w:rPr>
            </w:pPr>
            <w:r w:rsidRPr="00235823">
              <w:rPr>
                <w:rFonts w:cs="Times New Roman"/>
              </w:rPr>
              <w:t xml:space="preserve">Shen-y-fa </w:t>
            </w:r>
            <w:proofErr w:type="spellStart"/>
            <w:r w:rsidRPr="00235823">
              <w:rPr>
                <w:rFonts w:cs="Times New Roman"/>
              </w:rPr>
              <w:t>ta</w:t>
            </w:r>
            <w:r w:rsidR="00553A53">
              <w:rPr>
                <w:rFonts w:cs="Times New Roman"/>
              </w:rPr>
              <w:t>’</w:t>
            </w:r>
            <w:r w:rsidRPr="00235823">
              <w:rPr>
                <w:rFonts w:cs="Times New Roman"/>
              </w:rPr>
              <w:t>n</w:t>
            </w:r>
            <w:proofErr w:type="spellEnd"/>
            <w:r w:rsidRPr="00235823">
              <w:rPr>
                <w:rFonts w:cs="Times New Roman"/>
              </w:rPr>
              <w:t xml:space="preserve"> </w:t>
            </w:r>
            <w:proofErr w:type="spellStart"/>
            <w:r w:rsidRPr="00235823">
              <w:rPr>
                <w:rFonts w:cs="Times New Roman"/>
              </w:rPr>
              <w:t>dooinney</w:t>
            </w:r>
            <w:proofErr w:type="spellEnd"/>
            <w:r w:rsidRPr="00235823">
              <w:rPr>
                <w:rFonts w:cs="Times New Roman"/>
              </w:rPr>
              <w:t xml:space="preserve"> </w:t>
            </w:r>
            <w:proofErr w:type="spellStart"/>
            <w:r>
              <w:rPr>
                <w:rFonts w:cs="Times New Roman"/>
              </w:rPr>
              <w:t>c</w:t>
            </w:r>
            <w:r w:rsidRPr="00235823">
              <w:rPr>
                <w:rFonts w:cs="Times New Roman"/>
              </w:rPr>
              <w:t>reeney</w:t>
            </w:r>
            <w:proofErr w:type="spellEnd"/>
            <w:r w:rsidRPr="00235823">
              <w:rPr>
                <w:rFonts w:cs="Times New Roman"/>
              </w:rPr>
              <w:t xml:space="preserve">, </w:t>
            </w:r>
            <w:proofErr w:type="spellStart"/>
            <w:r w:rsidRPr="00235823">
              <w:rPr>
                <w:rFonts w:cs="Times New Roman"/>
              </w:rPr>
              <w:t>ayns</w:t>
            </w:r>
            <w:proofErr w:type="spellEnd"/>
            <w:r w:rsidRPr="00235823">
              <w:rPr>
                <w:rFonts w:cs="Times New Roman"/>
              </w:rPr>
              <w:t xml:space="preserve"> y </w:t>
            </w:r>
            <w:proofErr w:type="spellStart"/>
            <w:r w:rsidRPr="00235823">
              <w:rPr>
                <w:rFonts w:cs="Times New Roman"/>
              </w:rPr>
              <w:t>lioar</w:t>
            </w:r>
            <w:proofErr w:type="spellEnd"/>
            <w:r w:rsidRPr="00235823">
              <w:rPr>
                <w:rFonts w:cs="Times New Roman"/>
              </w:rPr>
              <w:t xml:space="preserve"> </w:t>
            </w:r>
            <w:proofErr w:type="spellStart"/>
            <w:r w:rsidRPr="00235823">
              <w:rPr>
                <w:rFonts w:cs="Times New Roman"/>
              </w:rPr>
              <w:t>enmyssit</w:t>
            </w:r>
            <w:proofErr w:type="spellEnd"/>
            <w:r w:rsidRPr="00235823">
              <w:rPr>
                <w:rFonts w:cs="Times New Roman"/>
              </w:rPr>
              <w:t xml:space="preserve"> Ecclesiastes, </w:t>
            </w:r>
            <w:proofErr w:type="spellStart"/>
            <w:r w:rsidRPr="00235823">
              <w:rPr>
                <w:rFonts w:cs="Times New Roman"/>
              </w:rPr>
              <w:t>fockley</w:t>
            </w:r>
            <w:proofErr w:type="spellEnd"/>
            <w:r w:rsidRPr="00235823">
              <w:rPr>
                <w:rFonts w:cs="Times New Roman"/>
              </w:rPr>
              <w:t xml:space="preserve"> </w:t>
            </w:r>
            <w:proofErr w:type="spellStart"/>
            <w:r w:rsidRPr="00235823">
              <w:rPr>
                <w:rFonts w:cs="Times New Roman"/>
              </w:rPr>
              <w:t>magh</w:t>
            </w:r>
            <w:proofErr w:type="spellEnd"/>
            <w:r w:rsidRPr="00235823">
              <w:rPr>
                <w:rFonts w:cs="Times New Roman"/>
              </w:rPr>
              <w:t xml:space="preserve"> </w:t>
            </w:r>
            <w:proofErr w:type="spellStart"/>
            <w:r w:rsidRPr="00235823">
              <w:rPr>
                <w:rFonts w:cs="Times New Roman"/>
              </w:rPr>
              <w:t>yn</w:t>
            </w:r>
            <w:proofErr w:type="spellEnd"/>
            <w:r w:rsidRPr="00235823">
              <w:rPr>
                <w:rFonts w:cs="Times New Roman"/>
              </w:rPr>
              <w:t xml:space="preserve"> </w:t>
            </w:r>
            <w:proofErr w:type="spellStart"/>
            <w:r w:rsidRPr="00235823">
              <w:rPr>
                <w:rFonts w:cs="Times New Roman"/>
              </w:rPr>
              <w:t>goaill-rish</w:t>
            </w:r>
            <w:proofErr w:type="spellEnd"/>
            <w:r w:rsidRPr="00235823">
              <w:rPr>
                <w:rFonts w:cs="Times New Roman"/>
              </w:rPr>
              <w:t xml:space="preserve"> </w:t>
            </w:r>
            <w:proofErr w:type="spellStart"/>
            <w:r w:rsidRPr="00235823">
              <w:rPr>
                <w:rFonts w:cs="Times New Roman"/>
              </w:rPr>
              <w:t>firrinagh</w:t>
            </w:r>
            <w:proofErr w:type="spellEnd"/>
            <w:r w:rsidRPr="00235823">
              <w:rPr>
                <w:rFonts w:cs="Times New Roman"/>
              </w:rPr>
              <w:t xml:space="preserve"> as </w:t>
            </w:r>
            <w:proofErr w:type="spellStart"/>
            <w:r w:rsidRPr="00235823">
              <w:rPr>
                <w:rFonts w:cs="Times New Roman"/>
              </w:rPr>
              <w:t>cadjin</w:t>
            </w:r>
            <w:proofErr w:type="spellEnd"/>
            <w:r w:rsidRPr="00235823">
              <w:rPr>
                <w:rFonts w:cs="Times New Roman"/>
              </w:rPr>
              <w:t xml:space="preserve"> </w:t>
            </w:r>
            <w:proofErr w:type="spellStart"/>
            <w:r w:rsidRPr="00235823">
              <w:rPr>
                <w:rFonts w:cs="Times New Roman"/>
              </w:rPr>
              <w:t>shoh</w:t>
            </w:r>
            <w:proofErr w:type="spellEnd"/>
            <w:r w:rsidRPr="00235823">
              <w:rPr>
                <w:rFonts w:cs="Times New Roman"/>
              </w:rPr>
              <w:t xml:space="preserve">: </w:t>
            </w:r>
            <w:r w:rsidR="00CB214B">
              <w:rPr>
                <w:rFonts w:cs="Times New Roman"/>
              </w:rPr>
              <w:t>“</w:t>
            </w:r>
            <w:r w:rsidRPr="00235823">
              <w:rPr>
                <w:rFonts w:cs="Times New Roman"/>
              </w:rPr>
              <w:t xml:space="preserve">Cha </w:t>
            </w:r>
            <w:proofErr w:type="spellStart"/>
            <w:r w:rsidRPr="00235823">
              <w:rPr>
                <w:rFonts w:cs="Times New Roman"/>
              </w:rPr>
              <w:t>vel</w:t>
            </w:r>
            <w:proofErr w:type="spellEnd"/>
            <w:r w:rsidRPr="00235823">
              <w:rPr>
                <w:rFonts w:cs="Times New Roman"/>
              </w:rPr>
              <w:t xml:space="preserve"> </w:t>
            </w:r>
            <w:proofErr w:type="spellStart"/>
            <w:r w:rsidRPr="00235823">
              <w:rPr>
                <w:rFonts w:cs="Times New Roman"/>
              </w:rPr>
              <w:t>dooinney</w:t>
            </w:r>
            <w:proofErr w:type="spellEnd"/>
            <w:r w:rsidRPr="00235823">
              <w:rPr>
                <w:rFonts w:cs="Times New Roman"/>
              </w:rPr>
              <w:t xml:space="preserve"> </w:t>
            </w:r>
            <w:proofErr w:type="spellStart"/>
            <w:r w:rsidRPr="00235823">
              <w:rPr>
                <w:rFonts w:cs="Times New Roman"/>
              </w:rPr>
              <w:t>cairal</w:t>
            </w:r>
            <w:proofErr w:type="spellEnd"/>
            <w:r w:rsidRPr="00235823">
              <w:rPr>
                <w:rFonts w:cs="Times New Roman"/>
              </w:rPr>
              <w:t xml:space="preserve"> er </w:t>
            </w:r>
            <w:proofErr w:type="spellStart"/>
            <w:r w:rsidRPr="00235823">
              <w:rPr>
                <w:rFonts w:cs="Times New Roman"/>
              </w:rPr>
              <w:t>yn</w:t>
            </w:r>
            <w:proofErr w:type="spellEnd"/>
            <w:r w:rsidRPr="00235823">
              <w:rPr>
                <w:rFonts w:cs="Times New Roman"/>
              </w:rPr>
              <w:t xml:space="preserve"> </w:t>
            </w:r>
            <w:proofErr w:type="spellStart"/>
            <w:r w:rsidRPr="00235823">
              <w:rPr>
                <w:rFonts w:cs="Times New Roman"/>
              </w:rPr>
              <w:t>ooir</w:t>
            </w:r>
            <w:proofErr w:type="spellEnd"/>
            <w:r w:rsidRPr="00235823">
              <w:rPr>
                <w:rFonts w:cs="Times New Roman"/>
              </w:rPr>
              <w:t xml:space="preserve"> ta </w:t>
            </w:r>
            <w:proofErr w:type="spellStart"/>
            <w:r w:rsidRPr="00235823">
              <w:rPr>
                <w:rFonts w:cs="Times New Roman"/>
              </w:rPr>
              <w:t>jannoo</w:t>
            </w:r>
            <w:proofErr w:type="spellEnd"/>
            <w:r w:rsidRPr="00235823">
              <w:rPr>
                <w:rFonts w:cs="Times New Roman"/>
              </w:rPr>
              <w:t xml:space="preserve"> </w:t>
            </w:r>
            <w:proofErr w:type="spellStart"/>
            <w:r w:rsidRPr="00235823">
              <w:rPr>
                <w:rFonts w:cs="Times New Roman"/>
              </w:rPr>
              <w:t>mie</w:t>
            </w:r>
            <w:proofErr w:type="spellEnd"/>
            <w:r w:rsidRPr="00235823">
              <w:rPr>
                <w:rFonts w:cs="Times New Roman"/>
              </w:rPr>
              <w:t xml:space="preserve">, as </w:t>
            </w:r>
            <w:proofErr w:type="spellStart"/>
            <w:r w:rsidRPr="00235823">
              <w:rPr>
                <w:rFonts w:cs="Times New Roman"/>
              </w:rPr>
              <w:t>nagh</w:t>
            </w:r>
            <w:proofErr w:type="spellEnd"/>
            <w:r w:rsidRPr="00235823">
              <w:rPr>
                <w:rFonts w:cs="Times New Roman"/>
              </w:rPr>
              <w:t xml:space="preserve"> </w:t>
            </w:r>
            <w:proofErr w:type="spellStart"/>
            <w:r w:rsidRPr="00235823">
              <w:rPr>
                <w:rFonts w:cs="Times New Roman"/>
              </w:rPr>
              <w:t>vel</w:t>
            </w:r>
            <w:proofErr w:type="spellEnd"/>
            <w:r w:rsidRPr="00235823">
              <w:rPr>
                <w:rFonts w:cs="Times New Roman"/>
              </w:rPr>
              <w:t xml:space="preserve"> </w:t>
            </w:r>
            <w:proofErr w:type="spellStart"/>
            <w:r w:rsidRPr="00235823">
              <w:rPr>
                <w:rFonts w:cs="Times New Roman"/>
              </w:rPr>
              <w:t>jannoo</w:t>
            </w:r>
            <w:proofErr w:type="spellEnd"/>
            <w:r w:rsidRPr="00235823">
              <w:rPr>
                <w:rFonts w:cs="Times New Roman"/>
              </w:rPr>
              <w:t xml:space="preserve"> </w:t>
            </w:r>
            <w:proofErr w:type="spellStart"/>
            <w:r w:rsidRPr="00235823">
              <w:rPr>
                <w:rFonts w:cs="Times New Roman"/>
              </w:rPr>
              <w:t>peccah</w:t>
            </w:r>
            <w:proofErr w:type="spellEnd"/>
            <w:r w:rsidRPr="00235823">
              <w:rPr>
                <w:rFonts w:cs="Times New Roman"/>
              </w:rPr>
              <w:t>:</w:t>
            </w:r>
            <w:r w:rsidR="00CB214B">
              <w:rPr>
                <w:rFonts w:cs="Times New Roman"/>
              </w:rPr>
              <w:t>”</w:t>
            </w:r>
            <w:r w:rsidRPr="00235823">
              <w:rPr>
                <w:rFonts w:cs="Times New Roman"/>
              </w:rPr>
              <w:t xml:space="preserve"> (vii. 20.) As ta David </w:t>
            </w:r>
            <w:proofErr w:type="spellStart"/>
            <w:r w:rsidRPr="00235823">
              <w:rPr>
                <w:rFonts w:cs="Times New Roman"/>
              </w:rPr>
              <w:t>neayragh</w:t>
            </w:r>
            <w:proofErr w:type="spellEnd"/>
            <w:r w:rsidRPr="00235823">
              <w:rPr>
                <w:rFonts w:cs="Times New Roman"/>
              </w:rPr>
              <w:t xml:space="preserve"> </w:t>
            </w:r>
            <w:proofErr w:type="spellStart"/>
            <w:r w:rsidRPr="00235823">
              <w:rPr>
                <w:rFonts w:cs="Times New Roman"/>
              </w:rPr>
              <w:t>jeh</w:t>
            </w:r>
            <w:proofErr w:type="spellEnd"/>
            <w:r w:rsidRPr="00235823">
              <w:rPr>
                <w:rFonts w:cs="Times New Roman"/>
              </w:rPr>
              <w:t xml:space="preserve"> e </w:t>
            </w:r>
            <w:proofErr w:type="spellStart"/>
            <w:r w:rsidRPr="00235823">
              <w:rPr>
                <w:rFonts w:cs="Times New Roman"/>
              </w:rPr>
              <w:t>pheccah</w:t>
            </w:r>
            <w:proofErr w:type="spellEnd"/>
            <w:r w:rsidRPr="00235823">
              <w:rPr>
                <w:rFonts w:cs="Times New Roman"/>
              </w:rPr>
              <w:t xml:space="preserve"> </w:t>
            </w:r>
            <w:proofErr w:type="spellStart"/>
            <w:r w:rsidRPr="00235823">
              <w:rPr>
                <w:rFonts w:cs="Times New Roman"/>
              </w:rPr>
              <w:t>agh</w:t>
            </w:r>
            <w:proofErr w:type="spellEnd"/>
            <w:r w:rsidRPr="00235823">
              <w:rPr>
                <w:rFonts w:cs="Times New Roman"/>
              </w:rPr>
              <w:t xml:space="preserve"> cha </w:t>
            </w:r>
            <w:proofErr w:type="spellStart"/>
            <w:r w:rsidRPr="00235823">
              <w:rPr>
                <w:rFonts w:cs="Times New Roman"/>
              </w:rPr>
              <w:t>vel</w:t>
            </w:r>
            <w:proofErr w:type="spellEnd"/>
            <w:r w:rsidRPr="00235823">
              <w:rPr>
                <w:rFonts w:cs="Times New Roman"/>
              </w:rPr>
              <w:t xml:space="preserve"> eh </w:t>
            </w:r>
            <w:proofErr w:type="spellStart"/>
            <w:r w:rsidRPr="00235823">
              <w:rPr>
                <w:rFonts w:cs="Times New Roman"/>
              </w:rPr>
              <w:t>neayragh</w:t>
            </w:r>
            <w:proofErr w:type="spellEnd"/>
            <w:r w:rsidRPr="00235823">
              <w:rPr>
                <w:rFonts w:cs="Times New Roman"/>
              </w:rPr>
              <w:t xml:space="preserve"> </w:t>
            </w:r>
            <w:proofErr w:type="spellStart"/>
            <w:r w:rsidRPr="00235823">
              <w:rPr>
                <w:rFonts w:cs="Times New Roman"/>
              </w:rPr>
              <w:t>dy</w:t>
            </w:r>
            <w:proofErr w:type="spellEnd"/>
            <w:r w:rsidRPr="00235823">
              <w:rPr>
                <w:rFonts w:cs="Times New Roman"/>
              </w:rPr>
              <w:t xml:space="preserve"> </w:t>
            </w:r>
            <w:proofErr w:type="spellStart"/>
            <w:r w:rsidRPr="00235823">
              <w:rPr>
                <w:rFonts w:cs="Times New Roman"/>
              </w:rPr>
              <w:t>ghoaill-rish</w:t>
            </w:r>
            <w:proofErr w:type="spellEnd"/>
            <w:r w:rsidRPr="00235823">
              <w:rPr>
                <w:rFonts w:cs="Times New Roman"/>
              </w:rPr>
              <w:t xml:space="preserve"> e </w:t>
            </w:r>
            <w:proofErr w:type="spellStart"/>
            <w:r w:rsidRPr="00235823">
              <w:rPr>
                <w:rFonts w:cs="Times New Roman"/>
              </w:rPr>
              <w:t>pheccah</w:t>
            </w:r>
            <w:proofErr w:type="spellEnd"/>
            <w:r w:rsidRPr="00235823">
              <w:rPr>
                <w:rFonts w:cs="Times New Roman"/>
              </w:rPr>
              <w:t xml:space="preserve">. (Ps. li.) </w:t>
            </w:r>
            <w:proofErr w:type="spellStart"/>
            <w:r w:rsidRPr="00235823">
              <w:rPr>
                <w:rFonts w:cs="Times New Roman"/>
              </w:rPr>
              <w:t>Cre</w:t>
            </w:r>
            <w:proofErr w:type="spellEnd"/>
            <w:r w:rsidRPr="00235823">
              <w:rPr>
                <w:rFonts w:cs="Times New Roman"/>
              </w:rPr>
              <w:t xml:space="preserve"> cha </w:t>
            </w:r>
            <w:proofErr w:type="spellStart"/>
            <w:r w:rsidRPr="00235823">
              <w:rPr>
                <w:rFonts w:cs="Times New Roman"/>
              </w:rPr>
              <w:t>mennic</w:t>
            </w:r>
            <w:proofErr w:type="spellEnd"/>
            <w:r w:rsidRPr="00235823">
              <w:rPr>
                <w:rFonts w:cs="Times New Roman"/>
              </w:rPr>
              <w:t xml:space="preserve">, </w:t>
            </w:r>
            <w:proofErr w:type="spellStart"/>
            <w:r w:rsidRPr="00235823">
              <w:rPr>
                <w:rFonts w:cs="Times New Roman"/>
              </w:rPr>
              <w:t>cre</w:t>
            </w:r>
            <w:proofErr w:type="spellEnd"/>
            <w:r w:rsidRPr="00235823">
              <w:rPr>
                <w:rFonts w:cs="Times New Roman"/>
              </w:rPr>
              <w:t xml:space="preserve"> cha </w:t>
            </w:r>
            <w:proofErr w:type="spellStart"/>
            <w:r w:rsidRPr="00235823">
              <w:rPr>
                <w:rFonts w:cs="Times New Roman"/>
              </w:rPr>
              <w:t>jeean</w:t>
            </w:r>
            <w:proofErr w:type="spellEnd"/>
            <w:r w:rsidRPr="00235823">
              <w:rPr>
                <w:rFonts w:cs="Times New Roman"/>
              </w:rPr>
              <w:t xml:space="preserve">, as </w:t>
            </w:r>
            <w:proofErr w:type="spellStart"/>
            <w:r w:rsidRPr="00235823">
              <w:rPr>
                <w:rFonts w:cs="Times New Roman"/>
              </w:rPr>
              <w:t>cre</w:t>
            </w:r>
            <w:proofErr w:type="spellEnd"/>
            <w:r w:rsidRPr="00235823">
              <w:rPr>
                <w:rFonts w:cs="Times New Roman"/>
              </w:rPr>
              <w:t xml:space="preserve"> cha </w:t>
            </w:r>
            <w:proofErr w:type="spellStart"/>
            <w:r w:rsidRPr="00235823">
              <w:rPr>
                <w:rFonts w:cs="Times New Roman"/>
              </w:rPr>
              <w:t>imlee</w:t>
            </w:r>
            <w:proofErr w:type="spellEnd"/>
            <w:r w:rsidRPr="00235823">
              <w:rPr>
                <w:rFonts w:cs="Times New Roman"/>
              </w:rPr>
              <w:t xml:space="preserve"> </w:t>
            </w:r>
            <w:proofErr w:type="spellStart"/>
            <w:r w:rsidRPr="00235823">
              <w:rPr>
                <w:rFonts w:cs="Times New Roman"/>
              </w:rPr>
              <w:t>t</w:t>
            </w:r>
            <w:r w:rsidR="00553A53">
              <w:rPr>
                <w:rFonts w:cs="Times New Roman"/>
              </w:rPr>
              <w:t>’</w:t>
            </w:r>
            <w:r w:rsidRPr="00235823">
              <w:rPr>
                <w:rFonts w:cs="Times New Roman"/>
              </w:rPr>
              <w:t>eh</w:t>
            </w:r>
            <w:proofErr w:type="spellEnd"/>
            <w:r w:rsidRPr="00235823">
              <w:rPr>
                <w:rFonts w:cs="Times New Roman"/>
              </w:rPr>
              <w:t xml:space="preserve"> </w:t>
            </w:r>
            <w:proofErr w:type="spellStart"/>
            <w:r w:rsidRPr="00235823">
              <w:rPr>
                <w:rFonts w:cs="Times New Roman"/>
              </w:rPr>
              <w:t>shirrey</w:t>
            </w:r>
            <w:proofErr w:type="spellEnd"/>
            <w:r w:rsidRPr="00235823">
              <w:rPr>
                <w:rFonts w:cs="Times New Roman"/>
              </w:rPr>
              <w:t xml:space="preserve"> </w:t>
            </w:r>
            <w:proofErr w:type="spellStart"/>
            <w:r w:rsidRPr="00235823">
              <w:rPr>
                <w:rFonts w:cs="Times New Roman"/>
              </w:rPr>
              <w:t>myghin</w:t>
            </w:r>
            <w:proofErr w:type="spellEnd"/>
            <w:r w:rsidRPr="00235823">
              <w:rPr>
                <w:rFonts w:cs="Times New Roman"/>
              </w:rPr>
              <w:t xml:space="preserve"> </w:t>
            </w:r>
            <w:proofErr w:type="spellStart"/>
            <w:r w:rsidRPr="00235823">
              <w:rPr>
                <w:rFonts w:cs="Times New Roman"/>
              </w:rPr>
              <w:t>vooar</w:t>
            </w:r>
            <w:proofErr w:type="spellEnd"/>
            <w:r w:rsidRPr="00235823">
              <w:rPr>
                <w:rFonts w:cs="Times New Roman"/>
              </w:rPr>
              <w:t xml:space="preserve"> Yee son e </w:t>
            </w:r>
            <w:proofErr w:type="spellStart"/>
            <w:r w:rsidRPr="00235823">
              <w:rPr>
                <w:rFonts w:cs="Times New Roman"/>
              </w:rPr>
              <w:t>loghtyn</w:t>
            </w:r>
            <w:proofErr w:type="spellEnd"/>
            <w:r w:rsidRPr="00235823">
              <w:rPr>
                <w:rFonts w:cs="Times New Roman"/>
              </w:rPr>
              <w:t xml:space="preserve"> </w:t>
            </w:r>
            <w:proofErr w:type="spellStart"/>
            <w:r w:rsidRPr="00235823">
              <w:rPr>
                <w:rFonts w:cs="Times New Roman"/>
              </w:rPr>
              <w:t>mooarey</w:t>
            </w:r>
            <w:proofErr w:type="spellEnd"/>
            <w:r w:rsidRPr="00235823">
              <w:rPr>
                <w:rFonts w:cs="Times New Roman"/>
              </w:rPr>
              <w:t xml:space="preserve">, as </w:t>
            </w:r>
            <w:proofErr w:type="spellStart"/>
            <w:r w:rsidRPr="00235823">
              <w:rPr>
                <w:rFonts w:cs="Times New Roman"/>
              </w:rPr>
              <w:t>nagh</w:t>
            </w:r>
            <w:proofErr w:type="spellEnd"/>
            <w:r w:rsidRPr="00235823">
              <w:rPr>
                <w:rFonts w:cs="Times New Roman"/>
              </w:rPr>
              <w:t xml:space="preserve"> </w:t>
            </w:r>
            <w:proofErr w:type="spellStart"/>
            <w:r w:rsidRPr="00235823">
              <w:rPr>
                <w:rFonts w:cs="Times New Roman"/>
              </w:rPr>
              <w:t>jinnagh</w:t>
            </w:r>
            <w:proofErr w:type="spellEnd"/>
            <w:r w:rsidRPr="00235823">
              <w:rPr>
                <w:rFonts w:cs="Times New Roman"/>
              </w:rPr>
              <w:t xml:space="preserve"> </w:t>
            </w:r>
            <w:proofErr w:type="spellStart"/>
            <w:r w:rsidRPr="00235823">
              <w:rPr>
                <w:rFonts w:cs="Times New Roman"/>
              </w:rPr>
              <w:t>Jee</w:t>
            </w:r>
            <w:proofErr w:type="spellEnd"/>
            <w:r w:rsidRPr="00235823">
              <w:rPr>
                <w:rFonts w:cs="Times New Roman"/>
              </w:rPr>
              <w:t xml:space="preserve"> </w:t>
            </w:r>
            <w:proofErr w:type="spellStart"/>
            <w:r w:rsidRPr="00235823">
              <w:rPr>
                <w:rFonts w:cs="Times New Roman"/>
              </w:rPr>
              <w:t>goll</w:t>
            </w:r>
            <w:proofErr w:type="spellEnd"/>
            <w:r w:rsidRPr="00235823">
              <w:rPr>
                <w:rFonts w:cs="Times New Roman"/>
              </w:rPr>
              <w:t xml:space="preserve"> er e </w:t>
            </w:r>
            <w:proofErr w:type="spellStart"/>
            <w:r w:rsidRPr="00235823">
              <w:rPr>
                <w:rFonts w:cs="Times New Roman"/>
              </w:rPr>
              <w:t>hoshiaght</w:t>
            </w:r>
            <w:proofErr w:type="spellEnd"/>
            <w:r w:rsidRPr="00235823">
              <w:rPr>
                <w:rFonts w:cs="Times New Roman"/>
              </w:rPr>
              <w:t xml:space="preserve"> </w:t>
            </w:r>
            <w:proofErr w:type="spellStart"/>
            <w:r w:rsidRPr="00235823">
              <w:rPr>
                <w:rFonts w:cs="Times New Roman"/>
              </w:rPr>
              <w:t>gys</w:t>
            </w:r>
            <w:proofErr w:type="spellEnd"/>
            <w:r w:rsidRPr="00235823">
              <w:rPr>
                <w:rFonts w:cs="Times New Roman"/>
              </w:rPr>
              <w:t xml:space="preserve"> </w:t>
            </w:r>
            <w:proofErr w:type="spellStart"/>
            <w:r w:rsidRPr="00235823">
              <w:rPr>
                <w:rFonts w:cs="Times New Roman"/>
              </w:rPr>
              <w:t>briwnys</w:t>
            </w:r>
            <w:proofErr w:type="spellEnd"/>
            <w:r w:rsidRPr="00235823">
              <w:rPr>
                <w:rFonts w:cs="Times New Roman"/>
              </w:rPr>
              <w:t xml:space="preserve"> </w:t>
            </w:r>
            <w:proofErr w:type="spellStart"/>
            <w:r w:rsidRPr="00235823">
              <w:rPr>
                <w:rFonts w:cs="Times New Roman"/>
              </w:rPr>
              <w:t>rish</w:t>
            </w:r>
            <w:proofErr w:type="spellEnd"/>
            <w:r w:rsidRPr="00235823">
              <w:rPr>
                <w:rFonts w:cs="Times New Roman"/>
              </w:rPr>
              <w:t xml:space="preserve">! (Ps. cxliii. 2.) As </w:t>
            </w:r>
            <w:proofErr w:type="spellStart"/>
            <w:r w:rsidRPr="00235823">
              <w:rPr>
                <w:rFonts w:cs="Times New Roman"/>
              </w:rPr>
              <w:t>reesht</w:t>
            </w:r>
            <w:proofErr w:type="spellEnd"/>
            <w:r w:rsidRPr="00235823">
              <w:rPr>
                <w:rFonts w:cs="Times New Roman"/>
              </w:rPr>
              <w:t xml:space="preserve">, </w:t>
            </w:r>
            <w:proofErr w:type="spellStart"/>
            <w:r w:rsidRPr="00235823">
              <w:rPr>
                <w:rFonts w:cs="Times New Roman"/>
              </w:rPr>
              <w:t>cre</w:t>
            </w:r>
            <w:proofErr w:type="spellEnd"/>
            <w:r w:rsidRPr="00235823">
              <w:rPr>
                <w:rFonts w:cs="Times New Roman"/>
              </w:rPr>
              <w:t xml:space="preserve"> cha </w:t>
            </w:r>
            <w:proofErr w:type="spellStart"/>
            <w:r w:rsidRPr="00235823">
              <w:rPr>
                <w:rFonts w:cs="Times New Roman"/>
              </w:rPr>
              <w:t>kiart</w:t>
            </w:r>
            <w:proofErr w:type="spellEnd"/>
            <w:r w:rsidRPr="00235823">
              <w:rPr>
                <w:rFonts w:cs="Times New Roman"/>
              </w:rPr>
              <w:t xml:space="preserve"> as </w:t>
            </w:r>
            <w:proofErr w:type="spellStart"/>
            <w:r w:rsidRPr="00235823">
              <w:rPr>
                <w:rFonts w:cs="Times New Roman"/>
              </w:rPr>
              <w:t>ta</w:t>
            </w:r>
            <w:r w:rsidR="00553A53">
              <w:rPr>
                <w:rFonts w:cs="Times New Roman"/>
              </w:rPr>
              <w:t>’</w:t>
            </w:r>
            <w:r w:rsidRPr="00235823">
              <w:rPr>
                <w:rFonts w:cs="Times New Roman"/>
              </w:rPr>
              <w:t>n</w:t>
            </w:r>
            <w:proofErr w:type="spellEnd"/>
            <w:r w:rsidRPr="00235823">
              <w:rPr>
                <w:rFonts w:cs="Times New Roman"/>
              </w:rPr>
              <w:t xml:space="preserve"> </w:t>
            </w:r>
            <w:proofErr w:type="spellStart"/>
            <w:r w:rsidRPr="00235823">
              <w:rPr>
                <w:rFonts w:cs="Times New Roman"/>
              </w:rPr>
              <w:t>dooinney</w:t>
            </w:r>
            <w:proofErr w:type="spellEnd"/>
            <w:r w:rsidRPr="00235823">
              <w:rPr>
                <w:rFonts w:cs="Times New Roman"/>
              </w:rPr>
              <w:t xml:space="preserve"> </w:t>
            </w:r>
            <w:proofErr w:type="spellStart"/>
            <w:r w:rsidRPr="00235823">
              <w:rPr>
                <w:rFonts w:cs="Times New Roman"/>
              </w:rPr>
              <w:t>crauee</w:t>
            </w:r>
            <w:proofErr w:type="spellEnd"/>
            <w:r w:rsidRPr="00235823">
              <w:rPr>
                <w:rFonts w:cs="Times New Roman"/>
              </w:rPr>
              <w:t xml:space="preserve"> </w:t>
            </w:r>
            <w:proofErr w:type="spellStart"/>
            <w:r w:rsidRPr="00235823">
              <w:rPr>
                <w:rFonts w:cs="Times New Roman"/>
              </w:rPr>
              <w:t>shoh</w:t>
            </w:r>
            <w:proofErr w:type="spellEnd"/>
            <w:r w:rsidRPr="00235823">
              <w:rPr>
                <w:rFonts w:cs="Times New Roman"/>
              </w:rPr>
              <w:t xml:space="preserve"> towse e </w:t>
            </w:r>
            <w:proofErr w:type="spellStart"/>
            <w:r w:rsidRPr="00235823">
              <w:rPr>
                <w:rFonts w:cs="Times New Roman"/>
              </w:rPr>
              <w:t>pheccaghyn</w:t>
            </w:r>
            <w:proofErr w:type="spellEnd"/>
            <w:r w:rsidRPr="00235823">
              <w:rPr>
                <w:rFonts w:cs="Times New Roman"/>
              </w:rPr>
              <w:t xml:space="preserve"> </w:t>
            </w:r>
            <w:proofErr w:type="spellStart"/>
            <w:r w:rsidRPr="00235823">
              <w:rPr>
                <w:rFonts w:cs="Times New Roman"/>
              </w:rPr>
              <w:t>tra</w:t>
            </w:r>
            <w:proofErr w:type="spellEnd"/>
            <w:r w:rsidRPr="00235823">
              <w:rPr>
                <w:rFonts w:cs="Times New Roman"/>
              </w:rPr>
              <w:t xml:space="preserve"> </w:t>
            </w:r>
            <w:proofErr w:type="spellStart"/>
            <w:r w:rsidRPr="00235823">
              <w:rPr>
                <w:rFonts w:cs="Times New Roman"/>
              </w:rPr>
              <w:t>t</w:t>
            </w:r>
            <w:r w:rsidR="00553A53">
              <w:rPr>
                <w:rFonts w:cs="Times New Roman"/>
              </w:rPr>
              <w:t>’</w:t>
            </w:r>
            <w:r w:rsidRPr="00235823">
              <w:rPr>
                <w:rFonts w:cs="Times New Roman"/>
              </w:rPr>
              <w:t>eh</w:t>
            </w:r>
            <w:proofErr w:type="spellEnd"/>
            <w:r w:rsidRPr="00235823">
              <w:rPr>
                <w:rFonts w:cs="Times New Roman"/>
              </w:rPr>
              <w:t xml:space="preserve"> </w:t>
            </w:r>
            <w:proofErr w:type="spellStart"/>
            <w:r w:rsidRPr="00235823">
              <w:rPr>
                <w:rFonts w:cs="Times New Roman"/>
              </w:rPr>
              <w:t>goaill-rish</w:t>
            </w:r>
            <w:proofErr w:type="spellEnd"/>
            <w:r w:rsidRPr="00235823">
              <w:rPr>
                <w:rFonts w:cs="Times New Roman"/>
              </w:rPr>
              <w:t xml:space="preserve">, </w:t>
            </w:r>
            <w:proofErr w:type="spellStart"/>
            <w:r w:rsidRPr="00235823">
              <w:rPr>
                <w:rFonts w:cs="Times New Roman"/>
              </w:rPr>
              <w:t>dy</w:t>
            </w:r>
            <w:proofErr w:type="spellEnd"/>
            <w:r w:rsidRPr="00235823">
              <w:rPr>
                <w:rFonts w:cs="Times New Roman"/>
              </w:rPr>
              <w:t xml:space="preserve"> </w:t>
            </w:r>
            <w:proofErr w:type="spellStart"/>
            <w:r w:rsidRPr="00235823">
              <w:rPr>
                <w:rFonts w:cs="Times New Roman"/>
              </w:rPr>
              <w:t>vel</w:t>
            </w:r>
            <w:proofErr w:type="spellEnd"/>
            <w:r w:rsidRPr="00235823">
              <w:rPr>
                <w:rFonts w:cs="Times New Roman"/>
              </w:rPr>
              <w:t xml:space="preserve"> ad </w:t>
            </w:r>
            <w:proofErr w:type="spellStart"/>
            <w:r w:rsidRPr="00235823">
              <w:rPr>
                <w:rFonts w:cs="Times New Roman"/>
              </w:rPr>
              <w:t>wheesh</w:t>
            </w:r>
            <w:proofErr w:type="spellEnd"/>
            <w:r w:rsidRPr="00235823">
              <w:rPr>
                <w:rFonts w:cs="Times New Roman"/>
              </w:rPr>
              <w:t xml:space="preserve"> </w:t>
            </w:r>
            <w:proofErr w:type="spellStart"/>
            <w:r w:rsidRPr="00235823">
              <w:rPr>
                <w:rFonts w:cs="Times New Roman"/>
              </w:rPr>
              <w:t>ayns</w:t>
            </w:r>
            <w:proofErr w:type="spellEnd"/>
            <w:r w:rsidRPr="00235823">
              <w:rPr>
                <w:rFonts w:cs="Times New Roman"/>
              </w:rPr>
              <w:t xml:space="preserve"> </w:t>
            </w:r>
            <w:proofErr w:type="spellStart"/>
            <w:r w:rsidRPr="00235823">
              <w:rPr>
                <w:rFonts w:cs="Times New Roman"/>
              </w:rPr>
              <w:t>earroo</w:t>
            </w:r>
            <w:proofErr w:type="spellEnd"/>
            <w:r w:rsidRPr="00235823">
              <w:rPr>
                <w:rFonts w:cs="Times New Roman"/>
              </w:rPr>
              <w:t xml:space="preserve">, as cha </w:t>
            </w:r>
            <w:proofErr w:type="spellStart"/>
            <w:r w:rsidRPr="00235823">
              <w:rPr>
                <w:rFonts w:cs="Times New Roman"/>
              </w:rPr>
              <w:t>follit</w:t>
            </w:r>
            <w:proofErr w:type="spellEnd"/>
            <w:r w:rsidRPr="00235823">
              <w:rPr>
                <w:rFonts w:cs="Times New Roman"/>
              </w:rPr>
              <w:t xml:space="preserve">, as cha </w:t>
            </w:r>
            <w:proofErr w:type="spellStart"/>
            <w:r w:rsidRPr="008A060F">
              <w:rPr>
                <w:rFonts w:cs="Times New Roman"/>
              </w:rPr>
              <w:t>do</w:t>
            </w:r>
            <w:r w:rsidR="00886B15">
              <w:rPr>
                <w:rFonts w:cs="Times New Roman"/>
              </w:rPr>
              <w:t>o</w:t>
            </w:r>
            <w:r w:rsidRPr="008A060F">
              <w:rPr>
                <w:rFonts w:cs="Times New Roman"/>
              </w:rPr>
              <w:t>illee</w:t>
            </w:r>
            <w:proofErr w:type="spellEnd"/>
            <w:r w:rsidRPr="00235823">
              <w:rPr>
                <w:rFonts w:cs="Times New Roman"/>
              </w:rPr>
              <w:t xml:space="preserve"> </w:t>
            </w:r>
            <w:proofErr w:type="spellStart"/>
            <w:r w:rsidRPr="00235823">
              <w:rPr>
                <w:rFonts w:cs="Times New Roman"/>
              </w:rPr>
              <w:t>dy</w:t>
            </w:r>
            <w:proofErr w:type="spellEnd"/>
            <w:r w:rsidRPr="00235823">
              <w:rPr>
                <w:rFonts w:cs="Times New Roman"/>
              </w:rPr>
              <w:t xml:space="preserve"> </w:t>
            </w:r>
            <w:proofErr w:type="spellStart"/>
            <w:r w:rsidRPr="00235823">
              <w:rPr>
                <w:rFonts w:cs="Times New Roman"/>
              </w:rPr>
              <w:t>v</w:t>
            </w:r>
            <w:r w:rsidR="00553A53">
              <w:rPr>
                <w:rFonts w:cs="Times New Roman"/>
              </w:rPr>
              <w:t>’</w:t>
            </w:r>
            <w:r w:rsidRPr="00235823">
              <w:rPr>
                <w:rFonts w:cs="Times New Roman"/>
              </w:rPr>
              <w:t>er</w:t>
            </w:r>
            <w:proofErr w:type="spellEnd"/>
            <w:r w:rsidRPr="00235823">
              <w:rPr>
                <w:rFonts w:cs="Times New Roman"/>
              </w:rPr>
              <w:t xml:space="preserve"> </w:t>
            </w:r>
            <w:proofErr w:type="spellStart"/>
            <w:r w:rsidRPr="00235823">
              <w:rPr>
                <w:rFonts w:cs="Times New Roman"/>
              </w:rPr>
              <w:t>nyn</w:t>
            </w:r>
            <w:proofErr w:type="spellEnd"/>
            <w:r w:rsidRPr="00235823">
              <w:rPr>
                <w:rFonts w:cs="Times New Roman"/>
              </w:rPr>
              <w:t xml:space="preserve"> </w:t>
            </w:r>
            <w:proofErr w:type="spellStart"/>
            <w:r w:rsidRPr="00235823">
              <w:rPr>
                <w:rFonts w:cs="Times New Roman"/>
              </w:rPr>
              <w:t>doiggal</w:t>
            </w:r>
            <w:proofErr w:type="spellEnd"/>
            <w:r w:rsidRPr="00235823">
              <w:rPr>
                <w:rFonts w:cs="Times New Roman"/>
              </w:rPr>
              <w:t xml:space="preserve">, </w:t>
            </w:r>
            <w:proofErr w:type="spellStart"/>
            <w:r w:rsidRPr="00235823">
              <w:rPr>
                <w:rFonts w:cs="Times New Roman"/>
              </w:rPr>
              <w:t>dy</w:t>
            </w:r>
            <w:proofErr w:type="spellEnd"/>
            <w:r w:rsidRPr="00235823">
              <w:rPr>
                <w:rFonts w:cs="Times New Roman"/>
              </w:rPr>
              <w:t xml:space="preserve"> </w:t>
            </w:r>
            <w:proofErr w:type="spellStart"/>
            <w:r w:rsidRPr="00235823">
              <w:rPr>
                <w:rFonts w:cs="Times New Roman"/>
              </w:rPr>
              <w:t>vel</w:t>
            </w:r>
            <w:proofErr w:type="spellEnd"/>
            <w:r w:rsidRPr="00235823">
              <w:rPr>
                <w:rFonts w:cs="Times New Roman"/>
              </w:rPr>
              <w:t xml:space="preserve"> ad </w:t>
            </w:r>
            <w:proofErr w:type="spellStart"/>
            <w:r w:rsidRPr="00235823">
              <w:rPr>
                <w:rFonts w:cs="Times New Roman"/>
              </w:rPr>
              <w:t>faggys</w:t>
            </w:r>
            <w:proofErr w:type="spellEnd"/>
            <w:r w:rsidRPr="00235823">
              <w:rPr>
                <w:rFonts w:cs="Times New Roman"/>
              </w:rPr>
              <w:t xml:space="preserve"> </w:t>
            </w:r>
            <w:r w:rsidRPr="00235823">
              <w:rPr>
                <w:rFonts w:cs="Times New Roman"/>
                <w:color w:val="FF0000"/>
              </w:rPr>
              <w:t>[6]</w:t>
            </w:r>
            <w:r w:rsidRPr="00235823">
              <w:rPr>
                <w:rFonts w:cs="Times New Roman"/>
              </w:rPr>
              <w:t xml:space="preserve"> </w:t>
            </w:r>
            <w:proofErr w:type="spellStart"/>
            <w:r w:rsidRPr="00235823">
              <w:rPr>
                <w:rFonts w:cs="Times New Roman"/>
              </w:rPr>
              <w:t>erskyn</w:t>
            </w:r>
            <w:proofErr w:type="spellEnd"/>
            <w:r w:rsidRPr="00235823">
              <w:rPr>
                <w:rFonts w:cs="Times New Roman"/>
              </w:rPr>
              <w:t xml:space="preserve"> </w:t>
            </w:r>
            <w:proofErr w:type="spellStart"/>
            <w:r w:rsidRPr="00235823">
              <w:rPr>
                <w:rFonts w:cs="Times New Roman"/>
              </w:rPr>
              <w:t>roshtyn</w:t>
            </w:r>
            <w:proofErr w:type="spellEnd"/>
            <w:r w:rsidRPr="00235823">
              <w:rPr>
                <w:rFonts w:cs="Times New Roman"/>
              </w:rPr>
              <w:t xml:space="preserve"> </w:t>
            </w:r>
            <w:proofErr w:type="spellStart"/>
            <w:r w:rsidRPr="00235823">
              <w:rPr>
                <w:rFonts w:cs="Times New Roman"/>
              </w:rPr>
              <w:t>tushtey</w:t>
            </w:r>
            <w:proofErr w:type="spellEnd"/>
            <w:r w:rsidRPr="00235823">
              <w:rPr>
                <w:rFonts w:cs="Times New Roman"/>
              </w:rPr>
              <w:t xml:space="preserve">, </w:t>
            </w:r>
            <w:proofErr w:type="spellStart"/>
            <w:r w:rsidRPr="00235823">
              <w:rPr>
                <w:rFonts w:cs="Times New Roman"/>
              </w:rPr>
              <w:t>goan</w:t>
            </w:r>
            <w:proofErr w:type="spellEnd"/>
            <w:r w:rsidRPr="00235823">
              <w:rPr>
                <w:rFonts w:cs="Times New Roman"/>
              </w:rPr>
              <w:t xml:space="preserve">, </w:t>
            </w:r>
            <w:proofErr w:type="spellStart"/>
            <w:r w:rsidRPr="00235823">
              <w:rPr>
                <w:rFonts w:cs="Times New Roman"/>
              </w:rPr>
              <w:t>ny</w:t>
            </w:r>
            <w:proofErr w:type="spellEnd"/>
            <w:r w:rsidRPr="00235823">
              <w:rPr>
                <w:rFonts w:cs="Times New Roman"/>
              </w:rPr>
              <w:t xml:space="preserve"> </w:t>
            </w:r>
            <w:proofErr w:type="spellStart"/>
            <w:r w:rsidRPr="00235823">
              <w:rPr>
                <w:rFonts w:cs="Times New Roman"/>
              </w:rPr>
              <w:t>earroo</w:t>
            </w:r>
            <w:proofErr w:type="spellEnd"/>
            <w:r w:rsidRPr="00235823">
              <w:rPr>
                <w:rFonts w:cs="Times New Roman"/>
              </w:rPr>
              <w:t xml:space="preserve">! Shen-y-fa, </w:t>
            </w:r>
            <w:proofErr w:type="spellStart"/>
            <w:r w:rsidRPr="00235823">
              <w:rPr>
                <w:rFonts w:cs="Times New Roman"/>
              </w:rPr>
              <w:t>myr</w:t>
            </w:r>
            <w:proofErr w:type="spellEnd"/>
            <w:r w:rsidRPr="00235823">
              <w:rPr>
                <w:rFonts w:cs="Times New Roman"/>
              </w:rPr>
              <w:t xml:space="preserve"> </w:t>
            </w:r>
            <w:proofErr w:type="spellStart"/>
            <w:r w:rsidRPr="00235823">
              <w:rPr>
                <w:rFonts w:cs="Times New Roman"/>
              </w:rPr>
              <w:t>va</w:t>
            </w:r>
            <w:proofErr w:type="spellEnd"/>
            <w:r w:rsidRPr="00235823">
              <w:rPr>
                <w:rFonts w:cs="Times New Roman"/>
              </w:rPr>
              <w:t xml:space="preserve"> </w:t>
            </w:r>
            <w:proofErr w:type="spellStart"/>
            <w:r w:rsidRPr="00235823">
              <w:rPr>
                <w:rFonts w:cs="Times New Roman"/>
              </w:rPr>
              <w:t>ennaghtyn</w:t>
            </w:r>
            <w:proofErr w:type="spellEnd"/>
            <w:r w:rsidRPr="00235823">
              <w:rPr>
                <w:rFonts w:cs="Times New Roman"/>
              </w:rPr>
              <w:t xml:space="preserve"> </w:t>
            </w:r>
            <w:proofErr w:type="spellStart"/>
            <w:r w:rsidRPr="00235823">
              <w:rPr>
                <w:rFonts w:cs="Times New Roman"/>
              </w:rPr>
              <w:t>firrinagh</w:t>
            </w:r>
            <w:proofErr w:type="spellEnd"/>
            <w:r w:rsidRPr="00235823">
              <w:rPr>
                <w:rFonts w:cs="Times New Roman"/>
              </w:rPr>
              <w:t xml:space="preserve">, </w:t>
            </w:r>
            <w:proofErr w:type="spellStart"/>
            <w:r w:rsidRPr="00235823">
              <w:rPr>
                <w:rFonts w:cs="Times New Roman"/>
              </w:rPr>
              <w:t>jeean</w:t>
            </w:r>
            <w:proofErr w:type="spellEnd"/>
            <w:r w:rsidRPr="00235823">
              <w:rPr>
                <w:rFonts w:cs="Times New Roman"/>
              </w:rPr>
              <w:t xml:space="preserve">, as </w:t>
            </w:r>
            <w:proofErr w:type="spellStart"/>
            <w:r w:rsidRPr="00235823">
              <w:rPr>
                <w:rFonts w:cs="Times New Roman"/>
              </w:rPr>
              <w:t>dowin</w:t>
            </w:r>
            <w:proofErr w:type="spellEnd"/>
            <w:r w:rsidRPr="00235823">
              <w:rPr>
                <w:rFonts w:cs="Times New Roman"/>
              </w:rPr>
              <w:t xml:space="preserve"> </w:t>
            </w:r>
            <w:proofErr w:type="spellStart"/>
            <w:r w:rsidRPr="00235823">
              <w:rPr>
                <w:rFonts w:cs="Times New Roman"/>
              </w:rPr>
              <w:t>echey</w:t>
            </w:r>
            <w:proofErr w:type="spellEnd"/>
            <w:r w:rsidRPr="00235823">
              <w:rPr>
                <w:rFonts w:cs="Times New Roman"/>
              </w:rPr>
              <w:t xml:space="preserve"> </w:t>
            </w:r>
            <w:proofErr w:type="spellStart"/>
            <w:r w:rsidRPr="00235823">
              <w:rPr>
                <w:rFonts w:cs="Times New Roman"/>
              </w:rPr>
              <w:t>jeh</w:t>
            </w:r>
            <w:proofErr w:type="spellEnd"/>
            <w:r w:rsidRPr="00235823">
              <w:rPr>
                <w:rFonts w:cs="Times New Roman"/>
              </w:rPr>
              <w:t xml:space="preserve"> e </w:t>
            </w:r>
            <w:proofErr w:type="spellStart"/>
            <w:r w:rsidRPr="00235823">
              <w:rPr>
                <w:rFonts w:cs="Times New Roman"/>
              </w:rPr>
              <w:t>pheccaghyn</w:t>
            </w:r>
            <w:proofErr w:type="spellEnd"/>
            <w:r w:rsidRPr="00235823">
              <w:rPr>
                <w:rFonts w:cs="Times New Roman"/>
              </w:rPr>
              <w:t xml:space="preserve">, </w:t>
            </w:r>
            <w:proofErr w:type="spellStart"/>
            <w:r w:rsidRPr="00235823">
              <w:rPr>
                <w:rFonts w:cs="Times New Roman"/>
              </w:rPr>
              <w:t>ga</w:t>
            </w:r>
            <w:proofErr w:type="spellEnd"/>
            <w:r w:rsidRPr="00235823">
              <w:rPr>
                <w:rFonts w:cs="Times New Roman"/>
              </w:rPr>
              <w:t xml:space="preserve"> </w:t>
            </w:r>
            <w:proofErr w:type="spellStart"/>
            <w:r w:rsidRPr="00235823">
              <w:rPr>
                <w:rFonts w:cs="Times New Roman"/>
              </w:rPr>
              <w:t>nagh</w:t>
            </w:r>
            <w:proofErr w:type="spellEnd"/>
            <w:r w:rsidRPr="00235823">
              <w:rPr>
                <w:rFonts w:cs="Times New Roman"/>
              </w:rPr>
              <w:t xml:space="preserve"> row </w:t>
            </w:r>
            <w:proofErr w:type="spellStart"/>
            <w:r w:rsidRPr="00235823">
              <w:rPr>
                <w:rFonts w:cs="Times New Roman"/>
              </w:rPr>
              <w:t>slane</w:t>
            </w:r>
            <w:proofErr w:type="spellEnd"/>
            <w:r w:rsidRPr="00235823">
              <w:rPr>
                <w:rFonts w:cs="Times New Roman"/>
              </w:rPr>
              <w:t xml:space="preserve"> </w:t>
            </w:r>
            <w:proofErr w:type="spellStart"/>
            <w:r w:rsidRPr="00235823">
              <w:rPr>
                <w:rFonts w:cs="Times New Roman"/>
              </w:rPr>
              <w:t>toiggal</w:t>
            </w:r>
            <w:proofErr w:type="spellEnd"/>
            <w:r w:rsidRPr="00235823">
              <w:rPr>
                <w:rFonts w:cs="Times New Roman"/>
              </w:rPr>
              <w:t xml:space="preserve"> </w:t>
            </w:r>
            <w:proofErr w:type="spellStart"/>
            <w:r w:rsidRPr="00235823">
              <w:rPr>
                <w:rFonts w:cs="Times New Roman"/>
              </w:rPr>
              <w:t>echey</w:t>
            </w:r>
            <w:proofErr w:type="spellEnd"/>
            <w:r w:rsidRPr="00235823">
              <w:rPr>
                <w:rFonts w:cs="Times New Roman"/>
              </w:rPr>
              <w:t xml:space="preserve"> jeu, </w:t>
            </w:r>
            <w:proofErr w:type="spellStart"/>
            <w:r w:rsidRPr="00235823">
              <w:rPr>
                <w:rFonts w:cs="Times New Roman"/>
              </w:rPr>
              <w:t>t</w:t>
            </w:r>
            <w:r w:rsidR="00553A53">
              <w:rPr>
                <w:rFonts w:cs="Times New Roman"/>
              </w:rPr>
              <w:t>’</w:t>
            </w:r>
            <w:r w:rsidRPr="00235823">
              <w:rPr>
                <w:rFonts w:cs="Times New Roman"/>
              </w:rPr>
              <w:t>eh</w:t>
            </w:r>
            <w:proofErr w:type="spellEnd"/>
            <w:r w:rsidRPr="00235823">
              <w:rPr>
                <w:rFonts w:cs="Times New Roman"/>
              </w:rPr>
              <w:t xml:space="preserve"> </w:t>
            </w:r>
            <w:proofErr w:type="spellStart"/>
            <w:r w:rsidRPr="00235823">
              <w:rPr>
                <w:rFonts w:cs="Times New Roman"/>
              </w:rPr>
              <w:t>guee</w:t>
            </w:r>
            <w:proofErr w:type="spellEnd"/>
            <w:r w:rsidRPr="00235823">
              <w:rPr>
                <w:rFonts w:cs="Times New Roman"/>
              </w:rPr>
              <w:t xml:space="preserve"> </w:t>
            </w:r>
            <w:proofErr w:type="spellStart"/>
            <w:r w:rsidRPr="00235823">
              <w:rPr>
                <w:rFonts w:cs="Times New Roman"/>
              </w:rPr>
              <w:t>gys</w:t>
            </w:r>
            <w:proofErr w:type="spellEnd"/>
            <w:r w:rsidRPr="00235823">
              <w:rPr>
                <w:rFonts w:cs="Times New Roman"/>
              </w:rPr>
              <w:t xml:space="preserve"> </w:t>
            </w:r>
            <w:proofErr w:type="spellStart"/>
            <w:r w:rsidRPr="00235823">
              <w:rPr>
                <w:rFonts w:cs="Times New Roman"/>
                <w:iCs/>
              </w:rPr>
              <w:t>Jee</w:t>
            </w:r>
            <w:proofErr w:type="spellEnd"/>
            <w:r w:rsidRPr="00235823">
              <w:rPr>
                <w:rFonts w:cs="Times New Roman"/>
                <w:i/>
                <w:iCs/>
              </w:rPr>
              <w:t xml:space="preserve"> </w:t>
            </w:r>
            <w:proofErr w:type="spellStart"/>
            <w:r w:rsidRPr="00235823">
              <w:rPr>
                <w:rFonts w:cs="Times New Roman"/>
              </w:rPr>
              <w:t>dy</w:t>
            </w:r>
            <w:proofErr w:type="spellEnd"/>
            <w:r w:rsidRPr="00235823">
              <w:rPr>
                <w:rFonts w:cs="Times New Roman"/>
              </w:rPr>
              <w:t xml:space="preserve"> </w:t>
            </w:r>
            <w:proofErr w:type="spellStart"/>
            <w:r w:rsidRPr="00235823">
              <w:rPr>
                <w:rFonts w:cs="Times New Roman"/>
              </w:rPr>
              <w:t>leih</w:t>
            </w:r>
            <w:proofErr w:type="spellEnd"/>
            <w:r w:rsidRPr="00235823">
              <w:rPr>
                <w:rFonts w:cs="Times New Roman"/>
              </w:rPr>
              <w:t xml:space="preserve"> da e </w:t>
            </w:r>
            <w:proofErr w:type="spellStart"/>
            <w:r w:rsidRPr="00235823">
              <w:rPr>
                <w:rFonts w:cs="Times New Roman"/>
              </w:rPr>
              <w:t>pheccaghyn</w:t>
            </w:r>
            <w:proofErr w:type="spellEnd"/>
            <w:r w:rsidRPr="00235823">
              <w:rPr>
                <w:rFonts w:cs="Times New Roman"/>
              </w:rPr>
              <w:t xml:space="preserve"> </w:t>
            </w:r>
            <w:proofErr w:type="spellStart"/>
            <w:r w:rsidRPr="00235823">
              <w:rPr>
                <w:rFonts w:cs="Times New Roman"/>
              </w:rPr>
              <w:t>fo</w:t>
            </w:r>
            <w:r w:rsidR="00C312FA">
              <w:rPr>
                <w:rFonts w:cs="Times New Roman"/>
              </w:rPr>
              <w:t>ll</w:t>
            </w:r>
            <w:r w:rsidRPr="00235823">
              <w:rPr>
                <w:rFonts w:cs="Times New Roman"/>
              </w:rPr>
              <w:t>it</w:t>
            </w:r>
            <w:proofErr w:type="spellEnd"/>
            <w:r w:rsidRPr="00235823">
              <w:rPr>
                <w:rFonts w:cs="Times New Roman"/>
              </w:rPr>
              <w:t xml:space="preserve">, </w:t>
            </w:r>
            <w:proofErr w:type="spellStart"/>
            <w:r w:rsidRPr="00235823">
              <w:rPr>
                <w:rFonts w:cs="Times New Roman"/>
              </w:rPr>
              <w:t>nagh</w:t>
            </w:r>
            <w:proofErr w:type="spellEnd"/>
            <w:r w:rsidRPr="00235823">
              <w:rPr>
                <w:rFonts w:cs="Times New Roman"/>
              </w:rPr>
              <w:t xml:space="preserve"> </w:t>
            </w:r>
            <w:proofErr w:type="spellStart"/>
            <w:r w:rsidRPr="00235823">
              <w:rPr>
                <w:rFonts w:cs="Times New Roman"/>
              </w:rPr>
              <w:t>voddagh</w:t>
            </w:r>
            <w:proofErr w:type="spellEnd"/>
            <w:r w:rsidRPr="00235823">
              <w:rPr>
                <w:rFonts w:cs="Times New Roman"/>
              </w:rPr>
              <w:t xml:space="preserve"> eh </w:t>
            </w:r>
            <w:proofErr w:type="spellStart"/>
            <w:r w:rsidRPr="00235823">
              <w:rPr>
                <w:rFonts w:cs="Times New Roman"/>
              </w:rPr>
              <w:t>ronsaghey</w:t>
            </w:r>
            <w:proofErr w:type="spellEnd"/>
            <w:r w:rsidRPr="00235823">
              <w:rPr>
                <w:rFonts w:cs="Times New Roman"/>
              </w:rPr>
              <w:t xml:space="preserve"> </w:t>
            </w:r>
            <w:proofErr w:type="spellStart"/>
            <w:r w:rsidRPr="00235823">
              <w:rPr>
                <w:rFonts w:cs="Times New Roman"/>
              </w:rPr>
              <w:t>magh</w:t>
            </w:r>
            <w:proofErr w:type="spellEnd"/>
            <w:r w:rsidRPr="00235823">
              <w:rPr>
                <w:rFonts w:cs="Times New Roman"/>
              </w:rPr>
              <w:t xml:space="preserve">. (Ps. xix. 12.) </w:t>
            </w:r>
            <w:proofErr w:type="spellStart"/>
            <w:r w:rsidRPr="00235823">
              <w:rPr>
                <w:rFonts w:cs="Times New Roman"/>
              </w:rPr>
              <w:t>T</w:t>
            </w:r>
            <w:r w:rsidR="00553A53">
              <w:rPr>
                <w:rFonts w:cs="Times New Roman"/>
              </w:rPr>
              <w:t>’</w:t>
            </w:r>
            <w:r w:rsidRPr="00235823">
              <w:rPr>
                <w:rFonts w:cs="Times New Roman"/>
              </w:rPr>
              <w:t>eh</w:t>
            </w:r>
            <w:proofErr w:type="spellEnd"/>
            <w:r w:rsidRPr="00235823">
              <w:rPr>
                <w:rFonts w:cs="Times New Roman"/>
              </w:rPr>
              <w:t xml:space="preserve"> </w:t>
            </w:r>
            <w:proofErr w:type="spellStart"/>
            <w:r w:rsidRPr="00235823">
              <w:rPr>
                <w:rFonts w:cs="Times New Roman"/>
              </w:rPr>
              <w:t>coyrt</w:t>
            </w:r>
            <w:proofErr w:type="spellEnd"/>
            <w:r w:rsidRPr="00235823">
              <w:rPr>
                <w:rFonts w:cs="Times New Roman"/>
              </w:rPr>
              <w:t xml:space="preserve"> </w:t>
            </w:r>
            <w:proofErr w:type="spellStart"/>
            <w:r w:rsidRPr="00235823">
              <w:rPr>
                <w:rFonts w:cs="Times New Roman"/>
              </w:rPr>
              <w:t>tastey</w:t>
            </w:r>
            <w:proofErr w:type="spellEnd"/>
            <w:r w:rsidRPr="00235823">
              <w:rPr>
                <w:rFonts w:cs="Times New Roman"/>
              </w:rPr>
              <w:t xml:space="preserve"> </w:t>
            </w:r>
            <w:proofErr w:type="spellStart"/>
            <w:r w:rsidRPr="00235823">
              <w:rPr>
                <w:rFonts w:cs="Times New Roman"/>
              </w:rPr>
              <w:t>cooie</w:t>
            </w:r>
            <w:proofErr w:type="spellEnd"/>
            <w:r w:rsidRPr="00235823">
              <w:rPr>
                <w:rFonts w:cs="Times New Roman"/>
              </w:rPr>
              <w:t xml:space="preserve"> da e </w:t>
            </w:r>
            <w:proofErr w:type="spellStart"/>
            <w:r w:rsidRPr="00235823">
              <w:rPr>
                <w:rFonts w:cs="Times New Roman"/>
              </w:rPr>
              <w:t>pheccaghyn</w:t>
            </w:r>
            <w:proofErr w:type="spellEnd"/>
            <w:r w:rsidRPr="00235823">
              <w:rPr>
                <w:rFonts w:cs="Times New Roman"/>
              </w:rPr>
              <w:t xml:space="preserve"> </w:t>
            </w:r>
            <w:proofErr w:type="spellStart"/>
            <w:r w:rsidRPr="00235823">
              <w:rPr>
                <w:rFonts w:cs="Times New Roman"/>
              </w:rPr>
              <w:t>veih</w:t>
            </w:r>
            <w:r w:rsidR="00553A53">
              <w:rPr>
                <w:rFonts w:cs="Times New Roman"/>
              </w:rPr>
              <w:t>’</w:t>
            </w:r>
            <w:r w:rsidRPr="00235823">
              <w:rPr>
                <w:rFonts w:cs="Times New Roman"/>
              </w:rPr>
              <w:t>n</w:t>
            </w:r>
            <w:proofErr w:type="spellEnd"/>
            <w:r w:rsidRPr="00235823">
              <w:rPr>
                <w:rFonts w:cs="Times New Roman"/>
              </w:rPr>
              <w:t xml:space="preserve"> </w:t>
            </w:r>
            <w:proofErr w:type="spellStart"/>
            <w:r w:rsidRPr="00235823">
              <w:rPr>
                <w:rFonts w:cs="Times New Roman"/>
              </w:rPr>
              <w:t>fraue</w:t>
            </w:r>
            <w:proofErr w:type="spellEnd"/>
            <w:r w:rsidRPr="00235823">
              <w:rPr>
                <w:rFonts w:cs="Times New Roman"/>
              </w:rPr>
              <w:t xml:space="preserve"> </w:t>
            </w:r>
            <w:proofErr w:type="spellStart"/>
            <w:r w:rsidRPr="00235823">
              <w:rPr>
                <w:rFonts w:cs="Times New Roman"/>
              </w:rPr>
              <w:t>oc</w:t>
            </w:r>
            <w:proofErr w:type="spellEnd"/>
            <w:r w:rsidRPr="00235823">
              <w:rPr>
                <w:rFonts w:cs="Times New Roman"/>
              </w:rPr>
              <w:t xml:space="preserve">, </w:t>
            </w:r>
            <w:proofErr w:type="spellStart"/>
            <w:r w:rsidRPr="00235823">
              <w:rPr>
                <w:rFonts w:cs="Times New Roman"/>
              </w:rPr>
              <w:t>gennaghtyn</w:t>
            </w:r>
            <w:proofErr w:type="spellEnd"/>
            <w:r w:rsidRPr="00235823">
              <w:rPr>
                <w:rFonts w:cs="Times New Roman"/>
              </w:rPr>
              <w:t xml:space="preserve"> </w:t>
            </w:r>
            <w:proofErr w:type="spellStart"/>
            <w:r w:rsidRPr="00235823">
              <w:rPr>
                <w:rFonts w:cs="Times New Roman"/>
              </w:rPr>
              <w:t>dy</w:t>
            </w:r>
            <w:proofErr w:type="spellEnd"/>
            <w:r w:rsidRPr="00235823">
              <w:rPr>
                <w:rFonts w:cs="Times New Roman"/>
              </w:rPr>
              <w:t xml:space="preserve"> row </w:t>
            </w:r>
            <w:proofErr w:type="spellStart"/>
            <w:r w:rsidRPr="00235823">
              <w:rPr>
                <w:rFonts w:cs="Times New Roman"/>
              </w:rPr>
              <w:t>yeearreeyn</w:t>
            </w:r>
            <w:proofErr w:type="spellEnd"/>
            <w:r w:rsidRPr="00235823">
              <w:rPr>
                <w:rFonts w:cs="Times New Roman"/>
              </w:rPr>
              <w:t xml:space="preserve">, </w:t>
            </w:r>
            <w:proofErr w:type="spellStart"/>
            <w:r w:rsidRPr="00235823">
              <w:rPr>
                <w:rFonts w:cs="Times New Roman"/>
              </w:rPr>
              <w:t>gleashagh</w:t>
            </w:r>
            <w:proofErr w:type="spellEnd"/>
            <w:r w:rsidRPr="00235823">
              <w:rPr>
                <w:rFonts w:cs="Times New Roman"/>
              </w:rPr>
              <w:t xml:space="preserve">, </w:t>
            </w:r>
            <w:proofErr w:type="spellStart"/>
            <w:r w:rsidRPr="00235823">
              <w:rPr>
                <w:rFonts w:cs="Times New Roman"/>
              </w:rPr>
              <w:t>blaaghyn</w:t>
            </w:r>
            <w:proofErr w:type="spellEnd"/>
            <w:r w:rsidRPr="00235823">
              <w:rPr>
                <w:rFonts w:cs="Times New Roman"/>
              </w:rPr>
              <w:t xml:space="preserve">, </w:t>
            </w:r>
            <w:proofErr w:type="spellStart"/>
            <w:r w:rsidRPr="00235823">
              <w:rPr>
                <w:rFonts w:cs="Times New Roman"/>
              </w:rPr>
              <w:t>banglanyn</w:t>
            </w:r>
            <w:proofErr w:type="spellEnd"/>
            <w:r w:rsidRPr="00235823">
              <w:rPr>
                <w:rFonts w:cs="Times New Roman"/>
              </w:rPr>
              <w:t xml:space="preserve">, </w:t>
            </w:r>
            <w:proofErr w:type="spellStart"/>
            <w:r w:rsidRPr="00235823">
              <w:rPr>
                <w:rFonts w:cs="Times New Roman"/>
              </w:rPr>
              <w:t>blass</w:t>
            </w:r>
            <w:proofErr w:type="spellEnd"/>
            <w:r w:rsidRPr="00235823">
              <w:rPr>
                <w:rFonts w:cs="Times New Roman"/>
              </w:rPr>
              <w:t xml:space="preserve"> as soar jeu, </w:t>
            </w:r>
            <w:proofErr w:type="spellStart"/>
            <w:r w:rsidRPr="00235823">
              <w:rPr>
                <w:rFonts w:cs="Times New Roman"/>
              </w:rPr>
              <w:t>foast</w:t>
            </w:r>
            <w:proofErr w:type="spellEnd"/>
            <w:r w:rsidRPr="00235823">
              <w:rPr>
                <w:rFonts w:cs="Times New Roman"/>
              </w:rPr>
              <w:t xml:space="preserve"> </w:t>
            </w:r>
            <w:proofErr w:type="spellStart"/>
            <w:r w:rsidRPr="00235823">
              <w:rPr>
                <w:rFonts w:cs="Times New Roman"/>
              </w:rPr>
              <w:t>cheu-sthie</w:t>
            </w:r>
            <w:proofErr w:type="spellEnd"/>
            <w:r w:rsidRPr="00235823">
              <w:rPr>
                <w:rFonts w:cs="Times New Roman"/>
              </w:rPr>
              <w:t xml:space="preserve"> </w:t>
            </w:r>
            <w:proofErr w:type="spellStart"/>
            <w:r w:rsidRPr="00235823">
              <w:rPr>
                <w:rFonts w:cs="Times New Roman"/>
              </w:rPr>
              <w:t>j</w:t>
            </w:r>
            <w:r w:rsidR="00553A53">
              <w:rPr>
                <w:rFonts w:cs="Times New Roman"/>
              </w:rPr>
              <w:t>’</w:t>
            </w:r>
            <w:r w:rsidRPr="00235823">
              <w:rPr>
                <w:rFonts w:cs="Times New Roman"/>
              </w:rPr>
              <w:t>eh</w:t>
            </w:r>
            <w:proofErr w:type="spellEnd"/>
            <w:r w:rsidRPr="00235823">
              <w:rPr>
                <w:rFonts w:cs="Times New Roman"/>
              </w:rPr>
              <w:t xml:space="preserve">. Shen-y-fa </w:t>
            </w:r>
            <w:proofErr w:type="spellStart"/>
            <w:r w:rsidRPr="00235823">
              <w:rPr>
                <w:rFonts w:cs="Times New Roman"/>
              </w:rPr>
              <w:t>t</w:t>
            </w:r>
            <w:r w:rsidR="00553A53">
              <w:rPr>
                <w:rFonts w:cs="Times New Roman"/>
              </w:rPr>
              <w:t>’</w:t>
            </w:r>
            <w:r w:rsidRPr="00235823">
              <w:rPr>
                <w:rFonts w:cs="Times New Roman"/>
              </w:rPr>
              <w:t>eh</w:t>
            </w:r>
            <w:proofErr w:type="spellEnd"/>
            <w:r w:rsidRPr="00235823">
              <w:rPr>
                <w:rFonts w:cs="Times New Roman"/>
              </w:rPr>
              <w:t xml:space="preserve"> </w:t>
            </w:r>
            <w:proofErr w:type="spellStart"/>
            <w:r w:rsidRPr="00235823">
              <w:rPr>
                <w:rFonts w:cs="Times New Roman"/>
              </w:rPr>
              <w:t>gra</w:t>
            </w:r>
            <w:proofErr w:type="spellEnd"/>
            <w:r w:rsidRPr="00235823">
              <w:rPr>
                <w:rFonts w:cs="Times New Roman"/>
              </w:rPr>
              <w:t xml:space="preserve">, </w:t>
            </w:r>
            <w:r w:rsidR="00CB214B">
              <w:rPr>
                <w:rFonts w:cs="Times New Roman"/>
              </w:rPr>
              <w:t>“</w:t>
            </w:r>
            <w:r w:rsidRPr="00235823">
              <w:rPr>
                <w:rFonts w:cs="Times New Roman"/>
              </w:rPr>
              <w:t>Cur-my-</w:t>
            </w:r>
            <w:proofErr w:type="spellStart"/>
            <w:r w:rsidRPr="00235823">
              <w:rPr>
                <w:rFonts w:cs="Times New Roman"/>
              </w:rPr>
              <w:t>ner</w:t>
            </w:r>
            <w:proofErr w:type="spellEnd"/>
            <w:r w:rsidRPr="00235823">
              <w:rPr>
                <w:rFonts w:cs="Times New Roman"/>
              </w:rPr>
              <w:t xml:space="preserve">, </w:t>
            </w:r>
            <w:proofErr w:type="spellStart"/>
            <w:r w:rsidRPr="00235823">
              <w:rPr>
                <w:rFonts w:cs="Times New Roman"/>
              </w:rPr>
              <w:t>va</w:t>
            </w:r>
            <w:proofErr w:type="spellEnd"/>
            <w:r w:rsidRPr="00235823">
              <w:rPr>
                <w:rFonts w:cs="Times New Roman"/>
              </w:rPr>
              <w:t xml:space="preserve"> mee er my </w:t>
            </w:r>
            <w:proofErr w:type="spellStart"/>
            <w:r w:rsidRPr="00235823">
              <w:rPr>
                <w:rFonts w:cs="Times New Roman"/>
              </w:rPr>
              <w:t>chummey</w:t>
            </w:r>
            <w:proofErr w:type="spellEnd"/>
            <w:r w:rsidRPr="00235823">
              <w:rPr>
                <w:rFonts w:cs="Times New Roman"/>
              </w:rPr>
              <w:t xml:space="preserve"> </w:t>
            </w:r>
            <w:proofErr w:type="spellStart"/>
            <w:r w:rsidRPr="00235823">
              <w:rPr>
                <w:rFonts w:cs="Times New Roman"/>
              </w:rPr>
              <w:t>ayns</w:t>
            </w:r>
            <w:proofErr w:type="spellEnd"/>
            <w:r w:rsidRPr="00235823">
              <w:rPr>
                <w:rFonts w:cs="Times New Roman"/>
              </w:rPr>
              <w:t xml:space="preserve"> </w:t>
            </w:r>
            <w:proofErr w:type="spellStart"/>
            <w:r w:rsidRPr="00235823">
              <w:rPr>
                <w:rFonts w:cs="Times New Roman"/>
              </w:rPr>
              <w:t>olkys</w:t>
            </w:r>
            <w:proofErr w:type="spellEnd"/>
            <w:r w:rsidRPr="00235823">
              <w:rPr>
                <w:rFonts w:cs="Times New Roman"/>
              </w:rPr>
              <w:t xml:space="preserve">, as </w:t>
            </w:r>
            <w:proofErr w:type="spellStart"/>
            <w:r w:rsidRPr="00235823">
              <w:rPr>
                <w:rFonts w:cs="Times New Roman"/>
              </w:rPr>
              <w:t>ayns</w:t>
            </w:r>
            <w:proofErr w:type="spellEnd"/>
            <w:r w:rsidRPr="00235823">
              <w:rPr>
                <w:rFonts w:cs="Times New Roman"/>
              </w:rPr>
              <w:t xml:space="preserve"> </w:t>
            </w:r>
            <w:proofErr w:type="spellStart"/>
            <w:r w:rsidRPr="00235823">
              <w:rPr>
                <w:rFonts w:cs="Times New Roman"/>
              </w:rPr>
              <w:t>peccah</w:t>
            </w:r>
            <w:proofErr w:type="spellEnd"/>
            <w:r w:rsidRPr="00235823">
              <w:rPr>
                <w:rFonts w:cs="Times New Roman"/>
              </w:rPr>
              <w:t xml:space="preserve"> ren my </w:t>
            </w:r>
            <w:proofErr w:type="spellStart"/>
            <w:r w:rsidRPr="00235823">
              <w:rPr>
                <w:rFonts w:cs="Times New Roman"/>
              </w:rPr>
              <w:t>voir</w:t>
            </w:r>
            <w:proofErr w:type="spellEnd"/>
            <w:r w:rsidRPr="00235823">
              <w:rPr>
                <w:rFonts w:cs="Times New Roman"/>
              </w:rPr>
              <w:t xml:space="preserve"> </w:t>
            </w:r>
            <w:proofErr w:type="spellStart"/>
            <w:r w:rsidRPr="00235823">
              <w:rPr>
                <w:rFonts w:cs="Times New Roman"/>
              </w:rPr>
              <w:t>m</w:t>
            </w:r>
            <w:r w:rsidR="00553A53">
              <w:rPr>
                <w:rFonts w:cs="Times New Roman"/>
              </w:rPr>
              <w:t>’</w:t>
            </w:r>
            <w:r w:rsidRPr="00235823">
              <w:rPr>
                <w:rFonts w:cs="Times New Roman"/>
              </w:rPr>
              <w:t>y</w:t>
            </w:r>
            <w:proofErr w:type="spellEnd"/>
            <w:r w:rsidRPr="00235823">
              <w:rPr>
                <w:rFonts w:cs="Times New Roman"/>
              </w:rPr>
              <w:t xml:space="preserve"> </w:t>
            </w:r>
            <w:proofErr w:type="spellStart"/>
            <w:r w:rsidRPr="00235823">
              <w:rPr>
                <w:rFonts w:cs="Times New Roman"/>
              </w:rPr>
              <w:t>yiennaghtyn</w:t>
            </w:r>
            <w:proofErr w:type="spellEnd"/>
            <w:r w:rsidRPr="00235823">
              <w:rPr>
                <w:rFonts w:cs="Times New Roman"/>
              </w:rPr>
              <w:t>.</w:t>
            </w:r>
            <w:r w:rsidR="00CB214B">
              <w:rPr>
                <w:rFonts w:cs="Times New Roman"/>
              </w:rPr>
              <w:t>”</w:t>
            </w:r>
            <w:r w:rsidRPr="00235823">
              <w:rPr>
                <w:rFonts w:cs="Times New Roman"/>
              </w:rPr>
              <w:t xml:space="preserve"> (Ps. li. 5.)</w:t>
            </w:r>
            <w:r w:rsidR="003E43AF">
              <w:rPr>
                <w:rStyle w:val="FootnoteReference"/>
                <w:rFonts w:cs="Times New Roman"/>
              </w:rPr>
              <w:footnoteReference w:id="27"/>
            </w:r>
          </w:p>
        </w:tc>
      </w:tr>
      <w:tr w:rsidR="001D226A" w:rsidRPr="00235823" w14:paraId="06DA8416" w14:textId="77777777" w:rsidTr="008B6857">
        <w:tc>
          <w:tcPr>
            <w:tcW w:w="4673" w:type="dxa"/>
          </w:tcPr>
          <w:p w14:paraId="58978DCA" w14:textId="1C7618FB" w:rsidR="001D226A" w:rsidRPr="00235823" w:rsidRDefault="001D226A" w:rsidP="00224084">
            <w:pPr>
              <w:spacing w:after="80"/>
              <w:ind w:left="0" w:firstLine="0"/>
              <w:jc w:val="both"/>
              <w:rPr>
                <w:rFonts w:cs="Times New Roman"/>
              </w:rPr>
            </w:pPr>
            <w:r w:rsidRPr="00266298">
              <w:rPr>
                <w:rFonts w:cs="Times New Roman"/>
                <w:iCs/>
              </w:rPr>
              <w:t>O</w:t>
            </w:r>
            <w:r w:rsidRPr="00266298">
              <w:rPr>
                <w:rFonts w:cs="Times New Roman"/>
              </w:rPr>
              <w:t xml:space="preserve">ur Saviour Christ saith, </w:t>
            </w:r>
            <w:proofErr w:type="gramStart"/>
            <w:r w:rsidRPr="00266298">
              <w:rPr>
                <w:rFonts w:cs="Times New Roman"/>
              </w:rPr>
              <w:t>There</w:t>
            </w:r>
            <w:proofErr w:type="gramEnd"/>
            <w:r w:rsidRPr="00266298">
              <w:rPr>
                <w:rFonts w:cs="Times New Roman"/>
              </w:rPr>
              <w:t xml:space="preserve"> is none good but God; and that we can do nothing that is good without him; nor can any man come to the Father but by him. He </w:t>
            </w:r>
            <w:proofErr w:type="spellStart"/>
            <w:r w:rsidRPr="00266298">
              <w:rPr>
                <w:rFonts w:cs="Times New Roman"/>
              </w:rPr>
              <w:t>commandeth</w:t>
            </w:r>
            <w:proofErr w:type="spellEnd"/>
            <w:r w:rsidRPr="00266298">
              <w:rPr>
                <w:rFonts w:cs="Times New Roman"/>
              </w:rPr>
              <w:t xml:space="preserve"> us also to say, that we be unprofitable servants, when we have done all that we can do. He </w:t>
            </w:r>
            <w:proofErr w:type="spellStart"/>
            <w:r w:rsidRPr="00266298">
              <w:rPr>
                <w:rFonts w:cs="Times New Roman"/>
              </w:rPr>
              <w:t>preferreth</w:t>
            </w:r>
            <w:proofErr w:type="spellEnd"/>
            <w:r w:rsidRPr="00266298">
              <w:rPr>
                <w:rFonts w:cs="Times New Roman"/>
              </w:rPr>
              <w:t xml:space="preserve"> the penitent Publican before the proud, holy, and glorious Pharisee. He calleth himself a Physician, but not to them that be whole, but to them that be sick, and have need of his salve for their sore. He teacheth us in our prayers to acknowledge ourselves sinners, and to ask righteousness and deliverance from all evils, at our heavenly Father</w:t>
            </w:r>
            <w:r w:rsidR="00553A53">
              <w:rPr>
                <w:rFonts w:cs="Times New Roman"/>
              </w:rPr>
              <w:t>’</w:t>
            </w:r>
            <w:r w:rsidRPr="00266298">
              <w:rPr>
                <w:rFonts w:cs="Times New Roman"/>
              </w:rPr>
              <w:t xml:space="preserve">s hand. He </w:t>
            </w:r>
            <w:proofErr w:type="spellStart"/>
            <w:r w:rsidRPr="00266298">
              <w:rPr>
                <w:rFonts w:cs="Times New Roman"/>
              </w:rPr>
              <w:t>declareth</w:t>
            </w:r>
            <w:proofErr w:type="spellEnd"/>
            <w:r w:rsidRPr="00266298">
              <w:rPr>
                <w:rFonts w:cs="Times New Roman"/>
              </w:rPr>
              <w:t xml:space="preserve"> that the sins of our own hearts do defile our own selves. He teacheth that an evil word or thought </w:t>
            </w:r>
            <w:proofErr w:type="spellStart"/>
            <w:r w:rsidRPr="00266298">
              <w:rPr>
                <w:rFonts w:cs="Times New Roman"/>
              </w:rPr>
              <w:t>deserveth</w:t>
            </w:r>
            <w:proofErr w:type="spellEnd"/>
            <w:r w:rsidRPr="00266298">
              <w:rPr>
                <w:rFonts w:cs="Times New Roman"/>
              </w:rPr>
              <w:t xml:space="preserve"> condemnation, affirming, that we shall give an account for every idle word. He saith, He came not to save but the sheep that were utterly lost and cast away. Therefore few of the proud, just, learned, </w:t>
            </w:r>
            <w:r w:rsidRPr="00266298">
              <w:rPr>
                <w:rFonts w:cs="Times New Roman"/>
              </w:rPr>
              <w:lastRenderedPageBreak/>
              <w:t xml:space="preserve">wise, perfect, and holy Pharisees were saved by </w:t>
            </w:r>
            <w:proofErr w:type="gramStart"/>
            <w:r w:rsidRPr="00266298">
              <w:rPr>
                <w:rFonts w:cs="Times New Roman"/>
              </w:rPr>
              <w:t>him;</w:t>
            </w:r>
            <w:proofErr w:type="gramEnd"/>
            <w:r w:rsidRPr="00266298">
              <w:rPr>
                <w:rFonts w:cs="Times New Roman"/>
              </w:rPr>
              <w:t xml:space="preserve"> because they justified themselves by their counterfeit holiness before men. Wherefore, good people, let us beware of such hypocrisy, vain-glory, and justifying of ourselves. </w:t>
            </w:r>
          </w:p>
        </w:tc>
        <w:tc>
          <w:tcPr>
            <w:tcW w:w="4955" w:type="dxa"/>
          </w:tcPr>
          <w:p w14:paraId="492761AA" w14:textId="6B3648DC" w:rsidR="001D226A" w:rsidRPr="00235823" w:rsidRDefault="001D226A" w:rsidP="00E17D78">
            <w:pPr>
              <w:spacing w:after="80"/>
              <w:ind w:left="0" w:firstLine="284"/>
              <w:jc w:val="both"/>
              <w:rPr>
                <w:rFonts w:cs="Times New Roman"/>
              </w:rPr>
            </w:pPr>
            <w:r w:rsidRPr="00235823">
              <w:rPr>
                <w:rFonts w:cs="Times New Roman"/>
              </w:rPr>
              <w:lastRenderedPageBreak/>
              <w:t xml:space="preserve">Ta </w:t>
            </w:r>
            <w:proofErr w:type="spellStart"/>
            <w:r w:rsidRPr="00235823">
              <w:rPr>
                <w:rFonts w:cs="Times New Roman"/>
              </w:rPr>
              <w:t>nyn</w:t>
            </w:r>
            <w:proofErr w:type="spellEnd"/>
            <w:r w:rsidRPr="00235823">
              <w:rPr>
                <w:rFonts w:cs="Times New Roman"/>
              </w:rPr>
              <w:t xml:space="preserve"> </w:t>
            </w:r>
            <w:proofErr w:type="spellStart"/>
            <w:r w:rsidRPr="00235823">
              <w:rPr>
                <w:rFonts w:cs="Times New Roman"/>
              </w:rPr>
              <w:t>Saualtagh</w:t>
            </w:r>
            <w:proofErr w:type="spellEnd"/>
            <w:r w:rsidRPr="00235823">
              <w:rPr>
                <w:rFonts w:cs="Times New Roman"/>
              </w:rPr>
              <w:t xml:space="preserve"> </w:t>
            </w:r>
            <w:proofErr w:type="spellStart"/>
            <w:r w:rsidRPr="00235823">
              <w:rPr>
                <w:rFonts w:cs="Times New Roman"/>
              </w:rPr>
              <w:t>Creest</w:t>
            </w:r>
            <w:proofErr w:type="spellEnd"/>
            <w:r w:rsidRPr="00235823">
              <w:rPr>
                <w:rFonts w:cs="Times New Roman"/>
              </w:rPr>
              <w:t xml:space="preserve"> </w:t>
            </w:r>
            <w:proofErr w:type="spellStart"/>
            <w:r w:rsidRPr="00235823">
              <w:rPr>
                <w:rFonts w:cs="Times New Roman"/>
              </w:rPr>
              <w:t>gra</w:t>
            </w:r>
            <w:proofErr w:type="spellEnd"/>
            <w:r w:rsidRPr="00235823">
              <w:rPr>
                <w:rFonts w:cs="Times New Roman"/>
              </w:rPr>
              <w:t xml:space="preserve">, </w:t>
            </w:r>
            <w:r w:rsidR="00CB214B">
              <w:rPr>
                <w:rFonts w:cs="Times New Roman"/>
              </w:rPr>
              <w:t>“</w:t>
            </w:r>
            <w:r w:rsidRPr="00235823">
              <w:rPr>
                <w:rFonts w:cs="Times New Roman"/>
              </w:rPr>
              <w:t xml:space="preserve">Cha </w:t>
            </w:r>
            <w:proofErr w:type="spellStart"/>
            <w:r w:rsidRPr="00235823">
              <w:rPr>
                <w:rFonts w:cs="Times New Roman"/>
              </w:rPr>
              <w:t>vel</w:t>
            </w:r>
            <w:proofErr w:type="spellEnd"/>
            <w:r w:rsidRPr="00235823">
              <w:rPr>
                <w:rFonts w:cs="Times New Roman"/>
              </w:rPr>
              <w:t xml:space="preserve"> </w:t>
            </w:r>
            <w:proofErr w:type="spellStart"/>
            <w:r w:rsidRPr="00235823">
              <w:rPr>
                <w:rFonts w:cs="Times New Roman"/>
              </w:rPr>
              <w:t>ayn</w:t>
            </w:r>
            <w:proofErr w:type="spellEnd"/>
            <w:r w:rsidRPr="00235823">
              <w:rPr>
                <w:rFonts w:cs="Times New Roman"/>
              </w:rPr>
              <w:t xml:space="preserve"> </w:t>
            </w:r>
            <w:proofErr w:type="spellStart"/>
            <w:r w:rsidRPr="00235823">
              <w:rPr>
                <w:rFonts w:cs="Times New Roman"/>
              </w:rPr>
              <w:t>ny</w:t>
            </w:r>
            <w:proofErr w:type="spellEnd"/>
            <w:r w:rsidRPr="00235823">
              <w:rPr>
                <w:rFonts w:cs="Times New Roman"/>
              </w:rPr>
              <w:t xml:space="preserve"> ta </w:t>
            </w:r>
            <w:proofErr w:type="spellStart"/>
            <w:r w:rsidRPr="00235823">
              <w:rPr>
                <w:rFonts w:cs="Times New Roman"/>
              </w:rPr>
              <w:t>mie</w:t>
            </w:r>
            <w:proofErr w:type="spellEnd"/>
            <w:r w:rsidRPr="00235823">
              <w:rPr>
                <w:rFonts w:cs="Times New Roman"/>
              </w:rPr>
              <w:t xml:space="preserve"> </w:t>
            </w:r>
            <w:proofErr w:type="spellStart"/>
            <w:r w:rsidRPr="00235823">
              <w:rPr>
                <w:rFonts w:cs="Times New Roman"/>
              </w:rPr>
              <w:t>agh</w:t>
            </w:r>
            <w:proofErr w:type="spellEnd"/>
            <w:r w:rsidRPr="00235823">
              <w:rPr>
                <w:rFonts w:cs="Times New Roman"/>
              </w:rPr>
              <w:t xml:space="preserve"> </w:t>
            </w:r>
            <w:proofErr w:type="spellStart"/>
            <w:r w:rsidRPr="00235823">
              <w:rPr>
                <w:rFonts w:cs="Times New Roman"/>
              </w:rPr>
              <w:t>unnane</w:t>
            </w:r>
            <w:proofErr w:type="spellEnd"/>
            <w:r w:rsidRPr="00235823">
              <w:rPr>
                <w:rFonts w:cs="Times New Roman"/>
              </w:rPr>
              <w:t xml:space="preserve">, </w:t>
            </w:r>
            <w:proofErr w:type="spellStart"/>
            <w:r w:rsidRPr="00235823">
              <w:rPr>
                <w:rFonts w:cs="Times New Roman"/>
              </w:rPr>
              <w:t>ynrican</w:t>
            </w:r>
            <w:proofErr w:type="spellEnd"/>
            <w:r w:rsidRPr="00235823">
              <w:rPr>
                <w:rFonts w:cs="Times New Roman"/>
              </w:rPr>
              <w:t xml:space="preserve"> </w:t>
            </w:r>
            <w:proofErr w:type="spellStart"/>
            <w:r w:rsidRPr="00235823">
              <w:rPr>
                <w:rFonts w:cs="Times New Roman"/>
                <w:iCs/>
              </w:rPr>
              <w:t>Jee</w:t>
            </w:r>
            <w:proofErr w:type="spellEnd"/>
            <w:r w:rsidR="003E43AF">
              <w:rPr>
                <w:rFonts w:cs="Times New Roman"/>
                <w:iCs/>
              </w:rPr>
              <w:t>”</w:t>
            </w:r>
            <w:r w:rsidRPr="00235823">
              <w:rPr>
                <w:rFonts w:cs="Times New Roman"/>
                <w:i/>
                <w:iCs/>
              </w:rPr>
              <w:t xml:space="preserve">: </w:t>
            </w:r>
            <w:r w:rsidRPr="00235823">
              <w:rPr>
                <w:rFonts w:cs="Times New Roman"/>
              </w:rPr>
              <w:t xml:space="preserve">(Mark x. </w:t>
            </w:r>
            <w:r w:rsidRPr="00373548">
              <w:rPr>
                <w:rFonts w:cs="Times New Roman"/>
              </w:rPr>
              <w:t>1</w:t>
            </w:r>
            <w:r w:rsidRPr="00235823">
              <w:rPr>
                <w:rFonts w:cs="Times New Roman"/>
              </w:rPr>
              <w:t>8; Luke xvii</w:t>
            </w:r>
            <w:r w:rsidR="003E43AF" w:rsidRPr="003E43AF">
              <w:rPr>
                <w:rFonts w:cs="Times New Roman"/>
                <w:color w:val="FF0000"/>
              </w:rPr>
              <w:t>i</w:t>
            </w:r>
            <w:r w:rsidRPr="00235823">
              <w:rPr>
                <w:rFonts w:cs="Times New Roman"/>
              </w:rPr>
              <w:t xml:space="preserve">. 19): as </w:t>
            </w:r>
            <w:proofErr w:type="spellStart"/>
            <w:r w:rsidRPr="00235823">
              <w:rPr>
                <w:rFonts w:cs="Times New Roman"/>
              </w:rPr>
              <w:t>nagh</w:t>
            </w:r>
            <w:proofErr w:type="spellEnd"/>
            <w:r w:rsidRPr="00235823">
              <w:rPr>
                <w:rFonts w:cs="Times New Roman"/>
              </w:rPr>
              <w:t xml:space="preserve"> </w:t>
            </w:r>
            <w:proofErr w:type="spellStart"/>
            <w:r w:rsidRPr="00235823">
              <w:rPr>
                <w:rFonts w:cs="Times New Roman"/>
              </w:rPr>
              <w:t>vod</w:t>
            </w:r>
            <w:proofErr w:type="spellEnd"/>
            <w:r w:rsidRPr="00235823">
              <w:rPr>
                <w:rFonts w:cs="Times New Roman"/>
              </w:rPr>
              <w:t xml:space="preserve"> </w:t>
            </w:r>
            <w:proofErr w:type="spellStart"/>
            <w:r w:rsidRPr="00235823">
              <w:rPr>
                <w:rFonts w:cs="Times New Roman"/>
              </w:rPr>
              <w:t>mayd</w:t>
            </w:r>
            <w:proofErr w:type="spellEnd"/>
            <w:r w:rsidRPr="00235823">
              <w:rPr>
                <w:rFonts w:cs="Times New Roman"/>
              </w:rPr>
              <w:t xml:space="preserve"> veg </w:t>
            </w:r>
            <w:proofErr w:type="spellStart"/>
            <w:r w:rsidRPr="00235823">
              <w:rPr>
                <w:rFonts w:cs="Times New Roman"/>
              </w:rPr>
              <w:t>ny</w:t>
            </w:r>
            <w:proofErr w:type="spellEnd"/>
            <w:r w:rsidRPr="00235823">
              <w:rPr>
                <w:rFonts w:cs="Times New Roman"/>
              </w:rPr>
              <w:t xml:space="preserve"> ta </w:t>
            </w:r>
            <w:proofErr w:type="spellStart"/>
            <w:r w:rsidRPr="00235823">
              <w:rPr>
                <w:rFonts w:cs="Times New Roman"/>
              </w:rPr>
              <w:t>mie</w:t>
            </w:r>
            <w:proofErr w:type="spellEnd"/>
            <w:r w:rsidRPr="00235823">
              <w:rPr>
                <w:rFonts w:cs="Times New Roman"/>
              </w:rPr>
              <w:t xml:space="preserve"> y </w:t>
            </w:r>
            <w:proofErr w:type="spellStart"/>
            <w:r w:rsidRPr="00235823">
              <w:rPr>
                <w:rFonts w:cs="Times New Roman"/>
              </w:rPr>
              <w:t>yannoo</w:t>
            </w:r>
            <w:proofErr w:type="spellEnd"/>
            <w:r w:rsidRPr="00235823">
              <w:rPr>
                <w:rFonts w:cs="Times New Roman"/>
              </w:rPr>
              <w:t xml:space="preserve"> </w:t>
            </w:r>
            <w:proofErr w:type="spellStart"/>
            <w:r w:rsidRPr="00235823">
              <w:rPr>
                <w:rFonts w:cs="Times New Roman"/>
              </w:rPr>
              <w:t>negooish</w:t>
            </w:r>
            <w:proofErr w:type="spellEnd"/>
            <w:r w:rsidRPr="00235823">
              <w:rPr>
                <w:rFonts w:cs="Times New Roman"/>
              </w:rPr>
              <w:t xml:space="preserve">, </w:t>
            </w:r>
            <w:proofErr w:type="spellStart"/>
            <w:r w:rsidRPr="00235823">
              <w:rPr>
                <w:rFonts w:cs="Times New Roman"/>
              </w:rPr>
              <w:t>chamoo</w:t>
            </w:r>
            <w:proofErr w:type="spellEnd"/>
            <w:r w:rsidRPr="00235823">
              <w:rPr>
                <w:rFonts w:cs="Times New Roman"/>
              </w:rPr>
              <w:t xml:space="preserve"> </w:t>
            </w:r>
            <w:proofErr w:type="spellStart"/>
            <w:r w:rsidRPr="00235823">
              <w:rPr>
                <w:rFonts w:cs="Times New Roman"/>
              </w:rPr>
              <w:t>oddys</w:t>
            </w:r>
            <w:proofErr w:type="spellEnd"/>
            <w:r w:rsidRPr="00235823">
              <w:rPr>
                <w:rFonts w:cs="Times New Roman"/>
              </w:rPr>
              <w:t xml:space="preserve"> </w:t>
            </w:r>
            <w:r w:rsidR="00CB214B">
              <w:rPr>
                <w:rFonts w:cs="Times New Roman"/>
              </w:rPr>
              <w:t>“</w:t>
            </w:r>
            <w:r w:rsidRPr="00235823">
              <w:rPr>
                <w:rFonts w:cs="Times New Roman"/>
              </w:rPr>
              <w:t xml:space="preserve">fer </w:t>
            </w:r>
            <w:proofErr w:type="spellStart"/>
            <w:r w:rsidRPr="00235823">
              <w:rPr>
                <w:rFonts w:cs="Times New Roman"/>
              </w:rPr>
              <w:t>erbee</w:t>
            </w:r>
            <w:proofErr w:type="spellEnd"/>
            <w:r w:rsidRPr="00235823">
              <w:rPr>
                <w:rFonts w:cs="Times New Roman"/>
              </w:rPr>
              <w:t xml:space="preserve"> </w:t>
            </w:r>
            <w:proofErr w:type="spellStart"/>
            <w:r w:rsidRPr="00235823">
              <w:rPr>
                <w:rFonts w:cs="Times New Roman"/>
              </w:rPr>
              <w:t>cheet</w:t>
            </w:r>
            <w:proofErr w:type="spellEnd"/>
            <w:r w:rsidRPr="00235823">
              <w:rPr>
                <w:rFonts w:cs="Times New Roman"/>
              </w:rPr>
              <w:t xml:space="preserve"> </w:t>
            </w:r>
            <w:proofErr w:type="spellStart"/>
            <w:r w:rsidRPr="00235823">
              <w:rPr>
                <w:rFonts w:cs="Times New Roman"/>
              </w:rPr>
              <w:t>gys</w:t>
            </w:r>
            <w:proofErr w:type="spellEnd"/>
            <w:r w:rsidRPr="00235823">
              <w:rPr>
                <w:rFonts w:cs="Times New Roman"/>
              </w:rPr>
              <w:t xml:space="preserve"> </w:t>
            </w:r>
            <w:proofErr w:type="spellStart"/>
            <w:r w:rsidRPr="00235823">
              <w:rPr>
                <w:rFonts w:cs="Times New Roman"/>
              </w:rPr>
              <w:t>yn</w:t>
            </w:r>
            <w:proofErr w:type="spellEnd"/>
            <w:r w:rsidRPr="00235823">
              <w:rPr>
                <w:rFonts w:cs="Times New Roman"/>
              </w:rPr>
              <w:t xml:space="preserve"> Ayr </w:t>
            </w:r>
            <w:proofErr w:type="spellStart"/>
            <w:r w:rsidRPr="00235823">
              <w:rPr>
                <w:rFonts w:cs="Times New Roman"/>
              </w:rPr>
              <w:t>agh</w:t>
            </w:r>
            <w:proofErr w:type="spellEnd"/>
            <w:r w:rsidRPr="00235823">
              <w:rPr>
                <w:rFonts w:cs="Times New Roman"/>
              </w:rPr>
              <w:t xml:space="preserve"> </w:t>
            </w:r>
            <w:proofErr w:type="spellStart"/>
            <w:r w:rsidRPr="00235823">
              <w:rPr>
                <w:rFonts w:cs="Times New Roman"/>
              </w:rPr>
              <w:t>liorishyn</w:t>
            </w:r>
            <w:proofErr w:type="spellEnd"/>
            <w:r w:rsidRPr="00235823">
              <w:rPr>
                <w:rFonts w:cs="Times New Roman"/>
              </w:rPr>
              <w:t>.</w:t>
            </w:r>
            <w:r w:rsidR="00CB214B">
              <w:rPr>
                <w:rFonts w:cs="Times New Roman"/>
              </w:rPr>
              <w:t>”</w:t>
            </w:r>
            <w:r w:rsidRPr="00235823">
              <w:rPr>
                <w:rFonts w:cs="Times New Roman"/>
              </w:rPr>
              <w:t xml:space="preserve"> (</w:t>
            </w:r>
            <w:proofErr w:type="spellStart"/>
            <w:r w:rsidRPr="00235823">
              <w:rPr>
                <w:rFonts w:cs="Times New Roman"/>
              </w:rPr>
              <w:t>Ean</w:t>
            </w:r>
            <w:proofErr w:type="spellEnd"/>
            <w:r w:rsidRPr="00235823">
              <w:rPr>
                <w:rFonts w:cs="Times New Roman"/>
              </w:rPr>
              <w:t xml:space="preserve"> </w:t>
            </w:r>
            <w:r w:rsidRPr="00BD1B79">
              <w:rPr>
                <w:rFonts w:cs="Times New Roman"/>
              </w:rPr>
              <w:t>xv.</w:t>
            </w:r>
            <w:r w:rsidR="00BD1B79">
              <w:rPr>
                <w:rStyle w:val="FootnoteReference"/>
                <w:rFonts w:cs="Times New Roman"/>
              </w:rPr>
              <w:footnoteReference w:id="28"/>
            </w:r>
            <w:r w:rsidRPr="00235823">
              <w:rPr>
                <w:rFonts w:cs="Times New Roman"/>
              </w:rPr>
              <w:t xml:space="preserve"> 5.) </w:t>
            </w:r>
            <w:proofErr w:type="spellStart"/>
            <w:r w:rsidRPr="00235823">
              <w:rPr>
                <w:rFonts w:cs="Times New Roman"/>
              </w:rPr>
              <w:t>T</w:t>
            </w:r>
            <w:r w:rsidR="00553A53">
              <w:rPr>
                <w:rFonts w:cs="Times New Roman"/>
              </w:rPr>
              <w:t>’</w:t>
            </w:r>
            <w:r w:rsidRPr="00235823">
              <w:rPr>
                <w:rFonts w:cs="Times New Roman"/>
              </w:rPr>
              <w:t>eh</w:t>
            </w:r>
            <w:proofErr w:type="spellEnd"/>
            <w:r w:rsidRPr="00235823">
              <w:rPr>
                <w:rFonts w:cs="Times New Roman"/>
              </w:rPr>
              <w:t xml:space="preserve"> </w:t>
            </w:r>
            <w:proofErr w:type="spellStart"/>
            <w:r w:rsidRPr="00235823">
              <w:rPr>
                <w:rFonts w:cs="Times New Roman"/>
              </w:rPr>
              <w:t>coyrt</w:t>
            </w:r>
            <w:proofErr w:type="spellEnd"/>
            <w:r w:rsidRPr="00235823">
              <w:rPr>
                <w:rFonts w:cs="Times New Roman"/>
              </w:rPr>
              <w:t xml:space="preserve"> </w:t>
            </w:r>
            <w:proofErr w:type="spellStart"/>
            <w:r w:rsidRPr="00235823">
              <w:rPr>
                <w:rFonts w:cs="Times New Roman"/>
              </w:rPr>
              <w:t>sarey</w:t>
            </w:r>
            <w:proofErr w:type="spellEnd"/>
            <w:r w:rsidRPr="00235823">
              <w:rPr>
                <w:rFonts w:cs="Times New Roman"/>
              </w:rPr>
              <w:t xml:space="preserve"> </w:t>
            </w:r>
            <w:proofErr w:type="spellStart"/>
            <w:r w:rsidRPr="00235823">
              <w:rPr>
                <w:rFonts w:cs="Times New Roman"/>
              </w:rPr>
              <w:t>dooin</w:t>
            </w:r>
            <w:proofErr w:type="spellEnd"/>
            <w:r w:rsidRPr="00235823">
              <w:rPr>
                <w:rFonts w:cs="Times New Roman"/>
              </w:rPr>
              <w:t xml:space="preserve"> </w:t>
            </w:r>
            <w:proofErr w:type="spellStart"/>
            <w:r w:rsidRPr="00235823">
              <w:rPr>
                <w:rFonts w:cs="Times New Roman"/>
              </w:rPr>
              <w:t>myrgeddin</w:t>
            </w:r>
            <w:proofErr w:type="spellEnd"/>
            <w:r w:rsidRPr="00235823">
              <w:rPr>
                <w:rFonts w:cs="Times New Roman"/>
              </w:rPr>
              <w:t xml:space="preserve"> </w:t>
            </w:r>
            <w:proofErr w:type="spellStart"/>
            <w:r w:rsidRPr="00235823">
              <w:rPr>
                <w:rFonts w:cs="Times New Roman"/>
              </w:rPr>
              <w:t>dy</w:t>
            </w:r>
            <w:proofErr w:type="spellEnd"/>
            <w:r w:rsidRPr="00235823">
              <w:rPr>
                <w:rFonts w:cs="Times New Roman"/>
              </w:rPr>
              <w:t xml:space="preserve"> </w:t>
            </w:r>
            <w:proofErr w:type="spellStart"/>
            <w:r w:rsidRPr="00235823">
              <w:rPr>
                <w:rFonts w:cs="Times New Roman"/>
              </w:rPr>
              <w:t>ghra</w:t>
            </w:r>
            <w:proofErr w:type="spellEnd"/>
            <w:r w:rsidRPr="00235823">
              <w:rPr>
                <w:rFonts w:cs="Times New Roman"/>
              </w:rPr>
              <w:t xml:space="preserve">, </w:t>
            </w:r>
            <w:proofErr w:type="spellStart"/>
            <w:r w:rsidRPr="00235823">
              <w:rPr>
                <w:rFonts w:cs="Times New Roman"/>
              </w:rPr>
              <w:t>dy</w:t>
            </w:r>
            <w:proofErr w:type="spellEnd"/>
            <w:r w:rsidRPr="00235823">
              <w:rPr>
                <w:rFonts w:cs="Times New Roman"/>
              </w:rPr>
              <w:t xml:space="preserve"> nee </w:t>
            </w:r>
            <w:r w:rsidR="00CB214B">
              <w:rPr>
                <w:rFonts w:cs="Times New Roman"/>
              </w:rPr>
              <w:t>“</w:t>
            </w:r>
            <w:proofErr w:type="spellStart"/>
            <w:r w:rsidRPr="00235823">
              <w:rPr>
                <w:rFonts w:cs="Times New Roman"/>
              </w:rPr>
              <w:t>sharvaantyn</w:t>
            </w:r>
            <w:proofErr w:type="spellEnd"/>
            <w:r w:rsidRPr="00235823">
              <w:rPr>
                <w:rFonts w:cs="Times New Roman"/>
              </w:rPr>
              <w:t xml:space="preserve"> neu-</w:t>
            </w:r>
            <w:proofErr w:type="spellStart"/>
            <w:r w:rsidRPr="00235823">
              <w:rPr>
                <w:rFonts w:cs="Times New Roman"/>
              </w:rPr>
              <w:t>frioosagh</w:t>
            </w:r>
            <w:proofErr w:type="spellEnd"/>
            <w:r w:rsidRPr="00235823">
              <w:rPr>
                <w:rFonts w:cs="Times New Roman"/>
              </w:rPr>
              <w:t xml:space="preserve"> shin, </w:t>
            </w:r>
            <w:proofErr w:type="spellStart"/>
            <w:r w:rsidRPr="00235823">
              <w:rPr>
                <w:rFonts w:cs="Times New Roman"/>
              </w:rPr>
              <w:t>lurg</w:t>
            </w:r>
            <w:proofErr w:type="spellEnd"/>
            <w:r w:rsidRPr="00235823">
              <w:rPr>
                <w:rFonts w:cs="Times New Roman"/>
              </w:rPr>
              <w:t xml:space="preserve"> </w:t>
            </w:r>
            <w:proofErr w:type="spellStart"/>
            <w:r w:rsidRPr="00235823">
              <w:rPr>
                <w:rFonts w:cs="Times New Roman"/>
              </w:rPr>
              <w:t>dooin</w:t>
            </w:r>
            <w:proofErr w:type="spellEnd"/>
            <w:r w:rsidRPr="00235823">
              <w:rPr>
                <w:rFonts w:cs="Times New Roman"/>
              </w:rPr>
              <w:t xml:space="preserve"> </w:t>
            </w:r>
            <w:proofErr w:type="spellStart"/>
            <w:r w:rsidRPr="00235823">
              <w:rPr>
                <w:rFonts w:cs="Times New Roman"/>
              </w:rPr>
              <w:t>v</w:t>
            </w:r>
            <w:r w:rsidR="00553A53">
              <w:rPr>
                <w:rFonts w:cs="Times New Roman"/>
              </w:rPr>
              <w:t>’</w:t>
            </w:r>
            <w:r w:rsidRPr="00235823">
              <w:rPr>
                <w:rFonts w:cs="Times New Roman"/>
              </w:rPr>
              <w:t>er</w:t>
            </w:r>
            <w:proofErr w:type="spellEnd"/>
            <w:r w:rsidRPr="00235823">
              <w:rPr>
                <w:rFonts w:cs="Times New Roman"/>
              </w:rPr>
              <w:t xml:space="preserve"> </w:t>
            </w:r>
            <w:proofErr w:type="spellStart"/>
            <w:r w:rsidRPr="00235823">
              <w:rPr>
                <w:rFonts w:cs="Times New Roman"/>
              </w:rPr>
              <w:t>n</w:t>
            </w:r>
            <w:r w:rsidR="00553A53">
              <w:rPr>
                <w:rFonts w:cs="Times New Roman"/>
              </w:rPr>
              <w:t>’</w:t>
            </w:r>
            <w:r w:rsidRPr="00235823">
              <w:rPr>
                <w:rFonts w:cs="Times New Roman"/>
              </w:rPr>
              <w:t>yannoo</w:t>
            </w:r>
            <w:proofErr w:type="spellEnd"/>
            <w:r w:rsidRPr="00235823">
              <w:rPr>
                <w:rFonts w:cs="Times New Roman"/>
              </w:rPr>
              <w:t xml:space="preserve"> </w:t>
            </w:r>
            <w:proofErr w:type="spellStart"/>
            <w:r w:rsidRPr="00235823">
              <w:rPr>
                <w:rFonts w:cs="Times New Roman"/>
              </w:rPr>
              <w:t>ooilley</w:t>
            </w:r>
            <w:proofErr w:type="spellEnd"/>
            <w:r w:rsidRPr="00235823">
              <w:rPr>
                <w:rFonts w:cs="Times New Roman"/>
              </w:rPr>
              <w:t xml:space="preserve"> </w:t>
            </w:r>
            <w:proofErr w:type="spellStart"/>
            <w:r w:rsidRPr="00235823">
              <w:rPr>
                <w:rFonts w:cs="Times New Roman"/>
              </w:rPr>
              <w:t>ny</w:t>
            </w:r>
            <w:proofErr w:type="spellEnd"/>
            <w:r w:rsidRPr="00235823">
              <w:rPr>
                <w:rFonts w:cs="Times New Roman"/>
              </w:rPr>
              <w:t xml:space="preserve"> </w:t>
            </w:r>
            <w:proofErr w:type="spellStart"/>
            <w:r w:rsidRPr="00235823">
              <w:rPr>
                <w:rFonts w:cs="Times New Roman"/>
              </w:rPr>
              <w:t>t</w:t>
            </w:r>
            <w:r w:rsidR="00553A53">
              <w:rPr>
                <w:rFonts w:cs="Times New Roman"/>
              </w:rPr>
              <w:t>’</w:t>
            </w:r>
            <w:r w:rsidRPr="00235823">
              <w:rPr>
                <w:rFonts w:cs="Times New Roman"/>
              </w:rPr>
              <w:t>er</w:t>
            </w:r>
            <w:proofErr w:type="spellEnd"/>
            <w:r w:rsidRPr="00235823">
              <w:rPr>
                <w:rFonts w:cs="Times New Roman"/>
              </w:rPr>
              <w:t xml:space="preserve"> </w:t>
            </w:r>
            <w:proofErr w:type="spellStart"/>
            <w:r w:rsidRPr="00235823">
              <w:rPr>
                <w:rFonts w:cs="Times New Roman"/>
              </w:rPr>
              <w:t>ny</w:t>
            </w:r>
            <w:proofErr w:type="spellEnd"/>
            <w:r w:rsidRPr="00235823">
              <w:rPr>
                <w:rFonts w:cs="Times New Roman"/>
              </w:rPr>
              <w:t xml:space="preserve"> </w:t>
            </w:r>
            <w:proofErr w:type="spellStart"/>
            <w:r w:rsidRPr="00235823">
              <w:rPr>
                <w:rFonts w:cs="Times New Roman"/>
              </w:rPr>
              <w:t>harey</w:t>
            </w:r>
            <w:proofErr w:type="spellEnd"/>
            <w:r w:rsidRPr="00235823">
              <w:rPr>
                <w:rFonts w:cs="Times New Roman"/>
              </w:rPr>
              <w:t xml:space="preserve"> </w:t>
            </w:r>
            <w:proofErr w:type="spellStart"/>
            <w:r w:rsidRPr="00235823">
              <w:rPr>
                <w:rFonts w:cs="Times New Roman"/>
              </w:rPr>
              <w:t>dooin</w:t>
            </w:r>
            <w:proofErr w:type="spellEnd"/>
            <w:r w:rsidRPr="00235823">
              <w:rPr>
                <w:rFonts w:cs="Times New Roman"/>
              </w:rPr>
              <w:t>.</w:t>
            </w:r>
            <w:r w:rsidR="00CB214B">
              <w:rPr>
                <w:rFonts w:cs="Times New Roman"/>
              </w:rPr>
              <w:t>”</w:t>
            </w:r>
            <w:r w:rsidRPr="00235823">
              <w:rPr>
                <w:rFonts w:cs="Times New Roman"/>
              </w:rPr>
              <w:t xml:space="preserve"> (Luke xvii. 10.) </w:t>
            </w:r>
            <w:proofErr w:type="spellStart"/>
            <w:r w:rsidRPr="00235823">
              <w:rPr>
                <w:rFonts w:cs="Times New Roman"/>
              </w:rPr>
              <w:t>T</w:t>
            </w:r>
            <w:r w:rsidR="00553A53">
              <w:rPr>
                <w:rFonts w:cs="Times New Roman"/>
              </w:rPr>
              <w:t>’</w:t>
            </w:r>
            <w:r w:rsidRPr="00235823">
              <w:rPr>
                <w:rFonts w:cs="Times New Roman"/>
              </w:rPr>
              <w:t>eh</w:t>
            </w:r>
            <w:proofErr w:type="spellEnd"/>
            <w:r w:rsidRPr="00235823">
              <w:rPr>
                <w:rFonts w:cs="Times New Roman"/>
              </w:rPr>
              <w:t xml:space="preserve"> </w:t>
            </w:r>
            <w:proofErr w:type="spellStart"/>
            <w:r w:rsidRPr="00235823">
              <w:rPr>
                <w:rFonts w:cs="Times New Roman"/>
              </w:rPr>
              <w:t>soiagh</w:t>
            </w:r>
            <w:proofErr w:type="spellEnd"/>
            <w:r w:rsidRPr="00235823">
              <w:rPr>
                <w:rFonts w:cs="Times New Roman"/>
              </w:rPr>
              <w:t xml:space="preserve"> </w:t>
            </w:r>
            <w:proofErr w:type="spellStart"/>
            <w:r w:rsidRPr="00235823">
              <w:rPr>
                <w:rFonts w:cs="Times New Roman"/>
              </w:rPr>
              <w:t>jeh</w:t>
            </w:r>
            <w:proofErr w:type="spellEnd"/>
            <w:r w:rsidRPr="00235823">
              <w:rPr>
                <w:rFonts w:cs="Times New Roman"/>
              </w:rPr>
              <w:t xml:space="preserve"> </w:t>
            </w:r>
            <w:proofErr w:type="spellStart"/>
            <w:r w:rsidRPr="00235823">
              <w:rPr>
                <w:rFonts w:cs="Times New Roman"/>
              </w:rPr>
              <w:t>yn</w:t>
            </w:r>
            <w:proofErr w:type="spellEnd"/>
            <w:r w:rsidRPr="00235823">
              <w:rPr>
                <w:rFonts w:cs="Times New Roman"/>
              </w:rPr>
              <w:t xml:space="preserve"> Publican </w:t>
            </w:r>
            <w:proofErr w:type="spellStart"/>
            <w:r w:rsidRPr="00235823">
              <w:rPr>
                <w:rFonts w:cs="Times New Roman"/>
              </w:rPr>
              <w:t>arryssagh</w:t>
            </w:r>
            <w:proofErr w:type="spellEnd"/>
            <w:r w:rsidRPr="00235823">
              <w:rPr>
                <w:rFonts w:cs="Times New Roman"/>
              </w:rPr>
              <w:t xml:space="preserve">, </w:t>
            </w:r>
            <w:proofErr w:type="spellStart"/>
            <w:r w:rsidRPr="00235823">
              <w:rPr>
                <w:rFonts w:cs="Times New Roman"/>
              </w:rPr>
              <w:t>roish</w:t>
            </w:r>
            <w:proofErr w:type="spellEnd"/>
            <w:r w:rsidRPr="00235823">
              <w:rPr>
                <w:rFonts w:cs="Times New Roman"/>
              </w:rPr>
              <w:t xml:space="preserve"> </w:t>
            </w:r>
            <w:proofErr w:type="spellStart"/>
            <w:r w:rsidRPr="00235823">
              <w:rPr>
                <w:rFonts w:cs="Times New Roman"/>
              </w:rPr>
              <w:t>yn</w:t>
            </w:r>
            <w:proofErr w:type="spellEnd"/>
            <w:r w:rsidRPr="00235823">
              <w:rPr>
                <w:rFonts w:cs="Times New Roman"/>
              </w:rPr>
              <w:t xml:space="preserve"> Pharisee </w:t>
            </w:r>
            <w:proofErr w:type="spellStart"/>
            <w:r w:rsidRPr="00235823">
              <w:rPr>
                <w:rFonts w:cs="Times New Roman"/>
              </w:rPr>
              <w:t>moyrnagh</w:t>
            </w:r>
            <w:proofErr w:type="spellEnd"/>
            <w:r w:rsidRPr="00235823">
              <w:rPr>
                <w:rFonts w:cs="Times New Roman"/>
              </w:rPr>
              <w:t xml:space="preserve"> as </w:t>
            </w:r>
            <w:proofErr w:type="spellStart"/>
            <w:r w:rsidRPr="00235823">
              <w:rPr>
                <w:rFonts w:cs="Times New Roman"/>
              </w:rPr>
              <w:t>boggyssagh</w:t>
            </w:r>
            <w:proofErr w:type="spellEnd"/>
            <w:r w:rsidRPr="00235823">
              <w:rPr>
                <w:rFonts w:cs="Times New Roman"/>
              </w:rPr>
              <w:t xml:space="preserve"> ass e </w:t>
            </w:r>
            <w:proofErr w:type="spellStart"/>
            <w:r w:rsidRPr="00235823">
              <w:rPr>
                <w:rFonts w:cs="Times New Roman"/>
              </w:rPr>
              <w:t>ynrickys</w:t>
            </w:r>
            <w:proofErr w:type="spellEnd"/>
            <w:r w:rsidRPr="00235823">
              <w:rPr>
                <w:rFonts w:cs="Times New Roman"/>
              </w:rPr>
              <w:t xml:space="preserve"> </w:t>
            </w:r>
            <w:proofErr w:type="spellStart"/>
            <w:r w:rsidRPr="00235823">
              <w:rPr>
                <w:rFonts w:cs="Times New Roman"/>
              </w:rPr>
              <w:t>hene</w:t>
            </w:r>
            <w:proofErr w:type="spellEnd"/>
            <w:r w:rsidRPr="00235823">
              <w:rPr>
                <w:rFonts w:cs="Times New Roman"/>
              </w:rPr>
              <w:t xml:space="preserve">. (Luke xviii. 14.) </w:t>
            </w:r>
            <w:proofErr w:type="spellStart"/>
            <w:r w:rsidRPr="00235823">
              <w:rPr>
                <w:rFonts w:cs="Times New Roman"/>
              </w:rPr>
              <w:t>T</w:t>
            </w:r>
            <w:r w:rsidR="00553A53">
              <w:rPr>
                <w:rFonts w:cs="Times New Roman"/>
              </w:rPr>
              <w:t>’</w:t>
            </w:r>
            <w:r w:rsidRPr="00235823">
              <w:rPr>
                <w:rFonts w:cs="Times New Roman"/>
              </w:rPr>
              <w:t>eh</w:t>
            </w:r>
            <w:proofErr w:type="spellEnd"/>
            <w:r w:rsidRPr="00235823">
              <w:rPr>
                <w:rFonts w:cs="Times New Roman"/>
              </w:rPr>
              <w:t xml:space="preserve"> </w:t>
            </w:r>
            <w:proofErr w:type="spellStart"/>
            <w:r w:rsidRPr="00235823">
              <w:rPr>
                <w:rFonts w:cs="Times New Roman"/>
              </w:rPr>
              <w:t>genmys</w:t>
            </w:r>
            <w:proofErr w:type="spellEnd"/>
            <w:r w:rsidRPr="00235823">
              <w:rPr>
                <w:rFonts w:cs="Times New Roman"/>
              </w:rPr>
              <w:t xml:space="preserve"> eh-</w:t>
            </w:r>
            <w:proofErr w:type="spellStart"/>
            <w:r w:rsidRPr="00235823">
              <w:rPr>
                <w:rFonts w:cs="Times New Roman"/>
              </w:rPr>
              <w:t>hene</w:t>
            </w:r>
            <w:proofErr w:type="spellEnd"/>
            <w:r w:rsidRPr="00235823">
              <w:rPr>
                <w:rFonts w:cs="Times New Roman"/>
              </w:rPr>
              <w:t xml:space="preserve"> </w:t>
            </w:r>
            <w:proofErr w:type="spellStart"/>
            <w:r w:rsidRPr="00235823">
              <w:rPr>
                <w:rFonts w:cs="Times New Roman"/>
              </w:rPr>
              <w:t>ny</w:t>
            </w:r>
            <w:proofErr w:type="spellEnd"/>
            <w:r w:rsidRPr="00235823">
              <w:rPr>
                <w:rFonts w:cs="Times New Roman"/>
              </w:rPr>
              <w:t xml:space="preserve"> </w:t>
            </w:r>
            <w:r w:rsidR="00CB214B">
              <w:rPr>
                <w:rFonts w:cs="Times New Roman"/>
              </w:rPr>
              <w:t>“</w:t>
            </w:r>
            <w:r w:rsidRPr="00235823">
              <w:rPr>
                <w:rFonts w:cs="Times New Roman"/>
              </w:rPr>
              <w:t>Er-</w:t>
            </w:r>
            <w:proofErr w:type="spellStart"/>
            <w:r w:rsidRPr="00235823">
              <w:rPr>
                <w:rFonts w:cs="Times New Roman"/>
              </w:rPr>
              <w:t>lhee</w:t>
            </w:r>
            <w:proofErr w:type="spellEnd"/>
            <w:r w:rsidRPr="00235823">
              <w:rPr>
                <w:rFonts w:cs="Times New Roman"/>
              </w:rPr>
              <w:t>,</w:t>
            </w:r>
            <w:r w:rsidR="00CB214B">
              <w:rPr>
                <w:rFonts w:cs="Times New Roman"/>
              </w:rPr>
              <w:t>”</w:t>
            </w:r>
            <w:r w:rsidRPr="00235823">
              <w:rPr>
                <w:rFonts w:cs="Times New Roman"/>
              </w:rPr>
              <w:t xml:space="preserve"> </w:t>
            </w:r>
            <w:proofErr w:type="spellStart"/>
            <w:r w:rsidRPr="00235823">
              <w:rPr>
                <w:rFonts w:cs="Times New Roman"/>
              </w:rPr>
              <w:t>agh</w:t>
            </w:r>
            <w:proofErr w:type="spellEnd"/>
            <w:r w:rsidRPr="00235823">
              <w:rPr>
                <w:rFonts w:cs="Times New Roman"/>
              </w:rPr>
              <w:t xml:space="preserve"> cha nee </w:t>
            </w:r>
            <w:proofErr w:type="spellStart"/>
            <w:r w:rsidRPr="00235823">
              <w:rPr>
                <w:rFonts w:cs="Times New Roman"/>
              </w:rPr>
              <w:t>dauesyn</w:t>
            </w:r>
            <w:proofErr w:type="spellEnd"/>
            <w:r w:rsidRPr="00235823">
              <w:rPr>
                <w:rFonts w:cs="Times New Roman"/>
              </w:rPr>
              <w:t xml:space="preserve"> ta </w:t>
            </w:r>
            <w:proofErr w:type="spellStart"/>
            <w:r w:rsidRPr="00235823">
              <w:rPr>
                <w:rFonts w:cs="Times New Roman"/>
              </w:rPr>
              <w:t>slane</w:t>
            </w:r>
            <w:proofErr w:type="spellEnd"/>
            <w:r w:rsidRPr="00235823">
              <w:rPr>
                <w:rFonts w:cs="Times New Roman"/>
              </w:rPr>
              <w:t xml:space="preserve">, </w:t>
            </w:r>
            <w:proofErr w:type="spellStart"/>
            <w:r w:rsidRPr="00235823">
              <w:rPr>
                <w:rFonts w:cs="Times New Roman"/>
              </w:rPr>
              <w:t>agh</w:t>
            </w:r>
            <w:proofErr w:type="spellEnd"/>
            <w:r w:rsidRPr="00235823">
              <w:rPr>
                <w:rFonts w:cs="Times New Roman"/>
              </w:rPr>
              <w:t xml:space="preserve"> </w:t>
            </w:r>
            <w:proofErr w:type="spellStart"/>
            <w:r w:rsidRPr="00235823">
              <w:rPr>
                <w:rFonts w:cs="Times New Roman"/>
              </w:rPr>
              <w:t>dauesyn</w:t>
            </w:r>
            <w:proofErr w:type="spellEnd"/>
            <w:r w:rsidRPr="00235823">
              <w:rPr>
                <w:rFonts w:cs="Times New Roman"/>
              </w:rPr>
              <w:t xml:space="preserve"> ta </w:t>
            </w:r>
            <w:proofErr w:type="spellStart"/>
            <w:r w:rsidRPr="00235823">
              <w:rPr>
                <w:rFonts w:cs="Times New Roman"/>
              </w:rPr>
              <w:t>ching</w:t>
            </w:r>
            <w:proofErr w:type="spellEnd"/>
            <w:r w:rsidRPr="00235823">
              <w:rPr>
                <w:rFonts w:cs="Times New Roman"/>
              </w:rPr>
              <w:t xml:space="preserve">, as ta feme </w:t>
            </w:r>
            <w:proofErr w:type="spellStart"/>
            <w:r w:rsidRPr="00235823">
              <w:rPr>
                <w:rFonts w:cs="Times New Roman"/>
              </w:rPr>
              <w:t>oc</w:t>
            </w:r>
            <w:proofErr w:type="spellEnd"/>
            <w:r w:rsidRPr="00235823">
              <w:rPr>
                <w:rFonts w:cs="Times New Roman"/>
              </w:rPr>
              <w:t xml:space="preserve"> er e </w:t>
            </w:r>
            <w:proofErr w:type="spellStart"/>
            <w:r w:rsidRPr="00235823">
              <w:rPr>
                <w:rFonts w:cs="Times New Roman"/>
              </w:rPr>
              <w:t>haasyn-lheihys</w:t>
            </w:r>
            <w:proofErr w:type="spellEnd"/>
            <w:r w:rsidRPr="00235823">
              <w:rPr>
                <w:rFonts w:cs="Times New Roman"/>
              </w:rPr>
              <w:t>. (</w:t>
            </w:r>
            <w:proofErr w:type="spellStart"/>
            <w:r w:rsidRPr="00235823">
              <w:rPr>
                <w:rFonts w:cs="Times New Roman"/>
              </w:rPr>
              <w:t>Mian</w:t>
            </w:r>
            <w:proofErr w:type="spellEnd"/>
            <w:r w:rsidRPr="00235823">
              <w:rPr>
                <w:rFonts w:cs="Times New Roman"/>
              </w:rPr>
              <w:t xml:space="preserve"> ix. 12.) </w:t>
            </w:r>
            <w:proofErr w:type="spellStart"/>
            <w:r w:rsidRPr="00235823">
              <w:rPr>
                <w:rFonts w:cs="Times New Roman"/>
              </w:rPr>
              <w:t>T</w:t>
            </w:r>
            <w:r w:rsidR="00553A53">
              <w:rPr>
                <w:rFonts w:cs="Times New Roman"/>
              </w:rPr>
              <w:t>’</w:t>
            </w:r>
            <w:r w:rsidRPr="00235823">
              <w:rPr>
                <w:rFonts w:cs="Times New Roman"/>
              </w:rPr>
              <w:t>eh</w:t>
            </w:r>
            <w:proofErr w:type="spellEnd"/>
            <w:r w:rsidRPr="00235823">
              <w:rPr>
                <w:rFonts w:cs="Times New Roman"/>
              </w:rPr>
              <w:t xml:space="preserve"> </w:t>
            </w:r>
            <w:proofErr w:type="spellStart"/>
            <w:r w:rsidRPr="00235823">
              <w:rPr>
                <w:rFonts w:cs="Times New Roman"/>
              </w:rPr>
              <w:t>gynsaghey</w:t>
            </w:r>
            <w:proofErr w:type="spellEnd"/>
            <w:r w:rsidRPr="00235823">
              <w:rPr>
                <w:rFonts w:cs="Times New Roman"/>
              </w:rPr>
              <w:t xml:space="preserve"> </w:t>
            </w:r>
            <w:proofErr w:type="spellStart"/>
            <w:r w:rsidRPr="00235823">
              <w:rPr>
                <w:rFonts w:cs="Times New Roman"/>
              </w:rPr>
              <w:t>dooin</w:t>
            </w:r>
            <w:proofErr w:type="spellEnd"/>
            <w:r w:rsidRPr="00235823">
              <w:rPr>
                <w:rFonts w:cs="Times New Roman"/>
              </w:rPr>
              <w:t xml:space="preserve"> </w:t>
            </w:r>
            <w:proofErr w:type="spellStart"/>
            <w:r w:rsidRPr="00235823">
              <w:rPr>
                <w:rFonts w:cs="Times New Roman"/>
              </w:rPr>
              <w:t>ayns</w:t>
            </w:r>
            <w:proofErr w:type="spellEnd"/>
            <w:r w:rsidRPr="00235823">
              <w:rPr>
                <w:rFonts w:cs="Times New Roman"/>
              </w:rPr>
              <w:t xml:space="preserve"> </w:t>
            </w:r>
            <w:proofErr w:type="spellStart"/>
            <w:r w:rsidRPr="00235823">
              <w:rPr>
                <w:rFonts w:cs="Times New Roman"/>
              </w:rPr>
              <w:t>nyn</w:t>
            </w:r>
            <w:proofErr w:type="spellEnd"/>
            <w:r w:rsidRPr="00235823">
              <w:rPr>
                <w:rFonts w:cs="Times New Roman"/>
              </w:rPr>
              <w:t xml:space="preserve"> </w:t>
            </w:r>
            <w:proofErr w:type="spellStart"/>
            <w:r w:rsidRPr="00235823">
              <w:rPr>
                <w:rFonts w:cs="Times New Roman"/>
              </w:rPr>
              <w:t>badjeryn</w:t>
            </w:r>
            <w:proofErr w:type="spellEnd"/>
            <w:r w:rsidRPr="00235823">
              <w:rPr>
                <w:rFonts w:cs="Times New Roman"/>
              </w:rPr>
              <w:t xml:space="preserve"> </w:t>
            </w:r>
            <w:proofErr w:type="spellStart"/>
            <w:r w:rsidRPr="00235823">
              <w:rPr>
                <w:rFonts w:cs="Times New Roman"/>
              </w:rPr>
              <w:t>dy</w:t>
            </w:r>
            <w:proofErr w:type="spellEnd"/>
            <w:r w:rsidRPr="00235823">
              <w:rPr>
                <w:rFonts w:cs="Times New Roman"/>
              </w:rPr>
              <w:t xml:space="preserve"> </w:t>
            </w:r>
            <w:proofErr w:type="spellStart"/>
            <w:r w:rsidRPr="00235823">
              <w:rPr>
                <w:rFonts w:cs="Times New Roman"/>
              </w:rPr>
              <w:t>ghoaill-rish</w:t>
            </w:r>
            <w:proofErr w:type="spellEnd"/>
            <w:r w:rsidRPr="00235823">
              <w:rPr>
                <w:rFonts w:cs="Times New Roman"/>
              </w:rPr>
              <w:t xml:space="preserve">, </w:t>
            </w:r>
            <w:proofErr w:type="spellStart"/>
            <w:r w:rsidRPr="00235823">
              <w:rPr>
                <w:rFonts w:cs="Times New Roman"/>
              </w:rPr>
              <w:t>dy</w:t>
            </w:r>
            <w:proofErr w:type="spellEnd"/>
            <w:r w:rsidRPr="00235823">
              <w:rPr>
                <w:rFonts w:cs="Times New Roman"/>
              </w:rPr>
              <w:t xml:space="preserve"> nee </w:t>
            </w:r>
            <w:proofErr w:type="spellStart"/>
            <w:r w:rsidRPr="00235823">
              <w:rPr>
                <w:rFonts w:cs="Times New Roman"/>
              </w:rPr>
              <w:t>peccee</w:t>
            </w:r>
            <w:proofErr w:type="spellEnd"/>
            <w:r w:rsidRPr="00235823">
              <w:rPr>
                <w:rFonts w:cs="Times New Roman"/>
              </w:rPr>
              <w:t xml:space="preserve"> shin, as </w:t>
            </w:r>
            <w:proofErr w:type="spellStart"/>
            <w:r w:rsidRPr="00235823">
              <w:rPr>
                <w:rFonts w:cs="Times New Roman"/>
              </w:rPr>
              <w:t>dy</w:t>
            </w:r>
            <w:proofErr w:type="spellEnd"/>
            <w:r w:rsidRPr="00235823">
              <w:rPr>
                <w:rFonts w:cs="Times New Roman"/>
              </w:rPr>
              <w:t xml:space="preserve"> </w:t>
            </w:r>
            <w:proofErr w:type="spellStart"/>
            <w:r w:rsidRPr="00235823">
              <w:rPr>
                <w:rFonts w:cs="Times New Roman"/>
              </w:rPr>
              <w:t>hirrey</w:t>
            </w:r>
            <w:proofErr w:type="spellEnd"/>
            <w:r w:rsidRPr="00235823">
              <w:rPr>
                <w:rFonts w:cs="Times New Roman"/>
              </w:rPr>
              <w:t xml:space="preserve"> </w:t>
            </w:r>
            <w:proofErr w:type="spellStart"/>
            <w:r w:rsidRPr="00235823">
              <w:rPr>
                <w:rFonts w:cs="Times New Roman"/>
              </w:rPr>
              <w:t>ynrickys</w:t>
            </w:r>
            <w:proofErr w:type="spellEnd"/>
            <w:r w:rsidRPr="00235823">
              <w:rPr>
                <w:rFonts w:cs="Times New Roman"/>
              </w:rPr>
              <w:t xml:space="preserve"> as </w:t>
            </w:r>
            <w:proofErr w:type="spellStart"/>
            <w:r w:rsidRPr="00235823">
              <w:rPr>
                <w:rFonts w:cs="Times New Roman"/>
              </w:rPr>
              <w:t>livrey-ys</w:t>
            </w:r>
            <w:proofErr w:type="spellEnd"/>
            <w:r w:rsidRPr="00235823">
              <w:rPr>
                <w:rFonts w:cs="Times New Roman"/>
              </w:rPr>
              <w:t xml:space="preserve"> </w:t>
            </w:r>
            <w:proofErr w:type="spellStart"/>
            <w:r w:rsidRPr="00235823">
              <w:rPr>
                <w:rFonts w:cs="Times New Roman"/>
              </w:rPr>
              <w:t>veih</w:t>
            </w:r>
            <w:proofErr w:type="spellEnd"/>
            <w:r w:rsidRPr="00235823">
              <w:rPr>
                <w:rFonts w:cs="Times New Roman"/>
              </w:rPr>
              <w:t xml:space="preserve"> </w:t>
            </w:r>
            <w:proofErr w:type="spellStart"/>
            <w:r w:rsidRPr="00235823">
              <w:rPr>
                <w:rFonts w:cs="Times New Roman"/>
              </w:rPr>
              <w:t>dy</w:t>
            </w:r>
            <w:proofErr w:type="spellEnd"/>
            <w:r w:rsidRPr="00235823">
              <w:rPr>
                <w:rFonts w:cs="Times New Roman"/>
              </w:rPr>
              <w:t xml:space="preserve"> </w:t>
            </w:r>
            <w:proofErr w:type="spellStart"/>
            <w:r w:rsidRPr="00235823">
              <w:rPr>
                <w:rFonts w:cs="Times New Roman"/>
              </w:rPr>
              <w:t>chooilley</w:t>
            </w:r>
            <w:proofErr w:type="spellEnd"/>
            <w:r w:rsidRPr="00235823">
              <w:rPr>
                <w:rFonts w:cs="Times New Roman"/>
              </w:rPr>
              <w:t xml:space="preserve"> </w:t>
            </w:r>
            <w:proofErr w:type="spellStart"/>
            <w:r w:rsidRPr="00235823">
              <w:rPr>
                <w:rFonts w:cs="Times New Roman"/>
              </w:rPr>
              <w:t>olk</w:t>
            </w:r>
            <w:proofErr w:type="spellEnd"/>
            <w:r w:rsidRPr="00235823">
              <w:rPr>
                <w:rFonts w:cs="Times New Roman"/>
              </w:rPr>
              <w:t xml:space="preserve">, </w:t>
            </w:r>
            <w:proofErr w:type="spellStart"/>
            <w:r w:rsidRPr="00235823">
              <w:rPr>
                <w:rFonts w:cs="Times New Roman"/>
              </w:rPr>
              <w:t>ec</w:t>
            </w:r>
            <w:proofErr w:type="spellEnd"/>
            <w:r w:rsidRPr="00235823">
              <w:rPr>
                <w:rFonts w:cs="Times New Roman"/>
              </w:rPr>
              <w:t xml:space="preserve"> </w:t>
            </w:r>
            <w:proofErr w:type="spellStart"/>
            <w:r w:rsidRPr="00235823">
              <w:rPr>
                <w:rFonts w:cs="Times New Roman"/>
              </w:rPr>
              <w:t>laueyn</w:t>
            </w:r>
            <w:proofErr w:type="spellEnd"/>
            <w:r w:rsidRPr="00235823">
              <w:rPr>
                <w:rFonts w:cs="Times New Roman"/>
              </w:rPr>
              <w:t xml:space="preserve"> </w:t>
            </w:r>
            <w:proofErr w:type="spellStart"/>
            <w:r w:rsidRPr="00235823">
              <w:rPr>
                <w:rFonts w:cs="Times New Roman"/>
              </w:rPr>
              <w:t>nyn</w:t>
            </w:r>
            <w:proofErr w:type="spellEnd"/>
            <w:r w:rsidRPr="00235823">
              <w:rPr>
                <w:rFonts w:cs="Times New Roman"/>
              </w:rPr>
              <w:t xml:space="preserve"> Ayr </w:t>
            </w:r>
            <w:proofErr w:type="spellStart"/>
            <w:r w:rsidRPr="00235823">
              <w:rPr>
                <w:rFonts w:cs="Times New Roman"/>
              </w:rPr>
              <w:t>Flaunyssagh</w:t>
            </w:r>
            <w:proofErr w:type="spellEnd"/>
            <w:r w:rsidRPr="00235823">
              <w:rPr>
                <w:rFonts w:cs="Times New Roman"/>
              </w:rPr>
              <w:t xml:space="preserve">. </w:t>
            </w:r>
            <w:proofErr w:type="spellStart"/>
            <w:r w:rsidRPr="00235823">
              <w:rPr>
                <w:rFonts w:cs="Times New Roman"/>
              </w:rPr>
              <w:t>T</w:t>
            </w:r>
            <w:r w:rsidR="00553A53">
              <w:rPr>
                <w:rFonts w:cs="Times New Roman"/>
              </w:rPr>
              <w:t>’</w:t>
            </w:r>
            <w:r w:rsidRPr="00235823">
              <w:rPr>
                <w:rFonts w:cs="Times New Roman"/>
              </w:rPr>
              <w:t>eh</w:t>
            </w:r>
            <w:proofErr w:type="spellEnd"/>
            <w:r w:rsidRPr="00235823">
              <w:rPr>
                <w:rFonts w:cs="Times New Roman"/>
              </w:rPr>
              <w:t xml:space="preserve"> </w:t>
            </w:r>
            <w:proofErr w:type="spellStart"/>
            <w:r w:rsidRPr="00235823">
              <w:rPr>
                <w:rFonts w:cs="Times New Roman"/>
              </w:rPr>
              <w:t>fockley</w:t>
            </w:r>
            <w:proofErr w:type="spellEnd"/>
            <w:r w:rsidRPr="00235823">
              <w:rPr>
                <w:rFonts w:cs="Times New Roman"/>
              </w:rPr>
              <w:t xml:space="preserve"> </w:t>
            </w:r>
            <w:proofErr w:type="spellStart"/>
            <w:r w:rsidRPr="00235823">
              <w:rPr>
                <w:rFonts w:cs="Times New Roman"/>
              </w:rPr>
              <w:t>magh</w:t>
            </w:r>
            <w:proofErr w:type="spellEnd"/>
            <w:r w:rsidRPr="00235823">
              <w:rPr>
                <w:rFonts w:cs="Times New Roman"/>
              </w:rPr>
              <w:t xml:space="preserve"> </w:t>
            </w:r>
            <w:proofErr w:type="spellStart"/>
            <w:r w:rsidRPr="00235823">
              <w:rPr>
                <w:rFonts w:cs="Times New Roman"/>
              </w:rPr>
              <w:t>dy</w:t>
            </w:r>
            <w:proofErr w:type="spellEnd"/>
            <w:r w:rsidRPr="00235823">
              <w:rPr>
                <w:rFonts w:cs="Times New Roman"/>
              </w:rPr>
              <w:t xml:space="preserve"> </w:t>
            </w:r>
            <w:proofErr w:type="spellStart"/>
            <w:r w:rsidRPr="00235823">
              <w:rPr>
                <w:rFonts w:cs="Times New Roman"/>
              </w:rPr>
              <w:t>vel</w:t>
            </w:r>
            <w:proofErr w:type="spellEnd"/>
            <w:r w:rsidRPr="00235823">
              <w:rPr>
                <w:rFonts w:cs="Times New Roman"/>
              </w:rPr>
              <w:t xml:space="preserve"> </w:t>
            </w:r>
            <w:proofErr w:type="spellStart"/>
            <w:r w:rsidRPr="00235823">
              <w:rPr>
                <w:rFonts w:cs="Times New Roman"/>
              </w:rPr>
              <w:t>peccaghyn</w:t>
            </w:r>
            <w:proofErr w:type="spellEnd"/>
            <w:r w:rsidRPr="00235823">
              <w:rPr>
                <w:rFonts w:cs="Times New Roman"/>
              </w:rPr>
              <w:t xml:space="preserve"> </w:t>
            </w:r>
            <w:proofErr w:type="spellStart"/>
            <w:r w:rsidRPr="00235823">
              <w:rPr>
                <w:rFonts w:cs="Times New Roman"/>
              </w:rPr>
              <w:t>nyn</w:t>
            </w:r>
            <w:proofErr w:type="spellEnd"/>
            <w:r w:rsidRPr="00235823">
              <w:rPr>
                <w:rFonts w:cs="Times New Roman"/>
              </w:rPr>
              <w:t xml:space="preserve"> </w:t>
            </w:r>
            <w:proofErr w:type="spellStart"/>
            <w:r w:rsidRPr="00235823">
              <w:rPr>
                <w:rFonts w:cs="Times New Roman"/>
              </w:rPr>
              <w:t>gree</w:t>
            </w:r>
            <w:proofErr w:type="spellEnd"/>
            <w:r w:rsidRPr="00235823">
              <w:rPr>
                <w:rFonts w:cs="Times New Roman"/>
              </w:rPr>
              <w:t xml:space="preserve"> </w:t>
            </w:r>
            <w:proofErr w:type="spellStart"/>
            <w:r w:rsidRPr="00235823">
              <w:rPr>
                <w:rFonts w:cs="Times New Roman"/>
              </w:rPr>
              <w:t>hene</w:t>
            </w:r>
            <w:proofErr w:type="spellEnd"/>
            <w:r w:rsidRPr="00235823">
              <w:rPr>
                <w:rFonts w:cs="Times New Roman"/>
              </w:rPr>
              <w:t xml:space="preserve"> </w:t>
            </w:r>
            <w:proofErr w:type="spellStart"/>
            <w:r w:rsidRPr="00235823">
              <w:rPr>
                <w:rFonts w:cs="Times New Roman"/>
              </w:rPr>
              <w:t>jannoo</w:t>
            </w:r>
            <w:proofErr w:type="spellEnd"/>
            <w:r w:rsidRPr="00235823">
              <w:rPr>
                <w:rFonts w:cs="Times New Roman"/>
              </w:rPr>
              <w:t xml:space="preserve"> shin neu-</w:t>
            </w:r>
            <w:proofErr w:type="spellStart"/>
            <w:r w:rsidRPr="00235823">
              <w:rPr>
                <w:rFonts w:cs="Times New Roman"/>
              </w:rPr>
              <w:t>ghlen</w:t>
            </w:r>
            <w:proofErr w:type="spellEnd"/>
            <w:r w:rsidRPr="00235823">
              <w:rPr>
                <w:rFonts w:cs="Times New Roman"/>
              </w:rPr>
              <w:t xml:space="preserve">. </w:t>
            </w:r>
            <w:proofErr w:type="spellStart"/>
            <w:r w:rsidRPr="00235823">
              <w:rPr>
                <w:rFonts w:cs="Times New Roman"/>
              </w:rPr>
              <w:t>T</w:t>
            </w:r>
            <w:r w:rsidR="00553A53">
              <w:rPr>
                <w:rFonts w:cs="Times New Roman"/>
              </w:rPr>
              <w:t>’</w:t>
            </w:r>
            <w:r w:rsidRPr="00235823">
              <w:rPr>
                <w:rFonts w:cs="Times New Roman"/>
              </w:rPr>
              <w:t>eh</w:t>
            </w:r>
            <w:proofErr w:type="spellEnd"/>
            <w:r w:rsidRPr="00235823">
              <w:rPr>
                <w:rFonts w:cs="Times New Roman"/>
              </w:rPr>
              <w:t xml:space="preserve"> </w:t>
            </w:r>
            <w:proofErr w:type="spellStart"/>
            <w:r w:rsidRPr="00235823">
              <w:rPr>
                <w:rFonts w:cs="Times New Roman"/>
              </w:rPr>
              <w:t>gynsaghey</w:t>
            </w:r>
            <w:proofErr w:type="spellEnd"/>
            <w:r w:rsidRPr="00235823">
              <w:rPr>
                <w:rFonts w:cs="Times New Roman"/>
              </w:rPr>
              <w:t xml:space="preserve"> </w:t>
            </w:r>
            <w:proofErr w:type="spellStart"/>
            <w:r w:rsidRPr="00235823">
              <w:rPr>
                <w:rFonts w:cs="Times New Roman"/>
              </w:rPr>
              <w:t>dy</w:t>
            </w:r>
            <w:proofErr w:type="spellEnd"/>
            <w:r w:rsidRPr="00235823">
              <w:rPr>
                <w:rFonts w:cs="Times New Roman"/>
              </w:rPr>
              <w:t xml:space="preserve"> </w:t>
            </w:r>
            <w:proofErr w:type="spellStart"/>
            <w:r w:rsidRPr="00235823">
              <w:rPr>
                <w:rFonts w:cs="Times New Roman"/>
              </w:rPr>
              <w:t>vel</w:t>
            </w:r>
            <w:proofErr w:type="spellEnd"/>
            <w:r w:rsidRPr="00235823">
              <w:rPr>
                <w:rFonts w:cs="Times New Roman"/>
              </w:rPr>
              <w:t xml:space="preserve"> </w:t>
            </w:r>
            <w:proofErr w:type="spellStart"/>
            <w:r w:rsidRPr="00235823">
              <w:rPr>
                <w:rFonts w:cs="Times New Roman"/>
              </w:rPr>
              <w:t>drogh</w:t>
            </w:r>
            <w:proofErr w:type="spellEnd"/>
            <w:r w:rsidRPr="00235823">
              <w:rPr>
                <w:rFonts w:cs="Times New Roman"/>
              </w:rPr>
              <w:t xml:space="preserve"> </w:t>
            </w:r>
            <w:proofErr w:type="spellStart"/>
            <w:r w:rsidRPr="00235823">
              <w:rPr>
                <w:rFonts w:cs="Times New Roman"/>
              </w:rPr>
              <w:t>ockle</w:t>
            </w:r>
            <w:proofErr w:type="spellEnd"/>
            <w:r w:rsidRPr="00235823">
              <w:rPr>
                <w:rFonts w:cs="Times New Roman"/>
              </w:rPr>
              <w:t xml:space="preserve">, </w:t>
            </w:r>
            <w:proofErr w:type="spellStart"/>
            <w:r w:rsidRPr="00235823">
              <w:rPr>
                <w:rFonts w:cs="Times New Roman"/>
              </w:rPr>
              <w:t>ny</w:t>
            </w:r>
            <w:proofErr w:type="spellEnd"/>
            <w:r w:rsidRPr="00235823">
              <w:rPr>
                <w:rFonts w:cs="Times New Roman"/>
              </w:rPr>
              <w:t xml:space="preserve"> </w:t>
            </w:r>
            <w:proofErr w:type="spellStart"/>
            <w:r w:rsidRPr="00235823">
              <w:rPr>
                <w:rFonts w:cs="Times New Roman"/>
              </w:rPr>
              <w:t>drogh</w:t>
            </w:r>
            <w:proofErr w:type="spellEnd"/>
            <w:r w:rsidRPr="00235823">
              <w:rPr>
                <w:rFonts w:cs="Times New Roman"/>
              </w:rPr>
              <w:t xml:space="preserve"> </w:t>
            </w:r>
            <w:proofErr w:type="spellStart"/>
            <w:r w:rsidRPr="00235823">
              <w:rPr>
                <w:rFonts w:cs="Times New Roman"/>
              </w:rPr>
              <w:t>smooinaght</w:t>
            </w:r>
            <w:proofErr w:type="spellEnd"/>
            <w:r w:rsidRPr="00235823">
              <w:rPr>
                <w:rFonts w:cs="Times New Roman"/>
              </w:rPr>
              <w:t xml:space="preserve"> </w:t>
            </w:r>
            <w:proofErr w:type="spellStart"/>
            <w:r w:rsidRPr="006B18E1">
              <w:rPr>
                <w:rFonts w:cs="Times New Roman"/>
              </w:rPr>
              <w:t>to</w:t>
            </w:r>
            <w:r w:rsidR="006B18E1" w:rsidRPr="006B18E1">
              <w:rPr>
                <w:rFonts w:cs="Times New Roman"/>
              </w:rPr>
              <w:t>o</w:t>
            </w:r>
            <w:r w:rsidRPr="006B18E1">
              <w:rPr>
                <w:rFonts w:cs="Times New Roman"/>
              </w:rPr>
              <w:t>illoo</w:t>
            </w:r>
            <w:proofErr w:type="spellEnd"/>
            <w:r w:rsidR="006B18E1" w:rsidRPr="006B18E1">
              <w:rPr>
                <w:rStyle w:val="FootnoteReference"/>
                <w:rFonts w:cs="Times New Roman"/>
              </w:rPr>
              <w:footnoteReference w:id="29"/>
            </w:r>
            <w:r w:rsidRPr="00235823">
              <w:rPr>
                <w:rFonts w:cs="Times New Roman"/>
              </w:rPr>
              <w:t xml:space="preserve"> </w:t>
            </w:r>
            <w:proofErr w:type="spellStart"/>
            <w:r w:rsidRPr="00235823">
              <w:rPr>
                <w:rFonts w:cs="Times New Roman"/>
              </w:rPr>
              <w:t>dy</w:t>
            </w:r>
            <w:proofErr w:type="spellEnd"/>
            <w:r w:rsidRPr="00235823">
              <w:rPr>
                <w:rFonts w:cs="Times New Roman"/>
              </w:rPr>
              <w:t xml:space="preserve"> </w:t>
            </w:r>
            <w:proofErr w:type="spellStart"/>
            <w:r w:rsidRPr="00235823">
              <w:rPr>
                <w:rFonts w:cs="Times New Roman"/>
              </w:rPr>
              <w:t>v</w:t>
            </w:r>
            <w:r w:rsidR="00553A53">
              <w:rPr>
                <w:rFonts w:cs="Times New Roman"/>
              </w:rPr>
              <w:t>’</w:t>
            </w:r>
            <w:r w:rsidRPr="00235823">
              <w:rPr>
                <w:rFonts w:cs="Times New Roman"/>
              </w:rPr>
              <w:t>er</w:t>
            </w:r>
            <w:proofErr w:type="spellEnd"/>
            <w:r w:rsidRPr="00235823">
              <w:rPr>
                <w:rFonts w:cs="Times New Roman"/>
              </w:rPr>
              <w:t xml:space="preserve"> </w:t>
            </w:r>
            <w:proofErr w:type="spellStart"/>
            <w:r w:rsidRPr="00235823">
              <w:rPr>
                <w:rFonts w:cs="Times New Roman"/>
              </w:rPr>
              <w:t>ny</w:t>
            </w:r>
            <w:proofErr w:type="spellEnd"/>
            <w:r w:rsidRPr="00235823">
              <w:rPr>
                <w:rFonts w:cs="Times New Roman"/>
              </w:rPr>
              <w:t xml:space="preserve"> </w:t>
            </w:r>
            <w:proofErr w:type="spellStart"/>
            <w:r w:rsidRPr="00235823">
              <w:rPr>
                <w:rFonts w:cs="Times New Roman"/>
              </w:rPr>
              <w:t>gheyrey</w:t>
            </w:r>
            <w:proofErr w:type="spellEnd"/>
            <w:r w:rsidRPr="00235823">
              <w:rPr>
                <w:rFonts w:cs="Times New Roman"/>
              </w:rPr>
              <w:t xml:space="preserve">; </w:t>
            </w:r>
            <w:proofErr w:type="spellStart"/>
            <w:r w:rsidRPr="00235823">
              <w:rPr>
                <w:rFonts w:cs="Times New Roman"/>
              </w:rPr>
              <w:t>gra</w:t>
            </w:r>
            <w:proofErr w:type="spellEnd"/>
            <w:r w:rsidRPr="00235823">
              <w:rPr>
                <w:rFonts w:cs="Times New Roman"/>
              </w:rPr>
              <w:t xml:space="preserve">, </w:t>
            </w:r>
            <w:r w:rsidR="00CB214B">
              <w:rPr>
                <w:rFonts w:cs="Times New Roman"/>
              </w:rPr>
              <w:t>“</w:t>
            </w:r>
            <w:proofErr w:type="spellStart"/>
            <w:r w:rsidRPr="00235823">
              <w:rPr>
                <w:rFonts w:cs="Times New Roman"/>
              </w:rPr>
              <w:t>dy</w:t>
            </w:r>
            <w:proofErr w:type="spellEnd"/>
            <w:r w:rsidRPr="00235823">
              <w:rPr>
                <w:rFonts w:cs="Times New Roman"/>
              </w:rPr>
              <w:t xml:space="preserve"> </w:t>
            </w:r>
            <w:proofErr w:type="spellStart"/>
            <w:r w:rsidRPr="00235823">
              <w:rPr>
                <w:rFonts w:cs="Times New Roman"/>
              </w:rPr>
              <w:lastRenderedPageBreak/>
              <w:t>negin</w:t>
            </w:r>
            <w:proofErr w:type="spellEnd"/>
            <w:r w:rsidRPr="00235823">
              <w:rPr>
                <w:rFonts w:cs="Times New Roman"/>
              </w:rPr>
              <w:t xml:space="preserve"> </w:t>
            </w:r>
            <w:proofErr w:type="spellStart"/>
            <w:r w:rsidRPr="00235823">
              <w:rPr>
                <w:rFonts w:cs="Times New Roman"/>
              </w:rPr>
              <w:t>dooin</w:t>
            </w:r>
            <w:proofErr w:type="spellEnd"/>
            <w:r w:rsidRPr="00235823">
              <w:rPr>
                <w:rFonts w:cs="Times New Roman"/>
              </w:rPr>
              <w:t xml:space="preserve"> </w:t>
            </w:r>
            <w:proofErr w:type="spellStart"/>
            <w:r w:rsidRPr="00235823">
              <w:rPr>
                <w:rFonts w:cs="Times New Roman"/>
              </w:rPr>
              <w:t>coyrt</w:t>
            </w:r>
            <w:proofErr w:type="spellEnd"/>
            <w:r w:rsidRPr="00235823">
              <w:rPr>
                <w:rFonts w:cs="Times New Roman"/>
              </w:rPr>
              <w:t xml:space="preserve"> </w:t>
            </w:r>
            <w:proofErr w:type="spellStart"/>
            <w:r w:rsidRPr="00235823">
              <w:rPr>
                <w:rFonts w:cs="Times New Roman"/>
              </w:rPr>
              <w:t>coontey</w:t>
            </w:r>
            <w:proofErr w:type="spellEnd"/>
            <w:r w:rsidRPr="00235823">
              <w:rPr>
                <w:rFonts w:cs="Times New Roman"/>
              </w:rPr>
              <w:t xml:space="preserve"> son </w:t>
            </w:r>
            <w:proofErr w:type="spellStart"/>
            <w:r w:rsidRPr="00235823">
              <w:rPr>
                <w:rFonts w:cs="Times New Roman"/>
              </w:rPr>
              <w:t>dy</w:t>
            </w:r>
            <w:proofErr w:type="spellEnd"/>
            <w:r w:rsidRPr="00235823">
              <w:rPr>
                <w:rFonts w:cs="Times New Roman"/>
              </w:rPr>
              <w:t xml:space="preserve"> </w:t>
            </w:r>
            <w:proofErr w:type="spellStart"/>
            <w:r w:rsidRPr="00235823">
              <w:rPr>
                <w:rFonts w:cs="Times New Roman"/>
              </w:rPr>
              <w:t>chooilley</w:t>
            </w:r>
            <w:proofErr w:type="spellEnd"/>
            <w:r w:rsidRPr="00235823">
              <w:rPr>
                <w:rFonts w:cs="Times New Roman"/>
              </w:rPr>
              <w:t xml:space="preserve"> </w:t>
            </w:r>
            <w:proofErr w:type="spellStart"/>
            <w:r w:rsidRPr="00235823">
              <w:rPr>
                <w:rFonts w:cs="Times New Roman"/>
              </w:rPr>
              <w:t>ghrogh</w:t>
            </w:r>
            <w:proofErr w:type="spellEnd"/>
            <w:r w:rsidRPr="00235823">
              <w:rPr>
                <w:rFonts w:cs="Times New Roman"/>
              </w:rPr>
              <w:t xml:space="preserve"> </w:t>
            </w:r>
            <w:proofErr w:type="spellStart"/>
            <w:r w:rsidRPr="00235823">
              <w:rPr>
                <w:rFonts w:cs="Times New Roman"/>
              </w:rPr>
              <w:t>ockle</w:t>
            </w:r>
            <w:proofErr w:type="spellEnd"/>
            <w:r w:rsidRPr="00235823">
              <w:rPr>
                <w:rFonts w:cs="Times New Roman"/>
              </w:rPr>
              <w:t>.</w:t>
            </w:r>
            <w:r w:rsidR="00CB214B">
              <w:rPr>
                <w:rFonts w:cs="Times New Roman"/>
              </w:rPr>
              <w:t>”</w:t>
            </w:r>
            <w:r w:rsidRPr="00235823">
              <w:rPr>
                <w:rFonts w:cs="Times New Roman"/>
              </w:rPr>
              <w:t xml:space="preserve"> (</w:t>
            </w:r>
            <w:proofErr w:type="spellStart"/>
            <w:r w:rsidRPr="00235823">
              <w:rPr>
                <w:rFonts w:cs="Times New Roman"/>
              </w:rPr>
              <w:t>Mian</w:t>
            </w:r>
            <w:proofErr w:type="spellEnd"/>
            <w:r w:rsidRPr="00235823">
              <w:rPr>
                <w:rFonts w:cs="Times New Roman"/>
              </w:rPr>
              <w:t xml:space="preserve"> xii. 36.) </w:t>
            </w:r>
            <w:proofErr w:type="spellStart"/>
            <w:r w:rsidRPr="00235823">
              <w:rPr>
                <w:rFonts w:cs="Times New Roman"/>
              </w:rPr>
              <w:t>T</w:t>
            </w:r>
            <w:r w:rsidR="00553A53">
              <w:rPr>
                <w:rFonts w:cs="Times New Roman"/>
              </w:rPr>
              <w:t>’</w:t>
            </w:r>
            <w:r w:rsidRPr="00235823">
              <w:rPr>
                <w:rFonts w:cs="Times New Roman"/>
              </w:rPr>
              <w:t>eh</w:t>
            </w:r>
            <w:proofErr w:type="spellEnd"/>
            <w:r w:rsidRPr="00235823">
              <w:rPr>
                <w:rFonts w:cs="Times New Roman"/>
              </w:rPr>
              <w:t xml:space="preserve"> </w:t>
            </w:r>
            <w:proofErr w:type="spellStart"/>
            <w:r w:rsidRPr="00235823">
              <w:rPr>
                <w:rFonts w:cs="Times New Roman"/>
              </w:rPr>
              <w:t>gra</w:t>
            </w:r>
            <w:proofErr w:type="spellEnd"/>
            <w:r w:rsidRPr="00235823">
              <w:rPr>
                <w:rFonts w:cs="Times New Roman"/>
              </w:rPr>
              <w:t xml:space="preserve">, </w:t>
            </w:r>
            <w:r w:rsidR="00CB214B">
              <w:rPr>
                <w:rFonts w:cs="Times New Roman"/>
              </w:rPr>
              <w:t>“</w:t>
            </w:r>
            <w:proofErr w:type="spellStart"/>
            <w:r w:rsidRPr="00235823">
              <w:rPr>
                <w:rFonts w:cs="Times New Roman"/>
              </w:rPr>
              <w:t>nagh</w:t>
            </w:r>
            <w:proofErr w:type="spellEnd"/>
            <w:r w:rsidRPr="00235823">
              <w:rPr>
                <w:rFonts w:cs="Times New Roman"/>
              </w:rPr>
              <w:t xml:space="preserve"> </w:t>
            </w:r>
            <w:proofErr w:type="spellStart"/>
            <w:r w:rsidRPr="00235823">
              <w:rPr>
                <w:rFonts w:cs="Times New Roman"/>
              </w:rPr>
              <w:t>daink</w:t>
            </w:r>
            <w:proofErr w:type="spellEnd"/>
            <w:r w:rsidRPr="00235823">
              <w:rPr>
                <w:rFonts w:cs="Times New Roman"/>
              </w:rPr>
              <w:t xml:space="preserve"> eh </w:t>
            </w:r>
            <w:proofErr w:type="spellStart"/>
            <w:r w:rsidRPr="00235823">
              <w:rPr>
                <w:rFonts w:cs="Times New Roman"/>
              </w:rPr>
              <w:t>dy</w:t>
            </w:r>
            <w:proofErr w:type="spellEnd"/>
            <w:r w:rsidRPr="00235823">
              <w:rPr>
                <w:rFonts w:cs="Times New Roman"/>
              </w:rPr>
              <w:t xml:space="preserve"> </w:t>
            </w:r>
            <w:proofErr w:type="spellStart"/>
            <w:r w:rsidRPr="00235823">
              <w:rPr>
                <w:rFonts w:cs="Times New Roman"/>
              </w:rPr>
              <w:t>hauail</w:t>
            </w:r>
            <w:proofErr w:type="spellEnd"/>
            <w:r w:rsidRPr="00235823">
              <w:rPr>
                <w:rFonts w:cs="Times New Roman"/>
              </w:rPr>
              <w:t xml:space="preserve"> </w:t>
            </w:r>
            <w:proofErr w:type="spellStart"/>
            <w:r w:rsidRPr="00235823">
              <w:rPr>
                <w:rFonts w:cs="Times New Roman"/>
              </w:rPr>
              <w:t>agh</w:t>
            </w:r>
            <w:proofErr w:type="spellEnd"/>
            <w:r w:rsidRPr="00235823">
              <w:rPr>
                <w:rFonts w:cs="Times New Roman"/>
              </w:rPr>
              <w:t xml:space="preserve"> </w:t>
            </w:r>
            <w:proofErr w:type="spellStart"/>
            <w:r w:rsidRPr="00235823">
              <w:rPr>
                <w:rFonts w:cs="Times New Roman"/>
              </w:rPr>
              <w:t>ny</w:t>
            </w:r>
            <w:proofErr w:type="spellEnd"/>
            <w:r w:rsidRPr="00235823">
              <w:rPr>
                <w:rFonts w:cs="Times New Roman"/>
              </w:rPr>
              <w:t xml:space="preserve"> </w:t>
            </w:r>
            <w:proofErr w:type="spellStart"/>
            <w:r w:rsidRPr="00235823">
              <w:rPr>
                <w:rFonts w:cs="Times New Roman"/>
              </w:rPr>
              <w:t>kirree</w:t>
            </w:r>
            <w:proofErr w:type="spellEnd"/>
            <w:r w:rsidRPr="00235823">
              <w:rPr>
                <w:rFonts w:cs="Times New Roman"/>
              </w:rPr>
              <w:t xml:space="preserve"> </w:t>
            </w:r>
            <w:proofErr w:type="spellStart"/>
            <w:r w:rsidRPr="00235823">
              <w:rPr>
                <w:rFonts w:cs="Times New Roman"/>
              </w:rPr>
              <w:t>va</w:t>
            </w:r>
            <w:proofErr w:type="spellEnd"/>
            <w:r w:rsidRPr="00235823">
              <w:rPr>
                <w:rFonts w:cs="Times New Roman"/>
              </w:rPr>
              <w:t xml:space="preserve"> </w:t>
            </w:r>
            <w:proofErr w:type="spellStart"/>
            <w:r w:rsidRPr="00235823">
              <w:rPr>
                <w:rFonts w:cs="Times New Roman"/>
              </w:rPr>
              <w:t>ooilley-cooidjagh</w:t>
            </w:r>
            <w:proofErr w:type="spellEnd"/>
            <w:r w:rsidRPr="00235823">
              <w:rPr>
                <w:rFonts w:cs="Times New Roman"/>
              </w:rPr>
              <w:t xml:space="preserve"> </w:t>
            </w:r>
            <w:r w:rsidRPr="00235823">
              <w:rPr>
                <w:rFonts w:cs="Times New Roman"/>
                <w:color w:val="FF0000"/>
              </w:rPr>
              <w:t xml:space="preserve">[7] </w:t>
            </w:r>
            <w:proofErr w:type="spellStart"/>
            <w:r w:rsidRPr="00235823">
              <w:rPr>
                <w:rFonts w:cs="Times New Roman"/>
              </w:rPr>
              <w:t>cailt</w:t>
            </w:r>
            <w:proofErr w:type="spellEnd"/>
            <w:r w:rsidRPr="00235823">
              <w:rPr>
                <w:rFonts w:cs="Times New Roman"/>
              </w:rPr>
              <w:t>.</w:t>
            </w:r>
            <w:r w:rsidR="00CB214B">
              <w:rPr>
                <w:rFonts w:cs="Times New Roman"/>
              </w:rPr>
              <w:t>”</w:t>
            </w:r>
            <w:r w:rsidRPr="00235823">
              <w:rPr>
                <w:rFonts w:cs="Times New Roman"/>
              </w:rPr>
              <w:t xml:space="preserve"> (</w:t>
            </w:r>
            <w:proofErr w:type="spellStart"/>
            <w:r w:rsidRPr="00235823">
              <w:rPr>
                <w:rFonts w:cs="Times New Roman"/>
              </w:rPr>
              <w:t>Mian</w:t>
            </w:r>
            <w:proofErr w:type="spellEnd"/>
            <w:r w:rsidRPr="00235823">
              <w:rPr>
                <w:rFonts w:cs="Times New Roman"/>
              </w:rPr>
              <w:t xml:space="preserve"> xv. 24.) Shen-y-fa, cha </w:t>
            </w:r>
            <w:proofErr w:type="spellStart"/>
            <w:r w:rsidRPr="00235823">
              <w:rPr>
                <w:rFonts w:cs="Times New Roman"/>
              </w:rPr>
              <w:t>nhimmey</w:t>
            </w:r>
            <w:proofErr w:type="spellEnd"/>
            <w:r w:rsidRPr="00235823">
              <w:rPr>
                <w:rFonts w:cs="Times New Roman"/>
              </w:rPr>
              <w:t xml:space="preserve"> </w:t>
            </w:r>
            <w:proofErr w:type="spellStart"/>
            <w:r w:rsidRPr="00235823">
              <w:rPr>
                <w:rFonts w:cs="Times New Roman"/>
              </w:rPr>
              <w:t>jeh</w:t>
            </w:r>
            <w:proofErr w:type="spellEnd"/>
            <w:r w:rsidRPr="00235823">
              <w:rPr>
                <w:rFonts w:cs="Times New Roman"/>
              </w:rPr>
              <w:t xml:space="preserve"> </w:t>
            </w:r>
            <w:proofErr w:type="spellStart"/>
            <w:r w:rsidRPr="00235823">
              <w:rPr>
                <w:rFonts w:cs="Times New Roman"/>
              </w:rPr>
              <w:t>ny</w:t>
            </w:r>
            <w:proofErr w:type="spellEnd"/>
            <w:r w:rsidRPr="00235823">
              <w:rPr>
                <w:rFonts w:cs="Times New Roman"/>
              </w:rPr>
              <w:t xml:space="preserve"> </w:t>
            </w:r>
            <w:proofErr w:type="spellStart"/>
            <w:r w:rsidRPr="00235823">
              <w:rPr>
                <w:rFonts w:cs="Times New Roman"/>
              </w:rPr>
              <w:t>Phariseeyn</w:t>
            </w:r>
            <w:proofErr w:type="spellEnd"/>
            <w:r w:rsidRPr="00235823">
              <w:rPr>
                <w:rFonts w:cs="Times New Roman"/>
              </w:rPr>
              <w:t xml:space="preserve"> </w:t>
            </w:r>
            <w:proofErr w:type="spellStart"/>
            <w:r w:rsidRPr="00235823">
              <w:rPr>
                <w:rFonts w:cs="Times New Roman"/>
              </w:rPr>
              <w:t>moyrnagh</w:t>
            </w:r>
            <w:proofErr w:type="spellEnd"/>
            <w:r w:rsidRPr="00235823">
              <w:rPr>
                <w:rFonts w:cs="Times New Roman"/>
              </w:rPr>
              <w:t xml:space="preserve"> as </w:t>
            </w:r>
            <w:proofErr w:type="spellStart"/>
            <w:r w:rsidRPr="00235823">
              <w:rPr>
                <w:rFonts w:cs="Times New Roman"/>
              </w:rPr>
              <w:t>ard-ynsit</w:t>
            </w:r>
            <w:proofErr w:type="spellEnd"/>
            <w:r w:rsidRPr="00235823">
              <w:rPr>
                <w:rFonts w:cs="Times New Roman"/>
              </w:rPr>
              <w:t xml:space="preserve">, </w:t>
            </w:r>
            <w:proofErr w:type="spellStart"/>
            <w:r w:rsidRPr="00235823">
              <w:rPr>
                <w:rFonts w:cs="Times New Roman"/>
              </w:rPr>
              <w:t>va</w:t>
            </w:r>
            <w:proofErr w:type="spellEnd"/>
            <w:r w:rsidRPr="00235823">
              <w:rPr>
                <w:rFonts w:cs="Times New Roman"/>
              </w:rPr>
              <w:t xml:space="preserve"> </w:t>
            </w:r>
            <w:proofErr w:type="spellStart"/>
            <w:r w:rsidRPr="00235823">
              <w:rPr>
                <w:rFonts w:cs="Times New Roman"/>
              </w:rPr>
              <w:t>ayns</w:t>
            </w:r>
            <w:proofErr w:type="spellEnd"/>
            <w:r w:rsidRPr="00235823">
              <w:rPr>
                <w:rFonts w:cs="Times New Roman"/>
              </w:rPr>
              <w:t xml:space="preserve"> </w:t>
            </w:r>
            <w:proofErr w:type="spellStart"/>
            <w:r w:rsidRPr="00235823">
              <w:rPr>
                <w:rFonts w:cs="Times New Roman"/>
              </w:rPr>
              <w:t>nyn</w:t>
            </w:r>
            <w:proofErr w:type="spellEnd"/>
            <w:r w:rsidRPr="00235823">
              <w:rPr>
                <w:rFonts w:cs="Times New Roman"/>
              </w:rPr>
              <w:t xml:space="preserve"> </w:t>
            </w:r>
            <w:proofErr w:type="spellStart"/>
            <w:r w:rsidRPr="00235823">
              <w:rPr>
                <w:rFonts w:cs="Times New Roman"/>
              </w:rPr>
              <w:t>shilley</w:t>
            </w:r>
            <w:proofErr w:type="spellEnd"/>
            <w:r w:rsidRPr="00235823">
              <w:rPr>
                <w:rFonts w:cs="Times New Roman"/>
              </w:rPr>
              <w:t xml:space="preserve"> </w:t>
            </w:r>
            <w:proofErr w:type="spellStart"/>
            <w:r w:rsidRPr="00235823">
              <w:rPr>
                <w:rFonts w:cs="Times New Roman"/>
              </w:rPr>
              <w:t>hene</w:t>
            </w:r>
            <w:proofErr w:type="spellEnd"/>
            <w:r w:rsidRPr="00235823">
              <w:rPr>
                <w:rFonts w:cs="Times New Roman"/>
              </w:rPr>
              <w:t xml:space="preserve"> cha </w:t>
            </w:r>
            <w:proofErr w:type="spellStart"/>
            <w:r w:rsidRPr="00235823">
              <w:rPr>
                <w:rFonts w:cs="Times New Roman"/>
              </w:rPr>
              <w:t>creeney</w:t>
            </w:r>
            <w:proofErr w:type="spellEnd"/>
            <w:r w:rsidRPr="00235823">
              <w:rPr>
                <w:rFonts w:cs="Times New Roman"/>
              </w:rPr>
              <w:t xml:space="preserve"> as cha </w:t>
            </w:r>
            <w:proofErr w:type="spellStart"/>
            <w:r w:rsidRPr="00235823">
              <w:rPr>
                <w:rFonts w:cs="Times New Roman"/>
              </w:rPr>
              <w:t>cairal</w:t>
            </w:r>
            <w:proofErr w:type="spellEnd"/>
            <w:r w:rsidRPr="00235823">
              <w:rPr>
                <w:rFonts w:cs="Times New Roman"/>
              </w:rPr>
              <w:t xml:space="preserve">, </w:t>
            </w:r>
            <w:proofErr w:type="spellStart"/>
            <w:r w:rsidRPr="00235823">
              <w:rPr>
                <w:rFonts w:cs="Times New Roman"/>
              </w:rPr>
              <w:t>va</w:t>
            </w:r>
            <w:proofErr w:type="spellEnd"/>
            <w:r w:rsidRPr="00235823">
              <w:rPr>
                <w:rFonts w:cs="Times New Roman"/>
              </w:rPr>
              <w:t xml:space="preserve"> er </w:t>
            </w:r>
            <w:proofErr w:type="spellStart"/>
            <w:r w:rsidRPr="00235823">
              <w:rPr>
                <w:rFonts w:cs="Times New Roman"/>
              </w:rPr>
              <w:t>nyn</w:t>
            </w:r>
            <w:proofErr w:type="spellEnd"/>
            <w:r w:rsidRPr="00235823">
              <w:rPr>
                <w:rFonts w:cs="Times New Roman"/>
              </w:rPr>
              <w:t xml:space="preserve"> </w:t>
            </w:r>
            <w:proofErr w:type="spellStart"/>
            <w:r w:rsidRPr="00235823">
              <w:rPr>
                <w:rFonts w:cs="Times New Roman"/>
              </w:rPr>
              <w:t>sauail</w:t>
            </w:r>
            <w:proofErr w:type="spellEnd"/>
            <w:r w:rsidRPr="00235823">
              <w:rPr>
                <w:rFonts w:cs="Times New Roman"/>
              </w:rPr>
              <w:t xml:space="preserve"> </w:t>
            </w:r>
            <w:proofErr w:type="spellStart"/>
            <w:r w:rsidRPr="00235823">
              <w:rPr>
                <w:rFonts w:cs="Times New Roman"/>
              </w:rPr>
              <w:t>liorish</w:t>
            </w:r>
            <w:proofErr w:type="spellEnd"/>
            <w:r w:rsidRPr="00235823">
              <w:rPr>
                <w:rFonts w:cs="Times New Roman"/>
              </w:rPr>
              <w:t>, er-</w:t>
            </w:r>
            <w:proofErr w:type="spellStart"/>
            <w:r w:rsidRPr="00235823">
              <w:rPr>
                <w:rFonts w:cs="Times New Roman"/>
              </w:rPr>
              <w:t>yn</w:t>
            </w:r>
            <w:proofErr w:type="spellEnd"/>
            <w:r w:rsidRPr="00235823">
              <w:rPr>
                <w:rFonts w:cs="Times New Roman"/>
              </w:rPr>
              <w:t>-</w:t>
            </w:r>
            <w:proofErr w:type="spellStart"/>
            <w:r w:rsidRPr="00235823">
              <w:rPr>
                <w:rFonts w:cs="Times New Roman"/>
              </w:rPr>
              <w:t>oyr</w:t>
            </w:r>
            <w:proofErr w:type="spellEnd"/>
            <w:r w:rsidRPr="00235823">
              <w:rPr>
                <w:rFonts w:cs="Times New Roman"/>
              </w:rPr>
              <w:t xml:space="preserve"> </w:t>
            </w:r>
            <w:proofErr w:type="spellStart"/>
            <w:r w:rsidRPr="00235823">
              <w:rPr>
                <w:rFonts w:cs="Times New Roman"/>
              </w:rPr>
              <w:t>dy</w:t>
            </w:r>
            <w:proofErr w:type="spellEnd"/>
            <w:r w:rsidRPr="00235823">
              <w:rPr>
                <w:rFonts w:cs="Times New Roman"/>
              </w:rPr>
              <w:t xml:space="preserve"> ren ad </w:t>
            </w:r>
            <w:proofErr w:type="spellStart"/>
            <w:r w:rsidRPr="00235823">
              <w:rPr>
                <w:rFonts w:cs="Times New Roman"/>
              </w:rPr>
              <w:t>seyrey</w:t>
            </w:r>
            <w:proofErr w:type="spellEnd"/>
            <w:r w:rsidRPr="00235823">
              <w:rPr>
                <w:rFonts w:cs="Times New Roman"/>
              </w:rPr>
              <w:t xml:space="preserve"> ad-</w:t>
            </w:r>
            <w:proofErr w:type="spellStart"/>
            <w:r w:rsidRPr="00235823">
              <w:rPr>
                <w:rFonts w:cs="Times New Roman"/>
              </w:rPr>
              <w:t>hene</w:t>
            </w:r>
            <w:proofErr w:type="spellEnd"/>
            <w:r w:rsidRPr="00235823">
              <w:rPr>
                <w:rFonts w:cs="Times New Roman"/>
              </w:rPr>
              <w:t xml:space="preserve"> </w:t>
            </w:r>
            <w:proofErr w:type="spellStart"/>
            <w:r w:rsidRPr="00235823">
              <w:rPr>
                <w:rFonts w:cs="Times New Roman"/>
              </w:rPr>
              <w:t>liorish</w:t>
            </w:r>
            <w:proofErr w:type="spellEnd"/>
            <w:r w:rsidRPr="00235823">
              <w:rPr>
                <w:rFonts w:cs="Times New Roman"/>
              </w:rPr>
              <w:t xml:space="preserve"> </w:t>
            </w:r>
            <w:proofErr w:type="spellStart"/>
            <w:r w:rsidRPr="00235823">
              <w:rPr>
                <w:rFonts w:cs="Times New Roman"/>
              </w:rPr>
              <w:t>nyn</w:t>
            </w:r>
            <w:proofErr w:type="spellEnd"/>
            <w:r w:rsidRPr="00235823">
              <w:rPr>
                <w:rFonts w:cs="Times New Roman"/>
              </w:rPr>
              <w:t xml:space="preserve"> </w:t>
            </w:r>
            <w:proofErr w:type="spellStart"/>
            <w:r w:rsidRPr="00235823">
              <w:rPr>
                <w:rFonts w:cs="Times New Roman"/>
              </w:rPr>
              <w:t>graueeaght</w:t>
            </w:r>
            <w:proofErr w:type="spellEnd"/>
            <w:r w:rsidRPr="00235823">
              <w:rPr>
                <w:rFonts w:cs="Times New Roman"/>
              </w:rPr>
              <w:t xml:space="preserve"> </w:t>
            </w:r>
            <w:proofErr w:type="spellStart"/>
            <w:r w:rsidRPr="00235823">
              <w:rPr>
                <w:rFonts w:cs="Times New Roman"/>
              </w:rPr>
              <w:t>foalsey</w:t>
            </w:r>
            <w:proofErr w:type="spellEnd"/>
            <w:r w:rsidRPr="00235823">
              <w:rPr>
                <w:rFonts w:cs="Times New Roman"/>
              </w:rPr>
              <w:t xml:space="preserve"> </w:t>
            </w:r>
            <w:proofErr w:type="spellStart"/>
            <w:r w:rsidR="00373548" w:rsidRPr="00235823">
              <w:rPr>
                <w:rFonts w:cs="Times New Roman"/>
              </w:rPr>
              <w:t>kionfenish</w:t>
            </w:r>
            <w:proofErr w:type="spellEnd"/>
            <w:r w:rsidR="00373548" w:rsidRPr="00235823">
              <w:rPr>
                <w:rFonts w:cs="Times New Roman"/>
              </w:rPr>
              <w:t xml:space="preserve"> </w:t>
            </w:r>
            <w:proofErr w:type="spellStart"/>
            <w:r w:rsidRPr="00235823">
              <w:rPr>
                <w:rFonts w:cs="Times New Roman"/>
              </w:rPr>
              <w:t>deiney</w:t>
            </w:r>
            <w:proofErr w:type="spellEnd"/>
            <w:r w:rsidRPr="00235823">
              <w:rPr>
                <w:rFonts w:cs="Times New Roman"/>
              </w:rPr>
              <w:t xml:space="preserve">. Shen-y-fa </w:t>
            </w:r>
            <w:proofErr w:type="spellStart"/>
            <w:r w:rsidRPr="00235823">
              <w:rPr>
                <w:rFonts w:cs="Times New Roman"/>
              </w:rPr>
              <w:t>lhig</w:t>
            </w:r>
            <w:proofErr w:type="spellEnd"/>
            <w:r w:rsidRPr="00235823">
              <w:rPr>
                <w:rFonts w:cs="Times New Roman"/>
              </w:rPr>
              <w:t xml:space="preserve"> </w:t>
            </w:r>
            <w:proofErr w:type="spellStart"/>
            <w:r w:rsidRPr="00235823">
              <w:rPr>
                <w:rFonts w:cs="Times New Roman"/>
              </w:rPr>
              <w:t>dooin</w:t>
            </w:r>
            <w:proofErr w:type="spellEnd"/>
            <w:r w:rsidRPr="00235823">
              <w:rPr>
                <w:rFonts w:cs="Times New Roman"/>
              </w:rPr>
              <w:t xml:space="preserve"> </w:t>
            </w:r>
            <w:proofErr w:type="spellStart"/>
            <w:r w:rsidRPr="00235823">
              <w:rPr>
                <w:rFonts w:cs="Times New Roman"/>
              </w:rPr>
              <w:t>ve</w:t>
            </w:r>
            <w:proofErr w:type="spellEnd"/>
            <w:r w:rsidRPr="00235823">
              <w:rPr>
                <w:rFonts w:cs="Times New Roman"/>
              </w:rPr>
              <w:t xml:space="preserve"> er </w:t>
            </w:r>
            <w:proofErr w:type="spellStart"/>
            <w:r w:rsidRPr="00235823">
              <w:rPr>
                <w:rFonts w:cs="Times New Roman"/>
              </w:rPr>
              <w:t>nyn</w:t>
            </w:r>
            <w:proofErr w:type="spellEnd"/>
            <w:r w:rsidRPr="00235823">
              <w:rPr>
                <w:rFonts w:cs="Times New Roman"/>
              </w:rPr>
              <w:t xml:space="preserve"> </w:t>
            </w:r>
            <w:proofErr w:type="spellStart"/>
            <w:r w:rsidRPr="00235823">
              <w:rPr>
                <w:rFonts w:cs="Times New Roman"/>
              </w:rPr>
              <w:t>dwoaie</w:t>
            </w:r>
            <w:proofErr w:type="spellEnd"/>
            <w:r w:rsidRPr="00235823">
              <w:rPr>
                <w:rFonts w:cs="Times New Roman"/>
              </w:rPr>
              <w:t xml:space="preserve"> </w:t>
            </w:r>
            <w:proofErr w:type="spellStart"/>
            <w:r w:rsidRPr="00235823">
              <w:rPr>
                <w:rFonts w:cs="Times New Roman"/>
              </w:rPr>
              <w:t>noi</w:t>
            </w:r>
            <w:proofErr w:type="spellEnd"/>
            <w:r w:rsidRPr="00235823">
              <w:rPr>
                <w:rFonts w:cs="Times New Roman"/>
              </w:rPr>
              <w:t xml:space="preserve"> </w:t>
            </w:r>
            <w:proofErr w:type="spellStart"/>
            <w:r w:rsidRPr="00235823">
              <w:rPr>
                <w:rFonts w:cs="Times New Roman"/>
              </w:rPr>
              <w:t>lheid</w:t>
            </w:r>
            <w:proofErr w:type="spellEnd"/>
            <w:r w:rsidRPr="00235823">
              <w:rPr>
                <w:rFonts w:cs="Times New Roman"/>
              </w:rPr>
              <w:t xml:space="preserve"> y </w:t>
            </w:r>
            <w:proofErr w:type="spellStart"/>
            <w:r w:rsidRPr="00235823">
              <w:rPr>
                <w:rFonts w:cs="Times New Roman"/>
              </w:rPr>
              <w:t>chraueeaght-oalsey</w:t>
            </w:r>
            <w:proofErr w:type="spellEnd"/>
            <w:r w:rsidRPr="00235823">
              <w:rPr>
                <w:rFonts w:cs="Times New Roman"/>
              </w:rPr>
              <w:t xml:space="preserve">, </w:t>
            </w:r>
            <w:proofErr w:type="spellStart"/>
            <w:r w:rsidRPr="00235823">
              <w:rPr>
                <w:rFonts w:cs="Times New Roman"/>
              </w:rPr>
              <w:t>moyrn</w:t>
            </w:r>
            <w:proofErr w:type="spellEnd"/>
            <w:r w:rsidRPr="00235823">
              <w:rPr>
                <w:rFonts w:cs="Times New Roman"/>
              </w:rPr>
              <w:t xml:space="preserve"> </w:t>
            </w:r>
            <w:proofErr w:type="spellStart"/>
            <w:r w:rsidRPr="00235823">
              <w:rPr>
                <w:rFonts w:cs="Times New Roman"/>
              </w:rPr>
              <w:t>fardailagh</w:t>
            </w:r>
            <w:proofErr w:type="spellEnd"/>
            <w:r w:rsidRPr="00235823">
              <w:rPr>
                <w:rFonts w:cs="Times New Roman"/>
              </w:rPr>
              <w:t xml:space="preserve"> as </w:t>
            </w:r>
            <w:proofErr w:type="spellStart"/>
            <w:r w:rsidRPr="00235823">
              <w:rPr>
                <w:rFonts w:cs="Times New Roman"/>
              </w:rPr>
              <w:t>seyrey</w:t>
            </w:r>
            <w:proofErr w:type="spellEnd"/>
            <w:r w:rsidRPr="00235823">
              <w:rPr>
                <w:rFonts w:cs="Times New Roman"/>
              </w:rPr>
              <w:t xml:space="preserve"> shin </w:t>
            </w:r>
            <w:proofErr w:type="spellStart"/>
            <w:r w:rsidRPr="00235823">
              <w:rPr>
                <w:rFonts w:cs="Times New Roman"/>
              </w:rPr>
              <w:t>hene</w:t>
            </w:r>
            <w:proofErr w:type="spellEnd"/>
            <w:r w:rsidRPr="00235823">
              <w:rPr>
                <w:rFonts w:cs="Times New Roman"/>
              </w:rPr>
              <w:t>.</w:t>
            </w:r>
          </w:p>
        </w:tc>
      </w:tr>
      <w:tr w:rsidR="00235823" w:rsidRPr="00235823" w14:paraId="6CBC44B9" w14:textId="77777777" w:rsidTr="008B6857">
        <w:tc>
          <w:tcPr>
            <w:tcW w:w="4673" w:type="dxa"/>
          </w:tcPr>
          <w:p w14:paraId="080A04DB" w14:textId="77777777" w:rsidR="00235823" w:rsidRPr="00235823" w:rsidRDefault="00235823" w:rsidP="00224084">
            <w:pPr>
              <w:spacing w:after="80"/>
              <w:ind w:left="0" w:firstLine="0"/>
              <w:rPr>
                <w:rFonts w:cs="Times New Roman"/>
              </w:rPr>
            </w:pPr>
          </w:p>
        </w:tc>
        <w:tc>
          <w:tcPr>
            <w:tcW w:w="4955" w:type="dxa"/>
          </w:tcPr>
          <w:p w14:paraId="0368F644" w14:textId="39B977AB" w:rsidR="00235823" w:rsidRPr="00390038" w:rsidRDefault="00390038" w:rsidP="00390038">
            <w:pPr>
              <w:spacing w:after="80"/>
              <w:ind w:left="0" w:firstLine="0"/>
              <w:jc w:val="center"/>
              <w:rPr>
                <w:rFonts w:cs="Times New Roman"/>
                <w:iCs/>
              </w:rPr>
            </w:pPr>
            <w:r>
              <w:rPr>
                <w:rFonts w:cs="Times New Roman"/>
                <w:iCs/>
              </w:rPr>
              <w:t>____________________________</w:t>
            </w:r>
          </w:p>
        </w:tc>
      </w:tr>
      <w:tr w:rsidR="00235823" w:rsidRPr="00235823" w14:paraId="2D9B1D65" w14:textId="77777777" w:rsidTr="008B6857">
        <w:tc>
          <w:tcPr>
            <w:tcW w:w="4673" w:type="dxa"/>
          </w:tcPr>
          <w:p w14:paraId="0DA56BFD" w14:textId="1B309B7D" w:rsidR="00235823" w:rsidRPr="001D226A" w:rsidRDefault="001D226A" w:rsidP="00224084">
            <w:pPr>
              <w:tabs>
                <w:tab w:val="left" w:pos="1089"/>
              </w:tabs>
              <w:spacing w:after="80"/>
              <w:ind w:left="0" w:firstLine="0"/>
              <w:jc w:val="center"/>
              <w:rPr>
                <w:rFonts w:cs="Times New Roman"/>
                <w:iCs/>
              </w:rPr>
            </w:pPr>
            <w:r w:rsidRPr="001D226A">
              <w:rPr>
                <w:rFonts w:cs="Times New Roman"/>
                <w:iCs/>
              </w:rPr>
              <w:t>THE SECOND PARTOF THE SERMON OF THE MISERY OF MAN.</w:t>
            </w:r>
          </w:p>
        </w:tc>
        <w:tc>
          <w:tcPr>
            <w:tcW w:w="4955" w:type="dxa"/>
          </w:tcPr>
          <w:p w14:paraId="1E2C8947" w14:textId="46C2B8B7" w:rsidR="00235823" w:rsidRPr="00235823" w:rsidRDefault="00235823" w:rsidP="00224084">
            <w:pPr>
              <w:spacing w:after="80"/>
              <w:ind w:left="0" w:firstLine="0"/>
              <w:jc w:val="center"/>
              <w:rPr>
                <w:rFonts w:cs="Times New Roman"/>
                <w:i/>
                <w:iCs/>
              </w:rPr>
            </w:pPr>
            <w:proofErr w:type="spellStart"/>
            <w:r w:rsidRPr="00235823">
              <w:rPr>
                <w:rFonts w:cs="Times New Roman"/>
                <w:i/>
                <w:iCs/>
              </w:rPr>
              <w:t>Yn</w:t>
            </w:r>
            <w:proofErr w:type="spellEnd"/>
            <w:r w:rsidRPr="00235823">
              <w:rPr>
                <w:rFonts w:cs="Times New Roman"/>
                <w:i/>
                <w:iCs/>
              </w:rPr>
              <w:t xml:space="preserve"> Nah </w:t>
            </w:r>
            <w:proofErr w:type="spellStart"/>
            <w:r w:rsidRPr="00235823">
              <w:rPr>
                <w:rFonts w:cs="Times New Roman"/>
                <w:i/>
                <w:iCs/>
              </w:rPr>
              <w:t>Ayrn</w:t>
            </w:r>
            <w:proofErr w:type="spellEnd"/>
            <w:r w:rsidRPr="00235823">
              <w:rPr>
                <w:rFonts w:cs="Times New Roman"/>
                <w:i/>
                <w:iCs/>
              </w:rPr>
              <w:t xml:space="preserve"> </w:t>
            </w:r>
            <w:proofErr w:type="spellStart"/>
            <w:r w:rsidRPr="00235823">
              <w:rPr>
                <w:rFonts w:cs="Times New Roman"/>
                <w:i/>
                <w:iCs/>
              </w:rPr>
              <w:t>jeh</w:t>
            </w:r>
            <w:r w:rsidR="00553A53">
              <w:rPr>
                <w:rFonts w:cs="Times New Roman"/>
                <w:i/>
                <w:iCs/>
              </w:rPr>
              <w:t>’</w:t>
            </w:r>
            <w:r w:rsidRPr="00235823">
              <w:rPr>
                <w:rFonts w:cs="Times New Roman"/>
                <w:i/>
                <w:iCs/>
              </w:rPr>
              <w:t>n</w:t>
            </w:r>
            <w:proofErr w:type="spellEnd"/>
            <w:r w:rsidRPr="00235823">
              <w:rPr>
                <w:rFonts w:cs="Times New Roman"/>
                <w:i/>
                <w:iCs/>
              </w:rPr>
              <w:t xml:space="preserve"> </w:t>
            </w:r>
            <w:proofErr w:type="spellStart"/>
            <w:r w:rsidRPr="00235823">
              <w:rPr>
                <w:rFonts w:cs="Times New Roman"/>
                <w:i/>
                <w:iCs/>
              </w:rPr>
              <w:t>Charmane</w:t>
            </w:r>
            <w:proofErr w:type="spellEnd"/>
            <w:r w:rsidRPr="00235823">
              <w:rPr>
                <w:rFonts w:cs="Times New Roman"/>
                <w:i/>
                <w:iCs/>
              </w:rPr>
              <w:t xml:space="preserve"> </w:t>
            </w:r>
            <w:proofErr w:type="spellStart"/>
            <w:r w:rsidRPr="00235823">
              <w:rPr>
                <w:rFonts w:cs="Times New Roman"/>
                <w:i/>
                <w:iCs/>
              </w:rPr>
              <w:t>mychione</w:t>
            </w:r>
            <w:proofErr w:type="spellEnd"/>
            <w:r w:rsidRPr="00235823">
              <w:rPr>
                <w:rFonts w:cs="Times New Roman"/>
                <w:i/>
                <w:iCs/>
              </w:rPr>
              <w:t xml:space="preserve"> </w:t>
            </w:r>
            <w:proofErr w:type="spellStart"/>
            <w:r w:rsidRPr="00235823">
              <w:rPr>
                <w:rFonts w:cs="Times New Roman"/>
                <w:i/>
                <w:iCs/>
              </w:rPr>
              <w:t>Treihys</w:t>
            </w:r>
            <w:proofErr w:type="spellEnd"/>
            <w:r w:rsidRPr="00235823">
              <w:rPr>
                <w:rFonts w:cs="Times New Roman"/>
                <w:i/>
                <w:iCs/>
              </w:rPr>
              <w:t xml:space="preserve"> </w:t>
            </w:r>
            <w:proofErr w:type="spellStart"/>
            <w:r w:rsidRPr="00235823">
              <w:rPr>
                <w:rFonts w:cs="Times New Roman"/>
                <w:i/>
                <w:iCs/>
              </w:rPr>
              <w:t>Dooinney</w:t>
            </w:r>
            <w:proofErr w:type="spellEnd"/>
            <w:r w:rsidRPr="00235823">
              <w:rPr>
                <w:rFonts w:cs="Times New Roman"/>
                <w:i/>
                <w:iCs/>
              </w:rPr>
              <w:t>.</w:t>
            </w:r>
          </w:p>
        </w:tc>
      </w:tr>
      <w:tr w:rsidR="00235823" w:rsidRPr="00235823" w14:paraId="22A263FE" w14:textId="77777777" w:rsidTr="008B6857">
        <w:tc>
          <w:tcPr>
            <w:tcW w:w="4673" w:type="dxa"/>
          </w:tcPr>
          <w:p w14:paraId="32C372CD" w14:textId="77777777" w:rsidR="00235823" w:rsidRPr="00235823" w:rsidRDefault="00235823" w:rsidP="00224084">
            <w:pPr>
              <w:spacing w:after="80"/>
              <w:ind w:left="0" w:firstLine="0"/>
              <w:rPr>
                <w:rFonts w:cs="Times New Roman"/>
                <w:i/>
                <w:iCs/>
              </w:rPr>
            </w:pPr>
          </w:p>
        </w:tc>
        <w:tc>
          <w:tcPr>
            <w:tcW w:w="4955" w:type="dxa"/>
          </w:tcPr>
          <w:p w14:paraId="0F17E46A" w14:textId="77777777" w:rsidR="00235823" w:rsidRPr="00235823" w:rsidRDefault="00235823" w:rsidP="00224084">
            <w:pPr>
              <w:spacing w:after="80"/>
              <w:ind w:left="0" w:firstLine="0"/>
              <w:rPr>
                <w:rFonts w:cs="Times New Roman"/>
                <w:i/>
                <w:iCs/>
              </w:rPr>
            </w:pPr>
          </w:p>
        </w:tc>
      </w:tr>
      <w:tr w:rsidR="00CB214B" w:rsidRPr="00235823" w14:paraId="09011D4E" w14:textId="77777777" w:rsidTr="008B6857">
        <w:trPr>
          <w:trHeight w:val="1191"/>
        </w:trPr>
        <w:tc>
          <w:tcPr>
            <w:tcW w:w="4673" w:type="dxa"/>
          </w:tcPr>
          <w:p w14:paraId="4AE2C490" w14:textId="00BC0CC9" w:rsidR="00CB214B" w:rsidRPr="00235823" w:rsidRDefault="00CB214B" w:rsidP="00224084">
            <w:pPr>
              <w:spacing w:after="80"/>
              <w:ind w:left="0" w:firstLine="0"/>
              <w:jc w:val="both"/>
              <w:rPr>
                <w:rFonts w:cs="Times New Roman"/>
                <w:i/>
                <w:iCs/>
              </w:rPr>
            </w:pPr>
            <w:r w:rsidRPr="00871CB1">
              <w:rPr>
                <w:rFonts w:cs="Times New Roman"/>
              </w:rPr>
              <w:t xml:space="preserve">Forasmuch as the true knowledge of </w:t>
            </w:r>
            <w:proofErr w:type="gramStart"/>
            <w:r w:rsidRPr="00871CB1">
              <w:rPr>
                <w:rFonts w:cs="Times New Roman"/>
              </w:rPr>
              <w:t>ourselves</w:t>
            </w:r>
            <w:proofErr w:type="gramEnd"/>
            <w:r w:rsidRPr="00871CB1">
              <w:rPr>
                <w:rFonts w:cs="Times New Roman"/>
              </w:rPr>
              <w:t xml:space="preserve"> is very necessary to come to the right knowledge of God, ye have heard in the last reading, how humbly all godly men always have thought of themselves; and so to think and judge of themselves, are taught of God their Creator, by his holy word. For</w:t>
            </w:r>
            <w:r w:rsidRPr="00871CB1">
              <w:rPr>
                <w:rFonts w:cs="Times New Roman"/>
                <w:b/>
                <w:bCs/>
              </w:rPr>
              <w:t xml:space="preserve"> </w:t>
            </w:r>
            <w:r w:rsidRPr="00871CB1">
              <w:rPr>
                <w:rFonts w:cs="Times New Roman"/>
              </w:rPr>
              <w:t>of ourselves we be crab-trees, that can bring forth no apples. We be of ourselves of such earth, as can bring forth but weeds, nettles, brambles, briers, cockle, and darnel. Our fruits he declared in the fifth chapter to the Galatians. We have neither faith, charity, hope, patience, chastity, nor anything else that good is, but of God;</w:t>
            </w:r>
            <w:r w:rsidR="00547EC5">
              <w:rPr>
                <w:rFonts w:cs="Times New Roman"/>
              </w:rPr>
              <w:t xml:space="preserve"> </w:t>
            </w:r>
            <w:r w:rsidRPr="00871CB1">
              <w:rPr>
                <w:rFonts w:cs="Times New Roman"/>
              </w:rPr>
              <w:t xml:space="preserve">and therefore these virtues be called there the fruits of the Holy Ghost and not the fruits of man. </w:t>
            </w:r>
          </w:p>
        </w:tc>
        <w:tc>
          <w:tcPr>
            <w:tcW w:w="4955" w:type="dxa"/>
          </w:tcPr>
          <w:p w14:paraId="789BB87A" w14:textId="18209FAE" w:rsidR="00CB214B" w:rsidRPr="00235823" w:rsidRDefault="00CB214B" w:rsidP="00224084">
            <w:pPr>
              <w:spacing w:after="80"/>
              <w:ind w:left="0" w:firstLine="0"/>
              <w:jc w:val="both"/>
              <w:rPr>
                <w:rFonts w:cs="Times New Roman"/>
              </w:rPr>
            </w:pPr>
            <w:r w:rsidRPr="00235823">
              <w:rPr>
                <w:rFonts w:cs="Times New Roman"/>
              </w:rPr>
              <w:t>Er-</w:t>
            </w:r>
            <w:proofErr w:type="spellStart"/>
            <w:r w:rsidRPr="00235823">
              <w:rPr>
                <w:rFonts w:cs="Times New Roman"/>
              </w:rPr>
              <w:t>yn</w:t>
            </w:r>
            <w:proofErr w:type="spellEnd"/>
            <w:r w:rsidRPr="00235823">
              <w:rPr>
                <w:rFonts w:cs="Times New Roman"/>
              </w:rPr>
              <w:t>-</w:t>
            </w:r>
            <w:proofErr w:type="spellStart"/>
            <w:r w:rsidRPr="00235823">
              <w:rPr>
                <w:rFonts w:cs="Times New Roman"/>
              </w:rPr>
              <w:t>oyr</w:t>
            </w:r>
            <w:proofErr w:type="spellEnd"/>
            <w:r w:rsidRPr="00235823">
              <w:rPr>
                <w:rFonts w:cs="Times New Roman"/>
              </w:rPr>
              <w:t xml:space="preserve"> </w:t>
            </w:r>
            <w:proofErr w:type="spellStart"/>
            <w:r w:rsidRPr="00235823">
              <w:rPr>
                <w:rFonts w:cs="Times New Roman"/>
              </w:rPr>
              <w:t>dy</w:t>
            </w:r>
            <w:proofErr w:type="spellEnd"/>
            <w:r w:rsidRPr="00235823">
              <w:rPr>
                <w:rFonts w:cs="Times New Roman"/>
              </w:rPr>
              <w:t xml:space="preserve"> </w:t>
            </w:r>
            <w:proofErr w:type="spellStart"/>
            <w:r w:rsidRPr="00235823">
              <w:rPr>
                <w:rFonts w:cs="Times New Roman"/>
              </w:rPr>
              <w:t>vel</w:t>
            </w:r>
            <w:proofErr w:type="spellEnd"/>
            <w:r w:rsidRPr="00235823">
              <w:rPr>
                <w:rFonts w:cs="Times New Roman"/>
              </w:rPr>
              <w:t xml:space="preserve"> </w:t>
            </w:r>
            <w:proofErr w:type="spellStart"/>
            <w:r w:rsidRPr="00235823">
              <w:rPr>
                <w:rFonts w:cs="Times New Roman"/>
              </w:rPr>
              <w:t>tushtey</w:t>
            </w:r>
            <w:proofErr w:type="spellEnd"/>
            <w:r w:rsidRPr="00235823">
              <w:rPr>
                <w:rFonts w:cs="Times New Roman"/>
              </w:rPr>
              <w:t xml:space="preserve"> </w:t>
            </w:r>
            <w:proofErr w:type="spellStart"/>
            <w:r w:rsidRPr="00235823">
              <w:rPr>
                <w:rFonts w:cs="Times New Roman"/>
              </w:rPr>
              <w:t>firrinagh</w:t>
            </w:r>
            <w:proofErr w:type="spellEnd"/>
            <w:r w:rsidRPr="00235823">
              <w:rPr>
                <w:rFonts w:cs="Times New Roman"/>
              </w:rPr>
              <w:t xml:space="preserve"> </w:t>
            </w:r>
            <w:proofErr w:type="spellStart"/>
            <w:r w:rsidRPr="00235823">
              <w:rPr>
                <w:rFonts w:cs="Times New Roman"/>
              </w:rPr>
              <w:t>j</w:t>
            </w:r>
            <w:r w:rsidR="00553A53">
              <w:rPr>
                <w:rFonts w:cs="Times New Roman"/>
              </w:rPr>
              <w:t>’</w:t>
            </w:r>
            <w:r w:rsidRPr="00235823">
              <w:rPr>
                <w:rFonts w:cs="Times New Roman"/>
              </w:rPr>
              <w:t>in</w:t>
            </w:r>
            <w:proofErr w:type="spellEnd"/>
            <w:r w:rsidRPr="00235823">
              <w:rPr>
                <w:rFonts w:cs="Times New Roman"/>
              </w:rPr>
              <w:t xml:space="preserve"> </w:t>
            </w:r>
            <w:proofErr w:type="spellStart"/>
            <w:r w:rsidRPr="00235823">
              <w:rPr>
                <w:rFonts w:cs="Times New Roman"/>
              </w:rPr>
              <w:t>hene</w:t>
            </w:r>
            <w:proofErr w:type="spellEnd"/>
            <w:r w:rsidRPr="00235823">
              <w:rPr>
                <w:rFonts w:cs="Times New Roman"/>
              </w:rPr>
              <w:t xml:space="preserve"> </w:t>
            </w:r>
            <w:proofErr w:type="spellStart"/>
            <w:r w:rsidRPr="00235823">
              <w:rPr>
                <w:rFonts w:cs="Times New Roman"/>
              </w:rPr>
              <w:t>feer</w:t>
            </w:r>
            <w:proofErr w:type="spellEnd"/>
            <w:r w:rsidRPr="00235823">
              <w:rPr>
                <w:rFonts w:cs="Times New Roman"/>
              </w:rPr>
              <w:t xml:space="preserve"> </w:t>
            </w:r>
            <w:proofErr w:type="spellStart"/>
            <w:r w:rsidRPr="00235823">
              <w:rPr>
                <w:rFonts w:cs="Times New Roman"/>
              </w:rPr>
              <w:t>ymmyrchagh</w:t>
            </w:r>
            <w:proofErr w:type="spellEnd"/>
            <w:r w:rsidRPr="00235823">
              <w:rPr>
                <w:rFonts w:cs="Times New Roman"/>
              </w:rPr>
              <w:t xml:space="preserve"> </w:t>
            </w:r>
            <w:proofErr w:type="spellStart"/>
            <w:r w:rsidRPr="00235823">
              <w:rPr>
                <w:rFonts w:cs="Times New Roman"/>
              </w:rPr>
              <w:t>gys</w:t>
            </w:r>
            <w:proofErr w:type="spellEnd"/>
            <w:r w:rsidRPr="00235823">
              <w:rPr>
                <w:rFonts w:cs="Times New Roman"/>
              </w:rPr>
              <w:t xml:space="preserve"> </w:t>
            </w:r>
            <w:proofErr w:type="spellStart"/>
            <w:r w:rsidRPr="00235823">
              <w:rPr>
                <w:rFonts w:cs="Times New Roman"/>
              </w:rPr>
              <w:t>tushtey</w:t>
            </w:r>
            <w:proofErr w:type="spellEnd"/>
            <w:r w:rsidRPr="00235823">
              <w:rPr>
                <w:rFonts w:cs="Times New Roman"/>
              </w:rPr>
              <w:t xml:space="preserve"> </w:t>
            </w:r>
            <w:proofErr w:type="spellStart"/>
            <w:r w:rsidRPr="00235823">
              <w:rPr>
                <w:rFonts w:cs="Times New Roman"/>
              </w:rPr>
              <w:t>firrinagh</w:t>
            </w:r>
            <w:proofErr w:type="spellEnd"/>
            <w:r w:rsidRPr="00235823">
              <w:rPr>
                <w:rFonts w:cs="Times New Roman"/>
              </w:rPr>
              <w:t xml:space="preserve"> Yee;</w:t>
            </w:r>
            <w:r w:rsidR="00224084">
              <w:rPr>
                <w:rFonts w:cs="Times New Roman"/>
              </w:rPr>
              <w:t xml:space="preserve"> </w:t>
            </w:r>
            <w:r w:rsidRPr="00235823">
              <w:rPr>
                <w:rFonts w:cs="Times New Roman"/>
              </w:rPr>
              <w:t xml:space="preserve"> ta shin</w:t>
            </w:r>
            <w:r w:rsidR="00547EC5">
              <w:rPr>
                <w:rStyle w:val="FootnoteReference"/>
                <w:rFonts w:cs="Times New Roman"/>
              </w:rPr>
              <w:footnoteReference w:id="30"/>
            </w:r>
            <w:r w:rsidRPr="00235823">
              <w:rPr>
                <w:rFonts w:cs="Times New Roman"/>
              </w:rPr>
              <w:t xml:space="preserve"> er </w:t>
            </w:r>
            <w:proofErr w:type="spellStart"/>
            <w:r w:rsidRPr="00235823">
              <w:rPr>
                <w:rFonts w:cs="Times New Roman"/>
              </w:rPr>
              <w:t>chlashtyn</w:t>
            </w:r>
            <w:proofErr w:type="spellEnd"/>
            <w:r w:rsidRPr="00235823">
              <w:rPr>
                <w:rFonts w:cs="Times New Roman"/>
              </w:rPr>
              <w:t xml:space="preserve"> </w:t>
            </w:r>
            <w:proofErr w:type="spellStart"/>
            <w:r w:rsidRPr="00235823">
              <w:rPr>
                <w:rFonts w:cs="Times New Roman"/>
              </w:rPr>
              <w:t>ayns</w:t>
            </w:r>
            <w:proofErr w:type="spellEnd"/>
            <w:r w:rsidRPr="00235823">
              <w:rPr>
                <w:rFonts w:cs="Times New Roman"/>
              </w:rPr>
              <w:t xml:space="preserve"> y </w:t>
            </w:r>
            <w:proofErr w:type="spellStart"/>
            <w:r w:rsidRPr="00235823">
              <w:rPr>
                <w:rFonts w:cs="Times New Roman"/>
              </w:rPr>
              <w:t>chied</w:t>
            </w:r>
            <w:proofErr w:type="spellEnd"/>
            <w:r w:rsidRPr="00235823">
              <w:rPr>
                <w:rFonts w:cs="Times New Roman"/>
              </w:rPr>
              <w:t xml:space="preserve"> </w:t>
            </w:r>
            <w:proofErr w:type="spellStart"/>
            <w:r w:rsidRPr="00235823">
              <w:rPr>
                <w:rFonts w:cs="Times New Roman"/>
              </w:rPr>
              <w:t>ayrn</w:t>
            </w:r>
            <w:proofErr w:type="spellEnd"/>
            <w:r w:rsidRPr="00235823">
              <w:rPr>
                <w:rFonts w:cs="Times New Roman"/>
              </w:rPr>
              <w:t xml:space="preserve"> </w:t>
            </w:r>
            <w:proofErr w:type="spellStart"/>
            <w:r w:rsidRPr="00235823">
              <w:rPr>
                <w:rFonts w:cs="Times New Roman"/>
              </w:rPr>
              <w:t>jeh</w:t>
            </w:r>
            <w:r w:rsidR="00553A53">
              <w:rPr>
                <w:rFonts w:cs="Times New Roman"/>
              </w:rPr>
              <w:t>’</w:t>
            </w:r>
            <w:r w:rsidRPr="00235823">
              <w:rPr>
                <w:rFonts w:cs="Times New Roman"/>
              </w:rPr>
              <w:t>n</w:t>
            </w:r>
            <w:proofErr w:type="spellEnd"/>
            <w:r w:rsidRPr="00235823">
              <w:rPr>
                <w:rFonts w:cs="Times New Roman"/>
              </w:rPr>
              <w:t xml:space="preserve"> Homily </w:t>
            </w:r>
            <w:proofErr w:type="spellStart"/>
            <w:r w:rsidRPr="00235823">
              <w:rPr>
                <w:rFonts w:cs="Times New Roman"/>
              </w:rPr>
              <w:t>shoh</w:t>
            </w:r>
            <w:proofErr w:type="spellEnd"/>
            <w:r w:rsidRPr="00235823">
              <w:rPr>
                <w:rFonts w:cs="Times New Roman"/>
              </w:rPr>
              <w:t xml:space="preserve">, </w:t>
            </w:r>
            <w:proofErr w:type="spellStart"/>
            <w:r w:rsidRPr="00235823">
              <w:rPr>
                <w:rFonts w:cs="Times New Roman"/>
              </w:rPr>
              <w:t>cre</w:t>
            </w:r>
            <w:proofErr w:type="spellEnd"/>
            <w:r w:rsidRPr="00235823">
              <w:rPr>
                <w:rFonts w:cs="Times New Roman"/>
              </w:rPr>
              <w:t xml:space="preserve"> </w:t>
            </w:r>
            <w:proofErr w:type="spellStart"/>
            <w:r w:rsidRPr="00235823">
              <w:rPr>
                <w:rFonts w:cs="Times New Roman"/>
              </w:rPr>
              <w:t>ny</w:t>
            </w:r>
            <w:proofErr w:type="spellEnd"/>
            <w:r w:rsidRPr="00235823">
              <w:rPr>
                <w:rFonts w:cs="Times New Roman"/>
              </w:rPr>
              <w:t xml:space="preserve"> </w:t>
            </w:r>
            <w:proofErr w:type="spellStart"/>
            <w:r w:rsidRPr="00235823">
              <w:rPr>
                <w:rFonts w:cs="Times New Roman"/>
              </w:rPr>
              <w:t>smooinaghtyn</w:t>
            </w:r>
            <w:proofErr w:type="spellEnd"/>
            <w:r w:rsidRPr="00235823">
              <w:rPr>
                <w:rFonts w:cs="Times New Roman"/>
              </w:rPr>
              <w:t xml:space="preserve"> </w:t>
            </w:r>
            <w:proofErr w:type="spellStart"/>
            <w:r w:rsidRPr="00235823">
              <w:rPr>
                <w:rFonts w:cs="Times New Roman"/>
              </w:rPr>
              <w:t>imlee</w:t>
            </w:r>
            <w:proofErr w:type="spellEnd"/>
            <w:r w:rsidRPr="00235823">
              <w:rPr>
                <w:rFonts w:cs="Times New Roman"/>
              </w:rPr>
              <w:t xml:space="preserve"> jeu </w:t>
            </w:r>
            <w:proofErr w:type="spellStart"/>
            <w:r w:rsidRPr="00235823">
              <w:rPr>
                <w:rFonts w:cs="Times New Roman"/>
              </w:rPr>
              <w:t>hene</w:t>
            </w:r>
            <w:proofErr w:type="spellEnd"/>
            <w:r w:rsidRPr="00235823">
              <w:rPr>
                <w:rFonts w:cs="Times New Roman"/>
              </w:rPr>
              <w:t xml:space="preserve"> </w:t>
            </w:r>
            <w:proofErr w:type="spellStart"/>
            <w:r w:rsidRPr="00235823">
              <w:rPr>
                <w:rFonts w:cs="Times New Roman"/>
              </w:rPr>
              <w:t>t</w:t>
            </w:r>
            <w:r w:rsidR="00553A53">
              <w:rPr>
                <w:rFonts w:cs="Times New Roman"/>
              </w:rPr>
              <w:t>’</w:t>
            </w:r>
            <w:r w:rsidRPr="00235823">
              <w:rPr>
                <w:rFonts w:cs="Times New Roman"/>
              </w:rPr>
              <w:t>er</w:t>
            </w:r>
            <w:proofErr w:type="spellEnd"/>
            <w:r w:rsidRPr="00235823">
              <w:rPr>
                <w:rFonts w:cs="Times New Roman"/>
              </w:rPr>
              <w:t xml:space="preserve"> </w:t>
            </w:r>
            <w:proofErr w:type="spellStart"/>
            <w:r w:rsidRPr="00235823">
              <w:rPr>
                <w:rFonts w:cs="Times New Roman"/>
              </w:rPr>
              <w:t>ve</w:t>
            </w:r>
            <w:proofErr w:type="spellEnd"/>
            <w:r w:rsidRPr="00235823">
              <w:rPr>
                <w:rFonts w:cs="Times New Roman"/>
              </w:rPr>
              <w:t xml:space="preserve"> </w:t>
            </w:r>
            <w:proofErr w:type="spellStart"/>
            <w:r w:rsidRPr="00235823">
              <w:rPr>
                <w:rFonts w:cs="Times New Roman"/>
              </w:rPr>
              <w:t>ec</w:t>
            </w:r>
            <w:proofErr w:type="spellEnd"/>
            <w:r w:rsidRPr="00235823">
              <w:rPr>
                <w:rFonts w:cs="Times New Roman"/>
              </w:rPr>
              <w:t xml:space="preserve"> </w:t>
            </w:r>
            <w:proofErr w:type="spellStart"/>
            <w:r w:rsidRPr="00235823">
              <w:rPr>
                <w:rFonts w:cs="Times New Roman"/>
              </w:rPr>
              <w:t>ooilley</w:t>
            </w:r>
            <w:proofErr w:type="spellEnd"/>
            <w:r w:rsidRPr="00235823">
              <w:rPr>
                <w:rFonts w:cs="Times New Roman"/>
              </w:rPr>
              <w:t xml:space="preserve"> </w:t>
            </w:r>
            <w:proofErr w:type="spellStart"/>
            <w:r w:rsidRPr="00235823">
              <w:rPr>
                <w:rFonts w:cs="Times New Roman"/>
              </w:rPr>
              <w:t>yn</w:t>
            </w:r>
            <w:proofErr w:type="spellEnd"/>
            <w:r w:rsidRPr="00235823">
              <w:rPr>
                <w:rFonts w:cs="Times New Roman"/>
              </w:rPr>
              <w:t xml:space="preserve"> </w:t>
            </w:r>
            <w:proofErr w:type="spellStart"/>
            <w:r w:rsidRPr="00235823">
              <w:rPr>
                <w:rFonts w:cs="Times New Roman"/>
              </w:rPr>
              <w:t>vooinjer</w:t>
            </w:r>
            <w:proofErr w:type="spellEnd"/>
            <w:r w:rsidRPr="00235823">
              <w:rPr>
                <w:rFonts w:cs="Times New Roman"/>
              </w:rPr>
              <w:t xml:space="preserve"> </w:t>
            </w:r>
            <w:proofErr w:type="spellStart"/>
            <w:r w:rsidRPr="00235823">
              <w:rPr>
                <w:rFonts w:cs="Times New Roman"/>
              </w:rPr>
              <w:t>chrauee</w:t>
            </w:r>
            <w:proofErr w:type="spellEnd"/>
            <w:r w:rsidRPr="00235823">
              <w:rPr>
                <w:rFonts w:cs="Times New Roman"/>
              </w:rPr>
              <w:t xml:space="preserve">: as </w:t>
            </w:r>
            <w:proofErr w:type="spellStart"/>
            <w:r w:rsidRPr="00235823">
              <w:rPr>
                <w:rFonts w:cs="Times New Roman"/>
              </w:rPr>
              <w:t>dy</w:t>
            </w:r>
            <w:proofErr w:type="spellEnd"/>
            <w:r w:rsidRPr="00235823">
              <w:rPr>
                <w:rFonts w:cs="Times New Roman"/>
              </w:rPr>
              <w:t xml:space="preserve"> </w:t>
            </w:r>
            <w:proofErr w:type="spellStart"/>
            <w:r w:rsidRPr="00235823">
              <w:rPr>
                <w:rFonts w:cs="Times New Roman"/>
              </w:rPr>
              <w:t>vel</w:t>
            </w:r>
            <w:proofErr w:type="spellEnd"/>
            <w:r w:rsidRPr="00235823">
              <w:rPr>
                <w:rFonts w:cs="Times New Roman"/>
              </w:rPr>
              <w:t xml:space="preserve"> ad </w:t>
            </w:r>
            <w:proofErr w:type="spellStart"/>
            <w:r w:rsidRPr="00235823">
              <w:rPr>
                <w:rFonts w:cs="Times New Roman"/>
              </w:rPr>
              <w:t>ynsit</w:t>
            </w:r>
            <w:proofErr w:type="spellEnd"/>
            <w:r w:rsidRPr="00235823">
              <w:rPr>
                <w:rFonts w:cs="Times New Roman"/>
              </w:rPr>
              <w:t xml:space="preserve"> </w:t>
            </w:r>
            <w:proofErr w:type="spellStart"/>
            <w:r w:rsidRPr="00235823">
              <w:rPr>
                <w:rFonts w:cs="Times New Roman"/>
              </w:rPr>
              <w:t>liorish</w:t>
            </w:r>
            <w:proofErr w:type="spellEnd"/>
            <w:r w:rsidRPr="00235823">
              <w:rPr>
                <w:rFonts w:cs="Times New Roman"/>
              </w:rPr>
              <w:t xml:space="preserve"> </w:t>
            </w:r>
            <w:proofErr w:type="spellStart"/>
            <w:r w:rsidRPr="00235823">
              <w:rPr>
                <w:rFonts w:cs="Times New Roman"/>
                <w:iCs/>
              </w:rPr>
              <w:t>Jee</w:t>
            </w:r>
            <w:proofErr w:type="spellEnd"/>
            <w:r w:rsidRPr="00235823">
              <w:rPr>
                <w:rFonts w:cs="Times New Roman"/>
                <w:i/>
                <w:iCs/>
              </w:rPr>
              <w:t xml:space="preserve"> </w:t>
            </w:r>
            <w:proofErr w:type="spellStart"/>
            <w:r w:rsidRPr="00235823">
              <w:rPr>
                <w:rFonts w:cs="Times New Roman"/>
              </w:rPr>
              <w:t>nyn</w:t>
            </w:r>
            <w:proofErr w:type="spellEnd"/>
            <w:r w:rsidRPr="00235823">
              <w:rPr>
                <w:rFonts w:cs="Times New Roman"/>
              </w:rPr>
              <w:t xml:space="preserve"> </w:t>
            </w:r>
            <w:r w:rsidRPr="00235823">
              <w:rPr>
                <w:rFonts w:cs="Times New Roman"/>
                <w:iCs/>
              </w:rPr>
              <w:t>Er-</w:t>
            </w:r>
            <w:proofErr w:type="spellStart"/>
            <w:r w:rsidRPr="00235823">
              <w:rPr>
                <w:rFonts w:cs="Times New Roman"/>
                <w:iCs/>
              </w:rPr>
              <w:t>chroo</w:t>
            </w:r>
            <w:proofErr w:type="spellEnd"/>
            <w:r w:rsidRPr="00235823">
              <w:rPr>
                <w:rFonts w:cs="Times New Roman"/>
                <w:i/>
                <w:iCs/>
              </w:rPr>
              <w:t xml:space="preserve">, </w:t>
            </w:r>
            <w:proofErr w:type="spellStart"/>
            <w:r w:rsidRPr="00235823">
              <w:rPr>
                <w:rFonts w:cs="Times New Roman"/>
              </w:rPr>
              <w:t>ayns</w:t>
            </w:r>
            <w:proofErr w:type="spellEnd"/>
            <w:r w:rsidRPr="00235823">
              <w:rPr>
                <w:rFonts w:cs="Times New Roman"/>
              </w:rPr>
              <w:t xml:space="preserve"> e </w:t>
            </w:r>
            <w:proofErr w:type="spellStart"/>
            <w:r w:rsidRPr="00235823">
              <w:rPr>
                <w:rFonts w:cs="Times New Roman"/>
              </w:rPr>
              <w:t>Ghoo</w:t>
            </w:r>
            <w:proofErr w:type="spellEnd"/>
            <w:r w:rsidRPr="00235823">
              <w:rPr>
                <w:rFonts w:cs="Times New Roman"/>
              </w:rPr>
              <w:t xml:space="preserve"> </w:t>
            </w:r>
            <w:proofErr w:type="spellStart"/>
            <w:r w:rsidRPr="00235823">
              <w:rPr>
                <w:rFonts w:cs="Times New Roman"/>
              </w:rPr>
              <w:t>casherick</w:t>
            </w:r>
            <w:proofErr w:type="spellEnd"/>
            <w:r w:rsidRPr="00235823">
              <w:rPr>
                <w:rFonts w:cs="Times New Roman"/>
              </w:rPr>
              <w:t xml:space="preserve">, </w:t>
            </w:r>
            <w:proofErr w:type="spellStart"/>
            <w:r w:rsidRPr="00235823">
              <w:rPr>
                <w:rFonts w:cs="Times New Roman"/>
              </w:rPr>
              <w:t>myr</w:t>
            </w:r>
            <w:proofErr w:type="spellEnd"/>
            <w:r w:rsidRPr="00235823">
              <w:rPr>
                <w:rFonts w:cs="Times New Roman"/>
              </w:rPr>
              <w:t xml:space="preserve"> </w:t>
            </w:r>
            <w:proofErr w:type="spellStart"/>
            <w:r w:rsidRPr="00235823">
              <w:rPr>
                <w:rFonts w:cs="Times New Roman"/>
              </w:rPr>
              <w:t>shen</w:t>
            </w:r>
            <w:proofErr w:type="spellEnd"/>
            <w:r w:rsidRPr="00235823">
              <w:rPr>
                <w:rFonts w:cs="Times New Roman"/>
              </w:rPr>
              <w:t xml:space="preserve"> </w:t>
            </w:r>
            <w:proofErr w:type="spellStart"/>
            <w:r w:rsidRPr="00235823">
              <w:rPr>
                <w:rFonts w:cs="Times New Roman"/>
              </w:rPr>
              <w:t>dy</w:t>
            </w:r>
            <w:proofErr w:type="spellEnd"/>
            <w:r w:rsidRPr="00235823">
              <w:rPr>
                <w:rFonts w:cs="Times New Roman"/>
              </w:rPr>
              <w:t xml:space="preserve"> </w:t>
            </w:r>
            <w:proofErr w:type="spellStart"/>
            <w:r w:rsidRPr="00235823">
              <w:rPr>
                <w:rFonts w:cs="Times New Roman"/>
              </w:rPr>
              <w:t>smooinaghtyn</w:t>
            </w:r>
            <w:proofErr w:type="spellEnd"/>
            <w:r w:rsidRPr="00235823">
              <w:rPr>
                <w:rFonts w:cs="Times New Roman"/>
              </w:rPr>
              <w:t xml:space="preserve"> jeu </w:t>
            </w:r>
            <w:proofErr w:type="spellStart"/>
            <w:r w:rsidRPr="00235823">
              <w:rPr>
                <w:rFonts w:cs="Times New Roman"/>
              </w:rPr>
              <w:t>hene</w:t>
            </w:r>
            <w:proofErr w:type="spellEnd"/>
            <w:r w:rsidRPr="00235823">
              <w:rPr>
                <w:rFonts w:cs="Times New Roman"/>
              </w:rPr>
              <w:t xml:space="preserve">. </w:t>
            </w:r>
            <w:proofErr w:type="spellStart"/>
            <w:r w:rsidRPr="00235823">
              <w:rPr>
                <w:rFonts w:cs="Times New Roman"/>
                <w:iCs/>
              </w:rPr>
              <w:t>J</w:t>
            </w:r>
            <w:r w:rsidR="00553A53">
              <w:rPr>
                <w:rFonts w:cs="Times New Roman"/>
                <w:iCs/>
              </w:rPr>
              <w:t>’</w:t>
            </w:r>
            <w:r w:rsidRPr="00235823">
              <w:rPr>
                <w:rFonts w:cs="Times New Roman"/>
                <w:iCs/>
              </w:rPr>
              <w:t>in</w:t>
            </w:r>
            <w:proofErr w:type="spellEnd"/>
            <w:r w:rsidRPr="00235823">
              <w:rPr>
                <w:rFonts w:cs="Times New Roman"/>
                <w:i/>
                <w:iCs/>
              </w:rPr>
              <w:t xml:space="preserve"> </w:t>
            </w:r>
            <w:proofErr w:type="spellStart"/>
            <w:r w:rsidRPr="00235823">
              <w:rPr>
                <w:rFonts w:cs="Times New Roman"/>
              </w:rPr>
              <w:t>hene</w:t>
            </w:r>
            <w:proofErr w:type="spellEnd"/>
            <w:r w:rsidRPr="00235823">
              <w:rPr>
                <w:rFonts w:cs="Times New Roman"/>
              </w:rPr>
              <w:t xml:space="preserve"> ta shin </w:t>
            </w:r>
            <w:proofErr w:type="spellStart"/>
            <w:r w:rsidRPr="00235823">
              <w:rPr>
                <w:rFonts w:cs="Times New Roman"/>
              </w:rPr>
              <w:t>biljin</w:t>
            </w:r>
            <w:proofErr w:type="spellEnd"/>
            <w:r w:rsidRPr="00235823">
              <w:rPr>
                <w:rFonts w:cs="Times New Roman"/>
              </w:rPr>
              <w:t xml:space="preserve"> </w:t>
            </w:r>
            <w:proofErr w:type="spellStart"/>
            <w:r w:rsidRPr="00235823">
              <w:rPr>
                <w:rFonts w:cs="Times New Roman"/>
              </w:rPr>
              <w:t>feïe</w:t>
            </w:r>
            <w:proofErr w:type="spellEnd"/>
            <w:r w:rsidRPr="00235823">
              <w:rPr>
                <w:rFonts w:cs="Times New Roman"/>
              </w:rPr>
              <w:t xml:space="preserve"> </w:t>
            </w:r>
            <w:proofErr w:type="spellStart"/>
            <w:r w:rsidRPr="00235823">
              <w:rPr>
                <w:rFonts w:cs="Times New Roman"/>
              </w:rPr>
              <w:t>nagh</w:t>
            </w:r>
            <w:proofErr w:type="spellEnd"/>
            <w:r w:rsidRPr="00235823">
              <w:rPr>
                <w:rFonts w:cs="Times New Roman"/>
              </w:rPr>
              <w:t xml:space="preserve"> </w:t>
            </w:r>
            <w:proofErr w:type="spellStart"/>
            <w:r w:rsidRPr="00235823">
              <w:rPr>
                <w:rFonts w:cs="Times New Roman"/>
              </w:rPr>
              <w:t>vod</w:t>
            </w:r>
            <w:proofErr w:type="spellEnd"/>
            <w:r w:rsidRPr="00235823">
              <w:rPr>
                <w:rFonts w:cs="Times New Roman"/>
              </w:rPr>
              <w:t xml:space="preserve"> </w:t>
            </w:r>
            <w:proofErr w:type="spellStart"/>
            <w:r w:rsidRPr="00235823">
              <w:rPr>
                <w:rFonts w:cs="Times New Roman"/>
              </w:rPr>
              <w:t>gymmyrkey</w:t>
            </w:r>
            <w:proofErr w:type="spellEnd"/>
            <w:r w:rsidRPr="00235823">
              <w:rPr>
                <w:rFonts w:cs="Times New Roman"/>
              </w:rPr>
              <w:t xml:space="preserve"> </w:t>
            </w:r>
            <w:proofErr w:type="spellStart"/>
            <w:r w:rsidRPr="00235823">
              <w:rPr>
                <w:rFonts w:cs="Times New Roman"/>
              </w:rPr>
              <w:t>ooylyn</w:t>
            </w:r>
            <w:proofErr w:type="spellEnd"/>
            <w:r w:rsidRPr="00235823">
              <w:rPr>
                <w:rFonts w:cs="Times New Roman"/>
              </w:rPr>
              <w:t xml:space="preserve"> </w:t>
            </w:r>
            <w:proofErr w:type="spellStart"/>
            <w:r w:rsidRPr="00235823">
              <w:rPr>
                <w:rFonts w:cs="Times New Roman"/>
              </w:rPr>
              <w:t>erbee</w:t>
            </w:r>
            <w:proofErr w:type="spellEnd"/>
            <w:r w:rsidRPr="00235823">
              <w:rPr>
                <w:rFonts w:cs="Times New Roman"/>
              </w:rPr>
              <w:t xml:space="preserve">. Ta shin </w:t>
            </w:r>
            <w:proofErr w:type="spellStart"/>
            <w:r w:rsidRPr="00235823">
              <w:rPr>
                <w:rFonts w:cs="Times New Roman"/>
              </w:rPr>
              <w:t>j</w:t>
            </w:r>
            <w:r w:rsidR="00553A53">
              <w:rPr>
                <w:rFonts w:cs="Times New Roman"/>
              </w:rPr>
              <w:t>’</w:t>
            </w:r>
            <w:r w:rsidRPr="00235823">
              <w:rPr>
                <w:rFonts w:cs="Times New Roman"/>
              </w:rPr>
              <w:t>in</w:t>
            </w:r>
            <w:proofErr w:type="spellEnd"/>
            <w:r w:rsidRPr="00235823">
              <w:rPr>
                <w:rFonts w:cs="Times New Roman"/>
              </w:rPr>
              <w:t xml:space="preserve"> </w:t>
            </w:r>
            <w:proofErr w:type="spellStart"/>
            <w:r w:rsidRPr="00235823">
              <w:rPr>
                <w:rFonts w:cs="Times New Roman"/>
              </w:rPr>
              <w:t>hene</w:t>
            </w:r>
            <w:proofErr w:type="spellEnd"/>
            <w:r w:rsidRPr="00235823">
              <w:rPr>
                <w:rFonts w:cs="Times New Roman"/>
              </w:rPr>
              <w:t xml:space="preserve"> </w:t>
            </w:r>
            <w:proofErr w:type="spellStart"/>
            <w:r w:rsidRPr="00235823">
              <w:rPr>
                <w:rFonts w:cs="Times New Roman"/>
              </w:rPr>
              <w:t>jeh</w:t>
            </w:r>
            <w:proofErr w:type="spellEnd"/>
            <w:r w:rsidRPr="00235823">
              <w:rPr>
                <w:rFonts w:cs="Times New Roman"/>
              </w:rPr>
              <w:t xml:space="preserve"> </w:t>
            </w:r>
            <w:proofErr w:type="spellStart"/>
            <w:r w:rsidRPr="00235823">
              <w:rPr>
                <w:rFonts w:cs="Times New Roman"/>
              </w:rPr>
              <w:t>lheid</w:t>
            </w:r>
            <w:proofErr w:type="spellEnd"/>
            <w:r w:rsidRPr="00235823">
              <w:rPr>
                <w:rFonts w:cs="Times New Roman"/>
              </w:rPr>
              <w:t xml:space="preserve"> </w:t>
            </w:r>
            <w:proofErr w:type="spellStart"/>
            <w:r w:rsidRPr="00235823">
              <w:rPr>
                <w:rFonts w:cs="Times New Roman"/>
              </w:rPr>
              <w:t>yn</w:t>
            </w:r>
            <w:proofErr w:type="spellEnd"/>
            <w:r w:rsidRPr="00235823">
              <w:rPr>
                <w:rFonts w:cs="Times New Roman"/>
              </w:rPr>
              <w:t xml:space="preserve"> </w:t>
            </w:r>
            <w:proofErr w:type="spellStart"/>
            <w:r w:rsidRPr="00235823">
              <w:rPr>
                <w:rFonts w:cs="Times New Roman"/>
              </w:rPr>
              <w:t>ooir</w:t>
            </w:r>
            <w:proofErr w:type="spellEnd"/>
            <w:r w:rsidRPr="00235823">
              <w:rPr>
                <w:rFonts w:cs="Times New Roman"/>
              </w:rPr>
              <w:t xml:space="preserve"> </w:t>
            </w:r>
            <w:proofErr w:type="spellStart"/>
            <w:r w:rsidRPr="00235823">
              <w:rPr>
                <w:rFonts w:cs="Times New Roman"/>
              </w:rPr>
              <w:t>nagh</w:t>
            </w:r>
            <w:proofErr w:type="spellEnd"/>
            <w:r w:rsidRPr="00235823">
              <w:rPr>
                <w:rFonts w:cs="Times New Roman"/>
              </w:rPr>
              <w:t xml:space="preserve"> </w:t>
            </w:r>
            <w:proofErr w:type="spellStart"/>
            <w:r w:rsidRPr="00235823">
              <w:rPr>
                <w:rFonts w:cs="Times New Roman"/>
              </w:rPr>
              <w:t>vod</w:t>
            </w:r>
            <w:proofErr w:type="spellEnd"/>
            <w:r w:rsidRPr="00235823">
              <w:rPr>
                <w:rFonts w:cs="Times New Roman"/>
              </w:rPr>
              <w:t xml:space="preserve"> cur </w:t>
            </w:r>
            <w:proofErr w:type="spellStart"/>
            <w:r w:rsidRPr="00235823">
              <w:rPr>
                <w:rFonts w:cs="Times New Roman"/>
              </w:rPr>
              <w:t>magh</w:t>
            </w:r>
            <w:proofErr w:type="spellEnd"/>
            <w:r w:rsidRPr="00235823">
              <w:rPr>
                <w:rFonts w:cs="Times New Roman"/>
              </w:rPr>
              <w:t xml:space="preserve"> veg </w:t>
            </w:r>
            <w:proofErr w:type="spellStart"/>
            <w:r w:rsidRPr="00235823">
              <w:rPr>
                <w:rFonts w:cs="Times New Roman"/>
              </w:rPr>
              <w:t>agh</w:t>
            </w:r>
            <w:proofErr w:type="spellEnd"/>
            <w:r w:rsidRPr="00235823">
              <w:rPr>
                <w:rFonts w:cs="Times New Roman"/>
              </w:rPr>
              <w:t xml:space="preserve"> </w:t>
            </w:r>
            <w:proofErr w:type="spellStart"/>
            <w:r w:rsidRPr="00235823">
              <w:rPr>
                <w:rFonts w:cs="Times New Roman"/>
              </w:rPr>
              <w:t>coggyl</w:t>
            </w:r>
            <w:proofErr w:type="spellEnd"/>
            <w:r w:rsidRPr="00235823">
              <w:rPr>
                <w:rFonts w:cs="Times New Roman"/>
              </w:rPr>
              <w:t xml:space="preserve">, </w:t>
            </w:r>
            <w:proofErr w:type="spellStart"/>
            <w:r w:rsidRPr="00235823">
              <w:rPr>
                <w:rFonts w:cs="Times New Roman"/>
              </w:rPr>
              <w:t>undaagagh</w:t>
            </w:r>
            <w:proofErr w:type="spellEnd"/>
            <w:r w:rsidRPr="00235823">
              <w:rPr>
                <w:rFonts w:cs="Times New Roman"/>
              </w:rPr>
              <w:t xml:space="preserve">, </w:t>
            </w:r>
            <w:proofErr w:type="spellStart"/>
            <w:r w:rsidRPr="00235823">
              <w:rPr>
                <w:rFonts w:cs="Times New Roman"/>
              </w:rPr>
              <w:t>onnaneyn</w:t>
            </w:r>
            <w:proofErr w:type="spellEnd"/>
            <w:r w:rsidRPr="00235823">
              <w:rPr>
                <w:rFonts w:cs="Times New Roman"/>
              </w:rPr>
              <w:t xml:space="preserve">, </w:t>
            </w:r>
            <w:proofErr w:type="spellStart"/>
            <w:r w:rsidRPr="00235823">
              <w:rPr>
                <w:rFonts w:cs="Times New Roman"/>
              </w:rPr>
              <w:t>drineyn</w:t>
            </w:r>
            <w:proofErr w:type="spellEnd"/>
            <w:r w:rsidRPr="00235823">
              <w:rPr>
                <w:rFonts w:cs="Times New Roman"/>
              </w:rPr>
              <w:t xml:space="preserve">, as </w:t>
            </w:r>
            <w:proofErr w:type="spellStart"/>
            <w:r w:rsidRPr="00235823">
              <w:rPr>
                <w:rFonts w:cs="Times New Roman"/>
              </w:rPr>
              <w:t>dressyn</w:t>
            </w:r>
            <w:proofErr w:type="spellEnd"/>
            <w:r w:rsidRPr="00235823">
              <w:rPr>
                <w:rFonts w:cs="Times New Roman"/>
              </w:rPr>
              <w:t xml:space="preserve">. </w:t>
            </w:r>
            <w:proofErr w:type="spellStart"/>
            <w:r w:rsidRPr="00235823">
              <w:rPr>
                <w:rFonts w:cs="Times New Roman"/>
              </w:rPr>
              <w:t>Ta</w:t>
            </w:r>
            <w:r w:rsidR="00553A53">
              <w:rPr>
                <w:rFonts w:cs="Times New Roman"/>
              </w:rPr>
              <w:t>’</w:t>
            </w:r>
            <w:r w:rsidRPr="00235823">
              <w:rPr>
                <w:rFonts w:cs="Times New Roman"/>
              </w:rPr>
              <w:t>n</w:t>
            </w:r>
            <w:proofErr w:type="spellEnd"/>
            <w:r w:rsidRPr="00235823">
              <w:rPr>
                <w:rFonts w:cs="Times New Roman"/>
              </w:rPr>
              <w:t xml:space="preserve"> mess ain </w:t>
            </w:r>
            <w:proofErr w:type="spellStart"/>
            <w:r w:rsidRPr="00235823">
              <w:rPr>
                <w:rFonts w:cs="Times New Roman"/>
              </w:rPr>
              <w:t>soit</w:t>
            </w:r>
            <w:proofErr w:type="spellEnd"/>
            <w:r w:rsidRPr="00235823">
              <w:rPr>
                <w:rFonts w:cs="Times New Roman"/>
              </w:rPr>
              <w:t xml:space="preserve"> </w:t>
            </w:r>
            <w:proofErr w:type="spellStart"/>
            <w:r w:rsidRPr="00235823">
              <w:rPr>
                <w:rFonts w:cs="Times New Roman"/>
              </w:rPr>
              <w:t>magh</w:t>
            </w:r>
            <w:proofErr w:type="spellEnd"/>
            <w:r w:rsidRPr="00235823">
              <w:rPr>
                <w:rFonts w:cs="Times New Roman"/>
              </w:rPr>
              <w:t xml:space="preserve"> </w:t>
            </w:r>
            <w:proofErr w:type="spellStart"/>
            <w:r w:rsidRPr="00235823">
              <w:rPr>
                <w:rFonts w:cs="Times New Roman"/>
              </w:rPr>
              <w:t>ayns</w:t>
            </w:r>
            <w:proofErr w:type="spellEnd"/>
            <w:r w:rsidRPr="00235823">
              <w:rPr>
                <w:rFonts w:cs="Times New Roman"/>
              </w:rPr>
              <w:t xml:space="preserve"> y </w:t>
            </w:r>
            <w:proofErr w:type="spellStart"/>
            <w:r w:rsidRPr="00235823">
              <w:rPr>
                <w:rFonts w:cs="Times New Roman"/>
              </w:rPr>
              <w:t>wheiggoo</w:t>
            </w:r>
            <w:proofErr w:type="spellEnd"/>
            <w:r w:rsidRPr="00235823">
              <w:rPr>
                <w:rFonts w:cs="Times New Roman"/>
              </w:rPr>
              <w:t xml:space="preserve"> </w:t>
            </w:r>
            <w:proofErr w:type="spellStart"/>
            <w:r w:rsidRPr="00235823">
              <w:rPr>
                <w:rFonts w:cs="Times New Roman"/>
              </w:rPr>
              <w:t>chabdyl</w:t>
            </w:r>
            <w:proofErr w:type="spellEnd"/>
            <w:r w:rsidRPr="00235823">
              <w:rPr>
                <w:rFonts w:cs="Times New Roman"/>
              </w:rPr>
              <w:t xml:space="preserve"> </w:t>
            </w:r>
            <w:proofErr w:type="spellStart"/>
            <w:r w:rsidRPr="00235823">
              <w:rPr>
                <w:rFonts w:cs="Times New Roman"/>
              </w:rPr>
              <w:t>jeh</w:t>
            </w:r>
            <w:proofErr w:type="spellEnd"/>
            <w:r w:rsidRPr="00235823">
              <w:rPr>
                <w:rFonts w:cs="Times New Roman"/>
              </w:rPr>
              <w:t xml:space="preserve"> </w:t>
            </w:r>
            <w:proofErr w:type="spellStart"/>
            <w:r w:rsidRPr="00235823">
              <w:rPr>
                <w:rFonts w:cs="Times New Roman"/>
              </w:rPr>
              <w:t>yn</w:t>
            </w:r>
            <w:proofErr w:type="spellEnd"/>
            <w:r w:rsidRPr="00235823">
              <w:rPr>
                <w:rFonts w:cs="Times New Roman"/>
              </w:rPr>
              <w:t xml:space="preserve"> </w:t>
            </w:r>
            <w:proofErr w:type="spellStart"/>
            <w:r w:rsidRPr="00235823">
              <w:rPr>
                <w:rFonts w:cs="Times New Roman"/>
              </w:rPr>
              <w:t>Scree</w:t>
            </w:r>
            <w:r w:rsidRPr="00235823">
              <w:rPr>
                <w:rFonts w:cs="Times New Roman"/>
                <w:color w:val="FF0000"/>
              </w:rPr>
              <w:t>u</w:t>
            </w:r>
            <w:r w:rsidRPr="00235823">
              <w:rPr>
                <w:rFonts w:cs="Times New Roman"/>
              </w:rPr>
              <w:t>yn</w:t>
            </w:r>
            <w:proofErr w:type="spellEnd"/>
            <w:r w:rsidRPr="00235823">
              <w:rPr>
                <w:rFonts w:cs="Times New Roman"/>
              </w:rPr>
              <w:t xml:space="preserve"> </w:t>
            </w:r>
            <w:proofErr w:type="spellStart"/>
            <w:r w:rsidRPr="00235823">
              <w:rPr>
                <w:rFonts w:cs="Times New Roman"/>
              </w:rPr>
              <w:t>gys</w:t>
            </w:r>
            <w:proofErr w:type="spellEnd"/>
            <w:r w:rsidRPr="00235823">
              <w:rPr>
                <w:rFonts w:cs="Times New Roman"/>
              </w:rPr>
              <w:t xml:space="preserve"> </w:t>
            </w:r>
            <w:proofErr w:type="spellStart"/>
            <w:r w:rsidRPr="00235823">
              <w:rPr>
                <w:rFonts w:cs="Times New Roman"/>
              </w:rPr>
              <w:t>ny</w:t>
            </w:r>
            <w:proofErr w:type="spellEnd"/>
            <w:r w:rsidRPr="00235823">
              <w:rPr>
                <w:rFonts w:cs="Times New Roman"/>
              </w:rPr>
              <w:t xml:space="preserve"> </w:t>
            </w:r>
            <w:proofErr w:type="spellStart"/>
            <w:r w:rsidRPr="00235823">
              <w:rPr>
                <w:rFonts w:cs="Times New Roman"/>
              </w:rPr>
              <w:t>Galatianee</w:t>
            </w:r>
            <w:proofErr w:type="spellEnd"/>
            <w:r w:rsidRPr="00235823">
              <w:rPr>
                <w:rFonts w:cs="Times New Roman"/>
              </w:rPr>
              <w:t xml:space="preserve">: (ver. 19–21;) Cha </w:t>
            </w:r>
            <w:proofErr w:type="spellStart"/>
            <w:r w:rsidRPr="00235823">
              <w:rPr>
                <w:rFonts w:cs="Times New Roman"/>
              </w:rPr>
              <w:t>vel</w:t>
            </w:r>
            <w:proofErr w:type="spellEnd"/>
            <w:r w:rsidRPr="00235823">
              <w:rPr>
                <w:rFonts w:cs="Times New Roman"/>
              </w:rPr>
              <w:t xml:space="preserve"> ain </w:t>
            </w:r>
            <w:proofErr w:type="spellStart"/>
            <w:r w:rsidRPr="00235823">
              <w:rPr>
                <w:rFonts w:cs="Times New Roman"/>
              </w:rPr>
              <w:t>eddyr</w:t>
            </w:r>
            <w:proofErr w:type="spellEnd"/>
            <w:r w:rsidRPr="00235823">
              <w:rPr>
                <w:rFonts w:cs="Times New Roman"/>
              </w:rPr>
              <w:t xml:space="preserve"> </w:t>
            </w:r>
            <w:proofErr w:type="spellStart"/>
            <w:r w:rsidRPr="00235823">
              <w:rPr>
                <w:rFonts w:cs="Times New Roman"/>
              </w:rPr>
              <w:t>credjue</w:t>
            </w:r>
            <w:proofErr w:type="spellEnd"/>
            <w:r w:rsidRPr="00235823">
              <w:rPr>
                <w:rFonts w:cs="Times New Roman"/>
              </w:rPr>
              <w:t xml:space="preserve">, </w:t>
            </w:r>
            <w:proofErr w:type="spellStart"/>
            <w:r w:rsidRPr="00235823">
              <w:rPr>
                <w:rFonts w:cs="Times New Roman"/>
              </w:rPr>
              <w:t>graih</w:t>
            </w:r>
            <w:proofErr w:type="spellEnd"/>
            <w:r w:rsidRPr="00235823">
              <w:rPr>
                <w:rFonts w:cs="Times New Roman"/>
              </w:rPr>
              <w:t xml:space="preserve">, </w:t>
            </w:r>
            <w:proofErr w:type="spellStart"/>
            <w:r w:rsidRPr="00235823">
              <w:rPr>
                <w:rFonts w:cs="Times New Roman"/>
              </w:rPr>
              <w:t>treishteil</w:t>
            </w:r>
            <w:proofErr w:type="spellEnd"/>
            <w:r w:rsidRPr="00235823">
              <w:rPr>
                <w:rFonts w:cs="Times New Roman"/>
              </w:rPr>
              <w:t xml:space="preserve">, </w:t>
            </w:r>
            <w:proofErr w:type="spellStart"/>
            <w:r w:rsidRPr="00235823">
              <w:rPr>
                <w:rFonts w:cs="Times New Roman"/>
              </w:rPr>
              <w:t>surranse</w:t>
            </w:r>
            <w:proofErr w:type="spellEnd"/>
            <w:r w:rsidRPr="00235823">
              <w:rPr>
                <w:rFonts w:cs="Times New Roman"/>
              </w:rPr>
              <w:t xml:space="preserve">, </w:t>
            </w:r>
            <w:proofErr w:type="spellStart"/>
            <w:r w:rsidRPr="00235823">
              <w:rPr>
                <w:rFonts w:cs="Times New Roman"/>
              </w:rPr>
              <w:t>glennid</w:t>
            </w:r>
            <w:proofErr w:type="spellEnd"/>
            <w:r w:rsidRPr="00235823">
              <w:rPr>
                <w:rFonts w:cs="Times New Roman"/>
              </w:rPr>
              <w:t xml:space="preserve">, </w:t>
            </w:r>
            <w:proofErr w:type="spellStart"/>
            <w:r w:rsidRPr="00235823">
              <w:rPr>
                <w:rFonts w:cs="Times New Roman"/>
              </w:rPr>
              <w:t>ny</w:t>
            </w:r>
            <w:proofErr w:type="spellEnd"/>
            <w:r w:rsidRPr="00235823">
              <w:rPr>
                <w:rFonts w:cs="Times New Roman"/>
              </w:rPr>
              <w:t xml:space="preserve"> </w:t>
            </w:r>
            <w:proofErr w:type="spellStart"/>
            <w:r w:rsidRPr="00235823">
              <w:rPr>
                <w:rFonts w:cs="Times New Roman"/>
              </w:rPr>
              <w:t>nhee</w:t>
            </w:r>
            <w:proofErr w:type="spellEnd"/>
            <w:r w:rsidRPr="00235823">
              <w:rPr>
                <w:rFonts w:cs="Times New Roman"/>
              </w:rPr>
              <w:t xml:space="preserve"> </w:t>
            </w:r>
            <w:proofErr w:type="spellStart"/>
            <w:r w:rsidRPr="00235823">
              <w:rPr>
                <w:rFonts w:cs="Times New Roman"/>
              </w:rPr>
              <w:t>erbee</w:t>
            </w:r>
            <w:proofErr w:type="spellEnd"/>
            <w:r w:rsidRPr="00235823">
              <w:rPr>
                <w:rFonts w:cs="Times New Roman"/>
              </w:rPr>
              <w:t xml:space="preserve"> </w:t>
            </w:r>
            <w:proofErr w:type="spellStart"/>
            <w:r w:rsidRPr="00235823">
              <w:rPr>
                <w:rFonts w:cs="Times New Roman"/>
              </w:rPr>
              <w:t>elley</w:t>
            </w:r>
            <w:proofErr w:type="spellEnd"/>
            <w:r w:rsidRPr="00235823">
              <w:rPr>
                <w:rFonts w:cs="Times New Roman"/>
              </w:rPr>
              <w:t xml:space="preserve"> ta </w:t>
            </w:r>
            <w:proofErr w:type="spellStart"/>
            <w:r w:rsidRPr="00235823">
              <w:rPr>
                <w:rFonts w:cs="Times New Roman"/>
              </w:rPr>
              <w:t>mie</w:t>
            </w:r>
            <w:proofErr w:type="spellEnd"/>
            <w:r w:rsidRPr="00235823">
              <w:rPr>
                <w:rFonts w:cs="Times New Roman"/>
              </w:rPr>
              <w:t xml:space="preserve">, </w:t>
            </w:r>
            <w:proofErr w:type="spellStart"/>
            <w:r w:rsidRPr="00235823">
              <w:rPr>
                <w:rFonts w:cs="Times New Roman"/>
              </w:rPr>
              <w:t>agh</w:t>
            </w:r>
            <w:proofErr w:type="spellEnd"/>
            <w:r w:rsidRPr="00235823">
              <w:rPr>
                <w:rFonts w:cs="Times New Roman"/>
              </w:rPr>
              <w:t xml:space="preserve"> </w:t>
            </w:r>
            <w:proofErr w:type="spellStart"/>
            <w:r w:rsidRPr="00235823">
              <w:rPr>
                <w:rFonts w:cs="Times New Roman"/>
              </w:rPr>
              <w:t>veih</w:t>
            </w:r>
            <w:proofErr w:type="spellEnd"/>
            <w:r w:rsidRPr="00235823">
              <w:rPr>
                <w:rFonts w:cs="Times New Roman"/>
              </w:rPr>
              <w:t xml:space="preserve"> </w:t>
            </w:r>
            <w:proofErr w:type="spellStart"/>
            <w:r w:rsidRPr="00235823">
              <w:rPr>
                <w:rFonts w:cs="Times New Roman"/>
                <w:iCs/>
              </w:rPr>
              <w:t>Jee</w:t>
            </w:r>
            <w:proofErr w:type="spellEnd"/>
            <w:r w:rsidRPr="00235823">
              <w:rPr>
                <w:rFonts w:cs="Times New Roman"/>
                <w:i/>
                <w:iCs/>
              </w:rPr>
              <w:t xml:space="preserve">: </w:t>
            </w:r>
            <w:r w:rsidRPr="00235823">
              <w:rPr>
                <w:rFonts w:cs="Times New Roman"/>
              </w:rPr>
              <w:t xml:space="preserve">as </w:t>
            </w:r>
            <w:proofErr w:type="spellStart"/>
            <w:r w:rsidRPr="00235823">
              <w:rPr>
                <w:rFonts w:cs="Times New Roman"/>
              </w:rPr>
              <w:t>shen</w:t>
            </w:r>
            <w:proofErr w:type="spellEnd"/>
            <w:r w:rsidRPr="00235823">
              <w:rPr>
                <w:rFonts w:cs="Times New Roman"/>
              </w:rPr>
              <w:t xml:space="preserve">-y-fa, ta </w:t>
            </w:r>
            <w:proofErr w:type="spellStart"/>
            <w:r w:rsidRPr="00235823">
              <w:rPr>
                <w:rFonts w:cs="Times New Roman"/>
              </w:rPr>
              <w:t>ny</w:t>
            </w:r>
            <w:proofErr w:type="spellEnd"/>
            <w:r w:rsidRPr="00235823">
              <w:rPr>
                <w:rFonts w:cs="Times New Roman"/>
              </w:rPr>
              <w:t xml:space="preserve"> </w:t>
            </w:r>
            <w:proofErr w:type="spellStart"/>
            <w:r w:rsidRPr="00235823">
              <w:rPr>
                <w:rFonts w:cs="Times New Roman"/>
              </w:rPr>
              <w:t>graysyn</w:t>
            </w:r>
            <w:proofErr w:type="spellEnd"/>
            <w:r w:rsidRPr="00235823">
              <w:rPr>
                <w:rFonts w:cs="Times New Roman"/>
              </w:rPr>
              <w:t xml:space="preserve"> </w:t>
            </w:r>
            <w:proofErr w:type="spellStart"/>
            <w:r w:rsidRPr="00235823">
              <w:rPr>
                <w:rFonts w:cs="Times New Roman"/>
              </w:rPr>
              <w:t>shoh</w:t>
            </w:r>
            <w:proofErr w:type="spellEnd"/>
            <w:r w:rsidRPr="00235823">
              <w:rPr>
                <w:rFonts w:cs="Times New Roman"/>
              </w:rPr>
              <w:t xml:space="preserve"> </w:t>
            </w:r>
            <w:proofErr w:type="spellStart"/>
            <w:r w:rsidRPr="00235823">
              <w:rPr>
                <w:rFonts w:cs="Times New Roman"/>
              </w:rPr>
              <w:t>enmyssit</w:t>
            </w:r>
            <w:proofErr w:type="spellEnd"/>
            <w:r w:rsidRPr="00235823">
              <w:rPr>
                <w:rFonts w:cs="Times New Roman"/>
              </w:rPr>
              <w:t xml:space="preserve"> </w:t>
            </w:r>
            <w:proofErr w:type="spellStart"/>
            <w:r w:rsidRPr="00235823">
              <w:rPr>
                <w:rFonts w:cs="Times New Roman"/>
              </w:rPr>
              <w:t>ayns</w:t>
            </w:r>
            <w:proofErr w:type="spellEnd"/>
            <w:r w:rsidRPr="00235823">
              <w:rPr>
                <w:rFonts w:cs="Times New Roman"/>
              </w:rPr>
              <w:t xml:space="preserve"> </w:t>
            </w:r>
            <w:proofErr w:type="spellStart"/>
            <w:r w:rsidRPr="00235823">
              <w:rPr>
                <w:rFonts w:cs="Times New Roman"/>
              </w:rPr>
              <w:t>shen</w:t>
            </w:r>
            <w:proofErr w:type="spellEnd"/>
            <w:r w:rsidRPr="00235823">
              <w:rPr>
                <w:rFonts w:cs="Times New Roman"/>
              </w:rPr>
              <w:t xml:space="preserve">, </w:t>
            </w:r>
            <w:r>
              <w:rPr>
                <w:rFonts w:cs="Times New Roman"/>
              </w:rPr>
              <w:t>“</w:t>
            </w:r>
            <w:proofErr w:type="spellStart"/>
            <w:r w:rsidRPr="00235823">
              <w:rPr>
                <w:rFonts w:cs="Times New Roman"/>
              </w:rPr>
              <w:t>Messyn</w:t>
            </w:r>
            <w:proofErr w:type="spellEnd"/>
            <w:r w:rsidRPr="00235823">
              <w:rPr>
                <w:rFonts w:cs="Times New Roman"/>
              </w:rPr>
              <w:t xml:space="preserve"> y </w:t>
            </w:r>
            <w:proofErr w:type="spellStart"/>
            <w:r w:rsidRPr="00235823">
              <w:rPr>
                <w:rFonts w:cs="Times New Roman"/>
              </w:rPr>
              <w:t>Spyrryd</w:t>
            </w:r>
            <w:proofErr w:type="spellEnd"/>
            <w:r w:rsidRPr="00235823">
              <w:rPr>
                <w:rFonts w:cs="Times New Roman"/>
              </w:rPr>
              <w:t xml:space="preserve"> </w:t>
            </w:r>
            <w:proofErr w:type="spellStart"/>
            <w:r w:rsidRPr="00235823">
              <w:rPr>
                <w:rFonts w:cs="Times New Roman"/>
              </w:rPr>
              <w:t>Casherick</w:t>
            </w:r>
            <w:proofErr w:type="spellEnd"/>
            <w:r w:rsidRPr="00235823">
              <w:rPr>
                <w:rFonts w:cs="Times New Roman"/>
              </w:rPr>
              <w:t>,</w:t>
            </w:r>
            <w:r>
              <w:rPr>
                <w:rFonts w:cs="Times New Roman"/>
              </w:rPr>
              <w:t>”</w:t>
            </w:r>
            <w:r w:rsidRPr="00235823">
              <w:rPr>
                <w:rFonts w:cs="Times New Roman"/>
              </w:rPr>
              <w:t xml:space="preserve"> as cha nee </w:t>
            </w:r>
            <w:proofErr w:type="spellStart"/>
            <w:r w:rsidRPr="00235823">
              <w:rPr>
                <w:rFonts w:cs="Times New Roman"/>
              </w:rPr>
              <w:t>messyn</w:t>
            </w:r>
            <w:proofErr w:type="spellEnd"/>
            <w:r w:rsidRPr="00235823">
              <w:rPr>
                <w:rFonts w:cs="Times New Roman"/>
              </w:rPr>
              <w:t xml:space="preserve"> </w:t>
            </w:r>
            <w:proofErr w:type="spellStart"/>
            <w:r w:rsidRPr="00235823">
              <w:rPr>
                <w:rFonts w:cs="Times New Roman"/>
              </w:rPr>
              <w:t>dooinney</w:t>
            </w:r>
            <w:proofErr w:type="spellEnd"/>
            <w:r w:rsidRPr="00235823">
              <w:rPr>
                <w:rFonts w:cs="Times New Roman"/>
              </w:rPr>
              <w:t>.</w:t>
            </w:r>
          </w:p>
        </w:tc>
      </w:tr>
      <w:tr w:rsidR="00CB214B" w:rsidRPr="00235823" w14:paraId="6D3C157F" w14:textId="77777777" w:rsidTr="008B6857">
        <w:trPr>
          <w:trHeight w:val="1191"/>
        </w:trPr>
        <w:tc>
          <w:tcPr>
            <w:tcW w:w="4673" w:type="dxa"/>
          </w:tcPr>
          <w:p w14:paraId="0ACDEBEB" w14:textId="00B19D33" w:rsidR="00CB214B" w:rsidRPr="00235823" w:rsidRDefault="00CB214B" w:rsidP="00224084">
            <w:pPr>
              <w:spacing w:after="80"/>
              <w:ind w:left="0" w:firstLine="0"/>
              <w:jc w:val="both"/>
              <w:rPr>
                <w:rFonts w:cs="Times New Roman"/>
              </w:rPr>
            </w:pPr>
            <w:r w:rsidRPr="00871CB1">
              <w:rPr>
                <w:rFonts w:cs="Times New Roman"/>
              </w:rPr>
              <w:t xml:space="preserve">Let us therefore acknowledge ourselves before God –as we be indeed– miserable and wretched sinners. And let us earnestly repent, and humble ourselves heartily, and cry to God for mercy. Let us all confess with mouth and heart, that we be full of imperfections. Let us know our own works, of what imperfection they be: and then we shall not stand foolishly and arrogantly in our own conceits; nor challenge any part of justification by our merits or works. </w:t>
            </w:r>
          </w:p>
        </w:tc>
        <w:tc>
          <w:tcPr>
            <w:tcW w:w="4955" w:type="dxa"/>
          </w:tcPr>
          <w:p w14:paraId="18E03ACA" w14:textId="656C0C71" w:rsidR="00CB214B" w:rsidRPr="00235823" w:rsidRDefault="00CB214B" w:rsidP="00E17D78">
            <w:pPr>
              <w:spacing w:after="80"/>
              <w:ind w:left="0" w:firstLine="284"/>
              <w:jc w:val="both"/>
              <w:rPr>
                <w:rFonts w:cs="Times New Roman"/>
              </w:rPr>
            </w:pPr>
            <w:proofErr w:type="spellStart"/>
            <w:r w:rsidRPr="00235823">
              <w:rPr>
                <w:rFonts w:cs="Times New Roman"/>
              </w:rPr>
              <w:t>Lhig</w:t>
            </w:r>
            <w:proofErr w:type="spellEnd"/>
            <w:r w:rsidRPr="00235823">
              <w:rPr>
                <w:rFonts w:cs="Times New Roman"/>
              </w:rPr>
              <w:t xml:space="preserve"> </w:t>
            </w:r>
            <w:proofErr w:type="spellStart"/>
            <w:r w:rsidRPr="00235823">
              <w:rPr>
                <w:rFonts w:cs="Times New Roman"/>
              </w:rPr>
              <w:t>dooin</w:t>
            </w:r>
            <w:proofErr w:type="spellEnd"/>
            <w:r w:rsidRPr="00235823">
              <w:rPr>
                <w:rFonts w:cs="Times New Roman"/>
              </w:rPr>
              <w:t xml:space="preserve"> </w:t>
            </w:r>
            <w:proofErr w:type="spellStart"/>
            <w:r w:rsidRPr="00235823">
              <w:rPr>
                <w:rFonts w:cs="Times New Roman"/>
              </w:rPr>
              <w:t>eisht</w:t>
            </w:r>
            <w:proofErr w:type="spellEnd"/>
            <w:r w:rsidRPr="00235823">
              <w:rPr>
                <w:rFonts w:cs="Times New Roman"/>
              </w:rPr>
              <w:t xml:space="preserve"> </w:t>
            </w:r>
            <w:proofErr w:type="spellStart"/>
            <w:r w:rsidRPr="00235823">
              <w:rPr>
                <w:rFonts w:cs="Times New Roman"/>
              </w:rPr>
              <w:t>goaill-rish</w:t>
            </w:r>
            <w:proofErr w:type="spellEnd"/>
            <w:r w:rsidRPr="00235823">
              <w:rPr>
                <w:rFonts w:cs="Times New Roman"/>
              </w:rPr>
              <w:t xml:space="preserve"> </w:t>
            </w:r>
            <w:proofErr w:type="spellStart"/>
            <w:r w:rsidRPr="00235823">
              <w:rPr>
                <w:rFonts w:cs="Times New Roman"/>
              </w:rPr>
              <w:t>fenish</w:t>
            </w:r>
            <w:proofErr w:type="spellEnd"/>
            <w:r w:rsidRPr="00235823">
              <w:rPr>
                <w:rFonts w:cs="Times New Roman"/>
              </w:rPr>
              <w:t xml:space="preserve"> </w:t>
            </w:r>
            <w:proofErr w:type="spellStart"/>
            <w:r w:rsidRPr="00235823">
              <w:rPr>
                <w:rFonts w:cs="Times New Roman"/>
                <w:iCs/>
              </w:rPr>
              <w:t>Jee</w:t>
            </w:r>
            <w:proofErr w:type="spellEnd"/>
            <w:r w:rsidRPr="00235823">
              <w:rPr>
                <w:rFonts w:cs="Times New Roman"/>
                <w:i/>
                <w:iCs/>
              </w:rPr>
              <w:t xml:space="preserve">, </w:t>
            </w:r>
            <w:proofErr w:type="spellStart"/>
            <w:r w:rsidRPr="00235823">
              <w:rPr>
                <w:rFonts w:cs="Times New Roman"/>
              </w:rPr>
              <w:t>dy</w:t>
            </w:r>
            <w:proofErr w:type="spellEnd"/>
            <w:r w:rsidRPr="00235823">
              <w:rPr>
                <w:rFonts w:cs="Times New Roman"/>
              </w:rPr>
              <w:t xml:space="preserve"> </w:t>
            </w:r>
            <w:proofErr w:type="spellStart"/>
            <w:r w:rsidRPr="00235823">
              <w:rPr>
                <w:rFonts w:cs="Times New Roman"/>
              </w:rPr>
              <w:t>vel</w:t>
            </w:r>
            <w:proofErr w:type="spellEnd"/>
            <w:r w:rsidRPr="00235823">
              <w:rPr>
                <w:rFonts w:cs="Times New Roman"/>
              </w:rPr>
              <w:t xml:space="preserve"> shin, </w:t>
            </w:r>
            <w:proofErr w:type="spellStart"/>
            <w:r w:rsidRPr="00235823">
              <w:rPr>
                <w:rFonts w:cs="Times New Roman"/>
              </w:rPr>
              <w:t>myr</w:t>
            </w:r>
            <w:proofErr w:type="spellEnd"/>
            <w:r w:rsidRPr="00235823">
              <w:rPr>
                <w:rFonts w:cs="Times New Roman"/>
              </w:rPr>
              <w:t xml:space="preserve"> ta shin </w:t>
            </w:r>
            <w:proofErr w:type="spellStart"/>
            <w:r w:rsidRPr="00235823">
              <w:rPr>
                <w:rFonts w:cs="Times New Roman"/>
              </w:rPr>
              <w:t>ayns</w:t>
            </w:r>
            <w:proofErr w:type="spellEnd"/>
            <w:r w:rsidRPr="00235823">
              <w:rPr>
                <w:rFonts w:cs="Times New Roman"/>
              </w:rPr>
              <w:t xml:space="preserve"> </w:t>
            </w:r>
            <w:proofErr w:type="spellStart"/>
            <w:r w:rsidRPr="00235823">
              <w:rPr>
                <w:rFonts w:cs="Times New Roman"/>
              </w:rPr>
              <w:t>firrinys</w:t>
            </w:r>
            <w:proofErr w:type="spellEnd"/>
            <w:r w:rsidRPr="00235823">
              <w:rPr>
                <w:rFonts w:cs="Times New Roman"/>
              </w:rPr>
              <w:t xml:space="preserve">, </w:t>
            </w:r>
            <w:proofErr w:type="spellStart"/>
            <w:r w:rsidRPr="00235823">
              <w:rPr>
                <w:rFonts w:cs="Times New Roman"/>
              </w:rPr>
              <w:t>peccee</w:t>
            </w:r>
            <w:proofErr w:type="spellEnd"/>
            <w:r w:rsidRPr="00235823">
              <w:rPr>
                <w:rFonts w:cs="Times New Roman"/>
              </w:rPr>
              <w:t xml:space="preserve"> </w:t>
            </w:r>
            <w:proofErr w:type="spellStart"/>
            <w:r w:rsidRPr="00235823">
              <w:rPr>
                <w:rFonts w:cs="Times New Roman"/>
              </w:rPr>
              <w:t>hreih</w:t>
            </w:r>
            <w:proofErr w:type="spellEnd"/>
            <w:r w:rsidRPr="00235823">
              <w:rPr>
                <w:rFonts w:cs="Times New Roman"/>
              </w:rPr>
              <w:t xml:space="preserve"> as </w:t>
            </w:r>
            <w:proofErr w:type="spellStart"/>
            <w:r w:rsidRPr="00235823">
              <w:rPr>
                <w:rFonts w:cs="Times New Roman"/>
              </w:rPr>
              <w:t>cailt</w:t>
            </w:r>
            <w:proofErr w:type="spellEnd"/>
            <w:r w:rsidRPr="00235823">
              <w:rPr>
                <w:rFonts w:cs="Times New Roman"/>
              </w:rPr>
              <w:t xml:space="preserve">. As </w:t>
            </w:r>
            <w:proofErr w:type="spellStart"/>
            <w:r w:rsidRPr="00235823">
              <w:rPr>
                <w:rFonts w:cs="Times New Roman"/>
              </w:rPr>
              <w:t>lhig</w:t>
            </w:r>
            <w:proofErr w:type="spellEnd"/>
            <w:r w:rsidRPr="00235823">
              <w:rPr>
                <w:rFonts w:cs="Times New Roman"/>
              </w:rPr>
              <w:t xml:space="preserve"> </w:t>
            </w:r>
            <w:proofErr w:type="spellStart"/>
            <w:r w:rsidRPr="00235823">
              <w:rPr>
                <w:rFonts w:cs="Times New Roman"/>
              </w:rPr>
              <w:t>dooin</w:t>
            </w:r>
            <w:proofErr w:type="spellEnd"/>
            <w:r w:rsidRPr="00235823">
              <w:rPr>
                <w:rFonts w:cs="Times New Roman"/>
              </w:rPr>
              <w:t xml:space="preserve"> </w:t>
            </w:r>
            <w:proofErr w:type="spellStart"/>
            <w:r w:rsidRPr="00235823">
              <w:rPr>
                <w:rFonts w:cs="Times New Roman"/>
              </w:rPr>
              <w:t>dy</w:t>
            </w:r>
            <w:proofErr w:type="spellEnd"/>
            <w:r w:rsidRPr="00235823">
              <w:rPr>
                <w:rFonts w:cs="Times New Roman"/>
              </w:rPr>
              <w:t xml:space="preserve"> </w:t>
            </w:r>
            <w:proofErr w:type="spellStart"/>
            <w:r w:rsidRPr="00235823">
              <w:rPr>
                <w:rFonts w:cs="Times New Roman"/>
              </w:rPr>
              <w:t>jeean</w:t>
            </w:r>
            <w:proofErr w:type="spellEnd"/>
            <w:r w:rsidRPr="00235823">
              <w:rPr>
                <w:rFonts w:cs="Times New Roman"/>
              </w:rPr>
              <w:t xml:space="preserve"> </w:t>
            </w:r>
            <w:proofErr w:type="spellStart"/>
            <w:r w:rsidRPr="00235823">
              <w:rPr>
                <w:rFonts w:cs="Times New Roman"/>
              </w:rPr>
              <w:t>goaill</w:t>
            </w:r>
            <w:proofErr w:type="spellEnd"/>
            <w:r w:rsidRPr="00235823">
              <w:rPr>
                <w:rFonts w:cs="Times New Roman"/>
              </w:rPr>
              <w:t xml:space="preserve"> </w:t>
            </w:r>
            <w:proofErr w:type="spellStart"/>
            <w:r w:rsidRPr="00235823">
              <w:rPr>
                <w:rFonts w:cs="Times New Roman"/>
              </w:rPr>
              <w:t>arrys</w:t>
            </w:r>
            <w:proofErr w:type="spellEnd"/>
            <w:r w:rsidRPr="00235823">
              <w:rPr>
                <w:rFonts w:cs="Times New Roman"/>
              </w:rPr>
              <w:t xml:space="preserve">, as </w:t>
            </w:r>
            <w:proofErr w:type="spellStart"/>
            <w:r w:rsidRPr="00235823">
              <w:rPr>
                <w:rFonts w:cs="Times New Roman"/>
              </w:rPr>
              <w:t>ginjillaghey</w:t>
            </w:r>
            <w:proofErr w:type="spellEnd"/>
            <w:r w:rsidRPr="00235823">
              <w:rPr>
                <w:rFonts w:cs="Times New Roman"/>
              </w:rPr>
              <w:t xml:space="preserve"> shin </w:t>
            </w:r>
            <w:proofErr w:type="spellStart"/>
            <w:r w:rsidRPr="00235823">
              <w:rPr>
                <w:rFonts w:cs="Times New Roman"/>
              </w:rPr>
              <w:t>hene</w:t>
            </w:r>
            <w:proofErr w:type="spellEnd"/>
            <w:r w:rsidRPr="00235823">
              <w:rPr>
                <w:rFonts w:cs="Times New Roman"/>
              </w:rPr>
              <w:t xml:space="preserve"> </w:t>
            </w:r>
            <w:proofErr w:type="spellStart"/>
            <w:r w:rsidRPr="00235823">
              <w:rPr>
                <w:rFonts w:cs="Times New Roman"/>
              </w:rPr>
              <w:t>dy</w:t>
            </w:r>
            <w:proofErr w:type="spellEnd"/>
            <w:r w:rsidRPr="00235823">
              <w:rPr>
                <w:rFonts w:cs="Times New Roman"/>
              </w:rPr>
              <w:t xml:space="preserve"> </w:t>
            </w:r>
            <w:proofErr w:type="spellStart"/>
            <w:r w:rsidRPr="00235823">
              <w:rPr>
                <w:rFonts w:cs="Times New Roman"/>
              </w:rPr>
              <w:t>creeoil</w:t>
            </w:r>
            <w:proofErr w:type="spellEnd"/>
            <w:r w:rsidRPr="00235823">
              <w:rPr>
                <w:rFonts w:cs="Times New Roman"/>
              </w:rPr>
              <w:t xml:space="preserve">, as </w:t>
            </w:r>
            <w:proofErr w:type="spellStart"/>
            <w:r w:rsidRPr="00235823">
              <w:rPr>
                <w:rFonts w:cs="Times New Roman"/>
              </w:rPr>
              <w:t>geamagh</w:t>
            </w:r>
            <w:proofErr w:type="spellEnd"/>
            <w:r w:rsidRPr="00235823">
              <w:rPr>
                <w:rFonts w:cs="Times New Roman"/>
              </w:rPr>
              <w:t xml:space="preserve"> </w:t>
            </w:r>
            <w:proofErr w:type="spellStart"/>
            <w:r w:rsidRPr="00235823">
              <w:rPr>
                <w:rFonts w:cs="Times New Roman"/>
              </w:rPr>
              <w:t>gys</w:t>
            </w:r>
            <w:proofErr w:type="spellEnd"/>
            <w:r w:rsidRPr="00235823">
              <w:rPr>
                <w:rFonts w:cs="Times New Roman"/>
              </w:rPr>
              <w:t xml:space="preserve"> </w:t>
            </w:r>
            <w:proofErr w:type="spellStart"/>
            <w:r w:rsidRPr="00235823">
              <w:rPr>
                <w:rFonts w:cs="Times New Roman"/>
                <w:iCs/>
              </w:rPr>
              <w:t>Jee</w:t>
            </w:r>
            <w:proofErr w:type="spellEnd"/>
            <w:r w:rsidRPr="00235823">
              <w:rPr>
                <w:rFonts w:cs="Times New Roman"/>
                <w:i/>
                <w:iCs/>
              </w:rPr>
              <w:t xml:space="preserve"> </w:t>
            </w:r>
            <w:r w:rsidRPr="00235823">
              <w:rPr>
                <w:rFonts w:cs="Times New Roman"/>
              </w:rPr>
              <w:t xml:space="preserve">son </w:t>
            </w:r>
            <w:proofErr w:type="spellStart"/>
            <w:r w:rsidRPr="00235823">
              <w:rPr>
                <w:rFonts w:cs="Times New Roman"/>
              </w:rPr>
              <w:t>myghin</w:t>
            </w:r>
            <w:proofErr w:type="spellEnd"/>
            <w:r w:rsidRPr="00235823">
              <w:rPr>
                <w:rFonts w:cs="Times New Roman"/>
              </w:rPr>
              <w:t xml:space="preserve">. </w:t>
            </w:r>
            <w:proofErr w:type="spellStart"/>
            <w:r w:rsidRPr="00235823">
              <w:rPr>
                <w:rFonts w:cs="Times New Roman"/>
              </w:rPr>
              <w:t>Lhig</w:t>
            </w:r>
            <w:proofErr w:type="spellEnd"/>
            <w:r w:rsidRPr="00235823">
              <w:rPr>
                <w:rFonts w:cs="Times New Roman"/>
              </w:rPr>
              <w:t xml:space="preserve"> </w:t>
            </w:r>
            <w:proofErr w:type="spellStart"/>
            <w:r w:rsidRPr="00235823">
              <w:rPr>
                <w:rFonts w:cs="Times New Roman"/>
              </w:rPr>
              <w:t>dooin</w:t>
            </w:r>
            <w:proofErr w:type="spellEnd"/>
            <w:r w:rsidRPr="00235823">
              <w:rPr>
                <w:rFonts w:cs="Times New Roman"/>
              </w:rPr>
              <w:t xml:space="preserve"> </w:t>
            </w:r>
            <w:proofErr w:type="spellStart"/>
            <w:r w:rsidRPr="00235823">
              <w:rPr>
                <w:rFonts w:cs="Times New Roman"/>
              </w:rPr>
              <w:t>oollley</w:t>
            </w:r>
            <w:proofErr w:type="spellEnd"/>
            <w:r w:rsidRPr="00235823">
              <w:rPr>
                <w:rFonts w:cs="Times New Roman"/>
              </w:rPr>
              <w:t xml:space="preserve"> </w:t>
            </w:r>
            <w:proofErr w:type="spellStart"/>
            <w:r w:rsidRPr="00235823">
              <w:rPr>
                <w:rFonts w:cs="Times New Roman"/>
              </w:rPr>
              <w:t>goaill-rish</w:t>
            </w:r>
            <w:proofErr w:type="spellEnd"/>
            <w:r w:rsidRPr="00235823">
              <w:rPr>
                <w:rFonts w:cs="Times New Roman"/>
              </w:rPr>
              <w:t xml:space="preserve"> </w:t>
            </w:r>
            <w:proofErr w:type="spellStart"/>
            <w:r w:rsidRPr="00235823">
              <w:rPr>
                <w:rFonts w:cs="Times New Roman"/>
              </w:rPr>
              <w:t>lesh</w:t>
            </w:r>
            <w:proofErr w:type="spellEnd"/>
            <w:r w:rsidRPr="00235823">
              <w:rPr>
                <w:rFonts w:cs="Times New Roman"/>
              </w:rPr>
              <w:t xml:space="preserve"> </w:t>
            </w:r>
            <w:proofErr w:type="spellStart"/>
            <w:r w:rsidRPr="00235823">
              <w:rPr>
                <w:rFonts w:cs="Times New Roman"/>
              </w:rPr>
              <w:t>beeal</w:t>
            </w:r>
            <w:proofErr w:type="spellEnd"/>
            <w:r w:rsidRPr="00235823">
              <w:rPr>
                <w:rFonts w:cs="Times New Roman"/>
              </w:rPr>
              <w:t xml:space="preserve"> as cree, </w:t>
            </w:r>
            <w:proofErr w:type="spellStart"/>
            <w:r w:rsidRPr="00235823">
              <w:rPr>
                <w:rFonts w:cs="Times New Roman"/>
              </w:rPr>
              <w:t>dy</w:t>
            </w:r>
            <w:proofErr w:type="spellEnd"/>
            <w:r w:rsidRPr="00235823">
              <w:rPr>
                <w:rFonts w:cs="Times New Roman"/>
              </w:rPr>
              <w:t xml:space="preserve"> </w:t>
            </w:r>
            <w:proofErr w:type="spellStart"/>
            <w:r w:rsidRPr="00235823">
              <w:rPr>
                <w:rFonts w:cs="Times New Roman"/>
              </w:rPr>
              <w:t>vel</w:t>
            </w:r>
            <w:proofErr w:type="spellEnd"/>
            <w:r w:rsidRPr="00235823">
              <w:rPr>
                <w:rFonts w:cs="Times New Roman"/>
              </w:rPr>
              <w:t xml:space="preserve"> shin lane </w:t>
            </w:r>
            <w:proofErr w:type="spellStart"/>
            <w:r w:rsidRPr="00235823">
              <w:rPr>
                <w:rFonts w:cs="Times New Roman"/>
              </w:rPr>
              <w:t>dy</w:t>
            </w:r>
            <w:proofErr w:type="spellEnd"/>
            <w:r w:rsidRPr="00235823">
              <w:rPr>
                <w:rFonts w:cs="Times New Roman"/>
              </w:rPr>
              <w:t xml:space="preserve"> </w:t>
            </w:r>
            <w:proofErr w:type="spellStart"/>
            <w:r w:rsidRPr="00235823">
              <w:rPr>
                <w:rFonts w:cs="Times New Roman"/>
              </w:rPr>
              <w:t>almoraght</w:t>
            </w:r>
            <w:proofErr w:type="spellEnd"/>
            <w:r w:rsidRPr="00235823">
              <w:rPr>
                <w:rFonts w:cs="Times New Roman"/>
              </w:rPr>
              <w:t xml:space="preserve"> </w:t>
            </w:r>
            <w:r w:rsidRPr="00235823">
              <w:rPr>
                <w:rFonts w:cs="Times New Roman"/>
                <w:color w:val="FF0000"/>
              </w:rPr>
              <w:t xml:space="preserve">[8] </w:t>
            </w:r>
            <w:r w:rsidRPr="00235823">
              <w:rPr>
                <w:rFonts w:cs="Times New Roman"/>
              </w:rPr>
              <w:t xml:space="preserve">as </w:t>
            </w:r>
            <w:proofErr w:type="spellStart"/>
            <w:r w:rsidRPr="00235823">
              <w:rPr>
                <w:rFonts w:cs="Times New Roman"/>
              </w:rPr>
              <w:t>annoonid</w:t>
            </w:r>
            <w:proofErr w:type="spellEnd"/>
            <w:r w:rsidRPr="00235823">
              <w:rPr>
                <w:rFonts w:cs="Times New Roman"/>
              </w:rPr>
              <w:t xml:space="preserve">: </w:t>
            </w:r>
            <w:proofErr w:type="spellStart"/>
            <w:r w:rsidRPr="00235823">
              <w:rPr>
                <w:rFonts w:cs="Times New Roman"/>
              </w:rPr>
              <w:t>lhig</w:t>
            </w:r>
            <w:proofErr w:type="spellEnd"/>
            <w:r w:rsidRPr="00235823">
              <w:rPr>
                <w:rFonts w:cs="Times New Roman"/>
              </w:rPr>
              <w:t xml:space="preserve"> </w:t>
            </w:r>
            <w:proofErr w:type="spellStart"/>
            <w:r w:rsidRPr="00235823">
              <w:rPr>
                <w:rFonts w:cs="Times New Roman"/>
              </w:rPr>
              <w:t>dooin</w:t>
            </w:r>
            <w:proofErr w:type="spellEnd"/>
            <w:r w:rsidRPr="00235823">
              <w:rPr>
                <w:rFonts w:cs="Times New Roman"/>
              </w:rPr>
              <w:t xml:space="preserve"> </w:t>
            </w:r>
            <w:proofErr w:type="spellStart"/>
            <w:r w:rsidRPr="00235823">
              <w:rPr>
                <w:rFonts w:cs="Times New Roman"/>
              </w:rPr>
              <w:t>toiggal</w:t>
            </w:r>
            <w:proofErr w:type="spellEnd"/>
            <w:r w:rsidRPr="00235823">
              <w:rPr>
                <w:rFonts w:cs="Times New Roman"/>
              </w:rPr>
              <w:t xml:space="preserve"> </w:t>
            </w:r>
            <w:proofErr w:type="spellStart"/>
            <w:r w:rsidRPr="00235823">
              <w:rPr>
                <w:rFonts w:cs="Times New Roman"/>
              </w:rPr>
              <w:t>nyn</w:t>
            </w:r>
            <w:proofErr w:type="spellEnd"/>
            <w:r w:rsidRPr="00235823">
              <w:rPr>
                <w:rFonts w:cs="Times New Roman"/>
              </w:rPr>
              <w:t xml:space="preserve"> </w:t>
            </w:r>
            <w:proofErr w:type="spellStart"/>
            <w:r w:rsidRPr="00235823">
              <w:rPr>
                <w:rFonts w:cs="Times New Roman"/>
              </w:rPr>
              <w:t>obbraghyn</w:t>
            </w:r>
            <w:proofErr w:type="spellEnd"/>
            <w:r w:rsidRPr="00235823">
              <w:rPr>
                <w:rFonts w:cs="Times New Roman"/>
              </w:rPr>
              <w:t xml:space="preserve"> </w:t>
            </w:r>
            <w:proofErr w:type="spellStart"/>
            <w:r w:rsidRPr="00235823">
              <w:rPr>
                <w:rFonts w:cs="Times New Roman"/>
              </w:rPr>
              <w:t>hene</w:t>
            </w:r>
            <w:proofErr w:type="spellEnd"/>
            <w:r w:rsidRPr="00235823">
              <w:rPr>
                <w:rFonts w:cs="Times New Roman"/>
              </w:rPr>
              <w:t xml:space="preserve">, </w:t>
            </w:r>
            <w:proofErr w:type="spellStart"/>
            <w:r w:rsidRPr="00235823">
              <w:rPr>
                <w:rFonts w:cs="Times New Roman"/>
              </w:rPr>
              <w:t>cre</w:t>
            </w:r>
            <w:proofErr w:type="spellEnd"/>
            <w:r w:rsidRPr="00235823">
              <w:rPr>
                <w:rFonts w:cs="Times New Roman"/>
              </w:rPr>
              <w:t xml:space="preserve"> cha neu-</w:t>
            </w:r>
            <w:proofErr w:type="spellStart"/>
            <w:r w:rsidRPr="00547EC5">
              <w:rPr>
                <w:rFonts w:cs="Times New Roman"/>
              </w:rPr>
              <w:t>fe</w:t>
            </w:r>
            <w:r w:rsidR="00547EC5" w:rsidRPr="00547EC5">
              <w:rPr>
                <w:rFonts w:cs="Times New Roman"/>
                <w:color w:val="FF0000"/>
              </w:rPr>
              <w:t>e</w:t>
            </w:r>
            <w:r w:rsidRPr="00547EC5">
              <w:rPr>
                <w:rFonts w:cs="Times New Roman"/>
              </w:rPr>
              <w:t>u</w:t>
            </w:r>
            <w:proofErr w:type="spellEnd"/>
            <w:r w:rsidRPr="00235823">
              <w:rPr>
                <w:rFonts w:cs="Times New Roman"/>
              </w:rPr>
              <w:t xml:space="preserve"> as </w:t>
            </w:r>
            <w:proofErr w:type="spellStart"/>
            <w:r w:rsidRPr="00235823">
              <w:rPr>
                <w:rFonts w:cs="Times New Roman"/>
              </w:rPr>
              <w:t>t</w:t>
            </w:r>
            <w:r w:rsidR="00553A53">
              <w:rPr>
                <w:rFonts w:cs="Times New Roman"/>
              </w:rPr>
              <w:t>’</w:t>
            </w:r>
            <w:r w:rsidRPr="00235823">
              <w:rPr>
                <w:rFonts w:cs="Times New Roman"/>
              </w:rPr>
              <w:t>ad</w:t>
            </w:r>
            <w:proofErr w:type="spellEnd"/>
            <w:r w:rsidRPr="00235823">
              <w:rPr>
                <w:rFonts w:cs="Times New Roman"/>
              </w:rPr>
              <w:t xml:space="preserve">; as </w:t>
            </w:r>
            <w:proofErr w:type="spellStart"/>
            <w:r w:rsidRPr="00235823">
              <w:rPr>
                <w:rFonts w:cs="Times New Roman"/>
              </w:rPr>
              <w:t>eisht</w:t>
            </w:r>
            <w:proofErr w:type="spellEnd"/>
            <w:r w:rsidRPr="00235823">
              <w:rPr>
                <w:rFonts w:cs="Times New Roman"/>
              </w:rPr>
              <w:t xml:space="preserve"> cha bee </w:t>
            </w:r>
            <w:proofErr w:type="spellStart"/>
            <w:r w:rsidRPr="00235823">
              <w:rPr>
                <w:rFonts w:cs="Times New Roman"/>
              </w:rPr>
              <w:t>mayd</w:t>
            </w:r>
            <w:proofErr w:type="spellEnd"/>
            <w:r w:rsidRPr="00235823">
              <w:rPr>
                <w:rFonts w:cs="Times New Roman"/>
              </w:rPr>
              <w:t xml:space="preserve"> </w:t>
            </w:r>
            <w:proofErr w:type="spellStart"/>
            <w:r w:rsidRPr="00235823">
              <w:rPr>
                <w:rFonts w:cs="Times New Roman"/>
              </w:rPr>
              <w:t>sheidyt</w:t>
            </w:r>
            <w:proofErr w:type="spellEnd"/>
            <w:r w:rsidRPr="00235823">
              <w:rPr>
                <w:rFonts w:cs="Times New Roman"/>
              </w:rPr>
              <w:t xml:space="preserve"> </w:t>
            </w:r>
            <w:proofErr w:type="spellStart"/>
            <w:r w:rsidRPr="00235823">
              <w:rPr>
                <w:rFonts w:cs="Times New Roman"/>
              </w:rPr>
              <w:t>seose</w:t>
            </w:r>
            <w:proofErr w:type="spellEnd"/>
            <w:r w:rsidRPr="00235823">
              <w:rPr>
                <w:rFonts w:cs="Times New Roman"/>
              </w:rPr>
              <w:t xml:space="preserve"> </w:t>
            </w:r>
            <w:proofErr w:type="spellStart"/>
            <w:r w:rsidRPr="00235823">
              <w:rPr>
                <w:rFonts w:cs="Times New Roman"/>
              </w:rPr>
              <w:t>lesh</w:t>
            </w:r>
            <w:proofErr w:type="spellEnd"/>
            <w:r w:rsidRPr="00235823">
              <w:rPr>
                <w:rFonts w:cs="Times New Roman"/>
              </w:rPr>
              <w:t xml:space="preserve"> </w:t>
            </w:r>
            <w:proofErr w:type="spellStart"/>
            <w:r w:rsidRPr="00235823">
              <w:rPr>
                <w:rFonts w:cs="Times New Roman"/>
              </w:rPr>
              <w:t>smooinaghtyn</w:t>
            </w:r>
            <w:proofErr w:type="spellEnd"/>
            <w:r w:rsidRPr="00235823">
              <w:rPr>
                <w:rFonts w:cs="Times New Roman"/>
              </w:rPr>
              <w:t xml:space="preserve"> </w:t>
            </w:r>
            <w:proofErr w:type="spellStart"/>
            <w:r w:rsidRPr="00235823">
              <w:rPr>
                <w:rFonts w:cs="Times New Roman"/>
              </w:rPr>
              <w:t>ommijagh</w:t>
            </w:r>
            <w:proofErr w:type="spellEnd"/>
            <w:r w:rsidRPr="00235823">
              <w:rPr>
                <w:rFonts w:cs="Times New Roman"/>
              </w:rPr>
              <w:t xml:space="preserve"> as </w:t>
            </w:r>
            <w:proofErr w:type="spellStart"/>
            <w:r w:rsidRPr="00235823">
              <w:rPr>
                <w:rFonts w:cs="Times New Roman"/>
              </w:rPr>
              <w:t>moyrnagh</w:t>
            </w:r>
            <w:proofErr w:type="spellEnd"/>
            <w:r w:rsidRPr="00235823">
              <w:rPr>
                <w:rFonts w:cs="Times New Roman"/>
              </w:rPr>
              <w:t xml:space="preserve">, </w:t>
            </w:r>
            <w:proofErr w:type="spellStart"/>
            <w:r w:rsidRPr="00235823">
              <w:rPr>
                <w:rFonts w:cs="Times New Roman"/>
              </w:rPr>
              <w:t>ny</w:t>
            </w:r>
            <w:proofErr w:type="spellEnd"/>
            <w:r w:rsidRPr="00235823">
              <w:rPr>
                <w:rFonts w:cs="Times New Roman"/>
              </w:rPr>
              <w:t xml:space="preserve"> </w:t>
            </w:r>
            <w:proofErr w:type="spellStart"/>
            <w:r w:rsidRPr="00235823">
              <w:rPr>
                <w:rFonts w:cs="Times New Roman"/>
              </w:rPr>
              <w:t>jerkal</w:t>
            </w:r>
            <w:proofErr w:type="spellEnd"/>
            <w:r w:rsidRPr="00235823">
              <w:rPr>
                <w:rFonts w:cs="Times New Roman"/>
              </w:rPr>
              <w:t xml:space="preserve"> </w:t>
            </w:r>
            <w:proofErr w:type="spellStart"/>
            <w:r w:rsidRPr="00235823">
              <w:rPr>
                <w:rFonts w:cs="Times New Roman"/>
              </w:rPr>
              <w:t>dy</w:t>
            </w:r>
            <w:proofErr w:type="spellEnd"/>
            <w:r w:rsidRPr="00235823">
              <w:rPr>
                <w:rFonts w:cs="Times New Roman"/>
              </w:rPr>
              <w:t xml:space="preserve"> </w:t>
            </w:r>
            <w:proofErr w:type="spellStart"/>
            <w:r w:rsidRPr="00235823">
              <w:rPr>
                <w:rFonts w:cs="Times New Roman"/>
              </w:rPr>
              <w:t>v</w:t>
            </w:r>
            <w:r w:rsidR="00553A53">
              <w:rPr>
                <w:rFonts w:cs="Times New Roman"/>
              </w:rPr>
              <w:t>’</w:t>
            </w:r>
            <w:r w:rsidRPr="00235823">
              <w:rPr>
                <w:rFonts w:cs="Times New Roman"/>
              </w:rPr>
              <w:t>er</w:t>
            </w:r>
            <w:proofErr w:type="spellEnd"/>
            <w:r w:rsidRPr="00235823">
              <w:rPr>
                <w:rFonts w:cs="Times New Roman"/>
              </w:rPr>
              <w:t xml:space="preserve"> </w:t>
            </w:r>
            <w:proofErr w:type="spellStart"/>
            <w:r w:rsidRPr="00235823">
              <w:rPr>
                <w:rFonts w:cs="Times New Roman"/>
              </w:rPr>
              <w:t>nyn</w:t>
            </w:r>
            <w:proofErr w:type="spellEnd"/>
            <w:r w:rsidRPr="00235823">
              <w:rPr>
                <w:rFonts w:cs="Times New Roman"/>
              </w:rPr>
              <w:t xml:space="preserve"> </w:t>
            </w:r>
            <w:proofErr w:type="spellStart"/>
            <w:r w:rsidRPr="00235823">
              <w:rPr>
                <w:rFonts w:cs="Times New Roman"/>
              </w:rPr>
              <w:t>seyrey</w:t>
            </w:r>
            <w:proofErr w:type="spellEnd"/>
            <w:r w:rsidRPr="00235823">
              <w:rPr>
                <w:rFonts w:cs="Times New Roman"/>
              </w:rPr>
              <w:t xml:space="preserve"> </w:t>
            </w:r>
            <w:proofErr w:type="spellStart"/>
            <w:r w:rsidRPr="00235823">
              <w:rPr>
                <w:rFonts w:cs="Times New Roman"/>
              </w:rPr>
              <w:t>ayns</w:t>
            </w:r>
            <w:proofErr w:type="spellEnd"/>
            <w:r w:rsidRPr="00235823">
              <w:rPr>
                <w:rFonts w:cs="Times New Roman"/>
              </w:rPr>
              <w:t xml:space="preserve"> </w:t>
            </w:r>
            <w:proofErr w:type="spellStart"/>
            <w:r w:rsidRPr="00235823">
              <w:rPr>
                <w:rFonts w:cs="Times New Roman"/>
              </w:rPr>
              <w:t>yn</w:t>
            </w:r>
            <w:proofErr w:type="spellEnd"/>
            <w:r w:rsidRPr="00235823">
              <w:rPr>
                <w:rFonts w:cs="Times New Roman"/>
              </w:rPr>
              <w:t xml:space="preserve"> </w:t>
            </w:r>
            <w:proofErr w:type="spellStart"/>
            <w:r w:rsidRPr="00235823">
              <w:rPr>
                <w:rFonts w:cs="Times New Roman"/>
              </w:rPr>
              <w:t>ayrn</w:t>
            </w:r>
            <w:proofErr w:type="spellEnd"/>
            <w:r w:rsidRPr="00235823">
              <w:rPr>
                <w:rFonts w:cs="Times New Roman"/>
              </w:rPr>
              <w:t xml:space="preserve"> </w:t>
            </w:r>
            <w:proofErr w:type="spellStart"/>
            <w:r w:rsidRPr="00235823">
              <w:rPr>
                <w:rFonts w:cs="Times New Roman"/>
              </w:rPr>
              <w:t>sloo</w:t>
            </w:r>
            <w:proofErr w:type="spellEnd"/>
            <w:r w:rsidRPr="00235823">
              <w:rPr>
                <w:rFonts w:cs="Times New Roman"/>
              </w:rPr>
              <w:t xml:space="preserve"> </w:t>
            </w:r>
            <w:proofErr w:type="spellStart"/>
            <w:r w:rsidRPr="00235823">
              <w:rPr>
                <w:rFonts w:cs="Times New Roman"/>
              </w:rPr>
              <w:t>liorish</w:t>
            </w:r>
            <w:proofErr w:type="spellEnd"/>
            <w:r w:rsidRPr="00235823">
              <w:rPr>
                <w:rFonts w:cs="Times New Roman"/>
              </w:rPr>
              <w:t xml:space="preserve"> </w:t>
            </w:r>
            <w:proofErr w:type="spellStart"/>
            <w:r w:rsidRPr="00235823">
              <w:rPr>
                <w:rFonts w:cs="Times New Roman"/>
              </w:rPr>
              <w:t>nyn</w:t>
            </w:r>
            <w:proofErr w:type="spellEnd"/>
            <w:r w:rsidRPr="00235823">
              <w:rPr>
                <w:rFonts w:cs="Times New Roman"/>
              </w:rPr>
              <w:t xml:space="preserve"> </w:t>
            </w:r>
            <w:proofErr w:type="spellStart"/>
            <w:r w:rsidRPr="00235823">
              <w:rPr>
                <w:rFonts w:cs="Times New Roman"/>
              </w:rPr>
              <w:t>doilchinys</w:t>
            </w:r>
            <w:proofErr w:type="spellEnd"/>
            <w:r w:rsidRPr="00235823">
              <w:rPr>
                <w:rFonts w:cs="Times New Roman"/>
              </w:rPr>
              <w:t xml:space="preserve"> </w:t>
            </w:r>
            <w:proofErr w:type="spellStart"/>
            <w:r w:rsidRPr="00235823">
              <w:rPr>
                <w:rFonts w:cs="Times New Roman"/>
              </w:rPr>
              <w:t>ny</w:t>
            </w:r>
            <w:proofErr w:type="spellEnd"/>
            <w:r w:rsidRPr="00235823">
              <w:rPr>
                <w:rFonts w:cs="Times New Roman"/>
              </w:rPr>
              <w:t xml:space="preserve"> </w:t>
            </w:r>
            <w:proofErr w:type="spellStart"/>
            <w:r w:rsidRPr="00235823">
              <w:rPr>
                <w:rFonts w:cs="Times New Roman"/>
              </w:rPr>
              <w:t>nyn</w:t>
            </w:r>
            <w:proofErr w:type="spellEnd"/>
            <w:r w:rsidRPr="00235823">
              <w:rPr>
                <w:rFonts w:cs="Times New Roman"/>
              </w:rPr>
              <w:t xml:space="preserve"> </w:t>
            </w:r>
            <w:proofErr w:type="spellStart"/>
            <w:r w:rsidRPr="00235823">
              <w:rPr>
                <w:rFonts w:cs="Times New Roman"/>
              </w:rPr>
              <w:t>obbraghyn</w:t>
            </w:r>
            <w:proofErr w:type="spellEnd"/>
            <w:r w:rsidRPr="00235823">
              <w:rPr>
                <w:rFonts w:cs="Times New Roman"/>
              </w:rPr>
              <w:t xml:space="preserve"> </w:t>
            </w:r>
            <w:proofErr w:type="spellStart"/>
            <w:r w:rsidRPr="00235823">
              <w:rPr>
                <w:rFonts w:cs="Times New Roman"/>
              </w:rPr>
              <w:t>hene</w:t>
            </w:r>
            <w:proofErr w:type="spellEnd"/>
            <w:r w:rsidRPr="00235823">
              <w:rPr>
                <w:rFonts w:cs="Times New Roman"/>
              </w:rPr>
              <w:t>.</w:t>
            </w:r>
          </w:p>
        </w:tc>
      </w:tr>
      <w:tr w:rsidR="00CB214B" w:rsidRPr="00235823" w14:paraId="787DCEB0" w14:textId="77777777" w:rsidTr="008B6857">
        <w:trPr>
          <w:trHeight w:val="742"/>
        </w:trPr>
        <w:tc>
          <w:tcPr>
            <w:tcW w:w="4673" w:type="dxa"/>
          </w:tcPr>
          <w:p w14:paraId="3511993B" w14:textId="6FB02FB8" w:rsidR="00CB214B" w:rsidRPr="00235823" w:rsidRDefault="00CB214B" w:rsidP="00224084">
            <w:pPr>
              <w:spacing w:after="80"/>
              <w:ind w:left="0" w:firstLine="0"/>
              <w:jc w:val="both"/>
              <w:rPr>
                <w:rFonts w:cs="Times New Roman"/>
              </w:rPr>
            </w:pPr>
            <w:r w:rsidRPr="00871CB1">
              <w:rPr>
                <w:rFonts w:cs="Times New Roman"/>
              </w:rPr>
              <w:t xml:space="preserve">For truly there be imperfections in our best works: we do not love God so much as we are bound to do, with all our heart, mind, and power; we do not fear God so much as we ought to do; we do not pray to God, but with great and many imperfections; we give, forgive, believe, live, and hope imperfectly; we speak, think, and do imperfectly; we fight against the devil, the </w:t>
            </w:r>
            <w:proofErr w:type="gramStart"/>
            <w:r w:rsidRPr="00871CB1">
              <w:rPr>
                <w:rFonts w:cs="Times New Roman"/>
              </w:rPr>
              <w:t>world</w:t>
            </w:r>
            <w:proofErr w:type="gramEnd"/>
            <w:r w:rsidRPr="00871CB1">
              <w:rPr>
                <w:rFonts w:cs="Times New Roman"/>
              </w:rPr>
              <w:t xml:space="preserve"> and the flesh imperfectly. </w:t>
            </w:r>
          </w:p>
        </w:tc>
        <w:tc>
          <w:tcPr>
            <w:tcW w:w="4955" w:type="dxa"/>
          </w:tcPr>
          <w:p w14:paraId="7F303C14" w14:textId="57D9F6CC" w:rsidR="00CB214B" w:rsidRPr="00235823" w:rsidRDefault="00CB214B" w:rsidP="00E17D78">
            <w:pPr>
              <w:spacing w:after="80"/>
              <w:ind w:left="0" w:firstLine="284"/>
              <w:jc w:val="both"/>
              <w:rPr>
                <w:rFonts w:cs="Times New Roman"/>
              </w:rPr>
            </w:pPr>
            <w:r w:rsidRPr="00235823">
              <w:rPr>
                <w:rFonts w:cs="Times New Roman"/>
              </w:rPr>
              <w:t xml:space="preserve">Son </w:t>
            </w:r>
            <w:proofErr w:type="spellStart"/>
            <w:r w:rsidRPr="00235823">
              <w:rPr>
                <w:rFonts w:cs="Times New Roman"/>
              </w:rPr>
              <w:t>ayns</w:t>
            </w:r>
            <w:proofErr w:type="spellEnd"/>
            <w:r w:rsidRPr="00235823">
              <w:rPr>
                <w:rFonts w:cs="Times New Roman"/>
              </w:rPr>
              <w:t xml:space="preserve"> </w:t>
            </w:r>
            <w:proofErr w:type="spellStart"/>
            <w:r w:rsidRPr="00235823">
              <w:rPr>
                <w:rFonts w:cs="Times New Roman"/>
              </w:rPr>
              <w:t>firrinys</w:t>
            </w:r>
            <w:proofErr w:type="spellEnd"/>
            <w:r w:rsidRPr="00235823">
              <w:rPr>
                <w:rFonts w:cs="Times New Roman"/>
              </w:rPr>
              <w:t>, ta neu-</w:t>
            </w:r>
            <w:proofErr w:type="spellStart"/>
            <w:r w:rsidRPr="00235823">
              <w:rPr>
                <w:rFonts w:cs="Times New Roman"/>
              </w:rPr>
              <w:t>fe</w:t>
            </w:r>
            <w:r w:rsidR="00547EC5" w:rsidRPr="00547EC5">
              <w:rPr>
                <w:rFonts w:cs="Times New Roman"/>
                <w:color w:val="FF0000"/>
              </w:rPr>
              <w:t>e</w:t>
            </w:r>
            <w:r w:rsidRPr="00235823">
              <w:rPr>
                <w:rFonts w:cs="Times New Roman"/>
              </w:rPr>
              <w:t>uid</w:t>
            </w:r>
            <w:proofErr w:type="spellEnd"/>
            <w:r w:rsidRPr="00235823">
              <w:rPr>
                <w:rFonts w:cs="Times New Roman"/>
              </w:rPr>
              <w:t xml:space="preserve"> </w:t>
            </w:r>
            <w:proofErr w:type="spellStart"/>
            <w:r w:rsidRPr="00235823">
              <w:rPr>
                <w:rFonts w:cs="Times New Roman"/>
              </w:rPr>
              <w:t>ayns</w:t>
            </w:r>
            <w:proofErr w:type="spellEnd"/>
            <w:r w:rsidRPr="00235823">
              <w:rPr>
                <w:rFonts w:cs="Times New Roman"/>
              </w:rPr>
              <w:t xml:space="preserve"> </w:t>
            </w:r>
            <w:proofErr w:type="spellStart"/>
            <w:r w:rsidRPr="00235823">
              <w:rPr>
                <w:rFonts w:cs="Times New Roman"/>
              </w:rPr>
              <w:t>nyn</w:t>
            </w:r>
            <w:proofErr w:type="spellEnd"/>
            <w:r w:rsidRPr="00235823">
              <w:rPr>
                <w:rFonts w:cs="Times New Roman"/>
              </w:rPr>
              <w:t xml:space="preserve"> </w:t>
            </w:r>
            <w:proofErr w:type="spellStart"/>
            <w:r w:rsidRPr="00235823">
              <w:rPr>
                <w:rFonts w:cs="Times New Roman"/>
              </w:rPr>
              <w:t>obbraghyn</w:t>
            </w:r>
            <w:proofErr w:type="spellEnd"/>
            <w:r w:rsidRPr="00235823">
              <w:rPr>
                <w:rFonts w:cs="Times New Roman"/>
              </w:rPr>
              <w:t xml:space="preserve"> share: cha </w:t>
            </w:r>
            <w:proofErr w:type="spellStart"/>
            <w:r w:rsidRPr="00235823">
              <w:rPr>
                <w:rFonts w:cs="Times New Roman"/>
              </w:rPr>
              <w:t>vel</w:t>
            </w:r>
            <w:proofErr w:type="spellEnd"/>
            <w:r w:rsidRPr="00235823">
              <w:rPr>
                <w:rFonts w:cs="Times New Roman"/>
              </w:rPr>
              <w:t xml:space="preserve"> shin </w:t>
            </w:r>
            <w:proofErr w:type="spellStart"/>
            <w:r w:rsidRPr="00235823">
              <w:rPr>
                <w:rFonts w:cs="Times New Roman"/>
              </w:rPr>
              <w:t>coyrt</w:t>
            </w:r>
            <w:proofErr w:type="spellEnd"/>
            <w:r w:rsidRPr="00235823">
              <w:rPr>
                <w:rFonts w:cs="Times New Roman"/>
              </w:rPr>
              <w:t xml:space="preserve"> </w:t>
            </w:r>
            <w:proofErr w:type="spellStart"/>
            <w:r w:rsidRPr="00235823">
              <w:rPr>
                <w:rFonts w:cs="Times New Roman"/>
              </w:rPr>
              <w:t>wheesh</w:t>
            </w:r>
            <w:proofErr w:type="spellEnd"/>
            <w:r w:rsidRPr="00235823">
              <w:rPr>
                <w:rFonts w:cs="Times New Roman"/>
              </w:rPr>
              <w:t xml:space="preserve"> </w:t>
            </w:r>
            <w:proofErr w:type="spellStart"/>
            <w:r w:rsidRPr="00235823">
              <w:rPr>
                <w:rFonts w:cs="Times New Roman"/>
              </w:rPr>
              <w:t>dy</w:t>
            </w:r>
            <w:proofErr w:type="spellEnd"/>
            <w:r w:rsidRPr="00235823">
              <w:rPr>
                <w:rFonts w:cs="Times New Roman"/>
              </w:rPr>
              <w:t xml:space="preserve"> </w:t>
            </w:r>
            <w:proofErr w:type="spellStart"/>
            <w:r w:rsidRPr="00235823">
              <w:rPr>
                <w:rFonts w:cs="Times New Roman"/>
              </w:rPr>
              <w:t>ghraih</w:t>
            </w:r>
            <w:proofErr w:type="spellEnd"/>
            <w:r w:rsidRPr="00235823">
              <w:rPr>
                <w:rFonts w:cs="Times New Roman"/>
              </w:rPr>
              <w:t xml:space="preserve"> da </w:t>
            </w:r>
            <w:proofErr w:type="spellStart"/>
            <w:r w:rsidRPr="00235823">
              <w:rPr>
                <w:rFonts w:cs="Times New Roman"/>
                <w:iCs/>
              </w:rPr>
              <w:t>Jee</w:t>
            </w:r>
            <w:proofErr w:type="spellEnd"/>
            <w:r w:rsidRPr="00235823">
              <w:rPr>
                <w:rFonts w:cs="Times New Roman"/>
                <w:i/>
                <w:iCs/>
              </w:rPr>
              <w:t xml:space="preserve"> </w:t>
            </w:r>
            <w:r w:rsidRPr="00235823">
              <w:rPr>
                <w:rFonts w:cs="Times New Roman"/>
              </w:rPr>
              <w:t xml:space="preserve">as ta shin </w:t>
            </w:r>
            <w:proofErr w:type="spellStart"/>
            <w:r w:rsidRPr="00235823">
              <w:rPr>
                <w:rFonts w:cs="Times New Roman"/>
              </w:rPr>
              <w:t>kianlt</w:t>
            </w:r>
            <w:proofErr w:type="spellEnd"/>
            <w:r w:rsidRPr="00235823">
              <w:rPr>
                <w:rFonts w:cs="Times New Roman"/>
              </w:rPr>
              <w:t xml:space="preserve"> </w:t>
            </w:r>
            <w:proofErr w:type="spellStart"/>
            <w:r w:rsidRPr="00235823">
              <w:rPr>
                <w:rFonts w:cs="Times New Roman"/>
              </w:rPr>
              <w:t>dy</w:t>
            </w:r>
            <w:proofErr w:type="spellEnd"/>
            <w:r w:rsidRPr="00235823">
              <w:rPr>
                <w:rFonts w:cs="Times New Roman"/>
              </w:rPr>
              <w:t xml:space="preserve"> chur da, </w:t>
            </w:r>
            <w:proofErr w:type="spellStart"/>
            <w:r w:rsidRPr="00235823">
              <w:rPr>
                <w:rFonts w:cs="Times New Roman"/>
              </w:rPr>
              <w:t>lesh</w:t>
            </w:r>
            <w:proofErr w:type="spellEnd"/>
            <w:r w:rsidRPr="00235823">
              <w:rPr>
                <w:rFonts w:cs="Times New Roman"/>
              </w:rPr>
              <w:t xml:space="preserve"> </w:t>
            </w:r>
            <w:proofErr w:type="spellStart"/>
            <w:r w:rsidRPr="00235823">
              <w:rPr>
                <w:rFonts w:cs="Times New Roman"/>
              </w:rPr>
              <w:t>ooilley</w:t>
            </w:r>
            <w:proofErr w:type="spellEnd"/>
            <w:r w:rsidRPr="00235823">
              <w:rPr>
                <w:rFonts w:cs="Times New Roman"/>
              </w:rPr>
              <w:t xml:space="preserve"> </w:t>
            </w:r>
            <w:proofErr w:type="spellStart"/>
            <w:r w:rsidRPr="00235823">
              <w:rPr>
                <w:rFonts w:cs="Times New Roman"/>
              </w:rPr>
              <w:t>nyn</w:t>
            </w:r>
            <w:proofErr w:type="spellEnd"/>
            <w:r w:rsidRPr="00235823">
              <w:rPr>
                <w:rFonts w:cs="Times New Roman"/>
              </w:rPr>
              <w:t xml:space="preserve"> </w:t>
            </w:r>
            <w:proofErr w:type="spellStart"/>
            <w:r w:rsidRPr="00235823">
              <w:rPr>
                <w:rFonts w:cs="Times New Roman"/>
              </w:rPr>
              <w:t>gree</w:t>
            </w:r>
            <w:proofErr w:type="spellEnd"/>
            <w:r w:rsidRPr="00235823">
              <w:rPr>
                <w:rFonts w:cs="Times New Roman"/>
              </w:rPr>
              <w:t xml:space="preserve">, </w:t>
            </w:r>
            <w:proofErr w:type="spellStart"/>
            <w:r w:rsidRPr="00235823">
              <w:rPr>
                <w:rFonts w:cs="Times New Roman"/>
              </w:rPr>
              <w:t>aigney</w:t>
            </w:r>
            <w:proofErr w:type="spellEnd"/>
            <w:r w:rsidRPr="00235823">
              <w:rPr>
                <w:rFonts w:cs="Times New Roman"/>
              </w:rPr>
              <w:t xml:space="preserve">, as </w:t>
            </w:r>
            <w:proofErr w:type="spellStart"/>
            <w:r w:rsidRPr="00235823">
              <w:rPr>
                <w:rFonts w:cs="Times New Roman"/>
              </w:rPr>
              <w:t>niart</w:t>
            </w:r>
            <w:proofErr w:type="spellEnd"/>
            <w:r w:rsidRPr="00235823">
              <w:rPr>
                <w:rFonts w:cs="Times New Roman"/>
              </w:rPr>
              <w:t xml:space="preserve">: cha </w:t>
            </w:r>
            <w:proofErr w:type="spellStart"/>
            <w:r w:rsidRPr="00235823">
              <w:rPr>
                <w:rFonts w:cs="Times New Roman"/>
              </w:rPr>
              <w:t>vel</w:t>
            </w:r>
            <w:proofErr w:type="spellEnd"/>
            <w:r w:rsidRPr="00235823">
              <w:rPr>
                <w:rFonts w:cs="Times New Roman"/>
              </w:rPr>
              <w:t xml:space="preserve"> shin </w:t>
            </w:r>
            <w:proofErr w:type="spellStart"/>
            <w:r w:rsidRPr="00235823">
              <w:rPr>
                <w:rFonts w:cs="Times New Roman"/>
              </w:rPr>
              <w:t>goaill</w:t>
            </w:r>
            <w:proofErr w:type="spellEnd"/>
            <w:r w:rsidRPr="00235823">
              <w:rPr>
                <w:rFonts w:cs="Times New Roman"/>
              </w:rPr>
              <w:t xml:space="preserve"> </w:t>
            </w:r>
            <w:proofErr w:type="spellStart"/>
            <w:r w:rsidRPr="00235823">
              <w:rPr>
                <w:rFonts w:cs="Times New Roman"/>
              </w:rPr>
              <w:t>aggle</w:t>
            </w:r>
            <w:proofErr w:type="spellEnd"/>
            <w:r w:rsidRPr="00235823">
              <w:rPr>
                <w:rFonts w:cs="Times New Roman"/>
              </w:rPr>
              <w:t xml:space="preserve"> </w:t>
            </w:r>
            <w:proofErr w:type="spellStart"/>
            <w:r w:rsidRPr="00235823">
              <w:rPr>
                <w:rFonts w:cs="Times New Roman"/>
              </w:rPr>
              <w:t>roish</w:t>
            </w:r>
            <w:proofErr w:type="spellEnd"/>
            <w:r w:rsidRPr="00235823">
              <w:rPr>
                <w:rFonts w:cs="Times New Roman"/>
              </w:rPr>
              <w:t xml:space="preserve"> </w:t>
            </w:r>
            <w:proofErr w:type="spellStart"/>
            <w:r w:rsidRPr="00235823">
              <w:rPr>
                <w:rFonts w:cs="Times New Roman"/>
                <w:iCs/>
              </w:rPr>
              <w:t>Jee</w:t>
            </w:r>
            <w:proofErr w:type="spellEnd"/>
            <w:r w:rsidRPr="00235823">
              <w:rPr>
                <w:rFonts w:cs="Times New Roman"/>
                <w:i/>
                <w:iCs/>
              </w:rPr>
              <w:t xml:space="preserve"> </w:t>
            </w:r>
            <w:proofErr w:type="spellStart"/>
            <w:r w:rsidRPr="00235823">
              <w:rPr>
                <w:rFonts w:cs="Times New Roman"/>
              </w:rPr>
              <w:t>myr</w:t>
            </w:r>
            <w:proofErr w:type="spellEnd"/>
            <w:r w:rsidRPr="00235823">
              <w:rPr>
                <w:rFonts w:cs="Times New Roman"/>
              </w:rPr>
              <w:t xml:space="preserve"> </w:t>
            </w:r>
            <w:proofErr w:type="spellStart"/>
            <w:r w:rsidRPr="00235823">
              <w:rPr>
                <w:rFonts w:cs="Times New Roman"/>
              </w:rPr>
              <w:t>lhisagh</w:t>
            </w:r>
            <w:proofErr w:type="spellEnd"/>
            <w:r w:rsidRPr="00235823">
              <w:rPr>
                <w:rFonts w:cs="Times New Roman"/>
              </w:rPr>
              <w:t xml:space="preserve"> shin: cha </w:t>
            </w:r>
            <w:proofErr w:type="spellStart"/>
            <w:r w:rsidRPr="00235823">
              <w:rPr>
                <w:rFonts w:cs="Times New Roman"/>
              </w:rPr>
              <w:t>vel</w:t>
            </w:r>
            <w:proofErr w:type="spellEnd"/>
            <w:r w:rsidRPr="00235823">
              <w:rPr>
                <w:rFonts w:cs="Times New Roman"/>
              </w:rPr>
              <w:t xml:space="preserve"> shin </w:t>
            </w:r>
            <w:proofErr w:type="spellStart"/>
            <w:r w:rsidRPr="00235823">
              <w:rPr>
                <w:rFonts w:cs="Times New Roman"/>
              </w:rPr>
              <w:t>goaill</w:t>
            </w:r>
            <w:proofErr w:type="spellEnd"/>
            <w:r w:rsidRPr="00235823">
              <w:rPr>
                <w:rFonts w:cs="Times New Roman"/>
              </w:rPr>
              <w:t xml:space="preserve"> </w:t>
            </w:r>
            <w:proofErr w:type="spellStart"/>
            <w:r w:rsidRPr="00235823">
              <w:rPr>
                <w:rFonts w:cs="Times New Roman"/>
              </w:rPr>
              <w:t>padjer</w:t>
            </w:r>
            <w:proofErr w:type="spellEnd"/>
            <w:r w:rsidRPr="00235823">
              <w:rPr>
                <w:rFonts w:cs="Times New Roman"/>
              </w:rPr>
              <w:t xml:space="preserve"> </w:t>
            </w:r>
            <w:proofErr w:type="spellStart"/>
            <w:r w:rsidRPr="00235823">
              <w:rPr>
                <w:rFonts w:cs="Times New Roman"/>
              </w:rPr>
              <w:t>gys</w:t>
            </w:r>
            <w:proofErr w:type="spellEnd"/>
            <w:r w:rsidRPr="00235823">
              <w:rPr>
                <w:rFonts w:cs="Times New Roman"/>
              </w:rPr>
              <w:t xml:space="preserve"> </w:t>
            </w:r>
            <w:proofErr w:type="spellStart"/>
            <w:r w:rsidRPr="00235823">
              <w:rPr>
                <w:rFonts w:cs="Times New Roman"/>
                <w:iCs/>
              </w:rPr>
              <w:t>Jee</w:t>
            </w:r>
            <w:proofErr w:type="spellEnd"/>
            <w:r w:rsidRPr="00235823">
              <w:rPr>
                <w:rFonts w:cs="Times New Roman"/>
                <w:i/>
                <w:iCs/>
              </w:rPr>
              <w:t xml:space="preserve">, </w:t>
            </w:r>
            <w:proofErr w:type="spellStart"/>
            <w:r w:rsidRPr="00235823">
              <w:rPr>
                <w:rFonts w:cs="Times New Roman"/>
              </w:rPr>
              <w:t>agh</w:t>
            </w:r>
            <w:proofErr w:type="spellEnd"/>
            <w:r w:rsidRPr="00235823">
              <w:rPr>
                <w:rFonts w:cs="Times New Roman"/>
              </w:rPr>
              <w:t xml:space="preserve"> </w:t>
            </w:r>
            <w:proofErr w:type="spellStart"/>
            <w:r w:rsidRPr="00235823">
              <w:rPr>
                <w:rFonts w:cs="Times New Roman"/>
              </w:rPr>
              <w:t>lesh</w:t>
            </w:r>
            <w:proofErr w:type="spellEnd"/>
            <w:r w:rsidRPr="00235823">
              <w:rPr>
                <w:rFonts w:cs="Times New Roman"/>
              </w:rPr>
              <w:t xml:space="preserve"> lane </w:t>
            </w:r>
            <w:proofErr w:type="spellStart"/>
            <w:r w:rsidRPr="00235823">
              <w:rPr>
                <w:rFonts w:cs="Times New Roman"/>
              </w:rPr>
              <w:t>annoonid</w:t>
            </w:r>
            <w:proofErr w:type="spellEnd"/>
            <w:r w:rsidRPr="00235823">
              <w:rPr>
                <w:rFonts w:cs="Times New Roman"/>
              </w:rPr>
              <w:t xml:space="preserve">: ta shin </w:t>
            </w:r>
            <w:proofErr w:type="spellStart"/>
            <w:r w:rsidRPr="00235823">
              <w:rPr>
                <w:rFonts w:cs="Times New Roman"/>
              </w:rPr>
              <w:t>coyrt</w:t>
            </w:r>
            <w:proofErr w:type="spellEnd"/>
            <w:r w:rsidRPr="00235823">
              <w:rPr>
                <w:rFonts w:cs="Times New Roman"/>
              </w:rPr>
              <w:t xml:space="preserve">, ta shin </w:t>
            </w:r>
            <w:proofErr w:type="spellStart"/>
            <w:r w:rsidRPr="00235823">
              <w:rPr>
                <w:rFonts w:cs="Times New Roman"/>
              </w:rPr>
              <w:t>leih</w:t>
            </w:r>
            <w:proofErr w:type="spellEnd"/>
            <w:r w:rsidRPr="00235823">
              <w:rPr>
                <w:rFonts w:cs="Times New Roman"/>
              </w:rPr>
              <w:t xml:space="preserve">, ta shin </w:t>
            </w:r>
            <w:proofErr w:type="spellStart"/>
            <w:r w:rsidRPr="00235823">
              <w:rPr>
                <w:rFonts w:cs="Times New Roman"/>
              </w:rPr>
              <w:t>credjal</w:t>
            </w:r>
            <w:proofErr w:type="spellEnd"/>
            <w:r w:rsidRPr="00235823">
              <w:rPr>
                <w:rFonts w:cs="Times New Roman"/>
              </w:rPr>
              <w:t xml:space="preserve">, ta shin </w:t>
            </w:r>
            <w:proofErr w:type="spellStart"/>
            <w:r w:rsidRPr="00235823">
              <w:rPr>
                <w:rFonts w:cs="Times New Roman"/>
              </w:rPr>
              <w:t>coyrt</w:t>
            </w:r>
            <w:proofErr w:type="spellEnd"/>
            <w:r w:rsidRPr="00235823">
              <w:rPr>
                <w:rFonts w:cs="Times New Roman"/>
              </w:rPr>
              <w:t xml:space="preserve"> </w:t>
            </w:r>
            <w:proofErr w:type="spellStart"/>
            <w:r w:rsidRPr="00235823">
              <w:rPr>
                <w:rFonts w:cs="Times New Roman"/>
              </w:rPr>
              <w:t>graih</w:t>
            </w:r>
            <w:proofErr w:type="spellEnd"/>
            <w:r w:rsidRPr="00235823">
              <w:rPr>
                <w:rFonts w:cs="Times New Roman"/>
              </w:rPr>
              <w:t>,</w:t>
            </w:r>
            <w:r w:rsidR="00547EC5">
              <w:rPr>
                <w:rStyle w:val="FootnoteReference"/>
                <w:rFonts w:cs="Times New Roman"/>
              </w:rPr>
              <w:footnoteReference w:id="31"/>
            </w:r>
            <w:r w:rsidRPr="00235823">
              <w:rPr>
                <w:rFonts w:cs="Times New Roman"/>
              </w:rPr>
              <w:t xml:space="preserve"> as </w:t>
            </w:r>
            <w:proofErr w:type="spellStart"/>
            <w:r w:rsidRPr="00235823">
              <w:rPr>
                <w:rFonts w:cs="Times New Roman"/>
              </w:rPr>
              <w:t>treishteil</w:t>
            </w:r>
            <w:proofErr w:type="spellEnd"/>
            <w:r w:rsidRPr="00235823">
              <w:rPr>
                <w:rFonts w:cs="Times New Roman"/>
              </w:rPr>
              <w:t xml:space="preserve">, </w:t>
            </w:r>
            <w:proofErr w:type="spellStart"/>
            <w:r w:rsidRPr="00235823">
              <w:rPr>
                <w:rFonts w:cs="Times New Roman"/>
              </w:rPr>
              <w:t>ayns</w:t>
            </w:r>
            <w:proofErr w:type="spellEnd"/>
            <w:r w:rsidRPr="00235823">
              <w:rPr>
                <w:rFonts w:cs="Times New Roman"/>
              </w:rPr>
              <w:t xml:space="preserve"> </w:t>
            </w:r>
            <w:proofErr w:type="spellStart"/>
            <w:r w:rsidRPr="00235823">
              <w:rPr>
                <w:rFonts w:cs="Times New Roman"/>
              </w:rPr>
              <w:t>aght</w:t>
            </w:r>
            <w:proofErr w:type="spellEnd"/>
            <w:r w:rsidRPr="00235823">
              <w:rPr>
                <w:rFonts w:cs="Times New Roman"/>
              </w:rPr>
              <w:t xml:space="preserve"> neu-</w:t>
            </w:r>
            <w:proofErr w:type="spellStart"/>
            <w:r w:rsidRPr="00235823">
              <w:rPr>
                <w:rFonts w:cs="Times New Roman"/>
              </w:rPr>
              <w:t>cooie</w:t>
            </w:r>
            <w:proofErr w:type="spellEnd"/>
            <w:r w:rsidRPr="00235823">
              <w:rPr>
                <w:rFonts w:cs="Times New Roman"/>
              </w:rPr>
              <w:t xml:space="preserve">: ta shin </w:t>
            </w:r>
            <w:proofErr w:type="spellStart"/>
            <w:r w:rsidRPr="00235823">
              <w:rPr>
                <w:rFonts w:cs="Times New Roman"/>
              </w:rPr>
              <w:t>loayrt</w:t>
            </w:r>
            <w:proofErr w:type="spellEnd"/>
            <w:r w:rsidR="00547EC5" w:rsidRPr="00547EC5">
              <w:rPr>
                <w:rFonts w:cs="Times New Roman"/>
                <w:color w:val="FF0000"/>
              </w:rPr>
              <w:t>,</w:t>
            </w:r>
            <w:r w:rsidRPr="00235823">
              <w:rPr>
                <w:rFonts w:cs="Times New Roman"/>
              </w:rPr>
              <w:t xml:space="preserve"> </w:t>
            </w:r>
            <w:proofErr w:type="spellStart"/>
            <w:r w:rsidRPr="00235823">
              <w:rPr>
                <w:rFonts w:cs="Times New Roman"/>
              </w:rPr>
              <w:t>smooniaght</w:t>
            </w:r>
            <w:proofErr w:type="spellEnd"/>
            <w:r w:rsidR="00547EC5" w:rsidRPr="00547EC5">
              <w:rPr>
                <w:rFonts w:cs="Times New Roman"/>
                <w:color w:val="FF0000"/>
              </w:rPr>
              <w:t>,</w:t>
            </w:r>
            <w:r w:rsidRPr="00235823">
              <w:rPr>
                <w:rFonts w:cs="Times New Roman"/>
              </w:rPr>
              <w:t xml:space="preserve"> as </w:t>
            </w:r>
            <w:proofErr w:type="spellStart"/>
            <w:r w:rsidRPr="00235823">
              <w:rPr>
                <w:rFonts w:cs="Times New Roman"/>
              </w:rPr>
              <w:t>jannoo</w:t>
            </w:r>
            <w:proofErr w:type="spellEnd"/>
            <w:r w:rsidRPr="00235823">
              <w:rPr>
                <w:rFonts w:cs="Times New Roman"/>
              </w:rPr>
              <w:t xml:space="preserve"> </w:t>
            </w:r>
            <w:proofErr w:type="spellStart"/>
            <w:r w:rsidRPr="00235823">
              <w:rPr>
                <w:rFonts w:cs="Times New Roman"/>
              </w:rPr>
              <w:t>ayns</w:t>
            </w:r>
            <w:proofErr w:type="spellEnd"/>
            <w:r w:rsidRPr="00235823">
              <w:rPr>
                <w:rFonts w:cs="Times New Roman"/>
              </w:rPr>
              <w:t xml:space="preserve"> </w:t>
            </w:r>
            <w:proofErr w:type="spellStart"/>
            <w:r w:rsidRPr="00235823">
              <w:rPr>
                <w:rFonts w:cs="Times New Roman"/>
              </w:rPr>
              <w:t>aght</w:t>
            </w:r>
            <w:proofErr w:type="spellEnd"/>
            <w:r w:rsidRPr="00235823">
              <w:rPr>
                <w:rFonts w:cs="Times New Roman"/>
              </w:rPr>
              <w:t xml:space="preserve"> neu-</w:t>
            </w:r>
            <w:proofErr w:type="spellStart"/>
            <w:r w:rsidRPr="00235823">
              <w:rPr>
                <w:rFonts w:cs="Times New Roman"/>
              </w:rPr>
              <w:t>cooie</w:t>
            </w:r>
            <w:proofErr w:type="spellEnd"/>
            <w:r w:rsidRPr="00235823">
              <w:rPr>
                <w:rFonts w:cs="Times New Roman"/>
              </w:rPr>
              <w:t xml:space="preserve">, ta shin </w:t>
            </w:r>
            <w:proofErr w:type="spellStart"/>
            <w:r w:rsidRPr="00235823">
              <w:rPr>
                <w:rFonts w:cs="Times New Roman"/>
              </w:rPr>
              <w:t>caggey</w:t>
            </w:r>
            <w:proofErr w:type="spellEnd"/>
            <w:r w:rsidRPr="00235823">
              <w:rPr>
                <w:rFonts w:cs="Times New Roman"/>
              </w:rPr>
              <w:t xml:space="preserve"> </w:t>
            </w:r>
            <w:proofErr w:type="spellStart"/>
            <w:r w:rsidRPr="00235823">
              <w:rPr>
                <w:rFonts w:cs="Times New Roman"/>
              </w:rPr>
              <w:t>noi</w:t>
            </w:r>
            <w:proofErr w:type="spellEnd"/>
            <w:r w:rsidRPr="00235823">
              <w:rPr>
                <w:rFonts w:cs="Times New Roman"/>
              </w:rPr>
              <w:t xml:space="preserve"> </w:t>
            </w:r>
            <w:proofErr w:type="spellStart"/>
            <w:r w:rsidRPr="00235823">
              <w:rPr>
                <w:rFonts w:cs="Times New Roman"/>
              </w:rPr>
              <w:t>yn</w:t>
            </w:r>
            <w:proofErr w:type="spellEnd"/>
            <w:r w:rsidRPr="00235823">
              <w:rPr>
                <w:rFonts w:cs="Times New Roman"/>
              </w:rPr>
              <w:t xml:space="preserve"> </w:t>
            </w:r>
            <w:proofErr w:type="spellStart"/>
            <w:r w:rsidRPr="00235823">
              <w:rPr>
                <w:rFonts w:cs="Times New Roman"/>
              </w:rPr>
              <w:t>seihll</w:t>
            </w:r>
            <w:proofErr w:type="spellEnd"/>
            <w:r w:rsidRPr="00235823">
              <w:rPr>
                <w:rFonts w:cs="Times New Roman"/>
              </w:rPr>
              <w:t xml:space="preserve">, </w:t>
            </w:r>
            <w:proofErr w:type="spellStart"/>
            <w:r w:rsidRPr="00235823">
              <w:rPr>
                <w:rFonts w:cs="Times New Roman"/>
              </w:rPr>
              <w:t>yn</w:t>
            </w:r>
            <w:proofErr w:type="spellEnd"/>
            <w:r w:rsidRPr="00235823">
              <w:rPr>
                <w:rFonts w:cs="Times New Roman"/>
              </w:rPr>
              <w:t xml:space="preserve"> </w:t>
            </w:r>
            <w:proofErr w:type="spellStart"/>
            <w:r w:rsidRPr="00235823">
              <w:rPr>
                <w:rFonts w:cs="Times New Roman"/>
              </w:rPr>
              <w:t>eill</w:t>
            </w:r>
            <w:proofErr w:type="spellEnd"/>
            <w:r w:rsidRPr="00235823">
              <w:rPr>
                <w:rFonts w:cs="Times New Roman"/>
              </w:rPr>
              <w:t xml:space="preserve">, as y </w:t>
            </w:r>
            <w:proofErr w:type="spellStart"/>
            <w:r w:rsidRPr="00235823">
              <w:rPr>
                <w:rFonts w:cs="Times New Roman"/>
              </w:rPr>
              <w:t>drogh-spyrryd</w:t>
            </w:r>
            <w:proofErr w:type="spellEnd"/>
            <w:r w:rsidRPr="00235823">
              <w:rPr>
                <w:rFonts w:cs="Times New Roman"/>
              </w:rPr>
              <w:t xml:space="preserve">, </w:t>
            </w:r>
            <w:proofErr w:type="spellStart"/>
            <w:r w:rsidRPr="00235823">
              <w:rPr>
                <w:rFonts w:cs="Times New Roman"/>
              </w:rPr>
              <w:t>ayns</w:t>
            </w:r>
            <w:proofErr w:type="spellEnd"/>
            <w:r w:rsidRPr="00235823">
              <w:rPr>
                <w:rFonts w:cs="Times New Roman"/>
              </w:rPr>
              <w:t xml:space="preserve"> </w:t>
            </w:r>
            <w:proofErr w:type="spellStart"/>
            <w:r w:rsidRPr="00235823">
              <w:rPr>
                <w:rFonts w:cs="Times New Roman"/>
              </w:rPr>
              <w:t>aght</w:t>
            </w:r>
            <w:proofErr w:type="spellEnd"/>
            <w:r w:rsidRPr="00235823">
              <w:rPr>
                <w:rFonts w:cs="Times New Roman"/>
              </w:rPr>
              <w:t xml:space="preserve"> neu-</w:t>
            </w:r>
            <w:proofErr w:type="spellStart"/>
            <w:r w:rsidRPr="00235823">
              <w:rPr>
                <w:rFonts w:cs="Times New Roman"/>
              </w:rPr>
              <w:t>cooie</w:t>
            </w:r>
            <w:proofErr w:type="spellEnd"/>
            <w:r w:rsidRPr="00235823">
              <w:rPr>
                <w:rFonts w:cs="Times New Roman"/>
              </w:rPr>
              <w:t>.</w:t>
            </w:r>
          </w:p>
        </w:tc>
      </w:tr>
      <w:tr w:rsidR="00CB214B" w:rsidRPr="00235823" w14:paraId="35E12151" w14:textId="77777777" w:rsidTr="008B6857">
        <w:trPr>
          <w:trHeight w:val="624"/>
        </w:trPr>
        <w:tc>
          <w:tcPr>
            <w:tcW w:w="4673" w:type="dxa"/>
          </w:tcPr>
          <w:p w14:paraId="0D6F26DC" w14:textId="5965AB53" w:rsidR="00CB214B" w:rsidRPr="00235823" w:rsidRDefault="00CB214B" w:rsidP="00224084">
            <w:pPr>
              <w:spacing w:after="80"/>
              <w:ind w:left="0" w:firstLine="0"/>
              <w:jc w:val="both"/>
              <w:rPr>
                <w:rFonts w:cs="Times New Roman"/>
              </w:rPr>
            </w:pPr>
            <w:r w:rsidRPr="00871CB1">
              <w:rPr>
                <w:rFonts w:cs="Times New Roman"/>
              </w:rPr>
              <w:lastRenderedPageBreak/>
              <w:t>Let us therefore not be ashamed to confess plainly our state of imperfection: yea, let us not be ashamed to confess imperfection, even in all our best</w:t>
            </w:r>
            <w:r w:rsidR="00390038">
              <w:rPr>
                <w:rStyle w:val="FootnoteReference"/>
                <w:rFonts w:cs="Times New Roman"/>
              </w:rPr>
              <w:footnoteReference w:id="32"/>
            </w:r>
            <w:r w:rsidRPr="00871CB1">
              <w:rPr>
                <w:rFonts w:cs="Times New Roman"/>
              </w:rPr>
              <w:t xml:space="preserve"> works. Let none of us be ashamed to say, with holy Saint Peter, I am a sinful man. Let us </w:t>
            </w:r>
            <w:r w:rsidRPr="00871CB1">
              <w:rPr>
                <w:rFonts w:cs="Times New Roman"/>
                <w:iCs/>
              </w:rPr>
              <w:t>all</w:t>
            </w:r>
            <w:r w:rsidRPr="00871CB1">
              <w:rPr>
                <w:rFonts w:cs="Times New Roman"/>
              </w:rPr>
              <w:t xml:space="preserve"> say, with the holy Prophet David, </w:t>
            </w:r>
            <w:proofErr w:type="gramStart"/>
            <w:r w:rsidRPr="00871CB1">
              <w:rPr>
                <w:rFonts w:cs="Times New Roman"/>
              </w:rPr>
              <w:t>We</w:t>
            </w:r>
            <w:proofErr w:type="gramEnd"/>
            <w:r w:rsidRPr="00871CB1">
              <w:rPr>
                <w:rFonts w:cs="Times New Roman"/>
              </w:rPr>
              <w:t xml:space="preserve"> have sinned with our fathers; we have done amiss; and dealt wickedly. Let us all make open confession; with the Prodigal son, to our Father, and say with him, </w:t>
            </w:r>
            <w:proofErr w:type="gramStart"/>
            <w:r w:rsidRPr="00871CB1">
              <w:rPr>
                <w:rFonts w:cs="Times New Roman"/>
              </w:rPr>
              <w:t>We</w:t>
            </w:r>
            <w:proofErr w:type="gramEnd"/>
            <w:r w:rsidRPr="00871CB1">
              <w:rPr>
                <w:rFonts w:cs="Times New Roman"/>
              </w:rPr>
              <w:t xml:space="preserve"> have sinned against Heaven, and before thee, O Father: we are not worthy to be called thy sons. Let us all say, with holy Baruch, O Lord our God, to us is worthily ascribed shame and confusion, and to thee righteousness: we have sinned, we have done wickedly, we have behaved ourselves ungodly in all thy righteousness. Let us all say, with the holy Prophet Daniel, O Lord, righteousness </w:t>
            </w:r>
            <w:proofErr w:type="spellStart"/>
            <w:r w:rsidRPr="00871CB1">
              <w:rPr>
                <w:rFonts w:cs="Times New Roman"/>
              </w:rPr>
              <w:t>belongeth</w:t>
            </w:r>
            <w:proofErr w:type="spellEnd"/>
            <w:r w:rsidRPr="00871CB1">
              <w:rPr>
                <w:rFonts w:cs="Times New Roman"/>
              </w:rPr>
              <w:t xml:space="preserve"> to thee; unto us </w:t>
            </w:r>
            <w:proofErr w:type="spellStart"/>
            <w:r w:rsidRPr="00871CB1">
              <w:rPr>
                <w:rFonts w:cs="Times New Roman"/>
              </w:rPr>
              <w:t>belongeth</w:t>
            </w:r>
            <w:proofErr w:type="spellEnd"/>
            <w:r w:rsidRPr="00871CB1">
              <w:rPr>
                <w:rFonts w:cs="Times New Roman"/>
              </w:rPr>
              <w:t xml:space="preserve"> confusion. We have sinned, we have been naughty, we have offended, we have fled from thee, we have gone back from all thy precepts and judgments. So we learn of all good men in Holy Scriptures, to humble ourselves, and to exalt, extol, praise, magnify, and glorify God.</w:t>
            </w:r>
          </w:p>
        </w:tc>
        <w:tc>
          <w:tcPr>
            <w:tcW w:w="4955" w:type="dxa"/>
          </w:tcPr>
          <w:p w14:paraId="37A2BD3A" w14:textId="3F9BA891" w:rsidR="00EF4C54" w:rsidRDefault="00CB214B" w:rsidP="00E17D78">
            <w:pPr>
              <w:spacing w:after="80"/>
              <w:ind w:left="0" w:firstLine="284"/>
              <w:jc w:val="both"/>
              <w:rPr>
                <w:rFonts w:cs="Times New Roman"/>
              </w:rPr>
            </w:pPr>
            <w:r w:rsidRPr="00235823">
              <w:rPr>
                <w:rFonts w:cs="Times New Roman"/>
              </w:rPr>
              <w:t xml:space="preserve">Ny </w:t>
            </w:r>
            <w:proofErr w:type="spellStart"/>
            <w:r w:rsidRPr="00235823">
              <w:rPr>
                <w:rFonts w:cs="Times New Roman"/>
              </w:rPr>
              <w:t>lhig</w:t>
            </w:r>
            <w:proofErr w:type="spellEnd"/>
            <w:r w:rsidRPr="00235823">
              <w:rPr>
                <w:rFonts w:cs="Times New Roman"/>
              </w:rPr>
              <w:t xml:space="preserve"> </w:t>
            </w:r>
            <w:proofErr w:type="spellStart"/>
            <w:r w:rsidRPr="00235823">
              <w:rPr>
                <w:rFonts w:cs="Times New Roman"/>
              </w:rPr>
              <w:t>dooin</w:t>
            </w:r>
            <w:proofErr w:type="spellEnd"/>
            <w:r w:rsidRPr="00235823">
              <w:rPr>
                <w:rFonts w:cs="Times New Roman"/>
              </w:rPr>
              <w:t xml:space="preserve"> er-y-fa </w:t>
            </w:r>
            <w:proofErr w:type="spellStart"/>
            <w:r w:rsidRPr="00235823">
              <w:rPr>
                <w:rFonts w:cs="Times New Roman"/>
              </w:rPr>
              <w:t>shen</w:t>
            </w:r>
            <w:proofErr w:type="spellEnd"/>
            <w:r w:rsidRPr="00235823">
              <w:rPr>
                <w:rFonts w:cs="Times New Roman"/>
              </w:rPr>
              <w:t xml:space="preserve"> </w:t>
            </w:r>
            <w:proofErr w:type="spellStart"/>
            <w:r w:rsidRPr="00235823">
              <w:rPr>
                <w:rFonts w:cs="Times New Roman"/>
              </w:rPr>
              <w:t>ve</w:t>
            </w:r>
            <w:proofErr w:type="spellEnd"/>
            <w:r w:rsidRPr="00235823">
              <w:rPr>
                <w:rFonts w:cs="Times New Roman"/>
              </w:rPr>
              <w:t xml:space="preserve"> </w:t>
            </w:r>
            <w:proofErr w:type="spellStart"/>
            <w:r w:rsidRPr="00235823">
              <w:rPr>
                <w:rFonts w:cs="Times New Roman"/>
              </w:rPr>
              <w:t>neayragh</w:t>
            </w:r>
            <w:proofErr w:type="spellEnd"/>
            <w:r w:rsidRPr="00235823">
              <w:rPr>
                <w:rFonts w:cs="Times New Roman"/>
              </w:rPr>
              <w:t xml:space="preserve"> </w:t>
            </w:r>
            <w:proofErr w:type="spellStart"/>
            <w:r w:rsidRPr="00235823">
              <w:rPr>
                <w:rFonts w:cs="Times New Roman"/>
              </w:rPr>
              <w:t>dy</w:t>
            </w:r>
            <w:proofErr w:type="spellEnd"/>
            <w:r w:rsidRPr="00235823">
              <w:rPr>
                <w:rFonts w:cs="Times New Roman"/>
              </w:rPr>
              <w:t xml:space="preserve"> </w:t>
            </w:r>
            <w:proofErr w:type="spellStart"/>
            <w:r w:rsidRPr="00235823">
              <w:rPr>
                <w:rFonts w:cs="Times New Roman"/>
              </w:rPr>
              <w:t>ghoaill-rish</w:t>
            </w:r>
            <w:proofErr w:type="spellEnd"/>
            <w:r w:rsidRPr="00235823">
              <w:rPr>
                <w:rFonts w:cs="Times New Roman"/>
              </w:rPr>
              <w:t xml:space="preserve"> </w:t>
            </w:r>
            <w:proofErr w:type="spellStart"/>
            <w:r w:rsidRPr="00235823">
              <w:rPr>
                <w:rFonts w:cs="Times New Roman"/>
              </w:rPr>
              <w:t>dy</w:t>
            </w:r>
            <w:proofErr w:type="spellEnd"/>
            <w:r w:rsidRPr="00235823">
              <w:rPr>
                <w:rFonts w:cs="Times New Roman"/>
              </w:rPr>
              <w:t xml:space="preserve"> </w:t>
            </w:r>
            <w:proofErr w:type="spellStart"/>
            <w:r w:rsidRPr="00235823">
              <w:rPr>
                <w:rFonts w:cs="Times New Roman"/>
              </w:rPr>
              <w:t>foshlit</w:t>
            </w:r>
            <w:proofErr w:type="spellEnd"/>
            <w:r w:rsidRPr="00235823">
              <w:rPr>
                <w:rFonts w:cs="Times New Roman"/>
              </w:rPr>
              <w:t xml:space="preserve">, </w:t>
            </w:r>
            <w:proofErr w:type="spellStart"/>
            <w:r w:rsidRPr="00235823">
              <w:rPr>
                <w:rFonts w:cs="Times New Roman"/>
              </w:rPr>
              <w:t>nyn</w:t>
            </w:r>
            <w:proofErr w:type="spellEnd"/>
            <w:r w:rsidRPr="00235823">
              <w:rPr>
                <w:rFonts w:cs="Times New Roman"/>
              </w:rPr>
              <w:t xml:space="preserve"> </w:t>
            </w:r>
            <w:proofErr w:type="spellStart"/>
            <w:r w:rsidRPr="00235823">
              <w:rPr>
                <w:rFonts w:cs="Times New Roman"/>
              </w:rPr>
              <w:t>stayd</w:t>
            </w:r>
            <w:proofErr w:type="spellEnd"/>
            <w:r w:rsidRPr="00235823">
              <w:rPr>
                <w:rFonts w:cs="Times New Roman"/>
              </w:rPr>
              <w:t xml:space="preserve"> </w:t>
            </w:r>
            <w:proofErr w:type="spellStart"/>
            <w:r w:rsidRPr="00235823">
              <w:rPr>
                <w:rFonts w:cs="Times New Roman"/>
              </w:rPr>
              <w:t>dy</w:t>
            </w:r>
            <w:proofErr w:type="spellEnd"/>
            <w:r w:rsidRPr="00235823">
              <w:rPr>
                <w:rFonts w:cs="Times New Roman"/>
              </w:rPr>
              <w:t xml:space="preserve"> </w:t>
            </w:r>
            <w:proofErr w:type="spellStart"/>
            <w:r w:rsidRPr="00235823">
              <w:rPr>
                <w:rFonts w:cs="Times New Roman"/>
              </w:rPr>
              <w:t>almoraght</w:t>
            </w:r>
            <w:proofErr w:type="spellEnd"/>
            <w:r w:rsidRPr="00235823">
              <w:rPr>
                <w:rFonts w:cs="Times New Roman"/>
              </w:rPr>
              <w:t xml:space="preserve">: </w:t>
            </w:r>
            <w:proofErr w:type="spellStart"/>
            <w:r w:rsidRPr="00235823">
              <w:rPr>
                <w:rFonts w:cs="Times New Roman"/>
              </w:rPr>
              <w:t>dy-jarroo</w:t>
            </w:r>
            <w:proofErr w:type="spellEnd"/>
            <w:r w:rsidRPr="00235823">
              <w:rPr>
                <w:rFonts w:cs="Times New Roman"/>
              </w:rPr>
              <w:t xml:space="preserve">, </w:t>
            </w:r>
            <w:proofErr w:type="spellStart"/>
            <w:r w:rsidRPr="00235823">
              <w:rPr>
                <w:rFonts w:cs="Times New Roman"/>
              </w:rPr>
              <w:t>ny</w:t>
            </w:r>
            <w:proofErr w:type="spellEnd"/>
            <w:r w:rsidRPr="00235823">
              <w:rPr>
                <w:rFonts w:cs="Times New Roman"/>
              </w:rPr>
              <w:t xml:space="preserve"> </w:t>
            </w:r>
            <w:proofErr w:type="spellStart"/>
            <w:r w:rsidRPr="00235823">
              <w:rPr>
                <w:rFonts w:cs="Times New Roman"/>
              </w:rPr>
              <w:t>lhig</w:t>
            </w:r>
            <w:proofErr w:type="spellEnd"/>
            <w:r w:rsidRPr="00235823">
              <w:rPr>
                <w:rFonts w:cs="Times New Roman"/>
              </w:rPr>
              <w:t xml:space="preserve"> </w:t>
            </w:r>
            <w:proofErr w:type="spellStart"/>
            <w:r w:rsidRPr="00235823">
              <w:rPr>
                <w:rFonts w:cs="Times New Roman"/>
              </w:rPr>
              <w:t>dooin</w:t>
            </w:r>
            <w:proofErr w:type="spellEnd"/>
            <w:r w:rsidRPr="00235823">
              <w:rPr>
                <w:rFonts w:cs="Times New Roman"/>
              </w:rPr>
              <w:t xml:space="preserve"> </w:t>
            </w:r>
            <w:proofErr w:type="spellStart"/>
            <w:r w:rsidRPr="00235823">
              <w:rPr>
                <w:rFonts w:cs="Times New Roman"/>
              </w:rPr>
              <w:t>ve</w:t>
            </w:r>
            <w:proofErr w:type="spellEnd"/>
            <w:r w:rsidRPr="00235823">
              <w:rPr>
                <w:rFonts w:cs="Times New Roman"/>
              </w:rPr>
              <w:t xml:space="preserve"> </w:t>
            </w:r>
            <w:proofErr w:type="spellStart"/>
            <w:r w:rsidRPr="00235823">
              <w:rPr>
                <w:rFonts w:cs="Times New Roman"/>
              </w:rPr>
              <w:t>neayragh</w:t>
            </w:r>
            <w:proofErr w:type="spellEnd"/>
            <w:r w:rsidRPr="00235823">
              <w:rPr>
                <w:rFonts w:cs="Times New Roman"/>
              </w:rPr>
              <w:t xml:space="preserve"> </w:t>
            </w:r>
            <w:proofErr w:type="spellStart"/>
            <w:r w:rsidRPr="00235823">
              <w:rPr>
                <w:rFonts w:cs="Times New Roman"/>
              </w:rPr>
              <w:t>dy</w:t>
            </w:r>
            <w:proofErr w:type="spellEnd"/>
            <w:r w:rsidRPr="00235823">
              <w:rPr>
                <w:rFonts w:cs="Times New Roman"/>
              </w:rPr>
              <w:t xml:space="preserve"> </w:t>
            </w:r>
            <w:proofErr w:type="spellStart"/>
            <w:r w:rsidRPr="00235823">
              <w:rPr>
                <w:rFonts w:cs="Times New Roman"/>
              </w:rPr>
              <w:t>ghoaill-rish</w:t>
            </w:r>
            <w:proofErr w:type="spellEnd"/>
            <w:r w:rsidRPr="00235823">
              <w:rPr>
                <w:rFonts w:cs="Times New Roman"/>
              </w:rPr>
              <w:t xml:space="preserve"> </w:t>
            </w:r>
            <w:proofErr w:type="spellStart"/>
            <w:r w:rsidRPr="00235823">
              <w:rPr>
                <w:rFonts w:cs="Times New Roman"/>
              </w:rPr>
              <w:t>nyn</w:t>
            </w:r>
            <w:proofErr w:type="spellEnd"/>
            <w:r w:rsidRPr="00235823">
              <w:rPr>
                <w:rFonts w:cs="Times New Roman"/>
              </w:rPr>
              <w:t xml:space="preserve"> neu-</w:t>
            </w:r>
            <w:proofErr w:type="spellStart"/>
            <w:r w:rsidRPr="00235823">
              <w:rPr>
                <w:rFonts w:cs="Times New Roman"/>
              </w:rPr>
              <w:t>fe</w:t>
            </w:r>
            <w:r w:rsidR="002A0610" w:rsidRPr="002A0610">
              <w:rPr>
                <w:rFonts w:cs="Times New Roman"/>
                <w:color w:val="FF0000"/>
              </w:rPr>
              <w:t>e</w:t>
            </w:r>
            <w:r w:rsidRPr="00235823">
              <w:rPr>
                <w:rFonts w:cs="Times New Roman"/>
              </w:rPr>
              <w:t>uid</w:t>
            </w:r>
            <w:proofErr w:type="spellEnd"/>
            <w:r w:rsidRPr="00235823">
              <w:rPr>
                <w:rFonts w:cs="Times New Roman"/>
              </w:rPr>
              <w:t xml:space="preserve">, </w:t>
            </w:r>
            <w:proofErr w:type="spellStart"/>
            <w:r w:rsidRPr="00235823">
              <w:rPr>
                <w:rFonts w:cs="Times New Roman"/>
              </w:rPr>
              <w:t>eer</w:t>
            </w:r>
            <w:proofErr w:type="spellEnd"/>
            <w:r w:rsidRPr="00235823">
              <w:rPr>
                <w:rFonts w:cs="Times New Roman"/>
              </w:rPr>
              <w:t xml:space="preserve"> </w:t>
            </w:r>
            <w:proofErr w:type="spellStart"/>
            <w:r w:rsidRPr="00235823">
              <w:rPr>
                <w:rFonts w:cs="Times New Roman"/>
              </w:rPr>
              <w:t>ayns</w:t>
            </w:r>
            <w:proofErr w:type="spellEnd"/>
            <w:r w:rsidRPr="00235823">
              <w:rPr>
                <w:rFonts w:cs="Times New Roman"/>
              </w:rPr>
              <w:t xml:space="preserve"> </w:t>
            </w:r>
            <w:proofErr w:type="spellStart"/>
            <w:r w:rsidRPr="00235823">
              <w:rPr>
                <w:rFonts w:cs="Times New Roman"/>
              </w:rPr>
              <w:t>nyn</w:t>
            </w:r>
            <w:proofErr w:type="spellEnd"/>
            <w:r w:rsidRPr="00235823">
              <w:rPr>
                <w:rFonts w:cs="Times New Roman"/>
              </w:rPr>
              <w:t xml:space="preserve"> </w:t>
            </w:r>
            <w:proofErr w:type="spellStart"/>
            <w:r w:rsidRPr="00235823">
              <w:rPr>
                <w:rFonts w:cs="Times New Roman"/>
              </w:rPr>
              <w:t>obbraghyn</w:t>
            </w:r>
            <w:proofErr w:type="spellEnd"/>
            <w:r w:rsidRPr="00235823">
              <w:rPr>
                <w:rFonts w:cs="Times New Roman"/>
              </w:rPr>
              <w:t xml:space="preserve"> share. Ny </w:t>
            </w:r>
            <w:proofErr w:type="spellStart"/>
            <w:r w:rsidRPr="00235823">
              <w:rPr>
                <w:rFonts w:cs="Times New Roman"/>
              </w:rPr>
              <w:t>lhig</w:t>
            </w:r>
            <w:proofErr w:type="spellEnd"/>
            <w:r w:rsidRPr="00235823">
              <w:rPr>
                <w:rFonts w:cs="Times New Roman"/>
              </w:rPr>
              <w:t xml:space="preserve"> da fer-</w:t>
            </w:r>
            <w:proofErr w:type="spellStart"/>
            <w:r w:rsidRPr="00235823">
              <w:rPr>
                <w:rFonts w:cs="Times New Roman"/>
              </w:rPr>
              <w:t>erbee</w:t>
            </w:r>
            <w:proofErr w:type="spellEnd"/>
            <w:r w:rsidRPr="00235823">
              <w:rPr>
                <w:rFonts w:cs="Times New Roman"/>
              </w:rPr>
              <w:t xml:space="preserve"> </w:t>
            </w:r>
            <w:proofErr w:type="spellStart"/>
            <w:r w:rsidRPr="00235823">
              <w:rPr>
                <w:rFonts w:cs="Times New Roman"/>
              </w:rPr>
              <w:t>ny</w:t>
            </w:r>
            <w:proofErr w:type="spellEnd"/>
            <w:r w:rsidRPr="00235823">
              <w:rPr>
                <w:rFonts w:cs="Times New Roman"/>
              </w:rPr>
              <w:t xml:space="preserve"> mast</w:t>
            </w:r>
            <w:r w:rsidR="00553A53">
              <w:rPr>
                <w:rFonts w:cs="Times New Roman"/>
              </w:rPr>
              <w:t>’</w:t>
            </w:r>
            <w:r w:rsidRPr="00235823">
              <w:rPr>
                <w:rFonts w:cs="Times New Roman"/>
              </w:rPr>
              <w:t xml:space="preserve"> ain </w:t>
            </w:r>
            <w:proofErr w:type="spellStart"/>
            <w:r w:rsidRPr="00235823">
              <w:rPr>
                <w:rFonts w:cs="Times New Roman"/>
              </w:rPr>
              <w:t>ve</w:t>
            </w:r>
            <w:proofErr w:type="spellEnd"/>
            <w:r w:rsidRPr="00235823">
              <w:rPr>
                <w:rFonts w:cs="Times New Roman"/>
              </w:rPr>
              <w:t xml:space="preserve"> </w:t>
            </w:r>
            <w:proofErr w:type="spellStart"/>
            <w:r w:rsidRPr="00235823">
              <w:rPr>
                <w:rFonts w:cs="Times New Roman"/>
              </w:rPr>
              <w:t>ne</w:t>
            </w:r>
            <w:r w:rsidRPr="00235823">
              <w:rPr>
                <w:rFonts w:cs="Times New Roman"/>
                <w:color w:val="FF0000"/>
              </w:rPr>
              <w:t>a</w:t>
            </w:r>
            <w:r w:rsidRPr="00235823">
              <w:rPr>
                <w:rFonts w:cs="Times New Roman"/>
              </w:rPr>
              <w:t>yragh</w:t>
            </w:r>
            <w:proofErr w:type="spellEnd"/>
            <w:r w:rsidRPr="00235823">
              <w:rPr>
                <w:rFonts w:cs="Times New Roman"/>
              </w:rPr>
              <w:t xml:space="preserve"> </w:t>
            </w:r>
            <w:proofErr w:type="spellStart"/>
            <w:r w:rsidRPr="00235823">
              <w:rPr>
                <w:rFonts w:cs="Times New Roman"/>
              </w:rPr>
              <w:t>dy</w:t>
            </w:r>
            <w:proofErr w:type="spellEnd"/>
            <w:r w:rsidRPr="00235823">
              <w:rPr>
                <w:rFonts w:cs="Times New Roman"/>
              </w:rPr>
              <w:t xml:space="preserve"> </w:t>
            </w:r>
            <w:proofErr w:type="spellStart"/>
            <w:r w:rsidRPr="00235823">
              <w:rPr>
                <w:rFonts w:cs="Times New Roman"/>
              </w:rPr>
              <w:t>ghra</w:t>
            </w:r>
            <w:proofErr w:type="spellEnd"/>
            <w:r w:rsidRPr="00235823">
              <w:rPr>
                <w:rFonts w:cs="Times New Roman"/>
              </w:rPr>
              <w:t xml:space="preserve"> marish y </w:t>
            </w:r>
            <w:proofErr w:type="spellStart"/>
            <w:r w:rsidRPr="00235823">
              <w:rPr>
                <w:rFonts w:cs="Times New Roman"/>
              </w:rPr>
              <w:t>Noo</w:t>
            </w:r>
            <w:proofErr w:type="spellEnd"/>
            <w:r w:rsidRPr="00235823">
              <w:rPr>
                <w:rFonts w:cs="Times New Roman"/>
              </w:rPr>
              <w:t xml:space="preserve"> </w:t>
            </w:r>
            <w:proofErr w:type="spellStart"/>
            <w:r w:rsidRPr="00235823">
              <w:rPr>
                <w:rFonts w:cs="Times New Roman"/>
              </w:rPr>
              <w:t>Peddyr</w:t>
            </w:r>
            <w:proofErr w:type="spellEnd"/>
            <w:r w:rsidRPr="00235823">
              <w:rPr>
                <w:rFonts w:cs="Times New Roman"/>
              </w:rPr>
              <w:t xml:space="preserve">, </w:t>
            </w:r>
            <w:r>
              <w:rPr>
                <w:rFonts w:cs="Times New Roman"/>
              </w:rPr>
              <w:t>“</w:t>
            </w:r>
            <w:r w:rsidRPr="00235823">
              <w:rPr>
                <w:rFonts w:cs="Times New Roman"/>
              </w:rPr>
              <w:t xml:space="preserve">Ta mee my </w:t>
            </w:r>
            <w:proofErr w:type="spellStart"/>
            <w:r w:rsidRPr="00235823">
              <w:rPr>
                <w:rFonts w:cs="Times New Roman"/>
              </w:rPr>
              <w:t>ghooinney</w:t>
            </w:r>
            <w:proofErr w:type="spellEnd"/>
            <w:r w:rsidRPr="00235823">
              <w:rPr>
                <w:rFonts w:cs="Times New Roman"/>
              </w:rPr>
              <w:t xml:space="preserve"> </w:t>
            </w:r>
            <w:proofErr w:type="spellStart"/>
            <w:r w:rsidRPr="00235823">
              <w:rPr>
                <w:rFonts w:cs="Times New Roman"/>
              </w:rPr>
              <w:t>peccoil</w:t>
            </w:r>
            <w:proofErr w:type="spellEnd"/>
            <w:r w:rsidRPr="00235823">
              <w:rPr>
                <w:rFonts w:cs="Times New Roman"/>
              </w:rPr>
              <w:t>.</w:t>
            </w:r>
            <w:r>
              <w:rPr>
                <w:rFonts w:cs="Times New Roman"/>
              </w:rPr>
              <w:t>”</w:t>
            </w:r>
            <w:r w:rsidRPr="00235823">
              <w:rPr>
                <w:rFonts w:cs="Times New Roman"/>
              </w:rPr>
              <w:t xml:space="preserve"> (Luke v. 8.) </w:t>
            </w:r>
            <w:proofErr w:type="spellStart"/>
            <w:r w:rsidRPr="00235823">
              <w:rPr>
                <w:rFonts w:cs="Times New Roman"/>
              </w:rPr>
              <w:t>Lhig</w:t>
            </w:r>
            <w:proofErr w:type="spellEnd"/>
            <w:r w:rsidRPr="00235823">
              <w:rPr>
                <w:rFonts w:cs="Times New Roman"/>
              </w:rPr>
              <w:t xml:space="preserve"> </w:t>
            </w:r>
            <w:proofErr w:type="spellStart"/>
            <w:r w:rsidRPr="00235823">
              <w:rPr>
                <w:rFonts w:cs="Times New Roman"/>
              </w:rPr>
              <w:t>dooin</w:t>
            </w:r>
            <w:proofErr w:type="spellEnd"/>
            <w:r w:rsidRPr="00235823">
              <w:rPr>
                <w:rFonts w:cs="Times New Roman"/>
              </w:rPr>
              <w:t xml:space="preserve"> </w:t>
            </w:r>
            <w:proofErr w:type="spellStart"/>
            <w:r w:rsidRPr="00235823">
              <w:rPr>
                <w:rFonts w:cs="Times New Roman"/>
              </w:rPr>
              <w:t>ooilley</w:t>
            </w:r>
            <w:proofErr w:type="spellEnd"/>
            <w:r w:rsidRPr="00235823">
              <w:rPr>
                <w:rFonts w:cs="Times New Roman"/>
              </w:rPr>
              <w:t xml:space="preserve"> </w:t>
            </w:r>
            <w:proofErr w:type="spellStart"/>
            <w:r w:rsidRPr="00235823">
              <w:rPr>
                <w:rFonts w:cs="Times New Roman"/>
              </w:rPr>
              <w:t>gra</w:t>
            </w:r>
            <w:proofErr w:type="spellEnd"/>
            <w:r w:rsidRPr="00235823">
              <w:rPr>
                <w:rFonts w:cs="Times New Roman"/>
              </w:rPr>
              <w:t xml:space="preserve">, marish y </w:t>
            </w:r>
            <w:proofErr w:type="spellStart"/>
            <w:r w:rsidRPr="00235823">
              <w:rPr>
                <w:rFonts w:cs="Times New Roman"/>
              </w:rPr>
              <w:t>Phadeyr</w:t>
            </w:r>
            <w:proofErr w:type="spellEnd"/>
            <w:r w:rsidRPr="00235823">
              <w:rPr>
                <w:rFonts w:cs="Times New Roman"/>
              </w:rPr>
              <w:t xml:space="preserve"> </w:t>
            </w:r>
            <w:proofErr w:type="spellStart"/>
            <w:r w:rsidRPr="00235823">
              <w:rPr>
                <w:rFonts w:cs="Times New Roman"/>
              </w:rPr>
              <w:t>crauee</w:t>
            </w:r>
            <w:proofErr w:type="spellEnd"/>
            <w:r w:rsidRPr="00235823">
              <w:rPr>
                <w:rFonts w:cs="Times New Roman"/>
              </w:rPr>
              <w:t xml:space="preserve"> David, </w:t>
            </w:r>
            <w:r>
              <w:rPr>
                <w:rFonts w:cs="Times New Roman"/>
              </w:rPr>
              <w:t>“</w:t>
            </w:r>
            <w:r w:rsidRPr="00235823">
              <w:rPr>
                <w:rFonts w:cs="Times New Roman"/>
              </w:rPr>
              <w:t xml:space="preserve">Ta shin er </w:t>
            </w:r>
            <w:proofErr w:type="spellStart"/>
            <w:r w:rsidRPr="00235823">
              <w:rPr>
                <w:rFonts w:cs="Times New Roman"/>
              </w:rPr>
              <w:t>n</w:t>
            </w:r>
            <w:r w:rsidR="00553A53">
              <w:rPr>
                <w:rFonts w:cs="Times New Roman"/>
              </w:rPr>
              <w:t>’</w:t>
            </w:r>
            <w:r w:rsidRPr="00235823">
              <w:rPr>
                <w:rFonts w:cs="Times New Roman"/>
              </w:rPr>
              <w:t>yannoo</w:t>
            </w:r>
            <w:proofErr w:type="spellEnd"/>
            <w:r w:rsidRPr="00235823">
              <w:rPr>
                <w:rFonts w:cs="Times New Roman"/>
              </w:rPr>
              <w:t xml:space="preserve"> </w:t>
            </w:r>
            <w:proofErr w:type="spellStart"/>
            <w:r w:rsidRPr="00235823">
              <w:rPr>
                <w:rFonts w:cs="Times New Roman"/>
              </w:rPr>
              <w:t>peccah</w:t>
            </w:r>
            <w:proofErr w:type="spellEnd"/>
            <w:r w:rsidRPr="00235823">
              <w:rPr>
                <w:rFonts w:cs="Times New Roman"/>
              </w:rPr>
              <w:t xml:space="preserve"> marish </w:t>
            </w:r>
            <w:proofErr w:type="spellStart"/>
            <w:r w:rsidRPr="00235823">
              <w:rPr>
                <w:rFonts w:cs="Times New Roman"/>
              </w:rPr>
              <w:t>nyn</w:t>
            </w:r>
            <w:proofErr w:type="spellEnd"/>
            <w:r w:rsidRPr="00235823">
              <w:rPr>
                <w:rFonts w:cs="Times New Roman"/>
              </w:rPr>
              <w:t xml:space="preserve"> </w:t>
            </w:r>
            <w:proofErr w:type="spellStart"/>
            <w:r w:rsidRPr="00235823">
              <w:rPr>
                <w:rFonts w:cs="Times New Roman"/>
              </w:rPr>
              <w:t>ayraghyn</w:t>
            </w:r>
            <w:proofErr w:type="spellEnd"/>
            <w:r w:rsidRPr="00235823">
              <w:rPr>
                <w:rFonts w:cs="Times New Roman"/>
              </w:rPr>
              <w:t>; ta shin er chur-</w:t>
            </w:r>
            <w:proofErr w:type="spellStart"/>
            <w:r w:rsidRPr="00235823">
              <w:rPr>
                <w:rFonts w:cs="Times New Roman"/>
              </w:rPr>
              <w:t>rish</w:t>
            </w:r>
            <w:proofErr w:type="spellEnd"/>
            <w:r w:rsidRPr="00235823">
              <w:rPr>
                <w:rFonts w:cs="Times New Roman"/>
              </w:rPr>
              <w:t xml:space="preserve"> </w:t>
            </w:r>
            <w:proofErr w:type="spellStart"/>
            <w:r w:rsidRPr="00235823">
              <w:rPr>
                <w:rFonts w:cs="Times New Roman"/>
              </w:rPr>
              <w:t>aggair</w:t>
            </w:r>
            <w:proofErr w:type="spellEnd"/>
            <w:r w:rsidRPr="00235823">
              <w:rPr>
                <w:rFonts w:cs="Times New Roman"/>
              </w:rPr>
              <w:t xml:space="preserve">, as er </w:t>
            </w:r>
            <w:proofErr w:type="spellStart"/>
            <w:r w:rsidRPr="00235823">
              <w:rPr>
                <w:rFonts w:cs="Times New Roman"/>
              </w:rPr>
              <w:t>ghellal</w:t>
            </w:r>
            <w:proofErr w:type="spellEnd"/>
            <w:r w:rsidRPr="00235823">
              <w:rPr>
                <w:rFonts w:cs="Times New Roman"/>
              </w:rPr>
              <w:t xml:space="preserve"> </w:t>
            </w:r>
            <w:proofErr w:type="spellStart"/>
            <w:r w:rsidRPr="00235823">
              <w:rPr>
                <w:rFonts w:cs="Times New Roman"/>
              </w:rPr>
              <w:t>dy</w:t>
            </w:r>
            <w:proofErr w:type="spellEnd"/>
            <w:r w:rsidRPr="00235823">
              <w:rPr>
                <w:rFonts w:cs="Times New Roman"/>
              </w:rPr>
              <w:t xml:space="preserve"> </w:t>
            </w:r>
            <w:proofErr w:type="spellStart"/>
            <w:r w:rsidRPr="00235823">
              <w:rPr>
                <w:rFonts w:cs="Times New Roman"/>
              </w:rPr>
              <w:t>olk</w:t>
            </w:r>
            <w:proofErr w:type="spellEnd"/>
            <w:r w:rsidRPr="00235823">
              <w:rPr>
                <w:rFonts w:cs="Times New Roman"/>
              </w:rPr>
              <w:t>.</w:t>
            </w:r>
            <w:r>
              <w:rPr>
                <w:rFonts w:cs="Times New Roman"/>
              </w:rPr>
              <w:t>”</w:t>
            </w:r>
            <w:r w:rsidRPr="00235823">
              <w:rPr>
                <w:rFonts w:cs="Times New Roman"/>
              </w:rPr>
              <w:t xml:space="preserve"> (Ps. cvi. 6.) </w:t>
            </w:r>
            <w:proofErr w:type="spellStart"/>
            <w:r w:rsidRPr="00235823">
              <w:rPr>
                <w:rFonts w:cs="Times New Roman"/>
              </w:rPr>
              <w:t>Lhig</w:t>
            </w:r>
            <w:proofErr w:type="spellEnd"/>
            <w:r w:rsidRPr="00235823">
              <w:rPr>
                <w:rFonts w:cs="Times New Roman"/>
              </w:rPr>
              <w:t xml:space="preserve"> </w:t>
            </w:r>
            <w:proofErr w:type="spellStart"/>
            <w:r w:rsidRPr="00235823">
              <w:rPr>
                <w:rFonts w:cs="Times New Roman"/>
              </w:rPr>
              <w:t>dooin</w:t>
            </w:r>
            <w:proofErr w:type="spellEnd"/>
            <w:r w:rsidRPr="00235823">
              <w:rPr>
                <w:rFonts w:cs="Times New Roman"/>
              </w:rPr>
              <w:t xml:space="preserve"> </w:t>
            </w:r>
            <w:proofErr w:type="spellStart"/>
            <w:r w:rsidRPr="00235823">
              <w:rPr>
                <w:rFonts w:cs="Times New Roman"/>
              </w:rPr>
              <w:t>ooilley</w:t>
            </w:r>
            <w:proofErr w:type="spellEnd"/>
            <w:r w:rsidRPr="00235823">
              <w:rPr>
                <w:rFonts w:cs="Times New Roman"/>
              </w:rPr>
              <w:t xml:space="preserve"> </w:t>
            </w:r>
            <w:proofErr w:type="spellStart"/>
            <w:r w:rsidRPr="00235823">
              <w:rPr>
                <w:rFonts w:cs="Times New Roman"/>
              </w:rPr>
              <w:t>goaill-rish</w:t>
            </w:r>
            <w:proofErr w:type="spellEnd"/>
            <w:r w:rsidRPr="00235823">
              <w:rPr>
                <w:rFonts w:cs="Times New Roman"/>
              </w:rPr>
              <w:t xml:space="preserve"> </w:t>
            </w:r>
            <w:proofErr w:type="spellStart"/>
            <w:r w:rsidRPr="00235823">
              <w:rPr>
                <w:rFonts w:cs="Times New Roman"/>
              </w:rPr>
              <w:t>dy</w:t>
            </w:r>
            <w:proofErr w:type="spellEnd"/>
            <w:r w:rsidRPr="00235823">
              <w:rPr>
                <w:rFonts w:cs="Times New Roman"/>
              </w:rPr>
              <w:t xml:space="preserve"> </w:t>
            </w:r>
            <w:proofErr w:type="spellStart"/>
            <w:r w:rsidRPr="00235823">
              <w:rPr>
                <w:rFonts w:cs="Times New Roman"/>
              </w:rPr>
              <w:t>foshlit</w:t>
            </w:r>
            <w:proofErr w:type="spellEnd"/>
            <w:r w:rsidRPr="00235823">
              <w:rPr>
                <w:rFonts w:cs="Times New Roman"/>
              </w:rPr>
              <w:t xml:space="preserve">, marish y mac </w:t>
            </w:r>
            <w:proofErr w:type="spellStart"/>
            <w:r w:rsidRPr="00235823">
              <w:rPr>
                <w:rFonts w:cs="Times New Roman"/>
              </w:rPr>
              <w:t>stroialtagh</w:t>
            </w:r>
            <w:proofErr w:type="spellEnd"/>
            <w:r w:rsidRPr="00235823">
              <w:rPr>
                <w:rFonts w:cs="Times New Roman"/>
              </w:rPr>
              <w:t xml:space="preserve">, </w:t>
            </w:r>
            <w:proofErr w:type="spellStart"/>
            <w:r w:rsidRPr="00235823">
              <w:rPr>
                <w:rFonts w:cs="Times New Roman"/>
              </w:rPr>
              <w:t>gys</w:t>
            </w:r>
            <w:proofErr w:type="spellEnd"/>
            <w:r w:rsidRPr="00235823">
              <w:rPr>
                <w:rFonts w:cs="Times New Roman"/>
              </w:rPr>
              <w:t xml:space="preserve"> </w:t>
            </w:r>
            <w:proofErr w:type="spellStart"/>
            <w:r w:rsidRPr="00235823">
              <w:rPr>
                <w:rFonts w:cs="Times New Roman"/>
              </w:rPr>
              <w:t>nyn</w:t>
            </w:r>
            <w:proofErr w:type="spellEnd"/>
            <w:r w:rsidRPr="00235823">
              <w:rPr>
                <w:rFonts w:cs="Times New Roman"/>
              </w:rPr>
              <w:t xml:space="preserve"> Ayr, as </w:t>
            </w:r>
            <w:proofErr w:type="spellStart"/>
            <w:r w:rsidRPr="00235823">
              <w:rPr>
                <w:rFonts w:cs="Times New Roman"/>
              </w:rPr>
              <w:t>gra</w:t>
            </w:r>
            <w:proofErr w:type="spellEnd"/>
            <w:r w:rsidRPr="00235823">
              <w:rPr>
                <w:rFonts w:cs="Times New Roman"/>
              </w:rPr>
              <w:t xml:space="preserve"> </w:t>
            </w:r>
            <w:proofErr w:type="spellStart"/>
            <w:r w:rsidRPr="00235823">
              <w:rPr>
                <w:rFonts w:cs="Times New Roman"/>
              </w:rPr>
              <w:t>marishyn</w:t>
            </w:r>
            <w:proofErr w:type="spellEnd"/>
            <w:r w:rsidRPr="00235823">
              <w:rPr>
                <w:rFonts w:cs="Times New Roman"/>
              </w:rPr>
              <w:t xml:space="preserve">, </w:t>
            </w:r>
            <w:r>
              <w:rPr>
                <w:rFonts w:cs="Times New Roman"/>
              </w:rPr>
              <w:t>“</w:t>
            </w:r>
            <w:r w:rsidRPr="00235823">
              <w:rPr>
                <w:rFonts w:cs="Times New Roman"/>
              </w:rPr>
              <w:t xml:space="preserve">Ta shin er </w:t>
            </w:r>
            <w:proofErr w:type="spellStart"/>
            <w:r w:rsidRPr="00235823">
              <w:rPr>
                <w:rFonts w:cs="Times New Roman"/>
              </w:rPr>
              <w:t>n</w:t>
            </w:r>
            <w:r w:rsidR="00553A53">
              <w:rPr>
                <w:rFonts w:cs="Times New Roman"/>
              </w:rPr>
              <w:t>’</w:t>
            </w:r>
            <w:r w:rsidRPr="00235823">
              <w:rPr>
                <w:rFonts w:cs="Times New Roman"/>
              </w:rPr>
              <w:t>yannoo</w:t>
            </w:r>
            <w:proofErr w:type="spellEnd"/>
            <w:r w:rsidRPr="00235823">
              <w:rPr>
                <w:rFonts w:cs="Times New Roman"/>
              </w:rPr>
              <w:t xml:space="preserve"> </w:t>
            </w:r>
            <w:proofErr w:type="spellStart"/>
            <w:r w:rsidRPr="00235823">
              <w:rPr>
                <w:rFonts w:cs="Times New Roman"/>
              </w:rPr>
              <w:t>peccah</w:t>
            </w:r>
            <w:proofErr w:type="spellEnd"/>
            <w:r w:rsidRPr="00235823">
              <w:rPr>
                <w:rFonts w:cs="Times New Roman"/>
              </w:rPr>
              <w:t xml:space="preserve"> </w:t>
            </w:r>
            <w:proofErr w:type="spellStart"/>
            <w:r w:rsidRPr="00235823">
              <w:rPr>
                <w:rFonts w:cs="Times New Roman"/>
              </w:rPr>
              <w:t>noi</w:t>
            </w:r>
            <w:proofErr w:type="spellEnd"/>
            <w:r w:rsidRPr="00235823">
              <w:rPr>
                <w:rFonts w:cs="Times New Roman"/>
              </w:rPr>
              <w:t xml:space="preserve"> </w:t>
            </w:r>
            <w:proofErr w:type="spellStart"/>
            <w:r w:rsidRPr="00235823">
              <w:rPr>
                <w:rFonts w:cs="Times New Roman"/>
              </w:rPr>
              <w:t>niau</w:t>
            </w:r>
            <w:proofErr w:type="spellEnd"/>
            <w:r w:rsidRPr="00235823">
              <w:rPr>
                <w:rFonts w:cs="Times New Roman"/>
              </w:rPr>
              <w:t xml:space="preserve">, as </w:t>
            </w:r>
            <w:proofErr w:type="spellStart"/>
            <w:r w:rsidRPr="00235823">
              <w:rPr>
                <w:rFonts w:cs="Times New Roman"/>
              </w:rPr>
              <w:t>kiongoyrt</w:t>
            </w:r>
            <w:proofErr w:type="spellEnd"/>
            <w:r w:rsidRPr="00235823">
              <w:rPr>
                <w:rFonts w:cs="Times New Roman"/>
              </w:rPr>
              <w:t xml:space="preserve"> </w:t>
            </w:r>
            <w:proofErr w:type="spellStart"/>
            <w:r w:rsidRPr="00235823">
              <w:rPr>
                <w:rFonts w:cs="Times New Roman"/>
              </w:rPr>
              <w:t>rhyts</w:t>
            </w:r>
            <w:proofErr w:type="spellEnd"/>
            <w:r w:rsidRPr="00235823">
              <w:rPr>
                <w:rFonts w:cs="Times New Roman"/>
              </w:rPr>
              <w:t xml:space="preserve">, O Ayr </w:t>
            </w:r>
            <w:proofErr w:type="spellStart"/>
            <w:r w:rsidRPr="00235823">
              <w:rPr>
                <w:rFonts w:cs="Times New Roman"/>
              </w:rPr>
              <w:t>Flaunyssagh</w:t>
            </w:r>
            <w:proofErr w:type="spellEnd"/>
            <w:r w:rsidRPr="00235823">
              <w:rPr>
                <w:rFonts w:cs="Times New Roman"/>
              </w:rPr>
              <w:t xml:space="preserve">; as cha </w:t>
            </w:r>
            <w:proofErr w:type="spellStart"/>
            <w:r w:rsidRPr="00235823">
              <w:rPr>
                <w:rFonts w:cs="Times New Roman"/>
              </w:rPr>
              <w:t>vel</w:t>
            </w:r>
            <w:proofErr w:type="spellEnd"/>
            <w:r w:rsidRPr="00235823">
              <w:rPr>
                <w:rFonts w:cs="Times New Roman"/>
              </w:rPr>
              <w:t xml:space="preserve"> shin </w:t>
            </w:r>
            <w:proofErr w:type="spellStart"/>
            <w:r w:rsidRPr="00235823">
              <w:rPr>
                <w:rFonts w:cs="Times New Roman"/>
              </w:rPr>
              <w:t>ny-sodjey</w:t>
            </w:r>
            <w:proofErr w:type="spellEnd"/>
            <w:r w:rsidRPr="00235823">
              <w:rPr>
                <w:rFonts w:cs="Times New Roman"/>
              </w:rPr>
              <w:t xml:space="preserve"> </w:t>
            </w:r>
            <w:proofErr w:type="spellStart"/>
            <w:r w:rsidRPr="00235823">
              <w:rPr>
                <w:rFonts w:cs="Times New Roman"/>
              </w:rPr>
              <w:t>feeu</w:t>
            </w:r>
            <w:proofErr w:type="spellEnd"/>
            <w:r w:rsidRPr="00235823">
              <w:rPr>
                <w:rFonts w:cs="Times New Roman"/>
              </w:rPr>
              <w:t xml:space="preserve"> </w:t>
            </w:r>
            <w:proofErr w:type="spellStart"/>
            <w:r w:rsidRPr="00235823">
              <w:rPr>
                <w:rFonts w:cs="Times New Roman"/>
              </w:rPr>
              <w:t>dy</w:t>
            </w:r>
            <w:proofErr w:type="spellEnd"/>
            <w:r w:rsidRPr="00235823">
              <w:rPr>
                <w:rFonts w:cs="Times New Roman"/>
              </w:rPr>
              <w:t xml:space="preserve"> </w:t>
            </w:r>
            <w:proofErr w:type="spellStart"/>
            <w:r w:rsidRPr="00235823">
              <w:rPr>
                <w:rFonts w:cs="Times New Roman"/>
              </w:rPr>
              <w:t>ve</w:t>
            </w:r>
            <w:proofErr w:type="spellEnd"/>
            <w:r w:rsidRPr="00235823">
              <w:rPr>
                <w:rFonts w:cs="Times New Roman"/>
              </w:rPr>
              <w:t xml:space="preserve"> </w:t>
            </w:r>
            <w:proofErr w:type="spellStart"/>
            <w:r w:rsidRPr="00235823">
              <w:rPr>
                <w:rFonts w:cs="Times New Roman"/>
              </w:rPr>
              <w:t>enmyssit</w:t>
            </w:r>
            <w:proofErr w:type="spellEnd"/>
            <w:r w:rsidRPr="00235823">
              <w:rPr>
                <w:rFonts w:cs="Times New Roman"/>
              </w:rPr>
              <w:t xml:space="preserve"> </w:t>
            </w:r>
            <w:proofErr w:type="spellStart"/>
            <w:r w:rsidRPr="00235823">
              <w:rPr>
                <w:rFonts w:cs="Times New Roman"/>
              </w:rPr>
              <w:t>dty</w:t>
            </w:r>
            <w:proofErr w:type="spellEnd"/>
            <w:r w:rsidRPr="00235823">
              <w:rPr>
                <w:rFonts w:cs="Times New Roman"/>
              </w:rPr>
              <w:t xml:space="preserve"> </w:t>
            </w:r>
            <w:proofErr w:type="spellStart"/>
            <w:r w:rsidRPr="00235823">
              <w:rPr>
                <w:rFonts w:cs="Times New Roman"/>
              </w:rPr>
              <w:t>Vec</w:t>
            </w:r>
            <w:proofErr w:type="spellEnd"/>
            <w:r w:rsidRPr="00235823">
              <w:rPr>
                <w:rFonts w:cs="Times New Roman"/>
              </w:rPr>
              <w:t>.</w:t>
            </w:r>
            <w:r>
              <w:rPr>
                <w:rFonts w:cs="Times New Roman"/>
              </w:rPr>
              <w:t>”</w:t>
            </w:r>
            <w:r w:rsidRPr="00235823">
              <w:rPr>
                <w:rFonts w:cs="Times New Roman"/>
              </w:rPr>
              <w:t xml:space="preserve"> (Luke xv. 18, 21.)</w:t>
            </w:r>
            <w:r w:rsidR="00EF4C54">
              <w:rPr>
                <w:rStyle w:val="FootnoteReference"/>
                <w:rFonts w:cs="Times New Roman"/>
              </w:rPr>
              <w:footnoteReference w:id="33"/>
            </w:r>
            <w:r w:rsidRPr="00235823">
              <w:rPr>
                <w:rFonts w:cs="Times New Roman"/>
              </w:rPr>
              <w:t xml:space="preserve"> </w:t>
            </w:r>
          </w:p>
          <w:p w14:paraId="77EE8FEE" w14:textId="77777777" w:rsidR="00EF4C54" w:rsidRDefault="00EF4C54" w:rsidP="00224084">
            <w:pPr>
              <w:spacing w:after="80"/>
              <w:ind w:left="0" w:firstLine="0"/>
              <w:jc w:val="both"/>
              <w:rPr>
                <w:rFonts w:cs="Times New Roman"/>
              </w:rPr>
            </w:pPr>
          </w:p>
          <w:p w14:paraId="7C326F34" w14:textId="6DE1324E" w:rsidR="00CB214B" w:rsidRPr="00235823" w:rsidRDefault="00CB214B" w:rsidP="00224084">
            <w:pPr>
              <w:spacing w:after="80"/>
              <w:ind w:left="0" w:firstLine="0"/>
              <w:jc w:val="both"/>
              <w:rPr>
                <w:rFonts w:cs="Times New Roman"/>
                <w:i/>
                <w:iCs/>
              </w:rPr>
            </w:pPr>
            <w:proofErr w:type="spellStart"/>
            <w:r w:rsidRPr="00235823">
              <w:rPr>
                <w:rFonts w:cs="Times New Roman"/>
              </w:rPr>
              <w:t>Lhig</w:t>
            </w:r>
            <w:proofErr w:type="spellEnd"/>
            <w:r w:rsidRPr="00235823">
              <w:rPr>
                <w:rFonts w:cs="Times New Roman"/>
              </w:rPr>
              <w:t xml:space="preserve"> </w:t>
            </w:r>
            <w:proofErr w:type="spellStart"/>
            <w:r w:rsidRPr="00235823">
              <w:rPr>
                <w:rFonts w:cs="Times New Roman"/>
              </w:rPr>
              <w:t>dooin</w:t>
            </w:r>
            <w:proofErr w:type="spellEnd"/>
            <w:r w:rsidRPr="00235823">
              <w:rPr>
                <w:rFonts w:cs="Times New Roman"/>
              </w:rPr>
              <w:t xml:space="preserve"> </w:t>
            </w:r>
            <w:proofErr w:type="spellStart"/>
            <w:r w:rsidRPr="00235823">
              <w:rPr>
                <w:rFonts w:cs="Times New Roman"/>
              </w:rPr>
              <w:t>ooilley</w:t>
            </w:r>
            <w:proofErr w:type="spellEnd"/>
            <w:r w:rsidRPr="00235823">
              <w:rPr>
                <w:rFonts w:cs="Times New Roman"/>
              </w:rPr>
              <w:t xml:space="preserve"> </w:t>
            </w:r>
            <w:proofErr w:type="spellStart"/>
            <w:r w:rsidRPr="00235823">
              <w:rPr>
                <w:rFonts w:cs="Times New Roman"/>
              </w:rPr>
              <w:t>gra</w:t>
            </w:r>
            <w:proofErr w:type="spellEnd"/>
            <w:r w:rsidRPr="00235823">
              <w:rPr>
                <w:rFonts w:cs="Times New Roman"/>
              </w:rPr>
              <w:t xml:space="preserve">, marish y </w:t>
            </w:r>
            <w:proofErr w:type="spellStart"/>
            <w:r w:rsidRPr="00235823">
              <w:rPr>
                <w:rFonts w:cs="Times New Roman"/>
              </w:rPr>
              <w:t>Phadeyr</w:t>
            </w:r>
            <w:proofErr w:type="spellEnd"/>
            <w:r w:rsidRPr="00235823">
              <w:rPr>
                <w:rFonts w:cs="Times New Roman"/>
              </w:rPr>
              <w:t xml:space="preserve"> </w:t>
            </w:r>
            <w:proofErr w:type="spellStart"/>
            <w:r w:rsidRPr="00235823">
              <w:rPr>
                <w:rFonts w:cs="Times New Roman"/>
              </w:rPr>
              <w:t>casherick</w:t>
            </w:r>
            <w:proofErr w:type="spellEnd"/>
            <w:r w:rsidRPr="00235823">
              <w:rPr>
                <w:rFonts w:cs="Times New Roman"/>
              </w:rPr>
              <w:t xml:space="preserve"> Daniel, </w:t>
            </w:r>
            <w:r>
              <w:rPr>
                <w:rFonts w:cs="Times New Roman"/>
              </w:rPr>
              <w:t>“</w:t>
            </w:r>
            <w:r w:rsidRPr="00235823">
              <w:rPr>
                <w:rFonts w:cs="Times New Roman"/>
              </w:rPr>
              <w:t xml:space="preserve">O </w:t>
            </w:r>
            <w:proofErr w:type="spellStart"/>
            <w:r w:rsidRPr="00235823">
              <w:rPr>
                <w:rFonts w:cs="Times New Roman"/>
              </w:rPr>
              <w:t>Hiarn</w:t>
            </w:r>
            <w:proofErr w:type="spellEnd"/>
            <w:r w:rsidRPr="00235823">
              <w:rPr>
                <w:rFonts w:cs="Times New Roman"/>
              </w:rPr>
              <w:t>, hood</w:t>
            </w:r>
            <w:r w:rsidR="00553A53">
              <w:rPr>
                <w:rFonts w:cs="Times New Roman"/>
              </w:rPr>
              <w:t>’</w:t>
            </w:r>
            <w:r w:rsidRPr="00235823">
              <w:rPr>
                <w:rFonts w:cs="Times New Roman"/>
              </w:rPr>
              <w:t xml:space="preserve">s ta </w:t>
            </w:r>
            <w:proofErr w:type="spellStart"/>
            <w:r w:rsidRPr="00235823">
              <w:rPr>
                <w:rFonts w:cs="Times New Roman"/>
              </w:rPr>
              <w:t>bentyn</w:t>
            </w:r>
            <w:proofErr w:type="spellEnd"/>
            <w:r w:rsidRPr="00235823">
              <w:rPr>
                <w:rFonts w:cs="Times New Roman"/>
              </w:rPr>
              <w:t xml:space="preserve"> </w:t>
            </w:r>
            <w:proofErr w:type="spellStart"/>
            <w:r w:rsidRPr="00235823">
              <w:rPr>
                <w:rFonts w:cs="Times New Roman"/>
              </w:rPr>
              <w:t>ynrickys</w:t>
            </w:r>
            <w:proofErr w:type="spellEnd"/>
            <w:r w:rsidRPr="00235823">
              <w:rPr>
                <w:rFonts w:cs="Times New Roman"/>
              </w:rPr>
              <w:t xml:space="preserve">, </w:t>
            </w:r>
            <w:proofErr w:type="spellStart"/>
            <w:r w:rsidRPr="00235823">
              <w:rPr>
                <w:rFonts w:cs="Times New Roman"/>
              </w:rPr>
              <w:t>agh</w:t>
            </w:r>
            <w:proofErr w:type="spellEnd"/>
            <w:r w:rsidRPr="00235823">
              <w:rPr>
                <w:rFonts w:cs="Times New Roman"/>
              </w:rPr>
              <w:t xml:space="preserve"> </w:t>
            </w:r>
            <w:proofErr w:type="spellStart"/>
            <w:r w:rsidRPr="00235823">
              <w:rPr>
                <w:rFonts w:cs="Times New Roman"/>
              </w:rPr>
              <w:t>hoo</w:t>
            </w:r>
            <w:r w:rsidRPr="00235823">
              <w:rPr>
                <w:rFonts w:cs="Times New Roman"/>
                <w:color w:val="FF0000"/>
              </w:rPr>
              <w:t>i</w:t>
            </w:r>
            <w:r w:rsidRPr="00235823">
              <w:rPr>
                <w:rFonts w:cs="Times New Roman"/>
              </w:rPr>
              <w:t>nin</w:t>
            </w:r>
            <w:proofErr w:type="spellEnd"/>
            <w:r w:rsidRPr="00235823">
              <w:rPr>
                <w:rFonts w:cs="Times New Roman"/>
              </w:rPr>
              <w:t xml:space="preserve"> </w:t>
            </w:r>
            <w:proofErr w:type="spellStart"/>
            <w:r w:rsidRPr="00235823">
              <w:rPr>
                <w:rFonts w:cs="Times New Roman"/>
              </w:rPr>
              <w:t>neayrey</w:t>
            </w:r>
            <w:proofErr w:type="spellEnd"/>
            <w:r w:rsidRPr="00235823">
              <w:rPr>
                <w:rFonts w:cs="Times New Roman"/>
              </w:rPr>
              <w:t xml:space="preserve"> er </w:t>
            </w:r>
            <w:proofErr w:type="spellStart"/>
            <w:r w:rsidRPr="00235823">
              <w:rPr>
                <w:rFonts w:cs="Times New Roman"/>
              </w:rPr>
              <w:t>nyn</w:t>
            </w:r>
            <w:proofErr w:type="spellEnd"/>
            <w:r w:rsidRPr="00235823">
              <w:rPr>
                <w:rFonts w:cs="Times New Roman"/>
              </w:rPr>
              <w:t xml:space="preserve"> </w:t>
            </w:r>
            <w:proofErr w:type="spellStart"/>
            <w:r w:rsidRPr="00235823">
              <w:rPr>
                <w:rFonts w:cs="Times New Roman"/>
              </w:rPr>
              <w:t>eddin</w:t>
            </w:r>
            <w:proofErr w:type="spellEnd"/>
            <w:r w:rsidRPr="00235823">
              <w:rPr>
                <w:rFonts w:cs="Times New Roman"/>
              </w:rPr>
              <w:t xml:space="preserve">. Ta shin er </w:t>
            </w:r>
            <w:proofErr w:type="spellStart"/>
            <w:r w:rsidRPr="00235823">
              <w:rPr>
                <w:rFonts w:cs="Times New Roman"/>
              </w:rPr>
              <w:t>n</w:t>
            </w:r>
            <w:r w:rsidR="00553A53">
              <w:rPr>
                <w:rFonts w:cs="Times New Roman"/>
              </w:rPr>
              <w:t>’</w:t>
            </w:r>
            <w:r w:rsidRPr="00235823">
              <w:rPr>
                <w:rFonts w:cs="Times New Roman"/>
              </w:rPr>
              <w:t>yannoo</w:t>
            </w:r>
            <w:proofErr w:type="spellEnd"/>
            <w:r w:rsidRPr="00235823">
              <w:rPr>
                <w:rFonts w:cs="Times New Roman"/>
              </w:rPr>
              <w:t xml:space="preserve"> </w:t>
            </w:r>
            <w:r w:rsidRPr="00235823">
              <w:rPr>
                <w:rFonts w:cs="Times New Roman"/>
                <w:color w:val="FF0000"/>
              </w:rPr>
              <w:t xml:space="preserve">[9] </w:t>
            </w:r>
            <w:proofErr w:type="spellStart"/>
            <w:r w:rsidRPr="00235823">
              <w:rPr>
                <w:rFonts w:cs="Times New Roman"/>
              </w:rPr>
              <w:t>peccah</w:t>
            </w:r>
            <w:proofErr w:type="spellEnd"/>
            <w:r w:rsidRPr="00235823">
              <w:rPr>
                <w:rFonts w:cs="Times New Roman"/>
              </w:rPr>
              <w:t xml:space="preserve"> as er chur-</w:t>
            </w:r>
            <w:proofErr w:type="spellStart"/>
            <w:r w:rsidRPr="00235823">
              <w:rPr>
                <w:rFonts w:cs="Times New Roman"/>
              </w:rPr>
              <w:t>rish</w:t>
            </w:r>
            <w:proofErr w:type="spellEnd"/>
            <w:r w:rsidRPr="00235823">
              <w:rPr>
                <w:rFonts w:cs="Times New Roman"/>
              </w:rPr>
              <w:t xml:space="preserve"> </w:t>
            </w:r>
            <w:proofErr w:type="spellStart"/>
            <w:r w:rsidRPr="00235823">
              <w:rPr>
                <w:rFonts w:cs="Times New Roman"/>
              </w:rPr>
              <w:t>drogh</w:t>
            </w:r>
            <w:proofErr w:type="spellEnd"/>
            <w:r w:rsidRPr="00235823">
              <w:rPr>
                <w:rFonts w:cs="Times New Roman"/>
              </w:rPr>
              <w:t xml:space="preserve"> </w:t>
            </w:r>
            <w:proofErr w:type="spellStart"/>
            <w:r w:rsidRPr="00235823">
              <w:rPr>
                <w:rFonts w:cs="Times New Roman"/>
              </w:rPr>
              <w:t>yannoo</w:t>
            </w:r>
            <w:proofErr w:type="spellEnd"/>
            <w:r w:rsidRPr="00235823">
              <w:rPr>
                <w:rFonts w:cs="Times New Roman"/>
              </w:rPr>
              <w:t xml:space="preserve">, as er </w:t>
            </w:r>
            <w:proofErr w:type="spellStart"/>
            <w:r w:rsidRPr="00235823">
              <w:rPr>
                <w:rFonts w:cs="Times New Roman"/>
              </w:rPr>
              <w:t>n</w:t>
            </w:r>
            <w:r w:rsidR="00553A53">
              <w:rPr>
                <w:rFonts w:cs="Times New Roman"/>
              </w:rPr>
              <w:t>’</w:t>
            </w:r>
            <w:r w:rsidRPr="00235823">
              <w:rPr>
                <w:rFonts w:cs="Times New Roman"/>
              </w:rPr>
              <w:t>yannoo</w:t>
            </w:r>
            <w:proofErr w:type="spellEnd"/>
            <w:r w:rsidRPr="00235823">
              <w:rPr>
                <w:rFonts w:cs="Times New Roman"/>
              </w:rPr>
              <w:t xml:space="preserve"> </w:t>
            </w:r>
            <w:proofErr w:type="spellStart"/>
            <w:r w:rsidRPr="00235823">
              <w:rPr>
                <w:rFonts w:cs="Times New Roman"/>
              </w:rPr>
              <w:t>dy</w:t>
            </w:r>
            <w:proofErr w:type="spellEnd"/>
            <w:r w:rsidRPr="00235823">
              <w:rPr>
                <w:rFonts w:cs="Times New Roman"/>
              </w:rPr>
              <w:t xml:space="preserve"> </w:t>
            </w:r>
            <w:proofErr w:type="spellStart"/>
            <w:r w:rsidRPr="00235823">
              <w:rPr>
                <w:rFonts w:cs="Times New Roman"/>
              </w:rPr>
              <w:t>peccoil</w:t>
            </w:r>
            <w:proofErr w:type="spellEnd"/>
            <w:r w:rsidRPr="00235823">
              <w:rPr>
                <w:rFonts w:cs="Times New Roman"/>
              </w:rPr>
              <w:t xml:space="preserve">, as er </w:t>
            </w:r>
            <w:proofErr w:type="spellStart"/>
            <w:r w:rsidRPr="00235823">
              <w:rPr>
                <w:rFonts w:cs="Times New Roman"/>
              </w:rPr>
              <w:t>n</w:t>
            </w:r>
            <w:r w:rsidR="00553A53">
              <w:rPr>
                <w:rFonts w:cs="Times New Roman"/>
              </w:rPr>
              <w:t>’</w:t>
            </w:r>
            <w:r w:rsidRPr="00235823">
              <w:rPr>
                <w:rFonts w:cs="Times New Roman"/>
              </w:rPr>
              <w:t>irree-magh</w:t>
            </w:r>
            <w:proofErr w:type="spellEnd"/>
            <w:r w:rsidRPr="00235823">
              <w:rPr>
                <w:rFonts w:cs="Times New Roman"/>
              </w:rPr>
              <w:t xml:space="preserve">, </w:t>
            </w:r>
            <w:proofErr w:type="spellStart"/>
            <w:r w:rsidRPr="00235823">
              <w:rPr>
                <w:rFonts w:cs="Times New Roman"/>
              </w:rPr>
              <w:t>eer</w:t>
            </w:r>
            <w:proofErr w:type="spellEnd"/>
            <w:r w:rsidRPr="00235823">
              <w:rPr>
                <w:rFonts w:cs="Times New Roman"/>
              </w:rPr>
              <w:t xml:space="preserve"> </w:t>
            </w:r>
            <w:proofErr w:type="spellStart"/>
            <w:r w:rsidRPr="00235823">
              <w:rPr>
                <w:rFonts w:cs="Times New Roman"/>
              </w:rPr>
              <w:t>liorish</w:t>
            </w:r>
            <w:proofErr w:type="spellEnd"/>
            <w:r w:rsidRPr="00235823">
              <w:rPr>
                <w:rFonts w:cs="Times New Roman"/>
              </w:rPr>
              <w:t xml:space="preserve"> </w:t>
            </w:r>
            <w:proofErr w:type="spellStart"/>
            <w:r w:rsidRPr="00235823">
              <w:rPr>
                <w:rFonts w:cs="Times New Roman"/>
              </w:rPr>
              <w:t>tre</w:t>
            </w:r>
            <w:r w:rsidRPr="00235823">
              <w:rPr>
                <w:rFonts w:cs="Times New Roman"/>
                <w:color w:val="FF0000"/>
              </w:rPr>
              <w:t>i</w:t>
            </w:r>
            <w:r w:rsidRPr="00235823">
              <w:rPr>
                <w:rFonts w:cs="Times New Roman"/>
              </w:rPr>
              <w:t>geil</w:t>
            </w:r>
            <w:proofErr w:type="spellEnd"/>
            <w:r w:rsidRPr="00235823">
              <w:rPr>
                <w:rFonts w:cs="Times New Roman"/>
              </w:rPr>
              <w:t xml:space="preserve"> </w:t>
            </w:r>
            <w:proofErr w:type="spellStart"/>
            <w:r w:rsidRPr="00235823">
              <w:rPr>
                <w:rFonts w:cs="Times New Roman"/>
              </w:rPr>
              <w:t>dty</w:t>
            </w:r>
            <w:proofErr w:type="spellEnd"/>
            <w:r w:rsidRPr="00235823">
              <w:rPr>
                <w:rFonts w:cs="Times New Roman"/>
              </w:rPr>
              <w:t xml:space="preserve"> </w:t>
            </w:r>
            <w:proofErr w:type="spellStart"/>
            <w:r w:rsidRPr="00235823">
              <w:rPr>
                <w:rFonts w:cs="Times New Roman"/>
              </w:rPr>
              <w:t>annaghyn</w:t>
            </w:r>
            <w:proofErr w:type="spellEnd"/>
            <w:r w:rsidRPr="00235823">
              <w:rPr>
                <w:rFonts w:cs="Times New Roman"/>
              </w:rPr>
              <w:t xml:space="preserve"> as </w:t>
            </w:r>
            <w:proofErr w:type="spellStart"/>
            <w:r w:rsidRPr="00235823">
              <w:rPr>
                <w:rFonts w:cs="Times New Roman"/>
              </w:rPr>
              <w:t>dty</w:t>
            </w:r>
            <w:proofErr w:type="spellEnd"/>
            <w:r w:rsidRPr="00235823">
              <w:rPr>
                <w:rFonts w:cs="Times New Roman"/>
              </w:rPr>
              <w:t xml:space="preserve"> </w:t>
            </w:r>
            <w:proofErr w:type="spellStart"/>
            <w:r w:rsidRPr="00235823">
              <w:rPr>
                <w:rFonts w:cs="Times New Roman"/>
              </w:rPr>
              <w:t>vr</w:t>
            </w:r>
            <w:r w:rsidR="002A0610">
              <w:rPr>
                <w:rFonts w:cs="Times New Roman"/>
              </w:rPr>
              <w:t>i</w:t>
            </w:r>
            <w:r w:rsidRPr="00235823">
              <w:rPr>
                <w:rFonts w:cs="Times New Roman"/>
              </w:rPr>
              <w:t>wnyssyn</w:t>
            </w:r>
            <w:proofErr w:type="spellEnd"/>
            <w:r w:rsidRPr="00235823">
              <w:rPr>
                <w:rFonts w:cs="Times New Roman"/>
              </w:rPr>
              <w:t>.</w:t>
            </w:r>
            <w:r>
              <w:rPr>
                <w:rFonts w:cs="Times New Roman"/>
              </w:rPr>
              <w:t>”</w:t>
            </w:r>
            <w:r w:rsidRPr="00235823">
              <w:rPr>
                <w:rFonts w:cs="Times New Roman"/>
              </w:rPr>
              <w:t xml:space="preserve"> (Dan. ix.</w:t>
            </w:r>
            <w:r w:rsidR="002A0610">
              <w:rPr>
                <w:rFonts w:cs="Times New Roman"/>
              </w:rPr>
              <w:t xml:space="preserve"> </w:t>
            </w:r>
            <w:r w:rsidR="002A0610" w:rsidRPr="002A0610">
              <w:rPr>
                <w:rFonts w:cs="Times New Roman"/>
                <w:color w:val="FF0000"/>
              </w:rPr>
              <w:t>[7,]</w:t>
            </w:r>
            <w:r w:rsidRPr="002A0610">
              <w:rPr>
                <w:rFonts w:cs="Times New Roman"/>
                <w:color w:val="FF0000"/>
              </w:rPr>
              <w:t xml:space="preserve"> </w:t>
            </w:r>
            <w:r w:rsidRPr="00235823">
              <w:rPr>
                <w:rFonts w:cs="Times New Roman"/>
              </w:rPr>
              <w:t xml:space="preserve">5.) </w:t>
            </w:r>
            <w:proofErr w:type="spellStart"/>
            <w:r w:rsidRPr="00235823">
              <w:rPr>
                <w:rFonts w:cs="Times New Roman"/>
              </w:rPr>
              <w:t>Myr</w:t>
            </w:r>
            <w:proofErr w:type="spellEnd"/>
            <w:r w:rsidRPr="00235823">
              <w:rPr>
                <w:rFonts w:cs="Times New Roman"/>
              </w:rPr>
              <w:t xml:space="preserve"> </w:t>
            </w:r>
            <w:proofErr w:type="spellStart"/>
            <w:r w:rsidRPr="00235823">
              <w:rPr>
                <w:rFonts w:cs="Times New Roman"/>
              </w:rPr>
              <w:t>shoh</w:t>
            </w:r>
            <w:proofErr w:type="spellEnd"/>
            <w:r w:rsidRPr="00235823">
              <w:rPr>
                <w:rFonts w:cs="Times New Roman"/>
              </w:rPr>
              <w:t xml:space="preserve"> ta shin </w:t>
            </w:r>
            <w:proofErr w:type="spellStart"/>
            <w:r w:rsidRPr="00235823">
              <w:rPr>
                <w:rFonts w:cs="Times New Roman"/>
              </w:rPr>
              <w:t>gynsaghey</w:t>
            </w:r>
            <w:proofErr w:type="spellEnd"/>
            <w:r w:rsidRPr="00235823">
              <w:rPr>
                <w:rFonts w:cs="Times New Roman"/>
              </w:rPr>
              <w:t xml:space="preserve"> </w:t>
            </w:r>
            <w:proofErr w:type="spellStart"/>
            <w:r w:rsidRPr="00235823">
              <w:rPr>
                <w:rFonts w:cs="Times New Roman"/>
              </w:rPr>
              <w:t>veih</w:t>
            </w:r>
            <w:proofErr w:type="spellEnd"/>
            <w:r w:rsidRPr="00235823">
              <w:rPr>
                <w:rFonts w:cs="Times New Roman"/>
              </w:rPr>
              <w:t xml:space="preserve"> </w:t>
            </w:r>
            <w:proofErr w:type="spellStart"/>
            <w:r w:rsidRPr="00235823">
              <w:rPr>
                <w:rFonts w:cs="Times New Roman"/>
              </w:rPr>
              <w:t>ooilley</w:t>
            </w:r>
            <w:proofErr w:type="spellEnd"/>
            <w:r w:rsidRPr="00235823">
              <w:rPr>
                <w:rFonts w:cs="Times New Roman"/>
              </w:rPr>
              <w:t xml:space="preserve"> </w:t>
            </w:r>
            <w:proofErr w:type="spellStart"/>
            <w:r w:rsidRPr="00235823">
              <w:rPr>
                <w:rFonts w:cs="Times New Roman"/>
              </w:rPr>
              <w:t>ny</w:t>
            </w:r>
            <w:proofErr w:type="spellEnd"/>
            <w:r w:rsidRPr="00235823">
              <w:rPr>
                <w:rFonts w:cs="Times New Roman"/>
              </w:rPr>
              <w:t xml:space="preserve"> </w:t>
            </w:r>
            <w:proofErr w:type="spellStart"/>
            <w:r w:rsidRPr="00235823">
              <w:rPr>
                <w:rFonts w:cs="Times New Roman"/>
              </w:rPr>
              <w:t>deiney</w:t>
            </w:r>
            <w:proofErr w:type="spellEnd"/>
            <w:r w:rsidRPr="00235823">
              <w:rPr>
                <w:rFonts w:cs="Times New Roman"/>
              </w:rPr>
              <w:t xml:space="preserve"> </w:t>
            </w:r>
            <w:proofErr w:type="spellStart"/>
            <w:r w:rsidRPr="00235823">
              <w:rPr>
                <w:rFonts w:cs="Times New Roman"/>
              </w:rPr>
              <w:t>crauee</w:t>
            </w:r>
            <w:proofErr w:type="spellEnd"/>
            <w:r w:rsidRPr="00235823">
              <w:rPr>
                <w:rFonts w:cs="Times New Roman"/>
              </w:rPr>
              <w:t xml:space="preserve"> </w:t>
            </w:r>
            <w:proofErr w:type="spellStart"/>
            <w:r w:rsidRPr="00235823">
              <w:rPr>
                <w:rFonts w:cs="Times New Roman"/>
              </w:rPr>
              <w:t>ayns</w:t>
            </w:r>
            <w:proofErr w:type="spellEnd"/>
            <w:r w:rsidRPr="00235823">
              <w:rPr>
                <w:rFonts w:cs="Times New Roman"/>
              </w:rPr>
              <w:t xml:space="preserve"> </w:t>
            </w:r>
            <w:proofErr w:type="spellStart"/>
            <w:r w:rsidRPr="00235823">
              <w:rPr>
                <w:rFonts w:cs="Times New Roman"/>
              </w:rPr>
              <w:t>ny</w:t>
            </w:r>
            <w:proofErr w:type="spellEnd"/>
            <w:r w:rsidRPr="00235823">
              <w:rPr>
                <w:rFonts w:cs="Times New Roman"/>
              </w:rPr>
              <w:t xml:space="preserve"> </w:t>
            </w:r>
            <w:proofErr w:type="spellStart"/>
            <w:r w:rsidRPr="00235823">
              <w:rPr>
                <w:rFonts w:cs="Times New Roman"/>
              </w:rPr>
              <w:t>Scriptyryn</w:t>
            </w:r>
            <w:proofErr w:type="spellEnd"/>
            <w:r w:rsidRPr="00235823">
              <w:rPr>
                <w:rFonts w:cs="Times New Roman"/>
              </w:rPr>
              <w:t xml:space="preserve">, </w:t>
            </w:r>
            <w:proofErr w:type="spellStart"/>
            <w:r w:rsidRPr="00235823">
              <w:rPr>
                <w:rFonts w:cs="Times New Roman"/>
              </w:rPr>
              <w:t>dy</w:t>
            </w:r>
            <w:proofErr w:type="spellEnd"/>
            <w:r w:rsidRPr="00235823">
              <w:rPr>
                <w:rFonts w:cs="Times New Roman"/>
              </w:rPr>
              <w:t xml:space="preserve"> </w:t>
            </w:r>
            <w:proofErr w:type="spellStart"/>
            <w:r w:rsidRPr="00235823">
              <w:rPr>
                <w:rFonts w:cs="Times New Roman"/>
              </w:rPr>
              <w:t>injillaghey</w:t>
            </w:r>
            <w:proofErr w:type="spellEnd"/>
            <w:r w:rsidRPr="00235823">
              <w:rPr>
                <w:rFonts w:cs="Times New Roman"/>
              </w:rPr>
              <w:t xml:space="preserve"> shin </w:t>
            </w:r>
            <w:proofErr w:type="spellStart"/>
            <w:r w:rsidRPr="00235823">
              <w:rPr>
                <w:rFonts w:cs="Times New Roman"/>
              </w:rPr>
              <w:t>hene</w:t>
            </w:r>
            <w:proofErr w:type="spellEnd"/>
            <w:r w:rsidRPr="00235823">
              <w:rPr>
                <w:rFonts w:cs="Times New Roman"/>
              </w:rPr>
              <w:t xml:space="preserve">, as </w:t>
            </w:r>
            <w:proofErr w:type="spellStart"/>
            <w:r w:rsidRPr="00235823">
              <w:rPr>
                <w:rFonts w:cs="Times New Roman"/>
              </w:rPr>
              <w:t>dy</w:t>
            </w:r>
            <w:proofErr w:type="spellEnd"/>
            <w:r w:rsidRPr="00235823">
              <w:rPr>
                <w:rFonts w:cs="Times New Roman"/>
              </w:rPr>
              <w:t xml:space="preserve"> </w:t>
            </w:r>
            <w:proofErr w:type="spellStart"/>
            <w:r w:rsidRPr="00235823">
              <w:rPr>
                <w:rFonts w:cs="Times New Roman"/>
              </w:rPr>
              <w:t>hoiaghey</w:t>
            </w:r>
            <w:proofErr w:type="spellEnd"/>
            <w:r w:rsidRPr="00235823">
              <w:rPr>
                <w:rFonts w:cs="Times New Roman"/>
              </w:rPr>
              <w:t xml:space="preserve"> </w:t>
            </w:r>
            <w:proofErr w:type="spellStart"/>
            <w:r w:rsidRPr="00235823">
              <w:rPr>
                <w:rFonts w:cs="Times New Roman"/>
              </w:rPr>
              <w:t>seose</w:t>
            </w:r>
            <w:proofErr w:type="spellEnd"/>
            <w:r w:rsidRPr="00235823">
              <w:rPr>
                <w:rFonts w:cs="Times New Roman"/>
              </w:rPr>
              <w:t xml:space="preserve"> </w:t>
            </w:r>
            <w:proofErr w:type="spellStart"/>
            <w:r w:rsidRPr="00235823">
              <w:rPr>
                <w:rFonts w:cs="Times New Roman"/>
              </w:rPr>
              <w:t>dy</w:t>
            </w:r>
            <w:proofErr w:type="spellEnd"/>
            <w:r w:rsidRPr="00235823">
              <w:rPr>
                <w:rFonts w:cs="Times New Roman"/>
              </w:rPr>
              <w:t xml:space="preserve"> </w:t>
            </w:r>
            <w:proofErr w:type="spellStart"/>
            <w:r w:rsidRPr="00235823">
              <w:rPr>
                <w:rFonts w:cs="Times New Roman"/>
              </w:rPr>
              <w:t>voylley</w:t>
            </w:r>
            <w:proofErr w:type="spellEnd"/>
            <w:r w:rsidRPr="00235823">
              <w:rPr>
                <w:rFonts w:cs="Times New Roman"/>
              </w:rPr>
              <w:t xml:space="preserve">, as </w:t>
            </w:r>
            <w:proofErr w:type="spellStart"/>
            <w:r w:rsidRPr="00235823">
              <w:rPr>
                <w:rFonts w:cs="Times New Roman"/>
              </w:rPr>
              <w:t>dy</w:t>
            </w:r>
            <w:proofErr w:type="spellEnd"/>
            <w:r w:rsidRPr="00235823">
              <w:rPr>
                <w:rFonts w:cs="Times New Roman"/>
              </w:rPr>
              <w:t xml:space="preserve"> </w:t>
            </w:r>
            <w:proofErr w:type="spellStart"/>
            <w:r w:rsidRPr="00235823">
              <w:rPr>
                <w:rFonts w:cs="Times New Roman"/>
              </w:rPr>
              <w:t>ghloyraghey</w:t>
            </w:r>
            <w:proofErr w:type="spellEnd"/>
            <w:r w:rsidRPr="00235823">
              <w:rPr>
                <w:rFonts w:cs="Times New Roman"/>
              </w:rPr>
              <w:t xml:space="preserve"> </w:t>
            </w:r>
            <w:proofErr w:type="spellStart"/>
            <w:r w:rsidRPr="00235823">
              <w:rPr>
                <w:rFonts w:cs="Times New Roman"/>
                <w:iCs/>
              </w:rPr>
              <w:t>Jee</w:t>
            </w:r>
            <w:proofErr w:type="spellEnd"/>
            <w:r w:rsidRPr="00235823">
              <w:rPr>
                <w:rFonts w:cs="Times New Roman"/>
                <w:i/>
                <w:iCs/>
              </w:rPr>
              <w:t>.</w:t>
            </w:r>
          </w:p>
        </w:tc>
      </w:tr>
      <w:tr w:rsidR="00CB214B" w:rsidRPr="00235823" w14:paraId="1B3BDE92" w14:textId="77777777" w:rsidTr="008B6857">
        <w:trPr>
          <w:trHeight w:val="1191"/>
        </w:trPr>
        <w:tc>
          <w:tcPr>
            <w:tcW w:w="4673" w:type="dxa"/>
          </w:tcPr>
          <w:p w14:paraId="18C7EAFB" w14:textId="15B1D140" w:rsidR="00CB214B" w:rsidRPr="00235823" w:rsidRDefault="00CB214B" w:rsidP="00224084">
            <w:pPr>
              <w:spacing w:after="80"/>
              <w:ind w:left="0" w:firstLine="0"/>
              <w:jc w:val="both"/>
              <w:rPr>
                <w:rFonts w:cs="Times New Roman"/>
                <w:i/>
                <w:iCs/>
              </w:rPr>
            </w:pPr>
            <w:r w:rsidRPr="00871CB1">
              <w:rPr>
                <w:rFonts w:cs="Times New Roman"/>
              </w:rPr>
              <w:t>Thus we have heard how evil we be of ourselves; how, of ourselves, and by ourselves, we have no goodness, help, nor salvation; but contrariwise, sin, damnation, and death everlasting: which, if we deeply weigh and consider, we shall the better understand the great mercy of God, and how our salvation cometh only by Christ. For in ourselves, as of ourselves, we find nothing, whereby we may be delivered from this miserable captivity; into the which we were cast, through the envy of the devil, by breaking of God</w:t>
            </w:r>
            <w:r w:rsidR="00553A53">
              <w:rPr>
                <w:rFonts w:cs="Times New Roman"/>
              </w:rPr>
              <w:t>’</w:t>
            </w:r>
            <w:r w:rsidRPr="00871CB1">
              <w:rPr>
                <w:rFonts w:cs="Times New Roman"/>
              </w:rPr>
              <w:t>s commandment in our first parent Adam. We are all become unclean: but we all are not able to cleanse ourselves, nor to make one another of us clean. We are by nature the children of God</w:t>
            </w:r>
            <w:r w:rsidR="00553A53">
              <w:rPr>
                <w:rFonts w:cs="Times New Roman"/>
              </w:rPr>
              <w:t>’</w:t>
            </w:r>
            <w:r w:rsidRPr="00871CB1">
              <w:rPr>
                <w:rFonts w:cs="Times New Roman"/>
              </w:rPr>
              <w:t>s wrath: but we are not able to make ourselves the children and inheritors of God</w:t>
            </w:r>
            <w:r w:rsidR="00553A53">
              <w:rPr>
                <w:rFonts w:cs="Times New Roman"/>
              </w:rPr>
              <w:t>’</w:t>
            </w:r>
            <w:r w:rsidRPr="00871CB1">
              <w:rPr>
                <w:rFonts w:cs="Times New Roman"/>
              </w:rPr>
              <w:t xml:space="preserve">s glory. We are sheep that run astray: but we cannot of our own power come again to the sheepfold; so great is our imperfection and weakness. </w:t>
            </w:r>
          </w:p>
        </w:tc>
        <w:tc>
          <w:tcPr>
            <w:tcW w:w="4955" w:type="dxa"/>
          </w:tcPr>
          <w:p w14:paraId="488E6EC2" w14:textId="498E062B" w:rsidR="00CB214B" w:rsidRPr="00235823" w:rsidRDefault="00CB214B" w:rsidP="00E17D78">
            <w:pPr>
              <w:spacing w:after="80"/>
              <w:ind w:left="0" w:firstLine="284"/>
              <w:jc w:val="both"/>
              <w:rPr>
                <w:rFonts w:cs="Times New Roman"/>
              </w:rPr>
            </w:pPr>
            <w:proofErr w:type="spellStart"/>
            <w:r w:rsidRPr="00235823">
              <w:rPr>
                <w:rFonts w:cs="Times New Roman"/>
              </w:rPr>
              <w:t>Myr</w:t>
            </w:r>
            <w:proofErr w:type="spellEnd"/>
            <w:r w:rsidRPr="00235823">
              <w:rPr>
                <w:rFonts w:cs="Times New Roman"/>
              </w:rPr>
              <w:t xml:space="preserve"> </w:t>
            </w:r>
            <w:proofErr w:type="spellStart"/>
            <w:r w:rsidRPr="00235823">
              <w:rPr>
                <w:rFonts w:cs="Times New Roman"/>
              </w:rPr>
              <w:t>shoh</w:t>
            </w:r>
            <w:proofErr w:type="spellEnd"/>
            <w:r w:rsidRPr="00235823">
              <w:rPr>
                <w:rFonts w:cs="Times New Roman"/>
              </w:rPr>
              <w:t xml:space="preserve"> ta shin er </w:t>
            </w:r>
            <w:proofErr w:type="spellStart"/>
            <w:r w:rsidRPr="00235823">
              <w:rPr>
                <w:rFonts w:cs="Times New Roman"/>
              </w:rPr>
              <w:t>chlashtyn</w:t>
            </w:r>
            <w:proofErr w:type="spellEnd"/>
            <w:r w:rsidRPr="00235823">
              <w:rPr>
                <w:rFonts w:cs="Times New Roman"/>
              </w:rPr>
              <w:t xml:space="preserve"> </w:t>
            </w:r>
            <w:proofErr w:type="spellStart"/>
            <w:r w:rsidRPr="00235823">
              <w:rPr>
                <w:rFonts w:cs="Times New Roman"/>
              </w:rPr>
              <w:t>cre</w:t>
            </w:r>
            <w:proofErr w:type="spellEnd"/>
            <w:r w:rsidRPr="00235823">
              <w:rPr>
                <w:rFonts w:cs="Times New Roman"/>
              </w:rPr>
              <w:t xml:space="preserve"> cha </w:t>
            </w:r>
            <w:proofErr w:type="spellStart"/>
            <w:r w:rsidRPr="00235823">
              <w:rPr>
                <w:rFonts w:cs="Times New Roman"/>
              </w:rPr>
              <w:t>olk</w:t>
            </w:r>
            <w:proofErr w:type="spellEnd"/>
            <w:r w:rsidRPr="00235823">
              <w:rPr>
                <w:rFonts w:cs="Times New Roman"/>
              </w:rPr>
              <w:t xml:space="preserve"> as ta shin </w:t>
            </w:r>
            <w:proofErr w:type="spellStart"/>
            <w:r w:rsidRPr="00235823">
              <w:rPr>
                <w:rFonts w:cs="Times New Roman"/>
              </w:rPr>
              <w:t>jin</w:t>
            </w:r>
            <w:proofErr w:type="spellEnd"/>
            <w:r w:rsidRPr="00235823">
              <w:rPr>
                <w:rFonts w:cs="Times New Roman"/>
              </w:rPr>
              <w:t xml:space="preserve"> </w:t>
            </w:r>
            <w:proofErr w:type="spellStart"/>
            <w:r w:rsidRPr="00235823">
              <w:rPr>
                <w:rFonts w:cs="Times New Roman"/>
              </w:rPr>
              <w:t>hene</w:t>
            </w:r>
            <w:proofErr w:type="spellEnd"/>
            <w:r w:rsidRPr="00235823">
              <w:rPr>
                <w:rFonts w:cs="Times New Roman"/>
              </w:rPr>
              <w:t xml:space="preserve">: </w:t>
            </w:r>
            <w:proofErr w:type="spellStart"/>
            <w:r w:rsidRPr="00235823">
              <w:rPr>
                <w:rFonts w:cs="Times New Roman"/>
              </w:rPr>
              <w:t>kys</w:t>
            </w:r>
            <w:proofErr w:type="spellEnd"/>
            <w:r w:rsidRPr="00235823">
              <w:rPr>
                <w:rFonts w:cs="Times New Roman"/>
              </w:rPr>
              <w:t xml:space="preserve"> </w:t>
            </w:r>
            <w:proofErr w:type="spellStart"/>
            <w:r w:rsidRPr="00235823">
              <w:rPr>
                <w:rFonts w:cs="Times New Roman"/>
              </w:rPr>
              <w:t>j</w:t>
            </w:r>
            <w:r w:rsidR="00553A53">
              <w:rPr>
                <w:rFonts w:cs="Times New Roman"/>
              </w:rPr>
              <w:t>’</w:t>
            </w:r>
            <w:r w:rsidRPr="00235823">
              <w:rPr>
                <w:rFonts w:cs="Times New Roman"/>
              </w:rPr>
              <w:t>in</w:t>
            </w:r>
            <w:proofErr w:type="spellEnd"/>
            <w:r w:rsidRPr="00235823">
              <w:rPr>
                <w:rFonts w:cs="Times New Roman"/>
              </w:rPr>
              <w:t xml:space="preserve"> </w:t>
            </w:r>
            <w:proofErr w:type="spellStart"/>
            <w:r w:rsidRPr="00235823">
              <w:rPr>
                <w:rFonts w:cs="Times New Roman"/>
              </w:rPr>
              <w:t>hene</w:t>
            </w:r>
            <w:proofErr w:type="spellEnd"/>
            <w:r w:rsidRPr="00235823">
              <w:rPr>
                <w:rFonts w:cs="Times New Roman"/>
              </w:rPr>
              <w:t xml:space="preserve">, as </w:t>
            </w:r>
            <w:proofErr w:type="spellStart"/>
            <w:r w:rsidRPr="00235823">
              <w:rPr>
                <w:rFonts w:cs="Times New Roman"/>
              </w:rPr>
              <w:t>lior</w:t>
            </w:r>
            <w:r w:rsidR="00553A53">
              <w:rPr>
                <w:rFonts w:cs="Times New Roman"/>
              </w:rPr>
              <w:t>’</w:t>
            </w:r>
            <w:r w:rsidRPr="00235823">
              <w:rPr>
                <w:rFonts w:cs="Times New Roman"/>
              </w:rPr>
              <w:t>yn</w:t>
            </w:r>
            <w:proofErr w:type="spellEnd"/>
            <w:r w:rsidRPr="00235823">
              <w:rPr>
                <w:rFonts w:cs="Times New Roman"/>
              </w:rPr>
              <w:t xml:space="preserve"> </w:t>
            </w:r>
            <w:proofErr w:type="spellStart"/>
            <w:r w:rsidRPr="00235823">
              <w:rPr>
                <w:rFonts w:cs="Times New Roman"/>
              </w:rPr>
              <w:t>hene</w:t>
            </w:r>
            <w:proofErr w:type="spellEnd"/>
            <w:r w:rsidRPr="00235823">
              <w:rPr>
                <w:rFonts w:cs="Times New Roman"/>
              </w:rPr>
              <w:t xml:space="preserve">, </w:t>
            </w:r>
            <w:proofErr w:type="spellStart"/>
            <w:r w:rsidRPr="00235823">
              <w:rPr>
                <w:rFonts w:cs="Times New Roman"/>
              </w:rPr>
              <w:t>nagh</w:t>
            </w:r>
            <w:proofErr w:type="spellEnd"/>
            <w:r w:rsidRPr="00235823">
              <w:rPr>
                <w:rFonts w:cs="Times New Roman"/>
              </w:rPr>
              <w:t xml:space="preserve"> </w:t>
            </w:r>
            <w:proofErr w:type="spellStart"/>
            <w:r w:rsidRPr="00235823">
              <w:rPr>
                <w:rFonts w:cs="Times New Roman"/>
              </w:rPr>
              <w:t>vel</w:t>
            </w:r>
            <w:proofErr w:type="spellEnd"/>
            <w:r w:rsidRPr="00235823">
              <w:rPr>
                <w:rFonts w:cs="Times New Roman"/>
              </w:rPr>
              <w:t xml:space="preserve"> veg y </w:t>
            </w:r>
            <w:proofErr w:type="spellStart"/>
            <w:r w:rsidRPr="00235823">
              <w:rPr>
                <w:rFonts w:cs="Times New Roman"/>
              </w:rPr>
              <w:t>vieys</w:t>
            </w:r>
            <w:proofErr w:type="spellEnd"/>
            <w:r w:rsidRPr="00235823">
              <w:rPr>
                <w:rFonts w:cs="Times New Roman"/>
              </w:rPr>
              <w:t xml:space="preserve">, </w:t>
            </w:r>
            <w:proofErr w:type="spellStart"/>
            <w:r w:rsidRPr="00235823">
              <w:rPr>
                <w:rFonts w:cs="Times New Roman"/>
              </w:rPr>
              <w:t>cooney</w:t>
            </w:r>
            <w:proofErr w:type="spellEnd"/>
            <w:r w:rsidRPr="00235823">
              <w:rPr>
                <w:rFonts w:cs="Times New Roman"/>
              </w:rPr>
              <w:t xml:space="preserve">, </w:t>
            </w:r>
            <w:proofErr w:type="spellStart"/>
            <w:r w:rsidRPr="00235823">
              <w:rPr>
                <w:rFonts w:cs="Times New Roman"/>
              </w:rPr>
              <w:t>ny</w:t>
            </w:r>
            <w:proofErr w:type="spellEnd"/>
            <w:r w:rsidRPr="00235823">
              <w:rPr>
                <w:rFonts w:cs="Times New Roman"/>
              </w:rPr>
              <w:t xml:space="preserve"> </w:t>
            </w:r>
            <w:proofErr w:type="spellStart"/>
            <w:r w:rsidRPr="00235823">
              <w:rPr>
                <w:rFonts w:cs="Times New Roman"/>
              </w:rPr>
              <w:t>saualtys</w:t>
            </w:r>
            <w:proofErr w:type="spellEnd"/>
            <w:r w:rsidRPr="00235823">
              <w:rPr>
                <w:rFonts w:cs="Times New Roman"/>
              </w:rPr>
              <w:t xml:space="preserve"> ain: </w:t>
            </w:r>
            <w:proofErr w:type="spellStart"/>
            <w:r w:rsidRPr="00235823">
              <w:rPr>
                <w:rFonts w:cs="Times New Roman"/>
              </w:rPr>
              <w:t>agh</w:t>
            </w:r>
            <w:proofErr w:type="spellEnd"/>
            <w:r w:rsidRPr="00235823">
              <w:rPr>
                <w:rFonts w:cs="Times New Roman"/>
              </w:rPr>
              <w:t xml:space="preserve"> er y </w:t>
            </w:r>
            <w:proofErr w:type="spellStart"/>
            <w:r w:rsidRPr="00235823">
              <w:rPr>
                <w:rFonts w:cs="Times New Roman"/>
              </w:rPr>
              <w:t>laue</w:t>
            </w:r>
            <w:proofErr w:type="spellEnd"/>
            <w:r w:rsidRPr="00235823">
              <w:rPr>
                <w:rFonts w:cs="Times New Roman"/>
              </w:rPr>
              <w:t xml:space="preserve"> </w:t>
            </w:r>
            <w:proofErr w:type="spellStart"/>
            <w:r w:rsidRPr="00235823">
              <w:rPr>
                <w:rFonts w:cs="Times New Roman"/>
              </w:rPr>
              <w:t>elley</w:t>
            </w:r>
            <w:proofErr w:type="spellEnd"/>
            <w:r w:rsidRPr="00235823">
              <w:rPr>
                <w:rFonts w:cs="Times New Roman"/>
              </w:rPr>
              <w:t xml:space="preserve">, </w:t>
            </w:r>
            <w:proofErr w:type="spellStart"/>
            <w:r w:rsidRPr="00235823">
              <w:rPr>
                <w:rFonts w:cs="Times New Roman"/>
              </w:rPr>
              <w:t>peccah</w:t>
            </w:r>
            <w:proofErr w:type="spellEnd"/>
            <w:r w:rsidRPr="00235823">
              <w:rPr>
                <w:rFonts w:cs="Times New Roman"/>
              </w:rPr>
              <w:t xml:space="preserve">, </w:t>
            </w:r>
            <w:proofErr w:type="spellStart"/>
            <w:r w:rsidRPr="00235823">
              <w:rPr>
                <w:rFonts w:cs="Times New Roman"/>
              </w:rPr>
              <w:t>deyrey</w:t>
            </w:r>
            <w:proofErr w:type="spellEnd"/>
            <w:r w:rsidRPr="00235823">
              <w:rPr>
                <w:rFonts w:cs="Times New Roman"/>
              </w:rPr>
              <w:t xml:space="preserve">, as </w:t>
            </w:r>
            <w:proofErr w:type="spellStart"/>
            <w:r w:rsidRPr="00235823">
              <w:rPr>
                <w:rFonts w:cs="Times New Roman"/>
              </w:rPr>
              <w:t>baase</w:t>
            </w:r>
            <w:proofErr w:type="spellEnd"/>
            <w:r w:rsidRPr="00235823">
              <w:rPr>
                <w:rFonts w:cs="Times New Roman"/>
              </w:rPr>
              <w:t xml:space="preserve"> </w:t>
            </w:r>
            <w:proofErr w:type="spellStart"/>
            <w:r w:rsidRPr="00235823">
              <w:rPr>
                <w:rFonts w:cs="Times New Roman"/>
              </w:rPr>
              <w:t>dy</w:t>
            </w:r>
            <w:proofErr w:type="spellEnd"/>
            <w:r w:rsidRPr="00235823">
              <w:rPr>
                <w:rFonts w:cs="Times New Roman"/>
              </w:rPr>
              <w:t xml:space="preserve"> </w:t>
            </w:r>
            <w:proofErr w:type="spellStart"/>
            <w:r w:rsidRPr="00235823">
              <w:rPr>
                <w:rFonts w:cs="Times New Roman"/>
              </w:rPr>
              <w:t>bragh</w:t>
            </w:r>
            <w:proofErr w:type="spellEnd"/>
            <w:r w:rsidRPr="00235823">
              <w:rPr>
                <w:rFonts w:cs="Times New Roman"/>
              </w:rPr>
              <w:t xml:space="preserve"> </w:t>
            </w:r>
            <w:proofErr w:type="spellStart"/>
            <w:r w:rsidRPr="00235823">
              <w:rPr>
                <w:rFonts w:cs="Times New Roman"/>
              </w:rPr>
              <w:t>farraghtyn</w:t>
            </w:r>
            <w:proofErr w:type="spellEnd"/>
            <w:r w:rsidRPr="00235823">
              <w:rPr>
                <w:rFonts w:cs="Times New Roman"/>
              </w:rPr>
              <w:t xml:space="preserve">: </w:t>
            </w:r>
            <w:proofErr w:type="spellStart"/>
            <w:r w:rsidRPr="00235823">
              <w:rPr>
                <w:rFonts w:cs="Times New Roman"/>
              </w:rPr>
              <w:t>reddyn</w:t>
            </w:r>
            <w:proofErr w:type="spellEnd"/>
            <w:r w:rsidRPr="00235823">
              <w:rPr>
                <w:rFonts w:cs="Times New Roman"/>
              </w:rPr>
              <w:t xml:space="preserve">, my ta shin </w:t>
            </w:r>
            <w:proofErr w:type="spellStart"/>
            <w:r w:rsidRPr="00235823">
              <w:rPr>
                <w:rFonts w:cs="Times New Roman"/>
              </w:rPr>
              <w:t>dy</w:t>
            </w:r>
            <w:proofErr w:type="spellEnd"/>
            <w:r w:rsidRPr="00235823">
              <w:rPr>
                <w:rFonts w:cs="Times New Roman"/>
              </w:rPr>
              <w:t xml:space="preserve"> </w:t>
            </w:r>
            <w:proofErr w:type="spellStart"/>
            <w:r w:rsidRPr="00235823">
              <w:rPr>
                <w:rFonts w:cs="Times New Roman"/>
              </w:rPr>
              <w:t>dowin</w:t>
            </w:r>
            <w:proofErr w:type="spellEnd"/>
            <w:r w:rsidRPr="00235823">
              <w:rPr>
                <w:rFonts w:cs="Times New Roman"/>
              </w:rPr>
              <w:t xml:space="preserve"> </w:t>
            </w:r>
            <w:proofErr w:type="spellStart"/>
            <w:r w:rsidRPr="00235823">
              <w:rPr>
                <w:rFonts w:cs="Times New Roman"/>
              </w:rPr>
              <w:t>smooinaghtyn</w:t>
            </w:r>
            <w:proofErr w:type="spellEnd"/>
            <w:r w:rsidRPr="00235823">
              <w:rPr>
                <w:rFonts w:cs="Times New Roman"/>
              </w:rPr>
              <w:t xml:space="preserve"> er,</w:t>
            </w:r>
            <w:r w:rsidR="00EF4C54">
              <w:rPr>
                <w:rStyle w:val="FootnoteReference"/>
                <w:rFonts w:cs="Times New Roman"/>
              </w:rPr>
              <w:footnoteReference w:id="34"/>
            </w:r>
            <w:r w:rsidRPr="00235823">
              <w:rPr>
                <w:rFonts w:cs="Times New Roman"/>
              </w:rPr>
              <w:t xml:space="preserve"> bee </w:t>
            </w:r>
            <w:proofErr w:type="spellStart"/>
            <w:r w:rsidRPr="00235823">
              <w:rPr>
                <w:rFonts w:cs="Times New Roman"/>
              </w:rPr>
              <w:t>tushtey</w:t>
            </w:r>
            <w:proofErr w:type="spellEnd"/>
            <w:r w:rsidRPr="00235823">
              <w:rPr>
                <w:rFonts w:cs="Times New Roman"/>
              </w:rPr>
              <w:t xml:space="preserve"> share </w:t>
            </w:r>
            <w:proofErr w:type="spellStart"/>
            <w:r w:rsidRPr="00235823">
              <w:rPr>
                <w:rFonts w:cs="Times New Roman"/>
              </w:rPr>
              <w:t>ain</w:t>
            </w:r>
            <w:proofErr w:type="spellEnd"/>
            <w:r w:rsidRPr="00235823">
              <w:rPr>
                <w:rFonts w:cs="Times New Roman"/>
              </w:rPr>
              <w:t xml:space="preserve"> </w:t>
            </w:r>
            <w:proofErr w:type="spellStart"/>
            <w:r w:rsidRPr="00235823">
              <w:rPr>
                <w:rFonts w:cs="Times New Roman"/>
              </w:rPr>
              <w:t>jeh</w:t>
            </w:r>
            <w:proofErr w:type="spellEnd"/>
            <w:r w:rsidRPr="00235823">
              <w:rPr>
                <w:rFonts w:cs="Times New Roman"/>
              </w:rPr>
              <w:t xml:space="preserve"> </w:t>
            </w:r>
            <w:proofErr w:type="spellStart"/>
            <w:r w:rsidRPr="00235823">
              <w:rPr>
                <w:rFonts w:cs="Times New Roman"/>
              </w:rPr>
              <w:t>myghin</w:t>
            </w:r>
            <w:proofErr w:type="spellEnd"/>
            <w:r w:rsidRPr="00235823">
              <w:rPr>
                <w:rFonts w:cs="Times New Roman"/>
              </w:rPr>
              <w:t xml:space="preserve"> </w:t>
            </w:r>
            <w:proofErr w:type="spellStart"/>
            <w:r w:rsidRPr="00235823">
              <w:rPr>
                <w:rFonts w:cs="Times New Roman"/>
              </w:rPr>
              <w:t>vooar</w:t>
            </w:r>
            <w:proofErr w:type="spellEnd"/>
            <w:r w:rsidRPr="00235823">
              <w:rPr>
                <w:rFonts w:cs="Times New Roman"/>
              </w:rPr>
              <w:t xml:space="preserve"> Yee, as </w:t>
            </w:r>
            <w:proofErr w:type="spellStart"/>
            <w:r w:rsidRPr="00235823">
              <w:rPr>
                <w:rFonts w:cs="Times New Roman"/>
              </w:rPr>
              <w:t>kys</w:t>
            </w:r>
            <w:proofErr w:type="spellEnd"/>
            <w:r w:rsidRPr="00235823">
              <w:rPr>
                <w:rFonts w:cs="Times New Roman"/>
              </w:rPr>
              <w:t xml:space="preserve"> ta </w:t>
            </w:r>
            <w:proofErr w:type="spellStart"/>
            <w:r w:rsidRPr="00235823">
              <w:rPr>
                <w:rFonts w:cs="Times New Roman"/>
              </w:rPr>
              <w:t>nyn</w:t>
            </w:r>
            <w:proofErr w:type="spellEnd"/>
            <w:r w:rsidRPr="00235823">
              <w:rPr>
                <w:rFonts w:cs="Times New Roman"/>
              </w:rPr>
              <w:t xml:space="preserve"> </w:t>
            </w:r>
            <w:proofErr w:type="spellStart"/>
            <w:r w:rsidRPr="00235823">
              <w:rPr>
                <w:rFonts w:cs="Times New Roman"/>
              </w:rPr>
              <w:t>saualtys</w:t>
            </w:r>
            <w:proofErr w:type="spellEnd"/>
            <w:r w:rsidRPr="00235823">
              <w:rPr>
                <w:rFonts w:cs="Times New Roman"/>
              </w:rPr>
              <w:t xml:space="preserve"> </w:t>
            </w:r>
            <w:proofErr w:type="spellStart"/>
            <w:r w:rsidRPr="00235823">
              <w:rPr>
                <w:rFonts w:cs="Times New Roman"/>
              </w:rPr>
              <w:t>cheet</w:t>
            </w:r>
            <w:proofErr w:type="spellEnd"/>
            <w:r w:rsidRPr="00235823">
              <w:rPr>
                <w:rFonts w:cs="Times New Roman"/>
              </w:rPr>
              <w:t xml:space="preserve"> </w:t>
            </w:r>
            <w:proofErr w:type="spellStart"/>
            <w:r w:rsidRPr="00235823">
              <w:rPr>
                <w:rFonts w:cs="Times New Roman"/>
              </w:rPr>
              <w:t>ynrican</w:t>
            </w:r>
            <w:proofErr w:type="spellEnd"/>
            <w:r w:rsidRPr="00235823">
              <w:rPr>
                <w:rFonts w:cs="Times New Roman"/>
              </w:rPr>
              <w:t xml:space="preserve"> </w:t>
            </w:r>
            <w:proofErr w:type="spellStart"/>
            <w:r w:rsidRPr="00235823">
              <w:rPr>
                <w:rFonts w:cs="Times New Roman"/>
              </w:rPr>
              <w:t>liorish</w:t>
            </w:r>
            <w:proofErr w:type="spellEnd"/>
            <w:r w:rsidRPr="00235823">
              <w:rPr>
                <w:rFonts w:cs="Times New Roman"/>
              </w:rPr>
              <w:t xml:space="preserve"> </w:t>
            </w:r>
            <w:proofErr w:type="spellStart"/>
            <w:r w:rsidRPr="00235823">
              <w:rPr>
                <w:rFonts w:cs="Times New Roman"/>
              </w:rPr>
              <w:t>Creest</w:t>
            </w:r>
            <w:proofErr w:type="spellEnd"/>
            <w:r w:rsidRPr="00235823">
              <w:rPr>
                <w:rFonts w:cs="Times New Roman"/>
                <w:color w:val="FF0000"/>
              </w:rPr>
              <w:t>.</w:t>
            </w:r>
            <w:r w:rsidRPr="00235823">
              <w:rPr>
                <w:rFonts w:cs="Times New Roman"/>
              </w:rPr>
              <w:t xml:space="preserve"> Son </w:t>
            </w:r>
            <w:proofErr w:type="spellStart"/>
            <w:r w:rsidRPr="00235823">
              <w:rPr>
                <w:rFonts w:cs="Times New Roman"/>
              </w:rPr>
              <w:t>aynin</w:t>
            </w:r>
            <w:proofErr w:type="spellEnd"/>
            <w:r w:rsidRPr="00235823">
              <w:rPr>
                <w:rFonts w:cs="Times New Roman"/>
              </w:rPr>
              <w:t xml:space="preserve"> </w:t>
            </w:r>
            <w:proofErr w:type="spellStart"/>
            <w:r w:rsidRPr="00235823">
              <w:rPr>
                <w:rFonts w:cs="Times New Roman"/>
              </w:rPr>
              <w:t>hene</w:t>
            </w:r>
            <w:proofErr w:type="spellEnd"/>
            <w:r w:rsidRPr="00235823">
              <w:rPr>
                <w:rFonts w:cs="Times New Roman"/>
              </w:rPr>
              <w:t xml:space="preserve"> as </w:t>
            </w:r>
            <w:proofErr w:type="spellStart"/>
            <w:r w:rsidRPr="00235823">
              <w:rPr>
                <w:rFonts w:cs="Times New Roman"/>
              </w:rPr>
              <w:t>lioryn</w:t>
            </w:r>
            <w:proofErr w:type="spellEnd"/>
            <w:r w:rsidRPr="00235823">
              <w:rPr>
                <w:rFonts w:cs="Times New Roman"/>
              </w:rPr>
              <w:t xml:space="preserve"> </w:t>
            </w:r>
            <w:proofErr w:type="spellStart"/>
            <w:r w:rsidRPr="00235823">
              <w:rPr>
                <w:rFonts w:cs="Times New Roman"/>
              </w:rPr>
              <w:t>hene</w:t>
            </w:r>
            <w:proofErr w:type="spellEnd"/>
            <w:r w:rsidRPr="00235823">
              <w:rPr>
                <w:rFonts w:cs="Times New Roman"/>
              </w:rPr>
              <w:t xml:space="preserve">, cha </w:t>
            </w:r>
            <w:proofErr w:type="spellStart"/>
            <w:r w:rsidRPr="00235823">
              <w:rPr>
                <w:rFonts w:cs="Times New Roman"/>
              </w:rPr>
              <w:t>vel</w:t>
            </w:r>
            <w:proofErr w:type="spellEnd"/>
            <w:r w:rsidRPr="00235823">
              <w:rPr>
                <w:rFonts w:cs="Times New Roman"/>
              </w:rPr>
              <w:t xml:space="preserve"> shin </w:t>
            </w:r>
            <w:proofErr w:type="spellStart"/>
            <w:r w:rsidRPr="00235823">
              <w:rPr>
                <w:rFonts w:cs="Times New Roman"/>
              </w:rPr>
              <w:t>feddyn</w:t>
            </w:r>
            <w:proofErr w:type="spellEnd"/>
            <w:r w:rsidRPr="00235823">
              <w:rPr>
                <w:rFonts w:cs="Times New Roman"/>
              </w:rPr>
              <w:t xml:space="preserve"> veg, (2 Cor. iii. 5.) </w:t>
            </w:r>
            <w:proofErr w:type="spellStart"/>
            <w:r w:rsidRPr="00235823">
              <w:rPr>
                <w:rFonts w:cs="Times New Roman"/>
              </w:rPr>
              <w:t>liorish</w:t>
            </w:r>
            <w:proofErr w:type="spellEnd"/>
            <w:r w:rsidRPr="00235823">
              <w:rPr>
                <w:rFonts w:cs="Times New Roman"/>
              </w:rPr>
              <w:t xml:space="preserve"> </w:t>
            </w:r>
            <w:proofErr w:type="spellStart"/>
            <w:r w:rsidRPr="00235823">
              <w:rPr>
                <w:rFonts w:cs="Times New Roman"/>
              </w:rPr>
              <w:t>oddys</w:t>
            </w:r>
            <w:proofErr w:type="spellEnd"/>
            <w:r w:rsidRPr="00235823">
              <w:rPr>
                <w:rFonts w:cs="Times New Roman"/>
              </w:rPr>
              <w:t xml:space="preserve"> </w:t>
            </w:r>
            <w:proofErr w:type="spellStart"/>
            <w:r w:rsidRPr="00235823">
              <w:rPr>
                <w:rFonts w:cs="Times New Roman"/>
              </w:rPr>
              <w:t>mayd</w:t>
            </w:r>
            <w:proofErr w:type="spellEnd"/>
            <w:r w:rsidRPr="00235823">
              <w:rPr>
                <w:rFonts w:cs="Times New Roman"/>
              </w:rPr>
              <w:t xml:space="preserve"> </w:t>
            </w:r>
            <w:proofErr w:type="spellStart"/>
            <w:r w:rsidRPr="00235823">
              <w:rPr>
                <w:rFonts w:cs="Times New Roman"/>
              </w:rPr>
              <w:t>v</w:t>
            </w:r>
            <w:r w:rsidR="00553A53">
              <w:rPr>
                <w:rFonts w:cs="Times New Roman"/>
              </w:rPr>
              <w:t>’</w:t>
            </w:r>
            <w:r w:rsidRPr="00235823">
              <w:rPr>
                <w:rFonts w:cs="Times New Roman"/>
              </w:rPr>
              <w:t>er</w:t>
            </w:r>
            <w:proofErr w:type="spellEnd"/>
            <w:r w:rsidRPr="00235823">
              <w:rPr>
                <w:rFonts w:cs="Times New Roman"/>
              </w:rPr>
              <w:t xml:space="preserve"> </w:t>
            </w:r>
            <w:proofErr w:type="spellStart"/>
            <w:r w:rsidRPr="00235823">
              <w:rPr>
                <w:rFonts w:cs="Times New Roman"/>
              </w:rPr>
              <w:t>nyn</w:t>
            </w:r>
            <w:proofErr w:type="spellEnd"/>
            <w:r w:rsidRPr="00235823">
              <w:rPr>
                <w:rFonts w:cs="Times New Roman"/>
              </w:rPr>
              <w:t xml:space="preserve"> </w:t>
            </w:r>
            <w:proofErr w:type="spellStart"/>
            <w:r w:rsidRPr="00EF4C54">
              <w:rPr>
                <w:rFonts w:cs="Times New Roman"/>
              </w:rPr>
              <w:t>eaysley</w:t>
            </w:r>
            <w:proofErr w:type="spellEnd"/>
            <w:r w:rsidRPr="00235823">
              <w:rPr>
                <w:rFonts w:cs="Times New Roman"/>
              </w:rPr>
              <w:t xml:space="preserve"> </w:t>
            </w:r>
            <w:proofErr w:type="spellStart"/>
            <w:r w:rsidRPr="00235823">
              <w:rPr>
                <w:rFonts w:cs="Times New Roman"/>
              </w:rPr>
              <w:t>veih</w:t>
            </w:r>
            <w:r w:rsidR="00553A53">
              <w:rPr>
                <w:rFonts w:cs="Times New Roman"/>
              </w:rPr>
              <w:t>’</w:t>
            </w:r>
            <w:r w:rsidRPr="00235823">
              <w:rPr>
                <w:rFonts w:cs="Times New Roman"/>
              </w:rPr>
              <w:t>n</w:t>
            </w:r>
            <w:proofErr w:type="spellEnd"/>
            <w:r w:rsidRPr="00235823">
              <w:rPr>
                <w:rFonts w:cs="Times New Roman"/>
              </w:rPr>
              <w:t xml:space="preserve"> </w:t>
            </w:r>
            <w:proofErr w:type="spellStart"/>
            <w:r w:rsidRPr="00235823">
              <w:rPr>
                <w:rFonts w:cs="Times New Roman"/>
              </w:rPr>
              <w:t>chappeeys</w:t>
            </w:r>
            <w:proofErr w:type="spellEnd"/>
            <w:r w:rsidRPr="00235823">
              <w:rPr>
                <w:rFonts w:cs="Times New Roman"/>
              </w:rPr>
              <w:t xml:space="preserve"> </w:t>
            </w:r>
            <w:proofErr w:type="spellStart"/>
            <w:r w:rsidRPr="00235823">
              <w:rPr>
                <w:rFonts w:cs="Times New Roman"/>
              </w:rPr>
              <w:t>treih</w:t>
            </w:r>
            <w:proofErr w:type="spellEnd"/>
            <w:r w:rsidRPr="00235823">
              <w:rPr>
                <w:rFonts w:cs="Times New Roman"/>
              </w:rPr>
              <w:t xml:space="preserve"> </w:t>
            </w:r>
            <w:proofErr w:type="spellStart"/>
            <w:r w:rsidRPr="00235823">
              <w:rPr>
                <w:rFonts w:cs="Times New Roman"/>
              </w:rPr>
              <w:t>shoh</w:t>
            </w:r>
            <w:proofErr w:type="spellEnd"/>
            <w:r w:rsidRPr="00235823">
              <w:rPr>
                <w:rFonts w:cs="Times New Roman"/>
              </w:rPr>
              <w:t xml:space="preserve">, </w:t>
            </w:r>
            <w:proofErr w:type="spellStart"/>
            <w:r w:rsidRPr="00235823">
              <w:rPr>
                <w:rFonts w:cs="Times New Roman"/>
              </w:rPr>
              <w:t>ayn</w:t>
            </w:r>
            <w:proofErr w:type="spellEnd"/>
            <w:r w:rsidRPr="00235823">
              <w:rPr>
                <w:rFonts w:cs="Times New Roman"/>
              </w:rPr>
              <w:t xml:space="preserve"> </w:t>
            </w:r>
            <w:proofErr w:type="spellStart"/>
            <w:r w:rsidRPr="00235823">
              <w:rPr>
                <w:rFonts w:cs="Times New Roman"/>
              </w:rPr>
              <w:t>va</w:t>
            </w:r>
            <w:proofErr w:type="spellEnd"/>
            <w:r w:rsidRPr="00235823">
              <w:rPr>
                <w:rFonts w:cs="Times New Roman"/>
              </w:rPr>
              <w:t xml:space="preserve"> shin er </w:t>
            </w:r>
            <w:proofErr w:type="spellStart"/>
            <w:r w:rsidRPr="00235823">
              <w:rPr>
                <w:rFonts w:cs="Times New Roman"/>
              </w:rPr>
              <w:t>nyn</w:t>
            </w:r>
            <w:proofErr w:type="spellEnd"/>
            <w:r w:rsidRPr="00235823">
              <w:rPr>
                <w:rFonts w:cs="Times New Roman"/>
              </w:rPr>
              <w:t xml:space="preserve"> </w:t>
            </w:r>
            <w:proofErr w:type="spellStart"/>
            <w:r w:rsidRPr="00235823">
              <w:rPr>
                <w:rFonts w:cs="Times New Roman"/>
              </w:rPr>
              <w:t>dilgey</w:t>
            </w:r>
            <w:proofErr w:type="spellEnd"/>
            <w:r w:rsidRPr="00235823">
              <w:rPr>
                <w:rFonts w:cs="Times New Roman"/>
              </w:rPr>
              <w:t xml:space="preserve"> </w:t>
            </w:r>
            <w:proofErr w:type="spellStart"/>
            <w:r w:rsidRPr="00235823">
              <w:rPr>
                <w:rFonts w:cs="Times New Roman"/>
              </w:rPr>
              <w:t>trooid</w:t>
            </w:r>
            <w:proofErr w:type="spellEnd"/>
            <w:r w:rsidRPr="00235823">
              <w:rPr>
                <w:rFonts w:cs="Times New Roman"/>
              </w:rPr>
              <w:t xml:space="preserve"> </w:t>
            </w:r>
            <w:proofErr w:type="spellStart"/>
            <w:r w:rsidRPr="00235823">
              <w:rPr>
                <w:rFonts w:cs="Times New Roman"/>
              </w:rPr>
              <w:t>troo</w:t>
            </w:r>
            <w:proofErr w:type="spellEnd"/>
            <w:r w:rsidRPr="00235823">
              <w:rPr>
                <w:rFonts w:cs="Times New Roman"/>
              </w:rPr>
              <w:t xml:space="preserve"> </w:t>
            </w:r>
            <w:proofErr w:type="spellStart"/>
            <w:r w:rsidRPr="00235823">
              <w:rPr>
                <w:rFonts w:cs="Times New Roman"/>
              </w:rPr>
              <w:t>yn</w:t>
            </w:r>
            <w:proofErr w:type="spellEnd"/>
            <w:r w:rsidRPr="00235823">
              <w:rPr>
                <w:rFonts w:cs="Times New Roman"/>
              </w:rPr>
              <w:t xml:space="preserve"> </w:t>
            </w:r>
            <w:proofErr w:type="spellStart"/>
            <w:r w:rsidRPr="00235823">
              <w:rPr>
                <w:rFonts w:cs="Times New Roman"/>
              </w:rPr>
              <w:t>drogh-spyrryd</w:t>
            </w:r>
            <w:proofErr w:type="spellEnd"/>
            <w:r w:rsidRPr="00235823">
              <w:rPr>
                <w:rFonts w:cs="Times New Roman"/>
              </w:rPr>
              <w:t xml:space="preserve">, </w:t>
            </w:r>
            <w:proofErr w:type="spellStart"/>
            <w:r w:rsidRPr="00235823">
              <w:rPr>
                <w:rFonts w:cs="Times New Roman"/>
              </w:rPr>
              <w:t>liorish</w:t>
            </w:r>
            <w:proofErr w:type="spellEnd"/>
            <w:r w:rsidRPr="00235823">
              <w:rPr>
                <w:rFonts w:cs="Times New Roman"/>
              </w:rPr>
              <w:t xml:space="preserve"> </w:t>
            </w:r>
            <w:proofErr w:type="spellStart"/>
            <w:r w:rsidRPr="00235823">
              <w:rPr>
                <w:rFonts w:cs="Times New Roman"/>
              </w:rPr>
              <w:t>peccah</w:t>
            </w:r>
            <w:proofErr w:type="spellEnd"/>
            <w:r w:rsidRPr="00235823">
              <w:rPr>
                <w:rFonts w:cs="Times New Roman"/>
              </w:rPr>
              <w:t xml:space="preserve"> </w:t>
            </w:r>
            <w:proofErr w:type="spellStart"/>
            <w:r w:rsidRPr="00235823">
              <w:rPr>
                <w:rFonts w:cs="Times New Roman"/>
              </w:rPr>
              <w:t>nyn</w:t>
            </w:r>
            <w:proofErr w:type="spellEnd"/>
            <w:r w:rsidRPr="00235823">
              <w:rPr>
                <w:rFonts w:cs="Times New Roman"/>
              </w:rPr>
              <w:t xml:space="preserve"> </w:t>
            </w:r>
            <w:proofErr w:type="spellStart"/>
            <w:r w:rsidRPr="00235823">
              <w:rPr>
                <w:rFonts w:cs="Times New Roman"/>
              </w:rPr>
              <w:t>geid</w:t>
            </w:r>
            <w:proofErr w:type="spellEnd"/>
            <w:r w:rsidRPr="00235823">
              <w:rPr>
                <w:rFonts w:cs="Times New Roman"/>
              </w:rPr>
              <w:t xml:space="preserve"> </w:t>
            </w:r>
            <w:proofErr w:type="spellStart"/>
            <w:r w:rsidRPr="00235823">
              <w:rPr>
                <w:rFonts w:cs="Times New Roman"/>
              </w:rPr>
              <w:t>ayr</w:t>
            </w:r>
            <w:proofErr w:type="spellEnd"/>
            <w:r w:rsidR="00EF4C54">
              <w:rPr>
                <w:rStyle w:val="FootnoteReference"/>
                <w:rFonts w:cs="Times New Roman"/>
              </w:rPr>
              <w:footnoteReference w:id="35"/>
            </w:r>
            <w:r w:rsidRPr="00235823">
              <w:rPr>
                <w:rFonts w:cs="Times New Roman"/>
              </w:rPr>
              <w:t xml:space="preserve"> Adam, </w:t>
            </w:r>
            <w:proofErr w:type="spellStart"/>
            <w:r w:rsidRPr="00235823">
              <w:rPr>
                <w:rFonts w:cs="Times New Roman"/>
              </w:rPr>
              <w:t>ayns</w:t>
            </w:r>
            <w:proofErr w:type="spellEnd"/>
            <w:r w:rsidRPr="00235823">
              <w:rPr>
                <w:rFonts w:cs="Times New Roman"/>
              </w:rPr>
              <w:t xml:space="preserve"> </w:t>
            </w:r>
            <w:proofErr w:type="spellStart"/>
            <w:r w:rsidRPr="00235823">
              <w:rPr>
                <w:rFonts w:cs="Times New Roman"/>
              </w:rPr>
              <w:t>brishey</w:t>
            </w:r>
            <w:proofErr w:type="spellEnd"/>
            <w:r w:rsidRPr="00235823">
              <w:rPr>
                <w:rFonts w:cs="Times New Roman"/>
              </w:rPr>
              <w:t xml:space="preserve"> </w:t>
            </w:r>
            <w:proofErr w:type="spellStart"/>
            <w:r w:rsidRPr="00235823">
              <w:rPr>
                <w:rFonts w:cs="Times New Roman"/>
              </w:rPr>
              <w:t>sarey</w:t>
            </w:r>
            <w:proofErr w:type="spellEnd"/>
            <w:r w:rsidRPr="00235823">
              <w:rPr>
                <w:rFonts w:cs="Times New Roman"/>
              </w:rPr>
              <w:t xml:space="preserve"> Yee. Ta shin </w:t>
            </w:r>
            <w:proofErr w:type="spellStart"/>
            <w:r w:rsidRPr="00235823">
              <w:rPr>
                <w:rFonts w:cs="Times New Roman"/>
              </w:rPr>
              <w:t>ooilley</w:t>
            </w:r>
            <w:proofErr w:type="spellEnd"/>
            <w:r w:rsidRPr="00235823">
              <w:rPr>
                <w:rFonts w:cs="Times New Roman"/>
              </w:rPr>
              <w:t xml:space="preserve"> er jeet </w:t>
            </w:r>
            <w:proofErr w:type="spellStart"/>
            <w:r w:rsidRPr="00235823">
              <w:rPr>
                <w:rFonts w:cs="Times New Roman"/>
              </w:rPr>
              <w:t>dy</w:t>
            </w:r>
            <w:proofErr w:type="spellEnd"/>
            <w:r w:rsidRPr="00235823">
              <w:rPr>
                <w:rFonts w:cs="Times New Roman"/>
              </w:rPr>
              <w:t xml:space="preserve"> </w:t>
            </w:r>
            <w:proofErr w:type="spellStart"/>
            <w:r w:rsidRPr="00235823">
              <w:rPr>
                <w:rFonts w:cs="Times New Roman"/>
              </w:rPr>
              <w:t>ve</w:t>
            </w:r>
            <w:proofErr w:type="spellEnd"/>
            <w:r w:rsidRPr="00235823">
              <w:rPr>
                <w:rFonts w:cs="Times New Roman"/>
              </w:rPr>
              <w:t xml:space="preserve"> neu-</w:t>
            </w:r>
            <w:proofErr w:type="spellStart"/>
            <w:r w:rsidRPr="00235823">
              <w:rPr>
                <w:rFonts w:cs="Times New Roman"/>
              </w:rPr>
              <w:t>ghlen</w:t>
            </w:r>
            <w:proofErr w:type="spellEnd"/>
            <w:r w:rsidRPr="00235823">
              <w:rPr>
                <w:rFonts w:cs="Times New Roman"/>
              </w:rPr>
              <w:t xml:space="preserve">, </w:t>
            </w:r>
            <w:proofErr w:type="spellStart"/>
            <w:r w:rsidRPr="00235823">
              <w:rPr>
                <w:rFonts w:cs="Times New Roman"/>
              </w:rPr>
              <w:t>agh</w:t>
            </w:r>
            <w:proofErr w:type="spellEnd"/>
            <w:r w:rsidRPr="00235823">
              <w:rPr>
                <w:rFonts w:cs="Times New Roman"/>
              </w:rPr>
              <w:t xml:space="preserve"> cha </w:t>
            </w:r>
            <w:proofErr w:type="spellStart"/>
            <w:r w:rsidRPr="00235823">
              <w:rPr>
                <w:rFonts w:cs="Times New Roman"/>
              </w:rPr>
              <w:t>vel</w:t>
            </w:r>
            <w:proofErr w:type="spellEnd"/>
            <w:r w:rsidRPr="00235823">
              <w:rPr>
                <w:rFonts w:cs="Times New Roman"/>
              </w:rPr>
              <w:t xml:space="preserve"> </w:t>
            </w:r>
            <w:proofErr w:type="spellStart"/>
            <w:r w:rsidRPr="00235823">
              <w:rPr>
                <w:rFonts w:cs="Times New Roman"/>
              </w:rPr>
              <w:t>niart</w:t>
            </w:r>
            <w:proofErr w:type="spellEnd"/>
            <w:r w:rsidRPr="00235823">
              <w:rPr>
                <w:rFonts w:cs="Times New Roman"/>
              </w:rPr>
              <w:t xml:space="preserve"> </w:t>
            </w:r>
            <w:proofErr w:type="spellStart"/>
            <w:r w:rsidRPr="00235823">
              <w:rPr>
                <w:rFonts w:cs="Times New Roman"/>
              </w:rPr>
              <w:t>ec</w:t>
            </w:r>
            <w:proofErr w:type="spellEnd"/>
            <w:r w:rsidRPr="00235823">
              <w:rPr>
                <w:rFonts w:cs="Times New Roman"/>
              </w:rPr>
              <w:t xml:space="preserve"> veg </w:t>
            </w:r>
            <w:proofErr w:type="spellStart"/>
            <w:r w:rsidRPr="00235823">
              <w:rPr>
                <w:rFonts w:cs="Times New Roman"/>
              </w:rPr>
              <w:t>j</w:t>
            </w:r>
            <w:r w:rsidR="00553A53">
              <w:rPr>
                <w:rFonts w:cs="Times New Roman"/>
              </w:rPr>
              <w:t>’</w:t>
            </w:r>
            <w:r w:rsidRPr="00235823">
              <w:rPr>
                <w:rFonts w:cs="Times New Roman"/>
              </w:rPr>
              <w:t>in</w:t>
            </w:r>
            <w:proofErr w:type="spellEnd"/>
            <w:r w:rsidRPr="00235823">
              <w:rPr>
                <w:rFonts w:cs="Times New Roman"/>
              </w:rPr>
              <w:t xml:space="preserve"> </w:t>
            </w:r>
            <w:proofErr w:type="spellStart"/>
            <w:r w:rsidRPr="00235823">
              <w:rPr>
                <w:rFonts w:cs="Times New Roman"/>
              </w:rPr>
              <w:t>dy</w:t>
            </w:r>
            <w:proofErr w:type="spellEnd"/>
            <w:r w:rsidRPr="00235823">
              <w:rPr>
                <w:rFonts w:cs="Times New Roman"/>
              </w:rPr>
              <w:t xml:space="preserve"> </w:t>
            </w:r>
            <w:proofErr w:type="spellStart"/>
            <w:r w:rsidRPr="00235823">
              <w:rPr>
                <w:rFonts w:cs="Times New Roman"/>
              </w:rPr>
              <w:t>ghlenney</w:t>
            </w:r>
            <w:proofErr w:type="spellEnd"/>
            <w:r w:rsidRPr="00235823">
              <w:rPr>
                <w:rFonts w:cs="Times New Roman"/>
              </w:rPr>
              <w:t xml:space="preserve"> shin </w:t>
            </w:r>
            <w:proofErr w:type="spellStart"/>
            <w:r w:rsidRPr="00235823">
              <w:rPr>
                <w:rFonts w:cs="Times New Roman"/>
              </w:rPr>
              <w:t>hene</w:t>
            </w:r>
            <w:proofErr w:type="spellEnd"/>
            <w:r w:rsidRPr="00235823">
              <w:rPr>
                <w:rFonts w:cs="Times New Roman"/>
              </w:rPr>
              <w:t xml:space="preserve">, </w:t>
            </w:r>
            <w:proofErr w:type="spellStart"/>
            <w:r w:rsidRPr="00235823">
              <w:rPr>
                <w:rFonts w:cs="Times New Roman"/>
              </w:rPr>
              <w:t>ny</w:t>
            </w:r>
            <w:proofErr w:type="spellEnd"/>
            <w:r w:rsidRPr="00235823">
              <w:rPr>
                <w:rFonts w:cs="Times New Roman"/>
              </w:rPr>
              <w:t xml:space="preserve"> </w:t>
            </w:r>
            <w:proofErr w:type="spellStart"/>
            <w:r w:rsidRPr="00235823">
              <w:rPr>
                <w:rFonts w:cs="Times New Roman"/>
              </w:rPr>
              <w:t>dy</w:t>
            </w:r>
            <w:proofErr w:type="spellEnd"/>
            <w:r w:rsidRPr="00235823">
              <w:rPr>
                <w:rFonts w:cs="Times New Roman"/>
              </w:rPr>
              <w:t xml:space="preserve"> </w:t>
            </w:r>
            <w:proofErr w:type="spellStart"/>
            <w:r w:rsidRPr="00235823">
              <w:rPr>
                <w:rFonts w:cs="Times New Roman"/>
              </w:rPr>
              <w:t>ghlenney</w:t>
            </w:r>
            <w:proofErr w:type="spellEnd"/>
            <w:r w:rsidRPr="00235823">
              <w:rPr>
                <w:rFonts w:cs="Times New Roman"/>
              </w:rPr>
              <w:t xml:space="preserve"> </w:t>
            </w:r>
            <w:proofErr w:type="spellStart"/>
            <w:r w:rsidRPr="00235823">
              <w:rPr>
                <w:rFonts w:cs="Times New Roman"/>
              </w:rPr>
              <w:t>yn</w:t>
            </w:r>
            <w:proofErr w:type="spellEnd"/>
            <w:r w:rsidRPr="00235823">
              <w:rPr>
                <w:rFonts w:cs="Times New Roman"/>
              </w:rPr>
              <w:t xml:space="preserve"> </w:t>
            </w:r>
            <w:proofErr w:type="spellStart"/>
            <w:r w:rsidRPr="00235823">
              <w:rPr>
                <w:rFonts w:cs="Times New Roman"/>
              </w:rPr>
              <w:t>derrey</w:t>
            </w:r>
            <w:proofErr w:type="spellEnd"/>
            <w:r w:rsidRPr="00235823">
              <w:rPr>
                <w:rFonts w:cs="Times New Roman"/>
              </w:rPr>
              <w:t xml:space="preserve"> yeh </w:t>
            </w:r>
            <w:proofErr w:type="spellStart"/>
            <w:r w:rsidRPr="00235823">
              <w:rPr>
                <w:rFonts w:cs="Times New Roman"/>
              </w:rPr>
              <w:t>yn</w:t>
            </w:r>
            <w:proofErr w:type="spellEnd"/>
            <w:r w:rsidRPr="00235823">
              <w:rPr>
                <w:rFonts w:cs="Times New Roman"/>
              </w:rPr>
              <w:t xml:space="preserve"> </w:t>
            </w:r>
            <w:proofErr w:type="spellStart"/>
            <w:r w:rsidRPr="00235823">
              <w:rPr>
                <w:rFonts w:cs="Times New Roman"/>
              </w:rPr>
              <w:t>jeh</w:t>
            </w:r>
            <w:proofErr w:type="spellEnd"/>
            <w:r w:rsidRPr="00235823">
              <w:rPr>
                <w:rFonts w:cs="Times New Roman"/>
              </w:rPr>
              <w:t xml:space="preserve"> </w:t>
            </w:r>
            <w:proofErr w:type="spellStart"/>
            <w:r w:rsidRPr="00235823">
              <w:rPr>
                <w:rFonts w:cs="Times New Roman"/>
              </w:rPr>
              <w:t>elley</w:t>
            </w:r>
            <w:proofErr w:type="spellEnd"/>
            <w:r w:rsidRPr="00235823">
              <w:rPr>
                <w:rFonts w:cs="Times New Roman"/>
              </w:rPr>
              <w:t xml:space="preserve">. (Ps. xlix. 7, 8.) Ta shin </w:t>
            </w:r>
            <w:proofErr w:type="spellStart"/>
            <w:r w:rsidRPr="00235823">
              <w:rPr>
                <w:rFonts w:cs="Times New Roman"/>
              </w:rPr>
              <w:t>liorish</w:t>
            </w:r>
            <w:proofErr w:type="spellEnd"/>
            <w:r w:rsidRPr="00235823">
              <w:rPr>
                <w:rFonts w:cs="Times New Roman"/>
              </w:rPr>
              <w:t xml:space="preserve"> </w:t>
            </w:r>
            <w:proofErr w:type="spellStart"/>
            <w:r w:rsidRPr="00235823">
              <w:rPr>
                <w:rFonts w:cs="Times New Roman"/>
              </w:rPr>
              <w:t>dooghys</w:t>
            </w:r>
            <w:proofErr w:type="spellEnd"/>
            <w:r w:rsidRPr="00235823">
              <w:rPr>
                <w:rFonts w:cs="Times New Roman"/>
              </w:rPr>
              <w:t xml:space="preserve"> </w:t>
            </w:r>
            <w:r>
              <w:rPr>
                <w:rFonts w:cs="Times New Roman"/>
              </w:rPr>
              <w:t>“</w:t>
            </w:r>
            <w:proofErr w:type="spellStart"/>
            <w:r w:rsidRPr="00235823">
              <w:rPr>
                <w:rFonts w:cs="Times New Roman"/>
              </w:rPr>
              <w:t>nyn</w:t>
            </w:r>
            <w:proofErr w:type="spellEnd"/>
            <w:r w:rsidRPr="00235823">
              <w:rPr>
                <w:rFonts w:cs="Times New Roman"/>
              </w:rPr>
              <w:t xml:space="preserve"> </w:t>
            </w:r>
            <w:proofErr w:type="spellStart"/>
            <w:r w:rsidRPr="00235823">
              <w:rPr>
                <w:rFonts w:cs="Times New Roman"/>
              </w:rPr>
              <w:t>gloan</w:t>
            </w:r>
            <w:proofErr w:type="spellEnd"/>
            <w:r w:rsidRPr="00235823">
              <w:rPr>
                <w:rFonts w:cs="Times New Roman"/>
              </w:rPr>
              <w:t xml:space="preserve"> </w:t>
            </w:r>
            <w:proofErr w:type="spellStart"/>
            <w:r w:rsidRPr="00235823">
              <w:rPr>
                <w:rFonts w:cs="Times New Roman"/>
              </w:rPr>
              <w:t>dy</w:t>
            </w:r>
            <w:proofErr w:type="spellEnd"/>
            <w:r w:rsidRPr="00235823">
              <w:rPr>
                <w:rFonts w:cs="Times New Roman"/>
              </w:rPr>
              <w:t xml:space="preserve"> </w:t>
            </w:r>
            <w:proofErr w:type="spellStart"/>
            <w:r w:rsidRPr="00235823">
              <w:rPr>
                <w:rFonts w:cs="Times New Roman"/>
              </w:rPr>
              <w:t>y</w:t>
            </w:r>
            <w:r w:rsidRPr="00235823">
              <w:rPr>
                <w:rFonts w:cs="Times New Roman"/>
                <w:color w:val="FF0000"/>
              </w:rPr>
              <w:t>y</w:t>
            </w:r>
            <w:r w:rsidRPr="00235823">
              <w:rPr>
                <w:rFonts w:cs="Times New Roman"/>
              </w:rPr>
              <w:t>moose</w:t>
            </w:r>
            <w:proofErr w:type="spellEnd"/>
            <w:r w:rsidRPr="00235823">
              <w:rPr>
                <w:rFonts w:cs="Times New Roman"/>
              </w:rPr>
              <w:t>:</w:t>
            </w:r>
            <w:r>
              <w:rPr>
                <w:rFonts w:cs="Times New Roman"/>
              </w:rPr>
              <w:t>”</w:t>
            </w:r>
            <w:r w:rsidRPr="00235823">
              <w:rPr>
                <w:rFonts w:cs="Times New Roman"/>
              </w:rPr>
              <w:t xml:space="preserve"> (Eph. ii. 3): </w:t>
            </w:r>
            <w:proofErr w:type="spellStart"/>
            <w:r w:rsidRPr="00235823">
              <w:rPr>
                <w:rFonts w:cs="Times New Roman"/>
              </w:rPr>
              <w:t>agh</w:t>
            </w:r>
            <w:proofErr w:type="spellEnd"/>
            <w:r w:rsidRPr="00235823">
              <w:rPr>
                <w:rFonts w:cs="Times New Roman"/>
              </w:rPr>
              <w:t xml:space="preserve"> cha </w:t>
            </w:r>
            <w:proofErr w:type="spellStart"/>
            <w:r w:rsidRPr="00235823">
              <w:rPr>
                <w:rFonts w:cs="Times New Roman"/>
              </w:rPr>
              <w:t>vel</w:t>
            </w:r>
            <w:proofErr w:type="spellEnd"/>
            <w:r w:rsidRPr="00235823">
              <w:rPr>
                <w:rFonts w:cs="Times New Roman"/>
              </w:rPr>
              <w:t xml:space="preserve"> shin </w:t>
            </w:r>
            <w:proofErr w:type="spellStart"/>
            <w:r w:rsidRPr="00235823">
              <w:rPr>
                <w:rFonts w:cs="Times New Roman"/>
              </w:rPr>
              <w:t>fondagh</w:t>
            </w:r>
            <w:proofErr w:type="spellEnd"/>
            <w:r w:rsidRPr="00235823">
              <w:rPr>
                <w:rFonts w:cs="Times New Roman"/>
              </w:rPr>
              <w:t xml:space="preserve"> </w:t>
            </w:r>
            <w:proofErr w:type="spellStart"/>
            <w:r w:rsidRPr="00235823">
              <w:rPr>
                <w:rFonts w:cs="Times New Roman"/>
              </w:rPr>
              <w:t>dy</w:t>
            </w:r>
            <w:proofErr w:type="spellEnd"/>
            <w:r w:rsidRPr="00235823">
              <w:rPr>
                <w:rFonts w:cs="Times New Roman"/>
              </w:rPr>
              <w:t xml:space="preserve"> </w:t>
            </w:r>
            <w:proofErr w:type="spellStart"/>
            <w:r w:rsidRPr="00235823">
              <w:rPr>
                <w:rFonts w:cs="Times New Roman"/>
              </w:rPr>
              <w:t>yannoo</w:t>
            </w:r>
            <w:proofErr w:type="spellEnd"/>
            <w:r w:rsidRPr="00235823">
              <w:rPr>
                <w:rFonts w:cs="Times New Roman"/>
              </w:rPr>
              <w:t xml:space="preserve"> shin </w:t>
            </w:r>
            <w:proofErr w:type="spellStart"/>
            <w:r w:rsidRPr="00235823">
              <w:rPr>
                <w:rFonts w:cs="Times New Roman"/>
              </w:rPr>
              <w:t>hene</w:t>
            </w:r>
            <w:proofErr w:type="spellEnd"/>
            <w:r w:rsidRPr="00235823">
              <w:rPr>
                <w:rFonts w:cs="Times New Roman"/>
              </w:rPr>
              <w:t xml:space="preserve"> </w:t>
            </w:r>
            <w:proofErr w:type="spellStart"/>
            <w:r w:rsidRPr="00235823">
              <w:rPr>
                <w:rFonts w:cs="Times New Roman"/>
              </w:rPr>
              <w:t>cloan</w:t>
            </w:r>
            <w:proofErr w:type="spellEnd"/>
            <w:r w:rsidRPr="00235823">
              <w:rPr>
                <w:rFonts w:cs="Times New Roman"/>
              </w:rPr>
              <w:t xml:space="preserve"> as </w:t>
            </w:r>
            <w:proofErr w:type="spellStart"/>
            <w:r w:rsidRPr="00235823">
              <w:rPr>
                <w:rFonts w:cs="Times New Roman"/>
              </w:rPr>
              <w:t>eiraghyn</w:t>
            </w:r>
            <w:proofErr w:type="spellEnd"/>
            <w:r w:rsidRPr="00235823">
              <w:rPr>
                <w:rFonts w:cs="Times New Roman"/>
              </w:rPr>
              <w:t xml:space="preserve"> </w:t>
            </w:r>
            <w:proofErr w:type="spellStart"/>
            <w:r w:rsidRPr="00235823">
              <w:rPr>
                <w:rFonts w:cs="Times New Roman"/>
              </w:rPr>
              <w:t>jeh</w:t>
            </w:r>
            <w:proofErr w:type="spellEnd"/>
            <w:r w:rsidRPr="00235823">
              <w:rPr>
                <w:rFonts w:cs="Times New Roman"/>
              </w:rPr>
              <w:t xml:space="preserve"> </w:t>
            </w:r>
            <w:proofErr w:type="spellStart"/>
            <w:r w:rsidRPr="00235823">
              <w:rPr>
                <w:rFonts w:cs="Times New Roman"/>
              </w:rPr>
              <w:t>gloyr</w:t>
            </w:r>
            <w:proofErr w:type="spellEnd"/>
            <w:r w:rsidRPr="00235823">
              <w:rPr>
                <w:rFonts w:cs="Times New Roman"/>
              </w:rPr>
              <w:t xml:space="preserve"> Yee. Ta shin; </w:t>
            </w:r>
            <w:r>
              <w:rPr>
                <w:rFonts w:cs="Times New Roman"/>
              </w:rPr>
              <w:t>“</w:t>
            </w:r>
            <w:proofErr w:type="spellStart"/>
            <w:r w:rsidRPr="00235823">
              <w:rPr>
                <w:rFonts w:cs="Times New Roman"/>
              </w:rPr>
              <w:t>kirree</w:t>
            </w:r>
            <w:proofErr w:type="spellEnd"/>
            <w:r w:rsidRPr="00235823">
              <w:rPr>
                <w:rFonts w:cs="Times New Roman"/>
              </w:rPr>
              <w:t xml:space="preserve"> ta </w:t>
            </w:r>
            <w:proofErr w:type="spellStart"/>
            <w:r w:rsidRPr="00235823">
              <w:rPr>
                <w:rFonts w:cs="Times New Roman"/>
              </w:rPr>
              <w:t>goll</w:t>
            </w:r>
            <w:proofErr w:type="spellEnd"/>
            <w:r w:rsidRPr="00235823">
              <w:rPr>
                <w:rFonts w:cs="Times New Roman"/>
              </w:rPr>
              <w:t xml:space="preserve"> er-</w:t>
            </w:r>
            <w:proofErr w:type="spellStart"/>
            <w:r w:rsidRPr="00235823">
              <w:rPr>
                <w:rFonts w:cs="Times New Roman"/>
              </w:rPr>
              <w:t>shaghryn</w:t>
            </w:r>
            <w:proofErr w:type="spellEnd"/>
            <w:r w:rsidRPr="00235823">
              <w:rPr>
                <w:rFonts w:cs="Times New Roman"/>
              </w:rPr>
              <w:t>:</w:t>
            </w:r>
            <w:r>
              <w:rPr>
                <w:rFonts w:cs="Times New Roman"/>
              </w:rPr>
              <w:t>”</w:t>
            </w:r>
            <w:r w:rsidRPr="00235823">
              <w:rPr>
                <w:rFonts w:cs="Times New Roman"/>
              </w:rPr>
              <w:t xml:space="preserve"> (1 Ped. ii. 25): </w:t>
            </w:r>
            <w:proofErr w:type="spellStart"/>
            <w:r w:rsidRPr="00235823">
              <w:rPr>
                <w:rFonts w:cs="Times New Roman"/>
              </w:rPr>
              <w:t>agh</w:t>
            </w:r>
            <w:proofErr w:type="spellEnd"/>
            <w:r w:rsidRPr="00235823">
              <w:rPr>
                <w:rFonts w:cs="Times New Roman"/>
              </w:rPr>
              <w:t xml:space="preserve"> cha </w:t>
            </w:r>
            <w:proofErr w:type="spellStart"/>
            <w:r w:rsidRPr="00235823">
              <w:rPr>
                <w:rFonts w:cs="Times New Roman"/>
              </w:rPr>
              <w:t>vod</w:t>
            </w:r>
            <w:proofErr w:type="spellEnd"/>
            <w:r w:rsidRPr="00235823">
              <w:rPr>
                <w:rFonts w:cs="Times New Roman"/>
              </w:rPr>
              <w:t xml:space="preserve"> </w:t>
            </w:r>
            <w:proofErr w:type="spellStart"/>
            <w:r w:rsidRPr="00235823">
              <w:rPr>
                <w:rFonts w:cs="Times New Roman"/>
              </w:rPr>
              <w:t>mayd</w:t>
            </w:r>
            <w:proofErr w:type="spellEnd"/>
            <w:r w:rsidRPr="00235823">
              <w:rPr>
                <w:rFonts w:cs="Times New Roman"/>
              </w:rPr>
              <w:t xml:space="preserve">, </w:t>
            </w:r>
            <w:proofErr w:type="spellStart"/>
            <w:r w:rsidRPr="00235823">
              <w:rPr>
                <w:rFonts w:cs="Times New Roman"/>
              </w:rPr>
              <w:t>liorish</w:t>
            </w:r>
            <w:proofErr w:type="spellEnd"/>
            <w:r w:rsidRPr="00235823">
              <w:rPr>
                <w:rFonts w:cs="Times New Roman"/>
              </w:rPr>
              <w:t xml:space="preserve"> </w:t>
            </w:r>
            <w:proofErr w:type="spellStart"/>
            <w:r w:rsidRPr="00235823">
              <w:rPr>
                <w:rFonts w:cs="Times New Roman"/>
              </w:rPr>
              <w:t>nyn</w:t>
            </w:r>
            <w:proofErr w:type="spellEnd"/>
            <w:r w:rsidRPr="00235823">
              <w:rPr>
                <w:rFonts w:cs="Times New Roman"/>
              </w:rPr>
              <w:t xml:space="preserve"> </w:t>
            </w:r>
            <w:proofErr w:type="spellStart"/>
            <w:r w:rsidRPr="00235823">
              <w:rPr>
                <w:rFonts w:cs="Times New Roman"/>
              </w:rPr>
              <w:t>niart</w:t>
            </w:r>
            <w:proofErr w:type="spellEnd"/>
            <w:r w:rsidRPr="00235823">
              <w:rPr>
                <w:rFonts w:cs="Times New Roman"/>
              </w:rPr>
              <w:t xml:space="preserve"> </w:t>
            </w:r>
            <w:proofErr w:type="spellStart"/>
            <w:r w:rsidRPr="00235823">
              <w:rPr>
                <w:rFonts w:cs="Times New Roman"/>
              </w:rPr>
              <w:t>hene</w:t>
            </w:r>
            <w:proofErr w:type="spellEnd"/>
            <w:r w:rsidRPr="00235823">
              <w:rPr>
                <w:rFonts w:cs="Times New Roman"/>
              </w:rPr>
              <w:t xml:space="preserve">, </w:t>
            </w:r>
            <w:proofErr w:type="spellStart"/>
            <w:r w:rsidRPr="00235823">
              <w:rPr>
                <w:rFonts w:cs="Times New Roman"/>
              </w:rPr>
              <w:t>cheet</w:t>
            </w:r>
            <w:proofErr w:type="spellEnd"/>
            <w:r w:rsidRPr="00235823">
              <w:rPr>
                <w:rFonts w:cs="Times New Roman"/>
              </w:rPr>
              <w:t xml:space="preserve"> </w:t>
            </w:r>
            <w:proofErr w:type="spellStart"/>
            <w:r w:rsidRPr="00235823">
              <w:rPr>
                <w:rFonts w:cs="Times New Roman"/>
              </w:rPr>
              <w:t>reesht</w:t>
            </w:r>
            <w:proofErr w:type="spellEnd"/>
            <w:r w:rsidRPr="00235823">
              <w:rPr>
                <w:rFonts w:cs="Times New Roman"/>
              </w:rPr>
              <w:t xml:space="preserve"> </w:t>
            </w:r>
            <w:proofErr w:type="spellStart"/>
            <w:r w:rsidRPr="00235823">
              <w:rPr>
                <w:rFonts w:cs="Times New Roman"/>
              </w:rPr>
              <w:t>gys</w:t>
            </w:r>
            <w:proofErr w:type="spellEnd"/>
            <w:r w:rsidRPr="00235823">
              <w:rPr>
                <w:rFonts w:cs="Times New Roman"/>
              </w:rPr>
              <w:t xml:space="preserve"> y </w:t>
            </w:r>
            <w:proofErr w:type="spellStart"/>
            <w:r w:rsidRPr="00235823">
              <w:rPr>
                <w:rFonts w:cs="Times New Roman"/>
              </w:rPr>
              <w:t>woaillee</w:t>
            </w:r>
            <w:proofErr w:type="spellEnd"/>
            <w:r w:rsidRPr="00235823">
              <w:rPr>
                <w:rFonts w:cs="Times New Roman"/>
              </w:rPr>
              <w:t xml:space="preserve">: </w:t>
            </w:r>
            <w:proofErr w:type="spellStart"/>
            <w:r w:rsidRPr="00235823">
              <w:rPr>
                <w:rFonts w:cs="Times New Roman"/>
              </w:rPr>
              <w:t>wheesh</w:t>
            </w:r>
            <w:proofErr w:type="spellEnd"/>
            <w:r w:rsidRPr="00235823">
              <w:rPr>
                <w:rFonts w:cs="Times New Roman"/>
              </w:rPr>
              <w:t xml:space="preserve"> </w:t>
            </w:r>
            <w:proofErr w:type="spellStart"/>
            <w:r w:rsidRPr="00235823">
              <w:rPr>
                <w:rFonts w:cs="Times New Roman"/>
              </w:rPr>
              <w:t>shen</w:t>
            </w:r>
            <w:proofErr w:type="spellEnd"/>
            <w:r w:rsidRPr="00235823">
              <w:rPr>
                <w:rFonts w:cs="Times New Roman"/>
              </w:rPr>
              <w:t xml:space="preserve"> ta </w:t>
            </w:r>
            <w:proofErr w:type="spellStart"/>
            <w:r w:rsidRPr="00235823">
              <w:rPr>
                <w:rFonts w:cs="Times New Roman"/>
              </w:rPr>
              <w:t>nyn</w:t>
            </w:r>
            <w:proofErr w:type="spellEnd"/>
            <w:r w:rsidRPr="00235823">
              <w:rPr>
                <w:rFonts w:cs="Times New Roman"/>
              </w:rPr>
              <w:t xml:space="preserve"> </w:t>
            </w:r>
            <w:proofErr w:type="spellStart"/>
            <w:r w:rsidRPr="00235823">
              <w:rPr>
                <w:rFonts w:cs="Times New Roman"/>
              </w:rPr>
              <w:t>annoonid</w:t>
            </w:r>
            <w:proofErr w:type="spellEnd"/>
            <w:r w:rsidRPr="00235823">
              <w:rPr>
                <w:rFonts w:cs="Times New Roman"/>
              </w:rPr>
              <w:t>!</w:t>
            </w:r>
          </w:p>
        </w:tc>
      </w:tr>
      <w:tr w:rsidR="00CB214B" w:rsidRPr="00235823" w14:paraId="5703450B" w14:textId="77777777" w:rsidTr="008B6857">
        <w:trPr>
          <w:trHeight w:val="488"/>
        </w:trPr>
        <w:tc>
          <w:tcPr>
            <w:tcW w:w="4673" w:type="dxa"/>
          </w:tcPr>
          <w:p w14:paraId="62D65590" w14:textId="43F83EF8" w:rsidR="00CB214B" w:rsidRPr="00235823" w:rsidRDefault="00CB214B" w:rsidP="00224084">
            <w:pPr>
              <w:spacing w:after="80"/>
              <w:ind w:left="0" w:firstLine="0"/>
              <w:jc w:val="both"/>
              <w:rPr>
                <w:rFonts w:cs="Times New Roman"/>
              </w:rPr>
            </w:pPr>
            <w:r w:rsidRPr="00871CB1">
              <w:rPr>
                <w:rFonts w:cs="Times New Roman"/>
              </w:rPr>
              <w:t xml:space="preserve">In ourselves therefore may we not glory, which, of ourselves, are nothing but sinful: neither we may rejoice in any works that we do; which all be so imperfect and impure, that they are not able to stand before the righteous judgment-seat of God: as the holy Prophet David saith, </w:t>
            </w:r>
            <w:proofErr w:type="gramStart"/>
            <w:r w:rsidRPr="00871CB1">
              <w:rPr>
                <w:rFonts w:cs="Times New Roman"/>
              </w:rPr>
              <w:t>Enter</w:t>
            </w:r>
            <w:proofErr w:type="gramEnd"/>
            <w:r w:rsidRPr="00871CB1">
              <w:rPr>
                <w:rFonts w:cs="Times New Roman"/>
              </w:rPr>
              <w:t xml:space="preserve"> not into judgment with thy servant, O Lord; for no man that </w:t>
            </w:r>
            <w:r w:rsidRPr="00871CB1">
              <w:rPr>
                <w:rFonts w:cs="Times New Roman"/>
              </w:rPr>
              <w:lastRenderedPageBreak/>
              <w:t xml:space="preserve">liveth shall be found righteous in thy sight. To God therefore must we flee; or else shall we never find peace, rest, and quietness of conscience in our hearts. For he is the Father of mercies, and God of all consolation. He is the Lord, with whom is plenteous redemption: he is the God, which of his own mercy </w:t>
            </w:r>
            <w:proofErr w:type="spellStart"/>
            <w:r w:rsidRPr="00871CB1">
              <w:rPr>
                <w:rFonts w:cs="Times New Roman"/>
              </w:rPr>
              <w:t>saveth</w:t>
            </w:r>
            <w:proofErr w:type="spellEnd"/>
            <w:r w:rsidRPr="00871CB1">
              <w:rPr>
                <w:rFonts w:cs="Times New Roman"/>
              </w:rPr>
              <w:t xml:space="preserve"> us; and setteth out his charity and exceeding love toward us, in that, of his own voluntary goodness, when we were perished,</w:t>
            </w:r>
            <w:r w:rsidR="00D104F7">
              <w:rPr>
                <w:rStyle w:val="FootnoteReference"/>
                <w:rFonts w:cs="Times New Roman"/>
              </w:rPr>
              <w:footnoteReference w:id="36"/>
            </w:r>
            <w:r w:rsidRPr="00871CB1">
              <w:rPr>
                <w:rFonts w:cs="Times New Roman"/>
              </w:rPr>
              <w:t xml:space="preserve"> he saved us, and provided an everlasting kingdom for us. </w:t>
            </w:r>
          </w:p>
        </w:tc>
        <w:tc>
          <w:tcPr>
            <w:tcW w:w="4955" w:type="dxa"/>
          </w:tcPr>
          <w:p w14:paraId="539D5CF0" w14:textId="288EA1B4" w:rsidR="00CB214B" w:rsidRPr="00235823" w:rsidRDefault="00CB214B" w:rsidP="00E17D78">
            <w:pPr>
              <w:spacing w:after="80"/>
              <w:ind w:left="0" w:firstLine="284"/>
              <w:jc w:val="both"/>
              <w:rPr>
                <w:rFonts w:cs="Times New Roman"/>
              </w:rPr>
            </w:pPr>
            <w:proofErr w:type="spellStart"/>
            <w:r w:rsidRPr="00235823">
              <w:rPr>
                <w:rFonts w:cs="Times New Roman"/>
              </w:rPr>
              <w:lastRenderedPageBreak/>
              <w:t>Aynin</w:t>
            </w:r>
            <w:proofErr w:type="spellEnd"/>
            <w:r w:rsidRPr="00235823">
              <w:rPr>
                <w:rFonts w:cs="Times New Roman"/>
              </w:rPr>
              <w:t xml:space="preserve"> </w:t>
            </w:r>
            <w:proofErr w:type="spellStart"/>
            <w:r w:rsidRPr="00235823">
              <w:rPr>
                <w:rFonts w:cs="Times New Roman"/>
              </w:rPr>
              <w:t>hene</w:t>
            </w:r>
            <w:proofErr w:type="spellEnd"/>
            <w:r w:rsidRPr="00235823">
              <w:rPr>
                <w:rFonts w:cs="Times New Roman"/>
              </w:rPr>
              <w:t xml:space="preserve">, er-y-fa </w:t>
            </w:r>
            <w:proofErr w:type="spellStart"/>
            <w:r w:rsidRPr="00235823">
              <w:rPr>
                <w:rFonts w:cs="Times New Roman"/>
              </w:rPr>
              <w:t>shen</w:t>
            </w:r>
            <w:proofErr w:type="spellEnd"/>
            <w:r w:rsidRPr="00235823">
              <w:rPr>
                <w:rFonts w:cs="Times New Roman"/>
              </w:rPr>
              <w:t xml:space="preserve">, cha </w:t>
            </w:r>
            <w:proofErr w:type="spellStart"/>
            <w:r w:rsidRPr="00235823">
              <w:rPr>
                <w:rFonts w:cs="Times New Roman"/>
              </w:rPr>
              <w:t>vel</w:t>
            </w:r>
            <w:proofErr w:type="spellEnd"/>
            <w:r w:rsidRPr="00235823">
              <w:rPr>
                <w:rFonts w:cs="Times New Roman"/>
              </w:rPr>
              <w:t xml:space="preserve"> fort ain </w:t>
            </w:r>
            <w:proofErr w:type="spellStart"/>
            <w:r w:rsidRPr="00235823">
              <w:rPr>
                <w:rFonts w:cs="Times New Roman"/>
              </w:rPr>
              <w:t>dy</w:t>
            </w:r>
            <w:proofErr w:type="spellEnd"/>
            <w:r w:rsidRPr="00235823">
              <w:rPr>
                <w:rFonts w:cs="Times New Roman"/>
              </w:rPr>
              <w:t xml:space="preserve"> </w:t>
            </w:r>
            <w:proofErr w:type="spellStart"/>
            <w:r w:rsidRPr="00235823">
              <w:rPr>
                <w:rFonts w:cs="Times New Roman"/>
              </w:rPr>
              <w:t>voggyssagh</w:t>
            </w:r>
            <w:proofErr w:type="spellEnd"/>
            <w:r w:rsidRPr="00235823">
              <w:rPr>
                <w:rFonts w:cs="Times New Roman"/>
              </w:rPr>
              <w:t xml:space="preserve">, </w:t>
            </w:r>
            <w:proofErr w:type="spellStart"/>
            <w:r w:rsidRPr="00235823">
              <w:rPr>
                <w:rFonts w:cs="Times New Roman"/>
              </w:rPr>
              <w:t>myr</w:t>
            </w:r>
            <w:proofErr w:type="spellEnd"/>
            <w:r w:rsidRPr="00235823">
              <w:rPr>
                <w:rFonts w:cs="Times New Roman"/>
              </w:rPr>
              <w:t xml:space="preserve"> ta shin </w:t>
            </w:r>
            <w:proofErr w:type="spellStart"/>
            <w:r w:rsidRPr="00235823">
              <w:rPr>
                <w:rFonts w:cs="Times New Roman"/>
              </w:rPr>
              <w:t>j</w:t>
            </w:r>
            <w:r w:rsidR="00553A53">
              <w:rPr>
                <w:rFonts w:cs="Times New Roman"/>
              </w:rPr>
              <w:t>’</w:t>
            </w:r>
            <w:r w:rsidRPr="00235823">
              <w:rPr>
                <w:rFonts w:cs="Times New Roman"/>
              </w:rPr>
              <w:t>in</w:t>
            </w:r>
            <w:proofErr w:type="spellEnd"/>
            <w:r w:rsidRPr="00235823">
              <w:rPr>
                <w:rFonts w:cs="Times New Roman"/>
              </w:rPr>
              <w:t xml:space="preserve"> </w:t>
            </w:r>
            <w:proofErr w:type="spellStart"/>
            <w:r w:rsidRPr="00235823">
              <w:rPr>
                <w:rFonts w:cs="Times New Roman"/>
              </w:rPr>
              <w:t>hene</w:t>
            </w:r>
            <w:proofErr w:type="spellEnd"/>
            <w:r w:rsidRPr="00235823">
              <w:rPr>
                <w:rFonts w:cs="Times New Roman"/>
              </w:rPr>
              <w:t xml:space="preserve"> </w:t>
            </w:r>
            <w:proofErr w:type="spellStart"/>
            <w:r w:rsidRPr="00235823">
              <w:rPr>
                <w:rFonts w:cs="Times New Roman"/>
              </w:rPr>
              <w:t>ooilley-cooidjagh</w:t>
            </w:r>
            <w:proofErr w:type="spellEnd"/>
            <w:r w:rsidRPr="00235823">
              <w:rPr>
                <w:rFonts w:cs="Times New Roman"/>
              </w:rPr>
              <w:t xml:space="preserve"> </w:t>
            </w:r>
            <w:proofErr w:type="spellStart"/>
            <w:r w:rsidRPr="00235823">
              <w:rPr>
                <w:rFonts w:cs="Times New Roman"/>
              </w:rPr>
              <w:t>peccoil</w:t>
            </w:r>
            <w:proofErr w:type="spellEnd"/>
            <w:r w:rsidRPr="00235823">
              <w:rPr>
                <w:rFonts w:cs="Times New Roman"/>
              </w:rPr>
              <w:t xml:space="preserve">: </w:t>
            </w:r>
            <w:proofErr w:type="spellStart"/>
            <w:r w:rsidRPr="00235823">
              <w:rPr>
                <w:rFonts w:cs="Times New Roman"/>
              </w:rPr>
              <w:t>chamoo</w:t>
            </w:r>
            <w:proofErr w:type="spellEnd"/>
            <w:r w:rsidRPr="00235823">
              <w:rPr>
                <w:rFonts w:cs="Times New Roman"/>
              </w:rPr>
              <w:t xml:space="preserve"> </w:t>
            </w:r>
            <w:proofErr w:type="spellStart"/>
            <w:r w:rsidRPr="00235823">
              <w:rPr>
                <w:rFonts w:cs="Times New Roman"/>
              </w:rPr>
              <w:t>te</w:t>
            </w:r>
            <w:proofErr w:type="spellEnd"/>
            <w:r w:rsidRPr="00235823">
              <w:rPr>
                <w:rFonts w:cs="Times New Roman"/>
              </w:rPr>
              <w:t xml:space="preserve"> </w:t>
            </w:r>
            <w:proofErr w:type="spellStart"/>
            <w:r w:rsidRPr="00235823">
              <w:rPr>
                <w:rFonts w:cs="Times New Roman"/>
              </w:rPr>
              <w:t>cooie</w:t>
            </w:r>
            <w:proofErr w:type="spellEnd"/>
            <w:r w:rsidRPr="00235823">
              <w:rPr>
                <w:rFonts w:cs="Times New Roman"/>
              </w:rPr>
              <w:t xml:space="preserve"> </w:t>
            </w:r>
            <w:proofErr w:type="spellStart"/>
            <w:r w:rsidRPr="00235823">
              <w:rPr>
                <w:rFonts w:cs="Times New Roman"/>
              </w:rPr>
              <w:t>dooin</w:t>
            </w:r>
            <w:proofErr w:type="spellEnd"/>
            <w:r w:rsidRPr="00235823">
              <w:rPr>
                <w:rFonts w:cs="Times New Roman"/>
              </w:rPr>
              <w:t xml:space="preserve"> </w:t>
            </w:r>
            <w:proofErr w:type="spellStart"/>
            <w:r w:rsidRPr="00235823">
              <w:rPr>
                <w:rFonts w:cs="Times New Roman"/>
              </w:rPr>
              <w:t>dy</w:t>
            </w:r>
            <w:proofErr w:type="spellEnd"/>
            <w:r w:rsidRPr="00235823">
              <w:rPr>
                <w:rFonts w:cs="Times New Roman"/>
              </w:rPr>
              <w:t xml:space="preserve"> </w:t>
            </w:r>
            <w:proofErr w:type="spellStart"/>
            <w:r w:rsidRPr="00235823">
              <w:rPr>
                <w:rFonts w:cs="Times New Roman"/>
              </w:rPr>
              <w:t>ghoaill</w:t>
            </w:r>
            <w:proofErr w:type="spellEnd"/>
            <w:r w:rsidRPr="00235823">
              <w:rPr>
                <w:rFonts w:cs="Times New Roman"/>
              </w:rPr>
              <w:t xml:space="preserve"> </w:t>
            </w:r>
            <w:proofErr w:type="spellStart"/>
            <w:r w:rsidRPr="00235823">
              <w:rPr>
                <w:rFonts w:cs="Times New Roman"/>
              </w:rPr>
              <w:t>boggey</w:t>
            </w:r>
            <w:proofErr w:type="spellEnd"/>
            <w:r w:rsidRPr="00235823">
              <w:rPr>
                <w:rFonts w:cs="Times New Roman"/>
              </w:rPr>
              <w:t xml:space="preserve"> </w:t>
            </w:r>
            <w:proofErr w:type="spellStart"/>
            <w:r w:rsidRPr="00235823">
              <w:rPr>
                <w:rFonts w:cs="Times New Roman"/>
              </w:rPr>
              <w:t>ayns</w:t>
            </w:r>
            <w:proofErr w:type="spellEnd"/>
            <w:r w:rsidRPr="00235823">
              <w:rPr>
                <w:rFonts w:cs="Times New Roman"/>
              </w:rPr>
              <w:t xml:space="preserve"> </w:t>
            </w:r>
            <w:proofErr w:type="spellStart"/>
            <w:r w:rsidRPr="00235823">
              <w:rPr>
                <w:rFonts w:cs="Times New Roman"/>
              </w:rPr>
              <w:t>obbraghyn</w:t>
            </w:r>
            <w:proofErr w:type="spellEnd"/>
            <w:r w:rsidRPr="00235823">
              <w:rPr>
                <w:rFonts w:cs="Times New Roman"/>
              </w:rPr>
              <w:t xml:space="preserve"> </w:t>
            </w:r>
            <w:proofErr w:type="spellStart"/>
            <w:r w:rsidRPr="00235823">
              <w:rPr>
                <w:rFonts w:cs="Times New Roman"/>
              </w:rPr>
              <w:t>erbee</w:t>
            </w:r>
            <w:proofErr w:type="spellEnd"/>
            <w:r w:rsidRPr="00235823">
              <w:rPr>
                <w:rFonts w:cs="Times New Roman"/>
              </w:rPr>
              <w:t xml:space="preserve"> ta shin </w:t>
            </w:r>
            <w:proofErr w:type="spellStart"/>
            <w:r w:rsidRPr="00235823">
              <w:rPr>
                <w:rFonts w:cs="Times New Roman"/>
              </w:rPr>
              <w:t>cooilleeney</w:t>
            </w:r>
            <w:proofErr w:type="spellEnd"/>
            <w:r w:rsidRPr="00235823">
              <w:rPr>
                <w:rFonts w:cs="Times New Roman"/>
              </w:rPr>
              <w:t xml:space="preserve">; </w:t>
            </w:r>
            <w:proofErr w:type="spellStart"/>
            <w:r w:rsidRPr="00235823">
              <w:rPr>
                <w:rFonts w:cs="Times New Roman"/>
              </w:rPr>
              <w:t>myr</w:t>
            </w:r>
            <w:proofErr w:type="spellEnd"/>
            <w:r w:rsidRPr="00235823">
              <w:rPr>
                <w:rFonts w:cs="Times New Roman"/>
              </w:rPr>
              <w:t xml:space="preserve"> </w:t>
            </w:r>
            <w:proofErr w:type="spellStart"/>
            <w:r w:rsidRPr="00235823">
              <w:rPr>
                <w:rFonts w:cs="Times New Roman"/>
              </w:rPr>
              <w:t>t</w:t>
            </w:r>
            <w:r w:rsidR="00553A53">
              <w:rPr>
                <w:rFonts w:cs="Times New Roman"/>
              </w:rPr>
              <w:t>’</w:t>
            </w:r>
            <w:r w:rsidRPr="00235823">
              <w:rPr>
                <w:rFonts w:cs="Times New Roman"/>
              </w:rPr>
              <w:t>ad</w:t>
            </w:r>
            <w:proofErr w:type="spellEnd"/>
            <w:r w:rsidRPr="00235823">
              <w:rPr>
                <w:rFonts w:cs="Times New Roman"/>
              </w:rPr>
              <w:t xml:space="preserve"> </w:t>
            </w:r>
            <w:proofErr w:type="spellStart"/>
            <w:r w:rsidRPr="00235823">
              <w:rPr>
                <w:rFonts w:cs="Times New Roman"/>
              </w:rPr>
              <w:t>ooilley</w:t>
            </w:r>
            <w:proofErr w:type="spellEnd"/>
            <w:r w:rsidRPr="00235823">
              <w:rPr>
                <w:rFonts w:cs="Times New Roman"/>
              </w:rPr>
              <w:t xml:space="preserve"> cha neu-</w:t>
            </w:r>
            <w:proofErr w:type="spellStart"/>
            <w:r w:rsidRPr="00235823">
              <w:rPr>
                <w:rFonts w:cs="Times New Roman"/>
              </w:rPr>
              <w:t>fe</w:t>
            </w:r>
            <w:r w:rsidR="001575D6" w:rsidRPr="001575D6">
              <w:rPr>
                <w:rFonts w:cs="Times New Roman"/>
                <w:color w:val="FF0000"/>
              </w:rPr>
              <w:t>e</w:t>
            </w:r>
            <w:r w:rsidRPr="00235823">
              <w:rPr>
                <w:rFonts w:cs="Times New Roman"/>
              </w:rPr>
              <w:t>u</w:t>
            </w:r>
            <w:proofErr w:type="spellEnd"/>
            <w:r w:rsidRPr="00235823">
              <w:rPr>
                <w:rFonts w:cs="Times New Roman"/>
              </w:rPr>
              <w:t xml:space="preserve"> as cha </w:t>
            </w:r>
            <w:r w:rsidRPr="00235823">
              <w:rPr>
                <w:rFonts w:cs="Times New Roman"/>
                <w:color w:val="FF0000"/>
              </w:rPr>
              <w:t xml:space="preserve">[10] </w:t>
            </w:r>
            <w:r w:rsidRPr="00235823">
              <w:rPr>
                <w:rFonts w:cs="Times New Roman"/>
              </w:rPr>
              <w:t>neu-</w:t>
            </w:r>
            <w:proofErr w:type="spellStart"/>
            <w:r w:rsidRPr="00235823">
              <w:rPr>
                <w:rFonts w:cs="Times New Roman"/>
              </w:rPr>
              <w:t>ghlen</w:t>
            </w:r>
            <w:proofErr w:type="spellEnd"/>
            <w:r w:rsidRPr="00235823">
              <w:rPr>
                <w:rFonts w:cs="Times New Roman"/>
              </w:rPr>
              <w:t xml:space="preserve">, </w:t>
            </w:r>
            <w:proofErr w:type="spellStart"/>
            <w:r w:rsidRPr="00235823">
              <w:rPr>
                <w:rFonts w:cs="Times New Roman"/>
              </w:rPr>
              <w:t>nagh</w:t>
            </w:r>
            <w:proofErr w:type="spellEnd"/>
            <w:r w:rsidRPr="00235823">
              <w:rPr>
                <w:rFonts w:cs="Times New Roman"/>
              </w:rPr>
              <w:t xml:space="preserve"> </w:t>
            </w:r>
            <w:proofErr w:type="spellStart"/>
            <w:r w:rsidRPr="00235823">
              <w:rPr>
                <w:rFonts w:cs="Times New Roman"/>
              </w:rPr>
              <w:t>vod</w:t>
            </w:r>
            <w:proofErr w:type="spellEnd"/>
            <w:r w:rsidRPr="00235823">
              <w:rPr>
                <w:rFonts w:cs="Times New Roman"/>
              </w:rPr>
              <w:t xml:space="preserve"> ad </w:t>
            </w:r>
            <w:proofErr w:type="spellStart"/>
            <w:r w:rsidRPr="00235823">
              <w:rPr>
                <w:rFonts w:cs="Times New Roman"/>
              </w:rPr>
              <w:t>shassoo</w:t>
            </w:r>
            <w:proofErr w:type="spellEnd"/>
            <w:r w:rsidRPr="00235823">
              <w:rPr>
                <w:rFonts w:cs="Times New Roman"/>
              </w:rPr>
              <w:t xml:space="preserve"> </w:t>
            </w:r>
            <w:proofErr w:type="spellStart"/>
            <w:r w:rsidRPr="00235823">
              <w:rPr>
                <w:rFonts w:cs="Times New Roman"/>
              </w:rPr>
              <w:t>fenish</w:t>
            </w:r>
            <w:proofErr w:type="spellEnd"/>
            <w:r w:rsidRPr="00235823">
              <w:rPr>
                <w:rFonts w:cs="Times New Roman"/>
              </w:rPr>
              <w:t xml:space="preserve"> </w:t>
            </w:r>
            <w:proofErr w:type="spellStart"/>
            <w:r w:rsidRPr="00235823">
              <w:rPr>
                <w:rFonts w:cs="Times New Roman"/>
              </w:rPr>
              <w:t>Stoyl-briwnys</w:t>
            </w:r>
            <w:proofErr w:type="spellEnd"/>
            <w:r w:rsidRPr="00235823">
              <w:rPr>
                <w:rFonts w:cs="Times New Roman"/>
              </w:rPr>
              <w:t xml:space="preserve"> </w:t>
            </w:r>
            <w:proofErr w:type="spellStart"/>
            <w:r w:rsidRPr="00235823">
              <w:rPr>
                <w:rFonts w:cs="Times New Roman"/>
              </w:rPr>
              <w:t>cairagh</w:t>
            </w:r>
            <w:proofErr w:type="spellEnd"/>
            <w:r w:rsidRPr="00235823">
              <w:rPr>
                <w:rFonts w:cs="Times New Roman"/>
              </w:rPr>
              <w:t xml:space="preserve"> Yee: </w:t>
            </w:r>
            <w:proofErr w:type="spellStart"/>
            <w:r w:rsidRPr="00235823">
              <w:rPr>
                <w:rFonts w:cs="Times New Roman"/>
              </w:rPr>
              <w:t>myr</w:t>
            </w:r>
            <w:proofErr w:type="spellEnd"/>
            <w:r w:rsidRPr="00235823">
              <w:rPr>
                <w:rFonts w:cs="Times New Roman"/>
              </w:rPr>
              <w:t xml:space="preserve"> </w:t>
            </w:r>
            <w:proofErr w:type="spellStart"/>
            <w:r w:rsidRPr="00235823">
              <w:rPr>
                <w:rFonts w:cs="Times New Roman"/>
              </w:rPr>
              <w:t>ta</w:t>
            </w:r>
            <w:r w:rsidR="00553A53">
              <w:rPr>
                <w:rFonts w:cs="Times New Roman"/>
              </w:rPr>
              <w:t>’</w:t>
            </w:r>
            <w:r w:rsidRPr="00235823">
              <w:rPr>
                <w:rFonts w:cs="Times New Roman"/>
              </w:rPr>
              <w:t>n</w:t>
            </w:r>
            <w:proofErr w:type="spellEnd"/>
            <w:r w:rsidRPr="00235823">
              <w:rPr>
                <w:rFonts w:cs="Times New Roman"/>
              </w:rPr>
              <w:t xml:space="preserve"> </w:t>
            </w:r>
            <w:proofErr w:type="spellStart"/>
            <w:r w:rsidRPr="00235823">
              <w:rPr>
                <w:rFonts w:cs="Times New Roman"/>
              </w:rPr>
              <w:t>Phadeyr</w:t>
            </w:r>
            <w:proofErr w:type="spellEnd"/>
            <w:r w:rsidRPr="00235823">
              <w:rPr>
                <w:rFonts w:cs="Times New Roman"/>
              </w:rPr>
              <w:t xml:space="preserve"> </w:t>
            </w:r>
            <w:proofErr w:type="spellStart"/>
            <w:r w:rsidRPr="00235823">
              <w:rPr>
                <w:rFonts w:cs="Times New Roman"/>
              </w:rPr>
              <w:t>crauee</w:t>
            </w:r>
            <w:proofErr w:type="spellEnd"/>
            <w:r w:rsidRPr="00235823">
              <w:rPr>
                <w:rFonts w:cs="Times New Roman"/>
              </w:rPr>
              <w:t xml:space="preserve"> David </w:t>
            </w:r>
            <w:proofErr w:type="spellStart"/>
            <w:r w:rsidRPr="00235823">
              <w:rPr>
                <w:rFonts w:cs="Times New Roman"/>
              </w:rPr>
              <w:t>gra</w:t>
            </w:r>
            <w:proofErr w:type="spellEnd"/>
            <w:r w:rsidRPr="00235823">
              <w:rPr>
                <w:rFonts w:cs="Times New Roman"/>
              </w:rPr>
              <w:t xml:space="preserve">, </w:t>
            </w:r>
            <w:r>
              <w:rPr>
                <w:rFonts w:cs="Times New Roman"/>
              </w:rPr>
              <w:t>“</w:t>
            </w:r>
            <w:r w:rsidRPr="00235823">
              <w:rPr>
                <w:rFonts w:cs="Times New Roman"/>
              </w:rPr>
              <w:t xml:space="preserve">Ny </w:t>
            </w:r>
            <w:proofErr w:type="spellStart"/>
            <w:r w:rsidRPr="00235823">
              <w:rPr>
                <w:rFonts w:cs="Times New Roman"/>
              </w:rPr>
              <w:t>gow</w:t>
            </w:r>
            <w:proofErr w:type="spellEnd"/>
            <w:r w:rsidRPr="00235823">
              <w:rPr>
                <w:rFonts w:cs="Times New Roman"/>
              </w:rPr>
              <w:t xml:space="preserve"> er </w:t>
            </w:r>
            <w:proofErr w:type="spellStart"/>
            <w:r w:rsidRPr="00235823">
              <w:rPr>
                <w:rFonts w:cs="Times New Roman"/>
              </w:rPr>
              <w:t>dty</w:t>
            </w:r>
            <w:proofErr w:type="spellEnd"/>
            <w:r w:rsidRPr="00235823">
              <w:rPr>
                <w:rFonts w:cs="Times New Roman"/>
              </w:rPr>
              <w:t xml:space="preserve"> </w:t>
            </w:r>
            <w:proofErr w:type="spellStart"/>
            <w:r w:rsidRPr="00235823">
              <w:rPr>
                <w:rFonts w:cs="Times New Roman"/>
              </w:rPr>
              <w:t>hoshiaght</w:t>
            </w:r>
            <w:proofErr w:type="spellEnd"/>
            <w:r w:rsidRPr="00235823">
              <w:rPr>
                <w:rFonts w:cs="Times New Roman"/>
              </w:rPr>
              <w:t xml:space="preserve"> </w:t>
            </w:r>
            <w:proofErr w:type="spellStart"/>
            <w:r w:rsidRPr="00235823">
              <w:rPr>
                <w:rFonts w:cs="Times New Roman"/>
              </w:rPr>
              <w:lastRenderedPageBreak/>
              <w:t>gys</w:t>
            </w:r>
            <w:proofErr w:type="spellEnd"/>
            <w:r w:rsidRPr="00235823">
              <w:rPr>
                <w:rFonts w:cs="Times New Roman"/>
              </w:rPr>
              <w:t xml:space="preserve"> </w:t>
            </w:r>
            <w:proofErr w:type="spellStart"/>
            <w:r w:rsidRPr="00235823">
              <w:rPr>
                <w:rFonts w:cs="Times New Roman"/>
              </w:rPr>
              <w:t>briwnys</w:t>
            </w:r>
            <w:proofErr w:type="spellEnd"/>
            <w:r w:rsidRPr="00235823">
              <w:rPr>
                <w:rFonts w:cs="Times New Roman"/>
              </w:rPr>
              <w:t xml:space="preserve"> </w:t>
            </w:r>
            <w:proofErr w:type="spellStart"/>
            <w:r w:rsidRPr="00235823">
              <w:rPr>
                <w:rFonts w:cs="Times New Roman"/>
              </w:rPr>
              <w:t>rish</w:t>
            </w:r>
            <w:proofErr w:type="spellEnd"/>
            <w:r w:rsidRPr="00235823">
              <w:rPr>
                <w:rFonts w:cs="Times New Roman"/>
              </w:rPr>
              <w:t xml:space="preserve"> </w:t>
            </w:r>
            <w:proofErr w:type="spellStart"/>
            <w:r w:rsidRPr="00235823">
              <w:rPr>
                <w:rFonts w:cs="Times New Roman"/>
              </w:rPr>
              <w:t>dty</w:t>
            </w:r>
            <w:proofErr w:type="spellEnd"/>
            <w:r w:rsidRPr="00235823">
              <w:rPr>
                <w:rFonts w:cs="Times New Roman"/>
              </w:rPr>
              <w:t xml:space="preserve"> </w:t>
            </w:r>
            <w:proofErr w:type="spellStart"/>
            <w:r w:rsidRPr="00235823">
              <w:rPr>
                <w:rFonts w:cs="Times New Roman"/>
              </w:rPr>
              <w:t>harvaant</w:t>
            </w:r>
            <w:proofErr w:type="spellEnd"/>
            <w:r w:rsidRPr="00235823">
              <w:rPr>
                <w:rFonts w:cs="Times New Roman"/>
              </w:rPr>
              <w:t xml:space="preserve">, O </w:t>
            </w:r>
            <w:proofErr w:type="spellStart"/>
            <w:r w:rsidRPr="00235823">
              <w:rPr>
                <w:rFonts w:cs="Times New Roman"/>
              </w:rPr>
              <w:t>Hiarn</w:t>
            </w:r>
            <w:proofErr w:type="spellEnd"/>
            <w:r w:rsidRPr="00235823">
              <w:rPr>
                <w:rFonts w:cs="Times New Roman"/>
              </w:rPr>
              <w:t xml:space="preserve">: son </w:t>
            </w:r>
            <w:proofErr w:type="spellStart"/>
            <w:r w:rsidRPr="00235823">
              <w:rPr>
                <w:rFonts w:cs="Times New Roman"/>
              </w:rPr>
              <w:t>ayns</w:t>
            </w:r>
            <w:proofErr w:type="spellEnd"/>
            <w:r w:rsidRPr="00235823">
              <w:rPr>
                <w:rFonts w:cs="Times New Roman"/>
              </w:rPr>
              <w:t xml:space="preserve"> </w:t>
            </w:r>
            <w:proofErr w:type="spellStart"/>
            <w:r w:rsidRPr="00235823">
              <w:rPr>
                <w:rFonts w:cs="Times New Roman"/>
              </w:rPr>
              <w:t>dty</w:t>
            </w:r>
            <w:proofErr w:type="spellEnd"/>
            <w:r w:rsidRPr="00235823">
              <w:rPr>
                <w:rFonts w:cs="Times New Roman"/>
              </w:rPr>
              <w:t xml:space="preserve"> </w:t>
            </w:r>
            <w:proofErr w:type="spellStart"/>
            <w:r w:rsidRPr="00235823">
              <w:rPr>
                <w:rFonts w:cs="Times New Roman"/>
              </w:rPr>
              <w:t>hllley</w:t>
            </w:r>
            <w:r w:rsidR="00553A53">
              <w:rPr>
                <w:rFonts w:cs="Times New Roman"/>
              </w:rPr>
              <w:t>’</w:t>
            </w:r>
            <w:r w:rsidRPr="00235823">
              <w:rPr>
                <w:rFonts w:cs="Times New Roman"/>
              </w:rPr>
              <w:t>s</w:t>
            </w:r>
            <w:proofErr w:type="spellEnd"/>
            <w:r w:rsidRPr="00235823">
              <w:rPr>
                <w:rFonts w:cs="Times New Roman"/>
              </w:rPr>
              <w:t xml:space="preserve"> cha bee </w:t>
            </w:r>
            <w:proofErr w:type="spellStart"/>
            <w:r w:rsidRPr="00235823">
              <w:rPr>
                <w:rFonts w:cs="Times New Roman"/>
              </w:rPr>
              <w:t>dooinney</w:t>
            </w:r>
            <w:proofErr w:type="spellEnd"/>
            <w:r w:rsidRPr="00235823">
              <w:rPr>
                <w:rFonts w:cs="Times New Roman"/>
              </w:rPr>
              <w:t xml:space="preserve"> </w:t>
            </w:r>
            <w:proofErr w:type="spellStart"/>
            <w:r w:rsidRPr="00235823">
              <w:rPr>
                <w:rFonts w:cs="Times New Roman"/>
              </w:rPr>
              <w:t>erbee</w:t>
            </w:r>
            <w:proofErr w:type="spellEnd"/>
            <w:r w:rsidRPr="00235823">
              <w:rPr>
                <w:rFonts w:cs="Times New Roman"/>
              </w:rPr>
              <w:t xml:space="preserve"> bio er </w:t>
            </w:r>
            <w:proofErr w:type="spellStart"/>
            <w:r w:rsidRPr="00235823">
              <w:rPr>
                <w:rFonts w:cs="Times New Roman"/>
              </w:rPr>
              <w:t>ny</w:t>
            </w:r>
            <w:proofErr w:type="spellEnd"/>
            <w:r w:rsidRPr="00235823">
              <w:rPr>
                <w:rFonts w:cs="Times New Roman"/>
              </w:rPr>
              <w:t xml:space="preserve"> </w:t>
            </w:r>
            <w:proofErr w:type="spellStart"/>
            <w:r w:rsidRPr="00235823">
              <w:rPr>
                <w:rFonts w:cs="Times New Roman"/>
              </w:rPr>
              <w:t>heyrey</w:t>
            </w:r>
            <w:proofErr w:type="spellEnd"/>
            <w:r w:rsidRPr="00235823">
              <w:rPr>
                <w:rFonts w:cs="Times New Roman"/>
              </w:rPr>
              <w:t xml:space="preserve">. (Ps. cxliii. 2.) </w:t>
            </w:r>
            <w:proofErr w:type="spellStart"/>
            <w:r w:rsidRPr="00235823">
              <w:rPr>
                <w:rFonts w:cs="Times New Roman"/>
              </w:rPr>
              <w:t>Gys</w:t>
            </w:r>
            <w:proofErr w:type="spellEnd"/>
            <w:r w:rsidRPr="00235823">
              <w:rPr>
                <w:rFonts w:cs="Times New Roman"/>
              </w:rPr>
              <w:t xml:space="preserve"> </w:t>
            </w:r>
            <w:proofErr w:type="spellStart"/>
            <w:r w:rsidRPr="00235823">
              <w:rPr>
                <w:rFonts w:cs="Times New Roman"/>
                <w:iCs/>
              </w:rPr>
              <w:t>Jee</w:t>
            </w:r>
            <w:proofErr w:type="spellEnd"/>
            <w:r w:rsidRPr="00235823">
              <w:rPr>
                <w:rFonts w:cs="Times New Roman"/>
                <w:i/>
                <w:iCs/>
              </w:rPr>
              <w:t xml:space="preserve"> </w:t>
            </w:r>
            <w:proofErr w:type="spellStart"/>
            <w:r w:rsidRPr="00235823">
              <w:rPr>
                <w:rFonts w:cs="Times New Roman"/>
              </w:rPr>
              <w:t>eisht</w:t>
            </w:r>
            <w:proofErr w:type="spellEnd"/>
            <w:r w:rsidRPr="00235823">
              <w:rPr>
                <w:rFonts w:cs="Times New Roman"/>
              </w:rPr>
              <w:t xml:space="preserve"> </w:t>
            </w:r>
            <w:proofErr w:type="spellStart"/>
            <w:r w:rsidRPr="00235823">
              <w:rPr>
                <w:rFonts w:cs="Times New Roman"/>
              </w:rPr>
              <w:t>shegin</w:t>
            </w:r>
            <w:proofErr w:type="spellEnd"/>
            <w:r w:rsidRPr="00235823">
              <w:rPr>
                <w:rFonts w:cs="Times New Roman"/>
              </w:rPr>
              <w:t xml:space="preserve"> </w:t>
            </w:r>
            <w:proofErr w:type="spellStart"/>
            <w:r w:rsidRPr="00235823">
              <w:rPr>
                <w:rFonts w:cs="Times New Roman"/>
              </w:rPr>
              <w:t>dooin</w:t>
            </w:r>
            <w:proofErr w:type="spellEnd"/>
            <w:r w:rsidRPr="00235823">
              <w:rPr>
                <w:rFonts w:cs="Times New Roman"/>
              </w:rPr>
              <w:t xml:space="preserve"> </w:t>
            </w:r>
            <w:proofErr w:type="spellStart"/>
            <w:r w:rsidRPr="00235823">
              <w:rPr>
                <w:rFonts w:cs="Times New Roman"/>
              </w:rPr>
              <w:t>chea</w:t>
            </w:r>
            <w:proofErr w:type="spellEnd"/>
            <w:r w:rsidRPr="00235823">
              <w:rPr>
                <w:rFonts w:cs="Times New Roman"/>
              </w:rPr>
              <w:t>; er-</w:t>
            </w:r>
            <w:proofErr w:type="spellStart"/>
            <w:r w:rsidRPr="00235823">
              <w:rPr>
                <w:rFonts w:cs="Times New Roman"/>
              </w:rPr>
              <w:t>nonney</w:t>
            </w:r>
            <w:proofErr w:type="spellEnd"/>
            <w:r w:rsidRPr="00235823">
              <w:rPr>
                <w:rFonts w:cs="Times New Roman"/>
              </w:rPr>
              <w:t xml:space="preserve"> cha vow </w:t>
            </w:r>
            <w:proofErr w:type="spellStart"/>
            <w:r w:rsidRPr="00235823">
              <w:rPr>
                <w:rFonts w:cs="Times New Roman"/>
              </w:rPr>
              <w:t>mayd</w:t>
            </w:r>
            <w:proofErr w:type="spellEnd"/>
            <w:r w:rsidRPr="00235823">
              <w:rPr>
                <w:rFonts w:cs="Times New Roman"/>
              </w:rPr>
              <w:t xml:space="preserve"> </w:t>
            </w:r>
            <w:proofErr w:type="spellStart"/>
            <w:r w:rsidRPr="00235823">
              <w:rPr>
                <w:rFonts w:cs="Times New Roman"/>
              </w:rPr>
              <w:t>dy</w:t>
            </w:r>
            <w:proofErr w:type="spellEnd"/>
            <w:r w:rsidRPr="00235823">
              <w:rPr>
                <w:rFonts w:cs="Times New Roman"/>
              </w:rPr>
              <w:t xml:space="preserve"> </w:t>
            </w:r>
            <w:proofErr w:type="spellStart"/>
            <w:r w:rsidRPr="00235823">
              <w:rPr>
                <w:rFonts w:cs="Times New Roman"/>
              </w:rPr>
              <w:t>bragh</w:t>
            </w:r>
            <w:proofErr w:type="spellEnd"/>
            <w:r w:rsidRPr="00235823">
              <w:rPr>
                <w:rFonts w:cs="Times New Roman"/>
              </w:rPr>
              <w:t xml:space="preserve"> </w:t>
            </w:r>
            <w:proofErr w:type="spellStart"/>
            <w:r w:rsidRPr="00235823">
              <w:rPr>
                <w:rFonts w:cs="Times New Roman"/>
              </w:rPr>
              <w:t>shee</w:t>
            </w:r>
            <w:proofErr w:type="spellEnd"/>
            <w:r w:rsidRPr="00235823">
              <w:rPr>
                <w:rFonts w:cs="Times New Roman"/>
              </w:rPr>
              <w:t xml:space="preserve">, </w:t>
            </w:r>
            <w:proofErr w:type="spellStart"/>
            <w:r w:rsidRPr="00235823">
              <w:rPr>
                <w:rFonts w:cs="Times New Roman"/>
              </w:rPr>
              <w:t>fea</w:t>
            </w:r>
            <w:proofErr w:type="spellEnd"/>
            <w:r w:rsidRPr="00235823">
              <w:rPr>
                <w:rFonts w:cs="Times New Roman"/>
              </w:rPr>
              <w:t xml:space="preserve">, as </w:t>
            </w:r>
            <w:proofErr w:type="spellStart"/>
            <w:r w:rsidRPr="00235823">
              <w:rPr>
                <w:rFonts w:cs="Times New Roman"/>
              </w:rPr>
              <w:t>kiunid</w:t>
            </w:r>
            <w:proofErr w:type="spellEnd"/>
            <w:r w:rsidRPr="00235823">
              <w:rPr>
                <w:rFonts w:cs="Times New Roman"/>
              </w:rPr>
              <w:t xml:space="preserve"> </w:t>
            </w:r>
            <w:proofErr w:type="spellStart"/>
            <w:r w:rsidRPr="00235823">
              <w:rPr>
                <w:rFonts w:cs="Times New Roman"/>
              </w:rPr>
              <w:t>cooinsheanse</w:t>
            </w:r>
            <w:proofErr w:type="spellEnd"/>
            <w:r w:rsidRPr="00235823">
              <w:rPr>
                <w:rFonts w:cs="Times New Roman"/>
              </w:rPr>
              <w:t xml:space="preserve"> </w:t>
            </w:r>
            <w:proofErr w:type="spellStart"/>
            <w:r w:rsidRPr="00235823">
              <w:rPr>
                <w:rFonts w:cs="Times New Roman"/>
              </w:rPr>
              <w:t>ayns</w:t>
            </w:r>
            <w:proofErr w:type="spellEnd"/>
            <w:r w:rsidRPr="00235823">
              <w:rPr>
                <w:rFonts w:cs="Times New Roman"/>
              </w:rPr>
              <w:t xml:space="preserve"> </w:t>
            </w:r>
            <w:proofErr w:type="spellStart"/>
            <w:r w:rsidRPr="00235823">
              <w:rPr>
                <w:rFonts w:cs="Times New Roman"/>
              </w:rPr>
              <w:t>nyn</w:t>
            </w:r>
            <w:proofErr w:type="spellEnd"/>
            <w:r w:rsidRPr="00235823">
              <w:rPr>
                <w:rFonts w:cs="Times New Roman"/>
              </w:rPr>
              <w:t xml:space="preserve"> </w:t>
            </w:r>
            <w:proofErr w:type="spellStart"/>
            <w:r w:rsidRPr="00235823">
              <w:rPr>
                <w:rFonts w:cs="Times New Roman"/>
              </w:rPr>
              <w:t>greeaghyn</w:t>
            </w:r>
            <w:proofErr w:type="spellEnd"/>
            <w:r w:rsidRPr="00235823">
              <w:rPr>
                <w:rFonts w:cs="Times New Roman"/>
              </w:rPr>
              <w:t xml:space="preserve">. Son </w:t>
            </w:r>
            <w:proofErr w:type="spellStart"/>
            <w:r w:rsidRPr="00235823">
              <w:rPr>
                <w:rFonts w:cs="Times New Roman"/>
              </w:rPr>
              <w:t>t</w:t>
            </w:r>
            <w:r w:rsidR="00553A53">
              <w:rPr>
                <w:rFonts w:cs="Times New Roman"/>
              </w:rPr>
              <w:t>’</w:t>
            </w:r>
            <w:r w:rsidRPr="00235823">
              <w:rPr>
                <w:rFonts w:cs="Times New Roman"/>
              </w:rPr>
              <w:t>eshyn</w:t>
            </w:r>
            <w:proofErr w:type="spellEnd"/>
            <w:r w:rsidRPr="00235823">
              <w:rPr>
                <w:rFonts w:cs="Times New Roman"/>
              </w:rPr>
              <w:t xml:space="preserve"> </w:t>
            </w:r>
            <w:r>
              <w:rPr>
                <w:rFonts w:cs="Times New Roman"/>
              </w:rPr>
              <w:t>“</w:t>
            </w:r>
            <w:r w:rsidRPr="00235823">
              <w:rPr>
                <w:rFonts w:cs="Times New Roman"/>
              </w:rPr>
              <w:t xml:space="preserve">Ayr </w:t>
            </w:r>
            <w:proofErr w:type="spellStart"/>
            <w:r w:rsidRPr="00235823">
              <w:rPr>
                <w:rFonts w:cs="Times New Roman"/>
              </w:rPr>
              <w:t>dy</w:t>
            </w:r>
            <w:proofErr w:type="spellEnd"/>
            <w:r w:rsidRPr="00235823">
              <w:rPr>
                <w:rFonts w:cs="Times New Roman"/>
              </w:rPr>
              <w:t xml:space="preserve"> </w:t>
            </w:r>
            <w:proofErr w:type="spellStart"/>
            <w:r w:rsidRPr="00235823">
              <w:rPr>
                <w:rFonts w:cs="Times New Roman"/>
              </w:rPr>
              <w:t>vyghinyn</w:t>
            </w:r>
            <w:proofErr w:type="spellEnd"/>
            <w:r w:rsidRPr="00235823">
              <w:rPr>
                <w:rFonts w:cs="Times New Roman"/>
              </w:rPr>
              <w:t xml:space="preserve">, as </w:t>
            </w:r>
            <w:proofErr w:type="spellStart"/>
            <w:r w:rsidRPr="00235823">
              <w:rPr>
                <w:rFonts w:cs="Times New Roman"/>
              </w:rPr>
              <w:t>Jee</w:t>
            </w:r>
            <w:proofErr w:type="spellEnd"/>
            <w:r w:rsidRPr="00235823">
              <w:rPr>
                <w:rFonts w:cs="Times New Roman"/>
              </w:rPr>
              <w:t xml:space="preserve"> </w:t>
            </w:r>
            <w:proofErr w:type="spellStart"/>
            <w:r w:rsidRPr="00235823">
              <w:rPr>
                <w:rFonts w:cs="Times New Roman"/>
              </w:rPr>
              <w:t>jeh</w:t>
            </w:r>
            <w:proofErr w:type="spellEnd"/>
            <w:r w:rsidRPr="00235823">
              <w:rPr>
                <w:rFonts w:cs="Times New Roman"/>
              </w:rPr>
              <w:t xml:space="preserve"> </w:t>
            </w:r>
            <w:proofErr w:type="spellStart"/>
            <w:r w:rsidRPr="00235823">
              <w:rPr>
                <w:rFonts w:cs="Times New Roman"/>
              </w:rPr>
              <w:t>dy</w:t>
            </w:r>
            <w:proofErr w:type="spellEnd"/>
            <w:r w:rsidRPr="00235823">
              <w:rPr>
                <w:rFonts w:cs="Times New Roman"/>
              </w:rPr>
              <w:t xml:space="preserve"> </w:t>
            </w:r>
            <w:proofErr w:type="spellStart"/>
            <w:r w:rsidRPr="00235823">
              <w:rPr>
                <w:rFonts w:cs="Times New Roman"/>
              </w:rPr>
              <w:t>chooilley</w:t>
            </w:r>
            <w:proofErr w:type="spellEnd"/>
            <w:r w:rsidRPr="00235823">
              <w:rPr>
                <w:rFonts w:cs="Times New Roman"/>
              </w:rPr>
              <w:t xml:space="preserve"> </w:t>
            </w:r>
            <w:proofErr w:type="spellStart"/>
            <w:r w:rsidRPr="00235823">
              <w:rPr>
                <w:rFonts w:cs="Times New Roman"/>
              </w:rPr>
              <w:t>gerjagh</w:t>
            </w:r>
            <w:proofErr w:type="spellEnd"/>
            <w:r>
              <w:rPr>
                <w:rFonts w:cs="Times New Roman"/>
              </w:rPr>
              <w:t>”</w:t>
            </w:r>
            <w:r w:rsidRPr="00235823">
              <w:rPr>
                <w:rFonts w:cs="Times New Roman"/>
              </w:rPr>
              <w:t xml:space="preserve"> (2 Cor. </w:t>
            </w:r>
            <w:proofErr w:type="spellStart"/>
            <w:r w:rsidRPr="00235823">
              <w:rPr>
                <w:rFonts w:cs="Times New Roman"/>
              </w:rPr>
              <w:t>i</w:t>
            </w:r>
            <w:proofErr w:type="spellEnd"/>
            <w:r w:rsidRPr="00235823">
              <w:rPr>
                <w:rFonts w:cs="Times New Roman"/>
              </w:rPr>
              <w:t xml:space="preserve">. 3.): </w:t>
            </w:r>
            <w:proofErr w:type="spellStart"/>
            <w:r w:rsidRPr="00235823">
              <w:rPr>
                <w:rFonts w:cs="Times New Roman"/>
              </w:rPr>
              <w:t>t</w:t>
            </w:r>
            <w:r w:rsidR="00553A53">
              <w:rPr>
                <w:rFonts w:cs="Times New Roman"/>
              </w:rPr>
              <w:t>’</w:t>
            </w:r>
            <w:r w:rsidRPr="00235823">
              <w:rPr>
                <w:rFonts w:cs="Times New Roman"/>
              </w:rPr>
              <w:t>eshyn</w:t>
            </w:r>
            <w:proofErr w:type="spellEnd"/>
            <w:r w:rsidRPr="00235823">
              <w:rPr>
                <w:rFonts w:cs="Times New Roman"/>
              </w:rPr>
              <w:t xml:space="preserve"> y </w:t>
            </w:r>
            <w:proofErr w:type="spellStart"/>
            <w:r w:rsidRPr="00235823">
              <w:rPr>
                <w:rFonts w:cs="Times New Roman"/>
              </w:rPr>
              <w:t>Chiarn</w:t>
            </w:r>
            <w:proofErr w:type="spellEnd"/>
            <w:r w:rsidRPr="00235823">
              <w:rPr>
                <w:rFonts w:cs="Times New Roman"/>
              </w:rPr>
              <w:t xml:space="preserve">, </w:t>
            </w:r>
            <w:proofErr w:type="spellStart"/>
            <w:r w:rsidRPr="00235823">
              <w:rPr>
                <w:rFonts w:cs="Times New Roman"/>
              </w:rPr>
              <w:t>marishyn</w:t>
            </w:r>
            <w:proofErr w:type="spellEnd"/>
            <w:r w:rsidRPr="00235823">
              <w:rPr>
                <w:rFonts w:cs="Times New Roman"/>
              </w:rPr>
              <w:t xml:space="preserve"> ta </w:t>
            </w:r>
            <w:proofErr w:type="spellStart"/>
            <w:r w:rsidRPr="00235823">
              <w:rPr>
                <w:rFonts w:cs="Times New Roman"/>
              </w:rPr>
              <w:t>livrey-ys</w:t>
            </w:r>
            <w:proofErr w:type="spellEnd"/>
            <w:r w:rsidRPr="00235823">
              <w:rPr>
                <w:rFonts w:cs="Times New Roman"/>
              </w:rPr>
              <w:t xml:space="preserve"> </w:t>
            </w:r>
            <w:proofErr w:type="spellStart"/>
            <w:r w:rsidRPr="00235823">
              <w:rPr>
                <w:rFonts w:cs="Times New Roman"/>
              </w:rPr>
              <w:t>niartal</w:t>
            </w:r>
            <w:proofErr w:type="spellEnd"/>
            <w:r w:rsidRPr="00235823">
              <w:rPr>
                <w:rFonts w:cs="Times New Roman"/>
              </w:rPr>
              <w:t xml:space="preserve"> (Ps. cxxx. 7.): </w:t>
            </w:r>
            <w:proofErr w:type="spellStart"/>
            <w:r w:rsidRPr="00235823">
              <w:rPr>
                <w:rFonts w:cs="Times New Roman"/>
              </w:rPr>
              <w:t>t</w:t>
            </w:r>
            <w:r w:rsidR="00553A53">
              <w:rPr>
                <w:rFonts w:cs="Times New Roman"/>
              </w:rPr>
              <w:t>’</w:t>
            </w:r>
            <w:r w:rsidRPr="00235823">
              <w:rPr>
                <w:rFonts w:cs="Times New Roman"/>
              </w:rPr>
              <w:t>eshyn</w:t>
            </w:r>
            <w:proofErr w:type="spellEnd"/>
            <w:r w:rsidRPr="00235823">
              <w:rPr>
                <w:rFonts w:cs="Times New Roman"/>
              </w:rPr>
              <w:t xml:space="preserve"> </w:t>
            </w:r>
            <w:proofErr w:type="spellStart"/>
            <w:r w:rsidRPr="00235823">
              <w:rPr>
                <w:rFonts w:cs="Times New Roman"/>
              </w:rPr>
              <w:t>yn</w:t>
            </w:r>
            <w:proofErr w:type="spellEnd"/>
            <w:r w:rsidRPr="00235823">
              <w:rPr>
                <w:rFonts w:cs="Times New Roman"/>
              </w:rPr>
              <w:t xml:space="preserve"> </w:t>
            </w:r>
            <w:proofErr w:type="spellStart"/>
            <w:r w:rsidRPr="00235823">
              <w:rPr>
                <w:rFonts w:cs="Times New Roman"/>
                <w:iCs/>
              </w:rPr>
              <w:t>Jee</w:t>
            </w:r>
            <w:proofErr w:type="spellEnd"/>
            <w:r w:rsidRPr="00235823">
              <w:rPr>
                <w:rFonts w:cs="Times New Roman"/>
                <w:i/>
                <w:iCs/>
              </w:rPr>
              <w:t xml:space="preserve"> </w:t>
            </w:r>
            <w:r w:rsidRPr="00235823">
              <w:rPr>
                <w:rFonts w:cs="Times New Roman"/>
              </w:rPr>
              <w:t xml:space="preserve">ta son e </w:t>
            </w:r>
            <w:proofErr w:type="spellStart"/>
            <w:r w:rsidRPr="00235823">
              <w:rPr>
                <w:rFonts w:cs="Times New Roman"/>
              </w:rPr>
              <w:t>vyghin</w:t>
            </w:r>
            <w:proofErr w:type="spellEnd"/>
            <w:r w:rsidRPr="00235823">
              <w:rPr>
                <w:rFonts w:cs="Times New Roman"/>
              </w:rPr>
              <w:t xml:space="preserve"> </w:t>
            </w:r>
            <w:proofErr w:type="spellStart"/>
            <w:r w:rsidRPr="00235823">
              <w:rPr>
                <w:rFonts w:cs="Times New Roman"/>
              </w:rPr>
              <w:t>hene</w:t>
            </w:r>
            <w:proofErr w:type="spellEnd"/>
            <w:r w:rsidRPr="00235823">
              <w:rPr>
                <w:rFonts w:cs="Times New Roman"/>
              </w:rPr>
              <w:t xml:space="preserve"> </w:t>
            </w:r>
            <w:proofErr w:type="spellStart"/>
            <w:r w:rsidRPr="00235823">
              <w:rPr>
                <w:rFonts w:cs="Times New Roman"/>
              </w:rPr>
              <w:t>sauail</w:t>
            </w:r>
            <w:proofErr w:type="spellEnd"/>
            <w:r w:rsidRPr="00235823">
              <w:rPr>
                <w:rFonts w:cs="Times New Roman"/>
              </w:rPr>
              <w:t xml:space="preserve"> shin, as ta </w:t>
            </w:r>
            <w:proofErr w:type="spellStart"/>
            <w:r w:rsidRPr="00235823">
              <w:rPr>
                <w:rFonts w:cs="Times New Roman"/>
              </w:rPr>
              <w:t>soiaghey</w:t>
            </w:r>
            <w:proofErr w:type="spellEnd"/>
            <w:r w:rsidRPr="00235823">
              <w:rPr>
                <w:rFonts w:cs="Times New Roman"/>
              </w:rPr>
              <w:t xml:space="preserve"> </w:t>
            </w:r>
            <w:proofErr w:type="spellStart"/>
            <w:r w:rsidRPr="00235823">
              <w:rPr>
                <w:rFonts w:cs="Times New Roman"/>
              </w:rPr>
              <w:t>magh</w:t>
            </w:r>
            <w:proofErr w:type="spellEnd"/>
            <w:r w:rsidRPr="00235823">
              <w:rPr>
                <w:rFonts w:cs="Times New Roman"/>
              </w:rPr>
              <w:t xml:space="preserve"> e </w:t>
            </w:r>
            <w:proofErr w:type="spellStart"/>
            <w:r w:rsidRPr="00235823">
              <w:rPr>
                <w:rFonts w:cs="Times New Roman"/>
              </w:rPr>
              <w:t>ghraih</w:t>
            </w:r>
            <w:proofErr w:type="spellEnd"/>
            <w:r w:rsidRPr="00235823">
              <w:rPr>
                <w:rFonts w:cs="Times New Roman"/>
              </w:rPr>
              <w:t xml:space="preserve"> </w:t>
            </w:r>
            <w:proofErr w:type="spellStart"/>
            <w:r w:rsidRPr="00235823">
              <w:rPr>
                <w:rFonts w:cs="Times New Roman"/>
              </w:rPr>
              <w:t>erskyn</w:t>
            </w:r>
            <w:proofErr w:type="spellEnd"/>
            <w:r w:rsidRPr="00235823">
              <w:rPr>
                <w:rFonts w:cs="Times New Roman"/>
              </w:rPr>
              <w:t xml:space="preserve">-towse </w:t>
            </w:r>
            <w:proofErr w:type="spellStart"/>
            <w:r w:rsidRPr="00235823">
              <w:rPr>
                <w:rFonts w:cs="Times New Roman"/>
              </w:rPr>
              <w:t>hooin</w:t>
            </w:r>
            <w:proofErr w:type="spellEnd"/>
            <w:r w:rsidRPr="00235823">
              <w:rPr>
                <w:rFonts w:cs="Times New Roman"/>
              </w:rPr>
              <w:t xml:space="preserve">, </w:t>
            </w:r>
            <w:proofErr w:type="spellStart"/>
            <w:r w:rsidRPr="00235823">
              <w:rPr>
                <w:rFonts w:cs="Times New Roman"/>
              </w:rPr>
              <w:t>ayns</w:t>
            </w:r>
            <w:proofErr w:type="spellEnd"/>
            <w:r w:rsidRPr="00235823">
              <w:rPr>
                <w:rFonts w:cs="Times New Roman"/>
              </w:rPr>
              <w:t xml:space="preserve"> </w:t>
            </w:r>
            <w:proofErr w:type="spellStart"/>
            <w:r w:rsidRPr="00235823">
              <w:rPr>
                <w:rFonts w:cs="Times New Roman"/>
              </w:rPr>
              <w:t>dy</w:t>
            </w:r>
            <w:proofErr w:type="spellEnd"/>
            <w:r w:rsidRPr="00235823">
              <w:rPr>
                <w:rFonts w:cs="Times New Roman"/>
              </w:rPr>
              <w:t xml:space="preserve"> ren eh shin y </w:t>
            </w:r>
            <w:proofErr w:type="spellStart"/>
            <w:r w:rsidRPr="00235823">
              <w:rPr>
                <w:rFonts w:cs="Times New Roman"/>
              </w:rPr>
              <w:t>hauail</w:t>
            </w:r>
            <w:proofErr w:type="spellEnd"/>
            <w:r w:rsidRPr="00235823">
              <w:rPr>
                <w:rFonts w:cs="Times New Roman"/>
              </w:rPr>
              <w:t xml:space="preserve"> </w:t>
            </w:r>
            <w:proofErr w:type="spellStart"/>
            <w:r w:rsidRPr="00235823">
              <w:rPr>
                <w:rFonts w:cs="Times New Roman"/>
              </w:rPr>
              <w:t>jeh</w:t>
            </w:r>
            <w:proofErr w:type="spellEnd"/>
            <w:r w:rsidRPr="00235823">
              <w:rPr>
                <w:rFonts w:cs="Times New Roman"/>
              </w:rPr>
              <w:t xml:space="preserve"> e </w:t>
            </w:r>
            <w:proofErr w:type="spellStart"/>
            <w:r w:rsidRPr="00235823">
              <w:rPr>
                <w:rFonts w:cs="Times New Roman"/>
              </w:rPr>
              <w:t>vieys</w:t>
            </w:r>
            <w:proofErr w:type="spellEnd"/>
            <w:r w:rsidRPr="00235823">
              <w:rPr>
                <w:rFonts w:cs="Times New Roman"/>
              </w:rPr>
              <w:t xml:space="preserve"> </w:t>
            </w:r>
            <w:proofErr w:type="spellStart"/>
            <w:r w:rsidRPr="00235823">
              <w:rPr>
                <w:rFonts w:cs="Times New Roman"/>
              </w:rPr>
              <w:t>feoilt</w:t>
            </w:r>
            <w:proofErr w:type="spellEnd"/>
            <w:r w:rsidRPr="00235823">
              <w:rPr>
                <w:rFonts w:cs="Times New Roman"/>
              </w:rPr>
              <w:t xml:space="preserve"> </w:t>
            </w:r>
            <w:proofErr w:type="spellStart"/>
            <w:r w:rsidRPr="00235823">
              <w:rPr>
                <w:rFonts w:cs="Times New Roman"/>
              </w:rPr>
              <w:t>tra</w:t>
            </w:r>
            <w:proofErr w:type="spellEnd"/>
            <w:r w:rsidRPr="00235823">
              <w:rPr>
                <w:rFonts w:cs="Times New Roman"/>
              </w:rPr>
              <w:t xml:space="preserve"> </w:t>
            </w:r>
            <w:proofErr w:type="spellStart"/>
            <w:r w:rsidRPr="00235823">
              <w:rPr>
                <w:rFonts w:cs="Times New Roman"/>
              </w:rPr>
              <w:t>va</w:t>
            </w:r>
            <w:proofErr w:type="spellEnd"/>
            <w:r w:rsidRPr="00235823">
              <w:rPr>
                <w:rFonts w:cs="Times New Roman"/>
              </w:rPr>
              <w:t xml:space="preserve"> shin </w:t>
            </w:r>
            <w:proofErr w:type="spellStart"/>
            <w:r w:rsidRPr="00235823">
              <w:rPr>
                <w:rFonts w:cs="Times New Roman"/>
              </w:rPr>
              <w:t>cailt</w:t>
            </w:r>
            <w:proofErr w:type="spellEnd"/>
            <w:r w:rsidRPr="00235823">
              <w:rPr>
                <w:rFonts w:cs="Times New Roman"/>
              </w:rPr>
              <w:t xml:space="preserve">, as </w:t>
            </w:r>
            <w:proofErr w:type="spellStart"/>
            <w:r w:rsidRPr="00235823">
              <w:rPr>
                <w:rFonts w:cs="Times New Roman"/>
              </w:rPr>
              <w:t>reeriaght</w:t>
            </w:r>
            <w:proofErr w:type="spellEnd"/>
            <w:r w:rsidRPr="00235823">
              <w:rPr>
                <w:rFonts w:cs="Times New Roman"/>
              </w:rPr>
              <w:t xml:space="preserve"> </w:t>
            </w:r>
            <w:proofErr w:type="spellStart"/>
            <w:r w:rsidRPr="00235823">
              <w:rPr>
                <w:rFonts w:cs="Times New Roman"/>
              </w:rPr>
              <w:t>dy</w:t>
            </w:r>
            <w:proofErr w:type="spellEnd"/>
            <w:r w:rsidRPr="00235823">
              <w:rPr>
                <w:rFonts w:cs="Times New Roman"/>
              </w:rPr>
              <w:t xml:space="preserve"> </w:t>
            </w:r>
            <w:proofErr w:type="spellStart"/>
            <w:r w:rsidRPr="00235823">
              <w:rPr>
                <w:rFonts w:cs="Times New Roman"/>
              </w:rPr>
              <w:t>bragh</w:t>
            </w:r>
            <w:proofErr w:type="spellEnd"/>
            <w:r w:rsidRPr="00235823">
              <w:rPr>
                <w:rFonts w:cs="Times New Roman"/>
              </w:rPr>
              <w:t xml:space="preserve"> </w:t>
            </w:r>
            <w:proofErr w:type="spellStart"/>
            <w:r w:rsidRPr="00235823">
              <w:rPr>
                <w:rFonts w:cs="Times New Roman"/>
              </w:rPr>
              <w:t>farraghtyn</w:t>
            </w:r>
            <w:proofErr w:type="spellEnd"/>
            <w:r w:rsidRPr="00235823">
              <w:rPr>
                <w:rFonts w:cs="Times New Roman"/>
              </w:rPr>
              <w:t xml:space="preserve"> y </w:t>
            </w:r>
            <w:proofErr w:type="spellStart"/>
            <w:r w:rsidRPr="00235823">
              <w:rPr>
                <w:rFonts w:cs="Times New Roman"/>
              </w:rPr>
              <w:t>charail</w:t>
            </w:r>
            <w:proofErr w:type="spellEnd"/>
            <w:r w:rsidRPr="00235823">
              <w:rPr>
                <w:rFonts w:cs="Times New Roman"/>
              </w:rPr>
              <w:t xml:space="preserve"> er </w:t>
            </w:r>
            <w:proofErr w:type="spellStart"/>
            <w:r w:rsidRPr="00235823">
              <w:rPr>
                <w:rFonts w:cs="Times New Roman"/>
              </w:rPr>
              <w:t>nyn</w:t>
            </w:r>
            <w:proofErr w:type="spellEnd"/>
            <w:r w:rsidRPr="00235823">
              <w:rPr>
                <w:rFonts w:cs="Times New Roman"/>
              </w:rPr>
              <w:t xml:space="preserve"> son.</w:t>
            </w:r>
          </w:p>
        </w:tc>
      </w:tr>
      <w:tr w:rsidR="00CB214B" w:rsidRPr="00235823" w14:paraId="12956A70" w14:textId="77777777" w:rsidTr="008B6857">
        <w:trPr>
          <w:trHeight w:val="1191"/>
        </w:trPr>
        <w:tc>
          <w:tcPr>
            <w:tcW w:w="4673" w:type="dxa"/>
          </w:tcPr>
          <w:p w14:paraId="337C9961" w14:textId="51D26FE1" w:rsidR="00CB214B" w:rsidRPr="00235823" w:rsidRDefault="00CB214B" w:rsidP="00224084">
            <w:pPr>
              <w:spacing w:after="80"/>
              <w:ind w:left="0" w:firstLine="0"/>
              <w:jc w:val="both"/>
              <w:rPr>
                <w:rFonts w:cs="Times New Roman"/>
              </w:rPr>
            </w:pPr>
            <w:r w:rsidRPr="00871CB1">
              <w:rPr>
                <w:rFonts w:cs="Times New Roman"/>
              </w:rPr>
              <w:lastRenderedPageBreak/>
              <w:t xml:space="preserve">And all these heavenly treasures are given us, not for our own deserts, </w:t>
            </w:r>
            <w:proofErr w:type="gramStart"/>
            <w:r w:rsidRPr="00871CB1">
              <w:rPr>
                <w:rFonts w:cs="Times New Roman"/>
              </w:rPr>
              <w:t>merits</w:t>
            </w:r>
            <w:proofErr w:type="gramEnd"/>
            <w:r w:rsidRPr="00871CB1">
              <w:rPr>
                <w:rFonts w:cs="Times New Roman"/>
              </w:rPr>
              <w:t xml:space="preserve"> or good deeds –which of ourselves we have none– but, of his mere mercy, freely. </w:t>
            </w:r>
            <w:r w:rsidRPr="00D104F7">
              <w:rPr>
                <w:rFonts w:cs="Times New Roman"/>
              </w:rPr>
              <w:t>And for whose sake?</w:t>
            </w:r>
            <w:r w:rsidRPr="00871CB1">
              <w:rPr>
                <w:rFonts w:cs="Times New Roman"/>
              </w:rPr>
              <w:t xml:space="preserve"> Truly for Jesus Christ</w:t>
            </w:r>
            <w:r w:rsidR="00553A53">
              <w:rPr>
                <w:rFonts w:cs="Times New Roman"/>
              </w:rPr>
              <w:t>’</w:t>
            </w:r>
            <w:r w:rsidRPr="00871CB1">
              <w:rPr>
                <w:rFonts w:cs="Times New Roman"/>
              </w:rPr>
              <w:t>s sake, that pure and undefiled Lamb of God. He is that dearly beloved Son, for whose sake God is fully pacified, satisfied, and set at one with man. He is the Lamb of God which taketh away the sins of the world: of whom only it may be truly spoken, that he did all things well, and in his mouth was found no craft nor subtilty</w:t>
            </w:r>
            <w:r w:rsidRPr="008B6857">
              <w:rPr>
                <w:rFonts w:cs="Times New Roman"/>
              </w:rPr>
              <w:t xml:space="preserve">. None but he alone may say, </w:t>
            </w:r>
            <w:proofErr w:type="gramStart"/>
            <w:r w:rsidRPr="008B6857">
              <w:rPr>
                <w:rFonts w:cs="Times New Roman"/>
              </w:rPr>
              <w:t>The</w:t>
            </w:r>
            <w:proofErr w:type="gramEnd"/>
            <w:r w:rsidRPr="008B6857">
              <w:rPr>
                <w:rFonts w:cs="Times New Roman"/>
              </w:rPr>
              <w:t xml:space="preserve"> prince of the world came, and in me he hath nothing.</w:t>
            </w:r>
            <w:r w:rsidRPr="00871CB1">
              <w:rPr>
                <w:rFonts w:cs="Times New Roman"/>
              </w:rPr>
              <w:t xml:space="preserve"> And he alone may also say, </w:t>
            </w:r>
            <w:proofErr w:type="gramStart"/>
            <w:r w:rsidRPr="00871CB1">
              <w:rPr>
                <w:rFonts w:cs="Times New Roman"/>
              </w:rPr>
              <w:t>Which</w:t>
            </w:r>
            <w:proofErr w:type="gramEnd"/>
            <w:r w:rsidRPr="00871CB1">
              <w:rPr>
                <w:rFonts w:cs="Times New Roman"/>
              </w:rPr>
              <w:t xml:space="preserve"> of you shall reprove me of any fault? He is the high and everlasting Priest, which hath offered himself once for all upon the altar of the Cross, and with that one oblation hath made perfect for evermore them that are sanctified. He is the alone Mediator between God and man, which paid our ransom to God with his own blood; and with that hath he cleansed us from all sin.  He is the Physician, which </w:t>
            </w:r>
            <w:proofErr w:type="spellStart"/>
            <w:r w:rsidRPr="00871CB1">
              <w:rPr>
                <w:rFonts w:cs="Times New Roman"/>
              </w:rPr>
              <w:t>healeth</w:t>
            </w:r>
            <w:proofErr w:type="spellEnd"/>
            <w:r w:rsidRPr="00871CB1">
              <w:rPr>
                <w:rFonts w:cs="Times New Roman"/>
              </w:rPr>
              <w:t xml:space="preserve"> all our diseases. He is that Saviour, which </w:t>
            </w:r>
            <w:proofErr w:type="spellStart"/>
            <w:r w:rsidRPr="00871CB1">
              <w:rPr>
                <w:rFonts w:cs="Times New Roman"/>
              </w:rPr>
              <w:t>saveth</w:t>
            </w:r>
            <w:proofErr w:type="spellEnd"/>
            <w:r w:rsidRPr="00871CB1">
              <w:rPr>
                <w:rFonts w:cs="Times New Roman"/>
              </w:rPr>
              <w:t xml:space="preserve"> his people from all their sins. To be short, he is that flowing and most plenteous Fountain, of whose fulness all we have received. For in him alone are all the treasures of the wisdom and knowledge of God hidden. And in him, and by him, have we from God the Father all good things, pertaining either to the body or to the soul. </w:t>
            </w:r>
          </w:p>
        </w:tc>
        <w:tc>
          <w:tcPr>
            <w:tcW w:w="4955" w:type="dxa"/>
          </w:tcPr>
          <w:p w14:paraId="7072317E" w14:textId="4C15373E" w:rsidR="00A45000" w:rsidRDefault="00CB214B" w:rsidP="00E17D78">
            <w:pPr>
              <w:spacing w:after="80"/>
              <w:ind w:left="0" w:firstLine="284"/>
              <w:jc w:val="both"/>
              <w:rPr>
                <w:rFonts w:cs="Times New Roman"/>
              </w:rPr>
            </w:pPr>
            <w:r w:rsidRPr="00235823">
              <w:rPr>
                <w:rFonts w:cs="Times New Roman"/>
              </w:rPr>
              <w:t xml:space="preserve">As ta </w:t>
            </w:r>
            <w:proofErr w:type="spellStart"/>
            <w:r w:rsidRPr="00235823">
              <w:rPr>
                <w:rFonts w:cs="Times New Roman"/>
              </w:rPr>
              <w:t>ooilley</w:t>
            </w:r>
            <w:proofErr w:type="spellEnd"/>
            <w:r w:rsidRPr="00235823">
              <w:rPr>
                <w:rFonts w:cs="Times New Roman"/>
              </w:rPr>
              <w:t xml:space="preserve"> </w:t>
            </w:r>
            <w:proofErr w:type="spellStart"/>
            <w:r w:rsidRPr="00235823">
              <w:rPr>
                <w:rFonts w:cs="Times New Roman"/>
              </w:rPr>
              <w:t>yn</w:t>
            </w:r>
            <w:proofErr w:type="spellEnd"/>
            <w:r w:rsidRPr="00235823">
              <w:rPr>
                <w:rFonts w:cs="Times New Roman"/>
              </w:rPr>
              <w:t xml:space="preserve"> </w:t>
            </w:r>
            <w:proofErr w:type="spellStart"/>
            <w:r w:rsidRPr="00235823">
              <w:rPr>
                <w:rFonts w:cs="Times New Roman"/>
              </w:rPr>
              <w:t>verchys</w:t>
            </w:r>
            <w:proofErr w:type="spellEnd"/>
            <w:r w:rsidRPr="00235823">
              <w:rPr>
                <w:rFonts w:cs="Times New Roman"/>
              </w:rPr>
              <w:t xml:space="preserve"> </w:t>
            </w:r>
            <w:proofErr w:type="spellStart"/>
            <w:r w:rsidRPr="00235823">
              <w:rPr>
                <w:rFonts w:cs="Times New Roman"/>
              </w:rPr>
              <w:t>flaunyssagh</w:t>
            </w:r>
            <w:proofErr w:type="spellEnd"/>
            <w:r w:rsidRPr="00235823">
              <w:rPr>
                <w:rFonts w:cs="Times New Roman"/>
              </w:rPr>
              <w:t xml:space="preserve"> </w:t>
            </w:r>
            <w:proofErr w:type="spellStart"/>
            <w:r w:rsidRPr="00235823">
              <w:rPr>
                <w:rFonts w:cs="Times New Roman"/>
              </w:rPr>
              <w:t>shoh</w:t>
            </w:r>
            <w:proofErr w:type="spellEnd"/>
            <w:r w:rsidRPr="00235823">
              <w:rPr>
                <w:rFonts w:cs="Times New Roman"/>
              </w:rPr>
              <w:t xml:space="preserve"> er </w:t>
            </w:r>
            <w:proofErr w:type="spellStart"/>
            <w:r w:rsidRPr="00235823">
              <w:rPr>
                <w:rFonts w:cs="Times New Roman"/>
              </w:rPr>
              <w:t>ny</w:t>
            </w:r>
            <w:proofErr w:type="spellEnd"/>
            <w:r w:rsidRPr="00235823">
              <w:rPr>
                <w:rFonts w:cs="Times New Roman"/>
              </w:rPr>
              <w:t xml:space="preserve"> </w:t>
            </w:r>
            <w:proofErr w:type="spellStart"/>
            <w:r w:rsidRPr="00235823">
              <w:rPr>
                <w:rFonts w:cs="Times New Roman"/>
              </w:rPr>
              <w:t>choyrt</w:t>
            </w:r>
            <w:proofErr w:type="spellEnd"/>
            <w:r w:rsidRPr="00235823">
              <w:rPr>
                <w:rFonts w:cs="Times New Roman"/>
              </w:rPr>
              <w:t xml:space="preserve"> </w:t>
            </w:r>
            <w:proofErr w:type="spellStart"/>
            <w:r w:rsidRPr="00235823">
              <w:rPr>
                <w:rFonts w:cs="Times New Roman"/>
              </w:rPr>
              <w:t>dooin</w:t>
            </w:r>
            <w:proofErr w:type="spellEnd"/>
            <w:r w:rsidRPr="00235823">
              <w:rPr>
                <w:rFonts w:cs="Times New Roman"/>
              </w:rPr>
              <w:t xml:space="preserve">, cha nee son </w:t>
            </w:r>
            <w:proofErr w:type="spellStart"/>
            <w:r w:rsidRPr="00235823">
              <w:rPr>
                <w:rFonts w:cs="Times New Roman"/>
              </w:rPr>
              <w:t>nyn</w:t>
            </w:r>
            <w:proofErr w:type="spellEnd"/>
            <w:r w:rsidRPr="00235823">
              <w:rPr>
                <w:rFonts w:cs="Times New Roman"/>
              </w:rPr>
              <w:t xml:space="preserve"> </w:t>
            </w:r>
            <w:proofErr w:type="spellStart"/>
            <w:r w:rsidRPr="00235823">
              <w:rPr>
                <w:rFonts w:cs="Times New Roman"/>
              </w:rPr>
              <w:t>doilchinys</w:t>
            </w:r>
            <w:proofErr w:type="spellEnd"/>
            <w:r w:rsidRPr="00235823">
              <w:rPr>
                <w:rFonts w:cs="Times New Roman"/>
              </w:rPr>
              <w:t xml:space="preserve"> </w:t>
            </w:r>
            <w:proofErr w:type="spellStart"/>
            <w:r w:rsidRPr="00235823">
              <w:rPr>
                <w:rFonts w:cs="Times New Roman"/>
              </w:rPr>
              <w:t>hene</w:t>
            </w:r>
            <w:proofErr w:type="spellEnd"/>
            <w:r w:rsidRPr="00235823">
              <w:rPr>
                <w:rFonts w:cs="Times New Roman"/>
              </w:rPr>
              <w:t xml:space="preserve">, </w:t>
            </w:r>
            <w:proofErr w:type="spellStart"/>
            <w:r w:rsidRPr="00235823">
              <w:rPr>
                <w:rFonts w:cs="Times New Roman"/>
              </w:rPr>
              <w:t>ny</w:t>
            </w:r>
            <w:proofErr w:type="spellEnd"/>
            <w:r w:rsidRPr="00235823">
              <w:rPr>
                <w:rFonts w:cs="Times New Roman"/>
              </w:rPr>
              <w:t xml:space="preserve"> son </w:t>
            </w:r>
            <w:proofErr w:type="spellStart"/>
            <w:r w:rsidRPr="00235823">
              <w:rPr>
                <w:rFonts w:cs="Times New Roman"/>
              </w:rPr>
              <w:t>nyn</w:t>
            </w:r>
            <w:proofErr w:type="spellEnd"/>
            <w:r w:rsidRPr="00235823">
              <w:rPr>
                <w:rFonts w:cs="Times New Roman"/>
              </w:rPr>
              <w:t xml:space="preserve"> </w:t>
            </w:r>
            <w:proofErr w:type="spellStart"/>
            <w:r w:rsidRPr="00235823">
              <w:rPr>
                <w:rFonts w:cs="Times New Roman"/>
              </w:rPr>
              <w:t>obbraghyn</w:t>
            </w:r>
            <w:proofErr w:type="spellEnd"/>
            <w:r w:rsidRPr="00235823">
              <w:rPr>
                <w:rFonts w:cs="Times New Roman"/>
              </w:rPr>
              <w:t xml:space="preserve"> </w:t>
            </w:r>
            <w:proofErr w:type="spellStart"/>
            <w:r w:rsidRPr="00235823">
              <w:rPr>
                <w:rFonts w:cs="Times New Roman"/>
              </w:rPr>
              <w:t>mie</w:t>
            </w:r>
            <w:proofErr w:type="spellEnd"/>
            <w:r w:rsidRPr="00235823">
              <w:rPr>
                <w:rFonts w:cs="Times New Roman"/>
              </w:rPr>
              <w:t xml:space="preserve"> </w:t>
            </w:r>
            <w:proofErr w:type="spellStart"/>
            <w:r w:rsidRPr="00235823">
              <w:rPr>
                <w:rFonts w:cs="Times New Roman"/>
              </w:rPr>
              <w:t>hene</w:t>
            </w:r>
            <w:proofErr w:type="spellEnd"/>
            <w:r w:rsidRPr="00235823">
              <w:rPr>
                <w:rFonts w:cs="Times New Roman"/>
              </w:rPr>
              <w:t xml:space="preserve">, </w:t>
            </w:r>
            <w:proofErr w:type="spellStart"/>
            <w:r w:rsidRPr="00235823">
              <w:rPr>
                <w:rFonts w:cs="Times New Roman"/>
              </w:rPr>
              <w:t>agh</w:t>
            </w:r>
            <w:proofErr w:type="spellEnd"/>
            <w:r w:rsidRPr="00235823">
              <w:rPr>
                <w:rFonts w:cs="Times New Roman"/>
              </w:rPr>
              <w:t xml:space="preserve"> </w:t>
            </w:r>
            <w:proofErr w:type="spellStart"/>
            <w:r w:rsidRPr="00235823">
              <w:rPr>
                <w:rFonts w:cs="Times New Roman"/>
              </w:rPr>
              <w:t>jeh</w:t>
            </w:r>
            <w:proofErr w:type="spellEnd"/>
            <w:r w:rsidRPr="00235823">
              <w:rPr>
                <w:rFonts w:cs="Times New Roman"/>
              </w:rPr>
              <w:t xml:space="preserve"> e </w:t>
            </w:r>
            <w:proofErr w:type="spellStart"/>
            <w:r w:rsidRPr="00235823">
              <w:rPr>
                <w:rFonts w:cs="Times New Roman"/>
              </w:rPr>
              <w:t>vyghin</w:t>
            </w:r>
            <w:proofErr w:type="spellEnd"/>
            <w:r w:rsidRPr="00235823">
              <w:rPr>
                <w:rFonts w:cs="Times New Roman"/>
              </w:rPr>
              <w:t xml:space="preserve"> as e </w:t>
            </w:r>
            <w:proofErr w:type="spellStart"/>
            <w:r w:rsidRPr="00235823">
              <w:rPr>
                <w:rFonts w:cs="Times New Roman"/>
              </w:rPr>
              <w:t>ghrayse</w:t>
            </w:r>
            <w:proofErr w:type="spellEnd"/>
            <w:r w:rsidRPr="00235823">
              <w:rPr>
                <w:rFonts w:cs="Times New Roman"/>
              </w:rPr>
              <w:t xml:space="preserve">, </w:t>
            </w:r>
            <w:proofErr w:type="spellStart"/>
            <w:r w:rsidRPr="00235823">
              <w:rPr>
                <w:rFonts w:cs="Times New Roman"/>
              </w:rPr>
              <w:t>nastee</w:t>
            </w:r>
            <w:proofErr w:type="spellEnd"/>
            <w:r w:rsidRPr="00235823">
              <w:rPr>
                <w:rFonts w:cs="Times New Roman"/>
              </w:rPr>
              <w:t xml:space="preserve">, as </w:t>
            </w:r>
            <w:proofErr w:type="spellStart"/>
            <w:r w:rsidRPr="00235823">
              <w:rPr>
                <w:rFonts w:cs="Times New Roman"/>
              </w:rPr>
              <w:t>ooilley-cooidjagh</w:t>
            </w:r>
            <w:proofErr w:type="spellEnd"/>
            <w:r w:rsidRPr="00235823">
              <w:rPr>
                <w:rFonts w:cs="Times New Roman"/>
              </w:rPr>
              <w:t xml:space="preserve"> er </w:t>
            </w:r>
            <w:proofErr w:type="spellStart"/>
            <w:r w:rsidRPr="00235823">
              <w:rPr>
                <w:rFonts w:cs="Times New Roman"/>
              </w:rPr>
              <w:t>graih</w:t>
            </w:r>
            <w:proofErr w:type="spellEnd"/>
            <w:r w:rsidRPr="00235823">
              <w:rPr>
                <w:rFonts w:cs="Times New Roman"/>
              </w:rPr>
              <w:t xml:space="preserve"> </w:t>
            </w:r>
            <w:proofErr w:type="spellStart"/>
            <w:r w:rsidRPr="00235823">
              <w:rPr>
                <w:rFonts w:cs="Times New Roman"/>
              </w:rPr>
              <w:t>Yeesey</w:t>
            </w:r>
            <w:proofErr w:type="spellEnd"/>
            <w:r w:rsidRPr="00235823">
              <w:rPr>
                <w:rFonts w:cs="Times New Roman"/>
              </w:rPr>
              <w:t xml:space="preserve"> </w:t>
            </w:r>
            <w:proofErr w:type="spellStart"/>
            <w:r w:rsidRPr="00235823">
              <w:rPr>
                <w:rFonts w:cs="Times New Roman"/>
              </w:rPr>
              <w:t>Creest</w:t>
            </w:r>
            <w:proofErr w:type="spellEnd"/>
            <w:r w:rsidRPr="00235823">
              <w:rPr>
                <w:rFonts w:cs="Times New Roman"/>
              </w:rPr>
              <w:t xml:space="preserve">, </w:t>
            </w:r>
            <w:proofErr w:type="spellStart"/>
            <w:r w:rsidRPr="00235823">
              <w:rPr>
                <w:rFonts w:cs="Times New Roman"/>
              </w:rPr>
              <w:t>yn</w:t>
            </w:r>
            <w:proofErr w:type="spellEnd"/>
            <w:r w:rsidRPr="00235823">
              <w:rPr>
                <w:rFonts w:cs="Times New Roman"/>
              </w:rPr>
              <w:t xml:space="preserve"> </w:t>
            </w:r>
            <w:proofErr w:type="spellStart"/>
            <w:r w:rsidRPr="00235823">
              <w:rPr>
                <w:rFonts w:cs="Times New Roman"/>
              </w:rPr>
              <w:t>Eayn</w:t>
            </w:r>
            <w:proofErr w:type="spellEnd"/>
            <w:r w:rsidRPr="00235823">
              <w:rPr>
                <w:rFonts w:cs="Times New Roman"/>
              </w:rPr>
              <w:t xml:space="preserve"> </w:t>
            </w:r>
            <w:proofErr w:type="spellStart"/>
            <w:r w:rsidRPr="00235823">
              <w:rPr>
                <w:rFonts w:cs="Times New Roman"/>
              </w:rPr>
              <w:t>shen</w:t>
            </w:r>
            <w:proofErr w:type="spellEnd"/>
            <w:r w:rsidRPr="00235823">
              <w:rPr>
                <w:rFonts w:cs="Times New Roman"/>
              </w:rPr>
              <w:t xml:space="preserve"> </w:t>
            </w:r>
            <w:proofErr w:type="spellStart"/>
            <w:r w:rsidRPr="00235823">
              <w:rPr>
                <w:rFonts w:cs="Times New Roman"/>
              </w:rPr>
              <w:t>dy</w:t>
            </w:r>
            <w:proofErr w:type="spellEnd"/>
            <w:r w:rsidRPr="00235823">
              <w:rPr>
                <w:rFonts w:cs="Times New Roman"/>
              </w:rPr>
              <w:t xml:space="preserve"> Yee ta glen as gyn </w:t>
            </w:r>
            <w:proofErr w:type="spellStart"/>
            <w:r w:rsidRPr="00235823">
              <w:rPr>
                <w:rFonts w:cs="Times New Roman"/>
              </w:rPr>
              <w:t>loght</w:t>
            </w:r>
            <w:proofErr w:type="spellEnd"/>
            <w:r w:rsidRPr="00235823">
              <w:rPr>
                <w:rFonts w:cs="Times New Roman"/>
              </w:rPr>
              <w:t xml:space="preserve">. </w:t>
            </w:r>
            <w:proofErr w:type="spellStart"/>
            <w:r w:rsidRPr="00235823">
              <w:rPr>
                <w:rFonts w:cs="Times New Roman"/>
              </w:rPr>
              <w:t>T</w:t>
            </w:r>
            <w:r w:rsidR="00553A53">
              <w:rPr>
                <w:rFonts w:cs="Times New Roman"/>
              </w:rPr>
              <w:t>’</w:t>
            </w:r>
            <w:r w:rsidRPr="00235823">
              <w:rPr>
                <w:rFonts w:cs="Times New Roman"/>
              </w:rPr>
              <w:t>eshyn</w:t>
            </w:r>
            <w:proofErr w:type="spellEnd"/>
            <w:r w:rsidRPr="00235823">
              <w:rPr>
                <w:rFonts w:cs="Times New Roman"/>
              </w:rPr>
              <w:t xml:space="preserve"> </w:t>
            </w:r>
            <w:proofErr w:type="spellStart"/>
            <w:r w:rsidRPr="00235823">
              <w:rPr>
                <w:rFonts w:cs="Times New Roman"/>
              </w:rPr>
              <w:t>yn</w:t>
            </w:r>
            <w:proofErr w:type="spellEnd"/>
            <w:r w:rsidRPr="00235823">
              <w:rPr>
                <w:rFonts w:cs="Times New Roman"/>
              </w:rPr>
              <w:t xml:space="preserve"> Mac </w:t>
            </w:r>
            <w:proofErr w:type="spellStart"/>
            <w:r w:rsidRPr="00235823">
              <w:rPr>
                <w:rFonts w:cs="Times New Roman"/>
              </w:rPr>
              <w:t>graihagh</w:t>
            </w:r>
            <w:proofErr w:type="spellEnd"/>
            <w:r w:rsidRPr="00235823">
              <w:rPr>
                <w:rFonts w:cs="Times New Roman"/>
              </w:rPr>
              <w:t xml:space="preserve"> </w:t>
            </w:r>
            <w:proofErr w:type="spellStart"/>
            <w:r w:rsidRPr="00235823">
              <w:rPr>
                <w:rFonts w:cs="Times New Roman"/>
              </w:rPr>
              <w:t>shen</w:t>
            </w:r>
            <w:proofErr w:type="spellEnd"/>
            <w:r w:rsidRPr="00235823">
              <w:rPr>
                <w:rFonts w:cs="Times New Roman"/>
              </w:rPr>
              <w:t xml:space="preserve"> ta </w:t>
            </w:r>
            <w:proofErr w:type="spellStart"/>
            <w:r w:rsidRPr="00235823">
              <w:rPr>
                <w:rFonts w:cs="Times New Roman"/>
              </w:rPr>
              <w:t>dy</w:t>
            </w:r>
            <w:proofErr w:type="spellEnd"/>
            <w:r w:rsidRPr="00235823">
              <w:rPr>
                <w:rFonts w:cs="Times New Roman"/>
              </w:rPr>
              <w:t xml:space="preserve"> </w:t>
            </w:r>
            <w:proofErr w:type="spellStart"/>
            <w:r w:rsidRPr="00235823">
              <w:rPr>
                <w:rFonts w:cs="Times New Roman"/>
              </w:rPr>
              <w:t>slane</w:t>
            </w:r>
            <w:proofErr w:type="spellEnd"/>
            <w:r w:rsidRPr="00235823">
              <w:rPr>
                <w:rFonts w:cs="Times New Roman"/>
              </w:rPr>
              <w:t xml:space="preserve"> er </w:t>
            </w:r>
            <w:proofErr w:type="spellStart"/>
            <w:r w:rsidRPr="00235823">
              <w:rPr>
                <w:rFonts w:cs="Times New Roman"/>
              </w:rPr>
              <w:t>choarda</w:t>
            </w:r>
            <w:r w:rsidR="00A45000">
              <w:rPr>
                <w:rFonts w:cs="Times New Roman"/>
              </w:rPr>
              <w:t>il</w:t>
            </w:r>
            <w:proofErr w:type="spellEnd"/>
            <w:r w:rsidRPr="00235823">
              <w:rPr>
                <w:rFonts w:cs="Times New Roman"/>
              </w:rPr>
              <w:t xml:space="preserve"> shin </w:t>
            </w:r>
            <w:proofErr w:type="spellStart"/>
            <w:r w:rsidRPr="00235823">
              <w:rPr>
                <w:rFonts w:cs="Times New Roman"/>
              </w:rPr>
              <w:t>rish</w:t>
            </w:r>
            <w:proofErr w:type="spellEnd"/>
            <w:r w:rsidRPr="00235823">
              <w:rPr>
                <w:rFonts w:cs="Times New Roman"/>
              </w:rPr>
              <w:t xml:space="preserve"> </w:t>
            </w:r>
            <w:proofErr w:type="spellStart"/>
            <w:r w:rsidRPr="00235823">
              <w:rPr>
                <w:rFonts w:cs="Times New Roman"/>
                <w:iCs/>
              </w:rPr>
              <w:t>Jee</w:t>
            </w:r>
            <w:proofErr w:type="spellEnd"/>
            <w:r w:rsidRPr="00235823">
              <w:rPr>
                <w:rFonts w:cs="Times New Roman"/>
                <w:i/>
                <w:iCs/>
              </w:rPr>
              <w:t xml:space="preserve">, </w:t>
            </w:r>
            <w:r w:rsidRPr="00235823">
              <w:rPr>
                <w:rFonts w:cs="Times New Roman"/>
              </w:rPr>
              <w:t xml:space="preserve">as er </w:t>
            </w:r>
            <w:proofErr w:type="spellStart"/>
            <w:r w:rsidRPr="00235823">
              <w:rPr>
                <w:rFonts w:cs="Times New Roman"/>
              </w:rPr>
              <w:t>n</w:t>
            </w:r>
            <w:r w:rsidR="00553A53">
              <w:rPr>
                <w:rFonts w:cs="Times New Roman"/>
              </w:rPr>
              <w:t>’</w:t>
            </w:r>
            <w:r w:rsidRPr="00235823">
              <w:rPr>
                <w:rFonts w:cs="Times New Roman"/>
              </w:rPr>
              <w:t>yannoo</w:t>
            </w:r>
            <w:proofErr w:type="spellEnd"/>
            <w:r w:rsidRPr="00235823">
              <w:rPr>
                <w:rFonts w:cs="Times New Roman"/>
              </w:rPr>
              <w:t xml:space="preserve"> </w:t>
            </w:r>
            <w:proofErr w:type="spellStart"/>
            <w:r w:rsidRPr="00235823">
              <w:rPr>
                <w:rFonts w:cs="Times New Roman"/>
              </w:rPr>
              <w:t>lhiassaghey</w:t>
            </w:r>
            <w:proofErr w:type="spellEnd"/>
            <w:r w:rsidRPr="00235823">
              <w:rPr>
                <w:rFonts w:cs="Times New Roman"/>
              </w:rPr>
              <w:t xml:space="preserve"> </w:t>
            </w:r>
            <w:proofErr w:type="spellStart"/>
            <w:r w:rsidRPr="00235823">
              <w:rPr>
                <w:rFonts w:cs="Times New Roman"/>
              </w:rPr>
              <w:t>fondagh</w:t>
            </w:r>
            <w:proofErr w:type="spellEnd"/>
            <w:r w:rsidRPr="00235823">
              <w:rPr>
                <w:rFonts w:cs="Times New Roman"/>
              </w:rPr>
              <w:t xml:space="preserve"> er </w:t>
            </w:r>
            <w:proofErr w:type="spellStart"/>
            <w:r w:rsidRPr="00235823">
              <w:rPr>
                <w:rFonts w:cs="Times New Roman"/>
              </w:rPr>
              <w:t>nyn</w:t>
            </w:r>
            <w:proofErr w:type="spellEnd"/>
            <w:r w:rsidRPr="00235823">
              <w:rPr>
                <w:rFonts w:cs="Times New Roman"/>
              </w:rPr>
              <w:t xml:space="preserve"> son. </w:t>
            </w:r>
            <w:proofErr w:type="spellStart"/>
            <w:r w:rsidRPr="00235823">
              <w:rPr>
                <w:rFonts w:cs="Times New Roman"/>
              </w:rPr>
              <w:t>T</w:t>
            </w:r>
            <w:r w:rsidR="00553A53">
              <w:rPr>
                <w:rFonts w:cs="Times New Roman"/>
              </w:rPr>
              <w:t>’</w:t>
            </w:r>
            <w:r w:rsidRPr="00235823">
              <w:rPr>
                <w:rFonts w:cs="Times New Roman"/>
              </w:rPr>
              <w:t>eshyn</w:t>
            </w:r>
            <w:proofErr w:type="spellEnd"/>
            <w:r w:rsidRPr="00235823">
              <w:rPr>
                <w:rFonts w:cs="Times New Roman"/>
              </w:rPr>
              <w:t xml:space="preserve"> </w:t>
            </w:r>
            <w:r>
              <w:rPr>
                <w:rFonts w:cs="Times New Roman"/>
              </w:rPr>
              <w:t>“</w:t>
            </w:r>
            <w:proofErr w:type="spellStart"/>
            <w:r w:rsidRPr="00235823">
              <w:rPr>
                <w:rFonts w:cs="Times New Roman"/>
              </w:rPr>
              <w:t>Eayn</w:t>
            </w:r>
            <w:proofErr w:type="spellEnd"/>
            <w:r w:rsidRPr="00235823">
              <w:rPr>
                <w:rFonts w:cs="Times New Roman"/>
              </w:rPr>
              <w:t xml:space="preserve"> Yee ta </w:t>
            </w:r>
            <w:proofErr w:type="spellStart"/>
            <w:r w:rsidRPr="00235823">
              <w:rPr>
                <w:rFonts w:cs="Times New Roman"/>
              </w:rPr>
              <w:t>goaill</w:t>
            </w:r>
            <w:proofErr w:type="spellEnd"/>
            <w:r w:rsidRPr="00235823">
              <w:rPr>
                <w:rFonts w:cs="Times New Roman"/>
              </w:rPr>
              <w:t xml:space="preserve"> </w:t>
            </w:r>
            <w:proofErr w:type="spellStart"/>
            <w:r w:rsidRPr="00235823">
              <w:rPr>
                <w:rFonts w:cs="Times New Roman"/>
              </w:rPr>
              <w:t>ersooyl</w:t>
            </w:r>
            <w:proofErr w:type="spellEnd"/>
            <w:r w:rsidRPr="00235823">
              <w:rPr>
                <w:rFonts w:cs="Times New Roman"/>
              </w:rPr>
              <w:t xml:space="preserve"> </w:t>
            </w:r>
            <w:proofErr w:type="spellStart"/>
            <w:r w:rsidRPr="00235823">
              <w:rPr>
                <w:rFonts w:cs="Times New Roman"/>
              </w:rPr>
              <w:t>peccaghyn</w:t>
            </w:r>
            <w:proofErr w:type="spellEnd"/>
            <w:r w:rsidRPr="00235823">
              <w:rPr>
                <w:rFonts w:cs="Times New Roman"/>
              </w:rPr>
              <w:t xml:space="preserve"> y </w:t>
            </w:r>
            <w:proofErr w:type="spellStart"/>
            <w:r w:rsidRPr="00235823">
              <w:rPr>
                <w:rFonts w:cs="Times New Roman"/>
              </w:rPr>
              <w:t>theihll</w:t>
            </w:r>
            <w:proofErr w:type="spellEnd"/>
            <w:r w:rsidRPr="00235823">
              <w:rPr>
                <w:rFonts w:cs="Times New Roman"/>
              </w:rPr>
              <w:t>:</w:t>
            </w:r>
            <w:r>
              <w:rPr>
                <w:rFonts w:cs="Times New Roman"/>
              </w:rPr>
              <w:t>”</w:t>
            </w:r>
            <w:r w:rsidRPr="00235823">
              <w:rPr>
                <w:rFonts w:cs="Times New Roman"/>
              </w:rPr>
              <w:t xml:space="preserve"> (</w:t>
            </w:r>
            <w:proofErr w:type="spellStart"/>
            <w:r w:rsidRPr="00235823">
              <w:rPr>
                <w:rFonts w:cs="Times New Roman"/>
              </w:rPr>
              <w:t>Ean</w:t>
            </w:r>
            <w:proofErr w:type="spellEnd"/>
            <w:r w:rsidRPr="00235823">
              <w:rPr>
                <w:rFonts w:cs="Times New Roman"/>
              </w:rPr>
              <w:t xml:space="preserve"> </w:t>
            </w:r>
            <w:proofErr w:type="spellStart"/>
            <w:r w:rsidRPr="00235823">
              <w:rPr>
                <w:rFonts w:cs="Times New Roman"/>
              </w:rPr>
              <w:t>i</w:t>
            </w:r>
            <w:proofErr w:type="spellEnd"/>
            <w:r w:rsidRPr="00235823">
              <w:rPr>
                <w:rFonts w:cs="Times New Roman"/>
              </w:rPr>
              <w:t xml:space="preserve">. 29): </w:t>
            </w:r>
            <w:proofErr w:type="spellStart"/>
            <w:r w:rsidRPr="00235823">
              <w:rPr>
                <w:rFonts w:cs="Times New Roman"/>
              </w:rPr>
              <w:t>jeh</w:t>
            </w:r>
            <w:proofErr w:type="spellEnd"/>
            <w:r w:rsidRPr="00235823">
              <w:rPr>
                <w:rFonts w:cs="Times New Roman"/>
              </w:rPr>
              <w:t xml:space="preserve"> </w:t>
            </w:r>
            <w:proofErr w:type="spellStart"/>
            <w:r w:rsidRPr="00235823">
              <w:rPr>
                <w:rFonts w:cs="Times New Roman"/>
              </w:rPr>
              <w:t>ny-lomarcan</w:t>
            </w:r>
            <w:proofErr w:type="spellEnd"/>
            <w:r w:rsidRPr="00235823">
              <w:rPr>
                <w:rFonts w:cs="Times New Roman"/>
              </w:rPr>
              <w:t xml:space="preserve"> </w:t>
            </w:r>
            <w:proofErr w:type="spellStart"/>
            <w:r w:rsidRPr="00235823">
              <w:rPr>
                <w:rFonts w:cs="Times New Roman"/>
              </w:rPr>
              <w:t>oddys</w:t>
            </w:r>
            <w:proofErr w:type="spellEnd"/>
            <w:r w:rsidRPr="00235823">
              <w:rPr>
                <w:rFonts w:cs="Times New Roman"/>
              </w:rPr>
              <w:t xml:space="preserve"> eh </w:t>
            </w:r>
            <w:proofErr w:type="spellStart"/>
            <w:r w:rsidRPr="00235823">
              <w:rPr>
                <w:rFonts w:cs="Times New Roman"/>
              </w:rPr>
              <w:t>dy</w:t>
            </w:r>
            <w:proofErr w:type="spellEnd"/>
            <w:r w:rsidRPr="00235823">
              <w:rPr>
                <w:rFonts w:cs="Times New Roman"/>
              </w:rPr>
              <w:t xml:space="preserve"> </w:t>
            </w:r>
            <w:proofErr w:type="spellStart"/>
            <w:r w:rsidRPr="00235823">
              <w:rPr>
                <w:rFonts w:cs="Times New Roman"/>
              </w:rPr>
              <w:t>firrinagh</w:t>
            </w:r>
            <w:proofErr w:type="spellEnd"/>
            <w:r w:rsidRPr="00235823">
              <w:rPr>
                <w:rFonts w:cs="Times New Roman"/>
              </w:rPr>
              <w:t xml:space="preserve"> </w:t>
            </w:r>
            <w:proofErr w:type="spellStart"/>
            <w:r w:rsidRPr="00235823">
              <w:rPr>
                <w:rFonts w:cs="Times New Roman"/>
              </w:rPr>
              <w:t>ve</w:t>
            </w:r>
            <w:proofErr w:type="spellEnd"/>
            <w:r w:rsidRPr="00235823">
              <w:rPr>
                <w:rFonts w:cs="Times New Roman"/>
              </w:rPr>
              <w:t xml:space="preserve"> </w:t>
            </w:r>
            <w:proofErr w:type="spellStart"/>
            <w:r w:rsidRPr="00235823">
              <w:rPr>
                <w:rFonts w:cs="Times New Roman"/>
              </w:rPr>
              <w:t>raït</w:t>
            </w:r>
            <w:proofErr w:type="spellEnd"/>
            <w:r w:rsidRPr="00235823">
              <w:rPr>
                <w:rFonts w:cs="Times New Roman"/>
              </w:rPr>
              <w:t xml:space="preserve">, </w:t>
            </w:r>
            <w:proofErr w:type="spellStart"/>
            <w:r w:rsidRPr="00235823">
              <w:rPr>
                <w:rFonts w:cs="Times New Roman"/>
              </w:rPr>
              <w:t>dy</w:t>
            </w:r>
            <w:proofErr w:type="spellEnd"/>
            <w:r w:rsidRPr="00235823">
              <w:rPr>
                <w:rFonts w:cs="Times New Roman"/>
              </w:rPr>
              <w:t xml:space="preserve"> ren eh </w:t>
            </w:r>
            <w:r>
              <w:rPr>
                <w:rFonts w:cs="Times New Roman"/>
              </w:rPr>
              <w:t>“</w:t>
            </w:r>
            <w:proofErr w:type="spellStart"/>
            <w:r w:rsidRPr="00235823">
              <w:rPr>
                <w:rFonts w:cs="Times New Roman"/>
              </w:rPr>
              <w:t>dy</w:t>
            </w:r>
            <w:proofErr w:type="spellEnd"/>
            <w:r w:rsidRPr="00235823">
              <w:rPr>
                <w:rFonts w:cs="Times New Roman"/>
              </w:rPr>
              <w:t xml:space="preserve"> </w:t>
            </w:r>
            <w:proofErr w:type="spellStart"/>
            <w:r w:rsidRPr="00235823">
              <w:rPr>
                <w:rFonts w:cs="Times New Roman"/>
              </w:rPr>
              <w:t>chooilley</w:t>
            </w:r>
            <w:proofErr w:type="spellEnd"/>
            <w:r w:rsidRPr="00235823">
              <w:rPr>
                <w:rFonts w:cs="Times New Roman"/>
              </w:rPr>
              <w:t xml:space="preserve"> </w:t>
            </w:r>
            <w:proofErr w:type="spellStart"/>
            <w:r w:rsidRPr="00235823">
              <w:rPr>
                <w:rFonts w:cs="Times New Roman"/>
              </w:rPr>
              <w:t>nhee</w:t>
            </w:r>
            <w:proofErr w:type="spellEnd"/>
            <w:r w:rsidRPr="00235823">
              <w:rPr>
                <w:rFonts w:cs="Times New Roman"/>
              </w:rPr>
              <w:t xml:space="preserve"> </w:t>
            </w:r>
            <w:proofErr w:type="spellStart"/>
            <w:r w:rsidRPr="00235823">
              <w:rPr>
                <w:rFonts w:cs="Times New Roman"/>
              </w:rPr>
              <w:t>dy</w:t>
            </w:r>
            <w:proofErr w:type="spellEnd"/>
            <w:r w:rsidRPr="00235823">
              <w:rPr>
                <w:rFonts w:cs="Times New Roman"/>
              </w:rPr>
              <w:t xml:space="preserve"> </w:t>
            </w:r>
            <w:proofErr w:type="spellStart"/>
            <w:r w:rsidRPr="00235823">
              <w:rPr>
                <w:rFonts w:cs="Times New Roman"/>
              </w:rPr>
              <w:t>mie</w:t>
            </w:r>
            <w:proofErr w:type="spellEnd"/>
            <w:r w:rsidRPr="00235823">
              <w:rPr>
                <w:rFonts w:cs="Times New Roman"/>
              </w:rPr>
              <w:t xml:space="preserve">, as </w:t>
            </w:r>
            <w:proofErr w:type="spellStart"/>
            <w:r w:rsidRPr="00235823">
              <w:rPr>
                <w:rFonts w:cs="Times New Roman"/>
              </w:rPr>
              <w:t>ayns</w:t>
            </w:r>
            <w:proofErr w:type="spellEnd"/>
            <w:r w:rsidRPr="00235823">
              <w:rPr>
                <w:rFonts w:cs="Times New Roman"/>
              </w:rPr>
              <w:t xml:space="preserve"> y </w:t>
            </w:r>
            <w:proofErr w:type="spellStart"/>
            <w:r w:rsidRPr="00235823">
              <w:rPr>
                <w:rFonts w:cs="Times New Roman"/>
              </w:rPr>
              <w:t>veeal</w:t>
            </w:r>
            <w:proofErr w:type="spellEnd"/>
            <w:r w:rsidRPr="00235823">
              <w:rPr>
                <w:rFonts w:cs="Times New Roman"/>
              </w:rPr>
              <w:t xml:space="preserve"> </w:t>
            </w:r>
            <w:proofErr w:type="spellStart"/>
            <w:r w:rsidRPr="00235823">
              <w:rPr>
                <w:rFonts w:cs="Times New Roman"/>
              </w:rPr>
              <w:t>echeysyn</w:t>
            </w:r>
            <w:proofErr w:type="spellEnd"/>
            <w:r w:rsidRPr="00235823">
              <w:rPr>
                <w:rFonts w:cs="Times New Roman"/>
              </w:rPr>
              <w:t xml:space="preserve">, </w:t>
            </w:r>
            <w:proofErr w:type="spellStart"/>
            <w:r w:rsidRPr="00235823">
              <w:rPr>
                <w:rFonts w:cs="Times New Roman"/>
              </w:rPr>
              <w:t>chamoo</w:t>
            </w:r>
            <w:proofErr w:type="spellEnd"/>
            <w:r w:rsidRPr="00235823">
              <w:rPr>
                <w:rFonts w:cs="Times New Roman"/>
              </w:rPr>
              <w:t xml:space="preserve"> </w:t>
            </w:r>
            <w:proofErr w:type="spellStart"/>
            <w:r w:rsidRPr="00235823">
              <w:rPr>
                <w:rFonts w:cs="Times New Roman"/>
              </w:rPr>
              <w:t>va</w:t>
            </w:r>
            <w:proofErr w:type="spellEnd"/>
            <w:r w:rsidRPr="00235823">
              <w:rPr>
                <w:rFonts w:cs="Times New Roman"/>
              </w:rPr>
              <w:t xml:space="preserve"> </w:t>
            </w:r>
            <w:proofErr w:type="spellStart"/>
            <w:r w:rsidRPr="00235823">
              <w:rPr>
                <w:rFonts w:cs="Times New Roman"/>
              </w:rPr>
              <w:t>molteyraght</w:t>
            </w:r>
            <w:proofErr w:type="spellEnd"/>
            <w:r w:rsidRPr="00235823">
              <w:rPr>
                <w:rFonts w:cs="Times New Roman"/>
              </w:rPr>
              <w:t xml:space="preserve"> er </w:t>
            </w:r>
            <w:proofErr w:type="spellStart"/>
            <w:r w:rsidRPr="00235823">
              <w:rPr>
                <w:rFonts w:cs="Times New Roman"/>
              </w:rPr>
              <w:t>ny</w:t>
            </w:r>
            <w:proofErr w:type="spellEnd"/>
            <w:r w:rsidRPr="00235823">
              <w:rPr>
                <w:rFonts w:cs="Times New Roman"/>
              </w:rPr>
              <w:t xml:space="preserve"> </w:t>
            </w:r>
            <w:proofErr w:type="spellStart"/>
            <w:r w:rsidRPr="00235823">
              <w:rPr>
                <w:rFonts w:cs="Times New Roman"/>
              </w:rPr>
              <w:t>gheddyn</w:t>
            </w:r>
            <w:proofErr w:type="spellEnd"/>
            <w:r w:rsidRPr="00235823">
              <w:rPr>
                <w:rFonts w:cs="Times New Roman"/>
              </w:rPr>
              <w:t>.</w:t>
            </w:r>
            <w:r>
              <w:rPr>
                <w:rFonts w:cs="Times New Roman"/>
              </w:rPr>
              <w:t>”</w:t>
            </w:r>
            <w:r w:rsidRPr="00235823">
              <w:rPr>
                <w:rFonts w:cs="Times New Roman"/>
              </w:rPr>
              <w:t xml:space="preserve"> (1 Ped. ii. 22.) </w:t>
            </w:r>
          </w:p>
          <w:p w14:paraId="4E14E4AC" w14:textId="5695377A" w:rsidR="00CB214B" w:rsidRPr="00235823" w:rsidRDefault="00CB214B" w:rsidP="00224084">
            <w:pPr>
              <w:spacing w:after="80"/>
              <w:ind w:left="0" w:firstLine="0"/>
              <w:jc w:val="both"/>
              <w:rPr>
                <w:rFonts w:cs="Times New Roman"/>
              </w:rPr>
            </w:pPr>
            <w:r w:rsidRPr="00235823">
              <w:rPr>
                <w:rFonts w:cs="Times New Roman"/>
              </w:rPr>
              <w:t xml:space="preserve">She </w:t>
            </w:r>
            <w:proofErr w:type="spellStart"/>
            <w:r w:rsidRPr="00235823">
              <w:rPr>
                <w:rFonts w:cs="Times New Roman"/>
              </w:rPr>
              <w:t>eshyn</w:t>
            </w:r>
            <w:proofErr w:type="spellEnd"/>
            <w:r w:rsidRPr="00235823">
              <w:rPr>
                <w:rFonts w:cs="Times New Roman"/>
              </w:rPr>
              <w:t xml:space="preserve"> </w:t>
            </w:r>
            <w:proofErr w:type="spellStart"/>
            <w:r w:rsidRPr="00235823">
              <w:rPr>
                <w:rFonts w:cs="Times New Roman"/>
              </w:rPr>
              <w:t>ny-lomarcan</w:t>
            </w:r>
            <w:proofErr w:type="spellEnd"/>
            <w:r w:rsidRPr="00235823">
              <w:rPr>
                <w:rFonts w:cs="Times New Roman"/>
              </w:rPr>
              <w:t xml:space="preserve"> </w:t>
            </w:r>
            <w:proofErr w:type="spellStart"/>
            <w:r w:rsidRPr="00235823">
              <w:rPr>
                <w:rFonts w:cs="Times New Roman"/>
              </w:rPr>
              <w:t>oddys</w:t>
            </w:r>
            <w:proofErr w:type="spellEnd"/>
            <w:r w:rsidRPr="00235823">
              <w:rPr>
                <w:rFonts w:cs="Times New Roman"/>
              </w:rPr>
              <w:t xml:space="preserve"> </w:t>
            </w:r>
            <w:proofErr w:type="spellStart"/>
            <w:r w:rsidRPr="00235823">
              <w:rPr>
                <w:rFonts w:cs="Times New Roman"/>
              </w:rPr>
              <w:t>gra</w:t>
            </w:r>
            <w:proofErr w:type="spellEnd"/>
            <w:r w:rsidRPr="00235823">
              <w:rPr>
                <w:rFonts w:cs="Times New Roman"/>
              </w:rPr>
              <w:t>,</w:t>
            </w:r>
            <w:r w:rsidR="00A45000">
              <w:rPr>
                <w:rStyle w:val="FootnoteReference"/>
                <w:rFonts w:cs="Times New Roman"/>
              </w:rPr>
              <w:footnoteReference w:id="37"/>
            </w:r>
            <w:r w:rsidRPr="00235823">
              <w:rPr>
                <w:rFonts w:cs="Times New Roman"/>
              </w:rPr>
              <w:t xml:space="preserve"> </w:t>
            </w:r>
            <w:r>
              <w:rPr>
                <w:rFonts w:cs="Times New Roman"/>
              </w:rPr>
              <w:t>“</w:t>
            </w:r>
            <w:r w:rsidRPr="00235823">
              <w:rPr>
                <w:rFonts w:cs="Times New Roman"/>
              </w:rPr>
              <w:t xml:space="preserve">Quoi </w:t>
            </w:r>
            <w:proofErr w:type="spellStart"/>
            <w:r w:rsidRPr="00235823">
              <w:rPr>
                <w:rFonts w:cs="Times New Roman"/>
              </w:rPr>
              <w:t>jiuish</w:t>
            </w:r>
            <w:proofErr w:type="spellEnd"/>
            <w:r w:rsidRPr="00235823">
              <w:rPr>
                <w:rFonts w:cs="Times New Roman"/>
              </w:rPr>
              <w:t xml:space="preserve"> ta cur </w:t>
            </w:r>
            <w:proofErr w:type="spellStart"/>
            <w:r w:rsidRPr="00235823">
              <w:rPr>
                <w:rFonts w:cs="Times New Roman"/>
              </w:rPr>
              <w:t>peccah</w:t>
            </w:r>
            <w:proofErr w:type="spellEnd"/>
            <w:r w:rsidRPr="00235823">
              <w:rPr>
                <w:rFonts w:cs="Times New Roman"/>
              </w:rPr>
              <w:t xml:space="preserve"> my </w:t>
            </w:r>
            <w:proofErr w:type="spellStart"/>
            <w:r w:rsidRPr="00235823">
              <w:rPr>
                <w:rFonts w:cs="Times New Roman"/>
              </w:rPr>
              <w:t>lhieh</w:t>
            </w:r>
            <w:proofErr w:type="spellEnd"/>
            <w:r w:rsidRPr="00235823">
              <w:rPr>
                <w:rFonts w:cs="Times New Roman"/>
              </w:rPr>
              <w:t>?</w:t>
            </w:r>
            <w:r>
              <w:rPr>
                <w:rFonts w:cs="Times New Roman"/>
              </w:rPr>
              <w:t>”</w:t>
            </w:r>
            <w:r w:rsidRPr="00235823">
              <w:rPr>
                <w:rFonts w:cs="Times New Roman"/>
              </w:rPr>
              <w:t xml:space="preserve"> (</w:t>
            </w:r>
            <w:proofErr w:type="spellStart"/>
            <w:r w:rsidRPr="00235823">
              <w:rPr>
                <w:rFonts w:cs="Times New Roman"/>
              </w:rPr>
              <w:t>Ean</w:t>
            </w:r>
            <w:proofErr w:type="spellEnd"/>
            <w:r w:rsidRPr="00235823">
              <w:rPr>
                <w:rFonts w:cs="Times New Roman"/>
              </w:rPr>
              <w:t xml:space="preserve"> viii. 46.) </w:t>
            </w:r>
            <w:proofErr w:type="spellStart"/>
            <w:r w:rsidRPr="00235823">
              <w:rPr>
                <w:rFonts w:cs="Times New Roman"/>
              </w:rPr>
              <w:t>T</w:t>
            </w:r>
            <w:r w:rsidR="00553A53">
              <w:rPr>
                <w:rFonts w:cs="Times New Roman"/>
              </w:rPr>
              <w:t>’</w:t>
            </w:r>
            <w:r w:rsidRPr="00235823">
              <w:rPr>
                <w:rFonts w:cs="Times New Roman"/>
              </w:rPr>
              <w:t>eshyn</w:t>
            </w:r>
            <w:proofErr w:type="spellEnd"/>
            <w:r w:rsidRPr="00235823">
              <w:rPr>
                <w:rFonts w:cs="Times New Roman"/>
              </w:rPr>
              <w:t xml:space="preserve"> </w:t>
            </w:r>
            <w:proofErr w:type="spellStart"/>
            <w:r w:rsidRPr="00235823">
              <w:rPr>
                <w:rFonts w:cs="Times New Roman"/>
              </w:rPr>
              <w:t>yn</w:t>
            </w:r>
            <w:proofErr w:type="spellEnd"/>
            <w:r w:rsidRPr="00235823">
              <w:rPr>
                <w:rFonts w:cs="Times New Roman"/>
              </w:rPr>
              <w:t xml:space="preserve"> </w:t>
            </w:r>
            <w:proofErr w:type="spellStart"/>
            <w:r w:rsidRPr="00235823">
              <w:rPr>
                <w:rFonts w:cs="Times New Roman"/>
              </w:rPr>
              <w:t>Ard-saggyrt</w:t>
            </w:r>
            <w:proofErr w:type="spellEnd"/>
            <w:r w:rsidRPr="00235823">
              <w:rPr>
                <w:rFonts w:cs="Times New Roman"/>
              </w:rPr>
              <w:t xml:space="preserve"> </w:t>
            </w:r>
            <w:proofErr w:type="spellStart"/>
            <w:r w:rsidRPr="00235823">
              <w:rPr>
                <w:rFonts w:cs="Times New Roman"/>
              </w:rPr>
              <w:t>dy</w:t>
            </w:r>
            <w:proofErr w:type="spellEnd"/>
            <w:r w:rsidRPr="00235823">
              <w:rPr>
                <w:rFonts w:cs="Times New Roman"/>
              </w:rPr>
              <w:t xml:space="preserve"> </w:t>
            </w:r>
            <w:proofErr w:type="spellStart"/>
            <w:r w:rsidRPr="00235823">
              <w:rPr>
                <w:rFonts w:cs="Times New Roman"/>
              </w:rPr>
              <w:t>bragh</w:t>
            </w:r>
            <w:proofErr w:type="spellEnd"/>
            <w:r w:rsidRPr="00235823">
              <w:rPr>
                <w:rFonts w:cs="Times New Roman"/>
              </w:rPr>
              <w:t xml:space="preserve"> </w:t>
            </w:r>
            <w:proofErr w:type="spellStart"/>
            <w:r w:rsidRPr="00235823">
              <w:rPr>
                <w:rFonts w:cs="Times New Roman"/>
              </w:rPr>
              <w:t>beayn</w:t>
            </w:r>
            <w:proofErr w:type="spellEnd"/>
            <w:r w:rsidRPr="00235823">
              <w:rPr>
                <w:rFonts w:cs="Times New Roman"/>
              </w:rPr>
              <w:t xml:space="preserve">, </w:t>
            </w:r>
            <w:r>
              <w:rPr>
                <w:rFonts w:cs="Times New Roman"/>
              </w:rPr>
              <w:t>“</w:t>
            </w:r>
            <w:proofErr w:type="spellStart"/>
            <w:r w:rsidRPr="00235823">
              <w:rPr>
                <w:rFonts w:cs="Times New Roman"/>
              </w:rPr>
              <w:t>heb</w:t>
            </w:r>
            <w:proofErr w:type="spellEnd"/>
            <w:r w:rsidRPr="00235823">
              <w:rPr>
                <w:rFonts w:cs="Times New Roman"/>
              </w:rPr>
              <w:t xml:space="preserve"> </w:t>
            </w:r>
            <w:proofErr w:type="spellStart"/>
            <w:r w:rsidRPr="00235823">
              <w:rPr>
                <w:rFonts w:cs="Times New Roman"/>
              </w:rPr>
              <w:t>seose</w:t>
            </w:r>
            <w:proofErr w:type="spellEnd"/>
            <w:r w:rsidRPr="00235823">
              <w:rPr>
                <w:rFonts w:cs="Times New Roman"/>
              </w:rPr>
              <w:t xml:space="preserve"> eh-</w:t>
            </w:r>
            <w:proofErr w:type="spellStart"/>
            <w:r w:rsidRPr="00235823">
              <w:rPr>
                <w:rFonts w:cs="Times New Roman"/>
              </w:rPr>
              <w:t>hene</w:t>
            </w:r>
            <w:proofErr w:type="spellEnd"/>
            <w:r w:rsidRPr="00235823">
              <w:rPr>
                <w:rFonts w:cs="Times New Roman"/>
              </w:rPr>
              <w:t xml:space="preserve"> un </w:t>
            </w:r>
            <w:proofErr w:type="spellStart"/>
            <w:r w:rsidRPr="00235823">
              <w:rPr>
                <w:rFonts w:cs="Times New Roman"/>
              </w:rPr>
              <w:t>cheayrt</w:t>
            </w:r>
            <w:proofErr w:type="spellEnd"/>
            <w:r w:rsidRPr="00235823">
              <w:rPr>
                <w:rFonts w:cs="Times New Roman"/>
              </w:rPr>
              <w:t xml:space="preserve"> son </w:t>
            </w:r>
            <w:proofErr w:type="spellStart"/>
            <w:r w:rsidRPr="00235823">
              <w:rPr>
                <w:rFonts w:cs="Times New Roman"/>
              </w:rPr>
              <w:t>ooilley</w:t>
            </w:r>
            <w:proofErr w:type="spellEnd"/>
            <w:r>
              <w:rPr>
                <w:rFonts w:cs="Times New Roman"/>
              </w:rPr>
              <w:t>”</w:t>
            </w:r>
            <w:r w:rsidRPr="00235823">
              <w:rPr>
                <w:rFonts w:cs="Times New Roman"/>
              </w:rPr>
              <w:t xml:space="preserve"> er altar y </w:t>
            </w:r>
            <w:proofErr w:type="spellStart"/>
            <w:r w:rsidRPr="00235823">
              <w:rPr>
                <w:rFonts w:cs="Times New Roman"/>
              </w:rPr>
              <w:t>chrosh</w:t>
            </w:r>
            <w:proofErr w:type="spellEnd"/>
            <w:r w:rsidRPr="00235823">
              <w:rPr>
                <w:rFonts w:cs="Times New Roman"/>
              </w:rPr>
              <w:t xml:space="preserve">; as </w:t>
            </w:r>
            <w:r>
              <w:rPr>
                <w:rFonts w:cs="Times New Roman"/>
              </w:rPr>
              <w:t>“</w:t>
            </w:r>
            <w:proofErr w:type="spellStart"/>
            <w:r w:rsidRPr="00235823">
              <w:rPr>
                <w:rFonts w:cs="Times New Roman"/>
              </w:rPr>
              <w:t>liorish</w:t>
            </w:r>
            <w:proofErr w:type="spellEnd"/>
            <w:r w:rsidRPr="00235823">
              <w:rPr>
                <w:rFonts w:cs="Times New Roman"/>
              </w:rPr>
              <w:t xml:space="preserve"> </w:t>
            </w:r>
            <w:proofErr w:type="spellStart"/>
            <w:r w:rsidRPr="00235823">
              <w:rPr>
                <w:rFonts w:cs="Times New Roman"/>
              </w:rPr>
              <w:t>yn</w:t>
            </w:r>
            <w:proofErr w:type="spellEnd"/>
            <w:r w:rsidRPr="00235823">
              <w:rPr>
                <w:rFonts w:cs="Times New Roman"/>
              </w:rPr>
              <w:t xml:space="preserve"> un </w:t>
            </w:r>
            <w:proofErr w:type="spellStart"/>
            <w:r w:rsidRPr="00235823">
              <w:rPr>
                <w:rFonts w:cs="Times New Roman"/>
              </w:rPr>
              <w:t>oural</w:t>
            </w:r>
            <w:proofErr w:type="spellEnd"/>
            <w:r w:rsidRPr="00235823">
              <w:rPr>
                <w:rFonts w:cs="Times New Roman"/>
              </w:rPr>
              <w:t xml:space="preserve"> </w:t>
            </w:r>
            <w:proofErr w:type="spellStart"/>
            <w:r w:rsidRPr="00235823">
              <w:rPr>
                <w:rFonts w:cs="Times New Roman"/>
              </w:rPr>
              <w:t>shen</w:t>
            </w:r>
            <w:proofErr w:type="spellEnd"/>
            <w:r w:rsidRPr="00235823">
              <w:rPr>
                <w:rFonts w:cs="Times New Roman"/>
              </w:rPr>
              <w:t xml:space="preserve">, </w:t>
            </w:r>
            <w:proofErr w:type="spellStart"/>
            <w:r w:rsidRPr="00235823">
              <w:rPr>
                <w:rFonts w:cs="Times New Roman"/>
              </w:rPr>
              <w:t>t</w:t>
            </w:r>
            <w:r w:rsidR="00553A53">
              <w:rPr>
                <w:rFonts w:cs="Times New Roman"/>
              </w:rPr>
              <w:t>’</w:t>
            </w:r>
            <w:r w:rsidRPr="00235823">
              <w:rPr>
                <w:rFonts w:cs="Times New Roman"/>
              </w:rPr>
              <w:t>eh</w:t>
            </w:r>
            <w:proofErr w:type="spellEnd"/>
            <w:r w:rsidRPr="00235823">
              <w:rPr>
                <w:rFonts w:cs="Times New Roman"/>
              </w:rPr>
              <w:t xml:space="preserve"> er </w:t>
            </w:r>
            <w:proofErr w:type="spellStart"/>
            <w:r w:rsidRPr="00235823">
              <w:rPr>
                <w:rFonts w:cs="Times New Roman"/>
              </w:rPr>
              <w:t>heyrey</w:t>
            </w:r>
            <w:proofErr w:type="spellEnd"/>
            <w:r w:rsidRPr="00235823">
              <w:rPr>
                <w:rFonts w:cs="Times New Roman"/>
              </w:rPr>
              <w:t xml:space="preserve"> </w:t>
            </w:r>
            <w:proofErr w:type="spellStart"/>
            <w:r w:rsidRPr="00235823">
              <w:rPr>
                <w:rFonts w:cs="Times New Roman"/>
              </w:rPr>
              <w:t>adsyn</w:t>
            </w:r>
            <w:proofErr w:type="spellEnd"/>
            <w:r w:rsidRPr="00235823">
              <w:rPr>
                <w:rFonts w:cs="Times New Roman"/>
              </w:rPr>
              <w:t xml:space="preserve"> son </w:t>
            </w:r>
            <w:proofErr w:type="spellStart"/>
            <w:r w:rsidRPr="00235823">
              <w:rPr>
                <w:rFonts w:cs="Times New Roman"/>
              </w:rPr>
              <w:t>dy</w:t>
            </w:r>
            <w:proofErr w:type="spellEnd"/>
            <w:r w:rsidRPr="00235823">
              <w:rPr>
                <w:rFonts w:cs="Times New Roman"/>
              </w:rPr>
              <w:t xml:space="preserve"> </w:t>
            </w:r>
            <w:proofErr w:type="spellStart"/>
            <w:r w:rsidRPr="00235823">
              <w:rPr>
                <w:rFonts w:cs="Times New Roman"/>
              </w:rPr>
              <w:t>bragh</w:t>
            </w:r>
            <w:proofErr w:type="spellEnd"/>
            <w:r w:rsidRPr="00235823">
              <w:rPr>
                <w:rFonts w:cs="Times New Roman"/>
              </w:rPr>
              <w:t xml:space="preserve"> ta er </w:t>
            </w:r>
            <w:proofErr w:type="spellStart"/>
            <w:r w:rsidRPr="00235823">
              <w:rPr>
                <w:rFonts w:cs="Times New Roman"/>
              </w:rPr>
              <w:t>nyn</w:t>
            </w:r>
            <w:proofErr w:type="spellEnd"/>
            <w:r w:rsidRPr="00235823">
              <w:rPr>
                <w:rFonts w:cs="Times New Roman"/>
              </w:rPr>
              <w:t xml:space="preserve"> </w:t>
            </w:r>
            <w:proofErr w:type="spellStart"/>
            <w:r w:rsidRPr="00235823">
              <w:rPr>
                <w:rFonts w:cs="Times New Roman"/>
              </w:rPr>
              <w:t>gasherickey</w:t>
            </w:r>
            <w:proofErr w:type="spellEnd"/>
            <w:r w:rsidRPr="00235823">
              <w:rPr>
                <w:rFonts w:cs="Times New Roman"/>
              </w:rPr>
              <w:t>.</w:t>
            </w:r>
            <w:r>
              <w:rPr>
                <w:rFonts w:cs="Times New Roman"/>
              </w:rPr>
              <w:t>”</w:t>
            </w:r>
            <w:r w:rsidRPr="00235823">
              <w:rPr>
                <w:rFonts w:cs="Times New Roman"/>
              </w:rPr>
              <w:t xml:space="preserve"> (Heb. x. </w:t>
            </w:r>
            <w:r w:rsidR="00A45000">
              <w:rPr>
                <w:rFonts w:cs="Times New Roman"/>
              </w:rPr>
              <w:t>14</w:t>
            </w:r>
            <w:r w:rsidRPr="00235823">
              <w:rPr>
                <w:rFonts w:cs="Times New Roman"/>
              </w:rPr>
              <w:t>.</w:t>
            </w:r>
            <w:r w:rsidR="00A45000">
              <w:rPr>
                <w:rStyle w:val="FootnoteReference"/>
                <w:rFonts w:cs="Times New Roman"/>
              </w:rPr>
              <w:footnoteReference w:id="38"/>
            </w:r>
            <w:r w:rsidRPr="00235823">
              <w:rPr>
                <w:rFonts w:cs="Times New Roman"/>
              </w:rPr>
              <w:t xml:space="preserve">) </w:t>
            </w:r>
            <w:proofErr w:type="spellStart"/>
            <w:r w:rsidRPr="00235823">
              <w:rPr>
                <w:rFonts w:cs="Times New Roman"/>
              </w:rPr>
              <w:t>T</w:t>
            </w:r>
            <w:r w:rsidR="00553A53">
              <w:rPr>
                <w:rFonts w:cs="Times New Roman"/>
              </w:rPr>
              <w:t>’</w:t>
            </w:r>
            <w:r w:rsidRPr="00235823">
              <w:rPr>
                <w:rFonts w:cs="Times New Roman"/>
              </w:rPr>
              <w:t>eshyn</w:t>
            </w:r>
            <w:proofErr w:type="spellEnd"/>
            <w:r w:rsidRPr="00235823">
              <w:rPr>
                <w:rFonts w:cs="Times New Roman"/>
              </w:rPr>
              <w:t xml:space="preserve"> </w:t>
            </w:r>
            <w:r>
              <w:rPr>
                <w:rFonts w:cs="Times New Roman"/>
              </w:rPr>
              <w:t>“</w:t>
            </w:r>
            <w:proofErr w:type="spellStart"/>
            <w:r w:rsidRPr="00235823">
              <w:rPr>
                <w:rFonts w:cs="Times New Roman"/>
              </w:rPr>
              <w:t>yn</w:t>
            </w:r>
            <w:proofErr w:type="spellEnd"/>
            <w:r w:rsidRPr="00235823">
              <w:rPr>
                <w:rFonts w:cs="Times New Roman"/>
              </w:rPr>
              <w:t xml:space="preserve"> </w:t>
            </w:r>
            <w:proofErr w:type="spellStart"/>
            <w:r w:rsidRPr="00235823">
              <w:rPr>
                <w:rFonts w:cs="Times New Roman"/>
              </w:rPr>
              <w:t>ynrican</w:t>
            </w:r>
            <w:proofErr w:type="spellEnd"/>
            <w:r w:rsidRPr="00235823">
              <w:rPr>
                <w:rFonts w:cs="Times New Roman"/>
              </w:rPr>
              <w:t xml:space="preserve"> Fer ta </w:t>
            </w:r>
            <w:proofErr w:type="spellStart"/>
            <w:r w:rsidRPr="00235823">
              <w:rPr>
                <w:rFonts w:cs="Times New Roman"/>
              </w:rPr>
              <w:t>loayrt</w:t>
            </w:r>
            <w:proofErr w:type="spellEnd"/>
            <w:r w:rsidRPr="00235823">
              <w:rPr>
                <w:rFonts w:cs="Times New Roman"/>
              </w:rPr>
              <w:t xml:space="preserve"> </w:t>
            </w:r>
            <w:proofErr w:type="spellStart"/>
            <w:r w:rsidRPr="00235823">
              <w:rPr>
                <w:rFonts w:cs="Times New Roman"/>
              </w:rPr>
              <w:t>eddyr</w:t>
            </w:r>
            <w:proofErr w:type="spellEnd"/>
            <w:r w:rsidRPr="00235823">
              <w:rPr>
                <w:rFonts w:cs="Times New Roman"/>
              </w:rPr>
              <w:t xml:space="preserve"> </w:t>
            </w:r>
            <w:proofErr w:type="spellStart"/>
            <w:r w:rsidRPr="00235823">
              <w:rPr>
                <w:rFonts w:cs="Times New Roman"/>
                <w:iCs/>
              </w:rPr>
              <w:t>Jee</w:t>
            </w:r>
            <w:proofErr w:type="spellEnd"/>
            <w:r w:rsidRPr="00235823">
              <w:rPr>
                <w:rFonts w:cs="Times New Roman"/>
                <w:i/>
                <w:iCs/>
                <w:color w:val="FF0000"/>
              </w:rPr>
              <w:t xml:space="preserve"> </w:t>
            </w:r>
            <w:r w:rsidRPr="00235823">
              <w:rPr>
                <w:rFonts w:cs="Times New Roman"/>
                <w:color w:val="FF0000"/>
              </w:rPr>
              <w:t xml:space="preserve">[11] </w:t>
            </w:r>
            <w:r w:rsidRPr="00235823">
              <w:rPr>
                <w:rFonts w:cs="Times New Roman"/>
              </w:rPr>
              <w:t xml:space="preserve">as </w:t>
            </w:r>
            <w:proofErr w:type="spellStart"/>
            <w:r w:rsidRPr="00235823">
              <w:rPr>
                <w:rFonts w:cs="Times New Roman"/>
              </w:rPr>
              <w:t>dooinney</w:t>
            </w:r>
            <w:proofErr w:type="spellEnd"/>
            <w:r w:rsidRPr="00235823">
              <w:rPr>
                <w:rFonts w:cs="Times New Roman"/>
              </w:rPr>
              <w:t>;</w:t>
            </w:r>
            <w:r>
              <w:rPr>
                <w:rFonts w:cs="Times New Roman"/>
              </w:rPr>
              <w:t>”</w:t>
            </w:r>
            <w:r w:rsidRPr="00235823">
              <w:rPr>
                <w:rFonts w:cs="Times New Roman"/>
              </w:rPr>
              <w:t xml:space="preserve"> ren </w:t>
            </w:r>
            <w:proofErr w:type="spellStart"/>
            <w:r w:rsidRPr="00235823">
              <w:rPr>
                <w:rFonts w:cs="Times New Roman"/>
              </w:rPr>
              <w:t>lhiassaghey</w:t>
            </w:r>
            <w:proofErr w:type="spellEnd"/>
            <w:r w:rsidRPr="00235823">
              <w:rPr>
                <w:rFonts w:cs="Times New Roman"/>
              </w:rPr>
              <w:t xml:space="preserve"> </w:t>
            </w:r>
            <w:proofErr w:type="spellStart"/>
            <w:r w:rsidRPr="00235823">
              <w:rPr>
                <w:rFonts w:cs="Times New Roman"/>
              </w:rPr>
              <w:t>gys</w:t>
            </w:r>
            <w:proofErr w:type="spellEnd"/>
            <w:r w:rsidRPr="00235823">
              <w:rPr>
                <w:rFonts w:cs="Times New Roman"/>
              </w:rPr>
              <w:t xml:space="preserve"> </w:t>
            </w:r>
            <w:proofErr w:type="spellStart"/>
            <w:r w:rsidRPr="00235823">
              <w:rPr>
                <w:rFonts w:cs="Times New Roman"/>
                <w:iCs/>
              </w:rPr>
              <w:t>Jee</w:t>
            </w:r>
            <w:proofErr w:type="spellEnd"/>
            <w:r w:rsidRPr="00235823">
              <w:rPr>
                <w:rFonts w:cs="Times New Roman"/>
                <w:i/>
                <w:iCs/>
              </w:rPr>
              <w:t xml:space="preserve"> </w:t>
            </w:r>
            <w:r w:rsidRPr="00235823">
              <w:rPr>
                <w:rFonts w:cs="Times New Roman"/>
              </w:rPr>
              <w:t xml:space="preserve">er </w:t>
            </w:r>
            <w:proofErr w:type="spellStart"/>
            <w:r w:rsidRPr="00235823">
              <w:rPr>
                <w:rFonts w:cs="Times New Roman"/>
              </w:rPr>
              <w:t>nyn</w:t>
            </w:r>
            <w:proofErr w:type="spellEnd"/>
            <w:r w:rsidRPr="00235823">
              <w:rPr>
                <w:rFonts w:cs="Times New Roman"/>
              </w:rPr>
              <w:t xml:space="preserve"> son </w:t>
            </w:r>
            <w:r>
              <w:rPr>
                <w:rFonts w:cs="Times New Roman"/>
              </w:rPr>
              <w:t>“</w:t>
            </w:r>
            <w:proofErr w:type="spellStart"/>
            <w:r w:rsidRPr="00235823">
              <w:rPr>
                <w:rFonts w:cs="Times New Roman"/>
              </w:rPr>
              <w:t>liorish</w:t>
            </w:r>
            <w:proofErr w:type="spellEnd"/>
            <w:r w:rsidRPr="00235823">
              <w:rPr>
                <w:rFonts w:cs="Times New Roman"/>
              </w:rPr>
              <w:t xml:space="preserve"> e </w:t>
            </w:r>
            <w:proofErr w:type="spellStart"/>
            <w:r w:rsidRPr="00235823">
              <w:rPr>
                <w:rFonts w:cs="Times New Roman"/>
              </w:rPr>
              <w:t>uill</w:t>
            </w:r>
            <w:proofErr w:type="spellEnd"/>
            <w:r w:rsidRPr="00235823">
              <w:rPr>
                <w:rFonts w:cs="Times New Roman"/>
              </w:rPr>
              <w:t xml:space="preserve"> </w:t>
            </w:r>
            <w:proofErr w:type="spellStart"/>
            <w:r w:rsidRPr="00235823">
              <w:rPr>
                <w:rFonts w:cs="Times New Roman"/>
              </w:rPr>
              <w:t>hene</w:t>
            </w:r>
            <w:proofErr w:type="spellEnd"/>
            <w:r w:rsidRPr="00235823">
              <w:rPr>
                <w:rFonts w:cs="Times New Roman"/>
              </w:rPr>
              <w:t>,</w:t>
            </w:r>
            <w:r>
              <w:rPr>
                <w:rFonts w:cs="Times New Roman"/>
              </w:rPr>
              <w:t>”</w:t>
            </w:r>
            <w:r w:rsidRPr="00235823">
              <w:rPr>
                <w:rFonts w:cs="Times New Roman"/>
              </w:rPr>
              <w:t xml:space="preserve"> as </w:t>
            </w:r>
            <w:proofErr w:type="spellStart"/>
            <w:r w:rsidRPr="00235823">
              <w:rPr>
                <w:rFonts w:cs="Times New Roman"/>
              </w:rPr>
              <w:t>liorish</w:t>
            </w:r>
            <w:proofErr w:type="spellEnd"/>
            <w:r w:rsidRPr="00235823">
              <w:rPr>
                <w:rFonts w:cs="Times New Roman"/>
              </w:rPr>
              <w:t xml:space="preserve"> </w:t>
            </w:r>
            <w:proofErr w:type="spellStart"/>
            <w:r w:rsidRPr="00235823">
              <w:rPr>
                <w:rFonts w:cs="Times New Roman"/>
              </w:rPr>
              <w:t>shen</w:t>
            </w:r>
            <w:proofErr w:type="spellEnd"/>
            <w:r w:rsidRPr="00235823">
              <w:rPr>
                <w:rFonts w:cs="Times New Roman"/>
              </w:rPr>
              <w:t xml:space="preserve">, </w:t>
            </w:r>
            <w:r>
              <w:rPr>
                <w:rFonts w:cs="Times New Roman"/>
              </w:rPr>
              <w:t>“</w:t>
            </w:r>
            <w:proofErr w:type="spellStart"/>
            <w:r w:rsidRPr="00235823">
              <w:rPr>
                <w:rFonts w:cs="Times New Roman"/>
              </w:rPr>
              <w:t>t</w:t>
            </w:r>
            <w:r w:rsidR="00553A53">
              <w:rPr>
                <w:rFonts w:cs="Times New Roman"/>
              </w:rPr>
              <w:t>’</w:t>
            </w:r>
            <w:r w:rsidRPr="00235823">
              <w:rPr>
                <w:rFonts w:cs="Times New Roman"/>
              </w:rPr>
              <w:t>eh</w:t>
            </w:r>
            <w:proofErr w:type="spellEnd"/>
            <w:r w:rsidRPr="00235823">
              <w:rPr>
                <w:rFonts w:cs="Times New Roman"/>
              </w:rPr>
              <w:t xml:space="preserve"> er </w:t>
            </w:r>
            <w:proofErr w:type="spellStart"/>
            <w:r w:rsidRPr="00235823">
              <w:rPr>
                <w:rFonts w:cs="Times New Roman"/>
              </w:rPr>
              <w:t>ghlenney</w:t>
            </w:r>
            <w:proofErr w:type="spellEnd"/>
            <w:r w:rsidRPr="00235823">
              <w:rPr>
                <w:rFonts w:cs="Times New Roman"/>
              </w:rPr>
              <w:t xml:space="preserve"> shin </w:t>
            </w:r>
            <w:proofErr w:type="spellStart"/>
            <w:r w:rsidRPr="00235823">
              <w:rPr>
                <w:rFonts w:cs="Times New Roman"/>
              </w:rPr>
              <w:t>veih</w:t>
            </w:r>
            <w:proofErr w:type="spellEnd"/>
            <w:r w:rsidRPr="00235823">
              <w:rPr>
                <w:rFonts w:cs="Times New Roman"/>
              </w:rPr>
              <w:t xml:space="preserve"> </w:t>
            </w:r>
            <w:proofErr w:type="spellStart"/>
            <w:r w:rsidRPr="00235823">
              <w:rPr>
                <w:rFonts w:cs="Times New Roman"/>
              </w:rPr>
              <w:t>dy</w:t>
            </w:r>
            <w:proofErr w:type="spellEnd"/>
            <w:r w:rsidRPr="00235823">
              <w:rPr>
                <w:rFonts w:cs="Times New Roman"/>
              </w:rPr>
              <w:t xml:space="preserve"> </w:t>
            </w:r>
            <w:proofErr w:type="spellStart"/>
            <w:r w:rsidRPr="00235823">
              <w:rPr>
                <w:rFonts w:cs="Times New Roman"/>
              </w:rPr>
              <w:t>chooilley</w:t>
            </w:r>
            <w:proofErr w:type="spellEnd"/>
            <w:r w:rsidRPr="00235823">
              <w:rPr>
                <w:rFonts w:cs="Times New Roman"/>
              </w:rPr>
              <w:t xml:space="preserve"> </w:t>
            </w:r>
            <w:proofErr w:type="spellStart"/>
            <w:r w:rsidRPr="00235823">
              <w:rPr>
                <w:rFonts w:cs="Times New Roman"/>
              </w:rPr>
              <w:t>pheccah</w:t>
            </w:r>
            <w:proofErr w:type="spellEnd"/>
            <w:r w:rsidRPr="00235823">
              <w:rPr>
                <w:rFonts w:cs="Times New Roman"/>
              </w:rPr>
              <w:t>.</w:t>
            </w:r>
            <w:r>
              <w:rPr>
                <w:rFonts w:cs="Times New Roman"/>
              </w:rPr>
              <w:t>”</w:t>
            </w:r>
            <w:r w:rsidRPr="00235823">
              <w:rPr>
                <w:rFonts w:cs="Times New Roman"/>
              </w:rPr>
              <w:t xml:space="preserve"> (1 </w:t>
            </w:r>
            <w:proofErr w:type="spellStart"/>
            <w:r w:rsidRPr="00235823">
              <w:rPr>
                <w:rFonts w:cs="Times New Roman"/>
              </w:rPr>
              <w:t>Ean</w:t>
            </w:r>
            <w:proofErr w:type="spellEnd"/>
            <w:r w:rsidRPr="00235823">
              <w:rPr>
                <w:rFonts w:cs="Times New Roman"/>
              </w:rPr>
              <w:t xml:space="preserve"> ii. 1, 2.) </w:t>
            </w:r>
            <w:proofErr w:type="spellStart"/>
            <w:r w:rsidRPr="00235823">
              <w:rPr>
                <w:rFonts w:cs="Times New Roman"/>
              </w:rPr>
              <w:t>T</w:t>
            </w:r>
            <w:r w:rsidR="00553A53">
              <w:rPr>
                <w:rFonts w:cs="Times New Roman"/>
              </w:rPr>
              <w:t>’</w:t>
            </w:r>
            <w:r w:rsidRPr="00235823">
              <w:rPr>
                <w:rFonts w:cs="Times New Roman"/>
              </w:rPr>
              <w:t>eshyn</w:t>
            </w:r>
            <w:proofErr w:type="spellEnd"/>
            <w:r w:rsidRPr="00235823">
              <w:rPr>
                <w:rFonts w:cs="Times New Roman"/>
              </w:rPr>
              <w:t xml:space="preserve"> </w:t>
            </w:r>
            <w:proofErr w:type="spellStart"/>
            <w:r w:rsidRPr="00235823">
              <w:rPr>
                <w:rFonts w:cs="Times New Roman"/>
              </w:rPr>
              <w:t>yn</w:t>
            </w:r>
            <w:proofErr w:type="spellEnd"/>
            <w:r w:rsidRPr="00235823">
              <w:rPr>
                <w:rFonts w:cs="Times New Roman"/>
              </w:rPr>
              <w:t xml:space="preserve"> </w:t>
            </w:r>
            <w:r w:rsidRPr="00235823">
              <w:rPr>
                <w:rFonts w:cs="Times New Roman"/>
                <w:iCs/>
              </w:rPr>
              <w:t>Er</w:t>
            </w:r>
            <w:r w:rsidRPr="00235823">
              <w:rPr>
                <w:rFonts w:cs="Times New Roman"/>
                <w:i/>
                <w:iCs/>
              </w:rPr>
              <w:t>-</w:t>
            </w:r>
            <w:proofErr w:type="spellStart"/>
            <w:r w:rsidRPr="00235823">
              <w:rPr>
                <w:rFonts w:cs="Times New Roman"/>
                <w:iCs/>
              </w:rPr>
              <w:t>lhee</w:t>
            </w:r>
            <w:proofErr w:type="spellEnd"/>
            <w:r w:rsidRPr="00235823">
              <w:rPr>
                <w:rFonts w:cs="Times New Roman"/>
                <w:i/>
                <w:iCs/>
              </w:rPr>
              <w:t xml:space="preserve"> </w:t>
            </w:r>
            <w:r w:rsidRPr="00235823">
              <w:rPr>
                <w:rFonts w:cs="Times New Roman"/>
              </w:rPr>
              <w:t xml:space="preserve">ta </w:t>
            </w:r>
            <w:proofErr w:type="spellStart"/>
            <w:r w:rsidRPr="00235823">
              <w:rPr>
                <w:rFonts w:cs="Times New Roman"/>
              </w:rPr>
              <w:t>slanaghey</w:t>
            </w:r>
            <w:proofErr w:type="spellEnd"/>
            <w:r w:rsidRPr="00235823">
              <w:rPr>
                <w:rFonts w:cs="Times New Roman"/>
              </w:rPr>
              <w:t xml:space="preserve"> </w:t>
            </w:r>
            <w:proofErr w:type="spellStart"/>
            <w:r w:rsidRPr="00235823">
              <w:rPr>
                <w:rFonts w:cs="Times New Roman"/>
              </w:rPr>
              <w:t>ooilley</w:t>
            </w:r>
            <w:proofErr w:type="spellEnd"/>
            <w:r w:rsidRPr="00235823">
              <w:rPr>
                <w:rFonts w:cs="Times New Roman"/>
              </w:rPr>
              <w:t xml:space="preserve"> </w:t>
            </w:r>
            <w:proofErr w:type="spellStart"/>
            <w:r w:rsidRPr="00235823">
              <w:rPr>
                <w:rFonts w:cs="Times New Roman"/>
              </w:rPr>
              <w:t>nyn</w:t>
            </w:r>
            <w:proofErr w:type="spellEnd"/>
            <w:r w:rsidRPr="00235823">
              <w:rPr>
                <w:rFonts w:cs="Times New Roman"/>
              </w:rPr>
              <w:t xml:space="preserve"> </w:t>
            </w:r>
            <w:proofErr w:type="spellStart"/>
            <w:r w:rsidRPr="00235823">
              <w:rPr>
                <w:rFonts w:cs="Times New Roman"/>
              </w:rPr>
              <w:t>aslayntyn</w:t>
            </w:r>
            <w:proofErr w:type="spellEnd"/>
            <w:r w:rsidRPr="00235823">
              <w:rPr>
                <w:rFonts w:cs="Times New Roman"/>
              </w:rPr>
              <w:t xml:space="preserve">. </w:t>
            </w:r>
            <w:proofErr w:type="spellStart"/>
            <w:r w:rsidRPr="00235823">
              <w:rPr>
                <w:rFonts w:cs="Times New Roman"/>
              </w:rPr>
              <w:t>T</w:t>
            </w:r>
            <w:r w:rsidR="00553A53">
              <w:rPr>
                <w:rFonts w:cs="Times New Roman"/>
              </w:rPr>
              <w:t>’</w:t>
            </w:r>
            <w:r w:rsidRPr="00235823">
              <w:rPr>
                <w:rFonts w:cs="Times New Roman"/>
              </w:rPr>
              <w:t>eshyn</w:t>
            </w:r>
            <w:proofErr w:type="spellEnd"/>
            <w:r w:rsidRPr="00235823">
              <w:rPr>
                <w:rFonts w:cs="Times New Roman"/>
              </w:rPr>
              <w:t xml:space="preserve"> </w:t>
            </w:r>
            <w:proofErr w:type="spellStart"/>
            <w:r w:rsidRPr="00235823">
              <w:rPr>
                <w:rFonts w:cs="Times New Roman"/>
              </w:rPr>
              <w:t>yn</w:t>
            </w:r>
            <w:proofErr w:type="spellEnd"/>
            <w:r w:rsidRPr="00235823">
              <w:rPr>
                <w:rFonts w:cs="Times New Roman"/>
              </w:rPr>
              <w:t xml:space="preserve"> </w:t>
            </w:r>
            <w:proofErr w:type="spellStart"/>
            <w:r w:rsidRPr="00235823">
              <w:rPr>
                <w:rFonts w:cs="Times New Roman"/>
              </w:rPr>
              <w:t>Saualtagh</w:t>
            </w:r>
            <w:proofErr w:type="spellEnd"/>
            <w:r w:rsidRPr="00235823">
              <w:rPr>
                <w:rFonts w:cs="Times New Roman"/>
              </w:rPr>
              <w:t xml:space="preserve"> </w:t>
            </w:r>
            <w:proofErr w:type="spellStart"/>
            <w:r w:rsidRPr="00235823">
              <w:rPr>
                <w:rFonts w:cs="Times New Roman"/>
              </w:rPr>
              <w:t>shen</w:t>
            </w:r>
            <w:proofErr w:type="spellEnd"/>
            <w:r w:rsidRPr="00235823">
              <w:rPr>
                <w:rFonts w:cs="Times New Roman"/>
              </w:rPr>
              <w:t xml:space="preserve"> ta </w:t>
            </w:r>
            <w:proofErr w:type="spellStart"/>
            <w:r w:rsidRPr="00235823">
              <w:rPr>
                <w:rFonts w:cs="Times New Roman"/>
              </w:rPr>
              <w:t>sauail</w:t>
            </w:r>
            <w:proofErr w:type="spellEnd"/>
            <w:r w:rsidRPr="00235823">
              <w:rPr>
                <w:rFonts w:cs="Times New Roman"/>
              </w:rPr>
              <w:t xml:space="preserve"> e </w:t>
            </w:r>
            <w:proofErr w:type="spellStart"/>
            <w:r w:rsidRPr="00235823">
              <w:rPr>
                <w:rFonts w:cs="Times New Roman"/>
              </w:rPr>
              <w:t>phobble</w:t>
            </w:r>
            <w:proofErr w:type="spellEnd"/>
            <w:r w:rsidRPr="00235823">
              <w:rPr>
                <w:rFonts w:cs="Times New Roman"/>
              </w:rPr>
              <w:t xml:space="preserve"> </w:t>
            </w:r>
            <w:r>
              <w:rPr>
                <w:rFonts w:cs="Times New Roman"/>
              </w:rPr>
              <w:t>“</w:t>
            </w:r>
            <w:proofErr w:type="spellStart"/>
            <w:r w:rsidRPr="00235823">
              <w:rPr>
                <w:rFonts w:cs="Times New Roman"/>
              </w:rPr>
              <w:t>veih</w:t>
            </w:r>
            <w:proofErr w:type="spellEnd"/>
            <w:r w:rsidRPr="00235823">
              <w:rPr>
                <w:rFonts w:cs="Times New Roman"/>
              </w:rPr>
              <w:t xml:space="preserve"> </w:t>
            </w:r>
            <w:proofErr w:type="spellStart"/>
            <w:r w:rsidRPr="00235823">
              <w:rPr>
                <w:rFonts w:cs="Times New Roman"/>
              </w:rPr>
              <w:t>ooilley</w:t>
            </w:r>
            <w:proofErr w:type="spellEnd"/>
            <w:r w:rsidRPr="00235823">
              <w:rPr>
                <w:rFonts w:cs="Times New Roman"/>
              </w:rPr>
              <w:t xml:space="preserve"> </w:t>
            </w:r>
            <w:proofErr w:type="spellStart"/>
            <w:r w:rsidRPr="00235823">
              <w:rPr>
                <w:rFonts w:cs="Times New Roman"/>
              </w:rPr>
              <w:t>nyn</w:t>
            </w:r>
            <w:proofErr w:type="spellEnd"/>
            <w:r w:rsidRPr="00235823">
              <w:rPr>
                <w:rFonts w:cs="Times New Roman"/>
              </w:rPr>
              <w:t xml:space="preserve"> </w:t>
            </w:r>
            <w:proofErr w:type="spellStart"/>
            <w:r w:rsidRPr="00235823">
              <w:rPr>
                <w:rFonts w:cs="Times New Roman"/>
              </w:rPr>
              <w:t>beccaghyn</w:t>
            </w:r>
            <w:proofErr w:type="spellEnd"/>
            <w:r w:rsidRPr="00235823">
              <w:rPr>
                <w:rFonts w:cs="Times New Roman"/>
              </w:rPr>
              <w:t>.</w:t>
            </w:r>
            <w:r>
              <w:rPr>
                <w:rFonts w:cs="Times New Roman"/>
              </w:rPr>
              <w:t>”</w:t>
            </w:r>
            <w:r w:rsidRPr="00235823">
              <w:rPr>
                <w:rFonts w:cs="Times New Roman"/>
              </w:rPr>
              <w:t xml:space="preserve"> (</w:t>
            </w:r>
            <w:proofErr w:type="spellStart"/>
            <w:r w:rsidRPr="00235823">
              <w:rPr>
                <w:rFonts w:cs="Times New Roman"/>
              </w:rPr>
              <w:t>Mian</w:t>
            </w:r>
            <w:proofErr w:type="spellEnd"/>
            <w:r w:rsidRPr="00235823">
              <w:rPr>
                <w:rFonts w:cs="Times New Roman"/>
              </w:rPr>
              <w:t xml:space="preserve"> </w:t>
            </w:r>
            <w:proofErr w:type="spellStart"/>
            <w:r w:rsidRPr="00235823">
              <w:rPr>
                <w:rFonts w:cs="Times New Roman"/>
              </w:rPr>
              <w:t>i</w:t>
            </w:r>
            <w:proofErr w:type="spellEnd"/>
            <w:r w:rsidRPr="00235823">
              <w:rPr>
                <w:rFonts w:cs="Times New Roman"/>
              </w:rPr>
              <w:t xml:space="preserve">. 21.) </w:t>
            </w:r>
            <w:proofErr w:type="spellStart"/>
            <w:r w:rsidRPr="00235823">
              <w:rPr>
                <w:rFonts w:cs="Times New Roman"/>
              </w:rPr>
              <w:t>Ayns</w:t>
            </w:r>
            <w:proofErr w:type="spellEnd"/>
            <w:r w:rsidRPr="00235823">
              <w:rPr>
                <w:rFonts w:cs="Times New Roman"/>
              </w:rPr>
              <w:t xml:space="preserve"> </w:t>
            </w:r>
            <w:proofErr w:type="spellStart"/>
            <w:r w:rsidRPr="00235823">
              <w:rPr>
                <w:rFonts w:cs="Times New Roman"/>
              </w:rPr>
              <w:t>fockle</w:t>
            </w:r>
            <w:proofErr w:type="spellEnd"/>
            <w:r w:rsidRPr="00235823">
              <w:rPr>
                <w:rFonts w:cs="Times New Roman"/>
              </w:rPr>
              <w:t xml:space="preserve">, </w:t>
            </w:r>
            <w:proofErr w:type="spellStart"/>
            <w:r w:rsidRPr="00235823">
              <w:rPr>
                <w:rFonts w:cs="Times New Roman"/>
              </w:rPr>
              <w:t>t</w:t>
            </w:r>
            <w:r w:rsidR="00553A53">
              <w:rPr>
                <w:rFonts w:cs="Times New Roman"/>
              </w:rPr>
              <w:t>’</w:t>
            </w:r>
            <w:r w:rsidRPr="00235823">
              <w:rPr>
                <w:rFonts w:cs="Times New Roman"/>
              </w:rPr>
              <w:t>eshyn</w:t>
            </w:r>
            <w:proofErr w:type="spellEnd"/>
            <w:r w:rsidRPr="00235823">
              <w:rPr>
                <w:rFonts w:cs="Times New Roman"/>
              </w:rPr>
              <w:t xml:space="preserve"> </w:t>
            </w:r>
            <w:proofErr w:type="spellStart"/>
            <w:r w:rsidRPr="00235823">
              <w:rPr>
                <w:rFonts w:cs="Times New Roman"/>
              </w:rPr>
              <w:t>yn</w:t>
            </w:r>
            <w:proofErr w:type="spellEnd"/>
            <w:r w:rsidRPr="00235823">
              <w:rPr>
                <w:rFonts w:cs="Times New Roman"/>
              </w:rPr>
              <w:t xml:space="preserve"> </w:t>
            </w:r>
            <w:proofErr w:type="spellStart"/>
            <w:r w:rsidRPr="00235823">
              <w:rPr>
                <w:rFonts w:cs="Times New Roman"/>
              </w:rPr>
              <w:t>farrane</w:t>
            </w:r>
            <w:proofErr w:type="spellEnd"/>
            <w:r w:rsidRPr="00235823">
              <w:rPr>
                <w:rFonts w:cs="Times New Roman"/>
              </w:rPr>
              <w:t xml:space="preserve"> </w:t>
            </w:r>
            <w:proofErr w:type="spellStart"/>
            <w:r w:rsidRPr="00235823">
              <w:rPr>
                <w:rFonts w:cs="Times New Roman"/>
              </w:rPr>
              <w:t>myr</w:t>
            </w:r>
            <w:proofErr w:type="spellEnd"/>
            <w:r w:rsidRPr="00235823">
              <w:rPr>
                <w:rFonts w:cs="Times New Roman"/>
              </w:rPr>
              <w:t xml:space="preserve"> </w:t>
            </w:r>
            <w:proofErr w:type="spellStart"/>
            <w:r w:rsidRPr="00235823">
              <w:rPr>
                <w:rFonts w:cs="Times New Roman"/>
              </w:rPr>
              <w:t>slane</w:t>
            </w:r>
            <w:proofErr w:type="spellEnd"/>
            <w:r w:rsidRPr="00235823">
              <w:rPr>
                <w:rFonts w:cs="Times New Roman"/>
              </w:rPr>
              <w:t xml:space="preserve"> </w:t>
            </w:r>
            <w:proofErr w:type="spellStart"/>
            <w:r w:rsidRPr="00235823">
              <w:rPr>
                <w:rFonts w:cs="Times New Roman"/>
              </w:rPr>
              <w:t>thooilley</w:t>
            </w:r>
            <w:proofErr w:type="spellEnd"/>
            <w:r w:rsidRPr="00235823">
              <w:rPr>
                <w:rFonts w:cs="Times New Roman"/>
              </w:rPr>
              <w:t xml:space="preserve"> </w:t>
            </w:r>
            <w:proofErr w:type="spellStart"/>
            <w:r w:rsidRPr="00235823">
              <w:rPr>
                <w:rFonts w:cs="Times New Roman"/>
              </w:rPr>
              <w:t>roie</w:t>
            </w:r>
            <w:proofErr w:type="spellEnd"/>
            <w:r w:rsidRPr="00235823">
              <w:rPr>
                <w:rFonts w:cs="Times New Roman"/>
              </w:rPr>
              <w:t xml:space="preserve">, </w:t>
            </w:r>
            <w:r>
              <w:rPr>
                <w:rFonts w:cs="Times New Roman"/>
              </w:rPr>
              <w:t>“</w:t>
            </w:r>
            <w:proofErr w:type="spellStart"/>
            <w:r w:rsidRPr="00235823">
              <w:rPr>
                <w:rFonts w:cs="Times New Roman"/>
              </w:rPr>
              <w:t>jeh</w:t>
            </w:r>
            <w:r w:rsidR="00553A53">
              <w:rPr>
                <w:rFonts w:cs="Times New Roman"/>
              </w:rPr>
              <w:t>’</w:t>
            </w:r>
            <w:r w:rsidRPr="00235823">
              <w:rPr>
                <w:rFonts w:cs="Times New Roman"/>
              </w:rPr>
              <w:t>n</w:t>
            </w:r>
            <w:proofErr w:type="spellEnd"/>
            <w:r w:rsidRPr="00235823">
              <w:rPr>
                <w:rFonts w:cs="Times New Roman"/>
              </w:rPr>
              <w:t xml:space="preserve"> </w:t>
            </w:r>
            <w:proofErr w:type="spellStart"/>
            <w:r w:rsidRPr="00235823">
              <w:rPr>
                <w:rFonts w:cs="Times New Roman"/>
              </w:rPr>
              <w:t>laanid</w:t>
            </w:r>
            <w:proofErr w:type="spellEnd"/>
            <w:r w:rsidRPr="00235823">
              <w:rPr>
                <w:rFonts w:cs="Times New Roman"/>
              </w:rPr>
              <w:t xml:space="preserve"> </w:t>
            </w:r>
            <w:proofErr w:type="spellStart"/>
            <w:r w:rsidRPr="00235823">
              <w:rPr>
                <w:rFonts w:cs="Times New Roman"/>
              </w:rPr>
              <w:t>echey</w:t>
            </w:r>
            <w:proofErr w:type="spellEnd"/>
            <w:r w:rsidRPr="00235823">
              <w:rPr>
                <w:rFonts w:cs="Times New Roman"/>
              </w:rPr>
              <w:t xml:space="preserve"> ta shin </w:t>
            </w:r>
            <w:proofErr w:type="spellStart"/>
            <w:r w:rsidRPr="00235823">
              <w:rPr>
                <w:rFonts w:cs="Times New Roman"/>
              </w:rPr>
              <w:t>ooilley</w:t>
            </w:r>
            <w:proofErr w:type="spellEnd"/>
            <w:r w:rsidRPr="00235823">
              <w:rPr>
                <w:rFonts w:cs="Times New Roman"/>
              </w:rPr>
              <w:t xml:space="preserve"> er </w:t>
            </w:r>
            <w:proofErr w:type="spellStart"/>
            <w:r w:rsidRPr="00235823">
              <w:rPr>
                <w:rFonts w:cs="Times New Roman"/>
              </w:rPr>
              <w:t>gheddyn</w:t>
            </w:r>
            <w:proofErr w:type="spellEnd"/>
            <w:r w:rsidRPr="00235823">
              <w:rPr>
                <w:rFonts w:cs="Times New Roman"/>
              </w:rPr>
              <w:t xml:space="preserve">: son </w:t>
            </w:r>
            <w:proofErr w:type="spellStart"/>
            <w:r w:rsidRPr="00235823">
              <w:rPr>
                <w:rFonts w:cs="Times New Roman"/>
              </w:rPr>
              <w:t>aynsyn</w:t>
            </w:r>
            <w:proofErr w:type="spellEnd"/>
            <w:r w:rsidRPr="00235823">
              <w:rPr>
                <w:rFonts w:cs="Times New Roman"/>
              </w:rPr>
              <w:t xml:space="preserve"> </w:t>
            </w:r>
            <w:proofErr w:type="spellStart"/>
            <w:r w:rsidRPr="00235823">
              <w:rPr>
                <w:rFonts w:cs="Times New Roman"/>
              </w:rPr>
              <w:t>ny-lomarcan</w:t>
            </w:r>
            <w:proofErr w:type="spellEnd"/>
            <w:r w:rsidRPr="00235823">
              <w:rPr>
                <w:rFonts w:cs="Times New Roman"/>
              </w:rPr>
              <w:t xml:space="preserve"> ta </w:t>
            </w:r>
            <w:proofErr w:type="spellStart"/>
            <w:r w:rsidRPr="00235823">
              <w:rPr>
                <w:rFonts w:cs="Times New Roman"/>
              </w:rPr>
              <w:t>follit</w:t>
            </w:r>
            <w:proofErr w:type="spellEnd"/>
            <w:r w:rsidRPr="00235823">
              <w:rPr>
                <w:rFonts w:cs="Times New Roman"/>
              </w:rPr>
              <w:t xml:space="preserve"> </w:t>
            </w:r>
            <w:proofErr w:type="spellStart"/>
            <w:r w:rsidRPr="00235823">
              <w:rPr>
                <w:rFonts w:cs="Times New Roman"/>
              </w:rPr>
              <w:t>dy</w:t>
            </w:r>
            <w:proofErr w:type="spellEnd"/>
            <w:r w:rsidRPr="00235823">
              <w:rPr>
                <w:rFonts w:cs="Times New Roman"/>
              </w:rPr>
              <w:t xml:space="preserve"> </w:t>
            </w:r>
            <w:proofErr w:type="spellStart"/>
            <w:r w:rsidRPr="00235823">
              <w:rPr>
                <w:rFonts w:cs="Times New Roman"/>
              </w:rPr>
              <w:t>chooilley</w:t>
            </w:r>
            <w:proofErr w:type="spellEnd"/>
            <w:r w:rsidRPr="00235823">
              <w:rPr>
                <w:rFonts w:cs="Times New Roman"/>
              </w:rPr>
              <w:t xml:space="preserve"> </w:t>
            </w:r>
            <w:proofErr w:type="spellStart"/>
            <w:r w:rsidRPr="00235823">
              <w:rPr>
                <w:rFonts w:cs="Times New Roman"/>
              </w:rPr>
              <w:t>verchys</w:t>
            </w:r>
            <w:proofErr w:type="spellEnd"/>
            <w:r w:rsidRPr="00235823">
              <w:rPr>
                <w:rFonts w:cs="Times New Roman"/>
              </w:rPr>
              <w:t xml:space="preserve"> </w:t>
            </w:r>
            <w:proofErr w:type="spellStart"/>
            <w:r w:rsidRPr="00235823">
              <w:rPr>
                <w:rFonts w:cs="Times New Roman"/>
              </w:rPr>
              <w:t>dy</w:t>
            </w:r>
            <w:proofErr w:type="spellEnd"/>
            <w:r w:rsidRPr="00235823">
              <w:rPr>
                <w:rFonts w:cs="Times New Roman"/>
              </w:rPr>
              <w:t xml:space="preserve"> </w:t>
            </w:r>
            <w:proofErr w:type="spellStart"/>
            <w:r w:rsidRPr="00235823">
              <w:rPr>
                <w:rFonts w:cs="Times New Roman"/>
              </w:rPr>
              <w:t>chreenaght</w:t>
            </w:r>
            <w:proofErr w:type="spellEnd"/>
            <w:r w:rsidRPr="00235823">
              <w:rPr>
                <w:rFonts w:cs="Times New Roman"/>
              </w:rPr>
              <w:t xml:space="preserve"> as </w:t>
            </w:r>
            <w:proofErr w:type="spellStart"/>
            <w:r w:rsidRPr="00235823">
              <w:rPr>
                <w:rFonts w:cs="Times New Roman"/>
              </w:rPr>
              <w:t>tushtey</w:t>
            </w:r>
            <w:proofErr w:type="spellEnd"/>
            <w:r w:rsidRPr="00235823">
              <w:rPr>
                <w:rFonts w:cs="Times New Roman"/>
              </w:rPr>
              <w:t xml:space="preserve"> </w:t>
            </w:r>
            <w:proofErr w:type="spellStart"/>
            <w:r w:rsidRPr="00235823">
              <w:rPr>
                <w:rFonts w:cs="Times New Roman"/>
              </w:rPr>
              <w:t>dy</w:t>
            </w:r>
            <w:proofErr w:type="spellEnd"/>
            <w:r w:rsidRPr="00235823">
              <w:rPr>
                <w:rFonts w:cs="Times New Roman"/>
              </w:rPr>
              <w:t xml:space="preserve"> </w:t>
            </w:r>
            <w:r w:rsidRPr="00235823">
              <w:rPr>
                <w:rFonts w:cs="Times New Roman"/>
                <w:iCs/>
              </w:rPr>
              <w:t>Yee.</w:t>
            </w:r>
            <w:r>
              <w:rPr>
                <w:rFonts w:cs="Times New Roman"/>
                <w:iCs/>
              </w:rPr>
              <w:t>”</w:t>
            </w:r>
            <w:r w:rsidR="00A45000">
              <w:rPr>
                <w:rStyle w:val="FootnoteReference"/>
                <w:rFonts w:cs="Times New Roman"/>
                <w:iCs/>
              </w:rPr>
              <w:footnoteReference w:id="39"/>
            </w:r>
            <w:r w:rsidRPr="00235823">
              <w:rPr>
                <w:rFonts w:cs="Times New Roman"/>
                <w:iCs/>
              </w:rPr>
              <w:t xml:space="preserve"> </w:t>
            </w:r>
            <w:r w:rsidRPr="00235823">
              <w:rPr>
                <w:rFonts w:cs="Times New Roman"/>
              </w:rPr>
              <w:t xml:space="preserve">As </w:t>
            </w:r>
            <w:proofErr w:type="spellStart"/>
            <w:r w:rsidRPr="00235823">
              <w:rPr>
                <w:rFonts w:cs="Times New Roman"/>
              </w:rPr>
              <w:t>aynsyn</w:t>
            </w:r>
            <w:proofErr w:type="spellEnd"/>
            <w:r w:rsidRPr="00235823">
              <w:rPr>
                <w:rFonts w:cs="Times New Roman"/>
              </w:rPr>
              <w:t xml:space="preserve">, as </w:t>
            </w:r>
            <w:proofErr w:type="spellStart"/>
            <w:r w:rsidRPr="00235823">
              <w:rPr>
                <w:rFonts w:cs="Times New Roman"/>
              </w:rPr>
              <w:t>liorishyn</w:t>
            </w:r>
            <w:proofErr w:type="spellEnd"/>
            <w:r w:rsidRPr="00235823">
              <w:rPr>
                <w:rFonts w:cs="Times New Roman"/>
              </w:rPr>
              <w:t xml:space="preserve">, ta ain </w:t>
            </w:r>
            <w:proofErr w:type="spellStart"/>
            <w:r w:rsidRPr="00235823">
              <w:rPr>
                <w:rFonts w:cs="Times New Roman"/>
              </w:rPr>
              <w:t>veih</w:t>
            </w:r>
            <w:proofErr w:type="spellEnd"/>
            <w:r w:rsidRPr="00235823">
              <w:rPr>
                <w:rFonts w:cs="Times New Roman"/>
              </w:rPr>
              <w:t xml:space="preserve"> </w:t>
            </w:r>
            <w:proofErr w:type="spellStart"/>
            <w:r w:rsidRPr="00235823">
              <w:rPr>
                <w:rFonts w:cs="Times New Roman"/>
                <w:iCs/>
              </w:rPr>
              <w:t>Jee</w:t>
            </w:r>
            <w:proofErr w:type="spellEnd"/>
            <w:r w:rsidRPr="00235823">
              <w:rPr>
                <w:rFonts w:cs="Times New Roman"/>
                <w:i/>
                <w:iCs/>
              </w:rPr>
              <w:t xml:space="preserve"> </w:t>
            </w:r>
            <w:proofErr w:type="spellStart"/>
            <w:r w:rsidRPr="00235823">
              <w:rPr>
                <w:rFonts w:cs="Times New Roman"/>
              </w:rPr>
              <w:t>yn</w:t>
            </w:r>
            <w:proofErr w:type="spellEnd"/>
            <w:r w:rsidRPr="00235823">
              <w:rPr>
                <w:rFonts w:cs="Times New Roman"/>
              </w:rPr>
              <w:t xml:space="preserve"> Ayr, </w:t>
            </w:r>
            <w:proofErr w:type="spellStart"/>
            <w:r w:rsidRPr="00235823">
              <w:rPr>
                <w:rFonts w:cs="Times New Roman"/>
              </w:rPr>
              <w:t>dy</w:t>
            </w:r>
            <w:proofErr w:type="spellEnd"/>
            <w:r w:rsidRPr="00235823">
              <w:rPr>
                <w:rFonts w:cs="Times New Roman"/>
              </w:rPr>
              <w:t xml:space="preserve"> </w:t>
            </w:r>
            <w:proofErr w:type="spellStart"/>
            <w:r w:rsidRPr="00235823">
              <w:rPr>
                <w:rFonts w:cs="Times New Roman"/>
              </w:rPr>
              <w:t>chooilley</w:t>
            </w:r>
            <w:proofErr w:type="spellEnd"/>
            <w:r w:rsidRPr="00235823">
              <w:rPr>
                <w:rFonts w:cs="Times New Roman"/>
              </w:rPr>
              <w:t xml:space="preserve"> </w:t>
            </w:r>
            <w:proofErr w:type="spellStart"/>
            <w:r w:rsidRPr="00235823">
              <w:rPr>
                <w:rFonts w:cs="Times New Roman"/>
              </w:rPr>
              <w:t>nhee</w:t>
            </w:r>
            <w:proofErr w:type="spellEnd"/>
            <w:r w:rsidRPr="00235823">
              <w:rPr>
                <w:rFonts w:cs="Times New Roman"/>
              </w:rPr>
              <w:t xml:space="preserve"> </w:t>
            </w:r>
            <w:proofErr w:type="spellStart"/>
            <w:r w:rsidRPr="00235823">
              <w:rPr>
                <w:rFonts w:cs="Times New Roman"/>
              </w:rPr>
              <w:t>mie</w:t>
            </w:r>
            <w:proofErr w:type="spellEnd"/>
            <w:r w:rsidRPr="00235823">
              <w:rPr>
                <w:rFonts w:cs="Times New Roman"/>
              </w:rPr>
              <w:t xml:space="preserve">, ta </w:t>
            </w:r>
            <w:proofErr w:type="spellStart"/>
            <w:r w:rsidRPr="00235823">
              <w:rPr>
                <w:rFonts w:cs="Times New Roman"/>
              </w:rPr>
              <w:t>bentyn</w:t>
            </w:r>
            <w:proofErr w:type="spellEnd"/>
            <w:r w:rsidRPr="00235823">
              <w:rPr>
                <w:rFonts w:cs="Times New Roman"/>
              </w:rPr>
              <w:t xml:space="preserve"> </w:t>
            </w:r>
            <w:proofErr w:type="spellStart"/>
            <w:r w:rsidRPr="00235823">
              <w:rPr>
                <w:rFonts w:cs="Times New Roman"/>
              </w:rPr>
              <w:t>eddyr</w:t>
            </w:r>
            <w:proofErr w:type="spellEnd"/>
            <w:r w:rsidRPr="00235823">
              <w:rPr>
                <w:rFonts w:cs="Times New Roman"/>
              </w:rPr>
              <w:t xml:space="preserve"> </w:t>
            </w:r>
            <w:proofErr w:type="spellStart"/>
            <w:r w:rsidRPr="00235823">
              <w:rPr>
                <w:rFonts w:cs="Times New Roman"/>
              </w:rPr>
              <w:t>gys</w:t>
            </w:r>
            <w:proofErr w:type="spellEnd"/>
            <w:r w:rsidRPr="00235823">
              <w:rPr>
                <w:rFonts w:cs="Times New Roman"/>
              </w:rPr>
              <w:t xml:space="preserve"> y </w:t>
            </w:r>
            <w:proofErr w:type="spellStart"/>
            <w:r w:rsidRPr="00235823">
              <w:rPr>
                <w:rFonts w:cs="Times New Roman"/>
              </w:rPr>
              <w:t>chorp</w:t>
            </w:r>
            <w:proofErr w:type="spellEnd"/>
            <w:r w:rsidRPr="00235823">
              <w:rPr>
                <w:rFonts w:cs="Times New Roman"/>
              </w:rPr>
              <w:t xml:space="preserve"> </w:t>
            </w:r>
            <w:proofErr w:type="spellStart"/>
            <w:r w:rsidRPr="00235823">
              <w:rPr>
                <w:rFonts w:cs="Times New Roman"/>
              </w:rPr>
              <w:t>ny</w:t>
            </w:r>
            <w:proofErr w:type="spellEnd"/>
            <w:r w:rsidRPr="00235823">
              <w:rPr>
                <w:rFonts w:cs="Times New Roman"/>
              </w:rPr>
              <w:t xml:space="preserve"> </w:t>
            </w:r>
            <w:proofErr w:type="spellStart"/>
            <w:r w:rsidRPr="00235823">
              <w:rPr>
                <w:rFonts w:cs="Times New Roman"/>
              </w:rPr>
              <w:t>yn</w:t>
            </w:r>
            <w:proofErr w:type="spellEnd"/>
            <w:r w:rsidRPr="00235823">
              <w:rPr>
                <w:rFonts w:cs="Times New Roman"/>
              </w:rPr>
              <w:t xml:space="preserve"> </w:t>
            </w:r>
            <w:proofErr w:type="spellStart"/>
            <w:r w:rsidRPr="00235823">
              <w:rPr>
                <w:rFonts w:cs="Times New Roman"/>
              </w:rPr>
              <w:t>annym</w:t>
            </w:r>
            <w:proofErr w:type="spellEnd"/>
            <w:r w:rsidRPr="00235823">
              <w:rPr>
                <w:rFonts w:cs="Times New Roman"/>
              </w:rPr>
              <w:t>.</w:t>
            </w:r>
          </w:p>
        </w:tc>
      </w:tr>
      <w:tr w:rsidR="00CB214B" w:rsidRPr="00235823" w14:paraId="0708FE76" w14:textId="77777777" w:rsidTr="008B6857">
        <w:trPr>
          <w:trHeight w:val="1025"/>
        </w:trPr>
        <w:tc>
          <w:tcPr>
            <w:tcW w:w="4673" w:type="dxa"/>
          </w:tcPr>
          <w:p w14:paraId="0920F6E6" w14:textId="48C377B0" w:rsidR="00CB214B" w:rsidRPr="00235823" w:rsidRDefault="00CB214B" w:rsidP="00224084">
            <w:pPr>
              <w:spacing w:after="80"/>
              <w:ind w:left="0" w:firstLine="0"/>
              <w:jc w:val="both"/>
              <w:rPr>
                <w:rFonts w:cs="Times New Roman"/>
              </w:rPr>
            </w:pPr>
            <w:r w:rsidRPr="00871CB1">
              <w:rPr>
                <w:rFonts w:cs="Times New Roman"/>
              </w:rPr>
              <w:t xml:space="preserve">O how much are we bound to this our heavenly Father for his great mercies, which he hath so plenteously declared unto us in Christ Jesus our Lord and Saviour! What thanks worthy and sufficient can we give to him? Let us all with one accord burst out with joyful voice, ever </w:t>
            </w:r>
            <w:proofErr w:type="gramStart"/>
            <w:r w:rsidRPr="00871CB1">
              <w:rPr>
                <w:rFonts w:cs="Times New Roman"/>
              </w:rPr>
              <w:t>praising</w:t>
            </w:r>
            <w:proofErr w:type="gramEnd"/>
            <w:r w:rsidRPr="00871CB1">
              <w:rPr>
                <w:rFonts w:cs="Times New Roman"/>
              </w:rPr>
              <w:t xml:space="preserve"> and magnifying this Lord of mercy, for his tender kindness shewed to us in his dearly beloved Son Jesus Christ our Lord. </w:t>
            </w:r>
          </w:p>
        </w:tc>
        <w:tc>
          <w:tcPr>
            <w:tcW w:w="4955" w:type="dxa"/>
          </w:tcPr>
          <w:p w14:paraId="50AC8F79" w14:textId="2098C1F0" w:rsidR="00CB214B" w:rsidRPr="00235823" w:rsidRDefault="00CB214B" w:rsidP="00E17D78">
            <w:pPr>
              <w:spacing w:after="80"/>
              <w:ind w:left="0" w:firstLine="284"/>
              <w:jc w:val="both"/>
              <w:rPr>
                <w:rFonts w:cs="Times New Roman"/>
              </w:rPr>
            </w:pPr>
            <w:r w:rsidRPr="00235823">
              <w:rPr>
                <w:rFonts w:cs="Times New Roman"/>
              </w:rPr>
              <w:t xml:space="preserve">O </w:t>
            </w:r>
            <w:proofErr w:type="spellStart"/>
            <w:r w:rsidRPr="00235823">
              <w:rPr>
                <w:rFonts w:cs="Times New Roman"/>
              </w:rPr>
              <w:t>cre</w:t>
            </w:r>
            <w:proofErr w:type="spellEnd"/>
            <w:r w:rsidRPr="00235823">
              <w:rPr>
                <w:rFonts w:cs="Times New Roman"/>
              </w:rPr>
              <w:t xml:space="preserve"> </w:t>
            </w:r>
            <w:proofErr w:type="spellStart"/>
            <w:r w:rsidRPr="00235823">
              <w:rPr>
                <w:rFonts w:cs="Times New Roman"/>
              </w:rPr>
              <w:t>wheesh</w:t>
            </w:r>
            <w:proofErr w:type="spellEnd"/>
            <w:r w:rsidRPr="00235823">
              <w:rPr>
                <w:rFonts w:cs="Times New Roman"/>
              </w:rPr>
              <w:t xml:space="preserve"> as ta shin </w:t>
            </w:r>
            <w:proofErr w:type="spellStart"/>
            <w:r w:rsidRPr="00235823">
              <w:rPr>
                <w:rFonts w:cs="Times New Roman"/>
              </w:rPr>
              <w:t>kianlt</w:t>
            </w:r>
            <w:proofErr w:type="spellEnd"/>
            <w:r w:rsidRPr="00235823">
              <w:rPr>
                <w:rFonts w:cs="Times New Roman"/>
              </w:rPr>
              <w:t xml:space="preserve"> </w:t>
            </w:r>
            <w:proofErr w:type="spellStart"/>
            <w:r w:rsidRPr="00235823">
              <w:rPr>
                <w:rFonts w:cs="Times New Roman"/>
              </w:rPr>
              <w:t>gys</w:t>
            </w:r>
            <w:proofErr w:type="spellEnd"/>
            <w:r w:rsidRPr="00235823">
              <w:rPr>
                <w:rFonts w:cs="Times New Roman"/>
              </w:rPr>
              <w:t xml:space="preserve"> </w:t>
            </w:r>
            <w:proofErr w:type="spellStart"/>
            <w:r w:rsidRPr="00235823">
              <w:rPr>
                <w:rFonts w:cs="Times New Roman"/>
              </w:rPr>
              <w:t>shoh</w:t>
            </w:r>
            <w:proofErr w:type="spellEnd"/>
            <w:r w:rsidRPr="00235823">
              <w:rPr>
                <w:rFonts w:cs="Times New Roman"/>
              </w:rPr>
              <w:t xml:space="preserve"> </w:t>
            </w:r>
            <w:proofErr w:type="spellStart"/>
            <w:r w:rsidRPr="00235823">
              <w:rPr>
                <w:rFonts w:cs="Times New Roman"/>
              </w:rPr>
              <w:t>nyn</w:t>
            </w:r>
            <w:proofErr w:type="spellEnd"/>
            <w:r w:rsidRPr="00235823">
              <w:rPr>
                <w:rFonts w:cs="Times New Roman"/>
              </w:rPr>
              <w:t xml:space="preserve"> Ayr </w:t>
            </w:r>
            <w:proofErr w:type="spellStart"/>
            <w:r w:rsidRPr="00235823">
              <w:rPr>
                <w:rFonts w:cs="Times New Roman"/>
              </w:rPr>
              <w:t>Flaunyssagh</w:t>
            </w:r>
            <w:proofErr w:type="spellEnd"/>
            <w:r w:rsidRPr="00235823">
              <w:rPr>
                <w:rFonts w:cs="Times New Roman"/>
              </w:rPr>
              <w:t xml:space="preserve"> son e </w:t>
            </w:r>
            <w:proofErr w:type="spellStart"/>
            <w:r w:rsidRPr="00235823">
              <w:rPr>
                <w:rFonts w:cs="Times New Roman"/>
              </w:rPr>
              <w:t>vyghinyn</w:t>
            </w:r>
            <w:proofErr w:type="spellEnd"/>
            <w:r w:rsidRPr="00235823">
              <w:rPr>
                <w:rFonts w:cs="Times New Roman"/>
              </w:rPr>
              <w:t xml:space="preserve"> </w:t>
            </w:r>
            <w:proofErr w:type="spellStart"/>
            <w:r w:rsidRPr="00235823">
              <w:rPr>
                <w:rFonts w:cs="Times New Roman"/>
              </w:rPr>
              <w:t>mooarey</w:t>
            </w:r>
            <w:proofErr w:type="spellEnd"/>
            <w:r w:rsidRPr="00235823">
              <w:rPr>
                <w:rFonts w:cs="Times New Roman"/>
              </w:rPr>
              <w:t xml:space="preserve">, </w:t>
            </w:r>
            <w:proofErr w:type="spellStart"/>
            <w:r w:rsidRPr="00235823">
              <w:rPr>
                <w:rFonts w:cs="Times New Roman"/>
              </w:rPr>
              <w:t>t</w:t>
            </w:r>
            <w:r w:rsidR="00553A53">
              <w:rPr>
                <w:rFonts w:cs="Times New Roman"/>
              </w:rPr>
              <w:t>’</w:t>
            </w:r>
            <w:r w:rsidRPr="00235823">
              <w:rPr>
                <w:rFonts w:cs="Times New Roman"/>
              </w:rPr>
              <w:t>eh</w:t>
            </w:r>
            <w:proofErr w:type="spellEnd"/>
            <w:r w:rsidRPr="00235823">
              <w:rPr>
                <w:rFonts w:cs="Times New Roman"/>
              </w:rPr>
              <w:t xml:space="preserve"> cha </w:t>
            </w:r>
            <w:proofErr w:type="spellStart"/>
            <w:r w:rsidRPr="00235823">
              <w:rPr>
                <w:rFonts w:cs="Times New Roman"/>
              </w:rPr>
              <w:t>feoilt</w:t>
            </w:r>
            <w:proofErr w:type="spellEnd"/>
            <w:r w:rsidRPr="00235823">
              <w:rPr>
                <w:rFonts w:cs="Times New Roman"/>
              </w:rPr>
              <w:t xml:space="preserve"> er </w:t>
            </w:r>
            <w:proofErr w:type="spellStart"/>
            <w:r w:rsidRPr="00235823">
              <w:rPr>
                <w:rFonts w:cs="Times New Roman"/>
              </w:rPr>
              <w:t>ny</w:t>
            </w:r>
            <w:proofErr w:type="spellEnd"/>
            <w:r w:rsidRPr="00235823">
              <w:rPr>
                <w:rFonts w:cs="Times New Roman"/>
              </w:rPr>
              <w:t xml:space="preserve"> </w:t>
            </w:r>
            <w:proofErr w:type="spellStart"/>
            <w:r w:rsidRPr="00235823">
              <w:rPr>
                <w:rFonts w:cs="Times New Roman"/>
              </w:rPr>
              <w:t>hoilshaghey</w:t>
            </w:r>
            <w:proofErr w:type="spellEnd"/>
            <w:r w:rsidRPr="00235823">
              <w:rPr>
                <w:rFonts w:cs="Times New Roman"/>
              </w:rPr>
              <w:t xml:space="preserve"> </w:t>
            </w:r>
            <w:proofErr w:type="spellStart"/>
            <w:r w:rsidRPr="00235823">
              <w:rPr>
                <w:rFonts w:cs="Times New Roman"/>
              </w:rPr>
              <w:t>dooin</w:t>
            </w:r>
            <w:proofErr w:type="spellEnd"/>
            <w:r w:rsidRPr="00235823">
              <w:rPr>
                <w:rFonts w:cs="Times New Roman"/>
              </w:rPr>
              <w:t xml:space="preserve"> </w:t>
            </w:r>
            <w:proofErr w:type="spellStart"/>
            <w:r w:rsidRPr="00235823">
              <w:rPr>
                <w:rFonts w:cs="Times New Roman"/>
              </w:rPr>
              <w:t>ayns</w:t>
            </w:r>
            <w:proofErr w:type="spellEnd"/>
            <w:r w:rsidRPr="00235823">
              <w:rPr>
                <w:rFonts w:cs="Times New Roman"/>
              </w:rPr>
              <w:t xml:space="preserve"> </w:t>
            </w:r>
            <w:proofErr w:type="spellStart"/>
            <w:r w:rsidRPr="00235823">
              <w:rPr>
                <w:rFonts w:cs="Times New Roman"/>
              </w:rPr>
              <w:t>Creest</w:t>
            </w:r>
            <w:proofErr w:type="spellEnd"/>
            <w:r w:rsidRPr="00235823">
              <w:rPr>
                <w:rFonts w:cs="Times New Roman"/>
              </w:rPr>
              <w:t xml:space="preserve"> </w:t>
            </w:r>
            <w:proofErr w:type="spellStart"/>
            <w:r w:rsidRPr="00235823">
              <w:rPr>
                <w:rFonts w:cs="Times New Roman"/>
              </w:rPr>
              <w:t>Yeesey</w:t>
            </w:r>
            <w:proofErr w:type="spellEnd"/>
            <w:r w:rsidRPr="00235823">
              <w:rPr>
                <w:rFonts w:cs="Times New Roman"/>
              </w:rPr>
              <w:t xml:space="preserve"> </w:t>
            </w:r>
            <w:proofErr w:type="spellStart"/>
            <w:r w:rsidRPr="00235823">
              <w:rPr>
                <w:rFonts w:cs="Times New Roman"/>
              </w:rPr>
              <w:t>nyn</w:t>
            </w:r>
            <w:proofErr w:type="spellEnd"/>
            <w:r w:rsidRPr="00235823">
              <w:rPr>
                <w:rFonts w:cs="Times New Roman"/>
              </w:rPr>
              <w:t xml:space="preserve"> </w:t>
            </w:r>
            <w:proofErr w:type="spellStart"/>
            <w:r w:rsidRPr="00235823">
              <w:rPr>
                <w:rFonts w:cs="Times New Roman"/>
              </w:rPr>
              <w:t>Jiarn</w:t>
            </w:r>
            <w:proofErr w:type="spellEnd"/>
            <w:r w:rsidRPr="00235823">
              <w:rPr>
                <w:rFonts w:cs="Times New Roman"/>
              </w:rPr>
              <w:t xml:space="preserve"> as </w:t>
            </w:r>
            <w:proofErr w:type="spellStart"/>
            <w:r w:rsidRPr="00235823">
              <w:rPr>
                <w:rFonts w:cs="Times New Roman"/>
              </w:rPr>
              <w:t>Saualtagh</w:t>
            </w:r>
            <w:proofErr w:type="spellEnd"/>
            <w:r w:rsidRPr="00235823">
              <w:rPr>
                <w:rFonts w:cs="Times New Roman"/>
              </w:rPr>
              <w:t xml:space="preserve">! </w:t>
            </w:r>
            <w:proofErr w:type="spellStart"/>
            <w:r w:rsidRPr="00235823">
              <w:rPr>
                <w:rFonts w:cs="Times New Roman"/>
              </w:rPr>
              <w:t>Cre</w:t>
            </w:r>
            <w:r w:rsidR="00553A53">
              <w:rPr>
                <w:rFonts w:cs="Times New Roman"/>
              </w:rPr>
              <w:t>’</w:t>
            </w:r>
            <w:r w:rsidRPr="00235823">
              <w:rPr>
                <w:rFonts w:cs="Times New Roman"/>
              </w:rPr>
              <w:t>n</w:t>
            </w:r>
            <w:proofErr w:type="spellEnd"/>
            <w:r w:rsidRPr="00235823">
              <w:rPr>
                <w:rFonts w:cs="Times New Roman"/>
              </w:rPr>
              <w:t xml:space="preserve"> </w:t>
            </w:r>
            <w:proofErr w:type="spellStart"/>
            <w:r w:rsidRPr="00235823">
              <w:rPr>
                <w:rFonts w:cs="Times New Roman"/>
              </w:rPr>
              <w:t>booise</w:t>
            </w:r>
            <w:proofErr w:type="spellEnd"/>
            <w:r w:rsidRPr="00235823">
              <w:rPr>
                <w:rFonts w:cs="Times New Roman"/>
              </w:rPr>
              <w:t xml:space="preserve"> </w:t>
            </w:r>
            <w:proofErr w:type="spellStart"/>
            <w:r w:rsidRPr="00235823">
              <w:rPr>
                <w:rFonts w:cs="Times New Roman"/>
              </w:rPr>
              <w:t>feeu</w:t>
            </w:r>
            <w:proofErr w:type="spellEnd"/>
            <w:r w:rsidRPr="00235823">
              <w:rPr>
                <w:rFonts w:cs="Times New Roman"/>
              </w:rPr>
              <w:t xml:space="preserve"> as </w:t>
            </w:r>
            <w:proofErr w:type="spellStart"/>
            <w:r w:rsidRPr="00235823">
              <w:rPr>
                <w:rFonts w:cs="Times New Roman"/>
              </w:rPr>
              <w:t>fondagh</w:t>
            </w:r>
            <w:proofErr w:type="spellEnd"/>
            <w:r w:rsidRPr="00235823">
              <w:rPr>
                <w:rFonts w:cs="Times New Roman"/>
              </w:rPr>
              <w:t xml:space="preserve"> </w:t>
            </w:r>
            <w:proofErr w:type="spellStart"/>
            <w:r w:rsidRPr="00235823">
              <w:rPr>
                <w:rFonts w:cs="Times New Roman"/>
              </w:rPr>
              <w:t>oddys</w:t>
            </w:r>
            <w:proofErr w:type="spellEnd"/>
            <w:r w:rsidRPr="00235823">
              <w:rPr>
                <w:rFonts w:cs="Times New Roman"/>
              </w:rPr>
              <w:t xml:space="preserve"> </w:t>
            </w:r>
            <w:proofErr w:type="spellStart"/>
            <w:r w:rsidRPr="00235823">
              <w:rPr>
                <w:rFonts w:cs="Times New Roman"/>
              </w:rPr>
              <w:t>mayd</w:t>
            </w:r>
            <w:proofErr w:type="spellEnd"/>
            <w:r w:rsidRPr="00235823">
              <w:rPr>
                <w:rFonts w:cs="Times New Roman"/>
              </w:rPr>
              <w:t xml:space="preserve"> </w:t>
            </w:r>
            <w:proofErr w:type="spellStart"/>
            <w:r w:rsidRPr="00235823">
              <w:rPr>
                <w:rFonts w:cs="Times New Roman"/>
              </w:rPr>
              <w:t>coyrt</w:t>
            </w:r>
            <w:proofErr w:type="spellEnd"/>
            <w:r w:rsidRPr="00235823">
              <w:rPr>
                <w:rFonts w:cs="Times New Roman"/>
              </w:rPr>
              <w:t xml:space="preserve"> da? </w:t>
            </w:r>
            <w:proofErr w:type="spellStart"/>
            <w:r w:rsidRPr="00235823">
              <w:rPr>
                <w:rFonts w:cs="Times New Roman"/>
              </w:rPr>
              <w:t>Lhig</w:t>
            </w:r>
            <w:proofErr w:type="spellEnd"/>
            <w:r w:rsidRPr="00235823">
              <w:rPr>
                <w:rFonts w:cs="Times New Roman"/>
              </w:rPr>
              <w:t xml:space="preserve"> </w:t>
            </w:r>
            <w:proofErr w:type="spellStart"/>
            <w:r w:rsidRPr="00235823">
              <w:rPr>
                <w:rFonts w:cs="Times New Roman"/>
              </w:rPr>
              <w:t>dooin</w:t>
            </w:r>
            <w:proofErr w:type="spellEnd"/>
            <w:r w:rsidRPr="00235823">
              <w:rPr>
                <w:rFonts w:cs="Times New Roman"/>
              </w:rPr>
              <w:t xml:space="preserve"> </w:t>
            </w:r>
            <w:proofErr w:type="spellStart"/>
            <w:r w:rsidRPr="00235823">
              <w:rPr>
                <w:rFonts w:cs="Times New Roman"/>
              </w:rPr>
              <w:t>ooilley</w:t>
            </w:r>
            <w:proofErr w:type="spellEnd"/>
            <w:r w:rsidRPr="00235823">
              <w:rPr>
                <w:rFonts w:cs="Times New Roman"/>
              </w:rPr>
              <w:t xml:space="preserve">, </w:t>
            </w:r>
            <w:proofErr w:type="spellStart"/>
            <w:r w:rsidRPr="00235823">
              <w:rPr>
                <w:rFonts w:cs="Times New Roman"/>
              </w:rPr>
              <w:t>lesh</w:t>
            </w:r>
            <w:proofErr w:type="spellEnd"/>
            <w:r w:rsidRPr="00235823">
              <w:rPr>
                <w:rFonts w:cs="Times New Roman"/>
              </w:rPr>
              <w:t xml:space="preserve"> un </w:t>
            </w:r>
            <w:proofErr w:type="spellStart"/>
            <w:r w:rsidRPr="00235823">
              <w:rPr>
                <w:rFonts w:cs="Times New Roman"/>
              </w:rPr>
              <w:t>aigney</w:t>
            </w:r>
            <w:proofErr w:type="spellEnd"/>
            <w:r w:rsidRPr="00235823">
              <w:rPr>
                <w:rFonts w:cs="Times New Roman"/>
              </w:rPr>
              <w:t xml:space="preserve">, </w:t>
            </w:r>
            <w:proofErr w:type="spellStart"/>
            <w:r w:rsidRPr="00235823">
              <w:rPr>
                <w:rFonts w:cs="Times New Roman"/>
              </w:rPr>
              <w:t>brishey</w:t>
            </w:r>
            <w:proofErr w:type="spellEnd"/>
            <w:r w:rsidRPr="00235823">
              <w:rPr>
                <w:rFonts w:cs="Times New Roman"/>
              </w:rPr>
              <w:t xml:space="preserve"> </w:t>
            </w:r>
            <w:proofErr w:type="spellStart"/>
            <w:r w:rsidRPr="00235823">
              <w:rPr>
                <w:rFonts w:cs="Times New Roman"/>
              </w:rPr>
              <w:t>magh</w:t>
            </w:r>
            <w:proofErr w:type="spellEnd"/>
            <w:r w:rsidRPr="00235823">
              <w:rPr>
                <w:rFonts w:cs="Times New Roman"/>
              </w:rPr>
              <w:t xml:space="preserve"> </w:t>
            </w:r>
            <w:proofErr w:type="spellStart"/>
            <w:r w:rsidRPr="00235823">
              <w:rPr>
                <w:rFonts w:cs="Times New Roman"/>
              </w:rPr>
              <w:t>lesh</w:t>
            </w:r>
            <w:proofErr w:type="spellEnd"/>
            <w:r w:rsidRPr="00235823">
              <w:rPr>
                <w:rFonts w:cs="Times New Roman"/>
              </w:rPr>
              <w:t xml:space="preserve"> </w:t>
            </w:r>
            <w:proofErr w:type="spellStart"/>
            <w:r w:rsidRPr="00235823">
              <w:rPr>
                <w:rFonts w:cs="Times New Roman"/>
              </w:rPr>
              <w:t>coraaghyn</w:t>
            </w:r>
            <w:proofErr w:type="spellEnd"/>
            <w:r w:rsidRPr="00235823">
              <w:rPr>
                <w:rFonts w:cs="Times New Roman"/>
              </w:rPr>
              <w:t xml:space="preserve"> </w:t>
            </w:r>
            <w:proofErr w:type="spellStart"/>
            <w:r w:rsidRPr="00235823">
              <w:rPr>
                <w:rFonts w:cs="Times New Roman"/>
              </w:rPr>
              <w:t>gennal</w:t>
            </w:r>
            <w:proofErr w:type="spellEnd"/>
            <w:r w:rsidRPr="00235823">
              <w:rPr>
                <w:rFonts w:cs="Times New Roman"/>
              </w:rPr>
              <w:t xml:space="preserve">, </w:t>
            </w:r>
            <w:proofErr w:type="spellStart"/>
            <w:r w:rsidRPr="00235823">
              <w:rPr>
                <w:rFonts w:cs="Times New Roman"/>
              </w:rPr>
              <w:t>dy</w:t>
            </w:r>
            <w:proofErr w:type="spellEnd"/>
            <w:r w:rsidRPr="00235823">
              <w:rPr>
                <w:rFonts w:cs="Times New Roman"/>
              </w:rPr>
              <w:t xml:space="preserve"> </w:t>
            </w:r>
            <w:proofErr w:type="spellStart"/>
            <w:r w:rsidRPr="00235823">
              <w:rPr>
                <w:rFonts w:cs="Times New Roman"/>
              </w:rPr>
              <w:t>kinjagh</w:t>
            </w:r>
            <w:proofErr w:type="spellEnd"/>
            <w:r w:rsidRPr="00235823">
              <w:rPr>
                <w:rFonts w:cs="Times New Roman"/>
              </w:rPr>
              <w:t xml:space="preserve"> </w:t>
            </w:r>
            <w:proofErr w:type="spellStart"/>
            <w:r w:rsidRPr="00235823">
              <w:rPr>
                <w:rFonts w:cs="Times New Roman"/>
              </w:rPr>
              <w:t>moylley</w:t>
            </w:r>
            <w:proofErr w:type="spellEnd"/>
            <w:r w:rsidRPr="00235823">
              <w:rPr>
                <w:rFonts w:cs="Times New Roman"/>
              </w:rPr>
              <w:t xml:space="preserve"> as </w:t>
            </w:r>
            <w:proofErr w:type="spellStart"/>
            <w:r w:rsidRPr="00235823">
              <w:rPr>
                <w:rFonts w:cs="Times New Roman"/>
              </w:rPr>
              <w:t>gloyraghey</w:t>
            </w:r>
            <w:proofErr w:type="spellEnd"/>
            <w:r w:rsidRPr="00235823">
              <w:rPr>
                <w:rFonts w:cs="Times New Roman"/>
              </w:rPr>
              <w:t xml:space="preserve"> </w:t>
            </w:r>
            <w:proofErr w:type="spellStart"/>
            <w:r w:rsidRPr="00235823">
              <w:rPr>
                <w:rFonts w:cs="Times New Roman"/>
              </w:rPr>
              <w:t>yn</w:t>
            </w:r>
            <w:proofErr w:type="spellEnd"/>
            <w:r w:rsidRPr="00235823">
              <w:rPr>
                <w:rFonts w:cs="Times New Roman"/>
              </w:rPr>
              <w:t xml:space="preserve"> </w:t>
            </w:r>
            <w:proofErr w:type="spellStart"/>
            <w:r w:rsidRPr="00235823">
              <w:rPr>
                <w:rFonts w:cs="Times New Roman"/>
              </w:rPr>
              <w:t>Chiarn</w:t>
            </w:r>
            <w:proofErr w:type="spellEnd"/>
            <w:r w:rsidRPr="00235823">
              <w:rPr>
                <w:rFonts w:cs="Times New Roman"/>
              </w:rPr>
              <w:t xml:space="preserve"> </w:t>
            </w:r>
            <w:proofErr w:type="spellStart"/>
            <w:r w:rsidRPr="00235823">
              <w:rPr>
                <w:rFonts w:cs="Times New Roman"/>
              </w:rPr>
              <w:t>shoh</w:t>
            </w:r>
            <w:proofErr w:type="spellEnd"/>
            <w:r w:rsidRPr="00235823">
              <w:rPr>
                <w:rFonts w:cs="Times New Roman"/>
              </w:rPr>
              <w:t xml:space="preserve"> </w:t>
            </w:r>
            <w:proofErr w:type="spellStart"/>
            <w:r w:rsidRPr="00235823">
              <w:rPr>
                <w:rFonts w:cs="Times New Roman"/>
              </w:rPr>
              <w:t>dy</w:t>
            </w:r>
            <w:proofErr w:type="spellEnd"/>
            <w:r w:rsidRPr="00235823">
              <w:rPr>
                <w:rFonts w:cs="Times New Roman"/>
              </w:rPr>
              <w:t xml:space="preserve"> </w:t>
            </w:r>
            <w:proofErr w:type="spellStart"/>
            <w:r w:rsidRPr="00235823">
              <w:rPr>
                <w:rFonts w:cs="Times New Roman"/>
              </w:rPr>
              <w:t>vyghin</w:t>
            </w:r>
            <w:proofErr w:type="spellEnd"/>
            <w:r w:rsidRPr="00235823">
              <w:rPr>
                <w:rFonts w:cs="Times New Roman"/>
              </w:rPr>
              <w:t xml:space="preserve">, son e </w:t>
            </w:r>
            <w:proofErr w:type="spellStart"/>
            <w:r w:rsidRPr="00235823">
              <w:rPr>
                <w:rFonts w:cs="Times New Roman"/>
              </w:rPr>
              <w:t>kenjallys</w:t>
            </w:r>
            <w:proofErr w:type="spellEnd"/>
            <w:r w:rsidRPr="00235823">
              <w:rPr>
                <w:rFonts w:cs="Times New Roman"/>
              </w:rPr>
              <w:t xml:space="preserve"> </w:t>
            </w:r>
            <w:proofErr w:type="spellStart"/>
            <w:r w:rsidRPr="00235823">
              <w:rPr>
                <w:rFonts w:cs="Times New Roman"/>
              </w:rPr>
              <w:t>meiygh</w:t>
            </w:r>
            <w:proofErr w:type="spellEnd"/>
            <w:r w:rsidRPr="00235823">
              <w:rPr>
                <w:rFonts w:cs="Times New Roman"/>
              </w:rPr>
              <w:t xml:space="preserve"> er </w:t>
            </w:r>
            <w:proofErr w:type="spellStart"/>
            <w:r w:rsidRPr="00235823">
              <w:rPr>
                <w:rFonts w:cs="Times New Roman"/>
              </w:rPr>
              <w:t>ny</w:t>
            </w:r>
            <w:proofErr w:type="spellEnd"/>
            <w:r w:rsidRPr="00235823">
              <w:rPr>
                <w:rFonts w:cs="Times New Roman"/>
              </w:rPr>
              <w:t xml:space="preserve"> </w:t>
            </w:r>
            <w:proofErr w:type="spellStart"/>
            <w:r w:rsidRPr="00235823">
              <w:rPr>
                <w:rFonts w:cs="Times New Roman"/>
              </w:rPr>
              <w:t>hoilshaghey</w:t>
            </w:r>
            <w:proofErr w:type="spellEnd"/>
            <w:r w:rsidRPr="00235823">
              <w:rPr>
                <w:rFonts w:cs="Times New Roman"/>
              </w:rPr>
              <w:t xml:space="preserve"> </w:t>
            </w:r>
            <w:proofErr w:type="spellStart"/>
            <w:r w:rsidRPr="00235823">
              <w:rPr>
                <w:rFonts w:cs="Times New Roman"/>
              </w:rPr>
              <w:t>dooin</w:t>
            </w:r>
            <w:proofErr w:type="spellEnd"/>
            <w:r w:rsidRPr="00235823">
              <w:rPr>
                <w:rFonts w:cs="Times New Roman"/>
              </w:rPr>
              <w:t xml:space="preserve"> </w:t>
            </w:r>
            <w:proofErr w:type="spellStart"/>
            <w:r w:rsidRPr="00235823">
              <w:rPr>
                <w:rFonts w:cs="Times New Roman"/>
              </w:rPr>
              <w:t>ayns</w:t>
            </w:r>
            <w:proofErr w:type="spellEnd"/>
            <w:r w:rsidRPr="00235823">
              <w:rPr>
                <w:rFonts w:cs="Times New Roman"/>
              </w:rPr>
              <w:t xml:space="preserve"> e Vac </w:t>
            </w:r>
            <w:proofErr w:type="spellStart"/>
            <w:r w:rsidRPr="00235823">
              <w:rPr>
                <w:rFonts w:cs="Times New Roman"/>
              </w:rPr>
              <w:t>graihagh</w:t>
            </w:r>
            <w:proofErr w:type="spellEnd"/>
            <w:r w:rsidRPr="00235823">
              <w:rPr>
                <w:rFonts w:cs="Times New Roman"/>
              </w:rPr>
              <w:t xml:space="preserve"> </w:t>
            </w:r>
            <w:proofErr w:type="spellStart"/>
            <w:r w:rsidRPr="00235823">
              <w:rPr>
                <w:rFonts w:cs="Times New Roman"/>
              </w:rPr>
              <w:t>Yeesey</w:t>
            </w:r>
            <w:proofErr w:type="spellEnd"/>
            <w:r w:rsidRPr="00235823">
              <w:rPr>
                <w:rFonts w:cs="Times New Roman"/>
              </w:rPr>
              <w:t xml:space="preserve"> </w:t>
            </w:r>
            <w:proofErr w:type="spellStart"/>
            <w:r w:rsidRPr="00235823">
              <w:rPr>
                <w:rFonts w:cs="Times New Roman"/>
              </w:rPr>
              <w:t>Creest</w:t>
            </w:r>
            <w:proofErr w:type="spellEnd"/>
            <w:r w:rsidRPr="00235823">
              <w:rPr>
                <w:rFonts w:cs="Times New Roman"/>
              </w:rPr>
              <w:t xml:space="preserve"> </w:t>
            </w:r>
            <w:proofErr w:type="spellStart"/>
            <w:r w:rsidRPr="00235823">
              <w:rPr>
                <w:rFonts w:cs="Times New Roman"/>
              </w:rPr>
              <w:t>nyn</w:t>
            </w:r>
            <w:proofErr w:type="spellEnd"/>
            <w:r w:rsidRPr="00235823">
              <w:rPr>
                <w:rFonts w:cs="Times New Roman"/>
              </w:rPr>
              <w:t xml:space="preserve"> </w:t>
            </w:r>
            <w:proofErr w:type="spellStart"/>
            <w:r w:rsidRPr="00235823">
              <w:rPr>
                <w:rFonts w:cs="Times New Roman"/>
              </w:rPr>
              <w:t>Jiarn</w:t>
            </w:r>
            <w:proofErr w:type="spellEnd"/>
            <w:r w:rsidRPr="00235823">
              <w:rPr>
                <w:rFonts w:cs="Times New Roman"/>
              </w:rPr>
              <w:t>.</w:t>
            </w:r>
          </w:p>
        </w:tc>
      </w:tr>
      <w:tr w:rsidR="00CB214B" w:rsidRPr="00235823" w14:paraId="075AC01E" w14:textId="77777777" w:rsidTr="008B6857">
        <w:trPr>
          <w:trHeight w:val="1191"/>
        </w:trPr>
        <w:tc>
          <w:tcPr>
            <w:tcW w:w="4673" w:type="dxa"/>
          </w:tcPr>
          <w:p w14:paraId="7F169EC0" w14:textId="27E76027" w:rsidR="00CB214B" w:rsidRPr="00235823" w:rsidRDefault="00CB214B" w:rsidP="00224084">
            <w:pPr>
              <w:spacing w:after="80"/>
              <w:ind w:left="0" w:firstLine="0"/>
              <w:jc w:val="both"/>
              <w:rPr>
                <w:rFonts w:cs="Times New Roman"/>
              </w:rPr>
            </w:pPr>
            <w:r w:rsidRPr="00871CB1">
              <w:rPr>
                <w:rFonts w:cs="Times New Roman"/>
              </w:rPr>
              <w:lastRenderedPageBreak/>
              <w:t>Hitherto have we heard what we are of ourselves; very sinful, wretched, and damnable. Again, we have heard how that, of ourselves and by ourselves, we are not able either to think a good thought or work a good deed, so that we can find in ourselves no hope of salvation, but rather whatsoever maketh unto our destruction. Again, we have heard the tender kindness and great mercy of God the Father towards us; and how beneficial he is to us for Christ</w:t>
            </w:r>
            <w:r w:rsidR="00553A53">
              <w:rPr>
                <w:rFonts w:cs="Times New Roman"/>
              </w:rPr>
              <w:t>’</w:t>
            </w:r>
            <w:r w:rsidRPr="00871CB1">
              <w:rPr>
                <w:rFonts w:cs="Times New Roman"/>
              </w:rPr>
              <w:t>s sake, without our merits or deserts, even of his own mere mercy and tender goodness. Now, how these exceeding great mercies of God, set abroad in Christ Jesus for us, be obtained; and how we be delivered from the captivity of sin, death, and hell; shall more at large, with God</w:t>
            </w:r>
            <w:r w:rsidR="00553A53">
              <w:rPr>
                <w:rFonts w:cs="Times New Roman"/>
              </w:rPr>
              <w:t>’</w:t>
            </w:r>
            <w:r w:rsidRPr="00871CB1">
              <w:rPr>
                <w:rFonts w:cs="Times New Roman"/>
              </w:rPr>
              <w:t xml:space="preserve">s help, be declared in the next Sermon. </w:t>
            </w:r>
          </w:p>
        </w:tc>
        <w:tc>
          <w:tcPr>
            <w:tcW w:w="4955" w:type="dxa"/>
          </w:tcPr>
          <w:p w14:paraId="21D51A32" w14:textId="4EF0DBFA" w:rsidR="00CB214B" w:rsidRPr="00235823" w:rsidRDefault="00CB214B" w:rsidP="00E17D78">
            <w:pPr>
              <w:spacing w:after="80"/>
              <w:ind w:left="0" w:firstLine="284"/>
              <w:jc w:val="both"/>
              <w:rPr>
                <w:rFonts w:cs="Times New Roman"/>
              </w:rPr>
            </w:pPr>
            <w:proofErr w:type="spellStart"/>
            <w:r w:rsidRPr="00235823">
              <w:rPr>
                <w:rFonts w:cs="Times New Roman"/>
              </w:rPr>
              <w:t>Choud</w:t>
            </w:r>
            <w:proofErr w:type="spellEnd"/>
            <w:r w:rsidRPr="00235823">
              <w:rPr>
                <w:rFonts w:cs="Times New Roman"/>
              </w:rPr>
              <w:t xml:space="preserve"> </w:t>
            </w:r>
            <w:proofErr w:type="spellStart"/>
            <w:r w:rsidRPr="00235823">
              <w:rPr>
                <w:rFonts w:cs="Times New Roman"/>
              </w:rPr>
              <w:t>shoh</w:t>
            </w:r>
            <w:proofErr w:type="spellEnd"/>
            <w:r w:rsidRPr="00235823">
              <w:rPr>
                <w:rFonts w:cs="Times New Roman"/>
              </w:rPr>
              <w:t xml:space="preserve"> ta shin er </w:t>
            </w:r>
            <w:proofErr w:type="spellStart"/>
            <w:r w:rsidRPr="00235823">
              <w:rPr>
                <w:rFonts w:cs="Times New Roman"/>
              </w:rPr>
              <w:t>chlashtyn</w:t>
            </w:r>
            <w:proofErr w:type="spellEnd"/>
            <w:r w:rsidRPr="00235823">
              <w:rPr>
                <w:rFonts w:cs="Times New Roman"/>
              </w:rPr>
              <w:t xml:space="preserve"> </w:t>
            </w:r>
            <w:proofErr w:type="spellStart"/>
            <w:r w:rsidRPr="00235823">
              <w:rPr>
                <w:rFonts w:cs="Times New Roman"/>
              </w:rPr>
              <w:t>cre</w:t>
            </w:r>
            <w:proofErr w:type="spellEnd"/>
            <w:r w:rsidRPr="00235823">
              <w:rPr>
                <w:rFonts w:cs="Times New Roman"/>
              </w:rPr>
              <w:t xml:space="preserve"> ta shin </w:t>
            </w:r>
            <w:proofErr w:type="spellStart"/>
            <w:r w:rsidRPr="00235823">
              <w:rPr>
                <w:rFonts w:cs="Times New Roman"/>
              </w:rPr>
              <w:t>j</w:t>
            </w:r>
            <w:r w:rsidR="00553A53">
              <w:rPr>
                <w:rFonts w:cs="Times New Roman"/>
              </w:rPr>
              <w:t>’</w:t>
            </w:r>
            <w:r w:rsidRPr="00235823">
              <w:rPr>
                <w:rFonts w:cs="Times New Roman"/>
              </w:rPr>
              <w:t>in</w:t>
            </w:r>
            <w:proofErr w:type="spellEnd"/>
            <w:r w:rsidRPr="00235823">
              <w:rPr>
                <w:rFonts w:cs="Times New Roman"/>
              </w:rPr>
              <w:t xml:space="preserve"> </w:t>
            </w:r>
            <w:proofErr w:type="spellStart"/>
            <w:r w:rsidRPr="00235823">
              <w:rPr>
                <w:rFonts w:cs="Times New Roman"/>
              </w:rPr>
              <w:t>hene</w:t>
            </w:r>
            <w:proofErr w:type="spellEnd"/>
            <w:r w:rsidRPr="00235823">
              <w:rPr>
                <w:rFonts w:cs="Times New Roman"/>
              </w:rPr>
              <w:t xml:space="preserve">, </w:t>
            </w:r>
            <w:proofErr w:type="spellStart"/>
            <w:r w:rsidRPr="00235823">
              <w:rPr>
                <w:rFonts w:cs="Times New Roman"/>
              </w:rPr>
              <w:t>feer</w:t>
            </w:r>
            <w:proofErr w:type="spellEnd"/>
            <w:r w:rsidRPr="00235823">
              <w:rPr>
                <w:rFonts w:cs="Times New Roman"/>
              </w:rPr>
              <w:t xml:space="preserve"> </w:t>
            </w:r>
            <w:proofErr w:type="spellStart"/>
            <w:r w:rsidRPr="00235823">
              <w:rPr>
                <w:rFonts w:cs="Times New Roman"/>
              </w:rPr>
              <w:t>pheceoil</w:t>
            </w:r>
            <w:proofErr w:type="spellEnd"/>
            <w:r w:rsidRPr="00235823">
              <w:rPr>
                <w:rFonts w:cs="Times New Roman"/>
              </w:rPr>
              <w:t xml:space="preserve">, </w:t>
            </w:r>
            <w:proofErr w:type="spellStart"/>
            <w:r w:rsidRPr="00235823">
              <w:rPr>
                <w:rFonts w:cs="Times New Roman"/>
              </w:rPr>
              <w:t>treih</w:t>
            </w:r>
            <w:proofErr w:type="spellEnd"/>
            <w:r w:rsidRPr="00235823">
              <w:rPr>
                <w:rFonts w:cs="Times New Roman"/>
              </w:rPr>
              <w:t xml:space="preserve">, as </w:t>
            </w:r>
            <w:proofErr w:type="spellStart"/>
            <w:r w:rsidRPr="00235823">
              <w:rPr>
                <w:rFonts w:cs="Times New Roman"/>
              </w:rPr>
              <w:t>foshlit</w:t>
            </w:r>
            <w:proofErr w:type="spellEnd"/>
            <w:r w:rsidRPr="00235823">
              <w:rPr>
                <w:rFonts w:cs="Times New Roman"/>
              </w:rPr>
              <w:t xml:space="preserve"> </w:t>
            </w:r>
            <w:proofErr w:type="spellStart"/>
            <w:r w:rsidRPr="00235823">
              <w:rPr>
                <w:rFonts w:cs="Times New Roman"/>
              </w:rPr>
              <w:t>roish</w:t>
            </w:r>
            <w:proofErr w:type="spellEnd"/>
            <w:r w:rsidRPr="00235823">
              <w:rPr>
                <w:rFonts w:cs="Times New Roman"/>
              </w:rPr>
              <w:t xml:space="preserve"> </w:t>
            </w:r>
            <w:proofErr w:type="spellStart"/>
            <w:r w:rsidRPr="00235823">
              <w:rPr>
                <w:rFonts w:cs="Times New Roman"/>
              </w:rPr>
              <w:t>deyrey</w:t>
            </w:r>
            <w:proofErr w:type="spellEnd"/>
            <w:r w:rsidRPr="00235823">
              <w:rPr>
                <w:rFonts w:cs="Times New Roman"/>
              </w:rPr>
              <w:t xml:space="preserve">. </w:t>
            </w:r>
            <w:proofErr w:type="spellStart"/>
            <w:r w:rsidRPr="00235823">
              <w:rPr>
                <w:rFonts w:cs="Times New Roman"/>
              </w:rPr>
              <w:t>Reesht</w:t>
            </w:r>
            <w:proofErr w:type="spellEnd"/>
            <w:r w:rsidRPr="00235823">
              <w:rPr>
                <w:rFonts w:cs="Times New Roman"/>
              </w:rPr>
              <w:t xml:space="preserve">, ta shin er </w:t>
            </w:r>
            <w:proofErr w:type="spellStart"/>
            <w:r w:rsidRPr="00235823">
              <w:rPr>
                <w:rFonts w:cs="Times New Roman"/>
              </w:rPr>
              <w:t>chlashtyn</w:t>
            </w:r>
            <w:proofErr w:type="spellEnd"/>
            <w:r w:rsidRPr="00235823">
              <w:rPr>
                <w:rFonts w:cs="Times New Roman"/>
              </w:rPr>
              <w:t xml:space="preserve"> </w:t>
            </w:r>
            <w:proofErr w:type="spellStart"/>
            <w:r w:rsidRPr="00235823">
              <w:rPr>
                <w:rFonts w:cs="Times New Roman"/>
              </w:rPr>
              <w:t>kys</w:t>
            </w:r>
            <w:proofErr w:type="spellEnd"/>
            <w:r w:rsidRPr="00235823">
              <w:rPr>
                <w:rFonts w:cs="Times New Roman"/>
              </w:rPr>
              <w:t xml:space="preserve"> </w:t>
            </w:r>
            <w:proofErr w:type="spellStart"/>
            <w:r w:rsidRPr="00235823">
              <w:rPr>
                <w:rFonts w:cs="Times New Roman"/>
              </w:rPr>
              <w:t>j</w:t>
            </w:r>
            <w:r w:rsidR="00553A53">
              <w:rPr>
                <w:rFonts w:cs="Times New Roman"/>
              </w:rPr>
              <w:t>’</w:t>
            </w:r>
            <w:r w:rsidRPr="00235823">
              <w:rPr>
                <w:rFonts w:cs="Times New Roman"/>
              </w:rPr>
              <w:t>in</w:t>
            </w:r>
            <w:proofErr w:type="spellEnd"/>
            <w:r w:rsidRPr="00235823">
              <w:rPr>
                <w:rFonts w:cs="Times New Roman"/>
              </w:rPr>
              <w:t xml:space="preserve"> </w:t>
            </w:r>
            <w:proofErr w:type="spellStart"/>
            <w:r w:rsidRPr="00235823">
              <w:rPr>
                <w:rFonts w:cs="Times New Roman"/>
              </w:rPr>
              <w:t>hene</w:t>
            </w:r>
            <w:proofErr w:type="spellEnd"/>
            <w:r w:rsidRPr="00235823">
              <w:rPr>
                <w:rFonts w:cs="Times New Roman"/>
              </w:rPr>
              <w:t xml:space="preserve">, as </w:t>
            </w:r>
            <w:proofErr w:type="spellStart"/>
            <w:r w:rsidRPr="00235823">
              <w:rPr>
                <w:rFonts w:cs="Times New Roman"/>
              </w:rPr>
              <w:t>lioryn</w:t>
            </w:r>
            <w:proofErr w:type="spellEnd"/>
            <w:r w:rsidRPr="00235823">
              <w:rPr>
                <w:rFonts w:cs="Times New Roman"/>
              </w:rPr>
              <w:t xml:space="preserve"> </w:t>
            </w:r>
            <w:proofErr w:type="spellStart"/>
            <w:r w:rsidRPr="00235823">
              <w:rPr>
                <w:rFonts w:cs="Times New Roman"/>
              </w:rPr>
              <w:t>hene</w:t>
            </w:r>
            <w:proofErr w:type="spellEnd"/>
            <w:r w:rsidRPr="00235823">
              <w:rPr>
                <w:rFonts w:cs="Times New Roman"/>
              </w:rPr>
              <w:t xml:space="preserve">, cha </w:t>
            </w:r>
            <w:proofErr w:type="spellStart"/>
            <w:r w:rsidRPr="00235823">
              <w:rPr>
                <w:rFonts w:cs="Times New Roman"/>
              </w:rPr>
              <w:t>vel</w:t>
            </w:r>
            <w:proofErr w:type="spellEnd"/>
            <w:r w:rsidRPr="00235823">
              <w:rPr>
                <w:rFonts w:cs="Times New Roman"/>
              </w:rPr>
              <w:t xml:space="preserve"> shin </w:t>
            </w:r>
            <w:proofErr w:type="spellStart"/>
            <w:r w:rsidRPr="00235823">
              <w:rPr>
                <w:rFonts w:cs="Times New Roman"/>
              </w:rPr>
              <w:t>fondagh</w:t>
            </w:r>
            <w:proofErr w:type="spellEnd"/>
            <w:r w:rsidRPr="00235823">
              <w:rPr>
                <w:rFonts w:cs="Times New Roman"/>
              </w:rPr>
              <w:t xml:space="preserve"> </w:t>
            </w:r>
            <w:proofErr w:type="spellStart"/>
            <w:r w:rsidRPr="00235823">
              <w:rPr>
                <w:rFonts w:cs="Times New Roman"/>
              </w:rPr>
              <w:t>eddyr</w:t>
            </w:r>
            <w:proofErr w:type="spellEnd"/>
            <w:r w:rsidRPr="00235823">
              <w:rPr>
                <w:rFonts w:cs="Times New Roman"/>
              </w:rPr>
              <w:t xml:space="preserve"> </w:t>
            </w:r>
            <w:proofErr w:type="spellStart"/>
            <w:r w:rsidRPr="00235823">
              <w:rPr>
                <w:rFonts w:cs="Times New Roman"/>
              </w:rPr>
              <w:t>dy</w:t>
            </w:r>
            <w:proofErr w:type="spellEnd"/>
            <w:r w:rsidRPr="00235823">
              <w:rPr>
                <w:rFonts w:cs="Times New Roman"/>
              </w:rPr>
              <w:t xml:space="preserve"> </w:t>
            </w:r>
            <w:proofErr w:type="spellStart"/>
            <w:r w:rsidRPr="00235823">
              <w:rPr>
                <w:rFonts w:cs="Times New Roman"/>
              </w:rPr>
              <w:t>smooinaghtyn</w:t>
            </w:r>
            <w:proofErr w:type="spellEnd"/>
            <w:r w:rsidRPr="00235823">
              <w:rPr>
                <w:rFonts w:cs="Times New Roman"/>
              </w:rPr>
              <w:t xml:space="preserve"> </w:t>
            </w:r>
            <w:proofErr w:type="spellStart"/>
            <w:r w:rsidRPr="00235823">
              <w:rPr>
                <w:rFonts w:cs="Times New Roman"/>
              </w:rPr>
              <w:t>shen</w:t>
            </w:r>
            <w:proofErr w:type="spellEnd"/>
            <w:r w:rsidRPr="00235823">
              <w:rPr>
                <w:rFonts w:cs="Times New Roman"/>
              </w:rPr>
              <w:t xml:space="preserve"> </w:t>
            </w:r>
            <w:proofErr w:type="spellStart"/>
            <w:r w:rsidRPr="00235823">
              <w:rPr>
                <w:rFonts w:cs="Times New Roman"/>
              </w:rPr>
              <w:t>ny</w:t>
            </w:r>
            <w:proofErr w:type="spellEnd"/>
            <w:r w:rsidRPr="00235823">
              <w:rPr>
                <w:rFonts w:cs="Times New Roman"/>
              </w:rPr>
              <w:t xml:space="preserve"> ta </w:t>
            </w:r>
            <w:proofErr w:type="spellStart"/>
            <w:r w:rsidRPr="00235823">
              <w:rPr>
                <w:rFonts w:cs="Times New Roman"/>
              </w:rPr>
              <w:t>mie</w:t>
            </w:r>
            <w:proofErr w:type="spellEnd"/>
            <w:r w:rsidRPr="00235823">
              <w:rPr>
                <w:rFonts w:cs="Times New Roman"/>
              </w:rPr>
              <w:t xml:space="preserve">, </w:t>
            </w:r>
            <w:proofErr w:type="spellStart"/>
            <w:r w:rsidRPr="00235823">
              <w:rPr>
                <w:rFonts w:cs="Times New Roman"/>
              </w:rPr>
              <w:t>ny</w:t>
            </w:r>
            <w:proofErr w:type="spellEnd"/>
            <w:r w:rsidRPr="00235823">
              <w:rPr>
                <w:rFonts w:cs="Times New Roman"/>
              </w:rPr>
              <w:t xml:space="preserve"> </w:t>
            </w:r>
            <w:proofErr w:type="spellStart"/>
            <w:r w:rsidRPr="00235823">
              <w:rPr>
                <w:rFonts w:cs="Times New Roman"/>
              </w:rPr>
              <w:t>dy</w:t>
            </w:r>
            <w:proofErr w:type="spellEnd"/>
            <w:r w:rsidRPr="00235823">
              <w:rPr>
                <w:rFonts w:cs="Times New Roman"/>
              </w:rPr>
              <w:t xml:space="preserve"> </w:t>
            </w:r>
            <w:proofErr w:type="spellStart"/>
            <w:r w:rsidRPr="00235823">
              <w:rPr>
                <w:rFonts w:cs="Times New Roman"/>
              </w:rPr>
              <w:t>yannoo</w:t>
            </w:r>
            <w:proofErr w:type="spellEnd"/>
            <w:r w:rsidRPr="00235823">
              <w:rPr>
                <w:rFonts w:cs="Times New Roman"/>
              </w:rPr>
              <w:t xml:space="preserve"> </w:t>
            </w:r>
            <w:proofErr w:type="spellStart"/>
            <w:r w:rsidRPr="00235823">
              <w:rPr>
                <w:rFonts w:cs="Times New Roman"/>
              </w:rPr>
              <w:t>shen</w:t>
            </w:r>
            <w:proofErr w:type="spellEnd"/>
            <w:r w:rsidRPr="00235823">
              <w:rPr>
                <w:rFonts w:cs="Times New Roman"/>
              </w:rPr>
              <w:t xml:space="preserve"> </w:t>
            </w:r>
            <w:proofErr w:type="spellStart"/>
            <w:r w:rsidRPr="00235823">
              <w:rPr>
                <w:rFonts w:cs="Times New Roman"/>
              </w:rPr>
              <w:t>ny</w:t>
            </w:r>
            <w:proofErr w:type="spellEnd"/>
            <w:r w:rsidRPr="00235823">
              <w:rPr>
                <w:rFonts w:cs="Times New Roman"/>
              </w:rPr>
              <w:t xml:space="preserve"> ta </w:t>
            </w:r>
            <w:proofErr w:type="spellStart"/>
            <w:r w:rsidRPr="00235823">
              <w:rPr>
                <w:rFonts w:cs="Times New Roman"/>
              </w:rPr>
              <w:t>mie</w:t>
            </w:r>
            <w:proofErr w:type="spellEnd"/>
            <w:r w:rsidRPr="00235823">
              <w:rPr>
                <w:rFonts w:cs="Times New Roman"/>
              </w:rPr>
              <w:t xml:space="preserve">: </w:t>
            </w:r>
            <w:proofErr w:type="spellStart"/>
            <w:r w:rsidRPr="00235823">
              <w:rPr>
                <w:rFonts w:cs="Times New Roman"/>
              </w:rPr>
              <w:t>myr</w:t>
            </w:r>
            <w:proofErr w:type="spellEnd"/>
            <w:r w:rsidRPr="00235823">
              <w:rPr>
                <w:rFonts w:cs="Times New Roman"/>
              </w:rPr>
              <w:t xml:space="preserve"> </w:t>
            </w:r>
            <w:proofErr w:type="spellStart"/>
            <w:r w:rsidRPr="00235823">
              <w:rPr>
                <w:rFonts w:cs="Times New Roman"/>
              </w:rPr>
              <w:t>shen</w:t>
            </w:r>
            <w:proofErr w:type="spellEnd"/>
            <w:r w:rsidRPr="00235823">
              <w:rPr>
                <w:rFonts w:cs="Times New Roman"/>
              </w:rPr>
              <w:t xml:space="preserve"> </w:t>
            </w:r>
            <w:proofErr w:type="spellStart"/>
            <w:r w:rsidRPr="00235823">
              <w:rPr>
                <w:rFonts w:cs="Times New Roman"/>
              </w:rPr>
              <w:t>nagh</w:t>
            </w:r>
            <w:proofErr w:type="spellEnd"/>
            <w:r w:rsidRPr="00235823">
              <w:rPr>
                <w:rFonts w:cs="Times New Roman"/>
              </w:rPr>
              <w:t xml:space="preserve"> </w:t>
            </w:r>
            <w:proofErr w:type="spellStart"/>
            <w:r w:rsidRPr="00235823">
              <w:rPr>
                <w:rFonts w:cs="Times New Roman"/>
              </w:rPr>
              <w:t>vod</w:t>
            </w:r>
            <w:proofErr w:type="spellEnd"/>
            <w:r w:rsidRPr="00235823">
              <w:rPr>
                <w:rFonts w:cs="Times New Roman"/>
              </w:rPr>
              <w:t xml:space="preserve"> </w:t>
            </w:r>
            <w:proofErr w:type="spellStart"/>
            <w:r w:rsidRPr="00235823">
              <w:rPr>
                <w:rFonts w:cs="Times New Roman"/>
              </w:rPr>
              <w:t>mayd</w:t>
            </w:r>
            <w:proofErr w:type="spellEnd"/>
            <w:r w:rsidRPr="00235823">
              <w:rPr>
                <w:rFonts w:cs="Times New Roman"/>
              </w:rPr>
              <w:t xml:space="preserve"> </w:t>
            </w:r>
            <w:proofErr w:type="spellStart"/>
            <w:r w:rsidRPr="00235823">
              <w:rPr>
                <w:rFonts w:cs="Times New Roman"/>
              </w:rPr>
              <w:t>feddyn</w:t>
            </w:r>
            <w:proofErr w:type="spellEnd"/>
            <w:r w:rsidRPr="00235823">
              <w:rPr>
                <w:rFonts w:cs="Times New Roman"/>
              </w:rPr>
              <w:t xml:space="preserve"> </w:t>
            </w:r>
            <w:proofErr w:type="spellStart"/>
            <w:r w:rsidRPr="00235823">
              <w:rPr>
                <w:rFonts w:cs="Times New Roman"/>
              </w:rPr>
              <w:t>aynin</w:t>
            </w:r>
            <w:proofErr w:type="spellEnd"/>
            <w:r w:rsidRPr="00235823">
              <w:rPr>
                <w:rFonts w:cs="Times New Roman"/>
              </w:rPr>
              <w:t xml:space="preserve"> </w:t>
            </w:r>
            <w:proofErr w:type="spellStart"/>
            <w:r w:rsidRPr="00235823">
              <w:rPr>
                <w:rFonts w:cs="Times New Roman"/>
              </w:rPr>
              <w:t>hene</w:t>
            </w:r>
            <w:proofErr w:type="spellEnd"/>
            <w:r w:rsidRPr="00235823">
              <w:rPr>
                <w:rFonts w:cs="Times New Roman"/>
              </w:rPr>
              <w:t xml:space="preserve"> </w:t>
            </w:r>
            <w:proofErr w:type="spellStart"/>
            <w:r w:rsidRPr="00235823">
              <w:rPr>
                <w:rFonts w:cs="Times New Roman"/>
              </w:rPr>
              <w:t>treishteil</w:t>
            </w:r>
            <w:proofErr w:type="spellEnd"/>
            <w:r w:rsidRPr="00235823">
              <w:rPr>
                <w:rFonts w:cs="Times New Roman"/>
              </w:rPr>
              <w:t xml:space="preserve"> </w:t>
            </w:r>
            <w:proofErr w:type="spellStart"/>
            <w:r w:rsidRPr="00235823">
              <w:rPr>
                <w:rFonts w:cs="Times New Roman"/>
              </w:rPr>
              <w:t>erbee</w:t>
            </w:r>
            <w:proofErr w:type="spellEnd"/>
            <w:r w:rsidRPr="00235823">
              <w:rPr>
                <w:rFonts w:cs="Times New Roman"/>
              </w:rPr>
              <w:t xml:space="preserve"> </w:t>
            </w:r>
            <w:proofErr w:type="spellStart"/>
            <w:r w:rsidRPr="00235823">
              <w:rPr>
                <w:rFonts w:cs="Times New Roman"/>
              </w:rPr>
              <w:t>dy</w:t>
            </w:r>
            <w:proofErr w:type="spellEnd"/>
            <w:r w:rsidRPr="00235823">
              <w:rPr>
                <w:rFonts w:cs="Times New Roman"/>
              </w:rPr>
              <w:t xml:space="preserve"> </w:t>
            </w:r>
            <w:proofErr w:type="spellStart"/>
            <w:r w:rsidRPr="00235823">
              <w:rPr>
                <w:rFonts w:cs="Times New Roman"/>
              </w:rPr>
              <w:t>haualtys</w:t>
            </w:r>
            <w:proofErr w:type="spellEnd"/>
            <w:r w:rsidRPr="00235823">
              <w:rPr>
                <w:rFonts w:cs="Times New Roman"/>
              </w:rPr>
              <w:t xml:space="preserve">, </w:t>
            </w:r>
            <w:proofErr w:type="spellStart"/>
            <w:r w:rsidRPr="00235823">
              <w:rPr>
                <w:rFonts w:cs="Times New Roman"/>
              </w:rPr>
              <w:t>agh</w:t>
            </w:r>
            <w:proofErr w:type="spellEnd"/>
            <w:r w:rsidRPr="00235823">
              <w:rPr>
                <w:rFonts w:cs="Times New Roman"/>
              </w:rPr>
              <w:t xml:space="preserve"> </w:t>
            </w:r>
            <w:proofErr w:type="spellStart"/>
            <w:r w:rsidRPr="00235823">
              <w:rPr>
                <w:rFonts w:cs="Times New Roman"/>
              </w:rPr>
              <w:t>ny</w:t>
            </w:r>
            <w:proofErr w:type="spellEnd"/>
            <w:r w:rsidRPr="00235823">
              <w:rPr>
                <w:rFonts w:cs="Times New Roman"/>
              </w:rPr>
              <w:t xml:space="preserve"> </w:t>
            </w:r>
            <w:proofErr w:type="spellStart"/>
            <w:r w:rsidRPr="00235823">
              <w:rPr>
                <w:rFonts w:cs="Times New Roman"/>
              </w:rPr>
              <w:t>sleaie</w:t>
            </w:r>
            <w:proofErr w:type="spellEnd"/>
            <w:r w:rsidRPr="00235823">
              <w:rPr>
                <w:rFonts w:cs="Times New Roman"/>
              </w:rPr>
              <w:t xml:space="preserve"> </w:t>
            </w:r>
            <w:proofErr w:type="spellStart"/>
            <w:r w:rsidRPr="00235823">
              <w:rPr>
                <w:rFonts w:cs="Times New Roman"/>
              </w:rPr>
              <w:t>cre-erbee</w:t>
            </w:r>
            <w:proofErr w:type="spellEnd"/>
            <w:r w:rsidRPr="00235823">
              <w:rPr>
                <w:rFonts w:cs="Times New Roman"/>
              </w:rPr>
              <w:t xml:space="preserve"> ta </w:t>
            </w:r>
            <w:proofErr w:type="spellStart"/>
            <w:r w:rsidRPr="00235823">
              <w:rPr>
                <w:rFonts w:cs="Times New Roman"/>
              </w:rPr>
              <w:t>coyrt</w:t>
            </w:r>
            <w:proofErr w:type="spellEnd"/>
            <w:r w:rsidRPr="00235823">
              <w:rPr>
                <w:rFonts w:cs="Times New Roman"/>
              </w:rPr>
              <w:t xml:space="preserve"> </w:t>
            </w:r>
            <w:proofErr w:type="spellStart"/>
            <w:r w:rsidRPr="00235823">
              <w:rPr>
                <w:rFonts w:cs="Times New Roman"/>
              </w:rPr>
              <w:t>nyn</w:t>
            </w:r>
            <w:proofErr w:type="spellEnd"/>
            <w:r w:rsidRPr="00235823">
              <w:rPr>
                <w:rFonts w:cs="Times New Roman"/>
              </w:rPr>
              <w:t xml:space="preserve"> </w:t>
            </w:r>
            <w:proofErr w:type="spellStart"/>
            <w:r w:rsidRPr="00235823">
              <w:rPr>
                <w:rFonts w:cs="Times New Roman"/>
              </w:rPr>
              <w:t>doyrt</w:t>
            </w:r>
            <w:proofErr w:type="spellEnd"/>
            <w:r w:rsidRPr="00235823">
              <w:rPr>
                <w:rFonts w:cs="Times New Roman"/>
                <w:color w:val="FF0000"/>
              </w:rPr>
              <w:t>-</w:t>
            </w:r>
            <w:r w:rsidRPr="00235823">
              <w:rPr>
                <w:rFonts w:cs="Times New Roman"/>
              </w:rPr>
              <w:t xml:space="preserve">mow er y </w:t>
            </w:r>
            <w:proofErr w:type="spellStart"/>
            <w:r w:rsidRPr="00235823">
              <w:rPr>
                <w:rFonts w:cs="Times New Roman"/>
              </w:rPr>
              <w:t>hoshiaght</w:t>
            </w:r>
            <w:proofErr w:type="spellEnd"/>
            <w:r w:rsidRPr="00235823">
              <w:rPr>
                <w:rFonts w:cs="Times New Roman"/>
              </w:rPr>
              <w:t xml:space="preserve">. </w:t>
            </w:r>
            <w:proofErr w:type="spellStart"/>
            <w:r w:rsidRPr="00235823">
              <w:rPr>
                <w:rFonts w:cs="Times New Roman"/>
              </w:rPr>
              <w:t>Reesht</w:t>
            </w:r>
            <w:proofErr w:type="spellEnd"/>
            <w:r w:rsidRPr="00235823">
              <w:rPr>
                <w:rFonts w:cs="Times New Roman"/>
              </w:rPr>
              <w:t xml:space="preserve">, ta shin er </w:t>
            </w:r>
            <w:proofErr w:type="spellStart"/>
            <w:r w:rsidRPr="00235823">
              <w:rPr>
                <w:rFonts w:cs="Times New Roman"/>
              </w:rPr>
              <w:t>chlashtyn</w:t>
            </w:r>
            <w:proofErr w:type="spellEnd"/>
            <w:r w:rsidRPr="00235823">
              <w:rPr>
                <w:rFonts w:cs="Times New Roman"/>
              </w:rPr>
              <w:t xml:space="preserve"> </w:t>
            </w:r>
            <w:proofErr w:type="spellStart"/>
            <w:r w:rsidRPr="00235823">
              <w:rPr>
                <w:rFonts w:cs="Times New Roman"/>
              </w:rPr>
              <w:t>jeh</w:t>
            </w:r>
            <w:proofErr w:type="spellEnd"/>
            <w:r w:rsidRPr="00235823">
              <w:rPr>
                <w:rFonts w:cs="Times New Roman"/>
              </w:rPr>
              <w:t xml:space="preserve"> </w:t>
            </w:r>
            <w:proofErr w:type="spellStart"/>
            <w:r w:rsidRPr="00235823">
              <w:rPr>
                <w:rFonts w:cs="Times New Roman"/>
              </w:rPr>
              <w:t>kenjallys</w:t>
            </w:r>
            <w:proofErr w:type="spellEnd"/>
            <w:r w:rsidRPr="00235823">
              <w:rPr>
                <w:rFonts w:cs="Times New Roman"/>
              </w:rPr>
              <w:t xml:space="preserve"> </w:t>
            </w:r>
            <w:proofErr w:type="spellStart"/>
            <w:r w:rsidRPr="00235823">
              <w:rPr>
                <w:rFonts w:cs="Times New Roman"/>
              </w:rPr>
              <w:t>meiygh</w:t>
            </w:r>
            <w:proofErr w:type="spellEnd"/>
            <w:r w:rsidRPr="00235823">
              <w:rPr>
                <w:rFonts w:cs="Times New Roman"/>
              </w:rPr>
              <w:t xml:space="preserve"> as </w:t>
            </w:r>
            <w:proofErr w:type="spellStart"/>
            <w:r w:rsidRPr="00235823">
              <w:rPr>
                <w:rFonts w:cs="Times New Roman"/>
              </w:rPr>
              <w:t>myghin</w:t>
            </w:r>
            <w:proofErr w:type="spellEnd"/>
            <w:r w:rsidRPr="00235823">
              <w:rPr>
                <w:rFonts w:cs="Times New Roman"/>
              </w:rPr>
              <w:t xml:space="preserve"> </w:t>
            </w:r>
            <w:proofErr w:type="spellStart"/>
            <w:r w:rsidRPr="00235823">
              <w:rPr>
                <w:rFonts w:cs="Times New Roman"/>
              </w:rPr>
              <w:t>vooar</w:t>
            </w:r>
            <w:proofErr w:type="spellEnd"/>
            <w:r w:rsidRPr="00235823">
              <w:rPr>
                <w:rFonts w:cs="Times New Roman"/>
              </w:rPr>
              <w:t xml:space="preserve"> </w:t>
            </w:r>
            <w:proofErr w:type="spellStart"/>
            <w:r w:rsidRPr="00235823">
              <w:rPr>
                <w:rFonts w:cs="Times New Roman"/>
                <w:iCs/>
              </w:rPr>
              <w:t>Jee</w:t>
            </w:r>
            <w:proofErr w:type="spellEnd"/>
            <w:r w:rsidRPr="00235823">
              <w:rPr>
                <w:rFonts w:cs="Times New Roman"/>
                <w:i/>
                <w:iCs/>
              </w:rPr>
              <w:t xml:space="preserve"> </w:t>
            </w:r>
            <w:proofErr w:type="spellStart"/>
            <w:r w:rsidRPr="00235823">
              <w:rPr>
                <w:rFonts w:cs="Times New Roman"/>
              </w:rPr>
              <w:t>yn</w:t>
            </w:r>
            <w:proofErr w:type="spellEnd"/>
            <w:r w:rsidRPr="00235823">
              <w:rPr>
                <w:rFonts w:cs="Times New Roman"/>
              </w:rPr>
              <w:t xml:space="preserve"> Ayr </w:t>
            </w:r>
            <w:proofErr w:type="spellStart"/>
            <w:r w:rsidRPr="00235823">
              <w:rPr>
                <w:rFonts w:cs="Times New Roman"/>
              </w:rPr>
              <w:t>hooin</w:t>
            </w:r>
            <w:proofErr w:type="spellEnd"/>
            <w:r w:rsidRPr="00235823">
              <w:rPr>
                <w:rFonts w:cs="Times New Roman"/>
              </w:rPr>
              <w:t xml:space="preserve">; as </w:t>
            </w:r>
            <w:proofErr w:type="spellStart"/>
            <w:r w:rsidRPr="00235823">
              <w:rPr>
                <w:rFonts w:cs="Times New Roman"/>
              </w:rPr>
              <w:t>ny</w:t>
            </w:r>
            <w:proofErr w:type="spellEnd"/>
            <w:r w:rsidRPr="00235823">
              <w:rPr>
                <w:rFonts w:cs="Times New Roman"/>
              </w:rPr>
              <w:t xml:space="preserve"> </w:t>
            </w:r>
            <w:proofErr w:type="spellStart"/>
            <w:r w:rsidRPr="00235823">
              <w:rPr>
                <w:rFonts w:cs="Times New Roman"/>
              </w:rPr>
              <w:t>toyrtyssyn</w:t>
            </w:r>
            <w:proofErr w:type="spellEnd"/>
            <w:r w:rsidRPr="00235823">
              <w:rPr>
                <w:rFonts w:cs="Times New Roman"/>
              </w:rPr>
              <w:t xml:space="preserve"> </w:t>
            </w:r>
            <w:proofErr w:type="spellStart"/>
            <w:r w:rsidRPr="00235823">
              <w:rPr>
                <w:rFonts w:cs="Times New Roman"/>
              </w:rPr>
              <w:t>t</w:t>
            </w:r>
            <w:r w:rsidR="00553A53">
              <w:rPr>
                <w:rFonts w:cs="Times New Roman"/>
              </w:rPr>
              <w:t>’</w:t>
            </w:r>
            <w:r w:rsidRPr="00235823">
              <w:rPr>
                <w:rFonts w:cs="Times New Roman"/>
              </w:rPr>
              <w:t>eh</w:t>
            </w:r>
            <w:proofErr w:type="spellEnd"/>
            <w:r w:rsidRPr="00235823">
              <w:rPr>
                <w:rFonts w:cs="Times New Roman"/>
              </w:rPr>
              <w:t xml:space="preserve"> </w:t>
            </w:r>
            <w:proofErr w:type="spellStart"/>
            <w:r w:rsidRPr="00235823">
              <w:rPr>
                <w:rFonts w:cs="Times New Roman"/>
              </w:rPr>
              <w:t>deayrtey</w:t>
            </w:r>
            <w:proofErr w:type="spellEnd"/>
            <w:r w:rsidRPr="00235823">
              <w:rPr>
                <w:rFonts w:cs="Times New Roman"/>
              </w:rPr>
              <w:t xml:space="preserve"> </w:t>
            </w:r>
            <w:proofErr w:type="spellStart"/>
            <w:r w:rsidRPr="00235823">
              <w:rPr>
                <w:rFonts w:cs="Times New Roman"/>
              </w:rPr>
              <w:t>neose</w:t>
            </w:r>
            <w:proofErr w:type="spellEnd"/>
            <w:r w:rsidRPr="00235823">
              <w:rPr>
                <w:rFonts w:cs="Times New Roman"/>
              </w:rPr>
              <w:t xml:space="preserve"> </w:t>
            </w:r>
            <w:proofErr w:type="spellStart"/>
            <w:r w:rsidRPr="00235823">
              <w:rPr>
                <w:rFonts w:cs="Times New Roman"/>
              </w:rPr>
              <w:t>orrin</w:t>
            </w:r>
            <w:proofErr w:type="spellEnd"/>
            <w:r w:rsidRPr="00235823">
              <w:rPr>
                <w:rFonts w:cs="Times New Roman"/>
              </w:rPr>
              <w:t xml:space="preserve"> er </w:t>
            </w:r>
            <w:proofErr w:type="spellStart"/>
            <w:r w:rsidRPr="00235823">
              <w:rPr>
                <w:rFonts w:cs="Times New Roman"/>
              </w:rPr>
              <w:t>graih</w:t>
            </w:r>
            <w:proofErr w:type="spellEnd"/>
            <w:r w:rsidRPr="00235823">
              <w:rPr>
                <w:rFonts w:cs="Times New Roman"/>
              </w:rPr>
              <w:t xml:space="preserve"> </w:t>
            </w:r>
            <w:proofErr w:type="spellStart"/>
            <w:r w:rsidRPr="00235823">
              <w:rPr>
                <w:rFonts w:cs="Times New Roman"/>
              </w:rPr>
              <w:t>Chreest</w:t>
            </w:r>
            <w:proofErr w:type="spellEnd"/>
            <w:r w:rsidRPr="00235823">
              <w:rPr>
                <w:rFonts w:cs="Times New Roman"/>
              </w:rPr>
              <w:t xml:space="preserve">, </w:t>
            </w:r>
            <w:proofErr w:type="spellStart"/>
            <w:r w:rsidRPr="00235823">
              <w:rPr>
                <w:rFonts w:cs="Times New Roman"/>
              </w:rPr>
              <w:t>eer</w:t>
            </w:r>
            <w:proofErr w:type="spellEnd"/>
            <w:r w:rsidRPr="00235823">
              <w:rPr>
                <w:rFonts w:cs="Times New Roman"/>
              </w:rPr>
              <w:t xml:space="preserve"> </w:t>
            </w:r>
            <w:proofErr w:type="spellStart"/>
            <w:r w:rsidRPr="00235823">
              <w:rPr>
                <w:rFonts w:cs="Times New Roman"/>
              </w:rPr>
              <w:t>jeh</w:t>
            </w:r>
            <w:proofErr w:type="spellEnd"/>
            <w:r w:rsidRPr="00235823">
              <w:rPr>
                <w:rFonts w:cs="Times New Roman"/>
              </w:rPr>
              <w:t xml:space="preserve"> e </w:t>
            </w:r>
            <w:proofErr w:type="spellStart"/>
            <w:r w:rsidRPr="00235823">
              <w:rPr>
                <w:rFonts w:cs="Times New Roman"/>
              </w:rPr>
              <w:t>vieys</w:t>
            </w:r>
            <w:proofErr w:type="spellEnd"/>
            <w:r w:rsidRPr="00235823">
              <w:rPr>
                <w:rFonts w:cs="Times New Roman"/>
              </w:rPr>
              <w:t xml:space="preserve"> as e </w:t>
            </w:r>
            <w:proofErr w:type="spellStart"/>
            <w:r w:rsidRPr="00235823">
              <w:rPr>
                <w:rFonts w:cs="Times New Roman"/>
              </w:rPr>
              <w:t>vyghin</w:t>
            </w:r>
            <w:proofErr w:type="spellEnd"/>
            <w:r w:rsidRPr="00235823">
              <w:rPr>
                <w:rFonts w:cs="Times New Roman"/>
              </w:rPr>
              <w:t xml:space="preserve"> </w:t>
            </w:r>
            <w:proofErr w:type="spellStart"/>
            <w:r w:rsidRPr="00235823">
              <w:rPr>
                <w:rFonts w:cs="Times New Roman"/>
              </w:rPr>
              <w:t>hene</w:t>
            </w:r>
            <w:proofErr w:type="spellEnd"/>
            <w:r w:rsidRPr="00235823">
              <w:rPr>
                <w:rFonts w:cs="Times New Roman"/>
              </w:rPr>
              <w:t xml:space="preserve">, </w:t>
            </w:r>
            <w:proofErr w:type="spellStart"/>
            <w:r w:rsidRPr="00235823">
              <w:rPr>
                <w:rFonts w:cs="Times New Roman"/>
              </w:rPr>
              <w:t>ga</w:t>
            </w:r>
            <w:proofErr w:type="spellEnd"/>
            <w:r w:rsidRPr="00235823">
              <w:rPr>
                <w:rFonts w:cs="Times New Roman"/>
              </w:rPr>
              <w:t xml:space="preserve"> </w:t>
            </w:r>
            <w:proofErr w:type="spellStart"/>
            <w:r w:rsidRPr="00235823">
              <w:rPr>
                <w:rFonts w:cs="Times New Roman"/>
              </w:rPr>
              <w:t>nagh</w:t>
            </w:r>
            <w:proofErr w:type="spellEnd"/>
            <w:r w:rsidRPr="00235823">
              <w:rPr>
                <w:rFonts w:cs="Times New Roman"/>
              </w:rPr>
              <w:t xml:space="preserve"> </w:t>
            </w:r>
            <w:proofErr w:type="spellStart"/>
            <w:r w:rsidRPr="00235823">
              <w:rPr>
                <w:rFonts w:cs="Times New Roman"/>
              </w:rPr>
              <w:t>vel</w:t>
            </w:r>
            <w:proofErr w:type="spellEnd"/>
            <w:r w:rsidRPr="00235823">
              <w:rPr>
                <w:rFonts w:cs="Times New Roman"/>
              </w:rPr>
              <w:t xml:space="preserve"> shin </w:t>
            </w:r>
            <w:proofErr w:type="spellStart"/>
            <w:r w:rsidRPr="005D6880">
              <w:rPr>
                <w:rFonts w:cs="Times New Roman"/>
              </w:rPr>
              <w:t>tooilloo</w:t>
            </w:r>
            <w:proofErr w:type="spellEnd"/>
            <w:r w:rsidRPr="00235823">
              <w:rPr>
                <w:rFonts w:cs="Times New Roman"/>
              </w:rPr>
              <w:t xml:space="preserve"> veg. Nish, </w:t>
            </w:r>
            <w:proofErr w:type="spellStart"/>
            <w:r w:rsidRPr="00235823">
              <w:rPr>
                <w:rFonts w:cs="Times New Roman"/>
              </w:rPr>
              <w:t>cre</w:t>
            </w:r>
            <w:r w:rsidR="00553A53">
              <w:rPr>
                <w:rFonts w:cs="Times New Roman"/>
              </w:rPr>
              <w:t>’</w:t>
            </w:r>
            <w:r w:rsidRPr="00235823">
              <w:rPr>
                <w:rFonts w:cs="Times New Roman"/>
              </w:rPr>
              <w:t>n</w:t>
            </w:r>
            <w:proofErr w:type="spellEnd"/>
            <w:r w:rsidRPr="00235823">
              <w:rPr>
                <w:rFonts w:cs="Times New Roman"/>
              </w:rPr>
              <w:t xml:space="preserve"> </w:t>
            </w:r>
            <w:proofErr w:type="spellStart"/>
            <w:r w:rsidRPr="00235823">
              <w:rPr>
                <w:rFonts w:cs="Times New Roman"/>
              </w:rPr>
              <w:t>aght</w:t>
            </w:r>
            <w:proofErr w:type="spellEnd"/>
            <w:r w:rsidRPr="00235823">
              <w:rPr>
                <w:rFonts w:cs="Times New Roman"/>
              </w:rPr>
              <w:t xml:space="preserve"> ta </w:t>
            </w:r>
            <w:proofErr w:type="spellStart"/>
            <w:r w:rsidRPr="00235823">
              <w:rPr>
                <w:rFonts w:cs="Times New Roman"/>
              </w:rPr>
              <w:t>ny</w:t>
            </w:r>
            <w:proofErr w:type="spellEnd"/>
            <w:r w:rsidRPr="00235823">
              <w:rPr>
                <w:rFonts w:cs="Times New Roman"/>
              </w:rPr>
              <w:t xml:space="preserve"> </w:t>
            </w:r>
            <w:r w:rsidRPr="00235823">
              <w:rPr>
                <w:rFonts w:cs="Times New Roman"/>
                <w:color w:val="FF0000"/>
              </w:rPr>
              <w:t xml:space="preserve">[12] </w:t>
            </w:r>
            <w:proofErr w:type="spellStart"/>
            <w:r w:rsidRPr="00235823">
              <w:rPr>
                <w:rFonts w:cs="Times New Roman"/>
              </w:rPr>
              <w:t>myghinyn</w:t>
            </w:r>
            <w:proofErr w:type="spellEnd"/>
            <w:r w:rsidRPr="00235823">
              <w:rPr>
                <w:rFonts w:cs="Times New Roman"/>
              </w:rPr>
              <w:t xml:space="preserve"> </w:t>
            </w:r>
            <w:proofErr w:type="spellStart"/>
            <w:r w:rsidRPr="00235823">
              <w:rPr>
                <w:rFonts w:cs="Times New Roman"/>
              </w:rPr>
              <w:t>erskyn</w:t>
            </w:r>
            <w:proofErr w:type="spellEnd"/>
            <w:r w:rsidRPr="00235823">
              <w:rPr>
                <w:rFonts w:cs="Times New Roman"/>
              </w:rPr>
              <w:t xml:space="preserve">-towse </w:t>
            </w:r>
            <w:proofErr w:type="spellStart"/>
            <w:r w:rsidRPr="00235823">
              <w:rPr>
                <w:rFonts w:cs="Times New Roman"/>
              </w:rPr>
              <w:t>shoh</w:t>
            </w:r>
            <w:proofErr w:type="spellEnd"/>
            <w:r w:rsidRPr="00235823">
              <w:rPr>
                <w:rFonts w:cs="Times New Roman"/>
              </w:rPr>
              <w:t xml:space="preserve"> </w:t>
            </w:r>
            <w:proofErr w:type="spellStart"/>
            <w:r w:rsidRPr="00235823">
              <w:rPr>
                <w:rFonts w:cs="Times New Roman"/>
              </w:rPr>
              <w:t>dy</w:t>
            </w:r>
            <w:proofErr w:type="spellEnd"/>
            <w:r w:rsidRPr="00235823">
              <w:rPr>
                <w:rFonts w:cs="Times New Roman"/>
              </w:rPr>
              <w:t xml:space="preserve"> Yee, </w:t>
            </w:r>
            <w:proofErr w:type="spellStart"/>
            <w:r w:rsidRPr="00235823">
              <w:rPr>
                <w:rFonts w:cs="Times New Roman"/>
              </w:rPr>
              <w:t>soit</w:t>
            </w:r>
            <w:proofErr w:type="spellEnd"/>
            <w:r w:rsidRPr="00235823">
              <w:rPr>
                <w:rFonts w:cs="Times New Roman"/>
              </w:rPr>
              <w:t xml:space="preserve"> </w:t>
            </w:r>
            <w:proofErr w:type="spellStart"/>
            <w:r w:rsidRPr="00235823">
              <w:rPr>
                <w:rFonts w:cs="Times New Roman"/>
              </w:rPr>
              <w:t>magh</w:t>
            </w:r>
            <w:proofErr w:type="spellEnd"/>
            <w:r w:rsidRPr="00235823">
              <w:rPr>
                <w:rFonts w:cs="Times New Roman"/>
              </w:rPr>
              <w:t xml:space="preserve"> </w:t>
            </w:r>
            <w:proofErr w:type="spellStart"/>
            <w:r w:rsidRPr="00235823">
              <w:rPr>
                <w:rFonts w:cs="Times New Roman"/>
              </w:rPr>
              <w:t>ayns</w:t>
            </w:r>
            <w:proofErr w:type="spellEnd"/>
            <w:r w:rsidRPr="00235823">
              <w:rPr>
                <w:rFonts w:cs="Times New Roman"/>
              </w:rPr>
              <w:t xml:space="preserve"> </w:t>
            </w:r>
            <w:proofErr w:type="spellStart"/>
            <w:r w:rsidRPr="00235823">
              <w:rPr>
                <w:rFonts w:cs="Times New Roman"/>
              </w:rPr>
              <w:t>Creest</w:t>
            </w:r>
            <w:proofErr w:type="spellEnd"/>
            <w:r w:rsidRPr="00235823">
              <w:rPr>
                <w:rFonts w:cs="Times New Roman"/>
              </w:rPr>
              <w:t xml:space="preserve"> </w:t>
            </w:r>
            <w:proofErr w:type="spellStart"/>
            <w:r w:rsidRPr="00235823">
              <w:rPr>
                <w:rFonts w:cs="Times New Roman"/>
              </w:rPr>
              <w:t>Yeesey</w:t>
            </w:r>
            <w:proofErr w:type="spellEnd"/>
            <w:r w:rsidRPr="00235823">
              <w:rPr>
                <w:rFonts w:cs="Times New Roman"/>
              </w:rPr>
              <w:t xml:space="preserve"> er </w:t>
            </w:r>
            <w:proofErr w:type="spellStart"/>
            <w:r w:rsidRPr="00235823">
              <w:rPr>
                <w:rFonts w:cs="Times New Roman"/>
              </w:rPr>
              <w:t>nyn</w:t>
            </w:r>
            <w:proofErr w:type="spellEnd"/>
            <w:r w:rsidRPr="00235823">
              <w:rPr>
                <w:rFonts w:cs="Times New Roman"/>
              </w:rPr>
              <w:t xml:space="preserve"> son, </w:t>
            </w:r>
            <w:proofErr w:type="spellStart"/>
            <w:r w:rsidRPr="00235823">
              <w:rPr>
                <w:rFonts w:cs="Times New Roman"/>
              </w:rPr>
              <w:t>dy</w:t>
            </w:r>
            <w:proofErr w:type="spellEnd"/>
            <w:r w:rsidRPr="00235823">
              <w:rPr>
                <w:rFonts w:cs="Times New Roman"/>
              </w:rPr>
              <w:t xml:space="preserve"> </w:t>
            </w:r>
            <w:proofErr w:type="spellStart"/>
            <w:r w:rsidRPr="00235823">
              <w:rPr>
                <w:rFonts w:cs="Times New Roman"/>
              </w:rPr>
              <w:t>ve</w:t>
            </w:r>
            <w:proofErr w:type="spellEnd"/>
            <w:r w:rsidRPr="00235823">
              <w:rPr>
                <w:rFonts w:cs="Times New Roman"/>
              </w:rPr>
              <w:t xml:space="preserve"> </w:t>
            </w:r>
            <w:proofErr w:type="spellStart"/>
            <w:r w:rsidRPr="00235823">
              <w:rPr>
                <w:rFonts w:cs="Times New Roman"/>
              </w:rPr>
              <w:t>ry-gheddyn</w:t>
            </w:r>
            <w:proofErr w:type="spellEnd"/>
            <w:r w:rsidRPr="00235823">
              <w:rPr>
                <w:rFonts w:cs="Times New Roman"/>
              </w:rPr>
              <w:t xml:space="preserve">, as </w:t>
            </w:r>
            <w:proofErr w:type="spellStart"/>
            <w:r w:rsidRPr="00235823">
              <w:rPr>
                <w:rFonts w:cs="Times New Roman"/>
              </w:rPr>
              <w:t>cre</w:t>
            </w:r>
            <w:r w:rsidR="00553A53">
              <w:rPr>
                <w:rFonts w:cs="Times New Roman"/>
              </w:rPr>
              <w:t>’</w:t>
            </w:r>
            <w:r w:rsidRPr="00235823">
              <w:rPr>
                <w:rFonts w:cs="Times New Roman"/>
              </w:rPr>
              <w:t>n</w:t>
            </w:r>
            <w:proofErr w:type="spellEnd"/>
            <w:r w:rsidRPr="00235823">
              <w:rPr>
                <w:rFonts w:cs="Times New Roman"/>
              </w:rPr>
              <w:t xml:space="preserve"> </w:t>
            </w:r>
            <w:proofErr w:type="spellStart"/>
            <w:r w:rsidRPr="00235823">
              <w:rPr>
                <w:rFonts w:cs="Times New Roman"/>
              </w:rPr>
              <w:t>aght</w:t>
            </w:r>
            <w:proofErr w:type="spellEnd"/>
            <w:r w:rsidRPr="00235823">
              <w:rPr>
                <w:rFonts w:cs="Times New Roman"/>
              </w:rPr>
              <w:t xml:space="preserve"> ta shin er </w:t>
            </w:r>
            <w:proofErr w:type="spellStart"/>
            <w:r w:rsidRPr="00235823">
              <w:rPr>
                <w:rFonts w:cs="Times New Roman"/>
              </w:rPr>
              <w:t>nyn</w:t>
            </w:r>
            <w:proofErr w:type="spellEnd"/>
            <w:r w:rsidRPr="00235823">
              <w:rPr>
                <w:rFonts w:cs="Times New Roman"/>
              </w:rPr>
              <w:t xml:space="preserve"> </w:t>
            </w:r>
            <w:proofErr w:type="spellStart"/>
            <w:r w:rsidRPr="00235823">
              <w:rPr>
                <w:rFonts w:cs="Times New Roman"/>
              </w:rPr>
              <w:t>eaysley</w:t>
            </w:r>
            <w:proofErr w:type="spellEnd"/>
            <w:r w:rsidRPr="00235823">
              <w:rPr>
                <w:rFonts w:cs="Times New Roman"/>
              </w:rPr>
              <w:t xml:space="preserve"> </w:t>
            </w:r>
            <w:proofErr w:type="spellStart"/>
            <w:r w:rsidRPr="00235823">
              <w:rPr>
                <w:rFonts w:cs="Times New Roman"/>
              </w:rPr>
              <w:t>veih</w:t>
            </w:r>
            <w:proofErr w:type="spellEnd"/>
            <w:r w:rsidRPr="00235823">
              <w:rPr>
                <w:rFonts w:cs="Times New Roman"/>
              </w:rPr>
              <w:t xml:space="preserve"> </w:t>
            </w:r>
            <w:proofErr w:type="spellStart"/>
            <w:r w:rsidRPr="00235823">
              <w:rPr>
                <w:rFonts w:cs="Times New Roman"/>
              </w:rPr>
              <w:t>cappeeys</w:t>
            </w:r>
            <w:proofErr w:type="spellEnd"/>
            <w:r w:rsidRPr="00235823">
              <w:rPr>
                <w:rFonts w:cs="Times New Roman"/>
              </w:rPr>
              <w:t xml:space="preserve"> </w:t>
            </w:r>
            <w:proofErr w:type="spellStart"/>
            <w:r w:rsidRPr="00235823">
              <w:rPr>
                <w:rFonts w:cs="Times New Roman"/>
              </w:rPr>
              <w:t>peccah</w:t>
            </w:r>
            <w:proofErr w:type="spellEnd"/>
            <w:r w:rsidRPr="00235823">
              <w:rPr>
                <w:rFonts w:cs="Times New Roman"/>
              </w:rPr>
              <w:t xml:space="preserve">, </w:t>
            </w:r>
            <w:proofErr w:type="spellStart"/>
            <w:r w:rsidRPr="00235823">
              <w:rPr>
                <w:rFonts w:cs="Times New Roman"/>
              </w:rPr>
              <w:t>baase</w:t>
            </w:r>
            <w:proofErr w:type="spellEnd"/>
            <w:r w:rsidRPr="00235823">
              <w:rPr>
                <w:rFonts w:cs="Times New Roman"/>
              </w:rPr>
              <w:t xml:space="preserve">, as </w:t>
            </w:r>
            <w:proofErr w:type="spellStart"/>
            <w:r w:rsidRPr="00235823">
              <w:rPr>
                <w:rFonts w:cs="Times New Roman"/>
              </w:rPr>
              <w:t>niur</w:t>
            </w:r>
            <w:r w:rsidRPr="00235823">
              <w:rPr>
                <w:rFonts w:cs="Times New Roman"/>
                <w:color w:val="FF0000"/>
              </w:rPr>
              <w:t>i</w:t>
            </w:r>
            <w:r w:rsidRPr="00235823">
              <w:rPr>
                <w:rFonts w:cs="Times New Roman"/>
              </w:rPr>
              <w:t>n</w:t>
            </w:r>
            <w:proofErr w:type="spellEnd"/>
            <w:r w:rsidRPr="00235823">
              <w:rPr>
                <w:rFonts w:cs="Times New Roman"/>
              </w:rPr>
              <w:t xml:space="preserve">; bee </w:t>
            </w:r>
            <w:proofErr w:type="spellStart"/>
            <w:r w:rsidRPr="00235823">
              <w:rPr>
                <w:rFonts w:cs="Times New Roman"/>
              </w:rPr>
              <w:t>shoh</w:t>
            </w:r>
            <w:proofErr w:type="spellEnd"/>
            <w:r w:rsidRPr="00235823">
              <w:rPr>
                <w:rFonts w:cs="Times New Roman"/>
              </w:rPr>
              <w:t xml:space="preserve"> </w:t>
            </w:r>
            <w:proofErr w:type="spellStart"/>
            <w:r w:rsidRPr="00235823">
              <w:rPr>
                <w:rFonts w:cs="Times New Roman"/>
              </w:rPr>
              <w:t>ny</w:t>
            </w:r>
            <w:proofErr w:type="spellEnd"/>
            <w:r w:rsidR="00E312A0">
              <w:rPr>
                <w:rFonts w:cs="Times New Roman"/>
              </w:rPr>
              <w:t xml:space="preserve"> ’</w:t>
            </w:r>
            <w:proofErr w:type="spellStart"/>
            <w:r w:rsidRPr="00235823">
              <w:rPr>
                <w:rFonts w:cs="Times New Roman"/>
              </w:rPr>
              <w:t>sbaghtal</w:t>
            </w:r>
            <w:proofErr w:type="spellEnd"/>
            <w:r w:rsidRPr="00235823">
              <w:rPr>
                <w:rFonts w:cs="Times New Roman"/>
              </w:rPr>
              <w:t xml:space="preserve"> er </w:t>
            </w:r>
            <w:proofErr w:type="spellStart"/>
            <w:r w:rsidRPr="00235823">
              <w:rPr>
                <w:rFonts w:cs="Times New Roman"/>
              </w:rPr>
              <w:t>ny</w:t>
            </w:r>
            <w:proofErr w:type="spellEnd"/>
            <w:r w:rsidRPr="00235823">
              <w:rPr>
                <w:rFonts w:cs="Times New Roman"/>
              </w:rPr>
              <w:t xml:space="preserve"> </w:t>
            </w:r>
            <w:proofErr w:type="spellStart"/>
            <w:r w:rsidRPr="00235823">
              <w:rPr>
                <w:rFonts w:cs="Times New Roman"/>
              </w:rPr>
              <w:t>hoilshaghey</w:t>
            </w:r>
            <w:proofErr w:type="spellEnd"/>
            <w:r w:rsidRPr="00235823">
              <w:rPr>
                <w:rFonts w:cs="Times New Roman"/>
              </w:rPr>
              <w:t xml:space="preserve"> </w:t>
            </w:r>
            <w:proofErr w:type="spellStart"/>
            <w:r w:rsidRPr="00235823">
              <w:rPr>
                <w:rFonts w:cs="Times New Roman"/>
              </w:rPr>
              <w:t>ayns</w:t>
            </w:r>
            <w:proofErr w:type="spellEnd"/>
            <w:r w:rsidRPr="00235823">
              <w:rPr>
                <w:rFonts w:cs="Times New Roman"/>
              </w:rPr>
              <w:t xml:space="preserve"> y trass Homily, marish </w:t>
            </w:r>
            <w:proofErr w:type="spellStart"/>
            <w:r w:rsidRPr="00235823">
              <w:rPr>
                <w:rFonts w:cs="Times New Roman"/>
              </w:rPr>
              <w:t>cooney</w:t>
            </w:r>
            <w:proofErr w:type="spellEnd"/>
            <w:r w:rsidRPr="00235823">
              <w:rPr>
                <w:rFonts w:cs="Times New Roman"/>
              </w:rPr>
              <w:t xml:space="preserve"> Yee.</w:t>
            </w:r>
          </w:p>
        </w:tc>
      </w:tr>
      <w:tr w:rsidR="00CB214B" w:rsidRPr="00235823" w14:paraId="403D9ADB" w14:textId="77777777" w:rsidTr="008B6857">
        <w:trPr>
          <w:trHeight w:val="1191"/>
        </w:trPr>
        <w:tc>
          <w:tcPr>
            <w:tcW w:w="4673" w:type="dxa"/>
          </w:tcPr>
          <w:p w14:paraId="3F88EB1B" w14:textId="71A9B891" w:rsidR="00CB214B" w:rsidRPr="00235823" w:rsidRDefault="00CB214B" w:rsidP="00224084">
            <w:pPr>
              <w:spacing w:after="80"/>
              <w:ind w:left="0" w:firstLine="0"/>
              <w:jc w:val="both"/>
              <w:rPr>
                <w:rFonts w:cs="Times New Roman"/>
              </w:rPr>
            </w:pPr>
            <w:r w:rsidRPr="00871CB1">
              <w:rPr>
                <w:rFonts w:cs="Times New Roman"/>
              </w:rPr>
              <w:t>In the mean season, yea and at all times, let us learn to know ourselves, our frailty and weakness, without any</w:t>
            </w:r>
            <w:r w:rsidRPr="00871CB1">
              <w:rPr>
                <w:rFonts w:cs="Times New Roman"/>
                <w:i/>
                <w:iCs/>
              </w:rPr>
              <w:t xml:space="preserve"> </w:t>
            </w:r>
            <w:r w:rsidRPr="00871CB1">
              <w:rPr>
                <w:rFonts w:cs="Times New Roman"/>
              </w:rPr>
              <w:t>cracking</w:t>
            </w:r>
            <w:r w:rsidRPr="00871CB1">
              <w:rPr>
                <w:rFonts w:cs="Times New Roman"/>
                <w:b/>
                <w:bCs/>
              </w:rPr>
              <w:t xml:space="preserve"> </w:t>
            </w:r>
            <w:r w:rsidRPr="00871CB1">
              <w:rPr>
                <w:rFonts w:cs="Times New Roman"/>
              </w:rPr>
              <w:t xml:space="preserve">or boasting of our own good deeds and merits. Let us also acknowledge the exceeding mercy of God towards us; and confess, that as of ourselves cometh all evil and damnation, so likewise of him cometh all goodness and salvation; as God himself saith by the Prophet Hosea, O Israel, thy destruction cometh of thyself, but in me only is thy help and comfort. If we thus humbly submit ourselves in the sight of God, we may be sure that, in the time of his visitation, he will lift us up unto the kingdom of his dearly beloved Son, Christ Jesus our Lord: to whom, with the Father, and the Holy Ghost, be all honour and glory for ever. </w:t>
            </w:r>
            <w:r w:rsidRPr="00871CB1">
              <w:rPr>
                <w:rFonts w:cs="Times New Roman"/>
                <w:i/>
              </w:rPr>
              <w:t>Amen</w:t>
            </w:r>
            <w:r w:rsidRPr="00871CB1">
              <w:rPr>
                <w:rFonts w:cs="Times New Roman"/>
              </w:rPr>
              <w:t>.</w:t>
            </w:r>
          </w:p>
        </w:tc>
        <w:tc>
          <w:tcPr>
            <w:tcW w:w="4955" w:type="dxa"/>
          </w:tcPr>
          <w:p w14:paraId="02B04B18" w14:textId="6F665EAE" w:rsidR="00CB214B" w:rsidRPr="00235823" w:rsidRDefault="00E17D78" w:rsidP="00E17D78">
            <w:pPr>
              <w:spacing w:after="80"/>
              <w:ind w:left="0" w:firstLine="284"/>
              <w:jc w:val="both"/>
              <w:rPr>
                <w:rFonts w:cs="Times New Roman"/>
              </w:rPr>
            </w:pPr>
            <w:r>
              <w:rPr>
                <w:rFonts w:cs="Times New Roman"/>
              </w:rPr>
              <w:t>’</w:t>
            </w:r>
            <w:r w:rsidR="00CB214B" w:rsidRPr="00235823">
              <w:rPr>
                <w:rFonts w:cs="Times New Roman"/>
              </w:rPr>
              <w:t xml:space="preserve">Sy </w:t>
            </w:r>
            <w:proofErr w:type="spellStart"/>
            <w:r w:rsidR="00CB214B" w:rsidRPr="00235823">
              <w:rPr>
                <w:rFonts w:cs="Times New Roman"/>
              </w:rPr>
              <w:t>traa</w:t>
            </w:r>
            <w:proofErr w:type="spellEnd"/>
            <w:r w:rsidR="00CB214B" w:rsidRPr="00235823">
              <w:rPr>
                <w:rFonts w:cs="Times New Roman"/>
              </w:rPr>
              <w:t xml:space="preserve"> </w:t>
            </w:r>
            <w:proofErr w:type="spellStart"/>
            <w:r w:rsidR="00CB214B" w:rsidRPr="00235823">
              <w:rPr>
                <w:rFonts w:cs="Times New Roman"/>
              </w:rPr>
              <w:t>t</w:t>
            </w:r>
            <w:r w:rsidR="00553A53">
              <w:rPr>
                <w:rFonts w:cs="Times New Roman"/>
              </w:rPr>
              <w:t>’</w:t>
            </w:r>
            <w:r w:rsidR="00CB214B" w:rsidRPr="00235823">
              <w:rPr>
                <w:rFonts w:cs="Times New Roman"/>
              </w:rPr>
              <w:t>ayn</w:t>
            </w:r>
            <w:proofErr w:type="spellEnd"/>
            <w:r w:rsidR="00CB214B" w:rsidRPr="00235823">
              <w:rPr>
                <w:rFonts w:cs="Times New Roman"/>
              </w:rPr>
              <w:t xml:space="preserve">, as </w:t>
            </w:r>
            <w:proofErr w:type="spellStart"/>
            <w:r w:rsidR="00CB214B" w:rsidRPr="00235823">
              <w:rPr>
                <w:rFonts w:cs="Times New Roman"/>
              </w:rPr>
              <w:t>ec</w:t>
            </w:r>
            <w:proofErr w:type="spellEnd"/>
            <w:r w:rsidR="00CB214B" w:rsidRPr="00235823">
              <w:rPr>
                <w:rFonts w:cs="Times New Roman"/>
              </w:rPr>
              <w:t xml:space="preserve"> </w:t>
            </w:r>
            <w:proofErr w:type="spellStart"/>
            <w:r w:rsidR="00CB214B" w:rsidRPr="00235823">
              <w:rPr>
                <w:rFonts w:cs="Times New Roman"/>
              </w:rPr>
              <w:t>dy</w:t>
            </w:r>
            <w:proofErr w:type="spellEnd"/>
            <w:r w:rsidR="00CB214B" w:rsidRPr="00235823">
              <w:rPr>
                <w:rFonts w:cs="Times New Roman"/>
              </w:rPr>
              <w:t xml:space="preserve"> </w:t>
            </w:r>
            <w:proofErr w:type="spellStart"/>
            <w:r w:rsidR="00CB214B" w:rsidRPr="00235823">
              <w:rPr>
                <w:rFonts w:cs="Times New Roman"/>
              </w:rPr>
              <w:t>chooilley</w:t>
            </w:r>
            <w:proofErr w:type="spellEnd"/>
            <w:r w:rsidR="00CB214B" w:rsidRPr="00235823">
              <w:rPr>
                <w:rFonts w:cs="Times New Roman"/>
              </w:rPr>
              <w:t xml:space="preserve"> </w:t>
            </w:r>
            <w:proofErr w:type="spellStart"/>
            <w:r w:rsidR="00CB214B" w:rsidRPr="00235823">
              <w:rPr>
                <w:rFonts w:cs="Times New Roman"/>
              </w:rPr>
              <w:t>hraa</w:t>
            </w:r>
            <w:proofErr w:type="spellEnd"/>
            <w:r w:rsidR="00CB214B" w:rsidRPr="00235823">
              <w:rPr>
                <w:rFonts w:cs="Times New Roman"/>
              </w:rPr>
              <w:t xml:space="preserve">, </w:t>
            </w:r>
            <w:proofErr w:type="spellStart"/>
            <w:r w:rsidR="00CB214B" w:rsidRPr="00235823">
              <w:rPr>
                <w:rFonts w:cs="Times New Roman"/>
              </w:rPr>
              <w:t>lhig</w:t>
            </w:r>
            <w:proofErr w:type="spellEnd"/>
            <w:r w:rsidR="00CB214B" w:rsidRPr="00235823">
              <w:rPr>
                <w:rFonts w:cs="Times New Roman"/>
              </w:rPr>
              <w:t xml:space="preserve"> </w:t>
            </w:r>
            <w:proofErr w:type="spellStart"/>
            <w:r w:rsidR="00CB214B" w:rsidRPr="00235823">
              <w:rPr>
                <w:rFonts w:cs="Times New Roman"/>
              </w:rPr>
              <w:t>dooin</w:t>
            </w:r>
            <w:proofErr w:type="spellEnd"/>
            <w:r w:rsidR="00CB214B" w:rsidRPr="00235823">
              <w:rPr>
                <w:rFonts w:cs="Times New Roman"/>
              </w:rPr>
              <w:t xml:space="preserve"> </w:t>
            </w:r>
            <w:proofErr w:type="spellStart"/>
            <w:r w:rsidR="00CB214B" w:rsidRPr="00235823">
              <w:rPr>
                <w:rFonts w:cs="Times New Roman"/>
              </w:rPr>
              <w:t>gynsaghey</w:t>
            </w:r>
            <w:proofErr w:type="spellEnd"/>
            <w:r w:rsidR="00CB214B" w:rsidRPr="00235823">
              <w:rPr>
                <w:rFonts w:cs="Times New Roman"/>
              </w:rPr>
              <w:t xml:space="preserve"> </w:t>
            </w:r>
            <w:proofErr w:type="spellStart"/>
            <w:r w:rsidR="00CB214B" w:rsidRPr="00235823">
              <w:rPr>
                <w:rFonts w:cs="Times New Roman"/>
              </w:rPr>
              <w:t>dy</w:t>
            </w:r>
            <w:proofErr w:type="spellEnd"/>
            <w:r w:rsidR="00CB214B" w:rsidRPr="00235823">
              <w:rPr>
                <w:rFonts w:cs="Times New Roman"/>
              </w:rPr>
              <w:t xml:space="preserve"> </w:t>
            </w:r>
            <w:proofErr w:type="spellStart"/>
            <w:r w:rsidR="00CB214B" w:rsidRPr="00235823">
              <w:rPr>
                <w:rFonts w:cs="Times New Roman"/>
              </w:rPr>
              <w:t>hoiggal</w:t>
            </w:r>
            <w:proofErr w:type="spellEnd"/>
            <w:r w:rsidR="00CB214B" w:rsidRPr="00235823">
              <w:rPr>
                <w:rFonts w:cs="Times New Roman"/>
              </w:rPr>
              <w:t xml:space="preserve"> shin </w:t>
            </w:r>
            <w:proofErr w:type="spellStart"/>
            <w:r w:rsidR="00CB214B" w:rsidRPr="00235823">
              <w:rPr>
                <w:rFonts w:cs="Times New Roman"/>
              </w:rPr>
              <w:t>hene</w:t>
            </w:r>
            <w:proofErr w:type="spellEnd"/>
            <w:r w:rsidR="00CB214B" w:rsidRPr="00235823">
              <w:rPr>
                <w:rFonts w:cs="Times New Roman"/>
              </w:rPr>
              <w:t xml:space="preserve">, as </w:t>
            </w:r>
            <w:proofErr w:type="spellStart"/>
            <w:r w:rsidR="00CB214B" w:rsidRPr="00235823">
              <w:rPr>
                <w:rFonts w:cs="Times New Roman"/>
              </w:rPr>
              <w:t>nyn</w:t>
            </w:r>
            <w:proofErr w:type="spellEnd"/>
            <w:r w:rsidR="00CB214B" w:rsidRPr="00235823">
              <w:rPr>
                <w:rFonts w:cs="Times New Roman"/>
              </w:rPr>
              <w:t xml:space="preserve"> </w:t>
            </w:r>
            <w:proofErr w:type="spellStart"/>
            <w:r w:rsidR="00CB214B" w:rsidRPr="00235823">
              <w:rPr>
                <w:rFonts w:cs="Times New Roman"/>
              </w:rPr>
              <w:t>annoonidyn</w:t>
            </w:r>
            <w:proofErr w:type="spellEnd"/>
            <w:r w:rsidR="00CB214B" w:rsidRPr="00235823">
              <w:rPr>
                <w:rFonts w:cs="Times New Roman"/>
              </w:rPr>
              <w:t xml:space="preserve">, </w:t>
            </w:r>
            <w:proofErr w:type="spellStart"/>
            <w:r w:rsidR="00CB214B" w:rsidRPr="00235823">
              <w:rPr>
                <w:rFonts w:cs="Times New Roman"/>
              </w:rPr>
              <w:t>fegooish</w:t>
            </w:r>
            <w:proofErr w:type="spellEnd"/>
            <w:r w:rsidR="00CB214B" w:rsidRPr="00235823">
              <w:rPr>
                <w:rFonts w:cs="Times New Roman"/>
              </w:rPr>
              <w:t xml:space="preserve"> </w:t>
            </w:r>
            <w:proofErr w:type="spellStart"/>
            <w:r w:rsidR="00CB214B" w:rsidRPr="00235823">
              <w:rPr>
                <w:rFonts w:cs="Times New Roman"/>
              </w:rPr>
              <w:t>boggyssagh</w:t>
            </w:r>
            <w:proofErr w:type="spellEnd"/>
            <w:r w:rsidR="00CB214B" w:rsidRPr="00235823">
              <w:rPr>
                <w:rFonts w:cs="Times New Roman"/>
              </w:rPr>
              <w:t xml:space="preserve"> </w:t>
            </w:r>
            <w:proofErr w:type="spellStart"/>
            <w:r w:rsidR="00CB214B" w:rsidRPr="00235823">
              <w:rPr>
                <w:rFonts w:cs="Times New Roman"/>
              </w:rPr>
              <w:t>jeh</w:t>
            </w:r>
            <w:proofErr w:type="spellEnd"/>
            <w:r w:rsidR="00CB214B" w:rsidRPr="00235823">
              <w:rPr>
                <w:rFonts w:cs="Times New Roman"/>
              </w:rPr>
              <w:t xml:space="preserve"> </w:t>
            </w:r>
            <w:proofErr w:type="spellStart"/>
            <w:r w:rsidR="00CB214B" w:rsidRPr="00235823">
              <w:rPr>
                <w:rFonts w:cs="Times New Roman"/>
              </w:rPr>
              <w:t>nyn</w:t>
            </w:r>
            <w:proofErr w:type="spellEnd"/>
            <w:r w:rsidR="00CB214B" w:rsidRPr="00235823">
              <w:rPr>
                <w:rFonts w:cs="Times New Roman"/>
              </w:rPr>
              <w:t xml:space="preserve"> </w:t>
            </w:r>
            <w:proofErr w:type="spellStart"/>
            <w:r w:rsidR="00CB214B" w:rsidRPr="00235823">
              <w:rPr>
                <w:rFonts w:cs="Times New Roman"/>
              </w:rPr>
              <w:t>obbraghyn</w:t>
            </w:r>
            <w:proofErr w:type="spellEnd"/>
            <w:r w:rsidR="00CB214B" w:rsidRPr="00235823">
              <w:rPr>
                <w:rFonts w:cs="Times New Roman"/>
              </w:rPr>
              <w:t xml:space="preserve"> </w:t>
            </w:r>
            <w:proofErr w:type="spellStart"/>
            <w:r w:rsidR="00CB214B" w:rsidRPr="00235823">
              <w:rPr>
                <w:rFonts w:cs="Times New Roman"/>
              </w:rPr>
              <w:t>mie</w:t>
            </w:r>
            <w:proofErr w:type="spellEnd"/>
            <w:r w:rsidR="00CB214B" w:rsidRPr="00235823">
              <w:rPr>
                <w:rFonts w:cs="Times New Roman"/>
              </w:rPr>
              <w:t xml:space="preserve"> as </w:t>
            </w:r>
            <w:proofErr w:type="spellStart"/>
            <w:r w:rsidR="00CB214B" w:rsidRPr="00235823">
              <w:rPr>
                <w:rFonts w:cs="Times New Roman"/>
              </w:rPr>
              <w:t>nyn</w:t>
            </w:r>
            <w:proofErr w:type="spellEnd"/>
            <w:r w:rsidR="00CB214B" w:rsidRPr="00235823">
              <w:rPr>
                <w:rFonts w:cs="Times New Roman"/>
              </w:rPr>
              <w:t xml:space="preserve"> </w:t>
            </w:r>
            <w:proofErr w:type="spellStart"/>
            <w:r w:rsidR="00CB214B" w:rsidRPr="00235823">
              <w:rPr>
                <w:rFonts w:cs="Times New Roman"/>
              </w:rPr>
              <w:t>doilchinys</w:t>
            </w:r>
            <w:proofErr w:type="spellEnd"/>
            <w:r w:rsidR="00CB214B" w:rsidRPr="00235823">
              <w:rPr>
                <w:rFonts w:cs="Times New Roman"/>
              </w:rPr>
              <w:t xml:space="preserve">. </w:t>
            </w:r>
            <w:proofErr w:type="spellStart"/>
            <w:r w:rsidR="00CB214B" w:rsidRPr="00235823">
              <w:rPr>
                <w:rFonts w:cs="Times New Roman"/>
              </w:rPr>
              <w:t>Lhig</w:t>
            </w:r>
            <w:proofErr w:type="spellEnd"/>
            <w:r w:rsidR="00CB214B" w:rsidRPr="00235823">
              <w:rPr>
                <w:rFonts w:cs="Times New Roman"/>
              </w:rPr>
              <w:t xml:space="preserve"> </w:t>
            </w:r>
            <w:proofErr w:type="spellStart"/>
            <w:r w:rsidR="00CB214B" w:rsidRPr="00235823">
              <w:rPr>
                <w:rFonts w:cs="Times New Roman"/>
              </w:rPr>
              <w:t>dooin</w:t>
            </w:r>
            <w:proofErr w:type="spellEnd"/>
            <w:r w:rsidR="00CB214B" w:rsidRPr="00235823">
              <w:rPr>
                <w:rFonts w:cs="Times New Roman"/>
              </w:rPr>
              <w:t xml:space="preserve"> </w:t>
            </w:r>
            <w:proofErr w:type="spellStart"/>
            <w:r w:rsidR="00CB214B" w:rsidRPr="00235823">
              <w:rPr>
                <w:rFonts w:cs="Times New Roman"/>
              </w:rPr>
              <w:t>myrgeddin</w:t>
            </w:r>
            <w:proofErr w:type="spellEnd"/>
            <w:r w:rsidR="00CB214B" w:rsidRPr="00235823">
              <w:rPr>
                <w:rFonts w:cs="Times New Roman"/>
              </w:rPr>
              <w:t xml:space="preserve"> </w:t>
            </w:r>
            <w:proofErr w:type="spellStart"/>
            <w:r w:rsidR="00CB214B" w:rsidRPr="00235823">
              <w:rPr>
                <w:rFonts w:cs="Times New Roman"/>
              </w:rPr>
              <w:t>fockley</w:t>
            </w:r>
            <w:proofErr w:type="spellEnd"/>
            <w:r w:rsidR="00CB214B" w:rsidRPr="00235823">
              <w:rPr>
                <w:rFonts w:cs="Times New Roman"/>
              </w:rPr>
              <w:t xml:space="preserve"> </w:t>
            </w:r>
            <w:proofErr w:type="spellStart"/>
            <w:r w:rsidR="00CB214B" w:rsidRPr="00235823">
              <w:rPr>
                <w:rFonts w:cs="Times New Roman"/>
              </w:rPr>
              <w:t>magh</w:t>
            </w:r>
            <w:proofErr w:type="spellEnd"/>
            <w:r w:rsidR="00CB214B" w:rsidRPr="00235823">
              <w:rPr>
                <w:rFonts w:cs="Times New Roman"/>
              </w:rPr>
              <w:t xml:space="preserve"> </w:t>
            </w:r>
            <w:proofErr w:type="spellStart"/>
            <w:r w:rsidR="00CB214B" w:rsidRPr="00235823">
              <w:rPr>
                <w:rFonts w:cs="Times New Roman"/>
              </w:rPr>
              <w:t>myghin</w:t>
            </w:r>
            <w:proofErr w:type="spellEnd"/>
            <w:r w:rsidR="00CB214B" w:rsidRPr="00235823">
              <w:rPr>
                <w:rFonts w:cs="Times New Roman"/>
              </w:rPr>
              <w:t xml:space="preserve"> </w:t>
            </w:r>
            <w:proofErr w:type="spellStart"/>
            <w:r w:rsidR="00CB214B" w:rsidRPr="00235823">
              <w:rPr>
                <w:rFonts w:cs="Times New Roman"/>
              </w:rPr>
              <w:t>erskyn-insh</w:t>
            </w:r>
            <w:proofErr w:type="spellEnd"/>
            <w:r w:rsidR="00CB214B" w:rsidRPr="00235823">
              <w:rPr>
                <w:rFonts w:cs="Times New Roman"/>
              </w:rPr>
              <w:t xml:space="preserve"> Yee </w:t>
            </w:r>
            <w:proofErr w:type="spellStart"/>
            <w:r w:rsidR="00CB214B" w:rsidRPr="00235823">
              <w:rPr>
                <w:rFonts w:cs="Times New Roman"/>
              </w:rPr>
              <w:t>hooin</w:t>
            </w:r>
            <w:proofErr w:type="spellEnd"/>
            <w:r w:rsidR="00CB214B" w:rsidRPr="00235823">
              <w:rPr>
                <w:rFonts w:cs="Times New Roman"/>
              </w:rPr>
              <w:t xml:space="preserve">, as </w:t>
            </w:r>
            <w:proofErr w:type="spellStart"/>
            <w:r w:rsidR="00CB214B" w:rsidRPr="00235823">
              <w:rPr>
                <w:rFonts w:cs="Times New Roman"/>
              </w:rPr>
              <w:t>goaill-rish</w:t>
            </w:r>
            <w:proofErr w:type="spellEnd"/>
            <w:r w:rsidR="00CB214B" w:rsidRPr="00235823">
              <w:rPr>
                <w:rFonts w:cs="Times New Roman"/>
              </w:rPr>
              <w:t xml:space="preserve">, </w:t>
            </w:r>
            <w:proofErr w:type="spellStart"/>
            <w:r w:rsidR="00CB214B" w:rsidRPr="00235823">
              <w:rPr>
                <w:rFonts w:cs="Times New Roman"/>
              </w:rPr>
              <w:t>myr</w:t>
            </w:r>
            <w:proofErr w:type="spellEnd"/>
            <w:r w:rsidR="00CB214B" w:rsidRPr="00235823">
              <w:rPr>
                <w:rFonts w:cs="Times New Roman"/>
              </w:rPr>
              <w:t xml:space="preserve"> ta </w:t>
            </w:r>
            <w:proofErr w:type="spellStart"/>
            <w:r w:rsidR="00CB214B" w:rsidRPr="00235823">
              <w:rPr>
                <w:rFonts w:cs="Times New Roman"/>
              </w:rPr>
              <w:t>dy</w:t>
            </w:r>
            <w:proofErr w:type="spellEnd"/>
            <w:r w:rsidR="00CB214B" w:rsidRPr="00235823">
              <w:rPr>
                <w:rFonts w:cs="Times New Roman"/>
              </w:rPr>
              <w:t xml:space="preserve"> </w:t>
            </w:r>
            <w:proofErr w:type="spellStart"/>
            <w:r w:rsidR="00CB214B" w:rsidRPr="00235823">
              <w:rPr>
                <w:rFonts w:cs="Times New Roman"/>
              </w:rPr>
              <w:t>chooilley</w:t>
            </w:r>
            <w:proofErr w:type="spellEnd"/>
            <w:r w:rsidR="00CB214B" w:rsidRPr="00235823">
              <w:rPr>
                <w:rFonts w:cs="Times New Roman"/>
              </w:rPr>
              <w:t xml:space="preserve"> </w:t>
            </w:r>
            <w:proofErr w:type="spellStart"/>
            <w:r w:rsidR="00CB214B" w:rsidRPr="00235823">
              <w:rPr>
                <w:rFonts w:cs="Times New Roman"/>
              </w:rPr>
              <w:t>olk</w:t>
            </w:r>
            <w:proofErr w:type="spellEnd"/>
            <w:r w:rsidR="00CB214B" w:rsidRPr="00235823">
              <w:rPr>
                <w:rFonts w:cs="Times New Roman"/>
              </w:rPr>
              <w:t xml:space="preserve"> as </w:t>
            </w:r>
            <w:proofErr w:type="spellStart"/>
            <w:r w:rsidR="00CB214B" w:rsidRPr="00235823">
              <w:rPr>
                <w:rFonts w:cs="Times New Roman"/>
              </w:rPr>
              <w:t>deyrey</w:t>
            </w:r>
            <w:proofErr w:type="spellEnd"/>
            <w:r w:rsidR="00CB214B" w:rsidRPr="00235823">
              <w:rPr>
                <w:rFonts w:cs="Times New Roman"/>
              </w:rPr>
              <w:t xml:space="preserve"> </w:t>
            </w:r>
            <w:proofErr w:type="spellStart"/>
            <w:r w:rsidR="00CB214B" w:rsidRPr="00235823">
              <w:rPr>
                <w:rFonts w:cs="Times New Roman"/>
              </w:rPr>
              <w:t>cheet</w:t>
            </w:r>
            <w:proofErr w:type="spellEnd"/>
            <w:r w:rsidR="00CB214B" w:rsidRPr="00235823">
              <w:rPr>
                <w:rFonts w:cs="Times New Roman"/>
              </w:rPr>
              <w:t xml:space="preserve"> </w:t>
            </w:r>
            <w:proofErr w:type="spellStart"/>
            <w:r w:rsidR="00CB214B" w:rsidRPr="00235823">
              <w:rPr>
                <w:rFonts w:cs="Times New Roman"/>
              </w:rPr>
              <w:t>voin</w:t>
            </w:r>
            <w:proofErr w:type="spellEnd"/>
            <w:r w:rsidR="00CB214B" w:rsidRPr="00235823">
              <w:rPr>
                <w:rFonts w:cs="Times New Roman"/>
              </w:rPr>
              <w:t xml:space="preserve"> </w:t>
            </w:r>
            <w:proofErr w:type="spellStart"/>
            <w:r w:rsidR="00CB214B" w:rsidRPr="00235823">
              <w:rPr>
                <w:rFonts w:cs="Times New Roman"/>
              </w:rPr>
              <w:t>hene</w:t>
            </w:r>
            <w:proofErr w:type="spellEnd"/>
            <w:r w:rsidR="00CB214B" w:rsidRPr="00235823">
              <w:rPr>
                <w:rFonts w:cs="Times New Roman"/>
              </w:rPr>
              <w:t xml:space="preserve">, </w:t>
            </w:r>
            <w:proofErr w:type="spellStart"/>
            <w:r w:rsidR="00CB214B" w:rsidRPr="00235823">
              <w:rPr>
                <w:rFonts w:cs="Times New Roman"/>
              </w:rPr>
              <w:t>myr</w:t>
            </w:r>
            <w:proofErr w:type="spellEnd"/>
            <w:r w:rsidR="00CB214B" w:rsidRPr="00235823">
              <w:rPr>
                <w:rFonts w:cs="Times New Roman"/>
              </w:rPr>
              <w:t xml:space="preserve"> </w:t>
            </w:r>
            <w:proofErr w:type="spellStart"/>
            <w:r w:rsidR="00CB214B" w:rsidRPr="00235823">
              <w:rPr>
                <w:rFonts w:cs="Times New Roman"/>
              </w:rPr>
              <w:t>shen</w:t>
            </w:r>
            <w:proofErr w:type="spellEnd"/>
            <w:r w:rsidR="00CB214B" w:rsidRPr="00235823">
              <w:rPr>
                <w:rFonts w:cs="Times New Roman"/>
              </w:rPr>
              <w:t xml:space="preserve"> </w:t>
            </w:r>
            <w:proofErr w:type="spellStart"/>
            <w:r w:rsidR="00CB214B" w:rsidRPr="00235823">
              <w:rPr>
                <w:rFonts w:cs="Times New Roman"/>
              </w:rPr>
              <w:t>veihsyn</w:t>
            </w:r>
            <w:proofErr w:type="spellEnd"/>
            <w:r w:rsidR="00CB214B" w:rsidRPr="00235823">
              <w:rPr>
                <w:rFonts w:cs="Times New Roman"/>
              </w:rPr>
              <w:t xml:space="preserve"> ta </w:t>
            </w:r>
            <w:proofErr w:type="spellStart"/>
            <w:r w:rsidR="00CB214B" w:rsidRPr="00235823">
              <w:rPr>
                <w:rFonts w:cs="Times New Roman"/>
              </w:rPr>
              <w:t>dy</w:t>
            </w:r>
            <w:proofErr w:type="spellEnd"/>
            <w:r w:rsidR="00CB214B" w:rsidRPr="00235823">
              <w:rPr>
                <w:rFonts w:cs="Times New Roman"/>
              </w:rPr>
              <w:t xml:space="preserve"> </w:t>
            </w:r>
            <w:proofErr w:type="spellStart"/>
            <w:r w:rsidR="00CB214B" w:rsidRPr="00235823">
              <w:rPr>
                <w:rFonts w:cs="Times New Roman"/>
              </w:rPr>
              <w:t>chooilley</w:t>
            </w:r>
            <w:proofErr w:type="spellEnd"/>
            <w:r w:rsidR="00CB214B" w:rsidRPr="00235823">
              <w:rPr>
                <w:rFonts w:cs="Times New Roman"/>
              </w:rPr>
              <w:t xml:space="preserve"> </w:t>
            </w:r>
            <w:proofErr w:type="spellStart"/>
            <w:r w:rsidR="00CB214B" w:rsidRPr="00235823">
              <w:rPr>
                <w:rFonts w:cs="Times New Roman"/>
              </w:rPr>
              <w:t>vieys</w:t>
            </w:r>
            <w:proofErr w:type="spellEnd"/>
            <w:r w:rsidR="00CB214B" w:rsidRPr="00235823">
              <w:rPr>
                <w:rFonts w:cs="Times New Roman"/>
              </w:rPr>
              <w:t xml:space="preserve"> as </w:t>
            </w:r>
            <w:proofErr w:type="spellStart"/>
            <w:r w:rsidR="00CB214B" w:rsidRPr="00235823">
              <w:rPr>
                <w:rFonts w:cs="Times New Roman"/>
              </w:rPr>
              <w:t>saualtys</w:t>
            </w:r>
            <w:proofErr w:type="spellEnd"/>
            <w:r w:rsidR="00CB214B" w:rsidRPr="00235823">
              <w:rPr>
                <w:rFonts w:cs="Times New Roman"/>
              </w:rPr>
              <w:t xml:space="preserve"> </w:t>
            </w:r>
            <w:proofErr w:type="spellStart"/>
            <w:r w:rsidR="00CB214B" w:rsidRPr="00235823">
              <w:rPr>
                <w:rFonts w:cs="Times New Roman"/>
              </w:rPr>
              <w:t>cheet</w:t>
            </w:r>
            <w:proofErr w:type="spellEnd"/>
            <w:r w:rsidR="00CB214B" w:rsidRPr="00235823">
              <w:rPr>
                <w:rFonts w:cs="Times New Roman"/>
              </w:rPr>
              <w:t xml:space="preserve">; </w:t>
            </w:r>
            <w:proofErr w:type="spellStart"/>
            <w:r w:rsidR="00CB214B" w:rsidRPr="00235823">
              <w:rPr>
                <w:rFonts w:cs="Times New Roman"/>
              </w:rPr>
              <w:t>myr</w:t>
            </w:r>
            <w:proofErr w:type="spellEnd"/>
            <w:r w:rsidR="00CB214B" w:rsidRPr="00235823">
              <w:rPr>
                <w:rFonts w:cs="Times New Roman"/>
              </w:rPr>
              <w:t xml:space="preserve"> ta </w:t>
            </w:r>
            <w:proofErr w:type="spellStart"/>
            <w:r w:rsidR="00CB214B" w:rsidRPr="00235823">
              <w:rPr>
                <w:rFonts w:cs="Times New Roman"/>
              </w:rPr>
              <w:t>Jee</w:t>
            </w:r>
            <w:proofErr w:type="spellEnd"/>
            <w:r w:rsidR="00CB214B" w:rsidRPr="00235823">
              <w:rPr>
                <w:rFonts w:cs="Times New Roman"/>
              </w:rPr>
              <w:t xml:space="preserve"> </w:t>
            </w:r>
            <w:proofErr w:type="spellStart"/>
            <w:r w:rsidR="00CB214B" w:rsidRPr="00235823">
              <w:rPr>
                <w:rFonts w:cs="Times New Roman"/>
              </w:rPr>
              <w:t>hene</w:t>
            </w:r>
            <w:proofErr w:type="spellEnd"/>
            <w:r w:rsidR="00CB214B" w:rsidRPr="00235823">
              <w:rPr>
                <w:rFonts w:cs="Times New Roman"/>
              </w:rPr>
              <w:t xml:space="preserve"> </w:t>
            </w:r>
            <w:proofErr w:type="spellStart"/>
            <w:r w:rsidR="00CB214B" w:rsidRPr="00235823">
              <w:rPr>
                <w:rFonts w:cs="Times New Roman"/>
              </w:rPr>
              <w:t>gra</w:t>
            </w:r>
            <w:proofErr w:type="spellEnd"/>
            <w:r w:rsidR="00CB214B" w:rsidRPr="00235823">
              <w:rPr>
                <w:rFonts w:cs="Times New Roman"/>
              </w:rPr>
              <w:t xml:space="preserve">, </w:t>
            </w:r>
            <w:proofErr w:type="spellStart"/>
            <w:r w:rsidR="00CB214B" w:rsidRPr="00235823">
              <w:rPr>
                <w:rFonts w:cs="Times New Roman"/>
              </w:rPr>
              <w:t>liorish</w:t>
            </w:r>
            <w:proofErr w:type="spellEnd"/>
            <w:r w:rsidR="00CB214B" w:rsidRPr="00235823">
              <w:rPr>
                <w:rFonts w:cs="Times New Roman"/>
              </w:rPr>
              <w:t xml:space="preserve"> y </w:t>
            </w:r>
            <w:proofErr w:type="spellStart"/>
            <w:r w:rsidR="00CB214B" w:rsidRPr="00235823">
              <w:rPr>
                <w:rFonts w:cs="Times New Roman"/>
              </w:rPr>
              <w:t>Phadeyr</w:t>
            </w:r>
            <w:proofErr w:type="spellEnd"/>
            <w:r w:rsidR="00CB214B" w:rsidRPr="00235823">
              <w:rPr>
                <w:rFonts w:cs="Times New Roman"/>
              </w:rPr>
              <w:t xml:space="preserve"> Hosea, </w:t>
            </w:r>
            <w:r w:rsidR="00CB214B">
              <w:rPr>
                <w:rFonts w:cs="Times New Roman"/>
              </w:rPr>
              <w:t>“</w:t>
            </w:r>
            <w:r w:rsidR="00CB214B" w:rsidRPr="00235823">
              <w:rPr>
                <w:rFonts w:cs="Times New Roman"/>
              </w:rPr>
              <w:t xml:space="preserve">O Israel, </w:t>
            </w:r>
            <w:proofErr w:type="spellStart"/>
            <w:r w:rsidR="00CB214B" w:rsidRPr="00235823">
              <w:rPr>
                <w:rFonts w:cs="Times New Roman"/>
              </w:rPr>
              <w:t>t</w:t>
            </w:r>
            <w:r w:rsidR="00553A53">
              <w:rPr>
                <w:rFonts w:cs="Times New Roman"/>
              </w:rPr>
              <w:t>’</w:t>
            </w:r>
            <w:r w:rsidR="00CB214B" w:rsidRPr="00235823">
              <w:rPr>
                <w:rFonts w:cs="Times New Roman"/>
              </w:rPr>
              <w:t>ou</w:t>
            </w:r>
            <w:proofErr w:type="spellEnd"/>
            <w:r w:rsidR="00CB214B" w:rsidRPr="00235823">
              <w:rPr>
                <w:rFonts w:cs="Times New Roman"/>
              </w:rPr>
              <w:t xml:space="preserve"> er </w:t>
            </w:r>
            <w:proofErr w:type="spellStart"/>
            <w:r w:rsidR="00CB214B" w:rsidRPr="00235823">
              <w:rPr>
                <w:rFonts w:cs="Times New Roman"/>
              </w:rPr>
              <w:t>choyrt</w:t>
            </w:r>
            <w:proofErr w:type="spellEnd"/>
            <w:r w:rsidR="00CB214B" w:rsidRPr="00235823">
              <w:rPr>
                <w:rFonts w:cs="Times New Roman"/>
              </w:rPr>
              <w:t xml:space="preserve"> </w:t>
            </w:r>
            <w:proofErr w:type="spellStart"/>
            <w:r w:rsidR="00CB214B" w:rsidRPr="00235823">
              <w:rPr>
                <w:rFonts w:cs="Times New Roman"/>
              </w:rPr>
              <w:t>oo-hene</w:t>
            </w:r>
            <w:proofErr w:type="spellEnd"/>
            <w:r w:rsidR="00CB214B" w:rsidRPr="00235823">
              <w:rPr>
                <w:rFonts w:cs="Times New Roman"/>
              </w:rPr>
              <w:t xml:space="preserve"> </w:t>
            </w:r>
            <w:proofErr w:type="spellStart"/>
            <w:r w:rsidR="00CB214B" w:rsidRPr="00235823">
              <w:rPr>
                <w:rFonts w:cs="Times New Roman"/>
              </w:rPr>
              <w:t>naardey</w:t>
            </w:r>
            <w:proofErr w:type="spellEnd"/>
            <w:r w:rsidR="00CB214B" w:rsidRPr="00235823">
              <w:rPr>
                <w:rFonts w:cs="Times New Roman"/>
              </w:rPr>
              <w:t xml:space="preserve">, </w:t>
            </w:r>
            <w:proofErr w:type="spellStart"/>
            <w:r w:rsidR="00CB214B" w:rsidRPr="00235823">
              <w:rPr>
                <w:rFonts w:cs="Times New Roman"/>
              </w:rPr>
              <w:t>agh</w:t>
            </w:r>
            <w:proofErr w:type="spellEnd"/>
            <w:r w:rsidR="00CB214B" w:rsidRPr="00235823">
              <w:rPr>
                <w:rFonts w:cs="Times New Roman"/>
              </w:rPr>
              <w:t xml:space="preserve"> </w:t>
            </w:r>
            <w:proofErr w:type="spellStart"/>
            <w:r w:rsidR="00CB214B" w:rsidRPr="00235823">
              <w:rPr>
                <w:rFonts w:cs="Times New Roman"/>
              </w:rPr>
              <w:t>ayn-yms</w:t>
            </w:r>
            <w:proofErr w:type="spellEnd"/>
            <w:r w:rsidR="00CB214B" w:rsidRPr="00235823">
              <w:rPr>
                <w:rFonts w:cs="Times New Roman"/>
              </w:rPr>
              <w:t xml:space="preserve"> ta </w:t>
            </w:r>
            <w:proofErr w:type="spellStart"/>
            <w:r w:rsidR="00CB214B" w:rsidRPr="00235823">
              <w:rPr>
                <w:rFonts w:cs="Times New Roman"/>
              </w:rPr>
              <w:t>dty</w:t>
            </w:r>
            <w:proofErr w:type="spellEnd"/>
            <w:r w:rsidR="00CB214B" w:rsidRPr="00235823">
              <w:rPr>
                <w:rFonts w:cs="Times New Roman"/>
              </w:rPr>
              <w:t xml:space="preserve"> </w:t>
            </w:r>
            <w:proofErr w:type="spellStart"/>
            <w:r w:rsidR="00CB214B" w:rsidRPr="00235823">
              <w:rPr>
                <w:rFonts w:cs="Times New Roman"/>
              </w:rPr>
              <w:t>chemmyrk</w:t>
            </w:r>
            <w:proofErr w:type="spellEnd"/>
            <w:r w:rsidR="00CB214B" w:rsidRPr="00235823">
              <w:rPr>
                <w:rFonts w:cs="Times New Roman"/>
              </w:rPr>
              <w:t>.</w:t>
            </w:r>
            <w:r w:rsidR="00CB214B">
              <w:rPr>
                <w:rFonts w:cs="Times New Roman"/>
              </w:rPr>
              <w:t>”</w:t>
            </w:r>
            <w:r w:rsidR="00CB214B" w:rsidRPr="00235823">
              <w:rPr>
                <w:rFonts w:cs="Times New Roman"/>
              </w:rPr>
              <w:t xml:space="preserve"> (xiii. 9.) My ta shin </w:t>
            </w:r>
            <w:proofErr w:type="spellStart"/>
            <w:r w:rsidR="00CB214B" w:rsidRPr="00235823">
              <w:rPr>
                <w:rFonts w:cs="Times New Roman"/>
              </w:rPr>
              <w:t>myr</w:t>
            </w:r>
            <w:proofErr w:type="spellEnd"/>
            <w:r w:rsidR="00CB214B" w:rsidRPr="00235823">
              <w:rPr>
                <w:rFonts w:cs="Times New Roman"/>
              </w:rPr>
              <w:t xml:space="preserve"> </w:t>
            </w:r>
            <w:proofErr w:type="spellStart"/>
            <w:r w:rsidR="00CB214B" w:rsidRPr="00235823">
              <w:rPr>
                <w:rFonts w:cs="Times New Roman"/>
              </w:rPr>
              <w:t>shoh</w:t>
            </w:r>
            <w:proofErr w:type="spellEnd"/>
            <w:r w:rsidR="00CB214B" w:rsidRPr="00235823">
              <w:rPr>
                <w:rFonts w:cs="Times New Roman"/>
              </w:rPr>
              <w:t xml:space="preserve"> </w:t>
            </w:r>
            <w:proofErr w:type="spellStart"/>
            <w:r w:rsidR="00CB214B" w:rsidRPr="00235823">
              <w:rPr>
                <w:rFonts w:cs="Times New Roman"/>
              </w:rPr>
              <w:t>ginjillaghey</w:t>
            </w:r>
            <w:proofErr w:type="spellEnd"/>
            <w:r w:rsidR="00CB214B" w:rsidRPr="00235823">
              <w:rPr>
                <w:rFonts w:cs="Times New Roman"/>
              </w:rPr>
              <w:t xml:space="preserve"> shin </w:t>
            </w:r>
            <w:proofErr w:type="spellStart"/>
            <w:r w:rsidR="00CB214B" w:rsidRPr="00235823">
              <w:rPr>
                <w:rFonts w:cs="Times New Roman"/>
              </w:rPr>
              <w:t>hene</w:t>
            </w:r>
            <w:proofErr w:type="spellEnd"/>
            <w:r w:rsidR="00CB214B" w:rsidRPr="00235823">
              <w:rPr>
                <w:rFonts w:cs="Times New Roman"/>
              </w:rPr>
              <w:t xml:space="preserve"> </w:t>
            </w:r>
            <w:proofErr w:type="spellStart"/>
            <w:r w:rsidR="00CB214B" w:rsidRPr="00235823">
              <w:rPr>
                <w:rFonts w:cs="Times New Roman"/>
              </w:rPr>
              <w:t>kionfenish</w:t>
            </w:r>
            <w:proofErr w:type="spellEnd"/>
            <w:r w:rsidR="00CB214B" w:rsidRPr="00235823">
              <w:rPr>
                <w:rFonts w:cs="Times New Roman"/>
              </w:rPr>
              <w:t xml:space="preserve"> </w:t>
            </w:r>
            <w:proofErr w:type="spellStart"/>
            <w:r w:rsidR="00CB214B" w:rsidRPr="00235823">
              <w:rPr>
                <w:rFonts w:cs="Times New Roman"/>
                <w:iCs/>
              </w:rPr>
              <w:t>Jee</w:t>
            </w:r>
            <w:proofErr w:type="spellEnd"/>
            <w:r w:rsidR="00CB214B" w:rsidRPr="00235823">
              <w:rPr>
                <w:rFonts w:cs="Times New Roman"/>
                <w:i/>
                <w:iCs/>
              </w:rPr>
              <w:t xml:space="preserve"> </w:t>
            </w:r>
            <w:proofErr w:type="spellStart"/>
            <w:r w:rsidR="00CB214B" w:rsidRPr="00235823">
              <w:rPr>
                <w:rFonts w:cs="Times New Roman"/>
              </w:rPr>
              <w:t>foddee</w:t>
            </w:r>
            <w:proofErr w:type="spellEnd"/>
            <w:r w:rsidR="00CB214B" w:rsidRPr="00235823">
              <w:rPr>
                <w:rFonts w:cs="Times New Roman"/>
              </w:rPr>
              <w:t xml:space="preserve"> </w:t>
            </w:r>
            <w:proofErr w:type="spellStart"/>
            <w:r w:rsidR="00CB214B" w:rsidRPr="00235823">
              <w:rPr>
                <w:rFonts w:cs="Times New Roman"/>
              </w:rPr>
              <w:t>mayd</w:t>
            </w:r>
            <w:proofErr w:type="spellEnd"/>
            <w:r w:rsidR="00CB214B" w:rsidRPr="00235823">
              <w:rPr>
                <w:rFonts w:cs="Times New Roman"/>
              </w:rPr>
              <w:t xml:space="preserve"> </w:t>
            </w:r>
            <w:proofErr w:type="spellStart"/>
            <w:r w:rsidR="00CB214B" w:rsidRPr="00235823">
              <w:rPr>
                <w:rFonts w:cs="Times New Roman"/>
              </w:rPr>
              <w:t>ve</w:t>
            </w:r>
            <w:proofErr w:type="spellEnd"/>
            <w:r w:rsidR="00CB214B" w:rsidRPr="00235823">
              <w:rPr>
                <w:rFonts w:cs="Times New Roman"/>
              </w:rPr>
              <w:t xml:space="preserve"> </w:t>
            </w:r>
            <w:proofErr w:type="spellStart"/>
            <w:r w:rsidR="00CB214B" w:rsidRPr="00235823">
              <w:rPr>
                <w:rFonts w:cs="Times New Roman"/>
              </w:rPr>
              <w:t>shickyr</w:t>
            </w:r>
            <w:proofErr w:type="spellEnd"/>
            <w:r w:rsidR="00CB214B" w:rsidRPr="00235823">
              <w:rPr>
                <w:rFonts w:cs="Times New Roman"/>
              </w:rPr>
              <w:t xml:space="preserve">, </w:t>
            </w:r>
            <w:proofErr w:type="spellStart"/>
            <w:r w:rsidR="00CB214B" w:rsidRPr="00235823">
              <w:rPr>
                <w:rFonts w:cs="Times New Roman"/>
              </w:rPr>
              <w:t>ayns</w:t>
            </w:r>
            <w:proofErr w:type="spellEnd"/>
            <w:r w:rsidR="00CB214B" w:rsidRPr="00235823">
              <w:rPr>
                <w:rFonts w:cs="Times New Roman"/>
              </w:rPr>
              <w:t xml:space="preserve"> </w:t>
            </w:r>
            <w:proofErr w:type="spellStart"/>
            <w:r w:rsidR="00CB214B" w:rsidRPr="00235823">
              <w:rPr>
                <w:rFonts w:cs="Times New Roman"/>
              </w:rPr>
              <w:t>earish</w:t>
            </w:r>
            <w:proofErr w:type="spellEnd"/>
            <w:r w:rsidR="00CB214B" w:rsidRPr="00235823">
              <w:rPr>
                <w:rFonts w:cs="Times New Roman"/>
              </w:rPr>
              <w:t xml:space="preserve"> </w:t>
            </w:r>
            <w:proofErr w:type="spellStart"/>
            <w:r w:rsidR="00CB214B" w:rsidRPr="00235823">
              <w:rPr>
                <w:rFonts w:cs="Times New Roman"/>
              </w:rPr>
              <w:t>yn</w:t>
            </w:r>
            <w:proofErr w:type="spellEnd"/>
            <w:r w:rsidR="00CB214B" w:rsidRPr="00235823">
              <w:rPr>
                <w:rFonts w:cs="Times New Roman"/>
              </w:rPr>
              <w:t xml:space="preserve"> </w:t>
            </w:r>
            <w:proofErr w:type="spellStart"/>
            <w:r w:rsidR="00CB214B" w:rsidRPr="00235823">
              <w:rPr>
                <w:rFonts w:cs="Times New Roman"/>
              </w:rPr>
              <w:t>ooraghey</w:t>
            </w:r>
            <w:proofErr w:type="spellEnd"/>
            <w:r w:rsidR="00CB214B" w:rsidRPr="00235823">
              <w:rPr>
                <w:rFonts w:cs="Times New Roman"/>
              </w:rPr>
              <w:t xml:space="preserve"> </w:t>
            </w:r>
            <w:proofErr w:type="spellStart"/>
            <w:r w:rsidR="00CB214B" w:rsidRPr="00235823">
              <w:rPr>
                <w:rFonts w:cs="Times New Roman"/>
              </w:rPr>
              <w:t>echey</w:t>
            </w:r>
            <w:proofErr w:type="spellEnd"/>
            <w:r w:rsidR="00CB214B" w:rsidRPr="00235823">
              <w:rPr>
                <w:rFonts w:cs="Times New Roman"/>
              </w:rPr>
              <w:t xml:space="preserve">, </w:t>
            </w:r>
            <w:proofErr w:type="spellStart"/>
            <w:r w:rsidR="00CB214B" w:rsidRPr="00235823">
              <w:rPr>
                <w:rFonts w:cs="Times New Roman"/>
              </w:rPr>
              <w:t>dy</w:t>
            </w:r>
            <w:proofErr w:type="spellEnd"/>
            <w:r w:rsidR="00CB214B" w:rsidRPr="00235823">
              <w:rPr>
                <w:rFonts w:cs="Times New Roman"/>
              </w:rPr>
              <w:t xml:space="preserve"> jean eh shin y </w:t>
            </w:r>
            <w:proofErr w:type="spellStart"/>
            <w:r w:rsidR="00CB214B" w:rsidRPr="00235823">
              <w:rPr>
                <w:rFonts w:cs="Times New Roman"/>
              </w:rPr>
              <w:t>hroggal</w:t>
            </w:r>
            <w:proofErr w:type="spellEnd"/>
            <w:r w:rsidR="00CB214B" w:rsidRPr="00235823">
              <w:rPr>
                <w:rFonts w:cs="Times New Roman"/>
              </w:rPr>
              <w:t xml:space="preserve"> </w:t>
            </w:r>
            <w:proofErr w:type="spellStart"/>
            <w:r w:rsidR="00CB214B" w:rsidRPr="00235823">
              <w:rPr>
                <w:rFonts w:cs="Times New Roman"/>
              </w:rPr>
              <w:t>seose</w:t>
            </w:r>
            <w:proofErr w:type="spellEnd"/>
            <w:r w:rsidR="00CB214B" w:rsidRPr="00235823">
              <w:rPr>
                <w:rFonts w:cs="Times New Roman"/>
              </w:rPr>
              <w:t xml:space="preserve"> </w:t>
            </w:r>
            <w:proofErr w:type="spellStart"/>
            <w:r w:rsidR="00CB214B" w:rsidRPr="00235823">
              <w:rPr>
                <w:rFonts w:cs="Times New Roman"/>
              </w:rPr>
              <w:t>gys</w:t>
            </w:r>
            <w:proofErr w:type="spellEnd"/>
            <w:r w:rsidR="00CB214B" w:rsidRPr="00235823">
              <w:rPr>
                <w:rFonts w:cs="Times New Roman"/>
              </w:rPr>
              <w:t xml:space="preserve"> </w:t>
            </w:r>
            <w:proofErr w:type="spellStart"/>
            <w:r w:rsidR="00CB214B" w:rsidRPr="00235823">
              <w:rPr>
                <w:rFonts w:cs="Times New Roman"/>
              </w:rPr>
              <w:t>reeriaght</w:t>
            </w:r>
            <w:proofErr w:type="spellEnd"/>
            <w:r w:rsidR="00CB214B" w:rsidRPr="00235823">
              <w:rPr>
                <w:rFonts w:cs="Times New Roman"/>
              </w:rPr>
              <w:t xml:space="preserve"> e Vac </w:t>
            </w:r>
            <w:proofErr w:type="spellStart"/>
            <w:r w:rsidR="00CB214B" w:rsidRPr="00235823">
              <w:rPr>
                <w:rFonts w:cs="Times New Roman"/>
              </w:rPr>
              <w:t>ennoil</w:t>
            </w:r>
            <w:proofErr w:type="spellEnd"/>
            <w:r w:rsidR="00CB214B" w:rsidRPr="00235823">
              <w:rPr>
                <w:rFonts w:cs="Times New Roman"/>
              </w:rPr>
              <w:t xml:space="preserve">, </w:t>
            </w:r>
            <w:proofErr w:type="spellStart"/>
            <w:r w:rsidR="00CB214B" w:rsidRPr="00235823">
              <w:rPr>
                <w:rFonts w:cs="Times New Roman"/>
              </w:rPr>
              <w:t>Yeesey</w:t>
            </w:r>
            <w:proofErr w:type="spellEnd"/>
            <w:r w:rsidR="00CB214B" w:rsidRPr="00235823">
              <w:rPr>
                <w:rFonts w:cs="Times New Roman"/>
              </w:rPr>
              <w:t xml:space="preserve"> </w:t>
            </w:r>
            <w:proofErr w:type="spellStart"/>
            <w:r w:rsidR="00CB214B" w:rsidRPr="00235823">
              <w:rPr>
                <w:rFonts w:cs="Times New Roman"/>
              </w:rPr>
              <w:t>Creest</w:t>
            </w:r>
            <w:proofErr w:type="spellEnd"/>
            <w:r w:rsidR="00CB214B" w:rsidRPr="00235823">
              <w:rPr>
                <w:rFonts w:cs="Times New Roman"/>
              </w:rPr>
              <w:t xml:space="preserve"> </w:t>
            </w:r>
            <w:proofErr w:type="spellStart"/>
            <w:r w:rsidR="00CB214B" w:rsidRPr="00235823">
              <w:rPr>
                <w:rFonts w:cs="Times New Roman"/>
              </w:rPr>
              <w:t>nyn</w:t>
            </w:r>
            <w:proofErr w:type="spellEnd"/>
            <w:r w:rsidR="00CB214B" w:rsidRPr="00235823">
              <w:rPr>
                <w:rFonts w:cs="Times New Roman"/>
              </w:rPr>
              <w:t xml:space="preserve"> </w:t>
            </w:r>
            <w:proofErr w:type="spellStart"/>
            <w:r w:rsidR="00CB214B" w:rsidRPr="00235823">
              <w:rPr>
                <w:rFonts w:cs="Times New Roman"/>
              </w:rPr>
              <w:t>Jiarn</w:t>
            </w:r>
            <w:proofErr w:type="spellEnd"/>
            <w:r w:rsidR="00CB214B" w:rsidRPr="00235823">
              <w:rPr>
                <w:rFonts w:cs="Times New Roman"/>
              </w:rPr>
              <w:t xml:space="preserve">, </w:t>
            </w:r>
            <w:proofErr w:type="spellStart"/>
            <w:r w:rsidR="00CB214B" w:rsidRPr="00235823">
              <w:rPr>
                <w:rFonts w:cs="Times New Roman"/>
              </w:rPr>
              <w:t>huggeysyn</w:t>
            </w:r>
            <w:proofErr w:type="spellEnd"/>
            <w:r w:rsidR="00CB214B" w:rsidRPr="00235823">
              <w:rPr>
                <w:rFonts w:cs="Times New Roman"/>
              </w:rPr>
              <w:t xml:space="preserve"> marish </w:t>
            </w:r>
            <w:proofErr w:type="spellStart"/>
            <w:r w:rsidR="00CB214B" w:rsidRPr="00235823">
              <w:rPr>
                <w:rFonts w:cs="Times New Roman"/>
              </w:rPr>
              <w:t>yn</w:t>
            </w:r>
            <w:proofErr w:type="spellEnd"/>
            <w:r w:rsidR="00CB214B" w:rsidRPr="00235823">
              <w:rPr>
                <w:rFonts w:cs="Times New Roman"/>
              </w:rPr>
              <w:t xml:space="preserve"> Ayr as y </w:t>
            </w:r>
            <w:proofErr w:type="spellStart"/>
            <w:r w:rsidR="00CB214B" w:rsidRPr="00235823">
              <w:rPr>
                <w:rFonts w:cs="Times New Roman"/>
              </w:rPr>
              <w:t>Spyrryd</w:t>
            </w:r>
            <w:proofErr w:type="spellEnd"/>
            <w:r w:rsidR="00CB214B" w:rsidRPr="00235823">
              <w:rPr>
                <w:rFonts w:cs="Times New Roman"/>
              </w:rPr>
              <w:t xml:space="preserve"> </w:t>
            </w:r>
            <w:proofErr w:type="spellStart"/>
            <w:r w:rsidR="00CB214B" w:rsidRPr="00235823">
              <w:rPr>
                <w:rFonts w:cs="Times New Roman"/>
              </w:rPr>
              <w:t>Noo</w:t>
            </w:r>
            <w:proofErr w:type="spellEnd"/>
            <w:r w:rsidR="00CB214B" w:rsidRPr="00235823">
              <w:rPr>
                <w:rFonts w:cs="Times New Roman"/>
              </w:rPr>
              <w:t xml:space="preserve">, </w:t>
            </w:r>
            <w:proofErr w:type="spellStart"/>
            <w:r w:rsidR="00CB214B" w:rsidRPr="00235823">
              <w:rPr>
                <w:rFonts w:cs="Times New Roman"/>
              </w:rPr>
              <w:t>dy</w:t>
            </w:r>
            <w:proofErr w:type="spellEnd"/>
            <w:r w:rsidR="00CB214B" w:rsidRPr="00235823">
              <w:rPr>
                <w:rFonts w:cs="Times New Roman"/>
              </w:rPr>
              <w:t xml:space="preserve"> row </w:t>
            </w:r>
            <w:proofErr w:type="spellStart"/>
            <w:r w:rsidR="00CB214B" w:rsidRPr="00235823">
              <w:rPr>
                <w:rFonts w:cs="Times New Roman"/>
              </w:rPr>
              <w:t>dy</w:t>
            </w:r>
            <w:proofErr w:type="spellEnd"/>
            <w:r w:rsidR="00CB214B" w:rsidRPr="00235823">
              <w:rPr>
                <w:rFonts w:cs="Times New Roman"/>
              </w:rPr>
              <w:t xml:space="preserve"> </w:t>
            </w:r>
            <w:proofErr w:type="spellStart"/>
            <w:r w:rsidR="00CB214B" w:rsidRPr="00235823">
              <w:rPr>
                <w:rFonts w:cs="Times New Roman"/>
              </w:rPr>
              <w:t>chooilley</w:t>
            </w:r>
            <w:proofErr w:type="spellEnd"/>
            <w:r w:rsidR="00CB214B" w:rsidRPr="00235823">
              <w:rPr>
                <w:rFonts w:cs="Times New Roman"/>
              </w:rPr>
              <w:t xml:space="preserve"> </w:t>
            </w:r>
            <w:proofErr w:type="spellStart"/>
            <w:r w:rsidR="00CB214B" w:rsidRPr="00235823">
              <w:rPr>
                <w:rFonts w:cs="Times New Roman"/>
              </w:rPr>
              <w:t>ooashley</w:t>
            </w:r>
            <w:proofErr w:type="spellEnd"/>
            <w:r w:rsidR="00CB214B" w:rsidRPr="00235823">
              <w:rPr>
                <w:rFonts w:cs="Times New Roman"/>
              </w:rPr>
              <w:t xml:space="preserve"> as </w:t>
            </w:r>
            <w:proofErr w:type="spellStart"/>
            <w:r w:rsidR="00CB214B" w:rsidRPr="00235823">
              <w:rPr>
                <w:rFonts w:cs="Times New Roman"/>
              </w:rPr>
              <w:t>gloyr</w:t>
            </w:r>
            <w:proofErr w:type="spellEnd"/>
            <w:r w:rsidR="00CB214B" w:rsidRPr="00235823">
              <w:rPr>
                <w:rFonts w:cs="Times New Roman"/>
              </w:rPr>
              <w:t xml:space="preserve"> son </w:t>
            </w:r>
            <w:proofErr w:type="spellStart"/>
            <w:r w:rsidR="00CB214B" w:rsidRPr="00235823">
              <w:rPr>
                <w:rFonts w:cs="Times New Roman"/>
              </w:rPr>
              <w:t>dy</w:t>
            </w:r>
            <w:proofErr w:type="spellEnd"/>
            <w:r w:rsidR="00CB214B" w:rsidRPr="00235823">
              <w:rPr>
                <w:rFonts w:cs="Times New Roman"/>
              </w:rPr>
              <w:t xml:space="preserve"> </w:t>
            </w:r>
            <w:proofErr w:type="spellStart"/>
            <w:r w:rsidR="00CB214B" w:rsidRPr="00235823">
              <w:rPr>
                <w:rFonts w:cs="Times New Roman"/>
              </w:rPr>
              <w:t>bragh</w:t>
            </w:r>
            <w:proofErr w:type="spellEnd"/>
            <w:r w:rsidR="00CB214B" w:rsidRPr="00235823">
              <w:rPr>
                <w:rFonts w:cs="Times New Roman"/>
              </w:rPr>
              <w:t>. Amen.</w:t>
            </w:r>
          </w:p>
        </w:tc>
      </w:tr>
    </w:tbl>
    <w:p w14:paraId="5212871A" w14:textId="30940109" w:rsidR="00A93546" w:rsidRDefault="00A93546" w:rsidP="00C35E88">
      <w:pPr>
        <w:ind w:left="0" w:firstLine="0"/>
        <w:rPr>
          <w:rFonts w:cs="Times New Roman"/>
        </w:rPr>
      </w:pPr>
    </w:p>
    <w:p w14:paraId="1353EA0A" w14:textId="77777777" w:rsidR="00167566" w:rsidRDefault="00167566">
      <w:pPr>
        <w:rPr>
          <w:rFonts w:cs="Times New Roman"/>
        </w:rPr>
        <w:sectPr w:rsidR="00167566" w:rsidSect="004C4801">
          <w:headerReference w:type="default" r:id="rId11"/>
          <w:pgSz w:w="11906" w:h="16838"/>
          <w:pgMar w:top="1134" w:right="1134" w:bottom="1134" w:left="1134" w:header="708" w:footer="708" w:gutter="0"/>
          <w:cols w:space="708"/>
          <w:titlePg/>
          <w:docGrid w:linePitch="360"/>
          <w15:footnoteColumns w:val="2"/>
        </w:sectPr>
      </w:pPr>
    </w:p>
    <w:tbl>
      <w:tblPr>
        <w:tblStyle w:val="TableGrid"/>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7"/>
        <w:gridCol w:w="3404"/>
        <w:gridCol w:w="3789"/>
        <w:gridCol w:w="1031"/>
      </w:tblGrid>
      <w:tr w:rsidR="00F1554D" w:rsidRPr="0012077B" w14:paraId="188A0F2B" w14:textId="15C926AA" w:rsidTr="005F74B2">
        <w:tc>
          <w:tcPr>
            <w:tcW w:w="4531" w:type="dxa"/>
            <w:gridSpan w:val="2"/>
          </w:tcPr>
          <w:p w14:paraId="5031284A" w14:textId="4C7170AE" w:rsidR="00F1554D" w:rsidRPr="0012077B" w:rsidRDefault="00F1554D" w:rsidP="00692C98">
            <w:pPr>
              <w:spacing w:after="80"/>
              <w:ind w:left="0" w:firstLine="0"/>
              <w:rPr>
                <w:rFonts w:cs="Times New Roman"/>
              </w:rPr>
            </w:pPr>
          </w:p>
        </w:tc>
        <w:tc>
          <w:tcPr>
            <w:tcW w:w="4820" w:type="dxa"/>
            <w:gridSpan w:val="2"/>
          </w:tcPr>
          <w:p w14:paraId="60DD05DF" w14:textId="5B122129" w:rsidR="00F1554D" w:rsidRPr="00535FB8" w:rsidRDefault="00F1554D" w:rsidP="008C475C">
            <w:pPr>
              <w:spacing w:after="80"/>
              <w:ind w:left="0" w:firstLine="0"/>
              <w:jc w:val="center"/>
              <w:rPr>
                <w:rFonts w:cs="Times New Roman"/>
                <w:sz w:val="18"/>
                <w:szCs w:val="18"/>
              </w:rPr>
            </w:pPr>
            <w:r w:rsidRPr="0012077B">
              <w:rPr>
                <w:rFonts w:cs="Times New Roman"/>
              </w:rPr>
              <w:t>YN</w:t>
            </w:r>
          </w:p>
        </w:tc>
      </w:tr>
      <w:tr w:rsidR="00F1554D" w:rsidRPr="0012077B" w14:paraId="3D8C60AE" w14:textId="1A372C1B" w:rsidTr="005F74B2">
        <w:tc>
          <w:tcPr>
            <w:tcW w:w="4531" w:type="dxa"/>
            <w:gridSpan w:val="2"/>
          </w:tcPr>
          <w:p w14:paraId="03749F85" w14:textId="126CE10E" w:rsidR="00F1554D" w:rsidRPr="0012077B" w:rsidRDefault="00F1554D" w:rsidP="00692C98">
            <w:pPr>
              <w:spacing w:after="80"/>
              <w:ind w:left="0" w:firstLine="0"/>
              <w:jc w:val="center"/>
              <w:rPr>
                <w:rFonts w:cs="Times New Roman"/>
              </w:rPr>
            </w:pPr>
          </w:p>
        </w:tc>
        <w:tc>
          <w:tcPr>
            <w:tcW w:w="4820" w:type="dxa"/>
            <w:gridSpan w:val="2"/>
          </w:tcPr>
          <w:p w14:paraId="51A3D775" w14:textId="407B9CD0" w:rsidR="00F1554D" w:rsidRPr="00535FB8" w:rsidRDefault="00F1554D" w:rsidP="008C475C">
            <w:pPr>
              <w:spacing w:after="80"/>
              <w:ind w:left="0" w:firstLine="0"/>
              <w:jc w:val="center"/>
              <w:rPr>
                <w:rFonts w:cs="Times New Roman"/>
                <w:sz w:val="18"/>
                <w:szCs w:val="18"/>
              </w:rPr>
            </w:pPr>
            <w:r w:rsidRPr="00F1554D">
              <w:rPr>
                <w:rFonts w:cs="Times New Roman"/>
                <w:sz w:val="32"/>
                <w:szCs w:val="32"/>
              </w:rPr>
              <w:t>TRASS HOMILY</w:t>
            </w:r>
          </w:p>
        </w:tc>
      </w:tr>
      <w:tr w:rsidR="00F1554D" w:rsidRPr="0012077B" w14:paraId="6988FFE2" w14:textId="158D8091" w:rsidTr="005F74B2">
        <w:tc>
          <w:tcPr>
            <w:tcW w:w="4531" w:type="dxa"/>
            <w:gridSpan w:val="2"/>
          </w:tcPr>
          <w:p w14:paraId="4D65C029" w14:textId="5C35D608" w:rsidR="00F1554D" w:rsidRPr="0012077B" w:rsidRDefault="00F1554D" w:rsidP="00692C98">
            <w:pPr>
              <w:spacing w:after="80"/>
              <w:ind w:left="0" w:firstLine="0"/>
              <w:jc w:val="center"/>
              <w:rPr>
                <w:rFonts w:cs="Times New Roman"/>
              </w:rPr>
            </w:pPr>
          </w:p>
        </w:tc>
        <w:tc>
          <w:tcPr>
            <w:tcW w:w="4820" w:type="dxa"/>
            <w:gridSpan w:val="2"/>
          </w:tcPr>
          <w:p w14:paraId="708A0514" w14:textId="024C87D6" w:rsidR="00F1554D" w:rsidRPr="00535FB8" w:rsidRDefault="00F1554D" w:rsidP="008C475C">
            <w:pPr>
              <w:spacing w:after="80"/>
              <w:ind w:left="0" w:firstLine="0"/>
              <w:jc w:val="center"/>
              <w:rPr>
                <w:rFonts w:cs="Times New Roman"/>
                <w:sz w:val="18"/>
                <w:szCs w:val="18"/>
              </w:rPr>
            </w:pPr>
            <w:proofErr w:type="spellStart"/>
            <w:r w:rsidRPr="00F1554D">
              <w:rPr>
                <w:rFonts w:cs="Times New Roman"/>
                <w:smallCaps/>
              </w:rPr>
              <w:t>jeh</w:t>
            </w:r>
            <w:proofErr w:type="spellEnd"/>
          </w:p>
        </w:tc>
      </w:tr>
      <w:tr w:rsidR="00F1554D" w:rsidRPr="0012077B" w14:paraId="4E516222" w14:textId="79F1B843" w:rsidTr="005F74B2">
        <w:tc>
          <w:tcPr>
            <w:tcW w:w="4531" w:type="dxa"/>
            <w:gridSpan w:val="2"/>
          </w:tcPr>
          <w:p w14:paraId="47CD81FA" w14:textId="57AD2C42" w:rsidR="00F1554D" w:rsidRPr="0012077B" w:rsidRDefault="00F1554D" w:rsidP="00692C98">
            <w:pPr>
              <w:spacing w:after="80"/>
              <w:ind w:left="0" w:firstLine="0"/>
              <w:jc w:val="center"/>
              <w:rPr>
                <w:rFonts w:cs="Times New Roman"/>
              </w:rPr>
            </w:pPr>
            <w:r w:rsidRPr="00D955AE">
              <w:t>A</w:t>
            </w:r>
          </w:p>
        </w:tc>
        <w:tc>
          <w:tcPr>
            <w:tcW w:w="4820" w:type="dxa"/>
            <w:gridSpan w:val="2"/>
          </w:tcPr>
          <w:p w14:paraId="4936E70A" w14:textId="234A57B3" w:rsidR="00F1554D" w:rsidRPr="00535FB8" w:rsidRDefault="00F1554D" w:rsidP="008C475C">
            <w:pPr>
              <w:spacing w:after="80"/>
              <w:ind w:left="0" w:firstLine="0"/>
              <w:jc w:val="center"/>
              <w:rPr>
                <w:rFonts w:cs="Times New Roman"/>
                <w:i/>
                <w:iCs/>
                <w:sz w:val="18"/>
                <w:szCs w:val="18"/>
              </w:rPr>
            </w:pPr>
            <w:proofErr w:type="spellStart"/>
            <w:r w:rsidRPr="00F1554D">
              <w:rPr>
                <w:rFonts w:ascii="Old English Text MT" w:hAnsi="Old English Text MT" w:cs="Times New Roman"/>
                <w:iCs/>
                <w:sz w:val="32"/>
                <w:szCs w:val="32"/>
              </w:rPr>
              <w:t>Agglish</w:t>
            </w:r>
            <w:proofErr w:type="spellEnd"/>
            <w:r w:rsidRPr="00F1554D">
              <w:rPr>
                <w:rFonts w:ascii="Old English Text MT" w:hAnsi="Old English Text MT" w:cs="Times New Roman"/>
                <w:iCs/>
                <w:sz w:val="32"/>
                <w:szCs w:val="32"/>
              </w:rPr>
              <w:t xml:space="preserve"> </w:t>
            </w:r>
            <w:proofErr w:type="spellStart"/>
            <w:r w:rsidRPr="00F1554D">
              <w:rPr>
                <w:rFonts w:ascii="Old English Text MT" w:hAnsi="Old English Text MT" w:cs="Times New Roman"/>
                <w:iCs/>
                <w:sz w:val="32"/>
                <w:szCs w:val="32"/>
              </w:rPr>
              <w:t>Hostyn</w:t>
            </w:r>
            <w:proofErr w:type="spellEnd"/>
            <w:r w:rsidRPr="00F1554D">
              <w:rPr>
                <w:rFonts w:ascii="Old English Text MT" w:hAnsi="Old English Text MT" w:cs="Times New Roman"/>
                <w:iCs/>
                <w:sz w:val="32"/>
                <w:szCs w:val="32"/>
              </w:rPr>
              <w:t>:</w:t>
            </w:r>
          </w:p>
        </w:tc>
      </w:tr>
      <w:tr w:rsidR="00F1554D" w:rsidRPr="0012077B" w14:paraId="7E2E4C5F" w14:textId="5A4A387B" w:rsidTr="005F74B2">
        <w:tc>
          <w:tcPr>
            <w:tcW w:w="4531" w:type="dxa"/>
            <w:gridSpan w:val="2"/>
          </w:tcPr>
          <w:p w14:paraId="232E83F3" w14:textId="5BD0075C" w:rsidR="00F1554D" w:rsidRPr="0012077B" w:rsidRDefault="00F1554D" w:rsidP="00692C98">
            <w:pPr>
              <w:spacing w:after="80"/>
              <w:ind w:left="0" w:firstLine="0"/>
              <w:jc w:val="center"/>
              <w:rPr>
                <w:rFonts w:cs="Times New Roman"/>
                <w:i/>
                <w:iCs/>
              </w:rPr>
            </w:pPr>
            <w:r w:rsidRPr="00AA0982">
              <w:rPr>
                <w:sz w:val="28"/>
                <w:szCs w:val="28"/>
              </w:rPr>
              <w:t>SERMON</w:t>
            </w:r>
          </w:p>
        </w:tc>
        <w:tc>
          <w:tcPr>
            <w:tcW w:w="4820" w:type="dxa"/>
            <w:gridSpan w:val="2"/>
          </w:tcPr>
          <w:p w14:paraId="6C65BC52" w14:textId="09A9FAB2" w:rsidR="00F1554D" w:rsidRPr="00535FB8" w:rsidRDefault="00F1554D" w:rsidP="008C475C">
            <w:pPr>
              <w:spacing w:after="80"/>
              <w:ind w:left="0" w:firstLine="0"/>
              <w:jc w:val="center"/>
              <w:rPr>
                <w:rFonts w:cs="Times New Roman"/>
                <w:sz w:val="18"/>
                <w:szCs w:val="18"/>
              </w:rPr>
            </w:pPr>
            <w:proofErr w:type="spellStart"/>
            <w:r w:rsidRPr="00AA0982">
              <w:rPr>
                <w:rFonts w:cs="Times New Roman"/>
                <w:smallCaps/>
              </w:rPr>
              <w:t>ny</w:t>
            </w:r>
            <w:proofErr w:type="spellEnd"/>
          </w:p>
        </w:tc>
      </w:tr>
      <w:tr w:rsidR="00F1554D" w:rsidRPr="0012077B" w14:paraId="3CCABA67" w14:textId="15F67660" w:rsidTr="005F74B2">
        <w:tc>
          <w:tcPr>
            <w:tcW w:w="4531" w:type="dxa"/>
            <w:gridSpan w:val="2"/>
          </w:tcPr>
          <w:p w14:paraId="5134CA41" w14:textId="288453C3" w:rsidR="00F1554D" w:rsidRPr="00AA0982" w:rsidRDefault="00F1554D" w:rsidP="00692C98">
            <w:pPr>
              <w:spacing w:after="80"/>
              <w:ind w:left="0" w:firstLine="0"/>
              <w:jc w:val="center"/>
              <w:rPr>
                <w:rFonts w:cs="Times New Roman"/>
                <w:smallCaps/>
              </w:rPr>
            </w:pPr>
            <w:r w:rsidRPr="00AA0982">
              <w:rPr>
                <w:smallCaps/>
              </w:rPr>
              <w:t>of the</w:t>
            </w:r>
          </w:p>
        </w:tc>
        <w:tc>
          <w:tcPr>
            <w:tcW w:w="4820" w:type="dxa"/>
            <w:gridSpan w:val="2"/>
          </w:tcPr>
          <w:p w14:paraId="2B27F999" w14:textId="2E988D39" w:rsidR="00F1554D" w:rsidRPr="00535FB8" w:rsidRDefault="00F1554D" w:rsidP="008C475C">
            <w:pPr>
              <w:spacing w:after="80"/>
              <w:ind w:left="0" w:firstLine="0"/>
              <w:jc w:val="center"/>
              <w:rPr>
                <w:rFonts w:cs="Times New Roman"/>
                <w:sz w:val="18"/>
                <w:szCs w:val="18"/>
              </w:rPr>
            </w:pPr>
            <w:r w:rsidRPr="00AA0982">
              <w:rPr>
                <w:rFonts w:cs="Times New Roman"/>
                <w:sz w:val="24"/>
                <w:szCs w:val="24"/>
              </w:rPr>
              <w:t>SHARMANE</w:t>
            </w:r>
          </w:p>
        </w:tc>
      </w:tr>
      <w:tr w:rsidR="00F1554D" w:rsidRPr="0012077B" w14:paraId="72870BFF" w14:textId="379F2951" w:rsidTr="005F74B2">
        <w:tc>
          <w:tcPr>
            <w:tcW w:w="4531" w:type="dxa"/>
            <w:gridSpan w:val="2"/>
          </w:tcPr>
          <w:p w14:paraId="4B9C1BD7" w14:textId="5BF5D0EB" w:rsidR="00F1554D" w:rsidRPr="00AA0982" w:rsidRDefault="00F1554D" w:rsidP="00692C98">
            <w:pPr>
              <w:spacing w:after="80"/>
              <w:ind w:left="0" w:firstLine="0"/>
              <w:jc w:val="center"/>
            </w:pPr>
            <w:r w:rsidRPr="00AA0982">
              <w:rPr>
                <w:rFonts w:ascii="Old English Text MT" w:hAnsi="Old English Text MT"/>
                <w:sz w:val="32"/>
                <w:szCs w:val="32"/>
              </w:rPr>
              <w:t>Salvation of Mankind</w:t>
            </w:r>
            <w:r w:rsidRPr="00AA0982">
              <w:rPr>
                <w:rFonts w:ascii="Old English Text MT" w:hAnsi="Old English Text MT"/>
              </w:rPr>
              <w:t xml:space="preserve">, </w:t>
            </w:r>
          </w:p>
          <w:p w14:paraId="6E76AB7F" w14:textId="66662F73" w:rsidR="00F1554D" w:rsidRPr="00AA0982" w:rsidRDefault="00F1554D" w:rsidP="00692C98">
            <w:pPr>
              <w:spacing w:after="80"/>
              <w:ind w:left="0" w:firstLine="0"/>
              <w:jc w:val="center"/>
              <w:rPr>
                <w:i/>
                <w:smallCaps/>
              </w:rPr>
            </w:pPr>
            <w:r w:rsidRPr="00AA0982">
              <w:rPr>
                <w:i/>
                <w:smallCaps/>
              </w:rPr>
              <w:t xml:space="preserve">by only </w:t>
            </w:r>
            <w:proofErr w:type="spellStart"/>
            <w:r w:rsidRPr="00AA0982">
              <w:rPr>
                <w:i/>
                <w:smallCaps/>
              </w:rPr>
              <w:t>christ</w:t>
            </w:r>
            <w:proofErr w:type="spellEnd"/>
            <w:r w:rsidRPr="00AA0982">
              <w:rPr>
                <w:i/>
                <w:smallCaps/>
              </w:rPr>
              <w:t xml:space="preserve"> our saviour, </w:t>
            </w:r>
          </w:p>
          <w:p w14:paraId="485DCBF9" w14:textId="60F6C846" w:rsidR="00F1554D" w:rsidRPr="00AA0982" w:rsidRDefault="00F1554D" w:rsidP="00692C98">
            <w:pPr>
              <w:spacing w:after="80"/>
              <w:ind w:left="0" w:firstLine="0"/>
              <w:jc w:val="center"/>
              <w:rPr>
                <w:rFonts w:cs="Times New Roman"/>
                <w:smallCaps/>
              </w:rPr>
            </w:pPr>
            <w:r w:rsidRPr="00AA0982">
              <w:rPr>
                <w:smallCaps/>
              </w:rPr>
              <w:t>from sin and death everlasting.</w:t>
            </w:r>
          </w:p>
        </w:tc>
        <w:tc>
          <w:tcPr>
            <w:tcW w:w="4820" w:type="dxa"/>
            <w:gridSpan w:val="2"/>
          </w:tcPr>
          <w:p w14:paraId="4B13D7D0" w14:textId="609086BF" w:rsidR="00F1554D" w:rsidRPr="00F1554D" w:rsidRDefault="00F1554D" w:rsidP="008C475C">
            <w:pPr>
              <w:spacing w:after="80"/>
              <w:ind w:left="0" w:firstLine="0"/>
              <w:jc w:val="center"/>
              <w:rPr>
                <w:rFonts w:cs="Times New Roman"/>
                <w:sz w:val="18"/>
                <w:szCs w:val="18"/>
              </w:rPr>
            </w:pPr>
            <w:r w:rsidRPr="00F1554D">
              <w:rPr>
                <w:rFonts w:cs="Times New Roman"/>
                <w:sz w:val="18"/>
                <w:szCs w:val="18"/>
              </w:rPr>
              <w:t>MYCHIONE</w:t>
            </w:r>
          </w:p>
          <w:p w14:paraId="7000CDE2" w14:textId="534B1456" w:rsidR="00F1554D" w:rsidRPr="00535FB8" w:rsidRDefault="00F1554D" w:rsidP="008C475C">
            <w:pPr>
              <w:spacing w:after="80"/>
              <w:ind w:left="0" w:firstLine="0"/>
              <w:jc w:val="center"/>
              <w:rPr>
                <w:rFonts w:cs="Times New Roman"/>
                <w:sz w:val="18"/>
                <w:szCs w:val="18"/>
              </w:rPr>
            </w:pPr>
            <w:proofErr w:type="spellStart"/>
            <w:r w:rsidRPr="00F1554D">
              <w:rPr>
                <w:rFonts w:cs="Times New Roman"/>
                <w:smallCaps/>
              </w:rPr>
              <w:t>saualtys</w:t>
            </w:r>
            <w:proofErr w:type="spellEnd"/>
            <w:r w:rsidRPr="00F1554D">
              <w:rPr>
                <w:rFonts w:cs="Times New Roman"/>
                <w:smallCaps/>
              </w:rPr>
              <w:t xml:space="preserve"> </w:t>
            </w:r>
            <w:proofErr w:type="spellStart"/>
            <w:r w:rsidRPr="00F1554D">
              <w:rPr>
                <w:rFonts w:cs="Times New Roman"/>
                <w:smallCaps/>
              </w:rPr>
              <w:t>sheelnaue</w:t>
            </w:r>
            <w:proofErr w:type="spellEnd"/>
            <w:r w:rsidRPr="00F1554D">
              <w:rPr>
                <w:rFonts w:cs="Times New Roman"/>
                <w:smallCaps/>
              </w:rPr>
              <w:t xml:space="preserve">, </w:t>
            </w:r>
            <w:proofErr w:type="spellStart"/>
            <w:r w:rsidRPr="00F1554D">
              <w:rPr>
                <w:rFonts w:cs="Times New Roman"/>
                <w:smallCaps/>
              </w:rPr>
              <w:t>liorish</w:t>
            </w:r>
            <w:proofErr w:type="spellEnd"/>
            <w:r w:rsidRPr="00F1554D">
              <w:rPr>
                <w:rFonts w:cs="Times New Roman"/>
                <w:smallCaps/>
              </w:rPr>
              <w:t xml:space="preserve"> </w:t>
            </w:r>
            <w:proofErr w:type="spellStart"/>
            <w:r w:rsidRPr="00F1554D">
              <w:rPr>
                <w:rFonts w:cs="Times New Roman"/>
                <w:smallCaps/>
              </w:rPr>
              <w:t>creest</w:t>
            </w:r>
            <w:proofErr w:type="spellEnd"/>
            <w:r w:rsidRPr="00F1554D">
              <w:rPr>
                <w:rFonts w:cs="Times New Roman"/>
                <w:smallCaps/>
              </w:rPr>
              <w:t xml:space="preserve"> </w:t>
            </w:r>
            <w:proofErr w:type="spellStart"/>
            <w:r w:rsidRPr="00F1554D">
              <w:rPr>
                <w:rFonts w:cs="Times New Roman"/>
                <w:smallCaps/>
              </w:rPr>
              <w:t>nyn</w:t>
            </w:r>
            <w:proofErr w:type="spellEnd"/>
            <w:r w:rsidRPr="00F1554D">
              <w:rPr>
                <w:rFonts w:cs="Times New Roman"/>
                <w:smallCaps/>
              </w:rPr>
              <w:t xml:space="preserve"> </w:t>
            </w:r>
            <w:proofErr w:type="spellStart"/>
            <w:r w:rsidRPr="00F1554D">
              <w:rPr>
                <w:rFonts w:cs="Times New Roman"/>
                <w:smallCaps/>
              </w:rPr>
              <w:t>saualtagh</w:t>
            </w:r>
            <w:proofErr w:type="spellEnd"/>
            <w:r w:rsidRPr="00F1554D">
              <w:rPr>
                <w:rFonts w:cs="Times New Roman"/>
                <w:smallCaps/>
              </w:rPr>
              <w:t xml:space="preserve"> </w:t>
            </w:r>
            <w:proofErr w:type="spellStart"/>
            <w:r w:rsidRPr="00F1554D">
              <w:rPr>
                <w:rFonts w:cs="Times New Roman"/>
                <w:smallCaps/>
              </w:rPr>
              <w:t>ny</w:t>
            </w:r>
            <w:proofErr w:type="spellEnd"/>
            <w:r w:rsidRPr="00F1554D">
              <w:rPr>
                <w:rFonts w:cs="Times New Roman"/>
                <w:smallCaps/>
              </w:rPr>
              <w:t xml:space="preserve">- </w:t>
            </w:r>
            <w:proofErr w:type="spellStart"/>
            <w:r w:rsidRPr="00F1554D">
              <w:rPr>
                <w:rFonts w:cs="Times New Roman"/>
                <w:smallCaps/>
              </w:rPr>
              <w:t>lomarcan</w:t>
            </w:r>
            <w:proofErr w:type="spellEnd"/>
            <w:r w:rsidRPr="00F1554D">
              <w:rPr>
                <w:rFonts w:cs="Times New Roman"/>
                <w:smallCaps/>
              </w:rPr>
              <w:t xml:space="preserve">, </w:t>
            </w:r>
            <w:proofErr w:type="spellStart"/>
            <w:r w:rsidRPr="00F1554D">
              <w:rPr>
                <w:rFonts w:cs="Times New Roman"/>
                <w:smallCaps/>
              </w:rPr>
              <w:t>veih</w:t>
            </w:r>
            <w:proofErr w:type="spellEnd"/>
            <w:r w:rsidRPr="00F1554D">
              <w:rPr>
                <w:rFonts w:cs="Times New Roman"/>
                <w:smallCaps/>
              </w:rPr>
              <w:t xml:space="preserve"> </w:t>
            </w:r>
            <w:proofErr w:type="spellStart"/>
            <w:r w:rsidRPr="00F1554D">
              <w:rPr>
                <w:rFonts w:cs="Times New Roman"/>
                <w:smallCaps/>
              </w:rPr>
              <w:t>peccah</w:t>
            </w:r>
            <w:proofErr w:type="spellEnd"/>
            <w:r w:rsidRPr="00F1554D">
              <w:rPr>
                <w:rFonts w:cs="Times New Roman"/>
                <w:smallCaps/>
              </w:rPr>
              <w:t xml:space="preserve"> as </w:t>
            </w:r>
            <w:proofErr w:type="spellStart"/>
            <w:r w:rsidRPr="00F1554D">
              <w:rPr>
                <w:rFonts w:cs="Times New Roman"/>
                <w:smallCaps/>
              </w:rPr>
              <w:t>baase</w:t>
            </w:r>
            <w:proofErr w:type="spellEnd"/>
            <w:r w:rsidRPr="00F1554D">
              <w:rPr>
                <w:rFonts w:cs="Times New Roman"/>
                <w:smallCaps/>
              </w:rPr>
              <w:t xml:space="preserve"> </w:t>
            </w:r>
            <w:proofErr w:type="spellStart"/>
            <w:r w:rsidRPr="00F1554D">
              <w:rPr>
                <w:rFonts w:cs="Times New Roman"/>
                <w:smallCaps/>
              </w:rPr>
              <w:t>dy</w:t>
            </w:r>
            <w:proofErr w:type="spellEnd"/>
            <w:r w:rsidRPr="00F1554D">
              <w:rPr>
                <w:rFonts w:cs="Times New Roman"/>
                <w:smallCaps/>
              </w:rPr>
              <w:t xml:space="preserve"> </w:t>
            </w:r>
            <w:proofErr w:type="spellStart"/>
            <w:r w:rsidRPr="00F1554D">
              <w:rPr>
                <w:rFonts w:cs="Times New Roman"/>
                <w:smallCaps/>
              </w:rPr>
              <w:t>bragh</w:t>
            </w:r>
            <w:proofErr w:type="spellEnd"/>
            <w:r w:rsidRPr="00F1554D">
              <w:rPr>
                <w:rFonts w:cs="Times New Roman"/>
                <w:smallCaps/>
              </w:rPr>
              <w:t xml:space="preserve"> </w:t>
            </w:r>
            <w:proofErr w:type="spellStart"/>
            <w:r w:rsidRPr="00F1554D">
              <w:rPr>
                <w:rFonts w:cs="Times New Roman"/>
                <w:smallCaps/>
              </w:rPr>
              <w:t>farraghtyn</w:t>
            </w:r>
            <w:proofErr w:type="spellEnd"/>
            <w:r w:rsidRPr="0012077B">
              <w:rPr>
                <w:rFonts w:cs="Times New Roman"/>
              </w:rPr>
              <w:t>.</w:t>
            </w:r>
          </w:p>
        </w:tc>
      </w:tr>
      <w:tr w:rsidR="00535FB8" w:rsidRPr="0012077B" w14:paraId="60A31831" w14:textId="69E73F8D" w:rsidTr="005F74B2">
        <w:tc>
          <w:tcPr>
            <w:tcW w:w="1127" w:type="dxa"/>
          </w:tcPr>
          <w:p w14:paraId="175E0E06" w14:textId="77777777" w:rsidR="00535FB8" w:rsidRPr="006D7575" w:rsidRDefault="00535FB8" w:rsidP="00692C98">
            <w:pPr>
              <w:spacing w:after="80"/>
              <w:ind w:left="0" w:firstLine="0"/>
              <w:jc w:val="both"/>
              <w:rPr>
                <w:sz w:val="18"/>
                <w:szCs w:val="18"/>
              </w:rPr>
            </w:pPr>
          </w:p>
        </w:tc>
        <w:tc>
          <w:tcPr>
            <w:tcW w:w="3404" w:type="dxa"/>
          </w:tcPr>
          <w:p w14:paraId="41E42A86" w14:textId="48685098" w:rsidR="00535FB8" w:rsidRPr="0012077B" w:rsidRDefault="00535FB8" w:rsidP="00692C98">
            <w:pPr>
              <w:spacing w:after="80"/>
              <w:ind w:left="0" w:firstLine="0"/>
              <w:jc w:val="both"/>
              <w:rPr>
                <w:rFonts w:cs="Times New Roman"/>
              </w:rPr>
            </w:pPr>
            <w:r w:rsidRPr="00360005">
              <w:t>Because all men be sinners and offenders against God, and breakers of his Law and Commandments, therefore can no man, by his own acts, works, and deeds, seem they never so good, be justified and made righteous before God: but every man, of necessity, is constrained to seek for another righteousness of justification, to be received at God</w:t>
            </w:r>
            <w:r w:rsidR="00553A53">
              <w:t>’</w:t>
            </w:r>
            <w:r w:rsidRPr="00360005">
              <w:t xml:space="preserve">s own hands; that is to say, the forgiveness of his sins and trespasses, </w:t>
            </w:r>
            <w:r w:rsidRPr="008B6857">
              <w:t>in such things as he hath offended.</w:t>
            </w:r>
            <w:r w:rsidR="008B6857">
              <w:rPr>
                <w:rStyle w:val="FootnoteReference"/>
              </w:rPr>
              <w:footnoteReference w:id="40"/>
            </w:r>
            <w:r w:rsidRPr="00360005">
              <w:t xml:space="preserve"> And this justification</w:t>
            </w:r>
            <w:r w:rsidR="008B6857">
              <w:t>,</w:t>
            </w:r>
            <w:r w:rsidRPr="00360005">
              <w:t xml:space="preserve"> or righteousness</w:t>
            </w:r>
            <w:r w:rsidR="008B6857">
              <w:t>,</w:t>
            </w:r>
            <w:r w:rsidRPr="00360005">
              <w:t xml:space="preserve"> which we so receive of God</w:t>
            </w:r>
            <w:r w:rsidR="00553A53">
              <w:t>’</w:t>
            </w:r>
            <w:r w:rsidRPr="00360005">
              <w:t>s mercy and Christ</w:t>
            </w:r>
            <w:r w:rsidR="00553A53">
              <w:t>’</w:t>
            </w:r>
            <w:r w:rsidRPr="00360005">
              <w:t xml:space="preserve">s merits, embraced by faith, is taken, accepted, and allowed of God for our perfect and full justification. </w:t>
            </w:r>
          </w:p>
        </w:tc>
        <w:tc>
          <w:tcPr>
            <w:tcW w:w="3789" w:type="dxa"/>
          </w:tcPr>
          <w:p w14:paraId="69403E4E" w14:textId="20C954FB" w:rsidR="00535FB8" w:rsidRPr="0012077B" w:rsidRDefault="00E17D78" w:rsidP="00692C98">
            <w:pPr>
              <w:spacing w:after="80"/>
              <w:ind w:left="0" w:firstLine="0"/>
              <w:jc w:val="both"/>
              <w:rPr>
                <w:rFonts w:cs="Times New Roman"/>
              </w:rPr>
            </w:pPr>
            <w:r w:rsidRPr="0012077B">
              <w:rPr>
                <w:rFonts w:cs="Times New Roman"/>
              </w:rPr>
              <w:t>Er-</w:t>
            </w:r>
            <w:proofErr w:type="spellStart"/>
            <w:r w:rsidRPr="0012077B">
              <w:rPr>
                <w:rFonts w:cs="Times New Roman"/>
              </w:rPr>
              <w:t>yn</w:t>
            </w:r>
            <w:proofErr w:type="spellEnd"/>
            <w:r w:rsidRPr="0012077B">
              <w:rPr>
                <w:rFonts w:cs="Times New Roman"/>
              </w:rPr>
              <w:t>-</w:t>
            </w:r>
            <w:proofErr w:type="spellStart"/>
            <w:r w:rsidRPr="0012077B">
              <w:rPr>
                <w:rFonts w:cs="Times New Roman"/>
              </w:rPr>
              <w:t>oyr</w:t>
            </w:r>
            <w:proofErr w:type="spellEnd"/>
            <w:r w:rsidRPr="0012077B">
              <w:rPr>
                <w:rFonts w:cs="Times New Roman"/>
              </w:rPr>
              <w:t xml:space="preserve"> </w:t>
            </w:r>
            <w:proofErr w:type="spellStart"/>
            <w:r w:rsidR="00535FB8" w:rsidRPr="0012077B">
              <w:rPr>
                <w:rFonts w:cs="Times New Roman"/>
              </w:rPr>
              <w:t>dy</w:t>
            </w:r>
            <w:proofErr w:type="spellEnd"/>
            <w:r w:rsidR="00535FB8" w:rsidRPr="0012077B">
              <w:rPr>
                <w:rFonts w:cs="Times New Roman"/>
              </w:rPr>
              <w:t xml:space="preserve"> </w:t>
            </w:r>
            <w:proofErr w:type="spellStart"/>
            <w:r w:rsidR="00535FB8" w:rsidRPr="0012077B">
              <w:rPr>
                <w:rFonts w:cs="Times New Roman"/>
              </w:rPr>
              <w:t>vel</w:t>
            </w:r>
            <w:proofErr w:type="spellEnd"/>
            <w:r w:rsidR="00535FB8" w:rsidRPr="0012077B">
              <w:rPr>
                <w:rFonts w:cs="Times New Roman"/>
              </w:rPr>
              <w:t xml:space="preserve"> </w:t>
            </w:r>
            <w:proofErr w:type="spellStart"/>
            <w:r w:rsidR="00535FB8" w:rsidRPr="0012077B">
              <w:rPr>
                <w:rFonts w:cs="Times New Roman"/>
              </w:rPr>
              <w:t>ooilley</w:t>
            </w:r>
            <w:proofErr w:type="spellEnd"/>
            <w:r w:rsidR="00535FB8" w:rsidRPr="0012077B">
              <w:rPr>
                <w:rFonts w:cs="Times New Roman"/>
              </w:rPr>
              <w:t xml:space="preserve"> </w:t>
            </w:r>
            <w:proofErr w:type="spellStart"/>
            <w:r w:rsidR="00535FB8" w:rsidRPr="0012077B">
              <w:rPr>
                <w:rFonts w:cs="Times New Roman"/>
              </w:rPr>
              <w:t>sheelnaue</w:t>
            </w:r>
            <w:proofErr w:type="spellEnd"/>
            <w:r w:rsidR="00535FB8" w:rsidRPr="0012077B">
              <w:rPr>
                <w:rFonts w:cs="Times New Roman"/>
              </w:rPr>
              <w:t xml:space="preserve"> er chur-</w:t>
            </w:r>
            <w:proofErr w:type="spellStart"/>
            <w:r w:rsidR="00535FB8" w:rsidRPr="0012077B">
              <w:rPr>
                <w:rFonts w:cs="Times New Roman"/>
              </w:rPr>
              <w:t>rish</w:t>
            </w:r>
            <w:proofErr w:type="spellEnd"/>
            <w:r w:rsidR="00535FB8" w:rsidRPr="0012077B">
              <w:rPr>
                <w:rFonts w:cs="Times New Roman"/>
              </w:rPr>
              <w:t xml:space="preserve"> </w:t>
            </w:r>
            <w:proofErr w:type="spellStart"/>
            <w:r w:rsidR="00535FB8" w:rsidRPr="0012077B">
              <w:rPr>
                <w:rFonts w:cs="Times New Roman"/>
              </w:rPr>
              <w:t>peccah</w:t>
            </w:r>
            <w:proofErr w:type="spellEnd"/>
            <w:r w:rsidR="00535FB8" w:rsidRPr="0012077B">
              <w:rPr>
                <w:rFonts w:cs="Times New Roman"/>
              </w:rPr>
              <w:t xml:space="preserve"> </w:t>
            </w:r>
            <w:proofErr w:type="spellStart"/>
            <w:r w:rsidR="00535FB8" w:rsidRPr="0012077B">
              <w:rPr>
                <w:rFonts w:cs="Times New Roman"/>
              </w:rPr>
              <w:t>noi</w:t>
            </w:r>
            <w:proofErr w:type="spellEnd"/>
            <w:r w:rsidR="00535FB8" w:rsidRPr="0012077B">
              <w:rPr>
                <w:rFonts w:cs="Times New Roman"/>
              </w:rPr>
              <w:t xml:space="preserve"> </w:t>
            </w:r>
            <w:proofErr w:type="spellStart"/>
            <w:r w:rsidR="00535FB8" w:rsidRPr="0012077B">
              <w:rPr>
                <w:rFonts w:cs="Times New Roman"/>
                <w:iCs/>
              </w:rPr>
              <w:t>Jee</w:t>
            </w:r>
            <w:proofErr w:type="spellEnd"/>
            <w:r w:rsidR="00535FB8" w:rsidRPr="0012077B">
              <w:rPr>
                <w:rFonts w:cs="Times New Roman"/>
                <w:i/>
                <w:iCs/>
              </w:rPr>
              <w:t xml:space="preserve">, </w:t>
            </w:r>
            <w:r w:rsidR="00535FB8" w:rsidRPr="0012077B">
              <w:rPr>
                <w:rFonts w:cs="Times New Roman"/>
              </w:rPr>
              <w:t xml:space="preserve">as er </w:t>
            </w:r>
            <w:proofErr w:type="spellStart"/>
            <w:r w:rsidR="00535FB8" w:rsidRPr="0012077B">
              <w:rPr>
                <w:rFonts w:cs="Times New Roman"/>
              </w:rPr>
              <w:t>vrishey</w:t>
            </w:r>
            <w:proofErr w:type="spellEnd"/>
            <w:r w:rsidR="00535FB8" w:rsidRPr="0012077B">
              <w:rPr>
                <w:rFonts w:cs="Times New Roman"/>
              </w:rPr>
              <w:t xml:space="preserve"> e leigh as e </w:t>
            </w:r>
            <w:proofErr w:type="spellStart"/>
            <w:r w:rsidR="00535FB8" w:rsidRPr="0012077B">
              <w:rPr>
                <w:rFonts w:cs="Times New Roman"/>
              </w:rPr>
              <w:t>annaghyn</w:t>
            </w:r>
            <w:proofErr w:type="spellEnd"/>
            <w:r w:rsidR="00535FB8" w:rsidRPr="0012077B">
              <w:rPr>
                <w:rFonts w:cs="Times New Roman"/>
              </w:rPr>
              <w:t xml:space="preserve">; </w:t>
            </w:r>
            <w:proofErr w:type="spellStart"/>
            <w:r w:rsidR="00535FB8" w:rsidRPr="0012077B">
              <w:rPr>
                <w:rFonts w:cs="Times New Roman"/>
              </w:rPr>
              <w:t>shen</w:t>
            </w:r>
            <w:proofErr w:type="spellEnd"/>
            <w:r w:rsidR="00535FB8" w:rsidRPr="0012077B">
              <w:rPr>
                <w:rFonts w:cs="Times New Roman"/>
              </w:rPr>
              <w:t xml:space="preserve">-y-fa cha </w:t>
            </w:r>
            <w:proofErr w:type="spellStart"/>
            <w:r w:rsidR="00535FB8" w:rsidRPr="0012077B">
              <w:rPr>
                <w:rFonts w:cs="Times New Roman"/>
              </w:rPr>
              <w:t>vod</w:t>
            </w:r>
            <w:proofErr w:type="spellEnd"/>
            <w:r w:rsidR="00535FB8" w:rsidRPr="0012077B">
              <w:rPr>
                <w:rFonts w:cs="Times New Roman"/>
              </w:rPr>
              <w:t xml:space="preserve"> </w:t>
            </w:r>
            <w:proofErr w:type="spellStart"/>
            <w:r w:rsidR="00535FB8" w:rsidRPr="0012077B">
              <w:rPr>
                <w:rFonts w:cs="Times New Roman"/>
              </w:rPr>
              <w:t>dooinney</w:t>
            </w:r>
            <w:proofErr w:type="spellEnd"/>
            <w:r w:rsidR="00535FB8" w:rsidRPr="0012077B">
              <w:rPr>
                <w:rFonts w:cs="Times New Roman"/>
              </w:rPr>
              <w:t xml:space="preserve"> </w:t>
            </w:r>
            <w:proofErr w:type="spellStart"/>
            <w:r w:rsidR="00535FB8" w:rsidRPr="0012077B">
              <w:rPr>
                <w:rFonts w:cs="Times New Roman"/>
              </w:rPr>
              <w:t>erbee</w:t>
            </w:r>
            <w:proofErr w:type="spellEnd"/>
            <w:r w:rsidR="00535FB8" w:rsidRPr="0012077B">
              <w:rPr>
                <w:rFonts w:cs="Times New Roman"/>
              </w:rPr>
              <w:t xml:space="preserve">, </w:t>
            </w:r>
            <w:proofErr w:type="spellStart"/>
            <w:r w:rsidR="00535FB8" w:rsidRPr="0012077B">
              <w:rPr>
                <w:rFonts w:cs="Times New Roman"/>
              </w:rPr>
              <w:t>liorish</w:t>
            </w:r>
            <w:proofErr w:type="spellEnd"/>
            <w:r w:rsidR="00535FB8" w:rsidRPr="0012077B">
              <w:rPr>
                <w:rFonts w:cs="Times New Roman"/>
              </w:rPr>
              <w:t xml:space="preserve"> e </w:t>
            </w:r>
            <w:proofErr w:type="spellStart"/>
            <w:r w:rsidR="00535FB8" w:rsidRPr="0012077B">
              <w:rPr>
                <w:rFonts w:cs="Times New Roman"/>
              </w:rPr>
              <w:t>yannoo</w:t>
            </w:r>
            <w:proofErr w:type="spellEnd"/>
            <w:r w:rsidR="00535FB8" w:rsidRPr="0012077B">
              <w:rPr>
                <w:rFonts w:cs="Times New Roman"/>
              </w:rPr>
              <w:t xml:space="preserve"> </w:t>
            </w:r>
            <w:proofErr w:type="spellStart"/>
            <w:r w:rsidR="00535FB8" w:rsidRPr="0012077B">
              <w:rPr>
                <w:rFonts w:cs="Times New Roman"/>
              </w:rPr>
              <w:t>hene</w:t>
            </w:r>
            <w:proofErr w:type="spellEnd"/>
            <w:r w:rsidR="00535FB8" w:rsidRPr="0012077B">
              <w:rPr>
                <w:rFonts w:cs="Times New Roman"/>
              </w:rPr>
              <w:t xml:space="preserve">, e </w:t>
            </w:r>
            <w:proofErr w:type="spellStart"/>
            <w:r w:rsidR="00535FB8" w:rsidRPr="0012077B">
              <w:rPr>
                <w:rFonts w:cs="Times New Roman"/>
              </w:rPr>
              <w:t>ghoan</w:t>
            </w:r>
            <w:proofErr w:type="spellEnd"/>
            <w:r w:rsidR="00535FB8" w:rsidRPr="0012077B">
              <w:rPr>
                <w:rFonts w:cs="Times New Roman"/>
              </w:rPr>
              <w:t xml:space="preserve">, as e </w:t>
            </w:r>
            <w:proofErr w:type="spellStart"/>
            <w:r w:rsidR="00535FB8" w:rsidRPr="0012077B">
              <w:rPr>
                <w:rFonts w:cs="Times New Roman"/>
              </w:rPr>
              <w:t>obbraghyn</w:t>
            </w:r>
            <w:proofErr w:type="spellEnd"/>
            <w:r w:rsidR="00535FB8" w:rsidRPr="0012077B">
              <w:rPr>
                <w:rFonts w:cs="Times New Roman"/>
              </w:rPr>
              <w:t xml:space="preserve">, </w:t>
            </w:r>
            <w:proofErr w:type="spellStart"/>
            <w:r w:rsidR="00535FB8" w:rsidRPr="0012077B">
              <w:rPr>
                <w:rFonts w:cs="Times New Roman"/>
              </w:rPr>
              <w:t>cre-erbee</w:t>
            </w:r>
            <w:proofErr w:type="spellEnd"/>
            <w:r w:rsidR="00535FB8" w:rsidRPr="0012077B">
              <w:rPr>
                <w:rFonts w:cs="Times New Roman"/>
              </w:rPr>
              <w:t xml:space="preserve"> cha </w:t>
            </w:r>
            <w:proofErr w:type="spellStart"/>
            <w:r w:rsidR="00535FB8" w:rsidRPr="0012077B">
              <w:rPr>
                <w:rFonts w:cs="Times New Roman"/>
              </w:rPr>
              <w:t>casherick</w:t>
            </w:r>
            <w:proofErr w:type="spellEnd"/>
            <w:r w:rsidR="00535FB8" w:rsidRPr="0012077B">
              <w:rPr>
                <w:rFonts w:cs="Times New Roman"/>
              </w:rPr>
              <w:t xml:space="preserve"> as </w:t>
            </w:r>
            <w:proofErr w:type="spellStart"/>
            <w:r w:rsidR="00535FB8" w:rsidRPr="0012077B">
              <w:rPr>
                <w:rFonts w:cs="Times New Roman"/>
              </w:rPr>
              <w:t>t</w:t>
            </w:r>
            <w:r w:rsidR="00553A53">
              <w:rPr>
                <w:rFonts w:cs="Times New Roman"/>
              </w:rPr>
              <w:t>’</w:t>
            </w:r>
            <w:r w:rsidR="00535FB8" w:rsidRPr="0012077B">
              <w:rPr>
                <w:rFonts w:cs="Times New Roman"/>
              </w:rPr>
              <w:t>ad</w:t>
            </w:r>
            <w:proofErr w:type="spellEnd"/>
            <w:r w:rsidR="00535FB8" w:rsidRPr="0012077B">
              <w:rPr>
                <w:rFonts w:cs="Times New Roman"/>
              </w:rPr>
              <w:t xml:space="preserve"> </w:t>
            </w:r>
            <w:proofErr w:type="spellStart"/>
            <w:r w:rsidR="00535FB8" w:rsidRPr="0012077B">
              <w:rPr>
                <w:rFonts w:cs="Times New Roman"/>
              </w:rPr>
              <w:t>ayns</w:t>
            </w:r>
            <w:proofErr w:type="spellEnd"/>
            <w:r w:rsidR="00535FB8" w:rsidRPr="0012077B">
              <w:rPr>
                <w:rFonts w:cs="Times New Roman"/>
              </w:rPr>
              <w:t xml:space="preserve"> </w:t>
            </w:r>
            <w:proofErr w:type="spellStart"/>
            <w:r w:rsidR="00535FB8" w:rsidRPr="0012077B">
              <w:rPr>
                <w:rFonts w:cs="Times New Roman"/>
              </w:rPr>
              <w:t>fakin</w:t>
            </w:r>
            <w:proofErr w:type="spellEnd"/>
            <w:r w:rsidR="00535FB8" w:rsidRPr="0012077B">
              <w:rPr>
                <w:rFonts w:cs="Times New Roman"/>
              </w:rPr>
              <w:t xml:space="preserve">, </w:t>
            </w:r>
            <w:proofErr w:type="spellStart"/>
            <w:r w:rsidR="00535FB8" w:rsidRPr="0012077B">
              <w:rPr>
                <w:rFonts w:cs="Times New Roman"/>
              </w:rPr>
              <w:t>v</w:t>
            </w:r>
            <w:r w:rsidR="00553A53">
              <w:rPr>
                <w:rFonts w:cs="Times New Roman"/>
              </w:rPr>
              <w:t>’</w:t>
            </w:r>
            <w:r w:rsidR="00535FB8" w:rsidRPr="0012077B">
              <w:rPr>
                <w:rFonts w:cs="Times New Roman"/>
              </w:rPr>
              <w:t>er</w:t>
            </w:r>
            <w:proofErr w:type="spellEnd"/>
            <w:r w:rsidR="00535FB8" w:rsidRPr="0012077B">
              <w:rPr>
                <w:rFonts w:cs="Times New Roman"/>
              </w:rPr>
              <w:t xml:space="preserve"> </w:t>
            </w:r>
            <w:proofErr w:type="spellStart"/>
            <w:r w:rsidR="00535FB8" w:rsidRPr="0012077B">
              <w:rPr>
                <w:rFonts w:cs="Times New Roman"/>
              </w:rPr>
              <w:t>ny</w:t>
            </w:r>
            <w:proofErr w:type="spellEnd"/>
            <w:r w:rsidR="00535FB8" w:rsidRPr="0012077B">
              <w:rPr>
                <w:rFonts w:cs="Times New Roman"/>
              </w:rPr>
              <w:t xml:space="preserve"> </w:t>
            </w:r>
            <w:proofErr w:type="spellStart"/>
            <w:r w:rsidR="00535FB8" w:rsidRPr="0012077B">
              <w:rPr>
                <w:rFonts w:cs="Times New Roman"/>
              </w:rPr>
              <w:t>heyrey</w:t>
            </w:r>
            <w:proofErr w:type="spellEnd"/>
            <w:r w:rsidR="00535FB8" w:rsidRPr="0012077B">
              <w:rPr>
                <w:rFonts w:cs="Times New Roman"/>
              </w:rPr>
              <w:t xml:space="preserve"> as </w:t>
            </w:r>
            <w:proofErr w:type="spellStart"/>
            <w:r w:rsidR="00535FB8" w:rsidRPr="0012077B">
              <w:rPr>
                <w:rFonts w:cs="Times New Roman"/>
              </w:rPr>
              <w:t>jeant</w:t>
            </w:r>
            <w:proofErr w:type="spellEnd"/>
            <w:r w:rsidR="00535FB8" w:rsidRPr="0012077B">
              <w:rPr>
                <w:rFonts w:cs="Times New Roman"/>
              </w:rPr>
              <w:t xml:space="preserve"> </w:t>
            </w:r>
            <w:proofErr w:type="spellStart"/>
            <w:r w:rsidR="00535FB8" w:rsidRPr="0012077B">
              <w:rPr>
                <w:rFonts w:cs="Times New Roman"/>
              </w:rPr>
              <w:t>ynric</w:t>
            </w:r>
            <w:proofErr w:type="spellEnd"/>
            <w:r w:rsidR="00535FB8" w:rsidRPr="0012077B">
              <w:rPr>
                <w:rFonts w:cs="Times New Roman"/>
              </w:rPr>
              <w:t xml:space="preserve"> </w:t>
            </w:r>
            <w:proofErr w:type="spellStart"/>
            <w:r w:rsidR="00535FB8" w:rsidRPr="0012077B">
              <w:rPr>
                <w:rFonts w:cs="Times New Roman"/>
              </w:rPr>
              <w:t>fenish</w:t>
            </w:r>
            <w:proofErr w:type="spellEnd"/>
            <w:r w:rsidR="00535FB8" w:rsidRPr="0012077B">
              <w:rPr>
                <w:rFonts w:cs="Times New Roman"/>
              </w:rPr>
              <w:t xml:space="preserve"> </w:t>
            </w:r>
            <w:proofErr w:type="spellStart"/>
            <w:r w:rsidR="00535FB8" w:rsidRPr="0012077B">
              <w:rPr>
                <w:rFonts w:cs="Times New Roman"/>
                <w:iCs/>
              </w:rPr>
              <w:t>Jee</w:t>
            </w:r>
            <w:proofErr w:type="spellEnd"/>
            <w:r w:rsidR="00535FB8" w:rsidRPr="0012077B">
              <w:rPr>
                <w:rFonts w:cs="Times New Roman"/>
                <w:i/>
                <w:iCs/>
              </w:rPr>
              <w:t xml:space="preserve">: </w:t>
            </w:r>
            <w:proofErr w:type="spellStart"/>
            <w:r w:rsidR="00535FB8" w:rsidRPr="0012077B">
              <w:rPr>
                <w:rFonts w:cs="Times New Roman"/>
              </w:rPr>
              <w:t>agh</w:t>
            </w:r>
            <w:proofErr w:type="spellEnd"/>
            <w:r w:rsidR="00535FB8" w:rsidRPr="0012077B">
              <w:rPr>
                <w:rFonts w:cs="Times New Roman"/>
              </w:rPr>
              <w:t xml:space="preserve"> ta </w:t>
            </w:r>
            <w:proofErr w:type="spellStart"/>
            <w:r w:rsidR="00535FB8" w:rsidRPr="0012077B">
              <w:rPr>
                <w:rFonts w:cs="Times New Roman"/>
              </w:rPr>
              <w:t>dy</w:t>
            </w:r>
            <w:proofErr w:type="spellEnd"/>
            <w:r w:rsidR="00535FB8" w:rsidRPr="0012077B">
              <w:rPr>
                <w:rFonts w:cs="Times New Roman"/>
              </w:rPr>
              <w:t xml:space="preserve"> </w:t>
            </w:r>
            <w:proofErr w:type="spellStart"/>
            <w:r w:rsidR="00535FB8" w:rsidRPr="0012077B">
              <w:rPr>
                <w:rFonts w:cs="Times New Roman"/>
              </w:rPr>
              <w:t>chooilley</w:t>
            </w:r>
            <w:proofErr w:type="spellEnd"/>
            <w:r w:rsidR="00535FB8" w:rsidRPr="0012077B">
              <w:rPr>
                <w:rFonts w:cs="Times New Roman"/>
              </w:rPr>
              <w:t xml:space="preserve"> </w:t>
            </w:r>
            <w:proofErr w:type="spellStart"/>
            <w:r w:rsidR="00535FB8" w:rsidRPr="0012077B">
              <w:rPr>
                <w:rFonts w:cs="Times New Roman"/>
              </w:rPr>
              <w:t>ghooinney</w:t>
            </w:r>
            <w:proofErr w:type="spellEnd"/>
            <w:r w:rsidR="00535FB8" w:rsidRPr="0012077B">
              <w:rPr>
                <w:rFonts w:cs="Times New Roman"/>
              </w:rPr>
              <w:t xml:space="preserve"> </w:t>
            </w:r>
            <w:proofErr w:type="spellStart"/>
            <w:r w:rsidR="00535FB8" w:rsidRPr="0012077B">
              <w:rPr>
                <w:rFonts w:cs="Times New Roman"/>
              </w:rPr>
              <w:t>eginit</w:t>
            </w:r>
            <w:proofErr w:type="spellEnd"/>
            <w:r w:rsidR="00535FB8" w:rsidRPr="0012077B">
              <w:rPr>
                <w:rFonts w:cs="Times New Roman"/>
              </w:rPr>
              <w:t xml:space="preserve"> </w:t>
            </w:r>
            <w:proofErr w:type="spellStart"/>
            <w:r w:rsidR="00535FB8" w:rsidRPr="0012077B">
              <w:rPr>
                <w:rFonts w:cs="Times New Roman"/>
              </w:rPr>
              <w:t>dy</w:t>
            </w:r>
            <w:proofErr w:type="spellEnd"/>
            <w:r w:rsidR="00535FB8" w:rsidRPr="0012077B">
              <w:rPr>
                <w:rFonts w:cs="Times New Roman"/>
              </w:rPr>
              <w:t xml:space="preserve"> </w:t>
            </w:r>
            <w:proofErr w:type="spellStart"/>
            <w:r w:rsidR="00535FB8" w:rsidRPr="0012077B">
              <w:rPr>
                <w:rFonts w:cs="Times New Roman"/>
              </w:rPr>
              <w:t>hirrey</w:t>
            </w:r>
            <w:proofErr w:type="spellEnd"/>
            <w:r w:rsidR="00535FB8" w:rsidRPr="0012077B">
              <w:rPr>
                <w:rFonts w:cs="Times New Roman"/>
              </w:rPr>
              <w:t xml:space="preserve"> </w:t>
            </w:r>
            <w:proofErr w:type="spellStart"/>
            <w:r w:rsidR="00535FB8" w:rsidRPr="0012077B">
              <w:rPr>
                <w:rFonts w:cs="Times New Roman"/>
              </w:rPr>
              <w:t>ynrickys</w:t>
            </w:r>
            <w:proofErr w:type="spellEnd"/>
            <w:r w:rsidR="00535FB8" w:rsidRPr="0012077B">
              <w:rPr>
                <w:rFonts w:cs="Times New Roman"/>
              </w:rPr>
              <w:t xml:space="preserve"> </w:t>
            </w:r>
            <w:proofErr w:type="spellStart"/>
            <w:r w:rsidR="00535FB8" w:rsidRPr="0012077B">
              <w:rPr>
                <w:rFonts w:cs="Times New Roman"/>
              </w:rPr>
              <w:t>elley</w:t>
            </w:r>
            <w:proofErr w:type="spellEnd"/>
            <w:r w:rsidR="00535FB8" w:rsidRPr="0012077B">
              <w:rPr>
                <w:rFonts w:cs="Times New Roman"/>
              </w:rPr>
              <w:t xml:space="preserve">, </w:t>
            </w:r>
            <w:proofErr w:type="spellStart"/>
            <w:r w:rsidR="00535FB8" w:rsidRPr="0012077B">
              <w:rPr>
                <w:rFonts w:cs="Times New Roman"/>
              </w:rPr>
              <w:t>liorish</w:t>
            </w:r>
            <w:proofErr w:type="spellEnd"/>
            <w:r w:rsidR="00535FB8" w:rsidRPr="0012077B">
              <w:rPr>
                <w:rFonts w:cs="Times New Roman"/>
              </w:rPr>
              <w:t xml:space="preserve"> </w:t>
            </w:r>
            <w:proofErr w:type="spellStart"/>
            <w:r w:rsidR="00535FB8" w:rsidRPr="0012077B">
              <w:rPr>
                <w:rFonts w:cs="Times New Roman"/>
              </w:rPr>
              <w:t>oddys</w:t>
            </w:r>
            <w:proofErr w:type="spellEnd"/>
            <w:r w:rsidR="00535FB8" w:rsidRPr="0012077B">
              <w:rPr>
                <w:rFonts w:cs="Times New Roman"/>
              </w:rPr>
              <w:t xml:space="preserve"> eh </w:t>
            </w:r>
            <w:proofErr w:type="spellStart"/>
            <w:r w:rsidR="00535FB8" w:rsidRPr="0012077B">
              <w:rPr>
                <w:rFonts w:cs="Times New Roman"/>
              </w:rPr>
              <w:t>v</w:t>
            </w:r>
            <w:r w:rsidR="00553A53">
              <w:rPr>
                <w:rFonts w:cs="Times New Roman"/>
              </w:rPr>
              <w:t>’</w:t>
            </w:r>
            <w:r w:rsidR="00535FB8" w:rsidRPr="0012077B">
              <w:rPr>
                <w:rFonts w:cs="Times New Roman"/>
              </w:rPr>
              <w:t>er</w:t>
            </w:r>
            <w:proofErr w:type="spellEnd"/>
            <w:r w:rsidR="00535FB8" w:rsidRPr="0012077B">
              <w:rPr>
                <w:rFonts w:cs="Times New Roman"/>
              </w:rPr>
              <w:t xml:space="preserve"> </w:t>
            </w:r>
            <w:proofErr w:type="spellStart"/>
            <w:r w:rsidR="00535FB8" w:rsidRPr="0012077B">
              <w:rPr>
                <w:rFonts w:cs="Times New Roman"/>
              </w:rPr>
              <w:t>ny</w:t>
            </w:r>
            <w:proofErr w:type="spellEnd"/>
            <w:r w:rsidR="00535FB8" w:rsidRPr="0012077B">
              <w:rPr>
                <w:rFonts w:cs="Times New Roman"/>
              </w:rPr>
              <w:t xml:space="preserve"> </w:t>
            </w:r>
            <w:proofErr w:type="spellStart"/>
            <w:r w:rsidR="00535FB8" w:rsidRPr="0012077B">
              <w:rPr>
                <w:rFonts w:cs="Times New Roman"/>
              </w:rPr>
              <w:t>heyrey</w:t>
            </w:r>
            <w:proofErr w:type="spellEnd"/>
            <w:r w:rsidR="00535FB8" w:rsidRPr="0012077B">
              <w:rPr>
                <w:rFonts w:cs="Times New Roman"/>
              </w:rPr>
              <w:t xml:space="preserve">, as </w:t>
            </w:r>
            <w:proofErr w:type="spellStart"/>
            <w:r w:rsidR="00535FB8" w:rsidRPr="0012077B">
              <w:rPr>
                <w:rFonts w:cs="Times New Roman"/>
              </w:rPr>
              <w:t>soiagh</w:t>
            </w:r>
            <w:proofErr w:type="spellEnd"/>
            <w:r w:rsidR="00535FB8" w:rsidRPr="0012077B">
              <w:rPr>
                <w:rFonts w:cs="Times New Roman"/>
              </w:rPr>
              <w:t xml:space="preserve"> </w:t>
            </w:r>
            <w:proofErr w:type="spellStart"/>
            <w:r w:rsidR="00535FB8" w:rsidRPr="0012077B">
              <w:rPr>
                <w:rFonts w:cs="Times New Roman"/>
              </w:rPr>
              <w:t>ve</w:t>
            </w:r>
            <w:proofErr w:type="spellEnd"/>
            <w:r w:rsidR="00535FB8" w:rsidRPr="0012077B">
              <w:rPr>
                <w:rFonts w:cs="Times New Roman"/>
              </w:rPr>
              <w:t xml:space="preserve"> </w:t>
            </w:r>
            <w:proofErr w:type="spellStart"/>
            <w:r w:rsidR="00535FB8" w:rsidRPr="0012077B">
              <w:rPr>
                <w:rFonts w:cs="Times New Roman"/>
              </w:rPr>
              <w:t>jeant</w:t>
            </w:r>
            <w:proofErr w:type="spellEnd"/>
            <w:r w:rsidR="00535FB8" w:rsidRPr="0012077B">
              <w:rPr>
                <w:rFonts w:cs="Times New Roman"/>
              </w:rPr>
              <w:t xml:space="preserve"> </w:t>
            </w:r>
            <w:proofErr w:type="spellStart"/>
            <w:r w:rsidR="00535FB8" w:rsidRPr="0012077B">
              <w:rPr>
                <w:rFonts w:cs="Times New Roman"/>
              </w:rPr>
              <w:t>jeh</w:t>
            </w:r>
            <w:proofErr w:type="spellEnd"/>
            <w:r w:rsidR="00535FB8" w:rsidRPr="0012077B">
              <w:rPr>
                <w:rFonts w:cs="Times New Roman"/>
              </w:rPr>
              <w:t xml:space="preserve"> </w:t>
            </w:r>
            <w:proofErr w:type="spellStart"/>
            <w:r w:rsidR="00535FB8" w:rsidRPr="0012077B">
              <w:rPr>
                <w:rFonts w:cs="Times New Roman"/>
              </w:rPr>
              <w:t>liorish</w:t>
            </w:r>
            <w:proofErr w:type="spellEnd"/>
            <w:r w:rsidR="00535FB8" w:rsidRPr="0012077B">
              <w:rPr>
                <w:rFonts w:cs="Times New Roman"/>
              </w:rPr>
              <w:t xml:space="preserve"> </w:t>
            </w:r>
            <w:proofErr w:type="spellStart"/>
            <w:r w:rsidR="00535FB8" w:rsidRPr="0012077B">
              <w:rPr>
                <w:rFonts w:cs="Times New Roman"/>
                <w:iCs/>
              </w:rPr>
              <w:t>Jee</w:t>
            </w:r>
            <w:proofErr w:type="spellEnd"/>
            <w:r w:rsidR="00535FB8" w:rsidRPr="0012077B">
              <w:rPr>
                <w:rFonts w:cs="Times New Roman"/>
                <w:i/>
                <w:iCs/>
              </w:rPr>
              <w:t xml:space="preserve">; </w:t>
            </w:r>
            <w:r w:rsidR="00535FB8" w:rsidRPr="0012077B">
              <w:rPr>
                <w:rFonts w:cs="Times New Roman"/>
              </w:rPr>
              <w:t xml:space="preserve">ta </w:t>
            </w:r>
            <w:proofErr w:type="spellStart"/>
            <w:r w:rsidR="00535FB8" w:rsidRPr="0012077B">
              <w:rPr>
                <w:rFonts w:cs="Times New Roman"/>
              </w:rPr>
              <w:t>shen</w:t>
            </w:r>
            <w:proofErr w:type="spellEnd"/>
            <w:r w:rsidR="00535FB8" w:rsidRPr="0012077B">
              <w:rPr>
                <w:rFonts w:cs="Times New Roman"/>
              </w:rPr>
              <w:t xml:space="preserve"> </w:t>
            </w:r>
            <w:proofErr w:type="spellStart"/>
            <w:r w:rsidR="00535FB8" w:rsidRPr="0012077B">
              <w:rPr>
                <w:rFonts w:cs="Times New Roman"/>
              </w:rPr>
              <w:t>dy</w:t>
            </w:r>
            <w:proofErr w:type="spellEnd"/>
            <w:r w:rsidR="00535FB8" w:rsidRPr="0012077B">
              <w:rPr>
                <w:rFonts w:cs="Times New Roman"/>
              </w:rPr>
              <w:t xml:space="preserve"> </w:t>
            </w:r>
            <w:proofErr w:type="spellStart"/>
            <w:r w:rsidR="00535FB8" w:rsidRPr="0012077B">
              <w:rPr>
                <w:rFonts w:cs="Times New Roman"/>
              </w:rPr>
              <w:t>ghra</w:t>
            </w:r>
            <w:proofErr w:type="spellEnd"/>
            <w:r w:rsidR="00535FB8" w:rsidRPr="0012077B">
              <w:rPr>
                <w:rFonts w:cs="Times New Roman"/>
              </w:rPr>
              <w:t xml:space="preserve">, </w:t>
            </w:r>
            <w:proofErr w:type="spellStart"/>
            <w:r w:rsidR="00535FB8" w:rsidRPr="0012077B">
              <w:rPr>
                <w:rFonts w:cs="Times New Roman"/>
              </w:rPr>
              <w:t>dy</w:t>
            </w:r>
            <w:proofErr w:type="spellEnd"/>
            <w:r w:rsidR="00535FB8" w:rsidRPr="0012077B">
              <w:rPr>
                <w:rFonts w:cs="Times New Roman"/>
              </w:rPr>
              <w:t xml:space="preserve"> </w:t>
            </w:r>
            <w:proofErr w:type="spellStart"/>
            <w:r w:rsidR="00535FB8" w:rsidRPr="0012077B">
              <w:rPr>
                <w:rFonts w:cs="Times New Roman"/>
              </w:rPr>
              <w:t>vod</w:t>
            </w:r>
            <w:proofErr w:type="spellEnd"/>
            <w:r w:rsidR="00535FB8" w:rsidRPr="0012077B">
              <w:rPr>
                <w:rFonts w:cs="Times New Roman"/>
              </w:rPr>
              <w:t xml:space="preserve"> eh </w:t>
            </w:r>
            <w:proofErr w:type="spellStart"/>
            <w:r w:rsidR="00535FB8" w:rsidRPr="0012077B">
              <w:rPr>
                <w:rFonts w:cs="Times New Roman"/>
              </w:rPr>
              <w:t>leih</w:t>
            </w:r>
            <w:proofErr w:type="spellEnd"/>
            <w:r w:rsidR="00535FB8" w:rsidRPr="0012077B">
              <w:rPr>
                <w:rFonts w:cs="Times New Roman"/>
              </w:rPr>
              <w:t xml:space="preserve"> e </w:t>
            </w:r>
            <w:proofErr w:type="spellStart"/>
            <w:r w:rsidR="00535FB8" w:rsidRPr="0012077B">
              <w:rPr>
                <w:rFonts w:cs="Times New Roman"/>
              </w:rPr>
              <w:t>peccaghyn</w:t>
            </w:r>
            <w:proofErr w:type="spellEnd"/>
            <w:r w:rsidR="00535FB8" w:rsidRPr="0012077B">
              <w:rPr>
                <w:rFonts w:cs="Times New Roman"/>
              </w:rPr>
              <w:t xml:space="preserve"> y </w:t>
            </w:r>
            <w:proofErr w:type="spellStart"/>
            <w:r w:rsidR="00535FB8" w:rsidRPr="0012077B">
              <w:rPr>
                <w:rFonts w:cs="Times New Roman"/>
              </w:rPr>
              <w:t>gheddyn</w:t>
            </w:r>
            <w:proofErr w:type="spellEnd"/>
            <w:r w:rsidR="00535FB8" w:rsidRPr="0012077B">
              <w:rPr>
                <w:rFonts w:cs="Times New Roman"/>
              </w:rPr>
              <w:t xml:space="preserve">. </w:t>
            </w:r>
            <w:proofErr w:type="spellStart"/>
            <w:r w:rsidR="00535FB8" w:rsidRPr="0012077B">
              <w:rPr>
                <w:rFonts w:cs="Times New Roman"/>
              </w:rPr>
              <w:t>Ta</w:t>
            </w:r>
            <w:r w:rsidR="00553A53">
              <w:rPr>
                <w:rFonts w:cs="Times New Roman"/>
              </w:rPr>
              <w:t>’</w:t>
            </w:r>
            <w:r w:rsidR="00535FB8" w:rsidRPr="0012077B">
              <w:rPr>
                <w:rFonts w:cs="Times New Roman"/>
              </w:rPr>
              <w:t>n</w:t>
            </w:r>
            <w:proofErr w:type="spellEnd"/>
            <w:r w:rsidR="00535FB8" w:rsidRPr="0012077B">
              <w:rPr>
                <w:rFonts w:cs="Times New Roman"/>
              </w:rPr>
              <w:t xml:space="preserve"> </w:t>
            </w:r>
            <w:proofErr w:type="spellStart"/>
            <w:r w:rsidR="00535FB8" w:rsidRPr="0012077B">
              <w:rPr>
                <w:rFonts w:cs="Times New Roman"/>
              </w:rPr>
              <w:t>ynrickys</w:t>
            </w:r>
            <w:proofErr w:type="spellEnd"/>
            <w:r w:rsidR="00535FB8" w:rsidRPr="0012077B">
              <w:rPr>
                <w:rFonts w:cs="Times New Roman"/>
              </w:rPr>
              <w:t xml:space="preserve"> </w:t>
            </w:r>
            <w:proofErr w:type="spellStart"/>
            <w:r w:rsidR="00535FB8" w:rsidRPr="0012077B">
              <w:rPr>
                <w:rFonts w:cs="Times New Roman"/>
              </w:rPr>
              <w:t>shoh</w:t>
            </w:r>
            <w:proofErr w:type="spellEnd"/>
            <w:r w:rsidR="00535FB8" w:rsidRPr="0012077B">
              <w:rPr>
                <w:rFonts w:cs="Times New Roman"/>
              </w:rPr>
              <w:t xml:space="preserve"> ta shin </w:t>
            </w:r>
            <w:proofErr w:type="spellStart"/>
            <w:r w:rsidR="00535FB8" w:rsidRPr="0012077B">
              <w:rPr>
                <w:rFonts w:cs="Times New Roman"/>
              </w:rPr>
              <w:t>gheddyn</w:t>
            </w:r>
            <w:proofErr w:type="spellEnd"/>
            <w:r w:rsidR="00535FB8" w:rsidRPr="0012077B">
              <w:rPr>
                <w:rFonts w:cs="Times New Roman"/>
              </w:rPr>
              <w:t xml:space="preserve"> </w:t>
            </w:r>
            <w:proofErr w:type="spellStart"/>
            <w:r w:rsidR="00535FB8" w:rsidRPr="0012077B">
              <w:rPr>
                <w:rFonts w:cs="Times New Roman"/>
              </w:rPr>
              <w:t>veih</w:t>
            </w:r>
            <w:proofErr w:type="spellEnd"/>
            <w:r w:rsidR="00535FB8" w:rsidRPr="0012077B">
              <w:rPr>
                <w:rFonts w:cs="Times New Roman"/>
              </w:rPr>
              <w:t xml:space="preserve"> </w:t>
            </w:r>
            <w:proofErr w:type="spellStart"/>
            <w:r w:rsidR="00535FB8" w:rsidRPr="0012077B">
              <w:rPr>
                <w:rFonts w:cs="Times New Roman"/>
              </w:rPr>
              <w:t>myghin</w:t>
            </w:r>
            <w:proofErr w:type="spellEnd"/>
            <w:r w:rsidR="00535FB8" w:rsidRPr="0012077B">
              <w:rPr>
                <w:rFonts w:cs="Times New Roman"/>
              </w:rPr>
              <w:t xml:space="preserve"> Yee as </w:t>
            </w:r>
            <w:proofErr w:type="spellStart"/>
            <w:r w:rsidR="00535FB8" w:rsidRPr="0012077B">
              <w:rPr>
                <w:rFonts w:cs="Times New Roman"/>
              </w:rPr>
              <w:t>toilchinys</w:t>
            </w:r>
            <w:proofErr w:type="spellEnd"/>
            <w:r w:rsidR="00535FB8" w:rsidRPr="0012077B">
              <w:rPr>
                <w:rFonts w:cs="Times New Roman"/>
              </w:rPr>
              <w:t xml:space="preserve"> </w:t>
            </w:r>
            <w:proofErr w:type="spellStart"/>
            <w:r w:rsidR="00535FB8" w:rsidRPr="0012077B">
              <w:rPr>
                <w:rFonts w:cs="Times New Roman"/>
              </w:rPr>
              <w:t>Chreest</w:t>
            </w:r>
            <w:proofErr w:type="spellEnd"/>
            <w:r w:rsidR="00535FB8" w:rsidRPr="0012077B">
              <w:rPr>
                <w:rFonts w:cs="Times New Roman"/>
              </w:rPr>
              <w:t xml:space="preserve">, er </w:t>
            </w:r>
            <w:proofErr w:type="spellStart"/>
            <w:r w:rsidR="00535FB8" w:rsidRPr="0012077B">
              <w:rPr>
                <w:rFonts w:cs="Times New Roman"/>
              </w:rPr>
              <w:t>ny</w:t>
            </w:r>
            <w:proofErr w:type="spellEnd"/>
            <w:r w:rsidR="00535FB8" w:rsidRPr="0012077B">
              <w:rPr>
                <w:rFonts w:cs="Times New Roman"/>
              </w:rPr>
              <w:t xml:space="preserve"> </w:t>
            </w:r>
            <w:proofErr w:type="spellStart"/>
            <w:r w:rsidR="00535FB8" w:rsidRPr="0012077B">
              <w:rPr>
                <w:rFonts w:cs="Times New Roman"/>
              </w:rPr>
              <w:t>gheddyn</w:t>
            </w:r>
            <w:proofErr w:type="spellEnd"/>
            <w:r w:rsidR="00535FB8" w:rsidRPr="0012077B">
              <w:rPr>
                <w:rFonts w:cs="Times New Roman"/>
              </w:rPr>
              <w:t xml:space="preserve"> </w:t>
            </w:r>
            <w:proofErr w:type="spellStart"/>
            <w:r w:rsidR="00535FB8" w:rsidRPr="0012077B">
              <w:rPr>
                <w:rFonts w:cs="Times New Roman"/>
              </w:rPr>
              <w:t>liorish</w:t>
            </w:r>
            <w:proofErr w:type="spellEnd"/>
            <w:r w:rsidR="00535FB8" w:rsidRPr="0012077B">
              <w:rPr>
                <w:rFonts w:cs="Times New Roman"/>
              </w:rPr>
              <w:t xml:space="preserve"> </w:t>
            </w:r>
            <w:proofErr w:type="spellStart"/>
            <w:r w:rsidR="00535FB8" w:rsidRPr="0012077B">
              <w:rPr>
                <w:rFonts w:cs="Times New Roman"/>
              </w:rPr>
              <w:t>credjue</w:t>
            </w:r>
            <w:proofErr w:type="spellEnd"/>
            <w:r w:rsidR="00535FB8" w:rsidRPr="0012077B">
              <w:rPr>
                <w:rFonts w:cs="Times New Roman"/>
              </w:rPr>
              <w:t xml:space="preserve">, </w:t>
            </w:r>
            <w:proofErr w:type="spellStart"/>
            <w:r w:rsidR="00535FB8" w:rsidRPr="0012077B">
              <w:rPr>
                <w:rFonts w:cs="Times New Roman"/>
              </w:rPr>
              <w:t>soit</w:t>
            </w:r>
            <w:proofErr w:type="spellEnd"/>
            <w:r w:rsidR="00535FB8" w:rsidRPr="0012077B">
              <w:rPr>
                <w:rFonts w:cs="Times New Roman"/>
              </w:rPr>
              <w:t xml:space="preserve"> </w:t>
            </w:r>
            <w:proofErr w:type="spellStart"/>
            <w:r w:rsidR="00535FB8" w:rsidRPr="0012077B">
              <w:rPr>
                <w:rFonts w:cs="Times New Roman"/>
              </w:rPr>
              <w:t>jeh</w:t>
            </w:r>
            <w:proofErr w:type="spellEnd"/>
            <w:r w:rsidR="00535FB8" w:rsidRPr="0012077B">
              <w:rPr>
                <w:rFonts w:cs="Times New Roman"/>
              </w:rPr>
              <w:t xml:space="preserve"> </w:t>
            </w:r>
            <w:proofErr w:type="spellStart"/>
            <w:r w:rsidR="00535FB8" w:rsidRPr="0012077B">
              <w:rPr>
                <w:rFonts w:cs="Times New Roman"/>
              </w:rPr>
              <w:t>ayns</w:t>
            </w:r>
            <w:proofErr w:type="spellEnd"/>
            <w:r w:rsidR="00535FB8" w:rsidRPr="0012077B">
              <w:rPr>
                <w:rFonts w:cs="Times New Roman"/>
              </w:rPr>
              <w:t xml:space="preserve"> </w:t>
            </w:r>
            <w:proofErr w:type="spellStart"/>
            <w:r w:rsidR="00535FB8" w:rsidRPr="0012077B">
              <w:rPr>
                <w:rFonts w:cs="Times New Roman"/>
              </w:rPr>
              <w:t>shilley</w:t>
            </w:r>
            <w:proofErr w:type="spellEnd"/>
            <w:r w:rsidR="00535FB8" w:rsidRPr="0012077B">
              <w:rPr>
                <w:rFonts w:cs="Times New Roman"/>
              </w:rPr>
              <w:t xml:space="preserve"> Yee son </w:t>
            </w:r>
            <w:proofErr w:type="spellStart"/>
            <w:r w:rsidR="00535FB8" w:rsidRPr="0012077B">
              <w:rPr>
                <w:rFonts w:cs="Times New Roman"/>
              </w:rPr>
              <w:t>nyn</w:t>
            </w:r>
            <w:proofErr w:type="spellEnd"/>
            <w:r w:rsidR="00535FB8" w:rsidRPr="0012077B">
              <w:rPr>
                <w:rFonts w:cs="Times New Roman"/>
              </w:rPr>
              <w:t xml:space="preserve"> </w:t>
            </w:r>
            <w:proofErr w:type="spellStart"/>
            <w:r w:rsidR="00535FB8" w:rsidRPr="0012077B">
              <w:rPr>
                <w:rFonts w:cs="Times New Roman"/>
              </w:rPr>
              <w:t>slane</w:t>
            </w:r>
            <w:proofErr w:type="spellEnd"/>
            <w:r w:rsidR="00535FB8" w:rsidRPr="0012077B">
              <w:rPr>
                <w:rFonts w:cs="Times New Roman"/>
              </w:rPr>
              <w:t xml:space="preserve"> </w:t>
            </w:r>
            <w:proofErr w:type="spellStart"/>
            <w:r w:rsidR="00535FB8" w:rsidRPr="0012077B">
              <w:rPr>
                <w:rFonts w:cs="Times New Roman"/>
              </w:rPr>
              <w:t>seyrey</w:t>
            </w:r>
            <w:proofErr w:type="spellEnd"/>
            <w:r w:rsidR="00535FB8" w:rsidRPr="0012077B">
              <w:rPr>
                <w:rFonts w:cs="Times New Roman"/>
              </w:rPr>
              <w:t xml:space="preserve">. </w:t>
            </w:r>
          </w:p>
        </w:tc>
        <w:tc>
          <w:tcPr>
            <w:tcW w:w="1031" w:type="dxa"/>
          </w:tcPr>
          <w:p w14:paraId="677DE627" w14:textId="77777777" w:rsidR="00535FB8" w:rsidRPr="00535FB8" w:rsidRDefault="00535FB8" w:rsidP="003A2210">
            <w:pPr>
              <w:spacing w:after="80"/>
              <w:ind w:left="0" w:firstLine="0"/>
              <w:rPr>
                <w:rFonts w:cs="Times New Roman"/>
                <w:sz w:val="18"/>
                <w:szCs w:val="18"/>
              </w:rPr>
            </w:pPr>
          </w:p>
        </w:tc>
      </w:tr>
      <w:tr w:rsidR="00535FB8" w:rsidRPr="0012077B" w14:paraId="3A9C5172" w14:textId="63F34F84" w:rsidTr="005F74B2">
        <w:tc>
          <w:tcPr>
            <w:tcW w:w="1127" w:type="dxa"/>
          </w:tcPr>
          <w:p w14:paraId="2E017CF5" w14:textId="77777777" w:rsidR="00535FB8" w:rsidRPr="006D7575" w:rsidRDefault="00535FB8" w:rsidP="00692C98">
            <w:pPr>
              <w:spacing w:after="80"/>
              <w:ind w:left="0" w:firstLine="0"/>
              <w:jc w:val="both"/>
              <w:rPr>
                <w:sz w:val="18"/>
                <w:szCs w:val="18"/>
              </w:rPr>
            </w:pPr>
          </w:p>
        </w:tc>
        <w:tc>
          <w:tcPr>
            <w:tcW w:w="3404" w:type="dxa"/>
          </w:tcPr>
          <w:p w14:paraId="48AE98C9" w14:textId="0E4CA924" w:rsidR="00535FB8" w:rsidRPr="0012077B" w:rsidRDefault="00535FB8" w:rsidP="00692C98">
            <w:pPr>
              <w:spacing w:after="80"/>
              <w:ind w:left="0" w:firstLine="0"/>
              <w:jc w:val="both"/>
              <w:rPr>
                <w:rFonts w:cs="Times New Roman"/>
              </w:rPr>
            </w:pPr>
            <w:r w:rsidRPr="00360005">
              <w:t xml:space="preserve">For the more full understanding hereof, it is our parts and duty ever to remember the great mercy of God; how that all the world being wrapped in sin by breaking of the Law, God sent his only Son our Saviour Christ into this world, to fulfil the Law for us; and, by shedding of his most precious blood, to make a sacrifice and satisfaction, or, as it may be called, amends to his Father, for our sins; to assuage his wrath and indignation conceived against us for the same. </w:t>
            </w:r>
          </w:p>
        </w:tc>
        <w:tc>
          <w:tcPr>
            <w:tcW w:w="3789" w:type="dxa"/>
          </w:tcPr>
          <w:p w14:paraId="6D283594" w14:textId="23282072" w:rsidR="00535FB8" w:rsidRPr="0012077B" w:rsidRDefault="00535FB8" w:rsidP="0000532F">
            <w:pPr>
              <w:spacing w:after="80"/>
              <w:ind w:left="0" w:firstLine="284"/>
              <w:jc w:val="both"/>
              <w:rPr>
                <w:rFonts w:cs="Times New Roman"/>
              </w:rPr>
            </w:pPr>
            <w:r w:rsidRPr="0012077B">
              <w:rPr>
                <w:rFonts w:cs="Times New Roman"/>
              </w:rPr>
              <w:t xml:space="preserve">Dy </w:t>
            </w:r>
            <w:proofErr w:type="spellStart"/>
            <w:r w:rsidRPr="0012077B">
              <w:rPr>
                <w:rFonts w:cs="Times New Roman"/>
              </w:rPr>
              <w:t>vod</w:t>
            </w:r>
            <w:proofErr w:type="spellEnd"/>
            <w:r w:rsidRPr="0012077B">
              <w:rPr>
                <w:rFonts w:cs="Times New Roman"/>
              </w:rPr>
              <w:t xml:space="preserve"> </w:t>
            </w:r>
            <w:proofErr w:type="spellStart"/>
            <w:r w:rsidRPr="0012077B">
              <w:rPr>
                <w:rFonts w:cs="Times New Roman"/>
              </w:rPr>
              <w:t>toiggal</w:t>
            </w:r>
            <w:proofErr w:type="spellEnd"/>
            <w:r w:rsidRPr="0012077B">
              <w:rPr>
                <w:rFonts w:cs="Times New Roman"/>
              </w:rPr>
              <w:t xml:space="preserve"> share </w:t>
            </w:r>
            <w:proofErr w:type="spellStart"/>
            <w:r w:rsidRPr="0012077B">
              <w:rPr>
                <w:rFonts w:cs="Times New Roman"/>
              </w:rPr>
              <w:t>ve</w:t>
            </w:r>
            <w:proofErr w:type="spellEnd"/>
            <w:r w:rsidRPr="0012077B">
              <w:rPr>
                <w:rFonts w:cs="Times New Roman"/>
              </w:rPr>
              <w:t xml:space="preserve"> ain </w:t>
            </w:r>
            <w:proofErr w:type="spellStart"/>
            <w:r w:rsidRPr="0012077B">
              <w:rPr>
                <w:rFonts w:cs="Times New Roman"/>
              </w:rPr>
              <w:t>jeh</w:t>
            </w:r>
            <w:proofErr w:type="spellEnd"/>
            <w:r w:rsidRPr="0012077B">
              <w:rPr>
                <w:rFonts w:cs="Times New Roman"/>
              </w:rPr>
              <w:t xml:space="preserve"> </w:t>
            </w:r>
            <w:proofErr w:type="spellStart"/>
            <w:r w:rsidRPr="0012077B">
              <w:rPr>
                <w:rFonts w:cs="Times New Roman"/>
              </w:rPr>
              <w:t>shoh</w:t>
            </w:r>
            <w:proofErr w:type="spellEnd"/>
            <w:r w:rsidRPr="0012077B">
              <w:rPr>
                <w:rFonts w:cs="Times New Roman"/>
              </w:rPr>
              <w:t xml:space="preserve">, </w:t>
            </w:r>
            <w:proofErr w:type="spellStart"/>
            <w:r w:rsidRPr="0012077B">
              <w:rPr>
                <w:rFonts w:cs="Times New Roman"/>
              </w:rPr>
              <w:t>te</w:t>
            </w:r>
            <w:proofErr w:type="spellEnd"/>
            <w:r w:rsidRPr="0012077B">
              <w:rPr>
                <w:rFonts w:cs="Times New Roman"/>
              </w:rPr>
              <w:t xml:space="preserve"> </w:t>
            </w:r>
            <w:proofErr w:type="spellStart"/>
            <w:r w:rsidRPr="0012077B">
              <w:rPr>
                <w:rFonts w:cs="Times New Roman"/>
              </w:rPr>
              <w:t>nyn</w:t>
            </w:r>
            <w:proofErr w:type="spellEnd"/>
            <w:r w:rsidRPr="0012077B">
              <w:rPr>
                <w:rFonts w:cs="Times New Roman"/>
              </w:rPr>
              <w:t xml:space="preserve"> </w:t>
            </w:r>
            <w:proofErr w:type="spellStart"/>
            <w:r w:rsidRPr="0012077B">
              <w:rPr>
                <w:rFonts w:cs="Times New Roman"/>
              </w:rPr>
              <w:t>ayrn</w:t>
            </w:r>
            <w:proofErr w:type="spellEnd"/>
            <w:r w:rsidRPr="0012077B">
              <w:rPr>
                <w:rFonts w:cs="Times New Roman"/>
              </w:rPr>
              <w:t xml:space="preserve"> as </w:t>
            </w:r>
            <w:proofErr w:type="spellStart"/>
            <w:r w:rsidRPr="0012077B">
              <w:rPr>
                <w:rFonts w:cs="Times New Roman"/>
              </w:rPr>
              <w:t>nyn</w:t>
            </w:r>
            <w:proofErr w:type="spellEnd"/>
            <w:r w:rsidRPr="0012077B">
              <w:rPr>
                <w:rFonts w:cs="Times New Roman"/>
              </w:rPr>
              <w:t xml:space="preserve"> </w:t>
            </w:r>
            <w:proofErr w:type="spellStart"/>
            <w:r w:rsidRPr="0012077B">
              <w:rPr>
                <w:rFonts w:cs="Times New Roman"/>
              </w:rPr>
              <w:t>gurrym</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kinjagh</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chooinagh</w:t>
            </w:r>
            <w:proofErr w:type="spellEnd"/>
            <w:r w:rsidRPr="0012077B">
              <w:rPr>
                <w:rFonts w:cs="Times New Roman"/>
                <w:color w:val="FF0000"/>
              </w:rPr>
              <w:t>[2]</w:t>
            </w:r>
            <w:proofErr w:type="spellStart"/>
            <w:r w:rsidRPr="0012077B">
              <w:rPr>
                <w:rFonts w:cs="Times New Roman"/>
              </w:rPr>
              <w:t>tyn</w:t>
            </w:r>
            <w:proofErr w:type="spellEnd"/>
            <w:r w:rsidRPr="0012077B">
              <w:rPr>
                <w:rFonts w:cs="Times New Roman"/>
              </w:rPr>
              <w:t xml:space="preserve"> er </w:t>
            </w:r>
            <w:proofErr w:type="spellStart"/>
            <w:r w:rsidRPr="0012077B">
              <w:rPr>
                <w:rFonts w:cs="Times New Roman"/>
              </w:rPr>
              <w:t>myghin</w:t>
            </w:r>
            <w:proofErr w:type="spellEnd"/>
            <w:r w:rsidRPr="0012077B">
              <w:rPr>
                <w:rFonts w:cs="Times New Roman"/>
              </w:rPr>
              <w:t xml:space="preserve"> </w:t>
            </w:r>
            <w:proofErr w:type="spellStart"/>
            <w:r w:rsidRPr="0012077B">
              <w:rPr>
                <w:rFonts w:cs="Times New Roman"/>
              </w:rPr>
              <w:t>vooar</w:t>
            </w:r>
            <w:proofErr w:type="spellEnd"/>
            <w:r w:rsidRPr="0012077B">
              <w:rPr>
                <w:rFonts w:cs="Times New Roman"/>
              </w:rPr>
              <w:t xml:space="preserve"> Yee: </w:t>
            </w:r>
            <w:proofErr w:type="spellStart"/>
            <w:r w:rsidRPr="0012077B">
              <w:rPr>
                <w:rFonts w:cs="Times New Roman"/>
              </w:rPr>
              <w:t>kys</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dug </w:t>
            </w:r>
            <w:proofErr w:type="spellStart"/>
            <w:r w:rsidRPr="0012077B">
              <w:rPr>
                <w:rFonts w:cs="Times New Roman"/>
                <w:iCs/>
              </w:rPr>
              <w:t>Jee</w:t>
            </w:r>
            <w:proofErr w:type="spellEnd"/>
            <w:r w:rsidRPr="0012077B">
              <w:rPr>
                <w:rFonts w:cs="Times New Roman"/>
                <w:i/>
                <w:iCs/>
              </w:rPr>
              <w:t xml:space="preserve"> </w:t>
            </w:r>
            <w:r w:rsidRPr="0012077B">
              <w:rPr>
                <w:rFonts w:cs="Times New Roman"/>
              </w:rPr>
              <w:t xml:space="preserve">e </w:t>
            </w:r>
            <w:proofErr w:type="spellStart"/>
            <w:r w:rsidRPr="0012077B">
              <w:rPr>
                <w:rFonts w:cs="Times New Roman"/>
              </w:rPr>
              <w:t>ynrican</w:t>
            </w:r>
            <w:proofErr w:type="spellEnd"/>
            <w:r w:rsidRPr="0012077B">
              <w:rPr>
                <w:rFonts w:cs="Times New Roman"/>
              </w:rPr>
              <w:t xml:space="preserve"> Vac </w:t>
            </w:r>
            <w:proofErr w:type="spellStart"/>
            <w:r w:rsidRPr="0012077B">
              <w:rPr>
                <w:rFonts w:cs="Times New Roman"/>
              </w:rPr>
              <w:t>Yeesey</w:t>
            </w:r>
            <w:proofErr w:type="spellEnd"/>
            <w:r w:rsidRPr="0012077B">
              <w:rPr>
                <w:rFonts w:cs="Times New Roman"/>
              </w:rPr>
              <w:t xml:space="preserve"> </w:t>
            </w:r>
            <w:proofErr w:type="spellStart"/>
            <w:r w:rsidRPr="0012077B">
              <w:rPr>
                <w:rFonts w:cs="Times New Roman"/>
              </w:rPr>
              <w:t>Creest</w:t>
            </w:r>
            <w:proofErr w:type="spellEnd"/>
            <w:r w:rsidRPr="0012077B">
              <w:rPr>
                <w:rFonts w:cs="Times New Roman"/>
              </w:rPr>
              <w:t xml:space="preserve"> </w:t>
            </w:r>
            <w:proofErr w:type="spellStart"/>
            <w:r w:rsidRPr="0012077B">
              <w:rPr>
                <w:rFonts w:cs="Times New Roman"/>
              </w:rPr>
              <w:t>gys</w:t>
            </w:r>
            <w:proofErr w:type="spellEnd"/>
            <w:r w:rsidRPr="0012077B">
              <w:rPr>
                <w:rFonts w:cs="Times New Roman"/>
              </w:rPr>
              <w:t xml:space="preserve"> y </w:t>
            </w:r>
            <w:proofErr w:type="spellStart"/>
            <w:r w:rsidRPr="0012077B">
              <w:rPr>
                <w:rFonts w:cs="Times New Roman"/>
              </w:rPr>
              <w:t>theihll</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chooilleeney</w:t>
            </w:r>
            <w:proofErr w:type="spellEnd"/>
            <w:r w:rsidRPr="0012077B">
              <w:rPr>
                <w:rFonts w:cs="Times New Roman"/>
              </w:rPr>
              <w:t xml:space="preserve"> </w:t>
            </w:r>
            <w:proofErr w:type="spellStart"/>
            <w:r w:rsidRPr="0012077B">
              <w:rPr>
                <w:rFonts w:cs="Times New Roman"/>
              </w:rPr>
              <w:t>yn</w:t>
            </w:r>
            <w:proofErr w:type="spellEnd"/>
            <w:r w:rsidRPr="0012077B">
              <w:rPr>
                <w:rFonts w:cs="Times New Roman"/>
              </w:rPr>
              <w:t xml:space="preserve"> Leigh, </w:t>
            </w:r>
            <w:proofErr w:type="spellStart"/>
            <w:r w:rsidRPr="0012077B">
              <w:rPr>
                <w:rFonts w:cs="Times New Roman"/>
              </w:rPr>
              <w:t>tra</w:t>
            </w:r>
            <w:proofErr w:type="spellEnd"/>
            <w:r w:rsidRPr="0012077B">
              <w:rPr>
                <w:rFonts w:cs="Times New Roman"/>
              </w:rPr>
              <w:t xml:space="preserve"> </w:t>
            </w:r>
            <w:proofErr w:type="spellStart"/>
            <w:r w:rsidRPr="0012077B">
              <w:rPr>
                <w:rFonts w:cs="Times New Roman"/>
              </w:rPr>
              <w:t>va</w:t>
            </w:r>
            <w:proofErr w:type="spellEnd"/>
            <w:r w:rsidRPr="0012077B">
              <w:rPr>
                <w:rFonts w:cs="Times New Roman"/>
              </w:rPr>
              <w:t xml:space="preserve"> </w:t>
            </w:r>
            <w:proofErr w:type="spellStart"/>
            <w:r w:rsidRPr="0012077B">
              <w:rPr>
                <w:rFonts w:cs="Times New Roman"/>
              </w:rPr>
              <w:t>ooilley</w:t>
            </w:r>
            <w:proofErr w:type="spellEnd"/>
            <w:r w:rsidRPr="0012077B">
              <w:rPr>
                <w:rFonts w:cs="Times New Roman"/>
              </w:rPr>
              <w:t xml:space="preserve"> </w:t>
            </w:r>
            <w:proofErr w:type="spellStart"/>
            <w:r w:rsidRPr="0012077B">
              <w:rPr>
                <w:rFonts w:cs="Times New Roman"/>
              </w:rPr>
              <w:t>yn</w:t>
            </w:r>
            <w:proofErr w:type="spellEnd"/>
            <w:r w:rsidRPr="0012077B">
              <w:rPr>
                <w:rFonts w:cs="Times New Roman"/>
              </w:rPr>
              <w:t xml:space="preserve"> </w:t>
            </w:r>
            <w:proofErr w:type="spellStart"/>
            <w:r w:rsidRPr="0012077B">
              <w:rPr>
                <w:rFonts w:cs="Times New Roman"/>
              </w:rPr>
              <w:t>seihll</w:t>
            </w:r>
            <w:proofErr w:type="spellEnd"/>
            <w:r w:rsidRPr="0012077B">
              <w:rPr>
                <w:rFonts w:cs="Times New Roman"/>
              </w:rPr>
              <w:t xml:space="preserve"> </w:t>
            </w:r>
            <w:proofErr w:type="spellStart"/>
            <w:r w:rsidRPr="0012077B">
              <w:rPr>
                <w:rFonts w:cs="Times New Roman"/>
              </w:rPr>
              <w:t>sluggit</w:t>
            </w:r>
            <w:proofErr w:type="spellEnd"/>
            <w:r w:rsidRPr="0012077B">
              <w:rPr>
                <w:rFonts w:cs="Times New Roman"/>
              </w:rPr>
              <w:t xml:space="preserve"> </w:t>
            </w:r>
            <w:proofErr w:type="spellStart"/>
            <w:r w:rsidRPr="0012077B">
              <w:rPr>
                <w:rFonts w:cs="Times New Roman"/>
              </w:rPr>
              <w:t>seose</w:t>
            </w:r>
            <w:proofErr w:type="spellEnd"/>
            <w:r w:rsidRPr="0012077B">
              <w:rPr>
                <w:rFonts w:cs="Times New Roman"/>
              </w:rPr>
              <w:t xml:space="preserve"> </w:t>
            </w:r>
            <w:proofErr w:type="spellStart"/>
            <w:r w:rsidRPr="0012077B">
              <w:rPr>
                <w:rFonts w:cs="Times New Roman"/>
              </w:rPr>
              <w:t>ayns</w:t>
            </w:r>
            <w:proofErr w:type="spellEnd"/>
            <w:r w:rsidRPr="0012077B">
              <w:rPr>
                <w:rFonts w:cs="Times New Roman"/>
              </w:rPr>
              <w:t xml:space="preserve"> </w:t>
            </w:r>
            <w:proofErr w:type="spellStart"/>
            <w:r w:rsidRPr="0012077B">
              <w:rPr>
                <w:rFonts w:cs="Times New Roman"/>
              </w:rPr>
              <w:t>peccah</w:t>
            </w:r>
            <w:proofErr w:type="spellEnd"/>
            <w:r w:rsidRPr="0012077B">
              <w:rPr>
                <w:rFonts w:cs="Times New Roman"/>
              </w:rPr>
              <w:t xml:space="preserve"> </w:t>
            </w:r>
            <w:proofErr w:type="spellStart"/>
            <w:r w:rsidRPr="0012077B">
              <w:rPr>
                <w:rFonts w:cs="Times New Roman"/>
              </w:rPr>
              <w:t>liorish</w:t>
            </w:r>
            <w:proofErr w:type="spellEnd"/>
            <w:r w:rsidRPr="0012077B">
              <w:rPr>
                <w:rFonts w:cs="Times New Roman"/>
              </w:rPr>
              <w:t xml:space="preserve"> </w:t>
            </w:r>
            <w:proofErr w:type="spellStart"/>
            <w:r w:rsidRPr="0012077B">
              <w:rPr>
                <w:rFonts w:cs="Times New Roman"/>
              </w:rPr>
              <w:t>brishey</w:t>
            </w:r>
            <w:proofErr w:type="spellEnd"/>
            <w:r w:rsidRPr="0012077B">
              <w:rPr>
                <w:rFonts w:cs="Times New Roman"/>
              </w:rPr>
              <w:t xml:space="preserve"> </w:t>
            </w:r>
            <w:proofErr w:type="spellStart"/>
            <w:r w:rsidRPr="0012077B">
              <w:rPr>
                <w:rFonts w:cs="Times New Roman"/>
              </w:rPr>
              <w:t>yn</w:t>
            </w:r>
            <w:proofErr w:type="spellEnd"/>
            <w:r w:rsidRPr="0012077B">
              <w:rPr>
                <w:rFonts w:cs="Times New Roman"/>
              </w:rPr>
              <w:t xml:space="preserve"> Leigh; as </w:t>
            </w:r>
            <w:proofErr w:type="spellStart"/>
            <w:r w:rsidRPr="0012077B">
              <w:rPr>
                <w:rFonts w:cs="Times New Roman"/>
              </w:rPr>
              <w:t>liorish</w:t>
            </w:r>
            <w:proofErr w:type="spellEnd"/>
            <w:r w:rsidRPr="0012077B">
              <w:rPr>
                <w:rFonts w:cs="Times New Roman"/>
              </w:rPr>
              <w:t xml:space="preserve"> </w:t>
            </w:r>
            <w:proofErr w:type="spellStart"/>
            <w:r w:rsidRPr="0012077B">
              <w:rPr>
                <w:rFonts w:cs="Times New Roman"/>
              </w:rPr>
              <w:t>deayrtey</w:t>
            </w:r>
            <w:proofErr w:type="spellEnd"/>
            <w:r w:rsidRPr="0012077B">
              <w:rPr>
                <w:rFonts w:cs="Times New Roman"/>
              </w:rPr>
              <w:t xml:space="preserve"> e </w:t>
            </w:r>
            <w:proofErr w:type="spellStart"/>
            <w:r w:rsidRPr="0012077B">
              <w:rPr>
                <w:rFonts w:cs="Times New Roman"/>
              </w:rPr>
              <w:t>uill</w:t>
            </w:r>
            <w:proofErr w:type="spellEnd"/>
            <w:r w:rsidRPr="0012077B">
              <w:rPr>
                <w:rFonts w:cs="Times New Roman"/>
              </w:rPr>
              <w:t xml:space="preserve"> </w:t>
            </w:r>
            <w:proofErr w:type="spellStart"/>
            <w:r w:rsidRPr="0012077B">
              <w:rPr>
                <w:rFonts w:cs="Times New Roman"/>
              </w:rPr>
              <w:t>smoo</w:t>
            </w:r>
            <w:proofErr w:type="spellEnd"/>
            <w:r w:rsidRPr="0012077B">
              <w:rPr>
                <w:rFonts w:cs="Times New Roman"/>
              </w:rPr>
              <w:t xml:space="preserve"> </w:t>
            </w:r>
            <w:proofErr w:type="spellStart"/>
            <w:r w:rsidRPr="0012077B">
              <w:rPr>
                <w:rFonts w:cs="Times New Roman"/>
              </w:rPr>
              <w:t>ooasle</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yannoo</w:t>
            </w:r>
            <w:proofErr w:type="spellEnd"/>
            <w:r w:rsidRPr="0012077B">
              <w:rPr>
                <w:rFonts w:cs="Times New Roman"/>
              </w:rPr>
              <w:t xml:space="preserve"> </w:t>
            </w:r>
            <w:proofErr w:type="spellStart"/>
            <w:r w:rsidRPr="0012077B">
              <w:rPr>
                <w:rFonts w:cs="Times New Roman"/>
              </w:rPr>
              <w:t>oural</w:t>
            </w:r>
            <w:proofErr w:type="spellEnd"/>
            <w:r w:rsidRPr="0012077B">
              <w:rPr>
                <w:rFonts w:cs="Times New Roman"/>
              </w:rPr>
              <w:t xml:space="preserve"> as </w:t>
            </w:r>
            <w:proofErr w:type="spellStart"/>
            <w:r w:rsidRPr="0012077B">
              <w:rPr>
                <w:rFonts w:cs="Times New Roman"/>
              </w:rPr>
              <w:t>lhiassaghey</w:t>
            </w:r>
            <w:proofErr w:type="spellEnd"/>
            <w:r w:rsidRPr="0012077B">
              <w:rPr>
                <w:rFonts w:cs="Times New Roman"/>
              </w:rPr>
              <w:t xml:space="preserve"> </w:t>
            </w:r>
            <w:proofErr w:type="spellStart"/>
            <w:r w:rsidRPr="0012077B">
              <w:rPr>
                <w:rFonts w:cs="Times New Roman"/>
              </w:rPr>
              <w:t>gys</w:t>
            </w:r>
            <w:proofErr w:type="spellEnd"/>
            <w:r w:rsidRPr="0012077B">
              <w:rPr>
                <w:rFonts w:cs="Times New Roman"/>
              </w:rPr>
              <w:t xml:space="preserve"> e Ayr son </w:t>
            </w:r>
            <w:proofErr w:type="spellStart"/>
            <w:r w:rsidRPr="0012077B">
              <w:rPr>
                <w:rFonts w:cs="Times New Roman"/>
              </w:rPr>
              <w:t>nyn</w:t>
            </w:r>
            <w:proofErr w:type="spellEnd"/>
            <w:r w:rsidRPr="0012077B">
              <w:rPr>
                <w:rFonts w:cs="Times New Roman"/>
              </w:rPr>
              <w:t xml:space="preserve"> </w:t>
            </w:r>
            <w:proofErr w:type="spellStart"/>
            <w:r w:rsidRPr="0012077B">
              <w:rPr>
                <w:rFonts w:cs="Times New Roman"/>
              </w:rPr>
              <w:t>beccaghyn</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veenaghey</w:t>
            </w:r>
            <w:proofErr w:type="spellEnd"/>
            <w:r w:rsidRPr="0012077B">
              <w:rPr>
                <w:rFonts w:cs="Times New Roman"/>
              </w:rPr>
              <w:t xml:space="preserve"> e </w:t>
            </w:r>
            <w:proofErr w:type="spellStart"/>
            <w:r w:rsidRPr="0012077B">
              <w:rPr>
                <w:rFonts w:cs="Times New Roman"/>
              </w:rPr>
              <w:t>chorree</w:t>
            </w:r>
            <w:proofErr w:type="spellEnd"/>
            <w:r w:rsidRPr="0012077B">
              <w:rPr>
                <w:rFonts w:cs="Times New Roman"/>
              </w:rPr>
              <w:t xml:space="preserve"> as e </w:t>
            </w:r>
            <w:proofErr w:type="spellStart"/>
            <w:r w:rsidRPr="0012077B">
              <w:rPr>
                <w:rFonts w:cs="Times New Roman"/>
              </w:rPr>
              <w:t>y</w:t>
            </w:r>
            <w:r w:rsidRPr="0012077B">
              <w:rPr>
                <w:rFonts w:cs="Times New Roman"/>
                <w:color w:val="FF0000"/>
              </w:rPr>
              <w:t>y</w:t>
            </w:r>
            <w:r w:rsidRPr="0012077B">
              <w:rPr>
                <w:rFonts w:cs="Times New Roman"/>
              </w:rPr>
              <w:t>mmoose</w:t>
            </w:r>
            <w:proofErr w:type="spellEnd"/>
            <w:r w:rsidRPr="0012077B">
              <w:rPr>
                <w:rFonts w:cs="Times New Roman"/>
              </w:rPr>
              <w:t xml:space="preserve"> </w:t>
            </w:r>
            <w:proofErr w:type="spellStart"/>
            <w:r w:rsidRPr="0012077B">
              <w:rPr>
                <w:rFonts w:cs="Times New Roman"/>
              </w:rPr>
              <w:t>nyn</w:t>
            </w:r>
            <w:proofErr w:type="spellEnd"/>
            <w:r w:rsidRPr="0012077B">
              <w:rPr>
                <w:rFonts w:cs="Times New Roman"/>
              </w:rPr>
              <w:t xml:space="preserve"> </w:t>
            </w:r>
            <w:proofErr w:type="spellStart"/>
            <w:r w:rsidRPr="0012077B">
              <w:rPr>
                <w:rFonts w:cs="Times New Roman"/>
              </w:rPr>
              <w:t>oï</w:t>
            </w:r>
            <w:proofErr w:type="spellEnd"/>
            <w:r w:rsidRPr="0012077B">
              <w:rPr>
                <w:rFonts w:cs="Times New Roman"/>
              </w:rPr>
              <w:t xml:space="preserve"> er </w:t>
            </w:r>
            <w:proofErr w:type="spellStart"/>
            <w:r w:rsidRPr="0012077B">
              <w:rPr>
                <w:rFonts w:cs="Times New Roman"/>
                <w:color w:val="FF0000"/>
              </w:rPr>
              <w:t>n</w:t>
            </w:r>
            <w:r w:rsidRPr="0012077B">
              <w:rPr>
                <w:rFonts w:cs="Times New Roman"/>
              </w:rPr>
              <w:t>y</w:t>
            </w:r>
            <w:proofErr w:type="spellEnd"/>
            <w:r w:rsidRPr="0012077B">
              <w:rPr>
                <w:rFonts w:cs="Times New Roman"/>
              </w:rPr>
              <w:t xml:space="preserve"> son oc.</w:t>
            </w:r>
          </w:p>
        </w:tc>
        <w:tc>
          <w:tcPr>
            <w:tcW w:w="1031" w:type="dxa"/>
          </w:tcPr>
          <w:p w14:paraId="083E63A2" w14:textId="77777777" w:rsidR="00535FB8" w:rsidRPr="00535FB8" w:rsidRDefault="00535FB8" w:rsidP="003A2210">
            <w:pPr>
              <w:spacing w:after="80"/>
              <w:ind w:left="0" w:firstLine="0"/>
              <w:rPr>
                <w:rFonts w:cs="Times New Roman"/>
                <w:sz w:val="18"/>
                <w:szCs w:val="18"/>
              </w:rPr>
            </w:pPr>
          </w:p>
        </w:tc>
      </w:tr>
      <w:tr w:rsidR="00535FB8" w:rsidRPr="0012077B" w14:paraId="6FFC3A2C" w14:textId="5C80E7CF" w:rsidTr="005F74B2">
        <w:trPr>
          <w:trHeight w:val="2098"/>
        </w:trPr>
        <w:tc>
          <w:tcPr>
            <w:tcW w:w="1127" w:type="dxa"/>
          </w:tcPr>
          <w:p w14:paraId="12AD9661" w14:textId="22D5A62B" w:rsidR="00535FB8" w:rsidRDefault="00535FB8" w:rsidP="006D7575">
            <w:pPr>
              <w:spacing w:after="80"/>
              <w:ind w:left="0" w:firstLine="0"/>
              <w:rPr>
                <w:sz w:val="18"/>
                <w:szCs w:val="18"/>
              </w:rPr>
            </w:pPr>
            <w:r w:rsidRPr="006D7575">
              <w:rPr>
                <w:sz w:val="18"/>
                <w:szCs w:val="18"/>
              </w:rPr>
              <w:lastRenderedPageBreak/>
              <w:t>The efficacy of Christ</w:t>
            </w:r>
            <w:r w:rsidR="00553A53">
              <w:rPr>
                <w:sz w:val="18"/>
                <w:szCs w:val="18"/>
              </w:rPr>
              <w:t>’</w:t>
            </w:r>
            <w:r w:rsidRPr="006D7575">
              <w:rPr>
                <w:sz w:val="18"/>
                <w:szCs w:val="18"/>
              </w:rPr>
              <w:t>s passion and oblation.</w:t>
            </w:r>
          </w:p>
          <w:p w14:paraId="3B768AB9" w14:textId="77777777" w:rsidR="00535FB8" w:rsidRDefault="00535FB8" w:rsidP="006D7575">
            <w:pPr>
              <w:spacing w:after="80"/>
              <w:ind w:left="0" w:firstLine="0"/>
              <w:rPr>
                <w:sz w:val="18"/>
                <w:szCs w:val="18"/>
              </w:rPr>
            </w:pPr>
          </w:p>
          <w:p w14:paraId="259001B1" w14:textId="77777777" w:rsidR="00535FB8" w:rsidRDefault="00535FB8" w:rsidP="006D7575">
            <w:pPr>
              <w:spacing w:after="80"/>
              <w:ind w:left="0" w:firstLine="0"/>
              <w:rPr>
                <w:sz w:val="18"/>
                <w:szCs w:val="18"/>
              </w:rPr>
            </w:pPr>
          </w:p>
          <w:p w14:paraId="5D262E7E" w14:textId="77777777" w:rsidR="00535FB8" w:rsidRDefault="00535FB8" w:rsidP="006D7575">
            <w:pPr>
              <w:spacing w:after="80"/>
              <w:ind w:left="0" w:firstLine="0"/>
              <w:rPr>
                <w:sz w:val="18"/>
                <w:szCs w:val="18"/>
              </w:rPr>
            </w:pPr>
          </w:p>
          <w:p w14:paraId="51B65630" w14:textId="77777777" w:rsidR="00535FB8" w:rsidRDefault="00535FB8" w:rsidP="006D7575">
            <w:pPr>
              <w:spacing w:after="80"/>
              <w:ind w:left="0" w:firstLine="0"/>
              <w:rPr>
                <w:sz w:val="18"/>
                <w:szCs w:val="18"/>
              </w:rPr>
            </w:pPr>
          </w:p>
          <w:p w14:paraId="5B38B3FF" w14:textId="77777777" w:rsidR="00535FB8" w:rsidRDefault="00535FB8" w:rsidP="006D7575">
            <w:pPr>
              <w:spacing w:after="80"/>
              <w:ind w:left="0" w:firstLine="0"/>
              <w:rPr>
                <w:sz w:val="18"/>
                <w:szCs w:val="18"/>
              </w:rPr>
            </w:pPr>
          </w:p>
          <w:p w14:paraId="1D43CC21" w14:textId="77777777" w:rsidR="00535FB8" w:rsidRDefault="00535FB8" w:rsidP="006D7575">
            <w:pPr>
              <w:spacing w:after="80"/>
              <w:ind w:left="0" w:firstLine="0"/>
              <w:rPr>
                <w:sz w:val="18"/>
                <w:szCs w:val="18"/>
              </w:rPr>
            </w:pPr>
          </w:p>
          <w:p w14:paraId="0F70A83E" w14:textId="4A0EACF1" w:rsidR="00535FB8" w:rsidRPr="006D7575" w:rsidRDefault="00535FB8" w:rsidP="006D7575">
            <w:pPr>
              <w:spacing w:after="80"/>
              <w:ind w:left="0" w:firstLine="0"/>
              <w:rPr>
                <w:sz w:val="18"/>
                <w:szCs w:val="18"/>
              </w:rPr>
            </w:pPr>
            <w:r>
              <w:rPr>
                <w:sz w:val="18"/>
                <w:szCs w:val="18"/>
              </w:rPr>
              <w:t>Gal. ii.</w:t>
            </w:r>
          </w:p>
        </w:tc>
        <w:tc>
          <w:tcPr>
            <w:tcW w:w="3404" w:type="dxa"/>
          </w:tcPr>
          <w:p w14:paraId="6BE3F22E" w14:textId="37C4D846" w:rsidR="00535FB8" w:rsidRPr="0012077B" w:rsidRDefault="00535FB8" w:rsidP="00692C98">
            <w:pPr>
              <w:spacing w:after="80"/>
              <w:ind w:left="0" w:firstLine="0"/>
              <w:jc w:val="both"/>
              <w:rPr>
                <w:rFonts w:cs="Times New Roman"/>
              </w:rPr>
            </w:pPr>
            <w:r w:rsidRPr="00360005">
              <w:t>Insomuch that infants, being baptized and dying in their infancy, are by this sacrifice washed from their sins, brought to God</w:t>
            </w:r>
            <w:r w:rsidR="00553A53">
              <w:t>’</w:t>
            </w:r>
            <w:r w:rsidRPr="00360005">
              <w:t>s favour, and made his children, and inheritors of his kingdom of heaven. And they which in act or deed</w:t>
            </w:r>
            <w:r w:rsidRPr="00360005">
              <w:rPr>
                <w:b/>
                <w:bCs/>
              </w:rPr>
              <w:t xml:space="preserve"> </w:t>
            </w:r>
            <w:r w:rsidRPr="00360005">
              <w:t xml:space="preserve">do sin after their baptism, when they turn again to God unfeignedly, they are likewise washed by this sacrifice from their sins, in such sort, that there </w:t>
            </w:r>
            <w:proofErr w:type="spellStart"/>
            <w:r w:rsidRPr="00360005">
              <w:t>remaineth</w:t>
            </w:r>
            <w:proofErr w:type="spellEnd"/>
            <w:r w:rsidRPr="00360005">
              <w:t xml:space="preserve"> not any spot of sin, that shall be imputed to their damnation. This is that justification, or righteousness, which St. Paul speaketh of, when he saith, </w:t>
            </w:r>
            <w:proofErr w:type="gramStart"/>
            <w:r w:rsidRPr="00360005">
              <w:t>No</w:t>
            </w:r>
            <w:proofErr w:type="gramEnd"/>
            <w:r w:rsidRPr="00360005">
              <w:t xml:space="preserve"> man is justified by the works of the Law, but freely by faith in Jesus Christ. And again he saith, </w:t>
            </w:r>
            <w:proofErr w:type="gramStart"/>
            <w:r w:rsidRPr="00360005">
              <w:t>We</w:t>
            </w:r>
            <w:proofErr w:type="gramEnd"/>
            <w:r w:rsidRPr="00360005">
              <w:t xml:space="preserve"> believe in Jesus Christ, that we be justified freely by the faith of Christ, and not by the works of the Law; because that no man shall be justified by the works of the Law.</w:t>
            </w:r>
          </w:p>
        </w:tc>
        <w:tc>
          <w:tcPr>
            <w:tcW w:w="3789" w:type="dxa"/>
          </w:tcPr>
          <w:p w14:paraId="22CEBB82" w14:textId="595360FC" w:rsidR="00535FB8" w:rsidRPr="0012077B" w:rsidRDefault="00535FB8" w:rsidP="008D148C">
            <w:pPr>
              <w:spacing w:after="80"/>
              <w:ind w:left="0" w:firstLine="284"/>
              <w:jc w:val="both"/>
              <w:rPr>
                <w:rFonts w:cs="Times New Roman"/>
              </w:rPr>
            </w:pPr>
            <w:proofErr w:type="spellStart"/>
            <w:r w:rsidRPr="0012077B">
              <w:rPr>
                <w:rFonts w:cs="Times New Roman"/>
              </w:rPr>
              <w:t>Ayns</w:t>
            </w:r>
            <w:proofErr w:type="spellEnd"/>
            <w:r w:rsidRPr="0012077B">
              <w:rPr>
                <w:rFonts w:cs="Times New Roman"/>
              </w:rPr>
              <w:t xml:space="preserve"> </w:t>
            </w:r>
            <w:proofErr w:type="spellStart"/>
            <w:r w:rsidRPr="0012077B">
              <w:rPr>
                <w:rFonts w:cs="Times New Roman"/>
              </w:rPr>
              <w:t>wheesh</w:t>
            </w:r>
            <w:proofErr w:type="spellEnd"/>
            <w:r w:rsidRPr="0012077B">
              <w:rPr>
                <w:rFonts w:cs="Times New Roman"/>
              </w:rPr>
              <w:t xml:space="preserve"> as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vel</w:t>
            </w:r>
            <w:proofErr w:type="spellEnd"/>
            <w:r w:rsidRPr="0012077B">
              <w:rPr>
                <w:rFonts w:cs="Times New Roman"/>
              </w:rPr>
              <w:t xml:space="preserve"> </w:t>
            </w:r>
            <w:proofErr w:type="spellStart"/>
            <w:r w:rsidRPr="0012077B">
              <w:rPr>
                <w:rFonts w:cs="Times New Roman"/>
              </w:rPr>
              <w:t>oikanyn</w:t>
            </w:r>
            <w:proofErr w:type="spellEnd"/>
            <w:r w:rsidRPr="0012077B">
              <w:rPr>
                <w:rFonts w:cs="Times New Roman"/>
              </w:rPr>
              <w:t xml:space="preserve">, </w:t>
            </w:r>
            <w:proofErr w:type="spellStart"/>
            <w:r w:rsidRPr="0012077B">
              <w:rPr>
                <w:rFonts w:cs="Times New Roman"/>
              </w:rPr>
              <w:t>tra</w:t>
            </w:r>
            <w:proofErr w:type="spellEnd"/>
            <w:r w:rsidRPr="0012077B">
              <w:rPr>
                <w:rFonts w:cs="Times New Roman"/>
              </w:rPr>
              <w:t xml:space="preserve"> </w:t>
            </w:r>
            <w:proofErr w:type="spellStart"/>
            <w:r w:rsidRPr="0012077B">
              <w:rPr>
                <w:rFonts w:cs="Times New Roman"/>
              </w:rPr>
              <w:t>t</w:t>
            </w:r>
            <w:r w:rsidR="00553A53">
              <w:rPr>
                <w:rFonts w:cs="Times New Roman"/>
              </w:rPr>
              <w:t>’</w:t>
            </w:r>
            <w:r w:rsidRPr="0012077B">
              <w:rPr>
                <w:rFonts w:cs="Times New Roman"/>
              </w:rPr>
              <w:t>ad</w:t>
            </w:r>
            <w:proofErr w:type="spellEnd"/>
            <w:r w:rsidRPr="0012077B">
              <w:rPr>
                <w:rFonts w:cs="Times New Roman"/>
              </w:rPr>
              <w:t xml:space="preserve"> er </w:t>
            </w:r>
            <w:proofErr w:type="spellStart"/>
            <w:r w:rsidRPr="0012077B">
              <w:rPr>
                <w:rFonts w:cs="Times New Roman"/>
              </w:rPr>
              <w:t>nyn</w:t>
            </w:r>
            <w:proofErr w:type="spellEnd"/>
            <w:r w:rsidRPr="0012077B">
              <w:rPr>
                <w:rFonts w:cs="Times New Roman"/>
              </w:rPr>
              <w:t xml:space="preserve"> </w:t>
            </w:r>
            <w:proofErr w:type="spellStart"/>
            <w:r w:rsidRPr="0012077B">
              <w:rPr>
                <w:rFonts w:cs="Times New Roman"/>
              </w:rPr>
              <w:t>mashtey</w:t>
            </w:r>
            <w:proofErr w:type="spellEnd"/>
            <w:r w:rsidRPr="0012077B">
              <w:rPr>
                <w:rFonts w:cs="Times New Roman"/>
              </w:rPr>
              <w:t xml:space="preserve"> as </w:t>
            </w:r>
            <w:proofErr w:type="spellStart"/>
            <w:r w:rsidRPr="0012077B">
              <w:rPr>
                <w:rFonts w:cs="Times New Roman"/>
              </w:rPr>
              <w:t>geddyn</w:t>
            </w:r>
            <w:proofErr w:type="spellEnd"/>
            <w:r w:rsidRPr="0012077B">
              <w:rPr>
                <w:rFonts w:cs="Times New Roman"/>
              </w:rPr>
              <w:t xml:space="preserve"> </w:t>
            </w:r>
            <w:proofErr w:type="spellStart"/>
            <w:r w:rsidRPr="0012077B">
              <w:rPr>
                <w:rFonts w:cs="Times New Roman"/>
              </w:rPr>
              <w:t>baase</w:t>
            </w:r>
            <w:proofErr w:type="spellEnd"/>
            <w:r w:rsidRPr="0012077B">
              <w:rPr>
                <w:rFonts w:cs="Times New Roman"/>
              </w:rPr>
              <w:t xml:space="preserve"> </w:t>
            </w:r>
            <w:proofErr w:type="spellStart"/>
            <w:r w:rsidRPr="0012077B">
              <w:rPr>
                <w:rFonts w:cs="Times New Roman"/>
              </w:rPr>
              <w:t>ayns</w:t>
            </w:r>
            <w:proofErr w:type="spellEnd"/>
            <w:r w:rsidRPr="0012077B">
              <w:rPr>
                <w:rFonts w:cs="Times New Roman"/>
              </w:rPr>
              <w:t xml:space="preserve"> </w:t>
            </w:r>
            <w:proofErr w:type="spellStart"/>
            <w:r w:rsidRPr="0012077B">
              <w:rPr>
                <w:rFonts w:cs="Times New Roman"/>
              </w:rPr>
              <w:t>laghyn</w:t>
            </w:r>
            <w:proofErr w:type="spellEnd"/>
            <w:r w:rsidRPr="0012077B">
              <w:rPr>
                <w:rFonts w:cs="Times New Roman"/>
              </w:rPr>
              <w:t xml:space="preserve"> </w:t>
            </w:r>
            <w:proofErr w:type="spellStart"/>
            <w:r w:rsidRPr="0012077B">
              <w:rPr>
                <w:rFonts w:cs="Times New Roman"/>
              </w:rPr>
              <w:t>nyn</w:t>
            </w:r>
            <w:proofErr w:type="spellEnd"/>
            <w:r w:rsidRPr="0012077B">
              <w:rPr>
                <w:rFonts w:cs="Times New Roman"/>
              </w:rPr>
              <w:t xml:space="preserve"> </w:t>
            </w:r>
            <w:proofErr w:type="spellStart"/>
            <w:r w:rsidRPr="0012077B">
              <w:rPr>
                <w:rFonts w:cs="Times New Roman"/>
              </w:rPr>
              <w:t>lambaanid</w:t>
            </w:r>
            <w:proofErr w:type="spellEnd"/>
            <w:r w:rsidRPr="0012077B">
              <w:rPr>
                <w:rFonts w:cs="Times New Roman"/>
              </w:rPr>
              <w:t xml:space="preserve">, er </w:t>
            </w:r>
            <w:proofErr w:type="spellStart"/>
            <w:r w:rsidRPr="0012077B">
              <w:rPr>
                <w:rFonts w:cs="Times New Roman"/>
              </w:rPr>
              <w:t>nyn</w:t>
            </w:r>
            <w:proofErr w:type="spellEnd"/>
            <w:r w:rsidRPr="0012077B">
              <w:rPr>
                <w:rFonts w:cs="Times New Roman"/>
              </w:rPr>
              <w:t xml:space="preserve"> </w:t>
            </w:r>
            <w:proofErr w:type="spellStart"/>
            <w:r w:rsidRPr="0012077B">
              <w:rPr>
                <w:rFonts w:cs="Times New Roman"/>
              </w:rPr>
              <w:t>niee</w:t>
            </w:r>
            <w:proofErr w:type="spellEnd"/>
            <w:r w:rsidRPr="0012077B">
              <w:rPr>
                <w:rFonts w:cs="Times New Roman"/>
              </w:rPr>
              <w:t xml:space="preserve"> </w:t>
            </w:r>
            <w:proofErr w:type="spellStart"/>
            <w:r w:rsidRPr="0012077B">
              <w:rPr>
                <w:rFonts w:cs="Times New Roman"/>
              </w:rPr>
              <w:t>veih</w:t>
            </w:r>
            <w:proofErr w:type="spellEnd"/>
            <w:r w:rsidRPr="0012077B">
              <w:rPr>
                <w:rFonts w:cs="Times New Roman"/>
              </w:rPr>
              <w:t xml:space="preserve"> </w:t>
            </w:r>
            <w:proofErr w:type="spellStart"/>
            <w:r w:rsidRPr="0012077B">
              <w:rPr>
                <w:rFonts w:cs="Times New Roman"/>
              </w:rPr>
              <w:t>nyn</w:t>
            </w:r>
            <w:proofErr w:type="spellEnd"/>
            <w:r w:rsidRPr="0012077B">
              <w:rPr>
                <w:rFonts w:cs="Times New Roman"/>
              </w:rPr>
              <w:t xml:space="preserve"> </w:t>
            </w:r>
            <w:proofErr w:type="spellStart"/>
            <w:r w:rsidRPr="0012077B">
              <w:rPr>
                <w:rFonts w:cs="Times New Roman"/>
              </w:rPr>
              <w:t>beccaghyn</w:t>
            </w:r>
            <w:proofErr w:type="spellEnd"/>
            <w:r w:rsidRPr="0012077B">
              <w:rPr>
                <w:rFonts w:cs="Times New Roman"/>
              </w:rPr>
              <w:t xml:space="preserve"> </w:t>
            </w:r>
            <w:proofErr w:type="spellStart"/>
            <w:r w:rsidRPr="0012077B">
              <w:rPr>
                <w:rFonts w:cs="Times New Roman"/>
              </w:rPr>
              <w:t>liorish</w:t>
            </w:r>
            <w:proofErr w:type="spellEnd"/>
            <w:r w:rsidRPr="0012077B">
              <w:rPr>
                <w:rFonts w:cs="Times New Roman"/>
              </w:rPr>
              <w:t xml:space="preserve"> </w:t>
            </w:r>
            <w:proofErr w:type="spellStart"/>
            <w:r w:rsidRPr="0012077B">
              <w:rPr>
                <w:rFonts w:cs="Times New Roman"/>
              </w:rPr>
              <w:t>yn</w:t>
            </w:r>
            <w:proofErr w:type="spellEnd"/>
            <w:r w:rsidRPr="0012077B">
              <w:rPr>
                <w:rFonts w:cs="Times New Roman"/>
              </w:rPr>
              <w:t xml:space="preserve"> </w:t>
            </w:r>
            <w:proofErr w:type="spellStart"/>
            <w:r w:rsidRPr="0012077B">
              <w:rPr>
                <w:rFonts w:cs="Times New Roman"/>
              </w:rPr>
              <w:t>oural</w:t>
            </w:r>
            <w:proofErr w:type="spellEnd"/>
            <w:r w:rsidRPr="0012077B">
              <w:rPr>
                <w:rFonts w:cs="Times New Roman"/>
              </w:rPr>
              <w:t xml:space="preserve"> </w:t>
            </w:r>
            <w:proofErr w:type="spellStart"/>
            <w:r w:rsidRPr="0012077B">
              <w:rPr>
                <w:rFonts w:cs="Times New Roman"/>
              </w:rPr>
              <w:t>shoh</w:t>
            </w:r>
            <w:proofErr w:type="spellEnd"/>
            <w:r w:rsidRPr="0012077B">
              <w:rPr>
                <w:rFonts w:cs="Times New Roman"/>
              </w:rPr>
              <w:t xml:space="preserve">, </w:t>
            </w:r>
            <w:proofErr w:type="spellStart"/>
            <w:r w:rsidRPr="0012077B">
              <w:rPr>
                <w:rFonts w:cs="Times New Roman"/>
              </w:rPr>
              <w:t>goit</w:t>
            </w:r>
            <w:proofErr w:type="spellEnd"/>
            <w:r w:rsidRPr="0012077B">
              <w:rPr>
                <w:rFonts w:cs="Times New Roman"/>
              </w:rPr>
              <w:t xml:space="preserve"> </w:t>
            </w:r>
            <w:proofErr w:type="spellStart"/>
            <w:r w:rsidRPr="0012077B">
              <w:rPr>
                <w:rFonts w:cs="Times New Roman"/>
              </w:rPr>
              <w:t>stiagh</w:t>
            </w:r>
            <w:proofErr w:type="spellEnd"/>
            <w:r w:rsidRPr="0012077B">
              <w:rPr>
                <w:rFonts w:cs="Times New Roman"/>
              </w:rPr>
              <w:t xml:space="preserve"> </w:t>
            </w:r>
            <w:proofErr w:type="spellStart"/>
            <w:r w:rsidRPr="0012077B">
              <w:rPr>
                <w:rFonts w:cs="Times New Roman"/>
              </w:rPr>
              <w:t>ayns</w:t>
            </w:r>
            <w:proofErr w:type="spellEnd"/>
            <w:r w:rsidRPr="0012077B">
              <w:rPr>
                <w:rFonts w:cs="Times New Roman"/>
              </w:rPr>
              <w:t xml:space="preserve"> </w:t>
            </w:r>
            <w:proofErr w:type="spellStart"/>
            <w:r w:rsidRPr="0012077B">
              <w:rPr>
                <w:rFonts w:cs="Times New Roman"/>
              </w:rPr>
              <w:t>foayr</w:t>
            </w:r>
            <w:proofErr w:type="spellEnd"/>
            <w:r w:rsidRPr="0012077B">
              <w:rPr>
                <w:rFonts w:cs="Times New Roman"/>
              </w:rPr>
              <w:t xml:space="preserve"> </w:t>
            </w:r>
            <w:proofErr w:type="spellStart"/>
            <w:r w:rsidRPr="0012077B">
              <w:rPr>
                <w:rFonts w:cs="Times New Roman"/>
              </w:rPr>
              <w:t>rish</w:t>
            </w:r>
            <w:proofErr w:type="spellEnd"/>
            <w:r w:rsidRPr="0012077B">
              <w:rPr>
                <w:rFonts w:cs="Times New Roman"/>
              </w:rPr>
              <w:t xml:space="preserve"> </w:t>
            </w:r>
            <w:proofErr w:type="spellStart"/>
            <w:r w:rsidRPr="0012077B">
              <w:rPr>
                <w:rFonts w:cs="Times New Roman"/>
                <w:iCs/>
              </w:rPr>
              <w:t>Jee</w:t>
            </w:r>
            <w:proofErr w:type="spellEnd"/>
            <w:r w:rsidRPr="0012077B">
              <w:rPr>
                <w:rFonts w:cs="Times New Roman"/>
                <w:i/>
                <w:iCs/>
              </w:rPr>
              <w:t xml:space="preserve">, </w:t>
            </w:r>
            <w:r w:rsidRPr="0012077B">
              <w:rPr>
                <w:rFonts w:cs="Times New Roman"/>
              </w:rPr>
              <w:t xml:space="preserve">as </w:t>
            </w:r>
            <w:proofErr w:type="spellStart"/>
            <w:r w:rsidRPr="0012077B">
              <w:rPr>
                <w:rFonts w:cs="Times New Roman"/>
              </w:rPr>
              <w:t>jeant</w:t>
            </w:r>
            <w:proofErr w:type="spellEnd"/>
            <w:r w:rsidRPr="0012077B">
              <w:rPr>
                <w:rFonts w:cs="Times New Roman"/>
              </w:rPr>
              <w:t xml:space="preserve"> </w:t>
            </w:r>
            <w:proofErr w:type="spellStart"/>
            <w:r w:rsidRPr="00B56A74">
              <w:rPr>
                <w:rFonts w:cs="Times New Roman"/>
              </w:rPr>
              <w:t>ny</w:t>
            </w:r>
            <w:proofErr w:type="spellEnd"/>
            <w:r w:rsidRPr="00B56A74">
              <w:rPr>
                <w:rFonts w:cs="Times New Roman"/>
              </w:rPr>
              <w:t xml:space="preserve"> </w:t>
            </w:r>
            <w:proofErr w:type="spellStart"/>
            <w:r w:rsidRPr="00B56A74">
              <w:rPr>
                <w:rFonts w:cs="Times New Roman"/>
              </w:rPr>
              <w:t>cloan</w:t>
            </w:r>
            <w:proofErr w:type="spellEnd"/>
            <w:r w:rsidRPr="00856D11">
              <w:rPr>
                <w:rStyle w:val="FootnoteReference"/>
                <w:rFonts w:cs="Times New Roman"/>
              </w:rPr>
              <w:footnoteReference w:id="41"/>
            </w:r>
            <w:r w:rsidRPr="0012077B">
              <w:rPr>
                <w:rFonts w:cs="Times New Roman"/>
              </w:rPr>
              <w:t xml:space="preserve"> </w:t>
            </w:r>
            <w:proofErr w:type="spellStart"/>
            <w:r w:rsidRPr="0012077B">
              <w:rPr>
                <w:rFonts w:cs="Times New Roman"/>
              </w:rPr>
              <w:t>echeysyn</w:t>
            </w:r>
            <w:proofErr w:type="spellEnd"/>
            <w:r w:rsidRPr="0012077B">
              <w:rPr>
                <w:rFonts w:cs="Times New Roman"/>
              </w:rPr>
              <w:t xml:space="preserve">, as </w:t>
            </w:r>
            <w:proofErr w:type="spellStart"/>
            <w:r w:rsidRPr="0012077B">
              <w:rPr>
                <w:rFonts w:cs="Times New Roman"/>
              </w:rPr>
              <w:t>eiraghyn</w:t>
            </w:r>
            <w:proofErr w:type="spellEnd"/>
            <w:r w:rsidRPr="0012077B">
              <w:rPr>
                <w:rFonts w:cs="Times New Roman"/>
              </w:rPr>
              <w:t xml:space="preserve"> </w:t>
            </w:r>
            <w:proofErr w:type="spellStart"/>
            <w:r w:rsidRPr="0012077B">
              <w:rPr>
                <w:rFonts w:cs="Times New Roman"/>
              </w:rPr>
              <w:t>jeh</w:t>
            </w:r>
            <w:proofErr w:type="spellEnd"/>
            <w:r w:rsidRPr="0012077B">
              <w:rPr>
                <w:rFonts w:cs="Times New Roman"/>
              </w:rPr>
              <w:t xml:space="preserve"> </w:t>
            </w:r>
            <w:proofErr w:type="spellStart"/>
            <w:r w:rsidRPr="0012077B">
              <w:rPr>
                <w:rFonts w:cs="Times New Roman"/>
              </w:rPr>
              <w:t>reeriaght</w:t>
            </w:r>
            <w:proofErr w:type="spellEnd"/>
            <w:r w:rsidRPr="0012077B">
              <w:rPr>
                <w:rFonts w:cs="Times New Roman"/>
              </w:rPr>
              <w:t xml:space="preserve"> </w:t>
            </w:r>
            <w:proofErr w:type="spellStart"/>
            <w:r w:rsidRPr="0012077B">
              <w:rPr>
                <w:rFonts w:cs="Times New Roman"/>
              </w:rPr>
              <w:t>niau</w:t>
            </w:r>
            <w:proofErr w:type="spellEnd"/>
            <w:r w:rsidRPr="0012077B">
              <w:rPr>
                <w:rFonts w:cs="Times New Roman"/>
              </w:rPr>
              <w:t xml:space="preserve">. As </w:t>
            </w:r>
            <w:proofErr w:type="spellStart"/>
            <w:r w:rsidRPr="0012077B">
              <w:rPr>
                <w:rFonts w:cs="Times New Roman"/>
              </w:rPr>
              <w:t>adsyn</w:t>
            </w:r>
            <w:proofErr w:type="spellEnd"/>
            <w:r w:rsidRPr="0012077B">
              <w:rPr>
                <w:rFonts w:cs="Times New Roman"/>
              </w:rPr>
              <w:t xml:space="preserve"> ta </w:t>
            </w:r>
            <w:proofErr w:type="spellStart"/>
            <w:r w:rsidRPr="0012077B">
              <w:rPr>
                <w:rFonts w:cs="Times New Roman"/>
              </w:rPr>
              <w:t>ayns</w:t>
            </w:r>
            <w:proofErr w:type="spellEnd"/>
            <w:r w:rsidRPr="0012077B">
              <w:rPr>
                <w:rFonts w:cs="Times New Roman"/>
              </w:rPr>
              <w:t xml:space="preserve"> </w:t>
            </w:r>
            <w:proofErr w:type="spellStart"/>
            <w:r w:rsidRPr="0012077B">
              <w:rPr>
                <w:rFonts w:cs="Times New Roman"/>
              </w:rPr>
              <w:t>jannoo</w:t>
            </w:r>
            <w:proofErr w:type="spellEnd"/>
            <w:r w:rsidRPr="0012077B">
              <w:rPr>
                <w:rFonts w:cs="Times New Roman"/>
              </w:rPr>
              <w:t xml:space="preserve"> cur </w:t>
            </w:r>
            <w:proofErr w:type="spellStart"/>
            <w:r w:rsidRPr="0012077B">
              <w:rPr>
                <w:rFonts w:cs="Times New Roman"/>
              </w:rPr>
              <w:t>rish</w:t>
            </w:r>
            <w:proofErr w:type="spellEnd"/>
            <w:r w:rsidRPr="0012077B">
              <w:rPr>
                <w:rFonts w:cs="Times New Roman"/>
              </w:rPr>
              <w:t xml:space="preserve"> </w:t>
            </w:r>
            <w:proofErr w:type="spellStart"/>
            <w:r w:rsidRPr="0012077B">
              <w:rPr>
                <w:rFonts w:cs="Times New Roman"/>
              </w:rPr>
              <w:t>peccah</w:t>
            </w:r>
            <w:proofErr w:type="spellEnd"/>
            <w:r w:rsidRPr="0012077B">
              <w:rPr>
                <w:rFonts w:cs="Times New Roman"/>
              </w:rPr>
              <w:t xml:space="preserve"> </w:t>
            </w:r>
            <w:proofErr w:type="spellStart"/>
            <w:r w:rsidRPr="0012077B">
              <w:rPr>
                <w:rFonts w:cs="Times New Roman"/>
              </w:rPr>
              <w:t>lurg</w:t>
            </w:r>
            <w:proofErr w:type="spellEnd"/>
            <w:r w:rsidRPr="0012077B">
              <w:rPr>
                <w:rFonts w:cs="Times New Roman"/>
              </w:rPr>
              <w:t xml:space="preserve"> </w:t>
            </w:r>
            <w:proofErr w:type="spellStart"/>
            <w:r w:rsidRPr="0012077B">
              <w:rPr>
                <w:rFonts w:cs="Times New Roman"/>
              </w:rPr>
              <w:t>nyn</w:t>
            </w:r>
            <w:proofErr w:type="spellEnd"/>
            <w:r w:rsidRPr="0012077B">
              <w:rPr>
                <w:rFonts w:cs="Times New Roman"/>
              </w:rPr>
              <w:t xml:space="preserve"> </w:t>
            </w:r>
            <w:proofErr w:type="spellStart"/>
            <w:r w:rsidRPr="0012077B">
              <w:rPr>
                <w:rFonts w:cs="Times New Roman"/>
              </w:rPr>
              <w:t>mashtey</w:t>
            </w:r>
            <w:proofErr w:type="spellEnd"/>
            <w:r w:rsidRPr="0012077B">
              <w:rPr>
                <w:rFonts w:cs="Times New Roman"/>
              </w:rPr>
              <w:t xml:space="preserve">, </w:t>
            </w:r>
            <w:proofErr w:type="spellStart"/>
            <w:r w:rsidRPr="0012077B">
              <w:rPr>
                <w:rFonts w:cs="Times New Roman"/>
              </w:rPr>
              <w:t>tra</w:t>
            </w:r>
            <w:proofErr w:type="spellEnd"/>
            <w:r w:rsidRPr="0012077B">
              <w:rPr>
                <w:rFonts w:cs="Times New Roman"/>
              </w:rPr>
              <w:t xml:space="preserve"> </w:t>
            </w:r>
            <w:proofErr w:type="spellStart"/>
            <w:r w:rsidRPr="0012077B">
              <w:rPr>
                <w:rFonts w:cs="Times New Roman"/>
              </w:rPr>
              <w:t>t</w:t>
            </w:r>
            <w:r w:rsidR="00553A53">
              <w:rPr>
                <w:rFonts w:cs="Times New Roman"/>
              </w:rPr>
              <w:t>’</w:t>
            </w:r>
            <w:r w:rsidRPr="0012077B">
              <w:rPr>
                <w:rFonts w:cs="Times New Roman"/>
              </w:rPr>
              <w:t>ad</w:t>
            </w:r>
            <w:proofErr w:type="spellEnd"/>
            <w:r w:rsidRPr="0012077B">
              <w:rPr>
                <w:rFonts w:cs="Times New Roman"/>
              </w:rPr>
              <w:t xml:space="preserve"> </w:t>
            </w:r>
            <w:proofErr w:type="spellStart"/>
            <w:r w:rsidRPr="0012077B">
              <w:rPr>
                <w:rFonts w:cs="Times New Roman"/>
              </w:rPr>
              <w:t>chyndaa</w:t>
            </w:r>
            <w:proofErr w:type="spellEnd"/>
            <w:r w:rsidRPr="0012077B">
              <w:rPr>
                <w:rFonts w:cs="Times New Roman"/>
              </w:rPr>
              <w:t xml:space="preserve"> </w:t>
            </w:r>
            <w:proofErr w:type="spellStart"/>
            <w:r w:rsidRPr="0012077B">
              <w:rPr>
                <w:rFonts w:cs="Times New Roman"/>
              </w:rPr>
              <w:t>reesht</w:t>
            </w:r>
            <w:proofErr w:type="spellEnd"/>
            <w:r w:rsidRPr="0012077B">
              <w:rPr>
                <w:rFonts w:cs="Times New Roman"/>
              </w:rPr>
              <w:t xml:space="preserve"> </w:t>
            </w:r>
            <w:proofErr w:type="spellStart"/>
            <w:r w:rsidRPr="0012077B">
              <w:rPr>
                <w:rFonts w:cs="Times New Roman"/>
              </w:rPr>
              <w:t>gys</w:t>
            </w:r>
            <w:proofErr w:type="spellEnd"/>
            <w:r w:rsidRPr="0012077B">
              <w:rPr>
                <w:rFonts w:cs="Times New Roman"/>
              </w:rPr>
              <w:t xml:space="preserve"> </w:t>
            </w:r>
            <w:proofErr w:type="spellStart"/>
            <w:r w:rsidRPr="0012077B">
              <w:rPr>
                <w:rFonts w:cs="Times New Roman"/>
                <w:iCs/>
              </w:rPr>
              <w:t>Jee</w:t>
            </w:r>
            <w:proofErr w:type="spellEnd"/>
            <w:r w:rsidRPr="0012077B">
              <w:rPr>
                <w:rFonts w:cs="Times New Roman"/>
                <w:i/>
                <w:iCs/>
              </w:rPr>
              <w:t xml:space="preserve"> </w:t>
            </w:r>
            <w:proofErr w:type="spellStart"/>
            <w:r w:rsidRPr="0012077B">
              <w:rPr>
                <w:rFonts w:cs="Times New Roman"/>
              </w:rPr>
              <w:t>lesh</w:t>
            </w:r>
            <w:proofErr w:type="spellEnd"/>
            <w:r w:rsidRPr="0012077B">
              <w:rPr>
                <w:rFonts w:cs="Times New Roman"/>
              </w:rPr>
              <w:t xml:space="preserve"> </w:t>
            </w:r>
            <w:proofErr w:type="spellStart"/>
            <w:r w:rsidRPr="0012077B">
              <w:rPr>
                <w:rFonts w:cs="Times New Roman"/>
              </w:rPr>
              <w:t>arrys</w:t>
            </w:r>
            <w:proofErr w:type="spellEnd"/>
            <w:r w:rsidRPr="0012077B">
              <w:rPr>
                <w:rFonts w:cs="Times New Roman"/>
              </w:rPr>
              <w:t xml:space="preserve"> </w:t>
            </w:r>
            <w:proofErr w:type="spellStart"/>
            <w:r w:rsidRPr="0012077B">
              <w:rPr>
                <w:rFonts w:cs="Times New Roman"/>
              </w:rPr>
              <w:t>firrinagh</w:t>
            </w:r>
            <w:proofErr w:type="spellEnd"/>
            <w:r w:rsidRPr="0012077B">
              <w:rPr>
                <w:rFonts w:cs="Times New Roman"/>
              </w:rPr>
              <w:t xml:space="preserve">, </w:t>
            </w:r>
            <w:proofErr w:type="spellStart"/>
            <w:r w:rsidRPr="0012077B">
              <w:rPr>
                <w:rFonts w:cs="Times New Roman"/>
              </w:rPr>
              <w:t>t</w:t>
            </w:r>
            <w:r w:rsidR="00553A53">
              <w:rPr>
                <w:rFonts w:cs="Times New Roman"/>
              </w:rPr>
              <w:t>’</w:t>
            </w:r>
            <w:r w:rsidRPr="0012077B">
              <w:rPr>
                <w:rFonts w:cs="Times New Roman"/>
              </w:rPr>
              <w:t>adsyn</w:t>
            </w:r>
            <w:proofErr w:type="spellEnd"/>
            <w:r w:rsidRPr="0012077B">
              <w:rPr>
                <w:rFonts w:cs="Times New Roman"/>
              </w:rPr>
              <w:t xml:space="preserve"> </w:t>
            </w:r>
            <w:proofErr w:type="spellStart"/>
            <w:r w:rsidRPr="0012077B">
              <w:rPr>
                <w:rFonts w:cs="Times New Roman"/>
              </w:rPr>
              <w:t>myrgeddin</w:t>
            </w:r>
            <w:proofErr w:type="spellEnd"/>
            <w:r w:rsidRPr="0012077B">
              <w:rPr>
                <w:rFonts w:cs="Times New Roman"/>
              </w:rPr>
              <w:t xml:space="preserve"> er </w:t>
            </w:r>
            <w:proofErr w:type="spellStart"/>
            <w:r w:rsidRPr="0012077B">
              <w:rPr>
                <w:rFonts w:cs="Times New Roman"/>
              </w:rPr>
              <w:t>nyn</w:t>
            </w:r>
            <w:proofErr w:type="spellEnd"/>
            <w:r w:rsidRPr="0012077B">
              <w:rPr>
                <w:rFonts w:cs="Times New Roman"/>
              </w:rPr>
              <w:t xml:space="preserve"> </w:t>
            </w:r>
            <w:proofErr w:type="spellStart"/>
            <w:r w:rsidRPr="0012077B">
              <w:rPr>
                <w:rFonts w:cs="Times New Roman"/>
              </w:rPr>
              <w:t>niee</w:t>
            </w:r>
            <w:proofErr w:type="spellEnd"/>
            <w:r w:rsidRPr="0012077B">
              <w:rPr>
                <w:rFonts w:cs="Times New Roman"/>
              </w:rPr>
              <w:t xml:space="preserve"> </w:t>
            </w:r>
            <w:proofErr w:type="spellStart"/>
            <w:r w:rsidRPr="0012077B">
              <w:rPr>
                <w:rFonts w:cs="Times New Roman"/>
              </w:rPr>
              <w:t>veih</w:t>
            </w:r>
            <w:proofErr w:type="spellEnd"/>
            <w:r w:rsidRPr="0012077B">
              <w:rPr>
                <w:rFonts w:cs="Times New Roman"/>
              </w:rPr>
              <w:t xml:space="preserve"> </w:t>
            </w:r>
            <w:proofErr w:type="spellStart"/>
            <w:r w:rsidRPr="0012077B">
              <w:rPr>
                <w:rFonts w:cs="Times New Roman"/>
              </w:rPr>
              <w:t>nyn</w:t>
            </w:r>
            <w:proofErr w:type="spellEnd"/>
            <w:r w:rsidRPr="0012077B">
              <w:rPr>
                <w:rFonts w:cs="Times New Roman"/>
              </w:rPr>
              <w:t xml:space="preserve"> </w:t>
            </w:r>
            <w:proofErr w:type="spellStart"/>
            <w:r w:rsidRPr="0012077B">
              <w:rPr>
                <w:rFonts w:cs="Times New Roman"/>
              </w:rPr>
              <w:t>beccaghyn</w:t>
            </w:r>
            <w:proofErr w:type="spellEnd"/>
            <w:r w:rsidRPr="0012077B">
              <w:rPr>
                <w:rFonts w:cs="Times New Roman"/>
              </w:rPr>
              <w:t xml:space="preserve"> </w:t>
            </w:r>
            <w:proofErr w:type="spellStart"/>
            <w:r w:rsidRPr="0012077B">
              <w:rPr>
                <w:rFonts w:cs="Times New Roman"/>
              </w:rPr>
              <w:t>liorish</w:t>
            </w:r>
            <w:proofErr w:type="spellEnd"/>
            <w:r w:rsidRPr="0012077B">
              <w:rPr>
                <w:rFonts w:cs="Times New Roman"/>
              </w:rPr>
              <w:t xml:space="preserve"> </w:t>
            </w:r>
            <w:proofErr w:type="spellStart"/>
            <w:r w:rsidRPr="0012077B">
              <w:rPr>
                <w:rFonts w:cs="Times New Roman"/>
              </w:rPr>
              <w:t>yn</w:t>
            </w:r>
            <w:proofErr w:type="spellEnd"/>
            <w:r w:rsidRPr="0012077B">
              <w:rPr>
                <w:rFonts w:cs="Times New Roman"/>
              </w:rPr>
              <w:t xml:space="preserve"> </w:t>
            </w:r>
            <w:proofErr w:type="spellStart"/>
            <w:r w:rsidRPr="0012077B">
              <w:rPr>
                <w:rFonts w:cs="Times New Roman"/>
              </w:rPr>
              <w:t>oural</w:t>
            </w:r>
            <w:proofErr w:type="spellEnd"/>
            <w:r w:rsidRPr="0012077B">
              <w:rPr>
                <w:rFonts w:cs="Times New Roman"/>
              </w:rPr>
              <w:t xml:space="preserve"> </w:t>
            </w:r>
            <w:proofErr w:type="spellStart"/>
            <w:r w:rsidRPr="0012077B">
              <w:rPr>
                <w:rFonts w:cs="Times New Roman"/>
              </w:rPr>
              <w:t>shoh</w:t>
            </w:r>
            <w:proofErr w:type="spellEnd"/>
            <w:r w:rsidRPr="0012077B">
              <w:rPr>
                <w:rFonts w:cs="Times New Roman"/>
              </w:rPr>
              <w:t xml:space="preserve">: </w:t>
            </w:r>
            <w:proofErr w:type="spellStart"/>
            <w:r w:rsidRPr="0012077B">
              <w:rPr>
                <w:rFonts w:cs="Times New Roman"/>
              </w:rPr>
              <w:t>myr</w:t>
            </w:r>
            <w:proofErr w:type="spellEnd"/>
            <w:r w:rsidRPr="0012077B">
              <w:rPr>
                <w:rFonts w:cs="Times New Roman"/>
              </w:rPr>
              <w:t xml:space="preserve"> </w:t>
            </w:r>
            <w:proofErr w:type="spellStart"/>
            <w:r w:rsidRPr="0012077B">
              <w:rPr>
                <w:rFonts w:cs="Times New Roman"/>
              </w:rPr>
              <w:t>shen</w:t>
            </w:r>
            <w:proofErr w:type="spellEnd"/>
            <w:r w:rsidRPr="0012077B">
              <w:rPr>
                <w:rFonts w:cs="Times New Roman"/>
              </w:rPr>
              <w:t xml:space="preserve"> cha </w:t>
            </w:r>
            <w:proofErr w:type="spellStart"/>
            <w:r w:rsidRPr="0012077B">
              <w:rPr>
                <w:rFonts w:cs="Times New Roman"/>
              </w:rPr>
              <w:t>vel</w:t>
            </w:r>
            <w:proofErr w:type="spellEnd"/>
            <w:r w:rsidRPr="0012077B">
              <w:rPr>
                <w:rFonts w:cs="Times New Roman"/>
              </w:rPr>
              <w:t xml:space="preserve"> veg y </w:t>
            </w:r>
            <w:proofErr w:type="spellStart"/>
            <w:r w:rsidRPr="0012077B">
              <w:rPr>
                <w:rFonts w:cs="Times New Roman"/>
              </w:rPr>
              <w:t>pheccah</w:t>
            </w:r>
            <w:proofErr w:type="spellEnd"/>
            <w:r w:rsidRPr="0012077B">
              <w:rPr>
                <w:rFonts w:cs="Times New Roman"/>
              </w:rPr>
              <w:t xml:space="preserve"> </w:t>
            </w:r>
            <w:proofErr w:type="spellStart"/>
            <w:r w:rsidRPr="0012077B">
              <w:rPr>
                <w:rFonts w:cs="Times New Roman"/>
              </w:rPr>
              <w:t>faagit</w:t>
            </w:r>
            <w:proofErr w:type="spellEnd"/>
            <w:r w:rsidRPr="0012077B">
              <w:rPr>
                <w:rFonts w:cs="Times New Roman"/>
              </w:rPr>
              <w:t xml:space="preserve">, vees er </w:t>
            </w:r>
            <w:proofErr w:type="spellStart"/>
            <w:r w:rsidRPr="0012077B">
              <w:rPr>
                <w:rFonts w:cs="Times New Roman"/>
              </w:rPr>
              <w:t>ny</w:t>
            </w:r>
            <w:proofErr w:type="spellEnd"/>
            <w:r w:rsidRPr="0012077B">
              <w:rPr>
                <w:rFonts w:cs="Times New Roman"/>
              </w:rPr>
              <w:t xml:space="preserve"> </w:t>
            </w:r>
            <w:proofErr w:type="spellStart"/>
            <w:r w:rsidRPr="0012077B">
              <w:rPr>
                <w:rFonts w:cs="Times New Roman"/>
              </w:rPr>
              <w:t>choyrt</w:t>
            </w:r>
            <w:proofErr w:type="spellEnd"/>
            <w:r w:rsidRPr="0012077B">
              <w:rPr>
                <w:rFonts w:cs="Times New Roman"/>
              </w:rPr>
              <w:t xml:space="preserve"> </w:t>
            </w:r>
            <w:proofErr w:type="spellStart"/>
            <w:r w:rsidRPr="0012077B">
              <w:rPr>
                <w:rFonts w:cs="Times New Roman"/>
              </w:rPr>
              <w:t>gys</w:t>
            </w:r>
            <w:proofErr w:type="spellEnd"/>
            <w:r w:rsidRPr="0012077B">
              <w:rPr>
                <w:rFonts w:cs="Times New Roman"/>
              </w:rPr>
              <w:t xml:space="preserve"> y </w:t>
            </w:r>
            <w:proofErr w:type="spellStart"/>
            <w:r w:rsidRPr="0012077B">
              <w:rPr>
                <w:rFonts w:cs="Times New Roman"/>
              </w:rPr>
              <w:t>lieh</w:t>
            </w:r>
            <w:proofErr w:type="spellEnd"/>
            <w:r w:rsidRPr="0012077B">
              <w:rPr>
                <w:rFonts w:cs="Times New Roman"/>
              </w:rPr>
              <w:t xml:space="preserve"> </w:t>
            </w:r>
            <w:proofErr w:type="spellStart"/>
            <w:r w:rsidRPr="0012077B">
              <w:rPr>
                <w:rFonts w:cs="Times New Roman"/>
              </w:rPr>
              <w:t>oc</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gheyrey</w:t>
            </w:r>
            <w:proofErr w:type="spellEnd"/>
            <w:r w:rsidRPr="0012077B">
              <w:rPr>
                <w:rFonts w:cs="Times New Roman"/>
              </w:rPr>
              <w:t xml:space="preserve"> ad. </w:t>
            </w:r>
            <w:proofErr w:type="spellStart"/>
            <w:r w:rsidRPr="0012077B">
              <w:rPr>
                <w:rFonts w:cs="Times New Roman"/>
              </w:rPr>
              <w:t>Shoh</w:t>
            </w:r>
            <w:proofErr w:type="spellEnd"/>
            <w:r w:rsidRPr="0012077B">
              <w:rPr>
                <w:rFonts w:cs="Times New Roman"/>
              </w:rPr>
              <w:t xml:space="preserve"> </w:t>
            </w:r>
            <w:proofErr w:type="spellStart"/>
            <w:r w:rsidRPr="0012077B">
              <w:rPr>
                <w:rFonts w:cs="Times New Roman"/>
              </w:rPr>
              <w:t>yn</w:t>
            </w:r>
            <w:proofErr w:type="spellEnd"/>
            <w:r w:rsidRPr="0012077B">
              <w:rPr>
                <w:rFonts w:cs="Times New Roman"/>
              </w:rPr>
              <w:t xml:space="preserve"> </w:t>
            </w:r>
            <w:proofErr w:type="spellStart"/>
            <w:r w:rsidRPr="0012077B">
              <w:rPr>
                <w:rFonts w:cs="Times New Roman"/>
              </w:rPr>
              <w:t>ynrickys</w:t>
            </w:r>
            <w:proofErr w:type="spellEnd"/>
            <w:r w:rsidRPr="0012077B">
              <w:rPr>
                <w:rFonts w:cs="Times New Roman"/>
              </w:rPr>
              <w:t xml:space="preserve"> </w:t>
            </w:r>
            <w:proofErr w:type="spellStart"/>
            <w:r w:rsidRPr="0012077B">
              <w:rPr>
                <w:rFonts w:cs="Times New Roman"/>
              </w:rPr>
              <w:t>shen</w:t>
            </w:r>
            <w:proofErr w:type="spellEnd"/>
            <w:r w:rsidRPr="0012077B">
              <w:rPr>
                <w:rFonts w:cs="Times New Roman"/>
              </w:rPr>
              <w:t xml:space="preserve"> ta </w:t>
            </w:r>
            <w:proofErr w:type="spellStart"/>
            <w:r w:rsidRPr="0012077B">
              <w:rPr>
                <w:rFonts w:cs="Times New Roman"/>
              </w:rPr>
              <w:t>Noo</w:t>
            </w:r>
            <w:proofErr w:type="spellEnd"/>
            <w:r w:rsidRPr="0012077B">
              <w:rPr>
                <w:rFonts w:cs="Times New Roman"/>
              </w:rPr>
              <w:t xml:space="preserve"> Paul </w:t>
            </w:r>
            <w:proofErr w:type="spellStart"/>
            <w:r w:rsidRPr="0012077B">
              <w:rPr>
                <w:rFonts w:cs="Times New Roman"/>
              </w:rPr>
              <w:t>loayrt</w:t>
            </w:r>
            <w:proofErr w:type="spellEnd"/>
            <w:r w:rsidRPr="0012077B">
              <w:rPr>
                <w:rFonts w:cs="Times New Roman"/>
              </w:rPr>
              <w:t xml:space="preserve"> </w:t>
            </w:r>
            <w:proofErr w:type="spellStart"/>
            <w:r w:rsidRPr="0012077B">
              <w:rPr>
                <w:rFonts w:cs="Times New Roman"/>
              </w:rPr>
              <w:t>jeh</w:t>
            </w:r>
            <w:proofErr w:type="spellEnd"/>
            <w:r w:rsidRPr="0012077B">
              <w:rPr>
                <w:rFonts w:cs="Times New Roman"/>
              </w:rPr>
              <w:t xml:space="preserve">, </w:t>
            </w:r>
            <w:proofErr w:type="spellStart"/>
            <w:r w:rsidRPr="0012077B">
              <w:rPr>
                <w:rFonts w:cs="Times New Roman"/>
              </w:rPr>
              <w:t>tra</w:t>
            </w:r>
            <w:proofErr w:type="spellEnd"/>
            <w:r w:rsidRPr="0012077B">
              <w:rPr>
                <w:rFonts w:cs="Times New Roman"/>
              </w:rPr>
              <w:t xml:space="preserve"> </w:t>
            </w:r>
            <w:proofErr w:type="spellStart"/>
            <w:r w:rsidRPr="0012077B">
              <w:rPr>
                <w:rFonts w:cs="Times New Roman"/>
              </w:rPr>
              <w:t>t</w:t>
            </w:r>
            <w:r w:rsidR="00553A53">
              <w:rPr>
                <w:rFonts w:cs="Times New Roman"/>
              </w:rPr>
              <w:t>’</w:t>
            </w:r>
            <w:r w:rsidRPr="0012077B">
              <w:rPr>
                <w:rFonts w:cs="Times New Roman"/>
              </w:rPr>
              <w:t>eh</w:t>
            </w:r>
            <w:proofErr w:type="spellEnd"/>
            <w:r w:rsidRPr="0012077B">
              <w:rPr>
                <w:rFonts w:cs="Times New Roman"/>
              </w:rPr>
              <w:t xml:space="preserve"> </w:t>
            </w:r>
            <w:proofErr w:type="spellStart"/>
            <w:r w:rsidRPr="0012077B">
              <w:rPr>
                <w:rFonts w:cs="Times New Roman"/>
              </w:rPr>
              <w:t>gra</w:t>
            </w:r>
            <w:proofErr w:type="spellEnd"/>
            <w:r w:rsidRPr="0012077B">
              <w:rPr>
                <w:rFonts w:cs="Times New Roman"/>
              </w:rPr>
              <w:t xml:space="preserve">, “Cha </w:t>
            </w:r>
            <w:proofErr w:type="spellStart"/>
            <w:r w:rsidRPr="0012077B">
              <w:rPr>
                <w:rFonts w:cs="Times New Roman"/>
              </w:rPr>
              <w:t>vel</w:t>
            </w:r>
            <w:proofErr w:type="spellEnd"/>
            <w:r w:rsidRPr="0012077B">
              <w:rPr>
                <w:rFonts w:cs="Times New Roman"/>
              </w:rPr>
              <w:t xml:space="preserve"> </w:t>
            </w:r>
            <w:proofErr w:type="spellStart"/>
            <w:r w:rsidRPr="0012077B">
              <w:rPr>
                <w:rFonts w:cs="Times New Roman"/>
              </w:rPr>
              <w:t>dooinney</w:t>
            </w:r>
            <w:proofErr w:type="spellEnd"/>
            <w:r w:rsidRPr="0012077B">
              <w:rPr>
                <w:rFonts w:cs="Times New Roman"/>
              </w:rPr>
              <w:t xml:space="preserve"> </w:t>
            </w:r>
            <w:proofErr w:type="spellStart"/>
            <w:r w:rsidRPr="0012077B">
              <w:rPr>
                <w:rFonts w:cs="Times New Roman"/>
              </w:rPr>
              <w:t>erbee</w:t>
            </w:r>
            <w:proofErr w:type="spellEnd"/>
            <w:r w:rsidRPr="0012077B">
              <w:rPr>
                <w:rFonts w:cs="Times New Roman"/>
              </w:rPr>
              <w:t xml:space="preserve"> er </w:t>
            </w:r>
            <w:proofErr w:type="spellStart"/>
            <w:r w:rsidRPr="0012077B">
              <w:rPr>
                <w:rFonts w:cs="Times New Roman"/>
              </w:rPr>
              <w:t>ny</w:t>
            </w:r>
            <w:proofErr w:type="spellEnd"/>
            <w:r w:rsidRPr="0012077B">
              <w:rPr>
                <w:rFonts w:cs="Times New Roman"/>
              </w:rPr>
              <w:t xml:space="preserve"> </w:t>
            </w:r>
            <w:proofErr w:type="spellStart"/>
            <w:r w:rsidRPr="0012077B">
              <w:rPr>
                <w:rFonts w:cs="Times New Roman"/>
              </w:rPr>
              <w:t>heyrey</w:t>
            </w:r>
            <w:proofErr w:type="spellEnd"/>
            <w:r w:rsidRPr="0012077B">
              <w:rPr>
                <w:rFonts w:cs="Times New Roman"/>
              </w:rPr>
              <w:t xml:space="preserve"> </w:t>
            </w:r>
            <w:proofErr w:type="spellStart"/>
            <w:r w:rsidRPr="0012077B">
              <w:rPr>
                <w:rFonts w:cs="Times New Roman"/>
              </w:rPr>
              <w:t>liorish</w:t>
            </w:r>
            <w:proofErr w:type="spellEnd"/>
            <w:r w:rsidRPr="0012077B">
              <w:rPr>
                <w:rFonts w:cs="Times New Roman"/>
              </w:rPr>
              <w:t xml:space="preserve"> </w:t>
            </w:r>
            <w:proofErr w:type="spellStart"/>
            <w:r w:rsidRPr="0012077B">
              <w:rPr>
                <w:rFonts w:cs="Times New Roman"/>
              </w:rPr>
              <w:t>obbraghyn</w:t>
            </w:r>
            <w:proofErr w:type="spellEnd"/>
            <w:r w:rsidRPr="0012077B">
              <w:rPr>
                <w:rFonts w:cs="Times New Roman"/>
              </w:rPr>
              <w:t xml:space="preserve"> y Leigh, </w:t>
            </w:r>
            <w:proofErr w:type="spellStart"/>
            <w:r w:rsidRPr="0012077B">
              <w:rPr>
                <w:rFonts w:cs="Times New Roman"/>
              </w:rPr>
              <w:t>agh</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nastee</w:t>
            </w:r>
            <w:proofErr w:type="spellEnd"/>
            <w:r w:rsidRPr="0012077B">
              <w:rPr>
                <w:rFonts w:cs="Times New Roman"/>
              </w:rPr>
              <w:t xml:space="preserve"> </w:t>
            </w:r>
            <w:proofErr w:type="spellStart"/>
            <w:r w:rsidRPr="0012077B">
              <w:rPr>
                <w:rFonts w:cs="Times New Roman"/>
              </w:rPr>
              <w:t>liorish</w:t>
            </w:r>
            <w:proofErr w:type="spellEnd"/>
            <w:r w:rsidRPr="0012077B">
              <w:rPr>
                <w:rFonts w:cs="Times New Roman"/>
              </w:rPr>
              <w:t xml:space="preserve"> </w:t>
            </w:r>
            <w:proofErr w:type="spellStart"/>
            <w:r w:rsidRPr="0012077B">
              <w:rPr>
                <w:rFonts w:cs="Times New Roman"/>
              </w:rPr>
              <w:t>credjue</w:t>
            </w:r>
            <w:proofErr w:type="spellEnd"/>
            <w:r w:rsidRPr="0012077B">
              <w:rPr>
                <w:rFonts w:cs="Times New Roman"/>
              </w:rPr>
              <w:t xml:space="preserve"> </w:t>
            </w:r>
            <w:proofErr w:type="spellStart"/>
            <w:r w:rsidRPr="0012077B">
              <w:rPr>
                <w:rFonts w:cs="Times New Roman"/>
              </w:rPr>
              <w:t>ayns</w:t>
            </w:r>
            <w:proofErr w:type="spellEnd"/>
            <w:r w:rsidRPr="0012077B">
              <w:rPr>
                <w:rFonts w:cs="Times New Roman"/>
              </w:rPr>
              <w:t xml:space="preserve"> </w:t>
            </w:r>
            <w:proofErr w:type="spellStart"/>
            <w:r w:rsidRPr="0012077B">
              <w:rPr>
                <w:rFonts w:cs="Times New Roman"/>
              </w:rPr>
              <w:t>Creest</w:t>
            </w:r>
            <w:proofErr w:type="spellEnd"/>
            <w:r w:rsidRPr="0012077B">
              <w:rPr>
                <w:rFonts w:cs="Times New Roman"/>
              </w:rPr>
              <w:t xml:space="preserve"> </w:t>
            </w:r>
            <w:proofErr w:type="spellStart"/>
            <w:r w:rsidRPr="0012077B">
              <w:rPr>
                <w:rFonts w:cs="Times New Roman"/>
              </w:rPr>
              <w:t>Yeesey</w:t>
            </w:r>
            <w:proofErr w:type="spellEnd"/>
            <w:r w:rsidRPr="0012077B">
              <w:rPr>
                <w:rFonts w:cs="Times New Roman"/>
              </w:rPr>
              <w:t xml:space="preserve">.” As </w:t>
            </w:r>
            <w:proofErr w:type="spellStart"/>
            <w:r w:rsidRPr="0012077B">
              <w:rPr>
                <w:rFonts w:cs="Times New Roman"/>
              </w:rPr>
              <w:t>reesht</w:t>
            </w:r>
            <w:proofErr w:type="spellEnd"/>
            <w:r w:rsidRPr="0012077B">
              <w:rPr>
                <w:rFonts w:cs="Times New Roman"/>
              </w:rPr>
              <w:t xml:space="preserve"> </w:t>
            </w:r>
            <w:proofErr w:type="spellStart"/>
            <w:r w:rsidRPr="0012077B">
              <w:rPr>
                <w:rFonts w:cs="Times New Roman"/>
              </w:rPr>
              <w:t>t</w:t>
            </w:r>
            <w:r w:rsidR="00553A53">
              <w:rPr>
                <w:rFonts w:cs="Times New Roman"/>
              </w:rPr>
              <w:t>’</w:t>
            </w:r>
            <w:r w:rsidRPr="0012077B">
              <w:rPr>
                <w:rFonts w:cs="Times New Roman"/>
              </w:rPr>
              <w:t>eh</w:t>
            </w:r>
            <w:proofErr w:type="spellEnd"/>
            <w:r w:rsidRPr="0012077B">
              <w:rPr>
                <w:rFonts w:cs="Times New Roman"/>
              </w:rPr>
              <w:t xml:space="preserve"> </w:t>
            </w:r>
            <w:proofErr w:type="spellStart"/>
            <w:r w:rsidRPr="0012077B">
              <w:rPr>
                <w:rFonts w:cs="Times New Roman"/>
              </w:rPr>
              <w:t>gra</w:t>
            </w:r>
            <w:proofErr w:type="spellEnd"/>
            <w:r w:rsidRPr="0012077B">
              <w:rPr>
                <w:rFonts w:cs="Times New Roman"/>
              </w:rPr>
              <w:t xml:space="preserve">, “Ta shin </w:t>
            </w:r>
            <w:proofErr w:type="spellStart"/>
            <w:r w:rsidRPr="0012077B">
              <w:rPr>
                <w:rFonts w:cs="Times New Roman"/>
              </w:rPr>
              <w:t>credjal</w:t>
            </w:r>
            <w:proofErr w:type="spellEnd"/>
            <w:r w:rsidRPr="0012077B">
              <w:rPr>
                <w:rFonts w:cs="Times New Roman"/>
              </w:rPr>
              <w:t xml:space="preserve"> </w:t>
            </w:r>
            <w:proofErr w:type="spellStart"/>
            <w:r w:rsidRPr="0012077B">
              <w:rPr>
                <w:rFonts w:cs="Times New Roman"/>
              </w:rPr>
              <w:t>ayns</w:t>
            </w:r>
            <w:proofErr w:type="spellEnd"/>
            <w:r w:rsidRPr="0012077B">
              <w:rPr>
                <w:rFonts w:cs="Times New Roman"/>
              </w:rPr>
              <w:t xml:space="preserve"> </w:t>
            </w:r>
            <w:proofErr w:type="spellStart"/>
            <w:r w:rsidRPr="0012077B">
              <w:rPr>
                <w:rFonts w:cs="Times New Roman"/>
              </w:rPr>
              <w:t>Yeesey</w:t>
            </w:r>
            <w:proofErr w:type="spellEnd"/>
            <w:r w:rsidRPr="0012077B">
              <w:rPr>
                <w:rFonts w:cs="Times New Roman"/>
              </w:rPr>
              <w:t xml:space="preserve"> </w:t>
            </w:r>
            <w:proofErr w:type="spellStart"/>
            <w:r w:rsidRPr="0012077B">
              <w:rPr>
                <w:rFonts w:cs="Times New Roman"/>
              </w:rPr>
              <w:t>Creest</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vod</w:t>
            </w:r>
            <w:proofErr w:type="spellEnd"/>
            <w:r w:rsidRPr="0012077B">
              <w:rPr>
                <w:rFonts w:cs="Times New Roman"/>
              </w:rPr>
              <w:t xml:space="preserve"> shin </w:t>
            </w:r>
            <w:proofErr w:type="spellStart"/>
            <w:r w:rsidRPr="0012077B">
              <w:rPr>
                <w:rFonts w:cs="Times New Roman"/>
              </w:rPr>
              <w:t>v</w:t>
            </w:r>
            <w:r w:rsidR="00553A53">
              <w:rPr>
                <w:rFonts w:cs="Times New Roman"/>
              </w:rPr>
              <w:t>’</w:t>
            </w:r>
            <w:r w:rsidRPr="0012077B">
              <w:rPr>
                <w:rFonts w:cs="Times New Roman"/>
              </w:rPr>
              <w:t>er</w:t>
            </w:r>
            <w:proofErr w:type="spellEnd"/>
            <w:r w:rsidRPr="0012077B">
              <w:rPr>
                <w:rFonts w:cs="Times New Roman"/>
              </w:rPr>
              <w:t xml:space="preserve"> </w:t>
            </w:r>
            <w:proofErr w:type="spellStart"/>
            <w:r w:rsidRPr="0012077B">
              <w:rPr>
                <w:rFonts w:cs="Times New Roman"/>
              </w:rPr>
              <w:t>ny</w:t>
            </w:r>
            <w:proofErr w:type="spellEnd"/>
            <w:r w:rsidRPr="0012077B">
              <w:rPr>
                <w:rFonts w:cs="Times New Roman"/>
              </w:rPr>
              <w:t xml:space="preserve"> </w:t>
            </w:r>
            <w:proofErr w:type="spellStart"/>
            <w:r w:rsidRPr="0012077B">
              <w:rPr>
                <w:rFonts w:cs="Times New Roman"/>
              </w:rPr>
              <w:t>heyrey</w:t>
            </w:r>
            <w:proofErr w:type="spellEnd"/>
            <w:r w:rsidRPr="0012077B">
              <w:rPr>
                <w:rFonts w:cs="Times New Roman"/>
              </w:rPr>
              <w:t xml:space="preserve"> </w:t>
            </w:r>
            <w:proofErr w:type="spellStart"/>
            <w:r w:rsidRPr="0012077B">
              <w:rPr>
                <w:rFonts w:cs="Times New Roman"/>
              </w:rPr>
              <w:t>liorish</w:t>
            </w:r>
            <w:proofErr w:type="spellEnd"/>
            <w:r w:rsidRPr="0012077B">
              <w:rPr>
                <w:rFonts w:cs="Times New Roman"/>
              </w:rPr>
              <w:t xml:space="preserve"> </w:t>
            </w:r>
            <w:proofErr w:type="spellStart"/>
            <w:r w:rsidRPr="0012077B">
              <w:rPr>
                <w:rFonts w:cs="Times New Roman"/>
              </w:rPr>
              <w:t>credjue</w:t>
            </w:r>
            <w:proofErr w:type="spellEnd"/>
            <w:r w:rsidRPr="0012077B">
              <w:rPr>
                <w:rFonts w:cs="Times New Roman"/>
              </w:rPr>
              <w:t xml:space="preserve"> </w:t>
            </w:r>
            <w:proofErr w:type="spellStart"/>
            <w:r w:rsidRPr="0012077B">
              <w:rPr>
                <w:rFonts w:cs="Times New Roman"/>
              </w:rPr>
              <w:t>Chreest</w:t>
            </w:r>
            <w:proofErr w:type="spellEnd"/>
            <w:r w:rsidRPr="0012077B">
              <w:rPr>
                <w:rFonts w:cs="Times New Roman"/>
              </w:rPr>
              <w:t xml:space="preserve">, as cha nee </w:t>
            </w:r>
            <w:proofErr w:type="spellStart"/>
            <w:r w:rsidRPr="0012077B">
              <w:rPr>
                <w:rFonts w:cs="Times New Roman"/>
              </w:rPr>
              <w:t>liorish</w:t>
            </w:r>
            <w:proofErr w:type="spellEnd"/>
            <w:r w:rsidRPr="0012077B">
              <w:rPr>
                <w:rFonts w:cs="Times New Roman"/>
              </w:rPr>
              <w:t xml:space="preserve"> </w:t>
            </w:r>
            <w:proofErr w:type="spellStart"/>
            <w:r w:rsidRPr="0012077B">
              <w:rPr>
                <w:rFonts w:cs="Times New Roman"/>
              </w:rPr>
              <w:t>obbraghyn</w:t>
            </w:r>
            <w:proofErr w:type="spellEnd"/>
            <w:r w:rsidRPr="0012077B">
              <w:rPr>
                <w:rFonts w:cs="Times New Roman"/>
              </w:rPr>
              <w:t xml:space="preserve"> y Leigh; son </w:t>
            </w:r>
            <w:proofErr w:type="spellStart"/>
            <w:r w:rsidRPr="0012077B">
              <w:rPr>
                <w:rFonts w:cs="Times New Roman"/>
              </w:rPr>
              <w:t>liorish</w:t>
            </w:r>
            <w:proofErr w:type="spellEnd"/>
            <w:r w:rsidRPr="0012077B">
              <w:rPr>
                <w:rFonts w:cs="Times New Roman"/>
              </w:rPr>
              <w:t xml:space="preserve"> </w:t>
            </w:r>
            <w:proofErr w:type="spellStart"/>
            <w:r w:rsidRPr="0012077B">
              <w:rPr>
                <w:rFonts w:cs="Times New Roman"/>
              </w:rPr>
              <w:t>obbraghyn</w:t>
            </w:r>
            <w:proofErr w:type="spellEnd"/>
            <w:r w:rsidRPr="0012077B">
              <w:rPr>
                <w:rFonts w:cs="Times New Roman"/>
              </w:rPr>
              <w:t xml:space="preserve"> y Leigh cha bee </w:t>
            </w:r>
            <w:proofErr w:type="spellStart"/>
            <w:r w:rsidRPr="0012077B">
              <w:rPr>
                <w:rFonts w:cs="Times New Roman"/>
              </w:rPr>
              <w:t>dooinney</w:t>
            </w:r>
            <w:proofErr w:type="spellEnd"/>
            <w:r w:rsidRPr="0012077B">
              <w:rPr>
                <w:rFonts w:cs="Times New Roman"/>
              </w:rPr>
              <w:t xml:space="preserve"> bio er </w:t>
            </w:r>
            <w:proofErr w:type="spellStart"/>
            <w:r w:rsidRPr="0012077B">
              <w:rPr>
                <w:rFonts w:cs="Times New Roman"/>
              </w:rPr>
              <w:t>ny</w:t>
            </w:r>
            <w:proofErr w:type="spellEnd"/>
            <w:r w:rsidRPr="0012077B">
              <w:rPr>
                <w:rFonts w:cs="Times New Roman"/>
              </w:rPr>
              <w:t xml:space="preserve"> </w:t>
            </w:r>
            <w:proofErr w:type="spellStart"/>
            <w:r w:rsidRPr="0012077B">
              <w:rPr>
                <w:rFonts w:cs="Times New Roman"/>
              </w:rPr>
              <w:t>heyrey</w:t>
            </w:r>
            <w:proofErr w:type="spellEnd"/>
            <w:r w:rsidRPr="0012077B">
              <w:rPr>
                <w:rFonts w:cs="Times New Roman"/>
              </w:rPr>
              <w:t>.” (Gal. ii. 16.)</w:t>
            </w:r>
          </w:p>
        </w:tc>
        <w:tc>
          <w:tcPr>
            <w:tcW w:w="1031" w:type="dxa"/>
          </w:tcPr>
          <w:p w14:paraId="5849E59C" w14:textId="622A2E82" w:rsidR="00535FB8" w:rsidRPr="00535FB8" w:rsidRDefault="00535FB8" w:rsidP="003A2210">
            <w:pPr>
              <w:spacing w:after="80"/>
              <w:ind w:left="0" w:firstLine="0"/>
              <w:rPr>
                <w:rFonts w:cs="Times New Roman"/>
                <w:sz w:val="18"/>
                <w:szCs w:val="18"/>
              </w:rPr>
            </w:pPr>
            <w:r w:rsidRPr="00535FB8">
              <w:rPr>
                <w:rFonts w:cs="Times New Roman"/>
                <w:sz w:val="18"/>
                <w:szCs w:val="18"/>
              </w:rPr>
              <w:t xml:space="preserve">Bree </w:t>
            </w:r>
            <w:proofErr w:type="spellStart"/>
            <w:r w:rsidRPr="00535FB8">
              <w:rPr>
                <w:rFonts w:cs="Times New Roman"/>
                <w:sz w:val="18"/>
                <w:szCs w:val="18"/>
              </w:rPr>
              <w:t>jeh</w:t>
            </w:r>
            <w:proofErr w:type="spellEnd"/>
            <w:r w:rsidRPr="00535FB8">
              <w:rPr>
                <w:rFonts w:cs="Times New Roman"/>
                <w:sz w:val="18"/>
                <w:szCs w:val="18"/>
              </w:rPr>
              <w:t xml:space="preserve"> </w:t>
            </w:r>
            <w:proofErr w:type="spellStart"/>
            <w:r w:rsidRPr="00535FB8">
              <w:rPr>
                <w:rFonts w:cs="Times New Roman"/>
                <w:sz w:val="18"/>
                <w:szCs w:val="18"/>
              </w:rPr>
              <w:t>baase</w:t>
            </w:r>
            <w:proofErr w:type="spellEnd"/>
            <w:r w:rsidRPr="00535FB8">
              <w:rPr>
                <w:rFonts w:cs="Times New Roman"/>
                <w:sz w:val="18"/>
                <w:szCs w:val="18"/>
              </w:rPr>
              <w:t xml:space="preserve"> as </w:t>
            </w:r>
            <w:proofErr w:type="spellStart"/>
            <w:r w:rsidRPr="00535FB8">
              <w:rPr>
                <w:rFonts w:cs="Times New Roman"/>
                <w:sz w:val="18"/>
                <w:szCs w:val="18"/>
              </w:rPr>
              <w:t>oural</w:t>
            </w:r>
            <w:proofErr w:type="spellEnd"/>
            <w:r w:rsidRPr="00535FB8">
              <w:rPr>
                <w:rFonts w:cs="Times New Roman"/>
                <w:sz w:val="18"/>
                <w:szCs w:val="18"/>
              </w:rPr>
              <w:t xml:space="preserve"> </w:t>
            </w:r>
            <w:proofErr w:type="spellStart"/>
            <w:r w:rsidRPr="00535FB8">
              <w:rPr>
                <w:rFonts w:cs="Times New Roman"/>
                <w:sz w:val="18"/>
                <w:szCs w:val="18"/>
              </w:rPr>
              <w:t>Chreest</w:t>
            </w:r>
            <w:proofErr w:type="spellEnd"/>
            <w:r w:rsidRPr="00535FB8">
              <w:rPr>
                <w:rFonts w:cs="Times New Roman"/>
                <w:sz w:val="18"/>
                <w:szCs w:val="18"/>
              </w:rPr>
              <w:t>.</w:t>
            </w:r>
          </w:p>
        </w:tc>
      </w:tr>
      <w:tr w:rsidR="00535FB8" w:rsidRPr="0012077B" w14:paraId="4DF73CE8" w14:textId="25FA83B7" w:rsidTr="005F74B2">
        <w:tc>
          <w:tcPr>
            <w:tcW w:w="1127" w:type="dxa"/>
          </w:tcPr>
          <w:p w14:paraId="5CC936AD" w14:textId="77777777" w:rsidR="00535FB8" w:rsidRPr="006D7575" w:rsidRDefault="00535FB8" w:rsidP="00692C98">
            <w:pPr>
              <w:spacing w:after="80"/>
              <w:ind w:left="0" w:firstLine="0"/>
              <w:jc w:val="both"/>
              <w:rPr>
                <w:sz w:val="18"/>
                <w:szCs w:val="18"/>
              </w:rPr>
            </w:pPr>
          </w:p>
        </w:tc>
        <w:tc>
          <w:tcPr>
            <w:tcW w:w="3404" w:type="dxa"/>
          </w:tcPr>
          <w:p w14:paraId="3A50A2EB" w14:textId="6FF31DC0" w:rsidR="00535FB8" w:rsidRPr="0012077B" w:rsidRDefault="00535FB8" w:rsidP="00692C98">
            <w:pPr>
              <w:spacing w:after="80"/>
              <w:ind w:left="0" w:firstLine="0"/>
              <w:jc w:val="both"/>
              <w:rPr>
                <w:rFonts w:cs="Times New Roman"/>
              </w:rPr>
            </w:pPr>
            <w:r w:rsidRPr="00895FDD">
              <w:t xml:space="preserve">And although this justification be free unto us, yet it cometh not so freely unto us, that there is no ransom paid therefore at all. </w:t>
            </w:r>
          </w:p>
        </w:tc>
        <w:tc>
          <w:tcPr>
            <w:tcW w:w="3789" w:type="dxa"/>
          </w:tcPr>
          <w:p w14:paraId="4286F1CE" w14:textId="77777777" w:rsidR="00535FB8" w:rsidRPr="0012077B" w:rsidRDefault="00535FB8" w:rsidP="008D148C">
            <w:pPr>
              <w:spacing w:after="80"/>
              <w:ind w:left="0" w:firstLine="284"/>
              <w:jc w:val="both"/>
              <w:rPr>
                <w:rFonts w:cs="Times New Roman"/>
              </w:rPr>
            </w:pPr>
            <w:r w:rsidRPr="0012077B">
              <w:rPr>
                <w:rFonts w:cs="Times New Roman"/>
              </w:rPr>
              <w:t xml:space="preserve">As </w:t>
            </w:r>
            <w:proofErr w:type="spellStart"/>
            <w:r w:rsidRPr="0012077B">
              <w:rPr>
                <w:rFonts w:cs="Times New Roman"/>
              </w:rPr>
              <w:t>ga</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vel</w:t>
            </w:r>
            <w:proofErr w:type="spellEnd"/>
            <w:r w:rsidRPr="0012077B">
              <w:rPr>
                <w:rFonts w:cs="Times New Roman"/>
              </w:rPr>
              <w:t xml:space="preserve"> shin </w:t>
            </w:r>
            <w:proofErr w:type="spellStart"/>
            <w:r w:rsidRPr="0012077B">
              <w:rPr>
                <w:rFonts w:cs="Times New Roman"/>
              </w:rPr>
              <w:t>myr</w:t>
            </w:r>
            <w:proofErr w:type="spellEnd"/>
            <w:r w:rsidRPr="0012077B">
              <w:rPr>
                <w:rFonts w:cs="Times New Roman"/>
              </w:rPr>
              <w:t xml:space="preserve"> </w:t>
            </w:r>
            <w:proofErr w:type="spellStart"/>
            <w:r w:rsidRPr="0012077B">
              <w:rPr>
                <w:rFonts w:cs="Times New Roman"/>
              </w:rPr>
              <w:t>shoh</w:t>
            </w:r>
            <w:proofErr w:type="spellEnd"/>
            <w:r w:rsidRPr="0012077B">
              <w:rPr>
                <w:rFonts w:cs="Times New Roman"/>
              </w:rPr>
              <w:t xml:space="preserve"> er </w:t>
            </w:r>
            <w:proofErr w:type="spellStart"/>
            <w:r w:rsidRPr="0012077B">
              <w:rPr>
                <w:rFonts w:cs="Times New Roman"/>
              </w:rPr>
              <w:t>nyn</w:t>
            </w:r>
            <w:proofErr w:type="spellEnd"/>
            <w:r w:rsidRPr="0012077B">
              <w:rPr>
                <w:rFonts w:cs="Times New Roman"/>
              </w:rPr>
              <w:t xml:space="preserve"> </w:t>
            </w:r>
            <w:proofErr w:type="spellStart"/>
            <w:r w:rsidRPr="0012077B">
              <w:rPr>
                <w:rFonts w:cs="Times New Roman"/>
              </w:rPr>
              <w:t>seyrey</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nastee</w:t>
            </w:r>
            <w:proofErr w:type="spellEnd"/>
            <w:r w:rsidRPr="0012077B">
              <w:rPr>
                <w:rFonts w:cs="Times New Roman"/>
              </w:rPr>
              <w:t xml:space="preserve">; </w:t>
            </w:r>
            <w:proofErr w:type="spellStart"/>
            <w:r w:rsidRPr="0012077B">
              <w:rPr>
                <w:rFonts w:cs="Times New Roman"/>
              </w:rPr>
              <w:t>ny-yeih</w:t>
            </w:r>
            <w:proofErr w:type="spellEnd"/>
            <w:r w:rsidRPr="0012077B">
              <w:rPr>
                <w:rFonts w:cs="Times New Roman"/>
              </w:rPr>
              <w:t xml:space="preserve"> cha </w:t>
            </w:r>
            <w:proofErr w:type="spellStart"/>
            <w:r w:rsidRPr="0012077B">
              <w:rPr>
                <w:rFonts w:cs="Times New Roman"/>
              </w:rPr>
              <w:t>vel</w:t>
            </w:r>
            <w:proofErr w:type="spellEnd"/>
            <w:r w:rsidRPr="0012077B">
              <w:rPr>
                <w:rFonts w:cs="Times New Roman"/>
              </w:rPr>
              <w:t xml:space="preserve"> shin er </w:t>
            </w:r>
            <w:proofErr w:type="spellStart"/>
            <w:r w:rsidRPr="0012077B">
              <w:rPr>
                <w:rFonts w:cs="Times New Roman"/>
              </w:rPr>
              <w:t>nyn</w:t>
            </w:r>
            <w:proofErr w:type="spellEnd"/>
            <w:r w:rsidRPr="0012077B">
              <w:rPr>
                <w:rFonts w:cs="Times New Roman"/>
              </w:rPr>
              <w:t xml:space="preserve"> </w:t>
            </w:r>
            <w:proofErr w:type="spellStart"/>
            <w:r w:rsidRPr="0012077B">
              <w:rPr>
                <w:rFonts w:cs="Times New Roman"/>
              </w:rPr>
              <w:t>seyrey</w:t>
            </w:r>
            <w:proofErr w:type="spellEnd"/>
            <w:r w:rsidRPr="0012077B">
              <w:rPr>
                <w:rFonts w:cs="Times New Roman"/>
              </w:rPr>
              <w:t xml:space="preserve"> cha </w:t>
            </w:r>
            <w:proofErr w:type="spellStart"/>
            <w:r w:rsidRPr="0012077B">
              <w:rPr>
                <w:rFonts w:cs="Times New Roman"/>
              </w:rPr>
              <w:t>nastee</w:t>
            </w:r>
            <w:proofErr w:type="spellEnd"/>
            <w:r w:rsidRPr="0012077B">
              <w:rPr>
                <w:rFonts w:cs="Times New Roman"/>
              </w:rPr>
              <w:t xml:space="preserve"> </w:t>
            </w:r>
            <w:proofErr w:type="spellStart"/>
            <w:r w:rsidRPr="0012077B">
              <w:rPr>
                <w:rFonts w:cs="Times New Roman"/>
              </w:rPr>
              <w:t>shen</w:t>
            </w:r>
            <w:proofErr w:type="spellEnd"/>
            <w:r w:rsidRPr="0012077B">
              <w:rPr>
                <w:rFonts w:cs="Times New Roman"/>
              </w:rPr>
              <w:t xml:space="preserve"> </w:t>
            </w:r>
            <w:proofErr w:type="spellStart"/>
            <w:r w:rsidRPr="0012077B">
              <w:rPr>
                <w:rFonts w:cs="Times New Roman"/>
              </w:rPr>
              <w:t>nagh</w:t>
            </w:r>
            <w:proofErr w:type="spellEnd"/>
            <w:r w:rsidRPr="0012077B">
              <w:rPr>
                <w:rFonts w:cs="Times New Roman"/>
              </w:rPr>
              <w:t xml:space="preserve"> </w:t>
            </w:r>
            <w:proofErr w:type="spellStart"/>
            <w:r w:rsidRPr="0012077B">
              <w:rPr>
                <w:rFonts w:cs="Times New Roman"/>
              </w:rPr>
              <w:t>vel</w:t>
            </w:r>
            <w:proofErr w:type="spellEnd"/>
            <w:r w:rsidRPr="0012077B">
              <w:rPr>
                <w:rFonts w:cs="Times New Roman"/>
              </w:rPr>
              <w:t xml:space="preserve"> price </w:t>
            </w:r>
            <w:proofErr w:type="spellStart"/>
            <w:r w:rsidRPr="0012077B">
              <w:rPr>
                <w:rFonts w:cs="Times New Roman"/>
              </w:rPr>
              <w:t>erbee</w:t>
            </w:r>
            <w:proofErr w:type="spellEnd"/>
            <w:r w:rsidRPr="0012077B">
              <w:rPr>
                <w:rFonts w:cs="Times New Roman"/>
              </w:rPr>
              <w:t xml:space="preserve"> </w:t>
            </w:r>
            <w:proofErr w:type="spellStart"/>
            <w:r w:rsidRPr="0012077B">
              <w:rPr>
                <w:rFonts w:cs="Times New Roman"/>
              </w:rPr>
              <w:t>eeckit</w:t>
            </w:r>
            <w:proofErr w:type="spellEnd"/>
            <w:r w:rsidRPr="0012077B">
              <w:rPr>
                <w:rFonts w:cs="Times New Roman"/>
              </w:rPr>
              <w:t xml:space="preserve"> er y hon.</w:t>
            </w:r>
          </w:p>
        </w:tc>
        <w:tc>
          <w:tcPr>
            <w:tcW w:w="1031" w:type="dxa"/>
          </w:tcPr>
          <w:p w14:paraId="169BC87E" w14:textId="77777777" w:rsidR="00535FB8" w:rsidRPr="00535FB8" w:rsidRDefault="00535FB8" w:rsidP="003A2210">
            <w:pPr>
              <w:spacing w:after="80"/>
              <w:ind w:left="0" w:firstLine="0"/>
              <w:rPr>
                <w:rFonts w:cs="Times New Roman"/>
                <w:sz w:val="18"/>
                <w:szCs w:val="18"/>
              </w:rPr>
            </w:pPr>
          </w:p>
        </w:tc>
      </w:tr>
      <w:tr w:rsidR="00535FB8" w:rsidRPr="0012077B" w14:paraId="12271842" w14:textId="71674869" w:rsidTr="005F74B2">
        <w:tc>
          <w:tcPr>
            <w:tcW w:w="1127" w:type="dxa"/>
          </w:tcPr>
          <w:p w14:paraId="6A1E89BF" w14:textId="3F0A4DFC" w:rsidR="00535FB8" w:rsidRPr="006D7575" w:rsidRDefault="00535FB8" w:rsidP="00692C98">
            <w:pPr>
              <w:spacing w:after="80"/>
              <w:ind w:left="0" w:firstLine="0"/>
              <w:jc w:val="both"/>
              <w:rPr>
                <w:sz w:val="18"/>
                <w:szCs w:val="18"/>
              </w:rPr>
            </w:pPr>
            <w:r>
              <w:rPr>
                <w:sz w:val="18"/>
                <w:szCs w:val="18"/>
              </w:rPr>
              <w:t>Objection.</w:t>
            </w:r>
          </w:p>
        </w:tc>
        <w:tc>
          <w:tcPr>
            <w:tcW w:w="3404" w:type="dxa"/>
          </w:tcPr>
          <w:p w14:paraId="20E87EA7" w14:textId="52B27326" w:rsidR="00535FB8" w:rsidRPr="0012077B" w:rsidRDefault="00535FB8" w:rsidP="00692C98">
            <w:pPr>
              <w:spacing w:after="80"/>
              <w:ind w:left="0" w:firstLine="0"/>
              <w:jc w:val="both"/>
              <w:rPr>
                <w:rFonts w:cs="Times New Roman"/>
              </w:rPr>
            </w:pPr>
            <w:r w:rsidRPr="00895FDD">
              <w:t>But here may man</w:t>
            </w:r>
            <w:r w:rsidR="00553A53">
              <w:t>’</w:t>
            </w:r>
            <w:r w:rsidRPr="00895FDD">
              <w:t xml:space="preserve">s reason be astonished, reasoning after this fashion; If a ransom be paid for our redemption, then it is not given us freely. For a prisoner that </w:t>
            </w:r>
            <w:proofErr w:type="spellStart"/>
            <w:r w:rsidRPr="00895FDD">
              <w:t>payeth</w:t>
            </w:r>
            <w:proofErr w:type="spellEnd"/>
            <w:r w:rsidRPr="00895FDD">
              <w:t xml:space="preserve"> his ransom is not let go freely; for if he </w:t>
            </w:r>
            <w:proofErr w:type="gramStart"/>
            <w:r w:rsidRPr="00895FDD">
              <w:t>go</w:t>
            </w:r>
            <w:proofErr w:type="gramEnd"/>
            <w:r w:rsidRPr="00895FDD">
              <w:t xml:space="preserve"> freely, then he </w:t>
            </w:r>
            <w:proofErr w:type="spellStart"/>
            <w:r w:rsidRPr="00895FDD">
              <w:t>goeth</w:t>
            </w:r>
            <w:proofErr w:type="spellEnd"/>
            <w:r w:rsidRPr="00895FDD">
              <w:t xml:space="preserve"> without ransom: for what is it else to go freely than to be set at liberty without payment of ransom? </w:t>
            </w:r>
          </w:p>
        </w:tc>
        <w:tc>
          <w:tcPr>
            <w:tcW w:w="3789" w:type="dxa"/>
          </w:tcPr>
          <w:p w14:paraId="124F9580" w14:textId="541420F2" w:rsidR="00535FB8" w:rsidRPr="0012077B" w:rsidRDefault="00535FB8" w:rsidP="008D148C">
            <w:pPr>
              <w:spacing w:after="80"/>
              <w:ind w:left="0" w:firstLine="284"/>
              <w:jc w:val="both"/>
              <w:rPr>
                <w:rFonts w:cs="Times New Roman"/>
              </w:rPr>
            </w:pPr>
            <w:proofErr w:type="spellStart"/>
            <w:r w:rsidRPr="0012077B">
              <w:rPr>
                <w:rFonts w:cs="Times New Roman"/>
              </w:rPr>
              <w:t>Agh</w:t>
            </w:r>
            <w:proofErr w:type="spellEnd"/>
            <w:r w:rsidRPr="0012077B">
              <w:rPr>
                <w:rFonts w:cs="Times New Roman"/>
              </w:rPr>
              <w:t xml:space="preserve"> </w:t>
            </w:r>
            <w:proofErr w:type="spellStart"/>
            <w:r w:rsidRPr="0012077B">
              <w:rPr>
                <w:rFonts w:cs="Times New Roman"/>
              </w:rPr>
              <w:t>ayns</w:t>
            </w:r>
            <w:proofErr w:type="spellEnd"/>
            <w:r w:rsidRPr="0012077B">
              <w:rPr>
                <w:rFonts w:cs="Times New Roman"/>
              </w:rPr>
              <w:t xml:space="preserve"> </w:t>
            </w:r>
            <w:proofErr w:type="spellStart"/>
            <w:r w:rsidRPr="0012077B">
              <w:rPr>
                <w:rFonts w:cs="Times New Roman"/>
              </w:rPr>
              <w:t>shoh</w:t>
            </w:r>
            <w:proofErr w:type="spellEnd"/>
            <w:r w:rsidRPr="0012077B">
              <w:rPr>
                <w:rFonts w:cs="Times New Roman"/>
              </w:rPr>
              <w:t xml:space="preserve"> </w:t>
            </w:r>
            <w:proofErr w:type="spellStart"/>
            <w:r w:rsidRPr="0012077B">
              <w:rPr>
                <w:rFonts w:cs="Times New Roman"/>
              </w:rPr>
              <w:t>foddee</w:t>
            </w:r>
            <w:proofErr w:type="spellEnd"/>
            <w:r w:rsidRPr="0012077B">
              <w:rPr>
                <w:rFonts w:cs="Times New Roman"/>
              </w:rPr>
              <w:t xml:space="preserve"> </w:t>
            </w:r>
            <w:proofErr w:type="spellStart"/>
            <w:r w:rsidRPr="0012077B">
              <w:rPr>
                <w:rFonts w:cs="Times New Roman"/>
              </w:rPr>
              <w:t>resoon</w:t>
            </w:r>
            <w:proofErr w:type="spellEnd"/>
            <w:r w:rsidRPr="0012077B">
              <w:rPr>
                <w:rFonts w:cs="Times New Roman"/>
              </w:rPr>
              <w:t xml:space="preserve"> </w:t>
            </w:r>
            <w:proofErr w:type="spellStart"/>
            <w:r w:rsidRPr="0012077B">
              <w:rPr>
                <w:rFonts w:cs="Times New Roman"/>
              </w:rPr>
              <w:t>ghooinney</w:t>
            </w:r>
            <w:proofErr w:type="spellEnd"/>
            <w:r w:rsidRPr="0012077B">
              <w:rPr>
                <w:rFonts w:cs="Times New Roman"/>
              </w:rPr>
              <w:t xml:space="preserve"> </w:t>
            </w:r>
            <w:r w:rsidRPr="0012077B">
              <w:rPr>
                <w:rFonts w:cs="Times New Roman"/>
                <w:color w:val="FF0000"/>
              </w:rPr>
              <w:t xml:space="preserve">[3] </w:t>
            </w:r>
            <w:proofErr w:type="spellStart"/>
            <w:r w:rsidRPr="0012077B">
              <w:rPr>
                <w:rFonts w:cs="Times New Roman"/>
              </w:rPr>
              <w:t>goaill</w:t>
            </w:r>
            <w:proofErr w:type="spellEnd"/>
            <w:r w:rsidRPr="0012077B">
              <w:rPr>
                <w:rFonts w:cs="Times New Roman"/>
              </w:rPr>
              <w:t xml:space="preserve"> </w:t>
            </w:r>
            <w:proofErr w:type="spellStart"/>
            <w:r w:rsidRPr="0012077B">
              <w:rPr>
                <w:rFonts w:cs="Times New Roman"/>
              </w:rPr>
              <w:t>yindys</w:t>
            </w:r>
            <w:proofErr w:type="spellEnd"/>
            <w:r w:rsidRPr="0012077B">
              <w:rPr>
                <w:rFonts w:cs="Times New Roman"/>
              </w:rPr>
              <w:t xml:space="preserve">, </w:t>
            </w:r>
            <w:proofErr w:type="spellStart"/>
            <w:r w:rsidRPr="0012077B">
              <w:rPr>
                <w:rFonts w:cs="Times New Roman"/>
              </w:rPr>
              <w:t>resooney</w:t>
            </w:r>
            <w:proofErr w:type="spellEnd"/>
            <w:r w:rsidRPr="0012077B">
              <w:rPr>
                <w:rFonts w:cs="Times New Roman"/>
              </w:rPr>
              <w:t xml:space="preserve"> er </w:t>
            </w:r>
            <w:proofErr w:type="spellStart"/>
            <w:r w:rsidRPr="0012077B">
              <w:rPr>
                <w:rFonts w:cs="Times New Roman"/>
              </w:rPr>
              <w:t>yn</w:t>
            </w:r>
            <w:proofErr w:type="spellEnd"/>
            <w:r w:rsidRPr="0012077B">
              <w:rPr>
                <w:rFonts w:cs="Times New Roman"/>
              </w:rPr>
              <w:t xml:space="preserve"> </w:t>
            </w:r>
            <w:proofErr w:type="spellStart"/>
            <w:r w:rsidRPr="0012077B">
              <w:rPr>
                <w:rFonts w:cs="Times New Roman"/>
              </w:rPr>
              <w:t>aght</w:t>
            </w:r>
            <w:proofErr w:type="spellEnd"/>
            <w:r w:rsidRPr="0012077B">
              <w:rPr>
                <w:rFonts w:cs="Times New Roman"/>
              </w:rPr>
              <w:t xml:space="preserve"> </w:t>
            </w:r>
            <w:proofErr w:type="spellStart"/>
            <w:r w:rsidRPr="0012077B">
              <w:rPr>
                <w:rFonts w:cs="Times New Roman"/>
              </w:rPr>
              <w:t>shoh</w:t>
            </w:r>
            <w:proofErr w:type="spellEnd"/>
            <w:r w:rsidRPr="0012077B">
              <w:rPr>
                <w:rFonts w:cs="Times New Roman"/>
              </w:rPr>
              <w:t xml:space="preserve">: My ta price </w:t>
            </w:r>
            <w:proofErr w:type="spellStart"/>
            <w:r w:rsidRPr="0012077B">
              <w:rPr>
                <w:rFonts w:cs="Times New Roman"/>
              </w:rPr>
              <w:t>eeckit</w:t>
            </w:r>
            <w:proofErr w:type="spellEnd"/>
            <w:r w:rsidRPr="0012077B">
              <w:rPr>
                <w:rFonts w:cs="Times New Roman"/>
              </w:rPr>
              <w:t xml:space="preserve"> son </w:t>
            </w:r>
            <w:proofErr w:type="spellStart"/>
            <w:r w:rsidRPr="0012077B">
              <w:rPr>
                <w:rFonts w:cs="Times New Roman"/>
              </w:rPr>
              <w:t>nyn</w:t>
            </w:r>
            <w:proofErr w:type="spellEnd"/>
            <w:r w:rsidRPr="0012077B">
              <w:rPr>
                <w:rFonts w:cs="Times New Roman"/>
              </w:rPr>
              <w:t xml:space="preserve"> </w:t>
            </w:r>
            <w:proofErr w:type="spellStart"/>
            <w:r w:rsidRPr="0012077B">
              <w:rPr>
                <w:rFonts w:cs="Times New Roman"/>
              </w:rPr>
              <w:t>gionnaghey-reesht</w:t>
            </w:r>
            <w:proofErr w:type="spellEnd"/>
            <w:r w:rsidRPr="0012077B">
              <w:rPr>
                <w:rFonts w:cs="Times New Roman"/>
              </w:rPr>
              <w:t xml:space="preserve">, </w:t>
            </w:r>
            <w:proofErr w:type="spellStart"/>
            <w:r w:rsidRPr="0012077B">
              <w:rPr>
                <w:rFonts w:cs="Times New Roman"/>
              </w:rPr>
              <w:t>eisht</w:t>
            </w:r>
            <w:proofErr w:type="spellEnd"/>
            <w:r w:rsidRPr="0012077B">
              <w:rPr>
                <w:rFonts w:cs="Times New Roman"/>
              </w:rPr>
              <w:t xml:space="preserve"> cha </w:t>
            </w:r>
            <w:proofErr w:type="spellStart"/>
            <w:r w:rsidRPr="0012077B">
              <w:rPr>
                <w:rFonts w:cs="Times New Roman"/>
              </w:rPr>
              <w:t>vel</w:t>
            </w:r>
            <w:proofErr w:type="spellEnd"/>
            <w:r w:rsidRPr="0012077B">
              <w:rPr>
                <w:rFonts w:cs="Times New Roman"/>
              </w:rPr>
              <w:t xml:space="preserve"> eh er </w:t>
            </w:r>
            <w:proofErr w:type="spellStart"/>
            <w:r w:rsidRPr="0012077B">
              <w:rPr>
                <w:rFonts w:cs="Times New Roman"/>
              </w:rPr>
              <w:t>ny</w:t>
            </w:r>
            <w:proofErr w:type="spellEnd"/>
            <w:r w:rsidRPr="0012077B">
              <w:rPr>
                <w:rFonts w:cs="Times New Roman"/>
              </w:rPr>
              <w:t xml:space="preserve"> </w:t>
            </w:r>
            <w:proofErr w:type="spellStart"/>
            <w:r w:rsidRPr="0012077B">
              <w:rPr>
                <w:rFonts w:cs="Times New Roman"/>
              </w:rPr>
              <w:t>choyrt</w:t>
            </w:r>
            <w:proofErr w:type="spellEnd"/>
            <w:r w:rsidRPr="0012077B">
              <w:rPr>
                <w:rFonts w:cs="Times New Roman"/>
              </w:rPr>
              <w:t xml:space="preserve"> </w:t>
            </w:r>
            <w:proofErr w:type="spellStart"/>
            <w:r w:rsidRPr="0012077B">
              <w:rPr>
                <w:rFonts w:cs="Times New Roman"/>
              </w:rPr>
              <w:t>dooin</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nastee</w:t>
            </w:r>
            <w:proofErr w:type="spellEnd"/>
            <w:r w:rsidRPr="0012077B">
              <w:rPr>
                <w:rFonts w:cs="Times New Roman"/>
              </w:rPr>
              <w:t xml:space="preserve">. Son cha </w:t>
            </w:r>
            <w:proofErr w:type="spellStart"/>
            <w:r w:rsidRPr="0012077B">
              <w:rPr>
                <w:rFonts w:cs="Times New Roman"/>
              </w:rPr>
              <w:t>vel</w:t>
            </w:r>
            <w:proofErr w:type="spellEnd"/>
            <w:r w:rsidRPr="0012077B">
              <w:rPr>
                <w:rFonts w:cs="Times New Roman"/>
              </w:rPr>
              <w:t xml:space="preserve"> </w:t>
            </w:r>
            <w:proofErr w:type="spellStart"/>
            <w:r w:rsidRPr="0012077B">
              <w:rPr>
                <w:rFonts w:cs="Times New Roman"/>
              </w:rPr>
              <w:t>yn</w:t>
            </w:r>
            <w:proofErr w:type="spellEnd"/>
            <w:r w:rsidRPr="0012077B">
              <w:rPr>
                <w:rFonts w:cs="Times New Roman"/>
              </w:rPr>
              <w:t xml:space="preserve"> </w:t>
            </w:r>
            <w:proofErr w:type="spellStart"/>
            <w:r w:rsidRPr="0012077B">
              <w:rPr>
                <w:rFonts w:cs="Times New Roman"/>
              </w:rPr>
              <w:t>pryssoonagh</w:t>
            </w:r>
            <w:proofErr w:type="spellEnd"/>
            <w:r w:rsidRPr="0012077B">
              <w:rPr>
                <w:rFonts w:cs="Times New Roman"/>
              </w:rPr>
              <w:t xml:space="preserve">, ta </w:t>
            </w:r>
            <w:proofErr w:type="spellStart"/>
            <w:r w:rsidRPr="0012077B">
              <w:rPr>
                <w:rFonts w:cs="Times New Roman"/>
              </w:rPr>
              <w:t>geeck</w:t>
            </w:r>
            <w:proofErr w:type="spellEnd"/>
            <w:r w:rsidRPr="0012077B">
              <w:rPr>
                <w:rFonts w:cs="Times New Roman"/>
              </w:rPr>
              <w:t xml:space="preserve"> e </w:t>
            </w:r>
            <w:proofErr w:type="spellStart"/>
            <w:r w:rsidRPr="0012077B">
              <w:rPr>
                <w:rFonts w:cs="Times New Roman"/>
              </w:rPr>
              <w:t>lhiassaghey</w:t>
            </w:r>
            <w:proofErr w:type="spellEnd"/>
            <w:r w:rsidRPr="0012077B">
              <w:rPr>
                <w:rFonts w:cs="Times New Roman"/>
              </w:rPr>
              <w:t xml:space="preserve">, er </w:t>
            </w:r>
            <w:proofErr w:type="spellStart"/>
            <w:r w:rsidRPr="0012077B">
              <w:rPr>
                <w:rFonts w:cs="Times New Roman"/>
              </w:rPr>
              <w:t>ny</w:t>
            </w:r>
            <w:proofErr w:type="spellEnd"/>
            <w:r w:rsidRPr="0012077B">
              <w:rPr>
                <w:rFonts w:cs="Times New Roman"/>
              </w:rPr>
              <w:t xml:space="preserve"> </w:t>
            </w:r>
            <w:proofErr w:type="spellStart"/>
            <w:r w:rsidRPr="0012077B">
              <w:rPr>
                <w:rFonts w:cs="Times New Roman"/>
              </w:rPr>
              <w:t>eaysley</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nastee</w:t>
            </w:r>
            <w:proofErr w:type="spellEnd"/>
            <w:r w:rsidRPr="0012077B">
              <w:rPr>
                <w:rFonts w:cs="Times New Roman"/>
              </w:rPr>
              <w:t xml:space="preserve">: son my </w:t>
            </w:r>
            <w:proofErr w:type="spellStart"/>
            <w:r w:rsidRPr="0012077B">
              <w:rPr>
                <w:rFonts w:cs="Times New Roman"/>
              </w:rPr>
              <w:t>t</w:t>
            </w:r>
            <w:r w:rsidR="00553A53">
              <w:rPr>
                <w:rFonts w:cs="Times New Roman"/>
              </w:rPr>
              <w:t>’</w:t>
            </w:r>
            <w:r w:rsidRPr="0012077B">
              <w:rPr>
                <w:rFonts w:cs="Times New Roman"/>
              </w:rPr>
              <w:t>eh</w:t>
            </w:r>
            <w:proofErr w:type="spellEnd"/>
            <w:r w:rsidRPr="0012077B">
              <w:rPr>
                <w:rFonts w:cs="Times New Roman"/>
              </w:rPr>
              <w:t xml:space="preserve"> er </w:t>
            </w:r>
            <w:proofErr w:type="spellStart"/>
            <w:r w:rsidRPr="0012077B">
              <w:rPr>
                <w:rFonts w:cs="Times New Roman"/>
              </w:rPr>
              <w:t>ny</w:t>
            </w:r>
            <w:proofErr w:type="spellEnd"/>
            <w:r w:rsidRPr="0012077B">
              <w:rPr>
                <w:rFonts w:cs="Times New Roman"/>
              </w:rPr>
              <w:t xml:space="preserve"> </w:t>
            </w:r>
            <w:proofErr w:type="spellStart"/>
            <w:r w:rsidRPr="0012077B">
              <w:rPr>
                <w:rFonts w:cs="Times New Roman"/>
              </w:rPr>
              <w:t>eaysley</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nastee</w:t>
            </w:r>
            <w:proofErr w:type="spellEnd"/>
            <w:r w:rsidRPr="0012077B">
              <w:rPr>
                <w:rFonts w:cs="Times New Roman"/>
              </w:rPr>
              <w:t xml:space="preserve">, </w:t>
            </w:r>
            <w:proofErr w:type="spellStart"/>
            <w:r w:rsidRPr="0012077B">
              <w:rPr>
                <w:rFonts w:cs="Times New Roman"/>
              </w:rPr>
              <w:t>eisht</w:t>
            </w:r>
            <w:proofErr w:type="spellEnd"/>
            <w:r w:rsidRPr="0012077B">
              <w:rPr>
                <w:rFonts w:cs="Times New Roman"/>
              </w:rPr>
              <w:t xml:space="preserve"> </w:t>
            </w:r>
            <w:proofErr w:type="spellStart"/>
            <w:r w:rsidRPr="0012077B">
              <w:rPr>
                <w:rFonts w:cs="Times New Roman"/>
              </w:rPr>
              <w:t>t</w:t>
            </w:r>
            <w:r w:rsidR="00553A53">
              <w:rPr>
                <w:rFonts w:cs="Times New Roman"/>
              </w:rPr>
              <w:t>’</w:t>
            </w:r>
            <w:r w:rsidRPr="0012077B">
              <w:rPr>
                <w:rFonts w:cs="Times New Roman"/>
              </w:rPr>
              <w:t>eh</w:t>
            </w:r>
            <w:proofErr w:type="spellEnd"/>
            <w:r w:rsidRPr="0012077B">
              <w:rPr>
                <w:rFonts w:cs="Times New Roman"/>
              </w:rPr>
              <w:t xml:space="preserve"> </w:t>
            </w:r>
            <w:proofErr w:type="spellStart"/>
            <w:r w:rsidRPr="0012077B">
              <w:rPr>
                <w:rFonts w:cs="Times New Roman"/>
              </w:rPr>
              <w:t>goll</w:t>
            </w:r>
            <w:proofErr w:type="spellEnd"/>
            <w:r w:rsidRPr="0012077B">
              <w:rPr>
                <w:rFonts w:cs="Times New Roman"/>
              </w:rPr>
              <w:t xml:space="preserve"> </w:t>
            </w:r>
            <w:proofErr w:type="spellStart"/>
            <w:r w:rsidRPr="0012077B">
              <w:rPr>
                <w:rFonts w:cs="Times New Roman"/>
              </w:rPr>
              <w:t>fegooish</w:t>
            </w:r>
            <w:proofErr w:type="spellEnd"/>
            <w:r w:rsidRPr="0012077B">
              <w:rPr>
                <w:rFonts w:cs="Times New Roman"/>
              </w:rPr>
              <w:t xml:space="preserve"> </w:t>
            </w:r>
            <w:proofErr w:type="spellStart"/>
            <w:r w:rsidRPr="0012077B">
              <w:rPr>
                <w:rFonts w:cs="Times New Roman"/>
              </w:rPr>
              <w:t>lhiassaghey</w:t>
            </w:r>
            <w:proofErr w:type="spellEnd"/>
            <w:r w:rsidRPr="0012077B">
              <w:rPr>
                <w:rFonts w:cs="Times New Roman"/>
              </w:rPr>
              <w:t xml:space="preserve">: son </w:t>
            </w:r>
            <w:proofErr w:type="spellStart"/>
            <w:r w:rsidRPr="0012077B">
              <w:rPr>
                <w:rFonts w:cs="Times New Roman"/>
              </w:rPr>
              <w:t>c</w:t>
            </w:r>
            <w:r w:rsidR="00553A53">
              <w:rPr>
                <w:rFonts w:cs="Times New Roman"/>
              </w:rPr>
              <w:t>’</w:t>
            </w:r>
            <w:r w:rsidRPr="0012077B">
              <w:rPr>
                <w:rFonts w:cs="Times New Roman"/>
              </w:rPr>
              <w:t>red</w:t>
            </w:r>
            <w:proofErr w:type="spellEnd"/>
            <w:r w:rsidRPr="0012077B">
              <w:rPr>
                <w:rFonts w:cs="Times New Roman"/>
              </w:rPr>
              <w:t xml:space="preserve"> </w:t>
            </w:r>
            <w:proofErr w:type="spellStart"/>
            <w:r w:rsidRPr="0012077B">
              <w:rPr>
                <w:rFonts w:cs="Times New Roman"/>
              </w:rPr>
              <w:t>te</w:t>
            </w:r>
            <w:proofErr w:type="spellEnd"/>
            <w:r w:rsidRPr="0012077B">
              <w:rPr>
                <w:rFonts w:cs="Times New Roman"/>
              </w:rPr>
              <w:t xml:space="preserve"> </w:t>
            </w:r>
            <w:proofErr w:type="spellStart"/>
            <w:r w:rsidRPr="0012077B">
              <w:rPr>
                <w:rFonts w:cs="Times New Roman"/>
              </w:rPr>
              <w:t>eisht</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v</w:t>
            </w:r>
            <w:r w:rsidR="00553A53">
              <w:rPr>
                <w:rFonts w:cs="Times New Roman"/>
              </w:rPr>
              <w:t>’</w:t>
            </w:r>
            <w:r w:rsidRPr="0012077B">
              <w:rPr>
                <w:rFonts w:cs="Times New Roman"/>
              </w:rPr>
              <w:t>er</w:t>
            </w:r>
            <w:proofErr w:type="spellEnd"/>
            <w:r w:rsidRPr="0012077B">
              <w:rPr>
                <w:rFonts w:cs="Times New Roman"/>
              </w:rPr>
              <w:t xml:space="preserve"> </w:t>
            </w:r>
            <w:proofErr w:type="spellStart"/>
            <w:r w:rsidRPr="0012077B">
              <w:rPr>
                <w:rFonts w:cs="Times New Roman"/>
              </w:rPr>
              <w:t>ny</w:t>
            </w:r>
            <w:proofErr w:type="spellEnd"/>
            <w:r w:rsidRPr="0012077B">
              <w:rPr>
                <w:rFonts w:cs="Times New Roman"/>
              </w:rPr>
              <w:t xml:space="preserve"> </w:t>
            </w:r>
            <w:proofErr w:type="spellStart"/>
            <w:r w:rsidRPr="0012077B">
              <w:rPr>
                <w:rFonts w:cs="Times New Roman"/>
              </w:rPr>
              <w:t>eaysley</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nastee</w:t>
            </w:r>
            <w:proofErr w:type="spellEnd"/>
            <w:r w:rsidRPr="0012077B">
              <w:rPr>
                <w:rFonts w:cs="Times New Roman"/>
              </w:rPr>
              <w:t xml:space="preserve">, </w:t>
            </w:r>
            <w:proofErr w:type="spellStart"/>
            <w:r w:rsidRPr="0012077B">
              <w:rPr>
                <w:rFonts w:cs="Times New Roman"/>
              </w:rPr>
              <w:t>agh</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v</w:t>
            </w:r>
            <w:r w:rsidR="00553A53">
              <w:rPr>
                <w:rFonts w:cs="Times New Roman"/>
              </w:rPr>
              <w:t>’</w:t>
            </w:r>
            <w:r w:rsidRPr="0012077B">
              <w:rPr>
                <w:rFonts w:cs="Times New Roman"/>
              </w:rPr>
              <w:t>er</w:t>
            </w:r>
            <w:proofErr w:type="spellEnd"/>
            <w:r w:rsidRPr="0012077B">
              <w:rPr>
                <w:rFonts w:cs="Times New Roman"/>
              </w:rPr>
              <w:t xml:space="preserve"> </w:t>
            </w:r>
            <w:proofErr w:type="spellStart"/>
            <w:r w:rsidRPr="0012077B">
              <w:rPr>
                <w:rFonts w:cs="Times New Roman"/>
              </w:rPr>
              <w:t>ny</w:t>
            </w:r>
            <w:proofErr w:type="spellEnd"/>
            <w:r w:rsidRPr="0012077B">
              <w:rPr>
                <w:rFonts w:cs="Times New Roman"/>
              </w:rPr>
              <w:t xml:space="preserve"> </w:t>
            </w:r>
            <w:proofErr w:type="spellStart"/>
            <w:r w:rsidRPr="0012077B">
              <w:rPr>
                <w:rFonts w:cs="Times New Roman"/>
              </w:rPr>
              <w:t>eaysley</w:t>
            </w:r>
            <w:proofErr w:type="spellEnd"/>
            <w:r w:rsidRPr="0012077B">
              <w:rPr>
                <w:rFonts w:cs="Times New Roman"/>
              </w:rPr>
              <w:t xml:space="preserve"> </w:t>
            </w:r>
            <w:proofErr w:type="spellStart"/>
            <w:r w:rsidRPr="0012077B">
              <w:rPr>
                <w:rFonts w:cs="Times New Roman"/>
              </w:rPr>
              <w:t>fegooish</w:t>
            </w:r>
            <w:proofErr w:type="spellEnd"/>
            <w:r w:rsidRPr="0012077B">
              <w:rPr>
                <w:rFonts w:cs="Times New Roman"/>
              </w:rPr>
              <w:t xml:space="preserve"> </w:t>
            </w:r>
            <w:proofErr w:type="spellStart"/>
            <w:r w:rsidRPr="0012077B">
              <w:rPr>
                <w:rFonts w:cs="Times New Roman"/>
              </w:rPr>
              <w:t>argid</w:t>
            </w:r>
            <w:proofErr w:type="spellEnd"/>
            <w:r w:rsidRPr="0012077B">
              <w:rPr>
                <w:rFonts w:cs="Times New Roman"/>
              </w:rPr>
              <w:t xml:space="preserve">, as </w:t>
            </w:r>
            <w:proofErr w:type="spellStart"/>
            <w:r w:rsidRPr="0012077B">
              <w:rPr>
                <w:rFonts w:cs="Times New Roman"/>
              </w:rPr>
              <w:t>fegooish</w:t>
            </w:r>
            <w:proofErr w:type="spellEnd"/>
            <w:r w:rsidRPr="0012077B">
              <w:rPr>
                <w:rFonts w:cs="Times New Roman"/>
              </w:rPr>
              <w:t xml:space="preserve"> </w:t>
            </w:r>
            <w:proofErr w:type="spellStart"/>
            <w:r w:rsidRPr="0012077B">
              <w:rPr>
                <w:rFonts w:cs="Times New Roman"/>
              </w:rPr>
              <w:t>leagh</w:t>
            </w:r>
            <w:proofErr w:type="spellEnd"/>
            <w:r w:rsidRPr="0012077B">
              <w:rPr>
                <w:rFonts w:cs="Times New Roman"/>
              </w:rPr>
              <w:t>?</w:t>
            </w:r>
          </w:p>
        </w:tc>
        <w:tc>
          <w:tcPr>
            <w:tcW w:w="1031" w:type="dxa"/>
          </w:tcPr>
          <w:p w14:paraId="2251DEA8" w14:textId="77777777" w:rsidR="00535FB8" w:rsidRPr="00535FB8" w:rsidRDefault="00535FB8" w:rsidP="003A2210">
            <w:pPr>
              <w:spacing w:after="80"/>
              <w:ind w:left="0" w:firstLine="0"/>
              <w:rPr>
                <w:rFonts w:cs="Times New Roman"/>
                <w:sz w:val="18"/>
                <w:szCs w:val="18"/>
              </w:rPr>
            </w:pPr>
          </w:p>
        </w:tc>
      </w:tr>
      <w:tr w:rsidR="00535FB8" w:rsidRPr="0012077B" w14:paraId="7FFA9411" w14:textId="39D785E9" w:rsidTr="005F74B2">
        <w:tc>
          <w:tcPr>
            <w:tcW w:w="1127" w:type="dxa"/>
          </w:tcPr>
          <w:p w14:paraId="37ADAC8D" w14:textId="0A041F44" w:rsidR="00535FB8" w:rsidRPr="006D7575" w:rsidRDefault="00535FB8" w:rsidP="00692C98">
            <w:pPr>
              <w:spacing w:after="80"/>
              <w:ind w:left="0" w:firstLine="0"/>
              <w:jc w:val="both"/>
              <w:rPr>
                <w:sz w:val="18"/>
                <w:szCs w:val="18"/>
              </w:rPr>
            </w:pPr>
            <w:r>
              <w:rPr>
                <w:sz w:val="18"/>
                <w:szCs w:val="18"/>
              </w:rPr>
              <w:t>Answer.</w:t>
            </w:r>
          </w:p>
        </w:tc>
        <w:tc>
          <w:tcPr>
            <w:tcW w:w="3404" w:type="dxa"/>
          </w:tcPr>
          <w:p w14:paraId="00DA5DC5" w14:textId="30974E90" w:rsidR="00535FB8" w:rsidRPr="0012077B" w:rsidRDefault="00535FB8" w:rsidP="00692C98">
            <w:pPr>
              <w:spacing w:after="80"/>
              <w:ind w:left="0" w:firstLine="0"/>
              <w:jc w:val="both"/>
              <w:rPr>
                <w:rFonts w:cs="Times New Roman"/>
              </w:rPr>
            </w:pPr>
            <w:r w:rsidRPr="00B25742">
              <w:t xml:space="preserve">This reason is satisfied by the great wisdom of God in this mystery of our redemption; who hath so tempered his justice and mercy together, that he would neither by his justice condemn us unto the everlasting captivity of the devil, and his prison of hell, remediless for ever without mercy; nor by his mercy deliver us clearly, without justice, or payment of a just ransom; but with his endless mercy he joined his most upright and equal justice. His great mercy he shewed unto us </w:t>
            </w:r>
            <w:r w:rsidRPr="00B25742">
              <w:lastRenderedPageBreak/>
              <w:t xml:space="preserve">in delivering us from our former captivity, without requiring of any ransom to be paid, or amends to be made upon our </w:t>
            </w:r>
            <w:proofErr w:type="gramStart"/>
            <w:r w:rsidRPr="00B25742">
              <w:t>parts;</w:t>
            </w:r>
            <w:proofErr w:type="gramEnd"/>
            <w:r w:rsidRPr="00B25742">
              <w:t xml:space="preserve"> which thing by us had been impossible to be done. And, </w:t>
            </w:r>
            <w:proofErr w:type="gramStart"/>
            <w:r w:rsidRPr="00B25742">
              <w:t>whereas,</w:t>
            </w:r>
            <w:proofErr w:type="gramEnd"/>
            <w:r w:rsidRPr="00B25742">
              <w:t xml:space="preserve"> it lay not in us that to do, he provided a ransom for us; that was, the most precious body and blood of his own most dear and best beloved Son Jesus Christ; who besides </w:t>
            </w:r>
            <w:r w:rsidRPr="00B25742">
              <w:rPr>
                <w:b/>
                <w:bCs/>
              </w:rPr>
              <w:t>t</w:t>
            </w:r>
            <w:r w:rsidRPr="00B25742">
              <w:t>his ransom, fulfilled the Law for us perfectly. And so the justice of God and his mercy did embrace together, and fulfilled the mystery of our redemption.</w:t>
            </w:r>
          </w:p>
        </w:tc>
        <w:tc>
          <w:tcPr>
            <w:tcW w:w="3789" w:type="dxa"/>
          </w:tcPr>
          <w:p w14:paraId="544BEE1C" w14:textId="00298B45" w:rsidR="00535FB8" w:rsidRPr="0012077B" w:rsidRDefault="00535FB8" w:rsidP="008D148C">
            <w:pPr>
              <w:spacing w:after="80"/>
              <w:ind w:left="0" w:firstLine="284"/>
              <w:jc w:val="both"/>
              <w:rPr>
                <w:rFonts w:cs="Times New Roman"/>
              </w:rPr>
            </w:pPr>
            <w:r w:rsidRPr="0012077B">
              <w:rPr>
                <w:rFonts w:cs="Times New Roman"/>
              </w:rPr>
              <w:lastRenderedPageBreak/>
              <w:t xml:space="preserve">Ta </w:t>
            </w:r>
            <w:proofErr w:type="spellStart"/>
            <w:r w:rsidRPr="0012077B">
              <w:rPr>
                <w:rFonts w:cs="Times New Roman"/>
              </w:rPr>
              <w:t>ansoor</w:t>
            </w:r>
            <w:proofErr w:type="spellEnd"/>
            <w:r w:rsidRPr="0012077B">
              <w:rPr>
                <w:rFonts w:cs="Times New Roman"/>
              </w:rPr>
              <w:t xml:space="preserve"> er </w:t>
            </w:r>
            <w:proofErr w:type="spellStart"/>
            <w:r w:rsidRPr="0012077B">
              <w:rPr>
                <w:rFonts w:cs="Times New Roman"/>
              </w:rPr>
              <w:t>ny</w:t>
            </w:r>
            <w:proofErr w:type="spellEnd"/>
            <w:r w:rsidRPr="0012077B">
              <w:rPr>
                <w:rFonts w:cs="Times New Roman"/>
              </w:rPr>
              <w:t xml:space="preserve"> </w:t>
            </w:r>
            <w:proofErr w:type="spellStart"/>
            <w:r w:rsidRPr="0012077B">
              <w:rPr>
                <w:rFonts w:cs="Times New Roman"/>
              </w:rPr>
              <w:t>choyrt</w:t>
            </w:r>
            <w:proofErr w:type="spellEnd"/>
            <w:r w:rsidRPr="0012077B">
              <w:rPr>
                <w:rFonts w:cs="Times New Roman"/>
              </w:rPr>
              <w:t xml:space="preserve"> </w:t>
            </w:r>
            <w:proofErr w:type="spellStart"/>
            <w:r w:rsidRPr="0012077B">
              <w:rPr>
                <w:rFonts w:cs="Times New Roman"/>
              </w:rPr>
              <w:t>da</w:t>
            </w:r>
            <w:r w:rsidR="00553A53">
              <w:rPr>
                <w:rFonts w:cs="Times New Roman"/>
              </w:rPr>
              <w:t>’</w:t>
            </w:r>
            <w:r w:rsidRPr="0012077B">
              <w:rPr>
                <w:rFonts w:cs="Times New Roman"/>
              </w:rPr>
              <w:t>n</w:t>
            </w:r>
            <w:proofErr w:type="spellEnd"/>
            <w:r w:rsidRPr="0012077B">
              <w:rPr>
                <w:rFonts w:cs="Times New Roman"/>
              </w:rPr>
              <w:t xml:space="preserve"> </w:t>
            </w:r>
            <w:proofErr w:type="spellStart"/>
            <w:r w:rsidRPr="0012077B">
              <w:rPr>
                <w:rFonts w:cs="Times New Roman"/>
              </w:rPr>
              <w:t>resooney</w:t>
            </w:r>
            <w:proofErr w:type="spellEnd"/>
            <w:r w:rsidRPr="0012077B">
              <w:rPr>
                <w:rFonts w:cs="Times New Roman"/>
              </w:rPr>
              <w:t xml:space="preserve"> </w:t>
            </w:r>
            <w:proofErr w:type="spellStart"/>
            <w:r w:rsidRPr="0012077B">
              <w:rPr>
                <w:rFonts w:cs="Times New Roman"/>
              </w:rPr>
              <w:t>shoh</w:t>
            </w:r>
            <w:proofErr w:type="spellEnd"/>
            <w:r w:rsidRPr="0012077B">
              <w:rPr>
                <w:rFonts w:cs="Times New Roman"/>
              </w:rPr>
              <w:t xml:space="preserve"> </w:t>
            </w:r>
            <w:proofErr w:type="spellStart"/>
            <w:r w:rsidRPr="0012077B">
              <w:rPr>
                <w:rFonts w:cs="Times New Roman"/>
              </w:rPr>
              <w:t>liorish</w:t>
            </w:r>
            <w:proofErr w:type="spellEnd"/>
            <w:r w:rsidRPr="0012077B">
              <w:rPr>
                <w:rFonts w:cs="Times New Roman"/>
              </w:rPr>
              <w:t xml:space="preserve"> </w:t>
            </w:r>
            <w:proofErr w:type="spellStart"/>
            <w:r w:rsidRPr="0012077B">
              <w:rPr>
                <w:rFonts w:cs="Times New Roman"/>
              </w:rPr>
              <w:t>ard</w:t>
            </w:r>
            <w:proofErr w:type="spellEnd"/>
            <w:r w:rsidRPr="0012077B">
              <w:rPr>
                <w:rFonts w:cs="Times New Roman"/>
              </w:rPr>
              <w:t xml:space="preserve"> </w:t>
            </w:r>
            <w:proofErr w:type="spellStart"/>
            <w:r w:rsidRPr="0012077B">
              <w:rPr>
                <w:rFonts w:cs="Times New Roman"/>
              </w:rPr>
              <w:t>chreenaght</w:t>
            </w:r>
            <w:proofErr w:type="spellEnd"/>
            <w:r w:rsidRPr="0012077B">
              <w:rPr>
                <w:rFonts w:cs="Times New Roman"/>
              </w:rPr>
              <w:t xml:space="preserve"> Yee </w:t>
            </w:r>
            <w:proofErr w:type="spellStart"/>
            <w:r w:rsidRPr="0012077B">
              <w:rPr>
                <w:rFonts w:cs="Times New Roman"/>
              </w:rPr>
              <w:t>ayns</w:t>
            </w:r>
            <w:proofErr w:type="spellEnd"/>
            <w:r w:rsidRPr="0012077B">
              <w:rPr>
                <w:rFonts w:cs="Times New Roman"/>
              </w:rPr>
              <w:t xml:space="preserve"> y </w:t>
            </w:r>
            <w:proofErr w:type="spellStart"/>
            <w:r w:rsidRPr="0012077B">
              <w:rPr>
                <w:rFonts w:cs="Times New Roman"/>
              </w:rPr>
              <w:t>folliaght</w:t>
            </w:r>
            <w:proofErr w:type="spellEnd"/>
            <w:r w:rsidRPr="0012077B">
              <w:rPr>
                <w:rFonts w:cs="Times New Roman"/>
              </w:rPr>
              <w:t xml:space="preserve"> </w:t>
            </w:r>
            <w:proofErr w:type="spellStart"/>
            <w:r w:rsidRPr="0012077B">
              <w:rPr>
                <w:rFonts w:cs="Times New Roman"/>
              </w:rPr>
              <w:t>shoh</w:t>
            </w:r>
            <w:proofErr w:type="spellEnd"/>
            <w:r w:rsidRPr="0012077B">
              <w:rPr>
                <w:rFonts w:cs="Times New Roman"/>
              </w:rPr>
              <w:t xml:space="preserve"> </w:t>
            </w:r>
            <w:proofErr w:type="spellStart"/>
            <w:r w:rsidRPr="0012077B">
              <w:rPr>
                <w:rFonts w:cs="Times New Roman"/>
              </w:rPr>
              <w:t>jeh</w:t>
            </w:r>
            <w:proofErr w:type="spellEnd"/>
            <w:r w:rsidRPr="0012077B">
              <w:rPr>
                <w:rFonts w:cs="Times New Roman"/>
              </w:rPr>
              <w:t xml:space="preserve"> </w:t>
            </w:r>
            <w:proofErr w:type="spellStart"/>
            <w:r w:rsidRPr="0012077B">
              <w:rPr>
                <w:rFonts w:cs="Times New Roman"/>
              </w:rPr>
              <w:t>nyn</w:t>
            </w:r>
            <w:proofErr w:type="spellEnd"/>
            <w:r w:rsidRPr="0012077B">
              <w:rPr>
                <w:rFonts w:cs="Times New Roman"/>
              </w:rPr>
              <w:t xml:space="preserve"> </w:t>
            </w:r>
            <w:proofErr w:type="spellStart"/>
            <w:r w:rsidRPr="0012077B">
              <w:rPr>
                <w:rFonts w:cs="Times New Roman"/>
              </w:rPr>
              <w:t>gionnaghey</w:t>
            </w:r>
            <w:proofErr w:type="spellEnd"/>
            <w:r w:rsidRPr="0012077B">
              <w:rPr>
                <w:rFonts w:cs="Times New Roman"/>
              </w:rPr>
              <w:t xml:space="preserve"> </w:t>
            </w:r>
            <w:proofErr w:type="spellStart"/>
            <w:r w:rsidRPr="0012077B">
              <w:rPr>
                <w:rFonts w:cs="Times New Roman"/>
              </w:rPr>
              <w:t>reesht</w:t>
            </w:r>
            <w:proofErr w:type="spellEnd"/>
            <w:r w:rsidRPr="0012077B">
              <w:rPr>
                <w:rFonts w:cs="Times New Roman"/>
              </w:rPr>
              <w:t xml:space="preserve">; ta er </w:t>
            </w:r>
            <w:proofErr w:type="spellStart"/>
            <w:r w:rsidRPr="0012077B">
              <w:rPr>
                <w:rFonts w:cs="Times New Roman"/>
              </w:rPr>
              <w:t>sniemmey</w:t>
            </w:r>
            <w:proofErr w:type="spellEnd"/>
            <w:r w:rsidRPr="0012077B">
              <w:rPr>
                <w:rFonts w:cs="Times New Roman"/>
              </w:rPr>
              <w:t xml:space="preserve"> </w:t>
            </w:r>
            <w:proofErr w:type="spellStart"/>
            <w:r w:rsidRPr="0012077B">
              <w:rPr>
                <w:rFonts w:cs="Times New Roman"/>
              </w:rPr>
              <w:t>cairys</w:t>
            </w:r>
            <w:proofErr w:type="spellEnd"/>
            <w:r w:rsidRPr="0012077B">
              <w:rPr>
                <w:rFonts w:cs="Times New Roman"/>
              </w:rPr>
              <w:t xml:space="preserve"> as </w:t>
            </w:r>
            <w:proofErr w:type="spellStart"/>
            <w:r w:rsidRPr="0012077B">
              <w:rPr>
                <w:rFonts w:cs="Times New Roman"/>
              </w:rPr>
              <w:t>myghin</w:t>
            </w:r>
            <w:proofErr w:type="spellEnd"/>
            <w:r w:rsidRPr="0012077B">
              <w:rPr>
                <w:rFonts w:cs="Times New Roman"/>
              </w:rPr>
              <w:t xml:space="preserve"> </w:t>
            </w:r>
            <w:proofErr w:type="spellStart"/>
            <w:r w:rsidRPr="0012077B">
              <w:rPr>
                <w:rFonts w:cs="Times New Roman"/>
              </w:rPr>
              <w:t>cooidjagh</w:t>
            </w:r>
            <w:proofErr w:type="spellEnd"/>
            <w:r w:rsidRPr="0012077B">
              <w:rPr>
                <w:rFonts w:cs="Times New Roman"/>
              </w:rPr>
              <w:t xml:space="preserve"> er </w:t>
            </w:r>
            <w:proofErr w:type="spellStart"/>
            <w:r w:rsidRPr="0012077B">
              <w:rPr>
                <w:rFonts w:cs="Times New Roman"/>
              </w:rPr>
              <w:t>lheid</w:t>
            </w:r>
            <w:proofErr w:type="spellEnd"/>
            <w:r w:rsidRPr="0012077B">
              <w:rPr>
                <w:rFonts w:cs="Times New Roman"/>
              </w:rPr>
              <w:t xml:space="preserve"> </w:t>
            </w:r>
            <w:proofErr w:type="spellStart"/>
            <w:r w:rsidRPr="0012077B">
              <w:rPr>
                <w:rFonts w:cs="Times New Roman"/>
              </w:rPr>
              <w:t>yn</w:t>
            </w:r>
            <w:proofErr w:type="spellEnd"/>
            <w:r w:rsidRPr="0012077B">
              <w:rPr>
                <w:rFonts w:cs="Times New Roman"/>
              </w:rPr>
              <w:t xml:space="preserve"> </w:t>
            </w:r>
            <w:proofErr w:type="spellStart"/>
            <w:r w:rsidRPr="0012077B">
              <w:rPr>
                <w:rFonts w:cs="Times New Roman"/>
              </w:rPr>
              <w:t>aght</w:t>
            </w:r>
            <w:proofErr w:type="spellEnd"/>
            <w:r w:rsidRPr="0012077B">
              <w:rPr>
                <w:rFonts w:cs="Times New Roman"/>
              </w:rPr>
              <w:t xml:space="preserve">, </w:t>
            </w:r>
            <w:proofErr w:type="spellStart"/>
            <w:r w:rsidRPr="0012077B">
              <w:rPr>
                <w:rFonts w:cs="Times New Roman"/>
              </w:rPr>
              <w:t>nagh</w:t>
            </w:r>
            <w:proofErr w:type="spellEnd"/>
            <w:r w:rsidRPr="0012077B">
              <w:rPr>
                <w:rFonts w:cs="Times New Roman"/>
              </w:rPr>
              <w:t xml:space="preserve"> </w:t>
            </w:r>
            <w:proofErr w:type="spellStart"/>
            <w:r w:rsidRPr="0012077B">
              <w:rPr>
                <w:rFonts w:cs="Times New Roman"/>
              </w:rPr>
              <w:t>jinnagh</w:t>
            </w:r>
            <w:proofErr w:type="spellEnd"/>
            <w:r w:rsidRPr="0012077B">
              <w:rPr>
                <w:rFonts w:cs="Times New Roman"/>
              </w:rPr>
              <w:t xml:space="preserve"> eh </w:t>
            </w:r>
            <w:proofErr w:type="spellStart"/>
            <w:r w:rsidRPr="0012077B">
              <w:rPr>
                <w:rFonts w:cs="Times New Roman"/>
              </w:rPr>
              <w:t>liorish</w:t>
            </w:r>
            <w:proofErr w:type="spellEnd"/>
            <w:r w:rsidRPr="0012077B">
              <w:rPr>
                <w:rFonts w:cs="Times New Roman"/>
              </w:rPr>
              <w:t xml:space="preserve"> e </w:t>
            </w:r>
            <w:proofErr w:type="spellStart"/>
            <w:r w:rsidRPr="0012077B">
              <w:rPr>
                <w:rFonts w:cs="Times New Roman"/>
              </w:rPr>
              <w:t>chairys</w:t>
            </w:r>
            <w:proofErr w:type="spellEnd"/>
            <w:r w:rsidRPr="0012077B">
              <w:rPr>
                <w:rFonts w:cs="Times New Roman"/>
              </w:rPr>
              <w:t xml:space="preserve"> </w:t>
            </w:r>
            <w:proofErr w:type="spellStart"/>
            <w:r w:rsidRPr="0012077B">
              <w:rPr>
                <w:rFonts w:cs="Times New Roman"/>
              </w:rPr>
              <w:t>deyrey</w:t>
            </w:r>
            <w:proofErr w:type="spellEnd"/>
            <w:r w:rsidRPr="0012077B">
              <w:rPr>
                <w:rFonts w:cs="Times New Roman"/>
              </w:rPr>
              <w:t xml:space="preserve"> shin </w:t>
            </w:r>
            <w:proofErr w:type="spellStart"/>
            <w:r w:rsidRPr="0012077B">
              <w:rPr>
                <w:rFonts w:cs="Times New Roman"/>
              </w:rPr>
              <w:t>gys</w:t>
            </w:r>
            <w:proofErr w:type="spellEnd"/>
            <w:r w:rsidRPr="0012077B">
              <w:rPr>
                <w:rFonts w:cs="Times New Roman"/>
              </w:rPr>
              <w:t xml:space="preserve"> </w:t>
            </w:r>
            <w:proofErr w:type="spellStart"/>
            <w:r w:rsidRPr="0012077B">
              <w:rPr>
                <w:rFonts w:cs="Times New Roman"/>
              </w:rPr>
              <w:t>cappeeys</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bragh</w:t>
            </w:r>
            <w:proofErr w:type="spellEnd"/>
            <w:r w:rsidRPr="0012077B">
              <w:rPr>
                <w:rFonts w:cs="Times New Roman"/>
              </w:rPr>
              <w:t xml:space="preserve"> </w:t>
            </w:r>
            <w:proofErr w:type="spellStart"/>
            <w:r w:rsidRPr="0012077B">
              <w:rPr>
                <w:rFonts w:cs="Times New Roman"/>
              </w:rPr>
              <w:t>farraghtyn</w:t>
            </w:r>
            <w:proofErr w:type="spellEnd"/>
            <w:r w:rsidRPr="0012077B">
              <w:rPr>
                <w:rFonts w:cs="Times New Roman"/>
              </w:rPr>
              <w:t xml:space="preserve"> y </w:t>
            </w:r>
            <w:proofErr w:type="spellStart"/>
            <w:r w:rsidRPr="0012077B">
              <w:rPr>
                <w:rFonts w:cs="Times New Roman"/>
              </w:rPr>
              <w:t>drogh-spyrryd</w:t>
            </w:r>
            <w:proofErr w:type="spellEnd"/>
            <w:r w:rsidRPr="0012077B">
              <w:rPr>
                <w:rFonts w:cs="Times New Roman"/>
              </w:rPr>
              <w:t xml:space="preserve">, as </w:t>
            </w:r>
            <w:proofErr w:type="spellStart"/>
            <w:r w:rsidRPr="0012077B">
              <w:rPr>
                <w:rFonts w:cs="Times New Roman"/>
              </w:rPr>
              <w:t>pryssoon</w:t>
            </w:r>
            <w:proofErr w:type="spellEnd"/>
            <w:r w:rsidRPr="0012077B">
              <w:rPr>
                <w:rFonts w:cs="Times New Roman"/>
              </w:rPr>
              <w:t xml:space="preserve"> </w:t>
            </w:r>
            <w:proofErr w:type="spellStart"/>
            <w:r w:rsidRPr="0012077B">
              <w:rPr>
                <w:rFonts w:cs="Times New Roman"/>
              </w:rPr>
              <w:t>niurin</w:t>
            </w:r>
            <w:proofErr w:type="spellEnd"/>
            <w:r w:rsidRPr="0012077B">
              <w:rPr>
                <w:rFonts w:cs="Times New Roman"/>
              </w:rPr>
              <w:t xml:space="preserve">, </w:t>
            </w:r>
            <w:proofErr w:type="spellStart"/>
            <w:r w:rsidRPr="0012077B">
              <w:rPr>
                <w:rFonts w:cs="Times New Roman"/>
              </w:rPr>
              <w:t>veih</w:t>
            </w:r>
            <w:proofErr w:type="spellEnd"/>
            <w:r w:rsidRPr="0012077B">
              <w:rPr>
                <w:rFonts w:cs="Times New Roman"/>
              </w:rPr>
              <w:t xml:space="preserve"> </w:t>
            </w:r>
            <w:proofErr w:type="spellStart"/>
            <w:r w:rsidRPr="0012077B">
              <w:rPr>
                <w:rFonts w:cs="Times New Roman"/>
              </w:rPr>
              <w:t>nagh</w:t>
            </w:r>
            <w:proofErr w:type="spellEnd"/>
            <w:r w:rsidRPr="0012077B">
              <w:rPr>
                <w:rFonts w:cs="Times New Roman"/>
              </w:rPr>
              <w:t xml:space="preserve"> </w:t>
            </w:r>
            <w:proofErr w:type="spellStart"/>
            <w:r w:rsidRPr="0012077B">
              <w:rPr>
                <w:rFonts w:cs="Times New Roman"/>
              </w:rPr>
              <w:t>vel</w:t>
            </w:r>
            <w:proofErr w:type="spellEnd"/>
            <w:r w:rsidRPr="0012077B">
              <w:rPr>
                <w:rFonts w:cs="Times New Roman"/>
              </w:rPr>
              <w:t xml:space="preserve"> </w:t>
            </w:r>
            <w:proofErr w:type="spellStart"/>
            <w:r w:rsidRPr="0012077B">
              <w:rPr>
                <w:rFonts w:cs="Times New Roman"/>
              </w:rPr>
              <w:t>feaysley</w:t>
            </w:r>
            <w:proofErr w:type="spellEnd"/>
            <w:r w:rsidRPr="0012077B">
              <w:rPr>
                <w:rFonts w:cs="Times New Roman"/>
              </w:rPr>
              <w:t xml:space="preserve"> </w:t>
            </w:r>
            <w:proofErr w:type="spellStart"/>
            <w:r w:rsidRPr="0012077B">
              <w:rPr>
                <w:rFonts w:cs="Times New Roman"/>
              </w:rPr>
              <w:t>trooid</w:t>
            </w:r>
            <w:proofErr w:type="spellEnd"/>
            <w:r w:rsidRPr="0012077B">
              <w:rPr>
                <w:rFonts w:cs="Times New Roman"/>
              </w:rPr>
              <w:t xml:space="preserve"> </w:t>
            </w:r>
            <w:proofErr w:type="spellStart"/>
            <w:r w:rsidRPr="0012077B">
              <w:rPr>
                <w:rFonts w:cs="Times New Roman"/>
              </w:rPr>
              <w:t>ny</w:t>
            </w:r>
            <w:proofErr w:type="spellEnd"/>
            <w:r w:rsidRPr="0012077B">
              <w:rPr>
                <w:rFonts w:cs="Times New Roman"/>
              </w:rPr>
              <w:t xml:space="preserve"> </w:t>
            </w:r>
            <w:proofErr w:type="spellStart"/>
            <w:r w:rsidRPr="0012077B">
              <w:rPr>
                <w:rFonts w:cs="Times New Roman"/>
              </w:rPr>
              <w:t>earishyn</w:t>
            </w:r>
            <w:proofErr w:type="spellEnd"/>
            <w:r w:rsidRPr="0012077B">
              <w:rPr>
                <w:rFonts w:cs="Times New Roman"/>
              </w:rPr>
              <w:t xml:space="preserve"> bra; </w:t>
            </w:r>
            <w:proofErr w:type="spellStart"/>
            <w:r w:rsidRPr="0012077B">
              <w:rPr>
                <w:rFonts w:cs="Times New Roman"/>
              </w:rPr>
              <w:t>chamoo</w:t>
            </w:r>
            <w:proofErr w:type="spellEnd"/>
            <w:r w:rsidRPr="0012077B">
              <w:rPr>
                <w:rFonts w:cs="Times New Roman"/>
              </w:rPr>
              <w:t xml:space="preserve"> </w:t>
            </w:r>
            <w:proofErr w:type="spellStart"/>
            <w:r w:rsidRPr="0012077B">
              <w:rPr>
                <w:rFonts w:cs="Times New Roman"/>
              </w:rPr>
              <w:t>liorish</w:t>
            </w:r>
            <w:proofErr w:type="spellEnd"/>
            <w:r w:rsidRPr="0012077B">
              <w:rPr>
                <w:rFonts w:cs="Times New Roman"/>
              </w:rPr>
              <w:t xml:space="preserve"> e </w:t>
            </w:r>
            <w:proofErr w:type="spellStart"/>
            <w:r w:rsidRPr="0012077B">
              <w:rPr>
                <w:rFonts w:cs="Times New Roman"/>
              </w:rPr>
              <w:t>vyghin</w:t>
            </w:r>
            <w:proofErr w:type="spellEnd"/>
            <w:r w:rsidRPr="0012077B">
              <w:rPr>
                <w:rFonts w:cs="Times New Roman"/>
              </w:rPr>
              <w:t xml:space="preserve"> chur </w:t>
            </w:r>
            <w:proofErr w:type="spellStart"/>
            <w:r w:rsidRPr="0012077B">
              <w:rPr>
                <w:rFonts w:cs="Times New Roman"/>
              </w:rPr>
              <w:t>dooin</w:t>
            </w:r>
            <w:proofErr w:type="spellEnd"/>
            <w:r w:rsidRPr="0012077B">
              <w:rPr>
                <w:rFonts w:cs="Times New Roman"/>
              </w:rPr>
              <w:t xml:space="preserve"> </w:t>
            </w:r>
            <w:proofErr w:type="spellStart"/>
            <w:r w:rsidRPr="0012077B">
              <w:rPr>
                <w:rFonts w:cs="Times New Roman"/>
              </w:rPr>
              <w:t>livrey-ys</w:t>
            </w:r>
            <w:proofErr w:type="spellEnd"/>
            <w:r w:rsidRPr="0012077B">
              <w:rPr>
                <w:rFonts w:cs="Times New Roman"/>
              </w:rPr>
              <w:t xml:space="preserve"> </w:t>
            </w:r>
            <w:proofErr w:type="spellStart"/>
            <w:r w:rsidRPr="0012077B">
              <w:rPr>
                <w:rFonts w:cs="Times New Roman"/>
              </w:rPr>
              <w:t>fegooish</w:t>
            </w:r>
            <w:proofErr w:type="spellEnd"/>
            <w:r w:rsidRPr="0012077B">
              <w:rPr>
                <w:rFonts w:cs="Times New Roman"/>
              </w:rPr>
              <w:t xml:space="preserve"> </w:t>
            </w:r>
            <w:proofErr w:type="spellStart"/>
            <w:r w:rsidRPr="0012077B">
              <w:rPr>
                <w:rFonts w:cs="Times New Roman"/>
              </w:rPr>
              <w:t>lhiassaghey</w:t>
            </w:r>
            <w:proofErr w:type="spellEnd"/>
            <w:r w:rsidRPr="0012077B">
              <w:rPr>
                <w:rFonts w:cs="Times New Roman"/>
              </w:rPr>
              <w:t xml:space="preserve"> </w:t>
            </w:r>
            <w:proofErr w:type="spellStart"/>
            <w:r w:rsidRPr="0012077B">
              <w:rPr>
                <w:rFonts w:cs="Times New Roman"/>
              </w:rPr>
              <w:t>ve</w:t>
            </w:r>
            <w:proofErr w:type="spellEnd"/>
            <w:r w:rsidRPr="0012077B">
              <w:rPr>
                <w:rFonts w:cs="Times New Roman"/>
              </w:rPr>
              <w:t xml:space="preserve"> </w:t>
            </w:r>
            <w:proofErr w:type="spellStart"/>
            <w:r w:rsidRPr="0012077B">
              <w:rPr>
                <w:rFonts w:cs="Times New Roman"/>
              </w:rPr>
              <w:t>jeant</w:t>
            </w:r>
            <w:proofErr w:type="spellEnd"/>
            <w:r w:rsidRPr="0012077B">
              <w:rPr>
                <w:rFonts w:cs="Times New Roman"/>
              </w:rPr>
              <w:t xml:space="preserve"> </w:t>
            </w:r>
            <w:proofErr w:type="spellStart"/>
            <w:r w:rsidRPr="0012077B">
              <w:rPr>
                <w:rFonts w:cs="Times New Roman"/>
              </w:rPr>
              <w:t>gys</w:t>
            </w:r>
            <w:proofErr w:type="spellEnd"/>
            <w:r w:rsidRPr="0012077B">
              <w:rPr>
                <w:rFonts w:cs="Times New Roman"/>
              </w:rPr>
              <w:t xml:space="preserve"> e </w:t>
            </w:r>
            <w:proofErr w:type="spellStart"/>
            <w:r w:rsidRPr="0012077B">
              <w:rPr>
                <w:rFonts w:cs="Times New Roman"/>
              </w:rPr>
              <w:t>chairys</w:t>
            </w:r>
            <w:proofErr w:type="spellEnd"/>
            <w:r w:rsidRPr="0012077B">
              <w:rPr>
                <w:rFonts w:cs="Times New Roman"/>
              </w:rPr>
              <w:t xml:space="preserve">: </w:t>
            </w:r>
            <w:proofErr w:type="spellStart"/>
            <w:r w:rsidRPr="0012077B">
              <w:rPr>
                <w:rFonts w:cs="Times New Roman"/>
              </w:rPr>
              <w:t>agh</w:t>
            </w:r>
            <w:proofErr w:type="spellEnd"/>
            <w:r w:rsidRPr="0012077B">
              <w:rPr>
                <w:rFonts w:cs="Times New Roman"/>
              </w:rPr>
              <w:t xml:space="preserve"> ren eh </w:t>
            </w:r>
            <w:proofErr w:type="spellStart"/>
            <w:r w:rsidRPr="0012077B">
              <w:rPr>
                <w:rFonts w:cs="Times New Roman"/>
              </w:rPr>
              <w:t>sniemmey</w:t>
            </w:r>
            <w:proofErr w:type="spellEnd"/>
            <w:r w:rsidRPr="0012077B">
              <w:rPr>
                <w:rFonts w:cs="Times New Roman"/>
              </w:rPr>
              <w:t xml:space="preserve"> </w:t>
            </w:r>
            <w:proofErr w:type="spellStart"/>
            <w:r w:rsidRPr="0012077B">
              <w:rPr>
                <w:rFonts w:cs="Times New Roman"/>
              </w:rPr>
              <w:t>cooidjagh</w:t>
            </w:r>
            <w:proofErr w:type="spellEnd"/>
            <w:r w:rsidRPr="0012077B">
              <w:rPr>
                <w:rFonts w:cs="Times New Roman"/>
              </w:rPr>
              <w:t xml:space="preserve"> e </w:t>
            </w:r>
            <w:proofErr w:type="spellStart"/>
            <w:r w:rsidRPr="0012077B">
              <w:rPr>
                <w:rFonts w:cs="Times New Roman"/>
              </w:rPr>
              <w:t>vyghin</w:t>
            </w:r>
            <w:proofErr w:type="spellEnd"/>
            <w:r w:rsidRPr="0012077B">
              <w:rPr>
                <w:rFonts w:cs="Times New Roman"/>
              </w:rPr>
              <w:t xml:space="preserve"> </w:t>
            </w:r>
            <w:proofErr w:type="spellStart"/>
            <w:r w:rsidRPr="0012077B">
              <w:rPr>
                <w:rFonts w:cs="Times New Roman"/>
              </w:rPr>
              <w:t>feoilt</w:t>
            </w:r>
            <w:proofErr w:type="spellEnd"/>
            <w:r w:rsidRPr="0012077B">
              <w:rPr>
                <w:rFonts w:cs="Times New Roman"/>
              </w:rPr>
              <w:t xml:space="preserve"> as e </w:t>
            </w:r>
            <w:proofErr w:type="spellStart"/>
            <w:r w:rsidRPr="0012077B">
              <w:rPr>
                <w:rFonts w:cs="Times New Roman"/>
              </w:rPr>
              <w:t>chairys</w:t>
            </w:r>
            <w:proofErr w:type="spellEnd"/>
            <w:r w:rsidRPr="0012077B">
              <w:rPr>
                <w:rFonts w:cs="Times New Roman"/>
              </w:rPr>
              <w:t xml:space="preserve"> </w:t>
            </w:r>
            <w:proofErr w:type="spellStart"/>
            <w:r w:rsidRPr="0012077B">
              <w:rPr>
                <w:rFonts w:cs="Times New Roman"/>
              </w:rPr>
              <w:t>corrym-kiart</w:t>
            </w:r>
            <w:proofErr w:type="spellEnd"/>
            <w:r w:rsidRPr="0012077B">
              <w:rPr>
                <w:rFonts w:cs="Times New Roman"/>
              </w:rPr>
              <w:t xml:space="preserve">. E </w:t>
            </w:r>
            <w:proofErr w:type="spellStart"/>
            <w:r w:rsidRPr="0012077B">
              <w:rPr>
                <w:rFonts w:cs="Times New Roman"/>
              </w:rPr>
              <w:t>vyghin</w:t>
            </w:r>
            <w:proofErr w:type="spellEnd"/>
            <w:r w:rsidRPr="0012077B">
              <w:rPr>
                <w:rFonts w:cs="Times New Roman"/>
              </w:rPr>
              <w:t xml:space="preserve"> </w:t>
            </w:r>
            <w:proofErr w:type="spellStart"/>
            <w:r w:rsidRPr="0012077B">
              <w:rPr>
                <w:rFonts w:cs="Times New Roman"/>
              </w:rPr>
              <w:t>wooar</w:t>
            </w:r>
            <w:proofErr w:type="spellEnd"/>
            <w:r w:rsidRPr="0012077B">
              <w:rPr>
                <w:rFonts w:cs="Times New Roman"/>
              </w:rPr>
              <w:t xml:space="preserve"> ren eh </w:t>
            </w:r>
            <w:proofErr w:type="spellStart"/>
            <w:r w:rsidRPr="0012077B">
              <w:rPr>
                <w:rFonts w:cs="Times New Roman"/>
              </w:rPr>
              <w:lastRenderedPageBreak/>
              <w:t>soilshaghey</w:t>
            </w:r>
            <w:proofErr w:type="spellEnd"/>
            <w:r w:rsidRPr="0012077B">
              <w:rPr>
                <w:rFonts w:cs="Times New Roman"/>
              </w:rPr>
              <w:t xml:space="preserve"> </w:t>
            </w:r>
            <w:proofErr w:type="spellStart"/>
            <w:r w:rsidRPr="0012077B">
              <w:rPr>
                <w:rFonts w:cs="Times New Roman"/>
              </w:rPr>
              <w:t>dooin</w:t>
            </w:r>
            <w:proofErr w:type="spellEnd"/>
            <w:r w:rsidRPr="0012077B">
              <w:rPr>
                <w:rFonts w:cs="Times New Roman"/>
              </w:rPr>
              <w:t xml:space="preserve"> </w:t>
            </w:r>
            <w:proofErr w:type="spellStart"/>
            <w:r w:rsidRPr="0012077B">
              <w:rPr>
                <w:rFonts w:cs="Times New Roman"/>
              </w:rPr>
              <w:t>ayns</w:t>
            </w:r>
            <w:proofErr w:type="spellEnd"/>
            <w:r w:rsidRPr="0012077B">
              <w:rPr>
                <w:rFonts w:cs="Times New Roman"/>
              </w:rPr>
              <w:t xml:space="preserve"> </w:t>
            </w:r>
            <w:proofErr w:type="spellStart"/>
            <w:r w:rsidRPr="0012077B">
              <w:rPr>
                <w:rFonts w:cs="Times New Roman"/>
              </w:rPr>
              <w:t>feaysley</w:t>
            </w:r>
            <w:proofErr w:type="spellEnd"/>
            <w:r w:rsidRPr="0012077B">
              <w:rPr>
                <w:rFonts w:cs="Times New Roman"/>
              </w:rPr>
              <w:t xml:space="preserve"> shin </w:t>
            </w:r>
            <w:proofErr w:type="spellStart"/>
            <w:r w:rsidRPr="0012077B">
              <w:rPr>
                <w:rFonts w:cs="Times New Roman"/>
              </w:rPr>
              <w:t>veih</w:t>
            </w:r>
            <w:proofErr w:type="spellEnd"/>
            <w:r w:rsidRPr="0012077B">
              <w:rPr>
                <w:rFonts w:cs="Times New Roman"/>
              </w:rPr>
              <w:t xml:space="preserve"> </w:t>
            </w:r>
            <w:proofErr w:type="spellStart"/>
            <w:r w:rsidRPr="0012077B">
              <w:rPr>
                <w:rFonts w:cs="Times New Roman"/>
              </w:rPr>
              <w:t>nyn</w:t>
            </w:r>
            <w:proofErr w:type="spellEnd"/>
            <w:r w:rsidRPr="0012077B">
              <w:rPr>
                <w:rFonts w:cs="Times New Roman"/>
              </w:rPr>
              <w:t xml:space="preserve"> </w:t>
            </w:r>
            <w:proofErr w:type="spellStart"/>
            <w:r w:rsidRPr="0012077B">
              <w:rPr>
                <w:rFonts w:cs="Times New Roman"/>
              </w:rPr>
              <w:t>gappeeys</w:t>
            </w:r>
            <w:proofErr w:type="spellEnd"/>
            <w:r w:rsidRPr="0012077B">
              <w:rPr>
                <w:rFonts w:cs="Times New Roman"/>
              </w:rPr>
              <w:t xml:space="preserve">, </w:t>
            </w:r>
            <w:proofErr w:type="spellStart"/>
            <w:r w:rsidRPr="0012077B">
              <w:rPr>
                <w:rFonts w:cs="Times New Roman"/>
              </w:rPr>
              <w:t>fegooish</w:t>
            </w:r>
            <w:proofErr w:type="spellEnd"/>
            <w:r w:rsidRPr="0012077B">
              <w:rPr>
                <w:rFonts w:cs="Times New Roman"/>
              </w:rPr>
              <w:t xml:space="preserve"> </w:t>
            </w:r>
            <w:proofErr w:type="spellStart"/>
            <w:r w:rsidRPr="0012077B">
              <w:rPr>
                <w:rFonts w:cs="Times New Roman"/>
              </w:rPr>
              <w:t>shirrey</w:t>
            </w:r>
            <w:proofErr w:type="spellEnd"/>
            <w:r w:rsidRPr="0012077B">
              <w:rPr>
                <w:rFonts w:cs="Times New Roman"/>
              </w:rPr>
              <w:t xml:space="preserve"> veg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ve</w:t>
            </w:r>
            <w:proofErr w:type="spellEnd"/>
            <w:r w:rsidRPr="0012077B">
              <w:rPr>
                <w:rFonts w:cs="Times New Roman"/>
              </w:rPr>
              <w:t xml:space="preserve"> </w:t>
            </w:r>
            <w:proofErr w:type="spellStart"/>
            <w:r w:rsidRPr="0012077B">
              <w:rPr>
                <w:rFonts w:cs="Times New Roman"/>
              </w:rPr>
              <w:t>eeckit</w:t>
            </w:r>
            <w:proofErr w:type="spellEnd"/>
            <w:r w:rsidRPr="0012077B">
              <w:rPr>
                <w:rFonts w:cs="Times New Roman"/>
              </w:rPr>
              <w:t xml:space="preserve">, </w:t>
            </w:r>
            <w:proofErr w:type="spellStart"/>
            <w:r w:rsidRPr="0012077B">
              <w:rPr>
                <w:rFonts w:cs="Times New Roman"/>
              </w:rPr>
              <w:t>ny</w:t>
            </w:r>
            <w:proofErr w:type="spellEnd"/>
            <w:r w:rsidRPr="0012077B">
              <w:rPr>
                <w:rFonts w:cs="Times New Roman"/>
              </w:rPr>
              <w:t xml:space="preserve"> </w:t>
            </w:r>
            <w:proofErr w:type="spellStart"/>
            <w:r w:rsidRPr="0012077B">
              <w:rPr>
                <w:rFonts w:cs="Times New Roman"/>
              </w:rPr>
              <w:t>lhiassaghey</w:t>
            </w:r>
            <w:proofErr w:type="spellEnd"/>
            <w:r w:rsidRPr="0012077B">
              <w:rPr>
                <w:rFonts w:cs="Times New Roman"/>
              </w:rPr>
              <w:t xml:space="preserve"> </w:t>
            </w:r>
            <w:proofErr w:type="spellStart"/>
            <w:r w:rsidRPr="0012077B">
              <w:rPr>
                <w:rFonts w:cs="Times New Roman"/>
              </w:rPr>
              <w:t>erbee</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ve</w:t>
            </w:r>
            <w:proofErr w:type="spellEnd"/>
            <w:r w:rsidRPr="0012077B">
              <w:rPr>
                <w:rFonts w:cs="Times New Roman"/>
              </w:rPr>
              <w:t xml:space="preserve"> </w:t>
            </w:r>
            <w:proofErr w:type="spellStart"/>
            <w:r w:rsidRPr="0012077B">
              <w:rPr>
                <w:rFonts w:cs="Times New Roman"/>
              </w:rPr>
              <w:t>jeant</w:t>
            </w:r>
            <w:proofErr w:type="spellEnd"/>
            <w:r w:rsidRPr="0012077B">
              <w:rPr>
                <w:rFonts w:cs="Times New Roman"/>
              </w:rPr>
              <w:t xml:space="preserve">, er </w:t>
            </w:r>
            <w:proofErr w:type="spellStart"/>
            <w:r w:rsidRPr="0012077B">
              <w:rPr>
                <w:rFonts w:cs="Times New Roman"/>
              </w:rPr>
              <w:t>yn</w:t>
            </w:r>
            <w:proofErr w:type="spellEnd"/>
            <w:r w:rsidRPr="0012077B">
              <w:rPr>
                <w:rFonts w:cs="Times New Roman"/>
              </w:rPr>
              <w:t xml:space="preserve"> </w:t>
            </w:r>
            <w:proofErr w:type="spellStart"/>
            <w:r w:rsidRPr="0012077B">
              <w:rPr>
                <w:rFonts w:cs="Times New Roman"/>
              </w:rPr>
              <w:t>ayrn</w:t>
            </w:r>
            <w:proofErr w:type="spellEnd"/>
            <w:r w:rsidRPr="0012077B">
              <w:rPr>
                <w:rFonts w:cs="Times New Roman"/>
              </w:rPr>
              <w:t xml:space="preserve"> ain; red </w:t>
            </w:r>
            <w:proofErr w:type="spellStart"/>
            <w:r w:rsidRPr="0012077B">
              <w:rPr>
                <w:rFonts w:cs="Times New Roman"/>
              </w:rPr>
              <w:t>nagh</w:t>
            </w:r>
            <w:proofErr w:type="spellEnd"/>
            <w:r w:rsidRPr="0012077B">
              <w:rPr>
                <w:rFonts w:cs="Times New Roman"/>
              </w:rPr>
              <w:t xml:space="preserve"> </w:t>
            </w:r>
            <w:proofErr w:type="spellStart"/>
            <w:r w:rsidRPr="0012077B">
              <w:rPr>
                <w:rFonts w:cs="Times New Roman"/>
              </w:rPr>
              <w:t>voddagh</w:t>
            </w:r>
            <w:proofErr w:type="spellEnd"/>
            <w:r w:rsidRPr="0012077B">
              <w:rPr>
                <w:rFonts w:cs="Times New Roman"/>
              </w:rPr>
              <w:t xml:space="preserve"> </w:t>
            </w:r>
            <w:proofErr w:type="spellStart"/>
            <w:r w:rsidRPr="0012077B">
              <w:rPr>
                <w:rFonts w:cs="Times New Roman"/>
              </w:rPr>
              <w:t>ve</w:t>
            </w:r>
            <w:proofErr w:type="spellEnd"/>
            <w:r w:rsidRPr="0012077B">
              <w:rPr>
                <w:rFonts w:cs="Times New Roman"/>
              </w:rPr>
              <w:t xml:space="preserve"> </w:t>
            </w:r>
            <w:proofErr w:type="spellStart"/>
            <w:r w:rsidRPr="0012077B">
              <w:rPr>
                <w:rFonts w:cs="Times New Roman"/>
              </w:rPr>
              <w:t>jeant</w:t>
            </w:r>
            <w:proofErr w:type="spellEnd"/>
            <w:r w:rsidRPr="0012077B">
              <w:rPr>
                <w:rFonts w:cs="Times New Roman"/>
              </w:rPr>
              <w:t xml:space="preserve"> </w:t>
            </w:r>
            <w:proofErr w:type="spellStart"/>
            <w:r w:rsidRPr="0012077B">
              <w:rPr>
                <w:rFonts w:cs="Times New Roman"/>
              </w:rPr>
              <w:t>liorin</w:t>
            </w:r>
            <w:proofErr w:type="spellEnd"/>
            <w:r w:rsidRPr="0012077B">
              <w:rPr>
                <w:rFonts w:cs="Times New Roman"/>
              </w:rPr>
              <w:t xml:space="preserve"> </w:t>
            </w:r>
            <w:proofErr w:type="spellStart"/>
            <w:r w:rsidRPr="0012077B">
              <w:rPr>
                <w:rFonts w:cs="Times New Roman"/>
              </w:rPr>
              <w:t>hene</w:t>
            </w:r>
            <w:proofErr w:type="spellEnd"/>
            <w:r w:rsidRPr="0012077B">
              <w:rPr>
                <w:rFonts w:cs="Times New Roman"/>
              </w:rPr>
              <w:t xml:space="preserve">. As </w:t>
            </w:r>
            <w:proofErr w:type="spellStart"/>
            <w:r w:rsidRPr="0012077B">
              <w:rPr>
                <w:rFonts w:cs="Times New Roman"/>
              </w:rPr>
              <w:t>myr</w:t>
            </w:r>
            <w:proofErr w:type="spellEnd"/>
            <w:r w:rsidRPr="0012077B">
              <w:rPr>
                <w:rFonts w:cs="Times New Roman"/>
              </w:rPr>
              <w:t xml:space="preserve"> </w:t>
            </w:r>
            <w:proofErr w:type="spellStart"/>
            <w:r w:rsidRPr="0012077B">
              <w:rPr>
                <w:rFonts w:cs="Times New Roman"/>
              </w:rPr>
              <w:t>nagh</w:t>
            </w:r>
            <w:proofErr w:type="spellEnd"/>
            <w:r w:rsidRPr="0012077B">
              <w:rPr>
                <w:rFonts w:cs="Times New Roman"/>
              </w:rPr>
              <w:t xml:space="preserve"> row </w:t>
            </w:r>
            <w:proofErr w:type="spellStart"/>
            <w:r w:rsidRPr="0012077B">
              <w:rPr>
                <w:rFonts w:cs="Times New Roman"/>
              </w:rPr>
              <w:t>niart</w:t>
            </w:r>
            <w:proofErr w:type="spellEnd"/>
            <w:r w:rsidRPr="0012077B">
              <w:rPr>
                <w:rFonts w:cs="Times New Roman"/>
              </w:rPr>
              <w:t xml:space="preserve"> ain </w:t>
            </w:r>
            <w:proofErr w:type="spellStart"/>
            <w:r w:rsidRPr="0012077B">
              <w:rPr>
                <w:rFonts w:cs="Times New Roman"/>
              </w:rPr>
              <w:t>shen</w:t>
            </w:r>
            <w:proofErr w:type="spellEnd"/>
            <w:r w:rsidRPr="0012077B">
              <w:rPr>
                <w:rFonts w:cs="Times New Roman"/>
              </w:rPr>
              <w:t xml:space="preserve"> y </w:t>
            </w:r>
            <w:proofErr w:type="spellStart"/>
            <w:r w:rsidRPr="0012077B">
              <w:rPr>
                <w:rFonts w:cs="Times New Roman"/>
              </w:rPr>
              <w:t>chooilleeney</w:t>
            </w:r>
            <w:proofErr w:type="spellEnd"/>
            <w:r w:rsidRPr="0012077B">
              <w:rPr>
                <w:rFonts w:cs="Times New Roman"/>
              </w:rPr>
              <w:t xml:space="preserve">, </w:t>
            </w:r>
            <w:r w:rsidRPr="00394332">
              <w:rPr>
                <w:rFonts w:cs="Times New Roman"/>
              </w:rPr>
              <w:t>chair</w:t>
            </w:r>
            <w:r w:rsidR="003A2210" w:rsidRPr="00394332">
              <w:rPr>
                <w:rStyle w:val="FootnoteReference"/>
                <w:rFonts w:cs="Times New Roman"/>
              </w:rPr>
              <w:footnoteReference w:id="42"/>
            </w:r>
            <w:r w:rsidRPr="0012077B">
              <w:rPr>
                <w:rFonts w:cs="Times New Roman"/>
              </w:rPr>
              <w:t xml:space="preserve"> </w:t>
            </w:r>
            <w:proofErr w:type="spellStart"/>
            <w:r w:rsidRPr="0012077B">
              <w:rPr>
                <w:rFonts w:cs="Times New Roman"/>
              </w:rPr>
              <w:t>eshyn</w:t>
            </w:r>
            <w:proofErr w:type="spellEnd"/>
            <w:r w:rsidRPr="0012077B">
              <w:rPr>
                <w:rFonts w:cs="Times New Roman"/>
              </w:rPr>
              <w:t xml:space="preserve"> </w:t>
            </w:r>
            <w:proofErr w:type="spellStart"/>
            <w:r w:rsidRPr="0012077B">
              <w:rPr>
                <w:rFonts w:cs="Times New Roman"/>
              </w:rPr>
              <w:t>lhiassaghey</w:t>
            </w:r>
            <w:proofErr w:type="spellEnd"/>
            <w:r w:rsidRPr="0012077B">
              <w:rPr>
                <w:rFonts w:cs="Times New Roman"/>
              </w:rPr>
              <w:t xml:space="preserve"> er </w:t>
            </w:r>
            <w:proofErr w:type="spellStart"/>
            <w:r w:rsidRPr="0012077B">
              <w:rPr>
                <w:rFonts w:cs="Times New Roman"/>
              </w:rPr>
              <w:t>nyn</w:t>
            </w:r>
            <w:proofErr w:type="spellEnd"/>
            <w:r w:rsidRPr="0012077B">
              <w:rPr>
                <w:rFonts w:cs="Times New Roman"/>
              </w:rPr>
              <w:t xml:space="preserve"> son; ta </w:t>
            </w:r>
            <w:proofErr w:type="spellStart"/>
            <w:r w:rsidRPr="0012077B">
              <w:rPr>
                <w:rFonts w:cs="Times New Roman"/>
              </w:rPr>
              <w:t>shen</w:t>
            </w:r>
            <w:proofErr w:type="spellEnd"/>
            <w:r w:rsidRPr="0012077B">
              <w:rPr>
                <w:rFonts w:cs="Times New Roman"/>
              </w:rPr>
              <w:t xml:space="preserve">, </w:t>
            </w:r>
            <w:proofErr w:type="spellStart"/>
            <w:r w:rsidRPr="0012077B">
              <w:rPr>
                <w:rFonts w:cs="Times New Roman"/>
              </w:rPr>
              <w:t>corp</w:t>
            </w:r>
            <w:proofErr w:type="spellEnd"/>
            <w:r w:rsidRPr="0012077B">
              <w:rPr>
                <w:rFonts w:cs="Times New Roman"/>
              </w:rPr>
              <w:t xml:space="preserve"> as </w:t>
            </w:r>
            <w:proofErr w:type="spellStart"/>
            <w:r w:rsidRPr="0012077B">
              <w:rPr>
                <w:rFonts w:cs="Times New Roman"/>
              </w:rPr>
              <w:t>fuill</w:t>
            </w:r>
            <w:proofErr w:type="spellEnd"/>
            <w:r w:rsidRPr="0012077B">
              <w:rPr>
                <w:rFonts w:cs="Times New Roman"/>
              </w:rPr>
              <w:t xml:space="preserve"> </w:t>
            </w:r>
            <w:proofErr w:type="spellStart"/>
            <w:r w:rsidRPr="0012077B">
              <w:rPr>
                <w:rFonts w:cs="Times New Roman"/>
              </w:rPr>
              <w:t>smoo</w:t>
            </w:r>
            <w:proofErr w:type="spellEnd"/>
            <w:r w:rsidRPr="0012077B">
              <w:rPr>
                <w:rFonts w:cs="Times New Roman"/>
              </w:rPr>
              <w:t xml:space="preserve"> </w:t>
            </w:r>
            <w:proofErr w:type="spellStart"/>
            <w:r w:rsidRPr="0012077B">
              <w:rPr>
                <w:rFonts w:cs="Times New Roman"/>
              </w:rPr>
              <w:t>ooasle</w:t>
            </w:r>
            <w:proofErr w:type="spellEnd"/>
            <w:r w:rsidRPr="0012077B">
              <w:rPr>
                <w:rFonts w:cs="Times New Roman"/>
              </w:rPr>
              <w:t xml:space="preserve"> e Vac </w:t>
            </w:r>
            <w:proofErr w:type="spellStart"/>
            <w:r w:rsidRPr="0012077B">
              <w:rPr>
                <w:rFonts w:cs="Times New Roman"/>
              </w:rPr>
              <w:t>graihagh</w:t>
            </w:r>
            <w:proofErr w:type="spellEnd"/>
            <w:r w:rsidRPr="0012077B">
              <w:rPr>
                <w:rFonts w:cs="Times New Roman"/>
              </w:rPr>
              <w:t xml:space="preserve"> </w:t>
            </w:r>
            <w:proofErr w:type="spellStart"/>
            <w:r w:rsidRPr="0012077B">
              <w:rPr>
                <w:rFonts w:cs="Times New Roman"/>
              </w:rPr>
              <w:t>Yeesey</w:t>
            </w:r>
            <w:proofErr w:type="spellEnd"/>
            <w:r w:rsidRPr="0012077B">
              <w:rPr>
                <w:rFonts w:cs="Times New Roman"/>
              </w:rPr>
              <w:t xml:space="preserve"> </w:t>
            </w:r>
            <w:proofErr w:type="spellStart"/>
            <w:r w:rsidRPr="0012077B">
              <w:rPr>
                <w:rFonts w:cs="Times New Roman"/>
              </w:rPr>
              <w:t>Creest</w:t>
            </w:r>
            <w:proofErr w:type="spellEnd"/>
            <w:r w:rsidRPr="0012077B">
              <w:rPr>
                <w:rFonts w:cs="Times New Roman"/>
              </w:rPr>
              <w:t xml:space="preserve">: ren, marish y </w:t>
            </w:r>
            <w:proofErr w:type="spellStart"/>
            <w:r w:rsidRPr="0012077B">
              <w:rPr>
                <w:rFonts w:cs="Times New Roman"/>
              </w:rPr>
              <w:t>lhiassaghey</w:t>
            </w:r>
            <w:proofErr w:type="spellEnd"/>
            <w:r w:rsidRPr="0012077B">
              <w:rPr>
                <w:rFonts w:cs="Times New Roman"/>
              </w:rPr>
              <w:t xml:space="preserve"> </w:t>
            </w:r>
            <w:proofErr w:type="spellStart"/>
            <w:r w:rsidRPr="0012077B">
              <w:rPr>
                <w:rFonts w:cs="Times New Roman"/>
              </w:rPr>
              <w:t>shoh</w:t>
            </w:r>
            <w:proofErr w:type="spellEnd"/>
            <w:r w:rsidRPr="0012077B">
              <w:rPr>
                <w:rFonts w:cs="Times New Roman"/>
              </w:rPr>
              <w:t xml:space="preserve"> </w:t>
            </w:r>
            <w:proofErr w:type="spellStart"/>
            <w:r w:rsidRPr="0012077B">
              <w:rPr>
                <w:rFonts w:cs="Times New Roman"/>
              </w:rPr>
              <w:t>yn</w:t>
            </w:r>
            <w:proofErr w:type="spellEnd"/>
            <w:r w:rsidRPr="0012077B">
              <w:rPr>
                <w:rFonts w:cs="Times New Roman"/>
              </w:rPr>
              <w:t xml:space="preserve"> Leigh y </w:t>
            </w:r>
            <w:proofErr w:type="spellStart"/>
            <w:r w:rsidRPr="0012077B">
              <w:rPr>
                <w:rFonts w:cs="Times New Roman"/>
              </w:rPr>
              <w:t>chooilleeney</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firrinagh</w:t>
            </w:r>
            <w:proofErr w:type="spellEnd"/>
            <w:r w:rsidRPr="0012077B">
              <w:rPr>
                <w:rFonts w:cs="Times New Roman"/>
              </w:rPr>
              <w:t xml:space="preserve"> </w:t>
            </w:r>
            <w:proofErr w:type="spellStart"/>
            <w:r w:rsidRPr="0012077B">
              <w:rPr>
                <w:rFonts w:cs="Times New Roman"/>
              </w:rPr>
              <w:t>ayns</w:t>
            </w:r>
            <w:proofErr w:type="spellEnd"/>
            <w:r w:rsidRPr="0012077B">
              <w:rPr>
                <w:rFonts w:cs="Times New Roman"/>
              </w:rPr>
              <w:t xml:space="preserve"> </w:t>
            </w:r>
            <w:proofErr w:type="spellStart"/>
            <w:r w:rsidRPr="0012077B">
              <w:rPr>
                <w:rFonts w:cs="Times New Roman"/>
              </w:rPr>
              <w:t>yn</w:t>
            </w:r>
            <w:proofErr w:type="spellEnd"/>
            <w:r w:rsidRPr="0012077B">
              <w:rPr>
                <w:rFonts w:cs="Times New Roman"/>
              </w:rPr>
              <w:t xml:space="preserve"> </w:t>
            </w:r>
            <w:proofErr w:type="spellStart"/>
            <w:r w:rsidRPr="0012077B">
              <w:rPr>
                <w:rFonts w:cs="Times New Roman"/>
              </w:rPr>
              <w:t>ynnyd</w:t>
            </w:r>
            <w:proofErr w:type="spellEnd"/>
            <w:r w:rsidRPr="0012077B">
              <w:rPr>
                <w:rFonts w:cs="Times New Roman"/>
              </w:rPr>
              <w:t xml:space="preserve"> </w:t>
            </w:r>
            <w:proofErr w:type="spellStart"/>
            <w:r w:rsidRPr="0012077B">
              <w:rPr>
                <w:rFonts w:cs="Times New Roman"/>
              </w:rPr>
              <w:t>ain</w:t>
            </w:r>
            <w:proofErr w:type="spellEnd"/>
            <w:r w:rsidRPr="0012077B">
              <w:rPr>
                <w:rFonts w:cs="Times New Roman"/>
              </w:rPr>
              <w:t xml:space="preserve">. As </w:t>
            </w:r>
            <w:proofErr w:type="spellStart"/>
            <w:r w:rsidRPr="0012077B">
              <w:rPr>
                <w:rFonts w:cs="Times New Roman"/>
              </w:rPr>
              <w:t>myr</w:t>
            </w:r>
            <w:proofErr w:type="spellEnd"/>
            <w:r w:rsidRPr="0012077B">
              <w:rPr>
                <w:rFonts w:cs="Times New Roman"/>
              </w:rPr>
              <w:t xml:space="preserve"> </w:t>
            </w:r>
            <w:proofErr w:type="spellStart"/>
            <w:r w:rsidRPr="0012077B">
              <w:rPr>
                <w:rFonts w:cs="Times New Roman"/>
              </w:rPr>
              <w:t>shoh</w:t>
            </w:r>
            <w:proofErr w:type="spellEnd"/>
            <w:r w:rsidRPr="0012077B">
              <w:rPr>
                <w:rFonts w:cs="Times New Roman"/>
              </w:rPr>
              <w:t xml:space="preserve"> ren </w:t>
            </w:r>
            <w:proofErr w:type="spellStart"/>
            <w:r w:rsidRPr="0012077B">
              <w:rPr>
                <w:rFonts w:cs="Times New Roman"/>
              </w:rPr>
              <w:t>cairys</w:t>
            </w:r>
            <w:proofErr w:type="spellEnd"/>
            <w:r w:rsidRPr="0012077B">
              <w:rPr>
                <w:rFonts w:cs="Times New Roman"/>
              </w:rPr>
              <w:t xml:space="preserve"> as </w:t>
            </w:r>
            <w:proofErr w:type="spellStart"/>
            <w:r w:rsidRPr="0012077B">
              <w:rPr>
                <w:rFonts w:cs="Times New Roman"/>
              </w:rPr>
              <w:t>myghin</w:t>
            </w:r>
            <w:proofErr w:type="spellEnd"/>
            <w:r w:rsidRPr="0012077B">
              <w:rPr>
                <w:rFonts w:cs="Times New Roman"/>
              </w:rPr>
              <w:t xml:space="preserve"> Yee </w:t>
            </w:r>
            <w:proofErr w:type="spellStart"/>
            <w:r w:rsidRPr="00B56A74">
              <w:rPr>
                <w:rFonts w:cs="Times New Roman"/>
              </w:rPr>
              <w:t>coyrt</w:t>
            </w:r>
            <w:proofErr w:type="spellEnd"/>
            <w:r w:rsidRPr="00B56A74">
              <w:rPr>
                <w:rFonts w:cs="Times New Roman"/>
              </w:rPr>
              <w:t xml:space="preserve"> </w:t>
            </w:r>
            <w:proofErr w:type="spellStart"/>
            <w:r w:rsidRPr="00B56A74">
              <w:rPr>
                <w:rFonts w:cs="Times New Roman"/>
              </w:rPr>
              <w:t>qualtys</w:t>
            </w:r>
            <w:proofErr w:type="spellEnd"/>
            <w:r w:rsidRPr="00B56A74">
              <w:rPr>
                <w:rFonts w:cs="Times New Roman"/>
              </w:rPr>
              <w:t xml:space="preserve"> </w:t>
            </w:r>
            <w:proofErr w:type="spellStart"/>
            <w:r w:rsidRPr="00B56A74">
              <w:rPr>
                <w:rFonts w:cs="Times New Roman"/>
              </w:rPr>
              <w:t>dy</w:t>
            </w:r>
            <w:proofErr w:type="spellEnd"/>
            <w:r w:rsidRPr="00B56A74">
              <w:rPr>
                <w:rFonts w:cs="Times New Roman"/>
              </w:rPr>
              <w:t xml:space="preserve"> </w:t>
            </w:r>
            <w:proofErr w:type="spellStart"/>
            <w:r w:rsidRPr="00B56A74">
              <w:rPr>
                <w:rFonts w:cs="Times New Roman"/>
              </w:rPr>
              <w:t>cheilley</w:t>
            </w:r>
            <w:proofErr w:type="spellEnd"/>
            <w:r w:rsidRPr="0012077B">
              <w:rPr>
                <w:rFonts w:cs="Times New Roman"/>
              </w:rPr>
              <w:t>,</w:t>
            </w:r>
            <w:r w:rsidR="00B56A74">
              <w:rPr>
                <w:rStyle w:val="FootnoteReference"/>
                <w:rFonts w:cs="Times New Roman"/>
              </w:rPr>
              <w:footnoteReference w:id="43"/>
            </w:r>
            <w:r w:rsidRPr="0012077B">
              <w:rPr>
                <w:rFonts w:cs="Times New Roman"/>
              </w:rPr>
              <w:t xml:space="preserve"> as </w:t>
            </w:r>
            <w:proofErr w:type="spellStart"/>
            <w:r w:rsidRPr="0012077B">
              <w:rPr>
                <w:rFonts w:cs="Times New Roman"/>
              </w:rPr>
              <w:t>folliaght</w:t>
            </w:r>
            <w:proofErr w:type="spellEnd"/>
            <w:r w:rsidRPr="0012077B">
              <w:rPr>
                <w:rFonts w:cs="Times New Roman"/>
              </w:rPr>
              <w:t xml:space="preserve"> </w:t>
            </w:r>
            <w:proofErr w:type="spellStart"/>
            <w:r w:rsidRPr="0012077B">
              <w:rPr>
                <w:rFonts w:cs="Times New Roman"/>
              </w:rPr>
              <w:t>nyn</w:t>
            </w:r>
            <w:proofErr w:type="spellEnd"/>
            <w:r w:rsidRPr="0012077B">
              <w:rPr>
                <w:rFonts w:cs="Times New Roman"/>
              </w:rPr>
              <w:t xml:space="preserve"> </w:t>
            </w:r>
            <w:proofErr w:type="spellStart"/>
            <w:r w:rsidRPr="0012077B">
              <w:rPr>
                <w:rFonts w:cs="Times New Roman"/>
              </w:rPr>
              <w:t>gionnaghey</w:t>
            </w:r>
            <w:proofErr w:type="spellEnd"/>
            <w:r w:rsidRPr="0012077B">
              <w:rPr>
                <w:rFonts w:cs="Times New Roman"/>
              </w:rPr>
              <w:t xml:space="preserve"> </w:t>
            </w:r>
            <w:proofErr w:type="spellStart"/>
            <w:r w:rsidRPr="0012077B">
              <w:rPr>
                <w:rFonts w:cs="Times New Roman"/>
              </w:rPr>
              <w:t>reesht</w:t>
            </w:r>
            <w:proofErr w:type="spellEnd"/>
            <w:r w:rsidRPr="0012077B">
              <w:rPr>
                <w:rFonts w:cs="Times New Roman"/>
              </w:rPr>
              <w:t xml:space="preserve"> y </w:t>
            </w:r>
            <w:proofErr w:type="spellStart"/>
            <w:r w:rsidRPr="0012077B">
              <w:rPr>
                <w:rFonts w:cs="Times New Roman"/>
              </w:rPr>
              <w:t>chooilleeney</w:t>
            </w:r>
            <w:proofErr w:type="spellEnd"/>
            <w:r w:rsidRPr="0012077B">
              <w:rPr>
                <w:rFonts w:cs="Times New Roman"/>
              </w:rPr>
              <w:t>.</w:t>
            </w:r>
          </w:p>
        </w:tc>
        <w:tc>
          <w:tcPr>
            <w:tcW w:w="1031" w:type="dxa"/>
          </w:tcPr>
          <w:p w14:paraId="1C38FBEF" w14:textId="77777777" w:rsidR="00535FB8" w:rsidRPr="00535FB8" w:rsidRDefault="00535FB8" w:rsidP="003A2210">
            <w:pPr>
              <w:spacing w:after="80"/>
              <w:ind w:left="0" w:firstLine="0"/>
              <w:rPr>
                <w:rFonts w:cs="Times New Roman"/>
                <w:sz w:val="18"/>
                <w:szCs w:val="18"/>
              </w:rPr>
            </w:pPr>
          </w:p>
        </w:tc>
      </w:tr>
      <w:tr w:rsidR="00535FB8" w:rsidRPr="0012077B" w14:paraId="5B09E7CC" w14:textId="5125D3D1" w:rsidTr="005F74B2">
        <w:tc>
          <w:tcPr>
            <w:tcW w:w="1127" w:type="dxa"/>
          </w:tcPr>
          <w:p w14:paraId="3738AAE0" w14:textId="77777777" w:rsidR="00535FB8" w:rsidRDefault="00535FB8" w:rsidP="00692C98">
            <w:pPr>
              <w:spacing w:after="80"/>
              <w:ind w:left="0" w:firstLine="0"/>
              <w:jc w:val="both"/>
              <w:rPr>
                <w:sz w:val="18"/>
                <w:szCs w:val="18"/>
              </w:rPr>
            </w:pPr>
          </w:p>
          <w:p w14:paraId="751CCB56" w14:textId="77777777" w:rsidR="00535FB8" w:rsidRDefault="00535FB8" w:rsidP="00692C98">
            <w:pPr>
              <w:spacing w:after="80"/>
              <w:ind w:left="0" w:firstLine="0"/>
              <w:jc w:val="both"/>
              <w:rPr>
                <w:sz w:val="18"/>
                <w:szCs w:val="18"/>
              </w:rPr>
            </w:pPr>
            <w:r>
              <w:rPr>
                <w:sz w:val="18"/>
                <w:szCs w:val="18"/>
              </w:rPr>
              <w:t>Rom. iii.</w:t>
            </w:r>
          </w:p>
          <w:p w14:paraId="7513A832" w14:textId="77777777" w:rsidR="00535FB8" w:rsidRDefault="00535FB8" w:rsidP="00692C98">
            <w:pPr>
              <w:spacing w:after="80"/>
              <w:ind w:left="0" w:firstLine="0"/>
              <w:jc w:val="both"/>
              <w:rPr>
                <w:sz w:val="18"/>
                <w:szCs w:val="18"/>
              </w:rPr>
            </w:pPr>
          </w:p>
          <w:p w14:paraId="43221C9F" w14:textId="77777777" w:rsidR="00535FB8" w:rsidRDefault="00535FB8" w:rsidP="00692C98">
            <w:pPr>
              <w:spacing w:after="80"/>
              <w:ind w:left="0" w:firstLine="0"/>
              <w:jc w:val="both"/>
              <w:rPr>
                <w:sz w:val="18"/>
                <w:szCs w:val="18"/>
              </w:rPr>
            </w:pPr>
          </w:p>
          <w:p w14:paraId="30316AC9" w14:textId="77777777" w:rsidR="00535FB8" w:rsidRDefault="00535FB8" w:rsidP="00692C98">
            <w:pPr>
              <w:spacing w:after="80"/>
              <w:ind w:left="0" w:firstLine="0"/>
              <w:jc w:val="both"/>
              <w:rPr>
                <w:sz w:val="18"/>
                <w:szCs w:val="18"/>
              </w:rPr>
            </w:pPr>
          </w:p>
          <w:p w14:paraId="3F4CA243" w14:textId="77777777" w:rsidR="00535FB8" w:rsidRDefault="00535FB8" w:rsidP="00692C98">
            <w:pPr>
              <w:spacing w:after="80"/>
              <w:ind w:left="0" w:firstLine="0"/>
              <w:jc w:val="both"/>
              <w:rPr>
                <w:sz w:val="18"/>
                <w:szCs w:val="18"/>
              </w:rPr>
            </w:pPr>
          </w:p>
          <w:p w14:paraId="7DA2B523" w14:textId="77777777" w:rsidR="00535FB8" w:rsidRDefault="00535FB8" w:rsidP="00692C98">
            <w:pPr>
              <w:spacing w:after="80"/>
              <w:ind w:left="0" w:firstLine="0"/>
              <w:jc w:val="both"/>
              <w:rPr>
                <w:sz w:val="18"/>
                <w:szCs w:val="18"/>
              </w:rPr>
            </w:pPr>
          </w:p>
          <w:p w14:paraId="559876AD" w14:textId="77777777" w:rsidR="00535FB8" w:rsidRDefault="00535FB8" w:rsidP="00692C98">
            <w:pPr>
              <w:spacing w:after="80"/>
              <w:ind w:left="0" w:firstLine="0"/>
              <w:jc w:val="both"/>
              <w:rPr>
                <w:sz w:val="18"/>
                <w:szCs w:val="18"/>
              </w:rPr>
            </w:pPr>
            <w:r>
              <w:rPr>
                <w:sz w:val="18"/>
                <w:szCs w:val="18"/>
              </w:rPr>
              <w:t>Rom. x.</w:t>
            </w:r>
          </w:p>
          <w:p w14:paraId="0703AAA8" w14:textId="3866D052" w:rsidR="00535FB8" w:rsidRDefault="00535FB8" w:rsidP="00692C98">
            <w:pPr>
              <w:spacing w:after="80"/>
              <w:ind w:left="0" w:firstLine="0"/>
              <w:jc w:val="both"/>
              <w:rPr>
                <w:sz w:val="18"/>
                <w:szCs w:val="18"/>
              </w:rPr>
            </w:pPr>
            <w:r>
              <w:rPr>
                <w:sz w:val="18"/>
                <w:szCs w:val="18"/>
              </w:rPr>
              <w:t>Rom. viii.</w:t>
            </w:r>
          </w:p>
          <w:p w14:paraId="42890EF0" w14:textId="550DA1C3" w:rsidR="00535FB8" w:rsidRPr="006D7575" w:rsidRDefault="00535FB8" w:rsidP="00692C98">
            <w:pPr>
              <w:spacing w:after="80"/>
              <w:ind w:left="0" w:firstLine="0"/>
              <w:jc w:val="both"/>
              <w:rPr>
                <w:sz w:val="18"/>
                <w:szCs w:val="18"/>
              </w:rPr>
            </w:pPr>
          </w:p>
        </w:tc>
        <w:tc>
          <w:tcPr>
            <w:tcW w:w="3404" w:type="dxa"/>
          </w:tcPr>
          <w:p w14:paraId="4B0F4B0F" w14:textId="1CC16694" w:rsidR="00535FB8" w:rsidRPr="0012077B" w:rsidRDefault="00535FB8" w:rsidP="00692C98">
            <w:pPr>
              <w:spacing w:after="80"/>
              <w:ind w:left="0" w:firstLine="0"/>
              <w:jc w:val="both"/>
              <w:rPr>
                <w:rFonts w:cs="Times New Roman"/>
              </w:rPr>
            </w:pPr>
            <w:r w:rsidRPr="00B25742">
              <w:t xml:space="preserve">And of this justice and mercy of God, knit together, speaketh St. Paul in the third chapter to the Romans; All have offended and have need of the glory of God, but are justified freely by his grace, by redemption which is in Jesus Christ; whom God hath set forth to us for a reconciler and </w:t>
            </w:r>
            <w:proofErr w:type="gramStart"/>
            <w:r w:rsidRPr="00B25742">
              <w:t>peace-maker</w:t>
            </w:r>
            <w:proofErr w:type="gramEnd"/>
            <w:r w:rsidRPr="00B25742">
              <w:t xml:space="preserve"> through faith in his blood, to show his righteousness. And in the tenth chapter; Christ is the end of the Law unto righteousness, to every man that believeth. And in the eighth chapter; That which was impossible by the Law, inasmuch as it was weak by the flesh, God sending his own Son in the similitude of sinful flesh, by sin condemned sin in the flesh; that the righteousness of the Law might be fulfilled in us, which walk not after the flesh, but after the Spirit. </w:t>
            </w:r>
          </w:p>
        </w:tc>
        <w:tc>
          <w:tcPr>
            <w:tcW w:w="3789" w:type="dxa"/>
          </w:tcPr>
          <w:p w14:paraId="24BF5418" w14:textId="7CE2CA8A" w:rsidR="00535FB8" w:rsidRPr="0012077B" w:rsidRDefault="00535FB8" w:rsidP="008D148C">
            <w:pPr>
              <w:spacing w:after="80"/>
              <w:ind w:left="0" w:firstLine="284"/>
              <w:jc w:val="both"/>
              <w:rPr>
                <w:rFonts w:cs="Times New Roman"/>
              </w:rPr>
            </w:pPr>
            <w:r w:rsidRPr="0012077B">
              <w:rPr>
                <w:rFonts w:cs="Times New Roman"/>
              </w:rPr>
              <w:t xml:space="preserve">As </w:t>
            </w:r>
            <w:proofErr w:type="spellStart"/>
            <w:r w:rsidRPr="0012077B">
              <w:rPr>
                <w:rFonts w:cs="Times New Roman"/>
              </w:rPr>
              <w:t>jeh</w:t>
            </w:r>
            <w:proofErr w:type="spellEnd"/>
            <w:r w:rsidRPr="0012077B">
              <w:rPr>
                <w:rFonts w:cs="Times New Roman"/>
              </w:rPr>
              <w:t xml:space="preserve"> </w:t>
            </w:r>
            <w:proofErr w:type="spellStart"/>
            <w:r w:rsidRPr="0012077B">
              <w:rPr>
                <w:rFonts w:cs="Times New Roman"/>
              </w:rPr>
              <w:t>yn</w:t>
            </w:r>
            <w:proofErr w:type="spellEnd"/>
            <w:r w:rsidRPr="0012077B">
              <w:rPr>
                <w:rFonts w:cs="Times New Roman"/>
              </w:rPr>
              <w:t xml:space="preserve"> </w:t>
            </w:r>
            <w:proofErr w:type="spellStart"/>
            <w:r w:rsidRPr="0012077B">
              <w:rPr>
                <w:rFonts w:cs="Times New Roman"/>
              </w:rPr>
              <w:t>cairys</w:t>
            </w:r>
            <w:proofErr w:type="spellEnd"/>
            <w:r w:rsidRPr="0012077B">
              <w:rPr>
                <w:rFonts w:cs="Times New Roman"/>
              </w:rPr>
              <w:t xml:space="preserve"> as </w:t>
            </w:r>
            <w:proofErr w:type="spellStart"/>
            <w:r w:rsidRPr="0012077B">
              <w:rPr>
                <w:rFonts w:cs="Times New Roman"/>
              </w:rPr>
              <w:t>myghin</w:t>
            </w:r>
            <w:proofErr w:type="spellEnd"/>
            <w:r w:rsidRPr="0012077B">
              <w:rPr>
                <w:rFonts w:cs="Times New Roman"/>
              </w:rPr>
              <w:t xml:space="preserve"> </w:t>
            </w:r>
            <w:proofErr w:type="spellStart"/>
            <w:r w:rsidRPr="0012077B">
              <w:rPr>
                <w:rFonts w:cs="Times New Roman"/>
              </w:rPr>
              <w:t>shoh</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Yee </w:t>
            </w:r>
            <w:r w:rsidRPr="0012077B">
              <w:rPr>
                <w:rFonts w:cs="Times New Roman"/>
                <w:color w:val="FF0000"/>
              </w:rPr>
              <w:t xml:space="preserve">[4] </w:t>
            </w:r>
            <w:proofErr w:type="spellStart"/>
            <w:r w:rsidRPr="0012077B">
              <w:rPr>
                <w:rFonts w:cs="Times New Roman"/>
              </w:rPr>
              <w:t>sniemmit</w:t>
            </w:r>
            <w:proofErr w:type="spellEnd"/>
            <w:r w:rsidRPr="0012077B">
              <w:rPr>
                <w:rFonts w:cs="Times New Roman"/>
              </w:rPr>
              <w:t xml:space="preserve"> </w:t>
            </w:r>
            <w:proofErr w:type="spellStart"/>
            <w:r w:rsidRPr="0012077B">
              <w:rPr>
                <w:rFonts w:cs="Times New Roman"/>
              </w:rPr>
              <w:t>cooidjagh</w:t>
            </w:r>
            <w:proofErr w:type="spellEnd"/>
            <w:r w:rsidRPr="0012077B">
              <w:rPr>
                <w:rFonts w:cs="Times New Roman"/>
              </w:rPr>
              <w:t xml:space="preserve">, ta </w:t>
            </w:r>
            <w:proofErr w:type="spellStart"/>
            <w:r w:rsidRPr="0012077B">
              <w:rPr>
                <w:rFonts w:cs="Times New Roman"/>
              </w:rPr>
              <w:t>Noo</w:t>
            </w:r>
            <w:proofErr w:type="spellEnd"/>
            <w:r w:rsidRPr="0012077B">
              <w:rPr>
                <w:rFonts w:cs="Times New Roman"/>
              </w:rPr>
              <w:t xml:space="preserve"> Paul </w:t>
            </w:r>
            <w:proofErr w:type="spellStart"/>
            <w:r w:rsidRPr="0012077B">
              <w:rPr>
                <w:rFonts w:cs="Times New Roman"/>
              </w:rPr>
              <w:t>loayrt</w:t>
            </w:r>
            <w:proofErr w:type="spellEnd"/>
            <w:r w:rsidRPr="0012077B">
              <w:rPr>
                <w:rFonts w:cs="Times New Roman"/>
              </w:rPr>
              <w:t xml:space="preserve"> </w:t>
            </w:r>
            <w:proofErr w:type="spellStart"/>
            <w:r w:rsidRPr="0012077B">
              <w:rPr>
                <w:rFonts w:cs="Times New Roman"/>
              </w:rPr>
              <w:t>ayns</w:t>
            </w:r>
            <w:proofErr w:type="spellEnd"/>
            <w:r w:rsidRPr="0012077B">
              <w:rPr>
                <w:rFonts w:cs="Times New Roman"/>
              </w:rPr>
              <w:t xml:space="preserve"> y trass </w:t>
            </w:r>
            <w:proofErr w:type="spellStart"/>
            <w:r w:rsidRPr="0012077B">
              <w:rPr>
                <w:rFonts w:cs="Times New Roman"/>
              </w:rPr>
              <w:t>chabdyl</w:t>
            </w:r>
            <w:proofErr w:type="spellEnd"/>
            <w:r w:rsidRPr="0012077B">
              <w:rPr>
                <w:rFonts w:cs="Times New Roman"/>
              </w:rPr>
              <w:t xml:space="preserve"> </w:t>
            </w:r>
            <w:proofErr w:type="spellStart"/>
            <w:r w:rsidRPr="0012077B">
              <w:rPr>
                <w:rFonts w:cs="Times New Roman"/>
              </w:rPr>
              <w:t>gys</w:t>
            </w:r>
            <w:proofErr w:type="spellEnd"/>
            <w:r w:rsidRPr="0012077B">
              <w:rPr>
                <w:rFonts w:cs="Times New Roman"/>
              </w:rPr>
              <w:t xml:space="preserve"> </w:t>
            </w:r>
            <w:proofErr w:type="spellStart"/>
            <w:r w:rsidRPr="0012077B">
              <w:rPr>
                <w:rFonts w:cs="Times New Roman"/>
              </w:rPr>
              <w:t>ny</w:t>
            </w:r>
            <w:proofErr w:type="spellEnd"/>
            <w:r w:rsidRPr="0012077B">
              <w:rPr>
                <w:rFonts w:cs="Times New Roman"/>
              </w:rPr>
              <w:t xml:space="preserve"> </w:t>
            </w:r>
            <w:proofErr w:type="spellStart"/>
            <w:r w:rsidRPr="0012077B">
              <w:rPr>
                <w:rFonts w:cs="Times New Roman"/>
              </w:rPr>
              <w:t>Romanee</w:t>
            </w:r>
            <w:proofErr w:type="spellEnd"/>
            <w:r w:rsidRPr="0012077B">
              <w:rPr>
                <w:rFonts w:cs="Times New Roman"/>
              </w:rPr>
              <w:t xml:space="preserve">: (23–25): “Son ta </w:t>
            </w:r>
            <w:proofErr w:type="spellStart"/>
            <w:r w:rsidRPr="0012077B">
              <w:rPr>
                <w:rFonts w:cs="Times New Roman"/>
              </w:rPr>
              <w:t>ooilley</w:t>
            </w:r>
            <w:proofErr w:type="spellEnd"/>
            <w:r w:rsidRPr="0012077B">
              <w:rPr>
                <w:rFonts w:cs="Times New Roman"/>
              </w:rPr>
              <w:t xml:space="preserve"> er </w:t>
            </w:r>
            <w:proofErr w:type="spellStart"/>
            <w:r w:rsidRPr="0012077B">
              <w:rPr>
                <w:rFonts w:cs="Times New Roman"/>
              </w:rPr>
              <w:t>n</w:t>
            </w:r>
            <w:r w:rsidR="00553A53">
              <w:rPr>
                <w:rFonts w:cs="Times New Roman"/>
              </w:rPr>
              <w:t>’</w:t>
            </w:r>
            <w:r w:rsidRPr="0012077B">
              <w:rPr>
                <w:rFonts w:cs="Times New Roman"/>
              </w:rPr>
              <w:t>yannoo</w:t>
            </w:r>
            <w:proofErr w:type="spellEnd"/>
            <w:r w:rsidRPr="0012077B">
              <w:rPr>
                <w:rFonts w:cs="Times New Roman"/>
              </w:rPr>
              <w:t xml:space="preserve"> </w:t>
            </w:r>
            <w:proofErr w:type="spellStart"/>
            <w:r w:rsidRPr="0012077B">
              <w:rPr>
                <w:rFonts w:cs="Times New Roman"/>
              </w:rPr>
              <w:t>peccah</w:t>
            </w:r>
            <w:proofErr w:type="spellEnd"/>
            <w:r w:rsidRPr="0012077B">
              <w:rPr>
                <w:rFonts w:cs="Times New Roman"/>
              </w:rPr>
              <w:t xml:space="preserve">, as er jeet </w:t>
            </w:r>
            <w:proofErr w:type="spellStart"/>
            <w:r w:rsidRPr="0012077B">
              <w:rPr>
                <w:rFonts w:cs="Times New Roman"/>
              </w:rPr>
              <w:t>giare</w:t>
            </w:r>
            <w:proofErr w:type="spellEnd"/>
            <w:r w:rsidRPr="0012077B">
              <w:rPr>
                <w:rFonts w:cs="Times New Roman"/>
              </w:rPr>
              <w:t xml:space="preserve"> </w:t>
            </w:r>
            <w:proofErr w:type="spellStart"/>
            <w:r w:rsidRPr="0012077B">
              <w:rPr>
                <w:rFonts w:cs="Times New Roman"/>
              </w:rPr>
              <w:t>jeh</w:t>
            </w:r>
            <w:proofErr w:type="spellEnd"/>
            <w:r w:rsidRPr="0012077B">
              <w:rPr>
                <w:rFonts w:cs="Times New Roman"/>
              </w:rPr>
              <w:t xml:space="preserve"> </w:t>
            </w:r>
            <w:proofErr w:type="spellStart"/>
            <w:r w:rsidRPr="0012077B">
              <w:rPr>
                <w:rFonts w:cs="Times New Roman"/>
              </w:rPr>
              <w:t>gloyr</w:t>
            </w:r>
            <w:proofErr w:type="spellEnd"/>
            <w:r w:rsidRPr="0012077B">
              <w:rPr>
                <w:rFonts w:cs="Times New Roman"/>
              </w:rPr>
              <w:t xml:space="preserve"> Yee;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nastee</w:t>
            </w:r>
            <w:proofErr w:type="spellEnd"/>
            <w:r w:rsidRPr="0012077B">
              <w:rPr>
                <w:rFonts w:cs="Times New Roman"/>
              </w:rPr>
              <w:t xml:space="preserve"> </w:t>
            </w:r>
            <w:proofErr w:type="spellStart"/>
            <w:r w:rsidRPr="0012077B">
              <w:rPr>
                <w:rFonts w:cs="Times New Roman"/>
              </w:rPr>
              <w:t>jeant</w:t>
            </w:r>
            <w:proofErr w:type="spellEnd"/>
            <w:r w:rsidRPr="0012077B">
              <w:rPr>
                <w:rFonts w:cs="Times New Roman"/>
              </w:rPr>
              <w:t xml:space="preserve"> </w:t>
            </w:r>
            <w:proofErr w:type="spellStart"/>
            <w:r w:rsidRPr="0012077B">
              <w:rPr>
                <w:rFonts w:cs="Times New Roman"/>
              </w:rPr>
              <w:t>seyr</w:t>
            </w:r>
            <w:proofErr w:type="spellEnd"/>
            <w:r w:rsidRPr="0012077B">
              <w:rPr>
                <w:rFonts w:cs="Times New Roman"/>
              </w:rPr>
              <w:t xml:space="preserve"> </w:t>
            </w:r>
            <w:proofErr w:type="spellStart"/>
            <w:r w:rsidRPr="0012077B">
              <w:rPr>
                <w:rFonts w:cs="Times New Roman"/>
              </w:rPr>
              <w:t>liorish</w:t>
            </w:r>
            <w:proofErr w:type="spellEnd"/>
            <w:r w:rsidRPr="0012077B">
              <w:rPr>
                <w:rFonts w:cs="Times New Roman"/>
              </w:rPr>
              <w:t xml:space="preserve"> e </w:t>
            </w:r>
            <w:proofErr w:type="spellStart"/>
            <w:r w:rsidRPr="0012077B">
              <w:rPr>
                <w:rFonts w:cs="Times New Roman"/>
              </w:rPr>
              <w:t>ghrayse</w:t>
            </w:r>
            <w:proofErr w:type="spellEnd"/>
            <w:r w:rsidRPr="0012077B">
              <w:rPr>
                <w:rFonts w:cs="Times New Roman"/>
              </w:rPr>
              <w:t xml:space="preserve">, </w:t>
            </w:r>
            <w:proofErr w:type="spellStart"/>
            <w:r w:rsidRPr="0012077B">
              <w:rPr>
                <w:rFonts w:cs="Times New Roman"/>
              </w:rPr>
              <w:t>trooid</w:t>
            </w:r>
            <w:proofErr w:type="spellEnd"/>
            <w:r w:rsidRPr="0012077B">
              <w:rPr>
                <w:rFonts w:cs="Times New Roman"/>
              </w:rPr>
              <w:t xml:space="preserve"> </w:t>
            </w:r>
            <w:r w:rsidRPr="000C0128">
              <w:rPr>
                <w:rFonts w:cs="Times New Roman"/>
                <w:color w:val="FF0000"/>
              </w:rPr>
              <w:t xml:space="preserve">[y] </w:t>
            </w:r>
            <w:proofErr w:type="spellStart"/>
            <w:r w:rsidRPr="0012077B">
              <w:rPr>
                <w:rFonts w:cs="Times New Roman"/>
              </w:rPr>
              <w:t>livrey-ys</w:t>
            </w:r>
            <w:proofErr w:type="spellEnd"/>
            <w:r w:rsidRPr="0012077B">
              <w:rPr>
                <w:rFonts w:cs="Times New Roman"/>
              </w:rPr>
              <w:t xml:space="preserve"> ta </w:t>
            </w:r>
            <w:proofErr w:type="spellStart"/>
            <w:r w:rsidRPr="0012077B">
              <w:rPr>
                <w:rFonts w:cs="Times New Roman"/>
              </w:rPr>
              <w:t>ayns</w:t>
            </w:r>
            <w:proofErr w:type="spellEnd"/>
            <w:r w:rsidRPr="0012077B">
              <w:rPr>
                <w:rFonts w:cs="Times New Roman"/>
              </w:rPr>
              <w:t xml:space="preserve"> </w:t>
            </w:r>
            <w:proofErr w:type="spellStart"/>
            <w:r w:rsidRPr="0012077B">
              <w:rPr>
                <w:rFonts w:cs="Times New Roman"/>
              </w:rPr>
              <w:t>Yeesey</w:t>
            </w:r>
            <w:proofErr w:type="spellEnd"/>
            <w:r w:rsidRPr="0012077B">
              <w:rPr>
                <w:rFonts w:cs="Times New Roman"/>
              </w:rPr>
              <w:t xml:space="preserve"> </w:t>
            </w:r>
            <w:proofErr w:type="spellStart"/>
            <w:r w:rsidRPr="0012077B">
              <w:rPr>
                <w:rFonts w:cs="Times New Roman"/>
              </w:rPr>
              <w:t>Creest</w:t>
            </w:r>
            <w:proofErr w:type="spellEnd"/>
            <w:r w:rsidRPr="0012077B">
              <w:rPr>
                <w:rFonts w:cs="Times New Roman"/>
              </w:rPr>
              <w:t xml:space="preserve">; eh ta </w:t>
            </w:r>
            <w:proofErr w:type="spellStart"/>
            <w:r w:rsidRPr="0012077B">
              <w:rPr>
                <w:rFonts w:cs="Times New Roman"/>
                <w:iCs/>
              </w:rPr>
              <w:t>Jee</w:t>
            </w:r>
            <w:proofErr w:type="spellEnd"/>
            <w:r w:rsidRPr="0012077B">
              <w:rPr>
                <w:rFonts w:cs="Times New Roman"/>
                <w:i/>
                <w:iCs/>
              </w:rPr>
              <w:t xml:space="preserve"> </w:t>
            </w:r>
            <w:r w:rsidRPr="0012077B">
              <w:rPr>
                <w:rFonts w:cs="Times New Roman"/>
              </w:rPr>
              <w:t xml:space="preserve">er </w:t>
            </w:r>
            <w:proofErr w:type="spellStart"/>
            <w:r w:rsidRPr="0012077B">
              <w:rPr>
                <w:rFonts w:cs="Times New Roman"/>
              </w:rPr>
              <w:t>ch</w:t>
            </w:r>
            <w:r>
              <w:rPr>
                <w:rFonts w:cs="Times New Roman"/>
                <w:color w:val="FF0000"/>
              </w:rPr>
              <w:t>ia</w:t>
            </w:r>
            <w:r w:rsidRPr="0012077B">
              <w:rPr>
                <w:rFonts w:cs="Times New Roman"/>
              </w:rPr>
              <w:t>rail</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ve</w:t>
            </w:r>
            <w:proofErr w:type="spellEnd"/>
            <w:r w:rsidRPr="0012077B">
              <w:rPr>
                <w:rFonts w:cs="Times New Roman"/>
              </w:rPr>
              <w:t xml:space="preserve"> </w:t>
            </w:r>
            <w:proofErr w:type="spellStart"/>
            <w:r w:rsidRPr="0012077B">
              <w:rPr>
                <w:rFonts w:cs="Times New Roman"/>
              </w:rPr>
              <w:t>ny</w:t>
            </w:r>
            <w:proofErr w:type="spellEnd"/>
            <w:r w:rsidRPr="0012077B">
              <w:rPr>
                <w:rFonts w:cs="Times New Roman"/>
              </w:rPr>
              <w:t xml:space="preserve"> </w:t>
            </w:r>
            <w:proofErr w:type="spellStart"/>
            <w:r w:rsidRPr="0012077B">
              <w:rPr>
                <w:rFonts w:cs="Times New Roman"/>
              </w:rPr>
              <w:t>lhiassaghey</w:t>
            </w:r>
            <w:proofErr w:type="spellEnd"/>
            <w:r w:rsidRPr="0012077B">
              <w:rPr>
                <w:rFonts w:cs="Times New Roman"/>
              </w:rPr>
              <w:t xml:space="preserve">, </w:t>
            </w:r>
            <w:proofErr w:type="spellStart"/>
            <w:r w:rsidRPr="0012077B">
              <w:rPr>
                <w:rFonts w:cs="Times New Roman"/>
              </w:rPr>
              <w:t>trooid</w:t>
            </w:r>
            <w:proofErr w:type="spellEnd"/>
            <w:r w:rsidRPr="0012077B">
              <w:rPr>
                <w:rFonts w:cs="Times New Roman"/>
              </w:rPr>
              <w:t xml:space="preserve"> </w:t>
            </w:r>
            <w:proofErr w:type="spellStart"/>
            <w:r w:rsidRPr="0012077B">
              <w:rPr>
                <w:rFonts w:cs="Times New Roman"/>
              </w:rPr>
              <w:t>credjue</w:t>
            </w:r>
            <w:proofErr w:type="spellEnd"/>
            <w:r w:rsidRPr="0012077B">
              <w:rPr>
                <w:rFonts w:cs="Times New Roman"/>
              </w:rPr>
              <w:t xml:space="preserve"> </w:t>
            </w:r>
            <w:proofErr w:type="spellStart"/>
            <w:r w:rsidRPr="0012077B">
              <w:rPr>
                <w:rFonts w:cs="Times New Roman"/>
              </w:rPr>
              <w:t>ayns</w:t>
            </w:r>
            <w:proofErr w:type="spellEnd"/>
            <w:r w:rsidRPr="0012077B">
              <w:rPr>
                <w:rFonts w:cs="Times New Roman"/>
              </w:rPr>
              <w:t xml:space="preserve"> e </w:t>
            </w:r>
            <w:proofErr w:type="spellStart"/>
            <w:r w:rsidRPr="0012077B">
              <w:rPr>
                <w:rFonts w:cs="Times New Roman"/>
              </w:rPr>
              <w:t>uill</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hoilshaghey</w:t>
            </w:r>
            <w:proofErr w:type="spellEnd"/>
            <w:r w:rsidRPr="0012077B">
              <w:rPr>
                <w:rFonts w:cs="Times New Roman"/>
              </w:rPr>
              <w:t xml:space="preserve"> </w:t>
            </w:r>
            <w:proofErr w:type="spellStart"/>
            <w:r w:rsidRPr="0012077B">
              <w:rPr>
                <w:rFonts w:cs="Times New Roman"/>
              </w:rPr>
              <w:t>magh</w:t>
            </w:r>
            <w:proofErr w:type="spellEnd"/>
            <w:r w:rsidRPr="0012077B">
              <w:rPr>
                <w:rFonts w:cs="Times New Roman"/>
              </w:rPr>
              <w:t xml:space="preserve"> e </w:t>
            </w:r>
            <w:proofErr w:type="spellStart"/>
            <w:r w:rsidRPr="0012077B">
              <w:rPr>
                <w:rFonts w:cs="Times New Roman"/>
              </w:rPr>
              <w:t>chairys</w:t>
            </w:r>
            <w:proofErr w:type="spellEnd"/>
            <w:r w:rsidRPr="0012077B">
              <w:rPr>
                <w:rFonts w:cs="Times New Roman"/>
              </w:rPr>
              <w:t xml:space="preserve">.” As </w:t>
            </w:r>
            <w:proofErr w:type="spellStart"/>
            <w:r w:rsidRPr="0012077B">
              <w:rPr>
                <w:rFonts w:cs="Times New Roman"/>
              </w:rPr>
              <w:t>ayns</w:t>
            </w:r>
            <w:proofErr w:type="spellEnd"/>
            <w:r w:rsidRPr="0012077B">
              <w:rPr>
                <w:rFonts w:cs="Times New Roman"/>
              </w:rPr>
              <w:t xml:space="preserve"> y </w:t>
            </w:r>
            <w:proofErr w:type="spellStart"/>
            <w:r w:rsidRPr="0012077B">
              <w:rPr>
                <w:rFonts w:cs="Times New Roman"/>
              </w:rPr>
              <w:t>jeihoo</w:t>
            </w:r>
            <w:proofErr w:type="spellEnd"/>
            <w:r w:rsidRPr="0012077B">
              <w:rPr>
                <w:rFonts w:cs="Times New Roman"/>
              </w:rPr>
              <w:t xml:space="preserve"> </w:t>
            </w:r>
            <w:proofErr w:type="spellStart"/>
            <w:r w:rsidRPr="0012077B">
              <w:rPr>
                <w:rFonts w:cs="Times New Roman"/>
              </w:rPr>
              <w:t>chabdyl</w:t>
            </w:r>
            <w:proofErr w:type="spellEnd"/>
            <w:r w:rsidRPr="0012077B">
              <w:rPr>
                <w:rFonts w:cs="Times New Roman"/>
              </w:rPr>
              <w:t xml:space="preserve">: (4): “Ta </w:t>
            </w:r>
            <w:proofErr w:type="spellStart"/>
            <w:r w:rsidRPr="0012077B">
              <w:rPr>
                <w:rFonts w:cs="Times New Roman"/>
              </w:rPr>
              <w:t>Creest</w:t>
            </w:r>
            <w:proofErr w:type="spellEnd"/>
            <w:r w:rsidRPr="0012077B">
              <w:rPr>
                <w:rFonts w:cs="Times New Roman"/>
              </w:rPr>
              <w:t xml:space="preserve"> </w:t>
            </w:r>
            <w:proofErr w:type="spellStart"/>
            <w:r w:rsidRPr="0012077B">
              <w:rPr>
                <w:rFonts w:cs="Times New Roman"/>
              </w:rPr>
              <w:t>jerrey</w:t>
            </w:r>
            <w:proofErr w:type="spellEnd"/>
            <w:r w:rsidRPr="0012077B">
              <w:rPr>
                <w:rFonts w:cs="Times New Roman"/>
              </w:rPr>
              <w:t xml:space="preserve"> </w:t>
            </w:r>
            <w:proofErr w:type="spellStart"/>
            <w:r w:rsidRPr="0012077B">
              <w:rPr>
                <w:rFonts w:cs="Times New Roman"/>
              </w:rPr>
              <w:t>yn</w:t>
            </w:r>
            <w:proofErr w:type="spellEnd"/>
            <w:r w:rsidRPr="0012077B">
              <w:rPr>
                <w:rFonts w:cs="Times New Roman"/>
              </w:rPr>
              <w:t xml:space="preserve"> Leigh son </w:t>
            </w:r>
            <w:proofErr w:type="spellStart"/>
            <w:r w:rsidRPr="0012077B">
              <w:rPr>
                <w:rFonts w:cs="Times New Roman"/>
              </w:rPr>
              <w:t>cairys</w:t>
            </w:r>
            <w:proofErr w:type="spellEnd"/>
            <w:r w:rsidRPr="0012077B">
              <w:rPr>
                <w:rFonts w:cs="Times New Roman"/>
              </w:rPr>
              <w:t xml:space="preserve"> da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chooilley</w:t>
            </w:r>
            <w:proofErr w:type="spellEnd"/>
            <w:r w:rsidRPr="0012077B">
              <w:rPr>
                <w:rFonts w:cs="Times New Roman"/>
              </w:rPr>
              <w:t xml:space="preserve"> </w:t>
            </w:r>
            <w:proofErr w:type="spellStart"/>
            <w:r w:rsidRPr="0012077B">
              <w:rPr>
                <w:rFonts w:cs="Times New Roman"/>
              </w:rPr>
              <w:t>unnane</w:t>
            </w:r>
            <w:proofErr w:type="spellEnd"/>
            <w:r w:rsidRPr="0012077B">
              <w:rPr>
                <w:rFonts w:cs="Times New Roman"/>
              </w:rPr>
              <w:t xml:space="preserve"> ta </w:t>
            </w:r>
            <w:proofErr w:type="spellStart"/>
            <w:r w:rsidRPr="0012077B">
              <w:rPr>
                <w:rFonts w:cs="Times New Roman"/>
              </w:rPr>
              <w:t>credjal</w:t>
            </w:r>
            <w:proofErr w:type="spellEnd"/>
            <w:r w:rsidRPr="0012077B">
              <w:rPr>
                <w:rFonts w:cs="Times New Roman"/>
              </w:rPr>
              <w:t xml:space="preserve">.” As </w:t>
            </w:r>
            <w:proofErr w:type="spellStart"/>
            <w:r w:rsidRPr="0012077B">
              <w:rPr>
                <w:rFonts w:cs="Times New Roman"/>
              </w:rPr>
              <w:t>ayns</w:t>
            </w:r>
            <w:proofErr w:type="spellEnd"/>
            <w:r w:rsidRPr="0012077B">
              <w:rPr>
                <w:rFonts w:cs="Times New Roman"/>
              </w:rPr>
              <w:t xml:space="preserve"> y </w:t>
            </w:r>
            <w:proofErr w:type="spellStart"/>
            <w:r w:rsidRPr="0012077B">
              <w:rPr>
                <w:rFonts w:cs="Times New Roman"/>
              </w:rPr>
              <w:t>hoghtoo</w:t>
            </w:r>
            <w:proofErr w:type="spellEnd"/>
            <w:r w:rsidRPr="0012077B">
              <w:rPr>
                <w:rFonts w:cs="Times New Roman"/>
              </w:rPr>
              <w:t xml:space="preserve"> </w:t>
            </w:r>
            <w:proofErr w:type="spellStart"/>
            <w:r w:rsidRPr="0012077B">
              <w:rPr>
                <w:rFonts w:cs="Times New Roman"/>
              </w:rPr>
              <w:t>chabdyl</w:t>
            </w:r>
            <w:proofErr w:type="spellEnd"/>
            <w:r w:rsidRPr="0012077B">
              <w:rPr>
                <w:rFonts w:cs="Times New Roman"/>
              </w:rPr>
              <w:t xml:space="preserve">: (3, 4): “Shen </w:t>
            </w:r>
            <w:proofErr w:type="spellStart"/>
            <w:r w:rsidRPr="0012077B">
              <w:rPr>
                <w:rFonts w:cs="Times New Roman"/>
              </w:rPr>
              <w:t>nagh</w:t>
            </w:r>
            <w:proofErr w:type="spellEnd"/>
            <w:r w:rsidRPr="0012077B">
              <w:rPr>
                <w:rFonts w:cs="Times New Roman"/>
              </w:rPr>
              <w:t xml:space="preserve"> </w:t>
            </w:r>
            <w:proofErr w:type="spellStart"/>
            <w:r w:rsidRPr="0012077B">
              <w:rPr>
                <w:rFonts w:cs="Times New Roman"/>
              </w:rPr>
              <w:t>voddagh</w:t>
            </w:r>
            <w:proofErr w:type="spellEnd"/>
            <w:r w:rsidRPr="0012077B">
              <w:rPr>
                <w:rFonts w:cs="Times New Roman"/>
              </w:rPr>
              <w:t xml:space="preserve"> y Leigh y </w:t>
            </w:r>
            <w:proofErr w:type="spellStart"/>
            <w:r w:rsidRPr="0012077B">
              <w:rPr>
                <w:rFonts w:cs="Times New Roman"/>
              </w:rPr>
              <w:t>yannoo</w:t>
            </w:r>
            <w:proofErr w:type="spellEnd"/>
            <w:r w:rsidRPr="0012077B">
              <w:rPr>
                <w:rFonts w:cs="Times New Roman"/>
              </w:rPr>
              <w:t xml:space="preserve">, </w:t>
            </w:r>
            <w:proofErr w:type="spellStart"/>
            <w:r w:rsidRPr="0012077B">
              <w:rPr>
                <w:rFonts w:cs="Times New Roman"/>
              </w:rPr>
              <w:t>trooid</w:t>
            </w:r>
            <w:proofErr w:type="spellEnd"/>
            <w:r w:rsidRPr="0012077B">
              <w:rPr>
                <w:rFonts w:cs="Times New Roman"/>
              </w:rPr>
              <w:t xml:space="preserve"> </w:t>
            </w:r>
            <w:proofErr w:type="spellStart"/>
            <w:r w:rsidRPr="0012077B">
              <w:rPr>
                <w:rFonts w:cs="Times New Roman"/>
              </w:rPr>
              <w:t>annooinid</w:t>
            </w:r>
            <w:proofErr w:type="spellEnd"/>
            <w:r w:rsidRPr="0012077B">
              <w:rPr>
                <w:rFonts w:cs="Times New Roman"/>
              </w:rPr>
              <w:t xml:space="preserve"> </w:t>
            </w:r>
            <w:proofErr w:type="spellStart"/>
            <w:r w:rsidRPr="0012077B">
              <w:rPr>
                <w:rFonts w:cs="Times New Roman"/>
              </w:rPr>
              <w:t>ny</w:t>
            </w:r>
            <w:proofErr w:type="spellEnd"/>
            <w:r w:rsidRPr="0012077B">
              <w:rPr>
                <w:rFonts w:cs="Times New Roman"/>
              </w:rPr>
              <w:t xml:space="preserve"> </w:t>
            </w:r>
            <w:proofErr w:type="spellStart"/>
            <w:r w:rsidRPr="0012077B">
              <w:rPr>
                <w:rFonts w:cs="Times New Roman"/>
              </w:rPr>
              <w:t>foalley</w:t>
            </w:r>
            <w:proofErr w:type="spellEnd"/>
            <w:r w:rsidRPr="0012077B">
              <w:rPr>
                <w:rFonts w:cs="Times New Roman"/>
              </w:rPr>
              <w:t xml:space="preserve">, ren </w:t>
            </w:r>
            <w:proofErr w:type="spellStart"/>
            <w:r w:rsidRPr="0012077B">
              <w:rPr>
                <w:rFonts w:cs="Times New Roman"/>
                <w:iCs/>
              </w:rPr>
              <w:t>Jee</w:t>
            </w:r>
            <w:proofErr w:type="spellEnd"/>
            <w:r w:rsidRPr="0012077B">
              <w:rPr>
                <w:rFonts w:cs="Times New Roman"/>
                <w:i/>
                <w:iCs/>
              </w:rPr>
              <w:t xml:space="preserve"> </w:t>
            </w:r>
            <w:proofErr w:type="spellStart"/>
            <w:r w:rsidRPr="0012077B">
              <w:rPr>
                <w:rFonts w:cs="Times New Roman"/>
              </w:rPr>
              <w:t>liorish</w:t>
            </w:r>
            <w:proofErr w:type="spellEnd"/>
            <w:r w:rsidRPr="0012077B">
              <w:rPr>
                <w:rFonts w:cs="Times New Roman"/>
              </w:rPr>
              <w:t xml:space="preserve"> </w:t>
            </w:r>
            <w:proofErr w:type="spellStart"/>
            <w:r w:rsidRPr="0012077B">
              <w:rPr>
                <w:rFonts w:cs="Times New Roman"/>
              </w:rPr>
              <w:t>coyrt</w:t>
            </w:r>
            <w:proofErr w:type="spellEnd"/>
            <w:r w:rsidRPr="0012077B">
              <w:rPr>
                <w:rFonts w:cs="Times New Roman"/>
              </w:rPr>
              <w:t xml:space="preserve"> e Vac </w:t>
            </w:r>
            <w:proofErr w:type="spellStart"/>
            <w:r w:rsidRPr="0012077B">
              <w:rPr>
                <w:rFonts w:cs="Times New Roman"/>
              </w:rPr>
              <w:t>hene</w:t>
            </w:r>
            <w:proofErr w:type="spellEnd"/>
            <w:r w:rsidRPr="0012077B">
              <w:rPr>
                <w:rFonts w:cs="Times New Roman"/>
              </w:rPr>
              <w:t xml:space="preserve"> </w:t>
            </w:r>
            <w:proofErr w:type="spellStart"/>
            <w:r w:rsidRPr="0012077B">
              <w:rPr>
                <w:rFonts w:cs="Times New Roman"/>
              </w:rPr>
              <w:t>ayns</w:t>
            </w:r>
            <w:proofErr w:type="spellEnd"/>
            <w:r w:rsidRPr="0012077B">
              <w:rPr>
                <w:rFonts w:cs="Times New Roman"/>
              </w:rPr>
              <w:t xml:space="preserve"> </w:t>
            </w:r>
            <w:proofErr w:type="spellStart"/>
            <w:r w:rsidRPr="0012077B">
              <w:rPr>
                <w:rFonts w:cs="Times New Roman"/>
              </w:rPr>
              <w:t>caslys</w:t>
            </w:r>
            <w:proofErr w:type="spellEnd"/>
            <w:r w:rsidRPr="0012077B">
              <w:rPr>
                <w:rFonts w:cs="Times New Roman"/>
              </w:rPr>
              <w:t xml:space="preserve"> </w:t>
            </w:r>
            <w:proofErr w:type="spellStart"/>
            <w:r w:rsidRPr="0012077B">
              <w:rPr>
                <w:rFonts w:cs="Times New Roman"/>
              </w:rPr>
              <w:t>feill</w:t>
            </w:r>
            <w:proofErr w:type="spellEnd"/>
            <w:r w:rsidRPr="0012077B">
              <w:rPr>
                <w:rFonts w:cs="Times New Roman"/>
              </w:rPr>
              <w:t xml:space="preserve"> </w:t>
            </w:r>
            <w:proofErr w:type="spellStart"/>
            <w:r w:rsidRPr="0012077B">
              <w:rPr>
                <w:rFonts w:cs="Times New Roman"/>
              </w:rPr>
              <w:t>peccoil</w:t>
            </w:r>
            <w:proofErr w:type="spellEnd"/>
            <w:r w:rsidRPr="0012077B">
              <w:rPr>
                <w:rFonts w:cs="Times New Roman"/>
              </w:rPr>
              <w:t xml:space="preserve">, as son </w:t>
            </w:r>
            <w:proofErr w:type="spellStart"/>
            <w:r w:rsidRPr="0012077B">
              <w:rPr>
                <w:rFonts w:cs="Times New Roman"/>
              </w:rPr>
              <w:t>peccah</w:t>
            </w:r>
            <w:proofErr w:type="spellEnd"/>
            <w:r w:rsidRPr="0012077B">
              <w:rPr>
                <w:rFonts w:cs="Times New Roman"/>
              </w:rPr>
              <w:t xml:space="preserve">, </w:t>
            </w:r>
            <w:proofErr w:type="spellStart"/>
            <w:r w:rsidRPr="0012077B">
              <w:rPr>
                <w:rFonts w:cs="Times New Roman"/>
              </w:rPr>
              <w:t>peccah</w:t>
            </w:r>
            <w:proofErr w:type="spellEnd"/>
            <w:r w:rsidRPr="0012077B">
              <w:rPr>
                <w:rFonts w:cs="Times New Roman"/>
              </w:rPr>
              <w:t xml:space="preserve"> y </w:t>
            </w:r>
            <w:proofErr w:type="spellStart"/>
            <w:r w:rsidRPr="0012077B">
              <w:rPr>
                <w:rFonts w:cs="Times New Roman"/>
              </w:rPr>
              <w:t>gheyrey</w:t>
            </w:r>
            <w:proofErr w:type="spellEnd"/>
            <w:r w:rsidRPr="0012077B">
              <w:rPr>
                <w:rFonts w:cs="Times New Roman"/>
              </w:rPr>
              <w:t xml:space="preserve"> </w:t>
            </w:r>
            <w:proofErr w:type="spellStart"/>
            <w:r w:rsidRPr="0012077B">
              <w:rPr>
                <w:rFonts w:cs="Times New Roman"/>
              </w:rPr>
              <w:t>ayns</w:t>
            </w:r>
            <w:proofErr w:type="spellEnd"/>
            <w:r w:rsidRPr="0012077B">
              <w:rPr>
                <w:rFonts w:cs="Times New Roman"/>
              </w:rPr>
              <w:t xml:space="preserve"> </w:t>
            </w:r>
            <w:proofErr w:type="spellStart"/>
            <w:r w:rsidRPr="0012077B">
              <w:rPr>
                <w:rFonts w:cs="Times New Roman"/>
              </w:rPr>
              <w:t>yn</w:t>
            </w:r>
            <w:proofErr w:type="spellEnd"/>
            <w:r w:rsidRPr="0012077B">
              <w:rPr>
                <w:rFonts w:cs="Times New Roman"/>
              </w:rPr>
              <w:t xml:space="preserve"> </w:t>
            </w:r>
            <w:proofErr w:type="spellStart"/>
            <w:r w:rsidRPr="0012077B">
              <w:rPr>
                <w:rFonts w:cs="Times New Roman"/>
              </w:rPr>
              <w:t>eill</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voddagh</w:t>
            </w:r>
            <w:proofErr w:type="spellEnd"/>
            <w:r w:rsidRPr="0012077B">
              <w:rPr>
                <w:rFonts w:cs="Times New Roman"/>
              </w:rPr>
              <w:t xml:space="preserve"> </w:t>
            </w:r>
            <w:proofErr w:type="spellStart"/>
            <w:r w:rsidRPr="0012077B">
              <w:rPr>
                <w:rFonts w:cs="Times New Roman"/>
              </w:rPr>
              <w:t>cairys</w:t>
            </w:r>
            <w:proofErr w:type="spellEnd"/>
            <w:r w:rsidRPr="0012077B">
              <w:rPr>
                <w:rFonts w:cs="Times New Roman"/>
              </w:rPr>
              <w:t xml:space="preserve"> y Leigh </w:t>
            </w:r>
            <w:proofErr w:type="spellStart"/>
            <w:r w:rsidRPr="0012077B">
              <w:rPr>
                <w:rFonts w:cs="Times New Roman"/>
              </w:rPr>
              <w:t>v</w:t>
            </w:r>
            <w:r w:rsidR="00553A53">
              <w:rPr>
                <w:rFonts w:cs="Times New Roman"/>
              </w:rPr>
              <w:t>’</w:t>
            </w:r>
            <w:r w:rsidRPr="0012077B">
              <w:rPr>
                <w:rFonts w:cs="Times New Roman"/>
              </w:rPr>
              <w:t>er</w:t>
            </w:r>
            <w:proofErr w:type="spellEnd"/>
            <w:r w:rsidRPr="0012077B">
              <w:rPr>
                <w:rFonts w:cs="Times New Roman"/>
              </w:rPr>
              <w:t xml:space="preserve"> </w:t>
            </w:r>
            <w:proofErr w:type="spellStart"/>
            <w:r w:rsidRPr="0012077B">
              <w:rPr>
                <w:rFonts w:cs="Times New Roman"/>
              </w:rPr>
              <w:t>ny</w:t>
            </w:r>
            <w:proofErr w:type="spellEnd"/>
            <w:r w:rsidRPr="0012077B">
              <w:rPr>
                <w:rFonts w:cs="Times New Roman"/>
              </w:rPr>
              <w:t xml:space="preserve"> </w:t>
            </w:r>
            <w:proofErr w:type="spellStart"/>
            <w:r w:rsidRPr="0012077B">
              <w:rPr>
                <w:rFonts w:cs="Times New Roman"/>
              </w:rPr>
              <w:t>chooilleeney</w:t>
            </w:r>
            <w:proofErr w:type="spellEnd"/>
            <w:r w:rsidRPr="0012077B">
              <w:rPr>
                <w:rFonts w:cs="Times New Roman"/>
              </w:rPr>
              <w:t xml:space="preserve"> </w:t>
            </w:r>
            <w:proofErr w:type="spellStart"/>
            <w:r w:rsidRPr="0012077B">
              <w:rPr>
                <w:rFonts w:cs="Times New Roman"/>
              </w:rPr>
              <w:t>aynin</w:t>
            </w:r>
            <w:proofErr w:type="spellEnd"/>
            <w:r w:rsidRPr="0012077B">
              <w:rPr>
                <w:rFonts w:cs="Times New Roman"/>
              </w:rPr>
              <w:t xml:space="preserve">, </w:t>
            </w:r>
            <w:proofErr w:type="spellStart"/>
            <w:r w:rsidRPr="0012077B">
              <w:rPr>
                <w:rFonts w:cs="Times New Roman"/>
              </w:rPr>
              <w:t>nagh</w:t>
            </w:r>
            <w:proofErr w:type="spellEnd"/>
            <w:r w:rsidRPr="0012077B">
              <w:rPr>
                <w:rFonts w:cs="Times New Roman"/>
              </w:rPr>
              <w:t xml:space="preserve"> </w:t>
            </w:r>
            <w:proofErr w:type="spellStart"/>
            <w:r w:rsidRPr="0012077B">
              <w:rPr>
                <w:rFonts w:cs="Times New Roman"/>
              </w:rPr>
              <w:t>vel</w:t>
            </w:r>
            <w:proofErr w:type="spellEnd"/>
            <w:r w:rsidRPr="0012077B">
              <w:rPr>
                <w:rFonts w:cs="Times New Roman"/>
              </w:rPr>
              <w:t xml:space="preserve"> </w:t>
            </w:r>
            <w:proofErr w:type="spellStart"/>
            <w:r w:rsidRPr="0012077B">
              <w:rPr>
                <w:rFonts w:cs="Times New Roman"/>
              </w:rPr>
              <w:t>gimmeeaght</w:t>
            </w:r>
            <w:proofErr w:type="spellEnd"/>
            <w:r w:rsidRPr="0012077B">
              <w:rPr>
                <w:rFonts w:cs="Times New Roman"/>
              </w:rPr>
              <w:t xml:space="preserve"> </w:t>
            </w:r>
            <w:proofErr w:type="spellStart"/>
            <w:r w:rsidRPr="0012077B">
              <w:rPr>
                <w:rFonts w:cs="Times New Roman"/>
              </w:rPr>
              <w:t>lurg</w:t>
            </w:r>
            <w:proofErr w:type="spellEnd"/>
            <w:r w:rsidRPr="0012077B">
              <w:rPr>
                <w:rFonts w:cs="Times New Roman"/>
              </w:rPr>
              <w:t xml:space="preserve"> </w:t>
            </w:r>
            <w:proofErr w:type="spellStart"/>
            <w:r w:rsidRPr="0012077B">
              <w:rPr>
                <w:rFonts w:cs="Times New Roman"/>
              </w:rPr>
              <w:t>yn</w:t>
            </w:r>
            <w:proofErr w:type="spellEnd"/>
            <w:r w:rsidRPr="0012077B">
              <w:rPr>
                <w:rFonts w:cs="Times New Roman"/>
              </w:rPr>
              <w:t xml:space="preserve"> </w:t>
            </w:r>
            <w:proofErr w:type="spellStart"/>
            <w:r w:rsidRPr="0012077B">
              <w:rPr>
                <w:rFonts w:cs="Times New Roman"/>
              </w:rPr>
              <w:t>eill</w:t>
            </w:r>
            <w:proofErr w:type="spellEnd"/>
            <w:r w:rsidRPr="0012077B">
              <w:rPr>
                <w:rFonts w:cs="Times New Roman"/>
              </w:rPr>
              <w:t xml:space="preserve">, </w:t>
            </w:r>
            <w:proofErr w:type="spellStart"/>
            <w:r w:rsidRPr="0012077B">
              <w:rPr>
                <w:rFonts w:cs="Times New Roman"/>
              </w:rPr>
              <w:t>agh</w:t>
            </w:r>
            <w:proofErr w:type="spellEnd"/>
            <w:r w:rsidRPr="0012077B">
              <w:rPr>
                <w:rFonts w:cs="Times New Roman"/>
              </w:rPr>
              <w:t xml:space="preserve"> </w:t>
            </w:r>
            <w:proofErr w:type="spellStart"/>
            <w:r w:rsidRPr="0012077B">
              <w:rPr>
                <w:rFonts w:cs="Times New Roman"/>
              </w:rPr>
              <w:t>lurg</w:t>
            </w:r>
            <w:proofErr w:type="spellEnd"/>
            <w:r w:rsidRPr="0012077B">
              <w:rPr>
                <w:rFonts w:cs="Times New Roman"/>
              </w:rPr>
              <w:t xml:space="preserve"> y </w:t>
            </w:r>
            <w:proofErr w:type="spellStart"/>
            <w:r w:rsidRPr="0012077B">
              <w:rPr>
                <w:rFonts w:cs="Times New Roman"/>
              </w:rPr>
              <w:t>Spyrryd</w:t>
            </w:r>
            <w:proofErr w:type="spellEnd"/>
            <w:r w:rsidRPr="0012077B">
              <w:rPr>
                <w:rFonts w:cs="Times New Roman"/>
              </w:rPr>
              <w:t>.”</w:t>
            </w:r>
          </w:p>
        </w:tc>
        <w:tc>
          <w:tcPr>
            <w:tcW w:w="1031" w:type="dxa"/>
          </w:tcPr>
          <w:p w14:paraId="333BEA85" w14:textId="77777777" w:rsidR="00535FB8" w:rsidRPr="00535FB8" w:rsidRDefault="00535FB8" w:rsidP="003A2210">
            <w:pPr>
              <w:spacing w:after="80"/>
              <w:ind w:left="0" w:firstLine="0"/>
              <w:rPr>
                <w:rFonts w:cs="Times New Roman"/>
                <w:sz w:val="18"/>
                <w:szCs w:val="18"/>
              </w:rPr>
            </w:pPr>
          </w:p>
        </w:tc>
      </w:tr>
      <w:tr w:rsidR="00535FB8" w:rsidRPr="0012077B" w14:paraId="48220C73" w14:textId="1CA0B1E2" w:rsidTr="005F74B2">
        <w:tc>
          <w:tcPr>
            <w:tcW w:w="1127" w:type="dxa"/>
          </w:tcPr>
          <w:p w14:paraId="1794224F" w14:textId="192A462F" w:rsidR="00535FB8" w:rsidRPr="006D7575" w:rsidRDefault="00535FB8" w:rsidP="00F00F96">
            <w:pPr>
              <w:spacing w:after="80"/>
              <w:ind w:left="0" w:firstLine="0"/>
              <w:rPr>
                <w:sz w:val="18"/>
                <w:szCs w:val="18"/>
              </w:rPr>
            </w:pPr>
            <w:r>
              <w:rPr>
                <w:sz w:val="18"/>
                <w:szCs w:val="18"/>
              </w:rPr>
              <w:t>Three things must go together in our justification.</w:t>
            </w:r>
          </w:p>
        </w:tc>
        <w:tc>
          <w:tcPr>
            <w:tcW w:w="3404" w:type="dxa"/>
          </w:tcPr>
          <w:p w14:paraId="260E571A" w14:textId="1961DA91" w:rsidR="00535FB8" w:rsidRPr="0012077B" w:rsidRDefault="00535FB8" w:rsidP="00692C98">
            <w:pPr>
              <w:spacing w:after="80"/>
              <w:ind w:left="0" w:firstLine="0"/>
              <w:jc w:val="both"/>
              <w:rPr>
                <w:rFonts w:cs="Times New Roman"/>
              </w:rPr>
            </w:pPr>
            <w:r w:rsidRPr="00AE6FBE">
              <w:t xml:space="preserve">In these foresaid places, the Apostle </w:t>
            </w:r>
            <w:proofErr w:type="spellStart"/>
            <w:r w:rsidRPr="00AE6FBE">
              <w:t>toucheth</w:t>
            </w:r>
            <w:proofErr w:type="spellEnd"/>
            <w:r w:rsidRPr="00AE6FBE">
              <w:t xml:space="preserve"> specially three things, which must go together in our justification. Upon God</w:t>
            </w:r>
            <w:r w:rsidR="00553A53">
              <w:t>’</w:t>
            </w:r>
            <w:r w:rsidRPr="00AE6FBE">
              <w:t>s part, his great mercy and grace: upon Christ</w:t>
            </w:r>
            <w:r w:rsidR="00553A53">
              <w:t>’</w:t>
            </w:r>
            <w:r w:rsidRPr="00AE6FBE">
              <w:t>s part, justice: that is, the satisfaction of God</w:t>
            </w:r>
            <w:r w:rsidR="00553A53">
              <w:t>’</w:t>
            </w:r>
            <w:r w:rsidRPr="00AE6FBE">
              <w:t xml:space="preserve">s justice, or the price of our redemption, by the offering of his body, and shedding of his blood with fulfilling of the Law perfectly and thoroughly: and upon our part true and lively faith in the merits of Jesus </w:t>
            </w:r>
            <w:proofErr w:type="gramStart"/>
            <w:r w:rsidRPr="00AE6FBE">
              <w:t>Christ;</w:t>
            </w:r>
            <w:proofErr w:type="gramEnd"/>
            <w:r w:rsidRPr="00AE6FBE">
              <w:t xml:space="preserve"> which yet is not ours, but by God</w:t>
            </w:r>
            <w:r w:rsidR="00553A53">
              <w:t>’</w:t>
            </w:r>
            <w:r w:rsidRPr="00AE6FBE">
              <w:t>s working in us. So that in our justification, there is not only God</w:t>
            </w:r>
            <w:r w:rsidR="00553A53">
              <w:t>’</w:t>
            </w:r>
            <w:r w:rsidRPr="00AE6FBE">
              <w:t xml:space="preserve">s mercy and grace, but also his justice; </w:t>
            </w:r>
            <w:r w:rsidRPr="00AE6FBE">
              <w:lastRenderedPageBreak/>
              <w:t xml:space="preserve">which the Apostle calleth the justice of God; and it </w:t>
            </w:r>
            <w:proofErr w:type="spellStart"/>
            <w:r w:rsidRPr="00AE6FBE">
              <w:t>consisteth</w:t>
            </w:r>
            <w:proofErr w:type="spellEnd"/>
            <w:r w:rsidRPr="00AE6FBE">
              <w:t xml:space="preserve"> in paying our ransom and fulfilling of the Law. And so the grace of God doth not shut out the justice of God in our justification, but only </w:t>
            </w:r>
            <w:proofErr w:type="spellStart"/>
            <w:r w:rsidRPr="00AE6FBE">
              <w:t>shutteth</w:t>
            </w:r>
            <w:proofErr w:type="spellEnd"/>
            <w:r w:rsidRPr="00AE6FBE">
              <w:t xml:space="preserve"> out the justice of man; that is to say, the justice of our works, as to be merits of deserving our justification. And therefore St. Paul </w:t>
            </w:r>
            <w:proofErr w:type="spellStart"/>
            <w:r w:rsidRPr="00AE6FBE">
              <w:t>declareth</w:t>
            </w:r>
            <w:proofErr w:type="spellEnd"/>
            <w:r w:rsidRPr="00AE6FBE">
              <w:t xml:space="preserve"> here nothing, upon the behalf of man, concerning his justification; but only a true and lively faith; which nevertheless is the gift of God, and not man</w:t>
            </w:r>
            <w:r w:rsidR="00553A53">
              <w:t>’</w:t>
            </w:r>
            <w:r w:rsidRPr="00AE6FBE">
              <w:t xml:space="preserve">s only work, without God. </w:t>
            </w:r>
          </w:p>
        </w:tc>
        <w:tc>
          <w:tcPr>
            <w:tcW w:w="3789" w:type="dxa"/>
          </w:tcPr>
          <w:p w14:paraId="0F3039B2" w14:textId="0CFAB99D" w:rsidR="00535FB8" w:rsidRPr="0012077B" w:rsidRDefault="00535FB8" w:rsidP="008D148C">
            <w:pPr>
              <w:spacing w:after="80"/>
              <w:ind w:left="0" w:firstLine="284"/>
              <w:jc w:val="both"/>
              <w:rPr>
                <w:rFonts w:cs="Times New Roman"/>
                <w:i/>
                <w:iCs/>
              </w:rPr>
            </w:pPr>
            <w:proofErr w:type="spellStart"/>
            <w:r w:rsidRPr="0012077B">
              <w:rPr>
                <w:rFonts w:cs="Times New Roman"/>
              </w:rPr>
              <w:lastRenderedPageBreak/>
              <w:t>Ayns</w:t>
            </w:r>
            <w:proofErr w:type="spellEnd"/>
            <w:r w:rsidRPr="0012077B">
              <w:rPr>
                <w:rFonts w:cs="Times New Roman"/>
              </w:rPr>
              <w:t xml:space="preserve"> </w:t>
            </w:r>
            <w:proofErr w:type="spellStart"/>
            <w:r w:rsidRPr="0012077B">
              <w:rPr>
                <w:rFonts w:cs="Times New Roman"/>
              </w:rPr>
              <w:t>ny</w:t>
            </w:r>
            <w:proofErr w:type="spellEnd"/>
            <w:r w:rsidRPr="0012077B">
              <w:rPr>
                <w:rFonts w:cs="Times New Roman"/>
              </w:rPr>
              <w:t xml:space="preserve"> </w:t>
            </w:r>
            <w:proofErr w:type="spellStart"/>
            <w:r w:rsidRPr="0012077B">
              <w:rPr>
                <w:rFonts w:cs="Times New Roman"/>
              </w:rPr>
              <w:t>ynnydyn</w:t>
            </w:r>
            <w:proofErr w:type="spellEnd"/>
            <w:r w:rsidRPr="0012077B">
              <w:rPr>
                <w:rFonts w:cs="Times New Roman"/>
              </w:rPr>
              <w:t xml:space="preserve"> </w:t>
            </w:r>
            <w:proofErr w:type="spellStart"/>
            <w:r w:rsidRPr="0012077B">
              <w:rPr>
                <w:rFonts w:cs="Times New Roman"/>
              </w:rPr>
              <w:t>roïe</w:t>
            </w:r>
            <w:proofErr w:type="spellEnd"/>
            <w:r w:rsidRPr="0012077B">
              <w:rPr>
                <w:rFonts w:cs="Times New Roman"/>
              </w:rPr>
              <w:t xml:space="preserve"> </w:t>
            </w:r>
            <w:proofErr w:type="spellStart"/>
            <w:r w:rsidRPr="0012077B">
              <w:rPr>
                <w:rFonts w:cs="Times New Roman"/>
              </w:rPr>
              <w:t>enmyssit</w:t>
            </w:r>
            <w:proofErr w:type="spellEnd"/>
            <w:r w:rsidRPr="0012077B">
              <w:rPr>
                <w:rFonts w:cs="Times New Roman"/>
              </w:rPr>
              <w:t xml:space="preserve">, </w:t>
            </w:r>
            <w:proofErr w:type="spellStart"/>
            <w:r w:rsidRPr="0012077B">
              <w:rPr>
                <w:rFonts w:cs="Times New Roman"/>
              </w:rPr>
              <w:t>ta</w:t>
            </w:r>
            <w:r w:rsidR="00553A53">
              <w:rPr>
                <w:rFonts w:cs="Times New Roman"/>
              </w:rPr>
              <w:t>’</w:t>
            </w:r>
            <w:r w:rsidRPr="0012077B">
              <w:rPr>
                <w:rFonts w:cs="Times New Roman"/>
              </w:rPr>
              <w:t>n</w:t>
            </w:r>
            <w:proofErr w:type="spellEnd"/>
            <w:r w:rsidRPr="0012077B">
              <w:rPr>
                <w:rFonts w:cs="Times New Roman"/>
              </w:rPr>
              <w:t xml:space="preserve"> </w:t>
            </w:r>
            <w:proofErr w:type="spellStart"/>
            <w:r w:rsidRPr="0012077B">
              <w:rPr>
                <w:rFonts w:cs="Times New Roman"/>
              </w:rPr>
              <w:t>Ostyl</w:t>
            </w:r>
            <w:proofErr w:type="spellEnd"/>
            <w:r w:rsidRPr="0012077B">
              <w:rPr>
                <w:rFonts w:cs="Times New Roman"/>
              </w:rPr>
              <w:t xml:space="preserve"> </w:t>
            </w:r>
            <w:proofErr w:type="spellStart"/>
            <w:r w:rsidRPr="0012077B">
              <w:rPr>
                <w:rFonts w:cs="Times New Roman"/>
              </w:rPr>
              <w:t>loayrt</w:t>
            </w:r>
            <w:proofErr w:type="spellEnd"/>
            <w:r w:rsidRPr="0012077B">
              <w:rPr>
                <w:rFonts w:cs="Times New Roman"/>
              </w:rPr>
              <w:t xml:space="preserve"> er-</w:t>
            </w:r>
            <w:proofErr w:type="spellStart"/>
            <w:r w:rsidRPr="0012077B">
              <w:rPr>
                <w:rFonts w:cs="Times New Roman"/>
              </w:rPr>
              <w:t>lheh</w:t>
            </w:r>
            <w:proofErr w:type="spellEnd"/>
            <w:r w:rsidRPr="0012077B">
              <w:rPr>
                <w:rFonts w:cs="Times New Roman"/>
              </w:rPr>
              <w:t xml:space="preserve"> </w:t>
            </w:r>
            <w:proofErr w:type="spellStart"/>
            <w:r w:rsidRPr="0012077B">
              <w:rPr>
                <w:rFonts w:cs="Times New Roman"/>
              </w:rPr>
              <w:t>jeh</w:t>
            </w:r>
            <w:proofErr w:type="spellEnd"/>
            <w:r w:rsidRPr="0012077B">
              <w:rPr>
                <w:rFonts w:cs="Times New Roman"/>
              </w:rPr>
              <w:t xml:space="preserve"> tree </w:t>
            </w:r>
            <w:proofErr w:type="spellStart"/>
            <w:r w:rsidRPr="0012077B">
              <w:rPr>
                <w:rFonts w:cs="Times New Roman"/>
              </w:rPr>
              <w:t>reddyn</w:t>
            </w:r>
            <w:proofErr w:type="spellEnd"/>
            <w:r w:rsidRPr="0012077B">
              <w:rPr>
                <w:rFonts w:cs="Times New Roman"/>
              </w:rPr>
              <w:t xml:space="preserve">, </w:t>
            </w:r>
            <w:proofErr w:type="spellStart"/>
            <w:r w:rsidRPr="0012077B">
              <w:rPr>
                <w:rFonts w:cs="Times New Roman"/>
              </w:rPr>
              <w:t>shegin</w:t>
            </w:r>
            <w:proofErr w:type="spellEnd"/>
            <w:r w:rsidRPr="0012077B">
              <w:rPr>
                <w:rFonts w:cs="Times New Roman"/>
              </w:rPr>
              <w:t xml:space="preserve"> </w:t>
            </w:r>
            <w:proofErr w:type="spellStart"/>
            <w:r w:rsidRPr="0012077B">
              <w:rPr>
                <w:rFonts w:cs="Times New Roman"/>
              </w:rPr>
              <w:t>goll</w:t>
            </w:r>
            <w:proofErr w:type="spellEnd"/>
            <w:r w:rsidRPr="0012077B">
              <w:rPr>
                <w:rFonts w:cs="Times New Roman"/>
              </w:rPr>
              <w:t xml:space="preserve"> </w:t>
            </w:r>
            <w:proofErr w:type="spellStart"/>
            <w:r w:rsidRPr="0012077B">
              <w:rPr>
                <w:rFonts w:cs="Times New Roman"/>
              </w:rPr>
              <w:t>cooidjagh</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heyrey</w:t>
            </w:r>
            <w:proofErr w:type="spellEnd"/>
            <w:r w:rsidRPr="0012077B">
              <w:rPr>
                <w:rFonts w:cs="Times New Roman"/>
              </w:rPr>
              <w:t xml:space="preserve"> shin. Er </w:t>
            </w:r>
            <w:proofErr w:type="spellStart"/>
            <w:r w:rsidRPr="0012077B">
              <w:rPr>
                <w:rFonts w:cs="Times New Roman"/>
              </w:rPr>
              <w:t>ayrn</w:t>
            </w:r>
            <w:proofErr w:type="spellEnd"/>
            <w:r w:rsidRPr="0012077B">
              <w:rPr>
                <w:rFonts w:cs="Times New Roman"/>
              </w:rPr>
              <w:t xml:space="preserve"> Yee, e </w:t>
            </w:r>
            <w:proofErr w:type="spellStart"/>
            <w:r w:rsidRPr="0012077B">
              <w:rPr>
                <w:rFonts w:cs="Times New Roman"/>
              </w:rPr>
              <w:t>vyghin</w:t>
            </w:r>
            <w:proofErr w:type="spellEnd"/>
            <w:r w:rsidRPr="0012077B">
              <w:rPr>
                <w:rFonts w:cs="Times New Roman"/>
              </w:rPr>
              <w:t xml:space="preserve"> as e </w:t>
            </w:r>
            <w:proofErr w:type="spellStart"/>
            <w:r w:rsidRPr="0012077B">
              <w:rPr>
                <w:rFonts w:cs="Times New Roman"/>
              </w:rPr>
              <w:t>ghrayse</w:t>
            </w:r>
            <w:proofErr w:type="spellEnd"/>
            <w:r w:rsidRPr="0012077B">
              <w:rPr>
                <w:rFonts w:cs="Times New Roman"/>
              </w:rPr>
              <w:t xml:space="preserve">; er </w:t>
            </w:r>
            <w:proofErr w:type="spellStart"/>
            <w:r w:rsidRPr="0012077B">
              <w:rPr>
                <w:rFonts w:cs="Times New Roman"/>
              </w:rPr>
              <w:t>ayrn</w:t>
            </w:r>
            <w:proofErr w:type="spellEnd"/>
            <w:r w:rsidRPr="0012077B">
              <w:rPr>
                <w:rFonts w:cs="Times New Roman"/>
              </w:rPr>
              <w:t xml:space="preserve"> </w:t>
            </w:r>
            <w:proofErr w:type="spellStart"/>
            <w:r w:rsidRPr="0012077B">
              <w:rPr>
                <w:rFonts w:cs="Times New Roman"/>
              </w:rPr>
              <w:t>Chreest</w:t>
            </w:r>
            <w:proofErr w:type="spellEnd"/>
            <w:r w:rsidRPr="0012077B">
              <w:rPr>
                <w:rFonts w:cs="Times New Roman"/>
              </w:rPr>
              <w:t xml:space="preserve">, </w:t>
            </w:r>
            <w:proofErr w:type="spellStart"/>
            <w:r w:rsidRPr="0012077B">
              <w:rPr>
                <w:rFonts w:cs="Times New Roman"/>
              </w:rPr>
              <w:t>cairys</w:t>
            </w:r>
            <w:proofErr w:type="spellEnd"/>
            <w:r w:rsidRPr="0012077B">
              <w:rPr>
                <w:rFonts w:cs="Times New Roman"/>
              </w:rPr>
              <w:t xml:space="preserve">, ta </w:t>
            </w:r>
            <w:proofErr w:type="spellStart"/>
            <w:r w:rsidRPr="0012077B">
              <w:rPr>
                <w:rFonts w:cs="Times New Roman"/>
              </w:rPr>
              <w:t>shen</w:t>
            </w:r>
            <w:proofErr w:type="spellEnd"/>
            <w:r w:rsidRPr="0012077B">
              <w:rPr>
                <w:rFonts w:cs="Times New Roman"/>
              </w:rPr>
              <w:t xml:space="preserve">, </w:t>
            </w:r>
            <w:proofErr w:type="spellStart"/>
            <w:r w:rsidRPr="0012077B">
              <w:rPr>
                <w:rFonts w:cs="Times New Roman"/>
              </w:rPr>
              <w:t>lhiassaghey</w:t>
            </w:r>
            <w:proofErr w:type="spellEnd"/>
            <w:r w:rsidRPr="0012077B">
              <w:rPr>
                <w:rFonts w:cs="Times New Roman"/>
              </w:rPr>
              <w:t xml:space="preserve"> </w:t>
            </w:r>
            <w:proofErr w:type="spellStart"/>
            <w:r w:rsidRPr="0012077B">
              <w:rPr>
                <w:rFonts w:cs="Times New Roman"/>
              </w:rPr>
              <w:t>jeant</w:t>
            </w:r>
            <w:proofErr w:type="spellEnd"/>
            <w:r w:rsidRPr="0012077B">
              <w:rPr>
                <w:rFonts w:cs="Times New Roman"/>
              </w:rPr>
              <w:t xml:space="preserve"> da </w:t>
            </w:r>
            <w:proofErr w:type="spellStart"/>
            <w:r w:rsidRPr="0012077B">
              <w:rPr>
                <w:rFonts w:cs="Times New Roman"/>
              </w:rPr>
              <w:t>cairys</w:t>
            </w:r>
            <w:proofErr w:type="spellEnd"/>
            <w:r w:rsidRPr="0012077B">
              <w:rPr>
                <w:rFonts w:cs="Times New Roman"/>
              </w:rPr>
              <w:t xml:space="preserve"> Yee, </w:t>
            </w:r>
            <w:proofErr w:type="spellStart"/>
            <w:r w:rsidRPr="0012077B">
              <w:rPr>
                <w:rFonts w:cs="Times New Roman"/>
              </w:rPr>
              <w:t>ny</w:t>
            </w:r>
            <w:proofErr w:type="spellEnd"/>
            <w:r w:rsidRPr="0012077B">
              <w:rPr>
                <w:rFonts w:cs="Times New Roman"/>
              </w:rPr>
              <w:t xml:space="preserve"> </w:t>
            </w:r>
            <w:proofErr w:type="spellStart"/>
            <w:r w:rsidRPr="0012077B">
              <w:rPr>
                <w:rFonts w:cs="Times New Roman"/>
              </w:rPr>
              <w:t>yn</w:t>
            </w:r>
            <w:proofErr w:type="spellEnd"/>
            <w:r w:rsidRPr="0012077B">
              <w:rPr>
                <w:rFonts w:cs="Times New Roman"/>
              </w:rPr>
              <w:t xml:space="preserve"> price </w:t>
            </w:r>
            <w:proofErr w:type="spellStart"/>
            <w:r w:rsidRPr="0012077B">
              <w:rPr>
                <w:rFonts w:cs="Times New Roman"/>
              </w:rPr>
              <w:t>jeh</w:t>
            </w:r>
            <w:proofErr w:type="spellEnd"/>
            <w:r w:rsidRPr="0012077B">
              <w:rPr>
                <w:rFonts w:cs="Times New Roman"/>
              </w:rPr>
              <w:t xml:space="preserve"> </w:t>
            </w:r>
            <w:proofErr w:type="spellStart"/>
            <w:r w:rsidRPr="0012077B">
              <w:rPr>
                <w:rFonts w:cs="Times New Roman"/>
              </w:rPr>
              <w:t>nyn</w:t>
            </w:r>
            <w:proofErr w:type="spellEnd"/>
            <w:r w:rsidRPr="0012077B">
              <w:rPr>
                <w:rFonts w:cs="Times New Roman"/>
              </w:rPr>
              <w:t xml:space="preserve"> </w:t>
            </w:r>
            <w:proofErr w:type="spellStart"/>
            <w:r w:rsidRPr="0012077B">
              <w:rPr>
                <w:rFonts w:cs="Times New Roman"/>
              </w:rPr>
              <w:t>gionnaghey</w:t>
            </w:r>
            <w:proofErr w:type="spellEnd"/>
            <w:r w:rsidRPr="0012077B">
              <w:rPr>
                <w:rFonts w:cs="Times New Roman"/>
              </w:rPr>
              <w:t xml:space="preserve"> </w:t>
            </w:r>
            <w:proofErr w:type="spellStart"/>
            <w:r w:rsidRPr="0012077B">
              <w:rPr>
                <w:rFonts w:cs="Times New Roman"/>
              </w:rPr>
              <w:t>reesht</w:t>
            </w:r>
            <w:proofErr w:type="spellEnd"/>
            <w:r w:rsidRPr="0012077B">
              <w:rPr>
                <w:rFonts w:cs="Times New Roman"/>
              </w:rPr>
              <w:t xml:space="preserve"> </w:t>
            </w:r>
            <w:proofErr w:type="spellStart"/>
            <w:r w:rsidRPr="0012077B">
              <w:rPr>
                <w:rFonts w:cs="Times New Roman"/>
              </w:rPr>
              <w:t>liorish</w:t>
            </w:r>
            <w:proofErr w:type="spellEnd"/>
            <w:r w:rsidRPr="0012077B">
              <w:rPr>
                <w:rFonts w:cs="Times New Roman"/>
              </w:rPr>
              <w:t xml:space="preserve"> </w:t>
            </w:r>
            <w:proofErr w:type="spellStart"/>
            <w:r w:rsidRPr="0012077B">
              <w:rPr>
                <w:rFonts w:cs="Times New Roman"/>
              </w:rPr>
              <w:t>chebbal</w:t>
            </w:r>
            <w:proofErr w:type="spellEnd"/>
            <w:r w:rsidRPr="0012077B">
              <w:rPr>
                <w:rFonts w:cs="Times New Roman"/>
              </w:rPr>
              <w:t xml:space="preserve"> e </w:t>
            </w:r>
            <w:proofErr w:type="spellStart"/>
            <w:r w:rsidRPr="0012077B">
              <w:rPr>
                <w:rFonts w:cs="Times New Roman"/>
              </w:rPr>
              <w:t>chorp</w:t>
            </w:r>
            <w:proofErr w:type="spellEnd"/>
            <w:r w:rsidRPr="0012077B">
              <w:rPr>
                <w:rFonts w:cs="Times New Roman"/>
              </w:rPr>
              <w:t xml:space="preserve">, as </w:t>
            </w:r>
            <w:proofErr w:type="spellStart"/>
            <w:r w:rsidRPr="0012077B">
              <w:rPr>
                <w:rFonts w:cs="Times New Roman"/>
              </w:rPr>
              <w:t>deayrtey</w:t>
            </w:r>
            <w:proofErr w:type="spellEnd"/>
            <w:r w:rsidRPr="0012077B">
              <w:rPr>
                <w:rFonts w:cs="Times New Roman"/>
              </w:rPr>
              <w:t xml:space="preserve"> e </w:t>
            </w:r>
            <w:proofErr w:type="spellStart"/>
            <w:r w:rsidRPr="0012077B">
              <w:rPr>
                <w:rFonts w:cs="Times New Roman"/>
              </w:rPr>
              <w:t>uill</w:t>
            </w:r>
            <w:proofErr w:type="spellEnd"/>
            <w:r w:rsidRPr="0012077B">
              <w:rPr>
                <w:rFonts w:cs="Times New Roman"/>
              </w:rPr>
              <w:t xml:space="preserve">, marish </w:t>
            </w:r>
            <w:proofErr w:type="spellStart"/>
            <w:r w:rsidRPr="0012077B">
              <w:rPr>
                <w:rFonts w:cs="Times New Roman"/>
              </w:rPr>
              <w:t>cooilleeney</w:t>
            </w:r>
            <w:proofErr w:type="spellEnd"/>
            <w:r w:rsidRPr="0012077B">
              <w:rPr>
                <w:rFonts w:cs="Times New Roman"/>
              </w:rPr>
              <w:t xml:space="preserve"> </w:t>
            </w:r>
            <w:proofErr w:type="spellStart"/>
            <w:r w:rsidRPr="0012077B">
              <w:rPr>
                <w:rFonts w:cs="Times New Roman"/>
              </w:rPr>
              <w:t>yn</w:t>
            </w:r>
            <w:proofErr w:type="spellEnd"/>
            <w:r w:rsidRPr="0012077B">
              <w:rPr>
                <w:rFonts w:cs="Times New Roman"/>
              </w:rPr>
              <w:t xml:space="preserve"> Leigh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slane</w:t>
            </w:r>
            <w:proofErr w:type="spellEnd"/>
            <w:r w:rsidRPr="0012077B">
              <w:rPr>
                <w:rFonts w:cs="Times New Roman"/>
              </w:rPr>
              <w:t xml:space="preserve"> as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firrinagh</w:t>
            </w:r>
            <w:proofErr w:type="spellEnd"/>
            <w:r w:rsidRPr="0012077B">
              <w:rPr>
                <w:rFonts w:cs="Times New Roman"/>
              </w:rPr>
              <w:t xml:space="preserve">; as er </w:t>
            </w:r>
            <w:proofErr w:type="spellStart"/>
            <w:r w:rsidRPr="0012077B">
              <w:rPr>
                <w:rFonts w:cs="Times New Roman"/>
              </w:rPr>
              <w:t>yn</w:t>
            </w:r>
            <w:proofErr w:type="spellEnd"/>
            <w:r w:rsidRPr="0012077B">
              <w:rPr>
                <w:rFonts w:cs="Times New Roman"/>
              </w:rPr>
              <w:t xml:space="preserve"> </w:t>
            </w:r>
            <w:proofErr w:type="spellStart"/>
            <w:r w:rsidRPr="0012077B">
              <w:rPr>
                <w:rFonts w:cs="Times New Roman"/>
              </w:rPr>
              <w:t>ayrn</w:t>
            </w:r>
            <w:proofErr w:type="spellEnd"/>
            <w:r w:rsidRPr="0012077B">
              <w:rPr>
                <w:rFonts w:cs="Times New Roman"/>
              </w:rPr>
              <w:t xml:space="preserve"> ain, </w:t>
            </w:r>
            <w:proofErr w:type="spellStart"/>
            <w:r w:rsidRPr="0012077B">
              <w:rPr>
                <w:rFonts w:cs="Times New Roman"/>
              </w:rPr>
              <w:t>credjue</w:t>
            </w:r>
            <w:proofErr w:type="spellEnd"/>
            <w:r w:rsidRPr="0012077B">
              <w:rPr>
                <w:rFonts w:cs="Times New Roman"/>
              </w:rPr>
              <w:t xml:space="preserve"> </w:t>
            </w:r>
            <w:proofErr w:type="spellStart"/>
            <w:r w:rsidRPr="0012077B">
              <w:rPr>
                <w:rFonts w:cs="Times New Roman"/>
              </w:rPr>
              <w:t>firrinagh</w:t>
            </w:r>
            <w:proofErr w:type="spellEnd"/>
            <w:r w:rsidRPr="0012077B">
              <w:rPr>
                <w:rFonts w:cs="Times New Roman"/>
              </w:rPr>
              <w:t xml:space="preserve"> as </w:t>
            </w:r>
            <w:proofErr w:type="spellStart"/>
            <w:r w:rsidRPr="0012077B">
              <w:rPr>
                <w:rFonts w:cs="Times New Roman"/>
              </w:rPr>
              <w:t>bioal</w:t>
            </w:r>
            <w:proofErr w:type="spellEnd"/>
            <w:r w:rsidRPr="0012077B">
              <w:rPr>
                <w:rFonts w:cs="Times New Roman"/>
              </w:rPr>
              <w:t xml:space="preserve"> </w:t>
            </w:r>
            <w:proofErr w:type="spellStart"/>
            <w:r w:rsidRPr="0012077B">
              <w:rPr>
                <w:rFonts w:cs="Times New Roman"/>
              </w:rPr>
              <w:t>ayns</w:t>
            </w:r>
            <w:proofErr w:type="spellEnd"/>
            <w:r w:rsidRPr="0012077B">
              <w:rPr>
                <w:rFonts w:cs="Times New Roman"/>
              </w:rPr>
              <w:t xml:space="preserve"> </w:t>
            </w:r>
            <w:proofErr w:type="spellStart"/>
            <w:r w:rsidRPr="0012077B">
              <w:rPr>
                <w:rFonts w:cs="Times New Roman"/>
              </w:rPr>
              <w:t>toilchinys</w:t>
            </w:r>
            <w:proofErr w:type="spellEnd"/>
            <w:r w:rsidRPr="0012077B">
              <w:rPr>
                <w:rFonts w:cs="Times New Roman"/>
              </w:rPr>
              <w:t xml:space="preserve"> </w:t>
            </w:r>
            <w:proofErr w:type="spellStart"/>
            <w:r w:rsidRPr="0012077B">
              <w:rPr>
                <w:rFonts w:cs="Times New Roman"/>
              </w:rPr>
              <w:t>Yeesey</w:t>
            </w:r>
            <w:proofErr w:type="spellEnd"/>
            <w:r w:rsidRPr="0012077B">
              <w:rPr>
                <w:rFonts w:cs="Times New Roman"/>
              </w:rPr>
              <w:t xml:space="preserve"> </w:t>
            </w:r>
            <w:proofErr w:type="spellStart"/>
            <w:r w:rsidRPr="0012077B">
              <w:rPr>
                <w:rFonts w:cs="Times New Roman"/>
              </w:rPr>
              <w:t>Creest</w:t>
            </w:r>
            <w:proofErr w:type="spellEnd"/>
            <w:r w:rsidRPr="0012077B">
              <w:rPr>
                <w:rFonts w:cs="Times New Roman"/>
              </w:rPr>
              <w:t xml:space="preserve">; </w:t>
            </w:r>
            <w:proofErr w:type="spellStart"/>
            <w:r w:rsidRPr="0012077B">
              <w:rPr>
                <w:rFonts w:cs="Times New Roman"/>
              </w:rPr>
              <w:t>nagh</w:t>
            </w:r>
            <w:proofErr w:type="spellEnd"/>
            <w:r w:rsidRPr="0012077B">
              <w:rPr>
                <w:rFonts w:cs="Times New Roman"/>
              </w:rPr>
              <w:t xml:space="preserve"> </w:t>
            </w:r>
            <w:proofErr w:type="spellStart"/>
            <w:r w:rsidRPr="0012077B">
              <w:rPr>
                <w:rFonts w:cs="Times New Roman"/>
              </w:rPr>
              <w:t>vel</w:t>
            </w:r>
            <w:proofErr w:type="spellEnd"/>
            <w:r w:rsidRPr="0012077B">
              <w:rPr>
                <w:rFonts w:cs="Times New Roman"/>
              </w:rPr>
              <w:t xml:space="preserve"> </w:t>
            </w:r>
            <w:proofErr w:type="spellStart"/>
            <w:r w:rsidRPr="0012077B">
              <w:rPr>
                <w:rFonts w:cs="Times New Roman"/>
              </w:rPr>
              <w:t>ny-yeih</w:t>
            </w:r>
            <w:proofErr w:type="spellEnd"/>
            <w:r w:rsidRPr="0012077B">
              <w:rPr>
                <w:rFonts w:cs="Times New Roman"/>
              </w:rPr>
              <w:t xml:space="preserve"> </w:t>
            </w:r>
            <w:proofErr w:type="spellStart"/>
            <w:r w:rsidRPr="0012077B">
              <w:rPr>
                <w:rFonts w:cs="Times New Roman"/>
              </w:rPr>
              <w:t>yn</w:t>
            </w:r>
            <w:proofErr w:type="spellEnd"/>
            <w:r w:rsidRPr="0012077B">
              <w:rPr>
                <w:rFonts w:cs="Times New Roman"/>
              </w:rPr>
              <w:t xml:space="preserve"> </w:t>
            </w:r>
            <w:proofErr w:type="spellStart"/>
            <w:r w:rsidRPr="0012077B">
              <w:rPr>
                <w:rFonts w:cs="Times New Roman"/>
              </w:rPr>
              <w:t>obbyr</w:t>
            </w:r>
            <w:proofErr w:type="spellEnd"/>
            <w:r w:rsidRPr="0012077B">
              <w:rPr>
                <w:rFonts w:cs="Times New Roman"/>
              </w:rPr>
              <w:t xml:space="preserve"> </w:t>
            </w:r>
            <w:proofErr w:type="spellStart"/>
            <w:r w:rsidRPr="0012077B">
              <w:rPr>
                <w:rFonts w:cs="Times New Roman"/>
              </w:rPr>
              <w:t>ainyn</w:t>
            </w:r>
            <w:proofErr w:type="spellEnd"/>
            <w:r w:rsidRPr="0012077B">
              <w:rPr>
                <w:rFonts w:cs="Times New Roman"/>
              </w:rPr>
              <w:t xml:space="preserve">, </w:t>
            </w:r>
            <w:proofErr w:type="spellStart"/>
            <w:r w:rsidRPr="0012077B">
              <w:rPr>
                <w:rFonts w:cs="Times New Roman"/>
              </w:rPr>
              <w:t>agh</w:t>
            </w:r>
            <w:proofErr w:type="spellEnd"/>
            <w:r w:rsidRPr="0012077B">
              <w:rPr>
                <w:rFonts w:cs="Times New Roman"/>
              </w:rPr>
              <w:t xml:space="preserve"> </w:t>
            </w:r>
            <w:proofErr w:type="spellStart"/>
            <w:r w:rsidRPr="0012077B">
              <w:rPr>
                <w:rFonts w:cs="Times New Roman"/>
              </w:rPr>
              <w:t>obbrit</w:t>
            </w:r>
            <w:proofErr w:type="spellEnd"/>
            <w:r w:rsidRPr="0012077B">
              <w:rPr>
                <w:rFonts w:cs="Times New Roman"/>
              </w:rPr>
              <w:t xml:space="preserve"> </w:t>
            </w:r>
            <w:proofErr w:type="spellStart"/>
            <w:r w:rsidRPr="0012077B">
              <w:rPr>
                <w:rFonts w:cs="Times New Roman"/>
              </w:rPr>
              <w:t>aynin</w:t>
            </w:r>
            <w:proofErr w:type="spellEnd"/>
            <w:r w:rsidRPr="0012077B">
              <w:rPr>
                <w:rFonts w:cs="Times New Roman"/>
              </w:rPr>
              <w:t xml:space="preserve"> </w:t>
            </w:r>
            <w:proofErr w:type="spellStart"/>
            <w:r w:rsidRPr="0012077B">
              <w:rPr>
                <w:rFonts w:cs="Times New Roman"/>
              </w:rPr>
              <w:t>liorish</w:t>
            </w:r>
            <w:proofErr w:type="spellEnd"/>
            <w:r w:rsidRPr="0012077B">
              <w:rPr>
                <w:rFonts w:cs="Times New Roman"/>
              </w:rPr>
              <w:t xml:space="preserve"> </w:t>
            </w:r>
            <w:proofErr w:type="spellStart"/>
            <w:r w:rsidRPr="0012077B">
              <w:rPr>
                <w:rFonts w:cs="Times New Roman"/>
                <w:iCs/>
              </w:rPr>
              <w:t>Jee</w:t>
            </w:r>
            <w:proofErr w:type="spellEnd"/>
            <w:r w:rsidRPr="0012077B">
              <w:rPr>
                <w:rFonts w:cs="Times New Roman"/>
                <w:i/>
                <w:iCs/>
              </w:rPr>
              <w:t xml:space="preserve">: </w:t>
            </w:r>
            <w:proofErr w:type="spellStart"/>
            <w:r w:rsidRPr="0012077B">
              <w:rPr>
                <w:rFonts w:cs="Times New Roman"/>
              </w:rPr>
              <w:t>myr</w:t>
            </w:r>
            <w:proofErr w:type="spellEnd"/>
            <w:r w:rsidRPr="0012077B">
              <w:rPr>
                <w:rFonts w:cs="Times New Roman"/>
              </w:rPr>
              <w:t xml:space="preserve"> </w:t>
            </w:r>
            <w:proofErr w:type="spellStart"/>
            <w:r w:rsidRPr="0012077B">
              <w:rPr>
                <w:rFonts w:cs="Times New Roman"/>
              </w:rPr>
              <w:t>shen</w:t>
            </w:r>
            <w:proofErr w:type="spellEnd"/>
            <w:r w:rsidRPr="0012077B">
              <w:rPr>
                <w:rFonts w:cs="Times New Roman"/>
              </w:rPr>
              <w:t xml:space="preserve">, </w:t>
            </w:r>
            <w:proofErr w:type="spellStart"/>
            <w:r w:rsidRPr="0012077B">
              <w:rPr>
                <w:rFonts w:cs="Times New Roman"/>
              </w:rPr>
              <w:t>ayns</w:t>
            </w:r>
            <w:proofErr w:type="spellEnd"/>
            <w:r w:rsidRPr="0012077B">
              <w:rPr>
                <w:rFonts w:cs="Times New Roman"/>
              </w:rPr>
              <w:t xml:space="preserve"> </w:t>
            </w:r>
            <w:proofErr w:type="spellStart"/>
            <w:r w:rsidRPr="0012077B">
              <w:rPr>
                <w:rFonts w:cs="Times New Roman"/>
              </w:rPr>
              <w:t>seyrey</w:t>
            </w:r>
            <w:proofErr w:type="spellEnd"/>
            <w:r w:rsidRPr="0012077B">
              <w:rPr>
                <w:rFonts w:cs="Times New Roman"/>
              </w:rPr>
              <w:t xml:space="preserve"> shin, cha </w:t>
            </w:r>
            <w:proofErr w:type="spellStart"/>
            <w:r w:rsidRPr="0012077B">
              <w:rPr>
                <w:rFonts w:cs="Times New Roman"/>
              </w:rPr>
              <w:t>vel</w:t>
            </w:r>
            <w:proofErr w:type="spellEnd"/>
            <w:r w:rsidRPr="0012077B">
              <w:rPr>
                <w:rFonts w:cs="Times New Roman"/>
              </w:rPr>
              <w:t xml:space="preserve"> </w:t>
            </w:r>
            <w:proofErr w:type="spellStart"/>
            <w:r w:rsidRPr="0012077B">
              <w:rPr>
                <w:rFonts w:cs="Times New Roman"/>
              </w:rPr>
              <w:t>ynrican</w:t>
            </w:r>
            <w:proofErr w:type="spellEnd"/>
            <w:r w:rsidRPr="0012077B">
              <w:rPr>
                <w:rFonts w:cs="Times New Roman"/>
              </w:rPr>
              <w:t xml:space="preserve"> </w:t>
            </w:r>
            <w:proofErr w:type="spellStart"/>
            <w:r w:rsidRPr="0012077B">
              <w:rPr>
                <w:rFonts w:cs="Times New Roman"/>
              </w:rPr>
              <w:t>myghin</w:t>
            </w:r>
            <w:proofErr w:type="spellEnd"/>
            <w:r w:rsidRPr="0012077B">
              <w:rPr>
                <w:rFonts w:cs="Times New Roman"/>
              </w:rPr>
              <w:t xml:space="preserve"> as </w:t>
            </w:r>
            <w:proofErr w:type="spellStart"/>
            <w:r w:rsidRPr="0012077B">
              <w:rPr>
                <w:rFonts w:cs="Times New Roman"/>
              </w:rPr>
              <w:t>grayse</w:t>
            </w:r>
            <w:proofErr w:type="spellEnd"/>
            <w:r w:rsidRPr="0012077B">
              <w:rPr>
                <w:rFonts w:cs="Times New Roman"/>
              </w:rPr>
              <w:t xml:space="preserve"> Yee er </w:t>
            </w:r>
            <w:proofErr w:type="spellStart"/>
            <w:r w:rsidRPr="0012077B">
              <w:rPr>
                <w:rFonts w:cs="Times New Roman"/>
              </w:rPr>
              <w:t>ny</w:t>
            </w:r>
            <w:proofErr w:type="spellEnd"/>
            <w:r w:rsidRPr="0012077B">
              <w:rPr>
                <w:rFonts w:cs="Times New Roman"/>
              </w:rPr>
              <w:t xml:space="preserve"> </w:t>
            </w:r>
            <w:proofErr w:type="spellStart"/>
            <w:r w:rsidRPr="0012077B">
              <w:rPr>
                <w:rFonts w:cs="Times New Roman"/>
              </w:rPr>
              <w:t>hoilshaghey</w:t>
            </w:r>
            <w:proofErr w:type="spellEnd"/>
            <w:r w:rsidRPr="0012077B">
              <w:rPr>
                <w:rFonts w:cs="Times New Roman"/>
              </w:rPr>
              <w:t xml:space="preserve">, </w:t>
            </w:r>
            <w:proofErr w:type="spellStart"/>
            <w:r w:rsidRPr="0012077B">
              <w:rPr>
                <w:rFonts w:cs="Times New Roman"/>
              </w:rPr>
              <w:t>agh</w:t>
            </w:r>
            <w:proofErr w:type="spellEnd"/>
            <w:r w:rsidRPr="0012077B">
              <w:rPr>
                <w:rFonts w:cs="Times New Roman"/>
              </w:rPr>
              <w:t xml:space="preserve"> </w:t>
            </w:r>
            <w:proofErr w:type="spellStart"/>
            <w:r w:rsidRPr="0012077B">
              <w:rPr>
                <w:rFonts w:cs="Times New Roman"/>
              </w:rPr>
              <w:t>myrgeddin</w:t>
            </w:r>
            <w:proofErr w:type="spellEnd"/>
            <w:r w:rsidRPr="0012077B">
              <w:rPr>
                <w:rFonts w:cs="Times New Roman"/>
              </w:rPr>
              <w:t xml:space="preserve"> e </w:t>
            </w:r>
            <w:proofErr w:type="spellStart"/>
            <w:r w:rsidRPr="0012077B">
              <w:rPr>
                <w:rFonts w:cs="Times New Roman"/>
              </w:rPr>
              <w:t>chairys</w:t>
            </w:r>
            <w:proofErr w:type="spellEnd"/>
            <w:r w:rsidRPr="0012077B">
              <w:rPr>
                <w:rFonts w:cs="Times New Roman"/>
              </w:rPr>
              <w:t xml:space="preserve">, </w:t>
            </w:r>
            <w:proofErr w:type="spellStart"/>
            <w:r w:rsidRPr="0012077B">
              <w:rPr>
                <w:rFonts w:cs="Times New Roman"/>
              </w:rPr>
              <w:t>shen</w:t>
            </w:r>
            <w:proofErr w:type="spellEnd"/>
            <w:r w:rsidRPr="0012077B">
              <w:rPr>
                <w:rFonts w:cs="Times New Roman"/>
              </w:rPr>
              <w:t xml:space="preserve"> </w:t>
            </w:r>
            <w:proofErr w:type="spellStart"/>
            <w:r w:rsidRPr="0012077B">
              <w:rPr>
                <w:rFonts w:cs="Times New Roman"/>
              </w:rPr>
              <w:t>ta</w:t>
            </w:r>
            <w:r w:rsidR="00553A53">
              <w:rPr>
                <w:rFonts w:cs="Times New Roman"/>
              </w:rPr>
              <w:t>’</w:t>
            </w:r>
            <w:r w:rsidRPr="0012077B">
              <w:rPr>
                <w:rFonts w:cs="Times New Roman"/>
              </w:rPr>
              <w:t>n</w:t>
            </w:r>
            <w:proofErr w:type="spellEnd"/>
            <w:r w:rsidRPr="0012077B">
              <w:rPr>
                <w:rFonts w:cs="Times New Roman"/>
              </w:rPr>
              <w:t xml:space="preserve"> </w:t>
            </w:r>
            <w:proofErr w:type="spellStart"/>
            <w:r w:rsidRPr="0012077B">
              <w:rPr>
                <w:rFonts w:cs="Times New Roman"/>
              </w:rPr>
              <w:t>Ostyl</w:t>
            </w:r>
            <w:proofErr w:type="spellEnd"/>
            <w:r w:rsidRPr="0012077B">
              <w:rPr>
                <w:rFonts w:cs="Times New Roman"/>
              </w:rPr>
              <w:t xml:space="preserve"> </w:t>
            </w:r>
            <w:proofErr w:type="spellStart"/>
            <w:r w:rsidRPr="0012077B">
              <w:rPr>
                <w:rFonts w:cs="Times New Roman"/>
              </w:rPr>
              <w:lastRenderedPageBreak/>
              <w:t>genmys</w:t>
            </w:r>
            <w:proofErr w:type="spellEnd"/>
            <w:r w:rsidRPr="0012077B">
              <w:rPr>
                <w:rFonts w:cs="Times New Roman"/>
              </w:rPr>
              <w:t xml:space="preserve"> “</w:t>
            </w:r>
            <w:proofErr w:type="spellStart"/>
            <w:r w:rsidRPr="0012077B">
              <w:rPr>
                <w:rFonts w:cs="Times New Roman"/>
              </w:rPr>
              <w:t>Cairys</w:t>
            </w:r>
            <w:proofErr w:type="spellEnd"/>
            <w:r w:rsidRPr="0012077B">
              <w:rPr>
                <w:rFonts w:cs="Times New Roman"/>
              </w:rPr>
              <w:t xml:space="preserve"> Yee:” as </w:t>
            </w:r>
            <w:proofErr w:type="spellStart"/>
            <w:r w:rsidRPr="0012077B">
              <w:rPr>
                <w:rFonts w:cs="Times New Roman"/>
              </w:rPr>
              <w:t>t</w:t>
            </w:r>
            <w:r w:rsidR="00553A53">
              <w:rPr>
                <w:rFonts w:cs="Times New Roman"/>
              </w:rPr>
              <w:t>’</w:t>
            </w:r>
            <w:r w:rsidRPr="0012077B">
              <w:rPr>
                <w:rFonts w:cs="Times New Roman"/>
              </w:rPr>
              <w:t>eh</w:t>
            </w:r>
            <w:proofErr w:type="spellEnd"/>
            <w:r w:rsidRPr="0012077B">
              <w:rPr>
                <w:rFonts w:cs="Times New Roman"/>
              </w:rPr>
              <w:t xml:space="preserve"> </w:t>
            </w:r>
            <w:proofErr w:type="spellStart"/>
            <w:r w:rsidRPr="0012077B">
              <w:rPr>
                <w:rFonts w:cs="Times New Roman"/>
              </w:rPr>
              <w:t>shassoo</w:t>
            </w:r>
            <w:proofErr w:type="spellEnd"/>
            <w:r w:rsidRPr="0012077B">
              <w:rPr>
                <w:rFonts w:cs="Times New Roman"/>
              </w:rPr>
              <w:t xml:space="preserve"> </w:t>
            </w:r>
            <w:proofErr w:type="spellStart"/>
            <w:r w:rsidRPr="0012077B">
              <w:rPr>
                <w:rFonts w:cs="Times New Roman"/>
              </w:rPr>
              <w:t>ayns</w:t>
            </w:r>
            <w:proofErr w:type="spellEnd"/>
            <w:r w:rsidRPr="0012077B">
              <w:rPr>
                <w:rFonts w:cs="Times New Roman"/>
              </w:rPr>
              <w:t xml:space="preserve"> </w:t>
            </w:r>
            <w:proofErr w:type="spellStart"/>
            <w:r w:rsidRPr="0012077B">
              <w:rPr>
                <w:rFonts w:cs="Times New Roman"/>
              </w:rPr>
              <w:t>jannoo</w:t>
            </w:r>
            <w:proofErr w:type="spellEnd"/>
            <w:r w:rsidRPr="0012077B">
              <w:rPr>
                <w:rFonts w:cs="Times New Roman"/>
              </w:rPr>
              <w:t xml:space="preserve"> </w:t>
            </w:r>
            <w:proofErr w:type="spellStart"/>
            <w:r w:rsidRPr="0012077B">
              <w:rPr>
                <w:rFonts w:cs="Times New Roman"/>
              </w:rPr>
              <w:t>lhiassaghey</w:t>
            </w:r>
            <w:proofErr w:type="spellEnd"/>
            <w:r w:rsidRPr="0012077B">
              <w:rPr>
                <w:rFonts w:cs="Times New Roman"/>
              </w:rPr>
              <w:t xml:space="preserve"> er </w:t>
            </w:r>
            <w:proofErr w:type="spellStart"/>
            <w:r w:rsidRPr="0012077B">
              <w:rPr>
                <w:rFonts w:cs="Times New Roman"/>
              </w:rPr>
              <w:t>nyn</w:t>
            </w:r>
            <w:proofErr w:type="spellEnd"/>
            <w:r w:rsidRPr="0012077B">
              <w:rPr>
                <w:rFonts w:cs="Times New Roman"/>
              </w:rPr>
              <w:t xml:space="preserve"> son, as </w:t>
            </w:r>
            <w:proofErr w:type="spellStart"/>
            <w:r w:rsidRPr="0012077B">
              <w:rPr>
                <w:rFonts w:cs="Times New Roman"/>
              </w:rPr>
              <w:t>ayns</w:t>
            </w:r>
            <w:proofErr w:type="spellEnd"/>
            <w:r w:rsidRPr="0012077B">
              <w:rPr>
                <w:rFonts w:cs="Times New Roman"/>
              </w:rPr>
              <w:t xml:space="preserve"> </w:t>
            </w:r>
            <w:proofErr w:type="spellStart"/>
            <w:r w:rsidRPr="0012077B">
              <w:rPr>
                <w:rFonts w:cs="Times New Roman"/>
              </w:rPr>
              <w:t>cooilleeney</w:t>
            </w:r>
            <w:proofErr w:type="spellEnd"/>
            <w:r w:rsidRPr="0012077B">
              <w:rPr>
                <w:rFonts w:cs="Times New Roman"/>
              </w:rPr>
              <w:t xml:space="preserve"> </w:t>
            </w:r>
            <w:proofErr w:type="spellStart"/>
            <w:r w:rsidRPr="0012077B">
              <w:rPr>
                <w:rFonts w:cs="Times New Roman"/>
              </w:rPr>
              <w:t>yn</w:t>
            </w:r>
            <w:proofErr w:type="spellEnd"/>
            <w:r w:rsidRPr="0012077B">
              <w:rPr>
                <w:rFonts w:cs="Times New Roman"/>
              </w:rPr>
              <w:t xml:space="preserve"> Leigh: as </w:t>
            </w:r>
            <w:r w:rsidRPr="0012077B">
              <w:rPr>
                <w:rFonts w:cs="Times New Roman"/>
                <w:color w:val="FF0000"/>
              </w:rPr>
              <w:t xml:space="preserve">[5] </w:t>
            </w:r>
            <w:proofErr w:type="spellStart"/>
            <w:r w:rsidRPr="0012077B">
              <w:rPr>
                <w:rFonts w:cs="Times New Roman"/>
              </w:rPr>
              <w:t>myr</w:t>
            </w:r>
            <w:proofErr w:type="spellEnd"/>
            <w:r w:rsidRPr="0012077B">
              <w:rPr>
                <w:rFonts w:cs="Times New Roman"/>
              </w:rPr>
              <w:t xml:space="preserve"> </w:t>
            </w:r>
            <w:proofErr w:type="spellStart"/>
            <w:r w:rsidRPr="0012077B">
              <w:rPr>
                <w:rFonts w:cs="Times New Roman"/>
              </w:rPr>
              <w:t>shoh</w:t>
            </w:r>
            <w:proofErr w:type="spellEnd"/>
            <w:r w:rsidRPr="0012077B">
              <w:rPr>
                <w:rFonts w:cs="Times New Roman"/>
              </w:rPr>
              <w:t xml:space="preserve"> cha </w:t>
            </w:r>
            <w:proofErr w:type="spellStart"/>
            <w:r w:rsidRPr="0012077B">
              <w:rPr>
                <w:rFonts w:cs="Times New Roman"/>
              </w:rPr>
              <w:t>vel</w:t>
            </w:r>
            <w:proofErr w:type="spellEnd"/>
            <w:r w:rsidRPr="0012077B">
              <w:rPr>
                <w:rFonts w:cs="Times New Roman"/>
              </w:rPr>
              <w:t xml:space="preserve"> </w:t>
            </w:r>
            <w:proofErr w:type="spellStart"/>
            <w:r w:rsidRPr="0012077B">
              <w:rPr>
                <w:rFonts w:cs="Times New Roman"/>
              </w:rPr>
              <w:t>grayse</w:t>
            </w:r>
            <w:proofErr w:type="spellEnd"/>
            <w:r w:rsidRPr="0012077B">
              <w:rPr>
                <w:rFonts w:cs="Times New Roman"/>
              </w:rPr>
              <w:t xml:space="preserve"> Yee </w:t>
            </w:r>
            <w:proofErr w:type="spellStart"/>
            <w:r w:rsidRPr="0012077B">
              <w:rPr>
                <w:rFonts w:cs="Times New Roman"/>
              </w:rPr>
              <w:t>giarey</w:t>
            </w:r>
            <w:proofErr w:type="spellEnd"/>
            <w:r w:rsidRPr="0012077B">
              <w:rPr>
                <w:rFonts w:cs="Times New Roman"/>
              </w:rPr>
              <w:t xml:space="preserve"> </w:t>
            </w:r>
            <w:proofErr w:type="spellStart"/>
            <w:r w:rsidRPr="0012077B">
              <w:rPr>
                <w:rFonts w:cs="Times New Roman"/>
              </w:rPr>
              <w:t>magh</w:t>
            </w:r>
            <w:proofErr w:type="spellEnd"/>
            <w:r w:rsidRPr="0012077B">
              <w:rPr>
                <w:rFonts w:cs="Times New Roman"/>
              </w:rPr>
              <w:t xml:space="preserve"> </w:t>
            </w:r>
            <w:proofErr w:type="spellStart"/>
            <w:r w:rsidRPr="0012077B">
              <w:rPr>
                <w:rFonts w:cs="Times New Roman"/>
              </w:rPr>
              <w:t>cairys</w:t>
            </w:r>
            <w:proofErr w:type="spellEnd"/>
            <w:r w:rsidRPr="0012077B">
              <w:rPr>
                <w:rFonts w:cs="Times New Roman"/>
              </w:rPr>
              <w:t xml:space="preserve"> Yee </w:t>
            </w:r>
            <w:proofErr w:type="spellStart"/>
            <w:r w:rsidRPr="0012077B">
              <w:rPr>
                <w:rFonts w:cs="Times New Roman"/>
              </w:rPr>
              <w:t>ayns</w:t>
            </w:r>
            <w:proofErr w:type="spellEnd"/>
            <w:r w:rsidRPr="0012077B">
              <w:rPr>
                <w:rFonts w:cs="Times New Roman"/>
              </w:rPr>
              <w:t xml:space="preserve"> </w:t>
            </w:r>
            <w:proofErr w:type="spellStart"/>
            <w:r w:rsidRPr="0012077B">
              <w:rPr>
                <w:rFonts w:cs="Times New Roman"/>
              </w:rPr>
              <w:t>seyrey</w:t>
            </w:r>
            <w:proofErr w:type="spellEnd"/>
            <w:r w:rsidRPr="0012077B">
              <w:rPr>
                <w:rFonts w:cs="Times New Roman"/>
              </w:rPr>
              <w:t xml:space="preserve"> shin, </w:t>
            </w:r>
            <w:proofErr w:type="spellStart"/>
            <w:r w:rsidRPr="0012077B">
              <w:rPr>
                <w:rFonts w:cs="Times New Roman"/>
              </w:rPr>
              <w:t>agh</w:t>
            </w:r>
            <w:proofErr w:type="spellEnd"/>
            <w:r w:rsidRPr="0012077B">
              <w:rPr>
                <w:rFonts w:cs="Times New Roman"/>
              </w:rPr>
              <w:t xml:space="preserve"> </w:t>
            </w:r>
            <w:proofErr w:type="spellStart"/>
            <w:r w:rsidRPr="0012077B">
              <w:rPr>
                <w:rFonts w:cs="Times New Roman"/>
              </w:rPr>
              <w:t>ynrican</w:t>
            </w:r>
            <w:proofErr w:type="spellEnd"/>
            <w:r w:rsidRPr="0012077B">
              <w:rPr>
                <w:rFonts w:cs="Times New Roman"/>
              </w:rPr>
              <w:t xml:space="preserve"> </w:t>
            </w:r>
            <w:proofErr w:type="spellStart"/>
            <w:r w:rsidRPr="0012077B">
              <w:rPr>
                <w:rFonts w:cs="Times New Roman"/>
              </w:rPr>
              <w:t>giarey</w:t>
            </w:r>
            <w:proofErr w:type="spellEnd"/>
            <w:r w:rsidRPr="0012077B">
              <w:rPr>
                <w:rFonts w:cs="Times New Roman"/>
              </w:rPr>
              <w:t xml:space="preserve"> </w:t>
            </w:r>
            <w:proofErr w:type="spellStart"/>
            <w:r w:rsidRPr="0012077B">
              <w:rPr>
                <w:rFonts w:cs="Times New Roman"/>
              </w:rPr>
              <w:t>magh</w:t>
            </w:r>
            <w:proofErr w:type="spellEnd"/>
            <w:r w:rsidRPr="0012077B">
              <w:rPr>
                <w:rFonts w:cs="Times New Roman"/>
              </w:rPr>
              <w:t xml:space="preserve"> </w:t>
            </w:r>
            <w:proofErr w:type="spellStart"/>
            <w:r w:rsidRPr="0012077B">
              <w:rPr>
                <w:rFonts w:cs="Times New Roman"/>
              </w:rPr>
              <w:t>cairys</w:t>
            </w:r>
            <w:proofErr w:type="spellEnd"/>
            <w:r w:rsidRPr="0012077B">
              <w:rPr>
                <w:rFonts w:cs="Times New Roman"/>
              </w:rPr>
              <w:t xml:space="preserve"> </w:t>
            </w:r>
            <w:proofErr w:type="spellStart"/>
            <w:r w:rsidRPr="0012077B">
              <w:rPr>
                <w:rFonts w:cs="Times New Roman"/>
              </w:rPr>
              <w:t>dooinney</w:t>
            </w:r>
            <w:proofErr w:type="spellEnd"/>
            <w:r w:rsidRPr="0012077B">
              <w:rPr>
                <w:rFonts w:cs="Times New Roman"/>
              </w:rPr>
              <w:t xml:space="preserve">: ta </w:t>
            </w:r>
            <w:proofErr w:type="spellStart"/>
            <w:r w:rsidRPr="0012077B">
              <w:rPr>
                <w:rFonts w:cs="Times New Roman"/>
              </w:rPr>
              <w:t>shen</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ghra</w:t>
            </w:r>
            <w:proofErr w:type="spellEnd"/>
            <w:r w:rsidRPr="0012077B">
              <w:rPr>
                <w:rFonts w:cs="Times New Roman"/>
              </w:rPr>
              <w:t xml:space="preserve">, </w:t>
            </w:r>
            <w:proofErr w:type="spellStart"/>
            <w:r w:rsidRPr="0012077B">
              <w:rPr>
                <w:rFonts w:cs="Times New Roman"/>
              </w:rPr>
              <w:t>cairys</w:t>
            </w:r>
            <w:proofErr w:type="spellEnd"/>
            <w:r w:rsidRPr="0012077B">
              <w:rPr>
                <w:rFonts w:cs="Times New Roman"/>
              </w:rPr>
              <w:t xml:space="preserve"> </w:t>
            </w:r>
            <w:proofErr w:type="spellStart"/>
            <w:r w:rsidRPr="0012077B">
              <w:rPr>
                <w:rFonts w:cs="Times New Roman"/>
              </w:rPr>
              <w:t>nyn</w:t>
            </w:r>
            <w:proofErr w:type="spellEnd"/>
            <w:r w:rsidRPr="0012077B">
              <w:rPr>
                <w:rFonts w:cs="Times New Roman"/>
              </w:rPr>
              <w:t xml:space="preserve"> </w:t>
            </w:r>
            <w:proofErr w:type="spellStart"/>
            <w:r w:rsidRPr="0012077B">
              <w:rPr>
                <w:rFonts w:cs="Times New Roman"/>
              </w:rPr>
              <w:t>obbraghyn</w:t>
            </w:r>
            <w:proofErr w:type="spellEnd"/>
            <w:r w:rsidRPr="0012077B">
              <w:rPr>
                <w:rFonts w:cs="Times New Roman"/>
              </w:rPr>
              <w:t xml:space="preserve"> </w:t>
            </w:r>
            <w:proofErr w:type="spellStart"/>
            <w:r w:rsidRPr="0012077B">
              <w:rPr>
                <w:rFonts w:cs="Times New Roman"/>
              </w:rPr>
              <w:t>hene</w:t>
            </w:r>
            <w:proofErr w:type="spellEnd"/>
            <w:r w:rsidRPr="0012077B">
              <w:rPr>
                <w:rFonts w:cs="Times New Roman"/>
              </w:rPr>
              <w:t xml:space="preserve">, </w:t>
            </w:r>
            <w:proofErr w:type="spellStart"/>
            <w:r w:rsidRPr="0012077B">
              <w:rPr>
                <w:rFonts w:cs="Times New Roman"/>
              </w:rPr>
              <w:t>myr</w:t>
            </w:r>
            <w:proofErr w:type="spellEnd"/>
            <w:r w:rsidRPr="0012077B">
              <w:rPr>
                <w:rFonts w:cs="Times New Roman"/>
              </w:rPr>
              <w:t xml:space="preserve"> </w:t>
            </w:r>
            <w:proofErr w:type="spellStart"/>
            <w:r w:rsidRPr="00394332">
              <w:rPr>
                <w:rFonts w:cs="Times New Roman"/>
              </w:rPr>
              <w:t>tooilloo</w:t>
            </w:r>
            <w:proofErr w:type="spellEnd"/>
            <w:r w:rsidRPr="0012077B">
              <w:rPr>
                <w:rFonts w:cs="Times New Roman"/>
              </w:rPr>
              <w:t xml:space="preserve"> </w:t>
            </w:r>
            <w:proofErr w:type="spellStart"/>
            <w:r w:rsidRPr="0012077B">
              <w:rPr>
                <w:rFonts w:cs="Times New Roman"/>
              </w:rPr>
              <w:t>saualtys</w:t>
            </w:r>
            <w:proofErr w:type="spellEnd"/>
            <w:r w:rsidRPr="0012077B">
              <w:rPr>
                <w:rFonts w:cs="Times New Roman"/>
              </w:rPr>
              <w:t xml:space="preserve">. As </w:t>
            </w:r>
            <w:proofErr w:type="spellStart"/>
            <w:r w:rsidRPr="0012077B">
              <w:rPr>
                <w:rFonts w:cs="Times New Roman"/>
              </w:rPr>
              <w:t>shen</w:t>
            </w:r>
            <w:proofErr w:type="spellEnd"/>
            <w:r w:rsidRPr="0012077B">
              <w:rPr>
                <w:rFonts w:cs="Times New Roman"/>
              </w:rPr>
              <w:t xml:space="preserve">-y-fa cha </w:t>
            </w:r>
            <w:proofErr w:type="spellStart"/>
            <w:r w:rsidRPr="0012077B">
              <w:rPr>
                <w:rFonts w:cs="Times New Roman"/>
              </w:rPr>
              <w:t>vel</w:t>
            </w:r>
            <w:proofErr w:type="spellEnd"/>
            <w:r w:rsidRPr="0012077B">
              <w:rPr>
                <w:rFonts w:cs="Times New Roman"/>
              </w:rPr>
              <w:t xml:space="preserve"> y </w:t>
            </w:r>
            <w:proofErr w:type="spellStart"/>
            <w:r w:rsidRPr="0012077B">
              <w:rPr>
                <w:rFonts w:cs="Times New Roman"/>
              </w:rPr>
              <w:t>Noo</w:t>
            </w:r>
            <w:proofErr w:type="spellEnd"/>
            <w:r w:rsidRPr="0012077B">
              <w:rPr>
                <w:rFonts w:cs="Times New Roman"/>
              </w:rPr>
              <w:t xml:space="preserve"> Paul </w:t>
            </w:r>
            <w:proofErr w:type="spellStart"/>
            <w:r w:rsidRPr="0012077B">
              <w:rPr>
                <w:rFonts w:cs="Times New Roman"/>
              </w:rPr>
              <w:t>fockley</w:t>
            </w:r>
            <w:proofErr w:type="spellEnd"/>
            <w:r w:rsidRPr="0012077B">
              <w:rPr>
                <w:rFonts w:cs="Times New Roman"/>
              </w:rPr>
              <w:t xml:space="preserve"> </w:t>
            </w:r>
            <w:proofErr w:type="spellStart"/>
            <w:r w:rsidRPr="0012077B">
              <w:rPr>
                <w:rFonts w:cs="Times New Roman"/>
              </w:rPr>
              <w:t>magh</w:t>
            </w:r>
            <w:proofErr w:type="spellEnd"/>
            <w:r w:rsidRPr="0012077B">
              <w:rPr>
                <w:rFonts w:cs="Times New Roman"/>
              </w:rPr>
              <w:t xml:space="preserve"> </w:t>
            </w:r>
            <w:r w:rsidRPr="005F74B2">
              <w:rPr>
                <w:rFonts w:cs="Times New Roman"/>
              </w:rPr>
              <w:t>veg</w:t>
            </w:r>
            <w:r w:rsidRPr="0012077B">
              <w:rPr>
                <w:rFonts w:cs="Times New Roman"/>
              </w:rPr>
              <w:t xml:space="preserve"> </w:t>
            </w:r>
            <w:proofErr w:type="spellStart"/>
            <w:r w:rsidRPr="0012077B">
              <w:rPr>
                <w:rFonts w:cs="Times New Roman"/>
              </w:rPr>
              <w:t>myr</w:t>
            </w:r>
            <w:proofErr w:type="spellEnd"/>
            <w:r w:rsidRPr="0012077B">
              <w:rPr>
                <w:rFonts w:cs="Times New Roman"/>
              </w:rPr>
              <w:t xml:space="preserve"> </w:t>
            </w:r>
            <w:proofErr w:type="spellStart"/>
            <w:r w:rsidRPr="0012077B">
              <w:rPr>
                <w:rFonts w:cs="Times New Roman"/>
              </w:rPr>
              <w:t>ymmyrchagh</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heyrey</w:t>
            </w:r>
            <w:proofErr w:type="spellEnd"/>
            <w:r w:rsidRPr="0012077B">
              <w:rPr>
                <w:rFonts w:cs="Times New Roman"/>
              </w:rPr>
              <w:t xml:space="preserve"> shin, </w:t>
            </w:r>
            <w:proofErr w:type="spellStart"/>
            <w:r w:rsidRPr="0012077B">
              <w:rPr>
                <w:rFonts w:cs="Times New Roman"/>
              </w:rPr>
              <w:t>agh</w:t>
            </w:r>
            <w:proofErr w:type="spellEnd"/>
            <w:r w:rsidRPr="0012077B">
              <w:rPr>
                <w:rFonts w:cs="Times New Roman"/>
              </w:rPr>
              <w:t xml:space="preserve"> </w:t>
            </w:r>
            <w:proofErr w:type="spellStart"/>
            <w:r w:rsidRPr="0012077B">
              <w:rPr>
                <w:rFonts w:cs="Times New Roman"/>
              </w:rPr>
              <w:t>ynrican</w:t>
            </w:r>
            <w:proofErr w:type="spellEnd"/>
            <w:r w:rsidRPr="0012077B">
              <w:rPr>
                <w:rFonts w:cs="Times New Roman"/>
              </w:rPr>
              <w:t xml:space="preserve"> </w:t>
            </w:r>
            <w:proofErr w:type="spellStart"/>
            <w:r w:rsidRPr="0012077B">
              <w:rPr>
                <w:rFonts w:cs="Times New Roman"/>
              </w:rPr>
              <w:t>credjue</w:t>
            </w:r>
            <w:proofErr w:type="spellEnd"/>
            <w:r w:rsidRPr="0012077B">
              <w:rPr>
                <w:rFonts w:cs="Times New Roman"/>
              </w:rPr>
              <w:t xml:space="preserve"> </w:t>
            </w:r>
            <w:proofErr w:type="spellStart"/>
            <w:r w:rsidRPr="0012077B">
              <w:rPr>
                <w:rFonts w:cs="Times New Roman"/>
              </w:rPr>
              <w:t>firrinagh</w:t>
            </w:r>
            <w:proofErr w:type="spellEnd"/>
            <w:r w:rsidRPr="0012077B">
              <w:rPr>
                <w:rFonts w:cs="Times New Roman"/>
              </w:rPr>
              <w:t xml:space="preserve"> as </w:t>
            </w:r>
            <w:proofErr w:type="spellStart"/>
            <w:r w:rsidRPr="0012077B">
              <w:rPr>
                <w:rFonts w:cs="Times New Roman"/>
              </w:rPr>
              <w:t>bioal</w:t>
            </w:r>
            <w:proofErr w:type="spellEnd"/>
            <w:r w:rsidRPr="0012077B">
              <w:rPr>
                <w:rFonts w:cs="Times New Roman"/>
              </w:rPr>
              <w:t xml:space="preserve">: as ta </w:t>
            </w:r>
            <w:proofErr w:type="spellStart"/>
            <w:r w:rsidRPr="0012077B">
              <w:rPr>
                <w:rFonts w:cs="Times New Roman"/>
              </w:rPr>
              <w:t>shoh</w:t>
            </w:r>
            <w:proofErr w:type="spellEnd"/>
            <w:r w:rsidRPr="0012077B">
              <w:rPr>
                <w:rFonts w:cs="Times New Roman"/>
              </w:rPr>
              <w:t xml:space="preserve"> </w:t>
            </w:r>
            <w:proofErr w:type="spellStart"/>
            <w:r w:rsidRPr="0012077B">
              <w:rPr>
                <w:rFonts w:cs="Times New Roman"/>
              </w:rPr>
              <w:t>ny-yeih</w:t>
            </w:r>
            <w:proofErr w:type="spellEnd"/>
            <w:r w:rsidRPr="0012077B">
              <w:rPr>
                <w:rFonts w:cs="Times New Roman"/>
              </w:rPr>
              <w:t xml:space="preserve"> </w:t>
            </w:r>
            <w:proofErr w:type="spellStart"/>
            <w:r w:rsidRPr="0012077B">
              <w:rPr>
                <w:rFonts w:cs="Times New Roman"/>
              </w:rPr>
              <w:t>gioot</w:t>
            </w:r>
            <w:proofErr w:type="spellEnd"/>
            <w:r w:rsidRPr="0012077B">
              <w:rPr>
                <w:rFonts w:cs="Times New Roman"/>
              </w:rPr>
              <w:t xml:space="preserve"> Yee, as cha nee </w:t>
            </w:r>
            <w:proofErr w:type="spellStart"/>
            <w:r w:rsidRPr="0012077B">
              <w:rPr>
                <w:rFonts w:cs="Times New Roman"/>
              </w:rPr>
              <w:t>obbyr</w:t>
            </w:r>
            <w:proofErr w:type="spellEnd"/>
            <w:r w:rsidRPr="0012077B">
              <w:rPr>
                <w:rFonts w:cs="Times New Roman"/>
              </w:rPr>
              <w:t xml:space="preserve"> </w:t>
            </w:r>
            <w:proofErr w:type="spellStart"/>
            <w:r w:rsidRPr="0012077B">
              <w:rPr>
                <w:rFonts w:cs="Times New Roman"/>
              </w:rPr>
              <w:t>dooinney</w:t>
            </w:r>
            <w:proofErr w:type="spellEnd"/>
            <w:r w:rsidRPr="0012077B">
              <w:rPr>
                <w:rFonts w:cs="Times New Roman"/>
              </w:rPr>
              <w:t xml:space="preserve"> </w:t>
            </w:r>
            <w:proofErr w:type="spellStart"/>
            <w:r w:rsidRPr="0012077B">
              <w:rPr>
                <w:rFonts w:cs="Times New Roman"/>
              </w:rPr>
              <w:t>fegooish</w:t>
            </w:r>
            <w:proofErr w:type="spellEnd"/>
            <w:r w:rsidRPr="0012077B">
              <w:rPr>
                <w:rFonts w:cs="Times New Roman"/>
              </w:rPr>
              <w:t xml:space="preserve"> </w:t>
            </w:r>
            <w:proofErr w:type="spellStart"/>
            <w:r w:rsidRPr="0012077B">
              <w:rPr>
                <w:rFonts w:cs="Times New Roman"/>
                <w:iCs/>
              </w:rPr>
              <w:t>Jee</w:t>
            </w:r>
            <w:proofErr w:type="spellEnd"/>
            <w:r w:rsidRPr="0012077B">
              <w:rPr>
                <w:rFonts w:cs="Times New Roman"/>
                <w:i/>
                <w:iCs/>
              </w:rPr>
              <w:t>.</w:t>
            </w:r>
          </w:p>
        </w:tc>
        <w:tc>
          <w:tcPr>
            <w:tcW w:w="1031" w:type="dxa"/>
          </w:tcPr>
          <w:p w14:paraId="5BD4DC1A" w14:textId="7209D4D6" w:rsidR="00535FB8" w:rsidRPr="00535FB8" w:rsidRDefault="00535FB8" w:rsidP="003A2210">
            <w:pPr>
              <w:spacing w:after="80"/>
              <w:ind w:left="0" w:firstLine="0"/>
              <w:rPr>
                <w:rFonts w:cs="Times New Roman"/>
                <w:sz w:val="18"/>
                <w:szCs w:val="18"/>
              </w:rPr>
            </w:pPr>
            <w:proofErr w:type="spellStart"/>
            <w:r>
              <w:rPr>
                <w:rFonts w:cs="Times New Roman"/>
                <w:sz w:val="18"/>
                <w:szCs w:val="18"/>
              </w:rPr>
              <w:lastRenderedPageBreak/>
              <w:t>Shegin</w:t>
            </w:r>
            <w:proofErr w:type="spellEnd"/>
            <w:r>
              <w:rPr>
                <w:rFonts w:cs="Times New Roman"/>
                <w:sz w:val="18"/>
                <w:szCs w:val="18"/>
              </w:rPr>
              <w:t xml:space="preserve"> da tree </w:t>
            </w:r>
            <w:proofErr w:type="spellStart"/>
            <w:r>
              <w:rPr>
                <w:rFonts w:cs="Times New Roman"/>
                <w:sz w:val="18"/>
                <w:szCs w:val="18"/>
              </w:rPr>
              <w:t>reddyn</w:t>
            </w:r>
            <w:proofErr w:type="spellEnd"/>
            <w:r>
              <w:rPr>
                <w:rFonts w:cs="Times New Roman"/>
                <w:sz w:val="18"/>
                <w:szCs w:val="18"/>
              </w:rPr>
              <w:t xml:space="preserve"> </w:t>
            </w:r>
            <w:proofErr w:type="spellStart"/>
            <w:r>
              <w:rPr>
                <w:rFonts w:cs="Times New Roman"/>
                <w:sz w:val="18"/>
                <w:szCs w:val="18"/>
              </w:rPr>
              <w:t>goll</w:t>
            </w:r>
            <w:proofErr w:type="spellEnd"/>
            <w:r>
              <w:rPr>
                <w:rFonts w:cs="Times New Roman"/>
                <w:sz w:val="18"/>
                <w:szCs w:val="18"/>
              </w:rPr>
              <w:t xml:space="preserve"> </w:t>
            </w:r>
            <w:proofErr w:type="spellStart"/>
            <w:r>
              <w:rPr>
                <w:rFonts w:cs="Times New Roman"/>
                <w:sz w:val="18"/>
                <w:szCs w:val="18"/>
              </w:rPr>
              <w:t>cooidjagh</w:t>
            </w:r>
            <w:proofErr w:type="spellEnd"/>
            <w:r>
              <w:rPr>
                <w:rFonts w:cs="Times New Roman"/>
                <w:sz w:val="18"/>
                <w:szCs w:val="18"/>
              </w:rPr>
              <w:t xml:space="preserve"> </w:t>
            </w:r>
            <w:proofErr w:type="spellStart"/>
            <w:r>
              <w:rPr>
                <w:rFonts w:cs="Times New Roman"/>
                <w:sz w:val="18"/>
                <w:szCs w:val="18"/>
              </w:rPr>
              <w:t>dy</w:t>
            </w:r>
            <w:proofErr w:type="spellEnd"/>
            <w:r>
              <w:rPr>
                <w:rFonts w:cs="Times New Roman"/>
                <w:sz w:val="18"/>
                <w:szCs w:val="18"/>
              </w:rPr>
              <w:t xml:space="preserve"> </w:t>
            </w:r>
            <w:proofErr w:type="spellStart"/>
            <w:r>
              <w:rPr>
                <w:rFonts w:cs="Times New Roman"/>
                <w:sz w:val="18"/>
                <w:szCs w:val="18"/>
              </w:rPr>
              <w:t>heyrey</w:t>
            </w:r>
            <w:proofErr w:type="spellEnd"/>
            <w:r>
              <w:rPr>
                <w:rFonts w:cs="Times New Roman"/>
                <w:sz w:val="18"/>
                <w:szCs w:val="18"/>
              </w:rPr>
              <w:t xml:space="preserve"> shin.</w:t>
            </w:r>
          </w:p>
        </w:tc>
      </w:tr>
      <w:tr w:rsidR="00535FB8" w:rsidRPr="0012077B" w14:paraId="7D736DC7" w14:textId="100CC9B5" w:rsidTr="005F74B2">
        <w:tc>
          <w:tcPr>
            <w:tcW w:w="1127" w:type="dxa"/>
          </w:tcPr>
          <w:p w14:paraId="5414FF9B" w14:textId="77777777" w:rsidR="00535FB8" w:rsidRDefault="00535FB8" w:rsidP="00692C98">
            <w:pPr>
              <w:spacing w:after="80"/>
              <w:ind w:left="0" w:firstLine="0"/>
              <w:jc w:val="both"/>
              <w:rPr>
                <w:sz w:val="18"/>
                <w:szCs w:val="18"/>
              </w:rPr>
            </w:pPr>
          </w:p>
          <w:p w14:paraId="1A4C22CE" w14:textId="77777777" w:rsidR="00535FB8" w:rsidRDefault="00535FB8" w:rsidP="00692C98">
            <w:pPr>
              <w:spacing w:after="80"/>
              <w:ind w:left="0" w:firstLine="0"/>
              <w:jc w:val="both"/>
              <w:rPr>
                <w:sz w:val="18"/>
                <w:szCs w:val="18"/>
              </w:rPr>
            </w:pPr>
          </w:p>
          <w:p w14:paraId="2A798ABC" w14:textId="77777777" w:rsidR="00535FB8" w:rsidRDefault="00535FB8" w:rsidP="00692C98">
            <w:pPr>
              <w:spacing w:after="80"/>
              <w:ind w:left="0" w:firstLine="0"/>
              <w:jc w:val="both"/>
              <w:rPr>
                <w:sz w:val="18"/>
                <w:szCs w:val="18"/>
              </w:rPr>
            </w:pPr>
          </w:p>
          <w:p w14:paraId="1A2118E8" w14:textId="77777777" w:rsidR="00535FB8" w:rsidRDefault="00535FB8" w:rsidP="00692C98">
            <w:pPr>
              <w:spacing w:after="80"/>
              <w:ind w:left="0" w:firstLine="0"/>
              <w:jc w:val="both"/>
              <w:rPr>
                <w:sz w:val="18"/>
                <w:szCs w:val="18"/>
              </w:rPr>
            </w:pPr>
          </w:p>
          <w:p w14:paraId="54E56F66" w14:textId="657A6AAC" w:rsidR="00535FB8" w:rsidRPr="006D7575" w:rsidRDefault="00535FB8" w:rsidP="00692C98">
            <w:pPr>
              <w:spacing w:after="80"/>
              <w:ind w:left="0" w:firstLine="0"/>
              <w:jc w:val="both"/>
              <w:rPr>
                <w:sz w:val="18"/>
                <w:szCs w:val="18"/>
              </w:rPr>
            </w:pPr>
            <w:r>
              <w:rPr>
                <w:sz w:val="18"/>
                <w:szCs w:val="18"/>
              </w:rPr>
              <w:t>How it is to be understood, that faith justifieth without works.</w:t>
            </w:r>
          </w:p>
        </w:tc>
        <w:tc>
          <w:tcPr>
            <w:tcW w:w="3404" w:type="dxa"/>
          </w:tcPr>
          <w:p w14:paraId="5D4466C0" w14:textId="58572C5C" w:rsidR="00535FB8" w:rsidRPr="0012077B" w:rsidRDefault="00535FB8" w:rsidP="00692C98">
            <w:pPr>
              <w:spacing w:after="80"/>
              <w:ind w:left="0" w:firstLine="0"/>
              <w:jc w:val="both"/>
              <w:rPr>
                <w:rFonts w:cs="Times New Roman"/>
                <w:i/>
                <w:iCs/>
              </w:rPr>
            </w:pPr>
            <w:r w:rsidRPr="00AE6FBE">
              <w:t xml:space="preserve">And yet, that faith doth not shut out repentance, hope, love, </w:t>
            </w:r>
            <w:proofErr w:type="gramStart"/>
            <w:r w:rsidRPr="00AE6FBE">
              <w:t>dread</w:t>
            </w:r>
            <w:proofErr w:type="gramEnd"/>
            <w:r w:rsidRPr="00AE6FBE">
              <w:t xml:space="preserve"> and the fear of God, to be joined with faith in every man that is justified; but it </w:t>
            </w:r>
            <w:proofErr w:type="spellStart"/>
            <w:r w:rsidRPr="00AE6FBE">
              <w:t>shutteth</w:t>
            </w:r>
            <w:proofErr w:type="spellEnd"/>
            <w:r w:rsidRPr="00AE6FBE">
              <w:t xml:space="preserve"> them out</w:t>
            </w:r>
            <w:r w:rsidRPr="00AE6FBE">
              <w:rPr>
                <w:b/>
                <w:bCs/>
              </w:rPr>
              <w:t xml:space="preserve"> </w:t>
            </w:r>
            <w:r w:rsidRPr="00AE6FBE">
              <w:t xml:space="preserve">from the office of justifying. So that, although they be all present together in him that is justified, yet they justify not </w:t>
            </w:r>
            <w:proofErr w:type="spellStart"/>
            <w:r w:rsidRPr="00AE6FBE">
              <w:t>all together</w:t>
            </w:r>
            <w:proofErr w:type="spellEnd"/>
            <w:r w:rsidRPr="00AE6FBE">
              <w:t>. Neither doth faith</w:t>
            </w:r>
            <w:r w:rsidRPr="00AE6FBE">
              <w:rPr>
                <w:i/>
                <w:iCs/>
              </w:rPr>
              <w:t xml:space="preserve"> </w:t>
            </w:r>
            <w:r w:rsidRPr="00AE6FBE">
              <w:t xml:space="preserve">shut out the justice of our good works, necessarily to be done afterward of duty towards God </w:t>
            </w:r>
            <w:r w:rsidRPr="00AE6FBE">
              <w:rPr>
                <w:rFonts w:cs="Times New Roman"/>
              </w:rPr>
              <w:t>—</w:t>
            </w:r>
            <w:r w:rsidRPr="00AE6FBE">
              <w:t>for we are most bounden to serve God, in doing good deeds commanded by him in his Holy Scripture, all the days of our life</w:t>
            </w:r>
            <w:r w:rsidRPr="00AE6FBE">
              <w:rPr>
                <w:rFonts w:cs="Times New Roman"/>
              </w:rPr>
              <w:t>—</w:t>
            </w:r>
            <w:r w:rsidRPr="00AE6FBE">
              <w:t xml:space="preserve"> but it </w:t>
            </w:r>
            <w:proofErr w:type="spellStart"/>
            <w:r w:rsidRPr="00AE6FBE">
              <w:t>excludeth</w:t>
            </w:r>
            <w:proofErr w:type="spellEnd"/>
            <w:r w:rsidRPr="00AE6FBE">
              <w:t xml:space="preserve"> them, so that we may not do them to this intent, to be made good by doing of them. For all the good works, that we can do, be imperfect; and therefore not able to deserve our justification: but our justification doth come freely, by the mere mercy of God; and of so great and free mercy, that, whereas all the world was not able of themselves to pay any part towards their ransom, it pleased our heavenly Father, of his infinite mercy, without any our desert or deserving, to prepare for us the most precious jewels of Christ</w:t>
            </w:r>
            <w:r w:rsidR="00553A53">
              <w:t>’</w:t>
            </w:r>
            <w:r w:rsidRPr="00AE6FBE">
              <w:t xml:space="preserve">s body and blood; whereby our ransom might be fully paid, the Law fulfilled, and his justice fully satisfied. </w:t>
            </w:r>
          </w:p>
        </w:tc>
        <w:tc>
          <w:tcPr>
            <w:tcW w:w="3789" w:type="dxa"/>
          </w:tcPr>
          <w:p w14:paraId="2426BED3" w14:textId="272DE196" w:rsidR="00535FB8" w:rsidRPr="0012077B" w:rsidRDefault="00535FB8" w:rsidP="008D148C">
            <w:pPr>
              <w:spacing w:after="80"/>
              <w:ind w:left="0" w:firstLine="284"/>
              <w:jc w:val="both"/>
              <w:rPr>
                <w:rFonts w:cs="Times New Roman"/>
              </w:rPr>
            </w:pPr>
            <w:proofErr w:type="spellStart"/>
            <w:r w:rsidRPr="0012077B">
              <w:rPr>
                <w:rFonts w:cs="Times New Roman"/>
              </w:rPr>
              <w:t>Agh</w:t>
            </w:r>
            <w:proofErr w:type="spellEnd"/>
            <w:r w:rsidRPr="0012077B">
              <w:rPr>
                <w:rFonts w:cs="Times New Roman"/>
              </w:rPr>
              <w:t xml:space="preserve"> </w:t>
            </w:r>
            <w:proofErr w:type="spellStart"/>
            <w:r w:rsidRPr="0012077B">
              <w:rPr>
                <w:rFonts w:cs="Times New Roman"/>
              </w:rPr>
              <w:t>ny-yeih</w:t>
            </w:r>
            <w:proofErr w:type="spellEnd"/>
            <w:r w:rsidRPr="0012077B">
              <w:rPr>
                <w:rFonts w:cs="Times New Roman"/>
              </w:rPr>
              <w:t xml:space="preserve"> </w:t>
            </w:r>
            <w:proofErr w:type="spellStart"/>
            <w:r w:rsidRPr="0012077B">
              <w:rPr>
                <w:rFonts w:cs="Times New Roman"/>
              </w:rPr>
              <w:t>nagh</w:t>
            </w:r>
            <w:proofErr w:type="spellEnd"/>
            <w:r w:rsidR="00434088">
              <w:rPr>
                <w:rStyle w:val="FootnoteReference"/>
                <w:rFonts w:cs="Times New Roman"/>
              </w:rPr>
              <w:footnoteReference w:id="44"/>
            </w:r>
            <w:r w:rsidRPr="0012077B">
              <w:rPr>
                <w:rFonts w:cs="Times New Roman"/>
              </w:rPr>
              <w:t xml:space="preserve"> </w:t>
            </w:r>
            <w:proofErr w:type="spellStart"/>
            <w:r w:rsidRPr="0012077B">
              <w:rPr>
                <w:rFonts w:cs="Times New Roman"/>
              </w:rPr>
              <w:t>vel</w:t>
            </w:r>
            <w:proofErr w:type="spellEnd"/>
            <w:r w:rsidRPr="0012077B">
              <w:rPr>
                <w:rFonts w:cs="Times New Roman"/>
              </w:rPr>
              <w:t xml:space="preserve"> </w:t>
            </w:r>
            <w:proofErr w:type="spellStart"/>
            <w:r w:rsidRPr="0012077B">
              <w:rPr>
                <w:rFonts w:cs="Times New Roman"/>
              </w:rPr>
              <w:t>credjue</w:t>
            </w:r>
            <w:proofErr w:type="spellEnd"/>
            <w:r w:rsidRPr="0012077B">
              <w:rPr>
                <w:rFonts w:cs="Times New Roman"/>
              </w:rPr>
              <w:t xml:space="preserve"> </w:t>
            </w:r>
            <w:proofErr w:type="spellStart"/>
            <w:r w:rsidRPr="0012077B">
              <w:rPr>
                <w:rFonts w:cs="Times New Roman"/>
              </w:rPr>
              <w:t>giarey</w:t>
            </w:r>
            <w:proofErr w:type="spellEnd"/>
            <w:r w:rsidRPr="0012077B">
              <w:rPr>
                <w:rFonts w:cs="Times New Roman"/>
              </w:rPr>
              <w:t xml:space="preserve"> </w:t>
            </w:r>
            <w:proofErr w:type="spellStart"/>
            <w:r w:rsidRPr="0012077B">
              <w:rPr>
                <w:rFonts w:cs="Times New Roman"/>
              </w:rPr>
              <w:t>magh</w:t>
            </w:r>
            <w:proofErr w:type="spellEnd"/>
            <w:r w:rsidRPr="0012077B">
              <w:rPr>
                <w:rFonts w:cs="Times New Roman"/>
              </w:rPr>
              <w:t xml:space="preserve"> </w:t>
            </w:r>
            <w:proofErr w:type="spellStart"/>
            <w:r w:rsidRPr="0012077B">
              <w:rPr>
                <w:rFonts w:cs="Times New Roman"/>
              </w:rPr>
              <w:t>arrys</w:t>
            </w:r>
            <w:proofErr w:type="spellEnd"/>
            <w:r w:rsidRPr="0012077B">
              <w:rPr>
                <w:rFonts w:cs="Times New Roman"/>
              </w:rPr>
              <w:t xml:space="preserve">, </w:t>
            </w:r>
            <w:proofErr w:type="spellStart"/>
            <w:r w:rsidRPr="0012077B">
              <w:rPr>
                <w:rFonts w:cs="Times New Roman"/>
              </w:rPr>
              <w:t>treishteil</w:t>
            </w:r>
            <w:proofErr w:type="spellEnd"/>
            <w:r w:rsidRPr="0012077B">
              <w:rPr>
                <w:rFonts w:cs="Times New Roman"/>
              </w:rPr>
              <w:t xml:space="preserve">, </w:t>
            </w:r>
            <w:proofErr w:type="spellStart"/>
            <w:r w:rsidRPr="0012077B">
              <w:rPr>
                <w:rFonts w:cs="Times New Roman"/>
              </w:rPr>
              <w:t>graih</w:t>
            </w:r>
            <w:proofErr w:type="spellEnd"/>
            <w:r w:rsidRPr="0012077B">
              <w:rPr>
                <w:rFonts w:cs="Times New Roman"/>
              </w:rPr>
              <w:t xml:space="preserve">, as </w:t>
            </w:r>
            <w:proofErr w:type="spellStart"/>
            <w:r w:rsidRPr="0012077B">
              <w:rPr>
                <w:rFonts w:cs="Times New Roman"/>
              </w:rPr>
              <w:t>aggle</w:t>
            </w:r>
            <w:proofErr w:type="spellEnd"/>
            <w:r w:rsidRPr="0012077B">
              <w:rPr>
                <w:rFonts w:cs="Times New Roman"/>
              </w:rPr>
              <w:t xml:space="preserve"> Yee,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ve</w:t>
            </w:r>
            <w:proofErr w:type="spellEnd"/>
            <w:r w:rsidRPr="0012077B">
              <w:rPr>
                <w:rFonts w:cs="Times New Roman"/>
              </w:rPr>
              <w:t xml:space="preserve"> </w:t>
            </w:r>
            <w:proofErr w:type="spellStart"/>
            <w:r w:rsidRPr="0012077B">
              <w:rPr>
                <w:rFonts w:cs="Times New Roman"/>
              </w:rPr>
              <w:t>sniemmit</w:t>
            </w:r>
            <w:proofErr w:type="spellEnd"/>
            <w:r w:rsidRPr="0012077B">
              <w:rPr>
                <w:rFonts w:cs="Times New Roman"/>
              </w:rPr>
              <w:t xml:space="preserve"> </w:t>
            </w:r>
            <w:proofErr w:type="spellStart"/>
            <w:r w:rsidRPr="0012077B">
              <w:rPr>
                <w:rFonts w:cs="Times New Roman"/>
              </w:rPr>
              <w:t>gys</w:t>
            </w:r>
            <w:proofErr w:type="spellEnd"/>
            <w:r w:rsidRPr="0012077B">
              <w:rPr>
                <w:rFonts w:cs="Times New Roman"/>
              </w:rPr>
              <w:t xml:space="preserve"> </w:t>
            </w:r>
            <w:proofErr w:type="spellStart"/>
            <w:r w:rsidRPr="0012077B">
              <w:rPr>
                <w:rFonts w:cs="Times New Roman"/>
              </w:rPr>
              <w:t>credjue</w:t>
            </w:r>
            <w:proofErr w:type="spellEnd"/>
            <w:r w:rsidRPr="0012077B">
              <w:rPr>
                <w:rFonts w:cs="Times New Roman"/>
              </w:rPr>
              <w:t xml:space="preserve"> </w:t>
            </w:r>
            <w:proofErr w:type="spellStart"/>
            <w:r w:rsidRPr="0012077B">
              <w:rPr>
                <w:rFonts w:cs="Times New Roman"/>
              </w:rPr>
              <w:t>ayns</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chooilley</w:t>
            </w:r>
            <w:proofErr w:type="spellEnd"/>
            <w:r w:rsidRPr="0012077B">
              <w:rPr>
                <w:rFonts w:cs="Times New Roman"/>
              </w:rPr>
              <w:t xml:space="preserve"> </w:t>
            </w:r>
            <w:proofErr w:type="spellStart"/>
            <w:r w:rsidRPr="0012077B">
              <w:rPr>
                <w:rFonts w:cs="Times New Roman"/>
              </w:rPr>
              <w:t>ghooinney</w:t>
            </w:r>
            <w:proofErr w:type="spellEnd"/>
            <w:r w:rsidRPr="0012077B">
              <w:rPr>
                <w:rFonts w:cs="Times New Roman"/>
              </w:rPr>
              <w:t xml:space="preserve"> </w:t>
            </w:r>
            <w:proofErr w:type="spellStart"/>
            <w:r w:rsidRPr="0012077B">
              <w:rPr>
                <w:rFonts w:cs="Times New Roman"/>
              </w:rPr>
              <w:t>t</w:t>
            </w:r>
            <w:r w:rsidR="00553A53">
              <w:rPr>
                <w:rFonts w:cs="Times New Roman"/>
              </w:rPr>
              <w:t>’</w:t>
            </w:r>
            <w:r w:rsidRPr="0012077B">
              <w:rPr>
                <w:rFonts w:cs="Times New Roman"/>
              </w:rPr>
              <w:t>er</w:t>
            </w:r>
            <w:proofErr w:type="spellEnd"/>
            <w:r w:rsidRPr="0012077B">
              <w:rPr>
                <w:rFonts w:cs="Times New Roman"/>
              </w:rPr>
              <w:t xml:space="preserve"> </w:t>
            </w:r>
            <w:proofErr w:type="spellStart"/>
            <w:r w:rsidRPr="0012077B">
              <w:rPr>
                <w:rFonts w:cs="Times New Roman"/>
              </w:rPr>
              <w:t>ny</w:t>
            </w:r>
            <w:proofErr w:type="spellEnd"/>
            <w:r w:rsidRPr="0012077B">
              <w:rPr>
                <w:rFonts w:cs="Times New Roman"/>
              </w:rPr>
              <w:t xml:space="preserve"> </w:t>
            </w:r>
            <w:proofErr w:type="spellStart"/>
            <w:r w:rsidRPr="0012077B">
              <w:rPr>
                <w:rFonts w:cs="Times New Roman"/>
              </w:rPr>
              <w:t>heyrey</w:t>
            </w:r>
            <w:proofErr w:type="spellEnd"/>
            <w:r w:rsidRPr="0012077B">
              <w:rPr>
                <w:rFonts w:cs="Times New Roman"/>
              </w:rPr>
              <w:t xml:space="preserve">; </w:t>
            </w:r>
            <w:proofErr w:type="spellStart"/>
            <w:r w:rsidRPr="0012077B">
              <w:rPr>
                <w:rFonts w:cs="Times New Roman"/>
              </w:rPr>
              <w:t>agh</w:t>
            </w:r>
            <w:proofErr w:type="spellEnd"/>
            <w:r w:rsidRPr="0012077B">
              <w:rPr>
                <w:rFonts w:cs="Times New Roman"/>
              </w:rPr>
              <w:t xml:space="preserve"> </w:t>
            </w:r>
            <w:proofErr w:type="spellStart"/>
            <w:r w:rsidRPr="0012077B">
              <w:rPr>
                <w:rFonts w:cs="Times New Roman"/>
              </w:rPr>
              <w:t>t</w:t>
            </w:r>
            <w:r w:rsidR="00553A53">
              <w:rPr>
                <w:rFonts w:cs="Times New Roman"/>
              </w:rPr>
              <w:t>’</w:t>
            </w:r>
            <w:r w:rsidRPr="0012077B">
              <w:rPr>
                <w:rFonts w:cs="Times New Roman"/>
              </w:rPr>
              <w:t>eh</w:t>
            </w:r>
            <w:proofErr w:type="spellEnd"/>
            <w:r w:rsidRPr="0012077B">
              <w:rPr>
                <w:rFonts w:cs="Times New Roman"/>
              </w:rPr>
              <w:t xml:space="preserve"> </w:t>
            </w:r>
            <w:proofErr w:type="spellStart"/>
            <w:r w:rsidRPr="0012077B">
              <w:rPr>
                <w:rFonts w:cs="Times New Roman"/>
              </w:rPr>
              <w:t>giarey</w:t>
            </w:r>
            <w:proofErr w:type="spellEnd"/>
            <w:r w:rsidRPr="0012077B">
              <w:rPr>
                <w:rFonts w:cs="Times New Roman"/>
              </w:rPr>
              <w:t xml:space="preserve"> </w:t>
            </w:r>
            <w:proofErr w:type="spellStart"/>
            <w:r w:rsidRPr="0012077B">
              <w:rPr>
                <w:rFonts w:cs="Times New Roman"/>
              </w:rPr>
              <w:t>ad</w:t>
            </w:r>
            <w:proofErr w:type="spellEnd"/>
            <w:r w:rsidRPr="0012077B">
              <w:rPr>
                <w:rFonts w:cs="Times New Roman"/>
              </w:rPr>
              <w:t xml:space="preserve"> </w:t>
            </w:r>
            <w:proofErr w:type="spellStart"/>
            <w:r w:rsidRPr="0012077B">
              <w:rPr>
                <w:rFonts w:cs="Times New Roman"/>
              </w:rPr>
              <w:t>magh</w:t>
            </w:r>
            <w:proofErr w:type="spellEnd"/>
            <w:r w:rsidRPr="0012077B">
              <w:rPr>
                <w:rFonts w:cs="Times New Roman"/>
              </w:rPr>
              <w:t xml:space="preserve"> </w:t>
            </w:r>
            <w:proofErr w:type="spellStart"/>
            <w:r w:rsidRPr="0012077B">
              <w:rPr>
                <w:rFonts w:cs="Times New Roman"/>
              </w:rPr>
              <w:t>veih</w:t>
            </w:r>
            <w:r w:rsidR="00553A53">
              <w:rPr>
                <w:rFonts w:cs="Times New Roman"/>
              </w:rPr>
              <w:t>’</w:t>
            </w:r>
            <w:r w:rsidRPr="0012077B">
              <w:rPr>
                <w:rFonts w:cs="Times New Roman"/>
              </w:rPr>
              <w:t>n</w:t>
            </w:r>
            <w:proofErr w:type="spellEnd"/>
            <w:r w:rsidRPr="0012077B">
              <w:rPr>
                <w:rFonts w:cs="Times New Roman"/>
              </w:rPr>
              <w:t xml:space="preserve"> oik </w:t>
            </w:r>
            <w:proofErr w:type="spellStart"/>
            <w:r w:rsidRPr="0012077B">
              <w:rPr>
                <w:rFonts w:cs="Times New Roman"/>
              </w:rPr>
              <w:t>jeh</w:t>
            </w:r>
            <w:proofErr w:type="spellEnd"/>
            <w:r w:rsidRPr="0012077B">
              <w:rPr>
                <w:rFonts w:cs="Times New Roman"/>
              </w:rPr>
              <w:t xml:space="preserve"> </w:t>
            </w:r>
            <w:proofErr w:type="spellStart"/>
            <w:r w:rsidRPr="0012077B">
              <w:rPr>
                <w:rFonts w:cs="Times New Roman"/>
              </w:rPr>
              <w:t>seyrey</w:t>
            </w:r>
            <w:proofErr w:type="spellEnd"/>
            <w:r w:rsidRPr="0012077B">
              <w:rPr>
                <w:rFonts w:cs="Times New Roman"/>
              </w:rPr>
              <w:t xml:space="preserve"> shin. </w:t>
            </w:r>
            <w:proofErr w:type="spellStart"/>
            <w:r w:rsidRPr="0012077B">
              <w:rPr>
                <w:rFonts w:cs="Times New Roman"/>
              </w:rPr>
              <w:t>Myr</w:t>
            </w:r>
            <w:proofErr w:type="spellEnd"/>
            <w:r w:rsidRPr="0012077B">
              <w:rPr>
                <w:rFonts w:cs="Times New Roman"/>
              </w:rPr>
              <w:t xml:space="preserve"> </w:t>
            </w:r>
            <w:proofErr w:type="spellStart"/>
            <w:r w:rsidRPr="0012077B">
              <w:rPr>
                <w:rFonts w:cs="Times New Roman"/>
              </w:rPr>
              <w:t>shen</w:t>
            </w:r>
            <w:proofErr w:type="spellEnd"/>
            <w:r w:rsidRPr="0012077B">
              <w:rPr>
                <w:rFonts w:cs="Times New Roman"/>
              </w:rPr>
              <w:t xml:space="preserve">, </w:t>
            </w:r>
            <w:proofErr w:type="spellStart"/>
            <w:r w:rsidRPr="0012077B">
              <w:rPr>
                <w:rFonts w:cs="Times New Roman"/>
              </w:rPr>
              <w:t>ga</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vel</w:t>
            </w:r>
            <w:proofErr w:type="spellEnd"/>
            <w:r w:rsidRPr="0012077B">
              <w:rPr>
                <w:rFonts w:cs="Times New Roman"/>
              </w:rPr>
              <w:t xml:space="preserve"> </w:t>
            </w:r>
            <w:r w:rsidRPr="000C0128">
              <w:rPr>
                <w:rFonts w:cs="Times New Roman"/>
                <w:color w:val="FF0000"/>
              </w:rPr>
              <w:t>[</w:t>
            </w:r>
            <w:r w:rsidRPr="000C0128">
              <w:rPr>
                <w:rFonts w:cs="Times New Roman"/>
                <w:iCs/>
                <w:color w:val="FF0000"/>
              </w:rPr>
              <w:t>ad]</w:t>
            </w:r>
            <w:r w:rsidRPr="000C0128">
              <w:rPr>
                <w:rFonts w:cs="Times New Roman"/>
                <w:i/>
                <w:iCs/>
                <w:color w:val="FF0000"/>
              </w:rPr>
              <w:t xml:space="preserve"> </w:t>
            </w:r>
            <w:proofErr w:type="spellStart"/>
            <w:r w:rsidRPr="0012077B">
              <w:rPr>
                <w:rFonts w:cs="Times New Roman"/>
              </w:rPr>
              <w:t>ooilley</w:t>
            </w:r>
            <w:proofErr w:type="spellEnd"/>
            <w:r w:rsidRPr="0012077B">
              <w:rPr>
                <w:rFonts w:cs="Times New Roman"/>
              </w:rPr>
              <w:t xml:space="preserve"> </w:t>
            </w:r>
            <w:proofErr w:type="spellStart"/>
            <w:r w:rsidRPr="0012077B">
              <w:rPr>
                <w:rFonts w:cs="Times New Roman"/>
              </w:rPr>
              <w:t>ry-gheddyn</w:t>
            </w:r>
            <w:proofErr w:type="spellEnd"/>
            <w:r w:rsidRPr="0012077B">
              <w:rPr>
                <w:rFonts w:cs="Times New Roman"/>
              </w:rPr>
              <w:t xml:space="preserve"> </w:t>
            </w:r>
            <w:proofErr w:type="spellStart"/>
            <w:r w:rsidRPr="0012077B">
              <w:rPr>
                <w:rFonts w:cs="Times New Roman"/>
              </w:rPr>
              <w:t>aynsyn</w:t>
            </w:r>
            <w:proofErr w:type="spellEnd"/>
            <w:r w:rsidRPr="0012077B">
              <w:rPr>
                <w:rFonts w:cs="Times New Roman"/>
              </w:rPr>
              <w:t xml:space="preserve"> ta er </w:t>
            </w:r>
            <w:proofErr w:type="spellStart"/>
            <w:r w:rsidRPr="0012077B">
              <w:rPr>
                <w:rFonts w:cs="Times New Roman"/>
              </w:rPr>
              <w:t>ny</w:t>
            </w:r>
            <w:proofErr w:type="spellEnd"/>
            <w:r w:rsidRPr="0012077B">
              <w:rPr>
                <w:rFonts w:cs="Times New Roman"/>
              </w:rPr>
              <w:t xml:space="preserve"> </w:t>
            </w:r>
            <w:proofErr w:type="spellStart"/>
            <w:r w:rsidRPr="0012077B">
              <w:rPr>
                <w:rFonts w:cs="Times New Roman"/>
              </w:rPr>
              <w:t>heyrey</w:t>
            </w:r>
            <w:proofErr w:type="spellEnd"/>
            <w:r w:rsidRPr="0012077B">
              <w:rPr>
                <w:rFonts w:cs="Times New Roman"/>
              </w:rPr>
              <w:t xml:space="preserve">; </w:t>
            </w:r>
            <w:proofErr w:type="spellStart"/>
            <w:r w:rsidRPr="0012077B">
              <w:rPr>
                <w:rFonts w:cs="Times New Roman"/>
              </w:rPr>
              <w:t>ny-yeih</w:t>
            </w:r>
            <w:proofErr w:type="spellEnd"/>
            <w:r w:rsidRPr="0012077B">
              <w:rPr>
                <w:rFonts w:cs="Times New Roman"/>
              </w:rPr>
              <w:t xml:space="preserve"> cha </w:t>
            </w:r>
            <w:proofErr w:type="spellStart"/>
            <w:r w:rsidRPr="0012077B">
              <w:rPr>
                <w:rFonts w:cs="Times New Roman"/>
              </w:rPr>
              <w:t>vel</w:t>
            </w:r>
            <w:proofErr w:type="spellEnd"/>
            <w:r w:rsidRPr="0012077B">
              <w:rPr>
                <w:rFonts w:cs="Times New Roman"/>
              </w:rPr>
              <w:t xml:space="preserve"> ad </w:t>
            </w:r>
            <w:proofErr w:type="spellStart"/>
            <w:r w:rsidRPr="0012077B">
              <w:rPr>
                <w:rFonts w:cs="Times New Roman"/>
              </w:rPr>
              <w:t>seyrey</w:t>
            </w:r>
            <w:proofErr w:type="spellEnd"/>
            <w:r w:rsidRPr="0012077B">
              <w:rPr>
                <w:rFonts w:cs="Times New Roman"/>
              </w:rPr>
              <w:t xml:space="preserve"> </w:t>
            </w:r>
            <w:proofErr w:type="spellStart"/>
            <w:r w:rsidRPr="0012077B">
              <w:rPr>
                <w:rFonts w:cs="Times New Roman"/>
              </w:rPr>
              <w:t>raad</w:t>
            </w:r>
            <w:proofErr w:type="spellEnd"/>
            <w:r w:rsidRPr="0012077B">
              <w:rPr>
                <w:rFonts w:cs="Times New Roman"/>
              </w:rPr>
              <w:t xml:space="preserve"> </w:t>
            </w:r>
            <w:proofErr w:type="spellStart"/>
            <w:r w:rsidRPr="0012077B">
              <w:rPr>
                <w:rFonts w:cs="Times New Roman"/>
              </w:rPr>
              <w:t>t</w:t>
            </w:r>
            <w:r w:rsidR="00553A53">
              <w:rPr>
                <w:rFonts w:cs="Times New Roman"/>
              </w:rPr>
              <w:t>’</w:t>
            </w:r>
            <w:r w:rsidRPr="0012077B">
              <w:rPr>
                <w:rFonts w:cs="Times New Roman"/>
              </w:rPr>
              <w:t>ad</w:t>
            </w:r>
            <w:proofErr w:type="spellEnd"/>
            <w:r w:rsidRPr="0012077B">
              <w:rPr>
                <w:rFonts w:cs="Times New Roman"/>
              </w:rPr>
              <w:t xml:space="preserve"> </w:t>
            </w:r>
            <w:proofErr w:type="spellStart"/>
            <w:r w:rsidRPr="0012077B">
              <w:rPr>
                <w:rFonts w:cs="Times New Roman"/>
              </w:rPr>
              <w:t>ooilley</w:t>
            </w:r>
            <w:proofErr w:type="spellEnd"/>
            <w:r w:rsidRPr="0012077B">
              <w:rPr>
                <w:rFonts w:cs="Times New Roman"/>
              </w:rPr>
              <w:t xml:space="preserve">. </w:t>
            </w:r>
            <w:proofErr w:type="spellStart"/>
            <w:r w:rsidRPr="0012077B">
              <w:rPr>
                <w:rFonts w:cs="Times New Roman"/>
              </w:rPr>
              <w:t>Chamoo</w:t>
            </w:r>
            <w:proofErr w:type="spellEnd"/>
            <w:r w:rsidRPr="0012077B">
              <w:rPr>
                <w:rFonts w:cs="Times New Roman"/>
              </w:rPr>
              <w:t xml:space="preserve"> ta </w:t>
            </w:r>
            <w:proofErr w:type="spellStart"/>
            <w:r w:rsidRPr="0012077B">
              <w:rPr>
                <w:rFonts w:cs="Times New Roman"/>
              </w:rPr>
              <w:t>credjue</w:t>
            </w:r>
            <w:proofErr w:type="spellEnd"/>
            <w:r w:rsidRPr="0012077B">
              <w:rPr>
                <w:rFonts w:cs="Times New Roman"/>
              </w:rPr>
              <w:t xml:space="preserve"> </w:t>
            </w:r>
            <w:proofErr w:type="spellStart"/>
            <w:r w:rsidRPr="0012077B">
              <w:rPr>
                <w:rFonts w:cs="Times New Roman"/>
              </w:rPr>
              <w:t>giarey</w:t>
            </w:r>
            <w:proofErr w:type="spellEnd"/>
            <w:r w:rsidRPr="0012077B">
              <w:rPr>
                <w:rFonts w:cs="Times New Roman"/>
              </w:rPr>
              <w:t xml:space="preserve"> </w:t>
            </w:r>
            <w:proofErr w:type="spellStart"/>
            <w:r w:rsidRPr="0012077B">
              <w:rPr>
                <w:rFonts w:cs="Times New Roman"/>
              </w:rPr>
              <w:t>magh</w:t>
            </w:r>
            <w:proofErr w:type="spellEnd"/>
            <w:r w:rsidRPr="0012077B">
              <w:rPr>
                <w:rFonts w:cs="Times New Roman"/>
              </w:rPr>
              <w:t xml:space="preserve"> </w:t>
            </w:r>
            <w:proofErr w:type="spellStart"/>
            <w:r w:rsidRPr="0012077B">
              <w:rPr>
                <w:rFonts w:cs="Times New Roman"/>
              </w:rPr>
              <w:t>ynrickys</w:t>
            </w:r>
            <w:proofErr w:type="spellEnd"/>
            <w:r w:rsidRPr="0012077B">
              <w:rPr>
                <w:rFonts w:cs="Times New Roman"/>
              </w:rPr>
              <w:t xml:space="preserve"> </w:t>
            </w:r>
            <w:proofErr w:type="spellStart"/>
            <w:r w:rsidRPr="0012077B">
              <w:rPr>
                <w:rFonts w:cs="Times New Roman"/>
              </w:rPr>
              <w:t>nyn</w:t>
            </w:r>
            <w:proofErr w:type="spellEnd"/>
            <w:r w:rsidRPr="0012077B">
              <w:rPr>
                <w:rFonts w:cs="Times New Roman"/>
              </w:rPr>
              <w:t xml:space="preserve"> </w:t>
            </w:r>
            <w:proofErr w:type="spellStart"/>
            <w:r w:rsidRPr="0012077B">
              <w:rPr>
                <w:rFonts w:cs="Times New Roman"/>
              </w:rPr>
              <w:t>obbraghyn</w:t>
            </w:r>
            <w:proofErr w:type="spellEnd"/>
            <w:r w:rsidRPr="0012077B">
              <w:rPr>
                <w:rFonts w:cs="Times New Roman"/>
              </w:rPr>
              <w:t xml:space="preserve"> </w:t>
            </w:r>
            <w:proofErr w:type="spellStart"/>
            <w:r w:rsidRPr="0012077B">
              <w:rPr>
                <w:rFonts w:cs="Times New Roman"/>
              </w:rPr>
              <w:t>mie</w:t>
            </w:r>
            <w:proofErr w:type="spellEnd"/>
            <w:r w:rsidRPr="0012077B">
              <w:rPr>
                <w:rFonts w:cs="Times New Roman"/>
              </w:rPr>
              <w:t xml:space="preserve">, ta </w:t>
            </w:r>
            <w:proofErr w:type="spellStart"/>
            <w:r w:rsidRPr="0012077B">
              <w:rPr>
                <w:rFonts w:cs="Times New Roman"/>
              </w:rPr>
              <w:t>ymmyrchagh</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ve</w:t>
            </w:r>
            <w:proofErr w:type="spellEnd"/>
            <w:r w:rsidRPr="0012077B">
              <w:rPr>
                <w:rFonts w:cs="Times New Roman"/>
              </w:rPr>
              <w:t xml:space="preserve"> </w:t>
            </w:r>
            <w:proofErr w:type="spellStart"/>
            <w:r w:rsidRPr="0012077B">
              <w:rPr>
                <w:rFonts w:cs="Times New Roman"/>
              </w:rPr>
              <w:t>jeant</w:t>
            </w:r>
            <w:proofErr w:type="spellEnd"/>
            <w:r w:rsidRPr="0012077B">
              <w:rPr>
                <w:rFonts w:cs="Times New Roman"/>
              </w:rPr>
              <w:t xml:space="preserve"> </w:t>
            </w:r>
            <w:proofErr w:type="spellStart"/>
            <w:r w:rsidRPr="0012077B">
              <w:rPr>
                <w:rFonts w:cs="Times New Roman"/>
              </w:rPr>
              <w:t>ny</w:t>
            </w:r>
            <w:proofErr w:type="spellEnd"/>
            <w:r w:rsidRPr="0012077B">
              <w:rPr>
                <w:rFonts w:cs="Times New Roman"/>
              </w:rPr>
              <w:t xml:space="preserve"> </w:t>
            </w:r>
            <w:proofErr w:type="spellStart"/>
            <w:r w:rsidRPr="0012077B">
              <w:rPr>
                <w:rFonts w:cs="Times New Roman"/>
              </w:rPr>
              <w:t>lurg</w:t>
            </w:r>
            <w:proofErr w:type="spellEnd"/>
            <w:r w:rsidRPr="0012077B">
              <w:rPr>
                <w:rFonts w:cs="Times New Roman"/>
              </w:rPr>
              <w:t xml:space="preserve"> </w:t>
            </w:r>
            <w:proofErr w:type="spellStart"/>
            <w:r w:rsidRPr="00434088">
              <w:rPr>
                <w:rFonts w:cs="Times New Roman"/>
              </w:rPr>
              <w:t>veih</w:t>
            </w:r>
            <w:proofErr w:type="spellEnd"/>
            <w:r w:rsidR="00434088" w:rsidRPr="00434088">
              <w:rPr>
                <w:rStyle w:val="FootnoteReference"/>
                <w:rFonts w:cs="Times New Roman"/>
              </w:rPr>
              <w:footnoteReference w:id="45"/>
            </w:r>
            <w:r w:rsidRPr="0012077B">
              <w:rPr>
                <w:rFonts w:cs="Times New Roman"/>
              </w:rPr>
              <w:t xml:space="preserve"> </w:t>
            </w:r>
            <w:proofErr w:type="spellStart"/>
            <w:r w:rsidRPr="0012077B">
              <w:rPr>
                <w:rFonts w:cs="Times New Roman"/>
              </w:rPr>
              <w:t>currym</w:t>
            </w:r>
            <w:proofErr w:type="spellEnd"/>
            <w:r w:rsidRPr="0012077B">
              <w:rPr>
                <w:rFonts w:cs="Times New Roman"/>
              </w:rPr>
              <w:t xml:space="preserve"> </w:t>
            </w:r>
            <w:proofErr w:type="spellStart"/>
            <w:r w:rsidRPr="0012077B">
              <w:rPr>
                <w:rFonts w:cs="Times New Roman"/>
              </w:rPr>
              <w:t>gys</w:t>
            </w:r>
            <w:proofErr w:type="spellEnd"/>
            <w:r w:rsidRPr="0012077B">
              <w:rPr>
                <w:rFonts w:cs="Times New Roman"/>
              </w:rPr>
              <w:t xml:space="preserve"> </w:t>
            </w:r>
            <w:proofErr w:type="spellStart"/>
            <w:r w:rsidRPr="0012077B">
              <w:rPr>
                <w:rFonts w:cs="Times New Roman"/>
                <w:iCs/>
              </w:rPr>
              <w:t>Jee</w:t>
            </w:r>
            <w:proofErr w:type="spellEnd"/>
            <w:r w:rsidRPr="0012077B">
              <w:rPr>
                <w:rFonts w:cs="Times New Roman"/>
                <w:i/>
                <w:iCs/>
              </w:rPr>
              <w:t xml:space="preserve">: </w:t>
            </w:r>
            <w:r w:rsidRPr="0012077B">
              <w:rPr>
                <w:rFonts w:cs="Times New Roman"/>
              </w:rPr>
              <w:t xml:space="preserve">son ta shin </w:t>
            </w:r>
            <w:proofErr w:type="spellStart"/>
            <w:r w:rsidRPr="0012077B">
              <w:rPr>
                <w:rFonts w:cs="Times New Roman"/>
              </w:rPr>
              <w:t>kianlt</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hirveish</w:t>
            </w:r>
            <w:proofErr w:type="spellEnd"/>
            <w:r w:rsidRPr="0012077B">
              <w:rPr>
                <w:rFonts w:cs="Times New Roman"/>
              </w:rPr>
              <w:t xml:space="preserve"> </w:t>
            </w:r>
            <w:proofErr w:type="spellStart"/>
            <w:r w:rsidRPr="0012077B">
              <w:rPr>
                <w:rFonts w:cs="Times New Roman"/>
                <w:iCs/>
              </w:rPr>
              <w:t>Jee</w:t>
            </w:r>
            <w:proofErr w:type="spellEnd"/>
            <w:r w:rsidRPr="0012077B">
              <w:rPr>
                <w:rFonts w:cs="Times New Roman"/>
                <w:iCs/>
              </w:rPr>
              <w:t>,</w:t>
            </w:r>
            <w:r w:rsidRPr="0012077B">
              <w:rPr>
                <w:rFonts w:cs="Times New Roman"/>
                <w:i/>
                <w:iCs/>
              </w:rPr>
              <w:t xml:space="preserve"> </w:t>
            </w:r>
            <w:proofErr w:type="spellStart"/>
            <w:r w:rsidRPr="0012077B">
              <w:rPr>
                <w:rFonts w:cs="Times New Roman"/>
              </w:rPr>
              <w:t>ooilley</w:t>
            </w:r>
            <w:proofErr w:type="spellEnd"/>
            <w:r w:rsidRPr="0012077B">
              <w:rPr>
                <w:rFonts w:cs="Times New Roman"/>
              </w:rPr>
              <w:t xml:space="preserve"> </w:t>
            </w:r>
            <w:proofErr w:type="spellStart"/>
            <w:r w:rsidRPr="0012077B">
              <w:rPr>
                <w:rFonts w:cs="Times New Roman"/>
              </w:rPr>
              <w:t>laghyn</w:t>
            </w:r>
            <w:proofErr w:type="spellEnd"/>
            <w:r w:rsidRPr="0012077B">
              <w:rPr>
                <w:rFonts w:cs="Times New Roman"/>
              </w:rPr>
              <w:t xml:space="preserve"> </w:t>
            </w:r>
            <w:proofErr w:type="spellStart"/>
            <w:r w:rsidRPr="0012077B">
              <w:rPr>
                <w:rFonts w:cs="Times New Roman"/>
              </w:rPr>
              <w:t>nyn</w:t>
            </w:r>
            <w:proofErr w:type="spellEnd"/>
            <w:r w:rsidRPr="0012077B">
              <w:rPr>
                <w:rFonts w:cs="Times New Roman"/>
              </w:rPr>
              <w:t xml:space="preserve"> </w:t>
            </w:r>
            <w:proofErr w:type="spellStart"/>
            <w:r w:rsidRPr="0012077B">
              <w:rPr>
                <w:rFonts w:cs="Times New Roman"/>
              </w:rPr>
              <w:t>mea</w:t>
            </w:r>
            <w:proofErr w:type="spellEnd"/>
            <w:r w:rsidRPr="0012077B">
              <w:rPr>
                <w:rFonts w:cs="Times New Roman"/>
              </w:rPr>
              <w:t xml:space="preserve">, </w:t>
            </w:r>
            <w:proofErr w:type="spellStart"/>
            <w:r w:rsidRPr="0012077B">
              <w:rPr>
                <w:rFonts w:cs="Times New Roman"/>
              </w:rPr>
              <w:t>ayns</w:t>
            </w:r>
            <w:proofErr w:type="spellEnd"/>
            <w:r w:rsidRPr="0012077B">
              <w:rPr>
                <w:rFonts w:cs="Times New Roman"/>
              </w:rPr>
              <w:t xml:space="preserve"> </w:t>
            </w:r>
            <w:proofErr w:type="spellStart"/>
            <w:r w:rsidRPr="0012077B">
              <w:rPr>
                <w:rFonts w:cs="Times New Roman"/>
              </w:rPr>
              <w:t>jannoo</w:t>
            </w:r>
            <w:proofErr w:type="spellEnd"/>
            <w:r w:rsidRPr="0012077B">
              <w:rPr>
                <w:rFonts w:cs="Times New Roman"/>
              </w:rPr>
              <w:t xml:space="preserve"> </w:t>
            </w:r>
            <w:proofErr w:type="spellStart"/>
            <w:r w:rsidRPr="0012077B">
              <w:rPr>
                <w:rFonts w:cs="Times New Roman"/>
              </w:rPr>
              <w:t>obbraghyn</w:t>
            </w:r>
            <w:proofErr w:type="spellEnd"/>
            <w:r w:rsidRPr="0012077B">
              <w:rPr>
                <w:rFonts w:cs="Times New Roman"/>
              </w:rPr>
              <w:t xml:space="preserve"> </w:t>
            </w:r>
            <w:proofErr w:type="spellStart"/>
            <w:r w:rsidRPr="0012077B">
              <w:rPr>
                <w:rFonts w:cs="Times New Roman"/>
              </w:rPr>
              <w:t>mie</w:t>
            </w:r>
            <w:proofErr w:type="spellEnd"/>
            <w:r w:rsidRPr="0012077B">
              <w:rPr>
                <w:rFonts w:cs="Times New Roman"/>
              </w:rPr>
              <w:t xml:space="preserve"> ta er </w:t>
            </w:r>
            <w:proofErr w:type="spellStart"/>
            <w:r w:rsidRPr="0012077B">
              <w:rPr>
                <w:rFonts w:cs="Times New Roman"/>
              </w:rPr>
              <w:t>nyn</w:t>
            </w:r>
            <w:proofErr w:type="spellEnd"/>
            <w:r w:rsidRPr="0012077B">
              <w:rPr>
                <w:rFonts w:cs="Times New Roman"/>
              </w:rPr>
              <w:t xml:space="preserve"> </w:t>
            </w:r>
            <w:proofErr w:type="spellStart"/>
            <w:r w:rsidRPr="0012077B">
              <w:rPr>
                <w:rFonts w:cs="Times New Roman"/>
              </w:rPr>
              <w:t>sarey</w:t>
            </w:r>
            <w:proofErr w:type="spellEnd"/>
            <w:r w:rsidRPr="0012077B">
              <w:rPr>
                <w:rFonts w:cs="Times New Roman"/>
              </w:rPr>
              <w:t xml:space="preserve"> </w:t>
            </w:r>
            <w:proofErr w:type="spellStart"/>
            <w:r w:rsidRPr="0012077B">
              <w:rPr>
                <w:rFonts w:cs="Times New Roman"/>
              </w:rPr>
              <w:t>liorishyn</w:t>
            </w:r>
            <w:proofErr w:type="spellEnd"/>
            <w:r w:rsidRPr="0012077B">
              <w:rPr>
                <w:rFonts w:cs="Times New Roman"/>
              </w:rPr>
              <w:t xml:space="preserve"> </w:t>
            </w:r>
            <w:proofErr w:type="spellStart"/>
            <w:r w:rsidRPr="0012077B">
              <w:rPr>
                <w:rFonts w:cs="Times New Roman"/>
              </w:rPr>
              <w:t>ayns</w:t>
            </w:r>
            <w:proofErr w:type="spellEnd"/>
            <w:r w:rsidRPr="0012077B">
              <w:rPr>
                <w:rFonts w:cs="Times New Roman"/>
              </w:rPr>
              <w:t xml:space="preserve"> </w:t>
            </w:r>
            <w:proofErr w:type="spellStart"/>
            <w:r w:rsidRPr="0012077B">
              <w:rPr>
                <w:rFonts w:cs="Times New Roman"/>
              </w:rPr>
              <w:t>ny</w:t>
            </w:r>
            <w:proofErr w:type="spellEnd"/>
            <w:r w:rsidRPr="0012077B">
              <w:rPr>
                <w:rFonts w:cs="Times New Roman"/>
              </w:rPr>
              <w:t xml:space="preserve"> </w:t>
            </w:r>
            <w:proofErr w:type="spellStart"/>
            <w:r w:rsidRPr="0012077B">
              <w:rPr>
                <w:rFonts w:cs="Times New Roman"/>
              </w:rPr>
              <w:t>Scriptyryn</w:t>
            </w:r>
            <w:proofErr w:type="spellEnd"/>
            <w:r w:rsidRPr="0012077B">
              <w:rPr>
                <w:rFonts w:cs="Times New Roman"/>
              </w:rPr>
              <w:t xml:space="preserve"> </w:t>
            </w:r>
            <w:proofErr w:type="spellStart"/>
            <w:r w:rsidRPr="0012077B">
              <w:rPr>
                <w:rFonts w:cs="Times New Roman"/>
              </w:rPr>
              <w:t>Casherick</w:t>
            </w:r>
            <w:proofErr w:type="spellEnd"/>
            <w:r w:rsidRPr="0012077B">
              <w:rPr>
                <w:rFonts w:cs="Times New Roman"/>
              </w:rPr>
              <w:t xml:space="preserve">: </w:t>
            </w:r>
            <w:proofErr w:type="spellStart"/>
            <w:r w:rsidRPr="0012077B">
              <w:rPr>
                <w:rFonts w:cs="Times New Roman"/>
              </w:rPr>
              <w:t>agh</w:t>
            </w:r>
            <w:proofErr w:type="spellEnd"/>
            <w:r w:rsidRPr="0012077B">
              <w:rPr>
                <w:rFonts w:cs="Times New Roman"/>
              </w:rPr>
              <w:t xml:space="preserve"> </w:t>
            </w:r>
            <w:proofErr w:type="spellStart"/>
            <w:r w:rsidRPr="0012077B">
              <w:rPr>
                <w:rFonts w:cs="Times New Roman"/>
              </w:rPr>
              <w:t>t</w:t>
            </w:r>
            <w:r w:rsidR="00553A53">
              <w:rPr>
                <w:rFonts w:cs="Times New Roman"/>
              </w:rPr>
              <w:t>’</w:t>
            </w:r>
            <w:r w:rsidRPr="0012077B">
              <w:rPr>
                <w:rFonts w:cs="Times New Roman"/>
              </w:rPr>
              <w:t>eh</w:t>
            </w:r>
            <w:proofErr w:type="spellEnd"/>
            <w:r w:rsidRPr="0012077B">
              <w:rPr>
                <w:rFonts w:cs="Times New Roman"/>
              </w:rPr>
              <w:t xml:space="preserve"> </w:t>
            </w:r>
            <w:proofErr w:type="spellStart"/>
            <w:r w:rsidRPr="0012077B">
              <w:rPr>
                <w:rFonts w:cs="Times New Roman"/>
              </w:rPr>
              <w:t>giarey</w:t>
            </w:r>
            <w:proofErr w:type="spellEnd"/>
            <w:r w:rsidRPr="0012077B">
              <w:rPr>
                <w:rFonts w:cs="Times New Roman"/>
              </w:rPr>
              <w:t xml:space="preserve"> </w:t>
            </w:r>
            <w:proofErr w:type="spellStart"/>
            <w:r w:rsidRPr="0012077B">
              <w:rPr>
                <w:rFonts w:cs="Times New Roman"/>
              </w:rPr>
              <w:t>ad</w:t>
            </w:r>
            <w:proofErr w:type="spellEnd"/>
            <w:r w:rsidRPr="0012077B">
              <w:rPr>
                <w:rFonts w:cs="Times New Roman"/>
              </w:rPr>
              <w:t xml:space="preserve"> </w:t>
            </w:r>
            <w:proofErr w:type="spellStart"/>
            <w:r w:rsidRPr="0012077B">
              <w:rPr>
                <w:rFonts w:cs="Times New Roman"/>
              </w:rPr>
              <w:t>magh</w:t>
            </w:r>
            <w:proofErr w:type="spellEnd"/>
            <w:r w:rsidRPr="0012077B">
              <w:rPr>
                <w:rFonts w:cs="Times New Roman"/>
              </w:rPr>
              <w:t xml:space="preserve"> </w:t>
            </w:r>
            <w:proofErr w:type="spellStart"/>
            <w:r w:rsidRPr="0012077B">
              <w:rPr>
                <w:rFonts w:cs="Times New Roman"/>
              </w:rPr>
              <w:t>myr</w:t>
            </w:r>
            <w:proofErr w:type="spellEnd"/>
            <w:r w:rsidRPr="0012077B">
              <w:rPr>
                <w:rFonts w:cs="Times New Roman"/>
              </w:rPr>
              <w:t xml:space="preserve"> </w:t>
            </w:r>
            <w:proofErr w:type="spellStart"/>
            <w:r w:rsidRPr="0012077B">
              <w:rPr>
                <w:rFonts w:cs="Times New Roman"/>
              </w:rPr>
              <w:t>shen</w:t>
            </w:r>
            <w:proofErr w:type="spellEnd"/>
            <w:r w:rsidRPr="0012077B">
              <w:rPr>
                <w:rFonts w:cs="Times New Roman"/>
              </w:rPr>
              <w:t xml:space="preserve">, </w:t>
            </w:r>
            <w:proofErr w:type="spellStart"/>
            <w:r w:rsidRPr="0012077B">
              <w:rPr>
                <w:rFonts w:cs="Times New Roman"/>
              </w:rPr>
              <w:t>nagh</w:t>
            </w:r>
            <w:proofErr w:type="spellEnd"/>
            <w:r w:rsidRPr="0012077B">
              <w:rPr>
                <w:rFonts w:cs="Times New Roman"/>
              </w:rPr>
              <w:t xml:space="preserve"> </w:t>
            </w:r>
            <w:proofErr w:type="spellStart"/>
            <w:r w:rsidRPr="0012077B">
              <w:rPr>
                <w:rFonts w:cs="Times New Roman"/>
              </w:rPr>
              <w:t>vel</w:t>
            </w:r>
            <w:proofErr w:type="spellEnd"/>
            <w:r w:rsidRPr="0012077B">
              <w:rPr>
                <w:rFonts w:cs="Times New Roman"/>
              </w:rPr>
              <w:t xml:space="preserve"> shin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yannoo</w:t>
            </w:r>
            <w:proofErr w:type="spellEnd"/>
            <w:r w:rsidRPr="0012077B">
              <w:rPr>
                <w:rFonts w:cs="Times New Roman"/>
              </w:rPr>
              <w:t xml:space="preserve"> ad son </w:t>
            </w:r>
            <w:proofErr w:type="spellStart"/>
            <w:r w:rsidRPr="0012077B">
              <w:rPr>
                <w:rFonts w:cs="Times New Roman"/>
              </w:rPr>
              <w:t>yn</w:t>
            </w:r>
            <w:proofErr w:type="spellEnd"/>
            <w:r w:rsidRPr="0012077B">
              <w:rPr>
                <w:rFonts w:cs="Times New Roman"/>
              </w:rPr>
              <w:t xml:space="preserve"> </w:t>
            </w:r>
            <w:proofErr w:type="spellStart"/>
            <w:r w:rsidRPr="0012077B">
              <w:rPr>
                <w:rFonts w:cs="Times New Roman"/>
              </w:rPr>
              <w:t>oyr</w:t>
            </w:r>
            <w:proofErr w:type="spellEnd"/>
            <w:r w:rsidRPr="0012077B">
              <w:rPr>
                <w:rFonts w:cs="Times New Roman"/>
              </w:rPr>
              <w:t xml:space="preserve"> </w:t>
            </w:r>
            <w:proofErr w:type="spellStart"/>
            <w:r w:rsidRPr="0012077B">
              <w:rPr>
                <w:rFonts w:cs="Times New Roman"/>
              </w:rPr>
              <w:t>shoh</w:t>
            </w:r>
            <w:proofErr w:type="spellEnd"/>
            <w:r w:rsidRPr="0012077B">
              <w:rPr>
                <w:rFonts w:cs="Times New Roman"/>
              </w:rPr>
              <w:t xml:space="preserve"> —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v</w:t>
            </w:r>
            <w:r w:rsidR="00553A53">
              <w:rPr>
                <w:rFonts w:cs="Times New Roman"/>
              </w:rPr>
              <w:t>’</w:t>
            </w:r>
            <w:r w:rsidRPr="0012077B">
              <w:rPr>
                <w:rFonts w:cs="Times New Roman"/>
              </w:rPr>
              <w:t>er</w:t>
            </w:r>
            <w:proofErr w:type="spellEnd"/>
            <w:r w:rsidRPr="0012077B">
              <w:rPr>
                <w:rFonts w:cs="Times New Roman"/>
              </w:rPr>
              <w:t xml:space="preserve"> </w:t>
            </w:r>
            <w:proofErr w:type="spellStart"/>
            <w:r w:rsidRPr="0012077B">
              <w:rPr>
                <w:rFonts w:cs="Times New Roman"/>
              </w:rPr>
              <w:t>nyn</w:t>
            </w:r>
            <w:proofErr w:type="spellEnd"/>
            <w:r w:rsidRPr="0012077B">
              <w:rPr>
                <w:rFonts w:cs="Times New Roman"/>
              </w:rPr>
              <w:t xml:space="preserve"> </w:t>
            </w:r>
            <w:proofErr w:type="spellStart"/>
            <w:r w:rsidRPr="0012077B">
              <w:rPr>
                <w:rFonts w:cs="Times New Roman"/>
              </w:rPr>
              <w:t>seyrey</w:t>
            </w:r>
            <w:proofErr w:type="spellEnd"/>
            <w:r w:rsidRPr="0012077B">
              <w:rPr>
                <w:rFonts w:cs="Times New Roman"/>
              </w:rPr>
              <w:t xml:space="preserve"> </w:t>
            </w:r>
            <w:proofErr w:type="spellStart"/>
            <w:r w:rsidRPr="0012077B">
              <w:rPr>
                <w:rFonts w:cs="Times New Roman"/>
              </w:rPr>
              <w:t>liorish</w:t>
            </w:r>
            <w:proofErr w:type="spellEnd"/>
            <w:r w:rsidRPr="0012077B">
              <w:rPr>
                <w:rFonts w:cs="Times New Roman"/>
              </w:rPr>
              <w:t xml:space="preserve"> </w:t>
            </w:r>
            <w:proofErr w:type="spellStart"/>
            <w:r w:rsidRPr="0012077B">
              <w:rPr>
                <w:rFonts w:cs="Times New Roman"/>
              </w:rPr>
              <w:t>jannoo</w:t>
            </w:r>
            <w:proofErr w:type="spellEnd"/>
            <w:r w:rsidRPr="0012077B">
              <w:rPr>
                <w:rFonts w:cs="Times New Roman"/>
              </w:rPr>
              <w:t xml:space="preserve"> ad. Son ta </w:t>
            </w:r>
            <w:proofErr w:type="spellStart"/>
            <w:r w:rsidRPr="0012077B">
              <w:rPr>
                <w:rFonts w:cs="Times New Roman"/>
              </w:rPr>
              <w:t>ooilley</w:t>
            </w:r>
            <w:proofErr w:type="spellEnd"/>
            <w:r w:rsidRPr="0012077B">
              <w:rPr>
                <w:rFonts w:cs="Times New Roman"/>
              </w:rPr>
              <w:t xml:space="preserve"> </w:t>
            </w:r>
            <w:proofErr w:type="spellStart"/>
            <w:r w:rsidRPr="0012077B">
              <w:rPr>
                <w:rFonts w:cs="Times New Roman"/>
              </w:rPr>
              <w:t>ny</w:t>
            </w:r>
            <w:proofErr w:type="spellEnd"/>
            <w:r w:rsidRPr="0012077B">
              <w:rPr>
                <w:rFonts w:cs="Times New Roman"/>
              </w:rPr>
              <w:t xml:space="preserve"> </w:t>
            </w:r>
            <w:proofErr w:type="spellStart"/>
            <w:r w:rsidRPr="0012077B">
              <w:rPr>
                <w:rFonts w:cs="Times New Roman"/>
              </w:rPr>
              <w:t>obbraghyn</w:t>
            </w:r>
            <w:proofErr w:type="spellEnd"/>
            <w:r w:rsidRPr="0012077B">
              <w:rPr>
                <w:rFonts w:cs="Times New Roman"/>
              </w:rPr>
              <w:t xml:space="preserve"> </w:t>
            </w:r>
            <w:proofErr w:type="spellStart"/>
            <w:r w:rsidRPr="0012077B">
              <w:rPr>
                <w:rFonts w:cs="Times New Roman"/>
              </w:rPr>
              <w:t>mie</w:t>
            </w:r>
            <w:proofErr w:type="spellEnd"/>
            <w:r w:rsidRPr="0012077B">
              <w:rPr>
                <w:rFonts w:cs="Times New Roman"/>
              </w:rPr>
              <w:t xml:space="preserve"> </w:t>
            </w:r>
            <w:proofErr w:type="spellStart"/>
            <w:r w:rsidRPr="0012077B">
              <w:rPr>
                <w:rFonts w:cs="Times New Roman"/>
              </w:rPr>
              <w:t>oddys</w:t>
            </w:r>
            <w:proofErr w:type="spellEnd"/>
            <w:r w:rsidRPr="0012077B">
              <w:rPr>
                <w:rFonts w:cs="Times New Roman"/>
              </w:rPr>
              <w:t xml:space="preserve"> </w:t>
            </w:r>
            <w:proofErr w:type="spellStart"/>
            <w:r w:rsidRPr="0012077B">
              <w:rPr>
                <w:rFonts w:cs="Times New Roman"/>
              </w:rPr>
              <w:t>mayd</w:t>
            </w:r>
            <w:proofErr w:type="spellEnd"/>
            <w:r w:rsidRPr="0012077B">
              <w:rPr>
                <w:rFonts w:cs="Times New Roman"/>
              </w:rPr>
              <w:t xml:space="preserve"> y </w:t>
            </w:r>
            <w:proofErr w:type="spellStart"/>
            <w:r w:rsidRPr="0012077B">
              <w:rPr>
                <w:rFonts w:cs="Times New Roman"/>
              </w:rPr>
              <w:t>yannoo</w:t>
            </w:r>
            <w:proofErr w:type="spellEnd"/>
            <w:r w:rsidRPr="0012077B">
              <w:rPr>
                <w:rFonts w:cs="Times New Roman"/>
              </w:rPr>
              <w:t>, neu-</w:t>
            </w:r>
            <w:proofErr w:type="spellStart"/>
            <w:r w:rsidRPr="0012077B">
              <w:rPr>
                <w:rFonts w:cs="Times New Roman"/>
              </w:rPr>
              <w:t>fe</w:t>
            </w:r>
            <w:r w:rsidRPr="0012077B">
              <w:rPr>
                <w:rFonts w:cs="Times New Roman"/>
                <w:color w:val="FF0000"/>
              </w:rPr>
              <w:t>e</w:t>
            </w:r>
            <w:r w:rsidRPr="0012077B">
              <w:rPr>
                <w:rFonts w:cs="Times New Roman"/>
              </w:rPr>
              <w:t>u</w:t>
            </w:r>
            <w:proofErr w:type="spellEnd"/>
            <w:r w:rsidRPr="0012077B">
              <w:rPr>
                <w:rFonts w:cs="Times New Roman"/>
              </w:rPr>
              <w:t xml:space="preserve">; as </w:t>
            </w:r>
            <w:proofErr w:type="spellStart"/>
            <w:r w:rsidRPr="0012077B">
              <w:rPr>
                <w:rFonts w:cs="Times New Roman"/>
              </w:rPr>
              <w:t>shen</w:t>
            </w:r>
            <w:proofErr w:type="spellEnd"/>
            <w:r w:rsidRPr="0012077B">
              <w:rPr>
                <w:rFonts w:cs="Times New Roman"/>
              </w:rPr>
              <w:t xml:space="preserve">-y- fa cha </w:t>
            </w:r>
            <w:proofErr w:type="spellStart"/>
            <w:r w:rsidRPr="0012077B">
              <w:rPr>
                <w:rFonts w:cs="Times New Roman"/>
              </w:rPr>
              <w:t>vel</w:t>
            </w:r>
            <w:proofErr w:type="spellEnd"/>
            <w:r w:rsidRPr="0012077B">
              <w:rPr>
                <w:rFonts w:cs="Times New Roman"/>
              </w:rPr>
              <w:t xml:space="preserve"> ad </w:t>
            </w:r>
            <w:proofErr w:type="spellStart"/>
            <w:r w:rsidRPr="0012077B">
              <w:rPr>
                <w:rFonts w:cs="Times New Roman"/>
              </w:rPr>
              <w:t>fondagh</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heyrey</w:t>
            </w:r>
            <w:proofErr w:type="spellEnd"/>
            <w:r w:rsidRPr="0012077B">
              <w:rPr>
                <w:rFonts w:cs="Times New Roman"/>
              </w:rPr>
              <w:t xml:space="preserve"> shin; </w:t>
            </w:r>
            <w:proofErr w:type="spellStart"/>
            <w:r w:rsidRPr="0012077B">
              <w:rPr>
                <w:rFonts w:cs="Times New Roman"/>
              </w:rPr>
              <w:t>agh</w:t>
            </w:r>
            <w:proofErr w:type="spellEnd"/>
            <w:r w:rsidRPr="0012077B">
              <w:rPr>
                <w:rFonts w:cs="Times New Roman"/>
              </w:rPr>
              <w:t xml:space="preserve"> ta shin er </w:t>
            </w:r>
            <w:proofErr w:type="spellStart"/>
            <w:r w:rsidRPr="0012077B">
              <w:rPr>
                <w:rFonts w:cs="Times New Roman"/>
              </w:rPr>
              <w:t>nyn</w:t>
            </w:r>
            <w:proofErr w:type="spellEnd"/>
            <w:r w:rsidRPr="0012077B">
              <w:rPr>
                <w:rFonts w:cs="Times New Roman"/>
              </w:rPr>
              <w:t xml:space="preserve"> </w:t>
            </w:r>
            <w:proofErr w:type="spellStart"/>
            <w:r w:rsidRPr="0012077B">
              <w:rPr>
                <w:rFonts w:cs="Times New Roman"/>
              </w:rPr>
              <w:t>seyrey</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nastee</w:t>
            </w:r>
            <w:proofErr w:type="spellEnd"/>
            <w:r w:rsidRPr="0012077B">
              <w:rPr>
                <w:rFonts w:cs="Times New Roman"/>
              </w:rPr>
              <w:t xml:space="preserve"> </w:t>
            </w:r>
            <w:proofErr w:type="spellStart"/>
            <w:r w:rsidRPr="0012077B">
              <w:rPr>
                <w:rFonts w:cs="Times New Roman"/>
              </w:rPr>
              <w:t>liorish</w:t>
            </w:r>
            <w:proofErr w:type="spellEnd"/>
            <w:r w:rsidRPr="0012077B">
              <w:rPr>
                <w:rFonts w:cs="Times New Roman"/>
              </w:rPr>
              <w:t xml:space="preserve"> </w:t>
            </w:r>
            <w:proofErr w:type="spellStart"/>
            <w:r w:rsidRPr="0012077B">
              <w:rPr>
                <w:rFonts w:cs="Times New Roman"/>
              </w:rPr>
              <w:t>myghin</w:t>
            </w:r>
            <w:proofErr w:type="spellEnd"/>
            <w:r w:rsidRPr="0012077B">
              <w:rPr>
                <w:rFonts w:cs="Times New Roman"/>
              </w:rPr>
              <w:t xml:space="preserve"> </w:t>
            </w:r>
            <w:proofErr w:type="spellStart"/>
            <w:r w:rsidRPr="0012077B">
              <w:rPr>
                <w:rFonts w:cs="Times New Roman"/>
              </w:rPr>
              <w:t>feoilt</w:t>
            </w:r>
            <w:proofErr w:type="spellEnd"/>
            <w:r w:rsidRPr="0012077B">
              <w:rPr>
                <w:rFonts w:cs="Times New Roman"/>
              </w:rPr>
              <w:t xml:space="preserve"> Yee; as </w:t>
            </w:r>
            <w:proofErr w:type="spellStart"/>
            <w:r w:rsidRPr="0012077B">
              <w:rPr>
                <w:rFonts w:cs="Times New Roman"/>
              </w:rPr>
              <w:t>shen</w:t>
            </w:r>
            <w:proofErr w:type="spellEnd"/>
            <w:r w:rsidRPr="0012077B">
              <w:rPr>
                <w:rFonts w:cs="Times New Roman"/>
              </w:rPr>
              <w:t xml:space="preserve"> </w:t>
            </w:r>
            <w:proofErr w:type="spellStart"/>
            <w:r w:rsidRPr="0012077B">
              <w:rPr>
                <w:rFonts w:cs="Times New Roman"/>
              </w:rPr>
              <w:t>myghin</w:t>
            </w:r>
            <w:proofErr w:type="spellEnd"/>
            <w:r w:rsidRPr="0012077B">
              <w:rPr>
                <w:rFonts w:cs="Times New Roman"/>
              </w:rPr>
              <w:t xml:space="preserve"> cha </w:t>
            </w:r>
            <w:proofErr w:type="spellStart"/>
            <w:r w:rsidRPr="0012077B">
              <w:rPr>
                <w:rFonts w:cs="Times New Roman"/>
              </w:rPr>
              <w:t>arryltagh</w:t>
            </w:r>
            <w:proofErr w:type="spellEnd"/>
            <w:r w:rsidRPr="0012077B">
              <w:rPr>
                <w:rFonts w:cs="Times New Roman"/>
              </w:rPr>
              <w:t xml:space="preserve"> as gyn-</w:t>
            </w:r>
            <w:proofErr w:type="spellStart"/>
            <w:r w:rsidRPr="0012077B">
              <w:rPr>
                <w:rFonts w:cs="Times New Roman"/>
              </w:rPr>
              <w:t>lhiettal</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gooidsve</w:t>
            </w:r>
            <w:proofErr w:type="spellEnd"/>
            <w:r w:rsidRPr="0012077B">
              <w:rPr>
                <w:rFonts w:cs="Times New Roman"/>
              </w:rPr>
              <w:t xml:space="preserve"> </w:t>
            </w:r>
            <w:proofErr w:type="spellStart"/>
            <w:r w:rsidRPr="0012077B">
              <w:rPr>
                <w:rFonts w:cs="Times New Roman"/>
              </w:rPr>
              <w:t>lesh</w:t>
            </w:r>
            <w:proofErr w:type="spellEnd"/>
            <w:r w:rsidRPr="0012077B">
              <w:rPr>
                <w:rFonts w:cs="Times New Roman"/>
              </w:rPr>
              <w:t xml:space="preserve"> </w:t>
            </w:r>
            <w:proofErr w:type="spellStart"/>
            <w:r w:rsidRPr="0012077B">
              <w:rPr>
                <w:rFonts w:cs="Times New Roman"/>
              </w:rPr>
              <w:t>nyn</w:t>
            </w:r>
            <w:proofErr w:type="spellEnd"/>
            <w:r w:rsidRPr="0012077B">
              <w:rPr>
                <w:rFonts w:cs="Times New Roman"/>
              </w:rPr>
              <w:t xml:space="preserve"> Ayr </w:t>
            </w:r>
            <w:proofErr w:type="spellStart"/>
            <w:r w:rsidRPr="0012077B">
              <w:rPr>
                <w:rFonts w:cs="Times New Roman"/>
              </w:rPr>
              <w:t>Flaunyssagh</w:t>
            </w:r>
            <w:proofErr w:type="spellEnd"/>
            <w:r w:rsidRPr="0012077B">
              <w:rPr>
                <w:rFonts w:cs="Times New Roman"/>
              </w:rPr>
              <w:t xml:space="preserve">, </w:t>
            </w:r>
            <w:proofErr w:type="spellStart"/>
            <w:r w:rsidRPr="0012077B">
              <w:rPr>
                <w:rFonts w:cs="Times New Roman"/>
              </w:rPr>
              <w:t>tra</w:t>
            </w:r>
            <w:proofErr w:type="spellEnd"/>
            <w:r w:rsidRPr="0012077B">
              <w:rPr>
                <w:rFonts w:cs="Times New Roman"/>
              </w:rPr>
              <w:t xml:space="preserve"> </w:t>
            </w:r>
            <w:proofErr w:type="spellStart"/>
            <w:r w:rsidRPr="0012077B">
              <w:rPr>
                <w:rFonts w:cs="Times New Roman"/>
              </w:rPr>
              <w:t>nagh</w:t>
            </w:r>
            <w:proofErr w:type="spellEnd"/>
            <w:r w:rsidRPr="0012077B">
              <w:rPr>
                <w:rFonts w:cs="Times New Roman"/>
              </w:rPr>
              <w:t xml:space="preserve"> row </w:t>
            </w:r>
            <w:proofErr w:type="spellStart"/>
            <w:r w:rsidRPr="0012077B">
              <w:rPr>
                <w:rFonts w:cs="Times New Roman"/>
              </w:rPr>
              <w:t>niart</w:t>
            </w:r>
            <w:proofErr w:type="spellEnd"/>
            <w:r w:rsidRPr="0012077B">
              <w:rPr>
                <w:rFonts w:cs="Times New Roman"/>
              </w:rPr>
              <w:t xml:space="preserve"> </w:t>
            </w:r>
            <w:proofErr w:type="spellStart"/>
            <w:r w:rsidRPr="0012077B">
              <w:rPr>
                <w:rFonts w:cs="Times New Roman"/>
              </w:rPr>
              <w:t>ec</w:t>
            </w:r>
            <w:proofErr w:type="spellEnd"/>
            <w:r w:rsidRPr="0012077B">
              <w:rPr>
                <w:rFonts w:cs="Times New Roman"/>
              </w:rPr>
              <w:t xml:space="preserve"> y </w:t>
            </w:r>
            <w:proofErr w:type="spellStart"/>
            <w:r w:rsidRPr="0012077B">
              <w:rPr>
                <w:rFonts w:cs="Times New Roman"/>
              </w:rPr>
              <w:t>slane</w:t>
            </w:r>
            <w:proofErr w:type="spellEnd"/>
            <w:r w:rsidRPr="0012077B">
              <w:rPr>
                <w:rFonts w:cs="Times New Roman"/>
              </w:rPr>
              <w:t xml:space="preserve"> </w:t>
            </w:r>
            <w:proofErr w:type="spellStart"/>
            <w:r w:rsidRPr="0012077B">
              <w:rPr>
                <w:rFonts w:cs="Times New Roman"/>
              </w:rPr>
              <w:t>seihll</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eeck</w:t>
            </w:r>
            <w:proofErr w:type="spellEnd"/>
            <w:r w:rsidRPr="0012077B">
              <w:rPr>
                <w:rFonts w:cs="Times New Roman"/>
              </w:rPr>
              <w:t xml:space="preserve"> veg son y </w:t>
            </w:r>
            <w:proofErr w:type="spellStart"/>
            <w:r w:rsidRPr="0012077B">
              <w:rPr>
                <w:rFonts w:cs="Times New Roman"/>
              </w:rPr>
              <w:t>livrey-ys</w:t>
            </w:r>
            <w:proofErr w:type="spellEnd"/>
            <w:r w:rsidRPr="0012077B">
              <w:rPr>
                <w:rFonts w:cs="Times New Roman"/>
              </w:rPr>
              <w:t xml:space="preserve"> </w:t>
            </w:r>
            <w:proofErr w:type="spellStart"/>
            <w:r w:rsidRPr="0012077B">
              <w:rPr>
                <w:rFonts w:cs="Times New Roman"/>
              </w:rPr>
              <w:t>oc</w:t>
            </w:r>
            <w:proofErr w:type="spellEnd"/>
            <w:r w:rsidRPr="0012077B">
              <w:rPr>
                <w:rFonts w:cs="Times New Roman"/>
              </w:rPr>
              <w:t xml:space="preserve">, </w:t>
            </w:r>
            <w:proofErr w:type="spellStart"/>
            <w:r w:rsidRPr="0012077B">
              <w:rPr>
                <w:rFonts w:cs="Times New Roman"/>
              </w:rPr>
              <w:t>jeh</w:t>
            </w:r>
            <w:proofErr w:type="spellEnd"/>
            <w:r w:rsidRPr="0012077B">
              <w:rPr>
                <w:rFonts w:cs="Times New Roman"/>
              </w:rPr>
              <w:t xml:space="preserve"> e </w:t>
            </w:r>
            <w:proofErr w:type="spellStart"/>
            <w:r w:rsidRPr="0012077B">
              <w:rPr>
                <w:rFonts w:cs="Times New Roman"/>
              </w:rPr>
              <w:t>vyghin</w:t>
            </w:r>
            <w:proofErr w:type="spellEnd"/>
            <w:r w:rsidRPr="0012077B">
              <w:rPr>
                <w:rFonts w:cs="Times New Roman"/>
              </w:rPr>
              <w:t xml:space="preserve"> </w:t>
            </w:r>
            <w:proofErr w:type="spellStart"/>
            <w:r w:rsidRPr="0012077B">
              <w:rPr>
                <w:rFonts w:cs="Times New Roman"/>
              </w:rPr>
              <w:t>erskyn-insh</w:t>
            </w:r>
            <w:proofErr w:type="spellEnd"/>
            <w:r w:rsidRPr="0012077B">
              <w:rPr>
                <w:rFonts w:cs="Times New Roman"/>
              </w:rPr>
              <w:t xml:space="preserve">, </w:t>
            </w:r>
            <w:proofErr w:type="spellStart"/>
            <w:r w:rsidRPr="0012077B">
              <w:rPr>
                <w:rFonts w:cs="Times New Roman"/>
              </w:rPr>
              <w:t>fegooish</w:t>
            </w:r>
            <w:proofErr w:type="spellEnd"/>
            <w:r w:rsidRPr="0012077B">
              <w:rPr>
                <w:rFonts w:cs="Times New Roman"/>
              </w:rPr>
              <w:t xml:space="preserve"> veg y </w:t>
            </w:r>
            <w:r w:rsidRPr="0012077B">
              <w:rPr>
                <w:rFonts w:cs="Times New Roman"/>
                <w:color w:val="FF0000"/>
              </w:rPr>
              <w:t xml:space="preserve">[6] </w:t>
            </w:r>
            <w:proofErr w:type="spellStart"/>
            <w:r w:rsidRPr="0012077B">
              <w:rPr>
                <w:rFonts w:cs="Times New Roman"/>
              </w:rPr>
              <w:t>toilchinys</w:t>
            </w:r>
            <w:proofErr w:type="spellEnd"/>
            <w:r w:rsidRPr="0012077B">
              <w:rPr>
                <w:rFonts w:cs="Times New Roman"/>
              </w:rPr>
              <w:t xml:space="preserve"> er </w:t>
            </w:r>
            <w:proofErr w:type="spellStart"/>
            <w:r w:rsidRPr="0012077B">
              <w:rPr>
                <w:rFonts w:cs="Times New Roman"/>
              </w:rPr>
              <w:t>yn</w:t>
            </w:r>
            <w:proofErr w:type="spellEnd"/>
            <w:r w:rsidRPr="0012077B">
              <w:rPr>
                <w:rFonts w:cs="Times New Roman"/>
              </w:rPr>
              <w:t xml:space="preserve"> </w:t>
            </w:r>
            <w:proofErr w:type="spellStart"/>
            <w:r w:rsidRPr="0012077B">
              <w:rPr>
                <w:rFonts w:cs="Times New Roman"/>
              </w:rPr>
              <w:t>ayrn</w:t>
            </w:r>
            <w:proofErr w:type="spellEnd"/>
            <w:r w:rsidRPr="0012077B">
              <w:rPr>
                <w:rFonts w:cs="Times New Roman"/>
              </w:rPr>
              <w:t xml:space="preserve"> ain,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charail</w:t>
            </w:r>
            <w:proofErr w:type="spellEnd"/>
            <w:r w:rsidRPr="0012077B">
              <w:rPr>
                <w:rFonts w:cs="Times New Roman"/>
              </w:rPr>
              <w:t xml:space="preserve"> er </w:t>
            </w:r>
            <w:proofErr w:type="spellStart"/>
            <w:r w:rsidRPr="0012077B">
              <w:rPr>
                <w:rFonts w:cs="Times New Roman"/>
              </w:rPr>
              <w:t>nyn</w:t>
            </w:r>
            <w:proofErr w:type="spellEnd"/>
            <w:r w:rsidRPr="0012077B">
              <w:rPr>
                <w:rFonts w:cs="Times New Roman"/>
              </w:rPr>
              <w:t xml:space="preserve"> son </w:t>
            </w:r>
            <w:proofErr w:type="spellStart"/>
            <w:r w:rsidRPr="0012077B">
              <w:rPr>
                <w:rFonts w:cs="Times New Roman"/>
              </w:rPr>
              <w:t>corp</w:t>
            </w:r>
            <w:proofErr w:type="spellEnd"/>
            <w:r w:rsidRPr="0012077B">
              <w:rPr>
                <w:rFonts w:cs="Times New Roman"/>
              </w:rPr>
              <w:t xml:space="preserve"> as </w:t>
            </w:r>
            <w:proofErr w:type="spellStart"/>
            <w:r w:rsidRPr="0012077B">
              <w:rPr>
                <w:rFonts w:cs="Times New Roman"/>
              </w:rPr>
              <w:t>fuill</w:t>
            </w:r>
            <w:proofErr w:type="spellEnd"/>
            <w:r w:rsidRPr="0012077B">
              <w:rPr>
                <w:rFonts w:cs="Times New Roman"/>
              </w:rPr>
              <w:t xml:space="preserve"> costal </w:t>
            </w:r>
            <w:proofErr w:type="spellStart"/>
            <w:r w:rsidRPr="0012077B">
              <w:rPr>
                <w:rFonts w:cs="Times New Roman"/>
              </w:rPr>
              <w:t>Chreest</w:t>
            </w:r>
            <w:proofErr w:type="spellEnd"/>
            <w:r w:rsidRPr="0012077B">
              <w:rPr>
                <w:rFonts w:cs="Times New Roman"/>
              </w:rPr>
              <w:t xml:space="preserve">; </w:t>
            </w:r>
            <w:proofErr w:type="spellStart"/>
            <w:r w:rsidRPr="0012077B">
              <w:rPr>
                <w:rFonts w:cs="Times New Roman"/>
              </w:rPr>
              <w:t>lioroo</w:t>
            </w:r>
            <w:proofErr w:type="spellEnd"/>
            <w:r w:rsidRPr="0012077B">
              <w:rPr>
                <w:rFonts w:cs="Times New Roman"/>
              </w:rPr>
              <w:t xml:space="preserve"> </w:t>
            </w:r>
            <w:proofErr w:type="spellStart"/>
            <w:r w:rsidRPr="0012077B">
              <w:rPr>
                <w:rFonts w:cs="Times New Roman"/>
              </w:rPr>
              <w:t>oddagh</w:t>
            </w:r>
            <w:proofErr w:type="spellEnd"/>
            <w:r w:rsidRPr="0012077B">
              <w:rPr>
                <w:rFonts w:cs="Times New Roman"/>
              </w:rPr>
              <w:t xml:space="preserve"> </w:t>
            </w:r>
            <w:proofErr w:type="spellStart"/>
            <w:r w:rsidRPr="0012077B">
              <w:rPr>
                <w:rFonts w:cs="Times New Roman"/>
              </w:rPr>
              <w:t>oural</w:t>
            </w:r>
            <w:proofErr w:type="spellEnd"/>
            <w:r w:rsidRPr="0012077B">
              <w:rPr>
                <w:rFonts w:cs="Times New Roman"/>
              </w:rPr>
              <w:t xml:space="preserve"> </w:t>
            </w:r>
            <w:proofErr w:type="spellStart"/>
            <w:r w:rsidRPr="0012077B">
              <w:rPr>
                <w:rFonts w:cs="Times New Roman"/>
              </w:rPr>
              <w:t>fondagh</w:t>
            </w:r>
            <w:proofErr w:type="spellEnd"/>
            <w:r w:rsidRPr="0012077B">
              <w:rPr>
                <w:rFonts w:cs="Times New Roman"/>
              </w:rPr>
              <w:t xml:space="preserve"> </w:t>
            </w:r>
            <w:proofErr w:type="spellStart"/>
            <w:r w:rsidRPr="0012077B">
              <w:rPr>
                <w:rFonts w:cs="Times New Roman"/>
              </w:rPr>
              <w:t>ve</w:t>
            </w:r>
            <w:proofErr w:type="spellEnd"/>
            <w:r w:rsidRPr="0012077B">
              <w:rPr>
                <w:rFonts w:cs="Times New Roman"/>
              </w:rPr>
              <w:t xml:space="preserve"> </w:t>
            </w:r>
            <w:proofErr w:type="spellStart"/>
            <w:r w:rsidRPr="0012077B">
              <w:rPr>
                <w:rFonts w:cs="Times New Roman"/>
              </w:rPr>
              <w:t>chebbit</w:t>
            </w:r>
            <w:proofErr w:type="spellEnd"/>
            <w:r w:rsidRPr="0012077B">
              <w:rPr>
                <w:rFonts w:cs="Times New Roman"/>
              </w:rPr>
              <w:t xml:space="preserve"> er </w:t>
            </w:r>
            <w:proofErr w:type="spellStart"/>
            <w:r w:rsidRPr="0012077B">
              <w:rPr>
                <w:rFonts w:cs="Times New Roman"/>
              </w:rPr>
              <w:t>nyn</w:t>
            </w:r>
            <w:proofErr w:type="spellEnd"/>
            <w:r w:rsidRPr="0012077B">
              <w:rPr>
                <w:rFonts w:cs="Times New Roman"/>
              </w:rPr>
              <w:t xml:space="preserve"> son, </w:t>
            </w:r>
            <w:proofErr w:type="spellStart"/>
            <w:r w:rsidRPr="0012077B">
              <w:rPr>
                <w:rFonts w:cs="Times New Roman"/>
              </w:rPr>
              <w:t>yn</w:t>
            </w:r>
            <w:proofErr w:type="spellEnd"/>
            <w:r w:rsidRPr="0012077B">
              <w:rPr>
                <w:rFonts w:cs="Times New Roman"/>
              </w:rPr>
              <w:t xml:space="preserve"> Leigh </w:t>
            </w:r>
            <w:proofErr w:type="spellStart"/>
            <w:r w:rsidRPr="0012077B">
              <w:rPr>
                <w:rFonts w:cs="Times New Roman"/>
              </w:rPr>
              <w:t>cooilleenit</w:t>
            </w:r>
            <w:proofErr w:type="spellEnd"/>
            <w:r w:rsidRPr="0012077B">
              <w:rPr>
                <w:rFonts w:cs="Times New Roman"/>
              </w:rPr>
              <w:t xml:space="preserve">, as </w:t>
            </w:r>
            <w:proofErr w:type="spellStart"/>
            <w:r w:rsidRPr="0012077B">
              <w:rPr>
                <w:rFonts w:cs="Times New Roman"/>
              </w:rPr>
              <w:t>slane</w:t>
            </w:r>
            <w:proofErr w:type="spellEnd"/>
            <w:r w:rsidRPr="0012077B">
              <w:rPr>
                <w:rFonts w:cs="Times New Roman"/>
              </w:rPr>
              <w:t xml:space="preserve"> </w:t>
            </w:r>
            <w:proofErr w:type="spellStart"/>
            <w:r w:rsidRPr="0012077B">
              <w:rPr>
                <w:rFonts w:cs="Times New Roman"/>
              </w:rPr>
              <w:t>lhiassaghey</w:t>
            </w:r>
            <w:proofErr w:type="spellEnd"/>
            <w:r w:rsidRPr="0012077B">
              <w:rPr>
                <w:rFonts w:cs="Times New Roman"/>
              </w:rPr>
              <w:t xml:space="preserve"> </w:t>
            </w:r>
            <w:proofErr w:type="spellStart"/>
            <w:r w:rsidRPr="0012077B">
              <w:rPr>
                <w:rFonts w:cs="Times New Roman"/>
              </w:rPr>
              <w:t>ve</w:t>
            </w:r>
            <w:proofErr w:type="spellEnd"/>
            <w:r w:rsidRPr="0012077B">
              <w:rPr>
                <w:rFonts w:cs="Times New Roman"/>
              </w:rPr>
              <w:t xml:space="preserve"> </w:t>
            </w:r>
            <w:proofErr w:type="spellStart"/>
            <w:r w:rsidRPr="0012077B">
              <w:rPr>
                <w:rFonts w:cs="Times New Roman"/>
              </w:rPr>
              <w:t>jeant</w:t>
            </w:r>
            <w:proofErr w:type="spellEnd"/>
            <w:r w:rsidRPr="0012077B">
              <w:rPr>
                <w:rFonts w:cs="Times New Roman"/>
              </w:rPr>
              <w:t xml:space="preserve"> </w:t>
            </w:r>
            <w:proofErr w:type="spellStart"/>
            <w:r w:rsidRPr="0012077B">
              <w:rPr>
                <w:rFonts w:cs="Times New Roman"/>
              </w:rPr>
              <w:t>gys</w:t>
            </w:r>
            <w:proofErr w:type="spellEnd"/>
            <w:r w:rsidRPr="0012077B">
              <w:rPr>
                <w:rFonts w:cs="Times New Roman"/>
              </w:rPr>
              <w:t xml:space="preserve"> e </w:t>
            </w:r>
            <w:proofErr w:type="spellStart"/>
            <w:r w:rsidRPr="0012077B">
              <w:rPr>
                <w:rFonts w:cs="Times New Roman"/>
              </w:rPr>
              <w:t>chairys</w:t>
            </w:r>
            <w:proofErr w:type="spellEnd"/>
            <w:r w:rsidRPr="0012077B">
              <w:rPr>
                <w:rFonts w:cs="Times New Roman"/>
              </w:rPr>
              <w:t>.</w:t>
            </w:r>
          </w:p>
        </w:tc>
        <w:tc>
          <w:tcPr>
            <w:tcW w:w="1031" w:type="dxa"/>
          </w:tcPr>
          <w:p w14:paraId="55A2ECAF" w14:textId="0BF5B7C9" w:rsidR="00535FB8" w:rsidRPr="00535FB8" w:rsidRDefault="00535FB8" w:rsidP="003A2210">
            <w:pPr>
              <w:spacing w:after="80"/>
              <w:ind w:left="0" w:firstLine="0"/>
              <w:rPr>
                <w:rFonts w:cs="Times New Roman"/>
                <w:sz w:val="18"/>
                <w:szCs w:val="18"/>
              </w:rPr>
            </w:pPr>
            <w:proofErr w:type="spellStart"/>
            <w:r>
              <w:rPr>
                <w:rFonts w:cs="Times New Roman"/>
                <w:sz w:val="18"/>
                <w:szCs w:val="18"/>
              </w:rPr>
              <w:t>Cre</w:t>
            </w:r>
            <w:r w:rsidR="00553A53">
              <w:rPr>
                <w:rFonts w:cs="Times New Roman"/>
                <w:sz w:val="18"/>
                <w:szCs w:val="18"/>
              </w:rPr>
              <w:t>’</w:t>
            </w:r>
            <w:r>
              <w:rPr>
                <w:rFonts w:cs="Times New Roman"/>
                <w:sz w:val="18"/>
                <w:szCs w:val="18"/>
              </w:rPr>
              <w:t>n</w:t>
            </w:r>
            <w:proofErr w:type="spellEnd"/>
            <w:r>
              <w:rPr>
                <w:rFonts w:cs="Times New Roman"/>
                <w:sz w:val="18"/>
                <w:szCs w:val="18"/>
              </w:rPr>
              <w:t xml:space="preserve"> </w:t>
            </w:r>
            <w:proofErr w:type="spellStart"/>
            <w:r>
              <w:rPr>
                <w:rFonts w:cs="Times New Roman"/>
                <w:sz w:val="18"/>
                <w:szCs w:val="18"/>
              </w:rPr>
              <w:t>aght</w:t>
            </w:r>
            <w:proofErr w:type="spellEnd"/>
            <w:r>
              <w:rPr>
                <w:rFonts w:cs="Times New Roman"/>
                <w:sz w:val="18"/>
                <w:szCs w:val="18"/>
              </w:rPr>
              <w:t xml:space="preserve"> ta </w:t>
            </w:r>
            <w:proofErr w:type="spellStart"/>
            <w:r>
              <w:rPr>
                <w:rFonts w:cs="Times New Roman"/>
                <w:sz w:val="18"/>
                <w:szCs w:val="18"/>
              </w:rPr>
              <w:t>credjue</w:t>
            </w:r>
            <w:proofErr w:type="spellEnd"/>
            <w:r>
              <w:rPr>
                <w:rFonts w:cs="Times New Roman"/>
                <w:sz w:val="18"/>
                <w:szCs w:val="18"/>
              </w:rPr>
              <w:t xml:space="preserve"> </w:t>
            </w:r>
            <w:proofErr w:type="spellStart"/>
            <w:r>
              <w:rPr>
                <w:rFonts w:cs="Times New Roman"/>
                <w:sz w:val="18"/>
                <w:szCs w:val="18"/>
              </w:rPr>
              <w:t>seyrey</w:t>
            </w:r>
            <w:proofErr w:type="spellEnd"/>
            <w:r>
              <w:rPr>
                <w:rFonts w:cs="Times New Roman"/>
                <w:sz w:val="18"/>
                <w:szCs w:val="18"/>
              </w:rPr>
              <w:t xml:space="preserve"> </w:t>
            </w:r>
            <w:proofErr w:type="spellStart"/>
            <w:r>
              <w:rPr>
                <w:rFonts w:cs="Times New Roman"/>
                <w:sz w:val="18"/>
                <w:szCs w:val="18"/>
              </w:rPr>
              <w:t>fegooish</w:t>
            </w:r>
            <w:proofErr w:type="spellEnd"/>
            <w:r>
              <w:rPr>
                <w:rFonts w:cs="Times New Roman"/>
                <w:sz w:val="18"/>
                <w:szCs w:val="18"/>
              </w:rPr>
              <w:t xml:space="preserve"> </w:t>
            </w:r>
            <w:proofErr w:type="spellStart"/>
            <w:r>
              <w:rPr>
                <w:rFonts w:cs="Times New Roman"/>
                <w:sz w:val="18"/>
                <w:szCs w:val="18"/>
              </w:rPr>
              <w:t>obbraghyn</w:t>
            </w:r>
            <w:proofErr w:type="spellEnd"/>
            <w:r>
              <w:rPr>
                <w:rFonts w:cs="Times New Roman"/>
                <w:sz w:val="18"/>
                <w:szCs w:val="18"/>
              </w:rPr>
              <w:t>.</w:t>
            </w:r>
          </w:p>
        </w:tc>
      </w:tr>
      <w:tr w:rsidR="00535FB8" w:rsidRPr="0012077B" w14:paraId="4EA426B7" w14:textId="665EDDCC" w:rsidTr="005F74B2">
        <w:tc>
          <w:tcPr>
            <w:tcW w:w="1127" w:type="dxa"/>
          </w:tcPr>
          <w:p w14:paraId="001446A4" w14:textId="77777777" w:rsidR="00535FB8" w:rsidRPr="006D7575" w:rsidRDefault="00535FB8" w:rsidP="00692C98">
            <w:pPr>
              <w:spacing w:after="80"/>
              <w:ind w:left="0" w:firstLine="0"/>
              <w:jc w:val="both"/>
              <w:rPr>
                <w:sz w:val="18"/>
                <w:szCs w:val="18"/>
              </w:rPr>
            </w:pPr>
          </w:p>
        </w:tc>
        <w:tc>
          <w:tcPr>
            <w:tcW w:w="3404" w:type="dxa"/>
          </w:tcPr>
          <w:p w14:paraId="50477649" w14:textId="27A00CCE" w:rsidR="00535FB8" w:rsidRPr="0012077B" w:rsidRDefault="00535FB8" w:rsidP="00692C98">
            <w:pPr>
              <w:spacing w:after="80"/>
              <w:ind w:left="0" w:firstLine="0"/>
              <w:jc w:val="both"/>
              <w:rPr>
                <w:rFonts w:cs="Times New Roman"/>
              </w:rPr>
            </w:pPr>
            <w:r w:rsidRPr="00AE6FBE">
              <w:t xml:space="preserve">So that Christ is now the righteousness of all them that truly do believe in him. He for them paid </w:t>
            </w:r>
            <w:r w:rsidRPr="00AE6FBE">
              <w:lastRenderedPageBreak/>
              <w:t>their ransom by his death. He for them fulfilled the Law in his life. So that now in him, and by him, every true Christian man may be called a fulfiller of the Law: forasmuch as that which their infirmity lacked, Christ</w:t>
            </w:r>
            <w:r w:rsidR="00553A53">
              <w:t>’</w:t>
            </w:r>
            <w:r w:rsidRPr="00AE6FBE">
              <w:t xml:space="preserve">s justice hath supplied. </w:t>
            </w:r>
          </w:p>
        </w:tc>
        <w:tc>
          <w:tcPr>
            <w:tcW w:w="3789" w:type="dxa"/>
          </w:tcPr>
          <w:p w14:paraId="6091A642" w14:textId="2E76DE32" w:rsidR="00535FB8" w:rsidRPr="0012077B" w:rsidRDefault="00535FB8" w:rsidP="008D148C">
            <w:pPr>
              <w:spacing w:after="80"/>
              <w:ind w:left="0" w:firstLine="284"/>
              <w:jc w:val="both"/>
              <w:rPr>
                <w:rFonts w:cs="Times New Roman"/>
              </w:rPr>
            </w:pPr>
            <w:proofErr w:type="spellStart"/>
            <w:r w:rsidRPr="0012077B">
              <w:rPr>
                <w:rFonts w:cs="Times New Roman"/>
              </w:rPr>
              <w:lastRenderedPageBreak/>
              <w:t>Myr</w:t>
            </w:r>
            <w:proofErr w:type="spellEnd"/>
            <w:r w:rsidRPr="0012077B">
              <w:rPr>
                <w:rFonts w:cs="Times New Roman"/>
              </w:rPr>
              <w:t xml:space="preserve"> </w:t>
            </w:r>
            <w:proofErr w:type="spellStart"/>
            <w:r w:rsidRPr="0012077B">
              <w:rPr>
                <w:rFonts w:cs="Times New Roman"/>
              </w:rPr>
              <w:t>shen</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vel</w:t>
            </w:r>
            <w:proofErr w:type="spellEnd"/>
            <w:r w:rsidRPr="0012077B">
              <w:rPr>
                <w:rFonts w:cs="Times New Roman"/>
              </w:rPr>
              <w:t xml:space="preserve"> </w:t>
            </w:r>
            <w:proofErr w:type="spellStart"/>
            <w:r w:rsidRPr="0012077B">
              <w:rPr>
                <w:rFonts w:cs="Times New Roman"/>
              </w:rPr>
              <w:t>Creest</w:t>
            </w:r>
            <w:proofErr w:type="spellEnd"/>
            <w:r w:rsidRPr="0012077B">
              <w:rPr>
                <w:rFonts w:cs="Times New Roman"/>
              </w:rPr>
              <w:t xml:space="preserve"> nish </w:t>
            </w:r>
            <w:r w:rsidRPr="000C0128">
              <w:rPr>
                <w:rFonts w:cs="Times New Roman"/>
                <w:color w:val="FF0000"/>
              </w:rPr>
              <w:t>[</w:t>
            </w:r>
            <w:proofErr w:type="spellStart"/>
            <w:r w:rsidRPr="0012077B">
              <w:rPr>
                <w:rFonts w:cs="Times New Roman"/>
                <w:iCs/>
                <w:color w:val="FF0000"/>
              </w:rPr>
              <w:t>yn</w:t>
            </w:r>
            <w:proofErr w:type="spellEnd"/>
            <w:r>
              <w:rPr>
                <w:rFonts w:cs="Times New Roman"/>
                <w:iCs/>
                <w:color w:val="FF0000"/>
              </w:rPr>
              <w:t>]</w:t>
            </w:r>
            <w:r w:rsidRPr="0012077B">
              <w:rPr>
                <w:rFonts w:cs="Times New Roman"/>
                <w:i/>
                <w:iCs/>
              </w:rPr>
              <w:t xml:space="preserve"> </w:t>
            </w:r>
            <w:proofErr w:type="spellStart"/>
            <w:r w:rsidRPr="0012077B">
              <w:rPr>
                <w:rFonts w:cs="Times New Roman"/>
              </w:rPr>
              <w:t>ynrickys</w:t>
            </w:r>
            <w:proofErr w:type="spellEnd"/>
            <w:r w:rsidRPr="0012077B">
              <w:rPr>
                <w:rFonts w:cs="Times New Roman"/>
              </w:rPr>
              <w:t xml:space="preserve"> </w:t>
            </w:r>
            <w:proofErr w:type="spellStart"/>
            <w:r w:rsidRPr="0012077B">
              <w:rPr>
                <w:rFonts w:cs="Times New Roman"/>
              </w:rPr>
              <w:t>ocsyn</w:t>
            </w:r>
            <w:proofErr w:type="spellEnd"/>
            <w:r w:rsidRPr="0012077B">
              <w:rPr>
                <w:rFonts w:cs="Times New Roman"/>
              </w:rPr>
              <w:t xml:space="preserve"> </w:t>
            </w:r>
            <w:proofErr w:type="spellStart"/>
            <w:r w:rsidRPr="0012077B">
              <w:rPr>
                <w:rFonts w:cs="Times New Roman"/>
              </w:rPr>
              <w:t>ooilley</w:t>
            </w:r>
            <w:proofErr w:type="spellEnd"/>
            <w:r w:rsidRPr="0012077B">
              <w:rPr>
                <w:rFonts w:cs="Times New Roman"/>
              </w:rPr>
              <w:t xml:space="preserve"> ta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firrinagh</w:t>
            </w:r>
            <w:proofErr w:type="spellEnd"/>
            <w:r w:rsidRPr="0012077B">
              <w:rPr>
                <w:rFonts w:cs="Times New Roman"/>
              </w:rPr>
              <w:t xml:space="preserve"> </w:t>
            </w:r>
            <w:proofErr w:type="spellStart"/>
            <w:r w:rsidRPr="0012077B">
              <w:rPr>
                <w:rFonts w:cs="Times New Roman"/>
              </w:rPr>
              <w:t>credjal</w:t>
            </w:r>
            <w:proofErr w:type="spellEnd"/>
            <w:r w:rsidRPr="0012077B">
              <w:rPr>
                <w:rFonts w:cs="Times New Roman"/>
              </w:rPr>
              <w:t xml:space="preserve"> </w:t>
            </w:r>
            <w:proofErr w:type="spellStart"/>
            <w:r w:rsidRPr="0012077B">
              <w:rPr>
                <w:rFonts w:cs="Times New Roman"/>
              </w:rPr>
              <w:t>aynsyn</w:t>
            </w:r>
            <w:proofErr w:type="spellEnd"/>
            <w:r w:rsidRPr="0012077B">
              <w:rPr>
                <w:rFonts w:cs="Times New Roman"/>
              </w:rPr>
              <w:t xml:space="preserve">. </w:t>
            </w:r>
            <w:proofErr w:type="spellStart"/>
            <w:r w:rsidRPr="0012077B">
              <w:rPr>
                <w:rFonts w:cs="Times New Roman"/>
              </w:rPr>
              <w:t>Eshyn</w:t>
            </w:r>
            <w:proofErr w:type="spellEnd"/>
            <w:r w:rsidRPr="0012077B">
              <w:rPr>
                <w:rFonts w:cs="Times New Roman"/>
              </w:rPr>
              <w:t xml:space="preserve"> ren </w:t>
            </w:r>
            <w:proofErr w:type="spellStart"/>
            <w:r w:rsidRPr="0012077B">
              <w:rPr>
                <w:rFonts w:cs="Times New Roman"/>
              </w:rPr>
              <w:t>lhiassaghey</w:t>
            </w:r>
            <w:proofErr w:type="spellEnd"/>
            <w:r w:rsidRPr="0012077B">
              <w:rPr>
                <w:rFonts w:cs="Times New Roman"/>
              </w:rPr>
              <w:t xml:space="preserve"> er </w:t>
            </w:r>
            <w:proofErr w:type="spellStart"/>
            <w:r w:rsidRPr="0012077B">
              <w:rPr>
                <w:rFonts w:cs="Times New Roman"/>
              </w:rPr>
              <w:lastRenderedPageBreak/>
              <w:t>nyn</w:t>
            </w:r>
            <w:proofErr w:type="spellEnd"/>
            <w:r w:rsidRPr="0012077B">
              <w:rPr>
                <w:rFonts w:cs="Times New Roman"/>
              </w:rPr>
              <w:t xml:space="preserve"> son </w:t>
            </w:r>
            <w:proofErr w:type="spellStart"/>
            <w:r w:rsidRPr="0012077B">
              <w:rPr>
                <w:rFonts w:cs="Times New Roman"/>
              </w:rPr>
              <w:t>liorish</w:t>
            </w:r>
            <w:proofErr w:type="spellEnd"/>
            <w:r w:rsidRPr="0012077B">
              <w:rPr>
                <w:rFonts w:cs="Times New Roman"/>
              </w:rPr>
              <w:t xml:space="preserve"> e </w:t>
            </w:r>
            <w:proofErr w:type="spellStart"/>
            <w:r w:rsidRPr="0012077B">
              <w:rPr>
                <w:rFonts w:cs="Times New Roman"/>
              </w:rPr>
              <w:t>vaase</w:t>
            </w:r>
            <w:proofErr w:type="spellEnd"/>
            <w:r w:rsidRPr="0012077B">
              <w:rPr>
                <w:rFonts w:cs="Times New Roman"/>
              </w:rPr>
              <w:t xml:space="preserve">. </w:t>
            </w:r>
            <w:proofErr w:type="spellStart"/>
            <w:r w:rsidRPr="0012077B">
              <w:rPr>
                <w:rFonts w:cs="Times New Roman"/>
              </w:rPr>
              <w:t>Eshyn</w:t>
            </w:r>
            <w:proofErr w:type="spellEnd"/>
            <w:r w:rsidRPr="0012077B">
              <w:rPr>
                <w:rFonts w:cs="Times New Roman"/>
              </w:rPr>
              <w:t xml:space="preserve"> ren y Leigh y </w:t>
            </w:r>
            <w:proofErr w:type="spellStart"/>
            <w:r w:rsidRPr="0012077B">
              <w:rPr>
                <w:rFonts w:cs="Times New Roman"/>
              </w:rPr>
              <w:t>cooilleeney</w:t>
            </w:r>
            <w:proofErr w:type="spellEnd"/>
            <w:r w:rsidRPr="0012077B">
              <w:rPr>
                <w:rFonts w:cs="Times New Roman"/>
              </w:rPr>
              <w:t xml:space="preserve"> er </w:t>
            </w:r>
            <w:proofErr w:type="spellStart"/>
            <w:r w:rsidRPr="0012077B">
              <w:rPr>
                <w:rFonts w:cs="Times New Roman"/>
              </w:rPr>
              <w:t>nyn</w:t>
            </w:r>
            <w:proofErr w:type="spellEnd"/>
            <w:r w:rsidRPr="0012077B">
              <w:rPr>
                <w:rFonts w:cs="Times New Roman"/>
              </w:rPr>
              <w:t xml:space="preserve"> son </w:t>
            </w:r>
            <w:proofErr w:type="spellStart"/>
            <w:r w:rsidRPr="0012077B">
              <w:rPr>
                <w:rFonts w:cs="Times New Roman"/>
              </w:rPr>
              <w:t>ayns</w:t>
            </w:r>
            <w:proofErr w:type="spellEnd"/>
            <w:r w:rsidRPr="0012077B">
              <w:rPr>
                <w:rFonts w:cs="Times New Roman"/>
              </w:rPr>
              <w:t xml:space="preserve"> e </w:t>
            </w:r>
            <w:proofErr w:type="spellStart"/>
            <w:r w:rsidRPr="0012077B">
              <w:rPr>
                <w:rFonts w:cs="Times New Roman"/>
              </w:rPr>
              <w:t>vea</w:t>
            </w:r>
            <w:proofErr w:type="spellEnd"/>
            <w:r w:rsidRPr="0012077B">
              <w:rPr>
                <w:rFonts w:cs="Times New Roman"/>
              </w:rPr>
              <w:t xml:space="preserve">. </w:t>
            </w:r>
            <w:proofErr w:type="spellStart"/>
            <w:r w:rsidRPr="0012077B">
              <w:rPr>
                <w:rFonts w:cs="Times New Roman"/>
              </w:rPr>
              <w:t>Myr</w:t>
            </w:r>
            <w:proofErr w:type="spellEnd"/>
            <w:r w:rsidRPr="0012077B">
              <w:rPr>
                <w:rFonts w:cs="Times New Roman"/>
              </w:rPr>
              <w:t xml:space="preserve"> </w:t>
            </w:r>
            <w:proofErr w:type="spellStart"/>
            <w:r w:rsidRPr="0012077B">
              <w:rPr>
                <w:rFonts w:cs="Times New Roman"/>
              </w:rPr>
              <w:t>shen</w:t>
            </w:r>
            <w:proofErr w:type="spellEnd"/>
            <w:r w:rsidRPr="0012077B">
              <w:rPr>
                <w:rFonts w:cs="Times New Roman"/>
              </w:rPr>
              <w:t xml:space="preserve"> nish, </w:t>
            </w:r>
            <w:proofErr w:type="spellStart"/>
            <w:r w:rsidRPr="0012077B">
              <w:rPr>
                <w:rFonts w:cs="Times New Roman"/>
              </w:rPr>
              <w:t>aynsyn</w:t>
            </w:r>
            <w:proofErr w:type="spellEnd"/>
            <w:r w:rsidRPr="0012077B">
              <w:rPr>
                <w:rFonts w:cs="Times New Roman"/>
              </w:rPr>
              <w:t xml:space="preserve">, as </w:t>
            </w:r>
            <w:proofErr w:type="spellStart"/>
            <w:r w:rsidRPr="0012077B">
              <w:rPr>
                <w:rFonts w:cs="Times New Roman"/>
              </w:rPr>
              <w:t>liorishyn</w:t>
            </w:r>
            <w:proofErr w:type="spellEnd"/>
            <w:r w:rsidRPr="0012077B">
              <w:rPr>
                <w:rFonts w:cs="Times New Roman"/>
              </w:rPr>
              <w:t xml:space="preserve">, </w:t>
            </w:r>
            <w:proofErr w:type="spellStart"/>
            <w:r w:rsidRPr="0012077B">
              <w:rPr>
                <w:rFonts w:cs="Times New Roman"/>
              </w:rPr>
              <w:t>foddee</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chooilley</w:t>
            </w:r>
            <w:proofErr w:type="spellEnd"/>
            <w:r w:rsidRPr="0012077B">
              <w:rPr>
                <w:rFonts w:cs="Times New Roman"/>
              </w:rPr>
              <w:t xml:space="preserve"> </w:t>
            </w:r>
            <w:proofErr w:type="spellStart"/>
            <w:r w:rsidRPr="0012077B">
              <w:rPr>
                <w:rFonts w:cs="Times New Roman"/>
              </w:rPr>
              <w:t>Chreestee</w:t>
            </w:r>
            <w:proofErr w:type="spellEnd"/>
            <w:r w:rsidRPr="0012077B">
              <w:rPr>
                <w:rFonts w:cs="Times New Roman"/>
              </w:rPr>
              <w:t xml:space="preserve"> </w:t>
            </w:r>
            <w:proofErr w:type="spellStart"/>
            <w:r w:rsidRPr="0012077B">
              <w:rPr>
                <w:rFonts w:cs="Times New Roman"/>
              </w:rPr>
              <w:t>firrinagh</w:t>
            </w:r>
            <w:proofErr w:type="spellEnd"/>
            <w:r w:rsidRPr="0012077B">
              <w:rPr>
                <w:rFonts w:cs="Times New Roman"/>
              </w:rPr>
              <w:t xml:space="preserve"> </w:t>
            </w:r>
            <w:proofErr w:type="spellStart"/>
            <w:r w:rsidRPr="0012077B">
              <w:rPr>
                <w:rFonts w:cs="Times New Roman"/>
              </w:rPr>
              <w:t>ve</w:t>
            </w:r>
            <w:proofErr w:type="spellEnd"/>
            <w:r w:rsidRPr="0012077B">
              <w:rPr>
                <w:rFonts w:cs="Times New Roman"/>
              </w:rPr>
              <w:t xml:space="preserve"> </w:t>
            </w:r>
            <w:proofErr w:type="spellStart"/>
            <w:r w:rsidRPr="0012077B">
              <w:rPr>
                <w:rFonts w:cs="Times New Roman"/>
              </w:rPr>
              <w:t>rait</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chooilleeney</w:t>
            </w:r>
            <w:proofErr w:type="spellEnd"/>
            <w:r w:rsidRPr="0012077B">
              <w:rPr>
                <w:rFonts w:cs="Times New Roman"/>
              </w:rPr>
              <w:t xml:space="preserve"> </w:t>
            </w:r>
            <w:proofErr w:type="spellStart"/>
            <w:r w:rsidRPr="0012077B">
              <w:rPr>
                <w:rFonts w:cs="Times New Roman"/>
              </w:rPr>
              <w:t>yn</w:t>
            </w:r>
            <w:proofErr w:type="spellEnd"/>
            <w:r w:rsidRPr="0012077B">
              <w:rPr>
                <w:rFonts w:cs="Times New Roman"/>
              </w:rPr>
              <w:t xml:space="preserve"> Leigh; er-</w:t>
            </w:r>
            <w:proofErr w:type="spellStart"/>
            <w:r w:rsidRPr="0012077B">
              <w:rPr>
                <w:rFonts w:cs="Times New Roman"/>
              </w:rPr>
              <w:t>yn</w:t>
            </w:r>
            <w:proofErr w:type="spellEnd"/>
            <w:r w:rsidRPr="0012077B">
              <w:rPr>
                <w:rFonts w:cs="Times New Roman"/>
              </w:rPr>
              <w:t>-</w:t>
            </w:r>
            <w:proofErr w:type="spellStart"/>
            <w:r w:rsidRPr="0012077B">
              <w:rPr>
                <w:rFonts w:cs="Times New Roman"/>
              </w:rPr>
              <w:t>oyr</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vel</w:t>
            </w:r>
            <w:proofErr w:type="spellEnd"/>
            <w:r w:rsidRPr="0012077B">
              <w:rPr>
                <w:rFonts w:cs="Times New Roman"/>
              </w:rPr>
              <w:t xml:space="preserve"> </w:t>
            </w:r>
            <w:proofErr w:type="spellStart"/>
            <w:r w:rsidRPr="0012077B">
              <w:rPr>
                <w:rFonts w:cs="Times New Roman"/>
              </w:rPr>
              <w:t>ynrickys</w:t>
            </w:r>
            <w:proofErr w:type="spellEnd"/>
            <w:r w:rsidRPr="0012077B">
              <w:rPr>
                <w:rFonts w:cs="Times New Roman"/>
              </w:rPr>
              <w:t xml:space="preserve"> </w:t>
            </w:r>
            <w:proofErr w:type="spellStart"/>
            <w:r w:rsidRPr="0012077B">
              <w:rPr>
                <w:rFonts w:cs="Times New Roman"/>
              </w:rPr>
              <w:t>Chreest</w:t>
            </w:r>
            <w:proofErr w:type="spellEnd"/>
            <w:r w:rsidRPr="0012077B">
              <w:rPr>
                <w:rFonts w:cs="Times New Roman"/>
              </w:rPr>
              <w:t xml:space="preserve"> er </w:t>
            </w:r>
            <w:proofErr w:type="spellStart"/>
            <w:r w:rsidRPr="0012077B">
              <w:rPr>
                <w:rFonts w:cs="Times New Roman"/>
              </w:rPr>
              <w:t>n</w:t>
            </w:r>
            <w:r w:rsidR="00553A53">
              <w:rPr>
                <w:rFonts w:cs="Times New Roman"/>
              </w:rPr>
              <w:t>’</w:t>
            </w:r>
            <w:r w:rsidRPr="0012077B">
              <w:rPr>
                <w:rFonts w:cs="Times New Roman"/>
              </w:rPr>
              <w:t>yannoo</w:t>
            </w:r>
            <w:proofErr w:type="spellEnd"/>
            <w:r w:rsidRPr="0012077B">
              <w:rPr>
                <w:rFonts w:cs="Times New Roman"/>
              </w:rPr>
              <w:t xml:space="preserve"> </w:t>
            </w:r>
            <w:proofErr w:type="spellStart"/>
            <w:r w:rsidRPr="0012077B">
              <w:rPr>
                <w:rFonts w:cs="Times New Roman"/>
              </w:rPr>
              <w:t>seose</w:t>
            </w:r>
            <w:proofErr w:type="spellEnd"/>
            <w:r w:rsidRPr="0012077B">
              <w:rPr>
                <w:rFonts w:cs="Times New Roman"/>
              </w:rPr>
              <w:t xml:space="preserve"> </w:t>
            </w:r>
            <w:proofErr w:type="spellStart"/>
            <w:r w:rsidRPr="0012077B">
              <w:rPr>
                <w:rFonts w:cs="Times New Roman"/>
              </w:rPr>
              <w:t>shen</w:t>
            </w:r>
            <w:proofErr w:type="spellEnd"/>
            <w:r w:rsidRPr="0012077B">
              <w:rPr>
                <w:rFonts w:cs="Times New Roman"/>
              </w:rPr>
              <w:t xml:space="preserve"> </w:t>
            </w:r>
            <w:proofErr w:type="spellStart"/>
            <w:r w:rsidRPr="0012077B">
              <w:rPr>
                <w:rFonts w:cs="Times New Roman"/>
              </w:rPr>
              <w:t>ny</w:t>
            </w:r>
            <w:proofErr w:type="spellEnd"/>
            <w:r w:rsidRPr="0012077B">
              <w:rPr>
                <w:rFonts w:cs="Times New Roman"/>
              </w:rPr>
              <w:t xml:space="preserve"> </w:t>
            </w:r>
            <w:proofErr w:type="spellStart"/>
            <w:r w:rsidRPr="0012077B">
              <w:rPr>
                <w:rFonts w:cs="Times New Roman"/>
              </w:rPr>
              <w:t>va</w:t>
            </w:r>
            <w:proofErr w:type="spellEnd"/>
            <w:r w:rsidRPr="0012077B">
              <w:rPr>
                <w:rFonts w:cs="Times New Roman"/>
              </w:rPr>
              <w:t xml:space="preserve"> er-</w:t>
            </w:r>
            <w:proofErr w:type="spellStart"/>
            <w:r w:rsidRPr="0012077B">
              <w:rPr>
                <w:rFonts w:cs="Times New Roman"/>
              </w:rPr>
              <w:t>gooyll</w:t>
            </w:r>
            <w:proofErr w:type="spellEnd"/>
            <w:r w:rsidRPr="0012077B">
              <w:rPr>
                <w:rFonts w:cs="Times New Roman"/>
              </w:rPr>
              <w:t xml:space="preserve"> </w:t>
            </w:r>
            <w:proofErr w:type="spellStart"/>
            <w:r w:rsidRPr="0012077B">
              <w:rPr>
                <w:rFonts w:cs="Times New Roman"/>
              </w:rPr>
              <w:t>trooid</w:t>
            </w:r>
            <w:proofErr w:type="spellEnd"/>
            <w:r w:rsidRPr="0012077B">
              <w:rPr>
                <w:rFonts w:cs="Times New Roman"/>
              </w:rPr>
              <w:t xml:space="preserve"> </w:t>
            </w:r>
            <w:proofErr w:type="spellStart"/>
            <w:r w:rsidRPr="0012077B">
              <w:rPr>
                <w:rFonts w:cs="Times New Roman"/>
              </w:rPr>
              <w:t>yn</w:t>
            </w:r>
            <w:proofErr w:type="spellEnd"/>
            <w:r w:rsidRPr="0012077B">
              <w:rPr>
                <w:rFonts w:cs="Times New Roman"/>
              </w:rPr>
              <w:t xml:space="preserve"> </w:t>
            </w:r>
            <w:proofErr w:type="spellStart"/>
            <w:r w:rsidRPr="0012077B">
              <w:rPr>
                <w:rFonts w:cs="Times New Roman"/>
              </w:rPr>
              <w:t>annoonid</w:t>
            </w:r>
            <w:proofErr w:type="spellEnd"/>
            <w:r w:rsidRPr="0012077B">
              <w:rPr>
                <w:rFonts w:cs="Times New Roman"/>
              </w:rPr>
              <w:t xml:space="preserve"> </w:t>
            </w:r>
            <w:proofErr w:type="spellStart"/>
            <w:r w:rsidRPr="0012077B">
              <w:rPr>
                <w:rFonts w:cs="Times New Roman"/>
              </w:rPr>
              <w:t>ocsyn</w:t>
            </w:r>
            <w:proofErr w:type="spellEnd"/>
            <w:r w:rsidRPr="0012077B">
              <w:rPr>
                <w:rFonts w:cs="Times New Roman"/>
              </w:rPr>
              <w:t xml:space="preserve"> </w:t>
            </w:r>
            <w:proofErr w:type="spellStart"/>
            <w:r w:rsidRPr="0012077B">
              <w:rPr>
                <w:rFonts w:cs="Times New Roman"/>
              </w:rPr>
              <w:t>hene</w:t>
            </w:r>
            <w:proofErr w:type="spellEnd"/>
            <w:r w:rsidRPr="0012077B">
              <w:rPr>
                <w:rFonts w:cs="Times New Roman"/>
              </w:rPr>
              <w:t>.</w:t>
            </w:r>
          </w:p>
        </w:tc>
        <w:tc>
          <w:tcPr>
            <w:tcW w:w="1031" w:type="dxa"/>
          </w:tcPr>
          <w:p w14:paraId="606FCE59" w14:textId="77777777" w:rsidR="00535FB8" w:rsidRPr="00535FB8" w:rsidRDefault="00535FB8" w:rsidP="003A2210">
            <w:pPr>
              <w:spacing w:after="80"/>
              <w:ind w:left="0" w:firstLine="0"/>
              <w:rPr>
                <w:rFonts w:cs="Times New Roman"/>
                <w:sz w:val="18"/>
                <w:szCs w:val="18"/>
              </w:rPr>
            </w:pPr>
          </w:p>
        </w:tc>
      </w:tr>
      <w:tr w:rsidR="00494A16" w:rsidRPr="0012077B" w14:paraId="2D05324A" w14:textId="77777777" w:rsidTr="005F74B2">
        <w:tc>
          <w:tcPr>
            <w:tcW w:w="1127" w:type="dxa"/>
          </w:tcPr>
          <w:p w14:paraId="70C66212" w14:textId="77777777" w:rsidR="00494A16" w:rsidRPr="006D7575" w:rsidRDefault="00494A16" w:rsidP="00692C98">
            <w:pPr>
              <w:spacing w:after="80"/>
              <w:ind w:left="0" w:firstLine="0"/>
              <w:jc w:val="both"/>
              <w:rPr>
                <w:sz w:val="18"/>
                <w:szCs w:val="18"/>
              </w:rPr>
            </w:pPr>
          </w:p>
        </w:tc>
        <w:tc>
          <w:tcPr>
            <w:tcW w:w="3404" w:type="dxa"/>
          </w:tcPr>
          <w:p w14:paraId="05AD3405" w14:textId="77777777" w:rsidR="00494A16" w:rsidRPr="00AE6FBE" w:rsidRDefault="00494A16" w:rsidP="00692C98">
            <w:pPr>
              <w:spacing w:after="80"/>
              <w:ind w:left="0" w:firstLine="0"/>
              <w:jc w:val="both"/>
            </w:pPr>
          </w:p>
        </w:tc>
        <w:tc>
          <w:tcPr>
            <w:tcW w:w="3789" w:type="dxa"/>
          </w:tcPr>
          <w:p w14:paraId="60B15172" w14:textId="295258B0" w:rsidR="00494A16" w:rsidRPr="0012077B" w:rsidRDefault="00494A16" w:rsidP="00494A16">
            <w:pPr>
              <w:spacing w:after="80"/>
              <w:ind w:left="0" w:firstLine="0"/>
              <w:jc w:val="center"/>
              <w:rPr>
                <w:rFonts w:cs="Times New Roman"/>
              </w:rPr>
            </w:pPr>
            <w:r>
              <w:rPr>
                <w:rFonts w:cs="Times New Roman"/>
              </w:rPr>
              <w:t>____________________</w:t>
            </w:r>
          </w:p>
        </w:tc>
        <w:tc>
          <w:tcPr>
            <w:tcW w:w="1031" w:type="dxa"/>
          </w:tcPr>
          <w:p w14:paraId="0D8E7402" w14:textId="77777777" w:rsidR="00494A16" w:rsidRPr="00535FB8" w:rsidRDefault="00494A16" w:rsidP="003A2210">
            <w:pPr>
              <w:spacing w:after="80"/>
              <w:ind w:left="0" w:firstLine="0"/>
              <w:rPr>
                <w:rFonts w:cs="Times New Roman"/>
                <w:sz w:val="18"/>
                <w:szCs w:val="18"/>
              </w:rPr>
            </w:pPr>
          </w:p>
        </w:tc>
      </w:tr>
      <w:tr w:rsidR="00535FB8" w:rsidRPr="0012077B" w14:paraId="31E4377A" w14:textId="3C4C141C" w:rsidTr="005F74B2">
        <w:tc>
          <w:tcPr>
            <w:tcW w:w="1127" w:type="dxa"/>
          </w:tcPr>
          <w:p w14:paraId="40134A66" w14:textId="77777777" w:rsidR="00535FB8" w:rsidRPr="006D7575" w:rsidRDefault="00535FB8" w:rsidP="00494A16">
            <w:pPr>
              <w:keepNext/>
              <w:spacing w:after="80"/>
              <w:ind w:left="0" w:firstLine="0"/>
              <w:jc w:val="center"/>
              <w:rPr>
                <w:rFonts w:cs="Times New Roman"/>
                <w:sz w:val="18"/>
                <w:szCs w:val="18"/>
              </w:rPr>
            </w:pPr>
          </w:p>
        </w:tc>
        <w:tc>
          <w:tcPr>
            <w:tcW w:w="3404" w:type="dxa"/>
          </w:tcPr>
          <w:p w14:paraId="0A6E142C" w14:textId="24E6A9F8" w:rsidR="00535FB8" w:rsidRPr="0012077B" w:rsidRDefault="00535FB8" w:rsidP="00494A16">
            <w:pPr>
              <w:keepNext/>
              <w:spacing w:after="80"/>
              <w:ind w:left="0" w:firstLine="0"/>
              <w:jc w:val="center"/>
              <w:rPr>
                <w:rFonts w:cs="Times New Roman"/>
              </w:rPr>
            </w:pPr>
            <w:r w:rsidRPr="003F7EF1">
              <w:rPr>
                <w:rFonts w:cs="Times New Roman"/>
              </w:rPr>
              <w:t>THE SECOND PART OF THE SERMON OF SALVATION.</w:t>
            </w:r>
          </w:p>
        </w:tc>
        <w:tc>
          <w:tcPr>
            <w:tcW w:w="3789" w:type="dxa"/>
          </w:tcPr>
          <w:p w14:paraId="3C089FB8" w14:textId="5598BF96" w:rsidR="00535FB8" w:rsidRPr="0012077B" w:rsidRDefault="00535FB8" w:rsidP="00494A16">
            <w:pPr>
              <w:keepNext/>
              <w:spacing w:after="80"/>
              <w:ind w:left="0" w:firstLine="0"/>
              <w:jc w:val="center"/>
              <w:rPr>
                <w:rFonts w:cs="Times New Roman"/>
                <w:i/>
                <w:iCs/>
              </w:rPr>
            </w:pPr>
            <w:proofErr w:type="spellStart"/>
            <w:r w:rsidRPr="0012077B">
              <w:rPr>
                <w:rFonts w:cs="Times New Roman"/>
                <w:i/>
                <w:iCs/>
              </w:rPr>
              <w:t>Yn</w:t>
            </w:r>
            <w:proofErr w:type="spellEnd"/>
            <w:r w:rsidRPr="0012077B">
              <w:rPr>
                <w:rFonts w:cs="Times New Roman"/>
                <w:i/>
                <w:iCs/>
              </w:rPr>
              <w:t xml:space="preserve"> Nah </w:t>
            </w:r>
            <w:proofErr w:type="spellStart"/>
            <w:r w:rsidRPr="0012077B">
              <w:rPr>
                <w:rFonts w:cs="Times New Roman"/>
                <w:i/>
                <w:iCs/>
              </w:rPr>
              <w:t>Ayrn</w:t>
            </w:r>
            <w:proofErr w:type="spellEnd"/>
            <w:r w:rsidRPr="0012077B">
              <w:rPr>
                <w:rFonts w:cs="Times New Roman"/>
                <w:i/>
                <w:iCs/>
              </w:rPr>
              <w:t xml:space="preserve"> </w:t>
            </w:r>
            <w:proofErr w:type="spellStart"/>
            <w:r w:rsidRPr="0012077B">
              <w:rPr>
                <w:rFonts w:cs="Times New Roman"/>
                <w:i/>
                <w:iCs/>
              </w:rPr>
              <w:t>jeh</w:t>
            </w:r>
            <w:r w:rsidR="00553A53">
              <w:rPr>
                <w:rFonts w:cs="Times New Roman"/>
                <w:i/>
                <w:iCs/>
              </w:rPr>
              <w:t>’</w:t>
            </w:r>
            <w:r w:rsidRPr="0012077B">
              <w:rPr>
                <w:rFonts w:cs="Times New Roman"/>
                <w:i/>
                <w:iCs/>
              </w:rPr>
              <w:t>n</w:t>
            </w:r>
            <w:proofErr w:type="spellEnd"/>
            <w:r w:rsidRPr="0012077B">
              <w:rPr>
                <w:rFonts w:cs="Times New Roman"/>
                <w:i/>
                <w:iCs/>
              </w:rPr>
              <w:t xml:space="preserve"> </w:t>
            </w:r>
            <w:proofErr w:type="spellStart"/>
            <w:r w:rsidRPr="0012077B">
              <w:rPr>
                <w:rFonts w:cs="Times New Roman"/>
                <w:i/>
                <w:iCs/>
              </w:rPr>
              <w:t>Charmane</w:t>
            </w:r>
            <w:proofErr w:type="spellEnd"/>
            <w:r w:rsidRPr="0012077B">
              <w:rPr>
                <w:rFonts w:cs="Times New Roman"/>
                <w:i/>
                <w:iCs/>
              </w:rPr>
              <w:t xml:space="preserve"> </w:t>
            </w:r>
            <w:proofErr w:type="spellStart"/>
            <w:r w:rsidRPr="0012077B">
              <w:rPr>
                <w:rFonts w:cs="Times New Roman"/>
                <w:i/>
                <w:iCs/>
              </w:rPr>
              <w:t>mychione</w:t>
            </w:r>
            <w:proofErr w:type="spellEnd"/>
            <w:r w:rsidRPr="0012077B">
              <w:rPr>
                <w:rFonts w:cs="Times New Roman"/>
                <w:i/>
                <w:iCs/>
              </w:rPr>
              <w:t xml:space="preserve"> </w:t>
            </w:r>
            <w:proofErr w:type="spellStart"/>
            <w:r w:rsidRPr="0012077B">
              <w:rPr>
                <w:rFonts w:cs="Times New Roman"/>
                <w:i/>
                <w:iCs/>
              </w:rPr>
              <w:t>Saualtys</w:t>
            </w:r>
            <w:proofErr w:type="spellEnd"/>
            <w:r w:rsidRPr="0012077B">
              <w:rPr>
                <w:rFonts w:cs="Times New Roman"/>
                <w:i/>
                <w:iCs/>
              </w:rPr>
              <w:t>.</w:t>
            </w:r>
          </w:p>
        </w:tc>
        <w:tc>
          <w:tcPr>
            <w:tcW w:w="1031" w:type="dxa"/>
          </w:tcPr>
          <w:p w14:paraId="4DAC3F9A" w14:textId="77777777" w:rsidR="00535FB8" w:rsidRPr="00535FB8" w:rsidRDefault="00535FB8" w:rsidP="00494A16">
            <w:pPr>
              <w:keepNext/>
              <w:spacing w:after="80"/>
              <w:ind w:left="0" w:firstLine="0"/>
              <w:rPr>
                <w:rFonts w:cs="Times New Roman"/>
                <w:i/>
                <w:iCs/>
                <w:sz w:val="18"/>
                <w:szCs w:val="18"/>
              </w:rPr>
            </w:pPr>
          </w:p>
        </w:tc>
      </w:tr>
      <w:tr w:rsidR="00535FB8" w:rsidRPr="0012077B" w14:paraId="6D20771A" w14:textId="6410D115" w:rsidTr="005F74B2">
        <w:tc>
          <w:tcPr>
            <w:tcW w:w="1127" w:type="dxa"/>
          </w:tcPr>
          <w:p w14:paraId="62A6B912" w14:textId="77777777" w:rsidR="00535FB8" w:rsidRPr="006D7575" w:rsidRDefault="00535FB8" w:rsidP="00692C98">
            <w:pPr>
              <w:spacing w:after="80"/>
              <w:ind w:left="0" w:firstLine="0"/>
              <w:jc w:val="both"/>
              <w:rPr>
                <w:sz w:val="18"/>
                <w:szCs w:val="18"/>
              </w:rPr>
            </w:pPr>
          </w:p>
        </w:tc>
        <w:tc>
          <w:tcPr>
            <w:tcW w:w="3404" w:type="dxa"/>
          </w:tcPr>
          <w:p w14:paraId="1B3110CC" w14:textId="3099376A" w:rsidR="00535FB8" w:rsidRPr="0012077B" w:rsidRDefault="00535FB8" w:rsidP="00692C98">
            <w:pPr>
              <w:spacing w:after="80"/>
              <w:ind w:left="0" w:firstLine="0"/>
              <w:jc w:val="both"/>
              <w:rPr>
                <w:rFonts w:cs="Times New Roman"/>
                <w:i/>
                <w:iCs/>
              </w:rPr>
            </w:pPr>
            <w:r w:rsidRPr="00D619F7">
              <w:t xml:space="preserve">Ye have heard, of whom all men ought to seek their justification and </w:t>
            </w:r>
            <w:proofErr w:type="gramStart"/>
            <w:r w:rsidRPr="00D619F7">
              <w:t>righteousness;</w:t>
            </w:r>
            <w:proofErr w:type="gramEnd"/>
            <w:r w:rsidRPr="00D619F7">
              <w:t xml:space="preserve"> and how also this righteousness cometh unto men by Christ</w:t>
            </w:r>
            <w:r w:rsidR="00553A53">
              <w:t>’</w:t>
            </w:r>
            <w:r w:rsidRPr="00D619F7">
              <w:t>s death and merits. Ye heard also, how that three things are required to the obtaining of our righteousness; that is, God</w:t>
            </w:r>
            <w:r w:rsidR="00553A53">
              <w:t>’</w:t>
            </w:r>
            <w:r w:rsidRPr="00D619F7">
              <w:t>s mercy, Christ</w:t>
            </w:r>
            <w:r w:rsidR="00553A53">
              <w:t>’</w:t>
            </w:r>
            <w:r w:rsidRPr="00D619F7">
              <w:t xml:space="preserve">s justice, and a true and lively faith; out of the which faith spring good works. Also before was declared at large, that no man can be justified by his own good works; </w:t>
            </w:r>
            <w:r w:rsidRPr="00D619F7">
              <w:rPr>
                <w:iCs/>
              </w:rPr>
              <w:t>because</w:t>
            </w:r>
            <w:r w:rsidRPr="00D619F7">
              <w:t xml:space="preserve"> that no man </w:t>
            </w:r>
            <w:proofErr w:type="spellStart"/>
            <w:r w:rsidRPr="00D619F7">
              <w:t>fulfilleth</w:t>
            </w:r>
            <w:proofErr w:type="spellEnd"/>
            <w:r w:rsidRPr="00D619F7">
              <w:t xml:space="preserve"> the Law according to the strict rigour of the Law. </w:t>
            </w:r>
          </w:p>
        </w:tc>
        <w:tc>
          <w:tcPr>
            <w:tcW w:w="3789" w:type="dxa"/>
          </w:tcPr>
          <w:p w14:paraId="445E34E8" w14:textId="2A857852" w:rsidR="00535FB8" w:rsidRPr="0012077B" w:rsidRDefault="00535FB8" w:rsidP="00692C98">
            <w:pPr>
              <w:spacing w:after="80"/>
              <w:ind w:left="0" w:firstLine="0"/>
              <w:jc w:val="both"/>
              <w:rPr>
                <w:rFonts w:cs="Times New Roman"/>
              </w:rPr>
            </w:pPr>
            <w:r w:rsidRPr="0012077B">
              <w:rPr>
                <w:rFonts w:cs="Times New Roman"/>
              </w:rPr>
              <w:t xml:space="preserve">Ta </w:t>
            </w:r>
            <w:proofErr w:type="spellStart"/>
            <w:r w:rsidRPr="0012077B">
              <w:rPr>
                <w:rFonts w:cs="Times New Roman"/>
              </w:rPr>
              <w:t>shiu</w:t>
            </w:r>
            <w:proofErr w:type="spellEnd"/>
            <w:r w:rsidRPr="0012077B">
              <w:rPr>
                <w:rFonts w:cs="Times New Roman"/>
              </w:rPr>
              <w:t xml:space="preserve"> er </w:t>
            </w:r>
            <w:proofErr w:type="spellStart"/>
            <w:r w:rsidRPr="0012077B">
              <w:rPr>
                <w:rFonts w:cs="Times New Roman"/>
              </w:rPr>
              <w:t>chlashtyn</w:t>
            </w:r>
            <w:proofErr w:type="spellEnd"/>
            <w:r w:rsidRPr="0012077B">
              <w:rPr>
                <w:rFonts w:cs="Times New Roman"/>
              </w:rPr>
              <w:t xml:space="preserve"> quoi </w:t>
            </w:r>
            <w:proofErr w:type="spellStart"/>
            <w:r w:rsidRPr="0012077B">
              <w:rPr>
                <w:rFonts w:cs="Times New Roman"/>
              </w:rPr>
              <w:t>voish</w:t>
            </w:r>
            <w:proofErr w:type="spellEnd"/>
            <w:r w:rsidRPr="0012077B">
              <w:rPr>
                <w:rFonts w:cs="Times New Roman"/>
              </w:rPr>
              <w:t xml:space="preserve"> </w:t>
            </w:r>
            <w:proofErr w:type="spellStart"/>
            <w:r w:rsidRPr="0012077B">
              <w:rPr>
                <w:rFonts w:cs="Times New Roman"/>
              </w:rPr>
              <w:t>lhisagh</w:t>
            </w:r>
            <w:proofErr w:type="spellEnd"/>
            <w:r w:rsidRPr="0012077B">
              <w:rPr>
                <w:rFonts w:cs="Times New Roman"/>
              </w:rPr>
              <w:t xml:space="preserve"> </w:t>
            </w:r>
            <w:proofErr w:type="spellStart"/>
            <w:r w:rsidRPr="0012077B">
              <w:rPr>
                <w:rFonts w:cs="Times New Roman"/>
              </w:rPr>
              <w:t>ooilley</w:t>
            </w:r>
            <w:proofErr w:type="spellEnd"/>
            <w:r w:rsidRPr="0012077B">
              <w:rPr>
                <w:rFonts w:cs="Times New Roman"/>
              </w:rPr>
              <w:t xml:space="preserve"> </w:t>
            </w:r>
            <w:proofErr w:type="spellStart"/>
            <w:r w:rsidRPr="0012077B">
              <w:rPr>
                <w:rFonts w:cs="Times New Roman"/>
              </w:rPr>
              <w:t>sheelnaue</w:t>
            </w:r>
            <w:proofErr w:type="spellEnd"/>
            <w:r w:rsidRPr="0012077B">
              <w:rPr>
                <w:rFonts w:cs="Times New Roman"/>
              </w:rPr>
              <w:t xml:space="preserve"> </w:t>
            </w:r>
            <w:proofErr w:type="spellStart"/>
            <w:r w:rsidRPr="0012077B">
              <w:rPr>
                <w:rFonts w:cs="Times New Roman"/>
              </w:rPr>
              <w:t>shirrey</w:t>
            </w:r>
            <w:proofErr w:type="spellEnd"/>
            <w:r w:rsidRPr="0012077B">
              <w:rPr>
                <w:rFonts w:cs="Times New Roman"/>
              </w:rPr>
              <w:t xml:space="preserve"> </w:t>
            </w:r>
            <w:proofErr w:type="spellStart"/>
            <w:r w:rsidRPr="0012077B">
              <w:rPr>
                <w:rFonts w:cs="Times New Roman"/>
              </w:rPr>
              <w:t>nyn</w:t>
            </w:r>
            <w:proofErr w:type="spellEnd"/>
            <w:r w:rsidRPr="0012077B">
              <w:rPr>
                <w:rFonts w:cs="Times New Roman"/>
              </w:rPr>
              <w:t xml:space="preserve"> </w:t>
            </w:r>
            <w:proofErr w:type="spellStart"/>
            <w:r w:rsidRPr="0012077B">
              <w:rPr>
                <w:rFonts w:cs="Times New Roman"/>
              </w:rPr>
              <w:t>seyrey</w:t>
            </w:r>
            <w:proofErr w:type="spellEnd"/>
            <w:r w:rsidRPr="0012077B">
              <w:rPr>
                <w:rFonts w:cs="Times New Roman"/>
              </w:rPr>
              <w:t xml:space="preserve"> as </w:t>
            </w:r>
            <w:proofErr w:type="spellStart"/>
            <w:r w:rsidRPr="0012077B">
              <w:rPr>
                <w:rFonts w:cs="Times New Roman"/>
              </w:rPr>
              <w:t>ynrickys</w:t>
            </w:r>
            <w:proofErr w:type="spellEnd"/>
            <w:r w:rsidRPr="0012077B">
              <w:rPr>
                <w:rFonts w:cs="Times New Roman"/>
              </w:rPr>
              <w:t xml:space="preserve">; as </w:t>
            </w:r>
            <w:proofErr w:type="spellStart"/>
            <w:r w:rsidRPr="0012077B">
              <w:rPr>
                <w:rFonts w:cs="Times New Roman"/>
              </w:rPr>
              <w:t>cre</w:t>
            </w:r>
            <w:r w:rsidR="00553A53">
              <w:rPr>
                <w:rFonts w:cs="Times New Roman"/>
              </w:rPr>
              <w:t>’</w:t>
            </w:r>
            <w:r w:rsidRPr="0012077B">
              <w:rPr>
                <w:rFonts w:cs="Times New Roman"/>
              </w:rPr>
              <w:t>n</w:t>
            </w:r>
            <w:proofErr w:type="spellEnd"/>
            <w:r w:rsidRPr="0012077B">
              <w:rPr>
                <w:rFonts w:cs="Times New Roman"/>
              </w:rPr>
              <w:t xml:space="preserve"> </w:t>
            </w:r>
            <w:proofErr w:type="spellStart"/>
            <w:r w:rsidRPr="0012077B">
              <w:rPr>
                <w:rFonts w:cs="Times New Roman"/>
              </w:rPr>
              <w:t>aght</w:t>
            </w:r>
            <w:proofErr w:type="spellEnd"/>
            <w:r w:rsidRPr="0012077B">
              <w:rPr>
                <w:rFonts w:cs="Times New Roman"/>
              </w:rPr>
              <w:t xml:space="preserve"> </w:t>
            </w:r>
            <w:proofErr w:type="spellStart"/>
            <w:r w:rsidRPr="0012077B">
              <w:rPr>
                <w:rFonts w:cs="Times New Roman"/>
              </w:rPr>
              <w:t>myrgeddin</w:t>
            </w:r>
            <w:proofErr w:type="spellEnd"/>
            <w:r w:rsidRPr="0012077B">
              <w:rPr>
                <w:rFonts w:cs="Times New Roman"/>
              </w:rPr>
              <w:t xml:space="preserve"> </w:t>
            </w:r>
            <w:proofErr w:type="spellStart"/>
            <w:r w:rsidRPr="0012077B">
              <w:rPr>
                <w:rFonts w:cs="Times New Roman"/>
              </w:rPr>
              <w:t>ta</w:t>
            </w:r>
            <w:r w:rsidR="00553A53">
              <w:rPr>
                <w:rFonts w:cs="Times New Roman"/>
              </w:rPr>
              <w:t>’</w:t>
            </w:r>
            <w:r w:rsidRPr="0012077B">
              <w:rPr>
                <w:rFonts w:cs="Times New Roman"/>
              </w:rPr>
              <w:t>n</w:t>
            </w:r>
            <w:proofErr w:type="spellEnd"/>
            <w:r w:rsidRPr="0012077B">
              <w:rPr>
                <w:rFonts w:cs="Times New Roman"/>
              </w:rPr>
              <w:t xml:space="preserve"> </w:t>
            </w:r>
            <w:proofErr w:type="spellStart"/>
            <w:r w:rsidRPr="0012077B">
              <w:rPr>
                <w:rFonts w:cs="Times New Roman"/>
              </w:rPr>
              <w:t>ynrickys</w:t>
            </w:r>
            <w:proofErr w:type="spellEnd"/>
            <w:r w:rsidRPr="0012077B">
              <w:rPr>
                <w:rFonts w:cs="Times New Roman"/>
              </w:rPr>
              <w:t xml:space="preserve"> </w:t>
            </w:r>
            <w:proofErr w:type="spellStart"/>
            <w:r w:rsidRPr="0012077B">
              <w:rPr>
                <w:rFonts w:cs="Times New Roman"/>
              </w:rPr>
              <w:t>shoh</w:t>
            </w:r>
            <w:proofErr w:type="spellEnd"/>
            <w:r w:rsidRPr="0012077B">
              <w:rPr>
                <w:rFonts w:cs="Times New Roman"/>
              </w:rPr>
              <w:t xml:space="preserve"> </w:t>
            </w:r>
            <w:proofErr w:type="spellStart"/>
            <w:r w:rsidRPr="0012077B">
              <w:rPr>
                <w:rFonts w:cs="Times New Roman"/>
              </w:rPr>
              <w:t>cheet</w:t>
            </w:r>
            <w:proofErr w:type="spellEnd"/>
            <w:r w:rsidRPr="0012077B">
              <w:rPr>
                <w:rFonts w:cs="Times New Roman"/>
              </w:rPr>
              <w:t xml:space="preserve"> </w:t>
            </w:r>
            <w:proofErr w:type="spellStart"/>
            <w:r w:rsidRPr="0012077B">
              <w:rPr>
                <w:rFonts w:cs="Times New Roman"/>
              </w:rPr>
              <w:t>gys</w:t>
            </w:r>
            <w:proofErr w:type="spellEnd"/>
            <w:r w:rsidRPr="0012077B">
              <w:rPr>
                <w:rFonts w:cs="Times New Roman"/>
              </w:rPr>
              <w:t xml:space="preserve"> </w:t>
            </w:r>
            <w:proofErr w:type="spellStart"/>
            <w:r w:rsidRPr="0012077B">
              <w:rPr>
                <w:rFonts w:cs="Times New Roman"/>
              </w:rPr>
              <w:t>deiney</w:t>
            </w:r>
            <w:proofErr w:type="spellEnd"/>
            <w:r w:rsidRPr="0012077B">
              <w:rPr>
                <w:rFonts w:cs="Times New Roman"/>
              </w:rPr>
              <w:t xml:space="preserve"> </w:t>
            </w:r>
            <w:proofErr w:type="spellStart"/>
            <w:r w:rsidRPr="0012077B">
              <w:rPr>
                <w:rFonts w:cs="Times New Roman"/>
              </w:rPr>
              <w:t>liorish</w:t>
            </w:r>
            <w:proofErr w:type="spellEnd"/>
            <w:r w:rsidRPr="0012077B">
              <w:rPr>
                <w:rFonts w:cs="Times New Roman"/>
              </w:rPr>
              <w:t xml:space="preserve"> </w:t>
            </w:r>
            <w:proofErr w:type="spellStart"/>
            <w:r w:rsidRPr="0012077B">
              <w:rPr>
                <w:rFonts w:cs="Times New Roman"/>
              </w:rPr>
              <w:t>baase</w:t>
            </w:r>
            <w:proofErr w:type="spellEnd"/>
            <w:r w:rsidRPr="0012077B">
              <w:rPr>
                <w:rFonts w:cs="Times New Roman"/>
              </w:rPr>
              <w:t xml:space="preserve"> as </w:t>
            </w:r>
            <w:proofErr w:type="spellStart"/>
            <w:r w:rsidRPr="0012077B">
              <w:rPr>
                <w:rFonts w:cs="Times New Roman"/>
              </w:rPr>
              <w:t>toilchinys</w:t>
            </w:r>
            <w:proofErr w:type="spellEnd"/>
            <w:r w:rsidRPr="0012077B">
              <w:rPr>
                <w:rFonts w:cs="Times New Roman"/>
              </w:rPr>
              <w:t xml:space="preserve"> </w:t>
            </w:r>
            <w:proofErr w:type="spellStart"/>
            <w:r w:rsidRPr="0012077B">
              <w:rPr>
                <w:rFonts w:cs="Times New Roman"/>
              </w:rPr>
              <w:t>Chreest</w:t>
            </w:r>
            <w:proofErr w:type="spellEnd"/>
            <w:r w:rsidRPr="0012077B">
              <w:rPr>
                <w:rFonts w:cs="Times New Roman"/>
              </w:rPr>
              <w:t xml:space="preserve">. Ta </w:t>
            </w:r>
            <w:proofErr w:type="spellStart"/>
            <w:r w:rsidRPr="0012077B">
              <w:rPr>
                <w:rFonts w:cs="Times New Roman"/>
              </w:rPr>
              <w:t>shiu</w:t>
            </w:r>
            <w:proofErr w:type="spellEnd"/>
            <w:r w:rsidRPr="0012077B">
              <w:rPr>
                <w:rFonts w:cs="Times New Roman"/>
              </w:rPr>
              <w:t xml:space="preserve"> er </w:t>
            </w:r>
            <w:proofErr w:type="spellStart"/>
            <w:r w:rsidRPr="0012077B">
              <w:rPr>
                <w:rFonts w:cs="Times New Roman"/>
              </w:rPr>
              <w:t>chlashtyn</w:t>
            </w:r>
            <w:proofErr w:type="spellEnd"/>
            <w:r w:rsidRPr="0012077B">
              <w:rPr>
                <w:rFonts w:cs="Times New Roman"/>
              </w:rPr>
              <w:t xml:space="preserve"> </w:t>
            </w:r>
            <w:proofErr w:type="spellStart"/>
            <w:r w:rsidRPr="0012077B">
              <w:rPr>
                <w:rFonts w:cs="Times New Roman"/>
              </w:rPr>
              <w:t>myrgeddin</w:t>
            </w:r>
            <w:proofErr w:type="spellEnd"/>
            <w:r w:rsidRPr="0012077B">
              <w:rPr>
                <w:rFonts w:cs="Times New Roman"/>
              </w:rPr>
              <w:t xml:space="preserve">, </w:t>
            </w:r>
            <w:proofErr w:type="spellStart"/>
            <w:r w:rsidRPr="0012077B">
              <w:rPr>
                <w:rFonts w:cs="Times New Roman"/>
              </w:rPr>
              <w:t>kys</w:t>
            </w:r>
            <w:proofErr w:type="spellEnd"/>
            <w:r w:rsidRPr="0012077B">
              <w:rPr>
                <w:rFonts w:cs="Times New Roman"/>
              </w:rPr>
              <w:t xml:space="preserve"> ta tree </w:t>
            </w:r>
            <w:proofErr w:type="spellStart"/>
            <w:r w:rsidRPr="0012077B">
              <w:rPr>
                <w:rFonts w:cs="Times New Roman"/>
              </w:rPr>
              <w:t>reddyn</w:t>
            </w:r>
            <w:proofErr w:type="spellEnd"/>
            <w:r w:rsidRPr="0012077B">
              <w:rPr>
                <w:rFonts w:cs="Times New Roman"/>
              </w:rPr>
              <w:t xml:space="preserve"> </w:t>
            </w:r>
            <w:proofErr w:type="spellStart"/>
            <w:r w:rsidRPr="0012077B">
              <w:rPr>
                <w:rFonts w:cs="Times New Roman"/>
              </w:rPr>
              <w:t>ymmyrchagh</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chosney</w:t>
            </w:r>
            <w:proofErr w:type="spellEnd"/>
            <w:r w:rsidRPr="0012077B">
              <w:rPr>
                <w:rFonts w:cs="Times New Roman"/>
              </w:rPr>
              <w:t xml:space="preserve"> </w:t>
            </w:r>
            <w:r w:rsidRPr="000C0128">
              <w:rPr>
                <w:rFonts w:cs="Times New Roman"/>
                <w:color w:val="FF0000"/>
              </w:rPr>
              <w:t>[</w:t>
            </w:r>
            <w:proofErr w:type="spellStart"/>
            <w:r w:rsidRPr="000C0128">
              <w:rPr>
                <w:rFonts w:cs="Times New Roman"/>
                <w:iCs/>
                <w:color w:val="FF0000"/>
              </w:rPr>
              <w:t>nyn</w:t>
            </w:r>
            <w:proofErr w:type="spellEnd"/>
            <w:r>
              <w:rPr>
                <w:rFonts w:cs="Times New Roman"/>
                <w:iCs/>
                <w:color w:val="FF0000"/>
              </w:rPr>
              <w:t>]</w:t>
            </w:r>
            <w:r w:rsidRPr="0012077B">
              <w:rPr>
                <w:rFonts w:cs="Times New Roman"/>
                <w:i/>
                <w:iCs/>
                <w:color w:val="FF0000"/>
              </w:rPr>
              <w:t xml:space="preserve"> </w:t>
            </w:r>
            <w:proofErr w:type="spellStart"/>
            <w:r w:rsidRPr="0012077B">
              <w:rPr>
                <w:rFonts w:cs="Times New Roman"/>
              </w:rPr>
              <w:t>ynrickys</w:t>
            </w:r>
            <w:proofErr w:type="spellEnd"/>
            <w:r w:rsidRPr="0012077B">
              <w:rPr>
                <w:rFonts w:cs="Times New Roman"/>
              </w:rPr>
              <w:t xml:space="preserve">; ta </w:t>
            </w:r>
            <w:proofErr w:type="spellStart"/>
            <w:r w:rsidRPr="0012077B">
              <w:rPr>
                <w:rFonts w:cs="Times New Roman"/>
              </w:rPr>
              <w:t>shen</w:t>
            </w:r>
            <w:proofErr w:type="spellEnd"/>
            <w:r w:rsidRPr="0012077B">
              <w:rPr>
                <w:rFonts w:cs="Times New Roman"/>
              </w:rPr>
              <w:t xml:space="preserve">, </w:t>
            </w:r>
            <w:proofErr w:type="spellStart"/>
            <w:r w:rsidRPr="0012077B">
              <w:rPr>
                <w:rFonts w:cs="Times New Roman"/>
              </w:rPr>
              <w:t>myghin</w:t>
            </w:r>
            <w:proofErr w:type="spellEnd"/>
            <w:r w:rsidRPr="0012077B">
              <w:rPr>
                <w:rFonts w:cs="Times New Roman"/>
              </w:rPr>
              <w:t xml:space="preserve"> Yee, </w:t>
            </w:r>
            <w:proofErr w:type="spellStart"/>
            <w:r w:rsidRPr="0012077B">
              <w:rPr>
                <w:rFonts w:cs="Times New Roman"/>
              </w:rPr>
              <w:t>cairys</w:t>
            </w:r>
            <w:proofErr w:type="spellEnd"/>
            <w:r w:rsidRPr="0012077B">
              <w:rPr>
                <w:rFonts w:cs="Times New Roman"/>
              </w:rPr>
              <w:t xml:space="preserve"> </w:t>
            </w:r>
            <w:proofErr w:type="spellStart"/>
            <w:r w:rsidRPr="0012077B">
              <w:rPr>
                <w:rFonts w:cs="Times New Roman"/>
              </w:rPr>
              <w:t>Chreest</w:t>
            </w:r>
            <w:proofErr w:type="spellEnd"/>
            <w:r w:rsidRPr="0012077B">
              <w:rPr>
                <w:rFonts w:cs="Times New Roman"/>
              </w:rPr>
              <w:t xml:space="preserve">, as </w:t>
            </w:r>
            <w:proofErr w:type="spellStart"/>
            <w:r w:rsidRPr="0012077B">
              <w:rPr>
                <w:rFonts w:cs="Times New Roman"/>
              </w:rPr>
              <w:t>credjue</w:t>
            </w:r>
            <w:proofErr w:type="spellEnd"/>
            <w:r w:rsidRPr="0012077B">
              <w:rPr>
                <w:rFonts w:cs="Times New Roman"/>
              </w:rPr>
              <w:t xml:space="preserve"> </w:t>
            </w:r>
            <w:proofErr w:type="spellStart"/>
            <w:r w:rsidRPr="0012077B">
              <w:rPr>
                <w:rFonts w:cs="Times New Roman"/>
              </w:rPr>
              <w:t>firrinagh</w:t>
            </w:r>
            <w:proofErr w:type="spellEnd"/>
            <w:r w:rsidRPr="0012077B">
              <w:rPr>
                <w:rFonts w:cs="Times New Roman"/>
              </w:rPr>
              <w:t xml:space="preserve"> as </w:t>
            </w:r>
            <w:proofErr w:type="spellStart"/>
            <w:r w:rsidRPr="0012077B">
              <w:rPr>
                <w:rFonts w:cs="Times New Roman"/>
              </w:rPr>
              <w:t>bioal</w:t>
            </w:r>
            <w:proofErr w:type="spellEnd"/>
            <w:r w:rsidRPr="0012077B">
              <w:rPr>
                <w:rFonts w:cs="Times New Roman"/>
              </w:rPr>
              <w:t xml:space="preserve">, </w:t>
            </w:r>
            <w:proofErr w:type="spellStart"/>
            <w:r w:rsidRPr="0012077B">
              <w:rPr>
                <w:rFonts w:cs="Times New Roman"/>
              </w:rPr>
              <w:t>yn</w:t>
            </w:r>
            <w:proofErr w:type="spellEnd"/>
            <w:r w:rsidRPr="0012077B">
              <w:rPr>
                <w:rFonts w:cs="Times New Roman"/>
              </w:rPr>
              <w:t xml:space="preserve"> </w:t>
            </w:r>
            <w:proofErr w:type="spellStart"/>
            <w:r w:rsidRPr="0012077B">
              <w:rPr>
                <w:rFonts w:cs="Times New Roman"/>
              </w:rPr>
              <w:t>credjue</w:t>
            </w:r>
            <w:proofErr w:type="spellEnd"/>
            <w:r w:rsidRPr="0012077B">
              <w:rPr>
                <w:rFonts w:cs="Times New Roman"/>
              </w:rPr>
              <w:t xml:space="preserve"> </w:t>
            </w:r>
            <w:proofErr w:type="spellStart"/>
            <w:r w:rsidRPr="0012077B">
              <w:rPr>
                <w:rFonts w:cs="Times New Roman"/>
              </w:rPr>
              <w:t>shen</w:t>
            </w:r>
            <w:proofErr w:type="spellEnd"/>
            <w:r w:rsidRPr="0012077B">
              <w:rPr>
                <w:rFonts w:cs="Times New Roman"/>
              </w:rPr>
              <w:t xml:space="preserve"> ta </w:t>
            </w:r>
            <w:proofErr w:type="spellStart"/>
            <w:r w:rsidRPr="0012077B">
              <w:rPr>
                <w:rFonts w:cs="Times New Roman"/>
              </w:rPr>
              <w:t>gymmyrkey</w:t>
            </w:r>
            <w:proofErr w:type="spellEnd"/>
            <w:r w:rsidRPr="0012077B">
              <w:rPr>
                <w:rFonts w:cs="Times New Roman"/>
              </w:rPr>
              <w:t xml:space="preserve"> </w:t>
            </w:r>
            <w:proofErr w:type="spellStart"/>
            <w:r w:rsidRPr="0012077B">
              <w:rPr>
                <w:rFonts w:cs="Times New Roman"/>
              </w:rPr>
              <w:t>magh</w:t>
            </w:r>
            <w:proofErr w:type="spellEnd"/>
            <w:r w:rsidRPr="0012077B">
              <w:rPr>
                <w:rFonts w:cs="Times New Roman"/>
              </w:rPr>
              <w:t xml:space="preserve"> </w:t>
            </w:r>
            <w:proofErr w:type="spellStart"/>
            <w:r w:rsidRPr="0012077B">
              <w:rPr>
                <w:rFonts w:cs="Times New Roman"/>
              </w:rPr>
              <w:t>obbraghyn</w:t>
            </w:r>
            <w:proofErr w:type="spellEnd"/>
            <w:r w:rsidRPr="0012077B">
              <w:rPr>
                <w:rFonts w:cs="Times New Roman"/>
              </w:rPr>
              <w:t xml:space="preserve"> </w:t>
            </w:r>
            <w:proofErr w:type="spellStart"/>
            <w:r w:rsidRPr="0012077B">
              <w:rPr>
                <w:rFonts w:cs="Times New Roman"/>
              </w:rPr>
              <w:t>mie</w:t>
            </w:r>
            <w:proofErr w:type="spellEnd"/>
            <w:r w:rsidRPr="0012077B">
              <w:rPr>
                <w:rFonts w:cs="Times New Roman"/>
              </w:rPr>
              <w:t xml:space="preserve">. </w:t>
            </w:r>
            <w:proofErr w:type="spellStart"/>
            <w:r w:rsidRPr="0012077B">
              <w:rPr>
                <w:rFonts w:cs="Times New Roman"/>
              </w:rPr>
              <w:t>Ve</w:t>
            </w:r>
            <w:proofErr w:type="spellEnd"/>
            <w:r w:rsidRPr="0012077B">
              <w:rPr>
                <w:rFonts w:cs="Times New Roman"/>
              </w:rPr>
              <w:t xml:space="preserve"> </w:t>
            </w:r>
            <w:proofErr w:type="spellStart"/>
            <w:r w:rsidRPr="0012077B">
              <w:rPr>
                <w:rFonts w:cs="Times New Roman"/>
              </w:rPr>
              <w:t>myrgeddin</w:t>
            </w:r>
            <w:proofErr w:type="spellEnd"/>
            <w:r w:rsidRPr="0012077B">
              <w:rPr>
                <w:rFonts w:cs="Times New Roman"/>
              </w:rPr>
              <w:t xml:space="preserve"> </w:t>
            </w:r>
            <w:proofErr w:type="spellStart"/>
            <w:r w:rsidRPr="0012077B">
              <w:rPr>
                <w:rFonts w:cs="Times New Roman"/>
              </w:rPr>
              <w:t>inshit</w:t>
            </w:r>
            <w:proofErr w:type="spellEnd"/>
            <w:r w:rsidRPr="0012077B">
              <w:rPr>
                <w:rFonts w:cs="Times New Roman"/>
              </w:rPr>
              <w:t xml:space="preserve"> </w:t>
            </w:r>
            <w:proofErr w:type="spellStart"/>
            <w:r w:rsidRPr="0012077B">
              <w:rPr>
                <w:rFonts w:cs="Times New Roman"/>
              </w:rPr>
              <w:t>roïe</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baghtal</w:t>
            </w:r>
            <w:proofErr w:type="spellEnd"/>
            <w:r w:rsidRPr="0012077B">
              <w:rPr>
                <w:rFonts w:cs="Times New Roman"/>
              </w:rPr>
              <w:t xml:space="preserve">, </w:t>
            </w:r>
            <w:proofErr w:type="spellStart"/>
            <w:r w:rsidRPr="0012077B">
              <w:rPr>
                <w:rFonts w:cs="Times New Roman"/>
              </w:rPr>
              <w:t>nagh</w:t>
            </w:r>
            <w:proofErr w:type="spellEnd"/>
            <w:r w:rsidRPr="0012077B">
              <w:rPr>
                <w:rFonts w:cs="Times New Roman"/>
              </w:rPr>
              <w:t xml:space="preserve"> </w:t>
            </w:r>
            <w:proofErr w:type="spellStart"/>
            <w:r w:rsidRPr="0012077B">
              <w:rPr>
                <w:rFonts w:cs="Times New Roman"/>
              </w:rPr>
              <w:t>vod</w:t>
            </w:r>
            <w:proofErr w:type="spellEnd"/>
            <w:r w:rsidRPr="0012077B">
              <w:rPr>
                <w:rFonts w:cs="Times New Roman"/>
              </w:rPr>
              <w:t xml:space="preserve"> </w:t>
            </w:r>
            <w:proofErr w:type="spellStart"/>
            <w:r w:rsidRPr="0012077B">
              <w:rPr>
                <w:rFonts w:cs="Times New Roman"/>
              </w:rPr>
              <w:t>dooinney</w:t>
            </w:r>
            <w:proofErr w:type="spellEnd"/>
            <w:r w:rsidRPr="0012077B">
              <w:rPr>
                <w:rFonts w:cs="Times New Roman"/>
              </w:rPr>
              <w:t xml:space="preserve"> </w:t>
            </w:r>
            <w:proofErr w:type="spellStart"/>
            <w:r w:rsidRPr="0012077B">
              <w:rPr>
                <w:rFonts w:cs="Times New Roman"/>
              </w:rPr>
              <w:t>erbee</w:t>
            </w:r>
            <w:proofErr w:type="spellEnd"/>
            <w:r w:rsidRPr="0012077B">
              <w:rPr>
                <w:rFonts w:cs="Times New Roman"/>
              </w:rPr>
              <w:t xml:space="preserve"> </w:t>
            </w:r>
            <w:proofErr w:type="spellStart"/>
            <w:r w:rsidRPr="0012077B">
              <w:rPr>
                <w:rFonts w:cs="Times New Roman"/>
              </w:rPr>
              <w:t>v</w:t>
            </w:r>
            <w:r w:rsidR="00553A53">
              <w:rPr>
                <w:rFonts w:cs="Times New Roman"/>
              </w:rPr>
              <w:t>’</w:t>
            </w:r>
            <w:r w:rsidRPr="0012077B">
              <w:rPr>
                <w:rFonts w:cs="Times New Roman"/>
              </w:rPr>
              <w:t>er</w:t>
            </w:r>
            <w:proofErr w:type="spellEnd"/>
            <w:r w:rsidRPr="0012077B">
              <w:rPr>
                <w:rFonts w:cs="Times New Roman"/>
              </w:rPr>
              <w:t xml:space="preserve"> </w:t>
            </w:r>
            <w:proofErr w:type="spellStart"/>
            <w:r w:rsidRPr="0012077B">
              <w:rPr>
                <w:rFonts w:cs="Times New Roman"/>
              </w:rPr>
              <w:t>ny</w:t>
            </w:r>
            <w:proofErr w:type="spellEnd"/>
            <w:r w:rsidRPr="0012077B">
              <w:rPr>
                <w:rFonts w:cs="Times New Roman"/>
              </w:rPr>
              <w:t xml:space="preserve"> </w:t>
            </w:r>
            <w:proofErr w:type="spellStart"/>
            <w:r w:rsidRPr="0012077B">
              <w:rPr>
                <w:rFonts w:cs="Times New Roman"/>
              </w:rPr>
              <w:t>heyrey</w:t>
            </w:r>
            <w:proofErr w:type="spellEnd"/>
            <w:r w:rsidRPr="0012077B">
              <w:rPr>
                <w:rFonts w:cs="Times New Roman"/>
              </w:rPr>
              <w:t xml:space="preserve"> </w:t>
            </w:r>
            <w:proofErr w:type="spellStart"/>
            <w:r w:rsidRPr="0012077B">
              <w:rPr>
                <w:rFonts w:cs="Times New Roman"/>
              </w:rPr>
              <w:t>liorish</w:t>
            </w:r>
            <w:proofErr w:type="spellEnd"/>
            <w:r w:rsidRPr="0012077B">
              <w:rPr>
                <w:rFonts w:cs="Times New Roman"/>
              </w:rPr>
              <w:t xml:space="preserve"> e </w:t>
            </w:r>
            <w:proofErr w:type="spellStart"/>
            <w:r w:rsidRPr="0012077B">
              <w:rPr>
                <w:rFonts w:cs="Times New Roman"/>
              </w:rPr>
              <w:t>obbraghyn</w:t>
            </w:r>
            <w:proofErr w:type="spellEnd"/>
            <w:r w:rsidRPr="0012077B">
              <w:rPr>
                <w:rFonts w:cs="Times New Roman"/>
              </w:rPr>
              <w:t xml:space="preserve"> </w:t>
            </w:r>
            <w:proofErr w:type="spellStart"/>
            <w:r w:rsidRPr="0012077B">
              <w:rPr>
                <w:rFonts w:cs="Times New Roman"/>
              </w:rPr>
              <w:t>mie</w:t>
            </w:r>
            <w:proofErr w:type="spellEnd"/>
            <w:r w:rsidRPr="0012077B">
              <w:rPr>
                <w:rFonts w:cs="Times New Roman"/>
              </w:rPr>
              <w:t xml:space="preserve"> </w:t>
            </w:r>
            <w:proofErr w:type="spellStart"/>
            <w:r w:rsidRPr="0012077B">
              <w:rPr>
                <w:rFonts w:cs="Times New Roman"/>
              </w:rPr>
              <w:t>hene</w:t>
            </w:r>
            <w:proofErr w:type="spellEnd"/>
            <w:r w:rsidRPr="0012077B">
              <w:rPr>
                <w:rFonts w:cs="Times New Roman"/>
              </w:rPr>
              <w:t xml:space="preserve">; </w:t>
            </w:r>
            <w:r w:rsidRPr="000C0128">
              <w:rPr>
                <w:rFonts w:cs="Times New Roman"/>
                <w:color w:val="FF0000"/>
              </w:rPr>
              <w:t>[</w:t>
            </w:r>
            <w:r w:rsidRPr="000C0128">
              <w:rPr>
                <w:rFonts w:cs="Times New Roman"/>
                <w:iCs/>
                <w:color w:val="FF0000"/>
              </w:rPr>
              <w:t>son</w:t>
            </w:r>
            <w:r>
              <w:rPr>
                <w:rFonts w:cs="Times New Roman"/>
                <w:iCs/>
                <w:color w:val="FF0000"/>
              </w:rPr>
              <w:t>]</w:t>
            </w:r>
            <w:r w:rsidRPr="000C0128">
              <w:rPr>
                <w:rFonts w:cs="Times New Roman"/>
                <w:i/>
                <w:iCs/>
                <w:color w:val="FF0000"/>
              </w:rPr>
              <w:t xml:space="preserve"> </w:t>
            </w:r>
            <w:proofErr w:type="spellStart"/>
            <w:r w:rsidRPr="0012077B">
              <w:rPr>
                <w:rFonts w:cs="Times New Roman"/>
              </w:rPr>
              <w:t>nagh</w:t>
            </w:r>
            <w:proofErr w:type="spellEnd"/>
            <w:r w:rsidRPr="0012077B">
              <w:rPr>
                <w:rFonts w:cs="Times New Roman"/>
              </w:rPr>
              <w:t xml:space="preserve"> </w:t>
            </w:r>
            <w:proofErr w:type="spellStart"/>
            <w:r w:rsidRPr="0012077B">
              <w:rPr>
                <w:rFonts w:cs="Times New Roman"/>
              </w:rPr>
              <w:t>vel</w:t>
            </w:r>
            <w:proofErr w:type="spellEnd"/>
            <w:r w:rsidRPr="0012077B">
              <w:rPr>
                <w:rFonts w:cs="Times New Roman"/>
              </w:rPr>
              <w:t xml:space="preserve"> </w:t>
            </w:r>
            <w:proofErr w:type="spellStart"/>
            <w:r w:rsidRPr="0012077B">
              <w:rPr>
                <w:rFonts w:cs="Times New Roman"/>
              </w:rPr>
              <w:t>dooinney</w:t>
            </w:r>
            <w:proofErr w:type="spellEnd"/>
            <w:r w:rsidRPr="0012077B">
              <w:rPr>
                <w:rFonts w:cs="Times New Roman"/>
              </w:rPr>
              <w:t xml:space="preserve"> </w:t>
            </w:r>
            <w:proofErr w:type="spellStart"/>
            <w:r w:rsidRPr="0012077B">
              <w:rPr>
                <w:rFonts w:cs="Times New Roman"/>
              </w:rPr>
              <w:t>erbee</w:t>
            </w:r>
            <w:proofErr w:type="spellEnd"/>
            <w:r w:rsidRPr="0012077B">
              <w:rPr>
                <w:rFonts w:cs="Times New Roman"/>
              </w:rPr>
              <w:t xml:space="preserve"> </w:t>
            </w:r>
            <w:proofErr w:type="spellStart"/>
            <w:r w:rsidRPr="0012077B">
              <w:rPr>
                <w:rFonts w:cs="Times New Roman"/>
              </w:rPr>
              <w:t>cooilleeney</w:t>
            </w:r>
            <w:proofErr w:type="spellEnd"/>
            <w:r w:rsidRPr="0012077B">
              <w:rPr>
                <w:rFonts w:cs="Times New Roman"/>
              </w:rPr>
              <w:t xml:space="preserve"> </w:t>
            </w:r>
            <w:proofErr w:type="spellStart"/>
            <w:r w:rsidRPr="0012077B">
              <w:rPr>
                <w:rFonts w:cs="Times New Roman"/>
              </w:rPr>
              <w:t>yn</w:t>
            </w:r>
            <w:proofErr w:type="spellEnd"/>
            <w:r w:rsidRPr="0012077B">
              <w:rPr>
                <w:rFonts w:cs="Times New Roman"/>
              </w:rPr>
              <w:t xml:space="preserve"> Leigh </w:t>
            </w:r>
            <w:proofErr w:type="spellStart"/>
            <w:r w:rsidRPr="0012077B">
              <w:rPr>
                <w:rFonts w:cs="Times New Roman"/>
              </w:rPr>
              <w:t>cordail</w:t>
            </w:r>
            <w:proofErr w:type="spellEnd"/>
            <w:r w:rsidRPr="0012077B">
              <w:rPr>
                <w:rFonts w:cs="Times New Roman"/>
              </w:rPr>
              <w:t xml:space="preserve"> </w:t>
            </w:r>
            <w:proofErr w:type="spellStart"/>
            <w:r w:rsidRPr="0012077B">
              <w:rPr>
                <w:rFonts w:cs="Times New Roman"/>
              </w:rPr>
              <w:t>rish</w:t>
            </w:r>
            <w:proofErr w:type="spellEnd"/>
            <w:r w:rsidRPr="0012077B">
              <w:rPr>
                <w:rFonts w:cs="Times New Roman"/>
              </w:rPr>
              <w:t xml:space="preserve"> bree </w:t>
            </w:r>
            <w:proofErr w:type="spellStart"/>
            <w:r w:rsidRPr="0012077B">
              <w:rPr>
                <w:rFonts w:cs="Times New Roman"/>
              </w:rPr>
              <w:t>kiart</w:t>
            </w:r>
            <w:proofErr w:type="spellEnd"/>
            <w:r w:rsidRPr="0012077B">
              <w:rPr>
                <w:rFonts w:cs="Times New Roman"/>
              </w:rPr>
              <w:t xml:space="preserve"> </w:t>
            </w:r>
            <w:proofErr w:type="spellStart"/>
            <w:r w:rsidRPr="0012077B">
              <w:rPr>
                <w:rFonts w:cs="Times New Roman"/>
              </w:rPr>
              <w:t>yn</w:t>
            </w:r>
            <w:proofErr w:type="spellEnd"/>
            <w:r w:rsidRPr="0012077B">
              <w:rPr>
                <w:rFonts w:cs="Times New Roman"/>
              </w:rPr>
              <w:t xml:space="preserve"> Leigh.</w:t>
            </w:r>
          </w:p>
        </w:tc>
        <w:tc>
          <w:tcPr>
            <w:tcW w:w="1031" w:type="dxa"/>
          </w:tcPr>
          <w:p w14:paraId="7432002C" w14:textId="77777777" w:rsidR="00535FB8" w:rsidRPr="00535FB8" w:rsidRDefault="00535FB8" w:rsidP="003A2210">
            <w:pPr>
              <w:spacing w:after="80"/>
              <w:ind w:left="0" w:firstLine="0"/>
              <w:rPr>
                <w:rFonts w:cs="Times New Roman"/>
                <w:sz w:val="18"/>
                <w:szCs w:val="18"/>
              </w:rPr>
            </w:pPr>
          </w:p>
        </w:tc>
      </w:tr>
      <w:tr w:rsidR="00535FB8" w:rsidRPr="0012077B" w14:paraId="2C35D045" w14:textId="3D3D8741" w:rsidTr="005F74B2">
        <w:tc>
          <w:tcPr>
            <w:tcW w:w="1127" w:type="dxa"/>
          </w:tcPr>
          <w:p w14:paraId="3F53C627" w14:textId="77777777" w:rsidR="00535FB8" w:rsidRDefault="00535FB8" w:rsidP="00692C98">
            <w:pPr>
              <w:spacing w:after="80"/>
              <w:ind w:left="0" w:firstLine="0"/>
              <w:jc w:val="both"/>
              <w:rPr>
                <w:sz w:val="18"/>
                <w:szCs w:val="18"/>
              </w:rPr>
            </w:pPr>
            <w:r>
              <w:rPr>
                <w:sz w:val="18"/>
                <w:szCs w:val="18"/>
              </w:rPr>
              <w:t>Gal. ii.</w:t>
            </w:r>
          </w:p>
          <w:p w14:paraId="0107B79F" w14:textId="77777777" w:rsidR="00535FB8" w:rsidRDefault="00535FB8" w:rsidP="00692C98">
            <w:pPr>
              <w:spacing w:after="80"/>
              <w:ind w:left="0" w:firstLine="0"/>
              <w:jc w:val="both"/>
              <w:rPr>
                <w:sz w:val="18"/>
                <w:szCs w:val="18"/>
              </w:rPr>
            </w:pPr>
          </w:p>
          <w:p w14:paraId="6D2FD419" w14:textId="77777777" w:rsidR="00535FB8" w:rsidRDefault="00535FB8" w:rsidP="00692C98">
            <w:pPr>
              <w:spacing w:after="80"/>
              <w:ind w:left="0" w:firstLine="0"/>
              <w:jc w:val="both"/>
              <w:rPr>
                <w:sz w:val="18"/>
                <w:szCs w:val="18"/>
              </w:rPr>
            </w:pPr>
          </w:p>
          <w:p w14:paraId="21A2D44A" w14:textId="77777777" w:rsidR="00535FB8" w:rsidRDefault="00535FB8" w:rsidP="00692C98">
            <w:pPr>
              <w:spacing w:after="80"/>
              <w:ind w:left="0" w:firstLine="0"/>
              <w:jc w:val="both"/>
              <w:rPr>
                <w:sz w:val="18"/>
                <w:szCs w:val="18"/>
              </w:rPr>
            </w:pPr>
          </w:p>
          <w:p w14:paraId="479B7FA2" w14:textId="77777777" w:rsidR="00535FB8" w:rsidRDefault="00535FB8" w:rsidP="00692C98">
            <w:pPr>
              <w:spacing w:after="80"/>
              <w:ind w:left="0" w:firstLine="0"/>
              <w:jc w:val="both"/>
              <w:rPr>
                <w:sz w:val="18"/>
                <w:szCs w:val="18"/>
              </w:rPr>
            </w:pPr>
          </w:p>
          <w:p w14:paraId="440C4EA4" w14:textId="77777777" w:rsidR="00535FB8" w:rsidRDefault="00535FB8" w:rsidP="00692C98">
            <w:pPr>
              <w:spacing w:after="80"/>
              <w:ind w:left="0" w:firstLine="0"/>
              <w:jc w:val="both"/>
              <w:rPr>
                <w:sz w:val="18"/>
                <w:szCs w:val="18"/>
              </w:rPr>
            </w:pPr>
          </w:p>
          <w:p w14:paraId="3BE628C0" w14:textId="77777777" w:rsidR="00535FB8" w:rsidRDefault="00535FB8" w:rsidP="00692C98">
            <w:pPr>
              <w:spacing w:after="80"/>
              <w:ind w:left="0" w:firstLine="0"/>
              <w:jc w:val="both"/>
              <w:rPr>
                <w:sz w:val="18"/>
                <w:szCs w:val="18"/>
              </w:rPr>
            </w:pPr>
          </w:p>
          <w:p w14:paraId="52026C87" w14:textId="74903B26" w:rsidR="00535FB8" w:rsidRPr="006D7575" w:rsidRDefault="00535FB8" w:rsidP="00692C98">
            <w:pPr>
              <w:spacing w:after="80"/>
              <w:ind w:left="0" w:firstLine="0"/>
              <w:jc w:val="both"/>
              <w:rPr>
                <w:sz w:val="18"/>
                <w:szCs w:val="18"/>
              </w:rPr>
            </w:pPr>
            <w:r>
              <w:rPr>
                <w:sz w:val="18"/>
                <w:szCs w:val="18"/>
              </w:rPr>
              <w:t>Ephes. ii.</w:t>
            </w:r>
          </w:p>
        </w:tc>
        <w:tc>
          <w:tcPr>
            <w:tcW w:w="3404" w:type="dxa"/>
          </w:tcPr>
          <w:p w14:paraId="118623F3" w14:textId="229CA402" w:rsidR="00535FB8" w:rsidRPr="0012077B" w:rsidRDefault="00535FB8" w:rsidP="00692C98">
            <w:pPr>
              <w:spacing w:after="80"/>
              <w:ind w:left="0" w:firstLine="0"/>
              <w:jc w:val="both"/>
              <w:rPr>
                <w:rFonts w:cs="Times New Roman"/>
              </w:rPr>
            </w:pPr>
            <w:r w:rsidRPr="00D619F7">
              <w:t xml:space="preserve">And St. Paul in his Epistle to the Galatians, </w:t>
            </w:r>
            <w:proofErr w:type="spellStart"/>
            <w:r w:rsidRPr="00D619F7">
              <w:t>proveth</w:t>
            </w:r>
            <w:proofErr w:type="spellEnd"/>
            <w:r w:rsidRPr="00D619F7">
              <w:t xml:space="preserve"> the same, </w:t>
            </w:r>
            <w:proofErr w:type="gramStart"/>
            <w:r w:rsidRPr="00D619F7">
              <w:t>saying thus;</w:t>
            </w:r>
            <w:proofErr w:type="gramEnd"/>
            <w:r w:rsidRPr="00D619F7">
              <w:t xml:space="preserve"> If there had been any law given, which could have justified, verily righteousness should have been by the Law. And again he saith; If righteousness be by the Law, then Christ died in vain. And again he saith; You that are justified by the Law are fallen away from grace. And furthermore, he </w:t>
            </w:r>
            <w:proofErr w:type="spellStart"/>
            <w:r w:rsidRPr="00D619F7">
              <w:t>writeth</w:t>
            </w:r>
            <w:proofErr w:type="spellEnd"/>
            <w:r w:rsidRPr="00D619F7">
              <w:t xml:space="preserve"> to the Ephesians on this wise; By grace are ye saved through faith, and that not of yourselves, for it is the gift of God; and not of works, lest any man should glory. And to be short, the sum of all Paul</w:t>
            </w:r>
            <w:r w:rsidR="00553A53">
              <w:t>’</w:t>
            </w:r>
            <w:r w:rsidRPr="00D619F7">
              <w:t xml:space="preserve">s disputation is this; that if justice come of works, then it cometh not of grace; and if it come of grace then, it cometh not of works. </w:t>
            </w:r>
          </w:p>
        </w:tc>
        <w:tc>
          <w:tcPr>
            <w:tcW w:w="3789" w:type="dxa"/>
          </w:tcPr>
          <w:p w14:paraId="621DCC5C" w14:textId="14EF04B7" w:rsidR="00535FB8" w:rsidRPr="0012077B" w:rsidRDefault="00535FB8" w:rsidP="008D148C">
            <w:pPr>
              <w:spacing w:after="80"/>
              <w:ind w:left="0" w:firstLine="284"/>
              <w:jc w:val="both"/>
              <w:rPr>
                <w:rFonts w:cs="Times New Roman"/>
              </w:rPr>
            </w:pPr>
            <w:r w:rsidRPr="0012077B">
              <w:rPr>
                <w:rFonts w:cs="Times New Roman"/>
              </w:rPr>
              <w:t xml:space="preserve">As ta </w:t>
            </w:r>
            <w:proofErr w:type="spellStart"/>
            <w:r w:rsidRPr="0012077B">
              <w:rPr>
                <w:rFonts w:cs="Times New Roman"/>
              </w:rPr>
              <w:t>Noo</w:t>
            </w:r>
            <w:proofErr w:type="spellEnd"/>
            <w:r w:rsidRPr="0012077B">
              <w:rPr>
                <w:rFonts w:cs="Times New Roman"/>
              </w:rPr>
              <w:t xml:space="preserve"> Paul, </w:t>
            </w:r>
            <w:proofErr w:type="spellStart"/>
            <w:r w:rsidRPr="0012077B">
              <w:rPr>
                <w:rFonts w:cs="Times New Roman"/>
              </w:rPr>
              <w:t>ayns</w:t>
            </w:r>
            <w:proofErr w:type="spellEnd"/>
            <w:r w:rsidRPr="0012077B">
              <w:rPr>
                <w:rFonts w:cs="Times New Roman"/>
              </w:rPr>
              <w:t xml:space="preserve"> </w:t>
            </w:r>
            <w:proofErr w:type="spellStart"/>
            <w:r w:rsidRPr="000C0128">
              <w:rPr>
                <w:rFonts w:cs="Times New Roman"/>
                <w:color w:val="FF0000"/>
              </w:rPr>
              <w:t>yn</w:t>
            </w:r>
            <w:proofErr w:type="spellEnd"/>
            <w:r w:rsidRPr="000C0128">
              <w:rPr>
                <w:rStyle w:val="FootnoteReference"/>
                <w:rFonts w:cs="Times New Roman"/>
              </w:rPr>
              <w:footnoteReference w:id="46"/>
            </w:r>
            <w:r w:rsidRPr="000C0128">
              <w:rPr>
                <w:rFonts w:cs="Times New Roman"/>
                <w:color w:val="FF0000"/>
              </w:rPr>
              <w:t xml:space="preserve"> </w:t>
            </w:r>
            <w:proofErr w:type="spellStart"/>
            <w:r w:rsidRPr="0012077B">
              <w:rPr>
                <w:rFonts w:cs="Times New Roman"/>
              </w:rPr>
              <w:t>Screeuyn</w:t>
            </w:r>
            <w:proofErr w:type="spellEnd"/>
            <w:r w:rsidRPr="0012077B">
              <w:rPr>
                <w:rFonts w:cs="Times New Roman"/>
              </w:rPr>
              <w:t xml:space="preserve"> </w:t>
            </w:r>
            <w:proofErr w:type="spellStart"/>
            <w:r w:rsidRPr="0012077B">
              <w:rPr>
                <w:rFonts w:cs="Times New Roman"/>
              </w:rPr>
              <w:t>echey</w:t>
            </w:r>
            <w:proofErr w:type="spellEnd"/>
            <w:r w:rsidRPr="0012077B">
              <w:rPr>
                <w:rFonts w:cs="Times New Roman"/>
              </w:rPr>
              <w:t xml:space="preserve"> </w:t>
            </w:r>
            <w:proofErr w:type="spellStart"/>
            <w:r w:rsidRPr="0012077B">
              <w:rPr>
                <w:rFonts w:cs="Times New Roman"/>
              </w:rPr>
              <w:t>gys</w:t>
            </w:r>
            <w:proofErr w:type="spellEnd"/>
            <w:r w:rsidRPr="0012077B">
              <w:rPr>
                <w:rFonts w:cs="Times New Roman"/>
              </w:rPr>
              <w:t xml:space="preserve"> </w:t>
            </w:r>
            <w:proofErr w:type="spellStart"/>
            <w:r w:rsidRPr="0012077B">
              <w:rPr>
                <w:rFonts w:cs="Times New Roman"/>
              </w:rPr>
              <w:t>ny</w:t>
            </w:r>
            <w:proofErr w:type="spellEnd"/>
            <w:r w:rsidRPr="0012077B">
              <w:rPr>
                <w:rFonts w:cs="Times New Roman"/>
              </w:rPr>
              <w:t xml:space="preserve"> </w:t>
            </w:r>
            <w:proofErr w:type="spellStart"/>
            <w:r w:rsidRPr="0012077B">
              <w:rPr>
                <w:rFonts w:cs="Times New Roman"/>
              </w:rPr>
              <w:t>Galatianee</w:t>
            </w:r>
            <w:proofErr w:type="spellEnd"/>
            <w:r w:rsidRPr="0012077B">
              <w:rPr>
                <w:rFonts w:cs="Times New Roman"/>
              </w:rPr>
              <w:t xml:space="preserve">, </w:t>
            </w:r>
            <w:proofErr w:type="spellStart"/>
            <w:r w:rsidRPr="0012077B">
              <w:rPr>
                <w:rFonts w:cs="Times New Roman"/>
              </w:rPr>
              <w:t>prowal</w:t>
            </w:r>
            <w:proofErr w:type="spellEnd"/>
            <w:r w:rsidRPr="0012077B">
              <w:rPr>
                <w:rFonts w:cs="Times New Roman"/>
              </w:rPr>
              <w:t xml:space="preserve"> </w:t>
            </w:r>
            <w:proofErr w:type="spellStart"/>
            <w:r w:rsidRPr="0012077B">
              <w:rPr>
                <w:rFonts w:cs="Times New Roman"/>
              </w:rPr>
              <w:t>yn</w:t>
            </w:r>
            <w:proofErr w:type="spellEnd"/>
            <w:r w:rsidRPr="0012077B">
              <w:rPr>
                <w:rFonts w:cs="Times New Roman"/>
              </w:rPr>
              <w:t xml:space="preserve"> </w:t>
            </w:r>
            <w:proofErr w:type="spellStart"/>
            <w:r w:rsidRPr="0012077B">
              <w:rPr>
                <w:rFonts w:cs="Times New Roman"/>
              </w:rPr>
              <w:t>chooid</w:t>
            </w:r>
            <w:proofErr w:type="spellEnd"/>
            <w:r w:rsidRPr="0012077B">
              <w:rPr>
                <w:rFonts w:cs="Times New Roman"/>
              </w:rPr>
              <w:t xml:space="preserve"> </w:t>
            </w:r>
            <w:proofErr w:type="spellStart"/>
            <w:r w:rsidRPr="0012077B">
              <w:rPr>
                <w:rFonts w:cs="Times New Roman"/>
              </w:rPr>
              <w:t>cheddin</w:t>
            </w:r>
            <w:proofErr w:type="spellEnd"/>
            <w:r w:rsidRPr="0012077B">
              <w:rPr>
                <w:rFonts w:cs="Times New Roman"/>
              </w:rPr>
              <w:t xml:space="preserve">, </w:t>
            </w:r>
            <w:r w:rsidRPr="0012077B">
              <w:rPr>
                <w:rFonts w:cs="Times New Roman"/>
                <w:color w:val="FF0000"/>
              </w:rPr>
              <w:t xml:space="preserve">[7] </w:t>
            </w:r>
            <w:r w:rsidRPr="0012077B">
              <w:rPr>
                <w:rFonts w:cs="Times New Roman"/>
              </w:rPr>
              <w:t xml:space="preserve">(cab. iii. 21), </w:t>
            </w:r>
            <w:proofErr w:type="spellStart"/>
            <w:r w:rsidRPr="0012077B">
              <w:rPr>
                <w:rFonts w:cs="Times New Roman"/>
              </w:rPr>
              <w:t>gra</w:t>
            </w:r>
            <w:proofErr w:type="spellEnd"/>
            <w:r w:rsidRPr="0012077B">
              <w:rPr>
                <w:rFonts w:cs="Times New Roman"/>
              </w:rPr>
              <w:t xml:space="preserve"> </w:t>
            </w:r>
            <w:proofErr w:type="spellStart"/>
            <w:r w:rsidRPr="0012077B">
              <w:rPr>
                <w:rFonts w:cs="Times New Roman"/>
              </w:rPr>
              <w:t>myr</w:t>
            </w:r>
            <w:proofErr w:type="spellEnd"/>
            <w:r w:rsidRPr="0012077B">
              <w:rPr>
                <w:rFonts w:cs="Times New Roman"/>
              </w:rPr>
              <w:t xml:space="preserve"> </w:t>
            </w:r>
            <w:proofErr w:type="spellStart"/>
            <w:r w:rsidRPr="0012077B">
              <w:rPr>
                <w:rFonts w:cs="Times New Roman"/>
              </w:rPr>
              <w:t>shoh</w:t>
            </w:r>
            <w:proofErr w:type="spellEnd"/>
            <w:r w:rsidRPr="0012077B">
              <w:rPr>
                <w:rFonts w:cs="Times New Roman"/>
              </w:rPr>
              <w:t xml:space="preserve">: “Dy </w:t>
            </w:r>
            <w:proofErr w:type="spellStart"/>
            <w:r w:rsidRPr="0012077B">
              <w:rPr>
                <w:rFonts w:cs="Times New Roman"/>
              </w:rPr>
              <w:t>beagh</w:t>
            </w:r>
            <w:proofErr w:type="spellEnd"/>
            <w:r w:rsidRPr="0012077B">
              <w:rPr>
                <w:rFonts w:cs="Times New Roman"/>
              </w:rPr>
              <w:t xml:space="preserve"> leigh er </w:t>
            </w:r>
            <w:proofErr w:type="spellStart"/>
            <w:r w:rsidRPr="0012077B">
              <w:rPr>
                <w:rFonts w:cs="Times New Roman"/>
              </w:rPr>
              <w:t>ve</w:t>
            </w:r>
            <w:proofErr w:type="spellEnd"/>
            <w:r w:rsidRPr="0012077B">
              <w:rPr>
                <w:rFonts w:cs="Times New Roman"/>
              </w:rPr>
              <w:t xml:space="preserve"> er </w:t>
            </w:r>
            <w:proofErr w:type="spellStart"/>
            <w:r w:rsidRPr="0012077B">
              <w:rPr>
                <w:rFonts w:cs="Times New Roman"/>
              </w:rPr>
              <w:t>ny</w:t>
            </w:r>
            <w:proofErr w:type="spellEnd"/>
            <w:r w:rsidRPr="0012077B">
              <w:rPr>
                <w:rFonts w:cs="Times New Roman"/>
              </w:rPr>
              <w:t xml:space="preserve"> </w:t>
            </w:r>
            <w:proofErr w:type="spellStart"/>
            <w:r w:rsidRPr="0012077B">
              <w:rPr>
                <w:rFonts w:cs="Times New Roman"/>
              </w:rPr>
              <w:t>livrey</w:t>
            </w:r>
            <w:proofErr w:type="spellEnd"/>
            <w:r w:rsidRPr="0012077B">
              <w:rPr>
                <w:rFonts w:cs="Times New Roman"/>
              </w:rPr>
              <w:t xml:space="preserve">, </w:t>
            </w:r>
            <w:proofErr w:type="spellStart"/>
            <w:r w:rsidRPr="0012077B">
              <w:rPr>
                <w:rFonts w:cs="Times New Roman"/>
              </w:rPr>
              <w:t>oddagh</w:t>
            </w:r>
            <w:proofErr w:type="spellEnd"/>
            <w:r w:rsidRPr="0012077B">
              <w:rPr>
                <w:rFonts w:cs="Times New Roman"/>
              </w:rPr>
              <w:t xml:space="preserve"> </w:t>
            </w:r>
            <w:proofErr w:type="spellStart"/>
            <w:r w:rsidRPr="0012077B">
              <w:rPr>
                <w:rFonts w:cs="Times New Roman"/>
              </w:rPr>
              <w:t>bea</w:t>
            </w:r>
            <w:proofErr w:type="spellEnd"/>
            <w:r w:rsidRPr="0012077B">
              <w:rPr>
                <w:rFonts w:cs="Times New Roman"/>
              </w:rPr>
              <w:t xml:space="preserve"> y </w:t>
            </w:r>
            <w:proofErr w:type="spellStart"/>
            <w:r w:rsidRPr="0012077B">
              <w:rPr>
                <w:rFonts w:cs="Times New Roman"/>
              </w:rPr>
              <w:t>choyrt</w:t>
            </w:r>
            <w:proofErr w:type="spellEnd"/>
            <w:r w:rsidRPr="0012077B">
              <w:rPr>
                <w:rFonts w:cs="Times New Roman"/>
              </w:rPr>
              <w:t xml:space="preserve">, </w:t>
            </w:r>
            <w:proofErr w:type="spellStart"/>
            <w:r w:rsidRPr="0012077B">
              <w:rPr>
                <w:rFonts w:cs="Times New Roman"/>
              </w:rPr>
              <w:t>lhisagh</w:t>
            </w:r>
            <w:proofErr w:type="spellEnd"/>
            <w:r w:rsidRPr="0012077B">
              <w:rPr>
                <w:rFonts w:cs="Times New Roman"/>
              </w:rPr>
              <w:t xml:space="preserve"> </w:t>
            </w:r>
            <w:proofErr w:type="spellStart"/>
            <w:r w:rsidRPr="0012077B">
              <w:rPr>
                <w:rFonts w:cs="Times New Roman"/>
              </w:rPr>
              <w:t>cairys</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firrinagh</w:t>
            </w:r>
            <w:proofErr w:type="spellEnd"/>
            <w:r w:rsidRPr="0012077B">
              <w:rPr>
                <w:rFonts w:cs="Times New Roman"/>
              </w:rPr>
              <w:t xml:space="preserve"> er </w:t>
            </w:r>
            <w:proofErr w:type="spellStart"/>
            <w:r w:rsidRPr="0012077B">
              <w:rPr>
                <w:rFonts w:cs="Times New Roman"/>
              </w:rPr>
              <w:t>ny</w:t>
            </w:r>
            <w:proofErr w:type="spellEnd"/>
            <w:r w:rsidRPr="0012077B">
              <w:rPr>
                <w:rFonts w:cs="Times New Roman"/>
              </w:rPr>
              <w:t xml:space="preserve"> </w:t>
            </w:r>
            <w:proofErr w:type="spellStart"/>
            <w:r w:rsidRPr="0012077B">
              <w:rPr>
                <w:rFonts w:cs="Times New Roman"/>
              </w:rPr>
              <w:t>ve</w:t>
            </w:r>
            <w:proofErr w:type="spellEnd"/>
            <w:r w:rsidRPr="0012077B">
              <w:rPr>
                <w:rFonts w:cs="Times New Roman"/>
              </w:rPr>
              <w:t xml:space="preserve"> </w:t>
            </w:r>
            <w:proofErr w:type="spellStart"/>
            <w:r w:rsidRPr="0012077B">
              <w:rPr>
                <w:rFonts w:cs="Times New Roman"/>
              </w:rPr>
              <w:t>liorish</w:t>
            </w:r>
            <w:proofErr w:type="spellEnd"/>
            <w:r w:rsidRPr="0012077B">
              <w:rPr>
                <w:rFonts w:cs="Times New Roman"/>
              </w:rPr>
              <w:t xml:space="preserve"> y leigh.” As </w:t>
            </w:r>
            <w:proofErr w:type="spellStart"/>
            <w:r w:rsidRPr="0012077B">
              <w:rPr>
                <w:rFonts w:cs="Times New Roman"/>
              </w:rPr>
              <w:t>reesht</w:t>
            </w:r>
            <w:proofErr w:type="spellEnd"/>
            <w:r w:rsidRPr="0012077B">
              <w:rPr>
                <w:rFonts w:cs="Times New Roman"/>
              </w:rPr>
              <w:t xml:space="preserve"> </w:t>
            </w:r>
            <w:proofErr w:type="spellStart"/>
            <w:r w:rsidRPr="0012077B">
              <w:rPr>
                <w:rFonts w:cs="Times New Roman"/>
              </w:rPr>
              <w:t>t</w:t>
            </w:r>
            <w:r w:rsidR="00553A53">
              <w:rPr>
                <w:rFonts w:cs="Times New Roman"/>
              </w:rPr>
              <w:t>’</w:t>
            </w:r>
            <w:r w:rsidRPr="0012077B">
              <w:rPr>
                <w:rFonts w:cs="Times New Roman"/>
              </w:rPr>
              <w:t>eh</w:t>
            </w:r>
            <w:proofErr w:type="spellEnd"/>
            <w:r w:rsidRPr="0012077B">
              <w:rPr>
                <w:rFonts w:cs="Times New Roman"/>
              </w:rPr>
              <w:t xml:space="preserve"> </w:t>
            </w:r>
            <w:proofErr w:type="spellStart"/>
            <w:r w:rsidRPr="0012077B">
              <w:rPr>
                <w:rFonts w:cs="Times New Roman"/>
              </w:rPr>
              <w:t>gra</w:t>
            </w:r>
            <w:proofErr w:type="spellEnd"/>
            <w:r w:rsidRPr="0012077B">
              <w:rPr>
                <w:rFonts w:cs="Times New Roman"/>
              </w:rPr>
              <w:t xml:space="preserve">: “My ta </w:t>
            </w:r>
            <w:proofErr w:type="spellStart"/>
            <w:r w:rsidRPr="0012077B">
              <w:rPr>
                <w:rFonts w:cs="Times New Roman"/>
              </w:rPr>
              <w:t>seyrsnys</w:t>
            </w:r>
            <w:proofErr w:type="spellEnd"/>
            <w:r w:rsidRPr="0012077B">
              <w:rPr>
                <w:rFonts w:cs="Times New Roman"/>
              </w:rPr>
              <w:t xml:space="preserve"> </w:t>
            </w:r>
            <w:proofErr w:type="spellStart"/>
            <w:r w:rsidRPr="0012077B">
              <w:rPr>
                <w:rFonts w:cs="Times New Roman"/>
              </w:rPr>
              <w:t>cheet</w:t>
            </w:r>
            <w:proofErr w:type="spellEnd"/>
            <w:r w:rsidRPr="0012077B">
              <w:rPr>
                <w:rFonts w:cs="Times New Roman"/>
              </w:rPr>
              <w:t xml:space="preserve"> </w:t>
            </w:r>
            <w:proofErr w:type="spellStart"/>
            <w:r w:rsidRPr="0012077B">
              <w:rPr>
                <w:rFonts w:cs="Times New Roman"/>
              </w:rPr>
              <w:t>liorish</w:t>
            </w:r>
            <w:proofErr w:type="spellEnd"/>
            <w:r w:rsidRPr="0012077B">
              <w:rPr>
                <w:rFonts w:cs="Times New Roman"/>
              </w:rPr>
              <w:t xml:space="preserve"> y leigh, </w:t>
            </w:r>
            <w:proofErr w:type="spellStart"/>
            <w:r w:rsidRPr="0012077B">
              <w:rPr>
                <w:rFonts w:cs="Times New Roman"/>
              </w:rPr>
              <w:t>eisht</w:t>
            </w:r>
            <w:proofErr w:type="spellEnd"/>
            <w:r w:rsidRPr="0012077B">
              <w:rPr>
                <w:rFonts w:cs="Times New Roman"/>
              </w:rPr>
              <w:t xml:space="preserve"> ta </w:t>
            </w:r>
            <w:proofErr w:type="spellStart"/>
            <w:r w:rsidRPr="0012077B">
              <w:rPr>
                <w:rFonts w:cs="Times New Roman"/>
              </w:rPr>
              <w:t>Creest</w:t>
            </w:r>
            <w:proofErr w:type="spellEnd"/>
            <w:r w:rsidRPr="0012077B">
              <w:rPr>
                <w:rFonts w:cs="Times New Roman"/>
              </w:rPr>
              <w:t xml:space="preserve"> </w:t>
            </w:r>
            <w:proofErr w:type="spellStart"/>
            <w:r w:rsidRPr="0012077B">
              <w:rPr>
                <w:rFonts w:cs="Times New Roman"/>
              </w:rPr>
              <w:t>marroo</w:t>
            </w:r>
            <w:proofErr w:type="spellEnd"/>
            <w:r w:rsidRPr="0012077B">
              <w:rPr>
                <w:rFonts w:cs="Times New Roman"/>
              </w:rPr>
              <w:t xml:space="preserve"> </w:t>
            </w:r>
            <w:proofErr w:type="spellStart"/>
            <w:r w:rsidRPr="0012077B">
              <w:rPr>
                <w:rFonts w:cs="Times New Roman"/>
              </w:rPr>
              <w:t>ayns</w:t>
            </w:r>
            <w:proofErr w:type="spellEnd"/>
            <w:r w:rsidRPr="0012077B">
              <w:rPr>
                <w:rFonts w:cs="Times New Roman"/>
              </w:rPr>
              <w:t xml:space="preserve"> </w:t>
            </w:r>
            <w:proofErr w:type="spellStart"/>
            <w:r w:rsidRPr="0012077B">
              <w:rPr>
                <w:rFonts w:cs="Times New Roman"/>
              </w:rPr>
              <w:t>fardail</w:t>
            </w:r>
            <w:proofErr w:type="spellEnd"/>
            <w:r w:rsidRPr="0012077B">
              <w:rPr>
                <w:rFonts w:cs="Times New Roman"/>
              </w:rPr>
              <w:t xml:space="preserve">.” (cab. ii. 21). As </w:t>
            </w:r>
            <w:proofErr w:type="spellStart"/>
            <w:r w:rsidRPr="0012077B">
              <w:rPr>
                <w:rFonts w:cs="Times New Roman"/>
              </w:rPr>
              <w:t>reesht</w:t>
            </w:r>
            <w:proofErr w:type="spellEnd"/>
            <w:r w:rsidRPr="0012077B">
              <w:rPr>
                <w:rFonts w:cs="Times New Roman"/>
              </w:rPr>
              <w:t xml:space="preserve"> </w:t>
            </w:r>
            <w:proofErr w:type="spellStart"/>
            <w:r w:rsidRPr="0012077B">
              <w:rPr>
                <w:rFonts w:cs="Times New Roman"/>
              </w:rPr>
              <w:t>t</w:t>
            </w:r>
            <w:r w:rsidR="00553A53">
              <w:rPr>
                <w:rFonts w:cs="Times New Roman"/>
              </w:rPr>
              <w:t>’</w:t>
            </w:r>
            <w:r w:rsidRPr="0012077B">
              <w:rPr>
                <w:rFonts w:cs="Times New Roman"/>
              </w:rPr>
              <w:t>eh</w:t>
            </w:r>
            <w:proofErr w:type="spellEnd"/>
            <w:r w:rsidRPr="0012077B">
              <w:rPr>
                <w:rFonts w:cs="Times New Roman"/>
              </w:rPr>
              <w:t xml:space="preserve"> </w:t>
            </w:r>
            <w:proofErr w:type="spellStart"/>
            <w:r w:rsidRPr="0012077B">
              <w:rPr>
                <w:rFonts w:cs="Times New Roman"/>
              </w:rPr>
              <w:t>gra</w:t>
            </w:r>
            <w:proofErr w:type="spellEnd"/>
            <w:r w:rsidRPr="0012077B">
              <w:rPr>
                <w:rFonts w:cs="Times New Roman"/>
              </w:rPr>
              <w:t xml:space="preserve">: “Cha </w:t>
            </w:r>
            <w:proofErr w:type="spellStart"/>
            <w:r w:rsidRPr="0012077B">
              <w:rPr>
                <w:rFonts w:cs="Times New Roman"/>
              </w:rPr>
              <w:t>vel</w:t>
            </w:r>
            <w:proofErr w:type="spellEnd"/>
            <w:r w:rsidRPr="0012077B">
              <w:rPr>
                <w:rFonts w:cs="Times New Roman"/>
              </w:rPr>
              <w:t xml:space="preserve"> </w:t>
            </w:r>
            <w:proofErr w:type="spellStart"/>
            <w:r w:rsidRPr="0012077B">
              <w:rPr>
                <w:rFonts w:cs="Times New Roman"/>
              </w:rPr>
              <w:t>Creest</w:t>
            </w:r>
            <w:proofErr w:type="spellEnd"/>
            <w:r w:rsidRPr="0012077B">
              <w:rPr>
                <w:rFonts w:cs="Times New Roman"/>
              </w:rPr>
              <w:t xml:space="preserve"> </w:t>
            </w:r>
            <w:proofErr w:type="spellStart"/>
            <w:r w:rsidRPr="0012077B">
              <w:rPr>
                <w:rFonts w:cs="Times New Roman"/>
              </w:rPr>
              <w:t>jeh</w:t>
            </w:r>
            <w:proofErr w:type="spellEnd"/>
            <w:r w:rsidRPr="0012077B">
              <w:rPr>
                <w:rFonts w:cs="Times New Roman"/>
              </w:rPr>
              <w:t xml:space="preserve"> veg y </w:t>
            </w:r>
            <w:proofErr w:type="spellStart"/>
            <w:r w:rsidRPr="0012077B">
              <w:rPr>
                <w:rFonts w:cs="Times New Roman"/>
              </w:rPr>
              <w:t>foays</w:t>
            </w:r>
            <w:proofErr w:type="spellEnd"/>
            <w:r w:rsidRPr="0012077B">
              <w:rPr>
                <w:rFonts w:cs="Times New Roman"/>
              </w:rPr>
              <w:t xml:space="preserve"> </w:t>
            </w:r>
            <w:proofErr w:type="spellStart"/>
            <w:r w:rsidRPr="0012077B">
              <w:rPr>
                <w:rFonts w:cs="Times New Roman"/>
              </w:rPr>
              <w:t>diu</w:t>
            </w:r>
            <w:proofErr w:type="spellEnd"/>
            <w:r w:rsidRPr="0012077B">
              <w:rPr>
                <w:rFonts w:cs="Times New Roman"/>
              </w:rPr>
              <w:t xml:space="preserve">, quoi </w:t>
            </w:r>
            <w:proofErr w:type="spellStart"/>
            <w:r w:rsidRPr="0012077B">
              <w:rPr>
                <w:rFonts w:cs="Times New Roman"/>
              </w:rPr>
              <w:t>erbee</w:t>
            </w:r>
            <w:proofErr w:type="spellEnd"/>
            <w:r w:rsidRPr="0012077B">
              <w:rPr>
                <w:rFonts w:cs="Times New Roman"/>
              </w:rPr>
              <w:t xml:space="preserve"> </w:t>
            </w:r>
            <w:proofErr w:type="spellStart"/>
            <w:r w:rsidRPr="0012077B">
              <w:rPr>
                <w:rFonts w:cs="Times New Roman"/>
              </w:rPr>
              <w:t>eu</w:t>
            </w:r>
            <w:proofErr w:type="spellEnd"/>
            <w:r w:rsidRPr="0012077B">
              <w:rPr>
                <w:rFonts w:cs="Times New Roman"/>
              </w:rPr>
              <w:t xml:space="preserve"> ta </w:t>
            </w:r>
            <w:proofErr w:type="spellStart"/>
            <w:r w:rsidRPr="0012077B">
              <w:rPr>
                <w:rFonts w:cs="Times New Roman"/>
              </w:rPr>
              <w:t>jerkal</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ve</w:t>
            </w:r>
            <w:proofErr w:type="spellEnd"/>
            <w:r w:rsidRPr="0012077B">
              <w:rPr>
                <w:rFonts w:cs="Times New Roman"/>
              </w:rPr>
              <w:t xml:space="preserve"> er </w:t>
            </w:r>
            <w:proofErr w:type="spellStart"/>
            <w:r w:rsidRPr="0012077B">
              <w:rPr>
                <w:rFonts w:cs="Times New Roman"/>
              </w:rPr>
              <w:t>ny</w:t>
            </w:r>
            <w:proofErr w:type="spellEnd"/>
            <w:r w:rsidRPr="0012077B">
              <w:rPr>
                <w:rFonts w:cs="Times New Roman"/>
              </w:rPr>
              <w:t xml:space="preserve"> </w:t>
            </w:r>
            <w:proofErr w:type="spellStart"/>
            <w:r w:rsidRPr="0012077B">
              <w:rPr>
                <w:rFonts w:cs="Times New Roman"/>
              </w:rPr>
              <w:t>heyrey</w:t>
            </w:r>
            <w:proofErr w:type="spellEnd"/>
            <w:r w:rsidRPr="0012077B">
              <w:rPr>
                <w:rFonts w:cs="Times New Roman"/>
              </w:rPr>
              <w:t xml:space="preserve"> </w:t>
            </w:r>
            <w:proofErr w:type="spellStart"/>
            <w:r w:rsidRPr="0012077B">
              <w:rPr>
                <w:rFonts w:cs="Times New Roman"/>
              </w:rPr>
              <w:t>liorish</w:t>
            </w:r>
            <w:proofErr w:type="spellEnd"/>
            <w:r w:rsidRPr="0012077B">
              <w:rPr>
                <w:rFonts w:cs="Times New Roman"/>
              </w:rPr>
              <w:t xml:space="preserve"> y leigh: ta </w:t>
            </w:r>
            <w:proofErr w:type="spellStart"/>
            <w:r w:rsidRPr="0012077B">
              <w:rPr>
                <w:rFonts w:cs="Times New Roman"/>
              </w:rPr>
              <w:t>shiu</w:t>
            </w:r>
            <w:proofErr w:type="spellEnd"/>
            <w:r w:rsidRPr="0012077B">
              <w:rPr>
                <w:rFonts w:cs="Times New Roman"/>
              </w:rPr>
              <w:t xml:space="preserve"> er </w:t>
            </w:r>
            <w:proofErr w:type="spellStart"/>
            <w:r w:rsidRPr="0012077B">
              <w:rPr>
                <w:rFonts w:cs="Times New Roman"/>
              </w:rPr>
              <w:t>duittym</w:t>
            </w:r>
            <w:proofErr w:type="spellEnd"/>
            <w:r w:rsidRPr="0012077B">
              <w:rPr>
                <w:rFonts w:cs="Times New Roman"/>
              </w:rPr>
              <w:t xml:space="preserve"> </w:t>
            </w:r>
            <w:proofErr w:type="spellStart"/>
            <w:r w:rsidRPr="0012077B">
              <w:rPr>
                <w:rFonts w:cs="Times New Roman"/>
              </w:rPr>
              <w:t>veih</w:t>
            </w:r>
            <w:proofErr w:type="spellEnd"/>
            <w:r w:rsidRPr="0012077B">
              <w:rPr>
                <w:rFonts w:cs="Times New Roman"/>
              </w:rPr>
              <w:t xml:space="preserve"> </w:t>
            </w:r>
            <w:proofErr w:type="spellStart"/>
            <w:r w:rsidRPr="0012077B">
              <w:rPr>
                <w:rFonts w:cs="Times New Roman"/>
              </w:rPr>
              <w:t>grayse</w:t>
            </w:r>
            <w:proofErr w:type="spellEnd"/>
            <w:r w:rsidRPr="0012077B">
              <w:rPr>
                <w:rFonts w:cs="Times New Roman"/>
              </w:rPr>
              <w:t>.”</w:t>
            </w:r>
            <w:r>
              <w:rPr>
                <w:rStyle w:val="FootnoteReference"/>
                <w:rFonts w:cs="Times New Roman"/>
              </w:rPr>
              <w:footnoteReference w:id="47"/>
            </w:r>
            <w:r w:rsidRPr="0012077B">
              <w:rPr>
                <w:rFonts w:cs="Times New Roman"/>
              </w:rPr>
              <w:t xml:space="preserve"> (cab. v. 4.) As </w:t>
            </w:r>
            <w:proofErr w:type="spellStart"/>
            <w:r w:rsidRPr="0012077B">
              <w:rPr>
                <w:rFonts w:cs="Times New Roman"/>
              </w:rPr>
              <w:t>ny</w:t>
            </w:r>
            <w:proofErr w:type="spellEnd"/>
            <w:r w:rsidRPr="0012077B">
              <w:rPr>
                <w:rFonts w:cs="Times New Roman"/>
              </w:rPr>
              <w:t xml:space="preserve"> </w:t>
            </w:r>
            <w:proofErr w:type="spellStart"/>
            <w:r w:rsidRPr="0012077B">
              <w:rPr>
                <w:rFonts w:cs="Times New Roman"/>
              </w:rPr>
              <w:t>sodjey</w:t>
            </w:r>
            <w:proofErr w:type="spellEnd"/>
            <w:r w:rsidRPr="0012077B">
              <w:rPr>
                <w:rFonts w:cs="Times New Roman"/>
              </w:rPr>
              <w:t xml:space="preserve"> </w:t>
            </w:r>
            <w:proofErr w:type="spellStart"/>
            <w:r w:rsidRPr="0012077B">
              <w:rPr>
                <w:rFonts w:cs="Times New Roman"/>
              </w:rPr>
              <w:t>t</w:t>
            </w:r>
            <w:r w:rsidR="00553A53">
              <w:rPr>
                <w:rFonts w:cs="Times New Roman"/>
              </w:rPr>
              <w:t>’</w:t>
            </w:r>
            <w:r w:rsidRPr="0012077B">
              <w:rPr>
                <w:rFonts w:cs="Times New Roman"/>
              </w:rPr>
              <w:t>eh</w:t>
            </w:r>
            <w:proofErr w:type="spellEnd"/>
            <w:r w:rsidRPr="0012077B">
              <w:rPr>
                <w:rFonts w:cs="Times New Roman"/>
              </w:rPr>
              <w:t xml:space="preserve">  </w:t>
            </w:r>
            <w:proofErr w:type="spellStart"/>
            <w:r w:rsidRPr="0012077B">
              <w:rPr>
                <w:rFonts w:cs="Times New Roman"/>
              </w:rPr>
              <w:t>scrieu</w:t>
            </w:r>
            <w:proofErr w:type="spellEnd"/>
            <w:r w:rsidRPr="0012077B">
              <w:rPr>
                <w:rFonts w:cs="Times New Roman"/>
              </w:rPr>
              <w:t xml:space="preserve"> </w:t>
            </w:r>
            <w:proofErr w:type="spellStart"/>
            <w:r w:rsidRPr="0012077B">
              <w:rPr>
                <w:rFonts w:cs="Times New Roman"/>
              </w:rPr>
              <w:t>gys</w:t>
            </w:r>
            <w:proofErr w:type="spellEnd"/>
            <w:r w:rsidRPr="0012077B">
              <w:rPr>
                <w:rFonts w:cs="Times New Roman"/>
              </w:rPr>
              <w:t xml:space="preserve"> </w:t>
            </w:r>
            <w:proofErr w:type="spellStart"/>
            <w:r w:rsidRPr="0012077B">
              <w:rPr>
                <w:rFonts w:cs="Times New Roman"/>
              </w:rPr>
              <w:t>ny</w:t>
            </w:r>
            <w:proofErr w:type="spellEnd"/>
            <w:r w:rsidRPr="0012077B">
              <w:rPr>
                <w:rFonts w:cs="Times New Roman"/>
              </w:rPr>
              <w:t xml:space="preserve"> </w:t>
            </w:r>
            <w:proofErr w:type="spellStart"/>
            <w:r w:rsidRPr="0012077B">
              <w:rPr>
                <w:rFonts w:cs="Times New Roman"/>
              </w:rPr>
              <w:t>Ephesianee</w:t>
            </w:r>
            <w:proofErr w:type="spellEnd"/>
            <w:r w:rsidRPr="0012077B">
              <w:rPr>
                <w:rFonts w:cs="Times New Roman"/>
              </w:rPr>
              <w:t xml:space="preserve"> er </w:t>
            </w:r>
            <w:proofErr w:type="spellStart"/>
            <w:r w:rsidRPr="0012077B">
              <w:rPr>
                <w:rFonts w:cs="Times New Roman"/>
              </w:rPr>
              <w:t>yn</w:t>
            </w:r>
            <w:proofErr w:type="spellEnd"/>
            <w:r w:rsidRPr="0012077B">
              <w:rPr>
                <w:rFonts w:cs="Times New Roman"/>
              </w:rPr>
              <w:t xml:space="preserve"> </w:t>
            </w:r>
            <w:proofErr w:type="spellStart"/>
            <w:r w:rsidRPr="0012077B">
              <w:rPr>
                <w:rFonts w:cs="Times New Roman"/>
              </w:rPr>
              <w:t>aght</w:t>
            </w:r>
            <w:proofErr w:type="spellEnd"/>
            <w:r w:rsidRPr="0012077B">
              <w:rPr>
                <w:rFonts w:cs="Times New Roman"/>
              </w:rPr>
              <w:t xml:space="preserve"> </w:t>
            </w:r>
            <w:proofErr w:type="spellStart"/>
            <w:r w:rsidRPr="0012077B">
              <w:rPr>
                <w:rFonts w:cs="Times New Roman"/>
              </w:rPr>
              <w:t>shoh</w:t>
            </w:r>
            <w:proofErr w:type="spellEnd"/>
            <w:r w:rsidRPr="0012077B">
              <w:rPr>
                <w:rFonts w:cs="Times New Roman"/>
              </w:rPr>
              <w:t>: (cab. ii. 8, 9): “</w:t>
            </w:r>
            <w:proofErr w:type="spellStart"/>
            <w:r w:rsidRPr="0012077B">
              <w:rPr>
                <w:rFonts w:cs="Times New Roman"/>
              </w:rPr>
              <w:t>Liorish</w:t>
            </w:r>
            <w:proofErr w:type="spellEnd"/>
            <w:r w:rsidRPr="0012077B">
              <w:rPr>
                <w:rFonts w:cs="Times New Roman"/>
              </w:rPr>
              <w:t xml:space="preserve"> </w:t>
            </w:r>
            <w:proofErr w:type="spellStart"/>
            <w:r w:rsidRPr="0012077B">
              <w:rPr>
                <w:rFonts w:cs="Times New Roman"/>
              </w:rPr>
              <w:t>grayse</w:t>
            </w:r>
            <w:proofErr w:type="spellEnd"/>
            <w:r w:rsidRPr="0012077B">
              <w:rPr>
                <w:rFonts w:cs="Times New Roman"/>
              </w:rPr>
              <w:t xml:space="preserve"> ta </w:t>
            </w:r>
            <w:proofErr w:type="spellStart"/>
            <w:r w:rsidRPr="0012077B">
              <w:rPr>
                <w:rFonts w:cs="Times New Roman"/>
              </w:rPr>
              <w:t>shiu</w:t>
            </w:r>
            <w:proofErr w:type="spellEnd"/>
            <w:r w:rsidRPr="0012077B">
              <w:rPr>
                <w:rFonts w:cs="Times New Roman"/>
              </w:rPr>
              <w:t xml:space="preserve"> er </w:t>
            </w:r>
            <w:proofErr w:type="spellStart"/>
            <w:r w:rsidRPr="0012077B">
              <w:rPr>
                <w:rFonts w:cs="Times New Roman"/>
              </w:rPr>
              <w:t>nyn</w:t>
            </w:r>
            <w:proofErr w:type="spellEnd"/>
            <w:r w:rsidRPr="0012077B">
              <w:rPr>
                <w:rFonts w:cs="Times New Roman"/>
              </w:rPr>
              <w:t xml:space="preserve"> </w:t>
            </w:r>
            <w:proofErr w:type="spellStart"/>
            <w:r w:rsidRPr="0012077B">
              <w:rPr>
                <w:rFonts w:cs="Times New Roman"/>
              </w:rPr>
              <w:t>sauail</w:t>
            </w:r>
            <w:proofErr w:type="spellEnd"/>
            <w:r w:rsidRPr="0012077B">
              <w:rPr>
                <w:rFonts w:cs="Times New Roman"/>
              </w:rPr>
              <w:t xml:space="preserve">, </w:t>
            </w:r>
            <w:proofErr w:type="spellStart"/>
            <w:r w:rsidRPr="0012077B">
              <w:rPr>
                <w:rFonts w:cs="Times New Roman"/>
              </w:rPr>
              <w:t>trooid</w:t>
            </w:r>
            <w:proofErr w:type="spellEnd"/>
            <w:r w:rsidRPr="0012077B">
              <w:rPr>
                <w:rFonts w:cs="Times New Roman"/>
              </w:rPr>
              <w:t xml:space="preserve"> </w:t>
            </w:r>
            <w:proofErr w:type="spellStart"/>
            <w:r w:rsidRPr="0012077B">
              <w:rPr>
                <w:rFonts w:cs="Times New Roman"/>
              </w:rPr>
              <w:t>credjue</w:t>
            </w:r>
            <w:proofErr w:type="spellEnd"/>
            <w:r w:rsidRPr="0012077B">
              <w:rPr>
                <w:rFonts w:cs="Times New Roman"/>
              </w:rPr>
              <w:t xml:space="preserve">: as </w:t>
            </w:r>
            <w:proofErr w:type="spellStart"/>
            <w:r w:rsidRPr="0012077B">
              <w:rPr>
                <w:rFonts w:cs="Times New Roman"/>
              </w:rPr>
              <w:t>shen</w:t>
            </w:r>
            <w:proofErr w:type="spellEnd"/>
            <w:r w:rsidRPr="0012077B">
              <w:rPr>
                <w:rFonts w:cs="Times New Roman"/>
              </w:rPr>
              <w:t xml:space="preserve"> cha nee </w:t>
            </w:r>
            <w:proofErr w:type="spellStart"/>
            <w:r w:rsidRPr="0012077B">
              <w:rPr>
                <w:rFonts w:cs="Times New Roman"/>
              </w:rPr>
              <w:t>jiu</w:t>
            </w:r>
            <w:proofErr w:type="spellEnd"/>
            <w:r w:rsidRPr="0012077B">
              <w:rPr>
                <w:rFonts w:cs="Times New Roman"/>
              </w:rPr>
              <w:t xml:space="preserve"> </w:t>
            </w:r>
            <w:proofErr w:type="spellStart"/>
            <w:r w:rsidRPr="0012077B">
              <w:rPr>
                <w:rFonts w:cs="Times New Roman"/>
              </w:rPr>
              <w:t>hene</w:t>
            </w:r>
            <w:proofErr w:type="spellEnd"/>
            <w:r w:rsidRPr="0012077B">
              <w:rPr>
                <w:rFonts w:cs="Times New Roman"/>
              </w:rPr>
              <w:t xml:space="preserve">; she </w:t>
            </w:r>
            <w:proofErr w:type="spellStart"/>
            <w:r w:rsidRPr="0012077B">
              <w:rPr>
                <w:rFonts w:cs="Times New Roman"/>
              </w:rPr>
              <w:t>gioot</w:t>
            </w:r>
            <w:proofErr w:type="spellEnd"/>
            <w:r w:rsidRPr="0012077B">
              <w:rPr>
                <w:rFonts w:cs="Times New Roman"/>
              </w:rPr>
              <w:t xml:space="preserve"> Yee eh; cha nee </w:t>
            </w:r>
            <w:proofErr w:type="spellStart"/>
            <w:r w:rsidRPr="0012077B">
              <w:rPr>
                <w:rFonts w:cs="Times New Roman"/>
              </w:rPr>
              <w:t>liorish</w:t>
            </w:r>
            <w:proofErr w:type="spellEnd"/>
            <w:r w:rsidRPr="0012077B">
              <w:rPr>
                <w:rFonts w:cs="Times New Roman"/>
              </w:rPr>
              <w:t xml:space="preserve"> </w:t>
            </w:r>
            <w:proofErr w:type="spellStart"/>
            <w:r w:rsidRPr="0012077B">
              <w:rPr>
                <w:rFonts w:cs="Times New Roman"/>
              </w:rPr>
              <w:t>obbraghyn</w:t>
            </w:r>
            <w:proofErr w:type="spellEnd"/>
            <w:r w:rsidRPr="0012077B">
              <w:rPr>
                <w:rFonts w:cs="Times New Roman"/>
              </w:rPr>
              <w:t xml:space="preserve">, </w:t>
            </w:r>
            <w:proofErr w:type="spellStart"/>
            <w:r w:rsidRPr="0012077B">
              <w:rPr>
                <w:rFonts w:cs="Times New Roman"/>
              </w:rPr>
              <w:t>nagh</w:t>
            </w:r>
            <w:proofErr w:type="spellEnd"/>
            <w:r w:rsidRPr="0012077B">
              <w:rPr>
                <w:rFonts w:cs="Times New Roman"/>
              </w:rPr>
              <w:t xml:space="preserve"> </w:t>
            </w:r>
            <w:proofErr w:type="spellStart"/>
            <w:r w:rsidRPr="0012077B">
              <w:rPr>
                <w:rFonts w:cs="Times New Roman"/>
              </w:rPr>
              <w:t>jinnagh</w:t>
            </w:r>
            <w:proofErr w:type="spellEnd"/>
            <w:r w:rsidRPr="0012077B">
              <w:rPr>
                <w:rFonts w:cs="Times New Roman"/>
              </w:rPr>
              <w:t xml:space="preserve"> </w:t>
            </w:r>
            <w:proofErr w:type="spellStart"/>
            <w:r w:rsidRPr="0012077B">
              <w:rPr>
                <w:rFonts w:cs="Times New Roman"/>
              </w:rPr>
              <w:t>dooinney</w:t>
            </w:r>
            <w:proofErr w:type="spellEnd"/>
            <w:r w:rsidRPr="0012077B">
              <w:rPr>
                <w:rFonts w:cs="Times New Roman"/>
              </w:rPr>
              <w:t xml:space="preserve"> </w:t>
            </w:r>
            <w:proofErr w:type="spellStart"/>
            <w:r w:rsidRPr="0012077B">
              <w:rPr>
                <w:rFonts w:cs="Times New Roman"/>
              </w:rPr>
              <w:t>erbee</w:t>
            </w:r>
            <w:proofErr w:type="spellEnd"/>
            <w:r w:rsidRPr="0012077B">
              <w:rPr>
                <w:rFonts w:cs="Times New Roman"/>
              </w:rPr>
              <w:t xml:space="preserve"> </w:t>
            </w:r>
            <w:proofErr w:type="spellStart"/>
            <w:r w:rsidRPr="0012077B">
              <w:rPr>
                <w:rFonts w:cs="Times New Roman"/>
              </w:rPr>
              <w:t>boggyssagh</w:t>
            </w:r>
            <w:proofErr w:type="spellEnd"/>
            <w:r w:rsidRPr="0012077B">
              <w:rPr>
                <w:rFonts w:cs="Times New Roman"/>
              </w:rPr>
              <w:t xml:space="preserve">.” As </w:t>
            </w:r>
            <w:proofErr w:type="spellStart"/>
            <w:r w:rsidRPr="0012077B">
              <w:rPr>
                <w:rFonts w:cs="Times New Roman"/>
              </w:rPr>
              <w:t>ayns</w:t>
            </w:r>
            <w:proofErr w:type="spellEnd"/>
            <w:r w:rsidRPr="0012077B">
              <w:rPr>
                <w:rFonts w:cs="Times New Roman"/>
              </w:rPr>
              <w:t xml:space="preserve"> </w:t>
            </w:r>
            <w:proofErr w:type="spellStart"/>
            <w:r w:rsidRPr="0012077B">
              <w:rPr>
                <w:rFonts w:cs="Times New Roman"/>
              </w:rPr>
              <w:t>fockle</w:t>
            </w:r>
            <w:proofErr w:type="spellEnd"/>
            <w:r w:rsidRPr="0012077B">
              <w:rPr>
                <w:rFonts w:cs="Times New Roman"/>
              </w:rPr>
              <w:t xml:space="preserve">, </w:t>
            </w:r>
            <w:proofErr w:type="spellStart"/>
            <w:r w:rsidRPr="0012077B">
              <w:rPr>
                <w:rFonts w:cs="Times New Roman"/>
              </w:rPr>
              <w:t>shoh</w:t>
            </w:r>
            <w:proofErr w:type="spellEnd"/>
            <w:r w:rsidRPr="0012077B">
              <w:rPr>
                <w:rFonts w:cs="Times New Roman"/>
              </w:rPr>
              <w:t xml:space="preserve"> bun as bree </w:t>
            </w:r>
            <w:proofErr w:type="spellStart"/>
            <w:r w:rsidRPr="0012077B">
              <w:rPr>
                <w:rFonts w:cs="Times New Roman"/>
              </w:rPr>
              <w:t>jeh</w:t>
            </w:r>
            <w:proofErr w:type="spellEnd"/>
            <w:r w:rsidRPr="0012077B">
              <w:rPr>
                <w:rFonts w:cs="Times New Roman"/>
              </w:rPr>
              <w:t xml:space="preserve"> </w:t>
            </w:r>
            <w:proofErr w:type="spellStart"/>
            <w:r w:rsidRPr="0012077B">
              <w:rPr>
                <w:rFonts w:cs="Times New Roman"/>
              </w:rPr>
              <w:t>slane</w:t>
            </w:r>
            <w:proofErr w:type="spellEnd"/>
            <w:r w:rsidRPr="0012077B">
              <w:rPr>
                <w:rFonts w:cs="Times New Roman"/>
              </w:rPr>
              <w:t xml:space="preserve"> </w:t>
            </w:r>
            <w:proofErr w:type="spellStart"/>
            <w:r w:rsidRPr="0012077B">
              <w:rPr>
                <w:rFonts w:cs="Times New Roman"/>
              </w:rPr>
              <w:t>resooney</w:t>
            </w:r>
            <w:proofErr w:type="spellEnd"/>
            <w:r w:rsidRPr="0012077B">
              <w:rPr>
                <w:rFonts w:cs="Times New Roman"/>
              </w:rPr>
              <w:t xml:space="preserve"> </w:t>
            </w:r>
            <w:proofErr w:type="spellStart"/>
            <w:r w:rsidRPr="0012077B">
              <w:rPr>
                <w:rFonts w:cs="Times New Roman"/>
              </w:rPr>
              <w:t>yn</w:t>
            </w:r>
            <w:proofErr w:type="spellEnd"/>
            <w:r w:rsidRPr="0012077B">
              <w:rPr>
                <w:rFonts w:cs="Times New Roman"/>
              </w:rPr>
              <w:t xml:space="preserve"> </w:t>
            </w:r>
            <w:proofErr w:type="spellStart"/>
            <w:r w:rsidRPr="0012077B">
              <w:rPr>
                <w:rFonts w:cs="Times New Roman"/>
              </w:rPr>
              <w:t>Ostyl</w:t>
            </w:r>
            <w:proofErr w:type="spellEnd"/>
            <w:r w:rsidRPr="0012077B">
              <w:rPr>
                <w:rFonts w:cs="Times New Roman"/>
              </w:rPr>
              <w:t xml:space="preserve">:— my ta </w:t>
            </w:r>
            <w:proofErr w:type="spellStart"/>
            <w:r w:rsidRPr="0012077B">
              <w:rPr>
                <w:rFonts w:cs="Times New Roman"/>
              </w:rPr>
              <w:t>ynrickys</w:t>
            </w:r>
            <w:proofErr w:type="spellEnd"/>
            <w:r w:rsidRPr="0012077B">
              <w:rPr>
                <w:rFonts w:cs="Times New Roman"/>
              </w:rPr>
              <w:t xml:space="preserve"> </w:t>
            </w:r>
            <w:proofErr w:type="spellStart"/>
            <w:r w:rsidRPr="0012077B">
              <w:rPr>
                <w:rFonts w:cs="Times New Roman"/>
              </w:rPr>
              <w:t>cheet</w:t>
            </w:r>
            <w:proofErr w:type="spellEnd"/>
            <w:r w:rsidRPr="0012077B">
              <w:rPr>
                <w:rFonts w:cs="Times New Roman"/>
              </w:rPr>
              <w:t xml:space="preserve"> </w:t>
            </w:r>
            <w:proofErr w:type="spellStart"/>
            <w:r w:rsidRPr="0012077B">
              <w:rPr>
                <w:rFonts w:cs="Times New Roman"/>
              </w:rPr>
              <w:t>veih</w:t>
            </w:r>
            <w:proofErr w:type="spellEnd"/>
            <w:r w:rsidRPr="0012077B">
              <w:rPr>
                <w:rFonts w:cs="Times New Roman"/>
              </w:rPr>
              <w:t xml:space="preserve"> </w:t>
            </w:r>
            <w:proofErr w:type="spellStart"/>
            <w:r w:rsidRPr="0012077B">
              <w:rPr>
                <w:rFonts w:cs="Times New Roman"/>
              </w:rPr>
              <w:t>obbraghyn</w:t>
            </w:r>
            <w:proofErr w:type="spellEnd"/>
            <w:r w:rsidRPr="0012077B">
              <w:rPr>
                <w:rFonts w:cs="Times New Roman"/>
              </w:rPr>
              <w:t xml:space="preserve">, </w:t>
            </w:r>
            <w:proofErr w:type="spellStart"/>
            <w:r w:rsidRPr="0012077B">
              <w:rPr>
                <w:rFonts w:cs="Times New Roman"/>
              </w:rPr>
              <w:t>eisht</w:t>
            </w:r>
            <w:proofErr w:type="spellEnd"/>
            <w:r w:rsidRPr="0012077B">
              <w:rPr>
                <w:rFonts w:cs="Times New Roman"/>
              </w:rPr>
              <w:t xml:space="preserve"> cha </w:t>
            </w:r>
            <w:proofErr w:type="spellStart"/>
            <w:r w:rsidRPr="0012077B">
              <w:rPr>
                <w:rFonts w:cs="Times New Roman"/>
              </w:rPr>
              <w:t>vel</w:t>
            </w:r>
            <w:proofErr w:type="spellEnd"/>
            <w:r w:rsidRPr="0012077B">
              <w:rPr>
                <w:rFonts w:cs="Times New Roman"/>
              </w:rPr>
              <w:t xml:space="preserve"> eh </w:t>
            </w:r>
            <w:proofErr w:type="spellStart"/>
            <w:r w:rsidRPr="0012077B">
              <w:rPr>
                <w:rFonts w:cs="Times New Roman"/>
              </w:rPr>
              <w:t>cheet</w:t>
            </w:r>
            <w:proofErr w:type="spellEnd"/>
            <w:r w:rsidRPr="0012077B">
              <w:rPr>
                <w:rFonts w:cs="Times New Roman"/>
              </w:rPr>
              <w:t xml:space="preserve"> </w:t>
            </w:r>
            <w:proofErr w:type="spellStart"/>
            <w:r w:rsidRPr="0012077B">
              <w:rPr>
                <w:rFonts w:cs="Times New Roman"/>
              </w:rPr>
              <w:t>veih</w:t>
            </w:r>
            <w:proofErr w:type="spellEnd"/>
            <w:r w:rsidRPr="0012077B">
              <w:rPr>
                <w:rFonts w:cs="Times New Roman"/>
              </w:rPr>
              <w:t xml:space="preserve"> </w:t>
            </w:r>
            <w:proofErr w:type="spellStart"/>
            <w:r w:rsidRPr="0012077B">
              <w:rPr>
                <w:rFonts w:cs="Times New Roman"/>
              </w:rPr>
              <w:t>grayse</w:t>
            </w:r>
            <w:proofErr w:type="spellEnd"/>
            <w:r w:rsidRPr="0012077B">
              <w:rPr>
                <w:rFonts w:cs="Times New Roman"/>
              </w:rPr>
              <w:t xml:space="preserve">; as my </w:t>
            </w:r>
            <w:proofErr w:type="spellStart"/>
            <w:r w:rsidRPr="0012077B">
              <w:rPr>
                <w:rFonts w:cs="Times New Roman"/>
              </w:rPr>
              <w:t>te</w:t>
            </w:r>
            <w:proofErr w:type="spellEnd"/>
            <w:r w:rsidRPr="0012077B">
              <w:rPr>
                <w:rFonts w:cs="Times New Roman"/>
              </w:rPr>
              <w:t xml:space="preserve"> </w:t>
            </w:r>
            <w:proofErr w:type="spellStart"/>
            <w:r w:rsidRPr="0012077B">
              <w:rPr>
                <w:rFonts w:cs="Times New Roman"/>
              </w:rPr>
              <w:t>cheet</w:t>
            </w:r>
            <w:proofErr w:type="spellEnd"/>
            <w:r w:rsidRPr="0012077B">
              <w:rPr>
                <w:rFonts w:cs="Times New Roman"/>
              </w:rPr>
              <w:t xml:space="preserve"> </w:t>
            </w:r>
            <w:proofErr w:type="spellStart"/>
            <w:r w:rsidRPr="0012077B">
              <w:rPr>
                <w:rFonts w:cs="Times New Roman"/>
              </w:rPr>
              <w:t>veih</w:t>
            </w:r>
            <w:proofErr w:type="spellEnd"/>
            <w:r w:rsidRPr="0012077B">
              <w:rPr>
                <w:rFonts w:cs="Times New Roman"/>
              </w:rPr>
              <w:t xml:space="preserve"> </w:t>
            </w:r>
            <w:proofErr w:type="spellStart"/>
            <w:r w:rsidRPr="0012077B">
              <w:rPr>
                <w:rFonts w:cs="Times New Roman"/>
              </w:rPr>
              <w:t>grayse</w:t>
            </w:r>
            <w:proofErr w:type="spellEnd"/>
            <w:r w:rsidRPr="0012077B">
              <w:rPr>
                <w:rFonts w:cs="Times New Roman"/>
              </w:rPr>
              <w:t xml:space="preserve">, </w:t>
            </w:r>
            <w:proofErr w:type="spellStart"/>
            <w:r w:rsidRPr="0012077B">
              <w:rPr>
                <w:rFonts w:cs="Times New Roman"/>
              </w:rPr>
              <w:t>eisht</w:t>
            </w:r>
            <w:proofErr w:type="spellEnd"/>
            <w:r w:rsidRPr="0012077B">
              <w:rPr>
                <w:rFonts w:cs="Times New Roman"/>
              </w:rPr>
              <w:t xml:space="preserve"> cha </w:t>
            </w:r>
            <w:proofErr w:type="spellStart"/>
            <w:r w:rsidRPr="0012077B">
              <w:rPr>
                <w:rFonts w:cs="Times New Roman"/>
              </w:rPr>
              <w:t>vel</w:t>
            </w:r>
            <w:proofErr w:type="spellEnd"/>
            <w:r w:rsidRPr="0012077B">
              <w:rPr>
                <w:rFonts w:cs="Times New Roman"/>
              </w:rPr>
              <w:t xml:space="preserve"> eh </w:t>
            </w:r>
            <w:proofErr w:type="spellStart"/>
            <w:r w:rsidRPr="0012077B">
              <w:rPr>
                <w:rFonts w:cs="Times New Roman"/>
              </w:rPr>
              <w:t>cheet</w:t>
            </w:r>
            <w:proofErr w:type="spellEnd"/>
            <w:r w:rsidRPr="0012077B">
              <w:rPr>
                <w:rFonts w:cs="Times New Roman"/>
              </w:rPr>
              <w:t xml:space="preserve"> </w:t>
            </w:r>
            <w:proofErr w:type="spellStart"/>
            <w:r w:rsidRPr="0012077B">
              <w:rPr>
                <w:rFonts w:cs="Times New Roman"/>
              </w:rPr>
              <w:t>veih</w:t>
            </w:r>
            <w:proofErr w:type="spellEnd"/>
            <w:r w:rsidRPr="0012077B">
              <w:rPr>
                <w:rFonts w:cs="Times New Roman"/>
              </w:rPr>
              <w:t xml:space="preserve"> </w:t>
            </w:r>
            <w:proofErr w:type="spellStart"/>
            <w:r w:rsidRPr="0012077B">
              <w:rPr>
                <w:rFonts w:cs="Times New Roman"/>
              </w:rPr>
              <w:t>obbraghyn</w:t>
            </w:r>
            <w:proofErr w:type="spellEnd"/>
            <w:r w:rsidRPr="0012077B">
              <w:rPr>
                <w:rFonts w:cs="Times New Roman"/>
              </w:rPr>
              <w:t>.</w:t>
            </w:r>
          </w:p>
        </w:tc>
        <w:tc>
          <w:tcPr>
            <w:tcW w:w="1031" w:type="dxa"/>
          </w:tcPr>
          <w:p w14:paraId="7C7A9869" w14:textId="77777777" w:rsidR="00535FB8" w:rsidRPr="00535FB8" w:rsidRDefault="00535FB8" w:rsidP="003A2210">
            <w:pPr>
              <w:spacing w:after="80"/>
              <w:ind w:left="0" w:firstLine="0"/>
              <w:rPr>
                <w:rFonts w:cs="Times New Roman"/>
                <w:sz w:val="18"/>
                <w:szCs w:val="18"/>
              </w:rPr>
            </w:pPr>
          </w:p>
        </w:tc>
      </w:tr>
      <w:tr w:rsidR="00535FB8" w:rsidRPr="0012077B" w14:paraId="658A6DEF" w14:textId="0635DF25" w:rsidTr="005F74B2">
        <w:tc>
          <w:tcPr>
            <w:tcW w:w="1127" w:type="dxa"/>
          </w:tcPr>
          <w:p w14:paraId="23E15C57" w14:textId="0C982F79" w:rsidR="00535FB8" w:rsidRPr="006D7575" w:rsidRDefault="00535FB8" w:rsidP="00692C98">
            <w:pPr>
              <w:spacing w:after="80"/>
              <w:ind w:left="0" w:firstLine="0"/>
              <w:jc w:val="both"/>
              <w:rPr>
                <w:sz w:val="18"/>
                <w:szCs w:val="18"/>
              </w:rPr>
            </w:pPr>
            <w:r>
              <w:rPr>
                <w:sz w:val="18"/>
                <w:szCs w:val="18"/>
              </w:rPr>
              <w:lastRenderedPageBreak/>
              <w:t>Acts x.</w:t>
            </w:r>
          </w:p>
        </w:tc>
        <w:tc>
          <w:tcPr>
            <w:tcW w:w="3404" w:type="dxa"/>
          </w:tcPr>
          <w:p w14:paraId="2783C1A8" w14:textId="420A656A" w:rsidR="00535FB8" w:rsidRPr="0012077B" w:rsidRDefault="00535FB8" w:rsidP="00692C98">
            <w:pPr>
              <w:spacing w:after="80"/>
              <w:ind w:left="0" w:firstLine="0"/>
              <w:jc w:val="both"/>
              <w:rPr>
                <w:rFonts w:cs="Times New Roman"/>
              </w:rPr>
            </w:pPr>
            <w:r w:rsidRPr="00D619F7">
              <w:t xml:space="preserve">And to this end tend all the Prophets, as St. Peter saith in the tenth of the Acts; Of Christ all the prophets, saith St. Peter, do witness, that through his name all they that believe in him shall receive the remission of sins. </w:t>
            </w:r>
          </w:p>
        </w:tc>
        <w:tc>
          <w:tcPr>
            <w:tcW w:w="3789" w:type="dxa"/>
          </w:tcPr>
          <w:p w14:paraId="04A914AA" w14:textId="77777777" w:rsidR="00535FB8" w:rsidRPr="0012077B" w:rsidRDefault="00535FB8" w:rsidP="008D148C">
            <w:pPr>
              <w:spacing w:after="80"/>
              <w:ind w:left="0" w:firstLine="284"/>
              <w:jc w:val="both"/>
              <w:rPr>
                <w:rFonts w:cs="Times New Roman"/>
              </w:rPr>
            </w:pPr>
            <w:r w:rsidRPr="0012077B">
              <w:rPr>
                <w:rFonts w:cs="Times New Roman"/>
              </w:rPr>
              <w:t xml:space="preserve">As </w:t>
            </w:r>
            <w:proofErr w:type="spellStart"/>
            <w:r w:rsidRPr="0012077B">
              <w:rPr>
                <w:rFonts w:cs="Times New Roman"/>
              </w:rPr>
              <w:t>shoh</w:t>
            </w:r>
            <w:proofErr w:type="spellEnd"/>
            <w:r w:rsidRPr="0012077B">
              <w:rPr>
                <w:rFonts w:cs="Times New Roman"/>
              </w:rPr>
              <w:t xml:space="preserve"> eh ta </w:t>
            </w:r>
            <w:proofErr w:type="spellStart"/>
            <w:r w:rsidRPr="0012077B">
              <w:rPr>
                <w:rFonts w:cs="Times New Roman"/>
              </w:rPr>
              <w:t>ooilley</w:t>
            </w:r>
            <w:proofErr w:type="spellEnd"/>
            <w:r w:rsidRPr="0012077B">
              <w:rPr>
                <w:rFonts w:cs="Times New Roman"/>
              </w:rPr>
              <w:t xml:space="preserve"> </w:t>
            </w:r>
            <w:proofErr w:type="spellStart"/>
            <w:r w:rsidRPr="0012077B">
              <w:rPr>
                <w:rFonts w:cs="Times New Roman"/>
              </w:rPr>
              <w:t>ny</w:t>
            </w:r>
            <w:proofErr w:type="spellEnd"/>
            <w:r w:rsidRPr="0012077B">
              <w:rPr>
                <w:rFonts w:cs="Times New Roman"/>
              </w:rPr>
              <w:t xml:space="preserve"> </w:t>
            </w:r>
            <w:proofErr w:type="spellStart"/>
            <w:r w:rsidRPr="0012077B">
              <w:rPr>
                <w:rFonts w:cs="Times New Roman"/>
              </w:rPr>
              <w:t>Phadeyryn</w:t>
            </w:r>
            <w:proofErr w:type="spellEnd"/>
            <w:r w:rsidRPr="0012077B">
              <w:rPr>
                <w:rFonts w:cs="Times New Roman"/>
              </w:rPr>
              <w:t xml:space="preserve"> </w:t>
            </w:r>
            <w:proofErr w:type="spellStart"/>
            <w:r w:rsidRPr="0012077B">
              <w:rPr>
                <w:rFonts w:cs="Times New Roman"/>
              </w:rPr>
              <w:t>soilshaghey</w:t>
            </w:r>
            <w:proofErr w:type="spellEnd"/>
            <w:r w:rsidRPr="0012077B">
              <w:rPr>
                <w:rFonts w:cs="Times New Roman"/>
              </w:rPr>
              <w:t xml:space="preserve">, </w:t>
            </w:r>
            <w:proofErr w:type="spellStart"/>
            <w:r w:rsidRPr="0012077B">
              <w:rPr>
                <w:rFonts w:cs="Times New Roman"/>
              </w:rPr>
              <w:t>myr</w:t>
            </w:r>
            <w:proofErr w:type="spellEnd"/>
            <w:r w:rsidRPr="0012077B">
              <w:rPr>
                <w:rFonts w:cs="Times New Roman"/>
              </w:rPr>
              <w:t xml:space="preserve"> ta </w:t>
            </w:r>
            <w:proofErr w:type="spellStart"/>
            <w:r w:rsidRPr="0012077B">
              <w:rPr>
                <w:rFonts w:cs="Times New Roman"/>
              </w:rPr>
              <w:t>Noo</w:t>
            </w:r>
            <w:proofErr w:type="spellEnd"/>
            <w:r w:rsidRPr="0012077B">
              <w:rPr>
                <w:rFonts w:cs="Times New Roman"/>
              </w:rPr>
              <w:t xml:space="preserve"> </w:t>
            </w:r>
            <w:proofErr w:type="spellStart"/>
            <w:r w:rsidRPr="0012077B">
              <w:rPr>
                <w:rFonts w:cs="Times New Roman"/>
              </w:rPr>
              <w:t>Peddyr</w:t>
            </w:r>
            <w:proofErr w:type="spellEnd"/>
            <w:r w:rsidRPr="0012077B">
              <w:rPr>
                <w:rFonts w:cs="Times New Roman"/>
              </w:rPr>
              <w:t xml:space="preserve"> </w:t>
            </w:r>
            <w:proofErr w:type="spellStart"/>
            <w:r w:rsidRPr="0012077B">
              <w:rPr>
                <w:rFonts w:cs="Times New Roman"/>
              </w:rPr>
              <w:t>gra</w:t>
            </w:r>
            <w:proofErr w:type="spellEnd"/>
            <w:r w:rsidRPr="0012077B">
              <w:rPr>
                <w:rFonts w:cs="Times New Roman"/>
              </w:rPr>
              <w:t xml:space="preserve"> </w:t>
            </w:r>
            <w:proofErr w:type="spellStart"/>
            <w:r w:rsidRPr="0012077B">
              <w:rPr>
                <w:rFonts w:cs="Times New Roman"/>
              </w:rPr>
              <w:t>ayns</w:t>
            </w:r>
            <w:proofErr w:type="spellEnd"/>
            <w:r w:rsidRPr="0012077B">
              <w:rPr>
                <w:rFonts w:cs="Times New Roman"/>
              </w:rPr>
              <w:t xml:space="preserve"> y </w:t>
            </w:r>
            <w:proofErr w:type="spellStart"/>
            <w:r w:rsidRPr="0012077B">
              <w:rPr>
                <w:rFonts w:cs="Times New Roman"/>
              </w:rPr>
              <w:t>jeihoo</w:t>
            </w:r>
            <w:proofErr w:type="spellEnd"/>
            <w:r w:rsidRPr="0012077B">
              <w:rPr>
                <w:rFonts w:cs="Times New Roman"/>
              </w:rPr>
              <w:t xml:space="preserve"> </w:t>
            </w:r>
            <w:proofErr w:type="spellStart"/>
            <w:r w:rsidRPr="0012077B">
              <w:rPr>
                <w:rFonts w:cs="Times New Roman"/>
              </w:rPr>
              <w:t>chabdyl</w:t>
            </w:r>
            <w:proofErr w:type="spellEnd"/>
            <w:r w:rsidRPr="0012077B">
              <w:rPr>
                <w:rFonts w:cs="Times New Roman"/>
              </w:rPr>
              <w:t xml:space="preserve"> </w:t>
            </w:r>
            <w:proofErr w:type="spellStart"/>
            <w:r w:rsidRPr="0012077B">
              <w:rPr>
                <w:rFonts w:cs="Times New Roman"/>
              </w:rPr>
              <w:t>jeh</w:t>
            </w:r>
            <w:proofErr w:type="spellEnd"/>
            <w:r w:rsidRPr="0012077B">
              <w:rPr>
                <w:rFonts w:cs="Times New Roman"/>
              </w:rPr>
              <w:t xml:space="preserve"> </w:t>
            </w:r>
            <w:proofErr w:type="spellStart"/>
            <w:r w:rsidRPr="0012077B">
              <w:rPr>
                <w:rFonts w:cs="Times New Roman"/>
              </w:rPr>
              <w:t>Jannoo</w:t>
            </w:r>
            <w:proofErr w:type="spellEnd"/>
            <w:r w:rsidRPr="0012077B">
              <w:rPr>
                <w:rFonts w:cs="Times New Roman"/>
              </w:rPr>
              <w:t xml:space="preserve"> </w:t>
            </w:r>
            <w:proofErr w:type="spellStart"/>
            <w:r w:rsidRPr="0012077B">
              <w:rPr>
                <w:rFonts w:cs="Times New Roman"/>
              </w:rPr>
              <w:t>ny</w:t>
            </w:r>
            <w:proofErr w:type="spellEnd"/>
            <w:r w:rsidRPr="0012077B">
              <w:rPr>
                <w:rFonts w:cs="Times New Roman"/>
              </w:rPr>
              <w:t xml:space="preserve"> </w:t>
            </w:r>
            <w:proofErr w:type="spellStart"/>
            <w:r w:rsidRPr="0012077B">
              <w:rPr>
                <w:rFonts w:cs="Times New Roman"/>
              </w:rPr>
              <w:t>Hostyllyn</w:t>
            </w:r>
            <w:proofErr w:type="spellEnd"/>
            <w:r w:rsidRPr="0012077B">
              <w:rPr>
                <w:rFonts w:cs="Times New Roman"/>
              </w:rPr>
              <w:t>: (43): “</w:t>
            </w:r>
            <w:proofErr w:type="spellStart"/>
            <w:r w:rsidRPr="0012077B">
              <w:rPr>
                <w:rFonts w:cs="Times New Roman"/>
              </w:rPr>
              <w:t>Leshyn</w:t>
            </w:r>
            <w:proofErr w:type="spellEnd"/>
            <w:r w:rsidRPr="0012077B">
              <w:rPr>
                <w:rFonts w:cs="Times New Roman"/>
              </w:rPr>
              <w:t xml:space="preserve"> ta </w:t>
            </w:r>
            <w:proofErr w:type="spellStart"/>
            <w:r w:rsidRPr="0012077B">
              <w:rPr>
                <w:rFonts w:cs="Times New Roman"/>
              </w:rPr>
              <w:t>ooilley</w:t>
            </w:r>
            <w:proofErr w:type="spellEnd"/>
            <w:r w:rsidRPr="0012077B">
              <w:rPr>
                <w:rFonts w:cs="Times New Roman"/>
              </w:rPr>
              <w:t xml:space="preserve"> </w:t>
            </w:r>
            <w:proofErr w:type="spellStart"/>
            <w:r w:rsidRPr="0012077B">
              <w:rPr>
                <w:rFonts w:cs="Times New Roman"/>
              </w:rPr>
              <w:t>ny</w:t>
            </w:r>
            <w:proofErr w:type="spellEnd"/>
            <w:r w:rsidRPr="0012077B">
              <w:rPr>
                <w:rFonts w:cs="Times New Roman"/>
              </w:rPr>
              <w:t xml:space="preserve"> </w:t>
            </w:r>
            <w:proofErr w:type="spellStart"/>
            <w:r w:rsidRPr="0012077B">
              <w:rPr>
                <w:rFonts w:cs="Times New Roman"/>
              </w:rPr>
              <w:t>Phadeyryn</w:t>
            </w:r>
            <w:proofErr w:type="spellEnd"/>
            <w:r w:rsidRPr="0012077B">
              <w:rPr>
                <w:rFonts w:cs="Times New Roman"/>
              </w:rPr>
              <w:t xml:space="preserve"> </w:t>
            </w:r>
            <w:proofErr w:type="spellStart"/>
            <w:r w:rsidRPr="0012077B">
              <w:rPr>
                <w:rFonts w:cs="Times New Roman"/>
              </w:rPr>
              <w:t>gymmyrkey</w:t>
            </w:r>
            <w:proofErr w:type="spellEnd"/>
            <w:r w:rsidRPr="0012077B">
              <w:rPr>
                <w:rFonts w:cs="Times New Roman"/>
              </w:rPr>
              <w:t xml:space="preserve"> </w:t>
            </w:r>
            <w:proofErr w:type="spellStart"/>
            <w:r w:rsidRPr="0012077B">
              <w:rPr>
                <w:rFonts w:cs="Times New Roman"/>
              </w:rPr>
              <w:t>fe</w:t>
            </w:r>
            <w:r w:rsidRPr="00390D3B">
              <w:rPr>
                <w:rFonts w:cs="Times New Roman"/>
                <w:color w:val="FF0000"/>
              </w:rPr>
              <w:t>a</w:t>
            </w:r>
            <w:r w:rsidRPr="0012077B">
              <w:rPr>
                <w:rFonts w:cs="Times New Roman"/>
              </w:rPr>
              <w:t>nish</w:t>
            </w:r>
            <w:proofErr w:type="spellEnd"/>
            <w:r w:rsidRPr="0012077B">
              <w:rPr>
                <w:rFonts w:cs="Times New Roman"/>
              </w:rPr>
              <w:t xml:space="preserve">, </w:t>
            </w:r>
            <w:proofErr w:type="spellStart"/>
            <w:r w:rsidRPr="0012077B">
              <w:rPr>
                <w:rFonts w:cs="Times New Roman"/>
              </w:rPr>
              <w:t>trooid</w:t>
            </w:r>
            <w:proofErr w:type="spellEnd"/>
            <w:r w:rsidRPr="0012077B">
              <w:rPr>
                <w:rFonts w:cs="Times New Roman"/>
              </w:rPr>
              <w:t xml:space="preserve"> </w:t>
            </w:r>
            <w:proofErr w:type="spellStart"/>
            <w:r w:rsidRPr="0012077B">
              <w:rPr>
                <w:rFonts w:cs="Times New Roman"/>
              </w:rPr>
              <w:t>yn</w:t>
            </w:r>
            <w:proofErr w:type="spellEnd"/>
            <w:r w:rsidRPr="0012077B">
              <w:rPr>
                <w:rFonts w:cs="Times New Roman"/>
              </w:rPr>
              <w:t xml:space="preserve"> </w:t>
            </w:r>
            <w:proofErr w:type="spellStart"/>
            <w:r w:rsidRPr="0012077B">
              <w:rPr>
                <w:rFonts w:cs="Times New Roman"/>
              </w:rPr>
              <w:t>ennym</w:t>
            </w:r>
            <w:proofErr w:type="spellEnd"/>
            <w:r w:rsidRPr="0012077B">
              <w:rPr>
                <w:rFonts w:cs="Times New Roman"/>
              </w:rPr>
              <w:t xml:space="preserve"> </w:t>
            </w:r>
            <w:proofErr w:type="spellStart"/>
            <w:r w:rsidRPr="0012077B">
              <w:rPr>
                <w:rFonts w:cs="Times New Roman"/>
              </w:rPr>
              <w:t>echeysyn</w:t>
            </w:r>
            <w:proofErr w:type="spellEnd"/>
            <w:r w:rsidRPr="0012077B">
              <w:rPr>
                <w:rFonts w:cs="Times New Roman"/>
              </w:rPr>
              <w:t>; quoi-</w:t>
            </w:r>
            <w:proofErr w:type="spellStart"/>
            <w:r w:rsidRPr="0012077B">
              <w:rPr>
                <w:rFonts w:cs="Times New Roman"/>
              </w:rPr>
              <w:t>erbee</w:t>
            </w:r>
            <w:proofErr w:type="spellEnd"/>
            <w:r w:rsidRPr="0012077B">
              <w:rPr>
                <w:rFonts w:cs="Times New Roman"/>
              </w:rPr>
              <w:t xml:space="preserve"> </w:t>
            </w:r>
            <w:proofErr w:type="spellStart"/>
            <w:r w:rsidRPr="0012077B">
              <w:rPr>
                <w:rFonts w:cs="Times New Roman"/>
              </w:rPr>
              <w:t>c</w:t>
            </w:r>
            <w:r w:rsidRPr="0012077B">
              <w:rPr>
                <w:rFonts w:cs="Times New Roman"/>
                <w:color w:val="FF0000"/>
              </w:rPr>
              <w:t>h</w:t>
            </w:r>
            <w:r w:rsidRPr="0012077B">
              <w:rPr>
                <w:rFonts w:cs="Times New Roman"/>
              </w:rPr>
              <w:t>redjys</w:t>
            </w:r>
            <w:proofErr w:type="spellEnd"/>
            <w:r w:rsidRPr="0012077B">
              <w:rPr>
                <w:rFonts w:cs="Times New Roman"/>
              </w:rPr>
              <w:t xml:space="preserve"> </w:t>
            </w:r>
            <w:proofErr w:type="spellStart"/>
            <w:r w:rsidRPr="0012077B">
              <w:rPr>
                <w:rFonts w:cs="Times New Roman"/>
              </w:rPr>
              <w:t>ayn</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vow eh </w:t>
            </w:r>
            <w:proofErr w:type="spellStart"/>
            <w:r w:rsidRPr="0012077B">
              <w:rPr>
                <w:rFonts w:cs="Times New Roman"/>
              </w:rPr>
              <w:t>feaysley</w:t>
            </w:r>
            <w:proofErr w:type="spellEnd"/>
            <w:r w:rsidRPr="0012077B">
              <w:rPr>
                <w:rFonts w:cs="Times New Roman"/>
              </w:rPr>
              <w:t xml:space="preserve"> </w:t>
            </w:r>
            <w:proofErr w:type="spellStart"/>
            <w:r w:rsidRPr="0012077B">
              <w:rPr>
                <w:rFonts w:cs="Times New Roman"/>
              </w:rPr>
              <w:t>peccaghyn</w:t>
            </w:r>
            <w:proofErr w:type="spellEnd"/>
            <w:r w:rsidRPr="0012077B">
              <w:rPr>
                <w:rFonts w:cs="Times New Roman"/>
              </w:rPr>
              <w:t>.”</w:t>
            </w:r>
          </w:p>
        </w:tc>
        <w:tc>
          <w:tcPr>
            <w:tcW w:w="1031" w:type="dxa"/>
          </w:tcPr>
          <w:p w14:paraId="5BBE509A" w14:textId="77777777" w:rsidR="00535FB8" w:rsidRPr="00535FB8" w:rsidRDefault="00535FB8" w:rsidP="003A2210">
            <w:pPr>
              <w:spacing w:after="80"/>
              <w:ind w:left="0" w:firstLine="0"/>
              <w:rPr>
                <w:rFonts w:cs="Times New Roman"/>
                <w:sz w:val="18"/>
                <w:szCs w:val="18"/>
              </w:rPr>
            </w:pPr>
          </w:p>
        </w:tc>
      </w:tr>
      <w:tr w:rsidR="00535FB8" w:rsidRPr="0012077B" w14:paraId="0DAE88DB" w14:textId="2F270CB2" w:rsidTr="005F74B2">
        <w:tc>
          <w:tcPr>
            <w:tcW w:w="1127" w:type="dxa"/>
          </w:tcPr>
          <w:p w14:paraId="737FACE0" w14:textId="77777777" w:rsidR="00535FB8" w:rsidRDefault="00535FB8" w:rsidP="00F00F96">
            <w:pPr>
              <w:spacing w:after="80"/>
              <w:ind w:left="0" w:firstLine="0"/>
              <w:rPr>
                <w:sz w:val="18"/>
                <w:szCs w:val="18"/>
              </w:rPr>
            </w:pPr>
            <w:r>
              <w:rPr>
                <w:sz w:val="18"/>
                <w:szCs w:val="18"/>
              </w:rPr>
              <w:t>Faith only justifieth, is the doctrine of old Doctors.</w:t>
            </w:r>
          </w:p>
          <w:p w14:paraId="2AA54EE4" w14:textId="77777777" w:rsidR="00535FB8" w:rsidRDefault="00535FB8" w:rsidP="00F00F96">
            <w:pPr>
              <w:spacing w:after="80"/>
              <w:ind w:left="0" w:firstLine="0"/>
              <w:rPr>
                <w:sz w:val="18"/>
                <w:szCs w:val="18"/>
              </w:rPr>
            </w:pPr>
          </w:p>
          <w:p w14:paraId="2A25727B" w14:textId="77777777" w:rsidR="00535FB8" w:rsidRDefault="00535FB8" w:rsidP="00F00F96">
            <w:pPr>
              <w:spacing w:after="80"/>
              <w:ind w:left="0" w:firstLine="0"/>
              <w:rPr>
                <w:sz w:val="18"/>
                <w:szCs w:val="18"/>
              </w:rPr>
            </w:pPr>
          </w:p>
          <w:p w14:paraId="63687FBD" w14:textId="77777777" w:rsidR="00535FB8" w:rsidRDefault="00535FB8" w:rsidP="00F00F96">
            <w:pPr>
              <w:spacing w:after="80"/>
              <w:ind w:left="0" w:firstLine="0"/>
              <w:rPr>
                <w:sz w:val="18"/>
                <w:szCs w:val="18"/>
              </w:rPr>
            </w:pPr>
          </w:p>
          <w:p w14:paraId="0DDDFFF6" w14:textId="77777777" w:rsidR="00535FB8" w:rsidRDefault="00535FB8" w:rsidP="00F00F96">
            <w:pPr>
              <w:spacing w:after="80"/>
              <w:ind w:left="0" w:firstLine="0"/>
              <w:rPr>
                <w:sz w:val="18"/>
                <w:szCs w:val="18"/>
              </w:rPr>
            </w:pPr>
          </w:p>
          <w:p w14:paraId="63B3D965" w14:textId="77777777" w:rsidR="00535FB8" w:rsidRDefault="00535FB8" w:rsidP="00F00F96">
            <w:pPr>
              <w:spacing w:after="80"/>
              <w:ind w:left="0" w:firstLine="0"/>
              <w:rPr>
                <w:sz w:val="18"/>
                <w:szCs w:val="18"/>
              </w:rPr>
            </w:pPr>
          </w:p>
          <w:p w14:paraId="13BC0D75" w14:textId="77777777" w:rsidR="00535FB8" w:rsidRDefault="00535FB8" w:rsidP="00F00F96">
            <w:pPr>
              <w:spacing w:after="80"/>
              <w:ind w:left="0" w:firstLine="0"/>
              <w:rPr>
                <w:sz w:val="18"/>
                <w:szCs w:val="18"/>
              </w:rPr>
            </w:pPr>
          </w:p>
          <w:p w14:paraId="7C2BB074" w14:textId="77777777" w:rsidR="00535FB8" w:rsidRDefault="00535FB8" w:rsidP="00F00F96">
            <w:pPr>
              <w:spacing w:after="80"/>
              <w:ind w:left="0" w:firstLine="0"/>
              <w:rPr>
                <w:sz w:val="18"/>
                <w:szCs w:val="18"/>
              </w:rPr>
            </w:pPr>
          </w:p>
          <w:p w14:paraId="79853792" w14:textId="62DD308E" w:rsidR="00535FB8" w:rsidRPr="006D7575" w:rsidRDefault="00535FB8" w:rsidP="00F00F96">
            <w:pPr>
              <w:spacing w:after="80"/>
              <w:ind w:left="0" w:firstLine="0"/>
              <w:rPr>
                <w:sz w:val="18"/>
                <w:szCs w:val="18"/>
              </w:rPr>
            </w:pPr>
            <w:r>
              <w:rPr>
                <w:sz w:val="18"/>
                <w:szCs w:val="18"/>
              </w:rPr>
              <w:t>Philip</w:t>
            </w:r>
            <w:r w:rsidR="00415ED2">
              <w:rPr>
                <w:sz w:val="18"/>
                <w:szCs w:val="18"/>
              </w:rPr>
              <w:t>.</w:t>
            </w:r>
            <w:r>
              <w:rPr>
                <w:sz w:val="18"/>
                <w:szCs w:val="18"/>
              </w:rPr>
              <w:t xml:space="preserve"> iii.</w:t>
            </w:r>
          </w:p>
        </w:tc>
        <w:tc>
          <w:tcPr>
            <w:tcW w:w="3404" w:type="dxa"/>
          </w:tcPr>
          <w:p w14:paraId="0AA8622A" w14:textId="17A03E5D" w:rsidR="00535FB8" w:rsidRPr="0012077B" w:rsidRDefault="00535FB8" w:rsidP="00692C98">
            <w:pPr>
              <w:spacing w:after="80"/>
              <w:ind w:left="0" w:firstLine="0"/>
              <w:jc w:val="both"/>
              <w:rPr>
                <w:rFonts w:cs="Times New Roman"/>
              </w:rPr>
            </w:pPr>
            <w:r w:rsidRPr="00BE5D12">
              <w:t xml:space="preserve">And after this wise to be justified, only by this true and lively faith in Christ, speak all the old and ancient authors, both Greeks and Latins; of whom I will specially rehearse three, Hilary, Basil and Ambrose. St. Hilary saith these words plainly in the ninth Canon upon Matthew; Faith only justifieth. And St. Basil, a Greek author, </w:t>
            </w:r>
            <w:proofErr w:type="spellStart"/>
            <w:proofErr w:type="gramStart"/>
            <w:r w:rsidRPr="00BE5D12">
              <w:t>writeth</w:t>
            </w:r>
            <w:proofErr w:type="spellEnd"/>
            <w:r w:rsidRPr="00BE5D12">
              <w:t xml:space="preserve"> thus;</w:t>
            </w:r>
            <w:proofErr w:type="gramEnd"/>
            <w:r w:rsidRPr="00BE5D12">
              <w:t xml:space="preserve"> This is a perfect and whole rejoicing in God when a man </w:t>
            </w:r>
            <w:proofErr w:type="spellStart"/>
            <w:r w:rsidRPr="00BE5D12">
              <w:t>advanceth</w:t>
            </w:r>
            <w:proofErr w:type="spellEnd"/>
            <w:r w:rsidRPr="00BE5D12">
              <w:t xml:space="preserve"> not himself for his own righteousness, but </w:t>
            </w:r>
            <w:proofErr w:type="spellStart"/>
            <w:r w:rsidRPr="00BE5D12">
              <w:t>acknowledgeth</w:t>
            </w:r>
            <w:proofErr w:type="spellEnd"/>
            <w:r w:rsidRPr="00BE5D12">
              <w:t xml:space="preserve"> himself to lack true justice and righteousness, and to be justified by the only faith in Christ. And Paul, saith he, doth glory in the contempt of his own righteousness, and that he </w:t>
            </w:r>
            <w:proofErr w:type="spellStart"/>
            <w:r w:rsidRPr="00BE5D12">
              <w:t>looketh</w:t>
            </w:r>
            <w:proofErr w:type="spellEnd"/>
            <w:r w:rsidRPr="00BE5D12">
              <w:t xml:space="preserve"> for the righteousness of God by faith. These be the very words of St. Basil. </w:t>
            </w:r>
          </w:p>
        </w:tc>
        <w:tc>
          <w:tcPr>
            <w:tcW w:w="3789" w:type="dxa"/>
          </w:tcPr>
          <w:p w14:paraId="78CA8DCA" w14:textId="4DC694A5" w:rsidR="00535FB8" w:rsidRPr="0012077B" w:rsidRDefault="00535FB8" w:rsidP="008D148C">
            <w:pPr>
              <w:spacing w:after="80"/>
              <w:ind w:left="0" w:firstLine="284"/>
              <w:jc w:val="both"/>
              <w:rPr>
                <w:rFonts w:cs="Times New Roman"/>
              </w:rPr>
            </w:pPr>
            <w:r w:rsidRPr="0012077B">
              <w:rPr>
                <w:rFonts w:cs="Times New Roman"/>
              </w:rPr>
              <w:t xml:space="preserve">As er </w:t>
            </w:r>
            <w:proofErr w:type="spellStart"/>
            <w:r w:rsidRPr="0012077B">
              <w:rPr>
                <w:rFonts w:cs="Times New Roman"/>
              </w:rPr>
              <w:t>yn</w:t>
            </w:r>
            <w:proofErr w:type="spellEnd"/>
            <w:r w:rsidRPr="0012077B">
              <w:rPr>
                <w:rFonts w:cs="Times New Roman"/>
              </w:rPr>
              <w:t xml:space="preserve"> </w:t>
            </w:r>
            <w:proofErr w:type="spellStart"/>
            <w:r w:rsidRPr="0012077B">
              <w:rPr>
                <w:rFonts w:cs="Times New Roman"/>
              </w:rPr>
              <w:t>aght</w:t>
            </w:r>
            <w:proofErr w:type="spellEnd"/>
            <w:r w:rsidRPr="0012077B">
              <w:rPr>
                <w:rFonts w:cs="Times New Roman"/>
              </w:rPr>
              <w:t xml:space="preserve"> </w:t>
            </w:r>
            <w:proofErr w:type="spellStart"/>
            <w:r w:rsidRPr="0012077B">
              <w:rPr>
                <w:rFonts w:cs="Times New Roman"/>
              </w:rPr>
              <w:t>shoh</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vel</w:t>
            </w:r>
            <w:proofErr w:type="spellEnd"/>
            <w:r w:rsidRPr="0012077B">
              <w:rPr>
                <w:rFonts w:cs="Times New Roman"/>
              </w:rPr>
              <w:t xml:space="preserve"> shin er </w:t>
            </w:r>
            <w:proofErr w:type="spellStart"/>
            <w:r w:rsidRPr="0012077B">
              <w:rPr>
                <w:rFonts w:cs="Times New Roman"/>
              </w:rPr>
              <w:t>nyn</w:t>
            </w:r>
            <w:proofErr w:type="spellEnd"/>
            <w:r w:rsidRPr="0012077B">
              <w:rPr>
                <w:rFonts w:cs="Times New Roman"/>
              </w:rPr>
              <w:t xml:space="preserve"> </w:t>
            </w:r>
            <w:proofErr w:type="spellStart"/>
            <w:r w:rsidRPr="0012077B">
              <w:rPr>
                <w:rFonts w:cs="Times New Roman"/>
              </w:rPr>
              <w:t>seyrey</w:t>
            </w:r>
            <w:proofErr w:type="spellEnd"/>
            <w:r w:rsidRPr="0012077B">
              <w:rPr>
                <w:rFonts w:cs="Times New Roman"/>
              </w:rPr>
              <w:t xml:space="preserve"> </w:t>
            </w:r>
            <w:proofErr w:type="spellStart"/>
            <w:r w:rsidRPr="0012077B">
              <w:rPr>
                <w:rFonts w:cs="Times New Roman"/>
              </w:rPr>
              <w:t>ynrican</w:t>
            </w:r>
            <w:proofErr w:type="spellEnd"/>
            <w:r w:rsidRPr="0012077B">
              <w:rPr>
                <w:rFonts w:cs="Times New Roman"/>
              </w:rPr>
              <w:t xml:space="preserve"> </w:t>
            </w:r>
            <w:proofErr w:type="spellStart"/>
            <w:r w:rsidRPr="0012077B">
              <w:rPr>
                <w:rFonts w:cs="Times New Roman"/>
              </w:rPr>
              <w:t>liorish</w:t>
            </w:r>
            <w:proofErr w:type="spellEnd"/>
            <w:r w:rsidRPr="0012077B">
              <w:rPr>
                <w:rFonts w:cs="Times New Roman"/>
              </w:rPr>
              <w:t xml:space="preserve"> </w:t>
            </w:r>
            <w:proofErr w:type="spellStart"/>
            <w:r w:rsidRPr="0012077B">
              <w:rPr>
                <w:rFonts w:cs="Times New Roman"/>
              </w:rPr>
              <w:t>yn</w:t>
            </w:r>
            <w:proofErr w:type="spellEnd"/>
            <w:r w:rsidRPr="0012077B">
              <w:rPr>
                <w:rFonts w:cs="Times New Roman"/>
              </w:rPr>
              <w:t xml:space="preserve"> </w:t>
            </w:r>
            <w:proofErr w:type="spellStart"/>
            <w:r w:rsidRPr="0012077B">
              <w:rPr>
                <w:rFonts w:cs="Times New Roman"/>
              </w:rPr>
              <w:t>credjue</w:t>
            </w:r>
            <w:proofErr w:type="spellEnd"/>
            <w:r w:rsidRPr="0012077B">
              <w:rPr>
                <w:rFonts w:cs="Times New Roman"/>
              </w:rPr>
              <w:t xml:space="preserve"> </w:t>
            </w:r>
            <w:proofErr w:type="spellStart"/>
            <w:r w:rsidRPr="0012077B">
              <w:rPr>
                <w:rFonts w:cs="Times New Roman"/>
              </w:rPr>
              <w:t>firrinagh</w:t>
            </w:r>
            <w:proofErr w:type="spellEnd"/>
            <w:r w:rsidRPr="0012077B">
              <w:rPr>
                <w:rFonts w:cs="Times New Roman"/>
              </w:rPr>
              <w:t xml:space="preserve"> as </w:t>
            </w:r>
            <w:proofErr w:type="spellStart"/>
            <w:r w:rsidRPr="0012077B">
              <w:rPr>
                <w:rFonts w:cs="Times New Roman"/>
              </w:rPr>
              <w:t>bioal</w:t>
            </w:r>
            <w:proofErr w:type="spellEnd"/>
            <w:r w:rsidRPr="0012077B">
              <w:rPr>
                <w:rFonts w:cs="Times New Roman"/>
              </w:rPr>
              <w:t xml:space="preserve"> </w:t>
            </w:r>
            <w:proofErr w:type="spellStart"/>
            <w:r w:rsidRPr="0012077B">
              <w:rPr>
                <w:rFonts w:cs="Times New Roman"/>
              </w:rPr>
              <w:t>shoh</w:t>
            </w:r>
            <w:proofErr w:type="spellEnd"/>
            <w:r w:rsidRPr="0012077B">
              <w:rPr>
                <w:rFonts w:cs="Times New Roman"/>
              </w:rPr>
              <w:t xml:space="preserve"> </w:t>
            </w:r>
            <w:proofErr w:type="spellStart"/>
            <w:r w:rsidRPr="0012077B">
              <w:rPr>
                <w:rFonts w:cs="Times New Roman"/>
              </w:rPr>
              <w:t>ayns</w:t>
            </w:r>
            <w:proofErr w:type="spellEnd"/>
            <w:r w:rsidRPr="0012077B">
              <w:rPr>
                <w:rFonts w:cs="Times New Roman"/>
              </w:rPr>
              <w:t xml:space="preserve"> </w:t>
            </w:r>
            <w:proofErr w:type="spellStart"/>
            <w:r w:rsidRPr="0012077B">
              <w:rPr>
                <w:rFonts w:cs="Times New Roman"/>
              </w:rPr>
              <w:t>Creest</w:t>
            </w:r>
            <w:proofErr w:type="spellEnd"/>
            <w:r w:rsidRPr="0012077B">
              <w:rPr>
                <w:rFonts w:cs="Times New Roman"/>
              </w:rPr>
              <w:t xml:space="preserve">, ta </w:t>
            </w:r>
            <w:proofErr w:type="spellStart"/>
            <w:r w:rsidRPr="0012077B">
              <w:rPr>
                <w:rFonts w:cs="Times New Roman"/>
              </w:rPr>
              <w:t>ooilley</w:t>
            </w:r>
            <w:proofErr w:type="spellEnd"/>
            <w:r w:rsidRPr="0012077B">
              <w:rPr>
                <w:rFonts w:cs="Times New Roman"/>
              </w:rPr>
              <w:t xml:space="preserve"> </w:t>
            </w:r>
            <w:proofErr w:type="spellStart"/>
            <w:r w:rsidRPr="0012077B">
              <w:rPr>
                <w:rFonts w:cs="Times New Roman"/>
              </w:rPr>
              <w:t>ny</w:t>
            </w:r>
            <w:proofErr w:type="spellEnd"/>
            <w:r w:rsidRPr="0012077B">
              <w:rPr>
                <w:rFonts w:cs="Times New Roman"/>
              </w:rPr>
              <w:t xml:space="preserve"> </w:t>
            </w:r>
            <w:proofErr w:type="spellStart"/>
            <w:r w:rsidRPr="00390D3B">
              <w:rPr>
                <w:rFonts w:cs="Times New Roman"/>
              </w:rPr>
              <w:t>Scre</w:t>
            </w:r>
            <w:r w:rsidRPr="00390D3B">
              <w:rPr>
                <w:rFonts w:cs="Times New Roman"/>
                <w:color w:val="FF0000"/>
              </w:rPr>
              <w:t>e</w:t>
            </w:r>
            <w:r w:rsidRPr="00390D3B">
              <w:rPr>
                <w:rFonts w:cs="Times New Roman"/>
              </w:rPr>
              <w:t>udeyryn</w:t>
            </w:r>
            <w:proofErr w:type="spellEnd"/>
            <w:r w:rsidRPr="0012077B">
              <w:rPr>
                <w:rFonts w:cs="Times New Roman"/>
              </w:rPr>
              <w:t xml:space="preserve"> </w:t>
            </w:r>
            <w:proofErr w:type="spellStart"/>
            <w:r w:rsidRPr="0012077B">
              <w:rPr>
                <w:rFonts w:cs="Times New Roman"/>
              </w:rPr>
              <w:t>ayns</w:t>
            </w:r>
            <w:proofErr w:type="spellEnd"/>
            <w:r w:rsidRPr="0012077B">
              <w:rPr>
                <w:rFonts w:cs="Times New Roman"/>
              </w:rPr>
              <w:t xml:space="preserve"> </w:t>
            </w:r>
            <w:proofErr w:type="spellStart"/>
            <w:r w:rsidRPr="0012077B">
              <w:rPr>
                <w:rFonts w:cs="Times New Roman"/>
              </w:rPr>
              <w:t>ny</w:t>
            </w:r>
            <w:proofErr w:type="spellEnd"/>
            <w:r w:rsidRPr="0012077B">
              <w:rPr>
                <w:rFonts w:cs="Times New Roman"/>
              </w:rPr>
              <w:t xml:space="preserve"> </w:t>
            </w:r>
            <w:proofErr w:type="spellStart"/>
            <w:r w:rsidRPr="0012077B">
              <w:rPr>
                <w:rFonts w:cs="Times New Roman"/>
              </w:rPr>
              <w:t>shenn</w:t>
            </w:r>
            <w:proofErr w:type="spellEnd"/>
            <w:r w:rsidRPr="0012077B">
              <w:rPr>
                <w:rFonts w:cs="Times New Roman"/>
              </w:rPr>
              <w:t xml:space="preserve"> </w:t>
            </w:r>
            <w:proofErr w:type="spellStart"/>
            <w:r w:rsidRPr="0012077B">
              <w:rPr>
                <w:rFonts w:cs="Times New Roman"/>
              </w:rPr>
              <w:t>earishyn</w:t>
            </w:r>
            <w:proofErr w:type="spellEnd"/>
            <w:r w:rsidRPr="0012077B">
              <w:rPr>
                <w:rFonts w:cs="Times New Roman"/>
              </w:rPr>
              <w:t xml:space="preserve">, </w:t>
            </w:r>
            <w:proofErr w:type="spellStart"/>
            <w:r w:rsidRPr="0012077B">
              <w:rPr>
                <w:rFonts w:cs="Times New Roman"/>
              </w:rPr>
              <w:t>chammah</w:t>
            </w:r>
            <w:proofErr w:type="spellEnd"/>
            <w:r w:rsidRPr="0012077B">
              <w:rPr>
                <w:rFonts w:cs="Times New Roman"/>
              </w:rPr>
              <w:t xml:space="preserve"> </w:t>
            </w:r>
            <w:proofErr w:type="spellStart"/>
            <w:r w:rsidRPr="0012077B">
              <w:rPr>
                <w:rFonts w:cs="Times New Roman"/>
              </w:rPr>
              <w:t>Greekyn</w:t>
            </w:r>
            <w:proofErr w:type="spellEnd"/>
            <w:r w:rsidRPr="0012077B">
              <w:rPr>
                <w:rFonts w:cs="Times New Roman"/>
              </w:rPr>
              <w:t xml:space="preserve"> as </w:t>
            </w:r>
            <w:proofErr w:type="spellStart"/>
            <w:r w:rsidRPr="0012077B">
              <w:rPr>
                <w:rFonts w:cs="Times New Roman"/>
              </w:rPr>
              <w:t>Romanee</w:t>
            </w:r>
            <w:proofErr w:type="spellEnd"/>
            <w:r w:rsidRPr="0012077B">
              <w:rPr>
                <w:rFonts w:cs="Times New Roman"/>
              </w:rPr>
              <w:t xml:space="preserve">, </w:t>
            </w:r>
            <w:proofErr w:type="spellStart"/>
            <w:r w:rsidRPr="0012077B">
              <w:rPr>
                <w:rFonts w:cs="Times New Roman"/>
              </w:rPr>
              <w:t>gymmyrkey</w:t>
            </w:r>
            <w:proofErr w:type="spellEnd"/>
            <w:r w:rsidRPr="0012077B">
              <w:rPr>
                <w:rFonts w:cs="Times New Roman"/>
              </w:rPr>
              <w:t xml:space="preserve"> </w:t>
            </w:r>
            <w:proofErr w:type="spellStart"/>
            <w:r w:rsidRPr="0012077B">
              <w:rPr>
                <w:rFonts w:cs="Times New Roman"/>
              </w:rPr>
              <w:t>fe</w:t>
            </w:r>
            <w:r w:rsidRPr="0012077B">
              <w:rPr>
                <w:rFonts w:cs="Times New Roman"/>
                <w:color w:val="FF0000"/>
              </w:rPr>
              <w:t>a</w:t>
            </w:r>
            <w:r w:rsidRPr="0012077B">
              <w:rPr>
                <w:rFonts w:cs="Times New Roman"/>
              </w:rPr>
              <w:t>nish</w:t>
            </w:r>
            <w:proofErr w:type="spellEnd"/>
            <w:r w:rsidRPr="0012077B">
              <w:rPr>
                <w:rFonts w:cs="Times New Roman"/>
              </w:rPr>
              <w:t xml:space="preserve">: jeu neem </w:t>
            </w:r>
            <w:proofErr w:type="spellStart"/>
            <w:r w:rsidRPr="0012077B">
              <w:rPr>
                <w:rFonts w:cs="Times New Roman"/>
              </w:rPr>
              <w:t>imraa</w:t>
            </w:r>
            <w:proofErr w:type="spellEnd"/>
            <w:r w:rsidRPr="0012077B">
              <w:rPr>
                <w:rFonts w:cs="Times New Roman"/>
              </w:rPr>
              <w:t xml:space="preserve"> </w:t>
            </w:r>
            <w:proofErr w:type="spellStart"/>
            <w:r w:rsidRPr="0012077B">
              <w:rPr>
                <w:rFonts w:cs="Times New Roman"/>
              </w:rPr>
              <w:t>jeh</w:t>
            </w:r>
            <w:proofErr w:type="spellEnd"/>
            <w:r w:rsidRPr="0012077B">
              <w:rPr>
                <w:rFonts w:cs="Times New Roman"/>
              </w:rPr>
              <w:t xml:space="preserve"> tree er-</w:t>
            </w:r>
            <w:proofErr w:type="spellStart"/>
            <w:r w:rsidRPr="0012077B">
              <w:rPr>
                <w:rFonts w:cs="Times New Roman"/>
              </w:rPr>
              <w:t>lheh</w:t>
            </w:r>
            <w:proofErr w:type="spellEnd"/>
            <w:r w:rsidRPr="0012077B">
              <w:rPr>
                <w:rFonts w:cs="Times New Roman"/>
              </w:rPr>
              <w:t xml:space="preserve"> —Hilary, Basil, as Ambrose. Ta Hilary </w:t>
            </w:r>
            <w:proofErr w:type="spellStart"/>
            <w:r w:rsidRPr="0012077B">
              <w:rPr>
                <w:rFonts w:cs="Times New Roman"/>
              </w:rPr>
              <w:t>fockley</w:t>
            </w:r>
            <w:proofErr w:type="spellEnd"/>
            <w:r w:rsidRPr="0012077B">
              <w:rPr>
                <w:rFonts w:cs="Times New Roman"/>
              </w:rPr>
              <w:t xml:space="preserve"> </w:t>
            </w:r>
            <w:proofErr w:type="spellStart"/>
            <w:r w:rsidRPr="0012077B">
              <w:rPr>
                <w:rFonts w:cs="Times New Roman"/>
              </w:rPr>
              <w:t>magh</w:t>
            </w:r>
            <w:proofErr w:type="spellEnd"/>
            <w:r w:rsidRPr="0012077B">
              <w:rPr>
                <w:rFonts w:cs="Times New Roman"/>
              </w:rPr>
              <w:t xml:space="preserve"> </w:t>
            </w:r>
            <w:proofErr w:type="spellStart"/>
            <w:r w:rsidRPr="0012077B">
              <w:rPr>
                <w:rFonts w:cs="Times New Roman"/>
              </w:rPr>
              <w:t>ny</w:t>
            </w:r>
            <w:proofErr w:type="spellEnd"/>
            <w:r w:rsidRPr="0012077B">
              <w:rPr>
                <w:rFonts w:cs="Times New Roman"/>
              </w:rPr>
              <w:t xml:space="preserve"> </w:t>
            </w:r>
            <w:proofErr w:type="spellStart"/>
            <w:r w:rsidRPr="0012077B">
              <w:rPr>
                <w:rFonts w:cs="Times New Roman"/>
              </w:rPr>
              <w:t>goan</w:t>
            </w:r>
            <w:proofErr w:type="spellEnd"/>
            <w:r w:rsidRPr="0012077B">
              <w:rPr>
                <w:rFonts w:cs="Times New Roman"/>
              </w:rPr>
              <w:t xml:space="preserve"> </w:t>
            </w:r>
            <w:proofErr w:type="spellStart"/>
            <w:r w:rsidRPr="0012077B">
              <w:rPr>
                <w:rFonts w:cs="Times New Roman"/>
              </w:rPr>
              <w:t>shoh</w:t>
            </w:r>
            <w:proofErr w:type="spellEnd"/>
            <w:r w:rsidRPr="0012077B">
              <w:rPr>
                <w:rFonts w:cs="Times New Roman"/>
              </w:rPr>
              <w:t xml:space="preserve">, </w:t>
            </w:r>
            <w:proofErr w:type="spellStart"/>
            <w:r w:rsidRPr="0012077B">
              <w:rPr>
                <w:rFonts w:cs="Times New Roman"/>
              </w:rPr>
              <w:t>ayns</w:t>
            </w:r>
            <w:proofErr w:type="spellEnd"/>
            <w:r w:rsidRPr="0012077B">
              <w:rPr>
                <w:rFonts w:cs="Times New Roman"/>
              </w:rPr>
              <w:t xml:space="preserve"> y </w:t>
            </w:r>
            <w:proofErr w:type="spellStart"/>
            <w:r w:rsidRPr="0012077B">
              <w:rPr>
                <w:rFonts w:cs="Times New Roman"/>
              </w:rPr>
              <w:t>nuyoo</w:t>
            </w:r>
            <w:proofErr w:type="spellEnd"/>
            <w:r w:rsidRPr="0012077B">
              <w:rPr>
                <w:rFonts w:cs="Times New Roman"/>
              </w:rPr>
              <w:t xml:space="preserve"> </w:t>
            </w:r>
            <w:r w:rsidRPr="0012077B">
              <w:rPr>
                <w:rFonts w:cs="Times New Roman"/>
                <w:color w:val="FF0000"/>
              </w:rPr>
              <w:t xml:space="preserve">[8] </w:t>
            </w:r>
            <w:r w:rsidRPr="0012077B">
              <w:rPr>
                <w:rFonts w:cs="Times New Roman"/>
              </w:rPr>
              <w:t xml:space="preserve">Canon er </w:t>
            </w:r>
            <w:proofErr w:type="spellStart"/>
            <w:r w:rsidRPr="0012077B">
              <w:rPr>
                <w:rFonts w:cs="Times New Roman"/>
              </w:rPr>
              <w:t>Sushtal</w:t>
            </w:r>
            <w:proofErr w:type="spellEnd"/>
            <w:r w:rsidRPr="0012077B">
              <w:rPr>
                <w:rFonts w:cs="Times New Roman"/>
              </w:rPr>
              <w:t xml:space="preserve"> y </w:t>
            </w:r>
            <w:proofErr w:type="spellStart"/>
            <w:r w:rsidRPr="0012077B">
              <w:rPr>
                <w:rFonts w:cs="Times New Roman"/>
              </w:rPr>
              <w:t>Noo</w:t>
            </w:r>
            <w:proofErr w:type="spellEnd"/>
            <w:r w:rsidRPr="0012077B">
              <w:rPr>
                <w:rFonts w:cs="Times New Roman"/>
              </w:rPr>
              <w:t xml:space="preserve"> </w:t>
            </w:r>
            <w:proofErr w:type="spellStart"/>
            <w:r w:rsidRPr="0012077B">
              <w:rPr>
                <w:rFonts w:cs="Times New Roman"/>
              </w:rPr>
              <w:t>Mian</w:t>
            </w:r>
            <w:proofErr w:type="spellEnd"/>
            <w:r w:rsidRPr="0012077B">
              <w:rPr>
                <w:rFonts w:cs="Times New Roman"/>
              </w:rPr>
              <w:t xml:space="preserve">: “Ta </w:t>
            </w:r>
            <w:proofErr w:type="spellStart"/>
            <w:r w:rsidRPr="0012077B">
              <w:rPr>
                <w:rFonts w:cs="Times New Roman"/>
              </w:rPr>
              <w:t>credjue</w:t>
            </w:r>
            <w:proofErr w:type="spellEnd"/>
            <w:r w:rsidRPr="0012077B">
              <w:rPr>
                <w:rFonts w:cs="Times New Roman"/>
              </w:rPr>
              <w:t xml:space="preserve"> </w:t>
            </w:r>
            <w:proofErr w:type="spellStart"/>
            <w:r w:rsidRPr="0012077B">
              <w:rPr>
                <w:rFonts w:cs="Times New Roman"/>
              </w:rPr>
              <w:t>ny-lomarcan</w:t>
            </w:r>
            <w:proofErr w:type="spellEnd"/>
            <w:r w:rsidRPr="0012077B">
              <w:rPr>
                <w:rFonts w:cs="Times New Roman"/>
              </w:rPr>
              <w:t xml:space="preserve"> </w:t>
            </w:r>
            <w:proofErr w:type="spellStart"/>
            <w:r w:rsidRPr="0012077B">
              <w:rPr>
                <w:rFonts w:cs="Times New Roman"/>
              </w:rPr>
              <w:t>seyrey</w:t>
            </w:r>
            <w:proofErr w:type="spellEnd"/>
            <w:r w:rsidRPr="0012077B">
              <w:rPr>
                <w:rFonts w:cs="Times New Roman"/>
              </w:rPr>
              <w:t xml:space="preserve">.” As ta Basil, </w:t>
            </w:r>
            <w:proofErr w:type="spellStart"/>
            <w:r w:rsidRPr="0012077B">
              <w:rPr>
                <w:rFonts w:cs="Times New Roman"/>
              </w:rPr>
              <w:t>scrieu</w:t>
            </w:r>
            <w:proofErr w:type="spellEnd"/>
            <w:r w:rsidRPr="0012077B">
              <w:rPr>
                <w:rFonts w:cs="Times New Roman"/>
              </w:rPr>
              <w:t xml:space="preserve"> </w:t>
            </w:r>
            <w:proofErr w:type="spellStart"/>
            <w:r w:rsidRPr="0012077B">
              <w:rPr>
                <w:rFonts w:cs="Times New Roman"/>
              </w:rPr>
              <w:t>ayns</w:t>
            </w:r>
            <w:proofErr w:type="spellEnd"/>
            <w:r w:rsidRPr="0012077B">
              <w:rPr>
                <w:rFonts w:cs="Times New Roman"/>
              </w:rPr>
              <w:t xml:space="preserve"> Greek, er </w:t>
            </w:r>
            <w:proofErr w:type="spellStart"/>
            <w:r w:rsidRPr="0012077B">
              <w:rPr>
                <w:rFonts w:cs="Times New Roman"/>
              </w:rPr>
              <w:t>yn</w:t>
            </w:r>
            <w:proofErr w:type="spellEnd"/>
            <w:r w:rsidRPr="0012077B">
              <w:rPr>
                <w:rFonts w:cs="Times New Roman"/>
              </w:rPr>
              <w:t xml:space="preserve"> </w:t>
            </w:r>
            <w:proofErr w:type="spellStart"/>
            <w:r w:rsidRPr="0012077B">
              <w:rPr>
                <w:rFonts w:cs="Times New Roman"/>
              </w:rPr>
              <w:t>aght</w:t>
            </w:r>
            <w:proofErr w:type="spellEnd"/>
            <w:r w:rsidRPr="0012077B">
              <w:rPr>
                <w:rFonts w:cs="Times New Roman"/>
              </w:rPr>
              <w:t xml:space="preserve"> </w:t>
            </w:r>
            <w:proofErr w:type="spellStart"/>
            <w:r w:rsidRPr="0012077B">
              <w:rPr>
                <w:rFonts w:cs="Times New Roman"/>
              </w:rPr>
              <w:t>shoh</w:t>
            </w:r>
            <w:proofErr w:type="spellEnd"/>
            <w:r w:rsidRPr="0012077B">
              <w:rPr>
                <w:rFonts w:cs="Times New Roman"/>
              </w:rPr>
              <w:t xml:space="preserve">: “Ta </w:t>
            </w:r>
            <w:proofErr w:type="spellStart"/>
            <w:r w:rsidRPr="0012077B">
              <w:rPr>
                <w:rFonts w:cs="Times New Roman"/>
              </w:rPr>
              <w:t>shoh</w:t>
            </w:r>
            <w:proofErr w:type="spellEnd"/>
            <w:r w:rsidRPr="0012077B">
              <w:rPr>
                <w:rFonts w:cs="Times New Roman"/>
              </w:rPr>
              <w:t xml:space="preserve"> </w:t>
            </w:r>
            <w:proofErr w:type="spellStart"/>
            <w:r w:rsidRPr="0012077B">
              <w:rPr>
                <w:rFonts w:cs="Times New Roman"/>
              </w:rPr>
              <w:t>boggey</w:t>
            </w:r>
            <w:proofErr w:type="spellEnd"/>
            <w:r w:rsidRPr="0012077B">
              <w:rPr>
                <w:rFonts w:cs="Times New Roman"/>
              </w:rPr>
              <w:t xml:space="preserve"> </w:t>
            </w:r>
            <w:proofErr w:type="spellStart"/>
            <w:r w:rsidRPr="0012077B">
              <w:rPr>
                <w:rFonts w:cs="Times New Roman"/>
              </w:rPr>
              <w:t>firrinagh</w:t>
            </w:r>
            <w:proofErr w:type="spellEnd"/>
            <w:r w:rsidRPr="0012077B">
              <w:rPr>
                <w:rFonts w:cs="Times New Roman"/>
              </w:rPr>
              <w:t xml:space="preserve"> as </w:t>
            </w:r>
            <w:proofErr w:type="spellStart"/>
            <w:r w:rsidRPr="0012077B">
              <w:rPr>
                <w:rFonts w:cs="Times New Roman"/>
              </w:rPr>
              <w:t>slane</w:t>
            </w:r>
            <w:proofErr w:type="spellEnd"/>
            <w:r w:rsidRPr="0012077B">
              <w:rPr>
                <w:rFonts w:cs="Times New Roman"/>
              </w:rPr>
              <w:t xml:space="preserve"> </w:t>
            </w:r>
            <w:proofErr w:type="spellStart"/>
            <w:r w:rsidRPr="0012077B">
              <w:rPr>
                <w:rFonts w:cs="Times New Roman"/>
              </w:rPr>
              <w:t>ayns</w:t>
            </w:r>
            <w:proofErr w:type="spellEnd"/>
            <w:r w:rsidRPr="0012077B">
              <w:rPr>
                <w:rFonts w:cs="Times New Roman"/>
              </w:rPr>
              <w:t xml:space="preserve"> </w:t>
            </w:r>
            <w:proofErr w:type="spellStart"/>
            <w:r w:rsidRPr="0012077B">
              <w:rPr>
                <w:rFonts w:cs="Times New Roman"/>
                <w:iCs/>
              </w:rPr>
              <w:t>Jee</w:t>
            </w:r>
            <w:proofErr w:type="spellEnd"/>
            <w:r w:rsidRPr="0012077B">
              <w:rPr>
                <w:rFonts w:cs="Times New Roman"/>
                <w:i/>
                <w:iCs/>
              </w:rPr>
              <w:t xml:space="preserve">, </w:t>
            </w:r>
            <w:proofErr w:type="spellStart"/>
            <w:r w:rsidRPr="0012077B">
              <w:rPr>
                <w:rFonts w:cs="Times New Roman"/>
              </w:rPr>
              <w:t>tra</w:t>
            </w:r>
            <w:proofErr w:type="spellEnd"/>
            <w:r w:rsidRPr="0012077B">
              <w:rPr>
                <w:rFonts w:cs="Times New Roman"/>
              </w:rPr>
              <w:t xml:space="preserve"> </w:t>
            </w:r>
            <w:proofErr w:type="spellStart"/>
            <w:r w:rsidRPr="0012077B">
              <w:rPr>
                <w:rFonts w:cs="Times New Roman"/>
              </w:rPr>
              <w:t>nagh</w:t>
            </w:r>
            <w:proofErr w:type="spellEnd"/>
            <w:r w:rsidRPr="0012077B">
              <w:rPr>
                <w:rFonts w:cs="Times New Roman"/>
              </w:rPr>
              <w:t xml:space="preserve"> </w:t>
            </w:r>
            <w:proofErr w:type="spellStart"/>
            <w:r w:rsidRPr="0012077B">
              <w:rPr>
                <w:rFonts w:cs="Times New Roman"/>
              </w:rPr>
              <w:t>vel</w:t>
            </w:r>
            <w:proofErr w:type="spellEnd"/>
            <w:r w:rsidRPr="0012077B">
              <w:rPr>
                <w:rFonts w:cs="Times New Roman"/>
              </w:rPr>
              <w:t xml:space="preserve"> </w:t>
            </w:r>
            <w:proofErr w:type="spellStart"/>
            <w:r w:rsidRPr="0012077B">
              <w:rPr>
                <w:rFonts w:cs="Times New Roman"/>
              </w:rPr>
              <w:t>dooinney</w:t>
            </w:r>
            <w:proofErr w:type="spellEnd"/>
            <w:r w:rsidRPr="0012077B">
              <w:rPr>
                <w:rFonts w:cs="Times New Roman"/>
              </w:rPr>
              <w:t xml:space="preserve"> </w:t>
            </w:r>
            <w:proofErr w:type="spellStart"/>
            <w:r w:rsidRPr="0012077B">
              <w:rPr>
                <w:rFonts w:cs="Times New Roman"/>
              </w:rPr>
              <w:t>soiaghey</w:t>
            </w:r>
            <w:proofErr w:type="spellEnd"/>
            <w:r w:rsidRPr="0012077B">
              <w:rPr>
                <w:rFonts w:cs="Times New Roman"/>
              </w:rPr>
              <w:t xml:space="preserve"> eh-</w:t>
            </w:r>
            <w:proofErr w:type="spellStart"/>
            <w:r w:rsidRPr="0012077B">
              <w:rPr>
                <w:rFonts w:cs="Times New Roman"/>
              </w:rPr>
              <w:t>hene</w:t>
            </w:r>
            <w:proofErr w:type="spellEnd"/>
            <w:r w:rsidRPr="0012077B">
              <w:rPr>
                <w:rFonts w:cs="Times New Roman"/>
              </w:rPr>
              <w:t xml:space="preserve"> </w:t>
            </w:r>
            <w:proofErr w:type="spellStart"/>
            <w:r w:rsidRPr="0012077B">
              <w:rPr>
                <w:rFonts w:cs="Times New Roman"/>
              </w:rPr>
              <w:t>seose</w:t>
            </w:r>
            <w:proofErr w:type="spellEnd"/>
            <w:r w:rsidRPr="0012077B">
              <w:rPr>
                <w:rFonts w:cs="Times New Roman"/>
              </w:rPr>
              <w:t xml:space="preserve"> er </w:t>
            </w:r>
            <w:proofErr w:type="spellStart"/>
            <w:r w:rsidRPr="0012077B">
              <w:rPr>
                <w:rFonts w:cs="Times New Roman"/>
              </w:rPr>
              <w:t>coontey</w:t>
            </w:r>
            <w:proofErr w:type="spellEnd"/>
            <w:r w:rsidRPr="0012077B">
              <w:rPr>
                <w:rFonts w:cs="Times New Roman"/>
              </w:rPr>
              <w:t xml:space="preserve"> e </w:t>
            </w:r>
            <w:proofErr w:type="spellStart"/>
            <w:r w:rsidRPr="0012077B">
              <w:rPr>
                <w:rFonts w:cs="Times New Roman"/>
              </w:rPr>
              <w:t>ynrickys</w:t>
            </w:r>
            <w:proofErr w:type="spellEnd"/>
            <w:r w:rsidRPr="0012077B">
              <w:rPr>
                <w:rFonts w:cs="Times New Roman"/>
              </w:rPr>
              <w:t xml:space="preserve"> </w:t>
            </w:r>
            <w:proofErr w:type="spellStart"/>
            <w:r w:rsidRPr="0012077B">
              <w:rPr>
                <w:rFonts w:cs="Times New Roman"/>
              </w:rPr>
              <w:t>hene</w:t>
            </w:r>
            <w:proofErr w:type="spellEnd"/>
            <w:r w:rsidRPr="0012077B">
              <w:rPr>
                <w:rFonts w:cs="Times New Roman"/>
              </w:rPr>
              <w:t xml:space="preserve">: </w:t>
            </w:r>
            <w:proofErr w:type="spellStart"/>
            <w:r w:rsidRPr="0012077B">
              <w:rPr>
                <w:rFonts w:cs="Times New Roman"/>
              </w:rPr>
              <w:t>agh</w:t>
            </w:r>
            <w:proofErr w:type="spellEnd"/>
            <w:r w:rsidRPr="0012077B">
              <w:rPr>
                <w:rFonts w:cs="Times New Roman"/>
              </w:rPr>
              <w:t xml:space="preserve"> </w:t>
            </w:r>
            <w:proofErr w:type="spellStart"/>
            <w:r w:rsidRPr="0012077B">
              <w:rPr>
                <w:rFonts w:cs="Times New Roman"/>
              </w:rPr>
              <w:t>goaill-rish</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vel</w:t>
            </w:r>
            <w:proofErr w:type="spellEnd"/>
            <w:r w:rsidRPr="0012077B">
              <w:rPr>
                <w:rFonts w:cs="Times New Roman"/>
              </w:rPr>
              <w:t xml:space="preserve"> eh </w:t>
            </w:r>
            <w:proofErr w:type="spellStart"/>
            <w:r w:rsidRPr="0012077B">
              <w:rPr>
                <w:rFonts w:cs="Times New Roman"/>
              </w:rPr>
              <w:t>hene</w:t>
            </w:r>
            <w:proofErr w:type="spellEnd"/>
            <w:r w:rsidRPr="0012077B">
              <w:rPr>
                <w:rFonts w:cs="Times New Roman"/>
              </w:rPr>
              <w:t xml:space="preserve"> </w:t>
            </w:r>
            <w:proofErr w:type="spellStart"/>
            <w:r w:rsidRPr="0012077B">
              <w:rPr>
                <w:rFonts w:cs="Times New Roman"/>
              </w:rPr>
              <w:t>laccal</w:t>
            </w:r>
            <w:proofErr w:type="spellEnd"/>
            <w:r w:rsidRPr="0012077B">
              <w:rPr>
                <w:rFonts w:cs="Times New Roman"/>
              </w:rPr>
              <w:t xml:space="preserve"> </w:t>
            </w:r>
            <w:proofErr w:type="spellStart"/>
            <w:r w:rsidRPr="0012077B">
              <w:rPr>
                <w:rFonts w:cs="Times New Roman"/>
              </w:rPr>
              <w:t>ynrickys</w:t>
            </w:r>
            <w:proofErr w:type="spellEnd"/>
            <w:r w:rsidRPr="0012077B">
              <w:rPr>
                <w:rFonts w:cs="Times New Roman"/>
              </w:rPr>
              <w:t xml:space="preserve"> </w:t>
            </w:r>
            <w:proofErr w:type="spellStart"/>
            <w:r w:rsidRPr="0012077B">
              <w:rPr>
                <w:rFonts w:cs="Times New Roman"/>
              </w:rPr>
              <w:t>firrinagh</w:t>
            </w:r>
            <w:proofErr w:type="spellEnd"/>
            <w:r w:rsidRPr="0012077B">
              <w:rPr>
                <w:rFonts w:cs="Times New Roman"/>
              </w:rPr>
              <w:t xml:space="preserve">, as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vel</w:t>
            </w:r>
            <w:proofErr w:type="spellEnd"/>
            <w:r w:rsidRPr="0012077B">
              <w:rPr>
                <w:rFonts w:cs="Times New Roman"/>
              </w:rPr>
              <w:t xml:space="preserve"> eh er </w:t>
            </w:r>
            <w:proofErr w:type="spellStart"/>
            <w:r w:rsidRPr="0012077B">
              <w:rPr>
                <w:rFonts w:cs="Times New Roman"/>
              </w:rPr>
              <w:t>ny</w:t>
            </w:r>
            <w:proofErr w:type="spellEnd"/>
            <w:r w:rsidRPr="0012077B">
              <w:rPr>
                <w:rFonts w:cs="Times New Roman"/>
              </w:rPr>
              <w:t xml:space="preserve"> </w:t>
            </w:r>
            <w:proofErr w:type="spellStart"/>
            <w:r w:rsidRPr="0012077B">
              <w:rPr>
                <w:rFonts w:cs="Times New Roman"/>
              </w:rPr>
              <w:t>heyrey</w:t>
            </w:r>
            <w:proofErr w:type="spellEnd"/>
            <w:r w:rsidRPr="0012077B">
              <w:rPr>
                <w:rFonts w:cs="Times New Roman"/>
              </w:rPr>
              <w:t xml:space="preserve"> </w:t>
            </w:r>
            <w:proofErr w:type="spellStart"/>
            <w:r w:rsidRPr="0012077B">
              <w:rPr>
                <w:rFonts w:cs="Times New Roman"/>
              </w:rPr>
              <w:t>ynrican</w:t>
            </w:r>
            <w:proofErr w:type="spellEnd"/>
            <w:r w:rsidRPr="0012077B">
              <w:rPr>
                <w:rFonts w:cs="Times New Roman"/>
              </w:rPr>
              <w:t xml:space="preserve"> </w:t>
            </w:r>
            <w:proofErr w:type="spellStart"/>
            <w:r w:rsidRPr="0012077B">
              <w:rPr>
                <w:rFonts w:cs="Times New Roman"/>
              </w:rPr>
              <w:t>liorish</w:t>
            </w:r>
            <w:proofErr w:type="spellEnd"/>
            <w:r w:rsidRPr="0012077B">
              <w:rPr>
                <w:rFonts w:cs="Times New Roman"/>
              </w:rPr>
              <w:t xml:space="preserve"> </w:t>
            </w:r>
            <w:proofErr w:type="spellStart"/>
            <w:r w:rsidRPr="0012077B">
              <w:rPr>
                <w:rFonts w:cs="Times New Roman"/>
              </w:rPr>
              <w:t>credjue</w:t>
            </w:r>
            <w:proofErr w:type="spellEnd"/>
            <w:r w:rsidRPr="0012077B">
              <w:rPr>
                <w:rFonts w:cs="Times New Roman"/>
              </w:rPr>
              <w:t xml:space="preserve"> </w:t>
            </w:r>
            <w:proofErr w:type="spellStart"/>
            <w:r w:rsidRPr="0012077B">
              <w:rPr>
                <w:rFonts w:cs="Times New Roman"/>
              </w:rPr>
              <w:t>ayns</w:t>
            </w:r>
            <w:proofErr w:type="spellEnd"/>
            <w:r w:rsidRPr="0012077B">
              <w:rPr>
                <w:rFonts w:cs="Times New Roman"/>
              </w:rPr>
              <w:t xml:space="preserve"> </w:t>
            </w:r>
            <w:proofErr w:type="spellStart"/>
            <w:r w:rsidRPr="0012077B">
              <w:rPr>
                <w:rFonts w:cs="Times New Roman"/>
              </w:rPr>
              <w:t>Creest</w:t>
            </w:r>
            <w:proofErr w:type="spellEnd"/>
            <w:r w:rsidRPr="0012077B">
              <w:rPr>
                <w:rFonts w:cs="Times New Roman"/>
              </w:rPr>
              <w:t xml:space="preserve">.” As ta Paul, as </w:t>
            </w:r>
            <w:proofErr w:type="spellStart"/>
            <w:r w:rsidRPr="0012077B">
              <w:rPr>
                <w:rFonts w:cs="Times New Roman"/>
              </w:rPr>
              <w:t>eshyn</w:t>
            </w:r>
            <w:proofErr w:type="spellEnd"/>
            <w:r w:rsidRPr="0012077B">
              <w:rPr>
                <w:rFonts w:cs="Times New Roman"/>
              </w:rPr>
              <w:t xml:space="preserve">, </w:t>
            </w:r>
            <w:proofErr w:type="spellStart"/>
            <w:r w:rsidRPr="0012077B">
              <w:rPr>
                <w:rFonts w:cs="Times New Roman"/>
              </w:rPr>
              <w:t>boggyssagh</w:t>
            </w:r>
            <w:proofErr w:type="spellEnd"/>
            <w:r w:rsidRPr="0012077B">
              <w:rPr>
                <w:rFonts w:cs="Times New Roman"/>
              </w:rPr>
              <w:t xml:space="preserve"> </w:t>
            </w:r>
            <w:proofErr w:type="spellStart"/>
            <w:r w:rsidRPr="0012077B">
              <w:rPr>
                <w:rFonts w:cs="Times New Roman"/>
              </w:rPr>
              <w:t>ayns</w:t>
            </w:r>
            <w:proofErr w:type="spellEnd"/>
            <w:r w:rsidRPr="0012077B">
              <w:rPr>
                <w:rFonts w:cs="Times New Roman"/>
              </w:rPr>
              <w:t xml:space="preserve"> </w:t>
            </w:r>
            <w:proofErr w:type="spellStart"/>
            <w:r w:rsidRPr="0012077B">
              <w:rPr>
                <w:rFonts w:cs="Times New Roman"/>
              </w:rPr>
              <w:t>soiaghey</w:t>
            </w:r>
            <w:proofErr w:type="spellEnd"/>
            <w:r w:rsidRPr="0012077B">
              <w:rPr>
                <w:rFonts w:cs="Times New Roman"/>
              </w:rPr>
              <w:t xml:space="preserve"> beg </w:t>
            </w:r>
            <w:proofErr w:type="spellStart"/>
            <w:r w:rsidRPr="0012077B">
              <w:rPr>
                <w:rFonts w:cs="Times New Roman"/>
              </w:rPr>
              <w:t>jeh</w:t>
            </w:r>
            <w:proofErr w:type="spellEnd"/>
            <w:r w:rsidRPr="0012077B">
              <w:rPr>
                <w:rFonts w:cs="Times New Roman"/>
              </w:rPr>
              <w:t xml:space="preserve"> e </w:t>
            </w:r>
            <w:proofErr w:type="spellStart"/>
            <w:r w:rsidRPr="0012077B">
              <w:rPr>
                <w:rFonts w:cs="Times New Roman"/>
              </w:rPr>
              <w:t>ynrickys</w:t>
            </w:r>
            <w:proofErr w:type="spellEnd"/>
            <w:r w:rsidRPr="0012077B">
              <w:rPr>
                <w:rFonts w:cs="Times New Roman"/>
              </w:rPr>
              <w:t xml:space="preserve"> </w:t>
            </w:r>
            <w:proofErr w:type="spellStart"/>
            <w:r w:rsidRPr="0012077B">
              <w:rPr>
                <w:rFonts w:cs="Times New Roman"/>
              </w:rPr>
              <w:t>hene</w:t>
            </w:r>
            <w:proofErr w:type="spellEnd"/>
            <w:r w:rsidRPr="0012077B">
              <w:rPr>
                <w:rFonts w:cs="Times New Roman"/>
              </w:rPr>
              <w:t xml:space="preserve">; as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vel</w:t>
            </w:r>
            <w:proofErr w:type="spellEnd"/>
            <w:r w:rsidRPr="0012077B">
              <w:rPr>
                <w:rFonts w:cs="Times New Roman"/>
              </w:rPr>
              <w:t xml:space="preserve"> eh “</w:t>
            </w:r>
            <w:proofErr w:type="spellStart"/>
            <w:r w:rsidRPr="0012077B">
              <w:rPr>
                <w:rFonts w:cs="Times New Roman"/>
              </w:rPr>
              <w:t>jeeaghyn</w:t>
            </w:r>
            <w:proofErr w:type="spellEnd"/>
            <w:r w:rsidRPr="0012077B">
              <w:rPr>
                <w:rFonts w:cs="Times New Roman"/>
              </w:rPr>
              <w:t xml:space="preserve"> son y </w:t>
            </w:r>
            <w:proofErr w:type="spellStart"/>
            <w:r w:rsidRPr="0012077B">
              <w:rPr>
                <w:rFonts w:cs="Times New Roman"/>
              </w:rPr>
              <w:t>cairys</w:t>
            </w:r>
            <w:proofErr w:type="spellEnd"/>
            <w:r w:rsidRPr="0012077B">
              <w:rPr>
                <w:rFonts w:cs="Times New Roman"/>
              </w:rPr>
              <w:t xml:space="preserve"> </w:t>
            </w:r>
            <w:proofErr w:type="spellStart"/>
            <w:r w:rsidRPr="0012077B">
              <w:rPr>
                <w:rFonts w:cs="Times New Roman"/>
              </w:rPr>
              <w:t>shen</w:t>
            </w:r>
            <w:proofErr w:type="spellEnd"/>
            <w:r w:rsidRPr="0012077B">
              <w:rPr>
                <w:rFonts w:cs="Times New Roman"/>
              </w:rPr>
              <w:t xml:space="preserve"> ta </w:t>
            </w:r>
            <w:proofErr w:type="spellStart"/>
            <w:r w:rsidRPr="0012077B">
              <w:rPr>
                <w:rFonts w:cs="Times New Roman"/>
              </w:rPr>
              <w:t>veih</w:t>
            </w:r>
            <w:proofErr w:type="spellEnd"/>
            <w:r w:rsidRPr="0012077B">
              <w:rPr>
                <w:rFonts w:cs="Times New Roman"/>
              </w:rPr>
              <w:t xml:space="preserve"> </w:t>
            </w:r>
            <w:proofErr w:type="spellStart"/>
            <w:r w:rsidRPr="0012077B">
              <w:rPr>
                <w:rFonts w:cs="Times New Roman"/>
                <w:iCs/>
              </w:rPr>
              <w:t>Jee</w:t>
            </w:r>
            <w:proofErr w:type="spellEnd"/>
            <w:r w:rsidRPr="0012077B">
              <w:rPr>
                <w:rFonts w:cs="Times New Roman"/>
                <w:i/>
                <w:iCs/>
              </w:rPr>
              <w:t xml:space="preserve"> </w:t>
            </w:r>
            <w:proofErr w:type="spellStart"/>
            <w:r w:rsidRPr="0012077B">
              <w:rPr>
                <w:rFonts w:cs="Times New Roman"/>
              </w:rPr>
              <w:t>liorish</w:t>
            </w:r>
            <w:proofErr w:type="spellEnd"/>
            <w:r w:rsidRPr="0012077B">
              <w:rPr>
                <w:rFonts w:cs="Times New Roman"/>
              </w:rPr>
              <w:t xml:space="preserve"> </w:t>
            </w:r>
            <w:proofErr w:type="spellStart"/>
            <w:r w:rsidRPr="0012077B">
              <w:rPr>
                <w:rFonts w:cs="Times New Roman"/>
              </w:rPr>
              <w:t>credjue</w:t>
            </w:r>
            <w:proofErr w:type="spellEnd"/>
            <w:r w:rsidRPr="0012077B">
              <w:rPr>
                <w:rFonts w:cs="Times New Roman"/>
              </w:rPr>
              <w:t xml:space="preserve">.” (Phil. iii. 9). </w:t>
            </w:r>
            <w:proofErr w:type="spellStart"/>
            <w:r w:rsidRPr="0012077B">
              <w:rPr>
                <w:rFonts w:cs="Times New Roman"/>
              </w:rPr>
              <w:t>T</w:t>
            </w:r>
            <w:r w:rsidR="00553A53">
              <w:rPr>
                <w:rFonts w:cs="Times New Roman"/>
              </w:rPr>
              <w:t>’</w:t>
            </w:r>
            <w:r w:rsidRPr="0012077B">
              <w:rPr>
                <w:rFonts w:cs="Times New Roman"/>
              </w:rPr>
              <w:t>ad</w:t>
            </w:r>
            <w:proofErr w:type="spellEnd"/>
            <w:r w:rsidRPr="0012077B">
              <w:rPr>
                <w:rFonts w:cs="Times New Roman"/>
              </w:rPr>
              <w:t xml:space="preserve"> </w:t>
            </w:r>
            <w:proofErr w:type="spellStart"/>
            <w:r w:rsidRPr="0012077B">
              <w:rPr>
                <w:rFonts w:cs="Times New Roman"/>
              </w:rPr>
              <w:t>shoh</w:t>
            </w:r>
            <w:proofErr w:type="spellEnd"/>
            <w:r w:rsidRPr="0012077B">
              <w:rPr>
                <w:rFonts w:cs="Times New Roman"/>
              </w:rPr>
              <w:t xml:space="preserve"> </w:t>
            </w:r>
            <w:proofErr w:type="spellStart"/>
            <w:r w:rsidRPr="0012077B">
              <w:rPr>
                <w:rFonts w:cs="Times New Roman"/>
              </w:rPr>
              <w:t>ny</w:t>
            </w:r>
            <w:proofErr w:type="spellEnd"/>
            <w:r w:rsidRPr="0012077B">
              <w:rPr>
                <w:rFonts w:cs="Times New Roman"/>
              </w:rPr>
              <w:t xml:space="preserve"> </w:t>
            </w:r>
            <w:proofErr w:type="spellStart"/>
            <w:r w:rsidRPr="0012077B">
              <w:rPr>
                <w:rFonts w:cs="Times New Roman"/>
              </w:rPr>
              <w:t>eer</w:t>
            </w:r>
            <w:proofErr w:type="spellEnd"/>
            <w:r w:rsidRPr="0012077B">
              <w:rPr>
                <w:rFonts w:cs="Times New Roman"/>
              </w:rPr>
              <w:t xml:space="preserve"> </w:t>
            </w:r>
            <w:proofErr w:type="spellStart"/>
            <w:r w:rsidRPr="0012077B">
              <w:rPr>
                <w:rFonts w:cs="Times New Roman"/>
              </w:rPr>
              <w:t>goan</w:t>
            </w:r>
            <w:proofErr w:type="spellEnd"/>
            <w:r w:rsidRPr="0012077B">
              <w:rPr>
                <w:rFonts w:cs="Times New Roman"/>
              </w:rPr>
              <w:t xml:space="preserve"> ren Basil </w:t>
            </w:r>
            <w:proofErr w:type="spellStart"/>
            <w:r w:rsidRPr="0012077B">
              <w:rPr>
                <w:rFonts w:cs="Times New Roman"/>
              </w:rPr>
              <w:t>scrieu</w:t>
            </w:r>
            <w:proofErr w:type="spellEnd"/>
            <w:r w:rsidRPr="0012077B">
              <w:rPr>
                <w:rFonts w:cs="Times New Roman"/>
              </w:rPr>
              <w:t>.</w:t>
            </w:r>
          </w:p>
        </w:tc>
        <w:tc>
          <w:tcPr>
            <w:tcW w:w="1031" w:type="dxa"/>
          </w:tcPr>
          <w:p w14:paraId="081EDFF6" w14:textId="57FDB388" w:rsidR="00535FB8" w:rsidRPr="00535FB8" w:rsidRDefault="00535FB8" w:rsidP="003A2210">
            <w:pPr>
              <w:spacing w:after="80"/>
              <w:ind w:left="0" w:firstLine="0"/>
              <w:rPr>
                <w:rFonts w:cs="Times New Roman"/>
                <w:sz w:val="18"/>
                <w:szCs w:val="18"/>
              </w:rPr>
            </w:pPr>
            <w:r>
              <w:rPr>
                <w:rFonts w:cs="Times New Roman"/>
                <w:sz w:val="18"/>
                <w:szCs w:val="18"/>
              </w:rPr>
              <w:t xml:space="preserve">Ta </w:t>
            </w:r>
            <w:proofErr w:type="spellStart"/>
            <w:r>
              <w:rPr>
                <w:rFonts w:cs="Times New Roman"/>
                <w:sz w:val="18"/>
                <w:szCs w:val="18"/>
              </w:rPr>
              <w:t>ny</w:t>
            </w:r>
            <w:proofErr w:type="spellEnd"/>
            <w:r>
              <w:rPr>
                <w:rFonts w:cs="Times New Roman"/>
                <w:sz w:val="18"/>
                <w:szCs w:val="18"/>
              </w:rPr>
              <w:t xml:space="preserve"> </w:t>
            </w:r>
            <w:proofErr w:type="spellStart"/>
            <w:r>
              <w:rPr>
                <w:rFonts w:cs="Times New Roman"/>
                <w:sz w:val="18"/>
                <w:szCs w:val="18"/>
              </w:rPr>
              <w:t>shenn</w:t>
            </w:r>
            <w:proofErr w:type="spellEnd"/>
            <w:r>
              <w:rPr>
                <w:rFonts w:cs="Times New Roman"/>
                <w:sz w:val="18"/>
                <w:szCs w:val="18"/>
              </w:rPr>
              <w:t xml:space="preserve"> fir-</w:t>
            </w:r>
            <w:proofErr w:type="spellStart"/>
            <w:r>
              <w:rPr>
                <w:rFonts w:cs="Times New Roman"/>
                <w:sz w:val="18"/>
                <w:szCs w:val="18"/>
              </w:rPr>
              <w:t>ynsee</w:t>
            </w:r>
            <w:proofErr w:type="spellEnd"/>
            <w:r>
              <w:rPr>
                <w:rFonts w:cs="Times New Roman"/>
                <w:sz w:val="18"/>
                <w:szCs w:val="18"/>
              </w:rPr>
              <w:t xml:space="preserve"> soil-</w:t>
            </w:r>
            <w:proofErr w:type="spellStart"/>
            <w:r>
              <w:rPr>
                <w:rFonts w:cs="Times New Roman"/>
                <w:sz w:val="18"/>
                <w:szCs w:val="18"/>
              </w:rPr>
              <w:t>shaghey</w:t>
            </w:r>
            <w:proofErr w:type="spellEnd"/>
            <w:r>
              <w:rPr>
                <w:rFonts w:cs="Times New Roman"/>
                <w:sz w:val="18"/>
                <w:szCs w:val="18"/>
              </w:rPr>
              <w:t xml:space="preserve"> </w:t>
            </w:r>
            <w:proofErr w:type="spellStart"/>
            <w:r>
              <w:rPr>
                <w:rFonts w:cs="Times New Roman"/>
                <w:sz w:val="18"/>
                <w:szCs w:val="18"/>
              </w:rPr>
              <w:t>dy</w:t>
            </w:r>
            <w:proofErr w:type="spellEnd"/>
            <w:r>
              <w:rPr>
                <w:rFonts w:cs="Times New Roman"/>
                <w:sz w:val="18"/>
                <w:szCs w:val="18"/>
              </w:rPr>
              <w:t xml:space="preserve"> </w:t>
            </w:r>
            <w:proofErr w:type="spellStart"/>
            <w:r>
              <w:rPr>
                <w:rFonts w:cs="Times New Roman"/>
                <w:sz w:val="18"/>
                <w:szCs w:val="18"/>
              </w:rPr>
              <w:t>vel</w:t>
            </w:r>
            <w:proofErr w:type="spellEnd"/>
            <w:r>
              <w:rPr>
                <w:rFonts w:cs="Times New Roman"/>
                <w:sz w:val="18"/>
                <w:szCs w:val="18"/>
              </w:rPr>
              <w:t xml:space="preserve"> </w:t>
            </w:r>
            <w:proofErr w:type="spellStart"/>
            <w:r>
              <w:rPr>
                <w:rFonts w:cs="Times New Roman"/>
                <w:sz w:val="18"/>
                <w:szCs w:val="18"/>
              </w:rPr>
              <w:t>credjue</w:t>
            </w:r>
            <w:proofErr w:type="spellEnd"/>
            <w:r>
              <w:rPr>
                <w:rFonts w:cs="Times New Roman"/>
                <w:sz w:val="18"/>
                <w:szCs w:val="18"/>
              </w:rPr>
              <w:t xml:space="preserve"> </w:t>
            </w:r>
            <w:proofErr w:type="spellStart"/>
            <w:r>
              <w:rPr>
                <w:rFonts w:cs="Times New Roman"/>
                <w:sz w:val="18"/>
                <w:szCs w:val="18"/>
              </w:rPr>
              <w:t>ny-lomarcan</w:t>
            </w:r>
            <w:proofErr w:type="spellEnd"/>
            <w:r>
              <w:rPr>
                <w:rFonts w:cs="Times New Roman"/>
                <w:sz w:val="18"/>
                <w:szCs w:val="18"/>
              </w:rPr>
              <w:t xml:space="preserve"> </w:t>
            </w:r>
            <w:proofErr w:type="spellStart"/>
            <w:r>
              <w:rPr>
                <w:rFonts w:cs="Times New Roman"/>
                <w:sz w:val="18"/>
                <w:szCs w:val="18"/>
              </w:rPr>
              <w:t>seyrey</w:t>
            </w:r>
            <w:proofErr w:type="spellEnd"/>
            <w:r>
              <w:rPr>
                <w:rFonts w:cs="Times New Roman"/>
                <w:sz w:val="18"/>
                <w:szCs w:val="18"/>
              </w:rPr>
              <w:t>.</w:t>
            </w:r>
          </w:p>
        </w:tc>
      </w:tr>
      <w:tr w:rsidR="00535FB8" w:rsidRPr="0012077B" w14:paraId="0EF3D076" w14:textId="238284EF" w:rsidTr="005F74B2">
        <w:tc>
          <w:tcPr>
            <w:tcW w:w="1127" w:type="dxa"/>
          </w:tcPr>
          <w:p w14:paraId="6D5E6AAB" w14:textId="77777777" w:rsidR="00535FB8" w:rsidRPr="006D7575" w:rsidRDefault="00535FB8" w:rsidP="00692C98">
            <w:pPr>
              <w:spacing w:after="80"/>
              <w:ind w:left="0" w:firstLine="0"/>
              <w:jc w:val="both"/>
              <w:rPr>
                <w:sz w:val="18"/>
                <w:szCs w:val="18"/>
              </w:rPr>
            </w:pPr>
          </w:p>
        </w:tc>
        <w:tc>
          <w:tcPr>
            <w:tcW w:w="3404" w:type="dxa"/>
          </w:tcPr>
          <w:p w14:paraId="7BC4E071" w14:textId="43FC8ED7" w:rsidR="00535FB8" w:rsidRPr="0012077B" w:rsidRDefault="00535FB8" w:rsidP="00692C98">
            <w:pPr>
              <w:spacing w:after="80"/>
              <w:ind w:left="0" w:firstLine="0"/>
              <w:jc w:val="both"/>
              <w:rPr>
                <w:rFonts w:cs="Times New Roman"/>
              </w:rPr>
            </w:pPr>
            <w:r w:rsidRPr="00BE5D12">
              <w:t xml:space="preserve">And St. Ambrose, a Latin author, saith these words; This is the ordinance of God, that they, which believe in Christ, should be saved without works </w:t>
            </w:r>
            <w:r w:rsidRPr="00BE5D12">
              <w:rPr>
                <w:rFonts w:cs="Times New Roman"/>
              </w:rPr>
              <w:t>—</w:t>
            </w:r>
            <w:r w:rsidRPr="00BE5D12">
              <w:t>by faith only</w:t>
            </w:r>
            <w:r w:rsidRPr="00BE5D12">
              <w:rPr>
                <w:rFonts w:cs="Times New Roman"/>
              </w:rPr>
              <w:t>—</w:t>
            </w:r>
            <w:r w:rsidRPr="00BE5D12">
              <w:t xml:space="preserve"> freely receiving remission of their sins. Consider diligently these words; Without works </w:t>
            </w:r>
            <w:r w:rsidRPr="00BE5D12">
              <w:rPr>
                <w:rFonts w:cs="Times New Roman"/>
              </w:rPr>
              <w:t>—</w:t>
            </w:r>
            <w:r w:rsidRPr="00BE5D12">
              <w:t>by faith only</w:t>
            </w:r>
            <w:r w:rsidRPr="00BE5D12">
              <w:rPr>
                <w:rFonts w:cs="Times New Roman"/>
              </w:rPr>
              <w:t>—</w:t>
            </w:r>
            <w:r w:rsidRPr="00BE5D12">
              <w:t xml:space="preserve"> freely we receive remission of our sins. What can be spoken more plainly, than to say that freely </w:t>
            </w:r>
            <w:r w:rsidRPr="00BE5D12">
              <w:rPr>
                <w:rFonts w:cs="Times New Roman"/>
              </w:rPr>
              <w:t>—</w:t>
            </w:r>
            <w:r w:rsidRPr="00BE5D12">
              <w:t>without works</w:t>
            </w:r>
            <w:r w:rsidRPr="00BE5D12">
              <w:rPr>
                <w:rFonts w:cs="Times New Roman"/>
              </w:rPr>
              <w:t>—</w:t>
            </w:r>
            <w:r w:rsidRPr="00BE5D12">
              <w:t xml:space="preserve"> by faith only </w:t>
            </w:r>
            <w:r w:rsidRPr="00BE5D12">
              <w:rPr>
                <w:rFonts w:cs="Times New Roman"/>
              </w:rPr>
              <w:t>—</w:t>
            </w:r>
            <w:r w:rsidRPr="00BE5D12">
              <w:t xml:space="preserve"> we obtain remission of our sins? </w:t>
            </w:r>
          </w:p>
        </w:tc>
        <w:tc>
          <w:tcPr>
            <w:tcW w:w="3789" w:type="dxa"/>
          </w:tcPr>
          <w:p w14:paraId="4AE359AB" w14:textId="568E673A" w:rsidR="00535FB8" w:rsidRPr="0012077B" w:rsidRDefault="00535FB8" w:rsidP="008D148C">
            <w:pPr>
              <w:spacing w:after="80"/>
              <w:ind w:left="0" w:firstLine="284"/>
              <w:jc w:val="both"/>
              <w:rPr>
                <w:rFonts w:cs="Times New Roman"/>
              </w:rPr>
            </w:pPr>
            <w:r w:rsidRPr="0012077B">
              <w:rPr>
                <w:rFonts w:cs="Times New Roman"/>
              </w:rPr>
              <w:t xml:space="preserve">As ta Ambrose, </w:t>
            </w:r>
            <w:proofErr w:type="spellStart"/>
            <w:r w:rsidRPr="0012077B">
              <w:rPr>
                <w:rFonts w:cs="Times New Roman"/>
              </w:rPr>
              <w:t>scrieu</w:t>
            </w:r>
            <w:proofErr w:type="spellEnd"/>
            <w:r w:rsidRPr="0012077B">
              <w:rPr>
                <w:rFonts w:cs="Times New Roman"/>
              </w:rPr>
              <w:t xml:space="preserve"> </w:t>
            </w:r>
            <w:proofErr w:type="spellStart"/>
            <w:r w:rsidRPr="0012077B">
              <w:rPr>
                <w:rFonts w:cs="Times New Roman"/>
              </w:rPr>
              <w:t>ayns</w:t>
            </w:r>
            <w:proofErr w:type="spellEnd"/>
            <w:r w:rsidRPr="0012077B">
              <w:rPr>
                <w:rFonts w:cs="Times New Roman"/>
              </w:rPr>
              <w:t xml:space="preserve"> Latin, er </w:t>
            </w:r>
            <w:proofErr w:type="spellStart"/>
            <w:r w:rsidRPr="0012077B">
              <w:rPr>
                <w:rFonts w:cs="Times New Roman"/>
              </w:rPr>
              <w:t>yn</w:t>
            </w:r>
            <w:proofErr w:type="spellEnd"/>
            <w:r w:rsidRPr="0012077B">
              <w:rPr>
                <w:rFonts w:cs="Times New Roman"/>
              </w:rPr>
              <w:t xml:space="preserve"> </w:t>
            </w:r>
            <w:proofErr w:type="spellStart"/>
            <w:r w:rsidRPr="0012077B">
              <w:rPr>
                <w:rFonts w:cs="Times New Roman"/>
              </w:rPr>
              <w:t>aght</w:t>
            </w:r>
            <w:proofErr w:type="spellEnd"/>
            <w:r w:rsidRPr="0012077B">
              <w:rPr>
                <w:rFonts w:cs="Times New Roman"/>
              </w:rPr>
              <w:t xml:space="preserve"> </w:t>
            </w:r>
            <w:proofErr w:type="spellStart"/>
            <w:r w:rsidRPr="0012077B">
              <w:rPr>
                <w:rFonts w:cs="Times New Roman"/>
              </w:rPr>
              <w:t>shoh</w:t>
            </w:r>
            <w:proofErr w:type="spellEnd"/>
            <w:r w:rsidRPr="0012077B">
              <w:rPr>
                <w:rFonts w:cs="Times New Roman"/>
              </w:rPr>
              <w:t>: “</w:t>
            </w:r>
            <w:proofErr w:type="spellStart"/>
            <w:r w:rsidRPr="0012077B">
              <w:rPr>
                <w:rFonts w:cs="Times New Roman"/>
              </w:rPr>
              <w:t>Shoh</w:t>
            </w:r>
            <w:proofErr w:type="spellEnd"/>
            <w:r w:rsidRPr="0012077B">
              <w:rPr>
                <w:rFonts w:cs="Times New Roman"/>
              </w:rPr>
              <w:t xml:space="preserve"> </w:t>
            </w:r>
            <w:proofErr w:type="spellStart"/>
            <w:r w:rsidRPr="0012077B">
              <w:rPr>
                <w:rFonts w:cs="Times New Roman"/>
              </w:rPr>
              <w:t>oardagh</w:t>
            </w:r>
            <w:proofErr w:type="spellEnd"/>
            <w:r w:rsidRPr="0012077B">
              <w:rPr>
                <w:rFonts w:cs="Times New Roman"/>
              </w:rPr>
              <w:t xml:space="preserve"> Yee,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vod</w:t>
            </w:r>
            <w:proofErr w:type="spellEnd"/>
            <w:r w:rsidRPr="0012077B">
              <w:rPr>
                <w:rFonts w:cs="Times New Roman"/>
              </w:rPr>
              <w:t xml:space="preserve"> </w:t>
            </w:r>
            <w:proofErr w:type="spellStart"/>
            <w:r w:rsidRPr="0012077B">
              <w:rPr>
                <w:rFonts w:cs="Times New Roman"/>
              </w:rPr>
              <w:t>adsyn</w:t>
            </w:r>
            <w:proofErr w:type="spellEnd"/>
            <w:r w:rsidRPr="0012077B">
              <w:rPr>
                <w:rFonts w:cs="Times New Roman"/>
              </w:rPr>
              <w:t xml:space="preserve"> ta </w:t>
            </w:r>
            <w:proofErr w:type="spellStart"/>
            <w:r w:rsidRPr="0012077B">
              <w:rPr>
                <w:rFonts w:cs="Times New Roman"/>
              </w:rPr>
              <w:t>credjal</w:t>
            </w:r>
            <w:proofErr w:type="spellEnd"/>
            <w:r w:rsidRPr="0012077B">
              <w:rPr>
                <w:rFonts w:cs="Times New Roman"/>
              </w:rPr>
              <w:t xml:space="preserve"> </w:t>
            </w:r>
            <w:proofErr w:type="spellStart"/>
            <w:r w:rsidRPr="0012077B">
              <w:rPr>
                <w:rFonts w:cs="Times New Roman"/>
              </w:rPr>
              <w:t>ayns</w:t>
            </w:r>
            <w:proofErr w:type="spellEnd"/>
            <w:r w:rsidRPr="0012077B">
              <w:rPr>
                <w:rFonts w:cs="Times New Roman"/>
              </w:rPr>
              <w:t xml:space="preserve"> </w:t>
            </w:r>
            <w:proofErr w:type="spellStart"/>
            <w:r w:rsidRPr="0012077B">
              <w:rPr>
                <w:rFonts w:cs="Times New Roman"/>
              </w:rPr>
              <w:t>Creest</w:t>
            </w:r>
            <w:proofErr w:type="spellEnd"/>
            <w:r w:rsidRPr="0012077B">
              <w:rPr>
                <w:rFonts w:cs="Times New Roman"/>
              </w:rPr>
              <w:t xml:space="preserve"> </w:t>
            </w:r>
            <w:proofErr w:type="spellStart"/>
            <w:r w:rsidRPr="0012077B">
              <w:rPr>
                <w:rFonts w:cs="Times New Roman"/>
              </w:rPr>
              <w:t>v</w:t>
            </w:r>
            <w:r w:rsidR="00553A53">
              <w:rPr>
                <w:rFonts w:cs="Times New Roman"/>
              </w:rPr>
              <w:t>’</w:t>
            </w:r>
            <w:r w:rsidRPr="0012077B">
              <w:rPr>
                <w:rFonts w:cs="Times New Roman"/>
              </w:rPr>
              <w:t>er</w:t>
            </w:r>
            <w:proofErr w:type="spellEnd"/>
            <w:r w:rsidRPr="0012077B">
              <w:rPr>
                <w:rFonts w:cs="Times New Roman"/>
              </w:rPr>
              <w:t xml:space="preserve"> </w:t>
            </w:r>
            <w:proofErr w:type="spellStart"/>
            <w:r w:rsidRPr="0012077B">
              <w:rPr>
                <w:rFonts w:cs="Times New Roman"/>
              </w:rPr>
              <w:t>nyn</w:t>
            </w:r>
            <w:proofErr w:type="spellEnd"/>
            <w:r w:rsidRPr="0012077B">
              <w:rPr>
                <w:rFonts w:cs="Times New Roman"/>
              </w:rPr>
              <w:t xml:space="preserve"> </w:t>
            </w:r>
            <w:proofErr w:type="spellStart"/>
            <w:r w:rsidRPr="0012077B">
              <w:rPr>
                <w:rFonts w:cs="Times New Roman"/>
              </w:rPr>
              <w:t>sauail</w:t>
            </w:r>
            <w:proofErr w:type="spellEnd"/>
            <w:r w:rsidRPr="0012077B">
              <w:rPr>
                <w:rFonts w:cs="Times New Roman"/>
              </w:rPr>
              <w:t xml:space="preserve"> </w:t>
            </w:r>
            <w:proofErr w:type="spellStart"/>
            <w:r w:rsidRPr="0012077B">
              <w:rPr>
                <w:rFonts w:cs="Times New Roman"/>
              </w:rPr>
              <w:t>fegooish</w:t>
            </w:r>
            <w:proofErr w:type="spellEnd"/>
            <w:r w:rsidRPr="0012077B">
              <w:rPr>
                <w:rFonts w:cs="Times New Roman"/>
              </w:rPr>
              <w:t xml:space="preserve"> </w:t>
            </w:r>
            <w:proofErr w:type="spellStart"/>
            <w:r w:rsidRPr="0012077B">
              <w:rPr>
                <w:rFonts w:cs="Times New Roman"/>
              </w:rPr>
              <w:t>obbraghyn</w:t>
            </w:r>
            <w:proofErr w:type="spellEnd"/>
            <w:r w:rsidRPr="0012077B">
              <w:rPr>
                <w:rFonts w:cs="Times New Roman"/>
              </w:rPr>
              <w:t xml:space="preserve">, </w:t>
            </w:r>
            <w:proofErr w:type="spellStart"/>
            <w:r w:rsidRPr="0012077B">
              <w:rPr>
                <w:rFonts w:cs="Times New Roman"/>
              </w:rPr>
              <w:t>liorish</w:t>
            </w:r>
            <w:proofErr w:type="spellEnd"/>
            <w:r w:rsidRPr="0012077B">
              <w:rPr>
                <w:rFonts w:cs="Times New Roman"/>
              </w:rPr>
              <w:t xml:space="preserve"> </w:t>
            </w:r>
            <w:proofErr w:type="spellStart"/>
            <w:r w:rsidRPr="0012077B">
              <w:rPr>
                <w:rFonts w:cs="Times New Roman"/>
              </w:rPr>
              <w:t>credjue</w:t>
            </w:r>
            <w:proofErr w:type="spellEnd"/>
            <w:r w:rsidRPr="0012077B">
              <w:rPr>
                <w:rFonts w:cs="Times New Roman"/>
              </w:rPr>
              <w:t xml:space="preserve"> </w:t>
            </w:r>
            <w:proofErr w:type="spellStart"/>
            <w:r w:rsidRPr="0012077B">
              <w:rPr>
                <w:rFonts w:cs="Times New Roman"/>
              </w:rPr>
              <w:t>ny-lomarcan</w:t>
            </w:r>
            <w:proofErr w:type="spellEnd"/>
            <w:r w:rsidRPr="0012077B">
              <w:rPr>
                <w:rFonts w:cs="Times New Roman"/>
              </w:rPr>
              <w:t xml:space="preserve">, </w:t>
            </w:r>
            <w:proofErr w:type="spellStart"/>
            <w:r w:rsidRPr="0012077B">
              <w:rPr>
                <w:rFonts w:cs="Times New Roman"/>
              </w:rPr>
              <w:t>geddyn</w:t>
            </w:r>
            <w:proofErr w:type="spellEnd"/>
            <w:r w:rsidRPr="0012077B">
              <w:rPr>
                <w:rFonts w:cs="Times New Roman"/>
              </w:rPr>
              <w:t xml:space="preserve"> </w:t>
            </w:r>
            <w:proofErr w:type="spellStart"/>
            <w:r w:rsidRPr="0012077B">
              <w:rPr>
                <w:rFonts w:cs="Times New Roman"/>
              </w:rPr>
              <w:t>leih</w:t>
            </w:r>
            <w:proofErr w:type="spellEnd"/>
            <w:r w:rsidRPr="0012077B">
              <w:rPr>
                <w:rFonts w:cs="Times New Roman"/>
              </w:rPr>
              <w:t xml:space="preserve"> </w:t>
            </w:r>
            <w:proofErr w:type="spellStart"/>
            <w:r w:rsidRPr="0012077B">
              <w:rPr>
                <w:rFonts w:cs="Times New Roman"/>
              </w:rPr>
              <w:t>nyn</w:t>
            </w:r>
            <w:proofErr w:type="spellEnd"/>
            <w:r w:rsidRPr="0012077B">
              <w:rPr>
                <w:rFonts w:cs="Times New Roman"/>
              </w:rPr>
              <w:t xml:space="preserve"> </w:t>
            </w:r>
            <w:proofErr w:type="spellStart"/>
            <w:r w:rsidRPr="0012077B">
              <w:rPr>
                <w:rFonts w:cs="Times New Roman"/>
              </w:rPr>
              <w:t>beccaghyn</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nastee</w:t>
            </w:r>
            <w:proofErr w:type="spellEnd"/>
            <w:r w:rsidRPr="0012077B">
              <w:rPr>
                <w:rFonts w:cs="Times New Roman"/>
              </w:rPr>
              <w:t>.” Cur-</w:t>
            </w:r>
            <w:proofErr w:type="spellStart"/>
            <w:r w:rsidRPr="0012077B">
              <w:rPr>
                <w:rFonts w:cs="Times New Roman"/>
              </w:rPr>
              <w:t>jee</w:t>
            </w:r>
            <w:proofErr w:type="spellEnd"/>
            <w:r w:rsidRPr="0012077B">
              <w:rPr>
                <w:rFonts w:cs="Times New Roman"/>
              </w:rPr>
              <w:t xml:space="preserve"> </w:t>
            </w:r>
            <w:proofErr w:type="spellStart"/>
            <w:r w:rsidRPr="0012077B">
              <w:rPr>
                <w:rFonts w:cs="Times New Roman"/>
              </w:rPr>
              <w:t>tastey</w:t>
            </w:r>
            <w:proofErr w:type="spellEnd"/>
            <w:r w:rsidRPr="0012077B">
              <w:rPr>
                <w:rFonts w:cs="Times New Roman"/>
              </w:rPr>
              <w:t xml:space="preserve"> </w:t>
            </w:r>
            <w:proofErr w:type="spellStart"/>
            <w:r w:rsidRPr="0012077B">
              <w:rPr>
                <w:rFonts w:cs="Times New Roman"/>
              </w:rPr>
              <w:t>geyre</w:t>
            </w:r>
            <w:proofErr w:type="spellEnd"/>
            <w:r w:rsidRPr="0012077B">
              <w:rPr>
                <w:rFonts w:cs="Times New Roman"/>
              </w:rPr>
              <w:t xml:space="preserve"> da </w:t>
            </w:r>
            <w:proofErr w:type="spellStart"/>
            <w:r w:rsidRPr="0012077B">
              <w:rPr>
                <w:rFonts w:cs="Times New Roman"/>
              </w:rPr>
              <w:t>ny</w:t>
            </w:r>
            <w:proofErr w:type="spellEnd"/>
            <w:r w:rsidRPr="0012077B">
              <w:rPr>
                <w:rFonts w:cs="Times New Roman"/>
              </w:rPr>
              <w:t xml:space="preserve"> </w:t>
            </w:r>
            <w:proofErr w:type="spellStart"/>
            <w:r w:rsidRPr="0012077B">
              <w:rPr>
                <w:rFonts w:cs="Times New Roman"/>
              </w:rPr>
              <w:t>focklyn</w:t>
            </w:r>
            <w:proofErr w:type="spellEnd"/>
            <w:r w:rsidRPr="0012077B">
              <w:rPr>
                <w:rFonts w:cs="Times New Roman"/>
              </w:rPr>
              <w:t xml:space="preserve"> </w:t>
            </w:r>
            <w:proofErr w:type="spellStart"/>
            <w:r w:rsidRPr="0012077B">
              <w:rPr>
                <w:rFonts w:cs="Times New Roman"/>
              </w:rPr>
              <w:t>shoh</w:t>
            </w:r>
            <w:proofErr w:type="spellEnd"/>
            <w:r w:rsidRPr="0012077B">
              <w:rPr>
                <w:rFonts w:cs="Times New Roman"/>
              </w:rPr>
              <w:t>: “</w:t>
            </w:r>
            <w:proofErr w:type="spellStart"/>
            <w:r w:rsidRPr="0012077B">
              <w:rPr>
                <w:rFonts w:cs="Times New Roman"/>
              </w:rPr>
              <w:t>fegooish</w:t>
            </w:r>
            <w:proofErr w:type="spellEnd"/>
            <w:r w:rsidRPr="0012077B">
              <w:rPr>
                <w:rFonts w:cs="Times New Roman"/>
              </w:rPr>
              <w:t xml:space="preserve"> </w:t>
            </w:r>
            <w:proofErr w:type="spellStart"/>
            <w:r w:rsidRPr="0012077B">
              <w:rPr>
                <w:rFonts w:cs="Times New Roman"/>
              </w:rPr>
              <w:t>obbraghyn</w:t>
            </w:r>
            <w:proofErr w:type="spellEnd"/>
            <w:r w:rsidRPr="0012077B">
              <w:rPr>
                <w:rFonts w:cs="Times New Roman"/>
              </w:rPr>
              <w:t>” — “</w:t>
            </w:r>
            <w:proofErr w:type="spellStart"/>
            <w:r w:rsidRPr="0012077B">
              <w:rPr>
                <w:rFonts w:cs="Times New Roman"/>
              </w:rPr>
              <w:t>liorish</w:t>
            </w:r>
            <w:proofErr w:type="spellEnd"/>
            <w:r w:rsidRPr="0012077B">
              <w:rPr>
                <w:rFonts w:cs="Times New Roman"/>
              </w:rPr>
              <w:t xml:space="preserve"> </w:t>
            </w:r>
            <w:proofErr w:type="spellStart"/>
            <w:r w:rsidRPr="0012077B">
              <w:rPr>
                <w:rFonts w:cs="Times New Roman"/>
              </w:rPr>
              <w:t>credjue</w:t>
            </w:r>
            <w:proofErr w:type="spellEnd"/>
            <w:r w:rsidRPr="0012077B">
              <w:rPr>
                <w:rFonts w:cs="Times New Roman"/>
              </w:rPr>
              <w:t xml:space="preserve"> </w:t>
            </w:r>
            <w:proofErr w:type="spellStart"/>
            <w:r w:rsidRPr="0012077B">
              <w:rPr>
                <w:rFonts w:cs="Times New Roman"/>
              </w:rPr>
              <w:t>ny-lomarcan</w:t>
            </w:r>
            <w:proofErr w:type="spellEnd"/>
            <w:r w:rsidRPr="0012077B">
              <w:rPr>
                <w:rFonts w:cs="Times New Roman"/>
              </w:rPr>
              <w:t xml:space="preserve"> —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nastee</w:t>
            </w:r>
            <w:proofErr w:type="spellEnd"/>
            <w:r w:rsidRPr="0012077B">
              <w:rPr>
                <w:rFonts w:cs="Times New Roman"/>
              </w:rPr>
              <w:t xml:space="preserve">” — ta shin </w:t>
            </w:r>
            <w:proofErr w:type="spellStart"/>
            <w:r w:rsidRPr="0012077B">
              <w:rPr>
                <w:rFonts w:cs="Times New Roman"/>
              </w:rPr>
              <w:t>cosney</w:t>
            </w:r>
            <w:proofErr w:type="spellEnd"/>
            <w:r w:rsidRPr="0012077B">
              <w:rPr>
                <w:rFonts w:cs="Times New Roman"/>
              </w:rPr>
              <w:t xml:space="preserve"> </w:t>
            </w:r>
            <w:proofErr w:type="spellStart"/>
            <w:r w:rsidRPr="0012077B">
              <w:rPr>
                <w:rFonts w:cs="Times New Roman"/>
              </w:rPr>
              <w:t>leih</w:t>
            </w:r>
            <w:proofErr w:type="spellEnd"/>
            <w:r w:rsidRPr="0012077B">
              <w:rPr>
                <w:rFonts w:cs="Times New Roman"/>
              </w:rPr>
              <w:t xml:space="preserve"> </w:t>
            </w:r>
            <w:proofErr w:type="spellStart"/>
            <w:r w:rsidRPr="0012077B">
              <w:rPr>
                <w:rFonts w:cs="Times New Roman"/>
              </w:rPr>
              <w:t>nyn</w:t>
            </w:r>
            <w:proofErr w:type="spellEnd"/>
            <w:r w:rsidRPr="0012077B">
              <w:rPr>
                <w:rFonts w:cs="Times New Roman"/>
              </w:rPr>
              <w:t xml:space="preserve"> </w:t>
            </w:r>
            <w:proofErr w:type="spellStart"/>
            <w:r w:rsidRPr="0012077B">
              <w:rPr>
                <w:rFonts w:cs="Times New Roman"/>
              </w:rPr>
              <w:t>beccaghyn</w:t>
            </w:r>
            <w:proofErr w:type="spellEnd"/>
            <w:r w:rsidRPr="0012077B">
              <w:rPr>
                <w:rFonts w:cs="Times New Roman"/>
              </w:rPr>
              <w:t xml:space="preserve">. </w:t>
            </w:r>
            <w:proofErr w:type="spellStart"/>
            <w:r w:rsidRPr="0012077B">
              <w:rPr>
                <w:rFonts w:cs="Times New Roman"/>
              </w:rPr>
              <w:t>C</w:t>
            </w:r>
            <w:r w:rsidR="00553A53">
              <w:rPr>
                <w:rFonts w:cs="Times New Roman"/>
              </w:rPr>
              <w:t>’</w:t>
            </w:r>
            <w:r w:rsidRPr="0012077B">
              <w:rPr>
                <w:rFonts w:cs="Times New Roman"/>
              </w:rPr>
              <w:t>red</w:t>
            </w:r>
            <w:proofErr w:type="spellEnd"/>
            <w:r w:rsidRPr="0012077B">
              <w:rPr>
                <w:rFonts w:cs="Times New Roman"/>
              </w:rPr>
              <w:t xml:space="preserve"> </w:t>
            </w:r>
            <w:proofErr w:type="spellStart"/>
            <w:r w:rsidRPr="0012077B">
              <w:rPr>
                <w:rFonts w:cs="Times New Roman"/>
              </w:rPr>
              <w:t>oddys</w:t>
            </w:r>
            <w:proofErr w:type="spellEnd"/>
            <w:r w:rsidRPr="0012077B">
              <w:rPr>
                <w:rFonts w:cs="Times New Roman"/>
              </w:rPr>
              <w:t xml:space="preserve"> </w:t>
            </w:r>
            <w:proofErr w:type="spellStart"/>
            <w:r w:rsidRPr="0012077B">
              <w:rPr>
                <w:rFonts w:cs="Times New Roman"/>
              </w:rPr>
              <w:t>ve</w:t>
            </w:r>
            <w:proofErr w:type="spellEnd"/>
            <w:r w:rsidRPr="0012077B">
              <w:rPr>
                <w:rFonts w:cs="Times New Roman"/>
              </w:rPr>
              <w:t xml:space="preserve"> </w:t>
            </w:r>
            <w:proofErr w:type="spellStart"/>
            <w:r w:rsidRPr="0012077B">
              <w:rPr>
                <w:rFonts w:cs="Times New Roman"/>
              </w:rPr>
              <w:t>raït</w:t>
            </w:r>
            <w:proofErr w:type="spellEnd"/>
            <w:r w:rsidRPr="0012077B">
              <w:rPr>
                <w:rFonts w:cs="Times New Roman"/>
              </w:rPr>
              <w:t xml:space="preserve"> </w:t>
            </w:r>
            <w:proofErr w:type="spellStart"/>
            <w:r w:rsidRPr="0012077B">
              <w:rPr>
                <w:rFonts w:cs="Times New Roman"/>
              </w:rPr>
              <w:t>ny</w:t>
            </w:r>
            <w:proofErr w:type="spellEnd"/>
            <w:r w:rsidRPr="0012077B">
              <w:rPr>
                <w:rFonts w:cs="Times New Roman"/>
              </w:rPr>
              <w:t xml:space="preserve"> </w:t>
            </w:r>
            <w:proofErr w:type="spellStart"/>
            <w:r w:rsidRPr="0012077B">
              <w:rPr>
                <w:rFonts w:cs="Times New Roman"/>
              </w:rPr>
              <w:t>s</w:t>
            </w:r>
            <w:r w:rsidR="00553A53">
              <w:rPr>
                <w:rFonts w:cs="Times New Roman"/>
              </w:rPr>
              <w:t>’</w:t>
            </w:r>
            <w:r w:rsidRPr="0012077B">
              <w:rPr>
                <w:rFonts w:cs="Times New Roman"/>
              </w:rPr>
              <w:t>cronnal</w:t>
            </w:r>
            <w:proofErr w:type="spellEnd"/>
            <w:r w:rsidRPr="0012077B">
              <w:rPr>
                <w:rFonts w:cs="Times New Roman"/>
              </w:rPr>
              <w:t xml:space="preserve">; </w:t>
            </w:r>
            <w:proofErr w:type="spellStart"/>
            <w:r w:rsidRPr="0012077B">
              <w:rPr>
                <w:rFonts w:cs="Times New Roman"/>
              </w:rPr>
              <w:t>na</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ghra</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vel</w:t>
            </w:r>
            <w:proofErr w:type="spellEnd"/>
            <w:r w:rsidRPr="0012077B">
              <w:rPr>
                <w:rFonts w:cs="Times New Roman"/>
              </w:rPr>
              <w:t xml:space="preserve"> shin </w:t>
            </w:r>
            <w:proofErr w:type="spellStart"/>
            <w:r w:rsidRPr="0012077B">
              <w:rPr>
                <w:rFonts w:cs="Times New Roman"/>
              </w:rPr>
              <w:t>geddyn</w:t>
            </w:r>
            <w:proofErr w:type="spellEnd"/>
            <w:r w:rsidRPr="0012077B">
              <w:rPr>
                <w:rFonts w:cs="Times New Roman"/>
              </w:rPr>
              <w:t xml:space="preserve"> </w:t>
            </w:r>
            <w:proofErr w:type="spellStart"/>
            <w:r w:rsidRPr="0012077B">
              <w:rPr>
                <w:rFonts w:cs="Times New Roman"/>
              </w:rPr>
              <w:t>leih</w:t>
            </w:r>
            <w:proofErr w:type="spellEnd"/>
            <w:r w:rsidRPr="0012077B">
              <w:rPr>
                <w:rFonts w:cs="Times New Roman"/>
              </w:rPr>
              <w:t xml:space="preserve"> </w:t>
            </w:r>
            <w:proofErr w:type="spellStart"/>
            <w:r w:rsidRPr="0012077B">
              <w:rPr>
                <w:rFonts w:cs="Times New Roman"/>
              </w:rPr>
              <w:t>nyn</w:t>
            </w:r>
            <w:proofErr w:type="spellEnd"/>
            <w:r w:rsidRPr="0012077B">
              <w:rPr>
                <w:rFonts w:cs="Times New Roman"/>
              </w:rPr>
              <w:t xml:space="preserve"> </w:t>
            </w:r>
            <w:proofErr w:type="spellStart"/>
            <w:r w:rsidRPr="0012077B">
              <w:rPr>
                <w:rFonts w:cs="Times New Roman"/>
              </w:rPr>
              <w:t>beccaghyn</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nastee</w:t>
            </w:r>
            <w:proofErr w:type="spellEnd"/>
            <w:r w:rsidRPr="0012077B">
              <w:rPr>
                <w:rFonts w:cs="Times New Roman"/>
              </w:rPr>
              <w:t xml:space="preserve"> — </w:t>
            </w:r>
            <w:proofErr w:type="spellStart"/>
            <w:r w:rsidRPr="0012077B">
              <w:rPr>
                <w:rFonts w:cs="Times New Roman"/>
              </w:rPr>
              <w:t>fegooish</w:t>
            </w:r>
            <w:proofErr w:type="spellEnd"/>
            <w:r w:rsidRPr="0012077B">
              <w:rPr>
                <w:rFonts w:cs="Times New Roman"/>
              </w:rPr>
              <w:t xml:space="preserve"> </w:t>
            </w:r>
            <w:proofErr w:type="spellStart"/>
            <w:r w:rsidRPr="0012077B">
              <w:rPr>
                <w:rFonts w:cs="Times New Roman"/>
              </w:rPr>
              <w:t>obbraghyn</w:t>
            </w:r>
            <w:proofErr w:type="spellEnd"/>
            <w:r w:rsidRPr="0012077B">
              <w:rPr>
                <w:rFonts w:cs="Times New Roman"/>
              </w:rPr>
              <w:t xml:space="preserve"> — </w:t>
            </w:r>
            <w:proofErr w:type="spellStart"/>
            <w:r w:rsidRPr="0012077B">
              <w:rPr>
                <w:rFonts w:cs="Times New Roman"/>
              </w:rPr>
              <w:t>liorish</w:t>
            </w:r>
            <w:proofErr w:type="spellEnd"/>
            <w:r w:rsidRPr="0012077B">
              <w:rPr>
                <w:rFonts w:cs="Times New Roman"/>
              </w:rPr>
              <w:t xml:space="preserve"> </w:t>
            </w:r>
            <w:proofErr w:type="spellStart"/>
            <w:r w:rsidRPr="0012077B">
              <w:rPr>
                <w:rFonts w:cs="Times New Roman"/>
              </w:rPr>
              <w:t>credjue</w:t>
            </w:r>
            <w:proofErr w:type="spellEnd"/>
            <w:r w:rsidRPr="0012077B">
              <w:rPr>
                <w:rFonts w:cs="Times New Roman"/>
              </w:rPr>
              <w:t xml:space="preserve"> </w:t>
            </w:r>
            <w:proofErr w:type="spellStart"/>
            <w:r w:rsidRPr="0012077B">
              <w:rPr>
                <w:rFonts w:cs="Times New Roman"/>
              </w:rPr>
              <w:t>ny-lomarcan</w:t>
            </w:r>
            <w:proofErr w:type="spellEnd"/>
            <w:r w:rsidRPr="0012077B">
              <w:rPr>
                <w:rFonts w:cs="Times New Roman"/>
              </w:rPr>
              <w:t>?”</w:t>
            </w:r>
          </w:p>
        </w:tc>
        <w:tc>
          <w:tcPr>
            <w:tcW w:w="1031" w:type="dxa"/>
          </w:tcPr>
          <w:p w14:paraId="613290E0" w14:textId="77777777" w:rsidR="00535FB8" w:rsidRPr="00535FB8" w:rsidRDefault="00535FB8" w:rsidP="003A2210">
            <w:pPr>
              <w:spacing w:after="80"/>
              <w:ind w:left="0" w:firstLine="0"/>
              <w:rPr>
                <w:rFonts w:cs="Times New Roman"/>
                <w:sz w:val="18"/>
                <w:szCs w:val="18"/>
              </w:rPr>
            </w:pPr>
          </w:p>
        </w:tc>
      </w:tr>
      <w:tr w:rsidR="00535FB8" w:rsidRPr="0012077B" w14:paraId="7958BA75" w14:textId="6BECC939" w:rsidTr="005F74B2">
        <w:tc>
          <w:tcPr>
            <w:tcW w:w="1127" w:type="dxa"/>
          </w:tcPr>
          <w:p w14:paraId="5BCC0CC4" w14:textId="77777777" w:rsidR="00535FB8" w:rsidRPr="006D7575" w:rsidRDefault="00535FB8" w:rsidP="00692C98">
            <w:pPr>
              <w:spacing w:after="80"/>
              <w:ind w:left="0" w:firstLine="0"/>
              <w:jc w:val="both"/>
              <w:rPr>
                <w:sz w:val="18"/>
                <w:szCs w:val="18"/>
              </w:rPr>
            </w:pPr>
          </w:p>
        </w:tc>
        <w:tc>
          <w:tcPr>
            <w:tcW w:w="3404" w:type="dxa"/>
          </w:tcPr>
          <w:p w14:paraId="3A910274" w14:textId="4B2D392F" w:rsidR="00535FB8" w:rsidRPr="0012077B" w:rsidRDefault="00535FB8" w:rsidP="00692C98">
            <w:pPr>
              <w:spacing w:after="80"/>
              <w:ind w:left="0" w:firstLine="0"/>
              <w:jc w:val="both"/>
              <w:rPr>
                <w:rFonts w:cs="Times New Roman"/>
              </w:rPr>
            </w:pPr>
            <w:r w:rsidRPr="00BE5D12">
              <w:t xml:space="preserve">These and other like sentences, that we be justified by faith only </w:t>
            </w:r>
            <w:r w:rsidRPr="00BE5D12">
              <w:rPr>
                <w:rFonts w:cs="Times New Roman"/>
              </w:rPr>
              <w:t>—</w:t>
            </w:r>
            <w:r w:rsidRPr="00BE5D12">
              <w:t>freely</w:t>
            </w:r>
            <w:r w:rsidRPr="00BE5D12">
              <w:rPr>
                <w:rFonts w:cs="Times New Roman"/>
              </w:rPr>
              <w:t>—</w:t>
            </w:r>
            <w:r w:rsidRPr="00BE5D12">
              <w:t xml:space="preserve"> and without works, we do read </w:t>
            </w:r>
            <w:proofErr w:type="spellStart"/>
            <w:r w:rsidRPr="00BE5D12">
              <w:t>oftimes</w:t>
            </w:r>
            <w:proofErr w:type="spellEnd"/>
            <w:r w:rsidRPr="00BE5D12">
              <w:t xml:space="preserve"> in the best and most ancient writers: as, beside Hilary, Basil, and St. Ambrose, before rehearsed, we read the same in Origen, St. Chrysostom, St. Cyprian, St. Augustine, Prosper, </w:t>
            </w:r>
            <w:proofErr w:type="spellStart"/>
            <w:r w:rsidRPr="00BE5D12">
              <w:t>Oecumenius</w:t>
            </w:r>
            <w:proofErr w:type="spellEnd"/>
            <w:r w:rsidRPr="00BE5D12">
              <w:t xml:space="preserve">, </w:t>
            </w:r>
            <w:proofErr w:type="spellStart"/>
            <w:r w:rsidRPr="00BE5D12">
              <w:t>Phocius</w:t>
            </w:r>
            <w:proofErr w:type="spellEnd"/>
            <w:r w:rsidRPr="00BE5D12">
              <w:t>,</w:t>
            </w:r>
            <w:r w:rsidR="00415ED2">
              <w:rPr>
                <w:rStyle w:val="FootnoteReference"/>
              </w:rPr>
              <w:footnoteReference w:id="48"/>
            </w:r>
            <w:r w:rsidRPr="00BE5D12">
              <w:t xml:space="preserve"> Bernardus, </w:t>
            </w:r>
            <w:r w:rsidRPr="00BE5D12">
              <w:lastRenderedPageBreak/>
              <w:t>Anselm, and many other authors, Greek and Latin.</w:t>
            </w:r>
          </w:p>
        </w:tc>
        <w:tc>
          <w:tcPr>
            <w:tcW w:w="3789" w:type="dxa"/>
          </w:tcPr>
          <w:p w14:paraId="6817EFD5" w14:textId="16248362" w:rsidR="00535FB8" w:rsidRPr="0012077B" w:rsidRDefault="00535FB8" w:rsidP="008D148C">
            <w:pPr>
              <w:spacing w:after="80"/>
              <w:ind w:left="0" w:firstLine="284"/>
              <w:jc w:val="both"/>
              <w:rPr>
                <w:rFonts w:cs="Times New Roman"/>
              </w:rPr>
            </w:pPr>
            <w:proofErr w:type="spellStart"/>
            <w:r w:rsidRPr="0012077B">
              <w:rPr>
                <w:rFonts w:cs="Times New Roman"/>
              </w:rPr>
              <w:lastRenderedPageBreak/>
              <w:t>T</w:t>
            </w:r>
            <w:r w:rsidR="00553A53">
              <w:rPr>
                <w:rFonts w:cs="Times New Roman"/>
              </w:rPr>
              <w:t>’</w:t>
            </w:r>
            <w:r w:rsidRPr="0012077B">
              <w:rPr>
                <w:rFonts w:cs="Times New Roman"/>
              </w:rPr>
              <w:t>ad</w:t>
            </w:r>
            <w:proofErr w:type="spellEnd"/>
            <w:r w:rsidRPr="0012077B">
              <w:rPr>
                <w:rFonts w:cs="Times New Roman"/>
              </w:rPr>
              <w:t xml:space="preserve"> </w:t>
            </w:r>
            <w:proofErr w:type="spellStart"/>
            <w:r w:rsidRPr="0012077B">
              <w:rPr>
                <w:rFonts w:cs="Times New Roman"/>
              </w:rPr>
              <w:t>shoh</w:t>
            </w:r>
            <w:proofErr w:type="spellEnd"/>
            <w:r w:rsidRPr="0012077B">
              <w:rPr>
                <w:rFonts w:cs="Times New Roman"/>
              </w:rPr>
              <w:t xml:space="preserve">, as </w:t>
            </w:r>
            <w:proofErr w:type="spellStart"/>
            <w:r w:rsidRPr="0012077B">
              <w:rPr>
                <w:rFonts w:cs="Times New Roman"/>
              </w:rPr>
              <w:t>raaghyn</w:t>
            </w:r>
            <w:proofErr w:type="spellEnd"/>
            <w:r w:rsidRPr="0012077B">
              <w:rPr>
                <w:rFonts w:cs="Times New Roman"/>
              </w:rPr>
              <w:t xml:space="preserve"> </w:t>
            </w:r>
            <w:proofErr w:type="spellStart"/>
            <w:r w:rsidRPr="0012077B">
              <w:rPr>
                <w:rFonts w:cs="Times New Roman"/>
              </w:rPr>
              <w:t>elley</w:t>
            </w:r>
            <w:proofErr w:type="spellEnd"/>
            <w:r w:rsidRPr="0012077B">
              <w:rPr>
                <w:rFonts w:cs="Times New Roman"/>
              </w:rPr>
              <w:t xml:space="preserve"> </w:t>
            </w:r>
            <w:proofErr w:type="spellStart"/>
            <w:r w:rsidRPr="0012077B">
              <w:rPr>
                <w:rFonts w:cs="Times New Roman"/>
              </w:rPr>
              <w:t>jeh</w:t>
            </w:r>
            <w:r w:rsidR="00553A53">
              <w:rPr>
                <w:rFonts w:cs="Times New Roman"/>
              </w:rPr>
              <w:t>’</w:t>
            </w:r>
            <w:r w:rsidRPr="0012077B">
              <w:rPr>
                <w:rFonts w:cs="Times New Roman"/>
              </w:rPr>
              <w:t>n</w:t>
            </w:r>
            <w:proofErr w:type="spellEnd"/>
            <w:r w:rsidRPr="0012077B">
              <w:rPr>
                <w:rFonts w:cs="Times New Roman"/>
              </w:rPr>
              <w:t xml:space="preserve"> un </w:t>
            </w:r>
            <w:proofErr w:type="spellStart"/>
            <w:r w:rsidRPr="0012077B">
              <w:rPr>
                <w:rFonts w:cs="Times New Roman"/>
              </w:rPr>
              <w:t>vree</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vel</w:t>
            </w:r>
            <w:proofErr w:type="spellEnd"/>
            <w:r w:rsidRPr="0012077B">
              <w:rPr>
                <w:rFonts w:cs="Times New Roman"/>
              </w:rPr>
              <w:t xml:space="preserve"> shin er </w:t>
            </w:r>
            <w:proofErr w:type="spellStart"/>
            <w:r w:rsidRPr="0012077B">
              <w:rPr>
                <w:rFonts w:cs="Times New Roman"/>
              </w:rPr>
              <w:t>nyn</w:t>
            </w:r>
            <w:proofErr w:type="spellEnd"/>
            <w:r w:rsidRPr="0012077B">
              <w:rPr>
                <w:rFonts w:cs="Times New Roman"/>
              </w:rPr>
              <w:t xml:space="preserve"> </w:t>
            </w:r>
            <w:proofErr w:type="spellStart"/>
            <w:r w:rsidRPr="0012077B">
              <w:rPr>
                <w:rFonts w:cs="Times New Roman"/>
              </w:rPr>
              <w:t>seyrey</w:t>
            </w:r>
            <w:proofErr w:type="spellEnd"/>
            <w:r w:rsidRPr="0012077B">
              <w:rPr>
                <w:rFonts w:cs="Times New Roman"/>
              </w:rPr>
              <w:t xml:space="preserve"> </w:t>
            </w:r>
            <w:proofErr w:type="spellStart"/>
            <w:r w:rsidRPr="0012077B">
              <w:rPr>
                <w:rFonts w:cs="Times New Roman"/>
              </w:rPr>
              <w:t>liorish</w:t>
            </w:r>
            <w:proofErr w:type="spellEnd"/>
            <w:r w:rsidRPr="0012077B">
              <w:rPr>
                <w:rFonts w:cs="Times New Roman"/>
              </w:rPr>
              <w:t xml:space="preserve"> </w:t>
            </w:r>
            <w:proofErr w:type="spellStart"/>
            <w:r w:rsidRPr="0012077B">
              <w:rPr>
                <w:rFonts w:cs="Times New Roman"/>
              </w:rPr>
              <w:t>credjue</w:t>
            </w:r>
            <w:proofErr w:type="spellEnd"/>
            <w:r w:rsidRPr="0012077B">
              <w:rPr>
                <w:rFonts w:cs="Times New Roman"/>
              </w:rPr>
              <w:t xml:space="preserve"> </w:t>
            </w:r>
            <w:proofErr w:type="spellStart"/>
            <w:r w:rsidRPr="0012077B">
              <w:rPr>
                <w:rFonts w:cs="Times New Roman"/>
              </w:rPr>
              <w:t>ny-lomarcan</w:t>
            </w:r>
            <w:proofErr w:type="spellEnd"/>
            <w:r w:rsidRPr="0012077B">
              <w:rPr>
                <w:rFonts w:cs="Times New Roman"/>
              </w:rPr>
              <w:t xml:space="preserve"> —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nastee</w:t>
            </w:r>
            <w:proofErr w:type="spellEnd"/>
            <w:r w:rsidRPr="0012077B">
              <w:rPr>
                <w:rFonts w:cs="Times New Roman"/>
              </w:rPr>
              <w:t xml:space="preserve"> — as </w:t>
            </w:r>
            <w:proofErr w:type="spellStart"/>
            <w:r w:rsidRPr="0012077B">
              <w:rPr>
                <w:rFonts w:cs="Times New Roman"/>
              </w:rPr>
              <w:t>fegooish</w:t>
            </w:r>
            <w:proofErr w:type="spellEnd"/>
            <w:r w:rsidRPr="0012077B">
              <w:rPr>
                <w:rFonts w:cs="Times New Roman"/>
              </w:rPr>
              <w:t xml:space="preserve"> </w:t>
            </w:r>
            <w:proofErr w:type="spellStart"/>
            <w:r w:rsidRPr="0012077B">
              <w:rPr>
                <w:rFonts w:cs="Times New Roman"/>
              </w:rPr>
              <w:t>obbraghyn</w:t>
            </w:r>
            <w:proofErr w:type="spellEnd"/>
            <w:r w:rsidRPr="0012077B">
              <w:rPr>
                <w:rFonts w:cs="Times New Roman"/>
              </w:rPr>
              <w:t xml:space="preserve"> —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mennic</w:t>
            </w:r>
            <w:proofErr w:type="spellEnd"/>
            <w:r w:rsidRPr="0012077B">
              <w:rPr>
                <w:rFonts w:cs="Times New Roman"/>
              </w:rPr>
              <w:t xml:space="preserve"> er </w:t>
            </w:r>
            <w:proofErr w:type="spellStart"/>
            <w:r w:rsidRPr="0012077B">
              <w:rPr>
                <w:rFonts w:cs="Times New Roman"/>
              </w:rPr>
              <w:t>nyn</w:t>
            </w:r>
            <w:proofErr w:type="spellEnd"/>
            <w:r w:rsidRPr="0012077B">
              <w:rPr>
                <w:rFonts w:cs="Times New Roman"/>
              </w:rPr>
              <w:t xml:space="preserve"> </w:t>
            </w:r>
            <w:proofErr w:type="spellStart"/>
            <w:r w:rsidRPr="0012077B">
              <w:rPr>
                <w:rFonts w:cs="Times New Roman"/>
              </w:rPr>
              <w:t>lhaih</w:t>
            </w:r>
            <w:proofErr w:type="spellEnd"/>
            <w:r w:rsidRPr="0012077B">
              <w:rPr>
                <w:rFonts w:cs="Times New Roman"/>
              </w:rPr>
              <w:t xml:space="preserve"> </w:t>
            </w:r>
            <w:proofErr w:type="spellStart"/>
            <w:r w:rsidRPr="0012077B">
              <w:rPr>
                <w:rFonts w:cs="Times New Roman"/>
              </w:rPr>
              <w:t>ayns</w:t>
            </w:r>
            <w:proofErr w:type="spellEnd"/>
            <w:r w:rsidRPr="0012077B">
              <w:rPr>
                <w:rFonts w:cs="Times New Roman"/>
              </w:rPr>
              <w:t xml:space="preserve"> </w:t>
            </w:r>
            <w:proofErr w:type="spellStart"/>
            <w:r w:rsidRPr="0012077B">
              <w:rPr>
                <w:rFonts w:cs="Times New Roman"/>
              </w:rPr>
              <w:t>ny</w:t>
            </w:r>
            <w:proofErr w:type="spellEnd"/>
            <w:r w:rsidRPr="0012077B">
              <w:rPr>
                <w:rFonts w:cs="Times New Roman"/>
              </w:rPr>
              <w:t xml:space="preserve"> </w:t>
            </w:r>
            <w:proofErr w:type="spellStart"/>
            <w:r w:rsidRPr="0012077B">
              <w:rPr>
                <w:rFonts w:cs="Times New Roman"/>
              </w:rPr>
              <w:t>Scre</w:t>
            </w:r>
            <w:r w:rsidRPr="00692C98">
              <w:rPr>
                <w:rFonts w:cs="Times New Roman"/>
                <w:color w:val="FF0000"/>
              </w:rPr>
              <w:t>e</w:t>
            </w:r>
            <w:r w:rsidRPr="0012077B">
              <w:rPr>
                <w:rFonts w:cs="Times New Roman"/>
              </w:rPr>
              <w:t>udeyryn</w:t>
            </w:r>
            <w:proofErr w:type="spellEnd"/>
            <w:r w:rsidRPr="0012077B">
              <w:rPr>
                <w:rFonts w:cs="Times New Roman"/>
              </w:rPr>
              <w:t xml:space="preserve"> share </w:t>
            </w:r>
            <w:proofErr w:type="spellStart"/>
            <w:r w:rsidRPr="0012077B">
              <w:rPr>
                <w:rFonts w:cs="Times New Roman"/>
              </w:rPr>
              <w:t>jeh</w:t>
            </w:r>
            <w:proofErr w:type="spellEnd"/>
            <w:r w:rsidRPr="0012077B">
              <w:rPr>
                <w:rFonts w:cs="Times New Roman"/>
              </w:rPr>
              <w:t xml:space="preserve"> </w:t>
            </w:r>
            <w:proofErr w:type="spellStart"/>
            <w:r w:rsidRPr="0012077B">
              <w:rPr>
                <w:rFonts w:cs="Times New Roman"/>
              </w:rPr>
              <w:t>ny</w:t>
            </w:r>
            <w:proofErr w:type="spellEnd"/>
            <w:r w:rsidRPr="0012077B">
              <w:rPr>
                <w:rFonts w:cs="Times New Roman"/>
              </w:rPr>
              <w:t xml:space="preserve"> </w:t>
            </w:r>
            <w:proofErr w:type="spellStart"/>
            <w:r w:rsidRPr="0012077B">
              <w:rPr>
                <w:rFonts w:cs="Times New Roman"/>
              </w:rPr>
              <w:t>shenn</w:t>
            </w:r>
            <w:proofErr w:type="spellEnd"/>
            <w:r w:rsidRPr="0012077B">
              <w:rPr>
                <w:rFonts w:cs="Times New Roman"/>
              </w:rPr>
              <w:t xml:space="preserve"> </w:t>
            </w:r>
            <w:proofErr w:type="spellStart"/>
            <w:r w:rsidRPr="0012077B">
              <w:rPr>
                <w:rFonts w:cs="Times New Roman"/>
              </w:rPr>
              <w:t>earishyn</w:t>
            </w:r>
            <w:proofErr w:type="spellEnd"/>
            <w:r w:rsidRPr="0012077B">
              <w:rPr>
                <w:rFonts w:cs="Times New Roman"/>
              </w:rPr>
              <w:t xml:space="preserve">: son marish Hilary, Basil, as Ambrose, </w:t>
            </w:r>
            <w:proofErr w:type="spellStart"/>
            <w:r w:rsidRPr="0012077B">
              <w:rPr>
                <w:rFonts w:cs="Times New Roman"/>
              </w:rPr>
              <w:t>roïe</w:t>
            </w:r>
            <w:proofErr w:type="spellEnd"/>
            <w:r w:rsidRPr="0012077B">
              <w:rPr>
                <w:rFonts w:cs="Times New Roman"/>
              </w:rPr>
              <w:t xml:space="preserve"> </w:t>
            </w:r>
            <w:proofErr w:type="spellStart"/>
            <w:r w:rsidRPr="0012077B">
              <w:rPr>
                <w:rFonts w:cs="Times New Roman"/>
              </w:rPr>
              <w:t>enmyssit</w:t>
            </w:r>
            <w:proofErr w:type="spellEnd"/>
            <w:r w:rsidRPr="0012077B">
              <w:rPr>
                <w:rFonts w:cs="Times New Roman"/>
              </w:rPr>
              <w:t xml:space="preserve">, ta shin </w:t>
            </w:r>
            <w:proofErr w:type="spellStart"/>
            <w:r w:rsidRPr="0012077B">
              <w:rPr>
                <w:rFonts w:cs="Times New Roman"/>
              </w:rPr>
              <w:t>lhaih</w:t>
            </w:r>
            <w:proofErr w:type="spellEnd"/>
            <w:r w:rsidRPr="0012077B">
              <w:rPr>
                <w:rFonts w:cs="Times New Roman"/>
              </w:rPr>
              <w:t xml:space="preserve"> </w:t>
            </w:r>
            <w:proofErr w:type="spellStart"/>
            <w:r w:rsidRPr="0012077B">
              <w:rPr>
                <w:rFonts w:cs="Times New Roman"/>
              </w:rPr>
              <w:t>yn</w:t>
            </w:r>
            <w:proofErr w:type="spellEnd"/>
            <w:r w:rsidRPr="0012077B">
              <w:rPr>
                <w:rFonts w:cs="Times New Roman"/>
              </w:rPr>
              <w:t xml:space="preserve"> </w:t>
            </w:r>
            <w:proofErr w:type="spellStart"/>
            <w:r w:rsidRPr="0012077B">
              <w:rPr>
                <w:rFonts w:cs="Times New Roman"/>
              </w:rPr>
              <w:t>chooid</w:t>
            </w:r>
            <w:proofErr w:type="spellEnd"/>
            <w:r w:rsidRPr="0012077B">
              <w:rPr>
                <w:rFonts w:cs="Times New Roman"/>
              </w:rPr>
              <w:t xml:space="preserve"> </w:t>
            </w:r>
            <w:proofErr w:type="spellStart"/>
            <w:r w:rsidRPr="0012077B">
              <w:rPr>
                <w:rFonts w:cs="Times New Roman"/>
              </w:rPr>
              <w:t>cheddin</w:t>
            </w:r>
            <w:proofErr w:type="spellEnd"/>
            <w:r w:rsidRPr="0012077B">
              <w:rPr>
                <w:rFonts w:cs="Times New Roman"/>
              </w:rPr>
              <w:t xml:space="preserve"> </w:t>
            </w:r>
            <w:proofErr w:type="spellStart"/>
            <w:r w:rsidRPr="0012077B">
              <w:rPr>
                <w:rFonts w:cs="Times New Roman"/>
              </w:rPr>
              <w:t>ayns</w:t>
            </w:r>
            <w:proofErr w:type="spellEnd"/>
            <w:r w:rsidRPr="0012077B">
              <w:rPr>
                <w:rFonts w:cs="Times New Roman"/>
              </w:rPr>
              <w:t xml:space="preserve"> Origen, Chrysostom, Cyprian, Augustine, Prosper, </w:t>
            </w:r>
            <w:proofErr w:type="spellStart"/>
            <w:r w:rsidRPr="0012077B">
              <w:rPr>
                <w:rFonts w:cs="Times New Roman"/>
              </w:rPr>
              <w:t>Oeeumenius</w:t>
            </w:r>
            <w:proofErr w:type="spellEnd"/>
            <w:r w:rsidRPr="0012077B">
              <w:rPr>
                <w:rFonts w:cs="Times New Roman"/>
              </w:rPr>
              <w:t xml:space="preserve">, </w:t>
            </w:r>
            <w:r w:rsidRPr="0012077B">
              <w:rPr>
                <w:rFonts w:cs="Times New Roman"/>
                <w:color w:val="FF0000"/>
              </w:rPr>
              <w:t xml:space="preserve">[9] </w:t>
            </w:r>
            <w:proofErr w:type="spellStart"/>
            <w:r w:rsidRPr="0012077B">
              <w:rPr>
                <w:rFonts w:cs="Times New Roman"/>
              </w:rPr>
              <w:t>Pho</w:t>
            </w:r>
            <w:r>
              <w:rPr>
                <w:rFonts w:cs="Times New Roman"/>
              </w:rPr>
              <w:t>c</w:t>
            </w:r>
            <w:r w:rsidRPr="0012077B">
              <w:rPr>
                <w:rFonts w:cs="Times New Roman"/>
              </w:rPr>
              <w:t>ius</w:t>
            </w:r>
            <w:proofErr w:type="spellEnd"/>
            <w:r w:rsidRPr="0012077B">
              <w:rPr>
                <w:rFonts w:cs="Times New Roman"/>
              </w:rPr>
              <w:t xml:space="preserve">, </w:t>
            </w:r>
            <w:r w:rsidRPr="0012077B">
              <w:rPr>
                <w:rFonts w:cs="Times New Roman"/>
              </w:rPr>
              <w:lastRenderedPageBreak/>
              <w:t xml:space="preserve">Bernardus, Anselm, as </w:t>
            </w:r>
            <w:proofErr w:type="spellStart"/>
            <w:r w:rsidRPr="0012077B">
              <w:rPr>
                <w:rFonts w:cs="Times New Roman"/>
              </w:rPr>
              <w:t>ymmodee</w:t>
            </w:r>
            <w:proofErr w:type="spellEnd"/>
            <w:r w:rsidRPr="0012077B">
              <w:rPr>
                <w:rFonts w:cs="Times New Roman"/>
              </w:rPr>
              <w:t xml:space="preserve"> </w:t>
            </w:r>
            <w:proofErr w:type="spellStart"/>
            <w:r w:rsidRPr="0012077B">
              <w:rPr>
                <w:rFonts w:cs="Times New Roman"/>
              </w:rPr>
              <w:t>elley</w:t>
            </w:r>
            <w:proofErr w:type="spellEnd"/>
            <w:r w:rsidRPr="0012077B">
              <w:rPr>
                <w:rFonts w:cs="Times New Roman"/>
              </w:rPr>
              <w:t xml:space="preserve"> </w:t>
            </w:r>
            <w:proofErr w:type="spellStart"/>
            <w:r w:rsidRPr="0012077B">
              <w:rPr>
                <w:rFonts w:cs="Times New Roman"/>
              </w:rPr>
              <w:t>mastey</w:t>
            </w:r>
            <w:proofErr w:type="spellEnd"/>
            <w:r w:rsidRPr="0012077B">
              <w:rPr>
                <w:rFonts w:cs="Times New Roman"/>
              </w:rPr>
              <w:t xml:space="preserve"> </w:t>
            </w:r>
            <w:proofErr w:type="spellStart"/>
            <w:r w:rsidRPr="0012077B">
              <w:rPr>
                <w:rFonts w:cs="Times New Roman"/>
              </w:rPr>
              <w:t>ny</w:t>
            </w:r>
            <w:proofErr w:type="spellEnd"/>
            <w:r w:rsidRPr="0012077B">
              <w:rPr>
                <w:rFonts w:cs="Times New Roman"/>
              </w:rPr>
              <w:t xml:space="preserve"> </w:t>
            </w:r>
            <w:proofErr w:type="spellStart"/>
            <w:r w:rsidRPr="0012077B">
              <w:rPr>
                <w:rFonts w:cs="Times New Roman"/>
              </w:rPr>
              <w:t>Greekyn</w:t>
            </w:r>
            <w:proofErr w:type="spellEnd"/>
            <w:r w:rsidRPr="0012077B">
              <w:rPr>
                <w:rFonts w:cs="Times New Roman"/>
              </w:rPr>
              <w:t xml:space="preserve"> as </w:t>
            </w:r>
            <w:proofErr w:type="spellStart"/>
            <w:r w:rsidRPr="0012077B">
              <w:rPr>
                <w:rFonts w:cs="Times New Roman"/>
              </w:rPr>
              <w:t>ny</w:t>
            </w:r>
            <w:proofErr w:type="spellEnd"/>
            <w:r w:rsidRPr="0012077B">
              <w:rPr>
                <w:rFonts w:cs="Times New Roman"/>
              </w:rPr>
              <w:t xml:space="preserve"> </w:t>
            </w:r>
            <w:proofErr w:type="spellStart"/>
            <w:r w:rsidRPr="0012077B">
              <w:rPr>
                <w:rFonts w:cs="Times New Roman"/>
              </w:rPr>
              <w:t>Romanee</w:t>
            </w:r>
            <w:proofErr w:type="spellEnd"/>
            <w:r w:rsidRPr="0012077B">
              <w:rPr>
                <w:rFonts w:cs="Times New Roman"/>
              </w:rPr>
              <w:t>.</w:t>
            </w:r>
          </w:p>
        </w:tc>
        <w:tc>
          <w:tcPr>
            <w:tcW w:w="1031" w:type="dxa"/>
          </w:tcPr>
          <w:p w14:paraId="75F08677" w14:textId="77777777" w:rsidR="00535FB8" w:rsidRPr="00535FB8" w:rsidRDefault="00535FB8" w:rsidP="003A2210">
            <w:pPr>
              <w:spacing w:after="80"/>
              <w:ind w:left="0" w:firstLine="0"/>
              <w:rPr>
                <w:rFonts w:cs="Times New Roman"/>
                <w:sz w:val="18"/>
                <w:szCs w:val="18"/>
              </w:rPr>
            </w:pPr>
          </w:p>
        </w:tc>
      </w:tr>
      <w:tr w:rsidR="00535FB8" w:rsidRPr="0012077B" w14:paraId="653A013A" w14:textId="27637FB0" w:rsidTr="005F74B2">
        <w:tc>
          <w:tcPr>
            <w:tcW w:w="1127" w:type="dxa"/>
          </w:tcPr>
          <w:p w14:paraId="6A45B4A8" w14:textId="26C37863" w:rsidR="00535FB8" w:rsidRPr="006D7575" w:rsidRDefault="00535FB8" w:rsidP="00692C98">
            <w:pPr>
              <w:spacing w:after="80"/>
              <w:ind w:left="0" w:firstLine="0"/>
              <w:jc w:val="both"/>
              <w:rPr>
                <w:sz w:val="18"/>
                <w:szCs w:val="18"/>
              </w:rPr>
            </w:pPr>
            <w:r>
              <w:rPr>
                <w:sz w:val="18"/>
                <w:szCs w:val="18"/>
              </w:rPr>
              <w:t>Faith alone, how it is to be understood.</w:t>
            </w:r>
          </w:p>
        </w:tc>
        <w:tc>
          <w:tcPr>
            <w:tcW w:w="3404" w:type="dxa"/>
          </w:tcPr>
          <w:p w14:paraId="5BF612EA" w14:textId="390A9325" w:rsidR="00535FB8" w:rsidRPr="0012077B" w:rsidRDefault="00535FB8" w:rsidP="00692C98">
            <w:pPr>
              <w:spacing w:after="80"/>
              <w:ind w:left="0" w:firstLine="0"/>
              <w:jc w:val="both"/>
              <w:rPr>
                <w:rFonts w:cs="Times New Roman"/>
              </w:rPr>
            </w:pPr>
            <w:r w:rsidRPr="00CD3E22">
              <w:t>Nevertheless, this sentence, that we be justified by faith only, is not so meant of them, that the said justifying faith is alone in man, without true repentance, hope, charity, dread, and the fear of God, at any time or season. Nor when they say that we be</w:t>
            </w:r>
            <w:r w:rsidR="00415ED2">
              <w:rPr>
                <w:rStyle w:val="FootnoteReference"/>
              </w:rPr>
              <w:footnoteReference w:id="49"/>
            </w:r>
            <w:r w:rsidRPr="00CD3E22">
              <w:t xml:space="preserve"> justified freely, do they mean that we should or might afterward be idle, and that nothing should be required on our parts afterward: neither do they mean so to be justified without our good works, that we should do no good works at all; like as shall be more expressed at large hereafter. But this saying that we be justified by faith only </w:t>
            </w:r>
            <w:r w:rsidRPr="00CD3E22">
              <w:rPr>
                <w:rFonts w:cs="Times New Roman"/>
              </w:rPr>
              <w:t>—</w:t>
            </w:r>
            <w:r w:rsidRPr="00CD3E22">
              <w:t>freely</w:t>
            </w:r>
            <w:r w:rsidRPr="00CD3E22">
              <w:rPr>
                <w:rFonts w:cs="Times New Roman"/>
              </w:rPr>
              <w:t>—</w:t>
            </w:r>
            <w:r w:rsidRPr="00CD3E22">
              <w:t xml:space="preserve"> and without works, is spoken for to take away clearly all merit of our works, as being unable to deserve our justification at God</w:t>
            </w:r>
            <w:r w:rsidR="00553A53">
              <w:t>’</w:t>
            </w:r>
            <w:r w:rsidRPr="00CD3E22">
              <w:t xml:space="preserve">s hands; and thereby most plainly to express the weakness of man, and the goodness of God; the great infirmity of ourselves, and the might and power of God; the imperfection of our own works, and the most abundant grace of our Saviour Christ; and therefore wholly to ascribe the merit and deserving of our justification unto Christ only, and his most precious blood-shedding. </w:t>
            </w:r>
          </w:p>
        </w:tc>
        <w:tc>
          <w:tcPr>
            <w:tcW w:w="3789" w:type="dxa"/>
          </w:tcPr>
          <w:p w14:paraId="0A4070F4" w14:textId="303EF388" w:rsidR="00535FB8" w:rsidRPr="0012077B" w:rsidRDefault="00535FB8" w:rsidP="008D148C">
            <w:pPr>
              <w:spacing w:after="80"/>
              <w:ind w:left="0" w:firstLine="284"/>
              <w:jc w:val="both"/>
              <w:rPr>
                <w:rFonts w:cs="Times New Roman"/>
              </w:rPr>
            </w:pPr>
            <w:r w:rsidRPr="0012077B">
              <w:rPr>
                <w:rFonts w:cs="Times New Roman"/>
              </w:rPr>
              <w:t>Ny-</w:t>
            </w:r>
            <w:proofErr w:type="spellStart"/>
            <w:r w:rsidRPr="0012077B">
              <w:rPr>
                <w:rFonts w:cs="Times New Roman"/>
              </w:rPr>
              <w:t>yeih</w:t>
            </w:r>
            <w:proofErr w:type="spellEnd"/>
            <w:r w:rsidRPr="0012077B">
              <w:rPr>
                <w:rFonts w:cs="Times New Roman"/>
              </w:rPr>
              <w:t xml:space="preserve"> cha </w:t>
            </w:r>
            <w:proofErr w:type="spellStart"/>
            <w:r w:rsidRPr="0012077B">
              <w:rPr>
                <w:rFonts w:cs="Times New Roman"/>
              </w:rPr>
              <w:t>vel</w:t>
            </w:r>
            <w:proofErr w:type="spellEnd"/>
            <w:r w:rsidRPr="0012077B">
              <w:rPr>
                <w:rFonts w:cs="Times New Roman"/>
              </w:rPr>
              <w:t xml:space="preserve"> </w:t>
            </w:r>
            <w:proofErr w:type="spellStart"/>
            <w:r w:rsidRPr="0012077B">
              <w:rPr>
                <w:rFonts w:cs="Times New Roman"/>
              </w:rPr>
              <w:t>yn</w:t>
            </w:r>
            <w:proofErr w:type="spellEnd"/>
            <w:r w:rsidRPr="0012077B">
              <w:rPr>
                <w:rFonts w:cs="Times New Roman"/>
              </w:rPr>
              <w:t xml:space="preserve"> </w:t>
            </w:r>
            <w:proofErr w:type="spellStart"/>
            <w:r w:rsidRPr="0012077B">
              <w:rPr>
                <w:rFonts w:cs="Times New Roman"/>
              </w:rPr>
              <w:t>ynsagh</w:t>
            </w:r>
            <w:proofErr w:type="spellEnd"/>
            <w:r w:rsidRPr="0012077B">
              <w:rPr>
                <w:rFonts w:cs="Times New Roman"/>
              </w:rPr>
              <w:t xml:space="preserve"> </w:t>
            </w:r>
            <w:proofErr w:type="spellStart"/>
            <w:r w:rsidRPr="0012077B">
              <w:rPr>
                <w:rFonts w:cs="Times New Roman"/>
              </w:rPr>
              <w:t>shoh</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vel</w:t>
            </w:r>
            <w:proofErr w:type="spellEnd"/>
            <w:r w:rsidRPr="0012077B">
              <w:rPr>
                <w:rFonts w:cs="Times New Roman"/>
              </w:rPr>
              <w:t xml:space="preserve"> shin er </w:t>
            </w:r>
            <w:proofErr w:type="spellStart"/>
            <w:r w:rsidRPr="0012077B">
              <w:rPr>
                <w:rFonts w:cs="Times New Roman"/>
              </w:rPr>
              <w:t>nyn</w:t>
            </w:r>
            <w:proofErr w:type="spellEnd"/>
            <w:r w:rsidRPr="0012077B">
              <w:rPr>
                <w:rFonts w:cs="Times New Roman"/>
              </w:rPr>
              <w:t xml:space="preserve"> </w:t>
            </w:r>
            <w:proofErr w:type="spellStart"/>
            <w:r w:rsidRPr="0012077B">
              <w:rPr>
                <w:rFonts w:cs="Times New Roman"/>
              </w:rPr>
              <w:t>seyrey</w:t>
            </w:r>
            <w:proofErr w:type="spellEnd"/>
            <w:r w:rsidRPr="0012077B">
              <w:rPr>
                <w:rFonts w:cs="Times New Roman"/>
              </w:rPr>
              <w:t xml:space="preserve"> </w:t>
            </w:r>
            <w:proofErr w:type="spellStart"/>
            <w:r w:rsidRPr="0012077B">
              <w:rPr>
                <w:rFonts w:cs="Times New Roman"/>
              </w:rPr>
              <w:t>liorish</w:t>
            </w:r>
            <w:proofErr w:type="spellEnd"/>
            <w:r w:rsidRPr="0012077B">
              <w:rPr>
                <w:rFonts w:cs="Times New Roman"/>
              </w:rPr>
              <w:t xml:space="preserve"> </w:t>
            </w:r>
            <w:proofErr w:type="spellStart"/>
            <w:r w:rsidRPr="0012077B">
              <w:rPr>
                <w:rFonts w:cs="Times New Roman"/>
              </w:rPr>
              <w:t>ynrican</w:t>
            </w:r>
            <w:proofErr w:type="spellEnd"/>
            <w:r w:rsidRPr="0012077B">
              <w:rPr>
                <w:rFonts w:cs="Times New Roman"/>
              </w:rPr>
              <w:t xml:space="preserve"> </w:t>
            </w:r>
            <w:proofErr w:type="spellStart"/>
            <w:r w:rsidRPr="0012077B">
              <w:rPr>
                <w:rFonts w:cs="Times New Roman"/>
              </w:rPr>
              <w:t>credjue</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v</w:t>
            </w:r>
            <w:r w:rsidR="00553A53">
              <w:rPr>
                <w:rFonts w:cs="Times New Roman"/>
              </w:rPr>
              <w:t>’</w:t>
            </w:r>
            <w:r w:rsidRPr="0012077B">
              <w:rPr>
                <w:rFonts w:cs="Times New Roman"/>
              </w:rPr>
              <w:t>er</w:t>
            </w:r>
            <w:proofErr w:type="spellEnd"/>
            <w:r w:rsidRPr="0012077B">
              <w:rPr>
                <w:rFonts w:cs="Times New Roman"/>
              </w:rPr>
              <w:t xml:space="preserve"> </w:t>
            </w:r>
            <w:proofErr w:type="spellStart"/>
            <w:r w:rsidRPr="0012077B">
              <w:rPr>
                <w:rFonts w:cs="Times New Roman"/>
              </w:rPr>
              <w:t>ny</w:t>
            </w:r>
            <w:proofErr w:type="spellEnd"/>
            <w:r w:rsidRPr="0012077B">
              <w:rPr>
                <w:rFonts w:cs="Times New Roman"/>
              </w:rPr>
              <w:t xml:space="preserve"> </w:t>
            </w:r>
            <w:proofErr w:type="spellStart"/>
            <w:r w:rsidRPr="0012077B">
              <w:rPr>
                <w:rFonts w:cs="Times New Roman"/>
              </w:rPr>
              <w:t>hoiggal</w:t>
            </w:r>
            <w:proofErr w:type="spellEnd"/>
            <w:r w:rsidRPr="0012077B">
              <w:rPr>
                <w:rFonts w:cs="Times New Roman"/>
              </w:rPr>
              <w:t xml:space="preserve"> er </w:t>
            </w:r>
            <w:proofErr w:type="spellStart"/>
            <w:r w:rsidRPr="0012077B">
              <w:rPr>
                <w:rFonts w:cs="Times New Roman"/>
              </w:rPr>
              <w:t>lheid</w:t>
            </w:r>
            <w:proofErr w:type="spellEnd"/>
            <w:r w:rsidRPr="0012077B">
              <w:rPr>
                <w:rFonts w:cs="Times New Roman"/>
              </w:rPr>
              <w:t xml:space="preserve"> </w:t>
            </w:r>
            <w:proofErr w:type="spellStart"/>
            <w:r w:rsidRPr="0012077B">
              <w:rPr>
                <w:rFonts w:cs="Times New Roman"/>
              </w:rPr>
              <w:t>yn</w:t>
            </w:r>
            <w:proofErr w:type="spellEnd"/>
            <w:r w:rsidRPr="0012077B">
              <w:rPr>
                <w:rFonts w:cs="Times New Roman"/>
              </w:rPr>
              <w:t xml:space="preserve"> </w:t>
            </w:r>
            <w:proofErr w:type="spellStart"/>
            <w:r w:rsidRPr="0012077B">
              <w:rPr>
                <w:rFonts w:cs="Times New Roman"/>
              </w:rPr>
              <w:t>aght</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vel</w:t>
            </w:r>
            <w:proofErr w:type="spellEnd"/>
            <w:r w:rsidRPr="0012077B">
              <w:rPr>
                <w:rFonts w:cs="Times New Roman"/>
              </w:rPr>
              <w:t xml:space="preserve"> </w:t>
            </w:r>
            <w:proofErr w:type="spellStart"/>
            <w:r w:rsidRPr="0012077B">
              <w:rPr>
                <w:rFonts w:cs="Times New Roman"/>
              </w:rPr>
              <w:t>yn</w:t>
            </w:r>
            <w:proofErr w:type="spellEnd"/>
            <w:r w:rsidRPr="0012077B">
              <w:rPr>
                <w:rFonts w:cs="Times New Roman"/>
              </w:rPr>
              <w:t xml:space="preserve"> </w:t>
            </w:r>
            <w:proofErr w:type="spellStart"/>
            <w:r w:rsidRPr="0012077B">
              <w:rPr>
                <w:rFonts w:cs="Times New Roman"/>
              </w:rPr>
              <w:t>credjue</w:t>
            </w:r>
            <w:proofErr w:type="spellEnd"/>
            <w:r w:rsidRPr="0012077B">
              <w:rPr>
                <w:rFonts w:cs="Times New Roman"/>
              </w:rPr>
              <w:t xml:space="preserve"> </w:t>
            </w:r>
            <w:proofErr w:type="spellStart"/>
            <w:r w:rsidRPr="0012077B">
              <w:rPr>
                <w:rFonts w:cs="Times New Roman"/>
              </w:rPr>
              <w:t>shen</w:t>
            </w:r>
            <w:proofErr w:type="spellEnd"/>
            <w:r w:rsidRPr="0012077B">
              <w:rPr>
                <w:rFonts w:cs="Times New Roman"/>
              </w:rPr>
              <w:t xml:space="preserve"> ta </w:t>
            </w:r>
            <w:proofErr w:type="spellStart"/>
            <w:r w:rsidRPr="0012077B">
              <w:rPr>
                <w:rFonts w:cs="Times New Roman"/>
              </w:rPr>
              <w:t>seyrey</w:t>
            </w:r>
            <w:proofErr w:type="spellEnd"/>
            <w:r w:rsidRPr="0012077B">
              <w:rPr>
                <w:rFonts w:cs="Times New Roman"/>
              </w:rPr>
              <w:t xml:space="preserve"> </w:t>
            </w:r>
            <w:proofErr w:type="spellStart"/>
            <w:r w:rsidRPr="0012077B">
              <w:rPr>
                <w:rFonts w:cs="Times New Roman"/>
              </w:rPr>
              <w:t>shassoo</w:t>
            </w:r>
            <w:proofErr w:type="spellEnd"/>
            <w:r w:rsidRPr="0012077B">
              <w:rPr>
                <w:rFonts w:cs="Times New Roman"/>
              </w:rPr>
              <w:t xml:space="preserve"> </w:t>
            </w:r>
            <w:proofErr w:type="spellStart"/>
            <w:r w:rsidRPr="0012077B">
              <w:rPr>
                <w:rFonts w:cs="Times New Roman"/>
              </w:rPr>
              <w:t>ny-lomarcan</w:t>
            </w:r>
            <w:proofErr w:type="spellEnd"/>
            <w:r w:rsidRPr="0012077B">
              <w:rPr>
                <w:rFonts w:cs="Times New Roman"/>
              </w:rPr>
              <w:t xml:space="preserve">, </w:t>
            </w:r>
            <w:proofErr w:type="spellStart"/>
            <w:r w:rsidRPr="0012077B">
              <w:rPr>
                <w:rFonts w:cs="Times New Roman"/>
              </w:rPr>
              <w:t>fegooish</w:t>
            </w:r>
            <w:proofErr w:type="spellEnd"/>
            <w:r w:rsidRPr="0012077B">
              <w:rPr>
                <w:rFonts w:cs="Times New Roman"/>
              </w:rPr>
              <w:t xml:space="preserve"> </w:t>
            </w:r>
            <w:proofErr w:type="spellStart"/>
            <w:r w:rsidRPr="0012077B">
              <w:rPr>
                <w:rFonts w:cs="Times New Roman"/>
              </w:rPr>
              <w:t>arrys</w:t>
            </w:r>
            <w:proofErr w:type="spellEnd"/>
            <w:r w:rsidRPr="0012077B">
              <w:rPr>
                <w:rFonts w:cs="Times New Roman"/>
              </w:rPr>
              <w:t xml:space="preserve"> </w:t>
            </w:r>
            <w:proofErr w:type="spellStart"/>
            <w:r w:rsidRPr="0012077B">
              <w:rPr>
                <w:rFonts w:cs="Times New Roman"/>
              </w:rPr>
              <w:t>firrinagh</w:t>
            </w:r>
            <w:proofErr w:type="spellEnd"/>
            <w:r w:rsidRPr="0012077B">
              <w:rPr>
                <w:rFonts w:cs="Times New Roman"/>
              </w:rPr>
              <w:t xml:space="preserve">, </w:t>
            </w:r>
            <w:proofErr w:type="spellStart"/>
            <w:r w:rsidRPr="0012077B">
              <w:rPr>
                <w:rFonts w:cs="Times New Roman"/>
              </w:rPr>
              <w:t>treishteil</w:t>
            </w:r>
            <w:proofErr w:type="spellEnd"/>
            <w:r w:rsidRPr="0012077B">
              <w:rPr>
                <w:rFonts w:cs="Times New Roman"/>
              </w:rPr>
              <w:t xml:space="preserve">, </w:t>
            </w:r>
            <w:proofErr w:type="spellStart"/>
            <w:r w:rsidRPr="0012077B">
              <w:rPr>
                <w:rFonts w:cs="Times New Roman"/>
              </w:rPr>
              <w:t>graih</w:t>
            </w:r>
            <w:proofErr w:type="spellEnd"/>
            <w:r w:rsidRPr="0012077B">
              <w:rPr>
                <w:rFonts w:cs="Times New Roman"/>
              </w:rPr>
              <w:t xml:space="preserve">, as </w:t>
            </w:r>
            <w:proofErr w:type="spellStart"/>
            <w:r w:rsidRPr="0012077B">
              <w:rPr>
                <w:rFonts w:cs="Times New Roman"/>
              </w:rPr>
              <w:t>aggle</w:t>
            </w:r>
            <w:proofErr w:type="spellEnd"/>
            <w:r w:rsidRPr="0012077B">
              <w:rPr>
                <w:rFonts w:cs="Times New Roman"/>
              </w:rPr>
              <w:t xml:space="preserve"> Yee, </w:t>
            </w:r>
            <w:proofErr w:type="spellStart"/>
            <w:r w:rsidRPr="0012077B">
              <w:rPr>
                <w:rFonts w:cs="Times New Roman"/>
              </w:rPr>
              <w:t>ec</w:t>
            </w:r>
            <w:proofErr w:type="spellEnd"/>
            <w:r w:rsidRPr="0012077B">
              <w:rPr>
                <w:rFonts w:cs="Times New Roman"/>
              </w:rPr>
              <w:t xml:space="preserve"> </w:t>
            </w:r>
            <w:proofErr w:type="spellStart"/>
            <w:r w:rsidRPr="0012077B">
              <w:rPr>
                <w:rFonts w:cs="Times New Roman"/>
              </w:rPr>
              <w:t>traa</w:t>
            </w:r>
            <w:proofErr w:type="spellEnd"/>
            <w:r w:rsidRPr="0012077B">
              <w:rPr>
                <w:rFonts w:cs="Times New Roman"/>
              </w:rPr>
              <w:t xml:space="preserve"> </w:t>
            </w:r>
            <w:proofErr w:type="spellStart"/>
            <w:r w:rsidRPr="0012077B">
              <w:rPr>
                <w:rFonts w:cs="Times New Roman"/>
              </w:rPr>
              <w:t>erbee</w:t>
            </w:r>
            <w:proofErr w:type="spellEnd"/>
            <w:r w:rsidRPr="0012077B">
              <w:rPr>
                <w:rFonts w:cs="Times New Roman"/>
              </w:rPr>
              <w:t xml:space="preserve">. </w:t>
            </w:r>
            <w:proofErr w:type="spellStart"/>
            <w:r w:rsidRPr="0012077B">
              <w:rPr>
                <w:rFonts w:cs="Times New Roman"/>
              </w:rPr>
              <w:t>Chamoo</w:t>
            </w:r>
            <w:proofErr w:type="spellEnd"/>
            <w:r w:rsidRPr="0012077B">
              <w:rPr>
                <w:rFonts w:cs="Times New Roman"/>
              </w:rPr>
              <w:t xml:space="preserve"> </w:t>
            </w:r>
            <w:proofErr w:type="spellStart"/>
            <w:r w:rsidRPr="0012077B">
              <w:rPr>
                <w:rFonts w:cs="Times New Roman"/>
              </w:rPr>
              <w:t>tra</w:t>
            </w:r>
            <w:proofErr w:type="spellEnd"/>
            <w:r w:rsidRPr="0012077B">
              <w:rPr>
                <w:rFonts w:cs="Times New Roman"/>
              </w:rPr>
              <w:t xml:space="preserve"> </w:t>
            </w:r>
            <w:proofErr w:type="spellStart"/>
            <w:r w:rsidRPr="0012077B">
              <w:rPr>
                <w:rFonts w:cs="Times New Roman"/>
              </w:rPr>
              <w:t>t</w:t>
            </w:r>
            <w:r w:rsidR="00553A53">
              <w:rPr>
                <w:rFonts w:cs="Times New Roman"/>
              </w:rPr>
              <w:t>’</w:t>
            </w:r>
            <w:r w:rsidRPr="0012077B">
              <w:rPr>
                <w:rFonts w:cs="Times New Roman"/>
              </w:rPr>
              <w:t>ad</w:t>
            </w:r>
            <w:proofErr w:type="spellEnd"/>
            <w:r w:rsidRPr="0012077B">
              <w:rPr>
                <w:rFonts w:cs="Times New Roman"/>
              </w:rPr>
              <w:t xml:space="preserve"> </w:t>
            </w:r>
            <w:proofErr w:type="spellStart"/>
            <w:r w:rsidRPr="0012077B">
              <w:rPr>
                <w:rFonts w:cs="Times New Roman"/>
              </w:rPr>
              <w:t>gra</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vel</w:t>
            </w:r>
            <w:proofErr w:type="spellEnd"/>
            <w:r w:rsidRPr="0012077B">
              <w:rPr>
                <w:rFonts w:cs="Times New Roman"/>
              </w:rPr>
              <w:t xml:space="preserve"> shin er </w:t>
            </w:r>
            <w:proofErr w:type="spellStart"/>
            <w:r w:rsidRPr="0012077B">
              <w:rPr>
                <w:rFonts w:cs="Times New Roman"/>
              </w:rPr>
              <w:t>nyn</w:t>
            </w:r>
            <w:proofErr w:type="spellEnd"/>
            <w:r w:rsidRPr="0012077B">
              <w:rPr>
                <w:rFonts w:cs="Times New Roman"/>
              </w:rPr>
              <w:t xml:space="preserve"> </w:t>
            </w:r>
            <w:proofErr w:type="spellStart"/>
            <w:r w:rsidRPr="0012077B">
              <w:rPr>
                <w:rFonts w:cs="Times New Roman"/>
              </w:rPr>
              <w:t>seyrey</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nastee</w:t>
            </w:r>
            <w:proofErr w:type="spellEnd"/>
            <w:r w:rsidRPr="0012077B">
              <w:rPr>
                <w:rFonts w:cs="Times New Roman"/>
              </w:rPr>
              <w:t xml:space="preserve">, </w:t>
            </w:r>
            <w:proofErr w:type="spellStart"/>
            <w:r w:rsidRPr="0012077B">
              <w:rPr>
                <w:rFonts w:cs="Times New Roman"/>
              </w:rPr>
              <w:t>t</w:t>
            </w:r>
            <w:r w:rsidR="00553A53">
              <w:rPr>
                <w:rFonts w:cs="Times New Roman"/>
              </w:rPr>
              <w:t>’</w:t>
            </w:r>
            <w:r w:rsidRPr="0012077B">
              <w:rPr>
                <w:rFonts w:cs="Times New Roman"/>
              </w:rPr>
              <w:t>ad</w:t>
            </w:r>
            <w:proofErr w:type="spellEnd"/>
            <w:r w:rsidRPr="0012077B">
              <w:rPr>
                <w:rFonts w:cs="Times New Roman"/>
              </w:rPr>
              <w:t xml:space="preserve"> </w:t>
            </w:r>
            <w:proofErr w:type="spellStart"/>
            <w:r w:rsidRPr="0012077B">
              <w:rPr>
                <w:rFonts w:cs="Times New Roman"/>
              </w:rPr>
              <w:t>coyrt</w:t>
            </w:r>
            <w:proofErr w:type="spellEnd"/>
            <w:r w:rsidRPr="0012077B">
              <w:rPr>
                <w:rFonts w:cs="Times New Roman"/>
              </w:rPr>
              <w:t xml:space="preserve"> </w:t>
            </w:r>
            <w:proofErr w:type="spellStart"/>
            <w:r w:rsidRPr="0012077B">
              <w:rPr>
                <w:rFonts w:cs="Times New Roman"/>
              </w:rPr>
              <w:t>chied</w:t>
            </w:r>
            <w:proofErr w:type="spellEnd"/>
            <w:r>
              <w:rPr>
                <w:rStyle w:val="FootnoteReference"/>
                <w:rFonts w:cs="Times New Roman"/>
              </w:rPr>
              <w:footnoteReference w:id="50"/>
            </w:r>
            <w:r w:rsidRPr="0012077B">
              <w:rPr>
                <w:rFonts w:cs="Times New Roman"/>
              </w:rPr>
              <w:t xml:space="preserve"> </w:t>
            </w:r>
            <w:proofErr w:type="spellStart"/>
            <w:r w:rsidRPr="0012077B">
              <w:rPr>
                <w:rFonts w:cs="Times New Roman"/>
              </w:rPr>
              <w:t>dooin</w:t>
            </w:r>
            <w:proofErr w:type="spellEnd"/>
            <w:r w:rsidRPr="0012077B">
              <w:rPr>
                <w:rFonts w:cs="Times New Roman"/>
              </w:rPr>
              <w:t xml:space="preserve"> </w:t>
            </w:r>
            <w:proofErr w:type="spellStart"/>
            <w:r w:rsidRPr="0012077B">
              <w:rPr>
                <w:rFonts w:cs="Times New Roman"/>
              </w:rPr>
              <w:t>ny</w:t>
            </w:r>
            <w:proofErr w:type="spellEnd"/>
            <w:r w:rsidRPr="0012077B">
              <w:rPr>
                <w:rFonts w:cs="Times New Roman"/>
              </w:rPr>
              <w:t xml:space="preserve"> </w:t>
            </w:r>
            <w:proofErr w:type="spellStart"/>
            <w:r w:rsidRPr="0012077B">
              <w:rPr>
                <w:rFonts w:cs="Times New Roman"/>
              </w:rPr>
              <w:t>lurg</w:t>
            </w:r>
            <w:proofErr w:type="spellEnd"/>
            <w:r w:rsidRPr="0012077B">
              <w:rPr>
                <w:rFonts w:cs="Times New Roman"/>
              </w:rPr>
              <w:t xml:space="preserve"> </w:t>
            </w:r>
            <w:proofErr w:type="spellStart"/>
            <w:r w:rsidRPr="0012077B">
              <w:rPr>
                <w:rFonts w:cs="Times New Roman"/>
              </w:rPr>
              <w:t>shen</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ve</w:t>
            </w:r>
            <w:proofErr w:type="spellEnd"/>
            <w:r w:rsidRPr="0012077B">
              <w:rPr>
                <w:rFonts w:cs="Times New Roman"/>
              </w:rPr>
              <w:t xml:space="preserve"> </w:t>
            </w:r>
            <w:proofErr w:type="spellStart"/>
            <w:r w:rsidRPr="0012077B">
              <w:rPr>
                <w:rFonts w:cs="Times New Roman"/>
              </w:rPr>
              <w:t>lhiastey</w:t>
            </w:r>
            <w:proofErr w:type="spellEnd"/>
            <w:r w:rsidRPr="0012077B">
              <w:rPr>
                <w:rFonts w:cs="Times New Roman"/>
              </w:rPr>
              <w:t xml:space="preserve">; as </w:t>
            </w:r>
            <w:proofErr w:type="spellStart"/>
            <w:r w:rsidRPr="0012077B">
              <w:rPr>
                <w:rFonts w:cs="Times New Roman"/>
              </w:rPr>
              <w:t>nagh</w:t>
            </w:r>
            <w:proofErr w:type="spellEnd"/>
            <w:r w:rsidRPr="0012077B">
              <w:rPr>
                <w:rFonts w:cs="Times New Roman"/>
              </w:rPr>
              <w:t xml:space="preserve"> </w:t>
            </w:r>
            <w:proofErr w:type="spellStart"/>
            <w:r w:rsidRPr="0012077B">
              <w:rPr>
                <w:rFonts w:cs="Times New Roman"/>
              </w:rPr>
              <w:t>vod</w:t>
            </w:r>
            <w:proofErr w:type="spellEnd"/>
            <w:r w:rsidRPr="0012077B">
              <w:rPr>
                <w:rFonts w:cs="Times New Roman"/>
              </w:rPr>
              <w:t xml:space="preserve"> </w:t>
            </w:r>
            <w:proofErr w:type="spellStart"/>
            <w:r w:rsidRPr="0012077B">
              <w:rPr>
                <w:rFonts w:cs="Times New Roman"/>
              </w:rPr>
              <w:t>nhee</w:t>
            </w:r>
            <w:proofErr w:type="spellEnd"/>
            <w:r w:rsidRPr="0012077B">
              <w:rPr>
                <w:rFonts w:cs="Times New Roman"/>
              </w:rPr>
              <w:t xml:space="preserve"> </w:t>
            </w:r>
            <w:proofErr w:type="spellStart"/>
            <w:r w:rsidRPr="0012077B">
              <w:rPr>
                <w:rFonts w:cs="Times New Roman"/>
              </w:rPr>
              <w:t>erbee</w:t>
            </w:r>
            <w:proofErr w:type="spellEnd"/>
            <w:r w:rsidRPr="0012077B">
              <w:rPr>
                <w:rFonts w:cs="Times New Roman"/>
              </w:rPr>
              <w:t xml:space="preserve"> </w:t>
            </w:r>
            <w:proofErr w:type="spellStart"/>
            <w:r w:rsidRPr="0012077B">
              <w:rPr>
                <w:rFonts w:cs="Times New Roman"/>
              </w:rPr>
              <w:t>v</w:t>
            </w:r>
            <w:r w:rsidR="00553A53">
              <w:rPr>
                <w:rFonts w:cs="Times New Roman"/>
              </w:rPr>
              <w:t>’</w:t>
            </w:r>
            <w:r w:rsidRPr="0012077B">
              <w:rPr>
                <w:rFonts w:cs="Times New Roman"/>
              </w:rPr>
              <w:t>er</w:t>
            </w:r>
            <w:proofErr w:type="spellEnd"/>
            <w:r w:rsidRPr="0012077B">
              <w:rPr>
                <w:rFonts w:cs="Times New Roman"/>
              </w:rPr>
              <w:t xml:space="preserve"> </w:t>
            </w:r>
            <w:proofErr w:type="spellStart"/>
            <w:r w:rsidRPr="0012077B">
              <w:rPr>
                <w:rFonts w:cs="Times New Roman"/>
              </w:rPr>
              <w:t>ny</w:t>
            </w:r>
            <w:proofErr w:type="spellEnd"/>
            <w:r w:rsidRPr="0012077B">
              <w:rPr>
                <w:rFonts w:cs="Times New Roman"/>
              </w:rPr>
              <w:t xml:space="preserve"> </w:t>
            </w:r>
            <w:proofErr w:type="spellStart"/>
            <w:r w:rsidRPr="0012077B">
              <w:rPr>
                <w:rFonts w:cs="Times New Roman"/>
              </w:rPr>
              <w:t>hirrey</w:t>
            </w:r>
            <w:proofErr w:type="spellEnd"/>
            <w:r w:rsidRPr="0012077B">
              <w:rPr>
                <w:rFonts w:cs="Times New Roman"/>
              </w:rPr>
              <w:t xml:space="preserve"> er </w:t>
            </w:r>
            <w:proofErr w:type="spellStart"/>
            <w:r w:rsidRPr="0012077B">
              <w:rPr>
                <w:rFonts w:cs="Times New Roman"/>
              </w:rPr>
              <w:t>yn</w:t>
            </w:r>
            <w:proofErr w:type="spellEnd"/>
            <w:r w:rsidRPr="0012077B">
              <w:rPr>
                <w:rFonts w:cs="Times New Roman"/>
              </w:rPr>
              <w:t xml:space="preserve"> </w:t>
            </w:r>
            <w:proofErr w:type="spellStart"/>
            <w:r w:rsidRPr="0012077B">
              <w:rPr>
                <w:rFonts w:cs="Times New Roman"/>
              </w:rPr>
              <w:t>ayrn</w:t>
            </w:r>
            <w:proofErr w:type="spellEnd"/>
            <w:r w:rsidRPr="0012077B">
              <w:rPr>
                <w:rFonts w:cs="Times New Roman"/>
              </w:rPr>
              <w:t xml:space="preserve"> ain </w:t>
            </w:r>
            <w:proofErr w:type="spellStart"/>
            <w:r w:rsidRPr="0012077B">
              <w:rPr>
                <w:rFonts w:cs="Times New Roman"/>
              </w:rPr>
              <w:t>ny</w:t>
            </w:r>
            <w:proofErr w:type="spellEnd"/>
            <w:r w:rsidRPr="0012077B">
              <w:rPr>
                <w:rFonts w:cs="Times New Roman"/>
              </w:rPr>
              <w:t xml:space="preserve"> </w:t>
            </w:r>
            <w:proofErr w:type="spellStart"/>
            <w:r w:rsidRPr="0012077B">
              <w:rPr>
                <w:rFonts w:cs="Times New Roman"/>
              </w:rPr>
              <w:t>lurg</w:t>
            </w:r>
            <w:proofErr w:type="spellEnd"/>
            <w:r w:rsidRPr="0012077B">
              <w:rPr>
                <w:rFonts w:cs="Times New Roman"/>
              </w:rPr>
              <w:t xml:space="preserve">: </w:t>
            </w:r>
            <w:proofErr w:type="spellStart"/>
            <w:r w:rsidRPr="0012077B">
              <w:rPr>
                <w:rFonts w:cs="Times New Roman"/>
              </w:rPr>
              <w:t>chamoo</w:t>
            </w:r>
            <w:proofErr w:type="spellEnd"/>
            <w:r w:rsidRPr="0012077B">
              <w:rPr>
                <w:rFonts w:cs="Times New Roman"/>
              </w:rPr>
              <w:t xml:space="preserve"> </w:t>
            </w:r>
            <w:proofErr w:type="spellStart"/>
            <w:r w:rsidRPr="0012077B">
              <w:rPr>
                <w:rFonts w:cs="Times New Roman"/>
              </w:rPr>
              <w:t>t</w:t>
            </w:r>
            <w:r w:rsidR="00553A53">
              <w:rPr>
                <w:rFonts w:cs="Times New Roman"/>
              </w:rPr>
              <w:t>’</w:t>
            </w:r>
            <w:r w:rsidRPr="0012077B">
              <w:rPr>
                <w:rFonts w:cs="Times New Roman"/>
              </w:rPr>
              <w:t>ad</w:t>
            </w:r>
            <w:proofErr w:type="spellEnd"/>
            <w:r w:rsidRPr="0012077B">
              <w:rPr>
                <w:rFonts w:cs="Times New Roman"/>
              </w:rPr>
              <w:t xml:space="preserve"> </w:t>
            </w:r>
            <w:proofErr w:type="spellStart"/>
            <w:r w:rsidRPr="0012077B">
              <w:rPr>
                <w:rFonts w:cs="Times New Roman"/>
              </w:rPr>
              <w:t>gynsaghey</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vel</w:t>
            </w:r>
            <w:proofErr w:type="spellEnd"/>
            <w:r w:rsidRPr="0012077B">
              <w:rPr>
                <w:rFonts w:cs="Times New Roman"/>
              </w:rPr>
              <w:t xml:space="preserve"> shin er </w:t>
            </w:r>
            <w:proofErr w:type="spellStart"/>
            <w:r w:rsidRPr="0012077B">
              <w:rPr>
                <w:rFonts w:cs="Times New Roman"/>
              </w:rPr>
              <w:t>nyn</w:t>
            </w:r>
            <w:proofErr w:type="spellEnd"/>
            <w:r w:rsidRPr="0012077B">
              <w:rPr>
                <w:rFonts w:cs="Times New Roman"/>
              </w:rPr>
              <w:t xml:space="preserve"> </w:t>
            </w:r>
            <w:proofErr w:type="spellStart"/>
            <w:r w:rsidRPr="0012077B">
              <w:rPr>
                <w:rFonts w:cs="Times New Roman"/>
              </w:rPr>
              <w:t>seyrey</w:t>
            </w:r>
            <w:proofErr w:type="spellEnd"/>
            <w:r w:rsidRPr="0012077B">
              <w:rPr>
                <w:rFonts w:cs="Times New Roman"/>
              </w:rPr>
              <w:t xml:space="preserve"> er </w:t>
            </w:r>
            <w:proofErr w:type="spellStart"/>
            <w:r w:rsidRPr="0012077B">
              <w:rPr>
                <w:rFonts w:cs="Times New Roman"/>
              </w:rPr>
              <w:t>lheid</w:t>
            </w:r>
            <w:proofErr w:type="spellEnd"/>
            <w:r w:rsidRPr="0012077B">
              <w:rPr>
                <w:rFonts w:cs="Times New Roman"/>
              </w:rPr>
              <w:t xml:space="preserve"> </w:t>
            </w:r>
            <w:proofErr w:type="spellStart"/>
            <w:r w:rsidRPr="0012077B">
              <w:rPr>
                <w:rFonts w:cs="Times New Roman"/>
              </w:rPr>
              <w:t>yn</w:t>
            </w:r>
            <w:proofErr w:type="spellEnd"/>
            <w:r w:rsidRPr="0012077B">
              <w:rPr>
                <w:rFonts w:cs="Times New Roman"/>
              </w:rPr>
              <w:t xml:space="preserve"> </w:t>
            </w:r>
            <w:proofErr w:type="spellStart"/>
            <w:r w:rsidRPr="0012077B">
              <w:rPr>
                <w:rFonts w:cs="Times New Roman"/>
              </w:rPr>
              <w:t>aght</w:t>
            </w:r>
            <w:proofErr w:type="spellEnd"/>
            <w:r w:rsidRPr="0012077B">
              <w:rPr>
                <w:rFonts w:cs="Times New Roman"/>
              </w:rPr>
              <w:t xml:space="preserve"> </w:t>
            </w:r>
            <w:proofErr w:type="spellStart"/>
            <w:r w:rsidRPr="0012077B">
              <w:rPr>
                <w:rFonts w:cs="Times New Roman"/>
              </w:rPr>
              <w:t>fegooish</w:t>
            </w:r>
            <w:proofErr w:type="spellEnd"/>
            <w:r w:rsidRPr="0012077B">
              <w:rPr>
                <w:rFonts w:cs="Times New Roman"/>
              </w:rPr>
              <w:t xml:space="preserve"> </w:t>
            </w:r>
            <w:proofErr w:type="spellStart"/>
            <w:r w:rsidRPr="0012077B">
              <w:rPr>
                <w:rFonts w:cs="Times New Roman"/>
              </w:rPr>
              <w:t>nyn</w:t>
            </w:r>
            <w:proofErr w:type="spellEnd"/>
            <w:r w:rsidRPr="0012077B">
              <w:rPr>
                <w:rFonts w:cs="Times New Roman"/>
              </w:rPr>
              <w:t xml:space="preserve"> </w:t>
            </w:r>
            <w:proofErr w:type="spellStart"/>
            <w:r w:rsidRPr="0012077B">
              <w:rPr>
                <w:rFonts w:cs="Times New Roman"/>
              </w:rPr>
              <w:t>obbraghyn</w:t>
            </w:r>
            <w:proofErr w:type="spellEnd"/>
            <w:r w:rsidRPr="0012077B">
              <w:rPr>
                <w:rFonts w:cs="Times New Roman"/>
              </w:rPr>
              <w:t xml:space="preserve"> </w:t>
            </w:r>
            <w:proofErr w:type="spellStart"/>
            <w:r w:rsidRPr="0012077B">
              <w:rPr>
                <w:rFonts w:cs="Times New Roman"/>
              </w:rPr>
              <w:t>mie</w:t>
            </w:r>
            <w:proofErr w:type="spellEnd"/>
            <w:r w:rsidRPr="0012077B">
              <w:rPr>
                <w:rFonts w:cs="Times New Roman"/>
              </w:rPr>
              <w:t xml:space="preserve">, </w:t>
            </w:r>
            <w:proofErr w:type="spellStart"/>
            <w:r w:rsidRPr="0012077B">
              <w:rPr>
                <w:rFonts w:cs="Times New Roman"/>
              </w:rPr>
              <w:t>nagh</w:t>
            </w:r>
            <w:proofErr w:type="spellEnd"/>
            <w:r w:rsidRPr="0012077B">
              <w:rPr>
                <w:rFonts w:cs="Times New Roman"/>
              </w:rPr>
              <w:t xml:space="preserve"> </w:t>
            </w:r>
            <w:proofErr w:type="spellStart"/>
            <w:r w:rsidRPr="0012077B">
              <w:rPr>
                <w:rFonts w:cs="Times New Roman"/>
              </w:rPr>
              <w:t>vel</w:t>
            </w:r>
            <w:proofErr w:type="spellEnd"/>
            <w:r w:rsidRPr="0012077B">
              <w:rPr>
                <w:rFonts w:cs="Times New Roman"/>
              </w:rPr>
              <w:t xml:space="preserve"> feme ain veg </w:t>
            </w:r>
            <w:proofErr w:type="spellStart"/>
            <w:r w:rsidRPr="0012077B">
              <w:rPr>
                <w:rFonts w:cs="Times New Roman"/>
              </w:rPr>
              <w:t>ny</w:t>
            </w:r>
            <w:proofErr w:type="spellEnd"/>
            <w:r w:rsidRPr="0012077B">
              <w:rPr>
                <w:rFonts w:cs="Times New Roman"/>
              </w:rPr>
              <w:t xml:space="preserve"> </w:t>
            </w:r>
            <w:proofErr w:type="spellStart"/>
            <w:r w:rsidRPr="0012077B">
              <w:rPr>
                <w:rFonts w:cs="Times New Roman"/>
              </w:rPr>
              <w:t>obbraghyn</w:t>
            </w:r>
            <w:proofErr w:type="spellEnd"/>
            <w:r w:rsidRPr="0012077B">
              <w:rPr>
                <w:rFonts w:cs="Times New Roman"/>
              </w:rPr>
              <w:t xml:space="preserve"> </w:t>
            </w:r>
            <w:proofErr w:type="spellStart"/>
            <w:r w:rsidRPr="0012077B">
              <w:rPr>
                <w:rFonts w:cs="Times New Roman"/>
              </w:rPr>
              <w:t>mie</w:t>
            </w:r>
            <w:proofErr w:type="spellEnd"/>
            <w:r w:rsidRPr="0012077B">
              <w:rPr>
                <w:rFonts w:cs="Times New Roman"/>
              </w:rPr>
              <w:t xml:space="preserve"> y </w:t>
            </w:r>
            <w:proofErr w:type="spellStart"/>
            <w:r w:rsidRPr="0012077B">
              <w:rPr>
                <w:rFonts w:cs="Times New Roman"/>
              </w:rPr>
              <w:t>yannoo</w:t>
            </w:r>
            <w:proofErr w:type="spellEnd"/>
            <w:r w:rsidRPr="0012077B">
              <w:rPr>
                <w:rFonts w:cs="Times New Roman"/>
              </w:rPr>
              <w:t xml:space="preserve">; </w:t>
            </w:r>
            <w:proofErr w:type="spellStart"/>
            <w:r w:rsidRPr="0012077B">
              <w:rPr>
                <w:rFonts w:cs="Times New Roman"/>
              </w:rPr>
              <w:t>myr</w:t>
            </w:r>
            <w:proofErr w:type="spellEnd"/>
            <w:r w:rsidRPr="0012077B">
              <w:rPr>
                <w:rFonts w:cs="Times New Roman"/>
              </w:rPr>
              <w:t xml:space="preserve"> vees er </w:t>
            </w:r>
            <w:proofErr w:type="spellStart"/>
            <w:r w:rsidRPr="0012077B">
              <w:rPr>
                <w:rFonts w:cs="Times New Roman"/>
              </w:rPr>
              <w:t>ny</w:t>
            </w:r>
            <w:proofErr w:type="spellEnd"/>
            <w:r w:rsidRPr="0012077B">
              <w:rPr>
                <w:rFonts w:cs="Times New Roman"/>
              </w:rPr>
              <w:t xml:space="preserve"> </w:t>
            </w:r>
            <w:proofErr w:type="spellStart"/>
            <w:r w:rsidRPr="0012077B">
              <w:rPr>
                <w:rFonts w:cs="Times New Roman"/>
              </w:rPr>
              <w:t>hoilshaghey</w:t>
            </w:r>
            <w:proofErr w:type="spellEnd"/>
            <w:r w:rsidRPr="0012077B">
              <w:rPr>
                <w:rFonts w:cs="Times New Roman"/>
              </w:rPr>
              <w:t xml:space="preserve"> </w:t>
            </w:r>
            <w:proofErr w:type="spellStart"/>
            <w:r w:rsidRPr="0012077B">
              <w:rPr>
                <w:rFonts w:cs="Times New Roman"/>
              </w:rPr>
              <w:t>ny</w:t>
            </w:r>
            <w:proofErr w:type="spellEnd"/>
            <w:r w:rsidRPr="0012077B">
              <w:rPr>
                <w:rFonts w:cs="Times New Roman"/>
              </w:rPr>
              <w:t xml:space="preserve"> </w:t>
            </w:r>
            <w:proofErr w:type="spellStart"/>
            <w:r w:rsidRPr="0012077B">
              <w:rPr>
                <w:rFonts w:cs="Times New Roman"/>
              </w:rPr>
              <w:t>s</w:t>
            </w:r>
            <w:r w:rsidR="00553A53">
              <w:rPr>
                <w:rFonts w:cs="Times New Roman"/>
              </w:rPr>
              <w:t>’</w:t>
            </w:r>
            <w:r w:rsidRPr="0012077B">
              <w:rPr>
                <w:rFonts w:cs="Times New Roman"/>
              </w:rPr>
              <w:t>baghtal</w:t>
            </w:r>
            <w:proofErr w:type="spellEnd"/>
            <w:r w:rsidRPr="0012077B">
              <w:rPr>
                <w:rFonts w:cs="Times New Roman"/>
              </w:rPr>
              <w:t xml:space="preserve"> </w:t>
            </w:r>
            <w:proofErr w:type="spellStart"/>
            <w:r w:rsidRPr="0012077B">
              <w:rPr>
                <w:rFonts w:cs="Times New Roman"/>
              </w:rPr>
              <w:t>ny</w:t>
            </w:r>
            <w:proofErr w:type="spellEnd"/>
            <w:r w:rsidRPr="0012077B">
              <w:rPr>
                <w:rFonts w:cs="Times New Roman"/>
              </w:rPr>
              <w:t xml:space="preserve"> </w:t>
            </w:r>
            <w:proofErr w:type="spellStart"/>
            <w:r w:rsidRPr="0012077B">
              <w:rPr>
                <w:rFonts w:cs="Times New Roman"/>
              </w:rPr>
              <w:t>lurg</w:t>
            </w:r>
            <w:proofErr w:type="spellEnd"/>
            <w:r w:rsidRPr="0012077B">
              <w:rPr>
                <w:rFonts w:cs="Times New Roman"/>
              </w:rPr>
              <w:t xml:space="preserve"> </w:t>
            </w:r>
            <w:proofErr w:type="spellStart"/>
            <w:r w:rsidRPr="0012077B">
              <w:rPr>
                <w:rFonts w:cs="Times New Roman"/>
              </w:rPr>
              <w:t>shoh</w:t>
            </w:r>
            <w:proofErr w:type="spellEnd"/>
            <w:r w:rsidRPr="0012077B">
              <w:rPr>
                <w:rFonts w:cs="Times New Roman"/>
              </w:rPr>
              <w:t xml:space="preserve">. </w:t>
            </w:r>
            <w:proofErr w:type="spellStart"/>
            <w:r w:rsidRPr="0012077B">
              <w:rPr>
                <w:rFonts w:cs="Times New Roman"/>
              </w:rPr>
              <w:t>Agh</w:t>
            </w:r>
            <w:proofErr w:type="spellEnd"/>
            <w:r w:rsidRPr="0012077B">
              <w:rPr>
                <w:rFonts w:cs="Times New Roman"/>
              </w:rPr>
              <w:t xml:space="preserve"> </w:t>
            </w:r>
            <w:proofErr w:type="spellStart"/>
            <w:r w:rsidRPr="0012077B">
              <w:rPr>
                <w:rFonts w:cs="Times New Roman"/>
              </w:rPr>
              <w:t>ta</w:t>
            </w:r>
            <w:r w:rsidR="00553A53">
              <w:rPr>
                <w:rFonts w:cs="Times New Roman"/>
              </w:rPr>
              <w:t>’</w:t>
            </w:r>
            <w:r w:rsidRPr="0012077B">
              <w:rPr>
                <w:rFonts w:cs="Times New Roman"/>
              </w:rPr>
              <w:t>n</w:t>
            </w:r>
            <w:proofErr w:type="spellEnd"/>
            <w:r w:rsidRPr="0012077B">
              <w:rPr>
                <w:rFonts w:cs="Times New Roman"/>
              </w:rPr>
              <w:t xml:space="preserve"> </w:t>
            </w:r>
            <w:proofErr w:type="spellStart"/>
            <w:r w:rsidRPr="0012077B">
              <w:rPr>
                <w:rFonts w:cs="Times New Roman"/>
              </w:rPr>
              <w:t>raa</w:t>
            </w:r>
            <w:proofErr w:type="spellEnd"/>
            <w:r w:rsidRPr="0012077B">
              <w:rPr>
                <w:rFonts w:cs="Times New Roman"/>
              </w:rPr>
              <w:t xml:space="preserve"> </w:t>
            </w:r>
            <w:proofErr w:type="spellStart"/>
            <w:r w:rsidRPr="0012077B">
              <w:rPr>
                <w:rFonts w:cs="Times New Roman"/>
              </w:rPr>
              <w:t>shoh</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vel</w:t>
            </w:r>
            <w:proofErr w:type="spellEnd"/>
            <w:r w:rsidRPr="0012077B">
              <w:rPr>
                <w:rFonts w:cs="Times New Roman"/>
              </w:rPr>
              <w:t xml:space="preserve"> shin er </w:t>
            </w:r>
            <w:proofErr w:type="spellStart"/>
            <w:r w:rsidRPr="0012077B">
              <w:rPr>
                <w:rFonts w:cs="Times New Roman"/>
              </w:rPr>
              <w:t>nyn</w:t>
            </w:r>
            <w:proofErr w:type="spellEnd"/>
            <w:r w:rsidRPr="0012077B">
              <w:rPr>
                <w:rFonts w:cs="Times New Roman"/>
              </w:rPr>
              <w:t xml:space="preserve"> </w:t>
            </w:r>
            <w:proofErr w:type="spellStart"/>
            <w:r w:rsidRPr="0012077B">
              <w:rPr>
                <w:rFonts w:cs="Times New Roman"/>
              </w:rPr>
              <w:t>seyrey</w:t>
            </w:r>
            <w:proofErr w:type="spellEnd"/>
            <w:r w:rsidRPr="0012077B">
              <w:rPr>
                <w:rFonts w:cs="Times New Roman"/>
              </w:rPr>
              <w:t xml:space="preserve"> </w:t>
            </w:r>
            <w:proofErr w:type="spellStart"/>
            <w:r w:rsidRPr="0012077B">
              <w:rPr>
                <w:rFonts w:cs="Times New Roman"/>
              </w:rPr>
              <w:t>liorish</w:t>
            </w:r>
            <w:proofErr w:type="spellEnd"/>
            <w:r w:rsidRPr="0012077B">
              <w:rPr>
                <w:rFonts w:cs="Times New Roman"/>
              </w:rPr>
              <w:t xml:space="preserve"> </w:t>
            </w:r>
            <w:proofErr w:type="spellStart"/>
            <w:r w:rsidRPr="0012077B">
              <w:rPr>
                <w:rFonts w:cs="Times New Roman"/>
              </w:rPr>
              <w:t>credjue</w:t>
            </w:r>
            <w:proofErr w:type="spellEnd"/>
            <w:r w:rsidRPr="0012077B">
              <w:rPr>
                <w:rFonts w:cs="Times New Roman"/>
              </w:rPr>
              <w:t xml:space="preserve"> </w:t>
            </w:r>
            <w:proofErr w:type="spellStart"/>
            <w:r w:rsidRPr="0012077B">
              <w:rPr>
                <w:rFonts w:cs="Times New Roman"/>
              </w:rPr>
              <w:t>ny-lomarcan</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nastee</w:t>
            </w:r>
            <w:proofErr w:type="spellEnd"/>
            <w:r w:rsidRPr="0012077B">
              <w:rPr>
                <w:rFonts w:cs="Times New Roman"/>
              </w:rPr>
              <w:t xml:space="preserve">, as </w:t>
            </w:r>
            <w:proofErr w:type="spellStart"/>
            <w:r w:rsidRPr="0012077B">
              <w:rPr>
                <w:rFonts w:cs="Times New Roman"/>
              </w:rPr>
              <w:t>fegooish</w:t>
            </w:r>
            <w:proofErr w:type="spellEnd"/>
            <w:r w:rsidRPr="0012077B">
              <w:rPr>
                <w:rFonts w:cs="Times New Roman"/>
              </w:rPr>
              <w:t xml:space="preserve"> </w:t>
            </w:r>
            <w:proofErr w:type="spellStart"/>
            <w:r w:rsidRPr="0012077B">
              <w:rPr>
                <w:rFonts w:cs="Times New Roman"/>
              </w:rPr>
              <w:t>obbraghyn</w:t>
            </w:r>
            <w:proofErr w:type="spellEnd"/>
            <w:r w:rsidRPr="0012077B">
              <w:rPr>
                <w:rFonts w:cs="Times New Roman"/>
              </w:rPr>
              <w:t xml:space="preserve">, er </w:t>
            </w:r>
            <w:proofErr w:type="spellStart"/>
            <w:r w:rsidRPr="0012077B">
              <w:rPr>
                <w:rFonts w:cs="Times New Roman"/>
              </w:rPr>
              <w:t>ny</w:t>
            </w:r>
            <w:proofErr w:type="spellEnd"/>
            <w:r w:rsidRPr="0012077B">
              <w:rPr>
                <w:rFonts w:cs="Times New Roman"/>
              </w:rPr>
              <w:t xml:space="preserve"> </w:t>
            </w:r>
            <w:proofErr w:type="spellStart"/>
            <w:r w:rsidRPr="0012077B">
              <w:rPr>
                <w:rFonts w:cs="Times New Roman"/>
              </w:rPr>
              <w:t>choyrt</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ghoaill</w:t>
            </w:r>
            <w:proofErr w:type="spellEnd"/>
            <w:r w:rsidRPr="0012077B">
              <w:rPr>
                <w:rFonts w:cs="Times New Roman"/>
              </w:rPr>
              <w:t xml:space="preserve"> </w:t>
            </w:r>
            <w:proofErr w:type="spellStart"/>
            <w:r w:rsidRPr="0012077B">
              <w:rPr>
                <w:rFonts w:cs="Times New Roman"/>
              </w:rPr>
              <w:t>ersooyl</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bollagh</w:t>
            </w:r>
            <w:proofErr w:type="spellEnd"/>
            <w:r w:rsidRPr="0012077B">
              <w:rPr>
                <w:rFonts w:cs="Times New Roman"/>
              </w:rPr>
              <w:t xml:space="preserve"> </w:t>
            </w:r>
            <w:proofErr w:type="spellStart"/>
            <w:r w:rsidRPr="0012077B">
              <w:rPr>
                <w:rFonts w:cs="Times New Roman"/>
              </w:rPr>
              <w:t>ooilley</w:t>
            </w:r>
            <w:proofErr w:type="spellEnd"/>
            <w:r w:rsidRPr="0012077B">
              <w:rPr>
                <w:rFonts w:cs="Times New Roman"/>
              </w:rPr>
              <w:t xml:space="preserve"> </w:t>
            </w:r>
            <w:proofErr w:type="spellStart"/>
            <w:r w:rsidRPr="0012077B">
              <w:rPr>
                <w:rFonts w:cs="Times New Roman"/>
              </w:rPr>
              <w:t>toilchinys</w:t>
            </w:r>
            <w:proofErr w:type="spellEnd"/>
            <w:r w:rsidRPr="0012077B">
              <w:rPr>
                <w:rFonts w:cs="Times New Roman"/>
              </w:rPr>
              <w:t xml:space="preserve"> </w:t>
            </w:r>
            <w:proofErr w:type="spellStart"/>
            <w:r w:rsidRPr="0012077B">
              <w:rPr>
                <w:rFonts w:cs="Times New Roman"/>
              </w:rPr>
              <w:t>nyn</w:t>
            </w:r>
            <w:proofErr w:type="spellEnd"/>
            <w:r w:rsidRPr="0012077B">
              <w:rPr>
                <w:rFonts w:cs="Times New Roman"/>
              </w:rPr>
              <w:t xml:space="preserve"> </w:t>
            </w:r>
            <w:proofErr w:type="spellStart"/>
            <w:r w:rsidRPr="0012077B">
              <w:rPr>
                <w:rFonts w:cs="Times New Roman"/>
              </w:rPr>
              <w:t>obbraghyn</w:t>
            </w:r>
            <w:proofErr w:type="spellEnd"/>
            <w:r w:rsidRPr="0012077B">
              <w:rPr>
                <w:rFonts w:cs="Times New Roman"/>
              </w:rPr>
              <w:t xml:space="preserve">, </w:t>
            </w:r>
            <w:proofErr w:type="spellStart"/>
            <w:r w:rsidRPr="0012077B">
              <w:rPr>
                <w:rFonts w:cs="Times New Roman"/>
              </w:rPr>
              <w:t>myr</w:t>
            </w:r>
            <w:proofErr w:type="spellEnd"/>
            <w:r w:rsidRPr="0012077B">
              <w:rPr>
                <w:rFonts w:cs="Times New Roman"/>
              </w:rPr>
              <w:t xml:space="preserve"> neu-</w:t>
            </w:r>
            <w:proofErr w:type="spellStart"/>
            <w:r w:rsidRPr="0012077B">
              <w:rPr>
                <w:rFonts w:cs="Times New Roman"/>
              </w:rPr>
              <w:t>fondagh</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heyrey</w:t>
            </w:r>
            <w:proofErr w:type="spellEnd"/>
            <w:r w:rsidRPr="0012077B">
              <w:rPr>
                <w:rFonts w:cs="Times New Roman"/>
              </w:rPr>
              <w:t xml:space="preserve"> shin </w:t>
            </w:r>
            <w:proofErr w:type="spellStart"/>
            <w:r w:rsidRPr="0012077B">
              <w:rPr>
                <w:rFonts w:cs="Times New Roman"/>
              </w:rPr>
              <w:t>ayns</w:t>
            </w:r>
            <w:proofErr w:type="spellEnd"/>
            <w:r w:rsidRPr="0012077B">
              <w:rPr>
                <w:rFonts w:cs="Times New Roman"/>
              </w:rPr>
              <w:t xml:space="preserve"> </w:t>
            </w:r>
            <w:proofErr w:type="spellStart"/>
            <w:r w:rsidRPr="0012077B">
              <w:rPr>
                <w:rFonts w:cs="Times New Roman"/>
              </w:rPr>
              <w:t>shilley</w:t>
            </w:r>
            <w:proofErr w:type="spellEnd"/>
            <w:r w:rsidRPr="0012077B">
              <w:rPr>
                <w:rFonts w:cs="Times New Roman"/>
              </w:rPr>
              <w:t xml:space="preserve"> Yee: as </w:t>
            </w:r>
            <w:proofErr w:type="spellStart"/>
            <w:r w:rsidRPr="0012077B">
              <w:rPr>
                <w:rFonts w:cs="Times New Roman"/>
              </w:rPr>
              <w:t>myr</w:t>
            </w:r>
            <w:proofErr w:type="spellEnd"/>
            <w:r w:rsidRPr="0012077B">
              <w:rPr>
                <w:rFonts w:cs="Times New Roman"/>
              </w:rPr>
              <w:t xml:space="preserve"> </w:t>
            </w:r>
            <w:proofErr w:type="spellStart"/>
            <w:r w:rsidRPr="0012077B">
              <w:rPr>
                <w:rFonts w:cs="Times New Roman"/>
              </w:rPr>
              <w:t>shoh</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hoilshaghey</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cronnal</w:t>
            </w:r>
            <w:proofErr w:type="spellEnd"/>
            <w:r w:rsidRPr="0012077B">
              <w:rPr>
                <w:rFonts w:cs="Times New Roman"/>
              </w:rPr>
              <w:t xml:space="preserve"> </w:t>
            </w:r>
            <w:proofErr w:type="spellStart"/>
            <w:r w:rsidRPr="0012077B">
              <w:rPr>
                <w:rFonts w:cs="Times New Roman"/>
              </w:rPr>
              <w:t>annoonid</w:t>
            </w:r>
            <w:proofErr w:type="spellEnd"/>
            <w:r w:rsidRPr="0012077B">
              <w:rPr>
                <w:rFonts w:cs="Times New Roman"/>
              </w:rPr>
              <w:t xml:space="preserve"> </w:t>
            </w:r>
            <w:proofErr w:type="spellStart"/>
            <w:r w:rsidRPr="0012077B">
              <w:rPr>
                <w:rFonts w:cs="Times New Roman"/>
              </w:rPr>
              <w:t>dooinney</w:t>
            </w:r>
            <w:proofErr w:type="spellEnd"/>
            <w:r w:rsidRPr="0012077B">
              <w:rPr>
                <w:rFonts w:cs="Times New Roman"/>
              </w:rPr>
              <w:t xml:space="preserve">, as </w:t>
            </w:r>
            <w:proofErr w:type="spellStart"/>
            <w:r w:rsidRPr="0012077B">
              <w:rPr>
                <w:rFonts w:cs="Times New Roman"/>
              </w:rPr>
              <w:t>mieys</w:t>
            </w:r>
            <w:proofErr w:type="spellEnd"/>
            <w:r>
              <w:rPr>
                <w:rStyle w:val="FootnoteReference"/>
                <w:rFonts w:cs="Times New Roman"/>
              </w:rPr>
              <w:footnoteReference w:id="51"/>
            </w:r>
            <w:r w:rsidRPr="0012077B">
              <w:rPr>
                <w:rFonts w:cs="Times New Roman"/>
              </w:rPr>
              <w:t xml:space="preserve"> as </w:t>
            </w:r>
            <w:proofErr w:type="spellStart"/>
            <w:r w:rsidRPr="0012077B">
              <w:rPr>
                <w:rFonts w:cs="Times New Roman"/>
              </w:rPr>
              <w:t>niart</w:t>
            </w:r>
            <w:proofErr w:type="spellEnd"/>
            <w:r w:rsidRPr="0012077B">
              <w:rPr>
                <w:rFonts w:cs="Times New Roman"/>
              </w:rPr>
              <w:t xml:space="preserve"> Yee; neu-</w:t>
            </w:r>
            <w:proofErr w:type="spellStart"/>
            <w:r w:rsidRPr="00415ED2">
              <w:rPr>
                <w:rFonts w:cs="Times New Roman"/>
              </w:rPr>
              <w:t>feuid</w:t>
            </w:r>
            <w:proofErr w:type="spellEnd"/>
            <w:r w:rsidRPr="0012077B">
              <w:rPr>
                <w:rFonts w:cs="Times New Roman"/>
              </w:rPr>
              <w:t xml:space="preserve"> </w:t>
            </w:r>
            <w:proofErr w:type="spellStart"/>
            <w:r w:rsidRPr="0012077B">
              <w:rPr>
                <w:rFonts w:cs="Times New Roman"/>
              </w:rPr>
              <w:t>nyn</w:t>
            </w:r>
            <w:proofErr w:type="spellEnd"/>
            <w:r w:rsidRPr="0012077B">
              <w:rPr>
                <w:rFonts w:cs="Times New Roman"/>
              </w:rPr>
              <w:t xml:space="preserve"> </w:t>
            </w:r>
            <w:proofErr w:type="spellStart"/>
            <w:r w:rsidRPr="0012077B">
              <w:rPr>
                <w:rFonts w:cs="Times New Roman"/>
              </w:rPr>
              <w:t>obbraghyn</w:t>
            </w:r>
            <w:proofErr w:type="spellEnd"/>
            <w:r w:rsidRPr="0012077B">
              <w:rPr>
                <w:rFonts w:cs="Times New Roman"/>
              </w:rPr>
              <w:t xml:space="preserve"> </w:t>
            </w:r>
            <w:proofErr w:type="spellStart"/>
            <w:r w:rsidRPr="0012077B">
              <w:rPr>
                <w:rFonts w:cs="Times New Roman"/>
              </w:rPr>
              <w:t>hene</w:t>
            </w:r>
            <w:proofErr w:type="spellEnd"/>
            <w:r w:rsidRPr="0012077B">
              <w:rPr>
                <w:rFonts w:cs="Times New Roman"/>
              </w:rPr>
              <w:t xml:space="preserve">, as </w:t>
            </w:r>
            <w:proofErr w:type="spellStart"/>
            <w:r w:rsidRPr="0012077B">
              <w:rPr>
                <w:rFonts w:cs="Times New Roman"/>
              </w:rPr>
              <w:t>grayse</w:t>
            </w:r>
            <w:proofErr w:type="spellEnd"/>
            <w:r w:rsidRPr="0012077B">
              <w:rPr>
                <w:rFonts w:cs="Times New Roman"/>
              </w:rPr>
              <w:t xml:space="preserve"> </w:t>
            </w:r>
            <w:proofErr w:type="spellStart"/>
            <w:r w:rsidRPr="0012077B">
              <w:rPr>
                <w:rFonts w:cs="Times New Roman"/>
              </w:rPr>
              <w:t>feoilt</w:t>
            </w:r>
            <w:proofErr w:type="spellEnd"/>
            <w:r w:rsidRPr="0012077B">
              <w:rPr>
                <w:rFonts w:cs="Times New Roman"/>
              </w:rPr>
              <w:t xml:space="preserve"> </w:t>
            </w:r>
            <w:proofErr w:type="spellStart"/>
            <w:r w:rsidRPr="0012077B">
              <w:rPr>
                <w:rFonts w:cs="Times New Roman"/>
              </w:rPr>
              <w:t>nyn</w:t>
            </w:r>
            <w:proofErr w:type="spellEnd"/>
            <w:r w:rsidRPr="0012077B">
              <w:rPr>
                <w:rFonts w:cs="Times New Roman"/>
              </w:rPr>
              <w:t xml:space="preserve"> </w:t>
            </w:r>
            <w:proofErr w:type="spellStart"/>
            <w:r w:rsidRPr="0012077B">
              <w:rPr>
                <w:rFonts w:cs="Times New Roman"/>
              </w:rPr>
              <w:t>Saualtagh</w:t>
            </w:r>
            <w:proofErr w:type="spellEnd"/>
            <w:r w:rsidRPr="0012077B">
              <w:rPr>
                <w:rFonts w:cs="Times New Roman"/>
              </w:rPr>
              <w:t xml:space="preserve"> </w:t>
            </w:r>
            <w:proofErr w:type="spellStart"/>
            <w:r w:rsidRPr="0012077B">
              <w:rPr>
                <w:rFonts w:cs="Times New Roman"/>
              </w:rPr>
              <w:t>Creest</w:t>
            </w:r>
            <w:proofErr w:type="spellEnd"/>
            <w:r w:rsidRPr="0012077B">
              <w:rPr>
                <w:rFonts w:cs="Times New Roman"/>
              </w:rPr>
              <w:t xml:space="preserve">: as </w:t>
            </w:r>
            <w:proofErr w:type="spellStart"/>
            <w:r w:rsidRPr="0012077B">
              <w:rPr>
                <w:rFonts w:cs="Times New Roman"/>
              </w:rPr>
              <w:t>shen</w:t>
            </w:r>
            <w:proofErr w:type="spellEnd"/>
            <w:r w:rsidRPr="0012077B">
              <w:rPr>
                <w:rFonts w:cs="Times New Roman"/>
              </w:rPr>
              <w:t xml:space="preserve">-y-fa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choyrt</w:t>
            </w:r>
            <w:proofErr w:type="spellEnd"/>
            <w:r w:rsidRPr="0012077B">
              <w:rPr>
                <w:rFonts w:cs="Times New Roman"/>
              </w:rPr>
              <w:t xml:space="preserve"> </w:t>
            </w:r>
            <w:proofErr w:type="spellStart"/>
            <w:r w:rsidRPr="0012077B">
              <w:rPr>
                <w:rFonts w:cs="Times New Roman"/>
              </w:rPr>
              <w:t>yn</w:t>
            </w:r>
            <w:proofErr w:type="spellEnd"/>
            <w:r w:rsidRPr="0012077B">
              <w:rPr>
                <w:rFonts w:cs="Times New Roman"/>
              </w:rPr>
              <w:t xml:space="preserve"> </w:t>
            </w:r>
            <w:proofErr w:type="spellStart"/>
            <w:r w:rsidRPr="0012077B">
              <w:rPr>
                <w:rFonts w:cs="Times New Roman"/>
              </w:rPr>
              <w:t>slane</w:t>
            </w:r>
            <w:proofErr w:type="spellEnd"/>
            <w:r w:rsidRPr="0012077B">
              <w:rPr>
                <w:rFonts w:cs="Times New Roman"/>
              </w:rPr>
              <w:t xml:space="preserve"> </w:t>
            </w:r>
            <w:proofErr w:type="spellStart"/>
            <w:r w:rsidRPr="0012077B">
              <w:rPr>
                <w:rFonts w:cs="Times New Roman"/>
              </w:rPr>
              <w:t>toilchinys</w:t>
            </w:r>
            <w:proofErr w:type="spellEnd"/>
            <w:r w:rsidRPr="0012077B">
              <w:rPr>
                <w:rFonts w:cs="Times New Roman"/>
              </w:rPr>
              <w:t xml:space="preserve"> </w:t>
            </w:r>
            <w:proofErr w:type="spellStart"/>
            <w:r w:rsidRPr="0012077B">
              <w:rPr>
                <w:rFonts w:cs="Times New Roman"/>
              </w:rPr>
              <w:t>liorish</w:t>
            </w:r>
            <w:proofErr w:type="spellEnd"/>
            <w:r w:rsidRPr="0012077B">
              <w:rPr>
                <w:rFonts w:cs="Times New Roman"/>
              </w:rPr>
              <w:t xml:space="preserve"> ta shin er </w:t>
            </w:r>
            <w:proofErr w:type="spellStart"/>
            <w:r w:rsidRPr="0012077B">
              <w:rPr>
                <w:rFonts w:cs="Times New Roman"/>
              </w:rPr>
              <w:t>nyn</w:t>
            </w:r>
            <w:proofErr w:type="spellEnd"/>
            <w:r w:rsidRPr="0012077B">
              <w:rPr>
                <w:rFonts w:cs="Times New Roman"/>
              </w:rPr>
              <w:t xml:space="preserve"> </w:t>
            </w:r>
            <w:proofErr w:type="spellStart"/>
            <w:r w:rsidRPr="0012077B">
              <w:rPr>
                <w:rFonts w:cs="Times New Roman"/>
              </w:rPr>
              <w:t>seyrey</w:t>
            </w:r>
            <w:proofErr w:type="spellEnd"/>
            <w:r w:rsidRPr="0012077B">
              <w:rPr>
                <w:rFonts w:cs="Times New Roman"/>
              </w:rPr>
              <w:t xml:space="preserve">, </w:t>
            </w:r>
            <w:proofErr w:type="spellStart"/>
            <w:r w:rsidRPr="0012077B">
              <w:rPr>
                <w:rFonts w:cs="Times New Roman"/>
              </w:rPr>
              <w:t>gys</w:t>
            </w:r>
            <w:proofErr w:type="spellEnd"/>
            <w:r w:rsidRPr="0012077B">
              <w:rPr>
                <w:rFonts w:cs="Times New Roman"/>
              </w:rPr>
              <w:t xml:space="preserve"> </w:t>
            </w:r>
            <w:proofErr w:type="spellStart"/>
            <w:r w:rsidRPr="0012077B">
              <w:rPr>
                <w:rFonts w:cs="Times New Roman"/>
              </w:rPr>
              <w:t>lieh</w:t>
            </w:r>
            <w:proofErr w:type="spellEnd"/>
            <w:r w:rsidRPr="0012077B">
              <w:rPr>
                <w:rFonts w:cs="Times New Roman"/>
              </w:rPr>
              <w:t xml:space="preserve"> </w:t>
            </w:r>
            <w:proofErr w:type="spellStart"/>
            <w:r w:rsidRPr="0012077B">
              <w:rPr>
                <w:rFonts w:cs="Times New Roman"/>
              </w:rPr>
              <w:t>Chreest</w:t>
            </w:r>
            <w:proofErr w:type="spellEnd"/>
            <w:r w:rsidRPr="0012077B">
              <w:rPr>
                <w:rFonts w:cs="Times New Roman"/>
              </w:rPr>
              <w:t xml:space="preserve"> </w:t>
            </w:r>
            <w:proofErr w:type="spellStart"/>
            <w:r w:rsidRPr="0012077B">
              <w:rPr>
                <w:rFonts w:cs="Times New Roman"/>
              </w:rPr>
              <w:t>ny-lomarcan</w:t>
            </w:r>
            <w:proofErr w:type="spellEnd"/>
            <w:r w:rsidRPr="0012077B">
              <w:rPr>
                <w:rFonts w:cs="Times New Roman"/>
              </w:rPr>
              <w:t xml:space="preserve">, as </w:t>
            </w:r>
            <w:proofErr w:type="spellStart"/>
            <w:r w:rsidRPr="0012077B">
              <w:rPr>
                <w:rFonts w:cs="Times New Roman"/>
              </w:rPr>
              <w:t>deayrtey</w:t>
            </w:r>
            <w:proofErr w:type="spellEnd"/>
            <w:r w:rsidRPr="0012077B">
              <w:rPr>
                <w:rFonts w:cs="Times New Roman"/>
              </w:rPr>
              <w:t xml:space="preserve"> e </w:t>
            </w:r>
            <w:proofErr w:type="spellStart"/>
            <w:r w:rsidRPr="0012077B">
              <w:rPr>
                <w:rFonts w:cs="Times New Roman"/>
              </w:rPr>
              <w:t>uill</w:t>
            </w:r>
            <w:proofErr w:type="spellEnd"/>
            <w:r w:rsidRPr="0012077B">
              <w:rPr>
                <w:rFonts w:cs="Times New Roman"/>
              </w:rPr>
              <w:t xml:space="preserve"> </w:t>
            </w:r>
            <w:proofErr w:type="spellStart"/>
            <w:r w:rsidRPr="0012077B">
              <w:rPr>
                <w:rFonts w:cs="Times New Roman"/>
              </w:rPr>
              <w:t>smoo</w:t>
            </w:r>
            <w:proofErr w:type="spellEnd"/>
            <w:r w:rsidRPr="0012077B">
              <w:rPr>
                <w:rFonts w:cs="Times New Roman"/>
              </w:rPr>
              <w:t xml:space="preserve"> </w:t>
            </w:r>
            <w:proofErr w:type="spellStart"/>
            <w:r w:rsidRPr="0012077B">
              <w:rPr>
                <w:rFonts w:cs="Times New Roman"/>
              </w:rPr>
              <w:t>ooasle</w:t>
            </w:r>
            <w:proofErr w:type="spellEnd"/>
            <w:r w:rsidRPr="0012077B">
              <w:rPr>
                <w:rFonts w:cs="Times New Roman"/>
              </w:rPr>
              <w:t>.</w:t>
            </w:r>
          </w:p>
        </w:tc>
        <w:tc>
          <w:tcPr>
            <w:tcW w:w="1031" w:type="dxa"/>
          </w:tcPr>
          <w:p w14:paraId="2F26518A" w14:textId="1A9ECDA7" w:rsidR="00535FB8" w:rsidRPr="00535FB8" w:rsidRDefault="00535FB8" w:rsidP="003A2210">
            <w:pPr>
              <w:spacing w:after="80"/>
              <w:ind w:left="0" w:firstLine="0"/>
              <w:rPr>
                <w:rFonts w:cs="Times New Roman"/>
                <w:sz w:val="18"/>
                <w:szCs w:val="18"/>
              </w:rPr>
            </w:pPr>
            <w:proofErr w:type="spellStart"/>
            <w:r>
              <w:rPr>
                <w:rFonts w:cs="Times New Roman"/>
                <w:sz w:val="18"/>
                <w:szCs w:val="18"/>
              </w:rPr>
              <w:t>Mychione</w:t>
            </w:r>
            <w:proofErr w:type="spellEnd"/>
            <w:r>
              <w:rPr>
                <w:rFonts w:cs="Times New Roman"/>
                <w:sz w:val="18"/>
                <w:szCs w:val="18"/>
              </w:rPr>
              <w:t xml:space="preserve"> </w:t>
            </w:r>
            <w:proofErr w:type="spellStart"/>
            <w:r>
              <w:rPr>
                <w:rFonts w:cs="Times New Roman"/>
                <w:sz w:val="18"/>
                <w:szCs w:val="18"/>
              </w:rPr>
              <w:t>credjue</w:t>
            </w:r>
            <w:proofErr w:type="spellEnd"/>
            <w:r>
              <w:rPr>
                <w:rFonts w:cs="Times New Roman"/>
                <w:sz w:val="18"/>
                <w:szCs w:val="18"/>
              </w:rPr>
              <w:t xml:space="preserve"> </w:t>
            </w:r>
            <w:proofErr w:type="spellStart"/>
            <w:r>
              <w:rPr>
                <w:rFonts w:cs="Times New Roman"/>
                <w:sz w:val="18"/>
                <w:szCs w:val="18"/>
              </w:rPr>
              <w:t>ny-lomarcan</w:t>
            </w:r>
            <w:proofErr w:type="spellEnd"/>
            <w:r>
              <w:rPr>
                <w:rFonts w:cs="Times New Roman"/>
                <w:sz w:val="18"/>
                <w:szCs w:val="18"/>
              </w:rPr>
              <w:t xml:space="preserve">, </w:t>
            </w:r>
            <w:proofErr w:type="spellStart"/>
            <w:r>
              <w:rPr>
                <w:rFonts w:cs="Times New Roman"/>
                <w:sz w:val="18"/>
                <w:szCs w:val="18"/>
              </w:rPr>
              <w:t>cre</w:t>
            </w:r>
            <w:r w:rsidR="00553A53">
              <w:rPr>
                <w:rFonts w:cs="Times New Roman"/>
                <w:sz w:val="18"/>
                <w:szCs w:val="18"/>
              </w:rPr>
              <w:t>’</w:t>
            </w:r>
            <w:r>
              <w:rPr>
                <w:rFonts w:cs="Times New Roman"/>
                <w:sz w:val="18"/>
                <w:szCs w:val="18"/>
              </w:rPr>
              <w:t>n</w:t>
            </w:r>
            <w:proofErr w:type="spellEnd"/>
            <w:r>
              <w:rPr>
                <w:rFonts w:cs="Times New Roman"/>
                <w:sz w:val="18"/>
                <w:szCs w:val="18"/>
              </w:rPr>
              <w:t xml:space="preserve"> </w:t>
            </w:r>
            <w:proofErr w:type="spellStart"/>
            <w:r>
              <w:rPr>
                <w:rFonts w:cs="Times New Roman"/>
                <w:sz w:val="18"/>
                <w:szCs w:val="18"/>
              </w:rPr>
              <w:t>aght</w:t>
            </w:r>
            <w:proofErr w:type="spellEnd"/>
            <w:r>
              <w:rPr>
                <w:rFonts w:cs="Times New Roman"/>
                <w:sz w:val="18"/>
                <w:szCs w:val="18"/>
              </w:rPr>
              <w:t xml:space="preserve"> </w:t>
            </w:r>
            <w:proofErr w:type="spellStart"/>
            <w:r>
              <w:rPr>
                <w:rFonts w:cs="Times New Roman"/>
                <w:sz w:val="18"/>
                <w:szCs w:val="18"/>
              </w:rPr>
              <w:t>te</w:t>
            </w:r>
            <w:proofErr w:type="spellEnd"/>
            <w:r>
              <w:rPr>
                <w:rFonts w:cs="Times New Roman"/>
                <w:sz w:val="18"/>
                <w:szCs w:val="18"/>
              </w:rPr>
              <w:t xml:space="preserve"> </w:t>
            </w:r>
            <w:proofErr w:type="spellStart"/>
            <w:r>
              <w:rPr>
                <w:rFonts w:cs="Times New Roman"/>
                <w:sz w:val="18"/>
                <w:szCs w:val="18"/>
              </w:rPr>
              <w:t>dy</w:t>
            </w:r>
            <w:proofErr w:type="spellEnd"/>
            <w:r>
              <w:rPr>
                <w:rFonts w:cs="Times New Roman"/>
                <w:sz w:val="18"/>
                <w:szCs w:val="18"/>
              </w:rPr>
              <w:t xml:space="preserve"> </w:t>
            </w:r>
            <w:proofErr w:type="spellStart"/>
            <w:r>
              <w:rPr>
                <w:rFonts w:cs="Times New Roman"/>
                <w:sz w:val="18"/>
                <w:szCs w:val="18"/>
              </w:rPr>
              <w:t>v</w:t>
            </w:r>
            <w:r w:rsidR="00553A53">
              <w:rPr>
                <w:rFonts w:cs="Times New Roman"/>
                <w:sz w:val="18"/>
                <w:szCs w:val="18"/>
              </w:rPr>
              <w:t>’</w:t>
            </w:r>
            <w:r>
              <w:rPr>
                <w:rFonts w:cs="Times New Roman"/>
                <w:sz w:val="18"/>
                <w:szCs w:val="18"/>
              </w:rPr>
              <w:t>er</w:t>
            </w:r>
            <w:proofErr w:type="spellEnd"/>
            <w:r>
              <w:rPr>
                <w:rFonts w:cs="Times New Roman"/>
                <w:sz w:val="18"/>
                <w:szCs w:val="18"/>
              </w:rPr>
              <w:t xml:space="preserve"> </w:t>
            </w:r>
            <w:proofErr w:type="spellStart"/>
            <w:r>
              <w:rPr>
                <w:rFonts w:cs="Times New Roman"/>
                <w:sz w:val="18"/>
                <w:szCs w:val="18"/>
              </w:rPr>
              <w:t>ny</w:t>
            </w:r>
            <w:proofErr w:type="spellEnd"/>
            <w:r>
              <w:rPr>
                <w:rFonts w:cs="Times New Roman"/>
                <w:sz w:val="18"/>
                <w:szCs w:val="18"/>
              </w:rPr>
              <w:t xml:space="preserve"> </w:t>
            </w:r>
            <w:proofErr w:type="spellStart"/>
            <w:r>
              <w:rPr>
                <w:rFonts w:cs="Times New Roman"/>
                <w:sz w:val="18"/>
                <w:szCs w:val="18"/>
              </w:rPr>
              <w:t>hoiggal</w:t>
            </w:r>
            <w:proofErr w:type="spellEnd"/>
            <w:r>
              <w:rPr>
                <w:rFonts w:cs="Times New Roman"/>
                <w:sz w:val="18"/>
                <w:szCs w:val="18"/>
              </w:rPr>
              <w:t>.</w:t>
            </w:r>
          </w:p>
        </w:tc>
      </w:tr>
      <w:tr w:rsidR="00535FB8" w:rsidRPr="0012077B" w14:paraId="74EB43AB" w14:textId="6C12E35C" w:rsidTr="005F74B2">
        <w:tc>
          <w:tcPr>
            <w:tcW w:w="1127" w:type="dxa"/>
          </w:tcPr>
          <w:p w14:paraId="3796E005" w14:textId="77777777" w:rsidR="00535FB8" w:rsidRDefault="00535FB8" w:rsidP="00F00F96">
            <w:pPr>
              <w:spacing w:after="80"/>
              <w:ind w:left="0" w:firstLine="0"/>
              <w:rPr>
                <w:sz w:val="18"/>
                <w:szCs w:val="18"/>
              </w:rPr>
            </w:pPr>
            <w:r>
              <w:rPr>
                <w:sz w:val="18"/>
                <w:szCs w:val="18"/>
              </w:rPr>
              <w:t>The profit of the doctrine of faith only justifieth.</w:t>
            </w:r>
          </w:p>
          <w:p w14:paraId="1B6EE18B" w14:textId="6CABB72F" w:rsidR="00535FB8" w:rsidRDefault="00535FB8" w:rsidP="00F00F96">
            <w:pPr>
              <w:spacing w:after="80"/>
              <w:ind w:left="0" w:firstLine="0"/>
              <w:rPr>
                <w:sz w:val="18"/>
                <w:szCs w:val="18"/>
              </w:rPr>
            </w:pPr>
          </w:p>
          <w:p w14:paraId="129F85FB" w14:textId="77777777" w:rsidR="008D148C" w:rsidRDefault="008D148C" w:rsidP="00F00F96">
            <w:pPr>
              <w:spacing w:after="80"/>
              <w:ind w:left="0" w:firstLine="0"/>
              <w:rPr>
                <w:sz w:val="18"/>
                <w:szCs w:val="18"/>
              </w:rPr>
            </w:pPr>
          </w:p>
          <w:p w14:paraId="5349731A" w14:textId="05132A0C" w:rsidR="00535FB8" w:rsidRPr="006D7575" w:rsidRDefault="00535FB8" w:rsidP="00F00F96">
            <w:pPr>
              <w:spacing w:after="80"/>
              <w:ind w:left="0" w:firstLine="0"/>
              <w:rPr>
                <w:sz w:val="18"/>
                <w:szCs w:val="18"/>
              </w:rPr>
            </w:pPr>
            <w:r>
              <w:rPr>
                <w:sz w:val="18"/>
                <w:szCs w:val="18"/>
              </w:rPr>
              <w:t>What they be that impugn the doctrine of faith only justifieth.</w:t>
            </w:r>
          </w:p>
        </w:tc>
        <w:tc>
          <w:tcPr>
            <w:tcW w:w="3404" w:type="dxa"/>
          </w:tcPr>
          <w:p w14:paraId="7D4DFDEF" w14:textId="7311D0F1" w:rsidR="00535FB8" w:rsidRPr="0012077B" w:rsidRDefault="00535FB8" w:rsidP="00692C98">
            <w:pPr>
              <w:spacing w:after="80"/>
              <w:ind w:left="0" w:firstLine="0"/>
              <w:jc w:val="both"/>
              <w:rPr>
                <w:rFonts w:cs="Times New Roman"/>
              </w:rPr>
            </w:pPr>
            <w:r w:rsidRPr="00CD3E22">
              <w:t>This faith the Holy Scripture teacheth us; this is the strong rock and foundation of Christian religion; this doctrine all old and ancient authors of Christ</w:t>
            </w:r>
            <w:r w:rsidR="00553A53">
              <w:t>’</w:t>
            </w:r>
            <w:r w:rsidRPr="00CD3E22">
              <w:t xml:space="preserve">s church do approve; this doctrine </w:t>
            </w:r>
            <w:proofErr w:type="spellStart"/>
            <w:r w:rsidRPr="00CD3E22">
              <w:t>advanceth</w:t>
            </w:r>
            <w:proofErr w:type="spellEnd"/>
            <w:r w:rsidRPr="00CD3E22">
              <w:t xml:space="preserve"> and setteth forth the true glory of Christ, and </w:t>
            </w:r>
            <w:proofErr w:type="spellStart"/>
            <w:r w:rsidRPr="00CD3E22">
              <w:t>beateth</w:t>
            </w:r>
            <w:proofErr w:type="spellEnd"/>
            <w:r w:rsidRPr="00CD3E22">
              <w:t xml:space="preserve"> down the vain glory of man; this, whosoever </w:t>
            </w:r>
            <w:proofErr w:type="spellStart"/>
            <w:r w:rsidRPr="00CD3E22">
              <w:t>denieth</w:t>
            </w:r>
            <w:proofErr w:type="spellEnd"/>
            <w:r w:rsidRPr="00CD3E22">
              <w:t>, is not to be accounted</w:t>
            </w:r>
            <w:r w:rsidRPr="00CD3E22">
              <w:rPr>
                <w:b/>
                <w:bCs/>
              </w:rPr>
              <w:t xml:space="preserve"> </w:t>
            </w:r>
            <w:r w:rsidRPr="00CD3E22">
              <w:t>for a Christian man, nor for a setter-</w:t>
            </w:r>
            <w:proofErr w:type="spellStart"/>
            <w:r w:rsidRPr="00CD3E22">
              <w:t>forth</w:t>
            </w:r>
            <w:proofErr w:type="spellEnd"/>
            <w:r w:rsidRPr="00CD3E22">
              <w:t xml:space="preserve"> of Christ</w:t>
            </w:r>
            <w:r w:rsidR="00553A53">
              <w:t>’</w:t>
            </w:r>
            <w:r w:rsidRPr="00CD3E22">
              <w:t>s glory; but for an adversary of Christ and his Gospel</w:t>
            </w:r>
            <w:r>
              <w:t>,</w:t>
            </w:r>
            <w:r w:rsidRPr="00CD3E22">
              <w:t xml:space="preserve"> and for a setter-</w:t>
            </w:r>
            <w:proofErr w:type="spellStart"/>
            <w:r w:rsidRPr="00CD3E22">
              <w:t>forth</w:t>
            </w:r>
            <w:proofErr w:type="spellEnd"/>
            <w:r w:rsidRPr="00CD3E22">
              <w:t xml:space="preserve"> of men</w:t>
            </w:r>
            <w:r w:rsidR="00553A53">
              <w:t>’</w:t>
            </w:r>
            <w:r w:rsidRPr="00CD3E22">
              <w:t xml:space="preserve">s vain-glory. </w:t>
            </w:r>
          </w:p>
        </w:tc>
        <w:tc>
          <w:tcPr>
            <w:tcW w:w="3789" w:type="dxa"/>
          </w:tcPr>
          <w:p w14:paraId="3413C14C" w14:textId="1966CC1E" w:rsidR="00535FB8" w:rsidRPr="0012077B" w:rsidRDefault="00535FB8" w:rsidP="008D148C">
            <w:pPr>
              <w:spacing w:after="80"/>
              <w:ind w:left="0" w:firstLine="284"/>
              <w:jc w:val="both"/>
              <w:rPr>
                <w:rFonts w:cs="Times New Roman"/>
              </w:rPr>
            </w:pPr>
            <w:proofErr w:type="spellStart"/>
            <w:r w:rsidRPr="0012077B">
              <w:rPr>
                <w:rFonts w:cs="Times New Roman"/>
              </w:rPr>
              <w:t>Yn</w:t>
            </w:r>
            <w:proofErr w:type="spellEnd"/>
            <w:r w:rsidRPr="0012077B">
              <w:rPr>
                <w:rFonts w:cs="Times New Roman"/>
              </w:rPr>
              <w:t xml:space="preserve"> </w:t>
            </w:r>
            <w:proofErr w:type="spellStart"/>
            <w:r w:rsidRPr="0012077B">
              <w:rPr>
                <w:rFonts w:cs="Times New Roman"/>
              </w:rPr>
              <w:t>credjue</w:t>
            </w:r>
            <w:proofErr w:type="spellEnd"/>
            <w:r w:rsidRPr="0012077B">
              <w:rPr>
                <w:rFonts w:cs="Times New Roman"/>
              </w:rPr>
              <w:t xml:space="preserve"> </w:t>
            </w:r>
            <w:proofErr w:type="spellStart"/>
            <w:r w:rsidRPr="0012077B">
              <w:rPr>
                <w:rFonts w:cs="Times New Roman"/>
              </w:rPr>
              <w:t>shoh</w:t>
            </w:r>
            <w:proofErr w:type="spellEnd"/>
            <w:r w:rsidRPr="0012077B">
              <w:rPr>
                <w:rFonts w:cs="Times New Roman"/>
              </w:rPr>
              <w:t xml:space="preserve"> </w:t>
            </w:r>
            <w:proofErr w:type="spellStart"/>
            <w:r w:rsidRPr="0012077B">
              <w:rPr>
                <w:rFonts w:cs="Times New Roman"/>
              </w:rPr>
              <w:t>t</w:t>
            </w:r>
            <w:r w:rsidR="00553A53">
              <w:rPr>
                <w:rFonts w:cs="Times New Roman"/>
              </w:rPr>
              <w:t>’</w:t>
            </w:r>
            <w:r w:rsidRPr="0012077B">
              <w:rPr>
                <w:rFonts w:cs="Times New Roman"/>
              </w:rPr>
              <w:t>an</w:t>
            </w:r>
            <w:proofErr w:type="spellEnd"/>
            <w:r w:rsidRPr="0012077B">
              <w:rPr>
                <w:rFonts w:cs="Times New Roman"/>
              </w:rPr>
              <w:t xml:space="preserve"> </w:t>
            </w:r>
            <w:proofErr w:type="spellStart"/>
            <w:r w:rsidRPr="0012077B">
              <w:rPr>
                <w:rFonts w:cs="Times New Roman"/>
              </w:rPr>
              <w:t>Scriptyr</w:t>
            </w:r>
            <w:proofErr w:type="spellEnd"/>
            <w:r w:rsidRPr="0012077B">
              <w:rPr>
                <w:rFonts w:cs="Times New Roman"/>
              </w:rPr>
              <w:t xml:space="preserve"> </w:t>
            </w:r>
            <w:proofErr w:type="spellStart"/>
            <w:r w:rsidRPr="0012077B">
              <w:rPr>
                <w:rFonts w:cs="Times New Roman"/>
              </w:rPr>
              <w:t>Casherick</w:t>
            </w:r>
            <w:proofErr w:type="spellEnd"/>
            <w:r w:rsidRPr="0012077B">
              <w:rPr>
                <w:rFonts w:cs="Times New Roman"/>
              </w:rPr>
              <w:t xml:space="preserve"> </w:t>
            </w:r>
            <w:proofErr w:type="spellStart"/>
            <w:r w:rsidRPr="0012077B">
              <w:rPr>
                <w:rFonts w:cs="Times New Roman"/>
              </w:rPr>
              <w:t>gynsaghey</w:t>
            </w:r>
            <w:proofErr w:type="spellEnd"/>
            <w:r w:rsidRPr="0012077B">
              <w:rPr>
                <w:rFonts w:cs="Times New Roman"/>
              </w:rPr>
              <w:t xml:space="preserve"> </w:t>
            </w:r>
            <w:proofErr w:type="spellStart"/>
            <w:r w:rsidRPr="0012077B">
              <w:rPr>
                <w:rFonts w:cs="Times New Roman"/>
              </w:rPr>
              <w:t>dooin</w:t>
            </w:r>
            <w:proofErr w:type="spellEnd"/>
            <w:r w:rsidRPr="0012077B">
              <w:rPr>
                <w:rFonts w:cs="Times New Roman"/>
              </w:rPr>
              <w:t xml:space="preserve">: she </w:t>
            </w:r>
            <w:proofErr w:type="spellStart"/>
            <w:r w:rsidRPr="0012077B">
              <w:rPr>
                <w:rFonts w:cs="Times New Roman"/>
              </w:rPr>
              <w:t>shoh</w:t>
            </w:r>
            <w:proofErr w:type="spellEnd"/>
            <w:r w:rsidRPr="0012077B">
              <w:rPr>
                <w:rFonts w:cs="Times New Roman"/>
              </w:rPr>
              <w:t xml:space="preserve"> </w:t>
            </w:r>
            <w:proofErr w:type="spellStart"/>
            <w:r w:rsidRPr="0012077B">
              <w:rPr>
                <w:rFonts w:cs="Times New Roman"/>
              </w:rPr>
              <w:t>yn</w:t>
            </w:r>
            <w:proofErr w:type="spellEnd"/>
            <w:r w:rsidRPr="0012077B">
              <w:rPr>
                <w:rFonts w:cs="Times New Roman"/>
              </w:rPr>
              <w:t xml:space="preserve"> </w:t>
            </w:r>
            <w:proofErr w:type="spellStart"/>
            <w:r w:rsidRPr="0012077B">
              <w:rPr>
                <w:rFonts w:cs="Times New Roman"/>
              </w:rPr>
              <w:t>chreg</w:t>
            </w:r>
            <w:proofErr w:type="spellEnd"/>
            <w:r w:rsidRPr="0012077B">
              <w:rPr>
                <w:rFonts w:cs="Times New Roman"/>
              </w:rPr>
              <w:t xml:space="preserve"> </w:t>
            </w:r>
            <w:proofErr w:type="spellStart"/>
            <w:r w:rsidRPr="0012077B">
              <w:rPr>
                <w:rFonts w:cs="Times New Roman"/>
              </w:rPr>
              <w:t>lajer</w:t>
            </w:r>
            <w:proofErr w:type="spellEnd"/>
            <w:r w:rsidRPr="0012077B">
              <w:rPr>
                <w:rFonts w:cs="Times New Roman"/>
              </w:rPr>
              <w:t xml:space="preserve"> as </w:t>
            </w:r>
            <w:proofErr w:type="spellStart"/>
            <w:r w:rsidRPr="0012077B">
              <w:rPr>
                <w:rFonts w:cs="Times New Roman"/>
              </w:rPr>
              <w:t>undin</w:t>
            </w:r>
            <w:proofErr w:type="spellEnd"/>
            <w:r w:rsidRPr="0012077B">
              <w:rPr>
                <w:rFonts w:cs="Times New Roman"/>
              </w:rPr>
              <w:t xml:space="preserve"> </w:t>
            </w:r>
            <w:proofErr w:type="spellStart"/>
            <w:r w:rsidRPr="0012077B">
              <w:rPr>
                <w:rFonts w:cs="Times New Roman"/>
              </w:rPr>
              <w:t>yn</w:t>
            </w:r>
            <w:proofErr w:type="spellEnd"/>
            <w:r w:rsidRPr="0012077B">
              <w:rPr>
                <w:rFonts w:cs="Times New Roman"/>
              </w:rPr>
              <w:t xml:space="preserve"> </w:t>
            </w:r>
            <w:proofErr w:type="spellStart"/>
            <w:r w:rsidRPr="0012077B">
              <w:rPr>
                <w:rFonts w:cs="Times New Roman"/>
              </w:rPr>
              <w:t>credjue</w:t>
            </w:r>
            <w:proofErr w:type="spellEnd"/>
            <w:r w:rsidRPr="0012077B">
              <w:rPr>
                <w:rFonts w:cs="Times New Roman"/>
              </w:rPr>
              <w:t xml:space="preserve"> </w:t>
            </w:r>
            <w:proofErr w:type="spellStart"/>
            <w:r w:rsidRPr="0012077B">
              <w:rPr>
                <w:rFonts w:cs="Times New Roman"/>
              </w:rPr>
              <w:t>Creestee</w:t>
            </w:r>
            <w:proofErr w:type="spellEnd"/>
            <w:r w:rsidRPr="0012077B">
              <w:rPr>
                <w:rFonts w:cs="Times New Roman"/>
              </w:rPr>
              <w:t xml:space="preserve">: ta </w:t>
            </w:r>
            <w:proofErr w:type="spellStart"/>
            <w:r w:rsidRPr="0012077B">
              <w:rPr>
                <w:rFonts w:cs="Times New Roman"/>
              </w:rPr>
              <w:t>ooilley</w:t>
            </w:r>
            <w:proofErr w:type="spellEnd"/>
            <w:r w:rsidRPr="0012077B">
              <w:rPr>
                <w:rFonts w:cs="Times New Roman"/>
              </w:rPr>
              <w:t xml:space="preserve"> </w:t>
            </w:r>
            <w:proofErr w:type="spellStart"/>
            <w:r w:rsidRPr="0012077B">
              <w:rPr>
                <w:rFonts w:cs="Times New Roman"/>
              </w:rPr>
              <w:t>ny</w:t>
            </w:r>
            <w:proofErr w:type="spellEnd"/>
            <w:r w:rsidRPr="0012077B">
              <w:rPr>
                <w:rFonts w:cs="Times New Roman"/>
              </w:rPr>
              <w:t xml:space="preserve"> </w:t>
            </w:r>
            <w:proofErr w:type="spellStart"/>
            <w:r w:rsidRPr="0012077B">
              <w:rPr>
                <w:rFonts w:cs="Times New Roman"/>
              </w:rPr>
              <w:t>shenn</w:t>
            </w:r>
            <w:proofErr w:type="spellEnd"/>
            <w:r w:rsidRPr="0012077B">
              <w:rPr>
                <w:rFonts w:cs="Times New Roman"/>
              </w:rPr>
              <w:t xml:space="preserve"> </w:t>
            </w:r>
            <w:proofErr w:type="spellStart"/>
            <w:r w:rsidRPr="0012077B">
              <w:rPr>
                <w:rFonts w:cs="Times New Roman"/>
              </w:rPr>
              <w:t>Shirveishee</w:t>
            </w:r>
            <w:proofErr w:type="spellEnd"/>
            <w:r w:rsidRPr="0012077B">
              <w:rPr>
                <w:rFonts w:cs="Times New Roman"/>
              </w:rPr>
              <w:t xml:space="preserve"> </w:t>
            </w:r>
            <w:proofErr w:type="spellStart"/>
            <w:r w:rsidRPr="0012077B">
              <w:rPr>
                <w:rFonts w:cs="Times New Roman"/>
              </w:rPr>
              <w:t>jeh</w:t>
            </w:r>
            <w:proofErr w:type="spellEnd"/>
            <w:r w:rsidRPr="0012077B">
              <w:rPr>
                <w:rFonts w:cs="Times New Roman"/>
              </w:rPr>
              <w:t xml:space="preserve"> </w:t>
            </w:r>
            <w:proofErr w:type="spellStart"/>
            <w:r w:rsidRPr="0012077B">
              <w:rPr>
                <w:rFonts w:cs="Times New Roman"/>
              </w:rPr>
              <w:t>Agglish</w:t>
            </w:r>
            <w:proofErr w:type="spellEnd"/>
            <w:r w:rsidRPr="0012077B">
              <w:rPr>
                <w:rFonts w:cs="Times New Roman"/>
              </w:rPr>
              <w:t xml:space="preserve"> </w:t>
            </w:r>
            <w:proofErr w:type="spellStart"/>
            <w:r w:rsidRPr="0012077B">
              <w:rPr>
                <w:rFonts w:cs="Times New Roman"/>
              </w:rPr>
              <w:t>Chreest</w:t>
            </w:r>
            <w:proofErr w:type="spellEnd"/>
            <w:r w:rsidRPr="0012077B">
              <w:rPr>
                <w:rFonts w:cs="Times New Roman"/>
              </w:rPr>
              <w:t xml:space="preserve"> </w:t>
            </w:r>
            <w:proofErr w:type="spellStart"/>
            <w:r w:rsidRPr="0012077B">
              <w:rPr>
                <w:rFonts w:cs="Times New Roman"/>
              </w:rPr>
              <w:t>coardail</w:t>
            </w:r>
            <w:proofErr w:type="spellEnd"/>
            <w:r w:rsidRPr="0012077B">
              <w:rPr>
                <w:rFonts w:cs="Times New Roman"/>
              </w:rPr>
              <w:t xml:space="preserve"> </w:t>
            </w:r>
            <w:proofErr w:type="spellStart"/>
            <w:r w:rsidRPr="0012077B">
              <w:rPr>
                <w:rFonts w:cs="Times New Roman"/>
              </w:rPr>
              <w:t>mychione</w:t>
            </w:r>
            <w:proofErr w:type="spellEnd"/>
            <w:r w:rsidRPr="0012077B">
              <w:rPr>
                <w:rFonts w:cs="Times New Roman"/>
              </w:rPr>
              <w:t xml:space="preserve">: </w:t>
            </w:r>
            <w:proofErr w:type="spellStart"/>
            <w:r w:rsidRPr="0012077B">
              <w:rPr>
                <w:rFonts w:cs="Times New Roman"/>
              </w:rPr>
              <w:t>ta</w:t>
            </w:r>
            <w:r w:rsidR="00553A53">
              <w:rPr>
                <w:rFonts w:cs="Times New Roman"/>
              </w:rPr>
              <w:t>’</w:t>
            </w:r>
            <w:r w:rsidRPr="0012077B">
              <w:rPr>
                <w:rFonts w:cs="Times New Roman"/>
              </w:rPr>
              <w:t>n</w:t>
            </w:r>
            <w:proofErr w:type="spellEnd"/>
            <w:r w:rsidRPr="0012077B">
              <w:rPr>
                <w:rFonts w:cs="Times New Roman"/>
              </w:rPr>
              <w:t xml:space="preserve"> </w:t>
            </w:r>
            <w:proofErr w:type="spellStart"/>
            <w:r w:rsidRPr="0012077B">
              <w:rPr>
                <w:rFonts w:cs="Times New Roman"/>
              </w:rPr>
              <w:t>ynsagh</w:t>
            </w:r>
            <w:proofErr w:type="spellEnd"/>
            <w:r w:rsidRPr="0012077B">
              <w:rPr>
                <w:rFonts w:cs="Times New Roman"/>
              </w:rPr>
              <w:t xml:space="preserve"> </w:t>
            </w:r>
            <w:r w:rsidRPr="0012077B">
              <w:rPr>
                <w:rFonts w:cs="Times New Roman"/>
                <w:color w:val="FF0000"/>
              </w:rPr>
              <w:t xml:space="preserve">[10] </w:t>
            </w:r>
            <w:proofErr w:type="spellStart"/>
            <w:r w:rsidRPr="0012077B">
              <w:rPr>
                <w:rFonts w:cs="Times New Roman"/>
              </w:rPr>
              <w:t>shoh</w:t>
            </w:r>
            <w:proofErr w:type="spellEnd"/>
            <w:r w:rsidRPr="0012077B">
              <w:rPr>
                <w:rFonts w:cs="Times New Roman"/>
              </w:rPr>
              <w:t xml:space="preserve"> cur er y </w:t>
            </w:r>
            <w:proofErr w:type="spellStart"/>
            <w:r w:rsidRPr="0012077B">
              <w:rPr>
                <w:rFonts w:cs="Times New Roman"/>
              </w:rPr>
              <w:t>hoshiaght</w:t>
            </w:r>
            <w:proofErr w:type="spellEnd"/>
            <w:r w:rsidRPr="0012077B">
              <w:rPr>
                <w:rFonts w:cs="Times New Roman"/>
              </w:rPr>
              <w:t xml:space="preserve">, as </w:t>
            </w:r>
            <w:proofErr w:type="spellStart"/>
            <w:r w:rsidRPr="0012077B">
              <w:rPr>
                <w:rFonts w:cs="Times New Roman"/>
              </w:rPr>
              <w:t>soiaghey</w:t>
            </w:r>
            <w:proofErr w:type="spellEnd"/>
            <w:r w:rsidRPr="0012077B">
              <w:rPr>
                <w:rFonts w:cs="Times New Roman"/>
              </w:rPr>
              <w:t xml:space="preserve"> </w:t>
            </w:r>
            <w:proofErr w:type="spellStart"/>
            <w:r w:rsidRPr="0012077B">
              <w:rPr>
                <w:rFonts w:cs="Times New Roman"/>
              </w:rPr>
              <w:t>magh</w:t>
            </w:r>
            <w:proofErr w:type="spellEnd"/>
            <w:r w:rsidRPr="0012077B">
              <w:rPr>
                <w:rFonts w:cs="Times New Roman"/>
              </w:rPr>
              <w:t xml:space="preserve">, </w:t>
            </w:r>
            <w:proofErr w:type="spellStart"/>
            <w:r w:rsidRPr="0012077B">
              <w:rPr>
                <w:rFonts w:cs="Times New Roman"/>
              </w:rPr>
              <w:t>gloyr</w:t>
            </w:r>
            <w:proofErr w:type="spellEnd"/>
            <w:r w:rsidRPr="0012077B">
              <w:rPr>
                <w:rFonts w:cs="Times New Roman"/>
              </w:rPr>
              <w:t xml:space="preserve"> </w:t>
            </w:r>
            <w:proofErr w:type="spellStart"/>
            <w:r w:rsidRPr="0012077B">
              <w:rPr>
                <w:rFonts w:cs="Times New Roman"/>
              </w:rPr>
              <w:t>firrinagh</w:t>
            </w:r>
            <w:proofErr w:type="spellEnd"/>
            <w:r w:rsidRPr="0012077B">
              <w:rPr>
                <w:rFonts w:cs="Times New Roman"/>
              </w:rPr>
              <w:t xml:space="preserve"> </w:t>
            </w:r>
            <w:proofErr w:type="spellStart"/>
            <w:r w:rsidRPr="0012077B">
              <w:rPr>
                <w:rFonts w:cs="Times New Roman"/>
              </w:rPr>
              <w:t>Chreest</w:t>
            </w:r>
            <w:proofErr w:type="spellEnd"/>
            <w:r w:rsidRPr="0012077B">
              <w:rPr>
                <w:rFonts w:cs="Times New Roman"/>
              </w:rPr>
              <w:t xml:space="preserve">, as </w:t>
            </w:r>
            <w:proofErr w:type="spellStart"/>
            <w:r w:rsidRPr="0012077B">
              <w:rPr>
                <w:rFonts w:cs="Times New Roman"/>
              </w:rPr>
              <w:t>coyrt</w:t>
            </w:r>
            <w:proofErr w:type="spellEnd"/>
            <w:r w:rsidRPr="0012077B">
              <w:rPr>
                <w:rFonts w:cs="Times New Roman"/>
              </w:rPr>
              <w:t xml:space="preserve"> </w:t>
            </w:r>
            <w:proofErr w:type="spellStart"/>
            <w:r w:rsidRPr="0012077B">
              <w:rPr>
                <w:rFonts w:cs="Times New Roman"/>
              </w:rPr>
              <w:t>fo-chosh</w:t>
            </w:r>
            <w:proofErr w:type="spellEnd"/>
            <w:r w:rsidRPr="0012077B">
              <w:rPr>
                <w:rFonts w:cs="Times New Roman"/>
              </w:rPr>
              <w:t xml:space="preserve"> </w:t>
            </w:r>
            <w:proofErr w:type="spellStart"/>
            <w:r w:rsidRPr="0012077B">
              <w:rPr>
                <w:rFonts w:cs="Times New Roman"/>
              </w:rPr>
              <w:t>gloyr</w:t>
            </w:r>
            <w:proofErr w:type="spellEnd"/>
            <w:r w:rsidRPr="0012077B">
              <w:rPr>
                <w:rFonts w:cs="Times New Roman"/>
              </w:rPr>
              <w:t xml:space="preserve"> </w:t>
            </w:r>
            <w:proofErr w:type="spellStart"/>
            <w:r w:rsidRPr="0012077B">
              <w:rPr>
                <w:rFonts w:cs="Times New Roman"/>
              </w:rPr>
              <w:t>fardailagh</w:t>
            </w:r>
            <w:proofErr w:type="spellEnd"/>
            <w:r w:rsidRPr="0012077B">
              <w:rPr>
                <w:rFonts w:cs="Times New Roman"/>
              </w:rPr>
              <w:t xml:space="preserve"> </w:t>
            </w:r>
            <w:proofErr w:type="spellStart"/>
            <w:r w:rsidRPr="0012077B">
              <w:rPr>
                <w:rFonts w:cs="Times New Roman"/>
              </w:rPr>
              <w:t>dooinney</w:t>
            </w:r>
            <w:proofErr w:type="spellEnd"/>
            <w:r w:rsidRPr="0012077B">
              <w:rPr>
                <w:rFonts w:cs="Times New Roman"/>
              </w:rPr>
              <w:t>. Quoi-</w:t>
            </w:r>
            <w:proofErr w:type="spellStart"/>
            <w:r w:rsidRPr="0012077B">
              <w:rPr>
                <w:rFonts w:cs="Times New Roman"/>
              </w:rPr>
              <w:t>erbee</w:t>
            </w:r>
            <w:proofErr w:type="spellEnd"/>
            <w:r w:rsidRPr="0012077B">
              <w:rPr>
                <w:rFonts w:cs="Times New Roman"/>
              </w:rPr>
              <w:t xml:space="preserve"> ta </w:t>
            </w:r>
            <w:proofErr w:type="spellStart"/>
            <w:r w:rsidRPr="0012077B">
              <w:rPr>
                <w:rFonts w:cs="Times New Roman"/>
              </w:rPr>
              <w:t>gobbal</w:t>
            </w:r>
            <w:proofErr w:type="spellEnd"/>
            <w:r w:rsidRPr="0012077B">
              <w:rPr>
                <w:rFonts w:cs="Times New Roman"/>
              </w:rPr>
              <w:t xml:space="preserve"> </w:t>
            </w:r>
            <w:proofErr w:type="spellStart"/>
            <w:r w:rsidRPr="0012077B">
              <w:rPr>
                <w:rFonts w:cs="Times New Roman"/>
              </w:rPr>
              <w:t>shoh</w:t>
            </w:r>
            <w:proofErr w:type="spellEnd"/>
            <w:r w:rsidRPr="0012077B">
              <w:rPr>
                <w:rFonts w:cs="Times New Roman"/>
              </w:rPr>
              <w:t xml:space="preserve">, cha </w:t>
            </w:r>
            <w:proofErr w:type="spellStart"/>
            <w:r w:rsidRPr="0012077B">
              <w:rPr>
                <w:rFonts w:cs="Times New Roman"/>
              </w:rPr>
              <w:t>vel</w:t>
            </w:r>
            <w:proofErr w:type="spellEnd"/>
            <w:r w:rsidRPr="0012077B">
              <w:rPr>
                <w:rFonts w:cs="Times New Roman"/>
              </w:rPr>
              <w:t xml:space="preserve"> </w:t>
            </w:r>
            <w:proofErr w:type="spellStart"/>
            <w:r w:rsidRPr="0012077B">
              <w:rPr>
                <w:rFonts w:cs="Times New Roman"/>
              </w:rPr>
              <w:t>soiagh</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ve</w:t>
            </w:r>
            <w:proofErr w:type="spellEnd"/>
            <w:r w:rsidRPr="0012077B">
              <w:rPr>
                <w:rFonts w:cs="Times New Roman"/>
              </w:rPr>
              <w:t xml:space="preserve"> </w:t>
            </w:r>
            <w:proofErr w:type="spellStart"/>
            <w:r w:rsidRPr="0012077B">
              <w:rPr>
                <w:rFonts w:cs="Times New Roman"/>
              </w:rPr>
              <w:t>jeant</w:t>
            </w:r>
            <w:proofErr w:type="spellEnd"/>
            <w:r w:rsidRPr="0012077B">
              <w:rPr>
                <w:rFonts w:cs="Times New Roman"/>
              </w:rPr>
              <w:t xml:space="preserve"> </w:t>
            </w:r>
            <w:proofErr w:type="spellStart"/>
            <w:r w:rsidRPr="0012077B">
              <w:rPr>
                <w:rFonts w:cs="Times New Roman"/>
              </w:rPr>
              <w:t>jeh</w:t>
            </w:r>
            <w:proofErr w:type="spellEnd"/>
            <w:r w:rsidRPr="0012077B">
              <w:rPr>
                <w:rFonts w:cs="Times New Roman"/>
              </w:rPr>
              <w:t xml:space="preserve"> </w:t>
            </w:r>
            <w:proofErr w:type="spellStart"/>
            <w:r w:rsidRPr="0012077B">
              <w:rPr>
                <w:rFonts w:cs="Times New Roman"/>
              </w:rPr>
              <w:t>myr</w:t>
            </w:r>
            <w:proofErr w:type="spellEnd"/>
            <w:r w:rsidRPr="0012077B">
              <w:rPr>
                <w:rFonts w:cs="Times New Roman"/>
              </w:rPr>
              <w:t xml:space="preserve"> </w:t>
            </w:r>
            <w:proofErr w:type="spellStart"/>
            <w:r w:rsidRPr="0012077B">
              <w:rPr>
                <w:rFonts w:cs="Times New Roman"/>
              </w:rPr>
              <w:t>ny</w:t>
            </w:r>
            <w:proofErr w:type="spellEnd"/>
            <w:r w:rsidRPr="0012077B">
              <w:rPr>
                <w:rFonts w:cs="Times New Roman"/>
              </w:rPr>
              <w:t xml:space="preserve"> </w:t>
            </w:r>
            <w:proofErr w:type="spellStart"/>
            <w:r w:rsidRPr="0012077B">
              <w:rPr>
                <w:rFonts w:cs="Times New Roman"/>
              </w:rPr>
              <w:t>Chreestee</w:t>
            </w:r>
            <w:proofErr w:type="spellEnd"/>
            <w:r w:rsidRPr="0012077B">
              <w:rPr>
                <w:rFonts w:cs="Times New Roman"/>
              </w:rPr>
              <w:t xml:space="preserve">, </w:t>
            </w:r>
            <w:proofErr w:type="spellStart"/>
            <w:r w:rsidRPr="0012077B">
              <w:rPr>
                <w:rFonts w:cs="Times New Roman"/>
              </w:rPr>
              <w:t>chamoo</w:t>
            </w:r>
            <w:proofErr w:type="spellEnd"/>
            <w:r w:rsidRPr="0012077B">
              <w:rPr>
                <w:rFonts w:cs="Times New Roman"/>
              </w:rPr>
              <w:t xml:space="preserve"> </w:t>
            </w:r>
            <w:proofErr w:type="spellStart"/>
            <w:r w:rsidRPr="0012077B">
              <w:rPr>
                <w:rFonts w:cs="Times New Roman"/>
              </w:rPr>
              <w:t>myr</w:t>
            </w:r>
            <w:proofErr w:type="spellEnd"/>
            <w:r w:rsidRPr="0012077B">
              <w:rPr>
                <w:rFonts w:cs="Times New Roman"/>
              </w:rPr>
              <w:t xml:space="preserve"> fer ta </w:t>
            </w:r>
            <w:proofErr w:type="spellStart"/>
            <w:r w:rsidRPr="0012077B">
              <w:rPr>
                <w:rFonts w:cs="Times New Roman"/>
              </w:rPr>
              <w:t>soiaghey</w:t>
            </w:r>
            <w:proofErr w:type="spellEnd"/>
            <w:r w:rsidRPr="0012077B">
              <w:rPr>
                <w:rFonts w:cs="Times New Roman"/>
              </w:rPr>
              <w:t xml:space="preserve"> </w:t>
            </w:r>
            <w:proofErr w:type="spellStart"/>
            <w:r w:rsidRPr="0012077B">
              <w:rPr>
                <w:rFonts w:cs="Times New Roman"/>
              </w:rPr>
              <w:t>magh</w:t>
            </w:r>
            <w:proofErr w:type="spellEnd"/>
            <w:r w:rsidRPr="0012077B">
              <w:rPr>
                <w:rFonts w:cs="Times New Roman"/>
              </w:rPr>
              <w:t xml:space="preserve"> </w:t>
            </w:r>
            <w:proofErr w:type="spellStart"/>
            <w:r w:rsidRPr="0012077B">
              <w:rPr>
                <w:rFonts w:cs="Times New Roman"/>
              </w:rPr>
              <w:t>gloyr</w:t>
            </w:r>
            <w:proofErr w:type="spellEnd"/>
            <w:r w:rsidRPr="0012077B">
              <w:rPr>
                <w:rFonts w:cs="Times New Roman"/>
              </w:rPr>
              <w:t xml:space="preserve"> </w:t>
            </w:r>
            <w:proofErr w:type="spellStart"/>
            <w:r w:rsidRPr="0012077B">
              <w:rPr>
                <w:rFonts w:cs="Times New Roman"/>
              </w:rPr>
              <w:t>Chreest</w:t>
            </w:r>
            <w:proofErr w:type="spellEnd"/>
            <w:r w:rsidRPr="0012077B">
              <w:rPr>
                <w:rFonts w:cs="Times New Roman"/>
              </w:rPr>
              <w:t xml:space="preserve">; </w:t>
            </w:r>
            <w:proofErr w:type="spellStart"/>
            <w:r w:rsidRPr="0012077B">
              <w:rPr>
                <w:rFonts w:cs="Times New Roman"/>
              </w:rPr>
              <w:t>agh</w:t>
            </w:r>
            <w:proofErr w:type="spellEnd"/>
            <w:r w:rsidRPr="0012077B">
              <w:rPr>
                <w:rFonts w:cs="Times New Roman"/>
              </w:rPr>
              <w:t xml:space="preserve"> </w:t>
            </w:r>
            <w:proofErr w:type="spellStart"/>
            <w:r w:rsidRPr="0012077B">
              <w:rPr>
                <w:rFonts w:cs="Times New Roman"/>
              </w:rPr>
              <w:t>myr</w:t>
            </w:r>
            <w:proofErr w:type="spellEnd"/>
            <w:r w:rsidRPr="0012077B">
              <w:rPr>
                <w:rFonts w:cs="Times New Roman"/>
              </w:rPr>
              <w:t xml:space="preserve"> </w:t>
            </w:r>
            <w:proofErr w:type="spellStart"/>
            <w:r w:rsidRPr="0012077B">
              <w:rPr>
                <w:rFonts w:cs="Times New Roman"/>
              </w:rPr>
              <w:t>noid</w:t>
            </w:r>
            <w:proofErr w:type="spellEnd"/>
            <w:r w:rsidRPr="0012077B">
              <w:rPr>
                <w:rFonts w:cs="Times New Roman"/>
              </w:rPr>
              <w:t xml:space="preserve"> da </w:t>
            </w:r>
            <w:proofErr w:type="spellStart"/>
            <w:r w:rsidRPr="0012077B">
              <w:rPr>
                <w:rFonts w:cs="Times New Roman"/>
              </w:rPr>
              <w:t>Creest</w:t>
            </w:r>
            <w:proofErr w:type="spellEnd"/>
            <w:r w:rsidRPr="0012077B">
              <w:rPr>
                <w:rFonts w:cs="Times New Roman"/>
              </w:rPr>
              <w:t xml:space="preserve"> as e </w:t>
            </w:r>
            <w:proofErr w:type="spellStart"/>
            <w:r w:rsidRPr="0012077B">
              <w:rPr>
                <w:rFonts w:cs="Times New Roman"/>
              </w:rPr>
              <w:t>Hushtal</w:t>
            </w:r>
            <w:proofErr w:type="spellEnd"/>
            <w:r w:rsidRPr="0012077B">
              <w:rPr>
                <w:rFonts w:cs="Times New Roman"/>
              </w:rPr>
              <w:t xml:space="preserve">, as </w:t>
            </w:r>
            <w:proofErr w:type="spellStart"/>
            <w:r w:rsidRPr="0012077B">
              <w:rPr>
                <w:rFonts w:cs="Times New Roman"/>
              </w:rPr>
              <w:t>myr</w:t>
            </w:r>
            <w:proofErr w:type="spellEnd"/>
            <w:r w:rsidRPr="0012077B">
              <w:rPr>
                <w:rFonts w:cs="Times New Roman"/>
              </w:rPr>
              <w:t xml:space="preserve"> fer ta </w:t>
            </w:r>
            <w:proofErr w:type="spellStart"/>
            <w:r w:rsidRPr="0012077B">
              <w:rPr>
                <w:rFonts w:cs="Times New Roman"/>
              </w:rPr>
              <w:t>soiaghey</w:t>
            </w:r>
            <w:proofErr w:type="spellEnd"/>
            <w:r w:rsidRPr="0012077B">
              <w:rPr>
                <w:rFonts w:cs="Times New Roman"/>
              </w:rPr>
              <w:t xml:space="preserve"> </w:t>
            </w:r>
            <w:proofErr w:type="spellStart"/>
            <w:r w:rsidRPr="0012077B">
              <w:rPr>
                <w:rFonts w:cs="Times New Roman"/>
              </w:rPr>
              <w:t>magh</w:t>
            </w:r>
            <w:proofErr w:type="spellEnd"/>
            <w:r w:rsidRPr="0012077B">
              <w:rPr>
                <w:rFonts w:cs="Times New Roman"/>
              </w:rPr>
              <w:t xml:space="preserve"> </w:t>
            </w:r>
            <w:proofErr w:type="spellStart"/>
            <w:r w:rsidRPr="0012077B">
              <w:rPr>
                <w:rFonts w:cs="Times New Roman"/>
              </w:rPr>
              <w:t>gloyr</w:t>
            </w:r>
            <w:proofErr w:type="spellEnd"/>
            <w:r w:rsidRPr="0012077B">
              <w:rPr>
                <w:rFonts w:cs="Times New Roman"/>
              </w:rPr>
              <w:t xml:space="preserve"> </w:t>
            </w:r>
            <w:proofErr w:type="spellStart"/>
            <w:r w:rsidRPr="0012077B">
              <w:rPr>
                <w:rFonts w:cs="Times New Roman"/>
              </w:rPr>
              <w:t>fardailagh</w:t>
            </w:r>
            <w:proofErr w:type="spellEnd"/>
            <w:r w:rsidRPr="0012077B">
              <w:rPr>
                <w:rFonts w:cs="Times New Roman"/>
              </w:rPr>
              <w:t xml:space="preserve"> </w:t>
            </w:r>
            <w:proofErr w:type="spellStart"/>
            <w:r w:rsidRPr="0012077B">
              <w:rPr>
                <w:rFonts w:cs="Times New Roman"/>
              </w:rPr>
              <w:t>dooinney</w:t>
            </w:r>
            <w:proofErr w:type="spellEnd"/>
            <w:r w:rsidRPr="0012077B">
              <w:rPr>
                <w:rFonts w:cs="Times New Roman"/>
              </w:rPr>
              <w:t>.</w:t>
            </w:r>
          </w:p>
        </w:tc>
        <w:tc>
          <w:tcPr>
            <w:tcW w:w="1031" w:type="dxa"/>
          </w:tcPr>
          <w:p w14:paraId="7CA06B35" w14:textId="77777777" w:rsidR="00535FB8" w:rsidRDefault="00535FB8" w:rsidP="003A2210">
            <w:pPr>
              <w:spacing w:after="80"/>
              <w:ind w:left="0" w:firstLine="0"/>
              <w:rPr>
                <w:rFonts w:cs="Times New Roman"/>
                <w:sz w:val="18"/>
                <w:szCs w:val="18"/>
              </w:rPr>
            </w:pPr>
            <w:proofErr w:type="spellStart"/>
            <w:r>
              <w:rPr>
                <w:rFonts w:cs="Times New Roman"/>
                <w:sz w:val="18"/>
                <w:szCs w:val="18"/>
              </w:rPr>
              <w:t>Vondeish</w:t>
            </w:r>
            <w:proofErr w:type="spellEnd"/>
            <w:r>
              <w:rPr>
                <w:rFonts w:cs="Times New Roman"/>
                <w:sz w:val="18"/>
                <w:szCs w:val="18"/>
              </w:rPr>
              <w:t xml:space="preserve"> </w:t>
            </w:r>
            <w:proofErr w:type="spellStart"/>
            <w:r>
              <w:rPr>
                <w:rFonts w:cs="Times New Roman"/>
                <w:sz w:val="18"/>
                <w:szCs w:val="18"/>
              </w:rPr>
              <w:t>yn</w:t>
            </w:r>
            <w:proofErr w:type="spellEnd"/>
            <w:r>
              <w:rPr>
                <w:rFonts w:cs="Times New Roman"/>
                <w:sz w:val="18"/>
                <w:szCs w:val="18"/>
              </w:rPr>
              <w:t xml:space="preserve"> </w:t>
            </w:r>
            <w:proofErr w:type="spellStart"/>
            <w:r>
              <w:rPr>
                <w:rFonts w:cs="Times New Roman"/>
                <w:sz w:val="18"/>
                <w:szCs w:val="18"/>
              </w:rPr>
              <w:t>ynsagh</w:t>
            </w:r>
            <w:proofErr w:type="spellEnd"/>
            <w:r>
              <w:rPr>
                <w:rFonts w:cs="Times New Roman"/>
                <w:sz w:val="18"/>
                <w:szCs w:val="18"/>
              </w:rPr>
              <w:t xml:space="preserve"> </w:t>
            </w:r>
            <w:proofErr w:type="spellStart"/>
            <w:r>
              <w:rPr>
                <w:rFonts w:cs="Times New Roman"/>
                <w:sz w:val="18"/>
                <w:szCs w:val="18"/>
              </w:rPr>
              <w:t>dy</w:t>
            </w:r>
            <w:proofErr w:type="spellEnd"/>
            <w:r>
              <w:rPr>
                <w:rFonts w:cs="Times New Roman"/>
                <w:sz w:val="18"/>
                <w:szCs w:val="18"/>
              </w:rPr>
              <w:t xml:space="preserve"> </w:t>
            </w:r>
            <w:proofErr w:type="spellStart"/>
            <w:r>
              <w:rPr>
                <w:rFonts w:cs="Times New Roman"/>
                <w:sz w:val="18"/>
                <w:szCs w:val="18"/>
              </w:rPr>
              <w:t>vel</w:t>
            </w:r>
            <w:proofErr w:type="spellEnd"/>
            <w:r>
              <w:rPr>
                <w:rFonts w:cs="Times New Roman"/>
                <w:sz w:val="18"/>
                <w:szCs w:val="18"/>
              </w:rPr>
              <w:t xml:space="preserve"> </w:t>
            </w:r>
            <w:proofErr w:type="spellStart"/>
            <w:r>
              <w:rPr>
                <w:rFonts w:cs="Times New Roman"/>
                <w:sz w:val="18"/>
                <w:szCs w:val="18"/>
              </w:rPr>
              <w:t>credjue</w:t>
            </w:r>
            <w:proofErr w:type="spellEnd"/>
            <w:r>
              <w:rPr>
                <w:rFonts w:cs="Times New Roman"/>
                <w:sz w:val="18"/>
                <w:szCs w:val="18"/>
              </w:rPr>
              <w:t xml:space="preserve"> </w:t>
            </w:r>
            <w:proofErr w:type="spellStart"/>
            <w:r>
              <w:rPr>
                <w:rFonts w:cs="Times New Roman"/>
                <w:sz w:val="18"/>
                <w:szCs w:val="18"/>
              </w:rPr>
              <w:t>ny-lomarcan</w:t>
            </w:r>
            <w:proofErr w:type="spellEnd"/>
            <w:r>
              <w:rPr>
                <w:rFonts w:cs="Times New Roman"/>
                <w:sz w:val="18"/>
                <w:szCs w:val="18"/>
              </w:rPr>
              <w:t xml:space="preserve"> </w:t>
            </w:r>
            <w:proofErr w:type="spellStart"/>
            <w:r>
              <w:rPr>
                <w:rFonts w:cs="Times New Roman"/>
                <w:sz w:val="18"/>
                <w:szCs w:val="18"/>
              </w:rPr>
              <w:t>seyrey</w:t>
            </w:r>
            <w:proofErr w:type="spellEnd"/>
            <w:r>
              <w:rPr>
                <w:rFonts w:cs="Times New Roman"/>
                <w:sz w:val="18"/>
                <w:szCs w:val="18"/>
              </w:rPr>
              <w:t>.</w:t>
            </w:r>
          </w:p>
          <w:p w14:paraId="2A8CF499" w14:textId="77777777" w:rsidR="005F2FED" w:rsidRDefault="005F2FED" w:rsidP="003A2210">
            <w:pPr>
              <w:spacing w:after="80"/>
              <w:ind w:left="0" w:firstLine="0"/>
              <w:rPr>
                <w:rFonts w:cs="Times New Roman"/>
                <w:sz w:val="18"/>
                <w:szCs w:val="18"/>
              </w:rPr>
            </w:pPr>
          </w:p>
          <w:p w14:paraId="2BA94486" w14:textId="60017828" w:rsidR="005F2FED" w:rsidRPr="00535FB8" w:rsidRDefault="005F2FED" w:rsidP="003A2210">
            <w:pPr>
              <w:spacing w:after="80"/>
              <w:ind w:left="0" w:firstLine="0"/>
              <w:rPr>
                <w:rFonts w:cs="Times New Roman"/>
                <w:sz w:val="18"/>
                <w:szCs w:val="18"/>
              </w:rPr>
            </w:pPr>
            <w:r>
              <w:rPr>
                <w:rFonts w:cs="Times New Roman"/>
                <w:sz w:val="18"/>
                <w:szCs w:val="18"/>
              </w:rPr>
              <w:t xml:space="preserve">Quoi </w:t>
            </w:r>
            <w:proofErr w:type="spellStart"/>
            <w:r>
              <w:rPr>
                <w:rFonts w:cs="Times New Roman"/>
                <w:sz w:val="18"/>
                <w:szCs w:val="18"/>
              </w:rPr>
              <w:t>adsyn</w:t>
            </w:r>
            <w:proofErr w:type="spellEnd"/>
            <w:r>
              <w:rPr>
                <w:rFonts w:cs="Times New Roman"/>
                <w:sz w:val="18"/>
                <w:szCs w:val="18"/>
              </w:rPr>
              <w:t xml:space="preserve"> ta </w:t>
            </w:r>
            <w:proofErr w:type="spellStart"/>
            <w:r>
              <w:rPr>
                <w:rFonts w:cs="Times New Roman"/>
                <w:sz w:val="18"/>
                <w:szCs w:val="18"/>
              </w:rPr>
              <w:t>loayrt</w:t>
            </w:r>
            <w:proofErr w:type="spellEnd"/>
            <w:r>
              <w:rPr>
                <w:rFonts w:cs="Times New Roman"/>
                <w:sz w:val="18"/>
                <w:szCs w:val="18"/>
              </w:rPr>
              <w:t xml:space="preserve"> </w:t>
            </w:r>
            <w:proofErr w:type="spellStart"/>
            <w:r>
              <w:rPr>
                <w:rFonts w:cs="Times New Roman"/>
                <w:sz w:val="18"/>
                <w:szCs w:val="18"/>
              </w:rPr>
              <w:t>noi</w:t>
            </w:r>
            <w:proofErr w:type="spellEnd"/>
            <w:r>
              <w:rPr>
                <w:rFonts w:cs="Times New Roman"/>
                <w:sz w:val="18"/>
                <w:szCs w:val="18"/>
              </w:rPr>
              <w:t xml:space="preserve"> </w:t>
            </w:r>
            <w:proofErr w:type="spellStart"/>
            <w:r>
              <w:rPr>
                <w:rFonts w:cs="Times New Roman"/>
                <w:sz w:val="18"/>
                <w:szCs w:val="18"/>
              </w:rPr>
              <w:t>yn</w:t>
            </w:r>
            <w:proofErr w:type="spellEnd"/>
            <w:r>
              <w:rPr>
                <w:rFonts w:cs="Times New Roman"/>
                <w:sz w:val="18"/>
                <w:szCs w:val="18"/>
              </w:rPr>
              <w:t xml:space="preserve"> </w:t>
            </w:r>
            <w:proofErr w:type="spellStart"/>
            <w:r>
              <w:rPr>
                <w:rFonts w:cs="Times New Roman"/>
                <w:sz w:val="18"/>
                <w:szCs w:val="18"/>
              </w:rPr>
              <w:t>ynsagh</w:t>
            </w:r>
            <w:proofErr w:type="spellEnd"/>
            <w:r>
              <w:rPr>
                <w:rFonts w:cs="Times New Roman"/>
                <w:sz w:val="18"/>
                <w:szCs w:val="18"/>
              </w:rPr>
              <w:t xml:space="preserve">, </w:t>
            </w:r>
            <w:proofErr w:type="spellStart"/>
            <w:r>
              <w:rPr>
                <w:rFonts w:cs="Times New Roman"/>
                <w:sz w:val="18"/>
                <w:szCs w:val="18"/>
              </w:rPr>
              <w:t>dy</w:t>
            </w:r>
            <w:proofErr w:type="spellEnd"/>
            <w:r>
              <w:rPr>
                <w:rFonts w:cs="Times New Roman"/>
                <w:sz w:val="18"/>
                <w:szCs w:val="18"/>
              </w:rPr>
              <w:t xml:space="preserve"> </w:t>
            </w:r>
            <w:proofErr w:type="spellStart"/>
            <w:r>
              <w:rPr>
                <w:rFonts w:cs="Times New Roman"/>
                <w:sz w:val="18"/>
                <w:szCs w:val="18"/>
              </w:rPr>
              <w:t>vel</w:t>
            </w:r>
            <w:proofErr w:type="spellEnd"/>
            <w:r>
              <w:rPr>
                <w:rFonts w:cs="Times New Roman"/>
                <w:sz w:val="18"/>
                <w:szCs w:val="18"/>
              </w:rPr>
              <w:t xml:space="preserve"> </w:t>
            </w:r>
            <w:proofErr w:type="spellStart"/>
            <w:r>
              <w:rPr>
                <w:rFonts w:cs="Times New Roman"/>
                <w:sz w:val="18"/>
                <w:szCs w:val="18"/>
              </w:rPr>
              <w:t>credjue</w:t>
            </w:r>
            <w:proofErr w:type="spellEnd"/>
            <w:r>
              <w:rPr>
                <w:rFonts w:cs="Times New Roman"/>
                <w:sz w:val="18"/>
                <w:szCs w:val="18"/>
              </w:rPr>
              <w:t xml:space="preserve"> </w:t>
            </w:r>
            <w:proofErr w:type="spellStart"/>
            <w:r>
              <w:rPr>
                <w:rFonts w:cs="Times New Roman"/>
                <w:sz w:val="18"/>
                <w:szCs w:val="18"/>
              </w:rPr>
              <w:t>ny-lomarcan</w:t>
            </w:r>
            <w:proofErr w:type="spellEnd"/>
            <w:r>
              <w:rPr>
                <w:rFonts w:cs="Times New Roman"/>
                <w:sz w:val="18"/>
                <w:szCs w:val="18"/>
              </w:rPr>
              <w:t xml:space="preserve"> </w:t>
            </w:r>
            <w:proofErr w:type="spellStart"/>
            <w:r>
              <w:rPr>
                <w:rFonts w:cs="Times New Roman"/>
                <w:sz w:val="18"/>
                <w:szCs w:val="18"/>
              </w:rPr>
              <w:t>seyrey</w:t>
            </w:r>
            <w:proofErr w:type="spellEnd"/>
            <w:r>
              <w:rPr>
                <w:rFonts w:cs="Times New Roman"/>
                <w:sz w:val="18"/>
                <w:szCs w:val="18"/>
              </w:rPr>
              <w:t>.</w:t>
            </w:r>
          </w:p>
        </w:tc>
      </w:tr>
      <w:tr w:rsidR="00535FB8" w:rsidRPr="0012077B" w14:paraId="039F59F4" w14:textId="17B68526" w:rsidTr="005F74B2">
        <w:tc>
          <w:tcPr>
            <w:tcW w:w="1127" w:type="dxa"/>
          </w:tcPr>
          <w:p w14:paraId="56E01E49" w14:textId="77777777" w:rsidR="00535FB8" w:rsidRPr="006D7575" w:rsidRDefault="00535FB8" w:rsidP="00692C98">
            <w:pPr>
              <w:spacing w:after="80"/>
              <w:ind w:left="0" w:firstLine="0"/>
              <w:jc w:val="both"/>
              <w:rPr>
                <w:sz w:val="18"/>
                <w:szCs w:val="18"/>
              </w:rPr>
            </w:pPr>
          </w:p>
        </w:tc>
        <w:tc>
          <w:tcPr>
            <w:tcW w:w="3404" w:type="dxa"/>
          </w:tcPr>
          <w:p w14:paraId="008FE6C5" w14:textId="43D17E1E" w:rsidR="00535FB8" w:rsidRPr="0012077B" w:rsidRDefault="00535FB8" w:rsidP="00692C98">
            <w:pPr>
              <w:spacing w:after="80"/>
              <w:ind w:left="0" w:firstLine="0"/>
              <w:jc w:val="both"/>
              <w:rPr>
                <w:rFonts w:cs="Times New Roman"/>
              </w:rPr>
            </w:pPr>
            <w:r w:rsidRPr="00CD3E22">
              <w:t xml:space="preserve">And although this doctrine be never so true </w:t>
            </w:r>
            <w:r w:rsidRPr="00CD3E22">
              <w:rPr>
                <w:rFonts w:cs="Times New Roman"/>
              </w:rPr>
              <w:t>—</w:t>
            </w:r>
            <w:r w:rsidRPr="00CD3E22">
              <w:t>as it is most true indeed</w:t>
            </w:r>
            <w:r w:rsidRPr="00CD3E22">
              <w:rPr>
                <w:rFonts w:cs="Times New Roman"/>
              </w:rPr>
              <w:t>—</w:t>
            </w:r>
            <w:r w:rsidRPr="00CD3E22">
              <w:t xml:space="preserve"> that we be justified freely, without all merit of our own good works, as St. Paul doth express it; and freely by this lively and perfect faith in Christ only, as the ancient authors use to speak it; yet this true doctrine must be also truly understood, and most plainly declared; lest carnal men should take unjustly occasion thereby to live carnally, after the appetite and will of the world, the flesh, and the devil. </w:t>
            </w:r>
          </w:p>
        </w:tc>
        <w:tc>
          <w:tcPr>
            <w:tcW w:w="3789" w:type="dxa"/>
          </w:tcPr>
          <w:p w14:paraId="2B94B98E" w14:textId="1332BDD2" w:rsidR="00535FB8" w:rsidRPr="0012077B" w:rsidRDefault="00535FB8" w:rsidP="008D148C">
            <w:pPr>
              <w:spacing w:after="80"/>
              <w:ind w:left="0" w:firstLine="284"/>
              <w:jc w:val="both"/>
              <w:rPr>
                <w:rFonts w:cs="Times New Roman"/>
              </w:rPr>
            </w:pPr>
            <w:r w:rsidRPr="0012077B">
              <w:rPr>
                <w:rFonts w:cs="Times New Roman"/>
              </w:rPr>
              <w:t xml:space="preserve">As </w:t>
            </w:r>
            <w:proofErr w:type="spellStart"/>
            <w:r w:rsidRPr="0012077B">
              <w:rPr>
                <w:rFonts w:cs="Times New Roman"/>
              </w:rPr>
              <w:t>ga</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vel</w:t>
            </w:r>
            <w:proofErr w:type="spellEnd"/>
            <w:r w:rsidRPr="0012077B">
              <w:rPr>
                <w:rFonts w:cs="Times New Roman"/>
              </w:rPr>
              <w:t xml:space="preserve"> </w:t>
            </w:r>
            <w:proofErr w:type="spellStart"/>
            <w:r w:rsidRPr="0012077B">
              <w:rPr>
                <w:rFonts w:cs="Times New Roman"/>
              </w:rPr>
              <w:t>yn</w:t>
            </w:r>
            <w:proofErr w:type="spellEnd"/>
            <w:r w:rsidRPr="0012077B">
              <w:rPr>
                <w:rFonts w:cs="Times New Roman"/>
              </w:rPr>
              <w:t xml:space="preserve"> </w:t>
            </w:r>
            <w:proofErr w:type="spellStart"/>
            <w:r w:rsidRPr="0012077B">
              <w:rPr>
                <w:rFonts w:cs="Times New Roman"/>
              </w:rPr>
              <w:t>ynsagh</w:t>
            </w:r>
            <w:proofErr w:type="spellEnd"/>
            <w:r w:rsidRPr="0012077B">
              <w:rPr>
                <w:rFonts w:cs="Times New Roman"/>
              </w:rPr>
              <w:t xml:space="preserve"> </w:t>
            </w:r>
            <w:proofErr w:type="spellStart"/>
            <w:r w:rsidRPr="0012077B">
              <w:rPr>
                <w:rFonts w:cs="Times New Roman"/>
              </w:rPr>
              <w:t>shoh</w:t>
            </w:r>
            <w:proofErr w:type="spellEnd"/>
            <w:r w:rsidRPr="0012077B">
              <w:rPr>
                <w:rFonts w:cs="Times New Roman"/>
              </w:rPr>
              <w:t xml:space="preserve"> cha </w:t>
            </w:r>
            <w:proofErr w:type="spellStart"/>
            <w:r w:rsidRPr="0012077B">
              <w:rPr>
                <w:rFonts w:cs="Times New Roman"/>
              </w:rPr>
              <w:t>firrinagh</w:t>
            </w:r>
            <w:proofErr w:type="spellEnd"/>
            <w:r w:rsidRPr="0012077B">
              <w:rPr>
                <w:rFonts w:cs="Times New Roman"/>
              </w:rPr>
              <w:t xml:space="preserve"> as </w:t>
            </w:r>
            <w:proofErr w:type="spellStart"/>
            <w:r w:rsidRPr="0012077B">
              <w:rPr>
                <w:rFonts w:cs="Times New Roman"/>
              </w:rPr>
              <w:t>oddys</w:t>
            </w:r>
            <w:proofErr w:type="spellEnd"/>
            <w:r w:rsidRPr="0012077B">
              <w:rPr>
                <w:rFonts w:cs="Times New Roman"/>
              </w:rPr>
              <w:t xml:space="preserve"> y </w:t>
            </w:r>
            <w:proofErr w:type="spellStart"/>
            <w:r w:rsidRPr="0012077B">
              <w:rPr>
                <w:rFonts w:cs="Times New Roman"/>
              </w:rPr>
              <w:t>ve</w:t>
            </w:r>
            <w:proofErr w:type="spellEnd"/>
            <w:r w:rsidRPr="0012077B">
              <w:rPr>
                <w:rFonts w:cs="Times New Roman"/>
              </w:rPr>
              <w:t xml:space="preserve">; </w:t>
            </w:r>
            <w:proofErr w:type="spellStart"/>
            <w:r w:rsidRPr="0012077B">
              <w:rPr>
                <w:rFonts w:cs="Times New Roman"/>
              </w:rPr>
              <w:t>myr</w:t>
            </w:r>
            <w:proofErr w:type="spellEnd"/>
            <w:r w:rsidRPr="0012077B">
              <w:rPr>
                <w:rFonts w:cs="Times New Roman"/>
              </w:rPr>
              <w:t xml:space="preserve"> </w:t>
            </w:r>
            <w:proofErr w:type="spellStart"/>
            <w:r w:rsidRPr="0012077B">
              <w:rPr>
                <w:rFonts w:cs="Times New Roman"/>
              </w:rPr>
              <w:t>te</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jarroo</w:t>
            </w:r>
            <w:proofErr w:type="spellEnd"/>
            <w:r w:rsidRPr="0012077B">
              <w:rPr>
                <w:rFonts w:cs="Times New Roman"/>
              </w:rPr>
              <w:t xml:space="preserve"> </w:t>
            </w:r>
            <w:proofErr w:type="spellStart"/>
            <w:r w:rsidRPr="0012077B">
              <w:rPr>
                <w:rFonts w:cs="Times New Roman"/>
              </w:rPr>
              <w:t>firrinagh</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vel</w:t>
            </w:r>
            <w:proofErr w:type="spellEnd"/>
            <w:r w:rsidRPr="0012077B">
              <w:rPr>
                <w:rFonts w:cs="Times New Roman"/>
              </w:rPr>
              <w:t xml:space="preserve"> shin er </w:t>
            </w:r>
            <w:proofErr w:type="spellStart"/>
            <w:r w:rsidRPr="0012077B">
              <w:rPr>
                <w:rFonts w:cs="Times New Roman"/>
              </w:rPr>
              <w:t>nyn</w:t>
            </w:r>
            <w:proofErr w:type="spellEnd"/>
            <w:r w:rsidRPr="0012077B">
              <w:rPr>
                <w:rFonts w:cs="Times New Roman"/>
              </w:rPr>
              <w:t xml:space="preserve"> </w:t>
            </w:r>
            <w:proofErr w:type="spellStart"/>
            <w:r w:rsidRPr="0012077B">
              <w:rPr>
                <w:rFonts w:cs="Times New Roman"/>
              </w:rPr>
              <w:t>seyrey</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nastee</w:t>
            </w:r>
            <w:proofErr w:type="spellEnd"/>
            <w:r w:rsidRPr="0012077B">
              <w:rPr>
                <w:rFonts w:cs="Times New Roman"/>
              </w:rPr>
              <w:t xml:space="preserve">, </w:t>
            </w:r>
            <w:proofErr w:type="spellStart"/>
            <w:r w:rsidRPr="0012077B">
              <w:rPr>
                <w:rFonts w:cs="Times New Roman"/>
              </w:rPr>
              <w:t>fegooish</w:t>
            </w:r>
            <w:proofErr w:type="spellEnd"/>
            <w:r w:rsidRPr="0012077B">
              <w:rPr>
                <w:rFonts w:cs="Times New Roman"/>
              </w:rPr>
              <w:t xml:space="preserve"> </w:t>
            </w:r>
            <w:proofErr w:type="spellStart"/>
            <w:r w:rsidRPr="0012077B">
              <w:rPr>
                <w:rFonts w:cs="Times New Roman"/>
              </w:rPr>
              <w:t>toilchinys</w:t>
            </w:r>
            <w:proofErr w:type="spellEnd"/>
            <w:r w:rsidRPr="0012077B">
              <w:rPr>
                <w:rFonts w:cs="Times New Roman"/>
              </w:rPr>
              <w:t xml:space="preserve"> </w:t>
            </w:r>
            <w:proofErr w:type="spellStart"/>
            <w:r w:rsidRPr="0012077B">
              <w:rPr>
                <w:rFonts w:cs="Times New Roman"/>
              </w:rPr>
              <w:t>erbee</w:t>
            </w:r>
            <w:proofErr w:type="spellEnd"/>
            <w:r w:rsidRPr="0012077B">
              <w:rPr>
                <w:rFonts w:cs="Times New Roman"/>
              </w:rPr>
              <w:t xml:space="preserve"> </w:t>
            </w:r>
            <w:proofErr w:type="spellStart"/>
            <w:r w:rsidRPr="0012077B">
              <w:rPr>
                <w:rFonts w:cs="Times New Roman"/>
              </w:rPr>
              <w:t>ayns</w:t>
            </w:r>
            <w:proofErr w:type="spellEnd"/>
            <w:r w:rsidRPr="0012077B">
              <w:rPr>
                <w:rFonts w:cs="Times New Roman"/>
              </w:rPr>
              <w:t xml:space="preserve"> </w:t>
            </w:r>
            <w:proofErr w:type="spellStart"/>
            <w:r w:rsidRPr="0012077B">
              <w:rPr>
                <w:rFonts w:cs="Times New Roman"/>
              </w:rPr>
              <w:t>nyn</w:t>
            </w:r>
            <w:proofErr w:type="spellEnd"/>
            <w:r w:rsidRPr="0012077B">
              <w:rPr>
                <w:rFonts w:cs="Times New Roman"/>
              </w:rPr>
              <w:t xml:space="preserve"> </w:t>
            </w:r>
            <w:proofErr w:type="spellStart"/>
            <w:r w:rsidRPr="0012077B">
              <w:rPr>
                <w:rFonts w:cs="Times New Roman"/>
              </w:rPr>
              <w:t>obbraghyn</w:t>
            </w:r>
            <w:proofErr w:type="spellEnd"/>
            <w:r w:rsidRPr="0012077B">
              <w:rPr>
                <w:rFonts w:cs="Times New Roman"/>
              </w:rPr>
              <w:t xml:space="preserve"> </w:t>
            </w:r>
            <w:proofErr w:type="spellStart"/>
            <w:r w:rsidRPr="0012077B">
              <w:rPr>
                <w:rFonts w:cs="Times New Roman"/>
              </w:rPr>
              <w:t>hene</w:t>
            </w:r>
            <w:proofErr w:type="spellEnd"/>
            <w:r w:rsidRPr="0012077B">
              <w:rPr>
                <w:rFonts w:cs="Times New Roman"/>
              </w:rPr>
              <w:t xml:space="preserve">, </w:t>
            </w:r>
            <w:proofErr w:type="spellStart"/>
            <w:r w:rsidRPr="0012077B">
              <w:rPr>
                <w:rFonts w:cs="Times New Roman"/>
              </w:rPr>
              <w:t>myr</w:t>
            </w:r>
            <w:proofErr w:type="spellEnd"/>
            <w:r w:rsidRPr="0012077B">
              <w:rPr>
                <w:rFonts w:cs="Times New Roman"/>
              </w:rPr>
              <w:t xml:space="preserve"> ta </w:t>
            </w:r>
            <w:proofErr w:type="spellStart"/>
            <w:r w:rsidRPr="0012077B">
              <w:rPr>
                <w:rFonts w:cs="Times New Roman"/>
              </w:rPr>
              <w:t>Noo</w:t>
            </w:r>
            <w:proofErr w:type="spellEnd"/>
            <w:r w:rsidRPr="0012077B">
              <w:rPr>
                <w:rFonts w:cs="Times New Roman"/>
              </w:rPr>
              <w:t xml:space="preserve"> Paul </w:t>
            </w:r>
            <w:proofErr w:type="spellStart"/>
            <w:r w:rsidRPr="0012077B">
              <w:rPr>
                <w:rFonts w:cs="Times New Roman"/>
              </w:rPr>
              <w:t>gra</w:t>
            </w:r>
            <w:proofErr w:type="spellEnd"/>
            <w:r w:rsidRPr="0012077B">
              <w:rPr>
                <w:rFonts w:cs="Times New Roman"/>
              </w:rPr>
              <w:t xml:space="preserve">; as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nastee</w:t>
            </w:r>
            <w:proofErr w:type="spellEnd"/>
            <w:r w:rsidRPr="0012077B">
              <w:rPr>
                <w:rFonts w:cs="Times New Roman"/>
              </w:rPr>
              <w:t xml:space="preserve">, </w:t>
            </w:r>
            <w:proofErr w:type="spellStart"/>
            <w:r w:rsidRPr="0012077B">
              <w:rPr>
                <w:rFonts w:cs="Times New Roman"/>
              </w:rPr>
              <w:t>liorish</w:t>
            </w:r>
            <w:proofErr w:type="spellEnd"/>
            <w:r w:rsidRPr="0012077B">
              <w:rPr>
                <w:rFonts w:cs="Times New Roman"/>
              </w:rPr>
              <w:t xml:space="preserve"> </w:t>
            </w:r>
            <w:proofErr w:type="spellStart"/>
            <w:r w:rsidRPr="0012077B">
              <w:rPr>
                <w:rFonts w:cs="Times New Roman"/>
              </w:rPr>
              <w:t>yn</w:t>
            </w:r>
            <w:proofErr w:type="spellEnd"/>
            <w:r w:rsidRPr="0012077B">
              <w:rPr>
                <w:rFonts w:cs="Times New Roman"/>
              </w:rPr>
              <w:t xml:space="preserve"> </w:t>
            </w:r>
            <w:proofErr w:type="spellStart"/>
            <w:r w:rsidRPr="0012077B">
              <w:rPr>
                <w:rFonts w:cs="Times New Roman"/>
                <w:iCs/>
              </w:rPr>
              <w:t>credjue</w:t>
            </w:r>
            <w:proofErr w:type="spellEnd"/>
            <w:r w:rsidRPr="0012077B">
              <w:rPr>
                <w:rFonts w:cs="Times New Roman"/>
                <w:i/>
                <w:iCs/>
              </w:rPr>
              <w:t xml:space="preserve"> </w:t>
            </w:r>
            <w:proofErr w:type="spellStart"/>
            <w:r w:rsidRPr="0012077B">
              <w:rPr>
                <w:rFonts w:cs="Times New Roman"/>
              </w:rPr>
              <w:t>bioal</w:t>
            </w:r>
            <w:proofErr w:type="spellEnd"/>
            <w:r w:rsidRPr="0012077B">
              <w:rPr>
                <w:rFonts w:cs="Times New Roman"/>
              </w:rPr>
              <w:t xml:space="preserve"> </w:t>
            </w:r>
            <w:proofErr w:type="spellStart"/>
            <w:r w:rsidRPr="0012077B">
              <w:rPr>
                <w:rFonts w:cs="Times New Roman"/>
              </w:rPr>
              <w:t>shoh</w:t>
            </w:r>
            <w:proofErr w:type="spellEnd"/>
            <w:r w:rsidRPr="0012077B">
              <w:rPr>
                <w:rFonts w:cs="Times New Roman"/>
              </w:rPr>
              <w:t xml:space="preserve"> </w:t>
            </w:r>
            <w:proofErr w:type="spellStart"/>
            <w:r w:rsidRPr="0012077B">
              <w:rPr>
                <w:rFonts w:cs="Times New Roman"/>
              </w:rPr>
              <w:t>ayns</w:t>
            </w:r>
            <w:proofErr w:type="spellEnd"/>
            <w:r w:rsidRPr="0012077B">
              <w:rPr>
                <w:rFonts w:cs="Times New Roman"/>
              </w:rPr>
              <w:t xml:space="preserve"> </w:t>
            </w:r>
            <w:proofErr w:type="spellStart"/>
            <w:r w:rsidRPr="0012077B">
              <w:rPr>
                <w:rFonts w:cs="Times New Roman"/>
              </w:rPr>
              <w:t>Creest</w:t>
            </w:r>
            <w:proofErr w:type="spellEnd"/>
            <w:r w:rsidRPr="0012077B">
              <w:rPr>
                <w:rFonts w:cs="Times New Roman"/>
              </w:rPr>
              <w:t xml:space="preserve"> </w:t>
            </w:r>
            <w:proofErr w:type="spellStart"/>
            <w:r w:rsidRPr="0012077B">
              <w:rPr>
                <w:rFonts w:cs="Times New Roman"/>
              </w:rPr>
              <w:t>ny-lomarcan</w:t>
            </w:r>
            <w:proofErr w:type="spellEnd"/>
            <w:r w:rsidRPr="0012077B">
              <w:rPr>
                <w:rFonts w:cs="Times New Roman"/>
              </w:rPr>
              <w:t xml:space="preserve">, </w:t>
            </w:r>
            <w:proofErr w:type="spellStart"/>
            <w:r w:rsidRPr="0012077B">
              <w:rPr>
                <w:rFonts w:cs="Times New Roman"/>
              </w:rPr>
              <w:t>myr</w:t>
            </w:r>
            <w:proofErr w:type="spellEnd"/>
            <w:r w:rsidRPr="0012077B">
              <w:rPr>
                <w:rFonts w:cs="Times New Roman"/>
              </w:rPr>
              <w:t xml:space="preserve"> ta </w:t>
            </w:r>
            <w:proofErr w:type="spellStart"/>
            <w:r w:rsidRPr="0012077B">
              <w:rPr>
                <w:rFonts w:cs="Times New Roman"/>
              </w:rPr>
              <w:t>ny</w:t>
            </w:r>
            <w:proofErr w:type="spellEnd"/>
            <w:r w:rsidRPr="0012077B">
              <w:rPr>
                <w:rFonts w:cs="Times New Roman"/>
              </w:rPr>
              <w:t xml:space="preserve"> </w:t>
            </w:r>
            <w:proofErr w:type="spellStart"/>
            <w:r w:rsidRPr="0012077B">
              <w:rPr>
                <w:rFonts w:cs="Times New Roman"/>
              </w:rPr>
              <w:t>shenn</w:t>
            </w:r>
            <w:proofErr w:type="spellEnd"/>
            <w:r w:rsidRPr="0012077B">
              <w:rPr>
                <w:rFonts w:cs="Times New Roman"/>
              </w:rPr>
              <w:t xml:space="preserve"> </w:t>
            </w:r>
            <w:proofErr w:type="spellStart"/>
            <w:r w:rsidRPr="0012077B">
              <w:rPr>
                <w:rFonts w:cs="Times New Roman"/>
              </w:rPr>
              <w:t>scre</w:t>
            </w:r>
            <w:r w:rsidRPr="00692C98">
              <w:rPr>
                <w:rFonts w:cs="Times New Roman"/>
                <w:color w:val="FF0000"/>
              </w:rPr>
              <w:t>e</w:t>
            </w:r>
            <w:r w:rsidRPr="0012077B">
              <w:rPr>
                <w:rFonts w:cs="Times New Roman"/>
              </w:rPr>
              <w:t>udeyryn</w:t>
            </w:r>
            <w:proofErr w:type="spellEnd"/>
            <w:r w:rsidRPr="0012077B">
              <w:rPr>
                <w:rFonts w:cs="Times New Roman"/>
              </w:rPr>
              <w:t xml:space="preserve"> </w:t>
            </w:r>
            <w:proofErr w:type="spellStart"/>
            <w:r w:rsidRPr="0012077B">
              <w:rPr>
                <w:rFonts w:cs="Times New Roman"/>
              </w:rPr>
              <w:t>Creestee</w:t>
            </w:r>
            <w:proofErr w:type="spellEnd"/>
            <w:r w:rsidRPr="0012077B">
              <w:rPr>
                <w:rFonts w:cs="Times New Roman"/>
              </w:rPr>
              <w:t xml:space="preserve"> </w:t>
            </w:r>
            <w:proofErr w:type="spellStart"/>
            <w:r w:rsidRPr="0012077B">
              <w:rPr>
                <w:rFonts w:cs="Times New Roman"/>
              </w:rPr>
              <w:t>cliaghtey</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ghra</w:t>
            </w:r>
            <w:proofErr w:type="spellEnd"/>
            <w:r w:rsidRPr="0012077B">
              <w:rPr>
                <w:rFonts w:cs="Times New Roman"/>
              </w:rPr>
              <w:t xml:space="preserve">; </w:t>
            </w:r>
            <w:proofErr w:type="spellStart"/>
            <w:r w:rsidRPr="0012077B">
              <w:rPr>
                <w:rFonts w:cs="Times New Roman"/>
              </w:rPr>
              <w:t>ny-yeih</w:t>
            </w:r>
            <w:proofErr w:type="spellEnd"/>
            <w:r w:rsidRPr="0012077B">
              <w:rPr>
                <w:rFonts w:cs="Times New Roman"/>
              </w:rPr>
              <w:t xml:space="preserve"> </w:t>
            </w:r>
            <w:proofErr w:type="spellStart"/>
            <w:r w:rsidRPr="0012077B">
              <w:rPr>
                <w:rFonts w:cs="Times New Roman"/>
              </w:rPr>
              <w:t>shegin</w:t>
            </w:r>
            <w:proofErr w:type="spellEnd"/>
            <w:r w:rsidRPr="0012077B">
              <w:rPr>
                <w:rFonts w:cs="Times New Roman"/>
              </w:rPr>
              <w:t xml:space="preserve"> </w:t>
            </w:r>
            <w:proofErr w:type="spellStart"/>
            <w:r w:rsidRPr="0012077B">
              <w:rPr>
                <w:rFonts w:cs="Times New Roman"/>
              </w:rPr>
              <w:t>da</w:t>
            </w:r>
            <w:r w:rsidR="00553A53">
              <w:rPr>
                <w:rFonts w:cs="Times New Roman"/>
              </w:rPr>
              <w:t>’</w:t>
            </w:r>
            <w:r w:rsidRPr="0012077B">
              <w:rPr>
                <w:rFonts w:cs="Times New Roman"/>
              </w:rPr>
              <w:t>n</w:t>
            </w:r>
            <w:proofErr w:type="spellEnd"/>
            <w:r w:rsidRPr="0012077B">
              <w:rPr>
                <w:rFonts w:cs="Times New Roman"/>
              </w:rPr>
              <w:t xml:space="preserve"> </w:t>
            </w:r>
            <w:proofErr w:type="spellStart"/>
            <w:r w:rsidRPr="0012077B">
              <w:rPr>
                <w:rFonts w:cs="Times New Roman"/>
              </w:rPr>
              <w:t>ynsagh</w:t>
            </w:r>
            <w:proofErr w:type="spellEnd"/>
            <w:r w:rsidRPr="0012077B">
              <w:rPr>
                <w:rFonts w:cs="Times New Roman"/>
              </w:rPr>
              <w:t xml:space="preserve"> </w:t>
            </w:r>
            <w:proofErr w:type="spellStart"/>
            <w:r w:rsidRPr="0012077B">
              <w:rPr>
                <w:rFonts w:cs="Times New Roman"/>
              </w:rPr>
              <w:t>firrinagh</w:t>
            </w:r>
            <w:proofErr w:type="spellEnd"/>
            <w:r w:rsidRPr="0012077B">
              <w:rPr>
                <w:rFonts w:cs="Times New Roman"/>
              </w:rPr>
              <w:t xml:space="preserve"> </w:t>
            </w:r>
            <w:proofErr w:type="spellStart"/>
            <w:r w:rsidRPr="0012077B">
              <w:rPr>
                <w:rFonts w:cs="Times New Roman"/>
              </w:rPr>
              <w:t>shoh</w:t>
            </w:r>
            <w:proofErr w:type="spellEnd"/>
            <w:r w:rsidRPr="0012077B">
              <w:rPr>
                <w:rFonts w:cs="Times New Roman"/>
              </w:rPr>
              <w:t xml:space="preserve"> </w:t>
            </w:r>
            <w:proofErr w:type="spellStart"/>
            <w:r w:rsidRPr="0012077B">
              <w:rPr>
                <w:rFonts w:cs="Times New Roman"/>
              </w:rPr>
              <w:t>v</w:t>
            </w:r>
            <w:r w:rsidR="00553A53">
              <w:rPr>
                <w:rFonts w:cs="Times New Roman"/>
              </w:rPr>
              <w:t>’</w:t>
            </w:r>
            <w:r w:rsidRPr="0012077B">
              <w:rPr>
                <w:rFonts w:cs="Times New Roman"/>
              </w:rPr>
              <w:t>er</w:t>
            </w:r>
            <w:proofErr w:type="spellEnd"/>
            <w:r w:rsidRPr="0012077B">
              <w:rPr>
                <w:rFonts w:cs="Times New Roman"/>
              </w:rPr>
              <w:t xml:space="preserve"> </w:t>
            </w:r>
            <w:proofErr w:type="spellStart"/>
            <w:r w:rsidRPr="0012077B">
              <w:rPr>
                <w:rFonts w:cs="Times New Roman"/>
              </w:rPr>
              <w:t>ny</w:t>
            </w:r>
            <w:proofErr w:type="spellEnd"/>
            <w:r w:rsidRPr="0012077B">
              <w:rPr>
                <w:rFonts w:cs="Times New Roman"/>
              </w:rPr>
              <w:t xml:space="preserve"> </w:t>
            </w:r>
            <w:proofErr w:type="spellStart"/>
            <w:r w:rsidRPr="0012077B">
              <w:rPr>
                <w:rFonts w:cs="Times New Roman"/>
              </w:rPr>
              <w:t>hoiggal</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firrinagh</w:t>
            </w:r>
            <w:proofErr w:type="spellEnd"/>
            <w:r w:rsidRPr="0012077B">
              <w:rPr>
                <w:rFonts w:cs="Times New Roman"/>
              </w:rPr>
              <w:t xml:space="preserve">, as er </w:t>
            </w:r>
            <w:proofErr w:type="spellStart"/>
            <w:r w:rsidRPr="0012077B">
              <w:rPr>
                <w:rFonts w:cs="Times New Roman"/>
              </w:rPr>
              <w:t>ny</w:t>
            </w:r>
            <w:proofErr w:type="spellEnd"/>
            <w:r w:rsidRPr="0012077B">
              <w:rPr>
                <w:rFonts w:cs="Times New Roman"/>
              </w:rPr>
              <w:t xml:space="preserve"> </w:t>
            </w:r>
            <w:proofErr w:type="spellStart"/>
            <w:r w:rsidRPr="0012077B">
              <w:rPr>
                <w:rFonts w:cs="Times New Roman"/>
              </w:rPr>
              <w:t>ockley</w:t>
            </w:r>
            <w:proofErr w:type="spellEnd"/>
            <w:r w:rsidRPr="0012077B">
              <w:rPr>
                <w:rFonts w:cs="Times New Roman"/>
              </w:rPr>
              <w:t xml:space="preserve"> </w:t>
            </w:r>
            <w:proofErr w:type="spellStart"/>
            <w:r w:rsidRPr="0012077B">
              <w:rPr>
                <w:rFonts w:cs="Times New Roman"/>
              </w:rPr>
              <w:t>magh</w:t>
            </w:r>
            <w:proofErr w:type="spellEnd"/>
            <w:r w:rsidRPr="0012077B">
              <w:rPr>
                <w:rFonts w:cs="Times New Roman"/>
              </w:rPr>
              <w:t xml:space="preserve"> </w:t>
            </w:r>
            <w:proofErr w:type="spellStart"/>
            <w:r w:rsidRPr="0012077B">
              <w:rPr>
                <w:rFonts w:cs="Times New Roman"/>
              </w:rPr>
              <w:t>ayns</w:t>
            </w:r>
            <w:proofErr w:type="spellEnd"/>
            <w:r w:rsidRPr="0012077B">
              <w:rPr>
                <w:rFonts w:cs="Times New Roman"/>
              </w:rPr>
              <w:t xml:space="preserve"> </w:t>
            </w:r>
            <w:proofErr w:type="spellStart"/>
            <w:r w:rsidRPr="0012077B">
              <w:rPr>
                <w:rFonts w:cs="Times New Roman"/>
              </w:rPr>
              <w:t>aght</w:t>
            </w:r>
            <w:proofErr w:type="spellEnd"/>
            <w:r w:rsidRPr="0012077B">
              <w:rPr>
                <w:rFonts w:cs="Times New Roman"/>
              </w:rPr>
              <w:t xml:space="preserve"> </w:t>
            </w:r>
            <w:proofErr w:type="spellStart"/>
            <w:r w:rsidRPr="0012077B">
              <w:rPr>
                <w:rFonts w:cs="Times New Roman"/>
              </w:rPr>
              <w:t>cronnal</w:t>
            </w:r>
            <w:proofErr w:type="spellEnd"/>
            <w:r w:rsidRPr="0012077B">
              <w:rPr>
                <w:rFonts w:cs="Times New Roman"/>
              </w:rPr>
              <w:t>; er-</w:t>
            </w:r>
            <w:proofErr w:type="spellStart"/>
            <w:r w:rsidRPr="0012077B">
              <w:rPr>
                <w:rFonts w:cs="Times New Roman"/>
              </w:rPr>
              <w:t>aggle</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jinnagh</w:t>
            </w:r>
            <w:proofErr w:type="spellEnd"/>
            <w:r w:rsidRPr="0012077B">
              <w:rPr>
                <w:rFonts w:cs="Times New Roman"/>
              </w:rPr>
              <w:t xml:space="preserve"> </w:t>
            </w:r>
            <w:proofErr w:type="spellStart"/>
            <w:r w:rsidRPr="0012077B">
              <w:rPr>
                <w:rFonts w:cs="Times New Roman"/>
              </w:rPr>
              <w:t>deiney</w:t>
            </w:r>
            <w:proofErr w:type="spellEnd"/>
            <w:r w:rsidRPr="0012077B">
              <w:rPr>
                <w:rFonts w:cs="Times New Roman"/>
              </w:rPr>
              <w:t xml:space="preserve"> </w:t>
            </w:r>
            <w:proofErr w:type="spellStart"/>
            <w:r w:rsidRPr="0012077B">
              <w:rPr>
                <w:rFonts w:cs="Times New Roman"/>
              </w:rPr>
              <w:t>foalley</w:t>
            </w:r>
            <w:proofErr w:type="spellEnd"/>
            <w:r w:rsidRPr="0012077B">
              <w:rPr>
                <w:rFonts w:cs="Times New Roman"/>
              </w:rPr>
              <w:t xml:space="preserve"> </w:t>
            </w:r>
            <w:proofErr w:type="spellStart"/>
            <w:r w:rsidRPr="0012077B">
              <w:rPr>
                <w:rFonts w:cs="Times New Roman"/>
              </w:rPr>
              <w:t>goaill</w:t>
            </w:r>
            <w:proofErr w:type="spellEnd"/>
            <w:r w:rsidRPr="0012077B">
              <w:rPr>
                <w:rFonts w:cs="Times New Roman"/>
              </w:rPr>
              <w:t xml:space="preserve"> </w:t>
            </w:r>
            <w:proofErr w:type="spellStart"/>
            <w:r w:rsidRPr="0012077B">
              <w:rPr>
                <w:rFonts w:cs="Times New Roman"/>
              </w:rPr>
              <w:t>caa</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aggairagh</w:t>
            </w:r>
            <w:proofErr w:type="spellEnd"/>
            <w:r w:rsidRPr="0012077B">
              <w:rPr>
                <w:rFonts w:cs="Times New Roman"/>
              </w:rPr>
              <w:t xml:space="preserve"> </w:t>
            </w:r>
            <w:proofErr w:type="spellStart"/>
            <w:r w:rsidRPr="0012077B">
              <w:rPr>
                <w:rFonts w:cs="Times New Roman"/>
              </w:rPr>
              <w:t>liorish</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ceau</w:t>
            </w:r>
            <w:proofErr w:type="spellEnd"/>
            <w:r w:rsidRPr="0012077B">
              <w:rPr>
                <w:rFonts w:cs="Times New Roman"/>
              </w:rPr>
              <w:t xml:space="preserve"> </w:t>
            </w:r>
            <w:proofErr w:type="spellStart"/>
            <w:r w:rsidRPr="0012077B">
              <w:rPr>
                <w:rFonts w:cs="Times New Roman"/>
              </w:rPr>
              <w:t>bea</w:t>
            </w:r>
            <w:proofErr w:type="spellEnd"/>
            <w:r w:rsidRPr="0012077B">
              <w:rPr>
                <w:rFonts w:cs="Times New Roman"/>
              </w:rPr>
              <w:t xml:space="preserve"> </w:t>
            </w:r>
            <w:proofErr w:type="spellStart"/>
            <w:r w:rsidRPr="0012077B">
              <w:rPr>
                <w:rFonts w:cs="Times New Roman"/>
              </w:rPr>
              <w:t>foalley</w:t>
            </w:r>
            <w:proofErr w:type="spellEnd"/>
            <w:r w:rsidRPr="0012077B">
              <w:rPr>
                <w:rFonts w:cs="Times New Roman"/>
              </w:rPr>
              <w:t xml:space="preserve">, </w:t>
            </w:r>
            <w:proofErr w:type="spellStart"/>
            <w:r w:rsidRPr="0012077B">
              <w:rPr>
                <w:rFonts w:cs="Times New Roman"/>
              </w:rPr>
              <w:t>lurg</w:t>
            </w:r>
            <w:proofErr w:type="spellEnd"/>
            <w:r w:rsidRPr="0012077B">
              <w:rPr>
                <w:rFonts w:cs="Times New Roman"/>
              </w:rPr>
              <w:t xml:space="preserve"> </w:t>
            </w:r>
            <w:proofErr w:type="spellStart"/>
            <w:r w:rsidRPr="0012077B">
              <w:rPr>
                <w:rFonts w:cs="Times New Roman"/>
              </w:rPr>
              <w:t>yeearree</w:t>
            </w:r>
            <w:proofErr w:type="spellEnd"/>
            <w:r w:rsidRPr="0012077B">
              <w:rPr>
                <w:rFonts w:cs="Times New Roman"/>
              </w:rPr>
              <w:t xml:space="preserve"> as </w:t>
            </w:r>
            <w:proofErr w:type="spellStart"/>
            <w:r w:rsidRPr="0012077B">
              <w:rPr>
                <w:rFonts w:cs="Times New Roman"/>
              </w:rPr>
              <w:t>aigney</w:t>
            </w:r>
            <w:proofErr w:type="spellEnd"/>
            <w:r w:rsidRPr="0012077B">
              <w:rPr>
                <w:rFonts w:cs="Times New Roman"/>
              </w:rPr>
              <w:t xml:space="preserve"> </w:t>
            </w:r>
            <w:proofErr w:type="spellStart"/>
            <w:r w:rsidRPr="0012077B">
              <w:rPr>
                <w:rFonts w:cs="Times New Roman"/>
              </w:rPr>
              <w:t>yn</w:t>
            </w:r>
            <w:proofErr w:type="spellEnd"/>
            <w:r w:rsidRPr="0012077B">
              <w:rPr>
                <w:rFonts w:cs="Times New Roman"/>
              </w:rPr>
              <w:t xml:space="preserve"> </w:t>
            </w:r>
            <w:proofErr w:type="spellStart"/>
            <w:r w:rsidRPr="0012077B">
              <w:rPr>
                <w:rFonts w:cs="Times New Roman"/>
              </w:rPr>
              <w:t>seihll</w:t>
            </w:r>
            <w:proofErr w:type="spellEnd"/>
            <w:r w:rsidRPr="0012077B">
              <w:rPr>
                <w:rFonts w:cs="Times New Roman"/>
              </w:rPr>
              <w:t xml:space="preserve">, </w:t>
            </w:r>
            <w:proofErr w:type="spellStart"/>
            <w:r w:rsidRPr="0012077B">
              <w:rPr>
                <w:rFonts w:cs="Times New Roman"/>
              </w:rPr>
              <w:t>yn</w:t>
            </w:r>
            <w:proofErr w:type="spellEnd"/>
            <w:r w:rsidRPr="0012077B">
              <w:rPr>
                <w:rFonts w:cs="Times New Roman"/>
              </w:rPr>
              <w:t xml:space="preserve"> </w:t>
            </w:r>
            <w:proofErr w:type="spellStart"/>
            <w:r w:rsidRPr="0012077B">
              <w:rPr>
                <w:rFonts w:cs="Times New Roman"/>
              </w:rPr>
              <w:t>eill</w:t>
            </w:r>
            <w:proofErr w:type="spellEnd"/>
            <w:r w:rsidRPr="0012077B">
              <w:rPr>
                <w:rFonts w:cs="Times New Roman"/>
              </w:rPr>
              <w:t xml:space="preserve">, as y </w:t>
            </w:r>
            <w:proofErr w:type="spellStart"/>
            <w:r w:rsidRPr="0012077B">
              <w:rPr>
                <w:rFonts w:cs="Times New Roman"/>
              </w:rPr>
              <w:t>drogh-spyrryd</w:t>
            </w:r>
            <w:proofErr w:type="spellEnd"/>
            <w:r w:rsidRPr="0012077B">
              <w:rPr>
                <w:rFonts w:cs="Times New Roman"/>
              </w:rPr>
              <w:t>.</w:t>
            </w:r>
          </w:p>
        </w:tc>
        <w:tc>
          <w:tcPr>
            <w:tcW w:w="1031" w:type="dxa"/>
          </w:tcPr>
          <w:p w14:paraId="501ECCAF" w14:textId="77777777" w:rsidR="00535FB8" w:rsidRPr="00535FB8" w:rsidRDefault="00535FB8" w:rsidP="003A2210">
            <w:pPr>
              <w:spacing w:after="80"/>
              <w:ind w:left="0" w:firstLine="0"/>
              <w:rPr>
                <w:rFonts w:cs="Times New Roman"/>
                <w:sz w:val="18"/>
                <w:szCs w:val="18"/>
              </w:rPr>
            </w:pPr>
          </w:p>
        </w:tc>
      </w:tr>
      <w:tr w:rsidR="00535FB8" w:rsidRPr="0012077B" w14:paraId="75E14B79" w14:textId="489F3329" w:rsidTr="005F74B2">
        <w:tc>
          <w:tcPr>
            <w:tcW w:w="1127" w:type="dxa"/>
          </w:tcPr>
          <w:p w14:paraId="0CDABCEE" w14:textId="2B431409" w:rsidR="00535FB8" w:rsidRPr="006D7575" w:rsidRDefault="00535FB8" w:rsidP="00F00F96">
            <w:pPr>
              <w:spacing w:after="80"/>
              <w:ind w:left="0" w:firstLine="0"/>
              <w:rPr>
                <w:sz w:val="18"/>
                <w:szCs w:val="18"/>
              </w:rPr>
            </w:pPr>
            <w:r>
              <w:rPr>
                <w:sz w:val="18"/>
                <w:szCs w:val="18"/>
              </w:rPr>
              <w:t>A declaration of this doctrine: Faith without works justifieth.</w:t>
            </w:r>
          </w:p>
        </w:tc>
        <w:tc>
          <w:tcPr>
            <w:tcW w:w="3404" w:type="dxa"/>
          </w:tcPr>
          <w:p w14:paraId="134A8AB2" w14:textId="6EF6CB1B" w:rsidR="00535FB8" w:rsidRPr="0012077B" w:rsidRDefault="00535FB8" w:rsidP="00692C98">
            <w:pPr>
              <w:spacing w:after="80"/>
              <w:ind w:left="0" w:firstLine="0"/>
              <w:jc w:val="both"/>
              <w:rPr>
                <w:rFonts w:cs="Times New Roman"/>
              </w:rPr>
            </w:pPr>
            <w:r w:rsidRPr="003A4AFF">
              <w:t>And because no man should err by mistaking of this doctrine, I shall plainly and shortly so declare the right understanding of the same, that no man should justly think that he may thereby take any occasion of carnal liberty, to follow the desires of the flesh; or that thereby any kind of sin shall be committed, or any ungodly living the more used.</w:t>
            </w:r>
          </w:p>
        </w:tc>
        <w:tc>
          <w:tcPr>
            <w:tcW w:w="3789" w:type="dxa"/>
          </w:tcPr>
          <w:p w14:paraId="2DB78E78" w14:textId="13AF581C" w:rsidR="00535FB8" w:rsidRPr="0012077B" w:rsidRDefault="00535FB8" w:rsidP="008D148C">
            <w:pPr>
              <w:spacing w:after="80"/>
              <w:ind w:left="0" w:firstLine="284"/>
              <w:jc w:val="both"/>
              <w:rPr>
                <w:rFonts w:cs="Times New Roman"/>
              </w:rPr>
            </w:pPr>
            <w:r w:rsidRPr="0012077B">
              <w:rPr>
                <w:rFonts w:cs="Times New Roman"/>
              </w:rPr>
              <w:t xml:space="preserve">As </w:t>
            </w:r>
            <w:proofErr w:type="spellStart"/>
            <w:r w:rsidRPr="0012077B">
              <w:rPr>
                <w:rFonts w:cs="Times New Roman"/>
              </w:rPr>
              <w:t>nagh</w:t>
            </w:r>
            <w:proofErr w:type="spellEnd"/>
            <w:r w:rsidRPr="0012077B">
              <w:rPr>
                <w:rFonts w:cs="Times New Roman"/>
              </w:rPr>
              <w:t xml:space="preserve"> </w:t>
            </w:r>
            <w:proofErr w:type="spellStart"/>
            <w:r w:rsidRPr="0012077B">
              <w:rPr>
                <w:rFonts w:cs="Times New Roman"/>
              </w:rPr>
              <w:t>jinnagh</w:t>
            </w:r>
            <w:proofErr w:type="spellEnd"/>
            <w:r w:rsidRPr="0012077B">
              <w:rPr>
                <w:rFonts w:cs="Times New Roman"/>
              </w:rPr>
              <w:t xml:space="preserve"> </w:t>
            </w:r>
            <w:proofErr w:type="spellStart"/>
            <w:r w:rsidRPr="0012077B">
              <w:rPr>
                <w:rFonts w:cs="Times New Roman"/>
              </w:rPr>
              <w:t>dooinney</w:t>
            </w:r>
            <w:proofErr w:type="spellEnd"/>
            <w:r w:rsidRPr="0012077B">
              <w:rPr>
                <w:rFonts w:cs="Times New Roman"/>
              </w:rPr>
              <w:t xml:space="preserve"> </w:t>
            </w:r>
            <w:proofErr w:type="spellStart"/>
            <w:r w:rsidRPr="0012077B">
              <w:rPr>
                <w:rFonts w:cs="Times New Roman"/>
              </w:rPr>
              <w:t>erbee</w:t>
            </w:r>
            <w:proofErr w:type="spellEnd"/>
            <w:r w:rsidRPr="0012077B">
              <w:rPr>
                <w:rFonts w:cs="Times New Roman"/>
              </w:rPr>
              <w:t xml:space="preserve"> </w:t>
            </w:r>
            <w:proofErr w:type="spellStart"/>
            <w:r w:rsidRPr="0012077B">
              <w:rPr>
                <w:rFonts w:cs="Times New Roman"/>
              </w:rPr>
              <w:t>goaill</w:t>
            </w:r>
            <w:proofErr w:type="spellEnd"/>
            <w:r w:rsidRPr="0012077B">
              <w:rPr>
                <w:rFonts w:cs="Times New Roman"/>
              </w:rPr>
              <w:t xml:space="preserve"> </w:t>
            </w:r>
            <w:proofErr w:type="spellStart"/>
            <w:r w:rsidRPr="0012077B">
              <w:rPr>
                <w:rFonts w:cs="Times New Roman"/>
              </w:rPr>
              <w:t>yn</w:t>
            </w:r>
            <w:proofErr w:type="spellEnd"/>
            <w:r w:rsidRPr="0012077B">
              <w:rPr>
                <w:rFonts w:cs="Times New Roman"/>
              </w:rPr>
              <w:t xml:space="preserve"> </w:t>
            </w:r>
            <w:proofErr w:type="spellStart"/>
            <w:r w:rsidRPr="0012077B">
              <w:rPr>
                <w:rFonts w:cs="Times New Roman"/>
              </w:rPr>
              <w:t>ynsagh</w:t>
            </w:r>
            <w:proofErr w:type="spellEnd"/>
            <w:r w:rsidRPr="0012077B">
              <w:rPr>
                <w:rFonts w:cs="Times New Roman"/>
              </w:rPr>
              <w:t xml:space="preserve"> </w:t>
            </w:r>
            <w:proofErr w:type="spellStart"/>
            <w:r w:rsidRPr="0012077B">
              <w:rPr>
                <w:rFonts w:cs="Times New Roman"/>
              </w:rPr>
              <w:t>shoh</w:t>
            </w:r>
            <w:proofErr w:type="spellEnd"/>
            <w:r w:rsidRPr="0012077B">
              <w:rPr>
                <w:rFonts w:cs="Times New Roman"/>
              </w:rPr>
              <w:t xml:space="preserve"> </w:t>
            </w:r>
            <w:proofErr w:type="spellStart"/>
            <w:r w:rsidRPr="0012077B">
              <w:rPr>
                <w:rFonts w:cs="Times New Roman"/>
              </w:rPr>
              <w:t>marran</w:t>
            </w:r>
            <w:proofErr w:type="spellEnd"/>
            <w:r w:rsidRPr="0012077B">
              <w:rPr>
                <w:rFonts w:cs="Times New Roman"/>
              </w:rPr>
              <w:t xml:space="preserve">, </w:t>
            </w:r>
            <w:proofErr w:type="spellStart"/>
            <w:r w:rsidRPr="0012077B">
              <w:rPr>
                <w:rFonts w:cs="Times New Roman"/>
              </w:rPr>
              <w:t>soilshee-ym</w:t>
            </w:r>
            <w:proofErr w:type="spellEnd"/>
            <w:r w:rsidRPr="0012077B">
              <w:rPr>
                <w:rFonts w:cs="Times New Roman"/>
              </w:rPr>
              <w:t xml:space="preserve"> </w:t>
            </w:r>
            <w:proofErr w:type="spellStart"/>
            <w:r w:rsidRPr="0012077B">
              <w:rPr>
                <w:rFonts w:cs="Times New Roman"/>
              </w:rPr>
              <w:t>yn</w:t>
            </w:r>
            <w:proofErr w:type="spellEnd"/>
            <w:r w:rsidRPr="0012077B">
              <w:rPr>
                <w:rFonts w:cs="Times New Roman"/>
              </w:rPr>
              <w:t xml:space="preserve"> bree </w:t>
            </w:r>
            <w:proofErr w:type="spellStart"/>
            <w:r w:rsidRPr="0012077B">
              <w:rPr>
                <w:rFonts w:cs="Times New Roman"/>
              </w:rPr>
              <w:t>firrinagh</w:t>
            </w:r>
            <w:proofErr w:type="spellEnd"/>
            <w:r w:rsidRPr="0012077B">
              <w:rPr>
                <w:rFonts w:cs="Times New Roman"/>
              </w:rPr>
              <w:t xml:space="preserve"> </w:t>
            </w:r>
            <w:proofErr w:type="spellStart"/>
            <w:r w:rsidRPr="0012077B">
              <w:rPr>
                <w:rFonts w:cs="Times New Roman"/>
              </w:rPr>
              <w:t>jeh</w:t>
            </w:r>
            <w:proofErr w:type="spellEnd"/>
            <w:r w:rsidRPr="0012077B">
              <w:rPr>
                <w:rFonts w:cs="Times New Roman"/>
              </w:rPr>
              <w:t xml:space="preserve">, </w:t>
            </w:r>
            <w:proofErr w:type="spellStart"/>
            <w:r w:rsidRPr="0012077B">
              <w:rPr>
                <w:rFonts w:cs="Times New Roman"/>
              </w:rPr>
              <w:t>ayns</w:t>
            </w:r>
            <w:proofErr w:type="spellEnd"/>
            <w:r w:rsidRPr="0012077B">
              <w:rPr>
                <w:rFonts w:cs="Times New Roman"/>
              </w:rPr>
              <w:t xml:space="preserve"> </w:t>
            </w:r>
            <w:proofErr w:type="spellStart"/>
            <w:r w:rsidRPr="0012077B">
              <w:rPr>
                <w:rFonts w:cs="Times New Roman"/>
              </w:rPr>
              <w:t>aght</w:t>
            </w:r>
            <w:proofErr w:type="spellEnd"/>
            <w:r w:rsidRPr="0012077B">
              <w:rPr>
                <w:rFonts w:cs="Times New Roman"/>
              </w:rPr>
              <w:t xml:space="preserve"> cha </w:t>
            </w:r>
            <w:proofErr w:type="spellStart"/>
            <w:r w:rsidRPr="0012077B">
              <w:rPr>
                <w:rFonts w:cs="Times New Roman"/>
              </w:rPr>
              <w:t>baghtal</w:t>
            </w:r>
            <w:proofErr w:type="spellEnd"/>
            <w:r w:rsidRPr="0012077B">
              <w:rPr>
                <w:rFonts w:cs="Times New Roman"/>
              </w:rPr>
              <w:t xml:space="preserve"> as cha </w:t>
            </w:r>
            <w:proofErr w:type="spellStart"/>
            <w:r w:rsidRPr="0012077B">
              <w:rPr>
                <w:rFonts w:cs="Times New Roman"/>
              </w:rPr>
              <w:t>giare</w:t>
            </w:r>
            <w:proofErr w:type="spellEnd"/>
            <w:r w:rsidRPr="0012077B">
              <w:rPr>
                <w:rFonts w:cs="Times New Roman"/>
              </w:rPr>
              <w:t xml:space="preserve">, </w:t>
            </w:r>
            <w:proofErr w:type="spellStart"/>
            <w:r w:rsidRPr="0012077B">
              <w:rPr>
                <w:rFonts w:cs="Times New Roman"/>
              </w:rPr>
              <w:t>nagh</w:t>
            </w:r>
            <w:proofErr w:type="spellEnd"/>
            <w:r w:rsidRPr="0012077B">
              <w:rPr>
                <w:rFonts w:cs="Times New Roman"/>
              </w:rPr>
              <w:t xml:space="preserve"> jean </w:t>
            </w:r>
            <w:proofErr w:type="spellStart"/>
            <w:r w:rsidRPr="0012077B">
              <w:rPr>
                <w:rFonts w:cs="Times New Roman"/>
              </w:rPr>
              <w:t>dooinney</w:t>
            </w:r>
            <w:proofErr w:type="spellEnd"/>
            <w:r w:rsidRPr="0012077B">
              <w:rPr>
                <w:rFonts w:cs="Times New Roman"/>
              </w:rPr>
              <w:t xml:space="preserve"> </w:t>
            </w:r>
            <w:proofErr w:type="spellStart"/>
            <w:r w:rsidRPr="0012077B">
              <w:rPr>
                <w:rFonts w:cs="Times New Roman"/>
              </w:rPr>
              <w:t>erbee</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cairagh</w:t>
            </w:r>
            <w:proofErr w:type="spellEnd"/>
            <w:r w:rsidRPr="0012077B">
              <w:rPr>
                <w:rFonts w:cs="Times New Roman"/>
              </w:rPr>
              <w:t xml:space="preserve"> </w:t>
            </w:r>
            <w:proofErr w:type="spellStart"/>
            <w:r w:rsidRPr="0012077B">
              <w:rPr>
                <w:rFonts w:cs="Times New Roman"/>
              </w:rPr>
              <w:t>smooinaghtyn</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vod</w:t>
            </w:r>
            <w:proofErr w:type="spellEnd"/>
            <w:r w:rsidRPr="0012077B">
              <w:rPr>
                <w:rFonts w:cs="Times New Roman"/>
              </w:rPr>
              <w:t xml:space="preserve"> eh </w:t>
            </w:r>
            <w:proofErr w:type="spellStart"/>
            <w:r w:rsidRPr="0012077B">
              <w:rPr>
                <w:rFonts w:cs="Times New Roman"/>
              </w:rPr>
              <w:t>liorish</w:t>
            </w:r>
            <w:proofErr w:type="spellEnd"/>
            <w:r w:rsidRPr="0012077B">
              <w:rPr>
                <w:rFonts w:cs="Times New Roman"/>
              </w:rPr>
              <w:t xml:space="preserve"> </w:t>
            </w:r>
            <w:proofErr w:type="spellStart"/>
            <w:r w:rsidRPr="0012077B">
              <w:rPr>
                <w:rFonts w:cs="Times New Roman"/>
              </w:rPr>
              <w:t>shoh</w:t>
            </w:r>
            <w:proofErr w:type="spellEnd"/>
            <w:r w:rsidRPr="0012077B">
              <w:rPr>
                <w:rFonts w:cs="Times New Roman"/>
              </w:rPr>
              <w:t xml:space="preserve"> </w:t>
            </w:r>
            <w:proofErr w:type="spellStart"/>
            <w:r w:rsidRPr="0012077B">
              <w:rPr>
                <w:rFonts w:cs="Times New Roman"/>
              </w:rPr>
              <w:t>goaill</w:t>
            </w:r>
            <w:proofErr w:type="spellEnd"/>
            <w:r w:rsidRPr="0012077B">
              <w:rPr>
                <w:rFonts w:cs="Times New Roman"/>
              </w:rPr>
              <w:t xml:space="preserve"> </w:t>
            </w:r>
            <w:proofErr w:type="spellStart"/>
            <w:r w:rsidRPr="0012077B">
              <w:rPr>
                <w:rFonts w:cs="Times New Roman"/>
              </w:rPr>
              <w:t>oyr</w:t>
            </w:r>
            <w:proofErr w:type="spellEnd"/>
            <w:r w:rsidRPr="0012077B">
              <w:rPr>
                <w:rFonts w:cs="Times New Roman"/>
              </w:rPr>
              <w:t xml:space="preserve"> </w:t>
            </w:r>
            <w:proofErr w:type="spellStart"/>
            <w:r w:rsidRPr="0012077B">
              <w:rPr>
                <w:rFonts w:cs="Times New Roman"/>
              </w:rPr>
              <w:t>jeh</w:t>
            </w:r>
            <w:proofErr w:type="spellEnd"/>
            <w:r w:rsidRPr="0012077B">
              <w:rPr>
                <w:rFonts w:cs="Times New Roman"/>
              </w:rPr>
              <w:t xml:space="preserve"> </w:t>
            </w:r>
            <w:proofErr w:type="spellStart"/>
            <w:r w:rsidRPr="0012077B">
              <w:rPr>
                <w:rFonts w:cs="Times New Roman"/>
              </w:rPr>
              <w:t>reamys</w:t>
            </w:r>
            <w:proofErr w:type="spellEnd"/>
            <w:r w:rsidRPr="0012077B">
              <w:rPr>
                <w:rFonts w:cs="Times New Roman"/>
              </w:rPr>
              <w:t xml:space="preserve"> </w:t>
            </w:r>
            <w:proofErr w:type="spellStart"/>
            <w:r w:rsidRPr="0012077B">
              <w:rPr>
                <w:rFonts w:cs="Times New Roman"/>
              </w:rPr>
              <w:t>foalley</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eiyrt</w:t>
            </w:r>
            <w:proofErr w:type="spellEnd"/>
            <w:r w:rsidRPr="0012077B">
              <w:rPr>
                <w:rFonts w:cs="Times New Roman"/>
              </w:rPr>
              <w:t xml:space="preserve"> er </w:t>
            </w:r>
            <w:proofErr w:type="spellStart"/>
            <w:r w:rsidRPr="0012077B">
              <w:rPr>
                <w:rFonts w:cs="Times New Roman"/>
              </w:rPr>
              <w:t>yeearreeyn</w:t>
            </w:r>
            <w:proofErr w:type="spellEnd"/>
            <w:r w:rsidRPr="0012077B">
              <w:rPr>
                <w:rFonts w:cs="Times New Roman"/>
              </w:rPr>
              <w:t xml:space="preserve"> </w:t>
            </w:r>
            <w:proofErr w:type="spellStart"/>
            <w:r w:rsidRPr="0012077B">
              <w:rPr>
                <w:rFonts w:cs="Times New Roman"/>
              </w:rPr>
              <w:t>yn</w:t>
            </w:r>
            <w:proofErr w:type="spellEnd"/>
            <w:r w:rsidRPr="0012077B">
              <w:rPr>
                <w:rFonts w:cs="Times New Roman"/>
              </w:rPr>
              <w:t xml:space="preserve"> </w:t>
            </w:r>
            <w:proofErr w:type="spellStart"/>
            <w:r w:rsidRPr="0012077B">
              <w:rPr>
                <w:rFonts w:cs="Times New Roman"/>
              </w:rPr>
              <w:t>eill</w:t>
            </w:r>
            <w:proofErr w:type="spellEnd"/>
            <w:r w:rsidRPr="0012077B">
              <w:rPr>
                <w:rFonts w:cs="Times New Roman"/>
              </w:rPr>
              <w:t xml:space="preserve">; </w:t>
            </w:r>
            <w:proofErr w:type="spellStart"/>
            <w:r w:rsidRPr="0012077B">
              <w:rPr>
                <w:rFonts w:cs="Times New Roman"/>
              </w:rPr>
              <w:t>ny</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vod</w:t>
            </w:r>
            <w:proofErr w:type="spellEnd"/>
            <w:r w:rsidRPr="0012077B">
              <w:rPr>
                <w:rFonts w:cs="Times New Roman"/>
              </w:rPr>
              <w:t xml:space="preserve"> </w:t>
            </w:r>
            <w:proofErr w:type="spellStart"/>
            <w:r w:rsidRPr="0012077B">
              <w:rPr>
                <w:rFonts w:cs="Times New Roman"/>
              </w:rPr>
              <w:t>raad</w:t>
            </w:r>
            <w:proofErr w:type="spellEnd"/>
            <w:r w:rsidRPr="0012077B">
              <w:rPr>
                <w:rFonts w:cs="Times New Roman"/>
              </w:rPr>
              <w:t xml:space="preserve"> </w:t>
            </w:r>
            <w:proofErr w:type="spellStart"/>
            <w:r w:rsidRPr="0012077B">
              <w:rPr>
                <w:rFonts w:cs="Times New Roman"/>
              </w:rPr>
              <w:t>v</w:t>
            </w:r>
            <w:r w:rsidR="00553A53">
              <w:rPr>
                <w:rFonts w:cs="Times New Roman"/>
              </w:rPr>
              <w:t>’</w:t>
            </w:r>
            <w:r w:rsidRPr="0012077B">
              <w:rPr>
                <w:rFonts w:cs="Times New Roman"/>
              </w:rPr>
              <w:t>er</w:t>
            </w:r>
            <w:proofErr w:type="spellEnd"/>
            <w:r w:rsidRPr="0012077B">
              <w:rPr>
                <w:rFonts w:cs="Times New Roman"/>
              </w:rPr>
              <w:t xml:space="preserve"> </w:t>
            </w:r>
            <w:proofErr w:type="spellStart"/>
            <w:r w:rsidRPr="0012077B">
              <w:rPr>
                <w:rFonts w:cs="Times New Roman"/>
              </w:rPr>
              <w:t>ny</w:t>
            </w:r>
            <w:proofErr w:type="spellEnd"/>
            <w:r w:rsidRPr="0012077B">
              <w:rPr>
                <w:rFonts w:cs="Times New Roman"/>
              </w:rPr>
              <w:t xml:space="preserve"> </w:t>
            </w:r>
            <w:proofErr w:type="spellStart"/>
            <w:r w:rsidRPr="0012077B">
              <w:rPr>
                <w:rFonts w:cs="Times New Roman"/>
              </w:rPr>
              <w:t>choyrt</w:t>
            </w:r>
            <w:proofErr w:type="spellEnd"/>
            <w:r w:rsidRPr="0012077B">
              <w:rPr>
                <w:rFonts w:cs="Times New Roman"/>
              </w:rPr>
              <w:t xml:space="preserve"> </w:t>
            </w:r>
            <w:proofErr w:type="spellStart"/>
            <w:r w:rsidRPr="0012077B">
              <w:rPr>
                <w:rFonts w:cs="Times New Roman"/>
              </w:rPr>
              <w:t>liorish</w:t>
            </w:r>
            <w:proofErr w:type="spellEnd"/>
            <w:r w:rsidRPr="0012077B">
              <w:rPr>
                <w:rFonts w:cs="Times New Roman"/>
              </w:rPr>
              <w:t xml:space="preserve"> </w:t>
            </w:r>
            <w:proofErr w:type="spellStart"/>
            <w:r w:rsidRPr="0012077B">
              <w:rPr>
                <w:rFonts w:cs="Times New Roman"/>
              </w:rPr>
              <w:t>gys</w:t>
            </w:r>
            <w:proofErr w:type="spellEnd"/>
            <w:r w:rsidRPr="0012077B">
              <w:rPr>
                <w:rFonts w:cs="Times New Roman"/>
              </w:rPr>
              <w:t xml:space="preserve"> </w:t>
            </w:r>
            <w:proofErr w:type="spellStart"/>
            <w:r w:rsidRPr="0012077B">
              <w:rPr>
                <w:rFonts w:cs="Times New Roman"/>
              </w:rPr>
              <w:t>peccah</w:t>
            </w:r>
            <w:proofErr w:type="spellEnd"/>
            <w:r w:rsidRPr="0012077B">
              <w:rPr>
                <w:rFonts w:cs="Times New Roman"/>
              </w:rPr>
              <w:t xml:space="preserve"> </w:t>
            </w:r>
            <w:proofErr w:type="spellStart"/>
            <w:r w:rsidRPr="0012077B">
              <w:rPr>
                <w:rFonts w:cs="Times New Roman"/>
              </w:rPr>
              <w:t>erbee</w:t>
            </w:r>
            <w:proofErr w:type="spellEnd"/>
            <w:r w:rsidRPr="0012077B">
              <w:rPr>
                <w:rFonts w:cs="Times New Roman"/>
              </w:rPr>
              <w:t xml:space="preserve">, </w:t>
            </w:r>
            <w:proofErr w:type="spellStart"/>
            <w:r w:rsidRPr="0012077B">
              <w:rPr>
                <w:rFonts w:cs="Times New Roman"/>
              </w:rPr>
              <w:t>ny</w:t>
            </w:r>
            <w:proofErr w:type="spellEnd"/>
            <w:r w:rsidRPr="0012077B">
              <w:rPr>
                <w:rFonts w:cs="Times New Roman"/>
              </w:rPr>
              <w:t xml:space="preserve"> </w:t>
            </w:r>
            <w:proofErr w:type="spellStart"/>
            <w:r w:rsidRPr="0012077B">
              <w:rPr>
                <w:rFonts w:cs="Times New Roman"/>
              </w:rPr>
              <w:t>gys</w:t>
            </w:r>
            <w:proofErr w:type="spellEnd"/>
            <w:r w:rsidRPr="0012077B">
              <w:rPr>
                <w:rFonts w:cs="Times New Roman"/>
              </w:rPr>
              <w:t xml:space="preserve"> </w:t>
            </w:r>
            <w:proofErr w:type="spellStart"/>
            <w:r w:rsidRPr="0012077B">
              <w:rPr>
                <w:rFonts w:cs="Times New Roman"/>
              </w:rPr>
              <w:t>ymmyrkey</w:t>
            </w:r>
            <w:proofErr w:type="spellEnd"/>
            <w:r w:rsidRPr="0012077B">
              <w:rPr>
                <w:rFonts w:cs="Times New Roman"/>
              </w:rPr>
              <w:t xml:space="preserve"> </w:t>
            </w:r>
            <w:proofErr w:type="spellStart"/>
            <w:r w:rsidRPr="0012077B">
              <w:rPr>
                <w:rFonts w:cs="Times New Roman"/>
              </w:rPr>
              <w:t>erbee</w:t>
            </w:r>
            <w:proofErr w:type="spellEnd"/>
            <w:r w:rsidRPr="0012077B">
              <w:rPr>
                <w:rFonts w:cs="Times New Roman"/>
              </w:rPr>
              <w:t xml:space="preserve"> mee-</w:t>
            </w:r>
            <w:proofErr w:type="spellStart"/>
            <w:r w:rsidRPr="0012077B">
              <w:rPr>
                <w:rFonts w:cs="Times New Roman"/>
              </w:rPr>
              <w:t>chrauee</w:t>
            </w:r>
            <w:proofErr w:type="spellEnd"/>
            <w:r w:rsidRPr="0012077B">
              <w:rPr>
                <w:rFonts w:cs="Times New Roman"/>
              </w:rPr>
              <w:t>.</w:t>
            </w:r>
          </w:p>
        </w:tc>
        <w:tc>
          <w:tcPr>
            <w:tcW w:w="1031" w:type="dxa"/>
          </w:tcPr>
          <w:p w14:paraId="1E7A80B7" w14:textId="6089E8A6" w:rsidR="00535FB8" w:rsidRPr="00535FB8" w:rsidRDefault="005F2FED" w:rsidP="003A2210">
            <w:pPr>
              <w:spacing w:after="80"/>
              <w:ind w:left="0" w:firstLine="0"/>
              <w:rPr>
                <w:rFonts w:cs="Times New Roman"/>
                <w:sz w:val="18"/>
                <w:szCs w:val="18"/>
              </w:rPr>
            </w:pPr>
            <w:proofErr w:type="spellStart"/>
            <w:r>
              <w:rPr>
                <w:rFonts w:cs="Times New Roman"/>
                <w:sz w:val="18"/>
                <w:szCs w:val="18"/>
              </w:rPr>
              <w:t>Yn</w:t>
            </w:r>
            <w:proofErr w:type="spellEnd"/>
            <w:r>
              <w:rPr>
                <w:rFonts w:cs="Times New Roman"/>
                <w:sz w:val="18"/>
                <w:szCs w:val="18"/>
              </w:rPr>
              <w:t xml:space="preserve"> </w:t>
            </w:r>
            <w:proofErr w:type="spellStart"/>
            <w:r>
              <w:rPr>
                <w:rFonts w:cs="Times New Roman"/>
                <w:sz w:val="18"/>
                <w:szCs w:val="18"/>
              </w:rPr>
              <w:t>ynsagh</w:t>
            </w:r>
            <w:proofErr w:type="spellEnd"/>
            <w:r>
              <w:rPr>
                <w:rFonts w:cs="Times New Roman"/>
                <w:sz w:val="18"/>
                <w:szCs w:val="18"/>
              </w:rPr>
              <w:t xml:space="preserve"> </w:t>
            </w:r>
            <w:proofErr w:type="spellStart"/>
            <w:r>
              <w:rPr>
                <w:rFonts w:cs="Times New Roman"/>
                <w:sz w:val="18"/>
                <w:szCs w:val="18"/>
              </w:rPr>
              <w:t>shoh</w:t>
            </w:r>
            <w:proofErr w:type="spellEnd"/>
            <w:r>
              <w:rPr>
                <w:rFonts w:cs="Times New Roman"/>
                <w:sz w:val="18"/>
                <w:szCs w:val="18"/>
              </w:rPr>
              <w:t xml:space="preserve"> </w:t>
            </w:r>
            <w:proofErr w:type="spellStart"/>
            <w:r>
              <w:rPr>
                <w:rFonts w:cs="Times New Roman"/>
                <w:sz w:val="18"/>
                <w:szCs w:val="18"/>
              </w:rPr>
              <w:t>focklit</w:t>
            </w:r>
            <w:proofErr w:type="spellEnd"/>
            <w:r>
              <w:rPr>
                <w:rFonts w:cs="Times New Roman"/>
                <w:sz w:val="18"/>
                <w:szCs w:val="18"/>
              </w:rPr>
              <w:t xml:space="preserve"> </w:t>
            </w:r>
            <w:proofErr w:type="spellStart"/>
            <w:r>
              <w:rPr>
                <w:rFonts w:cs="Times New Roman"/>
                <w:sz w:val="18"/>
                <w:szCs w:val="18"/>
              </w:rPr>
              <w:t>magh</w:t>
            </w:r>
            <w:proofErr w:type="spellEnd"/>
            <w:r>
              <w:rPr>
                <w:rFonts w:cs="Times New Roman"/>
                <w:sz w:val="18"/>
                <w:szCs w:val="18"/>
              </w:rPr>
              <w:t xml:space="preserve">, </w:t>
            </w:r>
            <w:proofErr w:type="spellStart"/>
            <w:r>
              <w:rPr>
                <w:rFonts w:cs="Times New Roman"/>
                <w:sz w:val="18"/>
                <w:szCs w:val="18"/>
              </w:rPr>
              <w:t>dy</w:t>
            </w:r>
            <w:proofErr w:type="spellEnd"/>
            <w:r>
              <w:rPr>
                <w:rFonts w:cs="Times New Roman"/>
                <w:sz w:val="18"/>
                <w:szCs w:val="18"/>
              </w:rPr>
              <w:t xml:space="preserve"> </w:t>
            </w:r>
            <w:proofErr w:type="spellStart"/>
            <w:r>
              <w:rPr>
                <w:rFonts w:cs="Times New Roman"/>
                <w:sz w:val="18"/>
                <w:szCs w:val="18"/>
              </w:rPr>
              <w:t>vel</w:t>
            </w:r>
            <w:proofErr w:type="spellEnd"/>
            <w:r>
              <w:rPr>
                <w:rFonts w:cs="Times New Roman"/>
                <w:sz w:val="18"/>
                <w:szCs w:val="18"/>
              </w:rPr>
              <w:t xml:space="preserve"> </w:t>
            </w:r>
            <w:proofErr w:type="spellStart"/>
            <w:r>
              <w:rPr>
                <w:rFonts w:cs="Times New Roman"/>
                <w:sz w:val="18"/>
                <w:szCs w:val="18"/>
              </w:rPr>
              <w:t>credjue</w:t>
            </w:r>
            <w:proofErr w:type="spellEnd"/>
            <w:r>
              <w:rPr>
                <w:rFonts w:cs="Times New Roman"/>
                <w:sz w:val="18"/>
                <w:szCs w:val="18"/>
              </w:rPr>
              <w:t xml:space="preserve"> </w:t>
            </w:r>
            <w:proofErr w:type="spellStart"/>
            <w:r>
              <w:rPr>
                <w:rFonts w:cs="Times New Roman"/>
                <w:sz w:val="18"/>
                <w:szCs w:val="18"/>
              </w:rPr>
              <w:t>fegooish</w:t>
            </w:r>
            <w:proofErr w:type="spellEnd"/>
            <w:r>
              <w:rPr>
                <w:rFonts w:cs="Times New Roman"/>
                <w:sz w:val="18"/>
                <w:szCs w:val="18"/>
              </w:rPr>
              <w:t xml:space="preserve"> </w:t>
            </w:r>
            <w:proofErr w:type="spellStart"/>
            <w:r>
              <w:rPr>
                <w:rFonts w:cs="Times New Roman"/>
                <w:sz w:val="18"/>
                <w:szCs w:val="18"/>
              </w:rPr>
              <w:t>obbraghyn</w:t>
            </w:r>
            <w:proofErr w:type="spellEnd"/>
            <w:r>
              <w:rPr>
                <w:rFonts w:cs="Times New Roman"/>
                <w:sz w:val="18"/>
                <w:szCs w:val="18"/>
              </w:rPr>
              <w:t xml:space="preserve"> </w:t>
            </w:r>
            <w:proofErr w:type="spellStart"/>
            <w:r>
              <w:rPr>
                <w:rFonts w:cs="Times New Roman"/>
                <w:sz w:val="18"/>
                <w:szCs w:val="18"/>
              </w:rPr>
              <w:t>seyrey</w:t>
            </w:r>
            <w:proofErr w:type="spellEnd"/>
            <w:r>
              <w:rPr>
                <w:rFonts w:cs="Times New Roman"/>
                <w:sz w:val="18"/>
                <w:szCs w:val="18"/>
              </w:rPr>
              <w:t>.</w:t>
            </w:r>
          </w:p>
        </w:tc>
      </w:tr>
      <w:tr w:rsidR="00535FB8" w:rsidRPr="0012077B" w14:paraId="415DDE39" w14:textId="5CA8B7A2" w:rsidTr="005F74B2">
        <w:tc>
          <w:tcPr>
            <w:tcW w:w="1127" w:type="dxa"/>
          </w:tcPr>
          <w:p w14:paraId="000945A9" w14:textId="77777777" w:rsidR="00535FB8" w:rsidRPr="006D7575" w:rsidRDefault="00535FB8" w:rsidP="00692C98">
            <w:pPr>
              <w:spacing w:after="80"/>
              <w:ind w:left="0" w:firstLine="0"/>
              <w:jc w:val="both"/>
              <w:rPr>
                <w:sz w:val="18"/>
                <w:szCs w:val="18"/>
              </w:rPr>
            </w:pPr>
          </w:p>
        </w:tc>
        <w:tc>
          <w:tcPr>
            <w:tcW w:w="3404" w:type="dxa"/>
          </w:tcPr>
          <w:p w14:paraId="5F195A27" w14:textId="3E8E9C26" w:rsidR="00535FB8" w:rsidRPr="0012077B" w:rsidRDefault="00535FB8" w:rsidP="00692C98">
            <w:pPr>
              <w:spacing w:after="80"/>
              <w:ind w:left="0" w:firstLine="0"/>
              <w:jc w:val="both"/>
              <w:rPr>
                <w:rFonts w:cs="Times New Roman"/>
              </w:rPr>
            </w:pPr>
            <w:r w:rsidRPr="003A4AFF">
              <w:t xml:space="preserve">First you shall understand that, in our justification by Christ, it is not all one thing, the office of God unto man and the office of man unto God. Justification is not the office of man, but of God; for man cannot make himself righteous by his own works, neither in part, nor in the whole; for that were the greatest arrogancy and presumption of man, that Antichrist could set up against God, to affirm that a man might by his own works take away and purge his own sins, and so justify himself. </w:t>
            </w:r>
          </w:p>
        </w:tc>
        <w:tc>
          <w:tcPr>
            <w:tcW w:w="3789" w:type="dxa"/>
          </w:tcPr>
          <w:p w14:paraId="6AA46FB2" w14:textId="77777777" w:rsidR="00535FB8" w:rsidRPr="0012077B" w:rsidRDefault="00535FB8" w:rsidP="008D148C">
            <w:pPr>
              <w:spacing w:after="80"/>
              <w:ind w:left="0" w:firstLine="284"/>
              <w:jc w:val="both"/>
              <w:rPr>
                <w:rFonts w:cs="Times New Roman"/>
              </w:rPr>
            </w:pPr>
            <w:proofErr w:type="spellStart"/>
            <w:r w:rsidRPr="0012077B">
              <w:rPr>
                <w:rFonts w:cs="Times New Roman"/>
              </w:rPr>
              <w:t>Hoshiaght</w:t>
            </w:r>
            <w:proofErr w:type="spellEnd"/>
            <w:r w:rsidRPr="0012077B">
              <w:rPr>
                <w:rFonts w:cs="Times New Roman"/>
              </w:rPr>
              <w:t xml:space="preserve">, </w:t>
            </w:r>
            <w:proofErr w:type="spellStart"/>
            <w:r w:rsidRPr="0012077B">
              <w:rPr>
                <w:rFonts w:cs="Times New Roman"/>
              </w:rPr>
              <w:t>shegin</w:t>
            </w:r>
            <w:proofErr w:type="spellEnd"/>
            <w:r w:rsidRPr="0012077B">
              <w:rPr>
                <w:rFonts w:cs="Times New Roman"/>
              </w:rPr>
              <w:t xml:space="preserve"> </w:t>
            </w:r>
            <w:proofErr w:type="spellStart"/>
            <w:r w:rsidRPr="0012077B">
              <w:rPr>
                <w:rFonts w:cs="Times New Roman"/>
              </w:rPr>
              <w:t>diu</w:t>
            </w:r>
            <w:proofErr w:type="spellEnd"/>
            <w:r w:rsidRPr="0012077B">
              <w:rPr>
                <w:rFonts w:cs="Times New Roman"/>
              </w:rPr>
              <w:t xml:space="preserve"> </w:t>
            </w:r>
            <w:proofErr w:type="spellStart"/>
            <w:r w:rsidRPr="0012077B">
              <w:rPr>
                <w:rFonts w:cs="Times New Roman"/>
              </w:rPr>
              <w:t>toiggal</w:t>
            </w:r>
            <w:proofErr w:type="spellEnd"/>
            <w:r w:rsidRPr="0012077B">
              <w:rPr>
                <w:rFonts w:cs="Times New Roman"/>
              </w:rPr>
              <w:t xml:space="preserve">, </w:t>
            </w:r>
            <w:proofErr w:type="spellStart"/>
            <w:r w:rsidRPr="0012077B">
              <w:rPr>
                <w:rFonts w:cs="Times New Roman"/>
              </w:rPr>
              <w:t>nagh</w:t>
            </w:r>
            <w:proofErr w:type="spellEnd"/>
            <w:r w:rsidRPr="0012077B">
              <w:rPr>
                <w:rFonts w:cs="Times New Roman"/>
              </w:rPr>
              <w:t xml:space="preserve"> </w:t>
            </w:r>
            <w:proofErr w:type="spellStart"/>
            <w:r w:rsidRPr="0012077B">
              <w:rPr>
                <w:rFonts w:cs="Times New Roman"/>
              </w:rPr>
              <w:t>vel</w:t>
            </w:r>
            <w:proofErr w:type="spellEnd"/>
            <w:r w:rsidRPr="0012077B">
              <w:rPr>
                <w:rFonts w:cs="Times New Roman"/>
              </w:rPr>
              <w:t xml:space="preserve"> oik Yee </w:t>
            </w:r>
            <w:proofErr w:type="spellStart"/>
            <w:r w:rsidRPr="0012077B">
              <w:rPr>
                <w:rFonts w:cs="Times New Roman"/>
              </w:rPr>
              <w:t>gys</w:t>
            </w:r>
            <w:proofErr w:type="spellEnd"/>
            <w:r w:rsidRPr="0012077B">
              <w:rPr>
                <w:rFonts w:cs="Times New Roman"/>
              </w:rPr>
              <w:t xml:space="preserve"> </w:t>
            </w:r>
            <w:proofErr w:type="spellStart"/>
            <w:r w:rsidRPr="0012077B">
              <w:rPr>
                <w:rFonts w:cs="Times New Roman"/>
              </w:rPr>
              <w:t>dooinney</w:t>
            </w:r>
            <w:proofErr w:type="spellEnd"/>
            <w:r w:rsidRPr="0012077B">
              <w:rPr>
                <w:rFonts w:cs="Times New Roman"/>
              </w:rPr>
              <w:t xml:space="preserve">, as oik </w:t>
            </w:r>
            <w:proofErr w:type="spellStart"/>
            <w:r w:rsidRPr="0012077B">
              <w:rPr>
                <w:rFonts w:cs="Times New Roman"/>
              </w:rPr>
              <w:t>dooinney</w:t>
            </w:r>
            <w:proofErr w:type="spellEnd"/>
            <w:r w:rsidRPr="0012077B">
              <w:rPr>
                <w:rFonts w:cs="Times New Roman"/>
              </w:rPr>
              <w:t xml:space="preserve"> </w:t>
            </w:r>
            <w:proofErr w:type="spellStart"/>
            <w:r w:rsidRPr="0012077B">
              <w:rPr>
                <w:rFonts w:cs="Times New Roman"/>
              </w:rPr>
              <w:t>gys</w:t>
            </w:r>
            <w:proofErr w:type="spellEnd"/>
            <w:r w:rsidRPr="0012077B">
              <w:rPr>
                <w:rFonts w:cs="Times New Roman"/>
              </w:rPr>
              <w:t xml:space="preserve"> </w:t>
            </w:r>
            <w:proofErr w:type="spellStart"/>
            <w:r w:rsidRPr="0012077B">
              <w:rPr>
                <w:rFonts w:cs="Times New Roman"/>
              </w:rPr>
              <w:t>Jee</w:t>
            </w:r>
            <w:proofErr w:type="spellEnd"/>
            <w:r w:rsidRPr="0012077B">
              <w:rPr>
                <w:rFonts w:cs="Times New Roman"/>
              </w:rPr>
              <w:t xml:space="preserve">, </w:t>
            </w:r>
            <w:r w:rsidRPr="0012077B">
              <w:rPr>
                <w:rFonts w:cs="Times New Roman"/>
                <w:color w:val="FF0000"/>
              </w:rPr>
              <w:t xml:space="preserve">[11] </w:t>
            </w:r>
            <w:proofErr w:type="spellStart"/>
            <w:r w:rsidRPr="0012077B">
              <w:rPr>
                <w:rFonts w:cs="Times New Roman"/>
              </w:rPr>
              <w:t>yn</w:t>
            </w:r>
            <w:proofErr w:type="spellEnd"/>
            <w:r w:rsidRPr="0012077B">
              <w:rPr>
                <w:rFonts w:cs="Times New Roman"/>
              </w:rPr>
              <w:t xml:space="preserve"> un red </w:t>
            </w:r>
            <w:proofErr w:type="spellStart"/>
            <w:r w:rsidRPr="0012077B">
              <w:rPr>
                <w:rFonts w:cs="Times New Roman"/>
              </w:rPr>
              <w:t>ayns</w:t>
            </w:r>
            <w:proofErr w:type="spellEnd"/>
            <w:r w:rsidRPr="0012077B">
              <w:rPr>
                <w:rFonts w:cs="Times New Roman"/>
              </w:rPr>
              <w:t xml:space="preserve"> </w:t>
            </w:r>
            <w:proofErr w:type="spellStart"/>
            <w:r w:rsidRPr="0012077B">
              <w:rPr>
                <w:rFonts w:cs="Times New Roman"/>
              </w:rPr>
              <w:t>seyrey</w:t>
            </w:r>
            <w:proofErr w:type="spellEnd"/>
            <w:r w:rsidRPr="0012077B">
              <w:rPr>
                <w:rFonts w:cs="Times New Roman"/>
              </w:rPr>
              <w:t xml:space="preserve"> shin </w:t>
            </w:r>
            <w:proofErr w:type="spellStart"/>
            <w:r w:rsidRPr="0012077B">
              <w:rPr>
                <w:rFonts w:cs="Times New Roman"/>
              </w:rPr>
              <w:t>liorish</w:t>
            </w:r>
            <w:proofErr w:type="spellEnd"/>
            <w:r w:rsidRPr="0012077B">
              <w:rPr>
                <w:rFonts w:cs="Times New Roman"/>
              </w:rPr>
              <w:t xml:space="preserve"> </w:t>
            </w:r>
            <w:proofErr w:type="spellStart"/>
            <w:r w:rsidRPr="0012077B">
              <w:rPr>
                <w:rFonts w:cs="Times New Roman"/>
              </w:rPr>
              <w:t>Creest</w:t>
            </w:r>
            <w:proofErr w:type="spellEnd"/>
            <w:r w:rsidRPr="0012077B">
              <w:rPr>
                <w:rFonts w:cs="Times New Roman"/>
              </w:rPr>
              <w:t xml:space="preserve">. Cha nee oik </w:t>
            </w:r>
            <w:proofErr w:type="spellStart"/>
            <w:r w:rsidRPr="0012077B">
              <w:rPr>
                <w:rFonts w:cs="Times New Roman"/>
              </w:rPr>
              <w:t>dooinney</w:t>
            </w:r>
            <w:proofErr w:type="spellEnd"/>
            <w:r w:rsidRPr="0012077B">
              <w:rPr>
                <w:rFonts w:cs="Times New Roman"/>
              </w:rPr>
              <w:t xml:space="preserve"> eh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heyrey</w:t>
            </w:r>
            <w:proofErr w:type="spellEnd"/>
            <w:r w:rsidRPr="0012077B">
              <w:rPr>
                <w:rFonts w:cs="Times New Roman"/>
              </w:rPr>
              <w:t xml:space="preserve">, </w:t>
            </w:r>
            <w:proofErr w:type="spellStart"/>
            <w:r w:rsidRPr="0012077B">
              <w:rPr>
                <w:rFonts w:cs="Times New Roman"/>
              </w:rPr>
              <w:t>agh</w:t>
            </w:r>
            <w:proofErr w:type="spellEnd"/>
            <w:r w:rsidRPr="0012077B">
              <w:rPr>
                <w:rFonts w:cs="Times New Roman"/>
              </w:rPr>
              <w:t xml:space="preserve"> oik Yee; son cha </w:t>
            </w:r>
            <w:proofErr w:type="spellStart"/>
            <w:r w:rsidRPr="0012077B">
              <w:rPr>
                <w:rFonts w:cs="Times New Roman"/>
              </w:rPr>
              <w:t>vod</w:t>
            </w:r>
            <w:proofErr w:type="spellEnd"/>
            <w:r w:rsidRPr="0012077B">
              <w:rPr>
                <w:rFonts w:cs="Times New Roman"/>
              </w:rPr>
              <w:t xml:space="preserve"> </w:t>
            </w:r>
            <w:proofErr w:type="spellStart"/>
            <w:r w:rsidRPr="0012077B">
              <w:rPr>
                <w:rFonts w:cs="Times New Roman"/>
              </w:rPr>
              <w:t>dooinney</w:t>
            </w:r>
            <w:proofErr w:type="spellEnd"/>
            <w:r w:rsidRPr="0012077B">
              <w:rPr>
                <w:rFonts w:cs="Times New Roman"/>
              </w:rPr>
              <w:t xml:space="preserve"> </w:t>
            </w:r>
            <w:proofErr w:type="spellStart"/>
            <w:r w:rsidRPr="0012077B">
              <w:rPr>
                <w:rFonts w:cs="Times New Roman"/>
              </w:rPr>
              <w:t>jannoo</w:t>
            </w:r>
            <w:proofErr w:type="spellEnd"/>
            <w:r w:rsidRPr="0012077B">
              <w:rPr>
                <w:rFonts w:cs="Times New Roman"/>
              </w:rPr>
              <w:t xml:space="preserve"> eh </w:t>
            </w:r>
            <w:proofErr w:type="spellStart"/>
            <w:r w:rsidRPr="0012077B">
              <w:rPr>
                <w:rFonts w:cs="Times New Roman"/>
              </w:rPr>
              <w:t>hene</w:t>
            </w:r>
            <w:proofErr w:type="spellEnd"/>
            <w:r w:rsidRPr="0012077B">
              <w:rPr>
                <w:rFonts w:cs="Times New Roman"/>
              </w:rPr>
              <w:t xml:space="preserve"> </w:t>
            </w:r>
            <w:proofErr w:type="spellStart"/>
            <w:r w:rsidRPr="0012077B">
              <w:rPr>
                <w:rFonts w:cs="Times New Roman"/>
              </w:rPr>
              <w:t>ynrick</w:t>
            </w:r>
            <w:proofErr w:type="spellEnd"/>
            <w:r w:rsidRPr="0012077B">
              <w:rPr>
                <w:rFonts w:cs="Times New Roman"/>
              </w:rPr>
              <w:t xml:space="preserve"> </w:t>
            </w:r>
            <w:proofErr w:type="spellStart"/>
            <w:r w:rsidRPr="0012077B">
              <w:rPr>
                <w:rFonts w:cs="Times New Roman"/>
              </w:rPr>
              <w:t>liorish</w:t>
            </w:r>
            <w:proofErr w:type="spellEnd"/>
            <w:r w:rsidRPr="0012077B">
              <w:rPr>
                <w:rFonts w:cs="Times New Roman"/>
              </w:rPr>
              <w:t xml:space="preserve"> e </w:t>
            </w:r>
            <w:proofErr w:type="spellStart"/>
            <w:r w:rsidRPr="0012077B">
              <w:rPr>
                <w:rFonts w:cs="Times New Roman"/>
              </w:rPr>
              <w:t>obbraghyn</w:t>
            </w:r>
            <w:proofErr w:type="spellEnd"/>
            <w:r w:rsidRPr="0012077B">
              <w:rPr>
                <w:rFonts w:cs="Times New Roman"/>
              </w:rPr>
              <w:t xml:space="preserve"> </w:t>
            </w:r>
            <w:proofErr w:type="spellStart"/>
            <w:r w:rsidRPr="0012077B">
              <w:rPr>
                <w:rFonts w:cs="Times New Roman"/>
              </w:rPr>
              <w:t>hene</w:t>
            </w:r>
            <w:proofErr w:type="spellEnd"/>
            <w:r w:rsidRPr="0012077B">
              <w:rPr>
                <w:rFonts w:cs="Times New Roman"/>
              </w:rPr>
              <w:t xml:space="preserve">, </w:t>
            </w:r>
            <w:proofErr w:type="spellStart"/>
            <w:r w:rsidRPr="0012077B">
              <w:rPr>
                <w:rFonts w:cs="Times New Roman"/>
              </w:rPr>
              <w:t>chamoo</w:t>
            </w:r>
            <w:proofErr w:type="spellEnd"/>
            <w:r w:rsidRPr="0012077B">
              <w:rPr>
                <w:rFonts w:cs="Times New Roman"/>
              </w:rPr>
              <w:t xml:space="preserve"> </w:t>
            </w:r>
            <w:proofErr w:type="spellStart"/>
            <w:r w:rsidRPr="0012077B">
              <w:rPr>
                <w:rFonts w:cs="Times New Roman"/>
              </w:rPr>
              <w:t>ooilley-cooidjagh</w:t>
            </w:r>
            <w:proofErr w:type="spellEnd"/>
            <w:r w:rsidRPr="0012077B">
              <w:rPr>
                <w:rFonts w:cs="Times New Roman"/>
              </w:rPr>
              <w:t xml:space="preserve"> </w:t>
            </w:r>
            <w:proofErr w:type="spellStart"/>
            <w:r w:rsidRPr="0012077B">
              <w:rPr>
                <w:rFonts w:cs="Times New Roman"/>
              </w:rPr>
              <w:t>ny</w:t>
            </w:r>
            <w:proofErr w:type="spellEnd"/>
            <w:r w:rsidRPr="0012077B">
              <w:rPr>
                <w:rFonts w:cs="Times New Roman"/>
              </w:rPr>
              <w:t xml:space="preserve"> </w:t>
            </w:r>
            <w:proofErr w:type="spellStart"/>
            <w:r w:rsidRPr="0012077B">
              <w:rPr>
                <w:rFonts w:cs="Times New Roman"/>
              </w:rPr>
              <w:t>ayns</w:t>
            </w:r>
            <w:proofErr w:type="spellEnd"/>
            <w:r w:rsidRPr="0012077B">
              <w:rPr>
                <w:rFonts w:cs="Times New Roman"/>
              </w:rPr>
              <w:t xml:space="preserve"> </w:t>
            </w:r>
            <w:proofErr w:type="spellStart"/>
            <w:r w:rsidRPr="0012077B">
              <w:rPr>
                <w:rFonts w:cs="Times New Roman"/>
              </w:rPr>
              <w:t>ayrn</w:t>
            </w:r>
            <w:proofErr w:type="spellEnd"/>
            <w:r w:rsidRPr="0012077B">
              <w:rPr>
                <w:rFonts w:cs="Times New Roman"/>
              </w:rPr>
              <w:t xml:space="preserve">: son </w:t>
            </w:r>
            <w:proofErr w:type="spellStart"/>
            <w:r w:rsidRPr="0012077B">
              <w:rPr>
                <w:rFonts w:cs="Times New Roman"/>
              </w:rPr>
              <w:t>veagh</w:t>
            </w:r>
            <w:proofErr w:type="spellEnd"/>
            <w:r w:rsidRPr="0012077B">
              <w:rPr>
                <w:rFonts w:cs="Times New Roman"/>
              </w:rPr>
              <w:t xml:space="preserve"> </w:t>
            </w:r>
            <w:proofErr w:type="spellStart"/>
            <w:r w:rsidRPr="0012077B">
              <w:rPr>
                <w:rFonts w:cs="Times New Roman"/>
              </w:rPr>
              <w:t>shoh</w:t>
            </w:r>
            <w:proofErr w:type="spellEnd"/>
            <w:r w:rsidRPr="0012077B">
              <w:rPr>
                <w:rFonts w:cs="Times New Roman"/>
              </w:rPr>
              <w:t xml:space="preserve"> </w:t>
            </w:r>
            <w:proofErr w:type="spellStart"/>
            <w:r w:rsidRPr="0012077B">
              <w:rPr>
                <w:rFonts w:cs="Times New Roman"/>
              </w:rPr>
              <w:t>yn</w:t>
            </w:r>
            <w:proofErr w:type="spellEnd"/>
            <w:r w:rsidRPr="0012077B">
              <w:rPr>
                <w:rFonts w:cs="Times New Roman"/>
              </w:rPr>
              <w:t xml:space="preserve"> </w:t>
            </w:r>
            <w:proofErr w:type="spellStart"/>
            <w:r w:rsidRPr="0012077B">
              <w:rPr>
                <w:rFonts w:cs="Times New Roman"/>
              </w:rPr>
              <w:t>daanys</w:t>
            </w:r>
            <w:proofErr w:type="spellEnd"/>
            <w:r w:rsidRPr="0012077B">
              <w:rPr>
                <w:rFonts w:cs="Times New Roman"/>
              </w:rPr>
              <w:t xml:space="preserve"> </w:t>
            </w:r>
            <w:proofErr w:type="spellStart"/>
            <w:r w:rsidRPr="0012077B">
              <w:rPr>
                <w:rFonts w:cs="Times New Roman"/>
              </w:rPr>
              <w:t>smoo</w:t>
            </w:r>
            <w:proofErr w:type="spellEnd"/>
            <w:r w:rsidRPr="0012077B">
              <w:rPr>
                <w:rFonts w:cs="Times New Roman"/>
              </w:rPr>
              <w:t xml:space="preserve"> </w:t>
            </w:r>
            <w:proofErr w:type="spellStart"/>
            <w:r w:rsidRPr="0012077B">
              <w:rPr>
                <w:rFonts w:cs="Times New Roman"/>
              </w:rPr>
              <w:t>oddys</w:t>
            </w:r>
            <w:proofErr w:type="spellEnd"/>
            <w:r w:rsidRPr="0012077B">
              <w:rPr>
                <w:rFonts w:cs="Times New Roman"/>
              </w:rPr>
              <w:t xml:space="preserve"> </w:t>
            </w:r>
            <w:proofErr w:type="spellStart"/>
            <w:r w:rsidRPr="0012077B">
              <w:rPr>
                <w:rFonts w:cs="Times New Roman"/>
              </w:rPr>
              <w:t>yn</w:t>
            </w:r>
            <w:proofErr w:type="spellEnd"/>
            <w:r w:rsidRPr="0012077B">
              <w:rPr>
                <w:rFonts w:cs="Times New Roman"/>
              </w:rPr>
              <w:t xml:space="preserve"> </w:t>
            </w:r>
            <w:proofErr w:type="spellStart"/>
            <w:r w:rsidRPr="0012077B">
              <w:rPr>
                <w:rFonts w:cs="Times New Roman"/>
              </w:rPr>
              <w:t>Anchreestee</w:t>
            </w:r>
            <w:proofErr w:type="spellEnd"/>
            <w:r w:rsidRPr="0012077B">
              <w:rPr>
                <w:rFonts w:cs="Times New Roman"/>
              </w:rPr>
              <w:t xml:space="preserve"> </w:t>
            </w:r>
            <w:proofErr w:type="spellStart"/>
            <w:r w:rsidRPr="0012077B">
              <w:rPr>
                <w:rFonts w:cs="Times New Roman"/>
              </w:rPr>
              <w:t>soiaghey</w:t>
            </w:r>
            <w:proofErr w:type="spellEnd"/>
            <w:r w:rsidRPr="0012077B">
              <w:rPr>
                <w:rFonts w:cs="Times New Roman"/>
              </w:rPr>
              <w:t xml:space="preserve"> </w:t>
            </w:r>
            <w:proofErr w:type="spellStart"/>
            <w:r w:rsidRPr="0012077B">
              <w:rPr>
                <w:rFonts w:cs="Times New Roman"/>
              </w:rPr>
              <w:t>seose</w:t>
            </w:r>
            <w:proofErr w:type="spellEnd"/>
            <w:r w:rsidRPr="0012077B">
              <w:rPr>
                <w:rFonts w:cs="Times New Roman"/>
              </w:rPr>
              <w:t xml:space="preserve"> </w:t>
            </w:r>
            <w:proofErr w:type="spellStart"/>
            <w:r w:rsidRPr="0012077B">
              <w:rPr>
                <w:rFonts w:cs="Times New Roman"/>
              </w:rPr>
              <w:t>noi</w:t>
            </w:r>
            <w:proofErr w:type="spellEnd"/>
            <w:r w:rsidRPr="0012077B">
              <w:rPr>
                <w:rFonts w:cs="Times New Roman"/>
              </w:rPr>
              <w:t xml:space="preserve"> </w:t>
            </w:r>
            <w:proofErr w:type="spellStart"/>
            <w:r w:rsidRPr="0012077B">
              <w:rPr>
                <w:rFonts w:cs="Times New Roman"/>
              </w:rPr>
              <w:t>Jee</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vod</w:t>
            </w:r>
            <w:proofErr w:type="spellEnd"/>
            <w:r w:rsidRPr="0012077B">
              <w:rPr>
                <w:rFonts w:cs="Times New Roman"/>
              </w:rPr>
              <w:t xml:space="preserve"> </w:t>
            </w:r>
            <w:proofErr w:type="spellStart"/>
            <w:r w:rsidRPr="0012077B">
              <w:rPr>
                <w:rFonts w:cs="Times New Roman"/>
              </w:rPr>
              <w:t>dooinney</w:t>
            </w:r>
            <w:proofErr w:type="spellEnd"/>
            <w:r w:rsidRPr="0012077B">
              <w:rPr>
                <w:rFonts w:cs="Times New Roman"/>
              </w:rPr>
              <w:t xml:space="preserve">, </w:t>
            </w:r>
            <w:proofErr w:type="spellStart"/>
            <w:r w:rsidRPr="0012077B">
              <w:rPr>
                <w:rFonts w:cs="Times New Roman"/>
              </w:rPr>
              <w:t>liorish</w:t>
            </w:r>
            <w:proofErr w:type="spellEnd"/>
            <w:r w:rsidRPr="0012077B">
              <w:rPr>
                <w:rFonts w:cs="Times New Roman"/>
              </w:rPr>
              <w:t xml:space="preserve"> e </w:t>
            </w:r>
            <w:proofErr w:type="spellStart"/>
            <w:r w:rsidRPr="0012077B">
              <w:rPr>
                <w:rFonts w:cs="Times New Roman"/>
              </w:rPr>
              <w:t>obbraghyn</w:t>
            </w:r>
            <w:proofErr w:type="spellEnd"/>
            <w:r w:rsidRPr="0012077B">
              <w:rPr>
                <w:rFonts w:cs="Times New Roman"/>
              </w:rPr>
              <w:t xml:space="preserve"> </w:t>
            </w:r>
            <w:proofErr w:type="spellStart"/>
            <w:r w:rsidRPr="0012077B">
              <w:rPr>
                <w:rFonts w:cs="Times New Roman"/>
              </w:rPr>
              <w:t>hene</w:t>
            </w:r>
            <w:proofErr w:type="spellEnd"/>
            <w:r w:rsidRPr="0012077B">
              <w:rPr>
                <w:rFonts w:cs="Times New Roman"/>
              </w:rPr>
              <w:t xml:space="preserve">, </w:t>
            </w:r>
            <w:proofErr w:type="spellStart"/>
            <w:r w:rsidRPr="0012077B">
              <w:rPr>
                <w:rFonts w:cs="Times New Roman"/>
              </w:rPr>
              <w:t>goaill</w:t>
            </w:r>
            <w:proofErr w:type="spellEnd"/>
            <w:r w:rsidRPr="0012077B">
              <w:rPr>
                <w:rFonts w:cs="Times New Roman"/>
              </w:rPr>
              <w:t xml:space="preserve"> </w:t>
            </w:r>
            <w:proofErr w:type="spellStart"/>
            <w:r w:rsidRPr="0012077B">
              <w:rPr>
                <w:rFonts w:cs="Times New Roman"/>
              </w:rPr>
              <w:t>ersooyle</w:t>
            </w:r>
            <w:proofErr w:type="spellEnd"/>
            <w:r w:rsidRPr="0012077B">
              <w:rPr>
                <w:rFonts w:cs="Times New Roman"/>
              </w:rPr>
              <w:t xml:space="preserve"> as </w:t>
            </w:r>
            <w:proofErr w:type="spellStart"/>
            <w:r w:rsidRPr="0012077B">
              <w:rPr>
                <w:rFonts w:cs="Times New Roman"/>
              </w:rPr>
              <w:t>glenney</w:t>
            </w:r>
            <w:proofErr w:type="spellEnd"/>
            <w:r w:rsidRPr="0012077B">
              <w:rPr>
                <w:rFonts w:cs="Times New Roman"/>
              </w:rPr>
              <w:t xml:space="preserve"> e </w:t>
            </w:r>
            <w:proofErr w:type="spellStart"/>
            <w:r w:rsidRPr="0012077B">
              <w:rPr>
                <w:rFonts w:cs="Times New Roman"/>
              </w:rPr>
              <w:t>pheccaghyn</w:t>
            </w:r>
            <w:proofErr w:type="spellEnd"/>
            <w:r w:rsidRPr="0012077B">
              <w:rPr>
                <w:rFonts w:cs="Times New Roman"/>
              </w:rPr>
              <w:t xml:space="preserve">, as </w:t>
            </w:r>
            <w:proofErr w:type="spellStart"/>
            <w:r w:rsidRPr="0012077B">
              <w:rPr>
                <w:rFonts w:cs="Times New Roman"/>
              </w:rPr>
              <w:t>myr</w:t>
            </w:r>
            <w:proofErr w:type="spellEnd"/>
            <w:r w:rsidRPr="0012077B">
              <w:rPr>
                <w:rFonts w:cs="Times New Roman"/>
              </w:rPr>
              <w:t xml:space="preserve"> </w:t>
            </w:r>
            <w:proofErr w:type="spellStart"/>
            <w:r w:rsidRPr="0012077B">
              <w:rPr>
                <w:rFonts w:cs="Times New Roman"/>
              </w:rPr>
              <w:t>shoh</w:t>
            </w:r>
            <w:proofErr w:type="spellEnd"/>
            <w:r w:rsidRPr="0012077B">
              <w:rPr>
                <w:rFonts w:cs="Times New Roman"/>
              </w:rPr>
              <w:t xml:space="preserve"> eh-</w:t>
            </w:r>
            <w:proofErr w:type="spellStart"/>
            <w:r w:rsidRPr="0012077B">
              <w:rPr>
                <w:rFonts w:cs="Times New Roman"/>
              </w:rPr>
              <w:t>hene</w:t>
            </w:r>
            <w:proofErr w:type="spellEnd"/>
            <w:r w:rsidRPr="0012077B">
              <w:rPr>
                <w:rFonts w:cs="Times New Roman"/>
              </w:rPr>
              <w:t xml:space="preserve"> y </w:t>
            </w:r>
            <w:proofErr w:type="spellStart"/>
            <w:r w:rsidRPr="0012077B">
              <w:rPr>
                <w:rFonts w:cs="Times New Roman"/>
              </w:rPr>
              <w:t>heyrey</w:t>
            </w:r>
            <w:proofErr w:type="spellEnd"/>
            <w:r w:rsidRPr="0012077B">
              <w:rPr>
                <w:rFonts w:cs="Times New Roman"/>
              </w:rPr>
              <w:t>.</w:t>
            </w:r>
          </w:p>
        </w:tc>
        <w:tc>
          <w:tcPr>
            <w:tcW w:w="1031" w:type="dxa"/>
          </w:tcPr>
          <w:p w14:paraId="4F99A2CF" w14:textId="77777777" w:rsidR="00535FB8" w:rsidRPr="00535FB8" w:rsidRDefault="00535FB8" w:rsidP="003A2210">
            <w:pPr>
              <w:spacing w:after="80"/>
              <w:ind w:left="0" w:firstLine="0"/>
              <w:rPr>
                <w:rFonts w:cs="Times New Roman"/>
                <w:sz w:val="18"/>
                <w:szCs w:val="18"/>
              </w:rPr>
            </w:pPr>
          </w:p>
        </w:tc>
      </w:tr>
      <w:tr w:rsidR="00535FB8" w:rsidRPr="0012077B" w14:paraId="1009FFE6" w14:textId="5407BAB0" w:rsidTr="005F74B2">
        <w:tc>
          <w:tcPr>
            <w:tcW w:w="1127" w:type="dxa"/>
          </w:tcPr>
          <w:p w14:paraId="75B067FA" w14:textId="3F3038F7" w:rsidR="00535FB8" w:rsidRPr="006D7575" w:rsidRDefault="00535FB8" w:rsidP="00F00F96">
            <w:pPr>
              <w:spacing w:after="80"/>
              <w:ind w:left="0" w:firstLine="0"/>
              <w:rPr>
                <w:sz w:val="18"/>
                <w:szCs w:val="18"/>
              </w:rPr>
            </w:pPr>
            <w:r>
              <w:rPr>
                <w:sz w:val="18"/>
                <w:szCs w:val="18"/>
              </w:rPr>
              <w:t>Justification is the office of God only.</w:t>
            </w:r>
          </w:p>
        </w:tc>
        <w:tc>
          <w:tcPr>
            <w:tcW w:w="3404" w:type="dxa"/>
          </w:tcPr>
          <w:p w14:paraId="49231363" w14:textId="12C01EF4" w:rsidR="00535FB8" w:rsidRPr="0012077B" w:rsidRDefault="00535FB8" w:rsidP="00692C98">
            <w:pPr>
              <w:spacing w:after="80"/>
              <w:ind w:left="0" w:firstLine="0"/>
              <w:jc w:val="both"/>
              <w:rPr>
                <w:rFonts w:cs="Times New Roman"/>
              </w:rPr>
            </w:pPr>
            <w:r w:rsidRPr="003A4AFF">
              <w:t>But justification is the office of God only; and is not a thing which we render unto him, but which we receive of him; not which we give to him, but which we take of him, by his free mercy, and by the only merits of his most dearly beloved Son, our only Redeemer, Saviour</w:t>
            </w:r>
            <w:r w:rsidR="007C024A">
              <w:t>,</w:t>
            </w:r>
            <w:r w:rsidRPr="003A4AFF">
              <w:t xml:space="preserve"> and Justifier, Jesus Christ. </w:t>
            </w:r>
          </w:p>
        </w:tc>
        <w:tc>
          <w:tcPr>
            <w:tcW w:w="3789" w:type="dxa"/>
          </w:tcPr>
          <w:p w14:paraId="61AB9F45" w14:textId="77777777" w:rsidR="00535FB8" w:rsidRPr="0012077B" w:rsidRDefault="00535FB8" w:rsidP="008D148C">
            <w:pPr>
              <w:spacing w:after="80"/>
              <w:ind w:left="0" w:firstLine="284"/>
              <w:jc w:val="both"/>
              <w:rPr>
                <w:rFonts w:cs="Times New Roman"/>
              </w:rPr>
            </w:pPr>
            <w:proofErr w:type="spellStart"/>
            <w:r w:rsidRPr="0012077B">
              <w:rPr>
                <w:rFonts w:cs="Times New Roman"/>
              </w:rPr>
              <w:t>Agh</w:t>
            </w:r>
            <w:proofErr w:type="spellEnd"/>
            <w:r w:rsidRPr="0012077B">
              <w:rPr>
                <w:rFonts w:cs="Times New Roman"/>
              </w:rPr>
              <w:t xml:space="preserve"> </w:t>
            </w:r>
            <w:proofErr w:type="spellStart"/>
            <w:r w:rsidRPr="0012077B">
              <w:rPr>
                <w:rFonts w:cs="Times New Roman"/>
              </w:rPr>
              <w:t>te</w:t>
            </w:r>
            <w:proofErr w:type="spellEnd"/>
            <w:r w:rsidRPr="0012077B">
              <w:rPr>
                <w:rFonts w:cs="Times New Roman"/>
              </w:rPr>
              <w:t xml:space="preserve"> oik Yee </w:t>
            </w:r>
            <w:proofErr w:type="spellStart"/>
            <w:r w:rsidRPr="0012077B">
              <w:rPr>
                <w:rFonts w:cs="Times New Roman"/>
              </w:rPr>
              <w:t>ny-lomarcan</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heyrey</w:t>
            </w:r>
            <w:proofErr w:type="spellEnd"/>
            <w:r w:rsidRPr="0012077B">
              <w:rPr>
                <w:rFonts w:cs="Times New Roman"/>
              </w:rPr>
              <w:t xml:space="preserve">: as cha nee red eh ta shin </w:t>
            </w:r>
            <w:proofErr w:type="spellStart"/>
            <w:r w:rsidRPr="0012077B">
              <w:rPr>
                <w:rFonts w:cs="Times New Roman"/>
              </w:rPr>
              <w:t>chebbal</w:t>
            </w:r>
            <w:proofErr w:type="spellEnd"/>
            <w:r w:rsidRPr="0012077B">
              <w:rPr>
                <w:rFonts w:cs="Times New Roman"/>
              </w:rPr>
              <w:t xml:space="preserve"> da, </w:t>
            </w:r>
            <w:proofErr w:type="spellStart"/>
            <w:r w:rsidRPr="0012077B">
              <w:rPr>
                <w:rFonts w:cs="Times New Roman"/>
              </w:rPr>
              <w:t>agh</w:t>
            </w:r>
            <w:proofErr w:type="spellEnd"/>
            <w:r w:rsidRPr="0012077B">
              <w:rPr>
                <w:rFonts w:cs="Times New Roman"/>
              </w:rPr>
              <w:t xml:space="preserve"> </w:t>
            </w:r>
            <w:proofErr w:type="spellStart"/>
            <w:r w:rsidRPr="0012077B">
              <w:rPr>
                <w:rFonts w:cs="Times New Roman"/>
              </w:rPr>
              <w:t>shen</w:t>
            </w:r>
            <w:proofErr w:type="spellEnd"/>
            <w:r w:rsidRPr="0012077B">
              <w:rPr>
                <w:rFonts w:cs="Times New Roman"/>
              </w:rPr>
              <w:t xml:space="preserve"> </w:t>
            </w:r>
            <w:proofErr w:type="spellStart"/>
            <w:r w:rsidRPr="0012077B">
              <w:rPr>
                <w:rFonts w:cs="Times New Roman"/>
              </w:rPr>
              <w:t>ny</w:t>
            </w:r>
            <w:proofErr w:type="spellEnd"/>
            <w:r w:rsidRPr="0012077B">
              <w:rPr>
                <w:rFonts w:cs="Times New Roman"/>
              </w:rPr>
              <w:t xml:space="preserve"> ta shin </w:t>
            </w:r>
            <w:proofErr w:type="spellStart"/>
            <w:r w:rsidRPr="0012077B">
              <w:rPr>
                <w:rFonts w:cs="Times New Roman"/>
              </w:rPr>
              <w:t>geddyn</w:t>
            </w:r>
            <w:proofErr w:type="spellEnd"/>
            <w:r w:rsidRPr="0012077B">
              <w:rPr>
                <w:rFonts w:cs="Times New Roman"/>
              </w:rPr>
              <w:t xml:space="preserve"> </w:t>
            </w:r>
            <w:proofErr w:type="spellStart"/>
            <w:r w:rsidRPr="0012077B">
              <w:rPr>
                <w:rFonts w:cs="Times New Roman"/>
              </w:rPr>
              <w:t>veih</w:t>
            </w:r>
            <w:proofErr w:type="spellEnd"/>
            <w:r w:rsidRPr="0012077B">
              <w:rPr>
                <w:rFonts w:cs="Times New Roman"/>
              </w:rPr>
              <w:t xml:space="preserve">: cha nee </w:t>
            </w:r>
            <w:proofErr w:type="spellStart"/>
            <w:r w:rsidRPr="0012077B">
              <w:rPr>
                <w:rFonts w:cs="Times New Roman"/>
              </w:rPr>
              <w:t>shen</w:t>
            </w:r>
            <w:proofErr w:type="spellEnd"/>
            <w:r w:rsidRPr="0012077B">
              <w:rPr>
                <w:rFonts w:cs="Times New Roman"/>
              </w:rPr>
              <w:t xml:space="preserve"> ta shin </w:t>
            </w:r>
            <w:proofErr w:type="spellStart"/>
            <w:r w:rsidRPr="0012077B">
              <w:rPr>
                <w:rFonts w:cs="Times New Roman"/>
              </w:rPr>
              <w:t>coyrt</w:t>
            </w:r>
            <w:proofErr w:type="spellEnd"/>
            <w:r w:rsidRPr="0012077B">
              <w:rPr>
                <w:rFonts w:cs="Times New Roman"/>
              </w:rPr>
              <w:t xml:space="preserve"> da, </w:t>
            </w:r>
            <w:proofErr w:type="spellStart"/>
            <w:r w:rsidRPr="0012077B">
              <w:rPr>
                <w:rFonts w:cs="Times New Roman"/>
              </w:rPr>
              <w:t>agh</w:t>
            </w:r>
            <w:proofErr w:type="spellEnd"/>
            <w:r w:rsidRPr="0012077B">
              <w:rPr>
                <w:rFonts w:cs="Times New Roman"/>
              </w:rPr>
              <w:t xml:space="preserve"> </w:t>
            </w:r>
            <w:proofErr w:type="spellStart"/>
            <w:r w:rsidRPr="0012077B">
              <w:rPr>
                <w:rFonts w:cs="Times New Roman"/>
              </w:rPr>
              <w:t>shen</w:t>
            </w:r>
            <w:proofErr w:type="spellEnd"/>
            <w:r w:rsidRPr="0012077B">
              <w:rPr>
                <w:rFonts w:cs="Times New Roman"/>
              </w:rPr>
              <w:t xml:space="preserve"> ta shin </w:t>
            </w:r>
            <w:proofErr w:type="spellStart"/>
            <w:r w:rsidRPr="0012077B">
              <w:rPr>
                <w:rFonts w:cs="Times New Roman"/>
              </w:rPr>
              <w:t>goaill</w:t>
            </w:r>
            <w:proofErr w:type="spellEnd"/>
            <w:r w:rsidRPr="0012077B">
              <w:rPr>
                <w:rFonts w:cs="Times New Roman"/>
              </w:rPr>
              <w:t xml:space="preserve"> </w:t>
            </w:r>
            <w:proofErr w:type="spellStart"/>
            <w:r w:rsidRPr="0012077B">
              <w:rPr>
                <w:rFonts w:cs="Times New Roman"/>
              </w:rPr>
              <w:t>veih</w:t>
            </w:r>
            <w:proofErr w:type="spellEnd"/>
            <w:r w:rsidRPr="0012077B">
              <w:rPr>
                <w:rFonts w:cs="Times New Roman"/>
              </w:rPr>
              <w:t xml:space="preserve"> </w:t>
            </w:r>
            <w:proofErr w:type="spellStart"/>
            <w:r w:rsidRPr="0012077B">
              <w:rPr>
                <w:rFonts w:cs="Times New Roman"/>
              </w:rPr>
              <w:t>liorish</w:t>
            </w:r>
            <w:proofErr w:type="spellEnd"/>
            <w:r w:rsidRPr="0012077B">
              <w:rPr>
                <w:rFonts w:cs="Times New Roman"/>
              </w:rPr>
              <w:t xml:space="preserve"> e </w:t>
            </w:r>
            <w:proofErr w:type="spellStart"/>
            <w:r w:rsidRPr="0012077B">
              <w:rPr>
                <w:rFonts w:cs="Times New Roman"/>
              </w:rPr>
              <w:t>vyghin</w:t>
            </w:r>
            <w:proofErr w:type="spellEnd"/>
            <w:r w:rsidRPr="0012077B">
              <w:rPr>
                <w:rFonts w:cs="Times New Roman"/>
              </w:rPr>
              <w:t xml:space="preserve"> </w:t>
            </w:r>
            <w:proofErr w:type="spellStart"/>
            <w:r w:rsidRPr="0012077B">
              <w:rPr>
                <w:rFonts w:cs="Times New Roman"/>
              </w:rPr>
              <w:t>nastee</w:t>
            </w:r>
            <w:proofErr w:type="spellEnd"/>
            <w:r w:rsidRPr="0012077B">
              <w:rPr>
                <w:rFonts w:cs="Times New Roman"/>
              </w:rPr>
              <w:t xml:space="preserve">, as </w:t>
            </w:r>
            <w:proofErr w:type="spellStart"/>
            <w:r w:rsidRPr="0012077B">
              <w:rPr>
                <w:rFonts w:cs="Times New Roman"/>
              </w:rPr>
              <w:t>ynrican</w:t>
            </w:r>
            <w:proofErr w:type="spellEnd"/>
            <w:r w:rsidRPr="0012077B">
              <w:rPr>
                <w:rFonts w:cs="Times New Roman"/>
              </w:rPr>
              <w:t xml:space="preserve"> </w:t>
            </w:r>
            <w:proofErr w:type="spellStart"/>
            <w:r w:rsidRPr="0012077B">
              <w:rPr>
                <w:rFonts w:cs="Times New Roman"/>
              </w:rPr>
              <w:t>liorish</w:t>
            </w:r>
            <w:proofErr w:type="spellEnd"/>
            <w:r w:rsidRPr="0012077B">
              <w:rPr>
                <w:rFonts w:cs="Times New Roman"/>
              </w:rPr>
              <w:t xml:space="preserve"> </w:t>
            </w:r>
            <w:proofErr w:type="spellStart"/>
            <w:r w:rsidRPr="0012077B">
              <w:rPr>
                <w:rFonts w:cs="Times New Roman"/>
              </w:rPr>
              <w:t>toilchinys</w:t>
            </w:r>
            <w:proofErr w:type="spellEnd"/>
            <w:r w:rsidRPr="0012077B">
              <w:rPr>
                <w:rFonts w:cs="Times New Roman"/>
              </w:rPr>
              <w:t xml:space="preserve"> e Vac </w:t>
            </w:r>
            <w:proofErr w:type="spellStart"/>
            <w:r w:rsidRPr="0012077B">
              <w:rPr>
                <w:rFonts w:cs="Times New Roman"/>
              </w:rPr>
              <w:t>smoo</w:t>
            </w:r>
            <w:proofErr w:type="spellEnd"/>
            <w:r w:rsidRPr="0012077B">
              <w:rPr>
                <w:rFonts w:cs="Times New Roman"/>
              </w:rPr>
              <w:t xml:space="preserve"> </w:t>
            </w:r>
            <w:proofErr w:type="spellStart"/>
            <w:r w:rsidRPr="0012077B">
              <w:rPr>
                <w:rFonts w:cs="Times New Roman"/>
              </w:rPr>
              <w:t>graihagh</w:t>
            </w:r>
            <w:proofErr w:type="spellEnd"/>
            <w:r w:rsidRPr="0012077B">
              <w:rPr>
                <w:rFonts w:cs="Times New Roman"/>
              </w:rPr>
              <w:t xml:space="preserve">, </w:t>
            </w:r>
            <w:proofErr w:type="spellStart"/>
            <w:r w:rsidRPr="0012077B">
              <w:rPr>
                <w:rFonts w:cs="Times New Roman"/>
              </w:rPr>
              <w:t>nyn</w:t>
            </w:r>
            <w:proofErr w:type="spellEnd"/>
            <w:r w:rsidRPr="0012077B">
              <w:rPr>
                <w:rFonts w:cs="Times New Roman"/>
              </w:rPr>
              <w:t xml:space="preserve"> Fer-</w:t>
            </w:r>
            <w:proofErr w:type="spellStart"/>
            <w:r w:rsidRPr="0012077B">
              <w:rPr>
                <w:rFonts w:cs="Times New Roman"/>
              </w:rPr>
              <w:t>kionnee</w:t>
            </w:r>
            <w:proofErr w:type="spellEnd"/>
            <w:r w:rsidRPr="0012077B">
              <w:rPr>
                <w:rFonts w:cs="Times New Roman"/>
              </w:rPr>
              <w:t xml:space="preserve">, </w:t>
            </w:r>
            <w:proofErr w:type="spellStart"/>
            <w:r w:rsidRPr="0012077B">
              <w:rPr>
                <w:rFonts w:cs="Times New Roman"/>
              </w:rPr>
              <w:t>Saualtagh</w:t>
            </w:r>
            <w:proofErr w:type="spellEnd"/>
            <w:r w:rsidRPr="0012077B">
              <w:rPr>
                <w:rFonts w:cs="Times New Roman"/>
              </w:rPr>
              <w:t xml:space="preserve">, as </w:t>
            </w:r>
            <w:proofErr w:type="spellStart"/>
            <w:r w:rsidRPr="0012077B">
              <w:rPr>
                <w:rFonts w:cs="Times New Roman"/>
              </w:rPr>
              <w:t>Eshyn</w:t>
            </w:r>
            <w:proofErr w:type="spellEnd"/>
            <w:r w:rsidRPr="0012077B">
              <w:rPr>
                <w:rFonts w:cs="Times New Roman"/>
              </w:rPr>
              <w:t xml:space="preserve"> ta </w:t>
            </w:r>
            <w:proofErr w:type="spellStart"/>
            <w:r w:rsidRPr="0012077B">
              <w:rPr>
                <w:rFonts w:cs="Times New Roman"/>
              </w:rPr>
              <w:t>seyrey</w:t>
            </w:r>
            <w:proofErr w:type="spellEnd"/>
            <w:r w:rsidRPr="0012077B">
              <w:rPr>
                <w:rFonts w:cs="Times New Roman"/>
              </w:rPr>
              <w:t xml:space="preserve"> shin, </w:t>
            </w:r>
            <w:proofErr w:type="spellStart"/>
            <w:r w:rsidRPr="0012077B">
              <w:rPr>
                <w:rFonts w:cs="Times New Roman"/>
              </w:rPr>
              <w:t>Yeesey</w:t>
            </w:r>
            <w:proofErr w:type="spellEnd"/>
            <w:r w:rsidRPr="0012077B">
              <w:rPr>
                <w:rFonts w:cs="Times New Roman"/>
              </w:rPr>
              <w:t xml:space="preserve"> </w:t>
            </w:r>
            <w:proofErr w:type="spellStart"/>
            <w:r w:rsidRPr="0012077B">
              <w:rPr>
                <w:rFonts w:cs="Times New Roman"/>
              </w:rPr>
              <w:t>Creest</w:t>
            </w:r>
            <w:proofErr w:type="spellEnd"/>
            <w:r w:rsidRPr="0012077B">
              <w:rPr>
                <w:rFonts w:cs="Times New Roman"/>
              </w:rPr>
              <w:t>.</w:t>
            </w:r>
          </w:p>
        </w:tc>
        <w:tc>
          <w:tcPr>
            <w:tcW w:w="1031" w:type="dxa"/>
          </w:tcPr>
          <w:p w14:paraId="4791C376" w14:textId="1DD7311A" w:rsidR="00535FB8" w:rsidRPr="00535FB8" w:rsidRDefault="005F2FED" w:rsidP="003A2210">
            <w:pPr>
              <w:spacing w:after="80"/>
              <w:ind w:left="0" w:firstLine="0"/>
              <w:rPr>
                <w:rFonts w:cs="Times New Roman"/>
                <w:sz w:val="18"/>
                <w:szCs w:val="18"/>
              </w:rPr>
            </w:pPr>
            <w:proofErr w:type="spellStart"/>
            <w:r>
              <w:rPr>
                <w:rFonts w:cs="Times New Roman"/>
                <w:sz w:val="18"/>
                <w:szCs w:val="18"/>
              </w:rPr>
              <w:t>Te</w:t>
            </w:r>
            <w:proofErr w:type="spellEnd"/>
            <w:r>
              <w:rPr>
                <w:rFonts w:cs="Times New Roman"/>
                <w:sz w:val="18"/>
                <w:szCs w:val="18"/>
              </w:rPr>
              <w:t xml:space="preserve"> oik Yee </w:t>
            </w:r>
            <w:proofErr w:type="spellStart"/>
            <w:r>
              <w:rPr>
                <w:rFonts w:cs="Times New Roman"/>
                <w:sz w:val="18"/>
                <w:szCs w:val="18"/>
              </w:rPr>
              <w:t>ny-lomarcan</w:t>
            </w:r>
            <w:proofErr w:type="spellEnd"/>
            <w:r>
              <w:rPr>
                <w:rFonts w:cs="Times New Roman"/>
                <w:sz w:val="18"/>
                <w:szCs w:val="18"/>
              </w:rPr>
              <w:t xml:space="preserve"> </w:t>
            </w:r>
            <w:proofErr w:type="spellStart"/>
            <w:r>
              <w:rPr>
                <w:rFonts w:cs="Times New Roman"/>
                <w:sz w:val="18"/>
                <w:szCs w:val="18"/>
              </w:rPr>
              <w:t>dy</w:t>
            </w:r>
            <w:proofErr w:type="spellEnd"/>
            <w:r>
              <w:rPr>
                <w:rFonts w:cs="Times New Roman"/>
                <w:sz w:val="18"/>
                <w:szCs w:val="18"/>
              </w:rPr>
              <w:t xml:space="preserve"> </w:t>
            </w:r>
            <w:proofErr w:type="spellStart"/>
            <w:r>
              <w:rPr>
                <w:rFonts w:cs="Times New Roman"/>
                <w:sz w:val="18"/>
                <w:szCs w:val="18"/>
              </w:rPr>
              <w:t>heyrey</w:t>
            </w:r>
            <w:proofErr w:type="spellEnd"/>
            <w:r>
              <w:rPr>
                <w:rFonts w:cs="Times New Roman"/>
                <w:sz w:val="18"/>
                <w:szCs w:val="18"/>
              </w:rPr>
              <w:t>.</w:t>
            </w:r>
          </w:p>
        </w:tc>
      </w:tr>
      <w:tr w:rsidR="00535FB8" w:rsidRPr="0012077B" w14:paraId="64D65F92" w14:textId="3E045152" w:rsidTr="005F74B2">
        <w:tc>
          <w:tcPr>
            <w:tcW w:w="1127" w:type="dxa"/>
          </w:tcPr>
          <w:p w14:paraId="75EC59AF" w14:textId="77777777" w:rsidR="00535FB8" w:rsidRPr="006D7575" w:rsidRDefault="00535FB8" w:rsidP="00692C98">
            <w:pPr>
              <w:spacing w:after="80"/>
              <w:ind w:left="0" w:firstLine="0"/>
              <w:jc w:val="both"/>
              <w:rPr>
                <w:sz w:val="18"/>
                <w:szCs w:val="18"/>
              </w:rPr>
            </w:pPr>
          </w:p>
        </w:tc>
        <w:tc>
          <w:tcPr>
            <w:tcW w:w="3404" w:type="dxa"/>
          </w:tcPr>
          <w:p w14:paraId="6AAAC842" w14:textId="3EEA3A68" w:rsidR="00535FB8" w:rsidRPr="0012077B" w:rsidRDefault="00535FB8" w:rsidP="00692C98">
            <w:pPr>
              <w:spacing w:after="80"/>
              <w:ind w:left="0" w:firstLine="0"/>
              <w:jc w:val="both"/>
              <w:rPr>
                <w:rFonts w:cs="Times New Roman"/>
              </w:rPr>
            </w:pPr>
            <w:r w:rsidRPr="00B90BA3">
              <w:t xml:space="preserve">So that the true understanding of this doctrine </w:t>
            </w:r>
            <w:r w:rsidRPr="00B90BA3">
              <w:rPr>
                <w:rFonts w:cs="Times New Roman"/>
              </w:rPr>
              <w:t>—</w:t>
            </w:r>
            <w:r w:rsidRPr="00B90BA3">
              <w:t>We be justified freely by faith without works, or that we be justified by faith in Christ only</w:t>
            </w:r>
            <w:r w:rsidRPr="00B90BA3">
              <w:rPr>
                <w:rFonts w:cs="Times New Roman"/>
              </w:rPr>
              <w:t>—</w:t>
            </w:r>
            <w:r w:rsidRPr="00B90BA3">
              <w:t xml:space="preserve">is not, that this our own act, to believe in Christ, or this our faith in Christ, which is within us, doth justify us and deserve our justification unto </w:t>
            </w:r>
            <w:r w:rsidRPr="00B90BA3">
              <w:lastRenderedPageBreak/>
              <w:t>us</w:t>
            </w:r>
            <w:r w:rsidRPr="00B90BA3">
              <w:rPr>
                <w:rFonts w:cs="Times New Roman"/>
              </w:rPr>
              <w:t>—</w:t>
            </w:r>
            <w:r w:rsidRPr="00B90BA3">
              <w:t xml:space="preserve"> for that were to count ourselves to be justified by some act or virtue that is within ourselves </w:t>
            </w:r>
            <w:r w:rsidRPr="00B90BA3">
              <w:rPr>
                <w:rFonts w:cs="Times New Roman"/>
              </w:rPr>
              <w:t>—</w:t>
            </w:r>
            <w:r w:rsidRPr="00B90BA3">
              <w:t xml:space="preserve"> but the true understanding and meaning thereof is, that, although we hear God</w:t>
            </w:r>
            <w:r w:rsidR="00553A53">
              <w:t>’</w:t>
            </w:r>
            <w:r w:rsidRPr="00B90BA3">
              <w:t>s Word and believe it; although we have faith, hope, charity, repentance, dread, and fear of God within us, and do never so many good works thereunto; yet we must renounce the merit of all our said virtues of faith, hope, charity, and all our other virtues and good deeds, which we either have done, shall do, or can do, as things that be far too weak and insufficient, and imperfect, to deserve remission of our sins, and our justification. And therefore we must trust only in God</w:t>
            </w:r>
            <w:r w:rsidR="00553A53">
              <w:t>’</w:t>
            </w:r>
            <w:r w:rsidRPr="00B90BA3">
              <w:t>s mercy, and that sacrifice which our High Priest and Saviour Christ Jesus, the Son of God, once offered for us upon the cross, to obtain thereby God</w:t>
            </w:r>
            <w:r w:rsidR="00553A53">
              <w:t>’</w:t>
            </w:r>
            <w:r w:rsidRPr="00B90BA3">
              <w:t>s grace, and remission, as well of our original sin in baptism, as of all actual sin committed by us after our baptism, if we truly repent and turn</w:t>
            </w:r>
            <w:r w:rsidRPr="00B90BA3">
              <w:rPr>
                <w:b/>
                <w:bCs/>
              </w:rPr>
              <w:t xml:space="preserve"> </w:t>
            </w:r>
            <w:r w:rsidRPr="00B90BA3">
              <w:t xml:space="preserve">unfeignedly to him again. </w:t>
            </w:r>
          </w:p>
        </w:tc>
        <w:tc>
          <w:tcPr>
            <w:tcW w:w="3789" w:type="dxa"/>
          </w:tcPr>
          <w:p w14:paraId="34D1848A" w14:textId="335BE5C2" w:rsidR="00535FB8" w:rsidRPr="0012077B" w:rsidRDefault="00535FB8" w:rsidP="008D148C">
            <w:pPr>
              <w:spacing w:after="80"/>
              <w:ind w:left="0" w:firstLine="284"/>
              <w:jc w:val="both"/>
              <w:rPr>
                <w:rFonts w:cs="Times New Roman"/>
              </w:rPr>
            </w:pPr>
            <w:proofErr w:type="spellStart"/>
            <w:r w:rsidRPr="0012077B">
              <w:rPr>
                <w:rFonts w:cs="Times New Roman"/>
              </w:rPr>
              <w:lastRenderedPageBreak/>
              <w:t>Myr</w:t>
            </w:r>
            <w:proofErr w:type="spellEnd"/>
            <w:r w:rsidRPr="0012077B">
              <w:rPr>
                <w:rFonts w:cs="Times New Roman"/>
              </w:rPr>
              <w:t xml:space="preserve"> </w:t>
            </w:r>
            <w:proofErr w:type="spellStart"/>
            <w:r w:rsidRPr="0012077B">
              <w:rPr>
                <w:rFonts w:cs="Times New Roman"/>
              </w:rPr>
              <w:t>shen</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vel</w:t>
            </w:r>
            <w:proofErr w:type="spellEnd"/>
            <w:r w:rsidRPr="0012077B">
              <w:rPr>
                <w:rFonts w:cs="Times New Roman"/>
              </w:rPr>
              <w:t xml:space="preserve"> </w:t>
            </w:r>
            <w:proofErr w:type="spellStart"/>
            <w:r w:rsidRPr="0012077B">
              <w:rPr>
                <w:rFonts w:cs="Times New Roman"/>
              </w:rPr>
              <w:t>tushtey</w:t>
            </w:r>
            <w:proofErr w:type="spellEnd"/>
            <w:r w:rsidRPr="0012077B">
              <w:rPr>
                <w:rFonts w:cs="Times New Roman"/>
              </w:rPr>
              <w:t xml:space="preserve"> </w:t>
            </w:r>
            <w:proofErr w:type="spellStart"/>
            <w:r w:rsidRPr="0012077B">
              <w:rPr>
                <w:rFonts w:cs="Times New Roman"/>
              </w:rPr>
              <w:t>firrinagh</w:t>
            </w:r>
            <w:proofErr w:type="spellEnd"/>
            <w:r w:rsidRPr="0012077B">
              <w:rPr>
                <w:rFonts w:cs="Times New Roman"/>
              </w:rPr>
              <w:t xml:space="preserve"> </w:t>
            </w:r>
            <w:proofErr w:type="spellStart"/>
            <w:r w:rsidRPr="0012077B">
              <w:rPr>
                <w:rFonts w:cs="Times New Roman"/>
              </w:rPr>
              <w:t>yn</w:t>
            </w:r>
            <w:proofErr w:type="spellEnd"/>
            <w:r w:rsidRPr="0012077B">
              <w:rPr>
                <w:rFonts w:cs="Times New Roman"/>
              </w:rPr>
              <w:t xml:space="preserve"> </w:t>
            </w:r>
            <w:proofErr w:type="spellStart"/>
            <w:r w:rsidRPr="0012077B">
              <w:rPr>
                <w:rFonts w:cs="Times New Roman"/>
              </w:rPr>
              <w:t>ynsagh</w:t>
            </w:r>
            <w:proofErr w:type="spellEnd"/>
            <w:r w:rsidRPr="0012077B">
              <w:rPr>
                <w:rFonts w:cs="Times New Roman"/>
              </w:rPr>
              <w:t xml:space="preserve"> </w:t>
            </w:r>
            <w:proofErr w:type="spellStart"/>
            <w:r w:rsidRPr="0012077B">
              <w:rPr>
                <w:rFonts w:cs="Times New Roman"/>
              </w:rPr>
              <w:t>shoh</w:t>
            </w:r>
            <w:proofErr w:type="spellEnd"/>
            <w:r w:rsidRPr="0012077B">
              <w:rPr>
                <w:rFonts w:cs="Times New Roman"/>
              </w:rPr>
              <w:t xml:space="preserve"> — Ta shin er </w:t>
            </w:r>
            <w:proofErr w:type="spellStart"/>
            <w:r w:rsidRPr="0012077B">
              <w:rPr>
                <w:rFonts w:cs="Times New Roman"/>
              </w:rPr>
              <w:t>nyn</w:t>
            </w:r>
            <w:proofErr w:type="spellEnd"/>
            <w:r w:rsidRPr="0012077B">
              <w:rPr>
                <w:rFonts w:cs="Times New Roman"/>
              </w:rPr>
              <w:t xml:space="preserve"> </w:t>
            </w:r>
            <w:proofErr w:type="spellStart"/>
            <w:r w:rsidRPr="0012077B">
              <w:rPr>
                <w:rFonts w:cs="Times New Roman"/>
              </w:rPr>
              <w:t>seyrey</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nastee</w:t>
            </w:r>
            <w:proofErr w:type="spellEnd"/>
            <w:r w:rsidRPr="0012077B">
              <w:rPr>
                <w:rFonts w:cs="Times New Roman"/>
              </w:rPr>
              <w:t xml:space="preserve"> </w:t>
            </w:r>
            <w:proofErr w:type="spellStart"/>
            <w:r w:rsidRPr="0012077B">
              <w:rPr>
                <w:rFonts w:cs="Times New Roman"/>
              </w:rPr>
              <w:t>liorish</w:t>
            </w:r>
            <w:proofErr w:type="spellEnd"/>
            <w:r w:rsidRPr="0012077B">
              <w:rPr>
                <w:rFonts w:cs="Times New Roman"/>
              </w:rPr>
              <w:t xml:space="preserve"> </w:t>
            </w:r>
            <w:proofErr w:type="spellStart"/>
            <w:r w:rsidRPr="0012077B">
              <w:rPr>
                <w:rFonts w:cs="Times New Roman"/>
              </w:rPr>
              <w:t>credjue</w:t>
            </w:r>
            <w:proofErr w:type="spellEnd"/>
            <w:r w:rsidRPr="0012077B">
              <w:rPr>
                <w:rFonts w:cs="Times New Roman"/>
              </w:rPr>
              <w:t xml:space="preserve"> </w:t>
            </w:r>
            <w:proofErr w:type="spellStart"/>
            <w:r w:rsidRPr="0012077B">
              <w:rPr>
                <w:rFonts w:cs="Times New Roman"/>
              </w:rPr>
              <w:t>fegooish</w:t>
            </w:r>
            <w:proofErr w:type="spellEnd"/>
            <w:r w:rsidRPr="0012077B">
              <w:rPr>
                <w:rFonts w:cs="Times New Roman"/>
              </w:rPr>
              <w:t xml:space="preserve"> </w:t>
            </w:r>
            <w:proofErr w:type="spellStart"/>
            <w:r w:rsidRPr="0012077B">
              <w:rPr>
                <w:rFonts w:cs="Times New Roman"/>
              </w:rPr>
              <w:t>obbraghyn</w:t>
            </w:r>
            <w:proofErr w:type="spellEnd"/>
            <w:r w:rsidRPr="0012077B">
              <w:rPr>
                <w:rFonts w:cs="Times New Roman"/>
              </w:rPr>
              <w:t xml:space="preserve">, </w:t>
            </w:r>
            <w:proofErr w:type="spellStart"/>
            <w:r w:rsidRPr="0012077B">
              <w:rPr>
                <w:rFonts w:cs="Times New Roman"/>
              </w:rPr>
              <w:t>ny</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vel</w:t>
            </w:r>
            <w:proofErr w:type="spellEnd"/>
            <w:r w:rsidRPr="0012077B">
              <w:rPr>
                <w:rFonts w:cs="Times New Roman"/>
              </w:rPr>
              <w:t xml:space="preserve"> shin er </w:t>
            </w:r>
            <w:proofErr w:type="spellStart"/>
            <w:r w:rsidRPr="0012077B">
              <w:rPr>
                <w:rFonts w:cs="Times New Roman"/>
              </w:rPr>
              <w:t>nyn</w:t>
            </w:r>
            <w:proofErr w:type="spellEnd"/>
            <w:r w:rsidRPr="0012077B">
              <w:rPr>
                <w:rFonts w:cs="Times New Roman"/>
              </w:rPr>
              <w:t xml:space="preserve"> </w:t>
            </w:r>
            <w:proofErr w:type="spellStart"/>
            <w:r w:rsidRPr="0012077B">
              <w:rPr>
                <w:rFonts w:cs="Times New Roman"/>
              </w:rPr>
              <w:t>seyrey</w:t>
            </w:r>
            <w:proofErr w:type="spellEnd"/>
            <w:r w:rsidRPr="0012077B">
              <w:rPr>
                <w:rFonts w:cs="Times New Roman"/>
              </w:rPr>
              <w:t xml:space="preserve"> </w:t>
            </w:r>
            <w:proofErr w:type="spellStart"/>
            <w:r w:rsidRPr="0012077B">
              <w:rPr>
                <w:rFonts w:cs="Times New Roman"/>
              </w:rPr>
              <w:t>liorish</w:t>
            </w:r>
            <w:proofErr w:type="spellEnd"/>
            <w:r w:rsidRPr="0012077B">
              <w:rPr>
                <w:rFonts w:cs="Times New Roman"/>
              </w:rPr>
              <w:t xml:space="preserve"> </w:t>
            </w:r>
            <w:proofErr w:type="spellStart"/>
            <w:r w:rsidRPr="0012077B">
              <w:rPr>
                <w:rFonts w:cs="Times New Roman"/>
              </w:rPr>
              <w:t>credjue</w:t>
            </w:r>
            <w:proofErr w:type="spellEnd"/>
            <w:r w:rsidRPr="0012077B">
              <w:rPr>
                <w:rFonts w:cs="Times New Roman"/>
              </w:rPr>
              <w:t xml:space="preserve"> </w:t>
            </w:r>
            <w:proofErr w:type="spellStart"/>
            <w:r w:rsidRPr="0012077B">
              <w:rPr>
                <w:rFonts w:cs="Times New Roman"/>
              </w:rPr>
              <w:t>ayns</w:t>
            </w:r>
            <w:proofErr w:type="spellEnd"/>
            <w:r w:rsidRPr="0012077B">
              <w:rPr>
                <w:rFonts w:cs="Times New Roman"/>
              </w:rPr>
              <w:t xml:space="preserve"> </w:t>
            </w:r>
            <w:proofErr w:type="spellStart"/>
            <w:r w:rsidRPr="0012077B">
              <w:rPr>
                <w:rFonts w:cs="Times New Roman"/>
              </w:rPr>
              <w:t>Creest</w:t>
            </w:r>
            <w:proofErr w:type="spellEnd"/>
            <w:r w:rsidRPr="0012077B">
              <w:rPr>
                <w:rFonts w:cs="Times New Roman"/>
              </w:rPr>
              <w:t xml:space="preserve"> </w:t>
            </w:r>
            <w:proofErr w:type="spellStart"/>
            <w:r w:rsidRPr="0012077B">
              <w:rPr>
                <w:rFonts w:cs="Times New Roman"/>
              </w:rPr>
              <w:t>ny-lomarcan</w:t>
            </w:r>
            <w:proofErr w:type="spellEnd"/>
            <w:r w:rsidRPr="0012077B">
              <w:rPr>
                <w:rFonts w:cs="Times New Roman"/>
              </w:rPr>
              <w:t xml:space="preserve"> — cha nee </w:t>
            </w:r>
            <w:proofErr w:type="spellStart"/>
            <w:r w:rsidRPr="0012077B">
              <w:rPr>
                <w:rFonts w:cs="Times New Roman"/>
              </w:rPr>
              <w:t>shoh</w:t>
            </w:r>
            <w:proofErr w:type="spellEnd"/>
            <w:r w:rsidRPr="0012077B">
              <w:rPr>
                <w:rFonts w:cs="Times New Roman"/>
              </w:rPr>
              <w:t xml:space="preserve"> eh,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vel</w:t>
            </w:r>
            <w:proofErr w:type="spellEnd"/>
            <w:r w:rsidRPr="0012077B">
              <w:rPr>
                <w:rFonts w:cs="Times New Roman"/>
              </w:rPr>
              <w:t xml:space="preserve"> </w:t>
            </w:r>
            <w:proofErr w:type="spellStart"/>
            <w:r w:rsidRPr="0012077B">
              <w:rPr>
                <w:rFonts w:cs="Times New Roman"/>
              </w:rPr>
              <w:t>yn</w:t>
            </w:r>
            <w:proofErr w:type="spellEnd"/>
            <w:r w:rsidRPr="0012077B">
              <w:rPr>
                <w:rFonts w:cs="Times New Roman"/>
              </w:rPr>
              <w:t xml:space="preserve"> </w:t>
            </w:r>
            <w:proofErr w:type="spellStart"/>
            <w:r w:rsidRPr="0012077B">
              <w:rPr>
                <w:rFonts w:cs="Times New Roman"/>
              </w:rPr>
              <w:t>obbyr</w:t>
            </w:r>
            <w:proofErr w:type="spellEnd"/>
            <w:r w:rsidRPr="0012077B">
              <w:rPr>
                <w:rFonts w:cs="Times New Roman"/>
              </w:rPr>
              <w:t xml:space="preserve"> </w:t>
            </w:r>
            <w:proofErr w:type="spellStart"/>
            <w:r w:rsidRPr="0012077B">
              <w:rPr>
                <w:rFonts w:cs="Times New Roman"/>
              </w:rPr>
              <w:t>shoh</w:t>
            </w:r>
            <w:proofErr w:type="spellEnd"/>
            <w:r w:rsidRPr="0012077B">
              <w:rPr>
                <w:rFonts w:cs="Times New Roman"/>
              </w:rPr>
              <w:t xml:space="preserve"> </w:t>
            </w:r>
            <w:proofErr w:type="spellStart"/>
            <w:r w:rsidRPr="0012077B">
              <w:rPr>
                <w:rFonts w:cs="Times New Roman"/>
              </w:rPr>
              <w:t>ain</w:t>
            </w:r>
            <w:proofErr w:type="spellEnd"/>
            <w:r w:rsidRPr="0012077B">
              <w:rPr>
                <w:rFonts w:cs="Times New Roman"/>
              </w:rPr>
              <w:t xml:space="preserve"> </w:t>
            </w:r>
            <w:proofErr w:type="spellStart"/>
            <w:r w:rsidRPr="0012077B">
              <w:rPr>
                <w:rFonts w:cs="Times New Roman"/>
              </w:rPr>
              <w:t>hene</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chredjal</w:t>
            </w:r>
            <w:proofErr w:type="spellEnd"/>
            <w:r w:rsidRPr="0012077B">
              <w:rPr>
                <w:rFonts w:cs="Times New Roman"/>
              </w:rPr>
              <w:t xml:space="preserve"> </w:t>
            </w:r>
            <w:proofErr w:type="spellStart"/>
            <w:r w:rsidRPr="0012077B">
              <w:rPr>
                <w:rFonts w:cs="Times New Roman"/>
              </w:rPr>
              <w:t>ayns</w:t>
            </w:r>
            <w:proofErr w:type="spellEnd"/>
            <w:r w:rsidRPr="0012077B">
              <w:rPr>
                <w:rFonts w:cs="Times New Roman"/>
              </w:rPr>
              <w:t xml:space="preserve"> </w:t>
            </w:r>
            <w:proofErr w:type="spellStart"/>
            <w:r w:rsidRPr="0012077B">
              <w:rPr>
                <w:rFonts w:cs="Times New Roman"/>
              </w:rPr>
              <w:t>Creest</w:t>
            </w:r>
            <w:proofErr w:type="spellEnd"/>
            <w:r w:rsidRPr="0012077B">
              <w:rPr>
                <w:rFonts w:cs="Times New Roman"/>
              </w:rPr>
              <w:t xml:space="preserve">, </w:t>
            </w:r>
            <w:proofErr w:type="spellStart"/>
            <w:r w:rsidRPr="0012077B">
              <w:rPr>
                <w:rFonts w:cs="Times New Roman"/>
              </w:rPr>
              <w:t>ny</w:t>
            </w:r>
            <w:proofErr w:type="spellEnd"/>
            <w:r w:rsidRPr="0012077B">
              <w:rPr>
                <w:rFonts w:cs="Times New Roman"/>
              </w:rPr>
              <w:t xml:space="preserve"> </w:t>
            </w:r>
            <w:proofErr w:type="spellStart"/>
            <w:r w:rsidRPr="0012077B">
              <w:rPr>
                <w:rFonts w:cs="Times New Roman"/>
              </w:rPr>
              <w:t>shoh</w:t>
            </w:r>
            <w:proofErr w:type="spellEnd"/>
            <w:r w:rsidRPr="0012077B">
              <w:rPr>
                <w:rFonts w:cs="Times New Roman"/>
              </w:rPr>
              <w:t xml:space="preserve"> </w:t>
            </w:r>
            <w:proofErr w:type="spellStart"/>
            <w:r w:rsidRPr="0012077B">
              <w:rPr>
                <w:rFonts w:cs="Times New Roman"/>
              </w:rPr>
              <w:t>nyn</w:t>
            </w:r>
            <w:proofErr w:type="spellEnd"/>
            <w:r w:rsidRPr="0012077B">
              <w:rPr>
                <w:rFonts w:cs="Times New Roman"/>
              </w:rPr>
              <w:t xml:space="preserve"> </w:t>
            </w:r>
            <w:proofErr w:type="spellStart"/>
            <w:r w:rsidRPr="0012077B">
              <w:rPr>
                <w:rFonts w:cs="Times New Roman"/>
              </w:rPr>
              <w:t>gredjue</w:t>
            </w:r>
            <w:proofErr w:type="spellEnd"/>
            <w:r w:rsidRPr="0012077B">
              <w:rPr>
                <w:rFonts w:cs="Times New Roman"/>
              </w:rPr>
              <w:t xml:space="preserve"> </w:t>
            </w:r>
            <w:proofErr w:type="spellStart"/>
            <w:r w:rsidRPr="0012077B">
              <w:rPr>
                <w:rFonts w:cs="Times New Roman"/>
              </w:rPr>
              <w:t>ayns</w:t>
            </w:r>
            <w:proofErr w:type="spellEnd"/>
            <w:r w:rsidRPr="0012077B">
              <w:rPr>
                <w:rFonts w:cs="Times New Roman"/>
              </w:rPr>
              <w:t xml:space="preserve"> </w:t>
            </w:r>
            <w:proofErr w:type="spellStart"/>
            <w:r w:rsidRPr="0012077B">
              <w:rPr>
                <w:rFonts w:cs="Times New Roman"/>
              </w:rPr>
              <w:t>Creest</w:t>
            </w:r>
            <w:proofErr w:type="spellEnd"/>
            <w:r w:rsidRPr="0012077B">
              <w:rPr>
                <w:rFonts w:cs="Times New Roman"/>
              </w:rPr>
              <w:t xml:space="preserve"> ta </w:t>
            </w:r>
            <w:proofErr w:type="spellStart"/>
            <w:r w:rsidRPr="0012077B">
              <w:rPr>
                <w:rFonts w:cs="Times New Roman"/>
              </w:rPr>
              <w:t>cheu-sthie</w:t>
            </w:r>
            <w:proofErr w:type="spellEnd"/>
            <w:r w:rsidRPr="0012077B">
              <w:rPr>
                <w:rFonts w:cs="Times New Roman"/>
              </w:rPr>
              <w:t xml:space="preserve"> </w:t>
            </w:r>
            <w:proofErr w:type="spellStart"/>
            <w:r w:rsidRPr="0012077B">
              <w:rPr>
                <w:rFonts w:cs="Times New Roman"/>
              </w:rPr>
              <w:lastRenderedPageBreak/>
              <w:t>j</w:t>
            </w:r>
            <w:r w:rsidR="00553A53">
              <w:rPr>
                <w:rFonts w:cs="Times New Roman"/>
              </w:rPr>
              <w:t>’</w:t>
            </w:r>
            <w:r w:rsidRPr="0012077B">
              <w:rPr>
                <w:rFonts w:cs="Times New Roman"/>
              </w:rPr>
              <w:t>in</w:t>
            </w:r>
            <w:proofErr w:type="spellEnd"/>
            <w:r w:rsidRPr="0012077B">
              <w:rPr>
                <w:rFonts w:cs="Times New Roman"/>
              </w:rPr>
              <w:t xml:space="preserve">, </w:t>
            </w:r>
            <w:proofErr w:type="spellStart"/>
            <w:r w:rsidRPr="0012077B">
              <w:rPr>
                <w:rFonts w:cs="Times New Roman"/>
              </w:rPr>
              <w:t>seyrey</w:t>
            </w:r>
            <w:proofErr w:type="spellEnd"/>
            <w:r w:rsidRPr="0012077B">
              <w:rPr>
                <w:rFonts w:cs="Times New Roman"/>
              </w:rPr>
              <w:t xml:space="preserve"> shin, </w:t>
            </w:r>
            <w:proofErr w:type="spellStart"/>
            <w:r w:rsidRPr="0012077B">
              <w:rPr>
                <w:rFonts w:cs="Times New Roman"/>
              </w:rPr>
              <w:t>ny</w:t>
            </w:r>
            <w:proofErr w:type="spellEnd"/>
            <w:r w:rsidRPr="0012077B">
              <w:rPr>
                <w:rFonts w:cs="Times New Roman"/>
              </w:rPr>
              <w:t xml:space="preserve"> </w:t>
            </w:r>
            <w:proofErr w:type="spellStart"/>
            <w:r w:rsidRPr="0012077B">
              <w:rPr>
                <w:rFonts w:cs="Times New Roman"/>
              </w:rPr>
              <w:t>toilloo</w:t>
            </w:r>
            <w:proofErr w:type="spellEnd"/>
            <w:r w:rsidRPr="0012077B">
              <w:rPr>
                <w:rFonts w:cs="Times New Roman"/>
              </w:rPr>
              <w:t xml:space="preserve"> </w:t>
            </w:r>
            <w:proofErr w:type="spellStart"/>
            <w:r w:rsidRPr="0012077B">
              <w:rPr>
                <w:rFonts w:cs="Times New Roman"/>
              </w:rPr>
              <w:t>yn</w:t>
            </w:r>
            <w:proofErr w:type="spellEnd"/>
            <w:r w:rsidRPr="0012077B">
              <w:rPr>
                <w:rFonts w:cs="Times New Roman"/>
              </w:rPr>
              <w:t xml:space="preserve"> </w:t>
            </w:r>
            <w:proofErr w:type="spellStart"/>
            <w:r w:rsidRPr="0012077B">
              <w:rPr>
                <w:rFonts w:cs="Times New Roman"/>
              </w:rPr>
              <w:t>bannaght</w:t>
            </w:r>
            <w:proofErr w:type="spellEnd"/>
            <w:r w:rsidRPr="0012077B">
              <w:rPr>
                <w:rFonts w:cs="Times New Roman"/>
              </w:rPr>
              <w:t xml:space="preserve"> </w:t>
            </w:r>
            <w:proofErr w:type="spellStart"/>
            <w:r w:rsidRPr="0012077B">
              <w:rPr>
                <w:rFonts w:cs="Times New Roman"/>
              </w:rPr>
              <w:t>shoh</w:t>
            </w:r>
            <w:proofErr w:type="spellEnd"/>
            <w:r w:rsidRPr="0012077B">
              <w:rPr>
                <w:rFonts w:cs="Times New Roman"/>
              </w:rPr>
              <w:t xml:space="preserve">; son </w:t>
            </w:r>
            <w:proofErr w:type="spellStart"/>
            <w:r w:rsidRPr="0012077B">
              <w:rPr>
                <w:rFonts w:cs="Times New Roman"/>
              </w:rPr>
              <w:t>veagh</w:t>
            </w:r>
            <w:proofErr w:type="spellEnd"/>
            <w:r w:rsidRPr="0012077B">
              <w:rPr>
                <w:rFonts w:cs="Times New Roman"/>
              </w:rPr>
              <w:t xml:space="preserve"> </w:t>
            </w:r>
            <w:proofErr w:type="spellStart"/>
            <w:r w:rsidRPr="0012077B">
              <w:rPr>
                <w:rFonts w:cs="Times New Roman"/>
              </w:rPr>
              <w:t>shen</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yeeaghyn</w:t>
            </w:r>
            <w:proofErr w:type="spellEnd"/>
            <w:r w:rsidRPr="0012077B">
              <w:rPr>
                <w:rFonts w:cs="Times New Roman"/>
              </w:rPr>
              <w:t xml:space="preserve"> </w:t>
            </w:r>
            <w:proofErr w:type="spellStart"/>
            <w:r w:rsidRPr="0012077B">
              <w:rPr>
                <w:rFonts w:cs="Times New Roman"/>
              </w:rPr>
              <w:t>orrin</w:t>
            </w:r>
            <w:proofErr w:type="spellEnd"/>
            <w:r w:rsidRPr="0012077B">
              <w:rPr>
                <w:rFonts w:cs="Times New Roman"/>
              </w:rPr>
              <w:t xml:space="preserve"> </w:t>
            </w:r>
            <w:proofErr w:type="spellStart"/>
            <w:r w:rsidRPr="0012077B">
              <w:rPr>
                <w:rFonts w:cs="Times New Roman"/>
              </w:rPr>
              <w:t>hene</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v</w:t>
            </w:r>
            <w:r w:rsidR="00553A53">
              <w:rPr>
                <w:rFonts w:cs="Times New Roman"/>
              </w:rPr>
              <w:t>’</w:t>
            </w:r>
            <w:r w:rsidRPr="0012077B">
              <w:rPr>
                <w:rFonts w:cs="Times New Roman"/>
              </w:rPr>
              <w:t>er</w:t>
            </w:r>
            <w:proofErr w:type="spellEnd"/>
            <w:r w:rsidRPr="0012077B">
              <w:rPr>
                <w:rFonts w:cs="Times New Roman"/>
              </w:rPr>
              <w:t xml:space="preserve"> </w:t>
            </w:r>
            <w:proofErr w:type="spellStart"/>
            <w:r w:rsidRPr="0012077B">
              <w:rPr>
                <w:rFonts w:cs="Times New Roman"/>
              </w:rPr>
              <w:t>nyn</w:t>
            </w:r>
            <w:proofErr w:type="spellEnd"/>
            <w:r w:rsidRPr="0012077B">
              <w:rPr>
                <w:rFonts w:cs="Times New Roman"/>
              </w:rPr>
              <w:t xml:space="preserve"> </w:t>
            </w:r>
            <w:proofErr w:type="spellStart"/>
            <w:r w:rsidRPr="0012077B">
              <w:rPr>
                <w:rFonts w:cs="Times New Roman"/>
              </w:rPr>
              <w:t>seyrey</w:t>
            </w:r>
            <w:proofErr w:type="spellEnd"/>
            <w:r w:rsidRPr="0012077B">
              <w:rPr>
                <w:rFonts w:cs="Times New Roman"/>
              </w:rPr>
              <w:t xml:space="preserve"> </w:t>
            </w:r>
            <w:proofErr w:type="spellStart"/>
            <w:r w:rsidRPr="0012077B">
              <w:rPr>
                <w:rFonts w:cs="Times New Roman"/>
              </w:rPr>
              <w:t>liorish</w:t>
            </w:r>
            <w:proofErr w:type="spellEnd"/>
            <w:r w:rsidRPr="0012077B">
              <w:rPr>
                <w:rFonts w:cs="Times New Roman"/>
              </w:rPr>
              <w:t xml:space="preserve"> </w:t>
            </w:r>
            <w:proofErr w:type="spellStart"/>
            <w:r w:rsidRPr="0012077B">
              <w:rPr>
                <w:rFonts w:cs="Times New Roman"/>
              </w:rPr>
              <w:t>foays</w:t>
            </w:r>
            <w:proofErr w:type="spellEnd"/>
            <w:r w:rsidRPr="0012077B">
              <w:rPr>
                <w:rFonts w:cs="Times New Roman"/>
              </w:rPr>
              <w:t xml:space="preserve"> </w:t>
            </w:r>
            <w:proofErr w:type="spellStart"/>
            <w:r w:rsidRPr="0012077B">
              <w:rPr>
                <w:rFonts w:cs="Times New Roman"/>
              </w:rPr>
              <w:t>ennagh</w:t>
            </w:r>
            <w:proofErr w:type="spellEnd"/>
            <w:r w:rsidRPr="0012077B">
              <w:rPr>
                <w:rFonts w:cs="Times New Roman"/>
              </w:rPr>
              <w:t xml:space="preserve"> ta </w:t>
            </w:r>
            <w:proofErr w:type="spellStart"/>
            <w:r w:rsidRPr="0012077B">
              <w:rPr>
                <w:rFonts w:cs="Times New Roman"/>
              </w:rPr>
              <w:t>aynin</w:t>
            </w:r>
            <w:proofErr w:type="spellEnd"/>
            <w:r w:rsidRPr="0012077B">
              <w:rPr>
                <w:rFonts w:cs="Times New Roman"/>
              </w:rPr>
              <w:t xml:space="preserve"> </w:t>
            </w:r>
            <w:proofErr w:type="spellStart"/>
            <w:r w:rsidRPr="0012077B">
              <w:rPr>
                <w:rFonts w:cs="Times New Roman"/>
              </w:rPr>
              <w:t>hene</w:t>
            </w:r>
            <w:proofErr w:type="spellEnd"/>
            <w:r w:rsidRPr="0012077B">
              <w:rPr>
                <w:rFonts w:cs="Times New Roman"/>
              </w:rPr>
              <w:t xml:space="preserve">; </w:t>
            </w:r>
            <w:proofErr w:type="spellStart"/>
            <w:r w:rsidRPr="0012077B">
              <w:rPr>
                <w:rFonts w:cs="Times New Roman"/>
              </w:rPr>
              <w:t>agh</w:t>
            </w:r>
            <w:proofErr w:type="spellEnd"/>
            <w:r w:rsidRPr="0012077B">
              <w:rPr>
                <w:rFonts w:cs="Times New Roman"/>
              </w:rPr>
              <w:t xml:space="preserve"> </w:t>
            </w:r>
            <w:proofErr w:type="spellStart"/>
            <w:r w:rsidRPr="0012077B">
              <w:rPr>
                <w:rFonts w:cs="Times New Roman"/>
              </w:rPr>
              <w:t>yn</w:t>
            </w:r>
            <w:proofErr w:type="spellEnd"/>
            <w:r w:rsidRPr="0012077B">
              <w:rPr>
                <w:rFonts w:cs="Times New Roman"/>
              </w:rPr>
              <w:t xml:space="preserve"> </w:t>
            </w:r>
            <w:proofErr w:type="spellStart"/>
            <w:r w:rsidRPr="0012077B">
              <w:rPr>
                <w:rFonts w:cs="Times New Roman"/>
              </w:rPr>
              <w:t>toiggal</w:t>
            </w:r>
            <w:proofErr w:type="spellEnd"/>
            <w:r w:rsidRPr="0012077B">
              <w:rPr>
                <w:rFonts w:cs="Times New Roman"/>
              </w:rPr>
              <w:t xml:space="preserve"> </w:t>
            </w:r>
            <w:proofErr w:type="spellStart"/>
            <w:r w:rsidRPr="0012077B">
              <w:rPr>
                <w:rFonts w:cs="Times New Roman"/>
              </w:rPr>
              <w:t>firrinagh</w:t>
            </w:r>
            <w:proofErr w:type="spellEnd"/>
            <w:r w:rsidRPr="0012077B">
              <w:rPr>
                <w:rFonts w:cs="Times New Roman"/>
              </w:rPr>
              <w:t xml:space="preserve"> </w:t>
            </w:r>
            <w:proofErr w:type="spellStart"/>
            <w:r w:rsidRPr="0012077B">
              <w:rPr>
                <w:rFonts w:cs="Times New Roman"/>
              </w:rPr>
              <w:t>jeh</w:t>
            </w:r>
            <w:proofErr w:type="spellEnd"/>
            <w:r w:rsidRPr="0012077B">
              <w:rPr>
                <w:rFonts w:cs="Times New Roman"/>
              </w:rPr>
              <w:t xml:space="preserve"> </w:t>
            </w:r>
            <w:proofErr w:type="spellStart"/>
            <w:r w:rsidRPr="0012077B">
              <w:rPr>
                <w:rFonts w:cs="Times New Roman"/>
              </w:rPr>
              <w:t>t</w:t>
            </w:r>
            <w:r w:rsidR="00553A53">
              <w:rPr>
                <w:rFonts w:cs="Times New Roman"/>
              </w:rPr>
              <w:t>’</w:t>
            </w:r>
            <w:r w:rsidRPr="0012077B">
              <w:rPr>
                <w:rFonts w:cs="Times New Roman"/>
              </w:rPr>
              <w:t>eh</w:t>
            </w:r>
            <w:proofErr w:type="spellEnd"/>
            <w:r w:rsidRPr="0012077B">
              <w:rPr>
                <w:rFonts w:cs="Times New Roman"/>
              </w:rPr>
              <w:t xml:space="preserve"> </w:t>
            </w:r>
            <w:proofErr w:type="spellStart"/>
            <w:r w:rsidRPr="0012077B">
              <w:rPr>
                <w:rFonts w:cs="Times New Roman"/>
              </w:rPr>
              <w:t>shoh</w:t>
            </w:r>
            <w:proofErr w:type="spellEnd"/>
            <w:r w:rsidRPr="0012077B">
              <w:rPr>
                <w:rFonts w:cs="Times New Roman"/>
              </w:rPr>
              <w:t xml:space="preserve">: </w:t>
            </w:r>
            <w:proofErr w:type="spellStart"/>
            <w:r w:rsidRPr="0012077B">
              <w:rPr>
                <w:rFonts w:cs="Times New Roman"/>
              </w:rPr>
              <w:t>ga</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vel</w:t>
            </w:r>
            <w:proofErr w:type="spellEnd"/>
            <w:r w:rsidRPr="0012077B">
              <w:rPr>
                <w:rFonts w:cs="Times New Roman"/>
              </w:rPr>
              <w:t xml:space="preserve"> shin </w:t>
            </w:r>
            <w:proofErr w:type="spellStart"/>
            <w:r w:rsidRPr="0012077B">
              <w:rPr>
                <w:rFonts w:cs="Times New Roman"/>
              </w:rPr>
              <w:t>clashtyn</w:t>
            </w:r>
            <w:proofErr w:type="spellEnd"/>
            <w:r w:rsidRPr="0012077B">
              <w:rPr>
                <w:rFonts w:cs="Times New Roman"/>
              </w:rPr>
              <w:t xml:space="preserve"> Goo Yee as </w:t>
            </w:r>
            <w:proofErr w:type="spellStart"/>
            <w:r w:rsidRPr="0012077B">
              <w:rPr>
                <w:rFonts w:cs="Times New Roman"/>
              </w:rPr>
              <w:t>credjal</w:t>
            </w:r>
            <w:proofErr w:type="spellEnd"/>
            <w:r w:rsidRPr="0012077B">
              <w:rPr>
                <w:rFonts w:cs="Times New Roman"/>
              </w:rPr>
              <w:t xml:space="preserve"> eh; </w:t>
            </w:r>
            <w:proofErr w:type="spellStart"/>
            <w:r w:rsidRPr="0012077B">
              <w:rPr>
                <w:rFonts w:cs="Times New Roman"/>
              </w:rPr>
              <w:t>ga</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vel</w:t>
            </w:r>
            <w:proofErr w:type="spellEnd"/>
            <w:r w:rsidRPr="0012077B">
              <w:rPr>
                <w:rFonts w:cs="Times New Roman"/>
              </w:rPr>
              <w:t xml:space="preserve"> ain </w:t>
            </w:r>
            <w:proofErr w:type="spellStart"/>
            <w:r w:rsidRPr="0012077B">
              <w:rPr>
                <w:rFonts w:cs="Times New Roman"/>
              </w:rPr>
              <w:t>credjue</w:t>
            </w:r>
            <w:proofErr w:type="spellEnd"/>
            <w:r w:rsidRPr="0012077B">
              <w:rPr>
                <w:rFonts w:cs="Times New Roman"/>
              </w:rPr>
              <w:t xml:space="preserve">, </w:t>
            </w:r>
            <w:proofErr w:type="spellStart"/>
            <w:r w:rsidRPr="0012077B">
              <w:rPr>
                <w:rFonts w:cs="Times New Roman"/>
              </w:rPr>
              <w:t>treishteil</w:t>
            </w:r>
            <w:proofErr w:type="spellEnd"/>
            <w:r w:rsidRPr="0012077B">
              <w:rPr>
                <w:rFonts w:cs="Times New Roman"/>
              </w:rPr>
              <w:t xml:space="preserve">, </w:t>
            </w:r>
            <w:proofErr w:type="spellStart"/>
            <w:r w:rsidRPr="0012077B">
              <w:rPr>
                <w:rFonts w:cs="Times New Roman"/>
              </w:rPr>
              <w:t>graih</w:t>
            </w:r>
            <w:proofErr w:type="spellEnd"/>
            <w:r w:rsidRPr="0012077B">
              <w:rPr>
                <w:rFonts w:cs="Times New Roman"/>
              </w:rPr>
              <w:t xml:space="preserve">, </w:t>
            </w:r>
            <w:proofErr w:type="spellStart"/>
            <w:r w:rsidRPr="0012077B">
              <w:rPr>
                <w:rFonts w:cs="Times New Roman"/>
              </w:rPr>
              <w:t>arrys</w:t>
            </w:r>
            <w:proofErr w:type="spellEnd"/>
            <w:r w:rsidRPr="0012077B">
              <w:rPr>
                <w:rFonts w:cs="Times New Roman"/>
              </w:rPr>
              <w:t xml:space="preserve">, as </w:t>
            </w:r>
            <w:proofErr w:type="spellStart"/>
            <w:r w:rsidRPr="0012077B">
              <w:rPr>
                <w:rFonts w:cs="Times New Roman"/>
              </w:rPr>
              <w:t>aggle</w:t>
            </w:r>
            <w:proofErr w:type="spellEnd"/>
            <w:r w:rsidRPr="0012077B">
              <w:rPr>
                <w:rFonts w:cs="Times New Roman"/>
              </w:rPr>
              <w:t xml:space="preserve"> Yee, </w:t>
            </w:r>
            <w:proofErr w:type="spellStart"/>
            <w:r w:rsidRPr="0012077B">
              <w:rPr>
                <w:rFonts w:cs="Times New Roman"/>
              </w:rPr>
              <w:t>cheu-sthie</w:t>
            </w:r>
            <w:proofErr w:type="spellEnd"/>
            <w:r w:rsidRPr="0012077B">
              <w:rPr>
                <w:rFonts w:cs="Times New Roman"/>
              </w:rPr>
              <w:t xml:space="preserve"> </w:t>
            </w:r>
            <w:proofErr w:type="spellStart"/>
            <w:r w:rsidRPr="0012077B">
              <w:rPr>
                <w:rFonts w:cs="Times New Roman"/>
              </w:rPr>
              <w:t>j</w:t>
            </w:r>
            <w:r w:rsidR="00553A53">
              <w:rPr>
                <w:rFonts w:cs="Times New Roman"/>
              </w:rPr>
              <w:t>’</w:t>
            </w:r>
            <w:r w:rsidRPr="0012077B">
              <w:rPr>
                <w:rFonts w:cs="Times New Roman"/>
              </w:rPr>
              <w:t>in</w:t>
            </w:r>
            <w:proofErr w:type="spellEnd"/>
            <w:r w:rsidRPr="0012077B">
              <w:rPr>
                <w:rFonts w:cs="Times New Roman"/>
              </w:rPr>
              <w:t xml:space="preserve">; as </w:t>
            </w:r>
            <w:proofErr w:type="spellStart"/>
            <w:r w:rsidRPr="0012077B">
              <w:rPr>
                <w:rFonts w:cs="Times New Roman"/>
              </w:rPr>
              <w:t>cre</w:t>
            </w:r>
            <w:r w:rsidRPr="00692C98">
              <w:rPr>
                <w:rFonts w:cs="Times New Roman"/>
                <w:color w:val="FF0000"/>
              </w:rPr>
              <w:t>-</w:t>
            </w:r>
            <w:r w:rsidRPr="0012077B">
              <w:rPr>
                <w:rFonts w:cs="Times New Roman"/>
              </w:rPr>
              <w:t>erbee</w:t>
            </w:r>
            <w:proofErr w:type="spellEnd"/>
            <w:r w:rsidRPr="0012077B">
              <w:rPr>
                <w:rFonts w:cs="Times New Roman"/>
              </w:rPr>
              <w:t xml:space="preserve"> </w:t>
            </w:r>
            <w:proofErr w:type="spellStart"/>
            <w:r w:rsidRPr="0012077B">
              <w:rPr>
                <w:rFonts w:cs="Times New Roman"/>
              </w:rPr>
              <w:t>ny</w:t>
            </w:r>
            <w:proofErr w:type="spellEnd"/>
            <w:r w:rsidRPr="0012077B">
              <w:rPr>
                <w:rFonts w:cs="Times New Roman"/>
              </w:rPr>
              <w:t xml:space="preserve"> </w:t>
            </w:r>
            <w:proofErr w:type="spellStart"/>
            <w:r w:rsidRPr="0012077B">
              <w:rPr>
                <w:rFonts w:cs="Times New Roman"/>
              </w:rPr>
              <w:t>obbraghyn</w:t>
            </w:r>
            <w:proofErr w:type="spellEnd"/>
            <w:r w:rsidRPr="0012077B">
              <w:rPr>
                <w:rFonts w:cs="Times New Roman"/>
              </w:rPr>
              <w:t xml:space="preserve"> </w:t>
            </w:r>
            <w:proofErr w:type="spellStart"/>
            <w:r w:rsidRPr="0012077B">
              <w:rPr>
                <w:rFonts w:cs="Times New Roman"/>
              </w:rPr>
              <w:t>mie</w:t>
            </w:r>
            <w:proofErr w:type="spellEnd"/>
            <w:r w:rsidRPr="0012077B">
              <w:rPr>
                <w:rFonts w:cs="Times New Roman"/>
              </w:rPr>
              <w:t xml:space="preserve"> ta shin </w:t>
            </w:r>
            <w:proofErr w:type="spellStart"/>
            <w:r w:rsidRPr="0012077B">
              <w:rPr>
                <w:rFonts w:cs="Times New Roman"/>
              </w:rPr>
              <w:t>jannoo</w:t>
            </w:r>
            <w:proofErr w:type="spellEnd"/>
            <w:r w:rsidRPr="0012077B">
              <w:rPr>
                <w:rFonts w:cs="Times New Roman"/>
              </w:rPr>
              <w:t xml:space="preserve">: </w:t>
            </w:r>
            <w:proofErr w:type="spellStart"/>
            <w:r w:rsidRPr="0012077B">
              <w:rPr>
                <w:rFonts w:cs="Times New Roman"/>
              </w:rPr>
              <w:t>ny-yeih</w:t>
            </w:r>
            <w:proofErr w:type="spellEnd"/>
            <w:r w:rsidRPr="0012077B">
              <w:rPr>
                <w:rFonts w:cs="Times New Roman"/>
              </w:rPr>
              <w:t xml:space="preserve"> </w:t>
            </w:r>
            <w:proofErr w:type="spellStart"/>
            <w:r w:rsidRPr="0012077B">
              <w:rPr>
                <w:rFonts w:cs="Times New Roman"/>
              </w:rPr>
              <w:t>shegin</w:t>
            </w:r>
            <w:proofErr w:type="spellEnd"/>
            <w:r w:rsidRPr="0012077B">
              <w:rPr>
                <w:rFonts w:cs="Times New Roman"/>
              </w:rPr>
              <w:t xml:space="preserve"> </w:t>
            </w:r>
            <w:proofErr w:type="spellStart"/>
            <w:r w:rsidRPr="0012077B">
              <w:rPr>
                <w:rFonts w:cs="Times New Roman"/>
              </w:rPr>
              <w:t>dooin</w:t>
            </w:r>
            <w:proofErr w:type="spellEnd"/>
            <w:r w:rsidRPr="0012077B">
              <w:rPr>
                <w:rFonts w:cs="Times New Roman"/>
              </w:rPr>
              <w:t xml:space="preserve"> </w:t>
            </w:r>
            <w:proofErr w:type="spellStart"/>
            <w:r w:rsidRPr="0012077B">
              <w:rPr>
                <w:rFonts w:cs="Times New Roman"/>
              </w:rPr>
              <w:t>coyrt</w:t>
            </w:r>
            <w:proofErr w:type="spellEnd"/>
            <w:r w:rsidRPr="0012077B">
              <w:rPr>
                <w:rFonts w:cs="Times New Roman"/>
              </w:rPr>
              <w:t xml:space="preserve"> </w:t>
            </w:r>
            <w:proofErr w:type="spellStart"/>
            <w:r w:rsidRPr="0012077B">
              <w:rPr>
                <w:rFonts w:cs="Times New Roman"/>
              </w:rPr>
              <w:t>cooyl</w:t>
            </w:r>
            <w:proofErr w:type="spellEnd"/>
            <w:r w:rsidRPr="0012077B">
              <w:rPr>
                <w:rFonts w:cs="Times New Roman"/>
              </w:rPr>
              <w:t xml:space="preserve"> </w:t>
            </w:r>
            <w:proofErr w:type="spellStart"/>
            <w:r w:rsidRPr="0012077B">
              <w:rPr>
                <w:rFonts w:cs="Times New Roman"/>
              </w:rPr>
              <w:t>rish</w:t>
            </w:r>
            <w:proofErr w:type="spellEnd"/>
            <w:r w:rsidRPr="0012077B">
              <w:rPr>
                <w:rFonts w:cs="Times New Roman"/>
              </w:rPr>
              <w:t xml:space="preserve"> </w:t>
            </w:r>
            <w:proofErr w:type="spellStart"/>
            <w:r w:rsidRPr="0012077B">
              <w:rPr>
                <w:rFonts w:cs="Times New Roman"/>
              </w:rPr>
              <w:t>toilchinys</w:t>
            </w:r>
            <w:proofErr w:type="spellEnd"/>
            <w:r w:rsidRPr="0012077B">
              <w:rPr>
                <w:rFonts w:cs="Times New Roman"/>
              </w:rPr>
              <w:t xml:space="preserve"> </w:t>
            </w:r>
            <w:proofErr w:type="spellStart"/>
            <w:r w:rsidRPr="0012077B">
              <w:rPr>
                <w:rFonts w:cs="Times New Roman"/>
              </w:rPr>
              <w:t>ooilley</w:t>
            </w:r>
            <w:proofErr w:type="spellEnd"/>
            <w:r w:rsidRPr="0012077B">
              <w:rPr>
                <w:rFonts w:cs="Times New Roman"/>
              </w:rPr>
              <w:t xml:space="preserve"> </w:t>
            </w:r>
            <w:r w:rsidRPr="0012077B">
              <w:rPr>
                <w:rFonts w:cs="Times New Roman"/>
                <w:color w:val="FF0000"/>
              </w:rPr>
              <w:t xml:space="preserve">[12] </w:t>
            </w:r>
            <w:proofErr w:type="spellStart"/>
            <w:r w:rsidRPr="0012077B">
              <w:rPr>
                <w:rFonts w:cs="Times New Roman"/>
              </w:rPr>
              <w:t>nyn</w:t>
            </w:r>
            <w:proofErr w:type="spellEnd"/>
            <w:r w:rsidRPr="0012077B">
              <w:rPr>
                <w:rFonts w:cs="Times New Roman"/>
              </w:rPr>
              <w:t xml:space="preserve"> </w:t>
            </w:r>
            <w:proofErr w:type="spellStart"/>
            <w:r w:rsidRPr="0012077B">
              <w:rPr>
                <w:rFonts w:cs="Times New Roman"/>
              </w:rPr>
              <w:t>ynrickys</w:t>
            </w:r>
            <w:proofErr w:type="spellEnd"/>
            <w:r w:rsidRPr="0012077B">
              <w:rPr>
                <w:rFonts w:cs="Times New Roman"/>
              </w:rPr>
              <w:t xml:space="preserve">, </w:t>
            </w:r>
            <w:proofErr w:type="spellStart"/>
            <w:r w:rsidRPr="0012077B">
              <w:rPr>
                <w:rFonts w:cs="Times New Roman"/>
              </w:rPr>
              <w:t>nyn</w:t>
            </w:r>
            <w:proofErr w:type="spellEnd"/>
            <w:r w:rsidRPr="0012077B">
              <w:rPr>
                <w:rFonts w:cs="Times New Roman"/>
              </w:rPr>
              <w:t xml:space="preserve"> </w:t>
            </w:r>
            <w:proofErr w:type="spellStart"/>
            <w:r w:rsidRPr="0012077B">
              <w:rPr>
                <w:rFonts w:cs="Times New Roman"/>
              </w:rPr>
              <w:t>gredjue</w:t>
            </w:r>
            <w:proofErr w:type="spellEnd"/>
            <w:r w:rsidRPr="0012077B">
              <w:rPr>
                <w:rFonts w:cs="Times New Roman"/>
              </w:rPr>
              <w:t xml:space="preserve">, </w:t>
            </w:r>
            <w:proofErr w:type="spellStart"/>
            <w:r w:rsidRPr="0012077B">
              <w:rPr>
                <w:rFonts w:cs="Times New Roman"/>
              </w:rPr>
              <w:t>nyn</w:t>
            </w:r>
            <w:proofErr w:type="spellEnd"/>
            <w:r w:rsidRPr="0012077B">
              <w:rPr>
                <w:rFonts w:cs="Times New Roman"/>
              </w:rPr>
              <w:t xml:space="preserve"> </w:t>
            </w:r>
            <w:proofErr w:type="spellStart"/>
            <w:r w:rsidRPr="0012077B">
              <w:rPr>
                <w:rFonts w:cs="Times New Roman"/>
              </w:rPr>
              <w:t>dreishteil</w:t>
            </w:r>
            <w:proofErr w:type="spellEnd"/>
            <w:r w:rsidRPr="0012077B">
              <w:rPr>
                <w:rFonts w:cs="Times New Roman"/>
              </w:rPr>
              <w:t xml:space="preserve">, </w:t>
            </w:r>
            <w:proofErr w:type="spellStart"/>
            <w:r w:rsidRPr="0012077B">
              <w:rPr>
                <w:rFonts w:cs="Times New Roman"/>
              </w:rPr>
              <w:t>nyn</w:t>
            </w:r>
            <w:proofErr w:type="spellEnd"/>
            <w:r w:rsidRPr="0012077B">
              <w:rPr>
                <w:rFonts w:cs="Times New Roman"/>
              </w:rPr>
              <w:t xml:space="preserve"> </w:t>
            </w:r>
            <w:proofErr w:type="spellStart"/>
            <w:r w:rsidRPr="0012077B">
              <w:rPr>
                <w:rFonts w:cs="Times New Roman"/>
              </w:rPr>
              <w:t>ghraih</w:t>
            </w:r>
            <w:proofErr w:type="spellEnd"/>
            <w:r w:rsidRPr="0012077B">
              <w:rPr>
                <w:rFonts w:cs="Times New Roman"/>
              </w:rPr>
              <w:t xml:space="preserve">, as </w:t>
            </w:r>
            <w:proofErr w:type="spellStart"/>
            <w:r w:rsidRPr="0012077B">
              <w:rPr>
                <w:rFonts w:cs="Times New Roman"/>
              </w:rPr>
              <w:t>ooilley</w:t>
            </w:r>
            <w:proofErr w:type="spellEnd"/>
            <w:r w:rsidRPr="0012077B">
              <w:rPr>
                <w:rFonts w:cs="Times New Roman"/>
              </w:rPr>
              <w:t xml:space="preserve"> </w:t>
            </w:r>
            <w:proofErr w:type="spellStart"/>
            <w:r w:rsidRPr="0012077B">
              <w:rPr>
                <w:rFonts w:cs="Times New Roman"/>
              </w:rPr>
              <w:t>nyn</w:t>
            </w:r>
            <w:proofErr w:type="spellEnd"/>
            <w:r w:rsidRPr="0012077B">
              <w:rPr>
                <w:rFonts w:cs="Times New Roman"/>
              </w:rPr>
              <w:t xml:space="preserve"> </w:t>
            </w:r>
            <w:proofErr w:type="spellStart"/>
            <w:r w:rsidRPr="0012077B">
              <w:rPr>
                <w:rFonts w:cs="Times New Roman"/>
              </w:rPr>
              <w:t>obbraghyn</w:t>
            </w:r>
            <w:proofErr w:type="spellEnd"/>
            <w:r w:rsidRPr="0012077B">
              <w:rPr>
                <w:rFonts w:cs="Times New Roman"/>
              </w:rPr>
              <w:t xml:space="preserve"> </w:t>
            </w:r>
            <w:proofErr w:type="spellStart"/>
            <w:r w:rsidRPr="0012077B">
              <w:rPr>
                <w:rFonts w:cs="Times New Roman"/>
              </w:rPr>
              <w:t>mie</w:t>
            </w:r>
            <w:proofErr w:type="spellEnd"/>
            <w:r w:rsidRPr="0012077B">
              <w:rPr>
                <w:rFonts w:cs="Times New Roman"/>
              </w:rPr>
              <w:t xml:space="preserve"> </w:t>
            </w:r>
            <w:proofErr w:type="spellStart"/>
            <w:r w:rsidRPr="0012077B">
              <w:rPr>
                <w:rFonts w:cs="Times New Roman"/>
              </w:rPr>
              <w:t>elley</w:t>
            </w:r>
            <w:proofErr w:type="spellEnd"/>
            <w:r w:rsidRPr="0012077B">
              <w:rPr>
                <w:rFonts w:cs="Times New Roman"/>
              </w:rPr>
              <w:t xml:space="preserve">, ta shin </w:t>
            </w:r>
            <w:proofErr w:type="spellStart"/>
            <w:r w:rsidRPr="0012077B">
              <w:rPr>
                <w:rFonts w:cs="Times New Roman"/>
              </w:rPr>
              <w:t>eddyr</w:t>
            </w:r>
            <w:proofErr w:type="spellEnd"/>
            <w:r w:rsidRPr="0012077B">
              <w:rPr>
                <w:rFonts w:cs="Times New Roman"/>
              </w:rPr>
              <w:t xml:space="preserve"> er </w:t>
            </w:r>
            <w:proofErr w:type="spellStart"/>
            <w:r w:rsidRPr="0012077B">
              <w:rPr>
                <w:rFonts w:cs="Times New Roman"/>
              </w:rPr>
              <w:t>n</w:t>
            </w:r>
            <w:r w:rsidR="00553A53">
              <w:rPr>
                <w:rFonts w:cs="Times New Roman"/>
              </w:rPr>
              <w:t>’</w:t>
            </w:r>
            <w:r w:rsidRPr="0012077B">
              <w:rPr>
                <w:rFonts w:cs="Times New Roman"/>
              </w:rPr>
              <w:t>yannoo</w:t>
            </w:r>
            <w:proofErr w:type="spellEnd"/>
            <w:r w:rsidRPr="0012077B">
              <w:rPr>
                <w:rFonts w:cs="Times New Roman"/>
              </w:rPr>
              <w:t xml:space="preserve">, </w:t>
            </w:r>
            <w:proofErr w:type="spellStart"/>
            <w:r w:rsidRPr="0012077B">
              <w:rPr>
                <w:rFonts w:cs="Times New Roman"/>
              </w:rPr>
              <w:t>roi-jannoo</w:t>
            </w:r>
            <w:proofErr w:type="spellEnd"/>
            <w:r w:rsidRPr="0012077B">
              <w:rPr>
                <w:rFonts w:cs="Times New Roman"/>
              </w:rPr>
              <w:t>,</w:t>
            </w:r>
            <w:r>
              <w:rPr>
                <w:rStyle w:val="FootnoteReference"/>
                <w:rFonts w:cs="Times New Roman"/>
              </w:rPr>
              <w:footnoteReference w:id="52"/>
            </w:r>
            <w:r w:rsidRPr="0012077B">
              <w:rPr>
                <w:rFonts w:cs="Times New Roman"/>
              </w:rPr>
              <w:t xml:space="preserve"> </w:t>
            </w:r>
            <w:proofErr w:type="spellStart"/>
            <w:r w:rsidRPr="0012077B">
              <w:rPr>
                <w:rFonts w:cs="Times New Roman"/>
              </w:rPr>
              <w:t>ny</w:t>
            </w:r>
            <w:proofErr w:type="spellEnd"/>
            <w:r w:rsidRPr="0012077B">
              <w:rPr>
                <w:rFonts w:cs="Times New Roman"/>
              </w:rPr>
              <w:t xml:space="preserve"> </w:t>
            </w:r>
            <w:proofErr w:type="spellStart"/>
            <w:r w:rsidRPr="0012077B">
              <w:rPr>
                <w:rFonts w:cs="Times New Roman"/>
              </w:rPr>
              <w:t>oddys</w:t>
            </w:r>
            <w:proofErr w:type="spellEnd"/>
            <w:r w:rsidRPr="0012077B">
              <w:rPr>
                <w:rFonts w:cs="Times New Roman"/>
              </w:rPr>
              <w:t xml:space="preserve"> </w:t>
            </w:r>
            <w:proofErr w:type="spellStart"/>
            <w:r w:rsidRPr="0012077B">
              <w:rPr>
                <w:rFonts w:cs="Times New Roman"/>
              </w:rPr>
              <w:t>mayd</w:t>
            </w:r>
            <w:proofErr w:type="spellEnd"/>
            <w:r w:rsidRPr="0012077B">
              <w:rPr>
                <w:rFonts w:cs="Times New Roman"/>
              </w:rPr>
              <w:t xml:space="preserve"> </w:t>
            </w:r>
            <w:proofErr w:type="spellStart"/>
            <w:r w:rsidRPr="0012077B">
              <w:rPr>
                <w:rFonts w:cs="Times New Roman"/>
              </w:rPr>
              <w:t>jannoo</w:t>
            </w:r>
            <w:proofErr w:type="spellEnd"/>
            <w:r w:rsidRPr="0012077B">
              <w:rPr>
                <w:rFonts w:cs="Times New Roman"/>
              </w:rPr>
              <w:t xml:space="preserve">, </w:t>
            </w:r>
            <w:proofErr w:type="spellStart"/>
            <w:r w:rsidRPr="0012077B">
              <w:rPr>
                <w:rFonts w:cs="Times New Roman"/>
              </w:rPr>
              <w:t>myr</w:t>
            </w:r>
            <w:proofErr w:type="spellEnd"/>
            <w:r w:rsidRPr="0012077B">
              <w:rPr>
                <w:rFonts w:cs="Times New Roman"/>
              </w:rPr>
              <w:t xml:space="preserve"> </w:t>
            </w:r>
            <w:proofErr w:type="spellStart"/>
            <w:r w:rsidRPr="0012077B">
              <w:rPr>
                <w:rFonts w:cs="Times New Roman"/>
              </w:rPr>
              <w:t>reddyn</w:t>
            </w:r>
            <w:proofErr w:type="spellEnd"/>
            <w:r w:rsidRPr="0012077B">
              <w:rPr>
                <w:rFonts w:cs="Times New Roman"/>
              </w:rPr>
              <w:t xml:space="preserve"> ta </w:t>
            </w:r>
            <w:proofErr w:type="spellStart"/>
            <w:r w:rsidRPr="0012077B">
              <w:rPr>
                <w:rFonts w:cs="Times New Roman"/>
              </w:rPr>
              <w:t>foddey</w:t>
            </w:r>
            <w:proofErr w:type="spellEnd"/>
            <w:r w:rsidRPr="0012077B">
              <w:rPr>
                <w:rFonts w:cs="Times New Roman"/>
              </w:rPr>
              <w:t xml:space="preserve"> </w:t>
            </w:r>
            <w:proofErr w:type="spellStart"/>
            <w:r w:rsidRPr="0012077B">
              <w:rPr>
                <w:rFonts w:cs="Times New Roman"/>
              </w:rPr>
              <w:t>ro</w:t>
            </w:r>
            <w:r w:rsidRPr="00B65893">
              <w:rPr>
                <w:rFonts w:cs="Times New Roman"/>
                <w:color w:val="FF0000"/>
              </w:rPr>
              <w:t>-</w:t>
            </w:r>
            <w:r w:rsidRPr="0012077B">
              <w:rPr>
                <w:rFonts w:cs="Times New Roman"/>
              </w:rPr>
              <w:t>voal</w:t>
            </w:r>
            <w:proofErr w:type="spellEnd"/>
            <w:r w:rsidRPr="0012077B">
              <w:rPr>
                <w:rFonts w:cs="Times New Roman"/>
              </w:rPr>
              <w:t xml:space="preserve"> as neu-</w:t>
            </w:r>
            <w:proofErr w:type="spellStart"/>
            <w:r w:rsidRPr="0012077B">
              <w:rPr>
                <w:rFonts w:cs="Times New Roman"/>
              </w:rPr>
              <w:t>fondagh</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hoilloo</w:t>
            </w:r>
            <w:proofErr w:type="spellEnd"/>
            <w:r w:rsidRPr="0012077B">
              <w:rPr>
                <w:rFonts w:cs="Times New Roman"/>
              </w:rPr>
              <w:t xml:space="preserve"> </w:t>
            </w:r>
            <w:proofErr w:type="spellStart"/>
            <w:r w:rsidRPr="0012077B">
              <w:rPr>
                <w:rFonts w:cs="Times New Roman"/>
              </w:rPr>
              <w:t>leih</w:t>
            </w:r>
            <w:proofErr w:type="spellEnd"/>
            <w:r w:rsidRPr="0012077B">
              <w:rPr>
                <w:rFonts w:cs="Times New Roman"/>
              </w:rPr>
              <w:t xml:space="preserve"> </w:t>
            </w:r>
            <w:proofErr w:type="spellStart"/>
            <w:r w:rsidRPr="0012077B">
              <w:rPr>
                <w:rFonts w:cs="Times New Roman"/>
              </w:rPr>
              <w:t>nyn</w:t>
            </w:r>
            <w:proofErr w:type="spellEnd"/>
            <w:r w:rsidRPr="0012077B">
              <w:rPr>
                <w:rFonts w:cs="Times New Roman"/>
              </w:rPr>
              <w:t xml:space="preserve"> </w:t>
            </w:r>
            <w:proofErr w:type="spellStart"/>
            <w:r w:rsidRPr="0012077B">
              <w:rPr>
                <w:rFonts w:cs="Times New Roman"/>
              </w:rPr>
              <w:t>beccaghyn</w:t>
            </w:r>
            <w:proofErr w:type="spellEnd"/>
            <w:r w:rsidRPr="0012077B">
              <w:rPr>
                <w:rFonts w:cs="Times New Roman"/>
              </w:rPr>
              <w:t xml:space="preserve">, as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heyrey</w:t>
            </w:r>
            <w:proofErr w:type="spellEnd"/>
            <w:r w:rsidRPr="0012077B">
              <w:rPr>
                <w:rFonts w:cs="Times New Roman"/>
              </w:rPr>
              <w:t xml:space="preserve"> shin: as </w:t>
            </w:r>
            <w:proofErr w:type="spellStart"/>
            <w:r w:rsidRPr="0012077B">
              <w:rPr>
                <w:rFonts w:cs="Times New Roman"/>
              </w:rPr>
              <w:t>shen</w:t>
            </w:r>
            <w:proofErr w:type="spellEnd"/>
            <w:r w:rsidRPr="0012077B">
              <w:rPr>
                <w:rFonts w:cs="Times New Roman"/>
              </w:rPr>
              <w:t xml:space="preserve">-y-fa </w:t>
            </w:r>
            <w:proofErr w:type="spellStart"/>
            <w:r w:rsidRPr="0012077B">
              <w:rPr>
                <w:rFonts w:cs="Times New Roman"/>
              </w:rPr>
              <w:t>shegin</w:t>
            </w:r>
            <w:proofErr w:type="spellEnd"/>
            <w:r w:rsidRPr="0012077B">
              <w:rPr>
                <w:rFonts w:cs="Times New Roman"/>
              </w:rPr>
              <w:t xml:space="preserve"> </w:t>
            </w:r>
            <w:proofErr w:type="spellStart"/>
            <w:r w:rsidRPr="0012077B">
              <w:rPr>
                <w:rFonts w:cs="Times New Roman"/>
              </w:rPr>
              <w:t>dooin</w:t>
            </w:r>
            <w:proofErr w:type="spellEnd"/>
            <w:r w:rsidRPr="0012077B">
              <w:rPr>
                <w:rFonts w:cs="Times New Roman"/>
              </w:rPr>
              <w:t xml:space="preserve"> </w:t>
            </w:r>
            <w:proofErr w:type="spellStart"/>
            <w:r w:rsidRPr="0012077B">
              <w:rPr>
                <w:rFonts w:cs="Times New Roman"/>
              </w:rPr>
              <w:t>treishteil</w:t>
            </w:r>
            <w:proofErr w:type="spellEnd"/>
            <w:r w:rsidRPr="0012077B">
              <w:rPr>
                <w:rFonts w:cs="Times New Roman"/>
              </w:rPr>
              <w:t xml:space="preserve"> </w:t>
            </w:r>
            <w:proofErr w:type="spellStart"/>
            <w:r w:rsidRPr="0012077B">
              <w:rPr>
                <w:rFonts w:cs="Times New Roman"/>
              </w:rPr>
              <w:t>ayns</w:t>
            </w:r>
            <w:proofErr w:type="spellEnd"/>
            <w:r w:rsidRPr="0012077B">
              <w:rPr>
                <w:rFonts w:cs="Times New Roman"/>
              </w:rPr>
              <w:t xml:space="preserve"> </w:t>
            </w:r>
            <w:proofErr w:type="spellStart"/>
            <w:r w:rsidRPr="0012077B">
              <w:rPr>
                <w:rFonts w:cs="Times New Roman"/>
              </w:rPr>
              <w:t>myghin</w:t>
            </w:r>
            <w:proofErr w:type="spellEnd"/>
            <w:r w:rsidRPr="0012077B">
              <w:rPr>
                <w:rFonts w:cs="Times New Roman"/>
              </w:rPr>
              <w:t xml:space="preserve"> Yee </w:t>
            </w:r>
            <w:proofErr w:type="spellStart"/>
            <w:r w:rsidRPr="0012077B">
              <w:rPr>
                <w:rFonts w:cs="Times New Roman"/>
              </w:rPr>
              <w:t>ny-lomarcan</w:t>
            </w:r>
            <w:proofErr w:type="spellEnd"/>
            <w:r w:rsidRPr="0012077B">
              <w:rPr>
                <w:rFonts w:cs="Times New Roman"/>
              </w:rPr>
              <w:t xml:space="preserve">, as </w:t>
            </w:r>
            <w:proofErr w:type="spellStart"/>
            <w:r w:rsidRPr="0012077B">
              <w:rPr>
                <w:rFonts w:cs="Times New Roman"/>
              </w:rPr>
              <w:t>yn</w:t>
            </w:r>
            <w:proofErr w:type="spellEnd"/>
            <w:r w:rsidRPr="0012077B">
              <w:rPr>
                <w:rFonts w:cs="Times New Roman"/>
              </w:rPr>
              <w:t xml:space="preserve"> </w:t>
            </w:r>
            <w:proofErr w:type="spellStart"/>
            <w:r w:rsidRPr="0012077B">
              <w:rPr>
                <w:rFonts w:cs="Times New Roman"/>
              </w:rPr>
              <w:t>oural</w:t>
            </w:r>
            <w:proofErr w:type="spellEnd"/>
            <w:r w:rsidRPr="0012077B">
              <w:rPr>
                <w:rFonts w:cs="Times New Roman"/>
              </w:rPr>
              <w:t xml:space="preserve"> </w:t>
            </w:r>
            <w:proofErr w:type="spellStart"/>
            <w:r w:rsidRPr="0012077B">
              <w:rPr>
                <w:rFonts w:cs="Times New Roman"/>
              </w:rPr>
              <w:t>shen</w:t>
            </w:r>
            <w:proofErr w:type="spellEnd"/>
            <w:r w:rsidRPr="0012077B">
              <w:rPr>
                <w:rFonts w:cs="Times New Roman"/>
              </w:rPr>
              <w:t xml:space="preserve"> ren </w:t>
            </w:r>
            <w:proofErr w:type="spellStart"/>
            <w:r w:rsidRPr="0012077B">
              <w:rPr>
                <w:rFonts w:cs="Times New Roman"/>
              </w:rPr>
              <w:t>nyn</w:t>
            </w:r>
            <w:proofErr w:type="spellEnd"/>
            <w:r w:rsidRPr="0012077B">
              <w:rPr>
                <w:rFonts w:cs="Times New Roman"/>
              </w:rPr>
              <w:t xml:space="preserve"> </w:t>
            </w:r>
            <w:proofErr w:type="spellStart"/>
            <w:r w:rsidRPr="0012077B">
              <w:rPr>
                <w:rFonts w:cs="Times New Roman"/>
              </w:rPr>
              <w:t>Ard-saggyrt</w:t>
            </w:r>
            <w:proofErr w:type="spellEnd"/>
            <w:r w:rsidRPr="0012077B">
              <w:rPr>
                <w:rFonts w:cs="Times New Roman"/>
              </w:rPr>
              <w:t xml:space="preserve"> as </w:t>
            </w:r>
            <w:proofErr w:type="spellStart"/>
            <w:r w:rsidRPr="0012077B">
              <w:rPr>
                <w:rFonts w:cs="Times New Roman"/>
              </w:rPr>
              <w:t>Saualtagh</w:t>
            </w:r>
            <w:proofErr w:type="spellEnd"/>
            <w:r w:rsidRPr="0012077B">
              <w:rPr>
                <w:rFonts w:cs="Times New Roman"/>
              </w:rPr>
              <w:t xml:space="preserve"> </w:t>
            </w:r>
            <w:proofErr w:type="spellStart"/>
            <w:r w:rsidRPr="0012077B">
              <w:rPr>
                <w:rFonts w:cs="Times New Roman"/>
              </w:rPr>
              <w:t>Creest</w:t>
            </w:r>
            <w:proofErr w:type="spellEnd"/>
            <w:r w:rsidRPr="0012077B">
              <w:rPr>
                <w:rFonts w:cs="Times New Roman"/>
              </w:rPr>
              <w:t xml:space="preserve"> </w:t>
            </w:r>
            <w:proofErr w:type="spellStart"/>
            <w:r w:rsidRPr="0012077B">
              <w:rPr>
                <w:rFonts w:cs="Times New Roman"/>
              </w:rPr>
              <w:t>Yeesey</w:t>
            </w:r>
            <w:proofErr w:type="spellEnd"/>
            <w:r w:rsidRPr="0012077B">
              <w:rPr>
                <w:rFonts w:cs="Times New Roman"/>
              </w:rPr>
              <w:t xml:space="preserve">, Mac Yee, </w:t>
            </w:r>
            <w:proofErr w:type="spellStart"/>
            <w:r w:rsidRPr="0012077B">
              <w:rPr>
                <w:rFonts w:cs="Times New Roman"/>
              </w:rPr>
              <w:t>chebbal</w:t>
            </w:r>
            <w:proofErr w:type="spellEnd"/>
            <w:r w:rsidRPr="0012077B">
              <w:rPr>
                <w:rFonts w:cs="Times New Roman"/>
              </w:rPr>
              <w:t xml:space="preserve"> </w:t>
            </w:r>
            <w:proofErr w:type="spellStart"/>
            <w:r w:rsidRPr="0012077B">
              <w:rPr>
                <w:rFonts w:cs="Times New Roman"/>
              </w:rPr>
              <w:t>seose</w:t>
            </w:r>
            <w:proofErr w:type="spellEnd"/>
            <w:r w:rsidRPr="0012077B">
              <w:rPr>
                <w:rFonts w:cs="Times New Roman"/>
              </w:rPr>
              <w:t xml:space="preserve"> un </w:t>
            </w:r>
            <w:proofErr w:type="spellStart"/>
            <w:r w:rsidRPr="0012077B">
              <w:rPr>
                <w:rFonts w:cs="Times New Roman"/>
              </w:rPr>
              <w:t>cheayrt</w:t>
            </w:r>
            <w:proofErr w:type="spellEnd"/>
            <w:r w:rsidRPr="0012077B">
              <w:rPr>
                <w:rFonts w:cs="Times New Roman"/>
              </w:rPr>
              <w:t xml:space="preserve"> er </w:t>
            </w:r>
            <w:proofErr w:type="spellStart"/>
            <w:r w:rsidRPr="0012077B">
              <w:rPr>
                <w:rFonts w:cs="Times New Roman"/>
              </w:rPr>
              <w:t>nyn</w:t>
            </w:r>
            <w:proofErr w:type="spellEnd"/>
            <w:r w:rsidRPr="0012077B">
              <w:rPr>
                <w:rFonts w:cs="Times New Roman"/>
              </w:rPr>
              <w:t xml:space="preserve"> son er y </w:t>
            </w:r>
            <w:proofErr w:type="spellStart"/>
            <w:r w:rsidRPr="0012077B">
              <w:rPr>
                <w:rFonts w:cs="Times New Roman"/>
              </w:rPr>
              <w:t>chrosh</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chosney</w:t>
            </w:r>
            <w:proofErr w:type="spellEnd"/>
            <w:r w:rsidRPr="0012077B">
              <w:rPr>
                <w:rFonts w:cs="Times New Roman"/>
              </w:rPr>
              <w:t xml:space="preserve"> </w:t>
            </w:r>
            <w:proofErr w:type="spellStart"/>
            <w:r w:rsidRPr="0012077B">
              <w:rPr>
                <w:rFonts w:cs="Times New Roman"/>
              </w:rPr>
              <w:t>liorish</w:t>
            </w:r>
            <w:proofErr w:type="spellEnd"/>
            <w:r w:rsidRPr="0012077B">
              <w:rPr>
                <w:rFonts w:cs="Times New Roman"/>
              </w:rPr>
              <w:t xml:space="preserve"> </w:t>
            </w:r>
            <w:proofErr w:type="spellStart"/>
            <w:r w:rsidRPr="0012077B">
              <w:rPr>
                <w:rFonts w:cs="Times New Roman"/>
              </w:rPr>
              <w:t>shen</w:t>
            </w:r>
            <w:proofErr w:type="spellEnd"/>
            <w:r w:rsidRPr="0012077B">
              <w:rPr>
                <w:rFonts w:cs="Times New Roman"/>
              </w:rPr>
              <w:t xml:space="preserve"> </w:t>
            </w:r>
            <w:proofErr w:type="spellStart"/>
            <w:r w:rsidRPr="0012077B">
              <w:rPr>
                <w:rFonts w:cs="Times New Roman"/>
              </w:rPr>
              <w:t>grayse</w:t>
            </w:r>
            <w:proofErr w:type="spellEnd"/>
            <w:r w:rsidRPr="0012077B">
              <w:rPr>
                <w:rFonts w:cs="Times New Roman"/>
              </w:rPr>
              <w:t xml:space="preserve"> Yee, as </w:t>
            </w:r>
            <w:proofErr w:type="spellStart"/>
            <w:r w:rsidRPr="0012077B">
              <w:rPr>
                <w:rFonts w:cs="Times New Roman"/>
              </w:rPr>
              <w:t>leih</w:t>
            </w:r>
            <w:proofErr w:type="spellEnd"/>
            <w:r w:rsidRPr="0012077B">
              <w:rPr>
                <w:rFonts w:cs="Times New Roman"/>
              </w:rPr>
              <w:t xml:space="preserve"> </w:t>
            </w:r>
            <w:proofErr w:type="spellStart"/>
            <w:r w:rsidRPr="0012077B">
              <w:rPr>
                <w:rFonts w:cs="Times New Roman"/>
              </w:rPr>
              <w:t>chammah</w:t>
            </w:r>
            <w:proofErr w:type="spellEnd"/>
            <w:r w:rsidRPr="0012077B">
              <w:rPr>
                <w:rFonts w:cs="Times New Roman"/>
              </w:rPr>
              <w:t xml:space="preserve"> </w:t>
            </w:r>
            <w:proofErr w:type="spellStart"/>
            <w:r w:rsidRPr="0012077B">
              <w:rPr>
                <w:rFonts w:cs="Times New Roman"/>
              </w:rPr>
              <w:t>ayns</w:t>
            </w:r>
            <w:proofErr w:type="spellEnd"/>
            <w:r w:rsidRPr="0012077B">
              <w:rPr>
                <w:rFonts w:cs="Times New Roman"/>
              </w:rPr>
              <w:t xml:space="preserve"> </w:t>
            </w:r>
            <w:proofErr w:type="spellStart"/>
            <w:r w:rsidRPr="0012077B">
              <w:rPr>
                <w:rFonts w:cs="Times New Roman"/>
              </w:rPr>
              <w:t>bashtey</w:t>
            </w:r>
            <w:proofErr w:type="spellEnd"/>
            <w:r w:rsidRPr="0012077B">
              <w:rPr>
                <w:rFonts w:cs="Times New Roman"/>
              </w:rPr>
              <w:t xml:space="preserve"> </w:t>
            </w:r>
            <w:proofErr w:type="spellStart"/>
            <w:r w:rsidRPr="0012077B">
              <w:rPr>
                <w:rFonts w:cs="Times New Roman"/>
              </w:rPr>
              <w:t>jeh</w:t>
            </w:r>
            <w:proofErr w:type="spellEnd"/>
            <w:r w:rsidRPr="0012077B">
              <w:rPr>
                <w:rFonts w:cs="Times New Roman"/>
              </w:rPr>
              <w:t xml:space="preserve"> </w:t>
            </w:r>
            <w:proofErr w:type="spellStart"/>
            <w:r w:rsidRPr="0012077B">
              <w:rPr>
                <w:rFonts w:cs="Times New Roman"/>
              </w:rPr>
              <w:t>yn</w:t>
            </w:r>
            <w:proofErr w:type="spellEnd"/>
            <w:r w:rsidRPr="0012077B">
              <w:rPr>
                <w:rFonts w:cs="Times New Roman"/>
              </w:rPr>
              <w:t xml:space="preserve"> </w:t>
            </w:r>
            <w:proofErr w:type="spellStart"/>
            <w:r w:rsidRPr="0012077B">
              <w:rPr>
                <w:rFonts w:cs="Times New Roman"/>
              </w:rPr>
              <w:t>peccah</w:t>
            </w:r>
            <w:proofErr w:type="spellEnd"/>
            <w:r w:rsidRPr="0012077B">
              <w:rPr>
                <w:rFonts w:cs="Times New Roman"/>
              </w:rPr>
              <w:t xml:space="preserve"> </w:t>
            </w:r>
            <w:proofErr w:type="spellStart"/>
            <w:r w:rsidRPr="0012077B">
              <w:rPr>
                <w:rFonts w:cs="Times New Roman"/>
              </w:rPr>
              <w:t>ayn</w:t>
            </w:r>
            <w:proofErr w:type="spellEnd"/>
            <w:r w:rsidRPr="0012077B">
              <w:rPr>
                <w:rFonts w:cs="Times New Roman"/>
              </w:rPr>
              <w:t xml:space="preserve"> </w:t>
            </w:r>
            <w:proofErr w:type="spellStart"/>
            <w:r w:rsidRPr="0012077B">
              <w:rPr>
                <w:rFonts w:cs="Times New Roman"/>
              </w:rPr>
              <w:t>va</w:t>
            </w:r>
            <w:proofErr w:type="spellEnd"/>
            <w:r w:rsidRPr="0012077B">
              <w:rPr>
                <w:rFonts w:cs="Times New Roman"/>
              </w:rPr>
              <w:t xml:space="preserve"> shin </w:t>
            </w:r>
            <w:proofErr w:type="spellStart"/>
            <w:r w:rsidRPr="0012077B">
              <w:rPr>
                <w:rFonts w:cs="Times New Roman"/>
              </w:rPr>
              <w:t>ruggit</w:t>
            </w:r>
            <w:proofErr w:type="spellEnd"/>
            <w:r w:rsidRPr="0012077B">
              <w:rPr>
                <w:rFonts w:cs="Times New Roman"/>
              </w:rPr>
              <w:t xml:space="preserve">, as </w:t>
            </w:r>
            <w:proofErr w:type="spellStart"/>
            <w:r w:rsidRPr="0012077B">
              <w:rPr>
                <w:rFonts w:cs="Times New Roman"/>
              </w:rPr>
              <w:t>leih</w:t>
            </w:r>
            <w:proofErr w:type="spellEnd"/>
            <w:r w:rsidRPr="0012077B">
              <w:rPr>
                <w:rFonts w:cs="Times New Roman"/>
              </w:rPr>
              <w:t xml:space="preserve"> </w:t>
            </w:r>
            <w:proofErr w:type="spellStart"/>
            <w:r w:rsidRPr="0012077B">
              <w:rPr>
                <w:rFonts w:cs="Times New Roman"/>
              </w:rPr>
              <w:t>ooilley</w:t>
            </w:r>
            <w:proofErr w:type="spellEnd"/>
            <w:r w:rsidRPr="0012077B">
              <w:rPr>
                <w:rFonts w:cs="Times New Roman"/>
              </w:rPr>
              <w:t xml:space="preserve"> </w:t>
            </w:r>
            <w:proofErr w:type="spellStart"/>
            <w:r w:rsidRPr="0012077B">
              <w:rPr>
                <w:rFonts w:cs="Times New Roman"/>
              </w:rPr>
              <w:t>ny</w:t>
            </w:r>
            <w:proofErr w:type="spellEnd"/>
            <w:r w:rsidRPr="0012077B">
              <w:rPr>
                <w:rFonts w:cs="Times New Roman"/>
              </w:rPr>
              <w:t xml:space="preserve"> </w:t>
            </w:r>
            <w:proofErr w:type="spellStart"/>
            <w:r w:rsidRPr="0012077B">
              <w:rPr>
                <w:rFonts w:cs="Times New Roman"/>
              </w:rPr>
              <w:t>peccaghyn</w:t>
            </w:r>
            <w:proofErr w:type="spellEnd"/>
            <w:r w:rsidRPr="0012077B">
              <w:rPr>
                <w:rFonts w:cs="Times New Roman"/>
              </w:rPr>
              <w:t xml:space="preserve"> ta shin er chur-</w:t>
            </w:r>
            <w:proofErr w:type="spellStart"/>
            <w:r w:rsidRPr="0012077B">
              <w:rPr>
                <w:rFonts w:cs="Times New Roman"/>
              </w:rPr>
              <w:t>rish</w:t>
            </w:r>
            <w:proofErr w:type="spellEnd"/>
            <w:r w:rsidRPr="0012077B">
              <w:rPr>
                <w:rFonts w:cs="Times New Roman"/>
              </w:rPr>
              <w:t xml:space="preserve"> </w:t>
            </w:r>
            <w:proofErr w:type="spellStart"/>
            <w:r w:rsidRPr="0012077B">
              <w:rPr>
                <w:rFonts w:cs="Times New Roman"/>
              </w:rPr>
              <w:t>lurg</w:t>
            </w:r>
            <w:proofErr w:type="spellEnd"/>
            <w:r w:rsidRPr="0012077B">
              <w:rPr>
                <w:rFonts w:cs="Times New Roman"/>
              </w:rPr>
              <w:t xml:space="preserve"> </w:t>
            </w:r>
            <w:proofErr w:type="spellStart"/>
            <w:r w:rsidRPr="0012077B">
              <w:rPr>
                <w:rFonts w:cs="Times New Roman"/>
              </w:rPr>
              <w:t>bashtey</w:t>
            </w:r>
            <w:proofErr w:type="spellEnd"/>
            <w:r w:rsidRPr="0012077B">
              <w:rPr>
                <w:rFonts w:cs="Times New Roman"/>
              </w:rPr>
              <w:t>,</w:t>
            </w:r>
            <w:r>
              <w:rPr>
                <w:rStyle w:val="FootnoteReference"/>
                <w:rFonts w:cs="Times New Roman"/>
              </w:rPr>
              <w:footnoteReference w:id="53"/>
            </w:r>
            <w:r w:rsidRPr="0012077B">
              <w:rPr>
                <w:rFonts w:cs="Times New Roman"/>
              </w:rPr>
              <w:t xml:space="preserve"> my ta shin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firrinagh</w:t>
            </w:r>
            <w:proofErr w:type="spellEnd"/>
            <w:r w:rsidRPr="0012077B">
              <w:rPr>
                <w:rFonts w:cs="Times New Roman"/>
              </w:rPr>
              <w:t xml:space="preserve"> </w:t>
            </w:r>
            <w:proofErr w:type="spellStart"/>
            <w:r w:rsidRPr="0012077B">
              <w:rPr>
                <w:rFonts w:cs="Times New Roman"/>
              </w:rPr>
              <w:t>goaill</w:t>
            </w:r>
            <w:proofErr w:type="spellEnd"/>
            <w:r w:rsidRPr="0012077B">
              <w:rPr>
                <w:rFonts w:cs="Times New Roman"/>
              </w:rPr>
              <w:t xml:space="preserve"> </w:t>
            </w:r>
            <w:proofErr w:type="spellStart"/>
            <w:r w:rsidRPr="0012077B">
              <w:rPr>
                <w:rFonts w:cs="Times New Roman"/>
              </w:rPr>
              <w:t>arrys</w:t>
            </w:r>
            <w:proofErr w:type="spellEnd"/>
            <w:r w:rsidRPr="0012077B">
              <w:rPr>
                <w:rFonts w:cs="Times New Roman"/>
              </w:rPr>
              <w:t xml:space="preserve">, as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creeoil</w:t>
            </w:r>
            <w:proofErr w:type="spellEnd"/>
            <w:r w:rsidRPr="0012077B">
              <w:rPr>
                <w:rFonts w:cs="Times New Roman"/>
              </w:rPr>
              <w:t xml:space="preserve"> </w:t>
            </w:r>
            <w:proofErr w:type="spellStart"/>
            <w:r w:rsidRPr="0012077B">
              <w:rPr>
                <w:rFonts w:cs="Times New Roman"/>
              </w:rPr>
              <w:t>chyndaa</w:t>
            </w:r>
            <w:proofErr w:type="spellEnd"/>
            <w:r w:rsidRPr="0012077B">
              <w:rPr>
                <w:rFonts w:cs="Times New Roman"/>
              </w:rPr>
              <w:t xml:space="preserve"> </w:t>
            </w:r>
            <w:proofErr w:type="spellStart"/>
            <w:r w:rsidRPr="0012077B">
              <w:rPr>
                <w:rFonts w:cs="Times New Roman"/>
              </w:rPr>
              <w:t>huggey</w:t>
            </w:r>
            <w:proofErr w:type="spellEnd"/>
            <w:r w:rsidRPr="0012077B">
              <w:rPr>
                <w:rFonts w:cs="Times New Roman"/>
              </w:rPr>
              <w:t xml:space="preserve"> </w:t>
            </w:r>
            <w:proofErr w:type="spellStart"/>
            <w:r w:rsidRPr="0012077B">
              <w:rPr>
                <w:rFonts w:cs="Times New Roman"/>
              </w:rPr>
              <w:t>reesht</w:t>
            </w:r>
            <w:proofErr w:type="spellEnd"/>
            <w:r w:rsidRPr="0012077B">
              <w:rPr>
                <w:rFonts w:cs="Times New Roman"/>
              </w:rPr>
              <w:t>.</w:t>
            </w:r>
          </w:p>
        </w:tc>
        <w:tc>
          <w:tcPr>
            <w:tcW w:w="1031" w:type="dxa"/>
          </w:tcPr>
          <w:p w14:paraId="46B08D42" w14:textId="77777777" w:rsidR="00535FB8" w:rsidRPr="00535FB8" w:rsidRDefault="00535FB8" w:rsidP="003A2210">
            <w:pPr>
              <w:spacing w:after="80"/>
              <w:ind w:left="0" w:firstLine="0"/>
              <w:rPr>
                <w:rFonts w:cs="Times New Roman"/>
                <w:sz w:val="18"/>
                <w:szCs w:val="18"/>
              </w:rPr>
            </w:pPr>
          </w:p>
        </w:tc>
      </w:tr>
      <w:tr w:rsidR="00535FB8" w:rsidRPr="0012077B" w14:paraId="5778729D" w14:textId="7E27E7FA" w:rsidTr="005F74B2">
        <w:tc>
          <w:tcPr>
            <w:tcW w:w="1127" w:type="dxa"/>
          </w:tcPr>
          <w:p w14:paraId="60421F38" w14:textId="77777777" w:rsidR="00535FB8" w:rsidRDefault="00535FB8" w:rsidP="00692C98">
            <w:pPr>
              <w:spacing w:after="80"/>
              <w:ind w:left="0" w:firstLine="0"/>
              <w:jc w:val="both"/>
              <w:rPr>
                <w:sz w:val="18"/>
                <w:szCs w:val="18"/>
              </w:rPr>
            </w:pPr>
          </w:p>
          <w:p w14:paraId="21F47568" w14:textId="77777777" w:rsidR="00535FB8" w:rsidRDefault="00535FB8" w:rsidP="00692C98">
            <w:pPr>
              <w:spacing w:after="80"/>
              <w:ind w:left="0" w:firstLine="0"/>
              <w:jc w:val="both"/>
              <w:rPr>
                <w:sz w:val="18"/>
                <w:szCs w:val="18"/>
              </w:rPr>
            </w:pPr>
          </w:p>
          <w:p w14:paraId="1A218280" w14:textId="77777777" w:rsidR="00535FB8" w:rsidRDefault="00535FB8" w:rsidP="00692C98">
            <w:pPr>
              <w:spacing w:after="80"/>
              <w:ind w:left="0" w:firstLine="0"/>
              <w:jc w:val="both"/>
              <w:rPr>
                <w:sz w:val="18"/>
                <w:szCs w:val="18"/>
              </w:rPr>
            </w:pPr>
          </w:p>
          <w:p w14:paraId="6F878239" w14:textId="77777777" w:rsidR="00535FB8" w:rsidRDefault="00535FB8" w:rsidP="00692C98">
            <w:pPr>
              <w:spacing w:after="80"/>
              <w:ind w:left="0" w:firstLine="0"/>
              <w:jc w:val="both"/>
              <w:rPr>
                <w:sz w:val="18"/>
                <w:szCs w:val="18"/>
              </w:rPr>
            </w:pPr>
          </w:p>
          <w:p w14:paraId="43F0F398" w14:textId="21E75152" w:rsidR="00535FB8" w:rsidRPr="006D7575" w:rsidRDefault="00535FB8" w:rsidP="00692C98">
            <w:pPr>
              <w:spacing w:after="80"/>
              <w:ind w:left="0" w:firstLine="0"/>
              <w:jc w:val="both"/>
              <w:rPr>
                <w:sz w:val="18"/>
                <w:szCs w:val="18"/>
              </w:rPr>
            </w:pPr>
            <w:r>
              <w:rPr>
                <w:sz w:val="18"/>
                <w:szCs w:val="18"/>
              </w:rPr>
              <w:t xml:space="preserve">John </w:t>
            </w:r>
            <w:proofErr w:type="spellStart"/>
            <w:r>
              <w:rPr>
                <w:sz w:val="18"/>
                <w:szCs w:val="18"/>
              </w:rPr>
              <w:t>i</w:t>
            </w:r>
            <w:proofErr w:type="spellEnd"/>
            <w:r>
              <w:rPr>
                <w:sz w:val="18"/>
                <w:szCs w:val="18"/>
              </w:rPr>
              <w:t>.</w:t>
            </w:r>
          </w:p>
        </w:tc>
        <w:tc>
          <w:tcPr>
            <w:tcW w:w="3404" w:type="dxa"/>
          </w:tcPr>
          <w:p w14:paraId="0F1D6226" w14:textId="6AA691A6" w:rsidR="00535FB8" w:rsidRPr="0012077B" w:rsidRDefault="00535FB8" w:rsidP="00692C98">
            <w:pPr>
              <w:spacing w:after="80"/>
              <w:ind w:left="0" w:firstLine="0"/>
              <w:jc w:val="both"/>
              <w:rPr>
                <w:rFonts w:cs="Times New Roman"/>
              </w:rPr>
            </w:pPr>
            <w:r w:rsidRPr="00B90BA3">
              <w:t xml:space="preserve">So that, as St. John Baptist, although he </w:t>
            </w:r>
            <w:proofErr w:type="gramStart"/>
            <w:r w:rsidRPr="00B90BA3">
              <w:t>were</w:t>
            </w:r>
            <w:proofErr w:type="gramEnd"/>
            <w:r w:rsidRPr="00B90BA3">
              <w:t xml:space="preserve"> never so virtuous and godly a man, yet in this matter of forgiving of sin, he did put the people from him, and appointed them unto Christ, saying thus unto them, Behold, yonder is the Lamb of God which taketh away the sins of the world: even so, as great and as godly a virtue as the lively faith is, yet it </w:t>
            </w:r>
            <w:proofErr w:type="spellStart"/>
            <w:r w:rsidRPr="00B90BA3">
              <w:t>putteth</w:t>
            </w:r>
            <w:proofErr w:type="spellEnd"/>
            <w:r w:rsidRPr="00B90BA3">
              <w:t xml:space="preserve"> us from itself, and </w:t>
            </w:r>
            <w:proofErr w:type="spellStart"/>
            <w:r w:rsidRPr="00B90BA3">
              <w:t>remitteth</w:t>
            </w:r>
            <w:proofErr w:type="spellEnd"/>
            <w:r w:rsidRPr="00B90BA3">
              <w:t xml:space="preserve">, or </w:t>
            </w:r>
            <w:proofErr w:type="spellStart"/>
            <w:r w:rsidRPr="00B90BA3">
              <w:t>appointeth</w:t>
            </w:r>
            <w:proofErr w:type="spellEnd"/>
            <w:r w:rsidRPr="00B90BA3">
              <w:t>, us unto Christ, for to have only by him remission of our sins or justification. So that our faith in Christ, as it were, saith unto us thus: It is not I that take away your sins, but it is Christ only; and to him only I send you for that purpose, forsaking</w:t>
            </w:r>
            <w:r w:rsidRPr="00B90BA3">
              <w:rPr>
                <w:b/>
                <w:bCs/>
              </w:rPr>
              <w:t xml:space="preserve"> </w:t>
            </w:r>
            <w:r w:rsidRPr="00B90BA3">
              <w:t xml:space="preserve"> therein all your </w:t>
            </w:r>
            <w:r w:rsidRPr="007C024A">
              <w:t>good virtues</w:t>
            </w:r>
            <w:r w:rsidRPr="00B90BA3">
              <w:t>,</w:t>
            </w:r>
            <w:r w:rsidR="007C024A">
              <w:rPr>
                <w:rStyle w:val="FootnoteReference"/>
              </w:rPr>
              <w:footnoteReference w:id="54"/>
            </w:r>
            <w:r w:rsidRPr="00B90BA3">
              <w:t xml:space="preserve"> words, thoughts, and works, and only putting your trust in Christ.</w:t>
            </w:r>
          </w:p>
        </w:tc>
        <w:tc>
          <w:tcPr>
            <w:tcW w:w="3789" w:type="dxa"/>
          </w:tcPr>
          <w:p w14:paraId="754AF3D0" w14:textId="241B5EF6" w:rsidR="00535FB8" w:rsidRPr="0012077B" w:rsidRDefault="00535FB8" w:rsidP="008D148C">
            <w:pPr>
              <w:spacing w:after="80"/>
              <w:ind w:left="0" w:firstLine="284"/>
              <w:jc w:val="both"/>
              <w:rPr>
                <w:rFonts w:cs="Times New Roman"/>
              </w:rPr>
            </w:pPr>
            <w:proofErr w:type="spellStart"/>
            <w:r w:rsidRPr="0012077B">
              <w:rPr>
                <w:rFonts w:cs="Times New Roman"/>
              </w:rPr>
              <w:t>Myr</w:t>
            </w:r>
            <w:proofErr w:type="spellEnd"/>
            <w:r w:rsidRPr="0012077B">
              <w:rPr>
                <w:rFonts w:cs="Times New Roman"/>
              </w:rPr>
              <w:t xml:space="preserve"> </w:t>
            </w:r>
            <w:proofErr w:type="spellStart"/>
            <w:r w:rsidRPr="0012077B">
              <w:rPr>
                <w:rFonts w:cs="Times New Roman"/>
              </w:rPr>
              <w:t>shen</w:t>
            </w:r>
            <w:proofErr w:type="spellEnd"/>
            <w:r w:rsidRPr="0012077B">
              <w:rPr>
                <w:rFonts w:cs="Times New Roman"/>
              </w:rPr>
              <w:t xml:space="preserve">, </w:t>
            </w:r>
            <w:proofErr w:type="spellStart"/>
            <w:r w:rsidRPr="0012077B">
              <w:rPr>
                <w:rFonts w:cs="Times New Roman"/>
              </w:rPr>
              <w:t>yn</w:t>
            </w:r>
            <w:proofErr w:type="spellEnd"/>
            <w:r w:rsidRPr="0012077B">
              <w:rPr>
                <w:rFonts w:cs="Times New Roman"/>
              </w:rPr>
              <w:t xml:space="preserve"> </w:t>
            </w:r>
            <w:proofErr w:type="spellStart"/>
            <w:r w:rsidRPr="0012077B">
              <w:rPr>
                <w:rFonts w:cs="Times New Roman"/>
              </w:rPr>
              <w:t>Noo</w:t>
            </w:r>
            <w:proofErr w:type="spellEnd"/>
            <w:r w:rsidRPr="0012077B">
              <w:rPr>
                <w:rFonts w:cs="Times New Roman"/>
              </w:rPr>
              <w:t xml:space="preserve"> </w:t>
            </w:r>
            <w:proofErr w:type="spellStart"/>
            <w:r w:rsidRPr="0012077B">
              <w:rPr>
                <w:rFonts w:cs="Times New Roman"/>
              </w:rPr>
              <w:t>Ean</w:t>
            </w:r>
            <w:proofErr w:type="spellEnd"/>
            <w:r w:rsidRPr="0012077B">
              <w:rPr>
                <w:rFonts w:cs="Times New Roman"/>
              </w:rPr>
              <w:t xml:space="preserve"> </w:t>
            </w:r>
            <w:proofErr w:type="spellStart"/>
            <w:r w:rsidRPr="0012077B">
              <w:rPr>
                <w:rFonts w:cs="Times New Roman"/>
              </w:rPr>
              <w:t>Bashtey</w:t>
            </w:r>
            <w:proofErr w:type="spellEnd"/>
            <w:r w:rsidRPr="0012077B">
              <w:rPr>
                <w:rFonts w:cs="Times New Roman"/>
              </w:rPr>
              <w:t xml:space="preserve"> </w:t>
            </w:r>
            <w:proofErr w:type="spellStart"/>
            <w:r w:rsidRPr="0012077B">
              <w:rPr>
                <w:rFonts w:cs="Times New Roman"/>
              </w:rPr>
              <w:t>cre-erbee</w:t>
            </w:r>
            <w:proofErr w:type="spellEnd"/>
            <w:r w:rsidRPr="0012077B">
              <w:rPr>
                <w:rFonts w:cs="Times New Roman"/>
              </w:rPr>
              <w:t xml:space="preserve"> cha </w:t>
            </w:r>
            <w:proofErr w:type="spellStart"/>
            <w:r w:rsidRPr="0012077B">
              <w:rPr>
                <w:rFonts w:cs="Times New Roman"/>
              </w:rPr>
              <w:t>crauee</w:t>
            </w:r>
            <w:proofErr w:type="spellEnd"/>
            <w:r w:rsidRPr="0012077B">
              <w:rPr>
                <w:rFonts w:cs="Times New Roman"/>
              </w:rPr>
              <w:t xml:space="preserve"> as </w:t>
            </w:r>
            <w:proofErr w:type="spellStart"/>
            <w:r w:rsidRPr="0012077B">
              <w:rPr>
                <w:rFonts w:cs="Times New Roman"/>
              </w:rPr>
              <w:t>oddys</w:t>
            </w:r>
            <w:proofErr w:type="spellEnd"/>
            <w:r w:rsidRPr="0012077B">
              <w:rPr>
                <w:rFonts w:cs="Times New Roman"/>
              </w:rPr>
              <w:t xml:space="preserve"> eh er </w:t>
            </w:r>
            <w:proofErr w:type="spellStart"/>
            <w:r w:rsidRPr="0012077B">
              <w:rPr>
                <w:rFonts w:cs="Times New Roman"/>
              </w:rPr>
              <w:t>ve</w:t>
            </w:r>
            <w:proofErr w:type="spellEnd"/>
            <w:r w:rsidRPr="0012077B">
              <w:rPr>
                <w:rFonts w:cs="Times New Roman"/>
              </w:rPr>
              <w:t xml:space="preserve">, </w:t>
            </w:r>
            <w:proofErr w:type="spellStart"/>
            <w:r w:rsidRPr="0012077B">
              <w:rPr>
                <w:rFonts w:cs="Times New Roman"/>
              </w:rPr>
              <w:t>ny-yeih</w:t>
            </w:r>
            <w:proofErr w:type="spellEnd"/>
            <w:r w:rsidRPr="0012077B">
              <w:rPr>
                <w:rFonts w:cs="Times New Roman"/>
              </w:rPr>
              <w:t xml:space="preserve"> </w:t>
            </w:r>
            <w:proofErr w:type="spellStart"/>
            <w:r w:rsidRPr="0012077B">
              <w:rPr>
                <w:rFonts w:cs="Times New Roman"/>
              </w:rPr>
              <w:t>ayns</w:t>
            </w:r>
            <w:proofErr w:type="spellEnd"/>
            <w:r w:rsidRPr="0012077B">
              <w:rPr>
                <w:rFonts w:cs="Times New Roman"/>
              </w:rPr>
              <w:t xml:space="preserve"> y </w:t>
            </w:r>
            <w:proofErr w:type="spellStart"/>
            <w:r w:rsidRPr="0012077B">
              <w:rPr>
                <w:rFonts w:cs="Times New Roman"/>
              </w:rPr>
              <w:t>cooish</w:t>
            </w:r>
            <w:proofErr w:type="spellEnd"/>
            <w:r w:rsidRPr="0012077B">
              <w:rPr>
                <w:rFonts w:cs="Times New Roman"/>
              </w:rPr>
              <w:t xml:space="preserve"> </w:t>
            </w:r>
            <w:proofErr w:type="spellStart"/>
            <w:r w:rsidRPr="0012077B">
              <w:rPr>
                <w:rFonts w:cs="Times New Roman"/>
              </w:rPr>
              <w:t>shoh</w:t>
            </w:r>
            <w:proofErr w:type="spellEnd"/>
            <w:r w:rsidRPr="0012077B">
              <w:rPr>
                <w:rFonts w:cs="Times New Roman"/>
              </w:rPr>
              <w:t xml:space="preserve"> </w:t>
            </w:r>
            <w:proofErr w:type="spellStart"/>
            <w:r w:rsidRPr="0012077B">
              <w:rPr>
                <w:rFonts w:cs="Times New Roman"/>
              </w:rPr>
              <w:t>jeh</w:t>
            </w:r>
            <w:proofErr w:type="spellEnd"/>
            <w:r w:rsidRPr="0012077B">
              <w:rPr>
                <w:rFonts w:cs="Times New Roman"/>
              </w:rPr>
              <w:t xml:space="preserve"> </w:t>
            </w:r>
            <w:proofErr w:type="spellStart"/>
            <w:r w:rsidRPr="0012077B">
              <w:rPr>
                <w:rFonts w:cs="Times New Roman"/>
              </w:rPr>
              <w:t>leih</w:t>
            </w:r>
            <w:proofErr w:type="spellEnd"/>
            <w:r w:rsidRPr="0012077B">
              <w:rPr>
                <w:rFonts w:cs="Times New Roman"/>
              </w:rPr>
              <w:t xml:space="preserve"> </w:t>
            </w:r>
            <w:proofErr w:type="spellStart"/>
            <w:r w:rsidRPr="0012077B">
              <w:rPr>
                <w:rFonts w:cs="Times New Roman"/>
              </w:rPr>
              <w:t>peccaghyn</w:t>
            </w:r>
            <w:proofErr w:type="spellEnd"/>
            <w:r w:rsidRPr="0012077B">
              <w:rPr>
                <w:rFonts w:cs="Times New Roman"/>
              </w:rPr>
              <w:t xml:space="preserve">, hug eh </w:t>
            </w:r>
            <w:proofErr w:type="spellStart"/>
            <w:r w:rsidRPr="0012077B">
              <w:rPr>
                <w:rFonts w:cs="Times New Roman"/>
              </w:rPr>
              <w:t>yn</w:t>
            </w:r>
            <w:proofErr w:type="spellEnd"/>
            <w:r w:rsidRPr="0012077B">
              <w:rPr>
                <w:rFonts w:cs="Times New Roman"/>
              </w:rPr>
              <w:t xml:space="preserve"> </w:t>
            </w:r>
            <w:proofErr w:type="spellStart"/>
            <w:r w:rsidRPr="0012077B">
              <w:rPr>
                <w:rFonts w:cs="Times New Roman"/>
              </w:rPr>
              <w:t>pobble</w:t>
            </w:r>
            <w:proofErr w:type="spellEnd"/>
            <w:r w:rsidRPr="0012077B">
              <w:rPr>
                <w:rFonts w:cs="Times New Roman"/>
              </w:rPr>
              <w:t xml:space="preserve"> </w:t>
            </w:r>
            <w:proofErr w:type="spellStart"/>
            <w:r w:rsidRPr="0012077B">
              <w:rPr>
                <w:rFonts w:cs="Times New Roman"/>
              </w:rPr>
              <w:t>voish</w:t>
            </w:r>
            <w:proofErr w:type="spellEnd"/>
            <w:r w:rsidRPr="0012077B">
              <w:rPr>
                <w:rFonts w:cs="Times New Roman"/>
              </w:rPr>
              <w:t xml:space="preserve"> </w:t>
            </w:r>
            <w:proofErr w:type="spellStart"/>
            <w:r w:rsidRPr="0012077B">
              <w:rPr>
                <w:rFonts w:cs="Times New Roman"/>
              </w:rPr>
              <w:t>hene</w:t>
            </w:r>
            <w:proofErr w:type="spellEnd"/>
            <w:r w:rsidRPr="0012077B">
              <w:rPr>
                <w:rFonts w:cs="Times New Roman"/>
              </w:rPr>
              <w:t xml:space="preserve">, as hug eh </w:t>
            </w:r>
            <w:proofErr w:type="spellStart"/>
            <w:r w:rsidRPr="0012077B">
              <w:rPr>
                <w:rFonts w:cs="Times New Roman"/>
              </w:rPr>
              <w:t>sarey</w:t>
            </w:r>
            <w:proofErr w:type="spellEnd"/>
            <w:r w:rsidRPr="0012077B">
              <w:rPr>
                <w:rFonts w:cs="Times New Roman"/>
              </w:rPr>
              <w:t xml:space="preserve"> </w:t>
            </w:r>
            <w:proofErr w:type="spellStart"/>
            <w:r w:rsidRPr="0012077B">
              <w:rPr>
                <w:rFonts w:cs="Times New Roman"/>
              </w:rPr>
              <w:t>daue</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yeeaghyn</w:t>
            </w:r>
            <w:proofErr w:type="spellEnd"/>
            <w:r w:rsidRPr="0012077B">
              <w:rPr>
                <w:rFonts w:cs="Times New Roman"/>
              </w:rPr>
              <w:t xml:space="preserve"> </w:t>
            </w:r>
            <w:proofErr w:type="spellStart"/>
            <w:r w:rsidRPr="0012077B">
              <w:rPr>
                <w:rFonts w:cs="Times New Roman"/>
              </w:rPr>
              <w:t>gys</w:t>
            </w:r>
            <w:proofErr w:type="spellEnd"/>
            <w:r w:rsidRPr="0012077B">
              <w:rPr>
                <w:rFonts w:cs="Times New Roman"/>
              </w:rPr>
              <w:t xml:space="preserve"> </w:t>
            </w:r>
            <w:proofErr w:type="spellStart"/>
            <w:r w:rsidRPr="0012077B">
              <w:rPr>
                <w:rFonts w:cs="Times New Roman"/>
              </w:rPr>
              <w:t>Creest</w:t>
            </w:r>
            <w:proofErr w:type="spellEnd"/>
            <w:r w:rsidRPr="0012077B">
              <w:rPr>
                <w:rFonts w:cs="Times New Roman"/>
              </w:rPr>
              <w:t xml:space="preserve">, </w:t>
            </w:r>
            <w:proofErr w:type="spellStart"/>
            <w:r w:rsidRPr="0012077B">
              <w:rPr>
                <w:rFonts w:cs="Times New Roman"/>
              </w:rPr>
              <w:t>loayrt</w:t>
            </w:r>
            <w:proofErr w:type="spellEnd"/>
            <w:r w:rsidRPr="0012077B">
              <w:rPr>
                <w:rFonts w:cs="Times New Roman"/>
              </w:rPr>
              <w:t xml:space="preserve"> </w:t>
            </w:r>
            <w:proofErr w:type="spellStart"/>
            <w:r w:rsidRPr="0012077B">
              <w:rPr>
                <w:rFonts w:cs="Times New Roman"/>
              </w:rPr>
              <w:t>myr</w:t>
            </w:r>
            <w:proofErr w:type="spellEnd"/>
            <w:r w:rsidRPr="0012077B">
              <w:rPr>
                <w:rFonts w:cs="Times New Roman"/>
              </w:rPr>
              <w:t xml:space="preserve"> </w:t>
            </w:r>
            <w:proofErr w:type="spellStart"/>
            <w:r w:rsidRPr="0012077B">
              <w:rPr>
                <w:rFonts w:cs="Times New Roman"/>
              </w:rPr>
              <w:t>shoh</w:t>
            </w:r>
            <w:proofErr w:type="spellEnd"/>
            <w:r w:rsidRPr="0012077B">
              <w:rPr>
                <w:rFonts w:cs="Times New Roman"/>
              </w:rPr>
              <w:t xml:space="preserve"> </w:t>
            </w:r>
            <w:proofErr w:type="spellStart"/>
            <w:r w:rsidRPr="0012077B">
              <w:rPr>
                <w:rFonts w:cs="Times New Roman"/>
              </w:rPr>
              <w:t>roo</w:t>
            </w:r>
            <w:proofErr w:type="spellEnd"/>
            <w:r w:rsidRPr="0012077B">
              <w:rPr>
                <w:rFonts w:cs="Times New Roman"/>
              </w:rPr>
              <w:t>: “Cur-my-</w:t>
            </w:r>
            <w:proofErr w:type="spellStart"/>
            <w:r w:rsidRPr="0012077B">
              <w:rPr>
                <w:rFonts w:cs="Times New Roman"/>
              </w:rPr>
              <w:t>ner</w:t>
            </w:r>
            <w:proofErr w:type="spellEnd"/>
            <w:r w:rsidRPr="0012077B">
              <w:rPr>
                <w:rFonts w:cs="Times New Roman"/>
              </w:rPr>
              <w:t xml:space="preserve"> </w:t>
            </w:r>
            <w:proofErr w:type="spellStart"/>
            <w:r w:rsidRPr="0012077B">
              <w:rPr>
                <w:rFonts w:cs="Times New Roman"/>
              </w:rPr>
              <w:t>Eayn</w:t>
            </w:r>
            <w:proofErr w:type="spellEnd"/>
            <w:r w:rsidRPr="0012077B">
              <w:rPr>
                <w:rFonts w:cs="Times New Roman"/>
              </w:rPr>
              <w:t xml:space="preserve"> Yee ta </w:t>
            </w:r>
            <w:proofErr w:type="spellStart"/>
            <w:r w:rsidRPr="0012077B">
              <w:rPr>
                <w:rFonts w:cs="Times New Roman"/>
              </w:rPr>
              <w:t>goaill</w:t>
            </w:r>
            <w:proofErr w:type="spellEnd"/>
            <w:r w:rsidRPr="0012077B">
              <w:rPr>
                <w:rFonts w:cs="Times New Roman"/>
              </w:rPr>
              <w:t xml:space="preserve"> </w:t>
            </w:r>
            <w:proofErr w:type="spellStart"/>
            <w:r w:rsidRPr="0012077B">
              <w:rPr>
                <w:rFonts w:cs="Times New Roman"/>
              </w:rPr>
              <w:t>ersooyl</w:t>
            </w:r>
            <w:proofErr w:type="spellEnd"/>
            <w:r w:rsidRPr="0012077B">
              <w:rPr>
                <w:rFonts w:cs="Times New Roman"/>
              </w:rPr>
              <w:t xml:space="preserve"> </w:t>
            </w:r>
            <w:proofErr w:type="spellStart"/>
            <w:r w:rsidRPr="0012077B">
              <w:rPr>
                <w:rFonts w:cs="Times New Roman"/>
              </w:rPr>
              <w:t>peccah</w:t>
            </w:r>
            <w:proofErr w:type="spellEnd"/>
            <w:r w:rsidRPr="0012077B">
              <w:rPr>
                <w:rFonts w:cs="Times New Roman"/>
              </w:rPr>
              <w:t xml:space="preserve"> y </w:t>
            </w:r>
            <w:proofErr w:type="spellStart"/>
            <w:r w:rsidRPr="0012077B">
              <w:rPr>
                <w:rFonts w:cs="Times New Roman"/>
              </w:rPr>
              <w:t>theihll</w:t>
            </w:r>
            <w:proofErr w:type="spellEnd"/>
            <w:r w:rsidRPr="0012077B">
              <w:rPr>
                <w:rFonts w:cs="Times New Roman"/>
              </w:rPr>
              <w:t>:” (</w:t>
            </w:r>
            <w:proofErr w:type="spellStart"/>
            <w:r w:rsidRPr="0012077B">
              <w:rPr>
                <w:rFonts w:cs="Times New Roman"/>
              </w:rPr>
              <w:t>Ean</w:t>
            </w:r>
            <w:proofErr w:type="spellEnd"/>
            <w:r w:rsidRPr="0012077B">
              <w:rPr>
                <w:rFonts w:cs="Times New Roman"/>
              </w:rPr>
              <w:t xml:space="preserve"> </w:t>
            </w:r>
            <w:proofErr w:type="spellStart"/>
            <w:r w:rsidRPr="0012077B">
              <w:rPr>
                <w:rFonts w:cs="Times New Roman"/>
              </w:rPr>
              <w:t>i</w:t>
            </w:r>
            <w:proofErr w:type="spellEnd"/>
            <w:r w:rsidRPr="0012077B">
              <w:rPr>
                <w:rFonts w:cs="Times New Roman"/>
              </w:rPr>
              <w:t xml:space="preserve">. 29): </w:t>
            </w:r>
            <w:proofErr w:type="spellStart"/>
            <w:r w:rsidRPr="0012077B">
              <w:rPr>
                <w:rFonts w:cs="Times New Roman"/>
              </w:rPr>
              <w:t>myr</w:t>
            </w:r>
            <w:proofErr w:type="spellEnd"/>
            <w:r w:rsidRPr="0012077B">
              <w:rPr>
                <w:rFonts w:cs="Times New Roman"/>
              </w:rPr>
              <w:t xml:space="preserve"> </w:t>
            </w:r>
            <w:proofErr w:type="spellStart"/>
            <w:r w:rsidRPr="0012077B">
              <w:rPr>
                <w:rFonts w:cs="Times New Roman"/>
              </w:rPr>
              <w:t>shen</w:t>
            </w:r>
            <w:proofErr w:type="spellEnd"/>
            <w:r w:rsidRPr="0012077B">
              <w:rPr>
                <w:rFonts w:cs="Times New Roman"/>
              </w:rPr>
              <w:t xml:space="preserve">, </w:t>
            </w:r>
            <w:proofErr w:type="spellStart"/>
            <w:r w:rsidRPr="0012077B">
              <w:rPr>
                <w:rFonts w:cs="Times New Roman"/>
              </w:rPr>
              <w:t>ga</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vel</w:t>
            </w:r>
            <w:proofErr w:type="spellEnd"/>
            <w:r w:rsidRPr="0012077B">
              <w:rPr>
                <w:rFonts w:cs="Times New Roman"/>
              </w:rPr>
              <w:t xml:space="preserve"> </w:t>
            </w:r>
            <w:proofErr w:type="spellStart"/>
            <w:r w:rsidRPr="0012077B">
              <w:rPr>
                <w:rFonts w:cs="Times New Roman"/>
              </w:rPr>
              <w:t>credjue</w:t>
            </w:r>
            <w:proofErr w:type="spellEnd"/>
            <w:r w:rsidRPr="0012077B">
              <w:rPr>
                <w:rFonts w:cs="Times New Roman"/>
              </w:rPr>
              <w:t xml:space="preserve"> </w:t>
            </w:r>
            <w:proofErr w:type="spellStart"/>
            <w:r w:rsidRPr="0012077B">
              <w:rPr>
                <w:rFonts w:cs="Times New Roman"/>
              </w:rPr>
              <w:t>bioal</w:t>
            </w:r>
            <w:proofErr w:type="spellEnd"/>
            <w:r w:rsidRPr="0012077B">
              <w:rPr>
                <w:rFonts w:cs="Times New Roman"/>
              </w:rPr>
              <w:t xml:space="preserve"> </w:t>
            </w:r>
            <w:proofErr w:type="spellStart"/>
            <w:r w:rsidRPr="0012077B">
              <w:rPr>
                <w:rFonts w:cs="Times New Roman"/>
              </w:rPr>
              <w:t>grayse</w:t>
            </w:r>
            <w:proofErr w:type="spellEnd"/>
            <w:r w:rsidRPr="0012077B">
              <w:rPr>
                <w:rFonts w:cs="Times New Roman"/>
              </w:rPr>
              <w:t xml:space="preserve"> cha </w:t>
            </w:r>
            <w:proofErr w:type="spellStart"/>
            <w:r w:rsidRPr="0012077B">
              <w:rPr>
                <w:rFonts w:cs="Times New Roman"/>
              </w:rPr>
              <w:t>ooasle</w:t>
            </w:r>
            <w:proofErr w:type="spellEnd"/>
            <w:r w:rsidRPr="0012077B">
              <w:rPr>
                <w:rFonts w:cs="Times New Roman"/>
              </w:rPr>
              <w:t xml:space="preserve"> as cha </w:t>
            </w:r>
            <w:proofErr w:type="spellStart"/>
            <w:r w:rsidRPr="0012077B">
              <w:rPr>
                <w:rFonts w:cs="Times New Roman"/>
              </w:rPr>
              <w:t>crauee</w:t>
            </w:r>
            <w:proofErr w:type="spellEnd"/>
            <w:r w:rsidRPr="0012077B">
              <w:rPr>
                <w:rFonts w:cs="Times New Roman"/>
              </w:rPr>
              <w:t xml:space="preserve">; </w:t>
            </w:r>
            <w:proofErr w:type="spellStart"/>
            <w:r w:rsidRPr="0012077B">
              <w:rPr>
                <w:rFonts w:cs="Times New Roman"/>
              </w:rPr>
              <w:t>ny-yeih</w:t>
            </w:r>
            <w:proofErr w:type="spellEnd"/>
            <w:r w:rsidRPr="0012077B">
              <w:rPr>
                <w:rFonts w:cs="Times New Roman"/>
              </w:rPr>
              <w:t xml:space="preserve"> </w:t>
            </w:r>
            <w:proofErr w:type="spellStart"/>
            <w:r w:rsidRPr="0012077B">
              <w:rPr>
                <w:rFonts w:cs="Times New Roman"/>
              </w:rPr>
              <w:t>t</w:t>
            </w:r>
            <w:r w:rsidR="00553A53">
              <w:rPr>
                <w:rFonts w:cs="Times New Roman"/>
              </w:rPr>
              <w:t>’</w:t>
            </w:r>
            <w:r w:rsidRPr="0012077B">
              <w:rPr>
                <w:rFonts w:cs="Times New Roman"/>
              </w:rPr>
              <w:t>eh</w:t>
            </w:r>
            <w:proofErr w:type="spellEnd"/>
            <w:r w:rsidRPr="0012077B">
              <w:rPr>
                <w:rFonts w:cs="Times New Roman"/>
              </w:rPr>
              <w:t xml:space="preserve"> </w:t>
            </w:r>
            <w:proofErr w:type="spellStart"/>
            <w:r w:rsidRPr="0012077B">
              <w:rPr>
                <w:rFonts w:cs="Times New Roman"/>
              </w:rPr>
              <w:t>coyrt</w:t>
            </w:r>
            <w:proofErr w:type="spellEnd"/>
            <w:r w:rsidRPr="0012077B">
              <w:rPr>
                <w:rFonts w:cs="Times New Roman"/>
              </w:rPr>
              <w:t xml:space="preserve"> shin </w:t>
            </w:r>
            <w:proofErr w:type="spellStart"/>
            <w:r w:rsidRPr="0012077B">
              <w:rPr>
                <w:rFonts w:cs="Times New Roman"/>
              </w:rPr>
              <w:t>ersooyll</w:t>
            </w:r>
            <w:proofErr w:type="spellEnd"/>
            <w:r w:rsidRPr="0012077B">
              <w:rPr>
                <w:rFonts w:cs="Times New Roman"/>
              </w:rPr>
              <w:t xml:space="preserve"> </w:t>
            </w:r>
            <w:proofErr w:type="spellStart"/>
            <w:r w:rsidRPr="0012077B">
              <w:rPr>
                <w:rFonts w:cs="Times New Roman"/>
              </w:rPr>
              <w:t>voish</w:t>
            </w:r>
            <w:proofErr w:type="spellEnd"/>
            <w:r w:rsidRPr="0012077B">
              <w:rPr>
                <w:rFonts w:cs="Times New Roman"/>
              </w:rPr>
              <w:t xml:space="preserve"> </w:t>
            </w:r>
            <w:proofErr w:type="spellStart"/>
            <w:r w:rsidRPr="0012077B">
              <w:rPr>
                <w:rFonts w:cs="Times New Roman"/>
              </w:rPr>
              <w:t>hene</w:t>
            </w:r>
            <w:proofErr w:type="spellEnd"/>
            <w:r w:rsidRPr="0012077B">
              <w:rPr>
                <w:rFonts w:cs="Times New Roman"/>
              </w:rPr>
              <w:t xml:space="preserve">, as </w:t>
            </w:r>
            <w:proofErr w:type="spellStart"/>
            <w:r w:rsidRPr="0012077B">
              <w:rPr>
                <w:rFonts w:cs="Times New Roman"/>
              </w:rPr>
              <w:t>coyrt</w:t>
            </w:r>
            <w:proofErr w:type="spellEnd"/>
            <w:r w:rsidRPr="0012077B">
              <w:rPr>
                <w:rFonts w:cs="Times New Roman"/>
              </w:rPr>
              <w:t xml:space="preserve"> shin </w:t>
            </w:r>
            <w:proofErr w:type="spellStart"/>
            <w:r w:rsidRPr="0012077B">
              <w:rPr>
                <w:rFonts w:cs="Times New Roman"/>
              </w:rPr>
              <w:t>gys</w:t>
            </w:r>
            <w:proofErr w:type="spellEnd"/>
            <w:r w:rsidRPr="0012077B">
              <w:rPr>
                <w:rFonts w:cs="Times New Roman"/>
              </w:rPr>
              <w:t xml:space="preserve"> </w:t>
            </w:r>
            <w:proofErr w:type="spellStart"/>
            <w:r w:rsidRPr="0012077B">
              <w:rPr>
                <w:rFonts w:cs="Times New Roman"/>
              </w:rPr>
              <w:t>Creest</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chosney</w:t>
            </w:r>
            <w:proofErr w:type="spellEnd"/>
            <w:r w:rsidRPr="0012077B">
              <w:rPr>
                <w:rFonts w:cs="Times New Roman"/>
              </w:rPr>
              <w:t xml:space="preserve"> </w:t>
            </w:r>
            <w:proofErr w:type="spellStart"/>
            <w:r w:rsidRPr="0012077B">
              <w:rPr>
                <w:rFonts w:cs="Times New Roman"/>
              </w:rPr>
              <w:t>leih</w:t>
            </w:r>
            <w:proofErr w:type="spellEnd"/>
            <w:r w:rsidRPr="0012077B">
              <w:rPr>
                <w:rFonts w:cs="Times New Roman"/>
              </w:rPr>
              <w:t xml:space="preserve"> </w:t>
            </w:r>
            <w:proofErr w:type="spellStart"/>
            <w:r w:rsidRPr="0012077B">
              <w:rPr>
                <w:rFonts w:cs="Times New Roman"/>
              </w:rPr>
              <w:t>nyn</w:t>
            </w:r>
            <w:proofErr w:type="spellEnd"/>
            <w:r w:rsidRPr="0012077B">
              <w:rPr>
                <w:rFonts w:cs="Times New Roman"/>
              </w:rPr>
              <w:t xml:space="preserve"> </w:t>
            </w:r>
            <w:proofErr w:type="spellStart"/>
            <w:r w:rsidRPr="0012077B">
              <w:rPr>
                <w:rFonts w:cs="Times New Roman"/>
              </w:rPr>
              <w:t>beccaghyn</w:t>
            </w:r>
            <w:proofErr w:type="spellEnd"/>
            <w:r w:rsidRPr="0012077B">
              <w:rPr>
                <w:rFonts w:cs="Times New Roman"/>
              </w:rPr>
              <w:t xml:space="preserve"> </w:t>
            </w:r>
            <w:proofErr w:type="spellStart"/>
            <w:r w:rsidRPr="0012077B">
              <w:rPr>
                <w:rFonts w:cs="Times New Roman"/>
              </w:rPr>
              <w:t>liorishyn</w:t>
            </w:r>
            <w:proofErr w:type="spellEnd"/>
            <w:r w:rsidRPr="0012077B">
              <w:rPr>
                <w:rFonts w:cs="Times New Roman"/>
              </w:rPr>
              <w:t xml:space="preserve"> </w:t>
            </w:r>
            <w:proofErr w:type="spellStart"/>
            <w:r w:rsidRPr="0012077B">
              <w:rPr>
                <w:rFonts w:cs="Times New Roman"/>
              </w:rPr>
              <w:t>ny-lomarcan</w:t>
            </w:r>
            <w:proofErr w:type="spellEnd"/>
            <w:r w:rsidRPr="0012077B">
              <w:rPr>
                <w:rFonts w:cs="Times New Roman"/>
              </w:rPr>
              <w:t xml:space="preserve">. </w:t>
            </w:r>
            <w:proofErr w:type="spellStart"/>
            <w:r w:rsidRPr="0012077B">
              <w:rPr>
                <w:rFonts w:cs="Times New Roman"/>
              </w:rPr>
              <w:t>Myr</w:t>
            </w:r>
            <w:proofErr w:type="spellEnd"/>
            <w:r w:rsidRPr="0012077B">
              <w:rPr>
                <w:rFonts w:cs="Times New Roman"/>
              </w:rPr>
              <w:t xml:space="preserve"> </w:t>
            </w:r>
            <w:proofErr w:type="spellStart"/>
            <w:r w:rsidRPr="0012077B">
              <w:rPr>
                <w:rFonts w:cs="Times New Roman"/>
              </w:rPr>
              <w:t>shen</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vel</w:t>
            </w:r>
            <w:proofErr w:type="spellEnd"/>
            <w:r w:rsidRPr="0012077B">
              <w:rPr>
                <w:rFonts w:cs="Times New Roman"/>
              </w:rPr>
              <w:t xml:space="preserve"> </w:t>
            </w:r>
            <w:proofErr w:type="spellStart"/>
            <w:r w:rsidRPr="0012077B">
              <w:rPr>
                <w:rFonts w:cs="Times New Roman"/>
              </w:rPr>
              <w:t>nyn</w:t>
            </w:r>
            <w:proofErr w:type="spellEnd"/>
            <w:r w:rsidRPr="0012077B">
              <w:rPr>
                <w:rFonts w:cs="Times New Roman"/>
              </w:rPr>
              <w:t xml:space="preserve"> </w:t>
            </w:r>
            <w:proofErr w:type="spellStart"/>
            <w:r w:rsidRPr="0012077B">
              <w:rPr>
                <w:rFonts w:cs="Times New Roman"/>
              </w:rPr>
              <w:t>gredjue</w:t>
            </w:r>
            <w:proofErr w:type="spellEnd"/>
            <w:r w:rsidRPr="0012077B">
              <w:rPr>
                <w:rFonts w:cs="Times New Roman"/>
              </w:rPr>
              <w:t xml:space="preserve"> </w:t>
            </w:r>
            <w:proofErr w:type="spellStart"/>
            <w:r w:rsidRPr="0012077B">
              <w:rPr>
                <w:rFonts w:cs="Times New Roman"/>
              </w:rPr>
              <w:t>ayns</w:t>
            </w:r>
            <w:proofErr w:type="spellEnd"/>
            <w:r w:rsidRPr="0012077B">
              <w:rPr>
                <w:rFonts w:cs="Times New Roman"/>
              </w:rPr>
              <w:t xml:space="preserve"> </w:t>
            </w:r>
            <w:proofErr w:type="spellStart"/>
            <w:r w:rsidRPr="0012077B">
              <w:rPr>
                <w:rFonts w:cs="Times New Roman"/>
              </w:rPr>
              <w:t>Creest</w:t>
            </w:r>
            <w:proofErr w:type="spellEnd"/>
            <w:r w:rsidRPr="0012077B">
              <w:rPr>
                <w:rFonts w:cs="Times New Roman"/>
              </w:rPr>
              <w:t xml:space="preserve"> </w:t>
            </w:r>
            <w:proofErr w:type="spellStart"/>
            <w:r w:rsidRPr="0012077B">
              <w:rPr>
                <w:rFonts w:cs="Times New Roman"/>
              </w:rPr>
              <w:t>loayrt</w:t>
            </w:r>
            <w:proofErr w:type="spellEnd"/>
            <w:r w:rsidRPr="0012077B">
              <w:rPr>
                <w:rFonts w:cs="Times New Roman"/>
              </w:rPr>
              <w:t xml:space="preserve"> </w:t>
            </w:r>
            <w:proofErr w:type="spellStart"/>
            <w:r w:rsidRPr="0012077B">
              <w:rPr>
                <w:rFonts w:cs="Times New Roman"/>
              </w:rPr>
              <w:t>rooin</w:t>
            </w:r>
            <w:proofErr w:type="spellEnd"/>
            <w:r w:rsidRPr="0012077B">
              <w:rPr>
                <w:rFonts w:cs="Times New Roman"/>
              </w:rPr>
              <w:t xml:space="preserve"> </w:t>
            </w:r>
            <w:proofErr w:type="spellStart"/>
            <w:r w:rsidRPr="0012077B">
              <w:rPr>
                <w:rFonts w:cs="Times New Roman"/>
              </w:rPr>
              <w:t>myr</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beagh</w:t>
            </w:r>
            <w:proofErr w:type="spellEnd"/>
            <w:r w:rsidRPr="0012077B">
              <w:rPr>
                <w:rFonts w:cs="Times New Roman"/>
              </w:rPr>
              <w:t xml:space="preserve"> eh er </w:t>
            </w:r>
            <w:proofErr w:type="spellStart"/>
            <w:r w:rsidRPr="0012077B">
              <w:rPr>
                <w:rFonts w:cs="Times New Roman"/>
              </w:rPr>
              <w:t>yn</w:t>
            </w:r>
            <w:proofErr w:type="spellEnd"/>
            <w:r w:rsidRPr="0012077B">
              <w:rPr>
                <w:rFonts w:cs="Times New Roman"/>
              </w:rPr>
              <w:t xml:space="preserve"> </w:t>
            </w:r>
            <w:proofErr w:type="spellStart"/>
            <w:r w:rsidRPr="0012077B">
              <w:rPr>
                <w:rFonts w:cs="Times New Roman"/>
              </w:rPr>
              <w:t>aght</w:t>
            </w:r>
            <w:proofErr w:type="spellEnd"/>
            <w:r w:rsidRPr="0012077B">
              <w:rPr>
                <w:rFonts w:cs="Times New Roman"/>
              </w:rPr>
              <w:t xml:space="preserve"> </w:t>
            </w:r>
            <w:proofErr w:type="spellStart"/>
            <w:r w:rsidRPr="0012077B">
              <w:rPr>
                <w:rFonts w:cs="Times New Roman"/>
              </w:rPr>
              <w:t>shoh</w:t>
            </w:r>
            <w:proofErr w:type="spellEnd"/>
            <w:r w:rsidRPr="0012077B">
              <w:rPr>
                <w:rFonts w:cs="Times New Roman"/>
              </w:rPr>
              <w:t xml:space="preserve">: Cha nee mish ta </w:t>
            </w:r>
            <w:proofErr w:type="spellStart"/>
            <w:r w:rsidRPr="0012077B">
              <w:rPr>
                <w:rFonts w:cs="Times New Roman"/>
              </w:rPr>
              <w:t>goaill</w:t>
            </w:r>
            <w:proofErr w:type="spellEnd"/>
            <w:r w:rsidRPr="0012077B">
              <w:rPr>
                <w:rFonts w:cs="Times New Roman"/>
              </w:rPr>
              <w:t xml:space="preserve"> </w:t>
            </w:r>
            <w:proofErr w:type="spellStart"/>
            <w:r w:rsidRPr="0012077B">
              <w:rPr>
                <w:rFonts w:cs="Times New Roman"/>
              </w:rPr>
              <w:t>ersooyll</w:t>
            </w:r>
            <w:proofErr w:type="spellEnd"/>
            <w:r w:rsidRPr="0012077B">
              <w:rPr>
                <w:rFonts w:cs="Times New Roman"/>
              </w:rPr>
              <w:t xml:space="preserve"> </w:t>
            </w:r>
            <w:proofErr w:type="spellStart"/>
            <w:r w:rsidRPr="0012077B">
              <w:rPr>
                <w:rFonts w:cs="Times New Roman"/>
              </w:rPr>
              <w:t>nyn</w:t>
            </w:r>
            <w:proofErr w:type="spellEnd"/>
            <w:r w:rsidRPr="0012077B">
              <w:rPr>
                <w:rFonts w:cs="Times New Roman"/>
              </w:rPr>
              <w:t xml:space="preserve"> </w:t>
            </w:r>
            <w:proofErr w:type="spellStart"/>
            <w:r w:rsidRPr="0012077B">
              <w:rPr>
                <w:rFonts w:cs="Times New Roman"/>
              </w:rPr>
              <w:t>beccaghyn</w:t>
            </w:r>
            <w:proofErr w:type="spellEnd"/>
            <w:r w:rsidRPr="0012077B">
              <w:rPr>
                <w:rFonts w:cs="Times New Roman"/>
              </w:rPr>
              <w:t xml:space="preserve">, </w:t>
            </w:r>
            <w:proofErr w:type="spellStart"/>
            <w:r w:rsidRPr="0012077B">
              <w:rPr>
                <w:rFonts w:cs="Times New Roman"/>
              </w:rPr>
              <w:t>agh</w:t>
            </w:r>
            <w:proofErr w:type="spellEnd"/>
            <w:r w:rsidRPr="0012077B">
              <w:rPr>
                <w:rFonts w:cs="Times New Roman"/>
              </w:rPr>
              <w:t xml:space="preserve"> </w:t>
            </w:r>
            <w:proofErr w:type="spellStart"/>
            <w:r w:rsidRPr="0012077B">
              <w:rPr>
                <w:rFonts w:cs="Times New Roman"/>
              </w:rPr>
              <w:t>Creest</w:t>
            </w:r>
            <w:proofErr w:type="spellEnd"/>
            <w:r w:rsidRPr="0012077B">
              <w:rPr>
                <w:rFonts w:cs="Times New Roman"/>
              </w:rPr>
              <w:t xml:space="preserve"> </w:t>
            </w:r>
            <w:proofErr w:type="spellStart"/>
            <w:r w:rsidRPr="0012077B">
              <w:rPr>
                <w:rFonts w:cs="Times New Roman"/>
              </w:rPr>
              <w:t>ny-lomarcan</w:t>
            </w:r>
            <w:proofErr w:type="spellEnd"/>
            <w:r w:rsidRPr="0012077B">
              <w:rPr>
                <w:rFonts w:cs="Times New Roman"/>
              </w:rPr>
              <w:t xml:space="preserve">: as </w:t>
            </w:r>
            <w:proofErr w:type="spellStart"/>
            <w:r w:rsidRPr="0012077B">
              <w:rPr>
                <w:rFonts w:cs="Times New Roman"/>
              </w:rPr>
              <w:t>huggeysyn</w:t>
            </w:r>
            <w:proofErr w:type="spellEnd"/>
            <w:r w:rsidRPr="0012077B">
              <w:rPr>
                <w:rFonts w:cs="Times New Roman"/>
              </w:rPr>
              <w:t xml:space="preserve"> </w:t>
            </w:r>
            <w:proofErr w:type="spellStart"/>
            <w:r w:rsidRPr="0012077B">
              <w:rPr>
                <w:rFonts w:cs="Times New Roman"/>
              </w:rPr>
              <w:t>ny-lomarcan</w:t>
            </w:r>
            <w:proofErr w:type="spellEnd"/>
            <w:r w:rsidRPr="0012077B">
              <w:rPr>
                <w:rFonts w:cs="Times New Roman"/>
              </w:rPr>
              <w:t xml:space="preserve"> ta mee </w:t>
            </w:r>
            <w:proofErr w:type="spellStart"/>
            <w:r w:rsidRPr="0012077B">
              <w:rPr>
                <w:rFonts w:cs="Times New Roman"/>
              </w:rPr>
              <w:t>coyrt</w:t>
            </w:r>
            <w:proofErr w:type="spellEnd"/>
            <w:r w:rsidRPr="0012077B">
              <w:rPr>
                <w:rFonts w:cs="Times New Roman"/>
              </w:rPr>
              <w:t xml:space="preserve"> </w:t>
            </w:r>
            <w:proofErr w:type="spellStart"/>
            <w:r w:rsidRPr="0012077B">
              <w:rPr>
                <w:rFonts w:cs="Times New Roman"/>
              </w:rPr>
              <w:t>shiu</w:t>
            </w:r>
            <w:proofErr w:type="spellEnd"/>
            <w:r w:rsidRPr="0012077B">
              <w:rPr>
                <w:rFonts w:cs="Times New Roman"/>
              </w:rPr>
              <w:t xml:space="preserve"> son </w:t>
            </w:r>
            <w:proofErr w:type="spellStart"/>
            <w:r w:rsidRPr="0012077B">
              <w:rPr>
                <w:rFonts w:cs="Times New Roman"/>
              </w:rPr>
              <w:t>yn</w:t>
            </w:r>
            <w:proofErr w:type="spellEnd"/>
            <w:r w:rsidRPr="0012077B">
              <w:rPr>
                <w:rFonts w:cs="Times New Roman"/>
              </w:rPr>
              <w:t xml:space="preserve"> </w:t>
            </w:r>
            <w:proofErr w:type="spellStart"/>
            <w:r w:rsidRPr="0012077B">
              <w:rPr>
                <w:rFonts w:cs="Times New Roman"/>
              </w:rPr>
              <w:t>oyr</w:t>
            </w:r>
            <w:proofErr w:type="spellEnd"/>
            <w:r w:rsidRPr="0012077B">
              <w:rPr>
                <w:rFonts w:cs="Times New Roman"/>
              </w:rPr>
              <w:t xml:space="preserve"> </w:t>
            </w:r>
            <w:proofErr w:type="spellStart"/>
            <w:r w:rsidRPr="0012077B">
              <w:rPr>
                <w:rFonts w:cs="Times New Roman"/>
              </w:rPr>
              <w:t>shen</w:t>
            </w:r>
            <w:proofErr w:type="spellEnd"/>
            <w:r w:rsidRPr="0012077B">
              <w:rPr>
                <w:rFonts w:cs="Times New Roman"/>
              </w:rPr>
              <w:t xml:space="preserve">; </w:t>
            </w:r>
            <w:proofErr w:type="spellStart"/>
            <w:r w:rsidRPr="0012077B">
              <w:rPr>
                <w:rFonts w:cs="Times New Roman"/>
              </w:rPr>
              <w:t>coyrt</w:t>
            </w:r>
            <w:proofErr w:type="spellEnd"/>
            <w:r w:rsidRPr="0012077B">
              <w:rPr>
                <w:rFonts w:cs="Times New Roman"/>
              </w:rPr>
              <w:t xml:space="preserve"> </w:t>
            </w:r>
            <w:proofErr w:type="spellStart"/>
            <w:r w:rsidRPr="0012077B">
              <w:rPr>
                <w:rFonts w:cs="Times New Roman"/>
              </w:rPr>
              <w:t>seose</w:t>
            </w:r>
            <w:proofErr w:type="spellEnd"/>
            <w:r w:rsidR="00E312A0">
              <w:rPr>
                <w:rFonts w:cs="Times New Roman"/>
              </w:rPr>
              <w:t xml:space="preserve"> ’</w:t>
            </w:r>
            <w:proofErr w:type="spellStart"/>
            <w:r w:rsidRPr="0012077B">
              <w:rPr>
                <w:rFonts w:cs="Times New Roman"/>
              </w:rPr>
              <w:t>sy</w:t>
            </w:r>
            <w:proofErr w:type="spellEnd"/>
            <w:r w:rsidRPr="0012077B">
              <w:rPr>
                <w:rFonts w:cs="Times New Roman"/>
              </w:rPr>
              <w:t xml:space="preserve"> </w:t>
            </w:r>
            <w:proofErr w:type="spellStart"/>
            <w:r w:rsidRPr="0012077B">
              <w:rPr>
                <w:rFonts w:cs="Times New Roman"/>
              </w:rPr>
              <w:t>chooish</w:t>
            </w:r>
            <w:proofErr w:type="spellEnd"/>
            <w:r w:rsidRPr="0012077B">
              <w:rPr>
                <w:rFonts w:cs="Times New Roman"/>
              </w:rPr>
              <w:t xml:space="preserve"> </w:t>
            </w:r>
            <w:proofErr w:type="spellStart"/>
            <w:r w:rsidRPr="0012077B">
              <w:rPr>
                <w:rFonts w:cs="Times New Roman"/>
              </w:rPr>
              <w:t>shoh</w:t>
            </w:r>
            <w:proofErr w:type="spellEnd"/>
            <w:r w:rsidRPr="0012077B">
              <w:rPr>
                <w:rFonts w:cs="Times New Roman"/>
              </w:rPr>
              <w:t xml:space="preserve"> </w:t>
            </w:r>
            <w:proofErr w:type="spellStart"/>
            <w:r w:rsidRPr="0012077B">
              <w:rPr>
                <w:rFonts w:cs="Times New Roman"/>
              </w:rPr>
              <w:t>ooilley</w:t>
            </w:r>
            <w:proofErr w:type="spellEnd"/>
            <w:r w:rsidRPr="0012077B">
              <w:rPr>
                <w:rFonts w:cs="Times New Roman"/>
              </w:rPr>
              <w:t xml:space="preserve"> </w:t>
            </w:r>
            <w:proofErr w:type="spellStart"/>
            <w:r w:rsidRPr="0012077B">
              <w:rPr>
                <w:rFonts w:cs="Times New Roman"/>
              </w:rPr>
              <w:t>nyn</w:t>
            </w:r>
            <w:proofErr w:type="spellEnd"/>
            <w:r w:rsidRPr="0012077B">
              <w:rPr>
                <w:rFonts w:cs="Times New Roman"/>
              </w:rPr>
              <w:t xml:space="preserve"> </w:t>
            </w:r>
            <w:proofErr w:type="spellStart"/>
            <w:r w:rsidRPr="0012077B">
              <w:rPr>
                <w:rFonts w:cs="Times New Roman"/>
              </w:rPr>
              <w:t>ghoan</w:t>
            </w:r>
            <w:proofErr w:type="spellEnd"/>
            <w:r w:rsidRPr="0012077B">
              <w:rPr>
                <w:rFonts w:cs="Times New Roman"/>
              </w:rPr>
              <w:t xml:space="preserve">, </w:t>
            </w:r>
            <w:proofErr w:type="spellStart"/>
            <w:r w:rsidRPr="0012077B">
              <w:rPr>
                <w:rFonts w:cs="Times New Roman"/>
              </w:rPr>
              <w:t>smooinaghtyn</w:t>
            </w:r>
            <w:proofErr w:type="spellEnd"/>
            <w:r w:rsidRPr="0012077B">
              <w:rPr>
                <w:rFonts w:cs="Times New Roman"/>
              </w:rPr>
              <w:t xml:space="preserve">, as </w:t>
            </w:r>
            <w:proofErr w:type="spellStart"/>
            <w:r w:rsidRPr="0012077B">
              <w:rPr>
                <w:rFonts w:cs="Times New Roman"/>
              </w:rPr>
              <w:t>obbraghyn</w:t>
            </w:r>
            <w:proofErr w:type="spellEnd"/>
            <w:r w:rsidRPr="0012077B">
              <w:rPr>
                <w:rFonts w:cs="Times New Roman"/>
              </w:rPr>
              <w:t xml:space="preserve"> </w:t>
            </w:r>
            <w:proofErr w:type="spellStart"/>
            <w:r w:rsidRPr="0012077B">
              <w:rPr>
                <w:rFonts w:cs="Times New Roman"/>
              </w:rPr>
              <w:t>mie</w:t>
            </w:r>
            <w:proofErr w:type="spellEnd"/>
            <w:r w:rsidRPr="0012077B">
              <w:rPr>
                <w:rFonts w:cs="Times New Roman"/>
              </w:rPr>
              <w:t xml:space="preserve">; as </w:t>
            </w:r>
            <w:proofErr w:type="spellStart"/>
            <w:r w:rsidRPr="00053C1B">
              <w:rPr>
                <w:rFonts w:cs="Times New Roman"/>
              </w:rPr>
              <w:t>coyrt</w:t>
            </w:r>
            <w:proofErr w:type="spellEnd"/>
            <w:r w:rsidRPr="00053C1B">
              <w:rPr>
                <w:rFonts w:cs="Times New Roman"/>
              </w:rPr>
              <w:t xml:space="preserve"> </w:t>
            </w:r>
            <w:proofErr w:type="spellStart"/>
            <w:r w:rsidRPr="00053C1B">
              <w:rPr>
                <w:rFonts w:cs="Times New Roman"/>
              </w:rPr>
              <w:t>nyn</w:t>
            </w:r>
            <w:proofErr w:type="spellEnd"/>
            <w:r w:rsidRPr="00053C1B">
              <w:rPr>
                <w:rFonts w:cs="Times New Roman"/>
              </w:rPr>
              <w:t xml:space="preserve"> </w:t>
            </w:r>
            <w:proofErr w:type="spellStart"/>
            <w:r w:rsidRPr="00053C1B">
              <w:rPr>
                <w:rFonts w:cs="Times New Roman"/>
              </w:rPr>
              <w:t>slane</w:t>
            </w:r>
            <w:proofErr w:type="spellEnd"/>
            <w:r w:rsidRPr="00053C1B">
              <w:rPr>
                <w:rFonts w:cs="Times New Roman"/>
              </w:rPr>
              <w:t xml:space="preserve"> </w:t>
            </w:r>
            <w:proofErr w:type="spellStart"/>
            <w:r w:rsidRPr="00053C1B">
              <w:rPr>
                <w:rFonts w:cs="Times New Roman"/>
              </w:rPr>
              <w:t>marrant</w:t>
            </w:r>
            <w:proofErr w:type="spellEnd"/>
            <w:r w:rsidRPr="00053C1B">
              <w:rPr>
                <w:rFonts w:cs="Times New Roman"/>
              </w:rPr>
              <w:t xml:space="preserve"> er </w:t>
            </w:r>
            <w:proofErr w:type="spellStart"/>
            <w:r w:rsidRPr="00053C1B">
              <w:rPr>
                <w:rFonts w:cs="Times New Roman"/>
              </w:rPr>
              <w:t>Creest</w:t>
            </w:r>
            <w:proofErr w:type="spellEnd"/>
            <w:r w:rsidRPr="00053C1B">
              <w:rPr>
                <w:rFonts w:cs="Times New Roman"/>
              </w:rPr>
              <w:t>.</w:t>
            </w:r>
          </w:p>
        </w:tc>
        <w:tc>
          <w:tcPr>
            <w:tcW w:w="1031" w:type="dxa"/>
          </w:tcPr>
          <w:p w14:paraId="5BFB5B34" w14:textId="77777777" w:rsidR="00535FB8" w:rsidRPr="00535FB8" w:rsidRDefault="00535FB8" w:rsidP="003A2210">
            <w:pPr>
              <w:spacing w:after="80"/>
              <w:ind w:left="0" w:firstLine="0"/>
              <w:rPr>
                <w:rFonts w:cs="Times New Roman"/>
                <w:sz w:val="18"/>
                <w:szCs w:val="18"/>
              </w:rPr>
            </w:pPr>
          </w:p>
        </w:tc>
      </w:tr>
      <w:tr w:rsidR="00535FB8" w:rsidRPr="0012077B" w14:paraId="546A62EA" w14:textId="54E6BD9F" w:rsidTr="005F74B2">
        <w:trPr>
          <w:trHeight w:val="583"/>
        </w:trPr>
        <w:tc>
          <w:tcPr>
            <w:tcW w:w="1127" w:type="dxa"/>
          </w:tcPr>
          <w:p w14:paraId="46B09953" w14:textId="77777777" w:rsidR="00535FB8" w:rsidRPr="006D7575" w:rsidRDefault="00535FB8" w:rsidP="009E49B2">
            <w:pPr>
              <w:spacing w:after="80"/>
              <w:ind w:left="0" w:firstLine="0"/>
              <w:jc w:val="center"/>
              <w:rPr>
                <w:rFonts w:cs="Times New Roman"/>
                <w:sz w:val="18"/>
                <w:szCs w:val="18"/>
              </w:rPr>
            </w:pPr>
          </w:p>
        </w:tc>
        <w:tc>
          <w:tcPr>
            <w:tcW w:w="3404" w:type="dxa"/>
          </w:tcPr>
          <w:p w14:paraId="63875F9A" w14:textId="77777777" w:rsidR="007C024A" w:rsidRDefault="007C024A" w:rsidP="009E49B2">
            <w:pPr>
              <w:spacing w:after="80"/>
              <w:ind w:left="0" w:firstLine="0"/>
              <w:jc w:val="center"/>
              <w:rPr>
                <w:rFonts w:cs="Times New Roman"/>
              </w:rPr>
            </w:pPr>
          </w:p>
          <w:p w14:paraId="42D1DB35" w14:textId="6781397D" w:rsidR="00535FB8" w:rsidRPr="0012077B" w:rsidRDefault="00535FB8" w:rsidP="009E49B2">
            <w:pPr>
              <w:spacing w:after="80"/>
              <w:ind w:left="0" w:firstLine="0"/>
              <w:jc w:val="center"/>
              <w:rPr>
                <w:rFonts w:cs="Times New Roman"/>
              </w:rPr>
            </w:pPr>
            <w:r w:rsidRPr="009E49B2">
              <w:rPr>
                <w:rFonts w:cs="Times New Roman"/>
              </w:rPr>
              <w:t>THE THIRD PART OF THE SERMON OF SALVATION</w:t>
            </w:r>
            <w:r>
              <w:rPr>
                <w:rFonts w:cs="Times New Roman"/>
              </w:rPr>
              <w:t>.</w:t>
            </w:r>
          </w:p>
        </w:tc>
        <w:tc>
          <w:tcPr>
            <w:tcW w:w="3789" w:type="dxa"/>
          </w:tcPr>
          <w:p w14:paraId="2364A7AC" w14:textId="77777777" w:rsidR="007C024A" w:rsidRDefault="00535FB8" w:rsidP="007C024A">
            <w:pPr>
              <w:spacing w:after="80"/>
              <w:ind w:left="0" w:firstLine="0"/>
              <w:rPr>
                <w:rFonts w:cs="Times New Roman"/>
                <w:i/>
                <w:iCs/>
                <w:color w:val="FF0000"/>
              </w:rPr>
            </w:pPr>
            <w:r w:rsidRPr="0012077B">
              <w:rPr>
                <w:rFonts w:cs="Times New Roman"/>
                <w:iCs/>
                <w:color w:val="FF0000"/>
              </w:rPr>
              <w:t>[13]</w:t>
            </w:r>
            <w:r w:rsidRPr="0012077B">
              <w:rPr>
                <w:rFonts w:cs="Times New Roman"/>
                <w:i/>
                <w:iCs/>
                <w:color w:val="FF0000"/>
              </w:rPr>
              <w:t xml:space="preserve"> </w:t>
            </w:r>
          </w:p>
          <w:p w14:paraId="07D368DC" w14:textId="07CB756E" w:rsidR="00535FB8" w:rsidRPr="0012077B" w:rsidRDefault="00535FB8" w:rsidP="009E49B2">
            <w:pPr>
              <w:spacing w:after="80"/>
              <w:ind w:left="0" w:firstLine="0"/>
              <w:jc w:val="center"/>
              <w:rPr>
                <w:rFonts w:cs="Times New Roman"/>
                <w:i/>
                <w:iCs/>
              </w:rPr>
            </w:pPr>
            <w:proofErr w:type="spellStart"/>
            <w:r w:rsidRPr="0012077B">
              <w:rPr>
                <w:rFonts w:cs="Times New Roman"/>
                <w:i/>
                <w:iCs/>
              </w:rPr>
              <w:t>Yn</w:t>
            </w:r>
            <w:proofErr w:type="spellEnd"/>
            <w:r w:rsidRPr="0012077B">
              <w:rPr>
                <w:rFonts w:cs="Times New Roman"/>
                <w:i/>
                <w:iCs/>
              </w:rPr>
              <w:t xml:space="preserve"> Trass </w:t>
            </w:r>
            <w:proofErr w:type="spellStart"/>
            <w:r w:rsidRPr="0012077B">
              <w:rPr>
                <w:rFonts w:cs="Times New Roman"/>
                <w:i/>
                <w:iCs/>
              </w:rPr>
              <w:t>Ayrn</w:t>
            </w:r>
            <w:proofErr w:type="spellEnd"/>
            <w:r w:rsidRPr="0012077B">
              <w:rPr>
                <w:rFonts w:cs="Times New Roman"/>
                <w:i/>
                <w:iCs/>
              </w:rPr>
              <w:t xml:space="preserve"> </w:t>
            </w:r>
            <w:proofErr w:type="spellStart"/>
            <w:r w:rsidRPr="0012077B">
              <w:rPr>
                <w:rFonts w:cs="Times New Roman"/>
                <w:i/>
                <w:iCs/>
              </w:rPr>
              <w:t>jeh</w:t>
            </w:r>
            <w:r w:rsidR="00553A53">
              <w:rPr>
                <w:rFonts w:cs="Times New Roman"/>
                <w:i/>
                <w:iCs/>
              </w:rPr>
              <w:t>’</w:t>
            </w:r>
            <w:r w:rsidRPr="0012077B">
              <w:rPr>
                <w:rFonts w:cs="Times New Roman"/>
                <w:i/>
                <w:iCs/>
              </w:rPr>
              <w:t>n</w:t>
            </w:r>
            <w:proofErr w:type="spellEnd"/>
            <w:r w:rsidRPr="0012077B">
              <w:rPr>
                <w:rFonts w:cs="Times New Roman"/>
                <w:i/>
                <w:iCs/>
              </w:rPr>
              <w:t xml:space="preserve"> </w:t>
            </w:r>
            <w:proofErr w:type="spellStart"/>
            <w:r w:rsidRPr="0012077B">
              <w:rPr>
                <w:rFonts w:cs="Times New Roman"/>
                <w:i/>
                <w:iCs/>
              </w:rPr>
              <w:t>Charmane</w:t>
            </w:r>
            <w:proofErr w:type="spellEnd"/>
            <w:r w:rsidRPr="0012077B">
              <w:rPr>
                <w:rFonts w:cs="Times New Roman"/>
                <w:i/>
                <w:iCs/>
              </w:rPr>
              <w:t xml:space="preserve"> </w:t>
            </w:r>
            <w:proofErr w:type="spellStart"/>
            <w:r w:rsidRPr="0012077B">
              <w:rPr>
                <w:rFonts w:cs="Times New Roman"/>
                <w:i/>
                <w:iCs/>
              </w:rPr>
              <w:t>mychione</w:t>
            </w:r>
            <w:proofErr w:type="spellEnd"/>
            <w:r w:rsidRPr="0012077B">
              <w:rPr>
                <w:rFonts w:cs="Times New Roman"/>
                <w:i/>
                <w:iCs/>
              </w:rPr>
              <w:t xml:space="preserve"> </w:t>
            </w:r>
            <w:proofErr w:type="spellStart"/>
            <w:r w:rsidRPr="0012077B">
              <w:rPr>
                <w:rFonts w:cs="Times New Roman"/>
                <w:i/>
                <w:iCs/>
              </w:rPr>
              <w:t>Saualtys</w:t>
            </w:r>
            <w:proofErr w:type="spellEnd"/>
            <w:r w:rsidRPr="0012077B">
              <w:rPr>
                <w:rFonts w:cs="Times New Roman"/>
                <w:i/>
                <w:iCs/>
              </w:rPr>
              <w:t>.</w:t>
            </w:r>
          </w:p>
        </w:tc>
        <w:tc>
          <w:tcPr>
            <w:tcW w:w="1031" w:type="dxa"/>
          </w:tcPr>
          <w:p w14:paraId="33054D89" w14:textId="77777777" w:rsidR="00535FB8" w:rsidRPr="00535FB8" w:rsidRDefault="00535FB8" w:rsidP="003A2210">
            <w:pPr>
              <w:spacing w:after="80"/>
              <w:ind w:left="0" w:firstLine="0"/>
              <w:rPr>
                <w:rFonts w:cs="Times New Roman"/>
                <w:iCs/>
                <w:color w:val="FF0000"/>
                <w:sz w:val="18"/>
                <w:szCs w:val="18"/>
              </w:rPr>
            </w:pPr>
          </w:p>
        </w:tc>
      </w:tr>
      <w:tr w:rsidR="00535FB8" w:rsidRPr="0012077B" w14:paraId="35E63FFC" w14:textId="6D7C5343" w:rsidTr="005F74B2">
        <w:tc>
          <w:tcPr>
            <w:tcW w:w="1127" w:type="dxa"/>
          </w:tcPr>
          <w:p w14:paraId="3B517968" w14:textId="77777777" w:rsidR="00535FB8" w:rsidRPr="006D7575" w:rsidRDefault="00535FB8" w:rsidP="00856D11">
            <w:pPr>
              <w:spacing w:after="80"/>
              <w:ind w:left="0" w:firstLine="0"/>
              <w:jc w:val="both"/>
              <w:rPr>
                <w:sz w:val="18"/>
                <w:szCs w:val="18"/>
              </w:rPr>
            </w:pPr>
          </w:p>
        </w:tc>
        <w:tc>
          <w:tcPr>
            <w:tcW w:w="3404" w:type="dxa"/>
          </w:tcPr>
          <w:p w14:paraId="10617E2E" w14:textId="374DCCF4" w:rsidR="00535FB8" w:rsidRPr="0012077B" w:rsidRDefault="00535FB8" w:rsidP="00856D11">
            <w:pPr>
              <w:spacing w:after="80"/>
              <w:ind w:left="0" w:firstLine="0"/>
              <w:jc w:val="both"/>
              <w:rPr>
                <w:rFonts w:cs="Times New Roman"/>
                <w:i/>
                <w:iCs/>
              </w:rPr>
            </w:pPr>
            <w:r w:rsidRPr="002B68AE">
              <w:t>It hath been manifestly declared unto you, that no man can fulfil the Law of God; and therefore by the Law all men are condemned: whereupon it followeth necessarily, that some other things should be required for our salvation than the Law; and that, is a true and lively faith in Christ, bringing forth good works, and a life according to God</w:t>
            </w:r>
            <w:r w:rsidR="00553A53">
              <w:t>’</w:t>
            </w:r>
            <w:r w:rsidRPr="002B68AE">
              <w:t>s commandments. And also you heard the ancient authors</w:t>
            </w:r>
            <w:r w:rsidR="00553A53">
              <w:t>’</w:t>
            </w:r>
            <w:r w:rsidRPr="002B68AE">
              <w:t xml:space="preserve"> minds of this saying, Faith in Christ only justifieth man, so plainly declared, that you see, </w:t>
            </w:r>
            <w:r w:rsidRPr="002B68AE">
              <w:rPr>
                <w:iCs/>
              </w:rPr>
              <w:t>that</w:t>
            </w:r>
            <w:r w:rsidRPr="002B68AE">
              <w:t xml:space="preserve"> the very true meaning of this proposition, or saying, We be justified by faith in Christ only, according to the meaning of the old ancient authors, is this: We put our faith in Christ, that we be justified by him only; that we be justified by God</w:t>
            </w:r>
            <w:r w:rsidR="00553A53">
              <w:t>’</w:t>
            </w:r>
            <w:r w:rsidRPr="002B68AE">
              <w:t xml:space="preserve">s free mercy, and the merits of our Saviour Christ only; and by no virtue or good work of our own, that is in us, or that we can be able to have, or to do, for to deserve the same; Christ himself only being the cause meritorious thereof. </w:t>
            </w:r>
          </w:p>
        </w:tc>
        <w:tc>
          <w:tcPr>
            <w:tcW w:w="3789" w:type="dxa"/>
          </w:tcPr>
          <w:p w14:paraId="07327605" w14:textId="335EF36F" w:rsidR="00535FB8" w:rsidRPr="0012077B" w:rsidRDefault="00535FB8" w:rsidP="00856D11">
            <w:pPr>
              <w:spacing w:after="80"/>
              <w:ind w:left="0" w:firstLine="0"/>
              <w:jc w:val="both"/>
              <w:rPr>
                <w:rFonts w:cs="Times New Roman"/>
              </w:rPr>
            </w:pPr>
            <w:proofErr w:type="spellStart"/>
            <w:r w:rsidRPr="0012077B">
              <w:rPr>
                <w:rFonts w:cs="Times New Roman"/>
              </w:rPr>
              <w:t>T</w:t>
            </w:r>
            <w:r w:rsidR="00553A53">
              <w:rPr>
                <w:rFonts w:cs="Times New Roman"/>
              </w:rPr>
              <w:t>’</w:t>
            </w:r>
            <w:r w:rsidRPr="0012077B">
              <w:rPr>
                <w:rFonts w:cs="Times New Roman"/>
              </w:rPr>
              <w:t>eh</w:t>
            </w:r>
            <w:proofErr w:type="spellEnd"/>
            <w:r w:rsidRPr="0012077B">
              <w:rPr>
                <w:rFonts w:cs="Times New Roman"/>
              </w:rPr>
              <w:t xml:space="preserve"> er </w:t>
            </w:r>
            <w:proofErr w:type="spellStart"/>
            <w:r w:rsidRPr="0012077B">
              <w:rPr>
                <w:rFonts w:cs="Times New Roman"/>
              </w:rPr>
              <w:t>ve</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baghtal</w:t>
            </w:r>
            <w:proofErr w:type="spellEnd"/>
            <w:r w:rsidRPr="0012077B">
              <w:rPr>
                <w:rFonts w:cs="Times New Roman"/>
              </w:rPr>
              <w:t xml:space="preserve"> er </w:t>
            </w:r>
            <w:proofErr w:type="spellStart"/>
            <w:r w:rsidRPr="0012077B">
              <w:rPr>
                <w:rFonts w:cs="Times New Roman"/>
              </w:rPr>
              <w:t>ny</w:t>
            </w:r>
            <w:proofErr w:type="spellEnd"/>
            <w:r w:rsidRPr="0012077B">
              <w:rPr>
                <w:rFonts w:cs="Times New Roman"/>
              </w:rPr>
              <w:t xml:space="preserve"> </w:t>
            </w:r>
            <w:proofErr w:type="spellStart"/>
            <w:r w:rsidRPr="0012077B">
              <w:rPr>
                <w:rFonts w:cs="Times New Roman"/>
              </w:rPr>
              <w:t>hoilshaghey</w:t>
            </w:r>
            <w:proofErr w:type="spellEnd"/>
            <w:r w:rsidRPr="0012077B">
              <w:rPr>
                <w:rFonts w:cs="Times New Roman"/>
              </w:rPr>
              <w:t xml:space="preserve"> </w:t>
            </w:r>
            <w:proofErr w:type="spellStart"/>
            <w:r w:rsidRPr="0012077B">
              <w:rPr>
                <w:rFonts w:cs="Times New Roman"/>
              </w:rPr>
              <w:t>diu</w:t>
            </w:r>
            <w:proofErr w:type="spellEnd"/>
            <w:r w:rsidRPr="0012077B">
              <w:rPr>
                <w:rFonts w:cs="Times New Roman"/>
              </w:rPr>
              <w:t xml:space="preserve">, </w:t>
            </w:r>
            <w:proofErr w:type="spellStart"/>
            <w:r w:rsidRPr="0012077B">
              <w:rPr>
                <w:rFonts w:cs="Times New Roman"/>
              </w:rPr>
              <w:t>nagh</w:t>
            </w:r>
            <w:proofErr w:type="spellEnd"/>
            <w:r w:rsidRPr="0012077B">
              <w:rPr>
                <w:rFonts w:cs="Times New Roman"/>
              </w:rPr>
              <w:t xml:space="preserve"> </w:t>
            </w:r>
            <w:proofErr w:type="spellStart"/>
            <w:r w:rsidRPr="0012077B">
              <w:rPr>
                <w:rFonts w:cs="Times New Roman"/>
              </w:rPr>
              <w:t>v</w:t>
            </w:r>
            <w:r w:rsidRPr="00692C98">
              <w:rPr>
                <w:rFonts w:cs="Times New Roman"/>
                <w:color w:val="FF0000"/>
              </w:rPr>
              <w:t>o</w:t>
            </w:r>
            <w:r w:rsidRPr="0012077B">
              <w:rPr>
                <w:rFonts w:cs="Times New Roman"/>
              </w:rPr>
              <w:t>d</w:t>
            </w:r>
            <w:proofErr w:type="spellEnd"/>
            <w:r w:rsidRPr="0012077B">
              <w:rPr>
                <w:rFonts w:cs="Times New Roman"/>
              </w:rPr>
              <w:t xml:space="preserve"> </w:t>
            </w:r>
            <w:proofErr w:type="spellStart"/>
            <w:r w:rsidRPr="0012077B">
              <w:rPr>
                <w:rFonts w:cs="Times New Roman"/>
              </w:rPr>
              <w:t>dooinney</w:t>
            </w:r>
            <w:proofErr w:type="spellEnd"/>
            <w:r w:rsidRPr="0012077B">
              <w:rPr>
                <w:rFonts w:cs="Times New Roman"/>
              </w:rPr>
              <w:t xml:space="preserve"> </w:t>
            </w:r>
            <w:proofErr w:type="spellStart"/>
            <w:r w:rsidRPr="0012077B">
              <w:rPr>
                <w:rFonts w:cs="Times New Roman"/>
              </w:rPr>
              <w:t>erbee</w:t>
            </w:r>
            <w:proofErr w:type="spellEnd"/>
            <w:r w:rsidRPr="0012077B">
              <w:rPr>
                <w:rFonts w:cs="Times New Roman"/>
              </w:rPr>
              <w:t xml:space="preserve"> leigh Yee y </w:t>
            </w:r>
            <w:proofErr w:type="spellStart"/>
            <w:r w:rsidRPr="0012077B">
              <w:rPr>
                <w:rFonts w:cs="Times New Roman"/>
              </w:rPr>
              <w:t>cooilleeney</w:t>
            </w:r>
            <w:proofErr w:type="spellEnd"/>
            <w:r w:rsidRPr="0012077B">
              <w:rPr>
                <w:rFonts w:cs="Times New Roman"/>
              </w:rPr>
              <w:t xml:space="preserve">, as </w:t>
            </w:r>
            <w:proofErr w:type="spellStart"/>
            <w:r w:rsidRPr="0012077B">
              <w:rPr>
                <w:rFonts w:cs="Times New Roman"/>
              </w:rPr>
              <w:t>shen</w:t>
            </w:r>
            <w:proofErr w:type="spellEnd"/>
            <w:r w:rsidRPr="0012077B">
              <w:rPr>
                <w:rFonts w:cs="Times New Roman"/>
              </w:rPr>
              <w:t xml:space="preserve">-y-fa </w:t>
            </w:r>
            <w:proofErr w:type="spellStart"/>
            <w:r w:rsidRPr="0012077B">
              <w:rPr>
                <w:rFonts w:cs="Times New Roman"/>
              </w:rPr>
              <w:t>liorish</w:t>
            </w:r>
            <w:proofErr w:type="spellEnd"/>
            <w:r w:rsidRPr="0012077B">
              <w:rPr>
                <w:rFonts w:cs="Times New Roman"/>
              </w:rPr>
              <w:t xml:space="preserve"> y leigh ta </w:t>
            </w:r>
            <w:proofErr w:type="spellStart"/>
            <w:r w:rsidRPr="0012077B">
              <w:rPr>
                <w:rFonts w:cs="Times New Roman"/>
              </w:rPr>
              <w:t>ooilley</w:t>
            </w:r>
            <w:proofErr w:type="spellEnd"/>
            <w:r w:rsidRPr="0012077B">
              <w:rPr>
                <w:rFonts w:cs="Times New Roman"/>
              </w:rPr>
              <w:t xml:space="preserve"> </w:t>
            </w:r>
            <w:proofErr w:type="spellStart"/>
            <w:r w:rsidRPr="0012077B">
              <w:rPr>
                <w:rFonts w:cs="Times New Roman"/>
              </w:rPr>
              <w:t>sheelnaue</w:t>
            </w:r>
            <w:proofErr w:type="spellEnd"/>
            <w:r w:rsidRPr="0012077B">
              <w:rPr>
                <w:rFonts w:cs="Times New Roman"/>
              </w:rPr>
              <w:t xml:space="preserve"> er </w:t>
            </w:r>
            <w:proofErr w:type="spellStart"/>
            <w:r w:rsidRPr="0012077B">
              <w:rPr>
                <w:rFonts w:cs="Times New Roman"/>
              </w:rPr>
              <w:t>nyn</w:t>
            </w:r>
            <w:proofErr w:type="spellEnd"/>
            <w:r w:rsidRPr="0012077B">
              <w:rPr>
                <w:rFonts w:cs="Times New Roman"/>
              </w:rPr>
              <w:t xml:space="preserve"> </w:t>
            </w:r>
            <w:proofErr w:type="spellStart"/>
            <w:r w:rsidRPr="0012077B">
              <w:rPr>
                <w:rFonts w:cs="Times New Roman"/>
              </w:rPr>
              <w:t>gheyrey</w:t>
            </w:r>
            <w:proofErr w:type="spellEnd"/>
            <w:r w:rsidRPr="0012077B">
              <w:rPr>
                <w:rFonts w:cs="Times New Roman"/>
              </w:rPr>
              <w:t xml:space="preserve">; as </w:t>
            </w:r>
            <w:proofErr w:type="spellStart"/>
            <w:r w:rsidRPr="0012077B">
              <w:rPr>
                <w:rFonts w:cs="Times New Roman"/>
              </w:rPr>
              <w:t>veih</w:t>
            </w:r>
            <w:proofErr w:type="spellEnd"/>
            <w:r w:rsidRPr="0012077B">
              <w:rPr>
                <w:rFonts w:cs="Times New Roman"/>
              </w:rPr>
              <w:t xml:space="preserve"> </w:t>
            </w:r>
            <w:proofErr w:type="spellStart"/>
            <w:r w:rsidRPr="0012077B">
              <w:rPr>
                <w:rFonts w:cs="Times New Roman"/>
              </w:rPr>
              <w:t>shoh</w:t>
            </w:r>
            <w:proofErr w:type="spellEnd"/>
            <w:r w:rsidRPr="0012077B">
              <w:rPr>
                <w:rFonts w:cs="Times New Roman"/>
              </w:rPr>
              <w:t xml:space="preserve"> </w:t>
            </w:r>
            <w:proofErr w:type="spellStart"/>
            <w:r w:rsidRPr="0012077B">
              <w:rPr>
                <w:rFonts w:cs="Times New Roman"/>
              </w:rPr>
              <w:t>te</w:t>
            </w:r>
            <w:proofErr w:type="spellEnd"/>
            <w:r w:rsidRPr="0012077B">
              <w:rPr>
                <w:rFonts w:cs="Times New Roman"/>
              </w:rPr>
              <w:t xml:space="preserve"> </w:t>
            </w:r>
            <w:proofErr w:type="spellStart"/>
            <w:r w:rsidRPr="0012077B">
              <w:rPr>
                <w:rFonts w:cs="Times New Roman"/>
              </w:rPr>
              <w:t>cheet</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negin</w:t>
            </w:r>
            <w:proofErr w:type="spellEnd"/>
            <w:r w:rsidRPr="0012077B">
              <w:rPr>
                <w:rFonts w:cs="Times New Roman"/>
              </w:rPr>
              <w:t xml:space="preserve"> da red </w:t>
            </w:r>
            <w:proofErr w:type="spellStart"/>
            <w:r w:rsidRPr="0012077B">
              <w:rPr>
                <w:rFonts w:cs="Times New Roman"/>
              </w:rPr>
              <w:t>ennagh</w:t>
            </w:r>
            <w:proofErr w:type="spellEnd"/>
            <w:r w:rsidRPr="0012077B">
              <w:rPr>
                <w:rFonts w:cs="Times New Roman"/>
              </w:rPr>
              <w:t xml:space="preserve"> </w:t>
            </w:r>
            <w:proofErr w:type="spellStart"/>
            <w:r w:rsidRPr="0012077B">
              <w:rPr>
                <w:rFonts w:cs="Times New Roman"/>
              </w:rPr>
              <w:t>elley</w:t>
            </w:r>
            <w:proofErr w:type="spellEnd"/>
            <w:r w:rsidRPr="0012077B">
              <w:rPr>
                <w:rFonts w:cs="Times New Roman"/>
              </w:rPr>
              <w:t xml:space="preserve"> </w:t>
            </w:r>
            <w:proofErr w:type="spellStart"/>
            <w:r w:rsidRPr="0012077B">
              <w:rPr>
                <w:rFonts w:cs="Times New Roman"/>
              </w:rPr>
              <w:t>v</w:t>
            </w:r>
            <w:r w:rsidR="00553A53">
              <w:rPr>
                <w:rFonts w:cs="Times New Roman"/>
              </w:rPr>
              <w:t>’</w:t>
            </w:r>
            <w:r w:rsidRPr="0012077B">
              <w:rPr>
                <w:rFonts w:cs="Times New Roman"/>
              </w:rPr>
              <w:t>er</w:t>
            </w:r>
            <w:proofErr w:type="spellEnd"/>
            <w:r w:rsidRPr="0012077B">
              <w:rPr>
                <w:rFonts w:cs="Times New Roman"/>
              </w:rPr>
              <w:t xml:space="preserve"> </w:t>
            </w:r>
            <w:proofErr w:type="spellStart"/>
            <w:r w:rsidRPr="0012077B">
              <w:rPr>
                <w:rFonts w:cs="Times New Roman"/>
              </w:rPr>
              <w:t>ny</w:t>
            </w:r>
            <w:proofErr w:type="spellEnd"/>
            <w:r w:rsidRPr="0012077B">
              <w:rPr>
                <w:rFonts w:cs="Times New Roman"/>
              </w:rPr>
              <w:t xml:space="preserve"> </w:t>
            </w:r>
            <w:proofErr w:type="spellStart"/>
            <w:r w:rsidRPr="0012077B">
              <w:rPr>
                <w:rFonts w:cs="Times New Roman"/>
              </w:rPr>
              <w:t>hirrey</w:t>
            </w:r>
            <w:proofErr w:type="spellEnd"/>
            <w:r w:rsidRPr="0012077B">
              <w:rPr>
                <w:rFonts w:cs="Times New Roman"/>
              </w:rPr>
              <w:t xml:space="preserve"> son y </w:t>
            </w:r>
            <w:proofErr w:type="spellStart"/>
            <w:r w:rsidRPr="0012077B">
              <w:rPr>
                <w:rFonts w:cs="Times New Roman"/>
              </w:rPr>
              <w:t>taualtys</w:t>
            </w:r>
            <w:proofErr w:type="spellEnd"/>
            <w:r w:rsidRPr="0012077B">
              <w:rPr>
                <w:rFonts w:cs="Times New Roman"/>
              </w:rPr>
              <w:t xml:space="preserve"> ain </w:t>
            </w:r>
            <w:proofErr w:type="spellStart"/>
            <w:r w:rsidRPr="0012077B">
              <w:rPr>
                <w:rFonts w:cs="Times New Roman"/>
              </w:rPr>
              <w:t>na</w:t>
            </w:r>
            <w:r w:rsidR="00553A53">
              <w:rPr>
                <w:rFonts w:cs="Times New Roman"/>
              </w:rPr>
              <w:t>’</w:t>
            </w:r>
            <w:r w:rsidRPr="0012077B">
              <w:rPr>
                <w:rFonts w:cs="Times New Roman"/>
              </w:rPr>
              <w:t>n</w:t>
            </w:r>
            <w:proofErr w:type="spellEnd"/>
            <w:r w:rsidRPr="0012077B">
              <w:rPr>
                <w:rFonts w:cs="Times New Roman"/>
              </w:rPr>
              <w:t xml:space="preserve"> leigh, as ta </w:t>
            </w:r>
            <w:proofErr w:type="spellStart"/>
            <w:r w:rsidRPr="0012077B">
              <w:rPr>
                <w:rFonts w:cs="Times New Roman"/>
              </w:rPr>
              <w:t>shen</w:t>
            </w:r>
            <w:proofErr w:type="spellEnd"/>
            <w:r w:rsidRPr="0012077B">
              <w:rPr>
                <w:rFonts w:cs="Times New Roman"/>
              </w:rPr>
              <w:t xml:space="preserve"> </w:t>
            </w:r>
            <w:proofErr w:type="spellStart"/>
            <w:r w:rsidRPr="0012077B">
              <w:rPr>
                <w:rFonts w:cs="Times New Roman"/>
              </w:rPr>
              <w:t>credjue</w:t>
            </w:r>
            <w:proofErr w:type="spellEnd"/>
            <w:r w:rsidRPr="0012077B">
              <w:rPr>
                <w:rFonts w:cs="Times New Roman"/>
              </w:rPr>
              <w:t xml:space="preserve"> </w:t>
            </w:r>
            <w:proofErr w:type="spellStart"/>
            <w:r w:rsidRPr="0012077B">
              <w:rPr>
                <w:rFonts w:cs="Times New Roman"/>
              </w:rPr>
              <w:t>firrinagh</w:t>
            </w:r>
            <w:proofErr w:type="spellEnd"/>
            <w:r w:rsidRPr="0012077B">
              <w:rPr>
                <w:rFonts w:cs="Times New Roman"/>
              </w:rPr>
              <w:t xml:space="preserve"> as </w:t>
            </w:r>
            <w:proofErr w:type="spellStart"/>
            <w:r w:rsidRPr="0012077B">
              <w:rPr>
                <w:rFonts w:cs="Times New Roman"/>
              </w:rPr>
              <w:t>bioal</w:t>
            </w:r>
            <w:proofErr w:type="spellEnd"/>
            <w:r w:rsidRPr="0012077B">
              <w:rPr>
                <w:rFonts w:cs="Times New Roman"/>
              </w:rPr>
              <w:t xml:space="preserve"> </w:t>
            </w:r>
            <w:proofErr w:type="spellStart"/>
            <w:r w:rsidRPr="0012077B">
              <w:rPr>
                <w:rFonts w:cs="Times New Roman"/>
              </w:rPr>
              <w:t>ayns</w:t>
            </w:r>
            <w:proofErr w:type="spellEnd"/>
            <w:r w:rsidRPr="0012077B">
              <w:rPr>
                <w:rFonts w:cs="Times New Roman"/>
              </w:rPr>
              <w:t xml:space="preserve"> </w:t>
            </w:r>
            <w:proofErr w:type="spellStart"/>
            <w:r w:rsidRPr="0012077B">
              <w:rPr>
                <w:rFonts w:cs="Times New Roman"/>
              </w:rPr>
              <w:t>Creest</w:t>
            </w:r>
            <w:proofErr w:type="spellEnd"/>
            <w:r w:rsidRPr="0012077B">
              <w:rPr>
                <w:rFonts w:cs="Times New Roman"/>
              </w:rPr>
              <w:t xml:space="preserve">, </w:t>
            </w:r>
            <w:proofErr w:type="spellStart"/>
            <w:r w:rsidRPr="0012077B">
              <w:rPr>
                <w:rFonts w:cs="Times New Roman"/>
              </w:rPr>
              <w:t>gymmyrkey</w:t>
            </w:r>
            <w:proofErr w:type="spellEnd"/>
            <w:r w:rsidRPr="0012077B">
              <w:rPr>
                <w:rFonts w:cs="Times New Roman"/>
              </w:rPr>
              <w:t xml:space="preserve"> </w:t>
            </w:r>
            <w:proofErr w:type="spellStart"/>
            <w:r w:rsidRPr="0012077B">
              <w:rPr>
                <w:rFonts w:cs="Times New Roman"/>
              </w:rPr>
              <w:t>magh</w:t>
            </w:r>
            <w:proofErr w:type="spellEnd"/>
            <w:r w:rsidRPr="0012077B">
              <w:rPr>
                <w:rFonts w:cs="Times New Roman"/>
              </w:rPr>
              <w:t xml:space="preserve"> </w:t>
            </w:r>
            <w:proofErr w:type="spellStart"/>
            <w:r w:rsidRPr="0012077B">
              <w:rPr>
                <w:rFonts w:cs="Times New Roman"/>
              </w:rPr>
              <w:t>obbraghyn</w:t>
            </w:r>
            <w:proofErr w:type="spellEnd"/>
            <w:r w:rsidRPr="0012077B">
              <w:rPr>
                <w:rFonts w:cs="Times New Roman"/>
              </w:rPr>
              <w:t xml:space="preserve"> </w:t>
            </w:r>
            <w:proofErr w:type="spellStart"/>
            <w:r w:rsidRPr="0012077B">
              <w:rPr>
                <w:rFonts w:cs="Times New Roman"/>
              </w:rPr>
              <w:t>mie</w:t>
            </w:r>
            <w:proofErr w:type="spellEnd"/>
            <w:r w:rsidRPr="0012077B">
              <w:rPr>
                <w:rFonts w:cs="Times New Roman"/>
              </w:rPr>
              <w:t xml:space="preserve">, as </w:t>
            </w:r>
            <w:proofErr w:type="spellStart"/>
            <w:r w:rsidRPr="0012077B">
              <w:rPr>
                <w:rFonts w:cs="Times New Roman"/>
              </w:rPr>
              <w:t>bea</w:t>
            </w:r>
            <w:proofErr w:type="spellEnd"/>
            <w:r w:rsidRPr="0012077B">
              <w:rPr>
                <w:rFonts w:cs="Times New Roman"/>
              </w:rPr>
              <w:t xml:space="preserve"> </w:t>
            </w:r>
            <w:proofErr w:type="spellStart"/>
            <w:r w:rsidRPr="0012077B">
              <w:rPr>
                <w:rFonts w:cs="Times New Roman"/>
              </w:rPr>
              <w:t>cordail</w:t>
            </w:r>
            <w:proofErr w:type="spellEnd"/>
            <w:r w:rsidRPr="0012077B">
              <w:rPr>
                <w:rFonts w:cs="Times New Roman"/>
              </w:rPr>
              <w:t xml:space="preserve"> </w:t>
            </w:r>
            <w:proofErr w:type="spellStart"/>
            <w:r w:rsidRPr="0012077B">
              <w:rPr>
                <w:rFonts w:cs="Times New Roman"/>
              </w:rPr>
              <w:t>rish</w:t>
            </w:r>
            <w:proofErr w:type="spellEnd"/>
            <w:r w:rsidRPr="0012077B">
              <w:rPr>
                <w:rFonts w:cs="Times New Roman"/>
              </w:rPr>
              <w:t xml:space="preserve"> </w:t>
            </w:r>
            <w:proofErr w:type="spellStart"/>
            <w:r w:rsidRPr="0012077B">
              <w:rPr>
                <w:rFonts w:cs="Times New Roman"/>
              </w:rPr>
              <w:t>saraghyn</w:t>
            </w:r>
            <w:proofErr w:type="spellEnd"/>
            <w:r w:rsidRPr="0012077B">
              <w:rPr>
                <w:rFonts w:cs="Times New Roman"/>
              </w:rPr>
              <w:t xml:space="preserve"> Yee. As ta </w:t>
            </w:r>
            <w:proofErr w:type="spellStart"/>
            <w:r w:rsidRPr="0012077B">
              <w:rPr>
                <w:rFonts w:cs="Times New Roman"/>
              </w:rPr>
              <w:t>shiu</w:t>
            </w:r>
            <w:proofErr w:type="spellEnd"/>
            <w:r w:rsidRPr="0012077B">
              <w:rPr>
                <w:rFonts w:cs="Times New Roman"/>
              </w:rPr>
              <w:t xml:space="preserve"> </w:t>
            </w:r>
            <w:proofErr w:type="spellStart"/>
            <w:r w:rsidRPr="0012077B">
              <w:rPr>
                <w:rFonts w:cs="Times New Roman"/>
              </w:rPr>
              <w:t>myrgeddin</w:t>
            </w:r>
            <w:proofErr w:type="spellEnd"/>
            <w:r w:rsidRPr="0012077B">
              <w:rPr>
                <w:rFonts w:cs="Times New Roman"/>
              </w:rPr>
              <w:t xml:space="preserve"> er </w:t>
            </w:r>
            <w:proofErr w:type="spellStart"/>
            <w:r w:rsidRPr="0012077B">
              <w:rPr>
                <w:rFonts w:cs="Times New Roman"/>
              </w:rPr>
              <w:t>chlashtyn</w:t>
            </w:r>
            <w:proofErr w:type="spellEnd"/>
            <w:r w:rsidRPr="0012077B">
              <w:rPr>
                <w:rFonts w:cs="Times New Roman"/>
              </w:rPr>
              <w:t xml:space="preserve"> </w:t>
            </w:r>
            <w:proofErr w:type="spellStart"/>
            <w:r w:rsidRPr="0012077B">
              <w:rPr>
                <w:rFonts w:cs="Times New Roman"/>
              </w:rPr>
              <w:t>smooinaghtyn</w:t>
            </w:r>
            <w:proofErr w:type="spellEnd"/>
            <w:r w:rsidRPr="0012077B">
              <w:rPr>
                <w:rFonts w:cs="Times New Roman"/>
              </w:rPr>
              <w:t xml:space="preserve"> </w:t>
            </w:r>
            <w:proofErr w:type="spellStart"/>
            <w:r w:rsidRPr="0012077B">
              <w:rPr>
                <w:rFonts w:cs="Times New Roman"/>
              </w:rPr>
              <w:t>ny</w:t>
            </w:r>
            <w:proofErr w:type="spellEnd"/>
            <w:r w:rsidRPr="0012077B">
              <w:rPr>
                <w:rFonts w:cs="Times New Roman"/>
              </w:rPr>
              <w:t xml:space="preserve"> </w:t>
            </w:r>
            <w:proofErr w:type="spellStart"/>
            <w:r w:rsidRPr="0012077B">
              <w:rPr>
                <w:rFonts w:cs="Times New Roman"/>
              </w:rPr>
              <w:t>shenn</w:t>
            </w:r>
            <w:proofErr w:type="spellEnd"/>
            <w:r w:rsidRPr="0012077B">
              <w:rPr>
                <w:rFonts w:cs="Times New Roman"/>
              </w:rPr>
              <w:t xml:space="preserve"> </w:t>
            </w:r>
            <w:proofErr w:type="spellStart"/>
            <w:r w:rsidRPr="0012077B">
              <w:rPr>
                <w:rFonts w:cs="Times New Roman"/>
              </w:rPr>
              <w:t>Scre</w:t>
            </w:r>
            <w:r w:rsidRPr="00692C98">
              <w:rPr>
                <w:rFonts w:cs="Times New Roman"/>
                <w:color w:val="FF0000"/>
              </w:rPr>
              <w:t>e</w:t>
            </w:r>
            <w:r w:rsidRPr="0012077B">
              <w:rPr>
                <w:rFonts w:cs="Times New Roman"/>
              </w:rPr>
              <w:t>udeyryn</w:t>
            </w:r>
            <w:proofErr w:type="spellEnd"/>
            <w:r w:rsidRPr="0012077B">
              <w:rPr>
                <w:rFonts w:cs="Times New Roman"/>
              </w:rPr>
              <w:t xml:space="preserve"> </w:t>
            </w:r>
            <w:proofErr w:type="spellStart"/>
            <w:r w:rsidRPr="0012077B">
              <w:rPr>
                <w:rFonts w:cs="Times New Roman"/>
              </w:rPr>
              <w:t>mychione</w:t>
            </w:r>
            <w:proofErr w:type="spellEnd"/>
            <w:r w:rsidRPr="0012077B">
              <w:rPr>
                <w:rFonts w:cs="Times New Roman"/>
              </w:rPr>
              <w:t xml:space="preserve"> y </w:t>
            </w:r>
            <w:proofErr w:type="spellStart"/>
            <w:r w:rsidRPr="0012077B">
              <w:rPr>
                <w:rFonts w:cs="Times New Roman"/>
              </w:rPr>
              <w:t>raa</w:t>
            </w:r>
            <w:proofErr w:type="spellEnd"/>
            <w:r w:rsidRPr="0012077B">
              <w:rPr>
                <w:rFonts w:cs="Times New Roman"/>
              </w:rPr>
              <w:t xml:space="preserve"> shah, ta </w:t>
            </w:r>
            <w:proofErr w:type="spellStart"/>
            <w:r w:rsidRPr="0012077B">
              <w:rPr>
                <w:rFonts w:cs="Times New Roman"/>
              </w:rPr>
              <w:t>credjue</w:t>
            </w:r>
            <w:proofErr w:type="spellEnd"/>
            <w:r w:rsidRPr="0012077B">
              <w:rPr>
                <w:rFonts w:cs="Times New Roman"/>
              </w:rPr>
              <w:t xml:space="preserve"> </w:t>
            </w:r>
            <w:proofErr w:type="spellStart"/>
            <w:r w:rsidRPr="0012077B">
              <w:rPr>
                <w:rFonts w:cs="Times New Roman"/>
              </w:rPr>
              <w:t>ayns</w:t>
            </w:r>
            <w:proofErr w:type="spellEnd"/>
            <w:r w:rsidRPr="0012077B">
              <w:rPr>
                <w:rFonts w:cs="Times New Roman"/>
              </w:rPr>
              <w:t xml:space="preserve"> </w:t>
            </w:r>
            <w:proofErr w:type="spellStart"/>
            <w:r w:rsidRPr="0012077B">
              <w:rPr>
                <w:rFonts w:cs="Times New Roman"/>
              </w:rPr>
              <w:t>Creest</w:t>
            </w:r>
            <w:proofErr w:type="spellEnd"/>
            <w:r w:rsidRPr="0012077B">
              <w:rPr>
                <w:rFonts w:cs="Times New Roman"/>
              </w:rPr>
              <w:t xml:space="preserve"> </w:t>
            </w:r>
            <w:proofErr w:type="spellStart"/>
            <w:r w:rsidRPr="0012077B">
              <w:rPr>
                <w:rFonts w:cs="Times New Roman"/>
              </w:rPr>
              <w:t>ny-lomarcan</w:t>
            </w:r>
            <w:proofErr w:type="spellEnd"/>
            <w:r w:rsidRPr="0012077B">
              <w:rPr>
                <w:rFonts w:cs="Times New Roman"/>
              </w:rPr>
              <w:t xml:space="preserve"> </w:t>
            </w:r>
            <w:proofErr w:type="spellStart"/>
            <w:r w:rsidRPr="0012077B">
              <w:rPr>
                <w:rFonts w:cs="Times New Roman"/>
              </w:rPr>
              <w:t>seyrey</w:t>
            </w:r>
            <w:proofErr w:type="spellEnd"/>
            <w:r w:rsidRPr="0012077B">
              <w:rPr>
                <w:rFonts w:cs="Times New Roman"/>
              </w:rPr>
              <w:t xml:space="preserve"> </w:t>
            </w:r>
            <w:proofErr w:type="spellStart"/>
            <w:r w:rsidRPr="0012077B">
              <w:rPr>
                <w:rFonts w:cs="Times New Roman"/>
              </w:rPr>
              <w:t>dooinney</w:t>
            </w:r>
            <w:proofErr w:type="spellEnd"/>
            <w:r w:rsidRPr="0012077B">
              <w:rPr>
                <w:rFonts w:cs="Times New Roman"/>
              </w:rPr>
              <w:t xml:space="preserve">, cha </w:t>
            </w:r>
            <w:proofErr w:type="spellStart"/>
            <w:r w:rsidRPr="0012077B">
              <w:rPr>
                <w:rFonts w:cs="Times New Roman"/>
              </w:rPr>
              <w:t>baghtal</w:t>
            </w:r>
            <w:proofErr w:type="spellEnd"/>
            <w:r w:rsidRPr="0012077B">
              <w:rPr>
                <w:rFonts w:cs="Times New Roman"/>
              </w:rPr>
              <w:t xml:space="preserve"> </w:t>
            </w:r>
            <w:proofErr w:type="spellStart"/>
            <w:r w:rsidRPr="0012077B">
              <w:rPr>
                <w:rFonts w:cs="Times New Roman"/>
              </w:rPr>
              <w:t>focklit</w:t>
            </w:r>
            <w:proofErr w:type="spellEnd"/>
            <w:r w:rsidRPr="0012077B">
              <w:rPr>
                <w:rFonts w:cs="Times New Roman"/>
              </w:rPr>
              <w:t xml:space="preserve"> </w:t>
            </w:r>
            <w:proofErr w:type="spellStart"/>
            <w:r w:rsidRPr="0012077B">
              <w:rPr>
                <w:rFonts w:cs="Times New Roman"/>
              </w:rPr>
              <w:t>magh</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vel</w:t>
            </w:r>
            <w:proofErr w:type="spellEnd"/>
            <w:r w:rsidRPr="0012077B">
              <w:rPr>
                <w:rFonts w:cs="Times New Roman"/>
              </w:rPr>
              <w:t xml:space="preserve"> </w:t>
            </w:r>
            <w:proofErr w:type="spellStart"/>
            <w:r w:rsidRPr="0012077B">
              <w:rPr>
                <w:rFonts w:cs="Times New Roman"/>
              </w:rPr>
              <w:t>shiu</w:t>
            </w:r>
            <w:proofErr w:type="spellEnd"/>
            <w:r w:rsidRPr="0012077B">
              <w:rPr>
                <w:rFonts w:cs="Times New Roman"/>
              </w:rPr>
              <w:t xml:space="preserve"> </w:t>
            </w:r>
            <w:proofErr w:type="spellStart"/>
            <w:r w:rsidRPr="0012077B">
              <w:rPr>
                <w:rFonts w:cs="Times New Roman"/>
              </w:rPr>
              <w:t>fakin</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vel</w:t>
            </w:r>
            <w:proofErr w:type="spellEnd"/>
            <w:r w:rsidRPr="0012077B">
              <w:rPr>
                <w:rFonts w:cs="Times New Roman"/>
              </w:rPr>
              <w:t xml:space="preserve"> bree </w:t>
            </w:r>
            <w:proofErr w:type="spellStart"/>
            <w:r w:rsidRPr="0012077B">
              <w:rPr>
                <w:rFonts w:cs="Times New Roman"/>
              </w:rPr>
              <w:t>firrinagh</w:t>
            </w:r>
            <w:proofErr w:type="spellEnd"/>
            <w:r w:rsidRPr="0012077B">
              <w:rPr>
                <w:rFonts w:cs="Times New Roman"/>
              </w:rPr>
              <w:t xml:space="preserve"> </w:t>
            </w:r>
            <w:proofErr w:type="spellStart"/>
            <w:r w:rsidRPr="0012077B">
              <w:rPr>
                <w:rFonts w:cs="Times New Roman"/>
              </w:rPr>
              <w:t>yn</w:t>
            </w:r>
            <w:proofErr w:type="spellEnd"/>
            <w:r w:rsidRPr="0012077B">
              <w:rPr>
                <w:rFonts w:cs="Times New Roman"/>
              </w:rPr>
              <w:t xml:space="preserve"> </w:t>
            </w:r>
            <w:proofErr w:type="spellStart"/>
            <w:r w:rsidRPr="0012077B">
              <w:rPr>
                <w:rFonts w:cs="Times New Roman"/>
              </w:rPr>
              <w:t>raa</w:t>
            </w:r>
            <w:proofErr w:type="spellEnd"/>
            <w:r w:rsidRPr="0012077B">
              <w:rPr>
                <w:rFonts w:cs="Times New Roman"/>
              </w:rPr>
              <w:t xml:space="preserve"> </w:t>
            </w:r>
            <w:proofErr w:type="spellStart"/>
            <w:r w:rsidRPr="0012077B">
              <w:rPr>
                <w:rFonts w:cs="Times New Roman"/>
              </w:rPr>
              <w:t>shoh</w:t>
            </w:r>
            <w:proofErr w:type="spellEnd"/>
            <w:r w:rsidRPr="0012077B">
              <w:rPr>
                <w:rFonts w:cs="Times New Roman"/>
              </w:rPr>
              <w:t xml:space="preserve">, ta shin er </w:t>
            </w:r>
            <w:proofErr w:type="spellStart"/>
            <w:r w:rsidRPr="0012077B">
              <w:rPr>
                <w:rFonts w:cs="Times New Roman"/>
              </w:rPr>
              <w:t>nyn</w:t>
            </w:r>
            <w:proofErr w:type="spellEnd"/>
            <w:r w:rsidRPr="0012077B">
              <w:rPr>
                <w:rFonts w:cs="Times New Roman"/>
              </w:rPr>
              <w:t xml:space="preserve"> </w:t>
            </w:r>
            <w:proofErr w:type="spellStart"/>
            <w:r w:rsidRPr="0012077B">
              <w:rPr>
                <w:rFonts w:cs="Times New Roman"/>
              </w:rPr>
              <w:t>seyrey</w:t>
            </w:r>
            <w:proofErr w:type="spellEnd"/>
            <w:r w:rsidRPr="0012077B">
              <w:rPr>
                <w:rFonts w:cs="Times New Roman"/>
              </w:rPr>
              <w:t xml:space="preserve"> </w:t>
            </w:r>
            <w:proofErr w:type="spellStart"/>
            <w:r w:rsidRPr="0012077B">
              <w:rPr>
                <w:rFonts w:cs="Times New Roman"/>
              </w:rPr>
              <w:t>liorish</w:t>
            </w:r>
            <w:proofErr w:type="spellEnd"/>
            <w:r w:rsidRPr="0012077B">
              <w:rPr>
                <w:rFonts w:cs="Times New Roman"/>
              </w:rPr>
              <w:t xml:space="preserve"> </w:t>
            </w:r>
            <w:proofErr w:type="spellStart"/>
            <w:r w:rsidRPr="0012077B">
              <w:rPr>
                <w:rFonts w:cs="Times New Roman"/>
              </w:rPr>
              <w:t>credjue</w:t>
            </w:r>
            <w:proofErr w:type="spellEnd"/>
            <w:r w:rsidRPr="0012077B">
              <w:rPr>
                <w:rFonts w:cs="Times New Roman"/>
              </w:rPr>
              <w:t xml:space="preserve"> </w:t>
            </w:r>
            <w:proofErr w:type="spellStart"/>
            <w:r w:rsidRPr="0012077B">
              <w:rPr>
                <w:rFonts w:cs="Times New Roman"/>
              </w:rPr>
              <w:t>ayns</w:t>
            </w:r>
            <w:proofErr w:type="spellEnd"/>
            <w:r w:rsidRPr="0012077B">
              <w:rPr>
                <w:rFonts w:cs="Times New Roman"/>
              </w:rPr>
              <w:t xml:space="preserve"> </w:t>
            </w:r>
            <w:proofErr w:type="spellStart"/>
            <w:r w:rsidRPr="0012077B">
              <w:rPr>
                <w:rFonts w:cs="Times New Roman"/>
              </w:rPr>
              <w:t>Creest</w:t>
            </w:r>
            <w:proofErr w:type="spellEnd"/>
            <w:r w:rsidRPr="0012077B">
              <w:rPr>
                <w:rFonts w:cs="Times New Roman"/>
              </w:rPr>
              <w:t xml:space="preserve"> </w:t>
            </w:r>
            <w:proofErr w:type="spellStart"/>
            <w:r w:rsidRPr="0012077B">
              <w:rPr>
                <w:rFonts w:cs="Times New Roman"/>
              </w:rPr>
              <w:t>ny-lomarcan</w:t>
            </w:r>
            <w:proofErr w:type="spellEnd"/>
            <w:r w:rsidRPr="0012077B">
              <w:rPr>
                <w:rFonts w:cs="Times New Roman"/>
              </w:rPr>
              <w:t xml:space="preserve"> </w:t>
            </w:r>
            <w:proofErr w:type="spellStart"/>
            <w:r w:rsidRPr="0012077B">
              <w:rPr>
                <w:rFonts w:cs="Times New Roman"/>
              </w:rPr>
              <w:t>cordail</w:t>
            </w:r>
            <w:proofErr w:type="spellEnd"/>
            <w:r w:rsidRPr="0012077B">
              <w:rPr>
                <w:rFonts w:cs="Times New Roman"/>
              </w:rPr>
              <w:t xml:space="preserve"> </w:t>
            </w:r>
            <w:proofErr w:type="spellStart"/>
            <w:r w:rsidRPr="0012077B">
              <w:rPr>
                <w:rFonts w:cs="Times New Roman"/>
              </w:rPr>
              <w:t>rish</w:t>
            </w:r>
            <w:proofErr w:type="spellEnd"/>
            <w:r w:rsidRPr="0012077B">
              <w:rPr>
                <w:rFonts w:cs="Times New Roman"/>
              </w:rPr>
              <w:t xml:space="preserve"> </w:t>
            </w:r>
            <w:proofErr w:type="spellStart"/>
            <w:r w:rsidRPr="0012077B">
              <w:rPr>
                <w:rFonts w:cs="Times New Roman"/>
              </w:rPr>
              <w:t>shen</w:t>
            </w:r>
            <w:proofErr w:type="spellEnd"/>
            <w:r w:rsidRPr="0012077B">
              <w:rPr>
                <w:rFonts w:cs="Times New Roman"/>
              </w:rPr>
              <w:t xml:space="preserve"> </w:t>
            </w:r>
            <w:proofErr w:type="spellStart"/>
            <w:r w:rsidRPr="0012077B">
              <w:rPr>
                <w:rFonts w:cs="Times New Roman"/>
              </w:rPr>
              <w:t>ny</w:t>
            </w:r>
            <w:proofErr w:type="spellEnd"/>
            <w:r w:rsidRPr="0012077B">
              <w:rPr>
                <w:rFonts w:cs="Times New Roman"/>
              </w:rPr>
              <w:t xml:space="preserve"> ta </w:t>
            </w:r>
            <w:proofErr w:type="spellStart"/>
            <w:r w:rsidRPr="0012077B">
              <w:rPr>
                <w:rFonts w:cs="Times New Roman"/>
              </w:rPr>
              <w:t>ny</w:t>
            </w:r>
            <w:proofErr w:type="spellEnd"/>
            <w:r w:rsidRPr="0012077B">
              <w:rPr>
                <w:rFonts w:cs="Times New Roman"/>
              </w:rPr>
              <w:t xml:space="preserve"> Fir-</w:t>
            </w:r>
            <w:proofErr w:type="spellStart"/>
            <w:r w:rsidRPr="0012077B">
              <w:rPr>
                <w:rFonts w:cs="Times New Roman"/>
              </w:rPr>
              <w:t>ynsee</w:t>
            </w:r>
            <w:proofErr w:type="spellEnd"/>
            <w:r w:rsidRPr="0012077B">
              <w:rPr>
                <w:rFonts w:cs="Times New Roman"/>
              </w:rPr>
              <w:t xml:space="preserve"> </w:t>
            </w:r>
            <w:proofErr w:type="spellStart"/>
            <w:r w:rsidRPr="0012077B">
              <w:rPr>
                <w:rFonts w:cs="Times New Roman"/>
              </w:rPr>
              <w:t>ayns</w:t>
            </w:r>
            <w:proofErr w:type="spellEnd"/>
            <w:r w:rsidRPr="0012077B">
              <w:rPr>
                <w:rFonts w:cs="Times New Roman"/>
              </w:rPr>
              <w:t xml:space="preserve"> </w:t>
            </w:r>
            <w:proofErr w:type="spellStart"/>
            <w:r w:rsidRPr="0012077B">
              <w:rPr>
                <w:rFonts w:cs="Times New Roman"/>
              </w:rPr>
              <w:t>ny</w:t>
            </w:r>
            <w:proofErr w:type="spellEnd"/>
            <w:r w:rsidRPr="0012077B">
              <w:rPr>
                <w:rFonts w:cs="Times New Roman"/>
              </w:rPr>
              <w:t xml:space="preserve"> </w:t>
            </w:r>
            <w:proofErr w:type="spellStart"/>
            <w:r w:rsidRPr="0012077B">
              <w:rPr>
                <w:rFonts w:cs="Times New Roman"/>
              </w:rPr>
              <w:t>shenn</w:t>
            </w:r>
            <w:proofErr w:type="spellEnd"/>
            <w:r w:rsidRPr="0012077B">
              <w:rPr>
                <w:rFonts w:cs="Times New Roman"/>
              </w:rPr>
              <w:t xml:space="preserve"> </w:t>
            </w:r>
            <w:proofErr w:type="spellStart"/>
            <w:r w:rsidRPr="0012077B">
              <w:rPr>
                <w:rFonts w:cs="Times New Roman"/>
              </w:rPr>
              <w:t>earishyn</w:t>
            </w:r>
            <w:proofErr w:type="spellEnd"/>
            <w:r w:rsidRPr="0012077B">
              <w:rPr>
                <w:rFonts w:cs="Times New Roman"/>
              </w:rPr>
              <w:t xml:space="preserve"> er </w:t>
            </w:r>
            <w:proofErr w:type="spellStart"/>
            <w:r w:rsidRPr="0012077B">
              <w:rPr>
                <w:rFonts w:cs="Times New Roman"/>
              </w:rPr>
              <w:t>hoilshaghey</w:t>
            </w:r>
            <w:proofErr w:type="spellEnd"/>
            <w:r w:rsidRPr="0012077B">
              <w:rPr>
                <w:rFonts w:cs="Times New Roman"/>
              </w:rPr>
              <w:t xml:space="preserve">. Ta shin </w:t>
            </w:r>
            <w:proofErr w:type="spellStart"/>
            <w:r w:rsidRPr="0012077B">
              <w:rPr>
                <w:rFonts w:cs="Times New Roman"/>
              </w:rPr>
              <w:t>coyrt</w:t>
            </w:r>
            <w:proofErr w:type="spellEnd"/>
            <w:r w:rsidRPr="0012077B">
              <w:rPr>
                <w:rFonts w:cs="Times New Roman"/>
              </w:rPr>
              <w:t xml:space="preserve"> </w:t>
            </w:r>
            <w:proofErr w:type="spellStart"/>
            <w:r w:rsidRPr="0012077B">
              <w:rPr>
                <w:rFonts w:cs="Times New Roman"/>
              </w:rPr>
              <w:t>nyn</w:t>
            </w:r>
            <w:proofErr w:type="spellEnd"/>
            <w:r w:rsidRPr="0012077B">
              <w:rPr>
                <w:rFonts w:cs="Times New Roman"/>
              </w:rPr>
              <w:t xml:space="preserve"> </w:t>
            </w:r>
            <w:proofErr w:type="spellStart"/>
            <w:r w:rsidRPr="0012077B">
              <w:rPr>
                <w:rFonts w:cs="Times New Roman"/>
              </w:rPr>
              <w:t>dreishteil</w:t>
            </w:r>
            <w:proofErr w:type="spellEnd"/>
            <w:r w:rsidRPr="0012077B">
              <w:rPr>
                <w:rFonts w:cs="Times New Roman"/>
              </w:rPr>
              <w:t xml:space="preserve"> </w:t>
            </w:r>
            <w:proofErr w:type="spellStart"/>
            <w:r w:rsidRPr="0012077B">
              <w:rPr>
                <w:rFonts w:cs="Times New Roman"/>
              </w:rPr>
              <w:t>ayns</w:t>
            </w:r>
            <w:proofErr w:type="spellEnd"/>
            <w:r w:rsidRPr="0012077B">
              <w:rPr>
                <w:rFonts w:cs="Times New Roman"/>
              </w:rPr>
              <w:t xml:space="preserve"> </w:t>
            </w:r>
            <w:proofErr w:type="spellStart"/>
            <w:r w:rsidRPr="0012077B">
              <w:rPr>
                <w:rFonts w:cs="Times New Roman"/>
              </w:rPr>
              <w:t>Creest</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vod</w:t>
            </w:r>
            <w:proofErr w:type="spellEnd"/>
            <w:r w:rsidRPr="0012077B">
              <w:rPr>
                <w:rFonts w:cs="Times New Roman"/>
              </w:rPr>
              <w:t xml:space="preserve"> </w:t>
            </w:r>
            <w:proofErr w:type="spellStart"/>
            <w:r w:rsidRPr="0012077B">
              <w:rPr>
                <w:rFonts w:cs="Times New Roman"/>
              </w:rPr>
              <w:t>mayd</w:t>
            </w:r>
            <w:proofErr w:type="spellEnd"/>
            <w:r w:rsidRPr="0012077B">
              <w:rPr>
                <w:rFonts w:cs="Times New Roman"/>
              </w:rPr>
              <w:t xml:space="preserve"> </w:t>
            </w:r>
            <w:proofErr w:type="spellStart"/>
            <w:r w:rsidRPr="0012077B">
              <w:rPr>
                <w:rFonts w:cs="Times New Roman"/>
              </w:rPr>
              <w:t>v</w:t>
            </w:r>
            <w:r w:rsidR="00553A53">
              <w:rPr>
                <w:rFonts w:cs="Times New Roman"/>
              </w:rPr>
              <w:t>’</w:t>
            </w:r>
            <w:r w:rsidRPr="0012077B">
              <w:rPr>
                <w:rFonts w:cs="Times New Roman"/>
              </w:rPr>
              <w:t>er</w:t>
            </w:r>
            <w:proofErr w:type="spellEnd"/>
            <w:r w:rsidRPr="0012077B">
              <w:rPr>
                <w:rFonts w:cs="Times New Roman"/>
              </w:rPr>
              <w:t xml:space="preserve"> </w:t>
            </w:r>
            <w:proofErr w:type="spellStart"/>
            <w:r w:rsidRPr="0012077B">
              <w:rPr>
                <w:rFonts w:cs="Times New Roman"/>
              </w:rPr>
              <w:t>nyn</w:t>
            </w:r>
            <w:proofErr w:type="spellEnd"/>
            <w:r w:rsidRPr="0012077B">
              <w:rPr>
                <w:rFonts w:cs="Times New Roman"/>
              </w:rPr>
              <w:t xml:space="preserve"> </w:t>
            </w:r>
            <w:proofErr w:type="spellStart"/>
            <w:r w:rsidRPr="0012077B">
              <w:rPr>
                <w:rFonts w:cs="Times New Roman"/>
              </w:rPr>
              <w:t>seyrey</w:t>
            </w:r>
            <w:proofErr w:type="spellEnd"/>
            <w:r w:rsidRPr="0012077B">
              <w:rPr>
                <w:rFonts w:cs="Times New Roman"/>
              </w:rPr>
              <w:t xml:space="preserve"> </w:t>
            </w:r>
            <w:proofErr w:type="spellStart"/>
            <w:r w:rsidRPr="0012077B">
              <w:rPr>
                <w:rFonts w:cs="Times New Roman"/>
              </w:rPr>
              <w:t>liorishyn</w:t>
            </w:r>
            <w:proofErr w:type="spellEnd"/>
            <w:r w:rsidRPr="0012077B">
              <w:rPr>
                <w:rFonts w:cs="Times New Roman"/>
              </w:rPr>
              <w:t xml:space="preserve"> </w:t>
            </w:r>
            <w:proofErr w:type="spellStart"/>
            <w:r w:rsidRPr="0012077B">
              <w:rPr>
                <w:rFonts w:cs="Times New Roman"/>
              </w:rPr>
              <w:t>ny-lomarcan</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vod</w:t>
            </w:r>
            <w:proofErr w:type="spellEnd"/>
            <w:r w:rsidRPr="0012077B">
              <w:rPr>
                <w:rFonts w:cs="Times New Roman"/>
              </w:rPr>
              <w:t xml:space="preserve"> </w:t>
            </w:r>
            <w:proofErr w:type="spellStart"/>
            <w:r w:rsidRPr="0012077B">
              <w:rPr>
                <w:rFonts w:cs="Times New Roman"/>
              </w:rPr>
              <w:t>mayd</w:t>
            </w:r>
            <w:proofErr w:type="spellEnd"/>
            <w:r w:rsidRPr="0012077B">
              <w:rPr>
                <w:rFonts w:cs="Times New Roman"/>
              </w:rPr>
              <w:t xml:space="preserve"> </w:t>
            </w:r>
            <w:proofErr w:type="spellStart"/>
            <w:r w:rsidRPr="0012077B">
              <w:rPr>
                <w:rFonts w:cs="Times New Roman"/>
              </w:rPr>
              <w:t>v</w:t>
            </w:r>
            <w:r w:rsidR="00553A53">
              <w:rPr>
                <w:rFonts w:cs="Times New Roman"/>
              </w:rPr>
              <w:t>’</w:t>
            </w:r>
            <w:r w:rsidRPr="0012077B">
              <w:rPr>
                <w:rFonts w:cs="Times New Roman"/>
              </w:rPr>
              <w:t>er</w:t>
            </w:r>
            <w:proofErr w:type="spellEnd"/>
            <w:r w:rsidRPr="0012077B">
              <w:rPr>
                <w:rFonts w:cs="Times New Roman"/>
              </w:rPr>
              <w:t xml:space="preserve"> </w:t>
            </w:r>
            <w:proofErr w:type="spellStart"/>
            <w:r w:rsidRPr="0012077B">
              <w:rPr>
                <w:rFonts w:cs="Times New Roman"/>
              </w:rPr>
              <w:t>nyn</w:t>
            </w:r>
            <w:proofErr w:type="spellEnd"/>
            <w:r w:rsidRPr="0012077B">
              <w:rPr>
                <w:rFonts w:cs="Times New Roman"/>
              </w:rPr>
              <w:t xml:space="preserve"> </w:t>
            </w:r>
            <w:proofErr w:type="spellStart"/>
            <w:r w:rsidRPr="0012077B">
              <w:rPr>
                <w:rFonts w:cs="Times New Roman"/>
              </w:rPr>
              <w:t>seyrey</w:t>
            </w:r>
            <w:proofErr w:type="spellEnd"/>
            <w:r w:rsidRPr="0012077B">
              <w:rPr>
                <w:rFonts w:cs="Times New Roman"/>
              </w:rPr>
              <w:t xml:space="preserve"> </w:t>
            </w:r>
            <w:proofErr w:type="spellStart"/>
            <w:r w:rsidRPr="0012077B">
              <w:rPr>
                <w:rFonts w:cs="Times New Roman"/>
              </w:rPr>
              <w:t>liorish</w:t>
            </w:r>
            <w:proofErr w:type="spellEnd"/>
            <w:r w:rsidRPr="0012077B">
              <w:rPr>
                <w:rFonts w:cs="Times New Roman"/>
              </w:rPr>
              <w:t xml:space="preserve"> </w:t>
            </w:r>
            <w:proofErr w:type="spellStart"/>
            <w:r w:rsidRPr="0012077B">
              <w:rPr>
                <w:rFonts w:cs="Times New Roman"/>
              </w:rPr>
              <w:t>myghin</w:t>
            </w:r>
            <w:proofErr w:type="spellEnd"/>
            <w:r w:rsidRPr="0012077B">
              <w:rPr>
                <w:rFonts w:cs="Times New Roman"/>
              </w:rPr>
              <w:t xml:space="preserve"> </w:t>
            </w:r>
            <w:proofErr w:type="spellStart"/>
            <w:r w:rsidRPr="0012077B">
              <w:rPr>
                <w:rFonts w:cs="Times New Roman"/>
              </w:rPr>
              <w:t>feoilt</w:t>
            </w:r>
            <w:proofErr w:type="spellEnd"/>
            <w:r w:rsidRPr="0012077B">
              <w:rPr>
                <w:rFonts w:cs="Times New Roman"/>
              </w:rPr>
              <w:t xml:space="preserve"> Yee, as cha nee </w:t>
            </w:r>
            <w:proofErr w:type="spellStart"/>
            <w:r w:rsidRPr="0012077B">
              <w:rPr>
                <w:rFonts w:cs="Times New Roman"/>
              </w:rPr>
              <w:t>liorish</w:t>
            </w:r>
            <w:proofErr w:type="spellEnd"/>
            <w:r w:rsidRPr="0012077B">
              <w:rPr>
                <w:rFonts w:cs="Times New Roman"/>
              </w:rPr>
              <w:t xml:space="preserve"> </w:t>
            </w:r>
            <w:proofErr w:type="spellStart"/>
            <w:r w:rsidRPr="0012077B">
              <w:rPr>
                <w:rFonts w:cs="Times New Roman"/>
              </w:rPr>
              <w:t>toilchinys</w:t>
            </w:r>
            <w:proofErr w:type="spellEnd"/>
            <w:r w:rsidRPr="0012077B">
              <w:rPr>
                <w:rFonts w:cs="Times New Roman"/>
              </w:rPr>
              <w:t xml:space="preserve"> </w:t>
            </w:r>
            <w:proofErr w:type="spellStart"/>
            <w:r w:rsidRPr="0012077B">
              <w:rPr>
                <w:rFonts w:cs="Times New Roman"/>
              </w:rPr>
              <w:t>ny</w:t>
            </w:r>
            <w:proofErr w:type="spellEnd"/>
            <w:r w:rsidRPr="0012077B">
              <w:rPr>
                <w:rFonts w:cs="Times New Roman"/>
              </w:rPr>
              <w:t xml:space="preserve"> </w:t>
            </w:r>
            <w:proofErr w:type="spellStart"/>
            <w:r w:rsidRPr="0012077B">
              <w:rPr>
                <w:rFonts w:cs="Times New Roman"/>
              </w:rPr>
              <w:t>obbyr</w:t>
            </w:r>
            <w:proofErr w:type="spellEnd"/>
            <w:r w:rsidRPr="0012077B">
              <w:rPr>
                <w:rFonts w:cs="Times New Roman"/>
              </w:rPr>
              <w:t xml:space="preserve"> vie </w:t>
            </w:r>
            <w:proofErr w:type="spellStart"/>
            <w:r w:rsidRPr="0012077B">
              <w:rPr>
                <w:rFonts w:cs="Times New Roman"/>
              </w:rPr>
              <w:t>j</w:t>
            </w:r>
            <w:r w:rsidR="00553A53">
              <w:rPr>
                <w:rFonts w:cs="Times New Roman"/>
              </w:rPr>
              <w:t>’</w:t>
            </w:r>
            <w:r w:rsidRPr="0012077B">
              <w:rPr>
                <w:rFonts w:cs="Times New Roman"/>
              </w:rPr>
              <w:t>in</w:t>
            </w:r>
            <w:proofErr w:type="spellEnd"/>
            <w:r w:rsidRPr="0012077B">
              <w:rPr>
                <w:rFonts w:cs="Times New Roman"/>
              </w:rPr>
              <w:t xml:space="preserve"> </w:t>
            </w:r>
            <w:proofErr w:type="spellStart"/>
            <w:r w:rsidRPr="0012077B">
              <w:rPr>
                <w:rFonts w:cs="Times New Roman"/>
              </w:rPr>
              <w:t>hene</w:t>
            </w:r>
            <w:proofErr w:type="spellEnd"/>
            <w:r w:rsidRPr="0012077B">
              <w:rPr>
                <w:rFonts w:cs="Times New Roman"/>
              </w:rPr>
              <w:t xml:space="preserve">, </w:t>
            </w:r>
            <w:proofErr w:type="spellStart"/>
            <w:r w:rsidRPr="0012077B">
              <w:rPr>
                <w:rFonts w:cs="Times New Roman"/>
              </w:rPr>
              <w:t>ny</w:t>
            </w:r>
            <w:proofErr w:type="spellEnd"/>
            <w:r w:rsidRPr="0012077B">
              <w:rPr>
                <w:rFonts w:cs="Times New Roman"/>
              </w:rPr>
              <w:t xml:space="preserve"> </w:t>
            </w:r>
            <w:proofErr w:type="spellStart"/>
            <w:r w:rsidRPr="0012077B">
              <w:rPr>
                <w:rFonts w:cs="Times New Roman"/>
              </w:rPr>
              <w:t>nhee</w:t>
            </w:r>
            <w:proofErr w:type="spellEnd"/>
            <w:r w:rsidRPr="0012077B">
              <w:rPr>
                <w:rFonts w:cs="Times New Roman"/>
              </w:rPr>
              <w:t xml:space="preserve"> </w:t>
            </w:r>
            <w:proofErr w:type="spellStart"/>
            <w:r w:rsidRPr="0012077B">
              <w:rPr>
                <w:rFonts w:cs="Times New Roman"/>
              </w:rPr>
              <w:t>erbee</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vod</w:t>
            </w:r>
            <w:proofErr w:type="spellEnd"/>
            <w:r w:rsidRPr="0012077B">
              <w:rPr>
                <w:rFonts w:cs="Times New Roman"/>
              </w:rPr>
              <w:t xml:space="preserve"> </w:t>
            </w:r>
            <w:proofErr w:type="spellStart"/>
            <w:r w:rsidRPr="0012077B">
              <w:rPr>
                <w:rFonts w:cs="Times New Roman"/>
              </w:rPr>
              <w:t>mayd</w:t>
            </w:r>
            <w:proofErr w:type="spellEnd"/>
            <w:r w:rsidRPr="0012077B">
              <w:rPr>
                <w:rFonts w:cs="Times New Roman"/>
              </w:rPr>
              <w:t xml:space="preserve"> </w:t>
            </w:r>
            <w:proofErr w:type="spellStart"/>
            <w:r w:rsidRPr="0012077B">
              <w:rPr>
                <w:rFonts w:cs="Times New Roman"/>
              </w:rPr>
              <w:t>geddyn</w:t>
            </w:r>
            <w:proofErr w:type="spellEnd"/>
            <w:r w:rsidRPr="0012077B">
              <w:rPr>
                <w:rFonts w:cs="Times New Roman"/>
              </w:rPr>
              <w:t xml:space="preserve"> </w:t>
            </w:r>
            <w:proofErr w:type="spellStart"/>
            <w:r w:rsidRPr="0012077B">
              <w:rPr>
                <w:rFonts w:cs="Times New Roman"/>
              </w:rPr>
              <w:t>ny</w:t>
            </w:r>
            <w:proofErr w:type="spellEnd"/>
            <w:r w:rsidRPr="0012077B">
              <w:rPr>
                <w:rFonts w:cs="Times New Roman"/>
              </w:rPr>
              <w:t xml:space="preserve"> </w:t>
            </w:r>
            <w:proofErr w:type="spellStart"/>
            <w:r w:rsidRPr="0012077B">
              <w:rPr>
                <w:rFonts w:cs="Times New Roman"/>
              </w:rPr>
              <w:t>jannoo</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hoilloo</w:t>
            </w:r>
            <w:proofErr w:type="spellEnd"/>
            <w:r w:rsidRPr="0012077B">
              <w:rPr>
                <w:rFonts w:cs="Times New Roman"/>
              </w:rPr>
              <w:t xml:space="preserve"> </w:t>
            </w:r>
            <w:proofErr w:type="spellStart"/>
            <w:r w:rsidRPr="0012077B">
              <w:rPr>
                <w:rFonts w:cs="Times New Roman"/>
              </w:rPr>
              <w:t>yn</w:t>
            </w:r>
            <w:proofErr w:type="spellEnd"/>
            <w:r w:rsidRPr="0012077B">
              <w:rPr>
                <w:rFonts w:cs="Times New Roman"/>
              </w:rPr>
              <w:t xml:space="preserve"> </w:t>
            </w:r>
            <w:proofErr w:type="spellStart"/>
            <w:r w:rsidRPr="0012077B">
              <w:rPr>
                <w:rFonts w:cs="Times New Roman"/>
              </w:rPr>
              <w:t>chooid</w:t>
            </w:r>
            <w:proofErr w:type="spellEnd"/>
            <w:r w:rsidRPr="0012077B">
              <w:rPr>
                <w:rFonts w:cs="Times New Roman"/>
              </w:rPr>
              <w:t xml:space="preserve"> </w:t>
            </w:r>
            <w:proofErr w:type="spellStart"/>
            <w:r w:rsidRPr="0012077B">
              <w:rPr>
                <w:rFonts w:cs="Times New Roman"/>
              </w:rPr>
              <w:t>cheddin</w:t>
            </w:r>
            <w:proofErr w:type="spellEnd"/>
            <w:r w:rsidRPr="0012077B">
              <w:rPr>
                <w:rFonts w:cs="Times New Roman"/>
              </w:rPr>
              <w:t xml:space="preserve">. </w:t>
            </w:r>
            <w:proofErr w:type="spellStart"/>
            <w:r w:rsidRPr="0012077B">
              <w:rPr>
                <w:rFonts w:cs="Times New Roman"/>
              </w:rPr>
              <w:t>Myr</w:t>
            </w:r>
            <w:proofErr w:type="spellEnd"/>
            <w:r w:rsidRPr="0012077B">
              <w:rPr>
                <w:rFonts w:cs="Times New Roman"/>
              </w:rPr>
              <w:t xml:space="preserve"> ta </w:t>
            </w:r>
            <w:proofErr w:type="spellStart"/>
            <w:r w:rsidRPr="0012077B">
              <w:rPr>
                <w:rFonts w:cs="Times New Roman"/>
              </w:rPr>
              <w:t>Creest</w:t>
            </w:r>
            <w:proofErr w:type="spellEnd"/>
            <w:r w:rsidRPr="0012077B">
              <w:rPr>
                <w:rFonts w:cs="Times New Roman"/>
              </w:rPr>
              <w:t xml:space="preserve"> </w:t>
            </w:r>
            <w:proofErr w:type="spellStart"/>
            <w:r w:rsidRPr="0012077B">
              <w:rPr>
                <w:rFonts w:cs="Times New Roman"/>
              </w:rPr>
              <w:t>hene</w:t>
            </w:r>
            <w:proofErr w:type="spellEnd"/>
            <w:r w:rsidRPr="0012077B">
              <w:rPr>
                <w:rFonts w:cs="Times New Roman"/>
              </w:rPr>
              <w:t xml:space="preserve"> </w:t>
            </w:r>
            <w:proofErr w:type="spellStart"/>
            <w:r w:rsidRPr="0012077B">
              <w:rPr>
                <w:rFonts w:cs="Times New Roman"/>
              </w:rPr>
              <w:t>ny-lomarcan</w:t>
            </w:r>
            <w:proofErr w:type="spellEnd"/>
            <w:r w:rsidRPr="0012077B">
              <w:rPr>
                <w:rFonts w:cs="Times New Roman"/>
              </w:rPr>
              <w:t xml:space="preserve"> er </w:t>
            </w:r>
            <w:proofErr w:type="spellStart"/>
            <w:r w:rsidRPr="0012077B">
              <w:rPr>
                <w:rFonts w:cs="Times New Roman"/>
              </w:rPr>
              <w:t>cosney</w:t>
            </w:r>
            <w:proofErr w:type="spellEnd"/>
            <w:r w:rsidRPr="0012077B">
              <w:rPr>
                <w:rFonts w:cs="Times New Roman"/>
              </w:rPr>
              <w:t xml:space="preserve"> eh </w:t>
            </w:r>
            <w:proofErr w:type="spellStart"/>
            <w:r w:rsidRPr="0012077B">
              <w:rPr>
                <w:rFonts w:cs="Times New Roman"/>
              </w:rPr>
              <w:t>liorish</w:t>
            </w:r>
            <w:proofErr w:type="spellEnd"/>
            <w:r w:rsidRPr="0012077B">
              <w:rPr>
                <w:rFonts w:cs="Times New Roman"/>
              </w:rPr>
              <w:t xml:space="preserve"> e </w:t>
            </w:r>
            <w:proofErr w:type="spellStart"/>
            <w:r w:rsidRPr="0012077B">
              <w:rPr>
                <w:rFonts w:cs="Times New Roman"/>
              </w:rPr>
              <w:t>hoilchinys</w:t>
            </w:r>
            <w:proofErr w:type="spellEnd"/>
            <w:r w:rsidRPr="0012077B">
              <w:rPr>
                <w:rFonts w:cs="Times New Roman"/>
              </w:rPr>
              <w:t>.</w:t>
            </w:r>
          </w:p>
        </w:tc>
        <w:tc>
          <w:tcPr>
            <w:tcW w:w="1031" w:type="dxa"/>
          </w:tcPr>
          <w:p w14:paraId="55933104" w14:textId="77777777" w:rsidR="00535FB8" w:rsidRPr="00535FB8" w:rsidRDefault="00535FB8" w:rsidP="003A2210">
            <w:pPr>
              <w:spacing w:after="80"/>
              <w:ind w:left="0" w:firstLine="0"/>
              <w:rPr>
                <w:rFonts w:cs="Times New Roman"/>
                <w:sz w:val="18"/>
                <w:szCs w:val="18"/>
              </w:rPr>
            </w:pPr>
          </w:p>
        </w:tc>
      </w:tr>
      <w:tr w:rsidR="00535FB8" w:rsidRPr="0012077B" w14:paraId="5E240B39" w14:textId="0ACC5414" w:rsidTr="005F74B2">
        <w:tc>
          <w:tcPr>
            <w:tcW w:w="1127" w:type="dxa"/>
          </w:tcPr>
          <w:p w14:paraId="2A549B0F" w14:textId="77777777" w:rsidR="00535FB8" w:rsidRPr="006D7575" w:rsidRDefault="00535FB8" w:rsidP="00856D11">
            <w:pPr>
              <w:spacing w:after="80"/>
              <w:ind w:left="0" w:firstLine="0"/>
              <w:jc w:val="both"/>
              <w:rPr>
                <w:sz w:val="18"/>
                <w:szCs w:val="18"/>
              </w:rPr>
            </w:pPr>
          </w:p>
        </w:tc>
        <w:tc>
          <w:tcPr>
            <w:tcW w:w="3404" w:type="dxa"/>
          </w:tcPr>
          <w:p w14:paraId="5D3179CA" w14:textId="3FAB5124" w:rsidR="00535FB8" w:rsidRPr="0012077B" w:rsidRDefault="00535FB8" w:rsidP="00856D11">
            <w:pPr>
              <w:spacing w:after="80"/>
              <w:ind w:left="0" w:firstLine="0"/>
              <w:jc w:val="both"/>
              <w:rPr>
                <w:rFonts w:cs="Times New Roman"/>
              </w:rPr>
            </w:pPr>
            <w:r w:rsidRPr="002B68AE">
              <w:t xml:space="preserve">Here you perceive many words to be used, to avoid contention in words, with them that delight to brawl about words; and also to shew the true meaning, to avoid evil taking and misunderstanding: and yet peradventure all will not serve with them that be contentious; but contenders will ever forge matter of contention, even when they have </w:t>
            </w:r>
            <w:proofErr w:type="gramStart"/>
            <w:r w:rsidRPr="002B68AE">
              <w:t>none</w:t>
            </w:r>
            <w:proofErr w:type="gramEnd"/>
            <w:r w:rsidRPr="002B68AE">
              <w:t xml:space="preserve"> occasion thereto. Notwithstanding, such be the less to be passed upon, so that the rest may profit, which will be more desirous to know the truth, than, when it is plain enough, to contend about it, and, with contentious and captious cavillation, to obscure and darken it. </w:t>
            </w:r>
          </w:p>
        </w:tc>
        <w:tc>
          <w:tcPr>
            <w:tcW w:w="3789" w:type="dxa"/>
          </w:tcPr>
          <w:p w14:paraId="4E1A3304" w14:textId="621478D3" w:rsidR="00535FB8" w:rsidRPr="0012077B" w:rsidRDefault="00535FB8" w:rsidP="008D148C">
            <w:pPr>
              <w:spacing w:after="80"/>
              <w:ind w:left="0" w:firstLine="284"/>
              <w:jc w:val="both"/>
              <w:rPr>
                <w:rFonts w:cs="Times New Roman"/>
              </w:rPr>
            </w:pPr>
            <w:r w:rsidRPr="0012077B">
              <w:rPr>
                <w:rFonts w:cs="Times New Roman"/>
              </w:rPr>
              <w:t xml:space="preserve">Ta </w:t>
            </w:r>
            <w:proofErr w:type="spellStart"/>
            <w:r w:rsidRPr="0012077B">
              <w:rPr>
                <w:rFonts w:cs="Times New Roman"/>
              </w:rPr>
              <w:t>shiu</w:t>
            </w:r>
            <w:proofErr w:type="spellEnd"/>
            <w:r w:rsidRPr="0012077B">
              <w:rPr>
                <w:rFonts w:cs="Times New Roman"/>
              </w:rPr>
              <w:t xml:space="preserve"> </w:t>
            </w:r>
            <w:proofErr w:type="spellStart"/>
            <w:r w:rsidRPr="0012077B">
              <w:rPr>
                <w:rFonts w:cs="Times New Roman"/>
              </w:rPr>
              <w:t>fakin</w:t>
            </w:r>
            <w:proofErr w:type="spellEnd"/>
            <w:r w:rsidRPr="0012077B">
              <w:rPr>
                <w:rFonts w:cs="Times New Roman"/>
              </w:rPr>
              <w:t xml:space="preserve"> </w:t>
            </w:r>
            <w:proofErr w:type="spellStart"/>
            <w:r w:rsidRPr="0012077B">
              <w:rPr>
                <w:rFonts w:cs="Times New Roman"/>
              </w:rPr>
              <w:t>ymmyd</w:t>
            </w:r>
            <w:proofErr w:type="spellEnd"/>
            <w:r w:rsidRPr="0012077B">
              <w:rPr>
                <w:rFonts w:cs="Times New Roman"/>
              </w:rPr>
              <w:t xml:space="preserve"> </w:t>
            </w:r>
            <w:proofErr w:type="spellStart"/>
            <w:r w:rsidRPr="0012077B">
              <w:rPr>
                <w:rFonts w:cs="Times New Roman"/>
              </w:rPr>
              <w:t>jeant</w:t>
            </w:r>
            <w:proofErr w:type="spellEnd"/>
            <w:r w:rsidRPr="0012077B">
              <w:rPr>
                <w:rFonts w:cs="Times New Roman"/>
              </w:rPr>
              <w:t xml:space="preserve"> </w:t>
            </w:r>
            <w:proofErr w:type="spellStart"/>
            <w:r w:rsidRPr="0012077B">
              <w:rPr>
                <w:rFonts w:cs="Times New Roman"/>
              </w:rPr>
              <w:t>ayns</w:t>
            </w:r>
            <w:proofErr w:type="spellEnd"/>
            <w:r w:rsidRPr="0012077B">
              <w:rPr>
                <w:rFonts w:cs="Times New Roman"/>
              </w:rPr>
              <w:t xml:space="preserve"> </w:t>
            </w:r>
            <w:proofErr w:type="spellStart"/>
            <w:r w:rsidRPr="0012077B">
              <w:rPr>
                <w:rFonts w:cs="Times New Roman"/>
              </w:rPr>
              <w:t>shoh</w:t>
            </w:r>
            <w:proofErr w:type="spellEnd"/>
            <w:r w:rsidRPr="0012077B">
              <w:rPr>
                <w:rFonts w:cs="Times New Roman"/>
              </w:rPr>
              <w:t xml:space="preserve"> </w:t>
            </w:r>
            <w:proofErr w:type="spellStart"/>
            <w:r w:rsidRPr="0012077B">
              <w:rPr>
                <w:rFonts w:cs="Times New Roman"/>
              </w:rPr>
              <w:t>jeh</w:t>
            </w:r>
            <w:proofErr w:type="spellEnd"/>
            <w:r w:rsidRPr="0012077B">
              <w:rPr>
                <w:rFonts w:cs="Times New Roman"/>
              </w:rPr>
              <w:t xml:space="preserve"> </w:t>
            </w:r>
            <w:proofErr w:type="spellStart"/>
            <w:r w:rsidRPr="0012077B">
              <w:rPr>
                <w:rFonts w:cs="Times New Roman"/>
              </w:rPr>
              <w:t>ymmodee</w:t>
            </w:r>
            <w:proofErr w:type="spellEnd"/>
            <w:r w:rsidRPr="0012077B">
              <w:rPr>
                <w:rFonts w:cs="Times New Roman"/>
              </w:rPr>
              <w:t xml:space="preserve"> </w:t>
            </w:r>
            <w:proofErr w:type="spellStart"/>
            <w:r w:rsidRPr="0012077B">
              <w:rPr>
                <w:rFonts w:cs="Times New Roman"/>
              </w:rPr>
              <w:t>goan</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haghney</w:t>
            </w:r>
            <w:proofErr w:type="spellEnd"/>
            <w:r w:rsidRPr="0012077B">
              <w:rPr>
                <w:rFonts w:cs="Times New Roman"/>
              </w:rPr>
              <w:t xml:space="preserve"> </w:t>
            </w:r>
            <w:proofErr w:type="spellStart"/>
            <w:r w:rsidRPr="0012077B">
              <w:rPr>
                <w:rFonts w:cs="Times New Roman"/>
              </w:rPr>
              <w:t>stre</w:t>
            </w:r>
            <w:r w:rsidRPr="00692C98">
              <w:rPr>
                <w:rFonts w:cs="Times New Roman"/>
                <w:color w:val="FF0000"/>
              </w:rPr>
              <w:t>e</w:t>
            </w:r>
            <w:r w:rsidRPr="0012077B">
              <w:rPr>
                <w:rFonts w:cs="Times New Roman"/>
              </w:rPr>
              <w:t>u</w:t>
            </w:r>
            <w:proofErr w:type="spellEnd"/>
            <w:r w:rsidRPr="0012077B">
              <w:rPr>
                <w:rFonts w:cs="Times New Roman"/>
              </w:rPr>
              <w:t xml:space="preserve"> </w:t>
            </w:r>
            <w:proofErr w:type="spellStart"/>
            <w:r w:rsidRPr="0012077B">
              <w:rPr>
                <w:rFonts w:cs="Times New Roman"/>
              </w:rPr>
              <w:t>mysh</w:t>
            </w:r>
            <w:proofErr w:type="spellEnd"/>
            <w:r w:rsidRPr="0012077B">
              <w:rPr>
                <w:rFonts w:cs="Times New Roman"/>
              </w:rPr>
              <w:t xml:space="preserve"> </w:t>
            </w:r>
            <w:proofErr w:type="spellStart"/>
            <w:r w:rsidRPr="0012077B">
              <w:rPr>
                <w:rFonts w:cs="Times New Roman"/>
              </w:rPr>
              <w:t>focklyn</w:t>
            </w:r>
            <w:proofErr w:type="spellEnd"/>
            <w:r w:rsidRPr="0012077B">
              <w:rPr>
                <w:rFonts w:cs="Times New Roman"/>
              </w:rPr>
              <w:t xml:space="preserve"> </w:t>
            </w:r>
            <w:proofErr w:type="spellStart"/>
            <w:r w:rsidRPr="0012077B">
              <w:rPr>
                <w:rFonts w:cs="Times New Roman"/>
              </w:rPr>
              <w:t>roosyn</w:t>
            </w:r>
            <w:proofErr w:type="spellEnd"/>
            <w:r w:rsidRPr="0012077B">
              <w:rPr>
                <w:rFonts w:cs="Times New Roman"/>
              </w:rPr>
              <w:t xml:space="preserve"> ta </w:t>
            </w:r>
            <w:proofErr w:type="spellStart"/>
            <w:r w:rsidRPr="0012077B">
              <w:rPr>
                <w:rFonts w:cs="Times New Roman"/>
              </w:rPr>
              <w:t>goaill</w:t>
            </w:r>
            <w:proofErr w:type="spellEnd"/>
            <w:r w:rsidRPr="0012077B">
              <w:rPr>
                <w:rFonts w:cs="Times New Roman"/>
              </w:rPr>
              <w:t xml:space="preserve"> </w:t>
            </w:r>
            <w:proofErr w:type="spellStart"/>
            <w:r w:rsidRPr="0012077B">
              <w:rPr>
                <w:rFonts w:cs="Times New Roman"/>
              </w:rPr>
              <w:t>taitnys</w:t>
            </w:r>
            <w:proofErr w:type="spellEnd"/>
            <w:r w:rsidRPr="0012077B">
              <w:rPr>
                <w:rFonts w:cs="Times New Roman"/>
              </w:rPr>
              <w:t xml:space="preserve"> </w:t>
            </w:r>
            <w:proofErr w:type="spellStart"/>
            <w:r w:rsidRPr="0012077B">
              <w:rPr>
                <w:rFonts w:cs="Times New Roman"/>
              </w:rPr>
              <w:t>ayns</w:t>
            </w:r>
            <w:proofErr w:type="spellEnd"/>
            <w:r w:rsidRPr="0012077B">
              <w:rPr>
                <w:rFonts w:cs="Times New Roman"/>
              </w:rPr>
              <w:t xml:space="preserve"> </w:t>
            </w:r>
            <w:proofErr w:type="spellStart"/>
            <w:r w:rsidRPr="0012077B">
              <w:rPr>
                <w:rFonts w:cs="Times New Roman"/>
              </w:rPr>
              <w:t>lheid</w:t>
            </w:r>
            <w:proofErr w:type="spellEnd"/>
            <w:r w:rsidRPr="0012077B">
              <w:rPr>
                <w:rFonts w:cs="Times New Roman"/>
              </w:rPr>
              <w:t xml:space="preserve"> y </w:t>
            </w:r>
            <w:proofErr w:type="spellStart"/>
            <w:r w:rsidRPr="0012077B">
              <w:rPr>
                <w:rFonts w:cs="Times New Roman"/>
              </w:rPr>
              <w:t>stre</w:t>
            </w:r>
            <w:r w:rsidRPr="00692C98">
              <w:rPr>
                <w:rFonts w:cs="Times New Roman"/>
                <w:color w:val="FF0000"/>
              </w:rPr>
              <w:t>e</w:t>
            </w:r>
            <w:r w:rsidRPr="0012077B">
              <w:rPr>
                <w:rFonts w:cs="Times New Roman"/>
              </w:rPr>
              <w:t>u</w:t>
            </w:r>
            <w:proofErr w:type="spellEnd"/>
            <w:r w:rsidRPr="0012077B">
              <w:rPr>
                <w:rFonts w:cs="Times New Roman"/>
              </w:rPr>
              <w:t xml:space="preserve">; as </w:t>
            </w:r>
            <w:proofErr w:type="spellStart"/>
            <w:r w:rsidRPr="0012077B">
              <w:rPr>
                <w:rFonts w:cs="Times New Roman"/>
              </w:rPr>
              <w:t>myrgeddin</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hoilshaghey</w:t>
            </w:r>
            <w:proofErr w:type="spellEnd"/>
            <w:r w:rsidRPr="0012077B">
              <w:rPr>
                <w:rFonts w:cs="Times New Roman"/>
              </w:rPr>
              <w:t xml:space="preserve"> bree </w:t>
            </w:r>
            <w:proofErr w:type="spellStart"/>
            <w:r w:rsidRPr="0012077B">
              <w:rPr>
                <w:rFonts w:cs="Times New Roman"/>
              </w:rPr>
              <w:t>firrinagh</w:t>
            </w:r>
            <w:proofErr w:type="spellEnd"/>
            <w:r w:rsidRPr="0012077B">
              <w:rPr>
                <w:rFonts w:cs="Times New Roman"/>
              </w:rPr>
              <w:t xml:space="preserve"> </w:t>
            </w:r>
            <w:proofErr w:type="spellStart"/>
            <w:r w:rsidRPr="0012077B">
              <w:rPr>
                <w:rFonts w:cs="Times New Roman"/>
              </w:rPr>
              <w:t>yn</w:t>
            </w:r>
            <w:proofErr w:type="spellEnd"/>
            <w:r w:rsidRPr="0012077B">
              <w:rPr>
                <w:rFonts w:cs="Times New Roman"/>
              </w:rPr>
              <w:t xml:space="preserve"> </w:t>
            </w:r>
            <w:proofErr w:type="spellStart"/>
            <w:r w:rsidRPr="0012077B">
              <w:rPr>
                <w:rFonts w:cs="Times New Roman"/>
              </w:rPr>
              <w:t>ynsagh</w:t>
            </w:r>
            <w:proofErr w:type="spellEnd"/>
            <w:r w:rsidRPr="0012077B">
              <w:rPr>
                <w:rFonts w:cs="Times New Roman"/>
              </w:rPr>
              <w:t xml:space="preserve">, </w:t>
            </w:r>
            <w:proofErr w:type="spellStart"/>
            <w:r w:rsidRPr="0012077B">
              <w:rPr>
                <w:rFonts w:cs="Times New Roman"/>
              </w:rPr>
              <w:t>nagh</w:t>
            </w:r>
            <w:proofErr w:type="spellEnd"/>
            <w:r w:rsidRPr="0012077B">
              <w:rPr>
                <w:rFonts w:cs="Times New Roman"/>
              </w:rPr>
              <w:t xml:space="preserve"> bee eh er </w:t>
            </w:r>
            <w:proofErr w:type="spellStart"/>
            <w:r w:rsidRPr="0012077B">
              <w:rPr>
                <w:rFonts w:cs="Times New Roman"/>
              </w:rPr>
              <w:t>ny</w:t>
            </w:r>
            <w:proofErr w:type="spellEnd"/>
            <w:r w:rsidRPr="0012077B">
              <w:rPr>
                <w:rFonts w:cs="Times New Roman"/>
              </w:rPr>
              <w:t xml:space="preserve"> </w:t>
            </w:r>
            <w:proofErr w:type="spellStart"/>
            <w:r w:rsidRPr="0012077B">
              <w:rPr>
                <w:rFonts w:cs="Times New Roman"/>
              </w:rPr>
              <w:t>goaill</w:t>
            </w:r>
            <w:proofErr w:type="spellEnd"/>
            <w:r w:rsidRPr="0012077B">
              <w:rPr>
                <w:rFonts w:cs="Times New Roman"/>
              </w:rPr>
              <w:t xml:space="preserve"> </w:t>
            </w:r>
            <w:proofErr w:type="spellStart"/>
            <w:r w:rsidRPr="0012077B">
              <w:rPr>
                <w:rFonts w:cs="Times New Roman"/>
              </w:rPr>
              <w:t>marran</w:t>
            </w:r>
            <w:proofErr w:type="spellEnd"/>
            <w:r w:rsidRPr="0012077B">
              <w:rPr>
                <w:rFonts w:cs="Times New Roman"/>
              </w:rPr>
              <w:t xml:space="preserve">; as </w:t>
            </w:r>
            <w:proofErr w:type="spellStart"/>
            <w:r w:rsidRPr="0012077B">
              <w:rPr>
                <w:rFonts w:cs="Times New Roman"/>
              </w:rPr>
              <w:t>foast</w:t>
            </w:r>
            <w:proofErr w:type="spellEnd"/>
            <w:r w:rsidRPr="0012077B">
              <w:rPr>
                <w:rFonts w:cs="Times New Roman"/>
              </w:rPr>
              <w:t xml:space="preserve"> </w:t>
            </w:r>
            <w:proofErr w:type="spellStart"/>
            <w:r w:rsidRPr="0012077B">
              <w:rPr>
                <w:rFonts w:cs="Times New Roman"/>
              </w:rPr>
              <w:t>foddee</w:t>
            </w:r>
            <w:proofErr w:type="spellEnd"/>
            <w:r w:rsidRPr="0012077B">
              <w:rPr>
                <w:rFonts w:cs="Times New Roman"/>
              </w:rPr>
              <w:t xml:space="preserve"> </w:t>
            </w:r>
            <w:r w:rsidR="00053C1B" w:rsidRPr="00053C1B">
              <w:rPr>
                <w:rFonts w:cs="Times New Roman"/>
                <w:color w:val="FF0000"/>
              </w:rPr>
              <w:t>eh</w:t>
            </w:r>
            <w:r w:rsidR="00053C1B" w:rsidRPr="00053C1B">
              <w:rPr>
                <w:rStyle w:val="FootnoteReference"/>
                <w:rFonts w:cs="Times New Roman"/>
              </w:rPr>
              <w:footnoteReference w:id="55"/>
            </w:r>
            <w:r w:rsidRPr="0012077B">
              <w:rPr>
                <w:rFonts w:cs="Times New Roman"/>
              </w:rPr>
              <w:t xml:space="preserve"> </w:t>
            </w:r>
            <w:proofErr w:type="spellStart"/>
            <w:r w:rsidRPr="0012077B">
              <w:rPr>
                <w:rFonts w:cs="Times New Roman"/>
              </w:rPr>
              <w:t>taghyrt</w:t>
            </w:r>
            <w:proofErr w:type="spellEnd"/>
            <w:r w:rsidRPr="0012077B">
              <w:rPr>
                <w:rFonts w:cs="Times New Roman"/>
              </w:rPr>
              <w:t xml:space="preserve">, </w:t>
            </w:r>
            <w:proofErr w:type="spellStart"/>
            <w:r w:rsidRPr="0012077B">
              <w:rPr>
                <w:rFonts w:cs="Times New Roman"/>
              </w:rPr>
              <w:t>nagh</w:t>
            </w:r>
            <w:proofErr w:type="spellEnd"/>
            <w:r w:rsidRPr="0012077B">
              <w:rPr>
                <w:rFonts w:cs="Times New Roman"/>
              </w:rPr>
              <w:t xml:space="preserve"> jean </w:t>
            </w:r>
            <w:proofErr w:type="spellStart"/>
            <w:r w:rsidRPr="0012077B">
              <w:rPr>
                <w:rFonts w:cs="Times New Roman"/>
              </w:rPr>
              <w:t>ooilley</w:t>
            </w:r>
            <w:proofErr w:type="spellEnd"/>
            <w:r w:rsidRPr="0012077B">
              <w:rPr>
                <w:rFonts w:cs="Times New Roman"/>
              </w:rPr>
              <w:t xml:space="preserve"> </w:t>
            </w:r>
            <w:proofErr w:type="spellStart"/>
            <w:r w:rsidRPr="0012077B">
              <w:rPr>
                <w:rFonts w:cs="Times New Roman"/>
              </w:rPr>
              <w:t>coyrt</w:t>
            </w:r>
            <w:proofErr w:type="spellEnd"/>
            <w:r w:rsidRPr="0012077B">
              <w:rPr>
                <w:rFonts w:cs="Times New Roman"/>
              </w:rPr>
              <w:t xml:space="preserve"> </w:t>
            </w:r>
            <w:r w:rsidRPr="00692C98">
              <w:rPr>
                <w:rFonts w:cs="Times New Roman"/>
                <w:color w:val="FF0000"/>
              </w:rPr>
              <w:t xml:space="preserve">[14] </w:t>
            </w:r>
            <w:proofErr w:type="spellStart"/>
            <w:r w:rsidRPr="0012077B">
              <w:rPr>
                <w:rFonts w:cs="Times New Roman"/>
              </w:rPr>
              <w:t>cooilleeneyaigney</w:t>
            </w:r>
            <w:proofErr w:type="spellEnd"/>
            <w:r w:rsidRPr="0012077B">
              <w:rPr>
                <w:rFonts w:cs="Times New Roman"/>
              </w:rPr>
              <w:t xml:space="preserve"> </w:t>
            </w:r>
            <w:proofErr w:type="spellStart"/>
            <w:r w:rsidRPr="0012077B">
              <w:rPr>
                <w:rFonts w:cs="Times New Roman"/>
              </w:rPr>
              <w:t>daue</w:t>
            </w:r>
            <w:proofErr w:type="spellEnd"/>
            <w:r w:rsidRPr="0012077B">
              <w:rPr>
                <w:rFonts w:cs="Times New Roman"/>
              </w:rPr>
              <w:t xml:space="preserve">- </w:t>
            </w:r>
            <w:proofErr w:type="spellStart"/>
            <w:r w:rsidRPr="0012077B">
              <w:rPr>
                <w:rFonts w:cs="Times New Roman"/>
              </w:rPr>
              <w:t>syn</w:t>
            </w:r>
            <w:proofErr w:type="spellEnd"/>
            <w:r w:rsidRPr="0012077B">
              <w:rPr>
                <w:rFonts w:cs="Times New Roman"/>
              </w:rPr>
              <w:t xml:space="preserve"> ta </w:t>
            </w:r>
            <w:proofErr w:type="spellStart"/>
            <w:r w:rsidRPr="0012077B">
              <w:rPr>
                <w:rFonts w:cs="Times New Roman"/>
              </w:rPr>
              <w:t>anveagh</w:t>
            </w:r>
            <w:proofErr w:type="spellEnd"/>
            <w:r w:rsidRPr="0012077B">
              <w:rPr>
                <w:rFonts w:cs="Times New Roman"/>
              </w:rPr>
              <w:t xml:space="preserve">, </w:t>
            </w:r>
            <w:proofErr w:type="spellStart"/>
            <w:r w:rsidRPr="0012077B">
              <w:rPr>
                <w:rFonts w:cs="Times New Roman"/>
              </w:rPr>
              <w:t>agh</w:t>
            </w:r>
            <w:proofErr w:type="spellEnd"/>
            <w:r w:rsidRPr="0012077B">
              <w:rPr>
                <w:rFonts w:cs="Times New Roman"/>
              </w:rPr>
              <w:t xml:space="preserve"> nee </w:t>
            </w:r>
            <w:proofErr w:type="spellStart"/>
            <w:r w:rsidRPr="0012077B">
              <w:rPr>
                <w:rFonts w:cs="Times New Roman"/>
              </w:rPr>
              <w:t>nyn</w:t>
            </w:r>
            <w:proofErr w:type="spellEnd"/>
            <w:r w:rsidRPr="0012077B">
              <w:rPr>
                <w:rFonts w:cs="Times New Roman"/>
              </w:rPr>
              <w:t xml:space="preserve"> </w:t>
            </w:r>
            <w:proofErr w:type="spellStart"/>
            <w:r w:rsidRPr="0012077B">
              <w:rPr>
                <w:rFonts w:cs="Times New Roman"/>
              </w:rPr>
              <w:t>lheid</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kinjagh</w:t>
            </w:r>
            <w:proofErr w:type="spellEnd"/>
            <w:r w:rsidRPr="0012077B">
              <w:rPr>
                <w:rFonts w:cs="Times New Roman"/>
              </w:rPr>
              <w:t xml:space="preserve"> </w:t>
            </w:r>
            <w:proofErr w:type="spellStart"/>
            <w:r w:rsidRPr="0012077B">
              <w:rPr>
                <w:rFonts w:cs="Times New Roman"/>
              </w:rPr>
              <w:t>geddyn</w:t>
            </w:r>
            <w:proofErr w:type="spellEnd"/>
            <w:r w:rsidRPr="0012077B">
              <w:rPr>
                <w:rFonts w:cs="Times New Roman"/>
              </w:rPr>
              <w:t xml:space="preserve"> </w:t>
            </w:r>
            <w:proofErr w:type="spellStart"/>
            <w:r w:rsidRPr="0012077B">
              <w:rPr>
                <w:rFonts w:cs="Times New Roman"/>
              </w:rPr>
              <w:t>magh</w:t>
            </w:r>
            <w:proofErr w:type="spellEnd"/>
            <w:r w:rsidRPr="0012077B">
              <w:rPr>
                <w:rFonts w:cs="Times New Roman"/>
              </w:rPr>
              <w:t xml:space="preserve"> </w:t>
            </w:r>
            <w:proofErr w:type="spellStart"/>
            <w:r w:rsidRPr="0012077B">
              <w:rPr>
                <w:rFonts w:cs="Times New Roman"/>
              </w:rPr>
              <w:t>oyr</w:t>
            </w:r>
            <w:proofErr w:type="spellEnd"/>
            <w:r w:rsidRPr="0012077B">
              <w:rPr>
                <w:rFonts w:cs="Times New Roman"/>
              </w:rPr>
              <w:t xml:space="preserve"> son </w:t>
            </w:r>
            <w:proofErr w:type="spellStart"/>
            <w:r w:rsidRPr="0012077B">
              <w:rPr>
                <w:rFonts w:cs="Times New Roman"/>
              </w:rPr>
              <w:t>stre</w:t>
            </w:r>
            <w:r w:rsidRPr="00692C98">
              <w:rPr>
                <w:rFonts w:cs="Times New Roman"/>
                <w:color w:val="FF0000"/>
              </w:rPr>
              <w:t>e</w:t>
            </w:r>
            <w:r w:rsidRPr="0012077B">
              <w:rPr>
                <w:rFonts w:cs="Times New Roman"/>
              </w:rPr>
              <w:t>u</w:t>
            </w:r>
            <w:proofErr w:type="spellEnd"/>
            <w:r w:rsidRPr="0012077B">
              <w:rPr>
                <w:rFonts w:cs="Times New Roman"/>
              </w:rPr>
              <w:t xml:space="preserve"> </w:t>
            </w:r>
            <w:proofErr w:type="spellStart"/>
            <w:r w:rsidRPr="0012077B">
              <w:rPr>
                <w:rFonts w:cs="Times New Roman"/>
              </w:rPr>
              <w:t>tra</w:t>
            </w:r>
            <w:proofErr w:type="spellEnd"/>
            <w:r w:rsidRPr="0012077B">
              <w:rPr>
                <w:rFonts w:cs="Times New Roman"/>
              </w:rPr>
              <w:t xml:space="preserve"> </w:t>
            </w:r>
            <w:proofErr w:type="spellStart"/>
            <w:r w:rsidRPr="0012077B">
              <w:rPr>
                <w:rFonts w:cs="Times New Roman"/>
              </w:rPr>
              <w:t>nagh</w:t>
            </w:r>
            <w:proofErr w:type="spellEnd"/>
            <w:r w:rsidRPr="0012077B">
              <w:rPr>
                <w:rFonts w:cs="Times New Roman"/>
              </w:rPr>
              <w:t xml:space="preserve"> </w:t>
            </w:r>
            <w:proofErr w:type="spellStart"/>
            <w:r w:rsidRPr="0012077B">
              <w:rPr>
                <w:rFonts w:cs="Times New Roman"/>
              </w:rPr>
              <w:t>vel</w:t>
            </w:r>
            <w:proofErr w:type="spellEnd"/>
            <w:r w:rsidRPr="0012077B">
              <w:rPr>
                <w:rFonts w:cs="Times New Roman"/>
              </w:rPr>
              <w:t xml:space="preserve"> </w:t>
            </w:r>
            <w:proofErr w:type="spellStart"/>
            <w:r w:rsidRPr="0012077B">
              <w:rPr>
                <w:rFonts w:cs="Times New Roman"/>
              </w:rPr>
              <w:t>oyr</w:t>
            </w:r>
            <w:proofErr w:type="spellEnd"/>
            <w:r w:rsidRPr="0012077B">
              <w:rPr>
                <w:rFonts w:cs="Times New Roman"/>
              </w:rPr>
              <w:t xml:space="preserve"> </w:t>
            </w:r>
            <w:proofErr w:type="spellStart"/>
            <w:r w:rsidRPr="0012077B">
              <w:rPr>
                <w:rFonts w:cs="Times New Roman"/>
              </w:rPr>
              <w:t>erbee</w:t>
            </w:r>
            <w:proofErr w:type="spellEnd"/>
            <w:r w:rsidRPr="0012077B">
              <w:rPr>
                <w:rFonts w:cs="Times New Roman"/>
              </w:rPr>
              <w:t>. Ny-</w:t>
            </w:r>
            <w:proofErr w:type="spellStart"/>
            <w:r w:rsidRPr="0012077B">
              <w:rPr>
                <w:rFonts w:cs="Times New Roman"/>
              </w:rPr>
              <w:t>yeih</w:t>
            </w:r>
            <w:proofErr w:type="spellEnd"/>
            <w:r w:rsidRPr="0012077B">
              <w:rPr>
                <w:rFonts w:cs="Times New Roman"/>
              </w:rPr>
              <w:t xml:space="preserve"> ta </w:t>
            </w:r>
            <w:proofErr w:type="spellStart"/>
            <w:r w:rsidRPr="0012077B">
              <w:rPr>
                <w:rFonts w:cs="Times New Roman"/>
              </w:rPr>
              <w:t>ny</w:t>
            </w:r>
            <w:proofErr w:type="spellEnd"/>
            <w:r w:rsidRPr="0012077B">
              <w:rPr>
                <w:rFonts w:cs="Times New Roman"/>
              </w:rPr>
              <w:t xml:space="preserve"> </w:t>
            </w:r>
            <w:proofErr w:type="spellStart"/>
            <w:r w:rsidRPr="0012077B">
              <w:rPr>
                <w:rFonts w:cs="Times New Roman"/>
              </w:rPr>
              <w:t>sloo</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hastey</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v</w:t>
            </w:r>
            <w:r w:rsidR="00553A53">
              <w:rPr>
                <w:rFonts w:cs="Times New Roman"/>
              </w:rPr>
              <w:t>’</w:t>
            </w:r>
            <w:r w:rsidRPr="0012077B">
              <w:rPr>
                <w:rFonts w:cs="Times New Roman"/>
              </w:rPr>
              <w:t>er</w:t>
            </w:r>
            <w:proofErr w:type="spellEnd"/>
            <w:r w:rsidRPr="0012077B">
              <w:rPr>
                <w:rFonts w:cs="Times New Roman"/>
              </w:rPr>
              <w:t xml:space="preserve"> </w:t>
            </w:r>
            <w:proofErr w:type="spellStart"/>
            <w:r w:rsidRPr="0012077B">
              <w:rPr>
                <w:rFonts w:cs="Times New Roman"/>
              </w:rPr>
              <w:t>ny</w:t>
            </w:r>
            <w:proofErr w:type="spellEnd"/>
            <w:r w:rsidRPr="0012077B">
              <w:rPr>
                <w:rFonts w:cs="Times New Roman"/>
              </w:rPr>
              <w:t xml:space="preserve"> </w:t>
            </w:r>
            <w:proofErr w:type="spellStart"/>
            <w:r w:rsidRPr="0012077B">
              <w:rPr>
                <w:rFonts w:cs="Times New Roman"/>
              </w:rPr>
              <w:t>choyrt</w:t>
            </w:r>
            <w:proofErr w:type="spellEnd"/>
            <w:r w:rsidRPr="0012077B">
              <w:rPr>
                <w:rFonts w:cs="Times New Roman"/>
              </w:rPr>
              <w:t xml:space="preserve"> da </w:t>
            </w:r>
            <w:proofErr w:type="spellStart"/>
            <w:r w:rsidRPr="0012077B">
              <w:rPr>
                <w:rFonts w:cs="Times New Roman"/>
              </w:rPr>
              <w:t>nyn</w:t>
            </w:r>
            <w:proofErr w:type="spellEnd"/>
            <w:r w:rsidRPr="0012077B">
              <w:rPr>
                <w:rFonts w:cs="Times New Roman"/>
              </w:rPr>
              <w:t xml:space="preserve"> </w:t>
            </w:r>
            <w:proofErr w:type="spellStart"/>
            <w:r w:rsidRPr="0012077B">
              <w:rPr>
                <w:rFonts w:cs="Times New Roman"/>
              </w:rPr>
              <w:t>lheid</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vod</w:t>
            </w:r>
            <w:proofErr w:type="spellEnd"/>
            <w:r w:rsidRPr="0012077B">
              <w:rPr>
                <w:rFonts w:cs="Times New Roman"/>
              </w:rPr>
              <w:t xml:space="preserve"> </w:t>
            </w:r>
            <w:proofErr w:type="spellStart"/>
            <w:r w:rsidRPr="0012077B">
              <w:rPr>
                <w:rFonts w:cs="Times New Roman"/>
              </w:rPr>
              <w:t>yn</w:t>
            </w:r>
            <w:proofErr w:type="spellEnd"/>
            <w:r w:rsidRPr="0012077B">
              <w:rPr>
                <w:rFonts w:cs="Times New Roman"/>
              </w:rPr>
              <w:t xml:space="preserve"> </w:t>
            </w:r>
            <w:proofErr w:type="spellStart"/>
            <w:r w:rsidRPr="0012077B">
              <w:rPr>
                <w:rFonts w:cs="Times New Roman"/>
              </w:rPr>
              <w:t>vooinjer</w:t>
            </w:r>
            <w:proofErr w:type="spellEnd"/>
            <w:r w:rsidRPr="0012077B">
              <w:rPr>
                <w:rFonts w:cs="Times New Roman"/>
              </w:rPr>
              <w:t xml:space="preserve"> </w:t>
            </w:r>
            <w:proofErr w:type="spellStart"/>
            <w:r w:rsidRPr="0012077B">
              <w:rPr>
                <w:rFonts w:cs="Times New Roman"/>
              </w:rPr>
              <w:t>elley</w:t>
            </w:r>
            <w:proofErr w:type="spellEnd"/>
            <w:r w:rsidRPr="0012077B">
              <w:rPr>
                <w:rFonts w:cs="Times New Roman"/>
              </w:rPr>
              <w:t xml:space="preserve"> </w:t>
            </w:r>
            <w:proofErr w:type="spellStart"/>
            <w:r w:rsidRPr="0012077B">
              <w:rPr>
                <w:rFonts w:cs="Times New Roman"/>
              </w:rPr>
              <w:t>vondeish</w:t>
            </w:r>
            <w:proofErr w:type="spellEnd"/>
            <w:r w:rsidRPr="0012077B">
              <w:rPr>
                <w:rFonts w:cs="Times New Roman"/>
              </w:rPr>
              <w:t xml:space="preserve"> y </w:t>
            </w:r>
            <w:proofErr w:type="spellStart"/>
            <w:r w:rsidRPr="0012077B">
              <w:rPr>
                <w:rFonts w:cs="Times New Roman"/>
              </w:rPr>
              <w:t>gheddyn</w:t>
            </w:r>
            <w:proofErr w:type="spellEnd"/>
            <w:r w:rsidRPr="0012077B">
              <w:rPr>
                <w:rFonts w:cs="Times New Roman"/>
              </w:rPr>
              <w:t xml:space="preserve">, ta </w:t>
            </w:r>
            <w:proofErr w:type="spellStart"/>
            <w:r w:rsidRPr="0012077B">
              <w:rPr>
                <w:rFonts w:cs="Times New Roman"/>
              </w:rPr>
              <w:t>ny</w:t>
            </w:r>
            <w:proofErr w:type="spellEnd"/>
            <w:r w:rsidRPr="0012077B">
              <w:rPr>
                <w:rFonts w:cs="Times New Roman"/>
              </w:rPr>
              <w:t xml:space="preserve"> </w:t>
            </w:r>
            <w:proofErr w:type="spellStart"/>
            <w:r w:rsidRPr="0012077B">
              <w:rPr>
                <w:rFonts w:cs="Times New Roman"/>
              </w:rPr>
              <w:t>s</w:t>
            </w:r>
            <w:r w:rsidR="00553A53">
              <w:rPr>
                <w:rFonts w:cs="Times New Roman"/>
              </w:rPr>
              <w:t>’</w:t>
            </w:r>
            <w:r w:rsidRPr="0012077B">
              <w:rPr>
                <w:rFonts w:cs="Times New Roman"/>
              </w:rPr>
              <w:t>aggindee</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hoiggal</w:t>
            </w:r>
            <w:proofErr w:type="spellEnd"/>
            <w:r w:rsidRPr="0012077B">
              <w:rPr>
                <w:rFonts w:cs="Times New Roman"/>
              </w:rPr>
              <w:t xml:space="preserve"> </w:t>
            </w:r>
            <w:proofErr w:type="spellStart"/>
            <w:r w:rsidRPr="0012077B">
              <w:rPr>
                <w:rFonts w:cs="Times New Roman"/>
              </w:rPr>
              <w:t>yn</w:t>
            </w:r>
            <w:proofErr w:type="spellEnd"/>
            <w:r w:rsidRPr="0012077B">
              <w:rPr>
                <w:rFonts w:cs="Times New Roman"/>
              </w:rPr>
              <w:t xml:space="preserve"> </w:t>
            </w:r>
            <w:proofErr w:type="spellStart"/>
            <w:r w:rsidRPr="0012077B">
              <w:rPr>
                <w:rFonts w:cs="Times New Roman"/>
              </w:rPr>
              <w:t>irriney</w:t>
            </w:r>
            <w:proofErr w:type="spellEnd"/>
            <w:r w:rsidRPr="0012077B">
              <w:rPr>
                <w:rFonts w:cs="Times New Roman"/>
              </w:rPr>
              <w:t xml:space="preserve">, </w:t>
            </w:r>
            <w:proofErr w:type="spellStart"/>
            <w:r w:rsidRPr="0012077B">
              <w:rPr>
                <w:rFonts w:cs="Times New Roman"/>
              </w:rPr>
              <w:t>na</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stre</w:t>
            </w:r>
            <w:r w:rsidRPr="00692C98">
              <w:rPr>
                <w:rFonts w:cs="Times New Roman"/>
                <w:color w:val="FF0000"/>
              </w:rPr>
              <w:t>e</w:t>
            </w:r>
            <w:r w:rsidRPr="0012077B">
              <w:rPr>
                <w:rFonts w:cs="Times New Roman"/>
              </w:rPr>
              <w:t>u</w:t>
            </w:r>
            <w:proofErr w:type="spellEnd"/>
            <w:r w:rsidRPr="0012077B">
              <w:rPr>
                <w:rFonts w:cs="Times New Roman"/>
              </w:rPr>
              <w:t xml:space="preserve"> </w:t>
            </w:r>
            <w:proofErr w:type="spellStart"/>
            <w:r w:rsidRPr="0012077B">
              <w:rPr>
                <w:rFonts w:cs="Times New Roman"/>
              </w:rPr>
              <w:t>mychione</w:t>
            </w:r>
            <w:proofErr w:type="spellEnd"/>
            <w:r w:rsidRPr="0012077B">
              <w:rPr>
                <w:rFonts w:cs="Times New Roman"/>
              </w:rPr>
              <w:t xml:space="preserve"> </w:t>
            </w:r>
            <w:proofErr w:type="spellStart"/>
            <w:r w:rsidRPr="0012077B">
              <w:rPr>
                <w:rFonts w:cs="Times New Roman"/>
              </w:rPr>
              <w:t>yn</w:t>
            </w:r>
            <w:proofErr w:type="spellEnd"/>
            <w:r w:rsidRPr="0012077B">
              <w:rPr>
                <w:rFonts w:cs="Times New Roman"/>
              </w:rPr>
              <w:t xml:space="preserve"> </w:t>
            </w:r>
            <w:proofErr w:type="spellStart"/>
            <w:r w:rsidRPr="0012077B">
              <w:rPr>
                <w:rFonts w:cs="Times New Roman"/>
              </w:rPr>
              <w:t>irriney</w:t>
            </w:r>
            <w:proofErr w:type="spellEnd"/>
            <w:r w:rsidRPr="0012077B">
              <w:rPr>
                <w:rFonts w:cs="Times New Roman"/>
              </w:rPr>
              <w:t xml:space="preserve"> </w:t>
            </w:r>
            <w:proofErr w:type="spellStart"/>
            <w:r w:rsidRPr="0012077B">
              <w:rPr>
                <w:rFonts w:cs="Times New Roman"/>
              </w:rPr>
              <w:t>tra</w:t>
            </w:r>
            <w:proofErr w:type="spellEnd"/>
            <w:r w:rsidRPr="0012077B">
              <w:rPr>
                <w:rFonts w:cs="Times New Roman"/>
              </w:rPr>
              <w:t xml:space="preserve"> </w:t>
            </w:r>
            <w:proofErr w:type="spellStart"/>
            <w:r w:rsidRPr="0012077B">
              <w:rPr>
                <w:rFonts w:cs="Times New Roman"/>
              </w:rPr>
              <w:t>te</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baghtal</w:t>
            </w:r>
            <w:proofErr w:type="spellEnd"/>
            <w:r w:rsidRPr="0012077B">
              <w:rPr>
                <w:rFonts w:cs="Times New Roman"/>
              </w:rPr>
              <w:t xml:space="preserve"> er </w:t>
            </w:r>
            <w:proofErr w:type="spellStart"/>
            <w:r w:rsidRPr="0012077B">
              <w:rPr>
                <w:rFonts w:cs="Times New Roman"/>
              </w:rPr>
              <w:t>ny</w:t>
            </w:r>
            <w:proofErr w:type="spellEnd"/>
            <w:r w:rsidRPr="0012077B">
              <w:rPr>
                <w:rFonts w:cs="Times New Roman"/>
              </w:rPr>
              <w:t xml:space="preserve"> </w:t>
            </w:r>
            <w:proofErr w:type="spellStart"/>
            <w:r w:rsidRPr="0012077B">
              <w:rPr>
                <w:rFonts w:cs="Times New Roman"/>
              </w:rPr>
              <w:t>hoilshaghey</w:t>
            </w:r>
            <w:proofErr w:type="spellEnd"/>
            <w:r w:rsidRPr="0012077B">
              <w:rPr>
                <w:rFonts w:cs="Times New Roman"/>
              </w:rPr>
              <w:t xml:space="preserve">, as </w:t>
            </w:r>
            <w:proofErr w:type="spellStart"/>
            <w:r w:rsidRPr="0012077B">
              <w:rPr>
                <w:rFonts w:cs="Times New Roman"/>
              </w:rPr>
              <w:t>lesh</w:t>
            </w:r>
            <w:proofErr w:type="spellEnd"/>
            <w:r w:rsidRPr="0012077B">
              <w:rPr>
                <w:rFonts w:cs="Times New Roman"/>
              </w:rPr>
              <w:t xml:space="preserve"> </w:t>
            </w:r>
            <w:proofErr w:type="spellStart"/>
            <w:r w:rsidRPr="0012077B">
              <w:rPr>
                <w:rFonts w:cs="Times New Roman"/>
              </w:rPr>
              <w:t>goan</w:t>
            </w:r>
            <w:proofErr w:type="spellEnd"/>
            <w:r w:rsidRPr="0012077B">
              <w:rPr>
                <w:rFonts w:cs="Times New Roman"/>
              </w:rPr>
              <w:t xml:space="preserve"> </w:t>
            </w:r>
            <w:proofErr w:type="spellStart"/>
            <w:r w:rsidRPr="0012077B">
              <w:rPr>
                <w:rFonts w:cs="Times New Roman"/>
              </w:rPr>
              <w:t>anveagh</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hilgey</w:t>
            </w:r>
            <w:proofErr w:type="spellEnd"/>
            <w:r w:rsidRPr="0012077B">
              <w:rPr>
                <w:rFonts w:cs="Times New Roman"/>
              </w:rPr>
              <w:t xml:space="preserve"> </w:t>
            </w:r>
            <w:proofErr w:type="spellStart"/>
            <w:r w:rsidRPr="0012077B">
              <w:rPr>
                <w:rFonts w:cs="Times New Roman"/>
              </w:rPr>
              <w:t>scadoo</w:t>
            </w:r>
            <w:proofErr w:type="spellEnd"/>
            <w:r w:rsidRPr="0012077B">
              <w:rPr>
                <w:rFonts w:cs="Times New Roman"/>
              </w:rPr>
              <w:t xml:space="preserve"> </w:t>
            </w:r>
            <w:proofErr w:type="spellStart"/>
            <w:r w:rsidRPr="0012077B">
              <w:rPr>
                <w:rFonts w:cs="Times New Roman"/>
              </w:rPr>
              <w:t>harrish</w:t>
            </w:r>
            <w:proofErr w:type="spellEnd"/>
            <w:r w:rsidRPr="0012077B">
              <w:rPr>
                <w:rFonts w:cs="Times New Roman"/>
              </w:rPr>
              <w:t>.</w:t>
            </w:r>
          </w:p>
        </w:tc>
        <w:tc>
          <w:tcPr>
            <w:tcW w:w="1031" w:type="dxa"/>
          </w:tcPr>
          <w:p w14:paraId="5BC22CC6" w14:textId="77777777" w:rsidR="00535FB8" w:rsidRPr="00535FB8" w:rsidRDefault="00535FB8" w:rsidP="003A2210">
            <w:pPr>
              <w:spacing w:after="80"/>
              <w:ind w:left="0" w:firstLine="0"/>
              <w:rPr>
                <w:rFonts w:cs="Times New Roman"/>
                <w:sz w:val="18"/>
                <w:szCs w:val="18"/>
              </w:rPr>
            </w:pPr>
          </w:p>
        </w:tc>
      </w:tr>
      <w:tr w:rsidR="00535FB8" w:rsidRPr="0012077B" w14:paraId="019B84E5" w14:textId="433C99E5" w:rsidTr="005F74B2">
        <w:tc>
          <w:tcPr>
            <w:tcW w:w="1127" w:type="dxa"/>
          </w:tcPr>
          <w:p w14:paraId="04ADF5FE" w14:textId="77777777" w:rsidR="00535FB8" w:rsidRPr="006D7575" w:rsidRDefault="00535FB8" w:rsidP="00856D11">
            <w:pPr>
              <w:spacing w:after="80"/>
              <w:ind w:left="0" w:firstLine="0"/>
              <w:jc w:val="both"/>
              <w:rPr>
                <w:sz w:val="18"/>
                <w:szCs w:val="18"/>
              </w:rPr>
            </w:pPr>
          </w:p>
        </w:tc>
        <w:tc>
          <w:tcPr>
            <w:tcW w:w="3404" w:type="dxa"/>
          </w:tcPr>
          <w:p w14:paraId="27CF83B1" w14:textId="5888F8A3" w:rsidR="00535FB8" w:rsidRPr="0012077B" w:rsidRDefault="00535FB8" w:rsidP="00856D11">
            <w:pPr>
              <w:spacing w:after="80"/>
              <w:ind w:left="0" w:firstLine="0"/>
              <w:jc w:val="both"/>
              <w:rPr>
                <w:rFonts w:cs="Times New Roman"/>
              </w:rPr>
            </w:pPr>
            <w:r w:rsidRPr="002B68AE">
              <w:t xml:space="preserve">Truth it is, that our own works do not justify us, to speak properly of our justification: that is to say, our works do not merit or deserve remission of </w:t>
            </w:r>
            <w:r w:rsidRPr="002B68AE">
              <w:lastRenderedPageBreak/>
              <w:t>our sins, and make us, of unjust, just before God: but God of his mere</w:t>
            </w:r>
            <w:r w:rsidR="007C024A">
              <w:rPr>
                <w:rStyle w:val="FootnoteReference"/>
              </w:rPr>
              <w:footnoteReference w:id="56"/>
            </w:r>
            <w:r w:rsidRPr="002B68AE">
              <w:t xml:space="preserve"> mercy, through the only merits and deservings of his Son Jesus Christ, doth justify us. Nevertheless, because faith doth directly send us to Christ for remission of our sins; and that, by faith given us of God, we embrace the promise of God</w:t>
            </w:r>
            <w:r w:rsidR="00553A53">
              <w:t>’</w:t>
            </w:r>
            <w:r w:rsidRPr="002B68AE">
              <w:t xml:space="preserve">s mercy, and of the remission of our sins </w:t>
            </w:r>
            <w:r w:rsidRPr="002B68AE">
              <w:rPr>
                <w:rFonts w:cs="Times New Roman"/>
              </w:rPr>
              <w:t>—</w:t>
            </w:r>
            <w:r w:rsidRPr="002B68AE">
              <w:t>which thing none other of our virtues or works properly doth</w:t>
            </w:r>
            <w:r w:rsidRPr="002B68AE">
              <w:rPr>
                <w:rFonts w:cs="Times New Roman"/>
              </w:rPr>
              <w:t>—</w:t>
            </w:r>
            <w:r w:rsidRPr="002B68AE">
              <w:t xml:space="preserve"> therefore Scripture </w:t>
            </w:r>
            <w:proofErr w:type="spellStart"/>
            <w:r w:rsidRPr="002B68AE">
              <w:t>useth</w:t>
            </w:r>
            <w:proofErr w:type="spellEnd"/>
            <w:r w:rsidRPr="002B68AE">
              <w:t xml:space="preserve"> to say, that faith without works doth justify. And, forasmuch as it is all one sentence in effect to say, Faith without works, and only faith, doth justify us; therefore the old ancient Fathers of the Church, from time to time, have uttered our justification with this speech; Only faith justifieth us: meaning no other thing than St. Paul meant, when he said, Faith without works justifieth us. </w:t>
            </w:r>
          </w:p>
        </w:tc>
        <w:tc>
          <w:tcPr>
            <w:tcW w:w="3789" w:type="dxa"/>
          </w:tcPr>
          <w:p w14:paraId="5EFBEC0D" w14:textId="35DEBB45" w:rsidR="00535FB8" w:rsidRPr="0012077B" w:rsidRDefault="00535FB8" w:rsidP="008D148C">
            <w:pPr>
              <w:spacing w:after="80"/>
              <w:ind w:left="0" w:firstLine="284"/>
              <w:jc w:val="both"/>
              <w:rPr>
                <w:rFonts w:cs="Times New Roman"/>
              </w:rPr>
            </w:pPr>
            <w:proofErr w:type="spellStart"/>
            <w:r w:rsidRPr="0012077B">
              <w:rPr>
                <w:rFonts w:cs="Times New Roman"/>
              </w:rPr>
              <w:lastRenderedPageBreak/>
              <w:t>Shickyr</w:t>
            </w:r>
            <w:proofErr w:type="spellEnd"/>
            <w:r w:rsidRPr="0012077B">
              <w:rPr>
                <w:rFonts w:cs="Times New Roman"/>
              </w:rPr>
              <w:t xml:space="preserve"> </w:t>
            </w:r>
            <w:proofErr w:type="spellStart"/>
            <w:r w:rsidRPr="0012077B">
              <w:rPr>
                <w:rFonts w:cs="Times New Roman"/>
              </w:rPr>
              <w:t>te</w:t>
            </w:r>
            <w:proofErr w:type="spellEnd"/>
            <w:r w:rsidRPr="0012077B">
              <w:rPr>
                <w:rFonts w:cs="Times New Roman"/>
              </w:rPr>
              <w:t xml:space="preserve"> </w:t>
            </w:r>
            <w:proofErr w:type="spellStart"/>
            <w:r w:rsidRPr="0012077B">
              <w:rPr>
                <w:rFonts w:cs="Times New Roman"/>
              </w:rPr>
              <w:t>nagh</w:t>
            </w:r>
            <w:proofErr w:type="spellEnd"/>
            <w:r w:rsidRPr="0012077B">
              <w:rPr>
                <w:rFonts w:cs="Times New Roman"/>
              </w:rPr>
              <w:t xml:space="preserve"> </w:t>
            </w:r>
            <w:proofErr w:type="spellStart"/>
            <w:r w:rsidRPr="0012077B">
              <w:rPr>
                <w:rFonts w:cs="Times New Roman"/>
              </w:rPr>
              <w:t>vel</w:t>
            </w:r>
            <w:proofErr w:type="spellEnd"/>
            <w:r w:rsidRPr="0012077B">
              <w:rPr>
                <w:rFonts w:cs="Times New Roman"/>
              </w:rPr>
              <w:t xml:space="preserve"> </w:t>
            </w:r>
            <w:proofErr w:type="spellStart"/>
            <w:r w:rsidRPr="0012077B">
              <w:rPr>
                <w:rFonts w:cs="Times New Roman"/>
              </w:rPr>
              <w:t>nyn</w:t>
            </w:r>
            <w:proofErr w:type="spellEnd"/>
            <w:r w:rsidRPr="0012077B">
              <w:rPr>
                <w:rFonts w:cs="Times New Roman"/>
              </w:rPr>
              <w:t xml:space="preserve"> </w:t>
            </w:r>
            <w:proofErr w:type="spellStart"/>
            <w:r w:rsidRPr="0012077B">
              <w:rPr>
                <w:rFonts w:cs="Times New Roman"/>
              </w:rPr>
              <w:t>obbraghyn</w:t>
            </w:r>
            <w:proofErr w:type="spellEnd"/>
            <w:r w:rsidRPr="0012077B">
              <w:rPr>
                <w:rFonts w:cs="Times New Roman"/>
              </w:rPr>
              <w:t xml:space="preserve"> </w:t>
            </w:r>
            <w:proofErr w:type="spellStart"/>
            <w:r w:rsidRPr="0012077B">
              <w:rPr>
                <w:rFonts w:cs="Times New Roman"/>
              </w:rPr>
              <w:t>hene</w:t>
            </w:r>
            <w:proofErr w:type="spellEnd"/>
            <w:r w:rsidRPr="0012077B">
              <w:rPr>
                <w:rFonts w:cs="Times New Roman"/>
              </w:rPr>
              <w:t xml:space="preserve"> </w:t>
            </w:r>
            <w:proofErr w:type="spellStart"/>
            <w:r w:rsidRPr="0012077B">
              <w:rPr>
                <w:rFonts w:cs="Times New Roman"/>
              </w:rPr>
              <w:t>seyrey</w:t>
            </w:r>
            <w:proofErr w:type="spellEnd"/>
            <w:r w:rsidRPr="0012077B">
              <w:rPr>
                <w:rFonts w:cs="Times New Roman"/>
              </w:rPr>
              <w:t xml:space="preserve"> shin,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loayrt</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cooie</w:t>
            </w:r>
            <w:proofErr w:type="spellEnd"/>
            <w:r w:rsidRPr="0012077B">
              <w:rPr>
                <w:rFonts w:cs="Times New Roman"/>
              </w:rPr>
              <w:t xml:space="preserve"> er y </w:t>
            </w:r>
            <w:proofErr w:type="spellStart"/>
            <w:r w:rsidRPr="0012077B">
              <w:rPr>
                <w:rFonts w:cs="Times New Roman"/>
              </w:rPr>
              <w:t>cooish</w:t>
            </w:r>
            <w:proofErr w:type="spellEnd"/>
            <w:r w:rsidRPr="0012077B">
              <w:rPr>
                <w:rFonts w:cs="Times New Roman"/>
              </w:rPr>
              <w:t xml:space="preserve"> </w:t>
            </w:r>
            <w:proofErr w:type="spellStart"/>
            <w:r w:rsidRPr="0012077B">
              <w:rPr>
                <w:rFonts w:cs="Times New Roman"/>
              </w:rPr>
              <w:t>shoh</w:t>
            </w:r>
            <w:proofErr w:type="spellEnd"/>
            <w:r w:rsidRPr="0012077B">
              <w:rPr>
                <w:rFonts w:cs="Times New Roman"/>
              </w:rPr>
              <w:t xml:space="preserve">, ta </w:t>
            </w:r>
            <w:proofErr w:type="spellStart"/>
            <w:r w:rsidRPr="0012077B">
              <w:rPr>
                <w:rFonts w:cs="Times New Roman"/>
              </w:rPr>
              <w:t>shen</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ghra</w:t>
            </w:r>
            <w:proofErr w:type="spellEnd"/>
            <w:r w:rsidRPr="0012077B">
              <w:rPr>
                <w:rFonts w:cs="Times New Roman"/>
              </w:rPr>
              <w:t xml:space="preserve">, cha </w:t>
            </w:r>
            <w:proofErr w:type="spellStart"/>
            <w:r w:rsidRPr="0012077B">
              <w:rPr>
                <w:rFonts w:cs="Times New Roman"/>
              </w:rPr>
              <w:t>vel</w:t>
            </w:r>
            <w:proofErr w:type="spellEnd"/>
            <w:r w:rsidRPr="0012077B">
              <w:rPr>
                <w:rFonts w:cs="Times New Roman"/>
              </w:rPr>
              <w:t xml:space="preserve"> </w:t>
            </w:r>
            <w:proofErr w:type="spellStart"/>
            <w:r w:rsidRPr="0012077B">
              <w:rPr>
                <w:rFonts w:cs="Times New Roman"/>
              </w:rPr>
              <w:t>nyn</w:t>
            </w:r>
            <w:proofErr w:type="spellEnd"/>
            <w:r w:rsidRPr="0012077B">
              <w:rPr>
                <w:rFonts w:cs="Times New Roman"/>
              </w:rPr>
              <w:t xml:space="preserve"> </w:t>
            </w:r>
            <w:proofErr w:type="spellStart"/>
            <w:r w:rsidRPr="0012077B">
              <w:rPr>
                <w:rFonts w:cs="Times New Roman"/>
              </w:rPr>
              <w:t>obbraghyn</w:t>
            </w:r>
            <w:proofErr w:type="spellEnd"/>
            <w:r w:rsidRPr="0012077B">
              <w:rPr>
                <w:rFonts w:cs="Times New Roman"/>
              </w:rPr>
              <w:t xml:space="preserve"> </w:t>
            </w:r>
            <w:proofErr w:type="spellStart"/>
            <w:r w:rsidRPr="0012077B">
              <w:rPr>
                <w:rFonts w:cs="Times New Roman"/>
              </w:rPr>
              <w:t>toilloo</w:t>
            </w:r>
            <w:proofErr w:type="spellEnd"/>
            <w:r w:rsidRPr="0012077B">
              <w:rPr>
                <w:rFonts w:cs="Times New Roman"/>
              </w:rPr>
              <w:t xml:space="preserve"> </w:t>
            </w:r>
            <w:proofErr w:type="spellStart"/>
            <w:r w:rsidRPr="0012077B">
              <w:rPr>
                <w:rFonts w:cs="Times New Roman"/>
              </w:rPr>
              <w:t>leih</w:t>
            </w:r>
            <w:proofErr w:type="spellEnd"/>
            <w:r w:rsidRPr="0012077B">
              <w:rPr>
                <w:rFonts w:cs="Times New Roman"/>
              </w:rPr>
              <w:t xml:space="preserve"> </w:t>
            </w:r>
            <w:proofErr w:type="spellStart"/>
            <w:r w:rsidRPr="0012077B">
              <w:rPr>
                <w:rFonts w:cs="Times New Roman"/>
              </w:rPr>
              <w:t>nyn</w:t>
            </w:r>
            <w:proofErr w:type="spellEnd"/>
            <w:r w:rsidRPr="0012077B">
              <w:rPr>
                <w:rFonts w:cs="Times New Roman"/>
              </w:rPr>
              <w:t xml:space="preserve"> </w:t>
            </w:r>
            <w:proofErr w:type="spellStart"/>
            <w:r w:rsidRPr="0012077B">
              <w:rPr>
                <w:rFonts w:cs="Times New Roman"/>
              </w:rPr>
              <w:t>beccaghyn</w:t>
            </w:r>
            <w:proofErr w:type="spellEnd"/>
            <w:r w:rsidRPr="0012077B">
              <w:rPr>
                <w:rFonts w:cs="Times New Roman"/>
              </w:rPr>
              <w:t xml:space="preserve">, as </w:t>
            </w:r>
            <w:proofErr w:type="spellStart"/>
            <w:r w:rsidRPr="0012077B">
              <w:rPr>
                <w:rFonts w:cs="Times New Roman"/>
              </w:rPr>
              <w:lastRenderedPageBreak/>
              <w:t>jannoo</w:t>
            </w:r>
            <w:proofErr w:type="spellEnd"/>
            <w:r w:rsidRPr="0012077B">
              <w:rPr>
                <w:rFonts w:cs="Times New Roman"/>
              </w:rPr>
              <w:t xml:space="preserve"> </w:t>
            </w:r>
            <w:proofErr w:type="spellStart"/>
            <w:r w:rsidRPr="0012077B">
              <w:rPr>
                <w:rFonts w:cs="Times New Roman"/>
              </w:rPr>
              <w:t>shinin</w:t>
            </w:r>
            <w:proofErr w:type="spellEnd"/>
            <w:r w:rsidRPr="0012077B">
              <w:rPr>
                <w:rFonts w:cs="Times New Roman"/>
              </w:rPr>
              <w:t xml:space="preserve"> </w:t>
            </w:r>
            <w:proofErr w:type="spellStart"/>
            <w:r w:rsidRPr="0012077B">
              <w:rPr>
                <w:rFonts w:cs="Times New Roman"/>
              </w:rPr>
              <w:t>ynrick</w:t>
            </w:r>
            <w:proofErr w:type="spellEnd"/>
            <w:r w:rsidRPr="0012077B">
              <w:rPr>
                <w:rFonts w:cs="Times New Roman"/>
              </w:rPr>
              <w:t xml:space="preserve"> </w:t>
            </w:r>
            <w:proofErr w:type="spellStart"/>
            <w:r w:rsidRPr="0012077B">
              <w:rPr>
                <w:rFonts w:cs="Times New Roman"/>
              </w:rPr>
              <w:t>ayns</w:t>
            </w:r>
            <w:proofErr w:type="spellEnd"/>
            <w:r w:rsidRPr="0012077B">
              <w:rPr>
                <w:rFonts w:cs="Times New Roman"/>
              </w:rPr>
              <w:t xml:space="preserve"> </w:t>
            </w:r>
            <w:proofErr w:type="spellStart"/>
            <w:r w:rsidRPr="0012077B">
              <w:rPr>
                <w:rFonts w:cs="Times New Roman"/>
              </w:rPr>
              <w:t>shilley</w:t>
            </w:r>
            <w:proofErr w:type="spellEnd"/>
            <w:r w:rsidRPr="0012077B">
              <w:rPr>
                <w:rFonts w:cs="Times New Roman"/>
              </w:rPr>
              <w:t xml:space="preserve"> Yee, </w:t>
            </w:r>
            <w:proofErr w:type="spellStart"/>
            <w:r w:rsidRPr="0012077B">
              <w:rPr>
                <w:rFonts w:cs="Times New Roman"/>
              </w:rPr>
              <w:t>va</w:t>
            </w:r>
            <w:proofErr w:type="spellEnd"/>
            <w:r w:rsidRPr="0012077B">
              <w:rPr>
                <w:rFonts w:cs="Times New Roman"/>
              </w:rPr>
              <w:t xml:space="preserve"> </w:t>
            </w:r>
            <w:proofErr w:type="spellStart"/>
            <w:r w:rsidRPr="0012077B">
              <w:rPr>
                <w:rFonts w:cs="Times New Roman"/>
              </w:rPr>
              <w:t>roie</w:t>
            </w:r>
            <w:proofErr w:type="spellEnd"/>
            <w:r w:rsidRPr="0012077B">
              <w:rPr>
                <w:rFonts w:cs="Times New Roman"/>
              </w:rPr>
              <w:t xml:space="preserve"> neu-</w:t>
            </w:r>
            <w:proofErr w:type="spellStart"/>
            <w:r w:rsidRPr="0012077B">
              <w:rPr>
                <w:rFonts w:cs="Times New Roman"/>
              </w:rPr>
              <w:t>ynrick</w:t>
            </w:r>
            <w:proofErr w:type="spellEnd"/>
            <w:r w:rsidRPr="0012077B">
              <w:rPr>
                <w:rFonts w:cs="Times New Roman"/>
              </w:rPr>
              <w:t xml:space="preserve">; </w:t>
            </w:r>
            <w:proofErr w:type="spellStart"/>
            <w:r w:rsidRPr="0012077B">
              <w:rPr>
                <w:rFonts w:cs="Times New Roman"/>
              </w:rPr>
              <w:t>agh</w:t>
            </w:r>
            <w:proofErr w:type="spellEnd"/>
            <w:r w:rsidRPr="0012077B">
              <w:rPr>
                <w:rFonts w:cs="Times New Roman"/>
              </w:rPr>
              <w:t xml:space="preserve"> ta </w:t>
            </w:r>
            <w:proofErr w:type="spellStart"/>
            <w:r w:rsidRPr="0012077B">
              <w:rPr>
                <w:rFonts w:cs="Times New Roman"/>
                <w:iCs/>
              </w:rPr>
              <w:t>Jee</w:t>
            </w:r>
            <w:proofErr w:type="spellEnd"/>
            <w:r w:rsidRPr="0012077B">
              <w:rPr>
                <w:rFonts w:cs="Times New Roman"/>
                <w:i/>
                <w:iCs/>
              </w:rPr>
              <w:t xml:space="preserve"> </w:t>
            </w:r>
            <w:proofErr w:type="spellStart"/>
            <w:r w:rsidRPr="0012077B">
              <w:rPr>
                <w:rFonts w:cs="Times New Roman"/>
              </w:rPr>
              <w:t>jeh</w:t>
            </w:r>
            <w:proofErr w:type="spellEnd"/>
            <w:r w:rsidRPr="0012077B">
              <w:rPr>
                <w:rFonts w:cs="Times New Roman"/>
              </w:rPr>
              <w:t xml:space="preserve"> e </w:t>
            </w:r>
            <w:proofErr w:type="spellStart"/>
            <w:r w:rsidRPr="0012077B">
              <w:rPr>
                <w:rFonts w:cs="Times New Roman"/>
              </w:rPr>
              <w:t>vyghin</w:t>
            </w:r>
            <w:proofErr w:type="spellEnd"/>
            <w:r w:rsidRPr="0012077B">
              <w:rPr>
                <w:rFonts w:cs="Times New Roman"/>
              </w:rPr>
              <w:t xml:space="preserve"> </w:t>
            </w:r>
            <w:proofErr w:type="spellStart"/>
            <w:r w:rsidRPr="0012077B">
              <w:rPr>
                <w:rFonts w:cs="Times New Roman"/>
              </w:rPr>
              <w:t>hene</w:t>
            </w:r>
            <w:proofErr w:type="spellEnd"/>
            <w:r w:rsidRPr="0012077B">
              <w:rPr>
                <w:rFonts w:cs="Times New Roman"/>
              </w:rPr>
              <w:t xml:space="preserve"> </w:t>
            </w:r>
            <w:proofErr w:type="spellStart"/>
            <w:r w:rsidRPr="0012077B">
              <w:rPr>
                <w:rFonts w:cs="Times New Roman"/>
              </w:rPr>
              <w:t>trooid</w:t>
            </w:r>
            <w:proofErr w:type="spellEnd"/>
            <w:r w:rsidRPr="0012077B">
              <w:rPr>
                <w:rFonts w:cs="Times New Roman"/>
              </w:rPr>
              <w:t xml:space="preserve"> </w:t>
            </w:r>
            <w:proofErr w:type="spellStart"/>
            <w:r w:rsidRPr="0012077B">
              <w:rPr>
                <w:rFonts w:cs="Times New Roman"/>
              </w:rPr>
              <w:t>toilchinys</w:t>
            </w:r>
            <w:proofErr w:type="spellEnd"/>
            <w:r w:rsidRPr="0012077B">
              <w:rPr>
                <w:rFonts w:cs="Times New Roman"/>
              </w:rPr>
              <w:t xml:space="preserve"> e Vac </w:t>
            </w:r>
            <w:proofErr w:type="spellStart"/>
            <w:r w:rsidRPr="0012077B">
              <w:rPr>
                <w:rFonts w:cs="Times New Roman"/>
              </w:rPr>
              <w:t>Yeesey</w:t>
            </w:r>
            <w:proofErr w:type="spellEnd"/>
            <w:r w:rsidRPr="0012077B">
              <w:rPr>
                <w:rFonts w:cs="Times New Roman"/>
              </w:rPr>
              <w:t xml:space="preserve"> </w:t>
            </w:r>
            <w:proofErr w:type="spellStart"/>
            <w:r w:rsidRPr="0012077B">
              <w:rPr>
                <w:rFonts w:cs="Times New Roman"/>
              </w:rPr>
              <w:t>Creest</w:t>
            </w:r>
            <w:proofErr w:type="spellEnd"/>
            <w:r w:rsidRPr="0012077B">
              <w:rPr>
                <w:rFonts w:cs="Times New Roman"/>
              </w:rPr>
              <w:t xml:space="preserve"> </w:t>
            </w:r>
            <w:proofErr w:type="spellStart"/>
            <w:r w:rsidRPr="0012077B">
              <w:rPr>
                <w:rFonts w:cs="Times New Roman"/>
              </w:rPr>
              <w:t>seyrey</w:t>
            </w:r>
            <w:proofErr w:type="spellEnd"/>
            <w:r w:rsidRPr="0012077B">
              <w:rPr>
                <w:rFonts w:cs="Times New Roman"/>
              </w:rPr>
              <w:t xml:space="preserve"> shin. Ny-</w:t>
            </w:r>
            <w:proofErr w:type="spellStart"/>
            <w:r w:rsidRPr="0012077B">
              <w:rPr>
                <w:rFonts w:cs="Times New Roman"/>
              </w:rPr>
              <w:t>yeih</w:t>
            </w:r>
            <w:proofErr w:type="spellEnd"/>
            <w:r w:rsidRPr="0012077B">
              <w:rPr>
                <w:rFonts w:cs="Times New Roman"/>
              </w:rPr>
              <w:t xml:space="preserve"> er-</w:t>
            </w:r>
            <w:proofErr w:type="spellStart"/>
            <w:r w:rsidRPr="0012077B">
              <w:rPr>
                <w:rFonts w:cs="Times New Roman"/>
              </w:rPr>
              <w:t>yn</w:t>
            </w:r>
            <w:proofErr w:type="spellEnd"/>
            <w:r w:rsidRPr="0012077B">
              <w:rPr>
                <w:rFonts w:cs="Times New Roman"/>
              </w:rPr>
              <w:t>-</w:t>
            </w:r>
            <w:proofErr w:type="spellStart"/>
            <w:r w:rsidRPr="0012077B">
              <w:rPr>
                <w:rFonts w:cs="Times New Roman"/>
              </w:rPr>
              <w:t>oyr</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vel</w:t>
            </w:r>
            <w:proofErr w:type="spellEnd"/>
            <w:r w:rsidRPr="0012077B">
              <w:rPr>
                <w:rFonts w:cs="Times New Roman"/>
              </w:rPr>
              <w:t xml:space="preserve"> </w:t>
            </w:r>
            <w:proofErr w:type="spellStart"/>
            <w:r w:rsidRPr="0012077B">
              <w:rPr>
                <w:rFonts w:cs="Times New Roman"/>
              </w:rPr>
              <w:t>credjue</w:t>
            </w:r>
            <w:proofErr w:type="spellEnd"/>
            <w:r w:rsidRPr="0012077B">
              <w:rPr>
                <w:rFonts w:cs="Times New Roman"/>
              </w:rPr>
              <w:t xml:space="preserve"> </w:t>
            </w:r>
            <w:proofErr w:type="spellStart"/>
            <w:r w:rsidRPr="0012077B">
              <w:rPr>
                <w:rFonts w:cs="Times New Roman"/>
              </w:rPr>
              <w:t>coyrt</w:t>
            </w:r>
            <w:proofErr w:type="spellEnd"/>
            <w:r w:rsidRPr="0012077B">
              <w:rPr>
                <w:rFonts w:cs="Times New Roman"/>
              </w:rPr>
              <w:t xml:space="preserve"> shin </w:t>
            </w:r>
            <w:proofErr w:type="spellStart"/>
            <w:r w:rsidRPr="0012077B">
              <w:rPr>
                <w:rFonts w:cs="Times New Roman"/>
              </w:rPr>
              <w:t>jeeragh</w:t>
            </w:r>
            <w:proofErr w:type="spellEnd"/>
            <w:r w:rsidRPr="0012077B">
              <w:rPr>
                <w:rFonts w:cs="Times New Roman"/>
              </w:rPr>
              <w:t xml:space="preserve"> </w:t>
            </w:r>
            <w:proofErr w:type="spellStart"/>
            <w:r w:rsidRPr="0012077B">
              <w:rPr>
                <w:rFonts w:cs="Times New Roman"/>
              </w:rPr>
              <w:t>gys</w:t>
            </w:r>
            <w:proofErr w:type="spellEnd"/>
            <w:r w:rsidRPr="0012077B">
              <w:rPr>
                <w:rFonts w:cs="Times New Roman"/>
              </w:rPr>
              <w:t xml:space="preserve"> </w:t>
            </w:r>
            <w:proofErr w:type="spellStart"/>
            <w:r w:rsidRPr="0012077B">
              <w:rPr>
                <w:rFonts w:cs="Times New Roman"/>
              </w:rPr>
              <w:t>Creest</w:t>
            </w:r>
            <w:proofErr w:type="spellEnd"/>
            <w:r w:rsidRPr="0012077B">
              <w:rPr>
                <w:rFonts w:cs="Times New Roman"/>
              </w:rPr>
              <w:t xml:space="preserve"> son </w:t>
            </w:r>
            <w:proofErr w:type="spellStart"/>
            <w:r w:rsidRPr="0012077B">
              <w:rPr>
                <w:rFonts w:cs="Times New Roman"/>
              </w:rPr>
              <w:t>leih</w:t>
            </w:r>
            <w:proofErr w:type="spellEnd"/>
            <w:r w:rsidRPr="0012077B">
              <w:rPr>
                <w:rFonts w:cs="Times New Roman"/>
              </w:rPr>
              <w:t xml:space="preserve"> </w:t>
            </w:r>
            <w:proofErr w:type="spellStart"/>
            <w:r w:rsidRPr="0012077B">
              <w:rPr>
                <w:rFonts w:cs="Times New Roman"/>
              </w:rPr>
              <w:t>nyn</w:t>
            </w:r>
            <w:proofErr w:type="spellEnd"/>
            <w:r w:rsidRPr="0012077B">
              <w:rPr>
                <w:rFonts w:cs="Times New Roman"/>
              </w:rPr>
              <w:t xml:space="preserve"> </w:t>
            </w:r>
            <w:proofErr w:type="spellStart"/>
            <w:r w:rsidRPr="0012077B">
              <w:rPr>
                <w:rFonts w:cs="Times New Roman"/>
              </w:rPr>
              <w:t>beccaghyn</w:t>
            </w:r>
            <w:proofErr w:type="spellEnd"/>
            <w:r w:rsidRPr="0012077B">
              <w:rPr>
                <w:rFonts w:cs="Times New Roman"/>
              </w:rPr>
              <w:t xml:space="preserve">; as </w:t>
            </w:r>
            <w:proofErr w:type="spellStart"/>
            <w:r w:rsidRPr="0012077B">
              <w:rPr>
                <w:rFonts w:cs="Times New Roman"/>
              </w:rPr>
              <w:t>dy</w:t>
            </w:r>
            <w:proofErr w:type="spellEnd"/>
            <w:r w:rsidRPr="0012077B">
              <w:rPr>
                <w:rFonts w:cs="Times New Roman"/>
              </w:rPr>
              <w:t xml:space="preserve"> nee </w:t>
            </w:r>
            <w:proofErr w:type="spellStart"/>
            <w:r w:rsidRPr="0012077B">
              <w:rPr>
                <w:rFonts w:cs="Times New Roman"/>
              </w:rPr>
              <w:t>liorish</w:t>
            </w:r>
            <w:proofErr w:type="spellEnd"/>
            <w:r w:rsidRPr="0012077B">
              <w:rPr>
                <w:rFonts w:cs="Times New Roman"/>
              </w:rPr>
              <w:t xml:space="preserve"> </w:t>
            </w:r>
            <w:proofErr w:type="spellStart"/>
            <w:r w:rsidRPr="0012077B">
              <w:rPr>
                <w:rFonts w:cs="Times New Roman"/>
              </w:rPr>
              <w:t>credjue</w:t>
            </w:r>
            <w:proofErr w:type="spellEnd"/>
            <w:r w:rsidRPr="0012077B">
              <w:rPr>
                <w:rFonts w:cs="Times New Roman"/>
              </w:rPr>
              <w:t xml:space="preserve"> er </w:t>
            </w:r>
            <w:proofErr w:type="spellStart"/>
            <w:r w:rsidRPr="0012077B">
              <w:rPr>
                <w:rFonts w:cs="Times New Roman"/>
              </w:rPr>
              <w:t>ny</w:t>
            </w:r>
            <w:proofErr w:type="spellEnd"/>
            <w:r w:rsidRPr="0012077B">
              <w:rPr>
                <w:rFonts w:cs="Times New Roman"/>
              </w:rPr>
              <w:t xml:space="preserve"> </w:t>
            </w:r>
            <w:proofErr w:type="spellStart"/>
            <w:r w:rsidRPr="0012077B">
              <w:rPr>
                <w:rFonts w:cs="Times New Roman"/>
              </w:rPr>
              <w:t>choyrt</w:t>
            </w:r>
            <w:proofErr w:type="spellEnd"/>
            <w:r w:rsidRPr="0012077B">
              <w:rPr>
                <w:rFonts w:cs="Times New Roman"/>
              </w:rPr>
              <w:t xml:space="preserve"> </w:t>
            </w:r>
            <w:proofErr w:type="spellStart"/>
            <w:r w:rsidRPr="0012077B">
              <w:rPr>
                <w:rFonts w:cs="Times New Roman"/>
              </w:rPr>
              <w:t>dooin</w:t>
            </w:r>
            <w:proofErr w:type="spellEnd"/>
            <w:r w:rsidRPr="0012077B">
              <w:rPr>
                <w:rFonts w:cs="Times New Roman"/>
              </w:rPr>
              <w:t xml:space="preserve"> </w:t>
            </w:r>
            <w:proofErr w:type="spellStart"/>
            <w:r w:rsidRPr="0012077B">
              <w:rPr>
                <w:rFonts w:cs="Times New Roman"/>
              </w:rPr>
              <w:t>veih</w:t>
            </w:r>
            <w:proofErr w:type="spellEnd"/>
            <w:r w:rsidRPr="0012077B">
              <w:rPr>
                <w:rFonts w:cs="Times New Roman"/>
              </w:rPr>
              <w:t xml:space="preserve"> </w:t>
            </w:r>
            <w:proofErr w:type="spellStart"/>
            <w:r w:rsidRPr="0012077B">
              <w:rPr>
                <w:rFonts w:cs="Times New Roman"/>
                <w:iCs/>
              </w:rPr>
              <w:t>Jee</w:t>
            </w:r>
            <w:proofErr w:type="spellEnd"/>
            <w:r w:rsidRPr="0012077B">
              <w:rPr>
                <w:rFonts w:cs="Times New Roman"/>
                <w:i/>
                <w:iCs/>
              </w:rPr>
              <w:t xml:space="preserve"> </w:t>
            </w:r>
            <w:r w:rsidRPr="0012077B">
              <w:rPr>
                <w:rFonts w:cs="Times New Roman"/>
              </w:rPr>
              <w:t xml:space="preserve">ta shin </w:t>
            </w:r>
            <w:proofErr w:type="spellStart"/>
            <w:r w:rsidRPr="0012077B">
              <w:rPr>
                <w:rFonts w:cs="Times New Roman"/>
              </w:rPr>
              <w:t>goaill</w:t>
            </w:r>
            <w:proofErr w:type="spellEnd"/>
            <w:r w:rsidRPr="0012077B">
              <w:rPr>
                <w:rFonts w:cs="Times New Roman"/>
              </w:rPr>
              <w:t xml:space="preserve"> </w:t>
            </w:r>
            <w:proofErr w:type="spellStart"/>
            <w:r w:rsidRPr="0012077B">
              <w:rPr>
                <w:rFonts w:cs="Times New Roman"/>
              </w:rPr>
              <w:t>greme</w:t>
            </w:r>
            <w:proofErr w:type="spellEnd"/>
            <w:r w:rsidRPr="0012077B">
              <w:rPr>
                <w:rFonts w:cs="Times New Roman"/>
              </w:rPr>
              <w:t xml:space="preserve"> er </w:t>
            </w:r>
            <w:proofErr w:type="spellStart"/>
            <w:r w:rsidRPr="0012077B">
              <w:rPr>
                <w:rFonts w:cs="Times New Roman"/>
              </w:rPr>
              <w:t>ghialdyn</w:t>
            </w:r>
            <w:proofErr w:type="spellEnd"/>
            <w:r w:rsidRPr="0012077B">
              <w:rPr>
                <w:rFonts w:cs="Times New Roman"/>
              </w:rPr>
              <w:t xml:space="preserve"> </w:t>
            </w:r>
            <w:proofErr w:type="spellStart"/>
            <w:r w:rsidRPr="0012077B">
              <w:rPr>
                <w:rFonts w:cs="Times New Roman"/>
              </w:rPr>
              <w:t>myghin</w:t>
            </w:r>
            <w:proofErr w:type="spellEnd"/>
            <w:r w:rsidRPr="0012077B">
              <w:rPr>
                <w:rFonts w:cs="Times New Roman"/>
              </w:rPr>
              <w:t xml:space="preserve"> </w:t>
            </w:r>
            <w:r w:rsidRPr="0012077B">
              <w:rPr>
                <w:rFonts w:cs="Times New Roman"/>
                <w:iCs/>
              </w:rPr>
              <w:t>Yee</w:t>
            </w:r>
            <w:r w:rsidRPr="0012077B">
              <w:rPr>
                <w:rFonts w:cs="Times New Roman"/>
                <w:i/>
                <w:iCs/>
              </w:rPr>
              <w:t xml:space="preserve">, </w:t>
            </w:r>
            <w:r w:rsidRPr="0012077B">
              <w:rPr>
                <w:rFonts w:cs="Times New Roman"/>
              </w:rPr>
              <w:t xml:space="preserve">as er </w:t>
            </w:r>
            <w:proofErr w:type="spellStart"/>
            <w:r w:rsidRPr="0012077B">
              <w:rPr>
                <w:rFonts w:cs="Times New Roman"/>
              </w:rPr>
              <w:t>leih</w:t>
            </w:r>
            <w:proofErr w:type="spellEnd"/>
            <w:r w:rsidRPr="0012077B">
              <w:rPr>
                <w:rFonts w:cs="Times New Roman"/>
              </w:rPr>
              <w:t xml:space="preserve"> </w:t>
            </w:r>
            <w:proofErr w:type="spellStart"/>
            <w:r w:rsidRPr="0012077B">
              <w:rPr>
                <w:rFonts w:cs="Times New Roman"/>
              </w:rPr>
              <w:t>nyn</w:t>
            </w:r>
            <w:proofErr w:type="spellEnd"/>
            <w:r w:rsidRPr="0012077B">
              <w:rPr>
                <w:rFonts w:cs="Times New Roman"/>
              </w:rPr>
              <w:t xml:space="preserve"> </w:t>
            </w:r>
            <w:proofErr w:type="spellStart"/>
            <w:r w:rsidRPr="0012077B">
              <w:rPr>
                <w:rFonts w:cs="Times New Roman"/>
              </w:rPr>
              <w:t>beccaghyn</w:t>
            </w:r>
            <w:proofErr w:type="spellEnd"/>
            <w:r w:rsidRPr="0012077B">
              <w:rPr>
                <w:rFonts w:cs="Times New Roman"/>
              </w:rPr>
              <w:t xml:space="preserve">, </w:t>
            </w:r>
            <w:proofErr w:type="spellStart"/>
            <w:r w:rsidRPr="0012077B">
              <w:rPr>
                <w:rFonts w:cs="Times New Roman"/>
              </w:rPr>
              <w:t>shen</w:t>
            </w:r>
            <w:proofErr w:type="spellEnd"/>
            <w:r w:rsidRPr="0012077B">
              <w:rPr>
                <w:rFonts w:cs="Times New Roman"/>
              </w:rPr>
              <w:t xml:space="preserve"> </w:t>
            </w:r>
            <w:proofErr w:type="spellStart"/>
            <w:r w:rsidRPr="0012077B">
              <w:rPr>
                <w:rFonts w:cs="Times New Roman"/>
              </w:rPr>
              <w:t>nagh</w:t>
            </w:r>
            <w:proofErr w:type="spellEnd"/>
            <w:r w:rsidRPr="0012077B">
              <w:rPr>
                <w:rFonts w:cs="Times New Roman"/>
              </w:rPr>
              <w:t xml:space="preserve"> </w:t>
            </w:r>
            <w:proofErr w:type="spellStart"/>
            <w:r w:rsidRPr="0012077B">
              <w:rPr>
                <w:rFonts w:cs="Times New Roman"/>
              </w:rPr>
              <w:t>vod</w:t>
            </w:r>
            <w:proofErr w:type="spellEnd"/>
            <w:r w:rsidRPr="0012077B">
              <w:rPr>
                <w:rFonts w:cs="Times New Roman"/>
              </w:rPr>
              <w:t xml:space="preserve"> veg </w:t>
            </w:r>
            <w:proofErr w:type="spellStart"/>
            <w:r w:rsidRPr="0012077B">
              <w:rPr>
                <w:rFonts w:cs="Times New Roman"/>
              </w:rPr>
              <w:t>jeh</w:t>
            </w:r>
            <w:proofErr w:type="spellEnd"/>
            <w:r w:rsidRPr="0012077B">
              <w:rPr>
                <w:rFonts w:cs="Times New Roman"/>
              </w:rPr>
              <w:t xml:space="preserve"> </w:t>
            </w:r>
            <w:proofErr w:type="spellStart"/>
            <w:r w:rsidRPr="0012077B">
              <w:rPr>
                <w:rFonts w:cs="Times New Roman"/>
              </w:rPr>
              <w:t>nyn</w:t>
            </w:r>
            <w:proofErr w:type="spellEnd"/>
            <w:r w:rsidRPr="0012077B">
              <w:rPr>
                <w:rFonts w:cs="Times New Roman"/>
              </w:rPr>
              <w:t xml:space="preserve"> </w:t>
            </w:r>
            <w:proofErr w:type="spellStart"/>
            <w:r w:rsidRPr="0012077B">
              <w:rPr>
                <w:rFonts w:cs="Times New Roman"/>
              </w:rPr>
              <w:t>ghraysyn</w:t>
            </w:r>
            <w:proofErr w:type="spellEnd"/>
            <w:r w:rsidRPr="0012077B">
              <w:rPr>
                <w:rFonts w:cs="Times New Roman"/>
              </w:rPr>
              <w:t xml:space="preserve"> </w:t>
            </w:r>
            <w:proofErr w:type="spellStart"/>
            <w:r w:rsidRPr="0012077B">
              <w:rPr>
                <w:rFonts w:cs="Times New Roman"/>
              </w:rPr>
              <w:t>ny</w:t>
            </w:r>
            <w:proofErr w:type="spellEnd"/>
            <w:r w:rsidRPr="0012077B">
              <w:rPr>
                <w:rFonts w:cs="Times New Roman"/>
              </w:rPr>
              <w:t xml:space="preserve"> </w:t>
            </w:r>
            <w:proofErr w:type="spellStart"/>
            <w:r w:rsidRPr="0012077B">
              <w:rPr>
                <w:rFonts w:cs="Times New Roman"/>
              </w:rPr>
              <w:t>nyn</w:t>
            </w:r>
            <w:proofErr w:type="spellEnd"/>
            <w:r w:rsidRPr="0012077B">
              <w:rPr>
                <w:rFonts w:cs="Times New Roman"/>
              </w:rPr>
              <w:t xml:space="preserve"> </w:t>
            </w:r>
            <w:proofErr w:type="spellStart"/>
            <w:r w:rsidRPr="0012077B">
              <w:rPr>
                <w:rFonts w:cs="Times New Roman"/>
              </w:rPr>
              <w:t>obbraghyn</w:t>
            </w:r>
            <w:proofErr w:type="spellEnd"/>
            <w:r w:rsidRPr="0012077B">
              <w:rPr>
                <w:rFonts w:cs="Times New Roman"/>
              </w:rPr>
              <w:t xml:space="preserve"> </w:t>
            </w:r>
            <w:proofErr w:type="spellStart"/>
            <w:r w:rsidRPr="0012077B">
              <w:rPr>
                <w:rFonts w:cs="Times New Roman"/>
              </w:rPr>
              <w:t>elley</w:t>
            </w:r>
            <w:proofErr w:type="spellEnd"/>
            <w:r w:rsidRPr="0012077B">
              <w:rPr>
                <w:rFonts w:cs="Times New Roman"/>
              </w:rPr>
              <w:t xml:space="preserve"> y </w:t>
            </w:r>
            <w:proofErr w:type="spellStart"/>
            <w:r w:rsidRPr="0012077B">
              <w:rPr>
                <w:rFonts w:cs="Times New Roman"/>
              </w:rPr>
              <w:t>coooilleeney</w:t>
            </w:r>
            <w:proofErr w:type="spellEnd"/>
            <w:r w:rsidRPr="0012077B">
              <w:rPr>
                <w:rFonts w:cs="Times New Roman"/>
              </w:rPr>
              <w:t xml:space="preserve">; </w:t>
            </w:r>
            <w:proofErr w:type="spellStart"/>
            <w:r w:rsidRPr="0012077B">
              <w:rPr>
                <w:rFonts w:cs="Times New Roman"/>
              </w:rPr>
              <w:t>shen</w:t>
            </w:r>
            <w:proofErr w:type="spellEnd"/>
            <w:r w:rsidRPr="0012077B">
              <w:rPr>
                <w:rFonts w:cs="Times New Roman"/>
              </w:rPr>
              <w:t xml:space="preserve">-y- fa </w:t>
            </w:r>
            <w:proofErr w:type="spellStart"/>
            <w:r w:rsidRPr="0012077B">
              <w:rPr>
                <w:rFonts w:cs="Times New Roman"/>
              </w:rPr>
              <w:t>ta</w:t>
            </w:r>
            <w:r w:rsidR="00553A53">
              <w:rPr>
                <w:rFonts w:cs="Times New Roman"/>
              </w:rPr>
              <w:t>’</w:t>
            </w:r>
            <w:r w:rsidRPr="0012077B">
              <w:rPr>
                <w:rFonts w:cs="Times New Roman"/>
              </w:rPr>
              <w:t>n</w:t>
            </w:r>
            <w:proofErr w:type="spellEnd"/>
            <w:r w:rsidRPr="0012077B">
              <w:rPr>
                <w:rFonts w:cs="Times New Roman"/>
              </w:rPr>
              <w:t xml:space="preserve"> </w:t>
            </w:r>
            <w:proofErr w:type="spellStart"/>
            <w:r w:rsidRPr="0012077B">
              <w:rPr>
                <w:rFonts w:cs="Times New Roman"/>
              </w:rPr>
              <w:t>Scriptyr</w:t>
            </w:r>
            <w:proofErr w:type="spellEnd"/>
            <w:r w:rsidRPr="0012077B">
              <w:rPr>
                <w:rFonts w:cs="Times New Roman"/>
              </w:rPr>
              <w:t xml:space="preserve"> </w:t>
            </w:r>
            <w:proofErr w:type="spellStart"/>
            <w:r w:rsidRPr="0012077B">
              <w:rPr>
                <w:rFonts w:cs="Times New Roman"/>
              </w:rPr>
              <w:t>cliaghtey</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ghra</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vel</w:t>
            </w:r>
            <w:proofErr w:type="spellEnd"/>
            <w:r w:rsidRPr="0012077B">
              <w:rPr>
                <w:rFonts w:cs="Times New Roman"/>
              </w:rPr>
              <w:t xml:space="preserve"> </w:t>
            </w:r>
            <w:proofErr w:type="spellStart"/>
            <w:r w:rsidRPr="0012077B">
              <w:rPr>
                <w:rFonts w:cs="Times New Roman"/>
              </w:rPr>
              <w:t>credjue</w:t>
            </w:r>
            <w:proofErr w:type="spellEnd"/>
            <w:r w:rsidRPr="0012077B">
              <w:rPr>
                <w:rFonts w:cs="Times New Roman"/>
              </w:rPr>
              <w:t xml:space="preserve"> </w:t>
            </w:r>
            <w:proofErr w:type="spellStart"/>
            <w:r w:rsidRPr="0012077B">
              <w:rPr>
                <w:rFonts w:cs="Times New Roman"/>
              </w:rPr>
              <w:t>fegooish</w:t>
            </w:r>
            <w:proofErr w:type="spellEnd"/>
            <w:r w:rsidRPr="0012077B">
              <w:rPr>
                <w:rFonts w:cs="Times New Roman"/>
              </w:rPr>
              <w:t xml:space="preserve"> </w:t>
            </w:r>
            <w:proofErr w:type="spellStart"/>
            <w:r w:rsidRPr="0012077B">
              <w:rPr>
                <w:rFonts w:cs="Times New Roman"/>
              </w:rPr>
              <w:t>obbraghyn</w:t>
            </w:r>
            <w:proofErr w:type="spellEnd"/>
            <w:r w:rsidRPr="0012077B">
              <w:rPr>
                <w:rFonts w:cs="Times New Roman"/>
              </w:rPr>
              <w:t xml:space="preserve"> </w:t>
            </w:r>
            <w:proofErr w:type="spellStart"/>
            <w:r w:rsidRPr="0012077B">
              <w:rPr>
                <w:rFonts w:cs="Times New Roman"/>
              </w:rPr>
              <w:t>seyrey</w:t>
            </w:r>
            <w:proofErr w:type="spellEnd"/>
            <w:r w:rsidRPr="0012077B">
              <w:rPr>
                <w:rFonts w:cs="Times New Roman"/>
              </w:rPr>
              <w:t>. As er-</w:t>
            </w:r>
            <w:proofErr w:type="spellStart"/>
            <w:r w:rsidRPr="0012077B">
              <w:rPr>
                <w:rFonts w:cs="Times New Roman"/>
              </w:rPr>
              <w:t>yn</w:t>
            </w:r>
            <w:proofErr w:type="spellEnd"/>
            <w:r w:rsidRPr="0012077B">
              <w:rPr>
                <w:rFonts w:cs="Times New Roman"/>
              </w:rPr>
              <w:t>-</w:t>
            </w:r>
            <w:proofErr w:type="spellStart"/>
            <w:r w:rsidRPr="0012077B">
              <w:rPr>
                <w:rFonts w:cs="Times New Roman"/>
              </w:rPr>
              <w:t>oyr</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vel</w:t>
            </w:r>
            <w:proofErr w:type="spellEnd"/>
            <w:r w:rsidRPr="0012077B">
              <w:rPr>
                <w:rFonts w:cs="Times New Roman"/>
              </w:rPr>
              <w:t xml:space="preserve"> eh </w:t>
            </w:r>
            <w:proofErr w:type="spellStart"/>
            <w:r w:rsidRPr="0012077B">
              <w:rPr>
                <w:rFonts w:cs="Times New Roman"/>
              </w:rPr>
              <w:t>cheet</w:t>
            </w:r>
            <w:proofErr w:type="spellEnd"/>
            <w:r w:rsidRPr="0012077B">
              <w:rPr>
                <w:rFonts w:cs="Times New Roman"/>
              </w:rPr>
              <w:t xml:space="preserve"> </w:t>
            </w:r>
            <w:proofErr w:type="spellStart"/>
            <w:r w:rsidRPr="0012077B">
              <w:rPr>
                <w:rFonts w:cs="Times New Roman"/>
              </w:rPr>
              <w:t>gys</w:t>
            </w:r>
            <w:proofErr w:type="spellEnd"/>
            <w:r w:rsidRPr="0012077B">
              <w:rPr>
                <w:rFonts w:cs="Times New Roman"/>
              </w:rPr>
              <w:t xml:space="preserve"> </w:t>
            </w:r>
            <w:proofErr w:type="spellStart"/>
            <w:r w:rsidRPr="0012077B">
              <w:rPr>
                <w:rFonts w:cs="Times New Roman"/>
              </w:rPr>
              <w:t>yn</w:t>
            </w:r>
            <w:proofErr w:type="spellEnd"/>
            <w:r w:rsidRPr="0012077B">
              <w:rPr>
                <w:rFonts w:cs="Times New Roman"/>
              </w:rPr>
              <w:t xml:space="preserve"> un red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ghra</w:t>
            </w:r>
            <w:proofErr w:type="spellEnd"/>
            <w:r w:rsidRPr="0012077B">
              <w:rPr>
                <w:rFonts w:cs="Times New Roman"/>
              </w:rPr>
              <w:t xml:space="preserve">, ta </w:t>
            </w:r>
            <w:proofErr w:type="spellStart"/>
            <w:r w:rsidRPr="0012077B">
              <w:rPr>
                <w:rFonts w:cs="Times New Roman"/>
              </w:rPr>
              <w:t>credjue</w:t>
            </w:r>
            <w:proofErr w:type="spellEnd"/>
            <w:r w:rsidRPr="0012077B">
              <w:rPr>
                <w:rFonts w:cs="Times New Roman"/>
              </w:rPr>
              <w:t xml:space="preserve"> </w:t>
            </w:r>
            <w:proofErr w:type="spellStart"/>
            <w:r w:rsidRPr="0012077B">
              <w:rPr>
                <w:rFonts w:cs="Times New Roman"/>
              </w:rPr>
              <w:t>fegooish</w:t>
            </w:r>
            <w:proofErr w:type="spellEnd"/>
            <w:r w:rsidRPr="0012077B">
              <w:rPr>
                <w:rFonts w:cs="Times New Roman"/>
              </w:rPr>
              <w:t xml:space="preserve"> </w:t>
            </w:r>
            <w:proofErr w:type="spellStart"/>
            <w:r w:rsidRPr="0012077B">
              <w:rPr>
                <w:rFonts w:cs="Times New Roman"/>
              </w:rPr>
              <w:t>obbraghyn</w:t>
            </w:r>
            <w:proofErr w:type="spellEnd"/>
            <w:r w:rsidRPr="0012077B">
              <w:rPr>
                <w:rFonts w:cs="Times New Roman"/>
              </w:rPr>
              <w:t xml:space="preserve">, as ta </w:t>
            </w:r>
            <w:proofErr w:type="spellStart"/>
            <w:r w:rsidRPr="0012077B">
              <w:rPr>
                <w:rFonts w:cs="Times New Roman"/>
              </w:rPr>
              <w:t>credjue</w:t>
            </w:r>
            <w:proofErr w:type="spellEnd"/>
            <w:r w:rsidRPr="0012077B">
              <w:rPr>
                <w:rFonts w:cs="Times New Roman"/>
              </w:rPr>
              <w:t xml:space="preserve"> </w:t>
            </w:r>
            <w:proofErr w:type="spellStart"/>
            <w:r w:rsidRPr="0012077B">
              <w:rPr>
                <w:rFonts w:cs="Times New Roman"/>
              </w:rPr>
              <w:t>ny-lomarcan</w:t>
            </w:r>
            <w:proofErr w:type="spellEnd"/>
            <w:r w:rsidRPr="0012077B">
              <w:rPr>
                <w:rFonts w:cs="Times New Roman"/>
              </w:rPr>
              <w:t xml:space="preserve"> </w:t>
            </w:r>
            <w:proofErr w:type="spellStart"/>
            <w:r w:rsidRPr="0012077B">
              <w:rPr>
                <w:rFonts w:cs="Times New Roman"/>
              </w:rPr>
              <w:t>seyrey</w:t>
            </w:r>
            <w:proofErr w:type="spellEnd"/>
            <w:r w:rsidRPr="0012077B">
              <w:rPr>
                <w:rFonts w:cs="Times New Roman"/>
              </w:rPr>
              <w:t xml:space="preserve"> shin, </w:t>
            </w:r>
            <w:proofErr w:type="spellStart"/>
            <w:r w:rsidRPr="0012077B">
              <w:rPr>
                <w:rFonts w:cs="Times New Roman"/>
              </w:rPr>
              <w:t>shen</w:t>
            </w:r>
            <w:proofErr w:type="spellEnd"/>
            <w:r w:rsidRPr="0012077B">
              <w:rPr>
                <w:rFonts w:cs="Times New Roman"/>
              </w:rPr>
              <w:t xml:space="preserve">-y-fa ta </w:t>
            </w:r>
            <w:proofErr w:type="spellStart"/>
            <w:r w:rsidRPr="00E623A4">
              <w:rPr>
                <w:rFonts w:cs="Times New Roman"/>
              </w:rPr>
              <w:t>ny</w:t>
            </w:r>
            <w:proofErr w:type="spellEnd"/>
            <w:r w:rsidRPr="0012077B">
              <w:rPr>
                <w:rFonts w:cs="Times New Roman"/>
              </w:rPr>
              <w:t xml:space="preserve"> </w:t>
            </w:r>
            <w:proofErr w:type="spellStart"/>
            <w:r w:rsidRPr="0012077B">
              <w:rPr>
                <w:rFonts w:cs="Times New Roman"/>
              </w:rPr>
              <w:t>shenn</w:t>
            </w:r>
            <w:proofErr w:type="spellEnd"/>
            <w:r w:rsidRPr="0012077B">
              <w:rPr>
                <w:rFonts w:cs="Times New Roman"/>
              </w:rPr>
              <w:t xml:space="preserve"> Fir-</w:t>
            </w:r>
            <w:proofErr w:type="spellStart"/>
            <w:r w:rsidRPr="0012077B">
              <w:rPr>
                <w:rFonts w:cs="Times New Roman"/>
              </w:rPr>
              <w:t>ynsee</w:t>
            </w:r>
            <w:proofErr w:type="spellEnd"/>
            <w:r w:rsidRPr="0012077B">
              <w:rPr>
                <w:rFonts w:cs="Times New Roman"/>
              </w:rPr>
              <w:t xml:space="preserve"> </w:t>
            </w:r>
            <w:proofErr w:type="spellStart"/>
            <w:r w:rsidRPr="0012077B">
              <w:rPr>
                <w:rFonts w:cs="Times New Roman"/>
              </w:rPr>
              <w:t>yn</w:t>
            </w:r>
            <w:proofErr w:type="spellEnd"/>
            <w:r w:rsidRPr="0012077B">
              <w:rPr>
                <w:rFonts w:cs="Times New Roman"/>
              </w:rPr>
              <w:t xml:space="preserve"> </w:t>
            </w:r>
            <w:proofErr w:type="spellStart"/>
            <w:r w:rsidRPr="0012077B">
              <w:rPr>
                <w:rFonts w:cs="Times New Roman"/>
              </w:rPr>
              <w:t>Agglish</w:t>
            </w:r>
            <w:proofErr w:type="spellEnd"/>
            <w:r w:rsidRPr="0012077B">
              <w:rPr>
                <w:rFonts w:cs="Times New Roman"/>
              </w:rPr>
              <w:t xml:space="preserve"> </w:t>
            </w:r>
            <w:proofErr w:type="spellStart"/>
            <w:r w:rsidRPr="0012077B">
              <w:rPr>
                <w:rFonts w:cs="Times New Roman"/>
              </w:rPr>
              <w:t>veih</w:t>
            </w:r>
            <w:proofErr w:type="spellEnd"/>
            <w:r w:rsidRPr="0012077B">
              <w:rPr>
                <w:rFonts w:cs="Times New Roman"/>
              </w:rPr>
              <w:t xml:space="preserve"> </w:t>
            </w:r>
            <w:proofErr w:type="spellStart"/>
            <w:r w:rsidRPr="0012077B">
              <w:rPr>
                <w:rFonts w:cs="Times New Roman"/>
              </w:rPr>
              <w:t>traa</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traa</w:t>
            </w:r>
            <w:proofErr w:type="spellEnd"/>
            <w:r w:rsidRPr="0012077B">
              <w:rPr>
                <w:rFonts w:cs="Times New Roman"/>
              </w:rPr>
              <w:t xml:space="preserve"> er </w:t>
            </w:r>
            <w:proofErr w:type="spellStart"/>
            <w:r w:rsidRPr="0012077B">
              <w:rPr>
                <w:rFonts w:cs="Times New Roman"/>
              </w:rPr>
              <w:t>loayrt</w:t>
            </w:r>
            <w:proofErr w:type="spellEnd"/>
            <w:r w:rsidRPr="0012077B">
              <w:rPr>
                <w:rFonts w:cs="Times New Roman"/>
              </w:rPr>
              <w:t xml:space="preserve"> </w:t>
            </w:r>
            <w:proofErr w:type="spellStart"/>
            <w:r w:rsidRPr="0012077B">
              <w:rPr>
                <w:rFonts w:cs="Times New Roman"/>
              </w:rPr>
              <w:t>myr</w:t>
            </w:r>
            <w:proofErr w:type="spellEnd"/>
            <w:r w:rsidRPr="0012077B">
              <w:rPr>
                <w:rFonts w:cs="Times New Roman"/>
              </w:rPr>
              <w:t xml:space="preserve"> </w:t>
            </w:r>
            <w:proofErr w:type="spellStart"/>
            <w:r w:rsidRPr="0012077B">
              <w:rPr>
                <w:rFonts w:cs="Times New Roman"/>
              </w:rPr>
              <w:t>shoh</w:t>
            </w:r>
            <w:proofErr w:type="spellEnd"/>
            <w:r w:rsidRPr="0012077B">
              <w:rPr>
                <w:rFonts w:cs="Times New Roman"/>
              </w:rPr>
              <w:t xml:space="preserve"> er y </w:t>
            </w:r>
            <w:proofErr w:type="spellStart"/>
            <w:r w:rsidRPr="0012077B">
              <w:rPr>
                <w:rFonts w:cs="Times New Roman"/>
              </w:rPr>
              <w:t>chooish</w:t>
            </w:r>
            <w:proofErr w:type="spellEnd"/>
            <w:r w:rsidR="00053C1B" w:rsidRPr="00053C1B">
              <w:rPr>
                <w:rFonts w:cs="Times New Roman"/>
                <w:color w:val="FF0000"/>
              </w:rPr>
              <w:t>:</w:t>
            </w:r>
            <w:r w:rsidRPr="0012077B">
              <w:rPr>
                <w:rFonts w:cs="Times New Roman"/>
              </w:rPr>
              <w:t xml:space="preserve"> Ta </w:t>
            </w:r>
            <w:proofErr w:type="spellStart"/>
            <w:r w:rsidRPr="0012077B">
              <w:rPr>
                <w:rFonts w:cs="Times New Roman"/>
              </w:rPr>
              <w:t>credjue</w:t>
            </w:r>
            <w:proofErr w:type="spellEnd"/>
            <w:r w:rsidRPr="0012077B">
              <w:rPr>
                <w:rFonts w:cs="Times New Roman"/>
              </w:rPr>
              <w:t xml:space="preserve"> </w:t>
            </w:r>
            <w:proofErr w:type="spellStart"/>
            <w:r w:rsidRPr="0012077B">
              <w:rPr>
                <w:rFonts w:cs="Times New Roman"/>
              </w:rPr>
              <w:t>ny-lomarcan</w:t>
            </w:r>
            <w:proofErr w:type="spellEnd"/>
            <w:r w:rsidRPr="0012077B">
              <w:rPr>
                <w:rFonts w:cs="Times New Roman"/>
              </w:rPr>
              <w:t xml:space="preserve"> </w:t>
            </w:r>
            <w:proofErr w:type="spellStart"/>
            <w:r w:rsidRPr="0012077B">
              <w:rPr>
                <w:rFonts w:cs="Times New Roman"/>
              </w:rPr>
              <w:t>seyrey</w:t>
            </w:r>
            <w:proofErr w:type="spellEnd"/>
            <w:r w:rsidRPr="0012077B">
              <w:rPr>
                <w:rFonts w:cs="Times New Roman"/>
              </w:rPr>
              <w:t xml:space="preserve">, gyn </w:t>
            </w:r>
            <w:proofErr w:type="spellStart"/>
            <w:r w:rsidRPr="0012077B">
              <w:rPr>
                <w:rFonts w:cs="Times New Roman"/>
              </w:rPr>
              <w:t>cheet</w:t>
            </w:r>
            <w:proofErr w:type="spellEnd"/>
            <w:r w:rsidRPr="0012077B">
              <w:rPr>
                <w:rFonts w:cs="Times New Roman"/>
              </w:rPr>
              <w:t xml:space="preserve"> er </w:t>
            </w:r>
            <w:proofErr w:type="spellStart"/>
            <w:r w:rsidRPr="0012077B">
              <w:rPr>
                <w:rFonts w:cs="Times New Roman"/>
              </w:rPr>
              <w:t>nhee</w:t>
            </w:r>
            <w:proofErr w:type="spellEnd"/>
            <w:r w:rsidRPr="0012077B">
              <w:rPr>
                <w:rFonts w:cs="Times New Roman"/>
              </w:rPr>
              <w:t xml:space="preserve"> </w:t>
            </w:r>
            <w:proofErr w:type="spellStart"/>
            <w:r w:rsidRPr="0012077B">
              <w:rPr>
                <w:rFonts w:cs="Times New Roman"/>
              </w:rPr>
              <w:t>erbee</w:t>
            </w:r>
            <w:proofErr w:type="spellEnd"/>
            <w:r w:rsidRPr="0012077B">
              <w:rPr>
                <w:rFonts w:cs="Times New Roman"/>
              </w:rPr>
              <w:t xml:space="preserve"> </w:t>
            </w:r>
            <w:proofErr w:type="spellStart"/>
            <w:r w:rsidRPr="0012077B">
              <w:rPr>
                <w:rFonts w:cs="Times New Roman"/>
              </w:rPr>
              <w:t>arragh</w:t>
            </w:r>
            <w:proofErr w:type="spellEnd"/>
            <w:r w:rsidRPr="0012077B">
              <w:rPr>
                <w:rFonts w:cs="Times New Roman"/>
              </w:rPr>
              <w:t xml:space="preserve"> </w:t>
            </w:r>
            <w:proofErr w:type="spellStart"/>
            <w:r w:rsidRPr="0012077B">
              <w:rPr>
                <w:rFonts w:cs="Times New Roman"/>
              </w:rPr>
              <w:t>agh</w:t>
            </w:r>
            <w:proofErr w:type="spellEnd"/>
            <w:r w:rsidRPr="0012077B">
              <w:rPr>
                <w:rFonts w:cs="Times New Roman"/>
              </w:rPr>
              <w:t xml:space="preserve"> </w:t>
            </w:r>
            <w:proofErr w:type="spellStart"/>
            <w:r w:rsidRPr="0012077B">
              <w:rPr>
                <w:rFonts w:cs="Times New Roman"/>
              </w:rPr>
              <w:t>shen</w:t>
            </w:r>
            <w:proofErr w:type="spellEnd"/>
            <w:r w:rsidRPr="0012077B">
              <w:rPr>
                <w:rFonts w:cs="Times New Roman"/>
              </w:rPr>
              <w:t xml:space="preserve"> </w:t>
            </w:r>
            <w:proofErr w:type="spellStart"/>
            <w:r w:rsidRPr="0012077B">
              <w:rPr>
                <w:rFonts w:cs="Times New Roman"/>
              </w:rPr>
              <w:t>n</w:t>
            </w:r>
            <w:r w:rsidRPr="00692C98">
              <w:rPr>
                <w:rFonts w:cs="Times New Roman"/>
                <w:color w:val="FF0000"/>
              </w:rPr>
              <w:t>y</w:t>
            </w:r>
            <w:proofErr w:type="spellEnd"/>
            <w:r w:rsidRPr="0012077B">
              <w:rPr>
                <w:rFonts w:cs="Times New Roman"/>
              </w:rPr>
              <w:t xml:space="preserve"> ta </w:t>
            </w:r>
            <w:proofErr w:type="spellStart"/>
            <w:r w:rsidRPr="0012077B">
              <w:rPr>
                <w:rFonts w:cs="Times New Roman"/>
              </w:rPr>
              <w:t>Noo</w:t>
            </w:r>
            <w:proofErr w:type="spellEnd"/>
            <w:r w:rsidRPr="0012077B">
              <w:rPr>
                <w:rFonts w:cs="Times New Roman"/>
              </w:rPr>
              <w:t xml:space="preserve"> Paul </w:t>
            </w:r>
            <w:proofErr w:type="spellStart"/>
            <w:r w:rsidRPr="0012077B">
              <w:rPr>
                <w:rFonts w:cs="Times New Roman"/>
              </w:rPr>
              <w:t>cheet</w:t>
            </w:r>
            <w:proofErr w:type="spellEnd"/>
            <w:r w:rsidRPr="0012077B">
              <w:rPr>
                <w:rFonts w:cs="Times New Roman"/>
              </w:rPr>
              <w:t xml:space="preserve"> er </w:t>
            </w:r>
            <w:proofErr w:type="spellStart"/>
            <w:r w:rsidRPr="0012077B">
              <w:rPr>
                <w:rFonts w:cs="Times New Roman"/>
              </w:rPr>
              <w:t>tra</w:t>
            </w:r>
            <w:proofErr w:type="spellEnd"/>
            <w:r w:rsidRPr="0012077B">
              <w:rPr>
                <w:rFonts w:cs="Times New Roman"/>
              </w:rPr>
              <w:t xml:space="preserve"> </w:t>
            </w:r>
            <w:proofErr w:type="spellStart"/>
            <w:r w:rsidRPr="0012077B">
              <w:rPr>
                <w:rFonts w:cs="Times New Roman"/>
              </w:rPr>
              <w:t>t</w:t>
            </w:r>
            <w:r w:rsidR="00553A53">
              <w:rPr>
                <w:rFonts w:cs="Times New Roman"/>
              </w:rPr>
              <w:t>’</w:t>
            </w:r>
            <w:r w:rsidRPr="0012077B">
              <w:rPr>
                <w:rFonts w:cs="Times New Roman"/>
              </w:rPr>
              <w:t>eh</w:t>
            </w:r>
            <w:proofErr w:type="spellEnd"/>
            <w:r w:rsidRPr="0012077B">
              <w:rPr>
                <w:rFonts w:cs="Times New Roman"/>
              </w:rPr>
              <w:t xml:space="preserve"> </w:t>
            </w:r>
            <w:proofErr w:type="spellStart"/>
            <w:r w:rsidRPr="0012077B">
              <w:rPr>
                <w:rFonts w:cs="Times New Roman"/>
              </w:rPr>
              <w:t>gra</w:t>
            </w:r>
            <w:proofErr w:type="spellEnd"/>
            <w:r w:rsidRPr="0012077B">
              <w:rPr>
                <w:rFonts w:cs="Times New Roman"/>
              </w:rPr>
              <w:t xml:space="preserve">, Ta </w:t>
            </w:r>
            <w:proofErr w:type="spellStart"/>
            <w:r w:rsidRPr="0012077B">
              <w:rPr>
                <w:rFonts w:cs="Times New Roman"/>
              </w:rPr>
              <w:t>credjue</w:t>
            </w:r>
            <w:proofErr w:type="spellEnd"/>
            <w:r w:rsidRPr="0012077B">
              <w:rPr>
                <w:rFonts w:cs="Times New Roman"/>
              </w:rPr>
              <w:t xml:space="preserve"> </w:t>
            </w:r>
            <w:proofErr w:type="spellStart"/>
            <w:r w:rsidRPr="0012077B">
              <w:rPr>
                <w:rFonts w:cs="Times New Roman"/>
              </w:rPr>
              <w:t>fegooish</w:t>
            </w:r>
            <w:proofErr w:type="spellEnd"/>
            <w:r w:rsidRPr="0012077B">
              <w:rPr>
                <w:rFonts w:cs="Times New Roman"/>
              </w:rPr>
              <w:t xml:space="preserve"> </w:t>
            </w:r>
            <w:proofErr w:type="spellStart"/>
            <w:r w:rsidRPr="0012077B">
              <w:rPr>
                <w:rFonts w:cs="Times New Roman"/>
              </w:rPr>
              <w:t>obbraghyn</w:t>
            </w:r>
            <w:proofErr w:type="spellEnd"/>
            <w:r w:rsidRPr="0012077B">
              <w:rPr>
                <w:rFonts w:cs="Times New Roman"/>
              </w:rPr>
              <w:t xml:space="preserve"> </w:t>
            </w:r>
            <w:proofErr w:type="spellStart"/>
            <w:r w:rsidRPr="0012077B">
              <w:rPr>
                <w:rFonts w:cs="Times New Roman"/>
              </w:rPr>
              <w:t>seyrey</w:t>
            </w:r>
            <w:proofErr w:type="spellEnd"/>
            <w:r w:rsidRPr="0012077B">
              <w:rPr>
                <w:rFonts w:cs="Times New Roman"/>
              </w:rPr>
              <w:t>.</w:t>
            </w:r>
          </w:p>
        </w:tc>
        <w:tc>
          <w:tcPr>
            <w:tcW w:w="1031" w:type="dxa"/>
          </w:tcPr>
          <w:p w14:paraId="06E8CA99" w14:textId="77777777" w:rsidR="00535FB8" w:rsidRPr="00535FB8" w:rsidRDefault="00535FB8" w:rsidP="003A2210">
            <w:pPr>
              <w:spacing w:after="80"/>
              <w:ind w:left="0" w:firstLine="0"/>
              <w:rPr>
                <w:rFonts w:cs="Times New Roman"/>
                <w:sz w:val="18"/>
                <w:szCs w:val="18"/>
              </w:rPr>
            </w:pPr>
          </w:p>
        </w:tc>
      </w:tr>
      <w:tr w:rsidR="00535FB8" w:rsidRPr="0012077B" w14:paraId="0DFC17F2" w14:textId="2BB11258" w:rsidTr="005F74B2">
        <w:tc>
          <w:tcPr>
            <w:tcW w:w="1127" w:type="dxa"/>
          </w:tcPr>
          <w:p w14:paraId="6822EC87" w14:textId="77777777" w:rsidR="00535FB8" w:rsidRPr="006D7575" w:rsidRDefault="00535FB8" w:rsidP="00856D11">
            <w:pPr>
              <w:spacing w:after="80"/>
              <w:ind w:left="0" w:firstLine="0"/>
              <w:jc w:val="both"/>
              <w:rPr>
                <w:sz w:val="18"/>
                <w:szCs w:val="18"/>
              </w:rPr>
            </w:pPr>
          </w:p>
        </w:tc>
        <w:tc>
          <w:tcPr>
            <w:tcW w:w="3404" w:type="dxa"/>
          </w:tcPr>
          <w:p w14:paraId="4645F452" w14:textId="20C2B192" w:rsidR="00535FB8" w:rsidRPr="0012077B" w:rsidRDefault="00535FB8" w:rsidP="00856D11">
            <w:pPr>
              <w:spacing w:after="80"/>
              <w:ind w:left="0" w:firstLine="0"/>
              <w:jc w:val="both"/>
              <w:rPr>
                <w:rFonts w:cs="Times New Roman"/>
              </w:rPr>
            </w:pPr>
            <w:r w:rsidRPr="00822E4F">
              <w:t xml:space="preserve">And, because all this is brought to pass through the only merits and deservings of our Saviour Christ, and not through our merits, or through the merit of any virtue that we have within us, or of any work that cometh from us; therefore, in that respect of merit and deserving, we forsake, as it were, altogether again faith, works, and all other virtues. For our own imperfection is so great, through the corruption of original sin, that all is imperfect that is within us, faith, charity, hope, dread, thoughts, words, and works; and therefore not apt to merit and deserve any part of our justification for us. And this form of speaking use we, in the humbling of ourselves to God, and to give all the glory to our Saviour Christ, who is best worthy to have it. </w:t>
            </w:r>
          </w:p>
        </w:tc>
        <w:tc>
          <w:tcPr>
            <w:tcW w:w="3789" w:type="dxa"/>
          </w:tcPr>
          <w:p w14:paraId="04BAD14D" w14:textId="73267EEE" w:rsidR="00535FB8" w:rsidRPr="0012077B" w:rsidRDefault="00535FB8" w:rsidP="008D148C">
            <w:pPr>
              <w:spacing w:after="80"/>
              <w:ind w:left="0" w:firstLine="284"/>
              <w:jc w:val="both"/>
              <w:rPr>
                <w:rFonts w:cs="Times New Roman"/>
              </w:rPr>
            </w:pPr>
            <w:r w:rsidRPr="0012077B">
              <w:rPr>
                <w:rFonts w:cs="Times New Roman"/>
              </w:rPr>
              <w:t>As er-</w:t>
            </w:r>
            <w:proofErr w:type="spellStart"/>
            <w:r w:rsidRPr="0012077B">
              <w:rPr>
                <w:rFonts w:cs="Times New Roman"/>
              </w:rPr>
              <w:t>yn</w:t>
            </w:r>
            <w:proofErr w:type="spellEnd"/>
            <w:r w:rsidRPr="0012077B">
              <w:rPr>
                <w:rFonts w:cs="Times New Roman"/>
              </w:rPr>
              <w:t>-</w:t>
            </w:r>
            <w:proofErr w:type="spellStart"/>
            <w:r w:rsidRPr="0012077B">
              <w:rPr>
                <w:rFonts w:cs="Times New Roman"/>
              </w:rPr>
              <w:t>oyr</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vel</w:t>
            </w:r>
            <w:proofErr w:type="spellEnd"/>
            <w:r w:rsidRPr="0012077B">
              <w:rPr>
                <w:rFonts w:cs="Times New Roman"/>
              </w:rPr>
              <w:t xml:space="preserve"> </w:t>
            </w:r>
            <w:proofErr w:type="spellStart"/>
            <w:r w:rsidRPr="0012077B">
              <w:rPr>
                <w:rFonts w:cs="Times New Roman"/>
              </w:rPr>
              <w:t>ooilley</w:t>
            </w:r>
            <w:proofErr w:type="spellEnd"/>
            <w:r w:rsidRPr="0012077B">
              <w:rPr>
                <w:rFonts w:cs="Times New Roman"/>
              </w:rPr>
              <w:t xml:space="preserve"> </w:t>
            </w:r>
            <w:proofErr w:type="spellStart"/>
            <w:r w:rsidRPr="0012077B">
              <w:rPr>
                <w:rFonts w:cs="Times New Roman"/>
              </w:rPr>
              <w:t>shoh</w:t>
            </w:r>
            <w:proofErr w:type="spellEnd"/>
            <w:r w:rsidRPr="0012077B">
              <w:rPr>
                <w:rFonts w:cs="Times New Roman"/>
              </w:rPr>
              <w:t xml:space="preserve"> </w:t>
            </w:r>
            <w:proofErr w:type="spellStart"/>
            <w:r w:rsidRPr="0012077B">
              <w:rPr>
                <w:rFonts w:cs="Times New Roman"/>
              </w:rPr>
              <w:t>cheet</w:t>
            </w:r>
            <w:proofErr w:type="spellEnd"/>
            <w:r w:rsidRPr="0012077B">
              <w:rPr>
                <w:rFonts w:cs="Times New Roman"/>
              </w:rPr>
              <w:t xml:space="preserve"> </w:t>
            </w:r>
            <w:proofErr w:type="spellStart"/>
            <w:r w:rsidRPr="0012077B">
              <w:rPr>
                <w:rFonts w:cs="Times New Roman"/>
              </w:rPr>
              <w:t>gy</w:t>
            </w:r>
            <w:proofErr w:type="spellEnd"/>
            <w:r w:rsidRPr="0012077B">
              <w:rPr>
                <w:rFonts w:cs="Times New Roman"/>
              </w:rPr>
              <w:t xml:space="preserve"> </w:t>
            </w:r>
            <w:r w:rsidRPr="00692C98">
              <w:rPr>
                <w:rFonts w:cs="Times New Roman"/>
                <w:color w:val="FF0000"/>
              </w:rPr>
              <w:t xml:space="preserve">[15] </w:t>
            </w:r>
            <w:proofErr w:type="spellStart"/>
            <w:r w:rsidRPr="0012077B">
              <w:rPr>
                <w:rFonts w:cs="Times New Roman"/>
              </w:rPr>
              <w:t>kione</w:t>
            </w:r>
            <w:proofErr w:type="spellEnd"/>
            <w:r w:rsidRPr="0012077B">
              <w:rPr>
                <w:rFonts w:cs="Times New Roman"/>
              </w:rPr>
              <w:t xml:space="preserve"> </w:t>
            </w:r>
            <w:proofErr w:type="spellStart"/>
            <w:r w:rsidRPr="0012077B">
              <w:rPr>
                <w:rFonts w:cs="Times New Roman"/>
              </w:rPr>
              <w:t>trooid</w:t>
            </w:r>
            <w:proofErr w:type="spellEnd"/>
            <w:r w:rsidRPr="0012077B">
              <w:rPr>
                <w:rFonts w:cs="Times New Roman"/>
              </w:rPr>
              <w:t xml:space="preserve"> </w:t>
            </w:r>
            <w:proofErr w:type="spellStart"/>
            <w:r w:rsidRPr="0012077B">
              <w:rPr>
                <w:rFonts w:cs="Times New Roman"/>
              </w:rPr>
              <w:t>toilchinys</w:t>
            </w:r>
            <w:proofErr w:type="spellEnd"/>
            <w:r w:rsidRPr="0012077B">
              <w:rPr>
                <w:rFonts w:cs="Times New Roman"/>
              </w:rPr>
              <w:t xml:space="preserve"> </w:t>
            </w:r>
            <w:proofErr w:type="spellStart"/>
            <w:r w:rsidRPr="0012077B">
              <w:rPr>
                <w:rFonts w:cs="Times New Roman"/>
              </w:rPr>
              <w:t>nyn</w:t>
            </w:r>
            <w:proofErr w:type="spellEnd"/>
            <w:r w:rsidRPr="0012077B">
              <w:rPr>
                <w:rFonts w:cs="Times New Roman"/>
              </w:rPr>
              <w:t xml:space="preserve"> </w:t>
            </w:r>
            <w:proofErr w:type="spellStart"/>
            <w:r w:rsidRPr="0012077B">
              <w:rPr>
                <w:rFonts w:cs="Times New Roman"/>
              </w:rPr>
              <w:t>Saualtagh</w:t>
            </w:r>
            <w:proofErr w:type="spellEnd"/>
            <w:r w:rsidRPr="0012077B">
              <w:rPr>
                <w:rFonts w:cs="Times New Roman"/>
              </w:rPr>
              <w:t xml:space="preserve"> </w:t>
            </w:r>
            <w:proofErr w:type="spellStart"/>
            <w:r w:rsidRPr="0012077B">
              <w:rPr>
                <w:rFonts w:cs="Times New Roman"/>
              </w:rPr>
              <w:t>Creest</w:t>
            </w:r>
            <w:proofErr w:type="spellEnd"/>
            <w:r w:rsidRPr="0012077B">
              <w:rPr>
                <w:rFonts w:cs="Times New Roman"/>
              </w:rPr>
              <w:t xml:space="preserve"> </w:t>
            </w:r>
            <w:proofErr w:type="spellStart"/>
            <w:r w:rsidRPr="0012077B">
              <w:rPr>
                <w:rFonts w:cs="Times New Roman"/>
              </w:rPr>
              <w:t>ny-lomarcan</w:t>
            </w:r>
            <w:proofErr w:type="spellEnd"/>
            <w:r w:rsidRPr="0012077B">
              <w:rPr>
                <w:rFonts w:cs="Times New Roman"/>
              </w:rPr>
              <w:t xml:space="preserve">, as cha nee </w:t>
            </w:r>
            <w:proofErr w:type="spellStart"/>
            <w:r w:rsidRPr="0012077B">
              <w:rPr>
                <w:rFonts w:cs="Times New Roman"/>
              </w:rPr>
              <w:t>trooid</w:t>
            </w:r>
            <w:proofErr w:type="spellEnd"/>
            <w:r w:rsidRPr="0012077B">
              <w:rPr>
                <w:rFonts w:cs="Times New Roman"/>
              </w:rPr>
              <w:t xml:space="preserve"> </w:t>
            </w:r>
            <w:proofErr w:type="spellStart"/>
            <w:r w:rsidRPr="0012077B">
              <w:rPr>
                <w:rFonts w:cs="Times New Roman"/>
              </w:rPr>
              <w:t>nyn</w:t>
            </w:r>
            <w:proofErr w:type="spellEnd"/>
            <w:r w:rsidRPr="0012077B">
              <w:rPr>
                <w:rFonts w:cs="Times New Roman"/>
              </w:rPr>
              <w:t xml:space="preserve"> </w:t>
            </w:r>
            <w:proofErr w:type="spellStart"/>
            <w:r w:rsidRPr="0012077B">
              <w:rPr>
                <w:rFonts w:cs="Times New Roman"/>
              </w:rPr>
              <w:t>doilchinys</w:t>
            </w:r>
            <w:proofErr w:type="spellEnd"/>
            <w:r w:rsidRPr="0012077B">
              <w:rPr>
                <w:rFonts w:cs="Times New Roman"/>
              </w:rPr>
              <w:t xml:space="preserve"> </w:t>
            </w:r>
            <w:proofErr w:type="spellStart"/>
            <w:r w:rsidRPr="0012077B">
              <w:rPr>
                <w:rFonts w:cs="Times New Roman"/>
              </w:rPr>
              <w:t>hene</w:t>
            </w:r>
            <w:proofErr w:type="spellEnd"/>
            <w:r w:rsidRPr="0012077B">
              <w:rPr>
                <w:rFonts w:cs="Times New Roman"/>
              </w:rPr>
              <w:t xml:space="preserve">, </w:t>
            </w:r>
            <w:proofErr w:type="spellStart"/>
            <w:r w:rsidRPr="0012077B">
              <w:rPr>
                <w:rFonts w:cs="Times New Roman"/>
              </w:rPr>
              <w:t>ny</w:t>
            </w:r>
            <w:proofErr w:type="spellEnd"/>
            <w:r w:rsidRPr="0012077B">
              <w:rPr>
                <w:rFonts w:cs="Times New Roman"/>
              </w:rPr>
              <w:t xml:space="preserve"> </w:t>
            </w:r>
            <w:proofErr w:type="spellStart"/>
            <w:r w:rsidRPr="0012077B">
              <w:rPr>
                <w:rFonts w:cs="Times New Roman"/>
              </w:rPr>
              <w:t>trooid</w:t>
            </w:r>
            <w:proofErr w:type="spellEnd"/>
            <w:r w:rsidRPr="0012077B">
              <w:rPr>
                <w:rFonts w:cs="Times New Roman"/>
              </w:rPr>
              <w:t xml:space="preserve"> </w:t>
            </w:r>
            <w:proofErr w:type="spellStart"/>
            <w:r w:rsidRPr="0012077B">
              <w:rPr>
                <w:rFonts w:cs="Times New Roman"/>
              </w:rPr>
              <w:t>foays</w:t>
            </w:r>
            <w:proofErr w:type="spellEnd"/>
            <w:r w:rsidRPr="0012077B">
              <w:rPr>
                <w:rFonts w:cs="Times New Roman"/>
              </w:rPr>
              <w:t xml:space="preserve"> </w:t>
            </w:r>
            <w:proofErr w:type="spellStart"/>
            <w:r w:rsidRPr="0012077B">
              <w:rPr>
                <w:rFonts w:cs="Times New Roman"/>
              </w:rPr>
              <w:t>erbee</w:t>
            </w:r>
            <w:proofErr w:type="spellEnd"/>
            <w:r w:rsidRPr="0012077B">
              <w:rPr>
                <w:rFonts w:cs="Times New Roman"/>
              </w:rPr>
              <w:t xml:space="preserve"> </w:t>
            </w:r>
            <w:proofErr w:type="spellStart"/>
            <w:r w:rsidRPr="0012077B">
              <w:rPr>
                <w:rFonts w:cs="Times New Roman"/>
              </w:rPr>
              <w:t>t</w:t>
            </w:r>
            <w:r w:rsidR="00553A53">
              <w:rPr>
                <w:rFonts w:cs="Times New Roman"/>
              </w:rPr>
              <w:t>’</w:t>
            </w:r>
            <w:r w:rsidRPr="0012077B">
              <w:rPr>
                <w:rFonts w:cs="Times New Roman"/>
              </w:rPr>
              <w:t>aynin</w:t>
            </w:r>
            <w:proofErr w:type="spellEnd"/>
            <w:r w:rsidRPr="0012077B">
              <w:rPr>
                <w:rFonts w:cs="Times New Roman"/>
              </w:rPr>
              <w:t xml:space="preserve"> </w:t>
            </w:r>
            <w:proofErr w:type="spellStart"/>
            <w:r w:rsidRPr="0012077B">
              <w:rPr>
                <w:rFonts w:cs="Times New Roman"/>
              </w:rPr>
              <w:t>hene</w:t>
            </w:r>
            <w:proofErr w:type="spellEnd"/>
            <w:r w:rsidRPr="0012077B">
              <w:rPr>
                <w:rFonts w:cs="Times New Roman"/>
              </w:rPr>
              <w:t xml:space="preserve">, </w:t>
            </w:r>
            <w:proofErr w:type="spellStart"/>
            <w:r w:rsidRPr="0012077B">
              <w:rPr>
                <w:rFonts w:cs="Times New Roman"/>
              </w:rPr>
              <w:t>ny</w:t>
            </w:r>
            <w:proofErr w:type="spellEnd"/>
            <w:r w:rsidRPr="0012077B">
              <w:rPr>
                <w:rFonts w:cs="Times New Roman"/>
              </w:rPr>
              <w:t xml:space="preserve"> </w:t>
            </w:r>
            <w:proofErr w:type="spellStart"/>
            <w:r w:rsidRPr="0012077B">
              <w:rPr>
                <w:rFonts w:cs="Times New Roman"/>
              </w:rPr>
              <w:t>obbyr</w:t>
            </w:r>
            <w:proofErr w:type="spellEnd"/>
            <w:r w:rsidRPr="0012077B">
              <w:rPr>
                <w:rFonts w:cs="Times New Roman"/>
              </w:rPr>
              <w:t xml:space="preserve"> </w:t>
            </w:r>
            <w:proofErr w:type="spellStart"/>
            <w:r w:rsidRPr="0012077B">
              <w:rPr>
                <w:rFonts w:cs="Times New Roman"/>
              </w:rPr>
              <w:t>erbee</w:t>
            </w:r>
            <w:proofErr w:type="spellEnd"/>
            <w:r w:rsidRPr="0012077B">
              <w:rPr>
                <w:rFonts w:cs="Times New Roman"/>
              </w:rPr>
              <w:t xml:space="preserve"> ta shin </w:t>
            </w:r>
            <w:proofErr w:type="spellStart"/>
            <w:r w:rsidRPr="0012077B">
              <w:rPr>
                <w:rFonts w:cs="Times New Roman"/>
              </w:rPr>
              <w:t>cooilleeney</w:t>
            </w:r>
            <w:proofErr w:type="spellEnd"/>
            <w:r w:rsidRPr="0012077B">
              <w:rPr>
                <w:rFonts w:cs="Times New Roman"/>
              </w:rPr>
              <w:t xml:space="preserve">, </w:t>
            </w:r>
            <w:proofErr w:type="spellStart"/>
            <w:r w:rsidRPr="0012077B">
              <w:rPr>
                <w:rFonts w:cs="Times New Roman"/>
              </w:rPr>
              <w:t>shen</w:t>
            </w:r>
            <w:proofErr w:type="spellEnd"/>
            <w:r w:rsidRPr="0012077B">
              <w:rPr>
                <w:rFonts w:cs="Times New Roman"/>
              </w:rPr>
              <w:t xml:space="preserve">-y-fa </w:t>
            </w:r>
            <w:proofErr w:type="spellStart"/>
            <w:r w:rsidRPr="0012077B">
              <w:rPr>
                <w:rFonts w:cs="Times New Roman"/>
              </w:rPr>
              <w:t>mychione</w:t>
            </w:r>
            <w:proofErr w:type="spellEnd"/>
            <w:r w:rsidRPr="0012077B">
              <w:rPr>
                <w:rFonts w:cs="Times New Roman"/>
              </w:rPr>
              <w:t xml:space="preserve"> </w:t>
            </w:r>
            <w:proofErr w:type="spellStart"/>
            <w:r w:rsidRPr="0012077B">
              <w:rPr>
                <w:rFonts w:cs="Times New Roman"/>
              </w:rPr>
              <w:t>toilchinys</w:t>
            </w:r>
            <w:proofErr w:type="spellEnd"/>
            <w:r w:rsidRPr="0012077B">
              <w:rPr>
                <w:rFonts w:cs="Times New Roman"/>
              </w:rPr>
              <w:t xml:space="preserve"> cha </w:t>
            </w:r>
            <w:proofErr w:type="spellStart"/>
            <w:r w:rsidRPr="0012077B">
              <w:rPr>
                <w:rFonts w:cs="Times New Roman"/>
              </w:rPr>
              <w:t>vel</w:t>
            </w:r>
            <w:proofErr w:type="spellEnd"/>
            <w:r w:rsidRPr="0012077B">
              <w:rPr>
                <w:rFonts w:cs="Times New Roman"/>
              </w:rPr>
              <w:t xml:space="preserve"> shin </w:t>
            </w:r>
            <w:proofErr w:type="spellStart"/>
            <w:r w:rsidRPr="0012077B">
              <w:rPr>
                <w:rFonts w:cs="Times New Roman"/>
              </w:rPr>
              <w:t>coyrt</w:t>
            </w:r>
            <w:proofErr w:type="spellEnd"/>
            <w:r w:rsidRPr="0012077B">
              <w:rPr>
                <w:rFonts w:cs="Times New Roman"/>
              </w:rPr>
              <w:t xml:space="preserve"> veg y </w:t>
            </w:r>
            <w:proofErr w:type="spellStart"/>
            <w:r w:rsidRPr="0012077B">
              <w:rPr>
                <w:rFonts w:cs="Times New Roman"/>
              </w:rPr>
              <w:t>varrant</w:t>
            </w:r>
            <w:proofErr w:type="spellEnd"/>
            <w:r w:rsidRPr="0012077B">
              <w:rPr>
                <w:rFonts w:cs="Times New Roman"/>
              </w:rPr>
              <w:t xml:space="preserve"> er </w:t>
            </w:r>
            <w:proofErr w:type="spellStart"/>
            <w:r w:rsidRPr="0012077B">
              <w:rPr>
                <w:rFonts w:cs="Times New Roman"/>
              </w:rPr>
              <w:t>credjue</w:t>
            </w:r>
            <w:proofErr w:type="spellEnd"/>
            <w:r w:rsidRPr="0012077B">
              <w:rPr>
                <w:rFonts w:cs="Times New Roman"/>
              </w:rPr>
              <w:t xml:space="preserve">, </w:t>
            </w:r>
            <w:proofErr w:type="spellStart"/>
            <w:r w:rsidRPr="0012077B">
              <w:rPr>
                <w:rFonts w:cs="Times New Roman"/>
              </w:rPr>
              <w:t>obbraghyn</w:t>
            </w:r>
            <w:proofErr w:type="spellEnd"/>
            <w:r w:rsidRPr="0012077B">
              <w:rPr>
                <w:rFonts w:cs="Times New Roman"/>
              </w:rPr>
              <w:t xml:space="preserve">, </w:t>
            </w:r>
            <w:proofErr w:type="spellStart"/>
            <w:r w:rsidRPr="0012077B">
              <w:rPr>
                <w:rFonts w:cs="Times New Roman"/>
              </w:rPr>
              <w:t>ny</w:t>
            </w:r>
            <w:proofErr w:type="spellEnd"/>
            <w:r w:rsidRPr="0012077B">
              <w:rPr>
                <w:rFonts w:cs="Times New Roman"/>
              </w:rPr>
              <w:t xml:space="preserve"> </w:t>
            </w:r>
            <w:proofErr w:type="spellStart"/>
            <w:r w:rsidRPr="0012077B">
              <w:rPr>
                <w:rFonts w:cs="Times New Roman"/>
              </w:rPr>
              <w:t>nhee</w:t>
            </w:r>
            <w:proofErr w:type="spellEnd"/>
            <w:r w:rsidRPr="0012077B">
              <w:rPr>
                <w:rFonts w:cs="Times New Roman"/>
              </w:rPr>
              <w:t xml:space="preserve"> </w:t>
            </w:r>
            <w:proofErr w:type="spellStart"/>
            <w:r w:rsidRPr="0012077B">
              <w:rPr>
                <w:rFonts w:cs="Times New Roman"/>
              </w:rPr>
              <w:t>erbee</w:t>
            </w:r>
            <w:proofErr w:type="spellEnd"/>
            <w:r w:rsidRPr="0012077B">
              <w:rPr>
                <w:rFonts w:cs="Times New Roman"/>
              </w:rPr>
              <w:t xml:space="preserve"> </w:t>
            </w:r>
            <w:proofErr w:type="spellStart"/>
            <w:r w:rsidRPr="0012077B">
              <w:rPr>
                <w:rFonts w:cs="Times New Roman"/>
              </w:rPr>
              <w:t>mie</w:t>
            </w:r>
            <w:proofErr w:type="spellEnd"/>
            <w:r w:rsidRPr="0012077B">
              <w:rPr>
                <w:rFonts w:cs="Times New Roman"/>
              </w:rPr>
              <w:t xml:space="preserve"> ta shin </w:t>
            </w:r>
            <w:proofErr w:type="spellStart"/>
            <w:r w:rsidRPr="0012077B">
              <w:rPr>
                <w:rFonts w:cs="Times New Roman"/>
              </w:rPr>
              <w:t>jannoo</w:t>
            </w:r>
            <w:proofErr w:type="spellEnd"/>
            <w:r w:rsidRPr="0012077B">
              <w:rPr>
                <w:rFonts w:cs="Times New Roman"/>
              </w:rPr>
              <w:t xml:space="preserve">; son ta </w:t>
            </w:r>
            <w:proofErr w:type="spellStart"/>
            <w:r w:rsidRPr="0012077B">
              <w:rPr>
                <w:rFonts w:cs="Times New Roman"/>
              </w:rPr>
              <w:t>nyn</w:t>
            </w:r>
            <w:proofErr w:type="spellEnd"/>
            <w:r w:rsidRPr="0012077B">
              <w:rPr>
                <w:rFonts w:cs="Times New Roman"/>
              </w:rPr>
              <w:t xml:space="preserve"> neu-</w:t>
            </w:r>
            <w:proofErr w:type="spellStart"/>
            <w:r w:rsidRPr="0012077B">
              <w:rPr>
                <w:rFonts w:cs="Times New Roman"/>
              </w:rPr>
              <w:t>fe</w:t>
            </w:r>
            <w:r w:rsidRPr="00692C98">
              <w:rPr>
                <w:rFonts w:cs="Times New Roman"/>
                <w:color w:val="FF0000"/>
              </w:rPr>
              <w:t>e</w:t>
            </w:r>
            <w:r w:rsidRPr="0012077B">
              <w:rPr>
                <w:rFonts w:cs="Times New Roman"/>
              </w:rPr>
              <w:t>uid</w:t>
            </w:r>
            <w:proofErr w:type="spellEnd"/>
            <w:r w:rsidRPr="0012077B">
              <w:rPr>
                <w:rFonts w:cs="Times New Roman"/>
              </w:rPr>
              <w:t xml:space="preserve"> </w:t>
            </w:r>
            <w:proofErr w:type="spellStart"/>
            <w:r w:rsidRPr="0012077B">
              <w:rPr>
                <w:rFonts w:cs="Times New Roman"/>
              </w:rPr>
              <w:t>wheesh</w:t>
            </w:r>
            <w:proofErr w:type="spellEnd"/>
            <w:r w:rsidRPr="0012077B">
              <w:rPr>
                <w:rFonts w:cs="Times New Roman"/>
              </w:rPr>
              <w:t xml:space="preserve"> </w:t>
            </w:r>
            <w:proofErr w:type="spellStart"/>
            <w:r w:rsidRPr="0012077B">
              <w:rPr>
                <w:rFonts w:cs="Times New Roman"/>
              </w:rPr>
              <w:t>trooid</w:t>
            </w:r>
            <w:proofErr w:type="spellEnd"/>
            <w:r w:rsidRPr="0012077B">
              <w:rPr>
                <w:rFonts w:cs="Times New Roman"/>
              </w:rPr>
              <w:t xml:space="preserve"> broid </w:t>
            </w:r>
            <w:proofErr w:type="spellStart"/>
            <w:r w:rsidRPr="0012077B">
              <w:rPr>
                <w:rFonts w:cs="Times New Roman"/>
              </w:rPr>
              <w:t>nyn</w:t>
            </w:r>
            <w:proofErr w:type="spellEnd"/>
            <w:r w:rsidRPr="0012077B">
              <w:rPr>
                <w:rFonts w:cs="Times New Roman"/>
              </w:rPr>
              <w:t xml:space="preserve"> </w:t>
            </w:r>
            <w:proofErr w:type="spellStart"/>
            <w:r w:rsidRPr="0012077B">
              <w:rPr>
                <w:rFonts w:cs="Times New Roman"/>
              </w:rPr>
              <w:t>ghooghys</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vel</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chooilley</w:t>
            </w:r>
            <w:proofErr w:type="spellEnd"/>
            <w:r w:rsidRPr="0012077B">
              <w:rPr>
                <w:rFonts w:cs="Times New Roman"/>
              </w:rPr>
              <w:t xml:space="preserve"> </w:t>
            </w:r>
            <w:proofErr w:type="spellStart"/>
            <w:r w:rsidRPr="0012077B">
              <w:rPr>
                <w:rFonts w:cs="Times New Roman"/>
              </w:rPr>
              <w:t>nhee</w:t>
            </w:r>
            <w:proofErr w:type="spellEnd"/>
            <w:r w:rsidRPr="0012077B">
              <w:rPr>
                <w:rFonts w:cs="Times New Roman"/>
              </w:rPr>
              <w:t xml:space="preserve"> </w:t>
            </w:r>
            <w:proofErr w:type="spellStart"/>
            <w:r w:rsidRPr="0012077B">
              <w:rPr>
                <w:rFonts w:cs="Times New Roman"/>
              </w:rPr>
              <w:t>t</w:t>
            </w:r>
            <w:r w:rsidR="00553A53">
              <w:rPr>
                <w:rFonts w:cs="Times New Roman"/>
              </w:rPr>
              <w:t>’</w:t>
            </w:r>
            <w:r w:rsidRPr="0012077B">
              <w:rPr>
                <w:rFonts w:cs="Times New Roman"/>
              </w:rPr>
              <w:t>aynin</w:t>
            </w:r>
            <w:proofErr w:type="spellEnd"/>
            <w:r w:rsidRPr="0012077B">
              <w:rPr>
                <w:rFonts w:cs="Times New Roman"/>
              </w:rPr>
              <w:t xml:space="preserve"> </w:t>
            </w:r>
            <w:proofErr w:type="spellStart"/>
            <w:r w:rsidRPr="0012077B">
              <w:rPr>
                <w:rFonts w:cs="Times New Roman"/>
              </w:rPr>
              <w:t>annoon</w:t>
            </w:r>
            <w:proofErr w:type="spellEnd"/>
            <w:r w:rsidRPr="0012077B">
              <w:rPr>
                <w:rFonts w:cs="Times New Roman"/>
              </w:rPr>
              <w:t xml:space="preserve"> as </w:t>
            </w:r>
            <w:proofErr w:type="spellStart"/>
            <w:r w:rsidRPr="0012077B">
              <w:rPr>
                <w:rFonts w:cs="Times New Roman"/>
              </w:rPr>
              <w:t>fardailagh</w:t>
            </w:r>
            <w:proofErr w:type="spellEnd"/>
            <w:r w:rsidRPr="0012077B">
              <w:rPr>
                <w:rFonts w:cs="Times New Roman"/>
              </w:rPr>
              <w:t xml:space="preserve">, </w:t>
            </w:r>
            <w:proofErr w:type="spellStart"/>
            <w:r w:rsidRPr="0012077B">
              <w:rPr>
                <w:rFonts w:cs="Times New Roman"/>
              </w:rPr>
              <w:t>credjue</w:t>
            </w:r>
            <w:proofErr w:type="spellEnd"/>
            <w:r w:rsidRPr="0012077B">
              <w:rPr>
                <w:rFonts w:cs="Times New Roman"/>
              </w:rPr>
              <w:t xml:space="preserve">, </w:t>
            </w:r>
            <w:proofErr w:type="spellStart"/>
            <w:r w:rsidRPr="0012077B">
              <w:rPr>
                <w:rFonts w:cs="Times New Roman"/>
              </w:rPr>
              <w:t>graih</w:t>
            </w:r>
            <w:proofErr w:type="spellEnd"/>
            <w:r w:rsidRPr="0012077B">
              <w:rPr>
                <w:rFonts w:cs="Times New Roman"/>
              </w:rPr>
              <w:t xml:space="preserve">, </w:t>
            </w:r>
            <w:proofErr w:type="spellStart"/>
            <w:r w:rsidRPr="0012077B">
              <w:rPr>
                <w:rFonts w:cs="Times New Roman"/>
              </w:rPr>
              <w:t>treishteil</w:t>
            </w:r>
            <w:proofErr w:type="spellEnd"/>
            <w:r w:rsidRPr="0012077B">
              <w:rPr>
                <w:rFonts w:cs="Times New Roman"/>
              </w:rPr>
              <w:t xml:space="preserve">, </w:t>
            </w:r>
            <w:proofErr w:type="spellStart"/>
            <w:r w:rsidRPr="0012077B">
              <w:rPr>
                <w:rFonts w:cs="Times New Roman"/>
              </w:rPr>
              <w:t>aggle</w:t>
            </w:r>
            <w:proofErr w:type="spellEnd"/>
            <w:r w:rsidRPr="0012077B">
              <w:rPr>
                <w:rFonts w:cs="Times New Roman"/>
              </w:rPr>
              <w:t xml:space="preserve">, </w:t>
            </w:r>
            <w:proofErr w:type="spellStart"/>
            <w:r w:rsidRPr="0012077B">
              <w:rPr>
                <w:rFonts w:cs="Times New Roman"/>
              </w:rPr>
              <w:t>smooniaghtyn</w:t>
            </w:r>
            <w:proofErr w:type="spellEnd"/>
            <w:r w:rsidRPr="0012077B">
              <w:rPr>
                <w:rFonts w:cs="Times New Roman"/>
              </w:rPr>
              <w:t xml:space="preserve">, </w:t>
            </w:r>
            <w:proofErr w:type="spellStart"/>
            <w:r w:rsidRPr="0012077B">
              <w:rPr>
                <w:rFonts w:cs="Times New Roman"/>
              </w:rPr>
              <w:t>goan</w:t>
            </w:r>
            <w:proofErr w:type="spellEnd"/>
            <w:r w:rsidRPr="0012077B">
              <w:rPr>
                <w:rFonts w:cs="Times New Roman"/>
              </w:rPr>
              <w:t xml:space="preserve">, as </w:t>
            </w:r>
            <w:proofErr w:type="spellStart"/>
            <w:r w:rsidRPr="0012077B">
              <w:rPr>
                <w:rFonts w:cs="Times New Roman"/>
              </w:rPr>
              <w:t>obbraghyn</w:t>
            </w:r>
            <w:proofErr w:type="spellEnd"/>
            <w:r w:rsidRPr="0012077B">
              <w:rPr>
                <w:rFonts w:cs="Times New Roman"/>
              </w:rPr>
              <w:t xml:space="preserve"> as </w:t>
            </w:r>
            <w:proofErr w:type="spellStart"/>
            <w:r w:rsidRPr="0012077B">
              <w:rPr>
                <w:rFonts w:cs="Times New Roman"/>
              </w:rPr>
              <w:t>shen</w:t>
            </w:r>
            <w:proofErr w:type="spellEnd"/>
            <w:r w:rsidRPr="0012077B">
              <w:rPr>
                <w:rFonts w:cs="Times New Roman"/>
              </w:rPr>
              <w:t xml:space="preserve">-y- fa cha </w:t>
            </w:r>
            <w:proofErr w:type="spellStart"/>
            <w:r w:rsidRPr="0012077B">
              <w:rPr>
                <w:rFonts w:cs="Times New Roman"/>
              </w:rPr>
              <w:t>vel</w:t>
            </w:r>
            <w:proofErr w:type="spellEnd"/>
            <w:r w:rsidRPr="0012077B">
              <w:rPr>
                <w:rFonts w:cs="Times New Roman"/>
              </w:rPr>
              <w:t xml:space="preserve"> ad </w:t>
            </w:r>
            <w:proofErr w:type="spellStart"/>
            <w:r w:rsidRPr="0012077B">
              <w:rPr>
                <w:rFonts w:cs="Times New Roman"/>
              </w:rPr>
              <w:t>cooie</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iCs/>
              </w:rPr>
              <w:t>heyrey</w:t>
            </w:r>
            <w:proofErr w:type="spellEnd"/>
            <w:r w:rsidRPr="0012077B">
              <w:rPr>
                <w:rFonts w:cs="Times New Roman"/>
                <w:i/>
                <w:iCs/>
              </w:rPr>
              <w:t xml:space="preserve"> </w:t>
            </w:r>
            <w:r w:rsidRPr="0012077B">
              <w:rPr>
                <w:rFonts w:cs="Times New Roman"/>
              </w:rPr>
              <w:t xml:space="preserve">shin </w:t>
            </w:r>
            <w:proofErr w:type="spellStart"/>
            <w:r w:rsidRPr="0012077B">
              <w:rPr>
                <w:rFonts w:cs="Times New Roman"/>
              </w:rPr>
              <w:t>ayns</w:t>
            </w:r>
            <w:proofErr w:type="spellEnd"/>
            <w:r w:rsidRPr="0012077B">
              <w:rPr>
                <w:rFonts w:cs="Times New Roman"/>
              </w:rPr>
              <w:t xml:space="preserve"> </w:t>
            </w:r>
            <w:proofErr w:type="spellStart"/>
            <w:r w:rsidRPr="0012077B">
              <w:rPr>
                <w:rFonts w:cs="Times New Roman"/>
              </w:rPr>
              <w:t>ayrn</w:t>
            </w:r>
            <w:proofErr w:type="spellEnd"/>
            <w:r w:rsidRPr="0012077B">
              <w:rPr>
                <w:rFonts w:cs="Times New Roman"/>
              </w:rPr>
              <w:t xml:space="preserve"> </w:t>
            </w:r>
            <w:proofErr w:type="spellStart"/>
            <w:r w:rsidRPr="0012077B">
              <w:rPr>
                <w:rFonts w:cs="Times New Roman"/>
              </w:rPr>
              <w:t>erbee</w:t>
            </w:r>
            <w:proofErr w:type="spellEnd"/>
            <w:r w:rsidRPr="0012077B">
              <w:rPr>
                <w:rFonts w:cs="Times New Roman"/>
              </w:rPr>
              <w:t xml:space="preserve">. As </w:t>
            </w:r>
            <w:proofErr w:type="spellStart"/>
            <w:r w:rsidRPr="0012077B">
              <w:rPr>
                <w:rFonts w:cs="Times New Roman"/>
              </w:rPr>
              <w:t>myr</w:t>
            </w:r>
            <w:proofErr w:type="spellEnd"/>
            <w:r w:rsidRPr="0012077B">
              <w:rPr>
                <w:rFonts w:cs="Times New Roman"/>
              </w:rPr>
              <w:t xml:space="preserve"> </w:t>
            </w:r>
            <w:proofErr w:type="spellStart"/>
            <w:r w:rsidRPr="0012077B">
              <w:rPr>
                <w:rFonts w:cs="Times New Roman"/>
              </w:rPr>
              <w:t>shoh</w:t>
            </w:r>
            <w:proofErr w:type="spellEnd"/>
            <w:r w:rsidRPr="0012077B">
              <w:rPr>
                <w:rFonts w:cs="Times New Roman"/>
              </w:rPr>
              <w:t xml:space="preserve"> ta shin </w:t>
            </w:r>
            <w:proofErr w:type="spellStart"/>
            <w:r w:rsidRPr="0012077B">
              <w:rPr>
                <w:rFonts w:cs="Times New Roman"/>
              </w:rPr>
              <w:t>loayrt</w:t>
            </w:r>
            <w:proofErr w:type="spellEnd"/>
            <w:r w:rsidRPr="0012077B">
              <w:rPr>
                <w:rFonts w:cs="Times New Roman"/>
              </w:rPr>
              <w:t xml:space="preserve"> </w:t>
            </w:r>
            <w:proofErr w:type="spellStart"/>
            <w:r w:rsidRPr="0012077B">
              <w:rPr>
                <w:rFonts w:cs="Times New Roman"/>
              </w:rPr>
              <w:t>ayns</w:t>
            </w:r>
            <w:proofErr w:type="spellEnd"/>
            <w:r w:rsidRPr="0012077B">
              <w:rPr>
                <w:rFonts w:cs="Times New Roman"/>
              </w:rPr>
              <w:t xml:space="preserve"> </w:t>
            </w:r>
            <w:proofErr w:type="spellStart"/>
            <w:r w:rsidRPr="0012077B">
              <w:rPr>
                <w:rFonts w:cs="Times New Roman"/>
              </w:rPr>
              <w:t>ginj</w:t>
            </w:r>
            <w:r w:rsidR="00053C1B" w:rsidRPr="00053C1B">
              <w:rPr>
                <w:rFonts w:cs="Times New Roman"/>
                <w:color w:val="FF0000"/>
              </w:rPr>
              <w:t>i</w:t>
            </w:r>
            <w:r w:rsidRPr="0012077B">
              <w:rPr>
                <w:rFonts w:cs="Times New Roman"/>
              </w:rPr>
              <w:t>llaghey</w:t>
            </w:r>
            <w:proofErr w:type="spellEnd"/>
            <w:r w:rsidRPr="0012077B">
              <w:rPr>
                <w:rFonts w:cs="Times New Roman"/>
              </w:rPr>
              <w:t xml:space="preserve"> shin </w:t>
            </w:r>
            <w:proofErr w:type="spellStart"/>
            <w:r w:rsidRPr="0012077B">
              <w:rPr>
                <w:rFonts w:cs="Times New Roman"/>
              </w:rPr>
              <w:t>hene</w:t>
            </w:r>
            <w:proofErr w:type="spellEnd"/>
            <w:r w:rsidRPr="0012077B">
              <w:rPr>
                <w:rFonts w:cs="Times New Roman"/>
              </w:rPr>
              <w:t xml:space="preserve"> </w:t>
            </w:r>
            <w:proofErr w:type="spellStart"/>
            <w:r w:rsidRPr="0012077B">
              <w:rPr>
                <w:rFonts w:cs="Times New Roman"/>
              </w:rPr>
              <w:t>kiongoyrt</w:t>
            </w:r>
            <w:proofErr w:type="spellEnd"/>
            <w:r w:rsidRPr="0012077B">
              <w:rPr>
                <w:rFonts w:cs="Times New Roman"/>
              </w:rPr>
              <w:t xml:space="preserve"> </w:t>
            </w:r>
            <w:proofErr w:type="spellStart"/>
            <w:r w:rsidRPr="0012077B">
              <w:rPr>
                <w:rFonts w:cs="Times New Roman"/>
              </w:rPr>
              <w:t>rish</w:t>
            </w:r>
            <w:proofErr w:type="spellEnd"/>
            <w:r w:rsidRPr="0012077B">
              <w:rPr>
                <w:rFonts w:cs="Times New Roman"/>
              </w:rPr>
              <w:t xml:space="preserve"> </w:t>
            </w:r>
            <w:proofErr w:type="spellStart"/>
            <w:r w:rsidRPr="0012077B">
              <w:rPr>
                <w:rFonts w:cs="Times New Roman"/>
                <w:iCs/>
              </w:rPr>
              <w:t>Jee</w:t>
            </w:r>
            <w:proofErr w:type="spellEnd"/>
            <w:r w:rsidRPr="0012077B">
              <w:rPr>
                <w:rFonts w:cs="Times New Roman"/>
                <w:i/>
                <w:iCs/>
              </w:rPr>
              <w:t xml:space="preserve">, </w:t>
            </w:r>
            <w:r w:rsidRPr="0012077B">
              <w:rPr>
                <w:rFonts w:cs="Times New Roman"/>
              </w:rPr>
              <w:t xml:space="preserve">as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choyrt</w:t>
            </w:r>
            <w:proofErr w:type="spellEnd"/>
            <w:r w:rsidRPr="0012077B">
              <w:rPr>
                <w:rFonts w:cs="Times New Roman"/>
              </w:rPr>
              <w:t xml:space="preserve"> </w:t>
            </w:r>
            <w:proofErr w:type="spellStart"/>
            <w:r w:rsidRPr="0012077B">
              <w:rPr>
                <w:rFonts w:cs="Times New Roman"/>
              </w:rPr>
              <w:t>ooilley</w:t>
            </w:r>
            <w:proofErr w:type="spellEnd"/>
            <w:r w:rsidRPr="0012077B">
              <w:rPr>
                <w:rFonts w:cs="Times New Roman"/>
              </w:rPr>
              <w:t xml:space="preserve"> </w:t>
            </w:r>
            <w:proofErr w:type="spellStart"/>
            <w:r w:rsidRPr="0012077B">
              <w:rPr>
                <w:rFonts w:cs="Times New Roman"/>
              </w:rPr>
              <w:t>yn</w:t>
            </w:r>
            <w:proofErr w:type="spellEnd"/>
            <w:r w:rsidRPr="0012077B">
              <w:rPr>
                <w:rFonts w:cs="Times New Roman"/>
              </w:rPr>
              <w:t xml:space="preserve"> </w:t>
            </w:r>
            <w:proofErr w:type="spellStart"/>
            <w:r w:rsidRPr="0012077B">
              <w:rPr>
                <w:rFonts w:cs="Times New Roman"/>
              </w:rPr>
              <w:t>ghloyr</w:t>
            </w:r>
            <w:proofErr w:type="spellEnd"/>
            <w:r w:rsidRPr="0012077B">
              <w:rPr>
                <w:rFonts w:cs="Times New Roman"/>
              </w:rPr>
              <w:t xml:space="preserve"> </w:t>
            </w:r>
            <w:proofErr w:type="spellStart"/>
            <w:r w:rsidRPr="0012077B">
              <w:rPr>
                <w:rFonts w:cs="Times New Roman"/>
              </w:rPr>
              <w:t>gys</w:t>
            </w:r>
            <w:proofErr w:type="spellEnd"/>
            <w:r w:rsidRPr="0012077B">
              <w:rPr>
                <w:rFonts w:cs="Times New Roman"/>
              </w:rPr>
              <w:t xml:space="preserve"> </w:t>
            </w:r>
            <w:proofErr w:type="spellStart"/>
            <w:r w:rsidRPr="0012077B">
              <w:rPr>
                <w:rFonts w:cs="Times New Roman"/>
              </w:rPr>
              <w:t>nyn</w:t>
            </w:r>
            <w:proofErr w:type="spellEnd"/>
            <w:r w:rsidRPr="0012077B">
              <w:rPr>
                <w:rFonts w:cs="Times New Roman"/>
              </w:rPr>
              <w:t xml:space="preserve"> </w:t>
            </w:r>
            <w:proofErr w:type="spellStart"/>
            <w:r w:rsidRPr="0012077B">
              <w:rPr>
                <w:rFonts w:cs="Times New Roman"/>
              </w:rPr>
              <w:t>Saualtagh</w:t>
            </w:r>
            <w:proofErr w:type="spellEnd"/>
            <w:r w:rsidRPr="0012077B">
              <w:rPr>
                <w:rFonts w:cs="Times New Roman"/>
              </w:rPr>
              <w:t xml:space="preserve"> </w:t>
            </w:r>
            <w:proofErr w:type="spellStart"/>
            <w:r w:rsidRPr="0012077B">
              <w:rPr>
                <w:rFonts w:cs="Times New Roman"/>
              </w:rPr>
              <w:t>Creest</w:t>
            </w:r>
            <w:proofErr w:type="spellEnd"/>
            <w:r w:rsidRPr="0012077B">
              <w:rPr>
                <w:rFonts w:cs="Times New Roman"/>
              </w:rPr>
              <w:t xml:space="preserve"> ta </w:t>
            </w:r>
            <w:proofErr w:type="spellStart"/>
            <w:r w:rsidRPr="0012077B">
              <w:rPr>
                <w:rFonts w:cs="Times New Roman"/>
              </w:rPr>
              <w:t>smoo</w:t>
            </w:r>
            <w:proofErr w:type="spellEnd"/>
            <w:r w:rsidRPr="0012077B">
              <w:rPr>
                <w:rFonts w:cs="Times New Roman"/>
              </w:rPr>
              <w:t xml:space="preserve"> </w:t>
            </w:r>
            <w:proofErr w:type="spellStart"/>
            <w:r w:rsidRPr="0012077B">
              <w:rPr>
                <w:rFonts w:cs="Times New Roman"/>
              </w:rPr>
              <w:t>fe</w:t>
            </w:r>
            <w:r w:rsidRPr="00692C98">
              <w:rPr>
                <w:rFonts w:cs="Times New Roman"/>
                <w:color w:val="FF0000"/>
              </w:rPr>
              <w:t>eu</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gheddyn</w:t>
            </w:r>
            <w:proofErr w:type="spellEnd"/>
            <w:r w:rsidRPr="0012077B">
              <w:rPr>
                <w:rFonts w:cs="Times New Roman"/>
              </w:rPr>
              <w:t xml:space="preserve"> eh.</w:t>
            </w:r>
          </w:p>
        </w:tc>
        <w:tc>
          <w:tcPr>
            <w:tcW w:w="1031" w:type="dxa"/>
          </w:tcPr>
          <w:p w14:paraId="43198DBD" w14:textId="77777777" w:rsidR="00535FB8" w:rsidRPr="00535FB8" w:rsidRDefault="00535FB8" w:rsidP="003A2210">
            <w:pPr>
              <w:spacing w:after="80"/>
              <w:ind w:left="0" w:firstLine="0"/>
              <w:rPr>
                <w:rFonts w:cs="Times New Roman"/>
                <w:sz w:val="18"/>
                <w:szCs w:val="18"/>
              </w:rPr>
            </w:pPr>
          </w:p>
        </w:tc>
      </w:tr>
      <w:tr w:rsidR="00535FB8" w:rsidRPr="0012077B" w14:paraId="4F6B85C3" w14:textId="465F6859" w:rsidTr="005F74B2">
        <w:tc>
          <w:tcPr>
            <w:tcW w:w="1127" w:type="dxa"/>
          </w:tcPr>
          <w:p w14:paraId="01A0DF72" w14:textId="77777777" w:rsidR="00535FB8" w:rsidRPr="006D7575" w:rsidRDefault="00535FB8" w:rsidP="00856D11">
            <w:pPr>
              <w:spacing w:after="80"/>
              <w:ind w:left="0" w:firstLine="0"/>
              <w:jc w:val="both"/>
              <w:rPr>
                <w:sz w:val="18"/>
                <w:szCs w:val="18"/>
              </w:rPr>
            </w:pPr>
          </w:p>
        </w:tc>
        <w:tc>
          <w:tcPr>
            <w:tcW w:w="3404" w:type="dxa"/>
          </w:tcPr>
          <w:p w14:paraId="1B2F4F65" w14:textId="1ED8E39E" w:rsidR="00535FB8" w:rsidRPr="0012077B" w:rsidRDefault="00535FB8" w:rsidP="00856D11">
            <w:pPr>
              <w:spacing w:after="80"/>
              <w:ind w:left="0" w:firstLine="0"/>
              <w:jc w:val="both"/>
              <w:rPr>
                <w:rFonts w:cs="Times New Roman"/>
              </w:rPr>
            </w:pPr>
            <w:r w:rsidRPr="00822E4F">
              <w:t>Here you have heard the office of God in our justification, and how we receive it of him freely</w:t>
            </w:r>
            <w:r w:rsidRPr="00822E4F">
              <w:rPr>
                <w:rFonts w:cs="Times New Roman"/>
              </w:rPr>
              <w:t>—</w:t>
            </w:r>
            <w:r w:rsidRPr="00822E4F">
              <w:t xml:space="preserve"> by his mercy</w:t>
            </w:r>
            <w:r w:rsidRPr="00822E4F">
              <w:rPr>
                <w:rFonts w:cs="Times New Roman"/>
              </w:rPr>
              <w:t>—</w:t>
            </w:r>
            <w:r w:rsidRPr="00822E4F">
              <w:t xml:space="preserve"> without our deserts </w:t>
            </w:r>
            <w:r w:rsidRPr="00822E4F">
              <w:rPr>
                <w:rFonts w:cs="Times New Roman"/>
              </w:rPr>
              <w:t>—</w:t>
            </w:r>
            <w:r w:rsidRPr="00822E4F">
              <w:t xml:space="preserve"> through true and lively faith. </w:t>
            </w:r>
          </w:p>
        </w:tc>
        <w:tc>
          <w:tcPr>
            <w:tcW w:w="3789" w:type="dxa"/>
          </w:tcPr>
          <w:p w14:paraId="01059D2D" w14:textId="076EFEDD" w:rsidR="00535FB8" w:rsidRPr="0012077B" w:rsidRDefault="00535FB8" w:rsidP="008D148C">
            <w:pPr>
              <w:spacing w:after="80"/>
              <w:ind w:left="0" w:firstLine="284"/>
              <w:jc w:val="both"/>
              <w:rPr>
                <w:rFonts w:cs="Times New Roman"/>
              </w:rPr>
            </w:pPr>
            <w:proofErr w:type="spellStart"/>
            <w:r w:rsidRPr="0012077B">
              <w:rPr>
                <w:rFonts w:cs="Times New Roman"/>
              </w:rPr>
              <w:t>Ayns</w:t>
            </w:r>
            <w:proofErr w:type="spellEnd"/>
            <w:r w:rsidRPr="0012077B">
              <w:rPr>
                <w:rFonts w:cs="Times New Roman"/>
              </w:rPr>
              <w:t xml:space="preserve"> </w:t>
            </w:r>
            <w:proofErr w:type="spellStart"/>
            <w:r w:rsidRPr="0012077B">
              <w:rPr>
                <w:rFonts w:cs="Times New Roman"/>
              </w:rPr>
              <w:t>shoh</w:t>
            </w:r>
            <w:proofErr w:type="spellEnd"/>
            <w:r w:rsidRPr="0012077B">
              <w:rPr>
                <w:rFonts w:cs="Times New Roman"/>
              </w:rPr>
              <w:t xml:space="preserve"> ta </w:t>
            </w:r>
            <w:proofErr w:type="spellStart"/>
            <w:r w:rsidRPr="0012077B">
              <w:rPr>
                <w:rFonts w:cs="Times New Roman"/>
              </w:rPr>
              <w:t>shiu</w:t>
            </w:r>
            <w:proofErr w:type="spellEnd"/>
            <w:r w:rsidRPr="0012077B">
              <w:rPr>
                <w:rFonts w:cs="Times New Roman"/>
              </w:rPr>
              <w:t xml:space="preserve"> er </w:t>
            </w:r>
            <w:proofErr w:type="spellStart"/>
            <w:r w:rsidRPr="0012077B">
              <w:rPr>
                <w:rFonts w:cs="Times New Roman"/>
              </w:rPr>
              <w:t>chlashtyn</w:t>
            </w:r>
            <w:proofErr w:type="spellEnd"/>
            <w:r w:rsidRPr="0012077B">
              <w:rPr>
                <w:rFonts w:cs="Times New Roman"/>
              </w:rPr>
              <w:t xml:space="preserve"> oik Yee </w:t>
            </w:r>
            <w:proofErr w:type="spellStart"/>
            <w:r w:rsidRPr="0012077B">
              <w:rPr>
                <w:rFonts w:cs="Times New Roman"/>
              </w:rPr>
              <w:t>ayns</w:t>
            </w:r>
            <w:proofErr w:type="spellEnd"/>
            <w:r w:rsidRPr="0012077B">
              <w:rPr>
                <w:rFonts w:cs="Times New Roman"/>
              </w:rPr>
              <w:t xml:space="preserve"> </w:t>
            </w:r>
            <w:proofErr w:type="spellStart"/>
            <w:r w:rsidRPr="0012077B">
              <w:rPr>
                <w:rFonts w:cs="Times New Roman"/>
              </w:rPr>
              <w:t>seyrey</w:t>
            </w:r>
            <w:proofErr w:type="spellEnd"/>
            <w:r w:rsidRPr="0012077B">
              <w:rPr>
                <w:rFonts w:cs="Times New Roman"/>
              </w:rPr>
              <w:t xml:space="preserve"> shin, as </w:t>
            </w:r>
            <w:proofErr w:type="spellStart"/>
            <w:r w:rsidRPr="0012077B">
              <w:rPr>
                <w:rFonts w:cs="Times New Roman"/>
              </w:rPr>
              <w:t>kys</w:t>
            </w:r>
            <w:proofErr w:type="spellEnd"/>
            <w:r w:rsidRPr="0012077B">
              <w:rPr>
                <w:rFonts w:cs="Times New Roman"/>
              </w:rPr>
              <w:t xml:space="preserve"> ta shin </w:t>
            </w:r>
            <w:proofErr w:type="spellStart"/>
            <w:r w:rsidRPr="0012077B">
              <w:rPr>
                <w:rFonts w:cs="Times New Roman"/>
              </w:rPr>
              <w:t>gheddyn</w:t>
            </w:r>
            <w:proofErr w:type="spellEnd"/>
            <w:r w:rsidRPr="0012077B">
              <w:rPr>
                <w:rFonts w:cs="Times New Roman"/>
              </w:rPr>
              <w:t xml:space="preserve">, </w:t>
            </w:r>
            <w:proofErr w:type="spellStart"/>
            <w:r w:rsidRPr="0012077B">
              <w:rPr>
                <w:rFonts w:cs="Times New Roman"/>
              </w:rPr>
              <w:t>yn</w:t>
            </w:r>
            <w:proofErr w:type="spellEnd"/>
            <w:r w:rsidRPr="0012077B">
              <w:rPr>
                <w:rFonts w:cs="Times New Roman"/>
              </w:rPr>
              <w:t xml:space="preserve"> </w:t>
            </w:r>
            <w:proofErr w:type="spellStart"/>
            <w:r w:rsidRPr="0012077B">
              <w:rPr>
                <w:rFonts w:cs="Times New Roman"/>
              </w:rPr>
              <w:t>gioot</w:t>
            </w:r>
            <w:proofErr w:type="spellEnd"/>
            <w:r w:rsidRPr="0012077B">
              <w:rPr>
                <w:rFonts w:cs="Times New Roman"/>
              </w:rPr>
              <w:t xml:space="preserve"> </w:t>
            </w:r>
            <w:proofErr w:type="spellStart"/>
            <w:r w:rsidRPr="0012077B">
              <w:rPr>
                <w:rFonts w:cs="Times New Roman"/>
              </w:rPr>
              <w:t>shoh</w:t>
            </w:r>
            <w:proofErr w:type="spellEnd"/>
            <w:r w:rsidRPr="0012077B">
              <w:rPr>
                <w:rFonts w:cs="Times New Roman"/>
              </w:rPr>
              <w:t xml:space="preserve"> </w:t>
            </w:r>
            <w:proofErr w:type="spellStart"/>
            <w:r w:rsidRPr="0012077B">
              <w:rPr>
                <w:rFonts w:cs="Times New Roman"/>
              </w:rPr>
              <w:t>veih</w:t>
            </w:r>
            <w:r w:rsidR="00553A53">
              <w:rPr>
                <w:rFonts w:cs="Times New Roman"/>
              </w:rPr>
              <w:t>’</w:t>
            </w:r>
            <w:r w:rsidRPr="0012077B">
              <w:rPr>
                <w:rFonts w:cs="Times New Roman"/>
              </w:rPr>
              <w:t>n</w:t>
            </w:r>
            <w:proofErr w:type="spellEnd"/>
            <w:r w:rsidRPr="0012077B">
              <w:rPr>
                <w:rFonts w:cs="Times New Roman"/>
              </w:rPr>
              <w:t xml:space="preserve"> </w:t>
            </w:r>
            <w:proofErr w:type="spellStart"/>
            <w:r w:rsidRPr="0012077B">
              <w:rPr>
                <w:rFonts w:cs="Times New Roman"/>
              </w:rPr>
              <w:t>laue</w:t>
            </w:r>
            <w:proofErr w:type="spellEnd"/>
            <w:r w:rsidRPr="0012077B">
              <w:rPr>
                <w:rFonts w:cs="Times New Roman"/>
              </w:rPr>
              <w:t xml:space="preserve"> </w:t>
            </w:r>
            <w:proofErr w:type="spellStart"/>
            <w:r w:rsidRPr="0012077B">
              <w:rPr>
                <w:rFonts w:cs="Times New Roman"/>
              </w:rPr>
              <w:t>echey</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nastee</w:t>
            </w:r>
            <w:proofErr w:type="spellEnd"/>
            <w:r w:rsidRPr="0012077B">
              <w:rPr>
                <w:rFonts w:cs="Times New Roman"/>
              </w:rPr>
              <w:t xml:space="preserve">, </w:t>
            </w:r>
            <w:proofErr w:type="spellStart"/>
            <w:r w:rsidRPr="0012077B">
              <w:rPr>
                <w:rFonts w:cs="Times New Roman"/>
              </w:rPr>
              <w:t>liorish</w:t>
            </w:r>
            <w:proofErr w:type="spellEnd"/>
            <w:r w:rsidRPr="0012077B">
              <w:rPr>
                <w:rFonts w:cs="Times New Roman"/>
              </w:rPr>
              <w:t xml:space="preserve"> e </w:t>
            </w:r>
            <w:proofErr w:type="spellStart"/>
            <w:r w:rsidRPr="0012077B">
              <w:rPr>
                <w:rFonts w:cs="Times New Roman"/>
              </w:rPr>
              <w:t>vyghin</w:t>
            </w:r>
            <w:proofErr w:type="spellEnd"/>
            <w:r w:rsidRPr="0012077B">
              <w:rPr>
                <w:rFonts w:cs="Times New Roman"/>
              </w:rPr>
              <w:t xml:space="preserve">, </w:t>
            </w:r>
            <w:proofErr w:type="spellStart"/>
            <w:r w:rsidRPr="0012077B">
              <w:rPr>
                <w:rFonts w:cs="Times New Roman"/>
              </w:rPr>
              <w:t>fegooish</w:t>
            </w:r>
            <w:proofErr w:type="spellEnd"/>
            <w:r w:rsidRPr="0012077B">
              <w:rPr>
                <w:rFonts w:cs="Times New Roman"/>
              </w:rPr>
              <w:t xml:space="preserve"> </w:t>
            </w:r>
            <w:proofErr w:type="spellStart"/>
            <w:r w:rsidRPr="0012077B">
              <w:rPr>
                <w:rFonts w:cs="Times New Roman"/>
              </w:rPr>
              <w:t>tooilloo</w:t>
            </w:r>
            <w:proofErr w:type="spellEnd"/>
            <w:r w:rsidRPr="0012077B">
              <w:rPr>
                <w:rFonts w:cs="Times New Roman"/>
              </w:rPr>
              <w:t xml:space="preserve"> eh, </w:t>
            </w:r>
            <w:proofErr w:type="spellStart"/>
            <w:r w:rsidRPr="0012077B">
              <w:rPr>
                <w:rFonts w:cs="Times New Roman"/>
              </w:rPr>
              <w:t>trooid</w:t>
            </w:r>
            <w:proofErr w:type="spellEnd"/>
            <w:r w:rsidRPr="0012077B">
              <w:rPr>
                <w:rFonts w:cs="Times New Roman"/>
              </w:rPr>
              <w:t xml:space="preserve"> </w:t>
            </w:r>
            <w:proofErr w:type="spellStart"/>
            <w:r w:rsidRPr="0012077B">
              <w:rPr>
                <w:rFonts w:cs="Times New Roman"/>
              </w:rPr>
              <w:t>credjue</w:t>
            </w:r>
            <w:proofErr w:type="spellEnd"/>
            <w:r w:rsidRPr="0012077B">
              <w:rPr>
                <w:rFonts w:cs="Times New Roman"/>
              </w:rPr>
              <w:t xml:space="preserve"> </w:t>
            </w:r>
            <w:proofErr w:type="spellStart"/>
            <w:r w:rsidRPr="0012077B">
              <w:rPr>
                <w:rFonts w:cs="Times New Roman"/>
              </w:rPr>
              <w:t>firrinagh</w:t>
            </w:r>
            <w:proofErr w:type="spellEnd"/>
            <w:r w:rsidRPr="0012077B">
              <w:rPr>
                <w:rFonts w:cs="Times New Roman"/>
              </w:rPr>
              <w:t xml:space="preserve"> as </w:t>
            </w:r>
            <w:proofErr w:type="spellStart"/>
            <w:r w:rsidRPr="0012077B">
              <w:rPr>
                <w:rFonts w:cs="Times New Roman"/>
              </w:rPr>
              <w:t>bioal</w:t>
            </w:r>
            <w:proofErr w:type="spellEnd"/>
            <w:r w:rsidRPr="0012077B">
              <w:rPr>
                <w:rFonts w:cs="Times New Roman"/>
              </w:rPr>
              <w:t>.</w:t>
            </w:r>
          </w:p>
        </w:tc>
        <w:tc>
          <w:tcPr>
            <w:tcW w:w="1031" w:type="dxa"/>
          </w:tcPr>
          <w:p w14:paraId="5532EC42" w14:textId="77777777" w:rsidR="00535FB8" w:rsidRPr="00535FB8" w:rsidRDefault="00535FB8" w:rsidP="003A2210">
            <w:pPr>
              <w:spacing w:after="80"/>
              <w:ind w:left="0" w:firstLine="0"/>
              <w:rPr>
                <w:rFonts w:cs="Times New Roman"/>
                <w:sz w:val="18"/>
                <w:szCs w:val="18"/>
              </w:rPr>
            </w:pPr>
          </w:p>
        </w:tc>
      </w:tr>
      <w:tr w:rsidR="00535FB8" w:rsidRPr="0012077B" w14:paraId="5E620389" w14:textId="1D9E7639" w:rsidTr="005F74B2">
        <w:tc>
          <w:tcPr>
            <w:tcW w:w="1127" w:type="dxa"/>
          </w:tcPr>
          <w:p w14:paraId="4E6632B5" w14:textId="77777777" w:rsidR="00535FB8" w:rsidRPr="006D7575" w:rsidRDefault="00535FB8" w:rsidP="00856D11">
            <w:pPr>
              <w:spacing w:after="80"/>
              <w:ind w:left="0" w:firstLine="0"/>
              <w:jc w:val="both"/>
              <w:rPr>
                <w:sz w:val="18"/>
                <w:szCs w:val="18"/>
              </w:rPr>
            </w:pPr>
          </w:p>
        </w:tc>
        <w:tc>
          <w:tcPr>
            <w:tcW w:w="3404" w:type="dxa"/>
          </w:tcPr>
          <w:p w14:paraId="6AF76F71" w14:textId="13A8D0FD" w:rsidR="00535FB8" w:rsidRPr="0012077B" w:rsidRDefault="00535FB8" w:rsidP="00856D11">
            <w:pPr>
              <w:spacing w:after="80"/>
              <w:ind w:left="0" w:firstLine="0"/>
              <w:jc w:val="both"/>
              <w:rPr>
                <w:rFonts w:cs="Times New Roman"/>
              </w:rPr>
            </w:pPr>
            <w:r w:rsidRPr="00822E4F">
              <w:t xml:space="preserve">Now you shall hear the office and duty of a Christian man unto God; </w:t>
            </w:r>
            <w:r w:rsidRPr="00822E4F">
              <w:lastRenderedPageBreak/>
              <w:t xml:space="preserve">what we ought on our part to render unto God again for his great mercy and goodness. </w:t>
            </w:r>
          </w:p>
        </w:tc>
        <w:tc>
          <w:tcPr>
            <w:tcW w:w="3789" w:type="dxa"/>
          </w:tcPr>
          <w:p w14:paraId="317B330B" w14:textId="141E2762" w:rsidR="00535FB8" w:rsidRPr="0012077B" w:rsidRDefault="00535FB8" w:rsidP="008D148C">
            <w:pPr>
              <w:spacing w:after="80"/>
              <w:ind w:left="0" w:firstLine="284"/>
              <w:jc w:val="both"/>
              <w:rPr>
                <w:rFonts w:cs="Times New Roman"/>
              </w:rPr>
            </w:pPr>
            <w:r w:rsidRPr="0012077B">
              <w:rPr>
                <w:rFonts w:cs="Times New Roman"/>
              </w:rPr>
              <w:lastRenderedPageBreak/>
              <w:t xml:space="preserve">Nish nee </w:t>
            </w:r>
            <w:proofErr w:type="spellStart"/>
            <w:r w:rsidRPr="0012077B">
              <w:rPr>
                <w:rFonts w:cs="Times New Roman"/>
              </w:rPr>
              <w:t>shiu</w:t>
            </w:r>
            <w:proofErr w:type="spellEnd"/>
            <w:r w:rsidRPr="0012077B">
              <w:rPr>
                <w:rFonts w:cs="Times New Roman"/>
              </w:rPr>
              <w:t xml:space="preserve"> </w:t>
            </w:r>
            <w:proofErr w:type="spellStart"/>
            <w:r w:rsidRPr="0012077B">
              <w:rPr>
                <w:rFonts w:cs="Times New Roman"/>
              </w:rPr>
              <w:t>clashtyn</w:t>
            </w:r>
            <w:proofErr w:type="spellEnd"/>
            <w:r w:rsidRPr="0012077B">
              <w:rPr>
                <w:rFonts w:cs="Times New Roman"/>
              </w:rPr>
              <w:t xml:space="preserve"> oik as </w:t>
            </w:r>
            <w:proofErr w:type="spellStart"/>
            <w:r w:rsidRPr="0012077B">
              <w:rPr>
                <w:rFonts w:cs="Times New Roman"/>
              </w:rPr>
              <w:t>currym</w:t>
            </w:r>
            <w:proofErr w:type="spellEnd"/>
            <w:r w:rsidRPr="0012077B">
              <w:rPr>
                <w:rFonts w:cs="Times New Roman"/>
              </w:rPr>
              <w:t xml:space="preserve"> </w:t>
            </w:r>
            <w:proofErr w:type="spellStart"/>
            <w:r w:rsidRPr="0012077B">
              <w:rPr>
                <w:rFonts w:cs="Times New Roman"/>
              </w:rPr>
              <w:t>yn</w:t>
            </w:r>
            <w:proofErr w:type="spellEnd"/>
            <w:r w:rsidRPr="0012077B">
              <w:rPr>
                <w:rFonts w:cs="Times New Roman"/>
              </w:rPr>
              <w:t xml:space="preserve"> </w:t>
            </w:r>
            <w:proofErr w:type="spellStart"/>
            <w:r w:rsidRPr="0012077B">
              <w:rPr>
                <w:rFonts w:cs="Times New Roman"/>
              </w:rPr>
              <w:t>Chreestee</w:t>
            </w:r>
            <w:proofErr w:type="spellEnd"/>
            <w:r w:rsidRPr="0012077B">
              <w:rPr>
                <w:rFonts w:cs="Times New Roman"/>
              </w:rPr>
              <w:t xml:space="preserve"> </w:t>
            </w:r>
            <w:proofErr w:type="spellStart"/>
            <w:r w:rsidRPr="0012077B">
              <w:rPr>
                <w:rFonts w:cs="Times New Roman"/>
              </w:rPr>
              <w:t>gys</w:t>
            </w:r>
            <w:proofErr w:type="spellEnd"/>
            <w:r w:rsidRPr="0012077B">
              <w:rPr>
                <w:rFonts w:cs="Times New Roman"/>
              </w:rPr>
              <w:t xml:space="preserve"> </w:t>
            </w:r>
            <w:proofErr w:type="spellStart"/>
            <w:r w:rsidRPr="0012077B">
              <w:rPr>
                <w:rFonts w:cs="Times New Roman"/>
                <w:iCs/>
              </w:rPr>
              <w:t>Jee</w:t>
            </w:r>
            <w:proofErr w:type="spellEnd"/>
            <w:r w:rsidRPr="0012077B">
              <w:rPr>
                <w:rFonts w:cs="Times New Roman"/>
                <w:i/>
                <w:iCs/>
              </w:rPr>
              <w:t xml:space="preserve">; </w:t>
            </w:r>
            <w:proofErr w:type="spellStart"/>
            <w:r w:rsidRPr="0012077B">
              <w:rPr>
                <w:rFonts w:cs="Times New Roman"/>
              </w:rPr>
              <w:t>c</w:t>
            </w:r>
            <w:r w:rsidR="00553A53">
              <w:rPr>
                <w:rFonts w:cs="Times New Roman"/>
              </w:rPr>
              <w:t>’</w:t>
            </w:r>
            <w:r w:rsidRPr="0012077B">
              <w:rPr>
                <w:rFonts w:cs="Times New Roman"/>
              </w:rPr>
              <w:t>red</w:t>
            </w:r>
            <w:proofErr w:type="spellEnd"/>
            <w:r w:rsidRPr="0012077B">
              <w:rPr>
                <w:rFonts w:cs="Times New Roman"/>
              </w:rPr>
              <w:t xml:space="preserve"> </w:t>
            </w:r>
            <w:proofErr w:type="spellStart"/>
            <w:r w:rsidRPr="0012077B">
              <w:rPr>
                <w:rFonts w:cs="Times New Roman"/>
              </w:rPr>
              <w:t>lhisagh</w:t>
            </w:r>
            <w:proofErr w:type="spellEnd"/>
            <w:r w:rsidRPr="0012077B">
              <w:rPr>
                <w:rFonts w:cs="Times New Roman"/>
              </w:rPr>
              <w:t xml:space="preserve"> shin </w:t>
            </w:r>
            <w:r w:rsidRPr="0012077B">
              <w:rPr>
                <w:rFonts w:cs="Times New Roman"/>
              </w:rPr>
              <w:lastRenderedPageBreak/>
              <w:t xml:space="preserve">er </w:t>
            </w:r>
            <w:proofErr w:type="spellStart"/>
            <w:r w:rsidRPr="0012077B">
              <w:rPr>
                <w:rFonts w:cs="Times New Roman"/>
              </w:rPr>
              <w:t>yn</w:t>
            </w:r>
            <w:proofErr w:type="spellEnd"/>
            <w:r w:rsidRPr="0012077B">
              <w:rPr>
                <w:rFonts w:cs="Times New Roman"/>
              </w:rPr>
              <w:t xml:space="preserve"> </w:t>
            </w:r>
            <w:proofErr w:type="spellStart"/>
            <w:r w:rsidRPr="0012077B">
              <w:rPr>
                <w:rFonts w:cs="Times New Roman"/>
              </w:rPr>
              <w:t>ayrn</w:t>
            </w:r>
            <w:proofErr w:type="spellEnd"/>
            <w:r w:rsidRPr="0012077B">
              <w:rPr>
                <w:rFonts w:cs="Times New Roman"/>
              </w:rPr>
              <w:t xml:space="preserve"> </w:t>
            </w:r>
            <w:proofErr w:type="spellStart"/>
            <w:r w:rsidRPr="0012077B">
              <w:rPr>
                <w:rFonts w:cs="Times New Roman"/>
              </w:rPr>
              <w:t>ainyn</w:t>
            </w:r>
            <w:proofErr w:type="spellEnd"/>
            <w:r w:rsidRPr="0012077B">
              <w:rPr>
                <w:rFonts w:cs="Times New Roman"/>
              </w:rPr>
              <w:t xml:space="preserve"> y </w:t>
            </w:r>
            <w:proofErr w:type="spellStart"/>
            <w:r w:rsidRPr="0012077B">
              <w:rPr>
                <w:rFonts w:cs="Times New Roman"/>
              </w:rPr>
              <w:t>choyrt</w:t>
            </w:r>
            <w:proofErr w:type="spellEnd"/>
            <w:r w:rsidRPr="0012077B">
              <w:rPr>
                <w:rFonts w:cs="Times New Roman"/>
              </w:rPr>
              <w:t xml:space="preserve"> da </w:t>
            </w:r>
            <w:proofErr w:type="spellStart"/>
            <w:r w:rsidRPr="0012077B">
              <w:rPr>
                <w:rFonts w:cs="Times New Roman"/>
                <w:iCs/>
              </w:rPr>
              <w:t>Jee</w:t>
            </w:r>
            <w:proofErr w:type="spellEnd"/>
            <w:r w:rsidRPr="0012077B">
              <w:rPr>
                <w:rFonts w:cs="Times New Roman"/>
                <w:i/>
                <w:iCs/>
              </w:rPr>
              <w:t xml:space="preserve"> </w:t>
            </w:r>
            <w:r w:rsidRPr="0012077B">
              <w:rPr>
                <w:rFonts w:cs="Times New Roman"/>
              </w:rPr>
              <w:t xml:space="preserve">son e </w:t>
            </w:r>
            <w:proofErr w:type="spellStart"/>
            <w:r w:rsidRPr="0012077B">
              <w:rPr>
                <w:rFonts w:cs="Times New Roman"/>
              </w:rPr>
              <w:t>vyghin</w:t>
            </w:r>
            <w:proofErr w:type="spellEnd"/>
            <w:r w:rsidRPr="0012077B">
              <w:rPr>
                <w:rFonts w:cs="Times New Roman"/>
              </w:rPr>
              <w:t xml:space="preserve"> as e </w:t>
            </w:r>
            <w:proofErr w:type="spellStart"/>
            <w:r w:rsidRPr="0012077B">
              <w:rPr>
                <w:rFonts w:cs="Times New Roman"/>
              </w:rPr>
              <w:t>vieys</w:t>
            </w:r>
            <w:proofErr w:type="spellEnd"/>
            <w:r w:rsidRPr="0012077B">
              <w:rPr>
                <w:rFonts w:cs="Times New Roman"/>
              </w:rPr>
              <w:t xml:space="preserve"> </w:t>
            </w:r>
            <w:proofErr w:type="spellStart"/>
            <w:r w:rsidRPr="0012077B">
              <w:rPr>
                <w:rFonts w:cs="Times New Roman"/>
              </w:rPr>
              <w:t>yindyssagh</w:t>
            </w:r>
            <w:proofErr w:type="spellEnd"/>
            <w:r w:rsidRPr="0012077B">
              <w:rPr>
                <w:rFonts w:cs="Times New Roman"/>
              </w:rPr>
              <w:t>.</w:t>
            </w:r>
          </w:p>
        </w:tc>
        <w:tc>
          <w:tcPr>
            <w:tcW w:w="1031" w:type="dxa"/>
          </w:tcPr>
          <w:p w14:paraId="632A1ECE" w14:textId="77777777" w:rsidR="00535FB8" w:rsidRPr="00535FB8" w:rsidRDefault="00535FB8" w:rsidP="003A2210">
            <w:pPr>
              <w:spacing w:after="80"/>
              <w:ind w:left="0" w:firstLine="0"/>
              <w:rPr>
                <w:rFonts w:cs="Times New Roman"/>
                <w:sz w:val="18"/>
                <w:szCs w:val="18"/>
              </w:rPr>
            </w:pPr>
          </w:p>
        </w:tc>
      </w:tr>
      <w:tr w:rsidR="00535FB8" w:rsidRPr="0012077B" w14:paraId="5CB2C4EE" w14:textId="61ECA438" w:rsidTr="005F74B2">
        <w:tc>
          <w:tcPr>
            <w:tcW w:w="1127" w:type="dxa"/>
          </w:tcPr>
          <w:p w14:paraId="36ADE107" w14:textId="04C247E9" w:rsidR="00535FB8" w:rsidRPr="006D7575" w:rsidRDefault="00535FB8" w:rsidP="00F00F96">
            <w:pPr>
              <w:spacing w:after="80"/>
              <w:ind w:left="0" w:firstLine="0"/>
              <w:rPr>
                <w:sz w:val="18"/>
                <w:szCs w:val="18"/>
              </w:rPr>
            </w:pPr>
            <w:r>
              <w:rPr>
                <w:sz w:val="18"/>
                <w:szCs w:val="18"/>
              </w:rPr>
              <w:t>They that preach faith only justifieth, do not teach carnal liberty, or that we should do no good works.</w:t>
            </w:r>
          </w:p>
        </w:tc>
        <w:tc>
          <w:tcPr>
            <w:tcW w:w="3404" w:type="dxa"/>
          </w:tcPr>
          <w:p w14:paraId="712E971A" w14:textId="2BF009A8" w:rsidR="00535FB8" w:rsidRPr="0012077B" w:rsidRDefault="00535FB8" w:rsidP="00856D11">
            <w:pPr>
              <w:spacing w:after="80"/>
              <w:ind w:left="0" w:firstLine="0"/>
              <w:jc w:val="both"/>
              <w:rPr>
                <w:rFonts w:cs="Times New Roman"/>
              </w:rPr>
            </w:pPr>
            <w:r w:rsidRPr="00822E4F">
              <w:t>Our office is, not to pass the time of this present life unfruitfully and idly, after that we are baptized or justified; not caring how few good works we do, to the glory of God, and profit of our neighbours: much less it is our office, after that we be once made Christ</w:t>
            </w:r>
            <w:r w:rsidR="00553A53">
              <w:t>’</w:t>
            </w:r>
            <w:r w:rsidRPr="00822E4F">
              <w:t xml:space="preserve">s members, to live contrary to the same; making ourselves members of the devil, walking after his enticements, and after the suggestions of the world and the flesh; whereby we know that we do serve the world and the devil, and not God. </w:t>
            </w:r>
          </w:p>
        </w:tc>
        <w:tc>
          <w:tcPr>
            <w:tcW w:w="3789" w:type="dxa"/>
          </w:tcPr>
          <w:p w14:paraId="2367B5B6" w14:textId="0A3B2C63" w:rsidR="00535FB8" w:rsidRPr="0012077B" w:rsidRDefault="00535FB8" w:rsidP="008D148C">
            <w:pPr>
              <w:spacing w:after="80"/>
              <w:ind w:left="0" w:firstLine="284"/>
              <w:jc w:val="both"/>
              <w:rPr>
                <w:rFonts w:cs="Times New Roman"/>
              </w:rPr>
            </w:pPr>
            <w:r w:rsidRPr="0012077B">
              <w:rPr>
                <w:rFonts w:cs="Times New Roman"/>
              </w:rPr>
              <w:t xml:space="preserve">Cha nee </w:t>
            </w:r>
            <w:proofErr w:type="spellStart"/>
            <w:r w:rsidRPr="0012077B">
              <w:rPr>
                <w:rFonts w:cs="Times New Roman"/>
              </w:rPr>
              <w:t>yn</w:t>
            </w:r>
            <w:proofErr w:type="spellEnd"/>
            <w:r w:rsidRPr="0012077B">
              <w:rPr>
                <w:rFonts w:cs="Times New Roman"/>
              </w:rPr>
              <w:t xml:space="preserve"> </w:t>
            </w:r>
            <w:proofErr w:type="spellStart"/>
            <w:r w:rsidRPr="0012077B">
              <w:rPr>
                <w:rFonts w:cs="Times New Roman"/>
              </w:rPr>
              <w:t>currym</w:t>
            </w:r>
            <w:proofErr w:type="spellEnd"/>
            <w:r w:rsidRPr="0012077B">
              <w:rPr>
                <w:rFonts w:cs="Times New Roman"/>
              </w:rPr>
              <w:t xml:space="preserve"> ain eh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ceau</w:t>
            </w:r>
            <w:proofErr w:type="spellEnd"/>
            <w:r w:rsidRPr="0012077B">
              <w:rPr>
                <w:rFonts w:cs="Times New Roman"/>
              </w:rPr>
              <w:t xml:space="preserve"> </w:t>
            </w:r>
            <w:proofErr w:type="spellStart"/>
            <w:r w:rsidRPr="0012077B">
              <w:rPr>
                <w:rFonts w:cs="Times New Roman"/>
              </w:rPr>
              <w:t>earish</w:t>
            </w:r>
            <w:proofErr w:type="spellEnd"/>
            <w:r w:rsidRPr="0012077B">
              <w:rPr>
                <w:rFonts w:cs="Times New Roman"/>
              </w:rPr>
              <w:t xml:space="preserve"> y </w:t>
            </w:r>
            <w:proofErr w:type="spellStart"/>
            <w:r w:rsidR="000E303F">
              <w:rPr>
                <w:rFonts w:cs="Times New Roman"/>
              </w:rPr>
              <w:t>vea</w:t>
            </w:r>
            <w:proofErr w:type="spellEnd"/>
            <w:r w:rsidRPr="0012077B">
              <w:rPr>
                <w:rFonts w:cs="Times New Roman"/>
              </w:rPr>
              <w:t xml:space="preserve"> </w:t>
            </w:r>
            <w:proofErr w:type="spellStart"/>
            <w:r w:rsidRPr="0012077B">
              <w:rPr>
                <w:rFonts w:cs="Times New Roman"/>
              </w:rPr>
              <w:t>shoh</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neu-</w:t>
            </w:r>
            <w:proofErr w:type="spellStart"/>
            <w:r w:rsidRPr="0012077B">
              <w:rPr>
                <w:rFonts w:cs="Times New Roman"/>
              </w:rPr>
              <w:t>vessoil</w:t>
            </w:r>
            <w:proofErr w:type="spellEnd"/>
            <w:r w:rsidRPr="0012077B">
              <w:rPr>
                <w:rFonts w:cs="Times New Roman"/>
              </w:rPr>
              <w:t xml:space="preserve"> as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lhiastey</w:t>
            </w:r>
            <w:proofErr w:type="spellEnd"/>
            <w:r w:rsidRPr="0012077B">
              <w:rPr>
                <w:rFonts w:cs="Times New Roman"/>
              </w:rPr>
              <w:t xml:space="preserve"> </w:t>
            </w:r>
            <w:proofErr w:type="spellStart"/>
            <w:r w:rsidRPr="0012077B">
              <w:rPr>
                <w:rFonts w:cs="Times New Roman"/>
              </w:rPr>
              <w:t>lurg</w:t>
            </w:r>
            <w:proofErr w:type="spellEnd"/>
            <w:r w:rsidRPr="0012077B">
              <w:rPr>
                <w:rFonts w:cs="Times New Roman"/>
              </w:rPr>
              <w:t xml:space="preserve"> </w:t>
            </w:r>
            <w:proofErr w:type="spellStart"/>
            <w:r w:rsidRPr="0012077B">
              <w:rPr>
                <w:rFonts w:cs="Times New Roman"/>
              </w:rPr>
              <w:t>dooin</w:t>
            </w:r>
            <w:proofErr w:type="spellEnd"/>
            <w:r w:rsidRPr="0012077B">
              <w:rPr>
                <w:rFonts w:cs="Times New Roman"/>
              </w:rPr>
              <w:t xml:space="preserve"> </w:t>
            </w:r>
            <w:proofErr w:type="spellStart"/>
            <w:r w:rsidRPr="0012077B">
              <w:rPr>
                <w:rFonts w:cs="Times New Roman"/>
              </w:rPr>
              <w:t>v</w:t>
            </w:r>
            <w:r w:rsidR="00553A53">
              <w:rPr>
                <w:rFonts w:cs="Times New Roman"/>
              </w:rPr>
              <w:t>’</w:t>
            </w:r>
            <w:r w:rsidRPr="0012077B">
              <w:rPr>
                <w:rFonts w:cs="Times New Roman"/>
              </w:rPr>
              <w:t>er</w:t>
            </w:r>
            <w:proofErr w:type="spellEnd"/>
            <w:r w:rsidRPr="0012077B">
              <w:rPr>
                <w:rFonts w:cs="Times New Roman"/>
              </w:rPr>
              <w:t xml:space="preserve"> </w:t>
            </w:r>
            <w:proofErr w:type="spellStart"/>
            <w:r w:rsidRPr="0012077B">
              <w:rPr>
                <w:rFonts w:cs="Times New Roman"/>
              </w:rPr>
              <w:t>nyn</w:t>
            </w:r>
            <w:proofErr w:type="spellEnd"/>
            <w:r w:rsidRPr="0012077B">
              <w:rPr>
                <w:rFonts w:cs="Times New Roman"/>
              </w:rPr>
              <w:t xml:space="preserve"> </w:t>
            </w:r>
            <w:proofErr w:type="spellStart"/>
            <w:r w:rsidRPr="0012077B">
              <w:rPr>
                <w:rFonts w:cs="Times New Roman"/>
              </w:rPr>
              <w:t>mashtey</w:t>
            </w:r>
            <w:proofErr w:type="spellEnd"/>
            <w:r w:rsidRPr="0012077B">
              <w:rPr>
                <w:rFonts w:cs="Times New Roman"/>
              </w:rPr>
              <w:t xml:space="preserve"> </w:t>
            </w:r>
            <w:proofErr w:type="spellStart"/>
            <w:r w:rsidRPr="0012077B">
              <w:rPr>
                <w:rFonts w:cs="Times New Roman"/>
              </w:rPr>
              <w:t>ny</w:t>
            </w:r>
            <w:proofErr w:type="spellEnd"/>
            <w:r w:rsidRPr="0012077B">
              <w:rPr>
                <w:rFonts w:cs="Times New Roman"/>
              </w:rPr>
              <w:t xml:space="preserve"> er </w:t>
            </w:r>
            <w:proofErr w:type="spellStart"/>
            <w:r w:rsidRPr="0012077B">
              <w:rPr>
                <w:rFonts w:cs="Times New Roman"/>
              </w:rPr>
              <w:t>nyn</w:t>
            </w:r>
            <w:proofErr w:type="spellEnd"/>
            <w:r w:rsidRPr="0012077B">
              <w:rPr>
                <w:rFonts w:cs="Times New Roman"/>
              </w:rPr>
              <w:t xml:space="preserve"> </w:t>
            </w:r>
            <w:proofErr w:type="spellStart"/>
            <w:r w:rsidRPr="0012077B">
              <w:rPr>
                <w:rFonts w:cs="Times New Roman"/>
              </w:rPr>
              <w:t>seyrey</w:t>
            </w:r>
            <w:proofErr w:type="spellEnd"/>
            <w:r w:rsidRPr="0012077B">
              <w:rPr>
                <w:rFonts w:cs="Times New Roman"/>
              </w:rPr>
              <w:t xml:space="preserve">, gyn </w:t>
            </w:r>
            <w:proofErr w:type="spellStart"/>
            <w:r w:rsidRPr="0012077B">
              <w:rPr>
                <w:rFonts w:cs="Times New Roman"/>
              </w:rPr>
              <w:t>geill</w:t>
            </w:r>
            <w:proofErr w:type="spellEnd"/>
            <w:r w:rsidRPr="0012077B">
              <w:rPr>
                <w:rFonts w:cs="Times New Roman"/>
              </w:rPr>
              <w:t xml:space="preserve"> y </w:t>
            </w:r>
            <w:proofErr w:type="spellStart"/>
            <w:r w:rsidRPr="0012077B">
              <w:rPr>
                <w:rFonts w:cs="Times New Roman"/>
              </w:rPr>
              <w:t>choyrt</w:t>
            </w:r>
            <w:proofErr w:type="spellEnd"/>
            <w:r w:rsidRPr="0012077B">
              <w:rPr>
                <w:rFonts w:cs="Times New Roman"/>
              </w:rPr>
              <w:t xml:space="preserve"> </w:t>
            </w:r>
            <w:proofErr w:type="spellStart"/>
            <w:r w:rsidRPr="0012077B">
              <w:rPr>
                <w:rFonts w:cs="Times New Roman"/>
              </w:rPr>
              <w:t>cre</w:t>
            </w:r>
            <w:r w:rsidR="00553A53">
              <w:rPr>
                <w:rFonts w:cs="Times New Roman"/>
              </w:rPr>
              <w:t>’</w:t>
            </w:r>
            <w:r w:rsidRPr="0012077B">
              <w:rPr>
                <w:rFonts w:cs="Times New Roman"/>
              </w:rPr>
              <w:t>n</w:t>
            </w:r>
            <w:proofErr w:type="spellEnd"/>
            <w:r w:rsidRPr="0012077B">
              <w:rPr>
                <w:rFonts w:cs="Times New Roman"/>
              </w:rPr>
              <w:t xml:space="preserve"> </w:t>
            </w:r>
            <w:proofErr w:type="spellStart"/>
            <w:r w:rsidRPr="0012077B">
              <w:rPr>
                <w:rFonts w:cs="Times New Roman"/>
              </w:rPr>
              <w:t>earroo</w:t>
            </w:r>
            <w:proofErr w:type="spellEnd"/>
            <w:r w:rsidRPr="0012077B">
              <w:rPr>
                <w:rFonts w:cs="Times New Roman"/>
              </w:rPr>
              <w:t xml:space="preserve"> </w:t>
            </w:r>
            <w:proofErr w:type="spellStart"/>
            <w:r w:rsidRPr="0012077B">
              <w:rPr>
                <w:rFonts w:cs="Times New Roman"/>
              </w:rPr>
              <w:t>fardailagh</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obbraghyn</w:t>
            </w:r>
            <w:proofErr w:type="spellEnd"/>
            <w:r w:rsidRPr="0012077B">
              <w:rPr>
                <w:rFonts w:cs="Times New Roman"/>
              </w:rPr>
              <w:t xml:space="preserve"> </w:t>
            </w:r>
            <w:proofErr w:type="spellStart"/>
            <w:r w:rsidRPr="0012077B">
              <w:rPr>
                <w:rFonts w:cs="Times New Roman"/>
              </w:rPr>
              <w:t>mie</w:t>
            </w:r>
            <w:proofErr w:type="spellEnd"/>
            <w:r w:rsidRPr="0012077B">
              <w:rPr>
                <w:rFonts w:cs="Times New Roman"/>
              </w:rPr>
              <w:t xml:space="preserve"> ta shin </w:t>
            </w:r>
            <w:proofErr w:type="spellStart"/>
            <w:r w:rsidRPr="0012077B">
              <w:rPr>
                <w:rFonts w:cs="Times New Roman"/>
              </w:rPr>
              <w:t>jannoo</w:t>
            </w:r>
            <w:proofErr w:type="spellEnd"/>
            <w:r w:rsidRPr="0012077B">
              <w:rPr>
                <w:rFonts w:cs="Times New Roman"/>
              </w:rPr>
              <w:t xml:space="preserve"> </w:t>
            </w:r>
            <w:proofErr w:type="spellStart"/>
            <w:r w:rsidRPr="0012077B">
              <w:rPr>
                <w:rFonts w:cs="Times New Roman"/>
              </w:rPr>
              <w:t>gys</w:t>
            </w:r>
            <w:proofErr w:type="spellEnd"/>
            <w:r w:rsidRPr="0012077B">
              <w:rPr>
                <w:rFonts w:cs="Times New Roman"/>
              </w:rPr>
              <w:t xml:space="preserve"> </w:t>
            </w:r>
            <w:proofErr w:type="spellStart"/>
            <w:r w:rsidRPr="0012077B">
              <w:rPr>
                <w:rFonts w:cs="Times New Roman"/>
              </w:rPr>
              <w:t>gloyr</w:t>
            </w:r>
            <w:proofErr w:type="spellEnd"/>
            <w:r w:rsidRPr="0012077B">
              <w:rPr>
                <w:rFonts w:cs="Times New Roman"/>
              </w:rPr>
              <w:t xml:space="preserve"> Yee as </w:t>
            </w:r>
            <w:proofErr w:type="spellStart"/>
            <w:r w:rsidRPr="0012077B">
              <w:rPr>
                <w:rFonts w:cs="Times New Roman"/>
              </w:rPr>
              <w:t>vondeish</w:t>
            </w:r>
            <w:proofErr w:type="spellEnd"/>
            <w:r w:rsidRPr="0012077B">
              <w:rPr>
                <w:rFonts w:cs="Times New Roman"/>
              </w:rPr>
              <w:t xml:space="preserve"> </w:t>
            </w:r>
            <w:proofErr w:type="spellStart"/>
            <w:r w:rsidRPr="0012077B">
              <w:rPr>
                <w:rFonts w:cs="Times New Roman"/>
              </w:rPr>
              <w:t>nyn</w:t>
            </w:r>
            <w:proofErr w:type="spellEnd"/>
            <w:r w:rsidRPr="0012077B">
              <w:rPr>
                <w:rFonts w:cs="Times New Roman"/>
              </w:rPr>
              <w:t xml:space="preserve"> </w:t>
            </w:r>
            <w:proofErr w:type="spellStart"/>
            <w:r w:rsidRPr="0012077B">
              <w:rPr>
                <w:rFonts w:cs="Times New Roman"/>
              </w:rPr>
              <w:t>naboo</w:t>
            </w:r>
            <w:proofErr w:type="spellEnd"/>
            <w:r w:rsidRPr="0012077B">
              <w:rPr>
                <w:rFonts w:cs="Times New Roman"/>
              </w:rPr>
              <w:t xml:space="preserve">; </w:t>
            </w:r>
            <w:proofErr w:type="spellStart"/>
            <w:r w:rsidRPr="0012077B">
              <w:rPr>
                <w:rFonts w:cs="Times New Roman"/>
              </w:rPr>
              <w:t>foddey</w:t>
            </w:r>
            <w:proofErr w:type="spellEnd"/>
            <w:r w:rsidRPr="0012077B">
              <w:rPr>
                <w:rFonts w:cs="Times New Roman"/>
              </w:rPr>
              <w:t xml:space="preserve"> </w:t>
            </w:r>
            <w:proofErr w:type="spellStart"/>
            <w:r w:rsidRPr="0012077B">
              <w:rPr>
                <w:rFonts w:cs="Times New Roman"/>
              </w:rPr>
              <w:t>sloo</w:t>
            </w:r>
            <w:proofErr w:type="spellEnd"/>
            <w:r w:rsidRPr="0012077B">
              <w:rPr>
                <w:rFonts w:cs="Times New Roman"/>
              </w:rPr>
              <w:t xml:space="preserve"> </w:t>
            </w:r>
            <w:proofErr w:type="spellStart"/>
            <w:r w:rsidRPr="0012077B">
              <w:rPr>
                <w:rFonts w:cs="Times New Roman"/>
              </w:rPr>
              <w:t>t</w:t>
            </w:r>
            <w:r w:rsidR="00553A53">
              <w:rPr>
                <w:rFonts w:cs="Times New Roman"/>
              </w:rPr>
              <w:t>’</w:t>
            </w:r>
            <w:r w:rsidRPr="0012077B">
              <w:rPr>
                <w:rFonts w:cs="Times New Roman"/>
              </w:rPr>
              <w:t>eh</w:t>
            </w:r>
            <w:proofErr w:type="spellEnd"/>
            <w:r w:rsidRPr="0012077B">
              <w:rPr>
                <w:rFonts w:cs="Times New Roman"/>
              </w:rPr>
              <w:t xml:space="preserve"> </w:t>
            </w:r>
            <w:proofErr w:type="spellStart"/>
            <w:r w:rsidRPr="0012077B">
              <w:rPr>
                <w:rFonts w:cs="Times New Roman"/>
              </w:rPr>
              <w:t>nyn</w:t>
            </w:r>
            <w:proofErr w:type="spellEnd"/>
            <w:r w:rsidRPr="0012077B">
              <w:rPr>
                <w:rFonts w:cs="Times New Roman"/>
              </w:rPr>
              <w:t xml:space="preserve"> </w:t>
            </w:r>
            <w:proofErr w:type="spellStart"/>
            <w:r w:rsidRPr="0012077B">
              <w:rPr>
                <w:rFonts w:cs="Times New Roman"/>
              </w:rPr>
              <w:t>gurrym</w:t>
            </w:r>
            <w:proofErr w:type="spellEnd"/>
            <w:r w:rsidRPr="0012077B">
              <w:rPr>
                <w:rFonts w:cs="Times New Roman"/>
              </w:rPr>
              <w:t xml:space="preserve"> </w:t>
            </w:r>
            <w:proofErr w:type="spellStart"/>
            <w:r w:rsidRPr="0012077B">
              <w:rPr>
                <w:rFonts w:cs="Times New Roman"/>
              </w:rPr>
              <w:t>lurg</w:t>
            </w:r>
            <w:proofErr w:type="spellEnd"/>
            <w:r w:rsidRPr="0012077B">
              <w:rPr>
                <w:rFonts w:cs="Times New Roman"/>
              </w:rPr>
              <w:t xml:space="preserve"> </w:t>
            </w:r>
            <w:proofErr w:type="spellStart"/>
            <w:r w:rsidRPr="0012077B">
              <w:rPr>
                <w:rFonts w:cs="Times New Roman"/>
              </w:rPr>
              <w:t>dooin</w:t>
            </w:r>
            <w:proofErr w:type="spellEnd"/>
            <w:r w:rsidRPr="0012077B">
              <w:rPr>
                <w:rFonts w:cs="Times New Roman"/>
              </w:rPr>
              <w:t xml:space="preserve"> </w:t>
            </w:r>
            <w:proofErr w:type="spellStart"/>
            <w:r w:rsidRPr="0012077B">
              <w:rPr>
                <w:rFonts w:cs="Times New Roman"/>
              </w:rPr>
              <w:t>ve</w:t>
            </w:r>
            <w:proofErr w:type="spellEnd"/>
            <w:r w:rsidRPr="0012077B">
              <w:rPr>
                <w:rFonts w:cs="Times New Roman"/>
              </w:rPr>
              <w:t xml:space="preserve"> </w:t>
            </w:r>
            <w:proofErr w:type="spellStart"/>
            <w:r w:rsidRPr="0012077B">
              <w:rPr>
                <w:rFonts w:cs="Times New Roman"/>
              </w:rPr>
              <w:t>jeant</w:t>
            </w:r>
            <w:proofErr w:type="spellEnd"/>
            <w:r w:rsidRPr="0012077B">
              <w:rPr>
                <w:rFonts w:cs="Times New Roman"/>
              </w:rPr>
              <w:t xml:space="preserve"> </w:t>
            </w:r>
            <w:proofErr w:type="spellStart"/>
            <w:r w:rsidRPr="0012077B">
              <w:rPr>
                <w:rFonts w:cs="Times New Roman"/>
              </w:rPr>
              <w:t>oltyn</w:t>
            </w:r>
            <w:proofErr w:type="spellEnd"/>
            <w:r w:rsidRPr="0012077B">
              <w:rPr>
                <w:rFonts w:cs="Times New Roman"/>
              </w:rPr>
              <w:t xml:space="preserve"> </w:t>
            </w:r>
            <w:proofErr w:type="spellStart"/>
            <w:r w:rsidRPr="0012077B">
              <w:rPr>
                <w:rFonts w:cs="Times New Roman"/>
              </w:rPr>
              <w:t>Chreest</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ymmyrkey</w:t>
            </w:r>
            <w:proofErr w:type="spellEnd"/>
            <w:r w:rsidRPr="0012077B">
              <w:rPr>
                <w:rFonts w:cs="Times New Roman"/>
              </w:rPr>
              <w:t xml:space="preserve"> shin </w:t>
            </w:r>
            <w:proofErr w:type="spellStart"/>
            <w:r w:rsidRPr="0012077B">
              <w:rPr>
                <w:rFonts w:cs="Times New Roman"/>
              </w:rPr>
              <w:t>hene</w:t>
            </w:r>
            <w:proofErr w:type="spellEnd"/>
            <w:r w:rsidRPr="0012077B">
              <w:rPr>
                <w:rFonts w:cs="Times New Roman"/>
              </w:rPr>
              <w:t xml:space="preserve"> </w:t>
            </w:r>
            <w:proofErr w:type="spellStart"/>
            <w:r w:rsidRPr="0012077B">
              <w:rPr>
                <w:rFonts w:cs="Times New Roman"/>
              </w:rPr>
              <w:t>ayns</w:t>
            </w:r>
            <w:proofErr w:type="spellEnd"/>
            <w:r w:rsidRPr="0012077B">
              <w:rPr>
                <w:rFonts w:cs="Times New Roman"/>
              </w:rPr>
              <w:t xml:space="preserve"> </w:t>
            </w:r>
            <w:proofErr w:type="spellStart"/>
            <w:r w:rsidRPr="0012077B">
              <w:rPr>
                <w:rFonts w:cs="Times New Roman"/>
              </w:rPr>
              <w:t>aght</w:t>
            </w:r>
            <w:proofErr w:type="spellEnd"/>
            <w:r w:rsidRPr="0012077B">
              <w:rPr>
                <w:rFonts w:cs="Times New Roman"/>
              </w:rPr>
              <w:t xml:space="preserve"> neu-</w:t>
            </w:r>
            <w:proofErr w:type="spellStart"/>
            <w:r w:rsidRPr="0012077B">
              <w:rPr>
                <w:rFonts w:cs="Times New Roman"/>
              </w:rPr>
              <w:t>cooie</w:t>
            </w:r>
            <w:proofErr w:type="spellEnd"/>
            <w:r w:rsidRPr="0012077B">
              <w:rPr>
                <w:rFonts w:cs="Times New Roman"/>
              </w:rPr>
              <w:t xml:space="preserve">, </w:t>
            </w:r>
            <w:proofErr w:type="spellStart"/>
            <w:r w:rsidRPr="0012077B">
              <w:rPr>
                <w:rFonts w:cs="Times New Roman"/>
              </w:rPr>
              <w:t>jannoo</w:t>
            </w:r>
            <w:proofErr w:type="spellEnd"/>
            <w:r w:rsidRPr="0012077B">
              <w:rPr>
                <w:rFonts w:cs="Times New Roman"/>
              </w:rPr>
              <w:t xml:space="preserve"> shin </w:t>
            </w:r>
            <w:proofErr w:type="spellStart"/>
            <w:r w:rsidRPr="0012077B">
              <w:rPr>
                <w:rFonts w:cs="Times New Roman"/>
              </w:rPr>
              <w:t>hene</w:t>
            </w:r>
            <w:proofErr w:type="spellEnd"/>
            <w:r w:rsidRPr="0012077B">
              <w:rPr>
                <w:rFonts w:cs="Times New Roman"/>
              </w:rPr>
              <w:t xml:space="preserve"> </w:t>
            </w:r>
            <w:proofErr w:type="spellStart"/>
            <w:r w:rsidRPr="0012077B">
              <w:rPr>
                <w:rFonts w:cs="Times New Roman"/>
              </w:rPr>
              <w:t>oltyn</w:t>
            </w:r>
            <w:proofErr w:type="spellEnd"/>
            <w:r w:rsidRPr="0012077B">
              <w:rPr>
                <w:rFonts w:cs="Times New Roman"/>
              </w:rPr>
              <w:t xml:space="preserve"> y </w:t>
            </w:r>
            <w:r w:rsidRPr="00692C98">
              <w:rPr>
                <w:rFonts w:cs="Times New Roman"/>
                <w:color w:val="FF0000"/>
              </w:rPr>
              <w:t xml:space="preserve">[16] </w:t>
            </w:r>
            <w:proofErr w:type="spellStart"/>
            <w:r w:rsidRPr="0012077B">
              <w:rPr>
                <w:rFonts w:cs="Times New Roman"/>
              </w:rPr>
              <w:t>drogh-spyrryd</w:t>
            </w:r>
            <w:proofErr w:type="spellEnd"/>
            <w:r w:rsidRPr="0012077B">
              <w:rPr>
                <w:rFonts w:cs="Times New Roman"/>
              </w:rPr>
              <w:t xml:space="preserve">, </w:t>
            </w:r>
            <w:proofErr w:type="spellStart"/>
            <w:r w:rsidRPr="0012077B">
              <w:rPr>
                <w:rFonts w:cs="Times New Roman"/>
              </w:rPr>
              <w:t>gimmeeaght</w:t>
            </w:r>
            <w:proofErr w:type="spellEnd"/>
            <w:r w:rsidRPr="0012077B">
              <w:rPr>
                <w:rFonts w:cs="Times New Roman"/>
              </w:rPr>
              <w:t xml:space="preserve"> </w:t>
            </w:r>
            <w:proofErr w:type="spellStart"/>
            <w:r w:rsidRPr="0012077B">
              <w:rPr>
                <w:rFonts w:cs="Times New Roman"/>
              </w:rPr>
              <w:t>lurg</w:t>
            </w:r>
            <w:proofErr w:type="spellEnd"/>
            <w:r w:rsidRPr="0012077B">
              <w:rPr>
                <w:rFonts w:cs="Times New Roman"/>
              </w:rPr>
              <w:t xml:space="preserve"> e </w:t>
            </w:r>
            <w:proofErr w:type="spellStart"/>
            <w:r w:rsidRPr="0012077B">
              <w:rPr>
                <w:rFonts w:cs="Times New Roman"/>
              </w:rPr>
              <w:t>violaghyn</w:t>
            </w:r>
            <w:proofErr w:type="spellEnd"/>
            <w:r w:rsidRPr="0012077B">
              <w:rPr>
                <w:rFonts w:cs="Times New Roman"/>
              </w:rPr>
              <w:t xml:space="preserve">, as </w:t>
            </w:r>
            <w:proofErr w:type="spellStart"/>
            <w:r w:rsidRPr="0012077B">
              <w:rPr>
                <w:rFonts w:cs="Times New Roman"/>
              </w:rPr>
              <w:t>lurg</w:t>
            </w:r>
            <w:proofErr w:type="spellEnd"/>
            <w:r w:rsidRPr="0012077B">
              <w:rPr>
                <w:rFonts w:cs="Times New Roman"/>
              </w:rPr>
              <w:t xml:space="preserve"> </w:t>
            </w:r>
            <w:proofErr w:type="spellStart"/>
            <w:r w:rsidRPr="0012077B">
              <w:rPr>
                <w:rFonts w:cs="Times New Roman"/>
              </w:rPr>
              <w:t>coyrlyn</w:t>
            </w:r>
            <w:proofErr w:type="spellEnd"/>
            <w:r w:rsidRPr="0012077B">
              <w:rPr>
                <w:rFonts w:cs="Times New Roman"/>
              </w:rPr>
              <w:t xml:space="preserve"> y </w:t>
            </w:r>
            <w:proofErr w:type="spellStart"/>
            <w:r w:rsidRPr="0012077B">
              <w:rPr>
                <w:rFonts w:cs="Times New Roman"/>
              </w:rPr>
              <w:t>theihll</w:t>
            </w:r>
            <w:proofErr w:type="spellEnd"/>
            <w:r w:rsidRPr="0012077B">
              <w:rPr>
                <w:rFonts w:cs="Times New Roman"/>
              </w:rPr>
              <w:t xml:space="preserve">, as </w:t>
            </w:r>
            <w:proofErr w:type="spellStart"/>
            <w:r w:rsidRPr="0012077B">
              <w:rPr>
                <w:rFonts w:cs="Times New Roman"/>
              </w:rPr>
              <w:t>yn</w:t>
            </w:r>
            <w:proofErr w:type="spellEnd"/>
            <w:r w:rsidRPr="0012077B">
              <w:rPr>
                <w:rFonts w:cs="Times New Roman"/>
              </w:rPr>
              <w:t xml:space="preserve"> </w:t>
            </w:r>
            <w:proofErr w:type="spellStart"/>
            <w:r w:rsidRPr="0012077B">
              <w:rPr>
                <w:rFonts w:cs="Times New Roman"/>
              </w:rPr>
              <w:t>eill</w:t>
            </w:r>
            <w:proofErr w:type="spellEnd"/>
            <w:r w:rsidRPr="0012077B">
              <w:rPr>
                <w:rFonts w:cs="Times New Roman"/>
              </w:rPr>
              <w:t xml:space="preserve">, </w:t>
            </w:r>
            <w:proofErr w:type="spellStart"/>
            <w:r w:rsidRPr="0012077B">
              <w:rPr>
                <w:rFonts w:cs="Times New Roman"/>
              </w:rPr>
              <w:t>liorish</w:t>
            </w:r>
            <w:proofErr w:type="spellEnd"/>
            <w:r w:rsidRPr="0012077B">
              <w:rPr>
                <w:rFonts w:cs="Times New Roman"/>
              </w:rPr>
              <w:t xml:space="preserve"> ta </w:t>
            </w:r>
            <w:proofErr w:type="spellStart"/>
            <w:r w:rsidRPr="0012077B">
              <w:rPr>
                <w:rFonts w:cs="Times New Roman"/>
              </w:rPr>
              <w:t>fyss</w:t>
            </w:r>
            <w:proofErr w:type="spellEnd"/>
            <w:r w:rsidRPr="0012077B">
              <w:rPr>
                <w:rFonts w:cs="Times New Roman"/>
              </w:rPr>
              <w:t xml:space="preserve"> ain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vel</w:t>
            </w:r>
            <w:proofErr w:type="spellEnd"/>
            <w:r w:rsidRPr="0012077B">
              <w:rPr>
                <w:rFonts w:cs="Times New Roman"/>
              </w:rPr>
              <w:t xml:space="preserve"> shin </w:t>
            </w:r>
            <w:proofErr w:type="spellStart"/>
            <w:r w:rsidRPr="0012077B">
              <w:rPr>
                <w:rFonts w:cs="Times New Roman"/>
              </w:rPr>
              <w:t>shirveish</w:t>
            </w:r>
            <w:proofErr w:type="spellEnd"/>
            <w:r w:rsidRPr="0012077B">
              <w:rPr>
                <w:rFonts w:cs="Times New Roman"/>
              </w:rPr>
              <w:t xml:space="preserve"> y </w:t>
            </w:r>
            <w:proofErr w:type="spellStart"/>
            <w:r w:rsidRPr="0012077B">
              <w:rPr>
                <w:rFonts w:cs="Times New Roman"/>
              </w:rPr>
              <w:t>theihll</w:t>
            </w:r>
            <w:proofErr w:type="spellEnd"/>
            <w:r w:rsidRPr="0012077B">
              <w:rPr>
                <w:rFonts w:cs="Times New Roman"/>
              </w:rPr>
              <w:t xml:space="preserve"> as y </w:t>
            </w:r>
            <w:proofErr w:type="spellStart"/>
            <w:r w:rsidRPr="0012077B">
              <w:rPr>
                <w:rFonts w:cs="Times New Roman"/>
              </w:rPr>
              <w:t>drogh-spyrryd</w:t>
            </w:r>
            <w:proofErr w:type="spellEnd"/>
            <w:r w:rsidRPr="0012077B">
              <w:rPr>
                <w:rFonts w:cs="Times New Roman"/>
              </w:rPr>
              <w:t xml:space="preserve"> as cha nee </w:t>
            </w:r>
            <w:proofErr w:type="spellStart"/>
            <w:r w:rsidRPr="0012077B">
              <w:rPr>
                <w:rFonts w:cs="Times New Roman"/>
              </w:rPr>
              <w:t>Jee</w:t>
            </w:r>
            <w:proofErr w:type="spellEnd"/>
            <w:r w:rsidRPr="0012077B">
              <w:rPr>
                <w:rFonts w:cs="Times New Roman"/>
              </w:rPr>
              <w:t>.</w:t>
            </w:r>
          </w:p>
        </w:tc>
        <w:tc>
          <w:tcPr>
            <w:tcW w:w="1031" w:type="dxa"/>
          </w:tcPr>
          <w:p w14:paraId="4E64DAF3" w14:textId="5499DDC7" w:rsidR="00535FB8" w:rsidRPr="00535FB8" w:rsidRDefault="00AA0982" w:rsidP="003A2210">
            <w:pPr>
              <w:spacing w:after="80"/>
              <w:ind w:left="0" w:firstLine="0"/>
              <w:rPr>
                <w:rFonts w:cs="Times New Roman"/>
                <w:sz w:val="18"/>
                <w:szCs w:val="18"/>
              </w:rPr>
            </w:pPr>
            <w:r>
              <w:rPr>
                <w:rFonts w:cs="Times New Roman"/>
                <w:sz w:val="18"/>
                <w:szCs w:val="18"/>
              </w:rPr>
              <w:t xml:space="preserve">Cha </w:t>
            </w:r>
            <w:proofErr w:type="spellStart"/>
            <w:r>
              <w:rPr>
                <w:rFonts w:cs="Times New Roman"/>
                <w:sz w:val="18"/>
                <w:szCs w:val="18"/>
              </w:rPr>
              <w:t>vel</w:t>
            </w:r>
            <w:proofErr w:type="spellEnd"/>
            <w:r>
              <w:rPr>
                <w:rFonts w:cs="Times New Roman"/>
                <w:sz w:val="18"/>
                <w:szCs w:val="18"/>
              </w:rPr>
              <w:t xml:space="preserve"> </w:t>
            </w:r>
            <w:proofErr w:type="spellStart"/>
            <w:r>
              <w:rPr>
                <w:rFonts w:cs="Times New Roman"/>
                <w:sz w:val="18"/>
                <w:szCs w:val="18"/>
              </w:rPr>
              <w:t>adsyn</w:t>
            </w:r>
            <w:proofErr w:type="spellEnd"/>
            <w:r>
              <w:rPr>
                <w:rFonts w:cs="Times New Roman"/>
                <w:sz w:val="18"/>
                <w:szCs w:val="18"/>
              </w:rPr>
              <w:t xml:space="preserve"> ta </w:t>
            </w:r>
            <w:proofErr w:type="spellStart"/>
            <w:r>
              <w:rPr>
                <w:rFonts w:cs="Times New Roman"/>
                <w:sz w:val="18"/>
                <w:szCs w:val="18"/>
              </w:rPr>
              <w:t>preacheil</w:t>
            </w:r>
            <w:proofErr w:type="spellEnd"/>
            <w:r>
              <w:rPr>
                <w:rFonts w:cs="Times New Roman"/>
                <w:sz w:val="18"/>
                <w:szCs w:val="18"/>
              </w:rPr>
              <w:t xml:space="preserve"> </w:t>
            </w:r>
            <w:proofErr w:type="spellStart"/>
            <w:r>
              <w:rPr>
                <w:rFonts w:cs="Times New Roman"/>
                <w:sz w:val="18"/>
                <w:szCs w:val="18"/>
              </w:rPr>
              <w:t>dy</w:t>
            </w:r>
            <w:proofErr w:type="spellEnd"/>
            <w:r>
              <w:rPr>
                <w:rFonts w:cs="Times New Roman"/>
                <w:sz w:val="18"/>
                <w:szCs w:val="18"/>
              </w:rPr>
              <w:t xml:space="preserve"> </w:t>
            </w:r>
            <w:proofErr w:type="spellStart"/>
            <w:r>
              <w:rPr>
                <w:rFonts w:cs="Times New Roman"/>
                <w:sz w:val="18"/>
                <w:szCs w:val="18"/>
              </w:rPr>
              <w:t>vel</w:t>
            </w:r>
            <w:proofErr w:type="spellEnd"/>
            <w:r>
              <w:rPr>
                <w:rFonts w:cs="Times New Roman"/>
                <w:sz w:val="18"/>
                <w:szCs w:val="18"/>
              </w:rPr>
              <w:t xml:space="preserve"> </w:t>
            </w:r>
            <w:proofErr w:type="spellStart"/>
            <w:r>
              <w:rPr>
                <w:rFonts w:cs="Times New Roman"/>
                <w:sz w:val="18"/>
                <w:szCs w:val="18"/>
              </w:rPr>
              <w:t>credjue</w:t>
            </w:r>
            <w:proofErr w:type="spellEnd"/>
            <w:r>
              <w:rPr>
                <w:rFonts w:cs="Times New Roman"/>
                <w:sz w:val="18"/>
                <w:szCs w:val="18"/>
              </w:rPr>
              <w:t xml:space="preserve"> </w:t>
            </w:r>
            <w:proofErr w:type="spellStart"/>
            <w:r>
              <w:rPr>
                <w:rFonts w:cs="Times New Roman"/>
                <w:sz w:val="18"/>
                <w:szCs w:val="18"/>
              </w:rPr>
              <w:t>ny-lomarcan</w:t>
            </w:r>
            <w:proofErr w:type="spellEnd"/>
            <w:r>
              <w:rPr>
                <w:rFonts w:cs="Times New Roman"/>
                <w:sz w:val="18"/>
                <w:szCs w:val="18"/>
              </w:rPr>
              <w:t xml:space="preserve"> </w:t>
            </w:r>
            <w:proofErr w:type="spellStart"/>
            <w:r>
              <w:rPr>
                <w:rFonts w:cs="Times New Roman"/>
                <w:sz w:val="18"/>
                <w:szCs w:val="18"/>
              </w:rPr>
              <w:t>seyrey</w:t>
            </w:r>
            <w:proofErr w:type="spellEnd"/>
            <w:r>
              <w:rPr>
                <w:rFonts w:cs="Times New Roman"/>
                <w:sz w:val="18"/>
                <w:szCs w:val="18"/>
              </w:rPr>
              <w:t xml:space="preserve"> </w:t>
            </w:r>
            <w:proofErr w:type="spellStart"/>
            <w:r>
              <w:rPr>
                <w:rFonts w:cs="Times New Roman"/>
                <w:sz w:val="18"/>
                <w:szCs w:val="18"/>
              </w:rPr>
              <w:t>gynsaghey</w:t>
            </w:r>
            <w:proofErr w:type="spellEnd"/>
            <w:r>
              <w:rPr>
                <w:rFonts w:cs="Times New Roman"/>
                <w:sz w:val="18"/>
                <w:szCs w:val="18"/>
              </w:rPr>
              <w:t xml:space="preserve"> </w:t>
            </w:r>
            <w:proofErr w:type="spellStart"/>
            <w:r>
              <w:rPr>
                <w:rFonts w:cs="Times New Roman"/>
                <w:sz w:val="18"/>
                <w:szCs w:val="18"/>
              </w:rPr>
              <w:t>reamys</w:t>
            </w:r>
            <w:proofErr w:type="spellEnd"/>
            <w:r>
              <w:rPr>
                <w:rFonts w:cs="Times New Roman"/>
                <w:sz w:val="18"/>
                <w:szCs w:val="18"/>
              </w:rPr>
              <w:t xml:space="preserve"> neu-</w:t>
            </w:r>
            <w:proofErr w:type="spellStart"/>
            <w:r>
              <w:rPr>
                <w:rFonts w:cs="Times New Roman"/>
                <w:sz w:val="18"/>
                <w:szCs w:val="18"/>
              </w:rPr>
              <w:t>lowal</w:t>
            </w:r>
            <w:proofErr w:type="spellEnd"/>
            <w:r>
              <w:rPr>
                <w:rFonts w:cs="Times New Roman"/>
                <w:sz w:val="18"/>
                <w:szCs w:val="18"/>
              </w:rPr>
              <w:t xml:space="preserve">, </w:t>
            </w:r>
            <w:proofErr w:type="spellStart"/>
            <w:r>
              <w:rPr>
                <w:rFonts w:cs="Times New Roman"/>
                <w:sz w:val="18"/>
                <w:szCs w:val="18"/>
              </w:rPr>
              <w:t>ny</w:t>
            </w:r>
            <w:proofErr w:type="spellEnd"/>
            <w:r>
              <w:rPr>
                <w:rFonts w:cs="Times New Roman"/>
                <w:sz w:val="18"/>
                <w:szCs w:val="18"/>
              </w:rPr>
              <w:t xml:space="preserve"> </w:t>
            </w:r>
            <w:proofErr w:type="spellStart"/>
            <w:r>
              <w:rPr>
                <w:rFonts w:cs="Times New Roman"/>
                <w:sz w:val="18"/>
                <w:szCs w:val="18"/>
              </w:rPr>
              <w:t>nagh</w:t>
            </w:r>
            <w:proofErr w:type="spellEnd"/>
            <w:r>
              <w:rPr>
                <w:rFonts w:cs="Times New Roman"/>
                <w:sz w:val="18"/>
                <w:szCs w:val="18"/>
              </w:rPr>
              <w:t xml:space="preserve"> </w:t>
            </w:r>
            <w:proofErr w:type="spellStart"/>
            <w:r>
              <w:rPr>
                <w:rFonts w:cs="Times New Roman"/>
                <w:sz w:val="18"/>
                <w:szCs w:val="18"/>
              </w:rPr>
              <w:t>vel</w:t>
            </w:r>
            <w:proofErr w:type="spellEnd"/>
            <w:r>
              <w:rPr>
                <w:rFonts w:cs="Times New Roman"/>
                <w:sz w:val="18"/>
                <w:szCs w:val="18"/>
              </w:rPr>
              <w:t xml:space="preserve"> shin </w:t>
            </w:r>
            <w:proofErr w:type="spellStart"/>
            <w:r>
              <w:rPr>
                <w:rFonts w:cs="Times New Roman"/>
                <w:sz w:val="18"/>
                <w:szCs w:val="18"/>
              </w:rPr>
              <w:t>kian</w:t>
            </w:r>
            <w:r w:rsidRPr="00AA0982">
              <w:rPr>
                <w:rFonts w:cs="Times New Roman"/>
                <w:color w:val="FF0000"/>
                <w:sz w:val="18"/>
                <w:szCs w:val="18"/>
              </w:rPr>
              <w:t>l</w:t>
            </w:r>
            <w:r>
              <w:rPr>
                <w:rFonts w:cs="Times New Roman"/>
                <w:sz w:val="18"/>
                <w:szCs w:val="18"/>
              </w:rPr>
              <w:t>t</w:t>
            </w:r>
            <w:proofErr w:type="spellEnd"/>
            <w:r>
              <w:rPr>
                <w:rFonts w:cs="Times New Roman"/>
                <w:sz w:val="18"/>
                <w:szCs w:val="18"/>
              </w:rPr>
              <w:t xml:space="preserve"> </w:t>
            </w:r>
            <w:proofErr w:type="spellStart"/>
            <w:r>
              <w:rPr>
                <w:rFonts w:cs="Times New Roman"/>
                <w:sz w:val="18"/>
                <w:szCs w:val="18"/>
              </w:rPr>
              <w:t>dy</w:t>
            </w:r>
            <w:proofErr w:type="spellEnd"/>
            <w:r>
              <w:rPr>
                <w:rFonts w:cs="Times New Roman"/>
                <w:sz w:val="18"/>
                <w:szCs w:val="18"/>
              </w:rPr>
              <w:t xml:space="preserve"> </w:t>
            </w:r>
            <w:proofErr w:type="spellStart"/>
            <w:r>
              <w:rPr>
                <w:rFonts w:cs="Times New Roman"/>
                <w:sz w:val="18"/>
                <w:szCs w:val="18"/>
              </w:rPr>
              <w:t>yannoo</w:t>
            </w:r>
            <w:proofErr w:type="spellEnd"/>
            <w:r>
              <w:rPr>
                <w:rFonts w:cs="Times New Roman"/>
                <w:sz w:val="18"/>
                <w:szCs w:val="18"/>
              </w:rPr>
              <w:t xml:space="preserve"> </w:t>
            </w:r>
            <w:proofErr w:type="spellStart"/>
            <w:r>
              <w:rPr>
                <w:rFonts w:cs="Times New Roman"/>
                <w:sz w:val="18"/>
                <w:szCs w:val="18"/>
              </w:rPr>
              <w:t>obbraghyn</w:t>
            </w:r>
            <w:proofErr w:type="spellEnd"/>
            <w:r>
              <w:rPr>
                <w:rFonts w:cs="Times New Roman"/>
                <w:sz w:val="18"/>
                <w:szCs w:val="18"/>
              </w:rPr>
              <w:t xml:space="preserve"> </w:t>
            </w:r>
            <w:proofErr w:type="spellStart"/>
            <w:r>
              <w:rPr>
                <w:rFonts w:cs="Times New Roman"/>
                <w:sz w:val="18"/>
                <w:szCs w:val="18"/>
              </w:rPr>
              <w:t>mie</w:t>
            </w:r>
            <w:proofErr w:type="spellEnd"/>
            <w:r>
              <w:rPr>
                <w:rFonts w:cs="Times New Roman"/>
                <w:sz w:val="18"/>
                <w:szCs w:val="18"/>
              </w:rPr>
              <w:t>.</w:t>
            </w:r>
          </w:p>
        </w:tc>
      </w:tr>
      <w:tr w:rsidR="00535FB8" w:rsidRPr="0012077B" w14:paraId="79DCDC8C" w14:textId="0E30779E" w:rsidTr="005F74B2">
        <w:tc>
          <w:tcPr>
            <w:tcW w:w="1127" w:type="dxa"/>
          </w:tcPr>
          <w:p w14:paraId="75C3B0A6" w14:textId="77777777" w:rsidR="00535FB8" w:rsidRDefault="00535FB8" w:rsidP="00856D11">
            <w:pPr>
              <w:spacing w:after="80"/>
              <w:ind w:left="0" w:firstLine="0"/>
              <w:jc w:val="both"/>
              <w:rPr>
                <w:sz w:val="18"/>
                <w:szCs w:val="18"/>
              </w:rPr>
            </w:pPr>
          </w:p>
          <w:p w14:paraId="544AF8E8" w14:textId="77777777" w:rsidR="00535FB8" w:rsidRDefault="00535FB8" w:rsidP="00856D11">
            <w:pPr>
              <w:spacing w:after="80"/>
              <w:ind w:left="0" w:firstLine="0"/>
              <w:jc w:val="both"/>
              <w:rPr>
                <w:sz w:val="18"/>
                <w:szCs w:val="18"/>
              </w:rPr>
            </w:pPr>
          </w:p>
          <w:p w14:paraId="1EEE7C1B" w14:textId="77777777" w:rsidR="00535FB8" w:rsidRDefault="00535FB8" w:rsidP="00856D11">
            <w:pPr>
              <w:spacing w:after="80"/>
              <w:ind w:left="0" w:firstLine="0"/>
              <w:jc w:val="both"/>
              <w:rPr>
                <w:sz w:val="18"/>
                <w:szCs w:val="18"/>
              </w:rPr>
            </w:pPr>
          </w:p>
          <w:p w14:paraId="4D692923" w14:textId="47A9D0D4" w:rsidR="00535FB8" w:rsidRDefault="00535FB8" w:rsidP="00856D11">
            <w:pPr>
              <w:spacing w:after="80"/>
              <w:ind w:left="0" w:firstLine="0"/>
              <w:jc w:val="both"/>
              <w:rPr>
                <w:sz w:val="18"/>
                <w:szCs w:val="18"/>
              </w:rPr>
            </w:pPr>
          </w:p>
          <w:p w14:paraId="58BD2A6F" w14:textId="77777777" w:rsidR="00E623A4" w:rsidRDefault="00E623A4" w:rsidP="00856D11">
            <w:pPr>
              <w:spacing w:after="80"/>
              <w:ind w:left="0" w:firstLine="0"/>
              <w:jc w:val="both"/>
              <w:rPr>
                <w:sz w:val="18"/>
                <w:szCs w:val="18"/>
              </w:rPr>
            </w:pPr>
          </w:p>
          <w:p w14:paraId="2BE338CB" w14:textId="35209676" w:rsidR="00535FB8" w:rsidRPr="006D7575" w:rsidRDefault="00535FB8" w:rsidP="00535FB8">
            <w:pPr>
              <w:spacing w:after="80"/>
              <w:ind w:left="0" w:firstLine="0"/>
              <w:rPr>
                <w:sz w:val="18"/>
                <w:szCs w:val="18"/>
              </w:rPr>
            </w:pPr>
            <w:r>
              <w:rPr>
                <w:sz w:val="18"/>
                <w:szCs w:val="18"/>
              </w:rPr>
              <w:t>The devils have faith, but not the true faith.</w:t>
            </w:r>
          </w:p>
        </w:tc>
        <w:tc>
          <w:tcPr>
            <w:tcW w:w="3404" w:type="dxa"/>
          </w:tcPr>
          <w:p w14:paraId="5139D90B" w14:textId="479EA315" w:rsidR="00535FB8" w:rsidRPr="0012077B" w:rsidRDefault="00535FB8" w:rsidP="00856D11">
            <w:pPr>
              <w:spacing w:after="80"/>
              <w:ind w:left="0" w:firstLine="0"/>
              <w:jc w:val="both"/>
              <w:rPr>
                <w:rFonts w:cs="Times New Roman"/>
              </w:rPr>
            </w:pPr>
            <w:r w:rsidRPr="00DC0DE5">
              <w:t xml:space="preserve">For that faith, which bringeth forth, without repentance, either evil works, or no good works, is not a right, pure and lively faith; but a dead, devilish, counterfeit, and feigned faith, as St. Paul and St. James call it. For even the devils know and believe that Christ was born of a Virgin; that he fasted forty days and forty nights, without meat and drink; that he wrought all kinds of miracles, declaring himself very God. They </w:t>
            </w:r>
            <w:proofErr w:type="gramStart"/>
            <w:r w:rsidRPr="00DC0DE5">
              <w:t>believe also,</w:t>
            </w:r>
            <w:proofErr w:type="gramEnd"/>
            <w:r w:rsidRPr="00DC0DE5">
              <w:t xml:space="preserve"> that Christ for our sakes suffered a most painful death, to redeem us from everlasting death; and that he rose again from death the third day: they believe that he ascended into heaven, and that he sitteth on the right hand of the Father, and that at the last end of this world shall come again and judge both the quick and the dead. These articles of our faith the devils believe; and so they believe all things that be written in the New and Old Testament to be true: and yet for all this faith they be but devils remaining still in their damnable estate, lacking the very true Christian faith. </w:t>
            </w:r>
          </w:p>
        </w:tc>
        <w:tc>
          <w:tcPr>
            <w:tcW w:w="3789" w:type="dxa"/>
          </w:tcPr>
          <w:p w14:paraId="33485B21" w14:textId="4B9A2406" w:rsidR="00535FB8" w:rsidRPr="0012077B" w:rsidRDefault="00535FB8" w:rsidP="008D148C">
            <w:pPr>
              <w:spacing w:after="80"/>
              <w:ind w:left="0" w:firstLine="284"/>
              <w:jc w:val="both"/>
              <w:rPr>
                <w:rFonts w:cs="Times New Roman"/>
              </w:rPr>
            </w:pPr>
            <w:r w:rsidRPr="0012077B">
              <w:rPr>
                <w:rFonts w:cs="Times New Roman"/>
              </w:rPr>
              <w:t xml:space="preserve">Son y </w:t>
            </w:r>
            <w:proofErr w:type="spellStart"/>
            <w:r w:rsidRPr="0012077B">
              <w:rPr>
                <w:rFonts w:cs="Times New Roman"/>
              </w:rPr>
              <w:t>credjue</w:t>
            </w:r>
            <w:proofErr w:type="spellEnd"/>
            <w:r w:rsidRPr="0012077B">
              <w:rPr>
                <w:rFonts w:cs="Times New Roman"/>
              </w:rPr>
              <w:t xml:space="preserve"> </w:t>
            </w:r>
            <w:proofErr w:type="spellStart"/>
            <w:r w:rsidRPr="0012077B">
              <w:rPr>
                <w:rFonts w:cs="Times New Roman"/>
              </w:rPr>
              <w:t>shen</w:t>
            </w:r>
            <w:proofErr w:type="spellEnd"/>
            <w:r w:rsidRPr="0012077B">
              <w:rPr>
                <w:rFonts w:cs="Times New Roman"/>
              </w:rPr>
              <w:t xml:space="preserve"> ta </w:t>
            </w:r>
            <w:proofErr w:type="spellStart"/>
            <w:r w:rsidRPr="0012077B">
              <w:rPr>
                <w:rFonts w:cs="Times New Roman"/>
              </w:rPr>
              <w:t>fegooish</w:t>
            </w:r>
            <w:proofErr w:type="spellEnd"/>
            <w:r w:rsidRPr="0012077B">
              <w:rPr>
                <w:rFonts w:cs="Times New Roman"/>
              </w:rPr>
              <w:t xml:space="preserve"> </w:t>
            </w:r>
            <w:proofErr w:type="spellStart"/>
            <w:r w:rsidRPr="0012077B">
              <w:rPr>
                <w:rFonts w:cs="Times New Roman"/>
              </w:rPr>
              <w:t>arrys</w:t>
            </w:r>
            <w:proofErr w:type="spellEnd"/>
            <w:r w:rsidRPr="0012077B">
              <w:rPr>
                <w:rFonts w:cs="Times New Roman"/>
              </w:rPr>
              <w:t xml:space="preserve"> </w:t>
            </w:r>
            <w:proofErr w:type="spellStart"/>
            <w:r w:rsidRPr="0012077B">
              <w:rPr>
                <w:rFonts w:cs="Times New Roman"/>
              </w:rPr>
              <w:t>gymmyrkey</w:t>
            </w:r>
            <w:proofErr w:type="spellEnd"/>
            <w:r w:rsidRPr="0012077B">
              <w:rPr>
                <w:rFonts w:cs="Times New Roman"/>
              </w:rPr>
              <w:t xml:space="preserve"> </w:t>
            </w:r>
            <w:proofErr w:type="spellStart"/>
            <w:r w:rsidRPr="0012077B">
              <w:rPr>
                <w:rFonts w:cs="Times New Roman"/>
              </w:rPr>
              <w:t>magh</w:t>
            </w:r>
            <w:proofErr w:type="spellEnd"/>
            <w:r w:rsidRPr="0012077B">
              <w:rPr>
                <w:rFonts w:cs="Times New Roman"/>
              </w:rPr>
              <w:t xml:space="preserve"> </w:t>
            </w:r>
            <w:proofErr w:type="spellStart"/>
            <w:r w:rsidRPr="0012077B">
              <w:rPr>
                <w:rFonts w:cs="Times New Roman"/>
              </w:rPr>
              <w:t>eddyr</w:t>
            </w:r>
            <w:proofErr w:type="spellEnd"/>
            <w:r w:rsidRPr="0012077B">
              <w:rPr>
                <w:rFonts w:cs="Times New Roman"/>
              </w:rPr>
              <w:t xml:space="preserve"> </w:t>
            </w:r>
            <w:proofErr w:type="spellStart"/>
            <w:r w:rsidRPr="0012077B">
              <w:rPr>
                <w:rFonts w:cs="Times New Roman"/>
              </w:rPr>
              <w:t>drogh</w:t>
            </w:r>
            <w:proofErr w:type="spellEnd"/>
            <w:r w:rsidRPr="0012077B">
              <w:rPr>
                <w:rFonts w:cs="Times New Roman"/>
              </w:rPr>
              <w:t xml:space="preserve"> </w:t>
            </w:r>
            <w:proofErr w:type="spellStart"/>
            <w:r w:rsidRPr="0012077B">
              <w:rPr>
                <w:rFonts w:cs="Times New Roman"/>
              </w:rPr>
              <w:t>obbraghyn</w:t>
            </w:r>
            <w:proofErr w:type="spellEnd"/>
            <w:r w:rsidRPr="0012077B">
              <w:rPr>
                <w:rFonts w:cs="Times New Roman"/>
              </w:rPr>
              <w:t xml:space="preserve">, </w:t>
            </w:r>
            <w:proofErr w:type="spellStart"/>
            <w:r w:rsidRPr="0012077B">
              <w:rPr>
                <w:rFonts w:cs="Times New Roman"/>
              </w:rPr>
              <w:t>ny</w:t>
            </w:r>
            <w:proofErr w:type="spellEnd"/>
            <w:r w:rsidRPr="0012077B">
              <w:rPr>
                <w:rFonts w:cs="Times New Roman"/>
              </w:rPr>
              <w:t xml:space="preserve"> gyn veg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obbraghyn</w:t>
            </w:r>
            <w:proofErr w:type="spellEnd"/>
            <w:r w:rsidRPr="0012077B">
              <w:rPr>
                <w:rFonts w:cs="Times New Roman"/>
              </w:rPr>
              <w:t xml:space="preserve"> </w:t>
            </w:r>
            <w:proofErr w:type="spellStart"/>
            <w:r w:rsidRPr="0012077B">
              <w:rPr>
                <w:rFonts w:cs="Times New Roman"/>
              </w:rPr>
              <w:t>mie</w:t>
            </w:r>
            <w:proofErr w:type="spellEnd"/>
            <w:r w:rsidRPr="0012077B">
              <w:rPr>
                <w:rFonts w:cs="Times New Roman"/>
              </w:rPr>
              <w:t xml:space="preserve">, cha nee </w:t>
            </w:r>
            <w:proofErr w:type="spellStart"/>
            <w:r w:rsidRPr="0012077B">
              <w:rPr>
                <w:rFonts w:cs="Times New Roman"/>
              </w:rPr>
              <w:t>credjue</w:t>
            </w:r>
            <w:proofErr w:type="spellEnd"/>
            <w:r w:rsidRPr="0012077B">
              <w:rPr>
                <w:rFonts w:cs="Times New Roman"/>
              </w:rPr>
              <w:t xml:space="preserve"> </w:t>
            </w:r>
            <w:proofErr w:type="spellStart"/>
            <w:r w:rsidRPr="0012077B">
              <w:rPr>
                <w:rFonts w:cs="Times New Roman"/>
              </w:rPr>
              <w:t>cairagh</w:t>
            </w:r>
            <w:proofErr w:type="spellEnd"/>
            <w:r w:rsidRPr="0012077B">
              <w:rPr>
                <w:rFonts w:cs="Times New Roman"/>
              </w:rPr>
              <w:t xml:space="preserve">, glen, as </w:t>
            </w:r>
            <w:proofErr w:type="spellStart"/>
            <w:r w:rsidRPr="0012077B">
              <w:rPr>
                <w:rFonts w:cs="Times New Roman"/>
              </w:rPr>
              <w:t>bioal</w:t>
            </w:r>
            <w:proofErr w:type="spellEnd"/>
            <w:r w:rsidRPr="0012077B">
              <w:rPr>
                <w:rFonts w:cs="Times New Roman"/>
              </w:rPr>
              <w:t xml:space="preserve"> eh; </w:t>
            </w:r>
            <w:proofErr w:type="spellStart"/>
            <w:r w:rsidRPr="0012077B">
              <w:rPr>
                <w:rFonts w:cs="Times New Roman"/>
              </w:rPr>
              <w:t>agh</w:t>
            </w:r>
            <w:proofErr w:type="spellEnd"/>
            <w:r w:rsidRPr="0012077B">
              <w:rPr>
                <w:rFonts w:cs="Times New Roman"/>
              </w:rPr>
              <w:t xml:space="preserve"> </w:t>
            </w:r>
            <w:proofErr w:type="spellStart"/>
            <w:r w:rsidRPr="0012077B">
              <w:rPr>
                <w:rFonts w:cs="Times New Roman"/>
              </w:rPr>
              <w:t>credjue</w:t>
            </w:r>
            <w:proofErr w:type="spellEnd"/>
            <w:r w:rsidRPr="0012077B">
              <w:rPr>
                <w:rFonts w:cs="Times New Roman"/>
              </w:rPr>
              <w:t xml:space="preserve"> </w:t>
            </w:r>
            <w:proofErr w:type="spellStart"/>
            <w:r w:rsidRPr="0012077B">
              <w:rPr>
                <w:rFonts w:cs="Times New Roman"/>
              </w:rPr>
              <w:t>marroo</w:t>
            </w:r>
            <w:proofErr w:type="spellEnd"/>
            <w:r w:rsidRPr="0012077B">
              <w:rPr>
                <w:rFonts w:cs="Times New Roman"/>
              </w:rPr>
              <w:t xml:space="preserve"> as </w:t>
            </w:r>
            <w:proofErr w:type="spellStart"/>
            <w:r w:rsidRPr="0012077B">
              <w:rPr>
                <w:rFonts w:cs="Times New Roman"/>
              </w:rPr>
              <w:t>foalsey</w:t>
            </w:r>
            <w:proofErr w:type="spellEnd"/>
            <w:r w:rsidRPr="0012077B">
              <w:rPr>
                <w:rFonts w:cs="Times New Roman"/>
              </w:rPr>
              <w:t xml:space="preserve">, </w:t>
            </w:r>
            <w:proofErr w:type="spellStart"/>
            <w:r w:rsidRPr="0012077B">
              <w:rPr>
                <w:rFonts w:cs="Times New Roman"/>
              </w:rPr>
              <w:t>myr</w:t>
            </w:r>
            <w:proofErr w:type="spellEnd"/>
            <w:r w:rsidRPr="0012077B">
              <w:rPr>
                <w:rFonts w:cs="Times New Roman"/>
              </w:rPr>
              <w:t xml:space="preserve"> ta </w:t>
            </w:r>
            <w:proofErr w:type="spellStart"/>
            <w:r w:rsidRPr="0012077B">
              <w:rPr>
                <w:rFonts w:cs="Times New Roman"/>
              </w:rPr>
              <w:t>Noo</w:t>
            </w:r>
            <w:proofErr w:type="spellEnd"/>
            <w:r w:rsidRPr="0012077B">
              <w:rPr>
                <w:rFonts w:cs="Times New Roman"/>
              </w:rPr>
              <w:t xml:space="preserve"> Paul as </w:t>
            </w:r>
            <w:proofErr w:type="spellStart"/>
            <w:r w:rsidRPr="0012077B">
              <w:rPr>
                <w:rFonts w:cs="Times New Roman"/>
              </w:rPr>
              <w:t>Noo</w:t>
            </w:r>
            <w:proofErr w:type="spellEnd"/>
            <w:r w:rsidRPr="0012077B">
              <w:rPr>
                <w:rFonts w:cs="Times New Roman"/>
              </w:rPr>
              <w:t xml:space="preserve"> Jamys </w:t>
            </w:r>
            <w:proofErr w:type="spellStart"/>
            <w:r w:rsidRPr="0012077B">
              <w:rPr>
                <w:rFonts w:cs="Times New Roman"/>
              </w:rPr>
              <w:t>genmys</w:t>
            </w:r>
            <w:proofErr w:type="spellEnd"/>
            <w:r w:rsidRPr="0012077B">
              <w:rPr>
                <w:rFonts w:cs="Times New Roman"/>
              </w:rPr>
              <w:t xml:space="preserve"> eh. Son ta </w:t>
            </w:r>
            <w:proofErr w:type="spellStart"/>
            <w:r w:rsidRPr="0012077B">
              <w:rPr>
                <w:rFonts w:cs="Times New Roman"/>
              </w:rPr>
              <w:t>eer</w:t>
            </w:r>
            <w:proofErr w:type="spellEnd"/>
            <w:r w:rsidRPr="0012077B">
              <w:rPr>
                <w:rFonts w:cs="Times New Roman"/>
              </w:rPr>
              <w:t xml:space="preserve"> </w:t>
            </w:r>
            <w:proofErr w:type="spellStart"/>
            <w:r w:rsidRPr="0012077B">
              <w:rPr>
                <w:rFonts w:cs="Times New Roman"/>
              </w:rPr>
              <w:t>ny</w:t>
            </w:r>
            <w:proofErr w:type="spellEnd"/>
            <w:r w:rsidRPr="0012077B">
              <w:rPr>
                <w:rFonts w:cs="Times New Roman"/>
              </w:rPr>
              <w:t xml:space="preserve"> </w:t>
            </w:r>
            <w:proofErr w:type="spellStart"/>
            <w:r w:rsidRPr="0012077B">
              <w:rPr>
                <w:rFonts w:cs="Times New Roman"/>
              </w:rPr>
              <w:t>drogh-spyrrydyn</w:t>
            </w:r>
            <w:proofErr w:type="spellEnd"/>
            <w:r w:rsidRPr="0012077B">
              <w:rPr>
                <w:rFonts w:cs="Times New Roman"/>
              </w:rPr>
              <w:t xml:space="preserve"> </w:t>
            </w:r>
            <w:proofErr w:type="spellStart"/>
            <w:r w:rsidRPr="0012077B">
              <w:rPr>
                <w:rFonts w:cs="Times New Roman"/>
              </w:rPr>
              <w:t>toiggal</w:t>
            </w:r>
            <w:proofErr w:type="spellEnd"/>
            <w:r w:rsidRPr="0012077B">
              <w:rPr>
                <w:rFonts w:cs="Times New Roman"/>
              </w:rPr>
              <w:t xml:space="preserve"> as </w:t>
            </w:r>
            <w:proofErr w:type="spellStart"/>
            <w:r w:rsidRPr="0012077B">
              <w:rPr>
                <w:rFonts w:cs="Times New Roman"/>
              </w:rPr>
              <w:t>credjal</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row </w:t>
            </w:r>
            <w:proofErr w:type="spellStart"/>
            <w:r w:rsidRPr="0012077B">
              <w:rPr>
                <w:rFonts w:cs="Times New Roman"/>
              </w:rPr>
              <w:t>Creest</w:t>
            </w:r>
            <w:proofErr w:type="spellEnd"/>
            <w:r w:rsidRPr="0012077B">
              <w:rPr>
                <w:rFonts w:cs="Times New Roman"/>
              </w:rPr>
              <w:t xml:space="preserve"> </w:t>
            </w:r>
            <w:proofErr w:type="spellStart"/>
            <w:r w:rsidRPr="0012077B">
              <w:rPr>
                <w:rFonts w:cs="Times New Roman"/>
              </w:rPr>
              <w:t>ruggit</w:t>
            </w:r>
            <w:proofErr w:type="spellEnd"/>
            <w:r w:rsidRPr="0012077B">
              <w:rPr>
                <w:rFonts w:cs="Times New Roman"/>
              </w:rPr>
              <w:t xml:space="preserve"> </w:t>
            </w:r>
            <w:proofErr w:type="spellStart"/>
            <w:r w:rsidRPr="0012077B">
              <w:rPr>
                <w:rFonts w:cs="Times New Roman"/>
              </w:rPr>
              <w:t>jeh</w:t>
            </w:r>
            <w:proofErr w:type="spellEnd"/>
            <w:r w:rsidRPr="0012077B">
              <w:rPr>
                <w:rFonts w:cs="Times New Roman"/>
              </w:rPr>
              <w:t xml:space="preserve"> </w:t>
            </w:r>
            <w:proofErr w:type="spellStart"/>
            <w:r w:rsidRPr="0012077B">
              <w:rPr>
                <w:rFonts w:cs="Times New Roman"/>
              </w:rPr>
              <w:t>Moidyn</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ren eh </w:t>
            </w:r>
            <w:proofErr w:type="spellStart"/>
            <w:r w:rsidRPr="0012077B">
              <w:rPr>
                <w:rFonts w:cs="Times New Roman"/>
              </w:rPr>
              <w:t>trostey</w:t>
            </w:r>
            <w:proofErr w:type="spellEnd"/>
            <w:r w:rsidRPr="0012077B">
              <w:rPr>
                <w:rFonts w:cs="Times New Roman"/>
              </w:rPr>
              <w:t xml:space="preserve"> </w:t>
            </w:r>
            <w:proofErr w:type="spellStart"/>
            <w:r w:rsidRPr="0012077B">
              <w:rPr>
                <w:rFonts w:cs="Times New Roman"/>
              </w:rPr>
              <w:t>daeed</w:t>
            </w:r>
            <w:proofErr w:type="spellEnd"/>
            <w:r w:rsidRPr="0012077B">
              <w:rPr>
                <w:rFonts w:cs="Times New Roman"/>
              </w:rPr>
              <w:t xml:space="preserve"> </w:t>
            </w:r>
            <w:proofErr w:type="spellStart"/>
            <w:r w:rsidRPr="0012077B">
              <w:rPr>
                <w:rFonts w:cs="Times New Roman"/>
              </w:rPr>
              <w:t>laa</w:t>
            </w:r>
            <w:proofErr w:type="spellEnd"/>
            <w:r w:rsidRPr="0012077B">
              <w:rPr>
                <w:rFonts w:cs="Times New Roman"/>
              </w:rPr>
              <w:t xml:space="preserve"> as </w:t>
            </w:r>
            <w:proofErr w:type="spellStart"/>
            <w:r w:rsidRPr="0012077B">
              <w:rPr>
                <w:rFonts w:cs="Times New Roman"/>
              </w:rPr>
              <w:t>daeed</w:t>
            </w:r>
            <w:proofErr w:type="spellEnd"/>
            <w:r w:rsidRPr="0012077B">
              <w:rPr>
                <w:rFonts w:cs="Times New Roman"/>
              </w:rPr>
              <w:t xml:space="preserve"> </w:t>
            </w:r>
            <w:proofErr w:type="spellStart"/>
            <w:r w:rsidRPr="0012077B">
              <w:rPr>
                <w:rFonts w:cs="Times New Roman"/>
              </w:rPr>
              <w:t>oie</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ren eh </w:t>
            </w:r>
            <w:proofErr w:type="spellStart"/>
            <w:r w:rsidRPr="0012077B">
              <w:rPr>
                <w:rFonts w:cs="Times New Roman"/>
              </w:rPr>
              <w:t>gobbraghey</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chooilley</w:t>
            </w:r>
            <w:proofErr w:type="spellEnd"/>
            <w:r w:rsidRPr="0012077B">
              <w:rPr>
                <w:rFonts w:cs="Times New Roman"/>
              </w:rPr>
              <w:t xml:space="preserve"> </w:t>
            </w:r>
            <w:proofErr w:type="spellStart"/>
            <w:r w:rsidRPr="0012077B">
              <w:rPr>
                <w:rFonts w:cs="Times New Roman"/>
              </w:rPr>
              <w:t>cheint</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virril</w:t>
            </w:r>
            <w:proofErr w:type="spellEnd"/>
            <w:r w:rsidRPr="0012077B">
              <w:rPr>
                <w:rFonts w:cs="Times New Roman"/>
              </w:rPr>
              <w:t xml:space="preserve"> </w:t>
            </w:r>
            <w:proofErr w:type="spellStart"/>
            <w:r w:rsidRPr="0012077B">
              <w:rPr>
                <w:rFonts w:cs="Times New Roman"/>
              </w:rPr>
              <w:t>soilshaghey</w:t>
            </w:r>
            <w:proofErr w:type="spellEnd"/>
            <w:r w:rsidRPr="0012077B">
              <w:rPr>
                <w:rFonts w:cs="Times New Roman"/>
              </w:rPr>
              <w:t xml:space="preserve"> eh-</w:t>
            </w:r>
            <w:proofErr w:type="spellStart"/>
            <w:r w:rsidRPr="0012077B">
              <w:rPr>
                <w:rFonts w:cs="Times New Roman"/>
              </w:rPr>
              <w:t>hene</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ve</w:t>
            </w:r>
            <w:proofErr w:type="spellEnd"/>
            <w:r w:rsidRPr="0012077B">
              <w:rPr>
                <w:rFonts w:cs="Times New Roman"/>
              </w:rPr>
              <w:t xml:space="preserve"> </w:t>
            </w:r>
            <w:proofErr w:type="spellStart"/>
            <w:r w:rsidRPr="0012077B">
              <w:rPr>
                <w:rFonts w:cs="Times New Roman"/>
              </w:rPr>
              <w:t>Jee</w:t>
            </w:r>
            <w:proofErr w:type="spellEnd"/>
            <w:r w:rsidRPr="0012077B">
              <w:rPr>
                <w:rFonts w:cs="Times New Roman"/>
              </w:rPr>
              <w:t xml:space="preserve"> </w:t>
            </w:r>
            <w:proofErr w:type="spellStart"/>
            <w:r w:rsidRPr="0012077B">
              <w:rPr>
                <w:rFonts w:cs="Times New Roman"/>
              </w:rPr>
              <w:t>firrinagh</w:t>
            </w:r>
            <w:proofErr w:type="spellEnd"/>
            <w:r w:rsidRPr="0012077B">
              <w:rPr>
                <w:rFonts w:cs="Times New Roman"/>
              </w:rPr>
              <w:t xml:space="preserve">: </w:t>
            </w:r>
            <w:proofErr w:type="spellStart"/>
            <w:r w:rsidRPr="0012077B">
              <w:rPr>
                <w:rFonts w:cs="Times New Roman"/>
              </w:rPr>
              <w:t>t</w:t>
            </w:r>
            <w:r w:rsidR="00553A53">
              <w:rPr>
                <w:rFonts w:cs="Times New Roman"/>
              </w:rPr>
              <w:t>’</w:t>
            </w:r>
            <w:r w:rsidRPr="0012077B">
              <w:rPr>
                <w:rFonts w:cs="Times New Roman"/>
              </w:rPr>
              <w:t>ad</w:t>
            </w:r>
            <w:proofErr w:type="spellEnd"/>
            <w:r w:rsidRPr="0012077B">
              <w:rPr>
                <w:rFonts w:cs="Times New Roman"/>
              </w:rPr>
              <w:t xml:space="preserve"> </w:t>
            </w:r>
            <w:proofErr w:type="spellStart"/>
            <w:r w:rsidRPr="0012077B">
              <w:rPr>
                <w:rFonts w:cs="Times New Roman"/>
              </w:rPr>
              <w:t>credjal</w:t>
            </w:r>
            <w:proofErr w:type="spellEnd"/>
            <w:r w:rsidRPr="0012077B">
              <w:rPr>
                <w:rFonts w:cs="Times New Roman"/>
              </w:rPr>
              <w:t xml:space="preserve"> </w:t>
            </w:r>
            <w:proofErr w:type="spellStart"/>
            <w:r w:rsidRPr="0012077B">
              <w:rPr>
                <w:rFonts w:cs="Times New Roman"/>
              </w:rPr>
              <w:t>myrgeddin</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ren </w:t>
            </w:r>
            <w:proofErr w:type="spellStart"/>
            <w:r w:rsidRPr="0012077B">
              <w:rPr>
                <w:rFonts w:cs="Times New Roman"/>
              </w:rPr>
              <w:t>Creest</w:t>
            </w:r>
            <w:proofErr w:type="spellEnd"/>
            <w:r w:rsidRPr="0012077B">
              <w:rPr>
                <w:rFonts w:cs="Times New Roman"/>
              </w:rPr>
              <w:t xml:space="preserve"> er y </w:t>
            </w:r>
            <w:proofErr w:type="spellStart"/>
            <w:r w:rsidRPr="0012077B">
              <w:rPr>
                <w:rFonts w:cs="Times New Roman"/>
              </w:rPr>
              <w:t>ghraih</w:t>
            </w:r>
            <w:proofErr w:type="spellEnd"/>
            <w:r w:rsidRPr="0012077B">
              <w:rPr>
                <w:rFonts w:cs="Times New Roman"/>
              </w:rPr>
              <w:t xml:space="preserve"> </w:t>
            </w:r>
            <w:proofErr w:type="spellStart"/>
            <w:r w:rsidRPr="0012077B">
              <w:rPr>
                <w:rFonts w:cs="Times New Roman"/>
              </w:rPr>
              <w:t>ainyn</w:t>
            </w:r>
            <w:proofErr w:type="spellEnd"/>
            <w:r w:rsidRPr="0012077B">
              <w:rPr>
                <w:rFonts w:cs="Times New Roman"/>
              </w:rPr>
              <w:t xml:space="preserve"> </w:t>
            </w:r>
            <w:proofErr w:type="spellStart"/>
            <w:r w:rsidRPr="0012077B">
              <w:rPr>
                <w:rFonts w:cs="Times New Roman"/>
              </w:rPr>
              <w:t>baase</w:t>
            </w:r>
            <w:proofErr w:type="spellEnd"/>
            <w:r w:rsidRPr="0012077B">
              <w:rPr>
                <w:rFonts w:cs="Times New Roman"/>
              </w:rPr>
              <w:t xml:space="preserve"> </w:t>
            </w:r>
            <w:proofErr w:type="spellStart"/>
            <w:r w:rsidRPr="0012077B">
              <w:rPr>
                <w:rFonts w:cs="Times New Roman"/>
              </w:rPr>
              <w:t>sharroo</w:t>
            </w:r>
            <w:proofErr w:type="spellEnd"/>
            <w:r w:rsidRPr="0012077B">
              <w:rPr>
                <w:rFonts w:cs="Times New Roman"/>
              </w:rPr>
              <w:t xml:space="preserve"> y </w:t>
            </w:r>
            <w:proofErr w:type="spellStart"/>
            <w:r w:rsidRPr="0012077B">
              <w:rPr>
                <w:rFonts w:cs="Times New Roman"/>
              </w:rPr>
              <w:t>hurranse</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chionnaghey</w:t>
            </w:r>
            <w:proofErr w:type="spellEnd"/>
            <w:r w:rsidRPr="0012077B">
              <w:rPr>
                <w:rFonts w:cs="Times New Roman"/>
              </w:rPr>
              <w:t xml:space="preserve"> shin </w:t>
            </w:r>
            <w:proofErr w:type="spellStart"/>
            <w:r w:rsidRPr="0012077B">
              <w:rPr>
                <w:rFonts w:cs="Times New Roman"/>
              </w:rPr>
              <w:t>veih</w:t>
            </w:r>
            <w:proofErr w:type="spellEnd"/>
            <w:r w:rsidRPr="0012077B">
              <w:rPr>
                <w:rFonts w:cs="Times New Roman"/>
              </w:rPr>
              <w:t xml:space="preserve"> </w:t>
            </w:r>
            <w:proofErr w:type="spellStart"/>
            <w:r w:rsidRPr="0012077B">
              <w:rPr>
                <w:rFonts w:cs="Times New Roman"/>
              </w:rPr>
              <w:t>baase</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bragh</w:t>
            </w:r>
            <w:proofErr w:type="spellEnd"/>
            <w:r w:rsidRPr="0012077B">
              <w:rPr>
                <w:rFonts w:cs="Times New Roman"/>
              </w:rPr>
              <w:t xml:space="preserve"> </w:t>
            </w:r>
            <w:proofErr w:type="spellStart"/>
            <w:r w:rsidRPr="0012077B">
              <w:rPr>
                <w:rFonts w:cs="Times New Roman"/>
              </w:rPr>
              <w:t>farraghtyn</w:t>
            </w:r>
            <w:proofErr w:type="spellEnd"/>
            <w:r w:rsidRPr="0012077B">
              <w:rPr>
                <w:rFonts w:cs="Times New Roman"/>
              </w:rPr>
              <w:t xml:space="preserve">, as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dirree</w:t>
            </w:r>
            <w:proofErr w:type="spellEnd"/>
            <w:r w:rsidRPr="0012077B">
              <w:rPr>
                <w:rFonts w:cs="Times New Roman"/>
              </w:rPr>
              <w:t xml:space="preserve"> eh </w:t>
            </w:r>
            <w:proofErr w:type="spellStart"/>
            <w:r w:rsidRPr="0012077B">
              <w:rPr>
                <w:rFonts w:cs="Times New Roman"/>
              </w:rPr>
              <w:t>veih</w:t>
            </w:r>
            <w:proofErr w:type="spellEnd"/>
            <w:r w:rsidRPr="0012077B">
              <w:rPr>
                <w:rFonts w:cs="Times New Roman"/>
              </w:rPr>
              <w:t xml:space="preserve"> </w:t>
            </w:r>
            <w:proofErr w:type="spellStart"/>
            <w:r w:rsidRPr="0012077B">
              <w:rPr>
                <w:rFonts w:cs="Times New Roman"/>
              </w:rPr>
              <w:t>ny</w:t>
            </w:r>
            <w:proofErr w:type="spellEnd"/>
            <w:r w:rsidRPr="0012077B">
              <w:rPr>
                <w:rFonts w:cs="Times New Roman"/>
              </w:rPr>
              <w:t xml:space="preserve"> </w:t>
            </w:r>
            <w:proofErr w:type="spellStart"/>
            <w:r w:rsidRPr="0012077B">
              <w:rPr>
                <w:rFonts w:cs="Times New Roman"/>
              </w:rPr>
              <w:t>merriu</w:t>
            </w:r>
            <w:proofErr w:type="spellEnd"/>
            <w:r w:rsidRPr="0012077B">
              <w:rPr>
                <w:rFonts w:cs="Times New Roman"/>
              </w:rPr>
              <w:t xml:space="preserve"> </w:t>
            </w:r>
            <w:proofErr w:type="spellStart"/>
            <w:r w:rsidRPr="0012077B">
              <w:rPr>
                <w:rFonts w:cs="Times New Roman"/>
              </w:rPr>
              <w:t>yn</w:t>
            </w:r>
            <w:proofErr w:type="spellEnd"/>
            <w:r w:rsidRPr="0012077B">
              <w:rPr>
                <w:rFonts w:cs="Times New Roman"/>
              </w:rPr>
              <w:t xml:space="preserve"> trass </w:t>
            </w:r>
            <w:proofErr w:type="spellStart"/>
            <w:r w:rsidRPr="0012077B">
              <w:rPr>
                <w:rFonts w:cs="Times New Roman"/>
              </w:rPr>
              <w:t>laa</w:t>
            </w:r>
            <w:proofErr w:type="spellEnd"/>
            <w:r w:rsidRPr="0012077B">
              <w:rPr>
                <w:rFonts w:cs="Times New Roman"/>
              </w:rPr>
              <w:t xml:space="preserve">; </w:t>
            </w:r>
            <w:proofErr w:type="spellStart"/>
            <w:r w:rsidRPr="0012077B">
              <w:rPr>
                <w:rFonts w:cs="Times New Roman"/>
              </w:rPr>
              <w:t>t</w:t>
            </w:r>
            <w:r w:rsidR="00553A53">
              <w:rPr>
                <w:rFonts w:cs="Times New Roman"/>
              </w:rPr>
              <w:t>’</w:t>
            </w:r>
            <w:r w:rsidRPr="0012077B">
              <w:rPr>
                <w:rFonts w:cs="Times New Roman"/>
              </w:rPr>
              <w:t>ad</w:t>
            </w:r>
            <w:proofErr w:type="spellEnd"/>
            <w:r w:rsidRPr="0012077B">
              <w:rPr>
                <w:rFonts w:cs="Times New Roman"/>
              </w:rPr>
              <w:t xml:space="preserve"> </w:t>
            </w:r>
            <w:proofErr w:type="spellStart"/>
            <w:r w:rsidRPr="0012077B">
              <w:rPr>
                <w:rFonts w:cs="Times New Roman"/>
              </w:rPr>
              <w:t>credjal</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jagh</w:t>
            </w:r>
            <w:proofErr w:type="spellEnd"/>
            <w:r w:rsidRPr="0012077B">
              <w:rPr>
                <w:rFonts w:cs="Times New Roman"/>
              </w:rPr>
              <w:t xml:space="preserve"> eh </w:t>
            </w:r>
            <w:proofErr w:type="spellStart"/>
            <w:r w:rsidRPr="0012077B">
              <w:rPr>
                <w:rFonts w:cs="Times New Roman"/>
              </w:rPr>
              <w:t>seose</w:t>
            </w:r>
            <w:proofErr w:type="spellEnd"/>
            <w:r w:rsidRPr="0012077B">
              <w:rPr>
                <w:rFonts w:cs="Times New Roman"/>
              </w:rPr>
              <w:t xml:space="preserve"> </w:t>
            </w:r>
            <w:proofErr w:type="spellStart"/>
            <w:r w:rsidRPr="0012077B">
              <w:rPr>
                <w:rFonts w:cs="Times New Roman"/>
              </w:rPr>
              <w:t>gys</w:t>
            </w:r>
            <w:proofErr w:type="spellEnd"/>
            <w:r w:rsidRPr="0012077B">
              <w:rPr>
                <w:rFonts w:cs="Times New Roman"/>
              </w:rPr>
              <w:t xml:space="preserve"> </w:t>
            </w:r>
            <w:proofErr w:type="spellStart"/>
            <w:r w:rsidRPr="0012077B">
              <w:rPr>
                <w:rFonts w:cs="Times New Roman"/>
              </w:rPr>
              <w:t>niau</w:t>
            </w:r>
            <w:proofErr w:type="spellEnd"/>
            <w:r w:rsidRPr="0012077B">
              <w:rPr>
                <w:rFonts w:cs="Times New Roman"/>
              </w:rPr>
              <w:t xml:space="preserve">, as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vel</w:t>
            </w:r>
            <w:proofErr w:type="spellEnd"/>
            <w:r w:rsidRPr="0012077B">
              <w:rPr>
                <w:rFonts w:cs="Times New Roman"/>
              </w:rPr>
              <w:t xml:space="preserve"> eh </w:t>
            </w:r>
            <w:proofErr w:type="spellStart"/>
            <w:r w:rsidRPr="0012077B">
              <w:rPr>
                <w:rFonts w:cs="Times New Roman"/>
              </w:rPr>
              <w:t>ny</w:t>
            </w:r>
            <w:proofErr w:type="spellEnd"/>
            <w:r w:rsidRPr="0012077B">
              <w:rPr>
                <w:rFonts w:cs="Times New Roman"/>
              </w:rPr>
              <w:t xml:space="preserve"> </w:t>
            </w:r>
            <w:proofErr w:type="spellStart"/>
            <w:r w:rsidRPr="0012077B">
              <w:rPr>
                <w:rFonts w:cs="Times New Roman"/>
              </w:rPr>
              <w:t>hoie</w:t>
            </w:r>
            <w:proofErr w:type="spellEnd"/>
            <w:r w:rsidRPr="0012077B">
              <w:rPr>
                <w:rFonts w:cs="Times New Roman"/>
              </w:rPr>
              <w:t xml:space="preserve"> </w:t>
            </w:r>
            <w:proofErr w:type="spellStart"/>
            <w:r w:rsidRPr="0012077B">
              <w:rPr>
                <w:rFonts w:cs="Times New Roman"/>
              </w:rPr>
              <w:t>ec</w:t>
            </w:r>
            <w:proofErr w:type="spellEnd"/>
            <w:r w:rsidRPr="0012077B">
              <w:rPr>
                <w:rFonts w:cs="Times New Roman"/>
              </w:rPr>
              <w:t xml:space="preserve"> </w:t>
            </w:r>
            <w:proofErr w:type="spellStart"/>
            <w:r w:rsidRPr="0012077B">
              <w:rPr>
                <w:rFonts w:cs="Times New Roman"/>
              </w:rPr>
              <w:t>laue-yesh</w:t>
            </w:r>
            <w:proofErr w:type="spellEnd"/>
            <w:r w:rsidRPr="0012077B">
              <w:rPr>
                <w:rFonts w:cs="Times New Roman"/>
              </w:rPr>
              <w:t xml:space="preserve"> e Ayr, as </w:t>
            </w:r>
            <w:proofErr w:type="spellStart"/>
            <w:r w:rsidRPr="0012077B">
              <w:rPr>
                <w:rFonts w:cs="Times New Roman"/>
              </w:rPr>
              <w:t>ec</w:t>
            </w:r>
            <w:proofErr w:type="spellEnd"/>
            <w:r w:rsidRPr="0012077B">
              <w:rPr>
                <w:rFonts w:cs="Times New Roman"/>
              </w:rPr>
              <w:t xml:space="preserve"> </w:t>
            </w:r>
            <w:proofErr w:type="spellStart"/>
            <w:r w:rsidRPr="0012077B">
              <w:rPr>
                <w:rFonts w:cs="Times New Roman"/>
              </w:rPr>
              <w:t>jerrey</w:t>
            </w:r>
            <w:proofErr w:type="spellEnd"/>
            <w:r w:rsidRPr="0012077B">
              <w:rPr>
                <w:rFonts w:cs="Times New Roman"/>
              </w:rPr>
              <w:t xml:space="preserve"> </w:t>
            </w:r>
            <w:proofErr w:type="spellStart"/>
            <w:r w:rsidRPr="0012077B">
              <w:rPr>
                <w:rFonts w:cs="Times New Roman"/>
              </w:rPr>
              <w:t>yn</w:t>
            </w:r>
            <w:proofErr w:type="spellEnd"/>
            <w:r w:rsidRPr="0012077B">
              <w:rPr>
                <w:rFonts w:cs="Times New Roman"/>
              </w:rPr>
              <w:t xml:space="preserve"> </w:t>
            </w:r>
            <w:proofErr w:type="spellStart"/>
            <w:r w:rsidRPr="0012077B">
              <w:rPr>
                <w:rFonts w:cs="Times New Roman"/>
              </w:rPr>
              <w:t>theihll</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jig eh </w:t>
            </w:r>
            <w:proofErr w:type="spellStart"/>
            <w:r w:rsidRPr="0012077B">
              <w:rPr>
                <w:rFonts w:cs="Times New Roman"/>
              </w:rPr>
              <w:t>reesht</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vriwnys</w:t>
            </w:r>
            <w:proofErr w:type="spellEnd"/>
            <w:r w:rsidRPr="0012077B">
              <w:rPr>
                <w:rFonts w:cs="Times New Roman"/>
              </w:rPr>
              <w:t xml:space="preserve"> </w:t>
            </w:r>
            <w:proofErr w:type="spellStart"/>
            <w:r w:rsidRPr="0012077B">
              <w:rPr>
                <w:rFonts w:cs="Times New Roman"/>
              </w:rPr>
              <w:t>ny</w:t>
            </w:r>
            <w:proofErr w:type="spellEnd"/>
            <w:r w:rsidRPr="0012077B">
              <w:rPr>
                <w:rFonts w:cs="Times New Roman"/>
              </w:rPr>
              <w:t xml:space="preserve"> </w:t>
            </w:r>
            <w:proofErr w:type="spellStart"/>
            <w:r w:rsidRPr="0012077B">
              <w:rPr>
                <w:rFonts w:cs="Times New Roman"/>
              </w:rPr>
              <w:t>bioee</w:t>
            </w:r>
            <w:proofErr w:type="spellEnd"/>
            <w:r w:rsidRPr="0012077B">
              <w:rPr>
                <w:rFonts w:cs="Times New Roman"/>
              </w:rPr>
              <w:t xml:space="preserve"> as </w:t>
            </w:r>
            <w:proofErr w:type="spellStart"/>
            <w:r w:rsidRPr="0012077B">
              <w:rPr>
                <w:rFonts w:cs="Times New Roman"/>
              </w:rPr>
              <w:t>ny</w:t>
            </w:r>
            <w:proofErr w:type="spellEnd"/>
            <w:r w:rsidRPr="0012077B">
              <w:rPr>
                <w:rFonts w:cs="Times New Roman"/>
              </w:rPr>
              <w:t xml:space="preserve"> </w:t>
            </w:r>
            <w:proofErr w:type="spellStart"/>
            <w:r w:rsidRPr="0012077B">
              <w:rPr>
                <w:rFonts w:cs="Times New Roman"/>
              </w:rPr>
              <w:t>merriu</w:t>
            </w:r>
            <w:proofErr w:type="spellEnd"/>
            <w:r w:rsidRPr="0012077B">
              <w:rPr>
                <w:rFonts w:cs="Times New Roman"/>
              </w:rPr>
              <w:t xml:space="preserve">. Ny </w:t>
            </w:r>
            <w:proofErr w:type="spellStart"/>
            <w:r w:rsidRPr="0012077B">
              <w:rPr>
                <w:rFonts w:cs="Times New Roman"/>
              </w:rPr>
              <w:t>banglanyn</w:t>
            </w:r>
            <w:proofErr w:type="spellEnd"/>
            <w:r w:rsidRPr="0012077B">
              <w:rPr>
                <w:rFonts w:cs="Times New Roman"/>
              </w:rPr>
              <w:t xml:space="preserve"> </w:t>
            </w:r>
            <w:proofErr w:type="spellStart"/>
            <w:r w:rsidRPr="0012077B">
              <w:rPr>
                <w:rFonts w:cs="Times New Roman"/>
              </w:rPr>
              <w:t>shoh</w:t>
            </w:r>
            <w:proofErr w:type="spellEnd"/>
            <w:r w:rsidRPr="0012077B">
              <w:rPr>
                <w:rFonts w:cs="Times New Roman"/>
              </w:rPr>
              <w:t xml:space="preserve"> </w:t>
            </w:r>
            <w:proofErr w:type="spellStart"/>
            <w:r w:rsidRPr="0012077B">
              <w:rPr>
                <w:rFonts w:cs="Times New Roman"/>
              </w:rPr>
              <w:t>jeh</w:t>
            </w:r>
            <w:proofErr w:type="spellEnd"/>
            <w:r w:rsidRPr="0012077B">
              <w:rPr>
                <w:rFonts w:cs="Times New Roman"/>
              </w:rPr>
              <w:t xml:space="preserve"> </w:t>
            </w:r>
            <w:proofErr w:type="spellStart"/>
            <w:r w:rsidRPr="0012077B">
              <w:rPr>
                <w:rFonts w:cs="Times New Roman"/>
              </w:rPr>
              <w:t>nyn</w:t>
            </w:r>
            <w:proofErr w:type="spellEnd"/>
            <w:r w:rsidRPr="0012077B">
              <w:rPr>
                <w:rFonts w:cs="Times New Roman"/>
              </w:rPr>
              <w:t xml:space="preserve"> </w:t>
            </w:r>
            <w:proofErr w:type="spellStart"/>
            <w:r w:rsidRPr="0012077B">
              <w:rPr>
                <w:rFonts w:cs="Times New Roman"/>
              </w:rPr>
              <w:t>gredjue</w:t>
            </w:r>
            <w:proofErr w:type="spellEnd"/>
            <w:r w:rsidRPr="0012077B">
              <w:rPr>
                <w:rFonts w:cs="Times New Roman"/>
              </w:rPr>
              <w:t xml:space="preserve"> ta </w:t>
            </w:r>
            <w:proofErr w:type="spellStart"/>
            <w:r w:rsidRPr="0012077B">
              <w:rPr>
                <w:rFonts w:cs="Times New Roman"/>
              </w:rPr>
              <w:t>ny</w:t>
            </w:r>
            <w:proofErr w:type="spellEnd"/>
            <w:r w:rsidRPr="0012077B">
              <w:rPr>
                <w:rFonts w:cs="Times New Roman"/>
              </w:rPr>
              <w:t xml:space="preserve"> </w:t>
            </w:r>
            <w:proofErr w:type="spellStart"/>
            <w:r w:rsidRPr="0012077B">
              <w:rPr>
                <w:rFonts w:cs="Times New Roman"/>
              </w:rPr>
              <w:t>drogh-spyrrydyn</w:t>
            </w:r>
            <w:proofErr w:type="spellEnd"/>
            <w:r w:rsidRPr="0012077B">
              <w:rPr>
                <w:rFonts w:cs="Times New Roman"/>
              </w:rPr>
              <w:t xml:space="preserve"> </w:t>
            </w:r>
            <w:proofErr w:type="spellStart"/>
            <w:r w:rsidRPr="0012077B">
              <w:rPr>
                <w:rFonts w:cs="Times New Roman"/>
              </w:rPr>
              <w:t>credjal</w:t>
            </w:r>
            <w:proofErr w:type="spellEnd"/>
            <w:r w:rsidRPr="0012077B">
              <w:rPr>
                <w:rFonts w:cs="Times New Roman"/>
              </w:rPr>
              <w:t xml:space="preserve">; as </w:t>
            </w:r>
            <w:proofErr w:type="spellStart"/>
            <w:r w:rsidRPr="0012077B">
              <w:rPr>
                <w:rFonts w:cs="Times New Roman"/>
              </w:rPr>
              <w:t>myr</w:t>
            </w:r>
            <w:proofErr w:type="spellEnd"/>
            <w:r w:rsidRPr="0012077B">
              <w:rPr>
                <w:rFonts w:cs="Times New Roman"/>
              </w:rPr>
              <w:t xml:space="preserve"> </w:t>
            </w:r>
            <w:proofErr w:type="spellStart"/>
            <w:r w:rsidRPr="0012077B">
              <w:rPr>
                <w:rFonts w:cs="Times New Roman"/>
              </w:rPr>
              <w:t>shoh</w:t>
            </w:r>
            <w:proofErr w:type="spellEnd"/>
            <w:r w:rsidRPr="0012077B">
              <w:rPr>
                <w:rFonts w:cs="Times New Roman"/>
              </w:rPr>
              <w:t xml:space="preserve"> </w:t>
            </w:r>
            <w:proofErr w:type="spellStart"/>
            <w:r w:rsidRPr="0012077B">
              <w:rPr>
                <w:rFonts w:cs="Times New Roman"/>
              </w:rPr>
              <w:t>t</w:t>
            </w:r>
            <w:r w:rsidR="00553A53">
              <w:rPr>
                <w:rFonts w:cs="Times New Roman"/>
              </w:rPr>
              <w:t>’</w:t>
            </w:r>
            <w:r w:rsidRPr="0012077B">
              <w:rPr>
                <w:rFonts w:cs="Times New Roman"/>
              </w:rPr>
              <w:t>ad</w:t>
            </w:r>
            <w:proofErr w:type="spellEnd"/>
            <w:r w:rsidRPr="0012077B">
              <w:rPr>
                <w:rFonts w:cs="Times New Roman"/>
              </w:rPr>
              <w:t xml:space="preserve"> </w:t>
            </w:r>
            <w:proofErr w:type="spellStart"/>
            <w:r w:rsidRPr="0012077B">
              <w:rPr>
                <w:rFonts w:cs="Times New Roman"/>
              </w:rPr>
              <w:t>credjal</w:t>
            </w:r>
            <w:proofErr w:type="spellEnd"/>
            <w:r w:rsidRPr="0012077B">
              <w:rPr>
                <w:rFonts w:cs="Times New Roman"/>
              </w:rPr>
              <w:t xml:space="preserve"> </w:t>
            </w:r>
            <w:proofErr w:type="spellStart"/>
            <w:r w:rsidRPr="0012077B">
              <w:rPr>
                <w:rFonts w:cs="Times New Roman"/>
              </w:rPr>
              <w:t>ooilley</w:t>
            </w:r>
            <w:proofErr w:type="spellEnd"/>
            <w:r w:rsidRPr="0012077B">
              <w:rPr>
                <w:rFonts w:cs="Times New Roman"/>
              </w:rPr>
              <w:t xml:space="preserve"> </w:t>
            </w:r>
            <w:proofErr w:type="spellStart"/>
            <w:r w:rsidRPr="0012077B">
              <w:rPr>
                <w:rFonts w:cs="Times New Roman"/>
              </w:rPr>
              <w:t>ny</w:t>
            </w:r>
            <w:proofErr w:type="spellEnd"/>
            <w:r w:rsidRPr="0012077B">
              <w:rPr>
                <w:rFonts w:cs="Times New Roman"/>
              </w:rPr>
              <w:t xml:space="preserve"> </w:t>
            </w:r>
            <w:proofErr w:type="spellStart"/>
            <w:r w:rsidRPr="0012077B">
              <w:rPr>
                <w:rFonts w:cs="Times New Roman"/>
              </w:rPr>
              <w:t>reddyn</w:t>
            </w:r>
            <w:proofErr w:type="spellEnd"/>
            <w:r w:rsidRPr="0012077B">
              <w:rPr>
                <w:rFonts w:cs="Times New Roman"/>
              </w:rPr>
              <w:t xml:space="preserve"> ta </w:t>
            </w:r>
            <w:proofErr w:type="spellStart"/>
            <w:r w:rsidRPr="0012077B">
              <w:rPr>
                <w:rFonts w:cs="Times New Roman"/>
              </w:rPr>
              <w:t>scruit</w:t>
            </w:r>
            <w:proofErr w:type="spellEnd"/>
            <w:r w:rsidRPr="0012077B">
              <w:rPr>
                <w:rFonts w:cs="Times New Roman"/>
              </w:rPr>
              <w:t xml:space="preserve"> </w:t>
            </w:r>
            <w:proofErr w:type="spellStart"/>
            <w:r w:rsidRPr="0012077B">
              <w:rPr>
                <w:rFonts w:cs="Times New Roman"/>
              </w:rPr>
              <w:t>ayns</w:t>
            </w:r>
            <w:proofErr w:type="spellEnd"/>
            <w:r w:rsidRPr="0012077B">
              <w:rPr>
                <w:rFonts w:cs="Times New Roman"/>
              </w:rPr>
              <w:t xml:space="preserve"> y </w:t>
            </w:r>
            <w:proofErr w:type="spellStart"/>
            <w:r w:rsidRPr="0012077B">
              <w:rPr>
                <w:rFonts w:cs="Times New Roman"/>
              </w:rPr>
              <w:t>chenn</w:t>
            </w:r>
            <w:proofErr w:type="spellEnd"/>
            <w:r w:rsidRPr="0012077B">
              <w:rPr>
                <w:rFonts w:cs="Times New Roman"/>
              </w:rPr>
              <w:t xml:space="preserve"> </w:t>
            </w:r>
            <w:proofErr w:type="spellStart"/>
            <w:r w:rsidRPr="0012077B">
              <w:rPr>
                <w:rFonts w:cs="Times New Roman"/>
              </w:rPr>
              <w:t>Chonaant</w:t>
            </w:r>
            <w:proofErr w:type="spellEnd"/>
            <w:r w:rsidRPr="0012077B">
              <w:rPr>
                <w:rFonts w:cs="Times New Roman"/>
              </w:rPr>
              <w:t xml:space="preserve">, as y </w:t>
            </w:r>
            <w:proofErr w:type="spellStart"/>
            <w:r w:rsidRPr="0012077B">
              <w:rPr>
                <w:rFonts w:cs="Times New Roman"/>
              </w:rPr>
              <w:t>Conaant</w:t>
            </w:r>
            <w:proofErr w:type="spellEnd"/>
            <w:r w:rsidRPr="0012077B">
              <w:rPr>
                <w:rFonts w:cs="Times New Roman"/>
              </w:rPr>
              <w:t xml:space="preserve"> Noa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ve</w:t>
            </w:r>
            <w:proofErr w:type="spellEnd"/>
            <w:r w:rsidRPr="0012077B">
              <w:rPr>
                <w:rFonts w:cs="Times New Roman"/>
              </w:rPr>
              <w:t xml:space="preserve"> </w:t>
            </w:r>
            <w:proofErr w:type="spellStart"/>
            <w:r w:rsidRPr="0012077B">
              <w:rPr>
                <w:rFonts w:cs="Times New Roman"/>
              </w:rPr>
              <w:t>firrinagh</w:t>
            </w:r>
            <w:proofErr w:type="spellEnd"/>
            <w:r w:rsidRPr="0012077B">
              <w:rPr>
                <w:rFonts w:cs="Times New Roman"/>
              </w:rPr>
              <w:t xml:space="preserve">; as </w:t>
            </w:r>
            <w:proofErr w:type="spellStart"/>
            <w:r w:rsidRPr="0012077B">
              <w:rPr>
                <w:rFonts w:cs="Times New Roman"/>
              </w:rPr>
              <w:t>ny-yeih</w:t>
            </w:r>
            <w:proofErr w:type="spellEnd"/>
            <w:r w:rsidRPr="0012077B">
              <w:rPr>
                <w:rFonts w:cs="Times New Roman"/>
              </w:rPr>
              <w:t xml:space="preserve"> son </w:t>
            </w:r>
            <w:proofErr w:type="spellStart"/>
            <w:r w:rsidRPr="0012077B">
              <w:rPr>
                <w:rFonts w:cs="Times New Roman"/>
              </w:rPr>
              <w:t>ooilley</w:t>
            </w:r>
            <w:proofErr w:type="spellEnd"/>
            <w:r w:rsidRPr="0012077B">
              <w:rPr>
                <w:rFonts w:cs="Times New Roman"/>
              </w:rPr>
              <w:t xml:space="preserve"> </w:t>
            </w:r>
            <w:proofErr w:type="spellStart"/>
            <w:r w:rsidRPr="0012077B">
              <w:rPr>
                <w:rFonts w:cs="Times New Roman"/>
              </w:rPr>
              <w:t>yn</w:t>
            </w:r>
            <w:proofErr w:type="spellEnd"/>
            <w:r w:rsidRPr="0012077B">
              <w:rPr>
                <w:rFonts w:cs="Times New Roman"/>
              </w:rPr>
              <w:t xml:space="preserve"> </w:t>
            </w:r>
            <w:proofErr w:type="spellStart"/>
            <w:r w:rsidRPr="0012077B">
              <w:rPr>
                <w:rFonts w:cs="Times New Roman"/>
              </w:rPr>
              <w:t>chredjue</w:t>
            </w:r>
            <w:proofErr w:type="spellEnd"/>
            <w:r w:rsidRPr="0012077B">
              <w:rPr>
                <w:rFonts w:cs="Times New Roman"/>
              </w:rPr>
              <w:t xml:space="preserve"> </w:t>
            </w:r>
            <w:proofErr w:type="spellStart"/>
            <w:r w:rsidRPr="0012077B">
              <w:rPr>
                <w:rFonts w:cs="Times New Roman"/>
              </w:rPr>
              <w:t>shoh</w:t>
            </w:r>
            <w:proofErr w:type="spellEnd"/>
            <w:r w:rsidRPr="0012077B">
              <w:rPr>
                <w:rFonts w:cs="Times New Roman"/>
              </w:rPr>
              <w:t xml:space="preserve"> </w:t>
            </w:r>
            <w:proofErr w:type="spellStart"/>
            <w:r w:rsidRPr="0012077B">
              <w:rPr>
                <w:rFonts w:cs="Times New Roman"/>
              </w:rPr>
              <w:t>t</w:t>
            </w:r>
            <w:r w:rsidR="00553A53">
              <w:rPr>
                <w:rFonts w:cs="Times New Roman"/>
              </w:rPr>
              <w:t>’</w:t>
            </w:r>
            <w:r w:rsidRPr="0012077B">
              <w:rPr>
                <w:rFonts w:cs="Times New Roman"/>
              </w:rPr>
              <w:t>ad</w:t>
            </w:r>
            <w:proofErr w:type="spellEnd"/>
            <w:r w:rsidRPr="0012077B">
              <w:rPr>
                <w:rFonts w:cs="Times New Roman"/>
              </w:rPr>
              <w:t xml:space="preserve"> </w:t>
            </w:r>
            <w:proofErr w:type="spellStart"/>
            <w:r w:rsidRPr="0012077B">
              <w:rPr>
                <w:rFonts w:cs="Times New Roman"/>
              </w:rPr>
              <w:t>ynrican</w:t>
            </w:r>
            <w:proofErr w:type="spellEnd"/>
            <w:r w:rsidRPr="0012077B">
              <w:rPr>
                <w:rFonts w:cs="Times New Roman"/>
              </w:rPr>
              <w:t xml:space="preserve"> </w:t>
            </w:r>
            <w:proofErr w:type="spellStart"/>
            <w:r w:rsidRPr="0012077B">
              <w:rPr>
                <w:rFonts w:cs="Times New Roman"/>
              </w:rPr>
              <w:t>drogh-spyrrydyn</w:t>
            </w:r>
            <w:proofErr w:type="spellEnd"/>
            <w:r w:rsidRPr="0012077B">
              <w:rPr>
                <w:rFonts w:cs="Times New Roman"/>
              </w:rPr>
              <w:t xml:space="preserve">, </w:t>
            </w:r>
            <w:proofErr w:type="spellStart"/>
            <w:r w:rsidRPr="0012077B">
              <w:rPr>
                <w:rFonts w:cs="Times New Roman"/>
              </w:rPr>
              <w:t>tannaghtyn</w:t>
            </w:r>
            <w:proofErr w:type="spellEnd"/>
            <w:r w:rsidRPr="0012077B">
              <w:rPr>
                <w:rFonts w:cs="Times New Roman"/>
              </w:rPr>
              <w:t xml:space="preserve"> </w:t>
            </w:r>
            <w:proofErr w:type="spellStart"/>
            <w:r w:rsidRPr="0012077B">
              <w:rPr>
                <w:rFonts w:cs="Times New Roman"/>
              </w:rPr>
              <w:t>foast</w:t>
            </w:r>
            <w:proofErr w:type="spellEnd"/>
            <w:r w:rsidRPr="0012077B">
              <w:rPr>
                <w:rFonts w:cs="Times New Roman"/>
              </w:rPr>
              <w:t xml:space="preserve"> </w:t>
            </w:r>
            <w:proofErr w:type="spellStart"/>
            <w:r w:rsidRPr="0012077B">
              <w:rPr>
                <w:rFonts w:cs="Times New Roman"/>
              </w:rPr>
              <w:t>ayns</w:t>
            </w:r>
            <w:proofErr w:type="spellEnd"/>
            <w:r w:rsidRPr="0012077B">
              <w:rPr>
                <w:rFonts w:cs="Times New Roman"/>
              </w:rPr>
              <w:t xml:space="preserve"> y </w:t>
            </w:r>
            <w:proofErr w:type="spellStart"/>
            <w:r w:rsidRPr="0012077B">
              <w:rPr>
                <w:rFonts w:cs="Times New Roman"/>
              </w:rPr>
              <w:t>stayd</w:t>
            </w:r>
            <w:proofErr w:type="spellEnd"/>
            <w:r w:rsidRPr="0012077B">
              <w:rPr>
                <w:rFonts w:cs="Times New Roman"/>
              </w:rPr>
              <w:t xml:space="preserve"> </w:t>
            </w:r>
            <w:proofErr w:type="spellStart"/>
            <w:r w:rsidRPr="0012077B">
              <w:rPr>
                <w:rFonts w:cs="Times New Roman"/>
              </w:rPr>
              <w:t>cailt</w:t>
            </w:r>
            <w:proofErr w:type="spellEnd"/>
            <w:r w:rsidRPr="0012077B">
              <w:rPr>
                <w:rFonts w:cs="Times New Roman"/>
              </w:rPr>
              <w:t xml:space="preserve"> </w:t>
            </w:r>
            <w:proofErr w:type="spellStart"/>
            <w:r w:rsidRPr="0012077B">
              <w:rPr>
                <w:rFonts w:cs="Times New Roman"/>
              </w:rPr>
              <w:t>oc</w:t>
            </w:r>
            <w:proofErr w:type="spellEnd"/>
            <w:r w:rsidRPr="0012077B">
              <w:rPr>
                <w:rFonts w:cs="Times New Roman"/>
              </w:rPr>
              <w:t xml:space="preserve">, </w:t>
            </w:r>
            <w:proofErr w:type="spellStart"/>
            <w:r w:rsidRPr="0012077B">
              <w:rPr>
                <w:rFonts w:cs="Times New Roman"/>
              </w:rPr>
              <w:t>laccal</w:t>
            </w:r>
            <w:proofErr w:type="spellEnd"/>
            <w:r w:rsidRPr="0012077B">
              <w:rPr>
                <w:rFonts w:cs="Times New Roman"/>
              </w:rPr>
              <w:t xml:space="preserve"> </w:t>
            </w:r>
            <w:proofErr w:type="spellStart"/>
            <w:r w:rsidRPr="0012077B">
              <w:rPr>
                <w:rFonts w:cs="Times New Roman"/>
              </w:rPr>
              <w:t>yn</w:t>
            </w:r>
            <w:proofErr w:type="spellEnd"/>
            <w:r w:rsidRPr="0012077B">
              <w:rPr>
                <w:rFonts w:cs="Times New Roman"/>
              </w:rPr>
              <w:t xml:space="preserve"> </w:t>
            </w:r>
            <w:proofErr w:type="spellStart"/>
            <w:r w:rsidRPr="0012077B">
              <w:rPr>
                <w:rFonts w:cs="Times New Roman"/>
              </w:rPr>
              <w:t>credjue</w:t>
            </w:r>
            <w:proofErr w:type="spellEnd"/>
            <w:r w:rsidRPr="0012077B">
              <w:rPr>
                <w:rFonts w:cs="Times New Roman"/>
              </w:rPr>
              <w:t xml:space="preserve"> </w:t>
            </w:r>
            <w:proofErr w:type="spellStart"/>
            <w:r w:rsidRPr="0012077B">
              <w:rPr>
                <w:rFonts w:cs="Times New Roman"/>
              </w:rPr>
              <w:t>firrinagh</w:t>
            </w:r>
            <w:proofErr w:type="spellEnd"/>
            <w:r w:rsidRPr="0012077B">
              <w:rPr>
                <w:rFonts w:cs="Times New Roman"/>
              </w:rPr>
              <w:t xml:space="preserve"> </w:t>
            </w:r>
            <w:proofErr w:type="spellStart"/>
            <w:r w:rsidRPr="0012077B">
              <w:rPr>
                <w:rFonts w:cs="Times New Roman"/>
              </w:rPr>
              <w:t>Creestee</w:t>
            </w:r>
            <w:proofErr w:type="spellEnd"/>
            <w:r w:rsidRPr="0012077B">
              <w:rPr>
                <w:rFonts w:cs="Times New Roman"/>
              </w:rPr>
              <w:t>.</w:t>
            </w:r>
          </w:p>
        </w:tc>
        <w:tc>
          <w:tcPr>
            <w:tcW w:w="1031" w:type="dxa"/>
          </w:tcPr>
          <w:p w14:paraId="7469ABFB" w14:textId="710724EC" w:rsidR="00535FB8" w:rsidRPr="00535FB8" w:rsidRDefault="00AA0982" w:rsidP="003A2210">
            <w:pPr>
              <w:spacing w:after="80"/>
              <w:ind w:left="0" w:firstLine="0"/>
              <w:rPr>
                <w:rFonts w:cs="Times New Roman"/>
                <w:sz w:val="18"/>
                <w:szCs w:val="18"/>
              </w:rPr>
            </w:pPr>
            <w:r>
              <w:rPr>
                <w:rFonts w:cs="Times New Roman"/>
                <w:sz w:val="18"/>
                <w:szCs w:val="18"/>
              </w:rPr>
              <w:t xml:space="preserve">Ta </w:t>
            </w:r>
            <w:proofErr w:type="spellStart"/>
            <w:r>
              <w:rPr>
                <w:rFonts w:cs="Times New Roman"/>
                <w:sz w:val="18"/>
                <w:szCs w:val="18"/>
              </w:rPr>
              <w:t>credjue</w:t>
            </w:r>
            <w:proofErr w:type="spellEnd"/>
            <w:r>
              <w:rPr>
                <w:rFonts w:cs="Times New Roman"/>
                <w:sz w:val="18"/>
                <w:szCs w:val="18"/>
              </w:rPr>
              <w:t xml:space="preserve"> </w:t>
            </w:r>
            <w:proofErr w:type="spellStart"/>
            <w:r>
              <w:rPr>
                <w:rFonts w:cs="Times New Roman"/>
                <w:sz w:val="18"/>
                <w:szCs w:val="18"/>
              </w:rPr>
              <w:t>ec</w:t>
            </w:r>
            <w:proofErr w:type="spellEnd"/>
            <w:r>
              <w:rPr>
                <w:rFonts w:cs="Times New Roman"/>
                <w:sz w:val="18"/>
                <w:szCs w:val="18"/>
              </w:rPr>
              <w:t xml:space="preserve"> </w:t>
            </w:r>
            <w:proofErr w:type="spellStart"/>
            <w:r>
              <w:rPr>
                <w:rFonts w:cs="Times New Roman"/>
                <w:sz w:val="18"/>
                <w:szCs w:val="18"/>
              </w:rPr>
              <w:t>ny</w:t>
            </w:r>
            <w:proofErr w:type="spellEnd"/>
            <w:r>
              <w:rPr>
                <w:rFonts w:cs="Times New Roman"/>
                <w:sz w:val="18"/>
                <w:szCs w:val="18"/>
              </w:rPr>
              <w:t xml:space="preserve"> </w:t>
            </w:r>
            <w:proofErr w:type="spellStart"/>
            <w:r>
              <w:rPr>
                <w:rFonts w:cs="Times New Roman"/>
                <w:sz w:val="18"/>
                <w:szCs w:val="18"/>
              </w:rPr>
              <w:t>dr</w:t>
            </w:r>
            <w:r w:rsidRPr="00AA0982">
              <w:rPr>
                <w:rFonts w:cs="Times New Roman"/>
                <w:color w:val="FF0000"/>
                <w:sz w:val="18"/>
                <w:szCs w:val="18"/>
              </w:rPr>
              <w:t>o</w:t>
            </w:r>
            <w:r>
              <w:rPr>
                <w:rFonts w:cs="Times New Roman"/>
                <w:sz w:val="18"/>
                <w:szCs w:val="18"/>
              </w:rPr>
              <w:t>gh-spyrrydyn</w:t>
            </w:r>
            <w:proofErr w:type="spellEnd"/>
            <w:r>
              <w:rPr>
                <w:rFonts w:cs="Times New Roman"/>
                <w:sz w:val="18"/>
                <w:szCs w:val="18"/>
              </w:rPr>
              <w:t xml:space="preserve">, </w:t>
            </w:r>
            <w:proofErr w:type="spellStart"/>
            <w:r>
              <w:rPr>
                <w:rFonts w:cs="Times New Roman"/>
                <w:sz w:val="18"/>
                <w:szCs w:val="18"/>
              </w:rPr>
              <w:t>agh</w:t>
            </w:r>
            <w:proofErr w:type="spellEnd"/>
            <w:r>
              <w:rPr>
                <w:rFonts w:cs="Times New Roman"/>
                <w:sz w:val="18"/>
                <w:szCs w:val="18"/>
              </w:rPr>
              <w:t xml:space="preserve"> cha nee </w:t>
            </w:r>
            <w:proofErr w:type="spellStart"/>
            <w:r>
              <w:rPr>
                <w:rFonts w:cs="Times New Roman"/>
                <w:sz w:val="18"/>
                <w:szCs w:val="18"/>
              </w:rPr>
              <w:t>credjue</w:t>
            </w:r>
            <w:proofErr w:type="spellEnd"/>
            <w:r>
              <w:rPr>
                <w:rFonts w:cs="Times New Roman"/>
                <w:sz w:val="18"/>
                <w:szCs w:val="18"/>
              </w:rPr>
              <w:t xml:space="preserve"> </w:t>
            </w:r>
            <w:proofErr w:type="spellStart"/>
            <w:r>
              <w:rPr>
                <w:rFonts w:cs="Times New Roman"/>
                <w:sz w:val="18"/>
                <w:szCs w:val="18"/>
              </w:rPr>
              <w:t>firrinagh</w:t>
            </w:r>
            <w:proofErr w:type="spellEnd"/>
            <w:r>
              <w:rPr>
                <w:rFonts w:cs="Times New Roman"/>
                <w:sz w:val="18"/>
                <w:szCs w:val="18"/>
              </w:rPr>
              <w:t>.</w:t>
            </w:r>
          </w:p>
        </w:tc>
      </w:tr>
      <w:tr w:rsidR="00535FB8" w:rsidRPr="0012077B" w14:paraId="5B0D3646" w14:textId="14F7B63F" w:rsidTr="005F74B2">
        <w:tc>
          <w:tcPr>
            <w:tcW w:w="1127" w:type="dxa"/>
          </w:tcPr>
          <w:p w14:paraId="607FBBB4" w14:textId="021349B5" w:rsidR="00535FB8" w:rsidRPr="006D7575" w:rsidRDefault="00535FB8" w:rsidP="00535FB8">
            <w:pPr>
              <w:spacing w:after="80"/>
              <w:ind w:left="0" w:firstLine="0"/>
              <w:rPr>
                <w:sz w:val="18"/>
                <w:szCs w:val="18"/>
              </w:rPr>
            </w:pPr>
            <w:r>
              <w:rPr>
                <w:sz w:val="18"/>
                <w:szCs w:val="18"/>
              </w:rPr>
              <w:t>What is the true and justifying faith.</w:t>
            </w:r>
          </w:p>
        </w:tc>
        <w:tc>
          <w:tcPr>
            <w:tcW w:w="3404" w:type="dxa"/>
          </w:tcPr>
          <w:p w14:paraId="2905E5B7" w14:textId="62A4788F" w:rsidR="00535FB8" w:rsidRPr="0012077B" w:rsidRDefault="00535FB8" w:rsidP="00E623A4">
            <w:pPr>
              <w:spacing w:after="80"/>
              <w:ind w:left="0" w:firstLine="0"/>
              <w:jc w:val="both"/>
              <w:rPr>
                <w:rFonts w:cs="Times New Roman"/>
              </w:rPr>
            </w:pPr>
            <w:r w:rsidRPr="00DC0DE5">
              <w:t>For the right and true Christian faith is, not only to believe that Holy Scripture, and all the foresaid articles of our faith, are true; but also to have a sure trust and confidence in God</w:t>
            </w:r>
            <w:r w:rsidR="00553A53">
              <w:t>’</w:t>
            </w:r>
            <w:r w:rsidRPr="00DC0DE5">
              <w:t xml:space="preserve">s merciful promises, to be saved from everlasting damnation by Christ: whereof doth follow a </w:t>
            </w:r>
            <w:r w:rsidRPr="00DC0DE5">
              <w:lastRenderedPageBreak/>
              <w:t xml:space="preserve">loving heart to obey his commandments. </w:t>
            </w:r>
            <w:r w:rsidRPr="009E49B2">
              <w:t xml:space="preserve">And this true Christian faith neither any devil hath; nor yet any man, which in the outward profession of his mouth, and in his outward receiving of the Sacraments, in coming to the church, and in all other outward appearances, </w:t>
            </w:r>
            <w:proofErr w:type="spellStart"/>
            <w:r w:rsidRPr="009E49B2">
              <w:t>seemeth</w:t>
            </w:r>
            <w:proofErr w:type="spellEnd"/>
            <w:r w:rsidRPr="009E49B2">
              <w:t xml:space="preserve"> to be a Christian man, and yet in his living and deeds sheweth the contrary.</w:t>
            </w:r>
          </w:p>
        </w:tc>
        <w:tc>
          <w:tcPr>
            <w:tcW w:w="3789" w:type="dxa"/>
          </w:tcPr>
          <w:p w14:paraId="624A64E3" w14:textId="2BADFDD2" w:rsidR="00535FB8" w:rsidRPr="0012077B" w:rsidRDefault="00535FB8" w:rsidP="008D148C">
            <w:pPr>
              <w:spacing w:after="80"/>
              <w:ind w:left="0" w:firstLine="284"/>
              <w:jc w:val="both"/>
              <w:rPr>
                <w:rFonts w:cs="Times New Roman"/>
              </w:rPr>
            </w:pPr>
            <w:r w:rsidRPr="0012077B">
              <w:rPr>
                <w:rFonts w:cs="Times New Roman"/>
              </w:rPr>
              <w:lastRenderedPageBreak/>
              <w:t xml:space="preserve">Son </w:t>
            </w:r>
            <w:proofErr w:type="spellStart"/>
            <w:r w:rsidRPr="0012077B">
              <w:rPr>
                <w:rFonts w:cs="Times New Roman"/>
              </w:rPr>
              <w:t>ta</w:t>
            </w:r>
            <w:r w:rsidR="00553A53">
              <w:rPr>
                <w:rFonts w:cs="Times New Roman"/>
              </w:rPr>
              <w:t>’</w:t>
            </w:r>
            <w:r w:rsidRPr="0012077B">
              <w:rPr>
                <w:rFonts w:cs="Times New Roman"/>
              </w:rPr>
              <w:t>n</w:t>
            </w:r>
            <w:proofErr w:type="spellEnd"/>
            <w:r w:rsidRPr="0012077B">
              <w:rPr>
                <w:rFonts w:cs="Times New Roman"/>
              </w:rPr>
              <w:t xml:space="preserve"> </w:t>
            </w:r>
            <w:proofErr w:type="spellStart"/>
            <w:r w:rsidRPr="0012077B">
              <w:rPr>
                <w:rFonts w:cs="Times New Roman"/>
              </w:rPr>
              <w:t>credjue</w:t>
            </w:r>
            <w:proofErr w:type="spellEnd"/>
            <w:r w:rsidRPr="0012077B">
              <w:rPr>
                <w:rFonts w:cs="Times New Roman"/>
              </w:rPr>
              <w:t xml:space="preserve"> </w:t>
            </w:r>
            <w:proofErr w:type="spellStart"/>
            <w:r w:rsidRPr="0012077B">
              <w:rPr>
                <w:rFonts w:cs="Times New Roman"/>
              </w:rPr>
              <w:t>cairagh</w:t>
            </w:r>
            <w:proofErr w:type="spellEnd"/>
            <w:r w:rsidRPr="0012077B">
              <w:rPr>
                <w:rFonts w:cs="Times New Roman"/>
              </w:rPr>
              <w:t xml:space="preserve"> as </w:t>
            </w:r>
            <w:proofErr w:type="spellStart"/>
            <w:r w:rsidRPr="0012077B">
              <w:rPr>
                <w:rFonts w:cs="Times New Roman"/>
              </w:rPr>
              <w:t>firrinagh</w:t>
            </w:r>
            <w:proofErr w:type="spellEnd"/>
            <w:r w:rsidRPr="0012077B">
              <w:rPr>
                <w:rFonts w:cs="Times New Roman"/>
              </w:rPr>
              <w:t xml:space="preserve">, cha nee </w:t>
            </w:r>
            <w:proofErr w:type="spellStart"/>
            <w:r w:rsidRPr="0012077B">
              <w:rPr>
                <w:rFonts w:cs="Times New Roman"/>
              </w:rPr>
              <w:t>ynrican</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chredjal</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vel</w:t>
            </w:r>
            <w:proofErr w:type="spellEnd"/>
            <w:r w:rsidRPr="0012077B">
              <w:rPr>
                <w:rFonts w:cs="Times New Roman"/>
              </w:rPr>
              <w:t xml:space="preserve"> </w:t>
            </w:r>
            <w:proofErr w:type="spellStart"/>
            <w:r w:rsidRPr="0012077B">
              <w:rPr>
                <w:rFonts w:cs="Times New Roman"/>
              </w:rPr>
              <w:t>yn</w:t>
            </w:r>
            <w:proofErr w:type="spellEnd"/>
            <w:r w:rsidRPr="0012077B">
              <w:rPr>
                <w:rFonts w:cs="Times New Roman"/>
              </w:rPr>
              <w:t xml:space="preserve"> </w:t>
            </w:r>
            <w:proofErr w:type="spellStart"/>
            <w:r w:rsidRPr="0012077B">
              <w:rPr>
                <w:rFonts w:cs="Times New Roman"/>
              </w:rPr>
              <w:t>Scriptyr</w:t>
            </w:r>
            <w:proofErr w:type="spellEnd"/>
            <w:r w:rsidRPr="0012077B">
              <w:rPr>
                <w:rFonts w:cs="Times New Roman"/>
              </w:rPr>
              <w:t xml:space="preserve"> </w:t>
            </w:r>
            <w:proofErr w:type="spellStart"/>
            <w:r w:rsidRPr="0012077B">
              <w:rPr>
                <w:rFonts w:cs="Times New Roman"/>
              </w:rPr>
              <w:t>Casherick</w:t>
            </w:r>
            <w:proofErr w:type="spellEnd"/>
            <w:r w:rsidRPr="0012077B">
              <w:rPr>
                <w:rFonts w:cs="Times New Roman"/>
              </w:rPr>
              <w:t xml:space="preserve">, as </w:t>
            </w:r>
            <w:r w:rsidRPr="00692C98">
              <w:rPr>
                <w:rFonts w:cs="Times New Roman"/>
                <w:color w:val="FF0000"/>
              </w:rPr>
              <w:t xml:space="preserve">[17] </w:t>
            </w:r>
            <w:proofErr w:type="spellStart"/>
            <w:r w:rsidRPr="0012077B">
              <w:rPr>
                <w:rFonts w:cs="Times New Roman"/>
              </w:rPr>
              <w:t>ooilley</w:t>
            </w:r>
            <w:proofErr w:type="spellEnd"/>
            <w:r w:rsidRPr="0012077B">
              <w:rPr>
                <w:rFonts w:cs="Times New Roman"/>
              </w:rPr>
              <w:t xml:space="preserve"> </w:t>
            </w:r>
            <w:proofErr w:type="spellStart"/>
            <w:r w:rsidRPr="0012077B">
              <w:rPr>
                <w:rFonts w:cs="Times New Roman"/>
              </w:rPr>
              <w:t>ny</w:t>
            </w:r>
            <w:proofErr w:type="spellEnd"/>
            <w:r w:rsidRPr="0012077B">
              <w:rPr>
                <w:rFonts w:cs="Times New Roman"/>
              </w:rPr>
              <w:t xml:space="preserve"> </w:t>
            </w:r>
            <w:proofErr w:type="spellStart"/>
            <w:r w:rsidRPr="0012077B">
              <w:rPr>
                <w:rFonts w:cs="Times New Roman"/>
              </w:rPr>
              <w:t>banglanyn</w:t>
            </w:r>
            <w:proofErr w:type="spellEnd"/>
            <w:r w:rsidRPr="0012077B">
              <w:rPr>
                <w:rFonts w:cs="Times New Roman"/>
              </w:rPr>
              <w:t xml:space="preserve"> </w:t>
            </w:r>
            <w:proofErr w:type="spellStart"/>
            <w:r w:rsidRPr="0012077B">
              <w:rPr>
                <w:rFonts w:cs="Times New Roman"/>
              </w:rPr>
              <w:t>roïe</w:t>
            </w:r>
            <w:proofErr w:type="spellEnd"/>
            <w:r w:rsidRPr="0012077B">
              <w:rPr>
                <w:rFonts w:cs="Times New Roman"/>
              </w:rPr>
              <w:t xml:space="preserve"> </w:t>
            </w:r>
            <w:proofErr w:type="spellStart"/>
            <w:r w:rsidRPr="0012077B">
              <w:rPr>
                <w:rFonts w:cs="Times New Roman"/>
              </w:rPr>
              <w:t>enmyssit</w:t>
            </w:r>
            <w:proofErr w:type="spellEnd"/>
            <w:r w:rsidRPr="0012077B">
              <w:rPr>
                <w:rFonts w:cs="Times New Roman"/>
              </w:rPr>
              <w:t xml:space="preserve"> </w:t>
            </w:r>
            <w:proofErr w:type="spellStart"/>
            <w:r w:rsidRPr="0012077B">
              <w:rPr>
                <w:rFonts w:cs="Times New Roman"/>
              </w:rPr>
              <w:t>jeh</w:t>
            </w:r>
            <w:proofErr w:type="spellEnd"/>
            <w:r w:rsidRPr="0012077B">
              <w:rPr>
                <w:rFonts w:cs="Times New Roman"/>
              </w:rPr>
              <w:t xml:space="preserve"> </w:t>
            </w:r>
            <w:proofErr w:type="spellStart"/>
            <w:r w:rsidRPr="0012077B">
              <w:rPr>
                <w:rFonts w:cs="Times New Roman"/>
              </w:rPr>
              <w:t>nyn</w:t>
            </w:r>
            <w:proofErr w:type="spellEnd"/>
            <w:r w:rsidRPr="0012077B">
              <w:rPr>
                <w:rFonts w:cs="Times New Roman"/>
              </w:rPr>
              <w:t xml:space="preserve"> </w:t>
            </w:r>
            <w:proofErr w:type="spellStart"/>
            <w:r w:rsidRPr="0012077B">
              <w:rPr>
                <w:rFonts w:cs="Times New Roman"/>
              </w:rPr>
              <w:t>gredjue</w:t>
            </w:r>
            <w:proofErr w:type="spellEnd"/>
            <w:r w:rsidRPr="0012077B">
              <w:rPr>
                <w:rFonts w:cs="Times New Roman"/>
              </w:rPr>
              <w:t xml:space="preserve"> </w:t>
            </w:r>
            <w:proofErr w:type="spellStart"/>
            <w:r w:rsidRPr="0012077B">
              <w:rPr>
                <w:rFonts w:cs="Times New Roman"/>
              </w:rPr>
              <w:t>firrinagh</w:t>
            </w:r>
            <w:proofErr w:type="spellEnd"/>
            <w:r w:rsidRPr="0012077B">
              <w:rPr>
                <w:rFonts w:cs="Times New Roman"/>
              </w:rPr>
              <w:t xml:space="preserve">: </w:t>
            </w:r>
            <w:proofErr w:type="spellStart"/>
            <w:r w:rsidRPr="0012077B">
              <w:rPr>
                <w:rFonts w:cs="Times New Roman"/>
              </w:rPr>
              <w:t>agh</w:t>
            </w:r>
            <w:proofErr w:type="spellEnd"/>
            <w:r w:rsidRPr="0012077B">
              <w:rPr>
                <w:rFonts w:cs="Times New Roman"/>
              </w:rPr>
              <w:t xml:space="preserve"> </w:t>
            </w:r>
            <w:proofErr w:type="spellStart"/>
            <w:r w:rsidRPr="0012077B">
              <w:rPr>
                <w:rFonts w:cs="Times New Roman"/>
              </w:rPr>
              <w:t>myrgeddin</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hreishteil</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shickyr</w:t>
            </w:r>
            <w:proofErr w:type="spellEnd"/>
            <w:r w:rsidRPr="0012077B">
              <w:rPr>
                <w:rFonts w:cs="Times New Roman"/>
              </w:rPr>
              <w:t xml:space="preserve"> </w:t>
            </w:r>
            <w:proofErr w:type="spellStart"/>
            <w:r w:rsidRPr="0012077B">
              <w:rPr>
                <w:rFonts w:cs="Times New Roman"/>
              </w:rPr>
              <w:t>ayns</w:t>
            </w:r>
            <w:proofErr w:type="spellEnd"/>
            <w:r w:rsidRPr="0012077B">
              <w:rPr>
                <w:rFonts w:cs="Times New Roman"/>
              </w:rPr>
              <w:t xml:space="preserve"> </w:t>
            </w:r>
            <w:proofErr w:type="spellStart"/>
            <w:r w:rsidRPr="0012077B">
              <w:rPr>
                <w:rFonts w:cs="Times New Roman"/>
              </w:rPr>
              <w:t>ghialdynyn</w:t>
            </w:r>
            <w:proofErr w:type="spellEnd"/>
            <w:r w:rsidRPr="0012077B">
              <w:rPr>
                <w:rFonts w:cs="Times New Roman"/>
              </w:rPr>
              <w:t xml:space="preserve"> </w:t>
            </w:r>
            <w:proofErr w:type="spellStart"/>
            <w:r w:rsidRPr="0012077B">
              <w:rPr>
                <w:rFonts w:cs="Times New Roman"/>
              </w:rPr>
              <w:t>myghinagh</w:t>
            </w:r>
            <w:proofErr w:type="spellEnd"/>
            <w:r w:rsidRPr="0012077B">
              <w:rPr>
                <w:rFonts w:cs="Times New Roman"/>
              </w:rPr>
              <w:t xml:space="preserve"> Yee,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v</w:t>
            </w:r>
            <w:r w:rsidR="00553A53">
              <w:rPr>
                <w:rFonts w:cs="Times New Roman"/>
              </w:rPr>
              <w:t>’</w:t>
            </w:r>
            <w:r w:rsidRPr="0012077B">
              <w:rPr>
                <w:rFonts w:cs="Times New Roman"/>
              </w:rPr>
              <w:t>er</w:t>
            </w:r>
            <w:proofErr w:type="spellEnd"/>
            <w:r w:rsidRPr="0012077B">
              <w:rPr>
                <w:rFonts w:cs="Times New Roman"/>
              </w:rPr>
              <w:t xml:space="preserve"> </w:t>
            </w:r>
            <w:proofErr w:type="spellStart"/>
            <w:r w:rsidRPr="0012077B">
              <w:rPr>
                <w:rFonts w:cs="Times New Roman"/>
              </w:rPr>
              <w:t>nyn</w:t>
            </w:r>
            <w:proofErr w:type="spellEnd"/>
            <w:r w:rsidRPr="0012077B">
              <w:rPr>
                <w:rFonts w:cs="Times New Roman"/>
              </w:rPr>
              <w:t xml:space="preserve"> </w:t>
            </w:r>
            <w:proofErr w:type="spellStart"/>
            <w:r w:rsidRPr="0012077B">
              <w:rPr>
                <w:rFonts w:cs="Times New Roman"/>
              </w:rPr>
              <w:t>sauail</w:t>
            </w:r>
            <w:proofErr w:type="spellEnd"/>
            <w:r w:rsidRPr="0012077B">
              <w:rPr>
                <w:rFonts w:cs="Times New Roman"/>
              </w:rPr>
              <w:t xml:space="preserve"> </w:t>
            </w:r>
            <w:proofErr w:type="spellStart"/>
            <w:r w:rsidRPr="0012077B">
              <w:rPr>
                <w:rFonts w:cs="Times New Roman"/>
              </w:rPr>
              <w:t>veih</w:t>
            </w:r>
            <w:proofErr w:type="spellEnd"/>
            <w:r w:rsidRPr="0012077B">
              <w:rPr>
                <w:rFonts w:cs="Times New Roman"/>
              </w:rPr>
              <w:t xml:space="preserve"> </w:t>
            </w:r>
            <w:proofErr w:type="spellStart"/>
            <w:r w:rsidRPr="0012077B">
              <w:rPr>
                <w:rFonts w:cs="Times New Roman"/>
              </w:rPr>
              <w:t>coayl-anmey</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bragh</w:t>
            </w:r>
            <w:proofErr w:type="spellEnd"/>
            <w:r w:rsidRPr="0012077B">
              <w:rPr>
                <w:rFonts w:cs="Times New Roman"/>
              </w:rPr>
              <w:t xml:space="preserve"> </w:t>
            </w:r>
            <w:proofErr w:type="spellStart"/>
            <w:r w:rsidRPr="0012077B">
              <w:rPr>
                <w:rFonts w:cs="Times New Roman"/>
              </w:rPr>
              <w:t>farraghtyn</w:t>
            </w:r>
            <w:proofErr w:type="spellEnd"/>
            <w:r w:rsidRPr="0012077B">
              <w:rPr>
                <w:rFonts w:cs="Times New Roman"/>
              </w:rPr>
              <w:t xml:space="preserve"> </w:t>
            </w:r>
            <w:proofErr w:type="spellStart"/>
            <w:r w:rsidRPr="0012077B">
              <w:rPr>
                <w:rFonts w:cs="Times New Roman"/>
              </w:rPr>
              <w:t>liorish</w:t>
            </w:r>
            <w:proofErr w:type="spellEnd"/>
            <w:r w:rsidRPr="0012077B">
              <w:rPr>
                <w:rFonts w:cs="Times New Roman"/>
              </w:rPr>
              <w:t xml:space="preserve"> </w:t>
            </w:r>
            <w:proofErr w:type="spellStart"/>
            <w:r w:rsidRPr="0012077B">
              <w:rPr>
                <w:rFonts w:cs="Times New Roman"/>
              </w:rPr>
              <w:lastRenderedPageBreak/>
              <w:t>Creest</w:t>
            </w:r>
            <w:proofErr w:type="spellEnd"/>
            <w:r w:rsidRPr="0012077B">
              <w:rPr>
                <w:rFonts w:cs="Times New Roman"/>
              </w:rPr>
              <w:t xml:space="preserve">, </w:t>
            </w:r>
            <w:proofErr w:type="spellStart"/>
            <w:r w:rsidRPr="0012077B">
              <w:rPr>
                <w:rFonts w:cs="Times New Roman"/>
              </w:rPr>
              <w:t>veih</w:t>
            </w:r>
            <w:proofErr w:type="spellEnd"/>
            <w:r w:rsidRPr="0012077B">
              <w:rPr>
                <w:rFonts w:cs="Times New Roman"/>
              </w:rPr>
              <w:t xml:space="preserve"> ta </w:t>
            </w:r>
            <w:proofErr w:type="spellStart"/>
            <w:r w:rsidRPr="0012077B">
              <w:rPr>
                <w:rFonts w:cs="Times New Roman"/>
              </w:rPr>
              <w:t>cheet</w:t>
            </w:r>
            <w:proofErr w:type="spellEnd"/>
            <w:r w:rsidRPr="0012077B">
              <w:rPr>
                <w:rFonts w:cs="Times New Roman"/>
              </w:rPr>
              <w:t xml:space="preserve"> cree </w:t>
            </w:r>
            <w:proofErr w:type="spellStart"/>
            <w:r w:rsidRPr="0012077B">
              <w:rPr>
                <w:rFonts w:cs="Times New Roman"/>
              </w:rPr>
              <w:t>ennoil</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choyrt</w:t>
            </w:r>
            <w:proofErr w:type="spellEnd"/>
            <w:r w:rsidRPr="0012077B">
              <w:rPr>
                <w:rFonts w:cs="Times New Roman"/>
              </w:rPr>
              <w:t xml:space="preserve"> </w:t>
            </w:r>
            <w:proofErr w:type="spellStart"/>
            <w:r w:rsidRPr="0012077B">
              <w:rPr>
                <w:rFonts w:cs="Times New Roman"/>
              </w:rPr>
              <w:t>biallys</w:t>
            </w:r>
            <w:proofErr w:type="spellEnd"/>
            <w:r w:rsidRPr="0012077B">
              <w:rPr>
                <w:rFonts w:cs="Times New Roman"/>
              </w:rPr>
              <w:t xml:space="preserve"> </w:t>
            </w:r>
            <w:proofErr w:type="spellStart"/>
            <w:r w:rsidRPr="0012077B">
              <w:rPr>
                <w:rFonts w:cs="Times New Roman"/>
              </w:rPr>
              <w:t>gys</w:t>
            </w:r>
            <w:proofErr w:type="spellEnd"/>
            <w:r w:rsidRPr="0012077B">
              <w:rPr>
                <w:rFonts w:cs="Times New Roman"/>
              </w:rPr>
              <w:t xml:space="preserve"> e </w:t>
            </w:r>
            <w:proofErr w:type="spellStart"/>
            <w:r w:rsidRPr="0012077B">
              <w:rPr>
                <w:rFonts w:cs="Times New Roman"/>
              </w:rPr>
              <w:t>haraghyn</w:t>
            </w:r>
            <w:proofErr w:type="spellEnd"/>
            <w:r w:rsidRPr="0012077B">
              <w:rPr>
                <w:rFonts w:cs="Times New Roman"/>
              </w:rPr>
              <w:t xml:space="preserve">. As </w:t>
            </w:r>
            <w:proofErr w:type="spellStart"/>
            <w:r w:rsidRPr="0012077B">
              <w:rPr>
                <w:rFonts w:cs="Times New Roman"/>
              </w:rPr>
              <w:t>yn</w:t>
            </w:r>
            <w:proofErr w:type="spellEnd"/>
            <w:r w:rsidRPr="0012077B">
              <w:rPr>
                <w:rFonts w:cs="Times New Roman"/>
              </w:rPr>
              <w:t xml:space="preserve"> </w:t>
            </w:r>
            <w:proofErr w:type="spellStart"/>
            <w:r w:rsidRPr="0012077B">
              <w:rPr>
                <w:rFonts w:cs="Times New Roman"/>
              </w:rPr>
              <w:t>credjue</w:t>
            </w:r>
            <w:proofErr w:type="spellEnd"/>
            <w:r w:rsidRPr="0012077B">
              <w:rPr>
                <w:rFonts w:cs="Times New Roman"/>
              </w:rPr>
              <w:t xml:space="preserve"> </w:t>
            </w:r>
            <w:proofErr w:type="spellStart"/>
            <w:r w:rsidRPr="0012077B">
              <w:rPr>
                <w:rFonts w:cs="Times New Roman"/>
              </w:rPr>
              <w:t>Creestee</w:t>
            </w:r>
            <w:proofErr w:type="spellEnd"/>
            <w:r w:rsidRPr="0012077B">
              <w:rPr>
                <w:rFonts w:cs="Times New Roman"/>
              </w:rPr>
              <w:t xml:space="preserve"> </w:t>
            </w:r>
            <w:proofErr w:type="spellStart"/>
            <w:r w:rsidRPr="0012077B">
              <w:rPr>
                <w:rFonts w:cs="Times New Roman"/>
              </w:rPr>
              <w:t>firrinagh</w:t>
            </w:r>
            <w:proofErr w:type="spellEnd"/>
            <w:r w:rsidRPr="0012077B">
              <w:rPr>
                <w:rFonts w:cs="Times New Roman"/>
              </w:rPr>
              <w:t xml:space="preserve"> </w:t>
            </w:r>
            <w:proofErr w:type="spellStart"/>
            <w:r w:rsidRPr="0012077B">
              <w:rPr>
                <w:rFonts w:cs="Times New Roman"/>
              </w:rPr>
              <w:t>shoh</w:t>
            </w:r>
            <w:proofErr w:type="spellEnd"/>
            <w:r w:rsidRPr="0012077B">
              <w:rPr>
                <w:rFonts w:cs="Times New Roman"/>
              </w:rPr>
              <w:t xml:space="preserve"> cha </w:t>
            </w:r>
            <w:proofErr w:type="spellStart"/>
            <w:r w:rsidRPr="0012077B">
              <w:rPr>
                <w:rFonts w:cs="Times New Roman"/>
              </w:rPr>
              <w:t>vel</w:t>
            </w:r>
            <w:proofErr w:type="spellEnd"/>
            <w:r w:rsidRPr="0012077B">
              <w:rPr>
                <w:rFonts w:cs="Times New Roman"/>
              </w:rPr>
              <w:t xml:space="preserve"> </w:t>
            </w:r>
            <w:proofErr w:type="spellStart"/>
            <w:r w:rsidRPr="0012077B">
              <w:rPr>
                <w:rFonts w:cs="Times New Roman"/>
              </w:rPr>
              <w:t>ec</w:t>
            </w:r>
            <w:proofErr w:type="spellEnd"/>
            <w:r w:rsidRPr="0012077B">
              <w:rPr>
                <w:rFonts w:cs="Times New Roman"/>
              </w:rPr>
              <w:t xml:space="preserve"> </w:t>
            </w:r>
            <w:proofErr w:type="spellStart"/>
            <w:r w:rsidRPr="0012077B">
              <w:rPr>
                <w:rFonts w:cs="Times New Roman"/>
              </w:rPr>
              <w:t>drogh-spyrryd</w:t>
            </w:r>
            <w:proofErr w:type="spellEnd"/>
            <w:r w:rsidRPr="0012077B">
              <w:rPr>
                <w:rFonts w:cs="Times New Roman"/>
              </w:rPr>
              <w:t xml:space="preserve"> </w:t>
            </w:r>
            <w:proofErr w:type="spellStart"/>
            <w:r w:rsidRPr="0012077B">
              <w:rPr>
                <w:rFonts w:cs="Times New Roman"/>
              </w:rPr>
              <w:t>erbee</w:t>
            </w:r>
            <w:proofErr w:type="spellEnd"/>
            <w:r w:rsidRPr="0012077B">
              <w:rPr>
                <w:rFonts w:cs="Times New Roman"/>
              </w:rPr>
              <w:t xml:space="preserve"> </w:t>
            </w:r>
            <w:proofErr w:type="spellStart"/>
            <w:r w:rsidRPr="0012077B">
              <w:rPr>
                <w:rFonts w:cs="Times New Roman"/>
              </w:rPr>
              <w:t>ny</w:t>
            </w:r>
            <w:proofErr w:type="spellEnd"/>
            <w:r w:rsidRPr="0012077B">
              <w:rPr>
                <w:rFonts w:cs="Times New Roman"/>
              </w:rPr>
              <w:t xml:space="preserve"> </w:t>
            </w:r>
            <w:proofErr w:type="spellStart"/>
            <w:r w:rsidRPr="0012077B">
              <w:rPr>
                <w:rFonts w:cs="Times New Roman"/>
              </w:rPr>
              <w:t>foast</w:t>
            </w:r>
            <w:proofErr w:type="spellEnd"/>
            <w:r w:rsidRPr="0012077B">
              <w:rPr>
                <w:rFonts w:cs="Times New Roman"/>
              </w:rPr>
              <w:t xml:space="preserve"> </w:t>
            </w:r>
            <w:proofErr w:type="spellStart"/>
            <w:r w:rsidRPr="0012077B">
              <w:rPr>
                <w:rFonts w:cs="Times New Roman"/>
              </w:rPr>
              <w:t>ec</w:t>
            </w:r>
            <w:proofErr w:type="spellEnd"/>
            <w:r w:rsidRPr="0012077B">
              <w:rPr>
                <w:rFonts w:cs="Times New Roman"/>
              </w:rPr>
              <w:t xml:space="preserve"> </w:t>
            </w:r>
            <w:proofErr w:type="spellStart"/>
            <w:r w:rsidRPr="0012077B">
              <w:rPr>
                <w:rFonts w:cs="Times New Roman"/>
              </w:rPr>
              <w:t>dooinney</w:t>
            </w:r>
            <w:proofErr w:type="spellEnd"/>
            <w:r w:rsidRPr="0012077B">
              <w:rPr>
                <w:rFonts w:cs="Times New Roman"/>
              </w:rPr>
              <w:t xml:space="preserve"> </w:t>
            </w:r>
            <w:proofErr w:type="spellStart"/>
            <w:r w:rsidRPr="0012077B">
              <w:rPr>
                <w:rFonts w:cs="Times New Roman"/>
              </w:rPr>
              <w:t>erbee</w:t>
            </w:r>
            <w:proofErr w:type="spellEnd"/>
            <w:r w:rsidRPr="0012077B">
              <w:rPr>
                <w:rFonts w:cs="Times New Roman"/>
              </w:rPr>
              <w:t xml:space="preserve"> </w:t>
            </w:r>
            <w:proofErr w:type="spellStart"/>
            <w:r w:rsidRPr="0012077B">
              <w:rPr>
                <w:rFonts w:cs="Times New Roman"/>
              </w:rPr>
              <w:t>t</w:t>
            </w:r>
            <w:r w:rsidR="00553A53">
              <w:rPr>
                <w:rFonts w:cs="Times New Roman"/>
              </w:rPr>
              <w:t>’</w:t>
            </w:r>
            <w:r w:rsidRPr="0012077B">
              <w:rPr>
                <w:rFonts w:cs="Times New Roman"/>
              </w:rPr>
              <w:t>ayns</w:t>
            </w:r>
            <w:proofErr w:type="spellEnd"/>
            <w:r w:rsidRPr="0012077B">
              <w:rPr>
                <w:rFonts w:cs="Times New Roman"/>
              </w:rPr>
              <w:t xml:space="preserve"> e </w:t>
            </w:r>
            <w:proofErr w:type="spellStart"/>
            <w:r w:rsidRPr="0012077B">
              <w:rPr>
                <w:rFonts w:cs="Times New Roman"/>
              </w:rPr>
              <w:t>goaillrish</w:t>
            </w:r>
            <w:proofErr w:type="spellEnd"/>
            <w:r w:rsidRPr="0012077B">
              <w:rPr>
                <w:rFonts w:cs="Times New Roman"/>
              </w:rPr>
              <w:t xml:space="preserve"> </w:t>
            </w:r>
            <w:proofErr w:type="spellStart"/>
            <w:r w:rsidRPr="0012077B">
              <w:rPr>
                <w:rFonts w:cs="Times New Roman"/>
              </w:rPr>
              <w:t>foshlit</w:t>
            </w:r>
            <w:proofErr w:type="spellEnd"/>
            <w:r w:rsidRPr="0012077B">
              <w:rPr>
                <w:rFonts w:cs="Times New Roman"/>
              </w:rPr>
              <w:t xml:space="preserve">, as </w:t>
            </w:r>
            <w:proofErr w:type="spellStart"/>
            <w:r w:rsidRPr="0012077B">
              <w:rPr>
                <w:rFonts w:cs="Times New Roman"/>
              </w:rPr>
              <w:t>ayns</w:t>
            </w:r>
            <w:proofErr w:type="spellEnd"/>
            <w:r w:rsidRPr="0012077B">
              <w:rPr>
                <w:rFonts w:cs="Times New Roman"/>
              </w:rPr>
              <w:t xml:space="preserve"> </w:t>
            </w:r>
            <w:proofErr w:type="spellStart"/>
            <w:r w:rsidRPr="0012077B">
              <w:rPr>
                <w:rFonts w:cs="Times New Roman"/>
              </w:rPr>
              <w:t>goaill</w:t>
            </w:r>
            <w:proofErr w:type="spellEnd"/>
            <w:r w:rsidRPr="0012077B">
              <w:rPr>
                <w:rFonts w:cs="Times New Roman"/>
              </w:rPr>
              <w:t xml:space="preserve"> </w:t>
            </w:r>
            <w:proofErr w:type="spellStart"/>
            <w:r w:rsidRPr="0012077B">
              <w:rPr>
                <w:rFonts w:cs="Times New Roman"/>
              </w:rPr>
              <w:t>ayrn</w:t>
            </w:r>
            <w:proofErr w:type="spellEnd"/>
            <w:r w:rsidRPr="0012077B">
              <w:rPr>
                <w:rFonts w:cs="Times New Roman"/>
              </w:rPr>
              <w:t xml:space="preserve"> </w:t>
            </w:r>
            <w:proofErr w:type="spellStart"/>
            <w:r w:rsidRPr="0012077B">
              <w:rPr>
                <w:rFonts w:cs="Times New Roman"/>
              </w:rPr>
              <w:t>cheu-mooie</w:t>
            </w:r>
            <w:proofErr w:type="spellEnd"/>
            <w:r w:rsidRPr="0012077B">
              <w:rPr>
                <w:rFonts w:cs="Times New Roman"/>
              </w:rPr>
              <w:t xml:space="preserve"> </w:t>
            </w:r>
            <w:proofErr w:type="spellStart"/>
            <w:r w:rsidRPr="0012077B">
              <w:rPr>
                <w:rFonts w:cs="Times New Roman"/>
              </w:rPr>
              <w:t>jeh</w:t>
            </w:r>
            <w:proofErr w:type="spellEnd"/>
            <w:r w:rsidRPr="0012077B">
              <w:rPr>
                <w:rFonts w:cs="Times New Roman"/>
              </w:rPr>
              <w:t xml:space="preserve"> </w:t>
            </w:r>
            <w:proofErr w:type="spellStart"/>
            <w:r w:rsidRPr="0012077B">
              <w:rPr>
                <w:rFonts w:cs="Times New Roman"/>
              </w:rPr>
              <w:t>ny</w:t>
            </w:r>
            <w:proofErr w:type="spellEnd"/>
            <w:r w:rsidRPr="0012077B">
              <w:rPr>
                <w:rFonts w:cs="Times New Roman"/>
              </w:rPr>
              <w:t xml:space="preserve"> </w:t>
            </w:r>
            <w:proofErr w:type="spellStart"/>
            <w:r w:rsidRPr="0012077B">
              <w:rPr>
                <w:rFonts w:cs="Times New Roman"/>
              </w:rPr>
              <w:t>Sacramentyn</w:t>
            </w:r>
            <w:proofErr w:type="spellEnd"/>
            <w:r w:rsidRPr="0012077B">
              <w:rPr>
                <w:rFonts w:cs="Times New Roman"/>
              </w:rPr>
              <w:t xml:space="preserve">, </w:t>
            </w:r>
            <w:proofErr w:type="spellStart"/>
            <w:r w:rsidRPr="0012077B">
              <w:rPr>
                <w:rFonts w:cs="Times New Roman"/>
              </w:rPr>
              <w:t>ayns</w:t>
            </w:r>
            <w:proofErr w:type="spellEnd"/>
            <w:r w:rsidRPr="0012077B">
              <w:rPr>
                <w:rFonts w:cs="Times New Roman"/>
              </w:rPr>
              <w:t xml:space="preserve"> </w:t>
            </w:r>
            <w:proofErr w:type="spellStart"/>
            <w:r w:rsidRPr="0012077B">
              <w:rPr>
                <w:rFonts w:cs="Times New Roman"/>
              </w:rPr>
              <w:t>ta</w:t>
            </w:r>
            <w:r w:rsidRPr="00692C98">
              <w:rPr>
                <w:rFonts w:cs="Times New Roman"/>
                <w:color w:val="FF0000"/>
              </w:rPr>
              <w:t>a</w:t>
            </w:r>
            <w:r w:rsidRPr="0012077B">
              <w:rPr>
                <w:rFonts w:cs="Times New Roman"/>
              </w:rPr>
              <w:t>ghey</w:t>
            </w:r>
            <w:proofErr w:type="spellEnd"/>
            <w:r w:rsidRPr="0012077B">
              <w:rPr>
                <w:rFonts w:cs="Times New Roman"/>
              </w:rPr>
              <w:t xml:space="preserve"> </w:t>
            </w:r>
            <w:proofErr w:type="spellStart"/>
            <w:r w:rsidRPr="0012077B">
              <w:rPr>
                <w:rFonts w:cs="Times New Roman"/>
              </w:rPr>
              <w:t>yn</w:t>
            </w:r>
            <w:proofErr w:type="spellEnd"/>
            <w:r w:rsidRPr="0012077B">
              <w:rPr>
                <w:rFonts w:cs="Times New Roman"/>
              </w:rPr>
              <w:t xml:space="preserve"> </w:t>
            </w:r>
            <w:proofErr w:type="spellStart"/>
            <w:r w:rsidRPr="0012077B">
              <w:rPr>
                <w:rFonts w:cs="Times New Roman"/>
              </w:rPr>
              <w:t>che</w:t>
            </w:r>
            <w:r w:rsidRPr="00692C98">
              <w:rPr>
                <w:rFonts w:cs="Times New Roman"/>
                <w:color w:val="FF0000"/>
              </w:rPr>
              <w:t>e</w:t>
            </w:r>
            <w:r w:rsidRPr="0012077B">
              <w:rPr>
                <w:rFonts w:cs="Times New Roman"/>
              </w:rPr>
              <w:t>ill</w:t>
            </w:r>
            <w:proofErr w:type="spellEnd"/>
            <w:r w:rsidRPr="0012077B">
              <w:rPr>
                <w:rFonts w:cs="Times New Roman"/>
              </w:rPr>
              <w:t xml:space="preserve">, as </w:t>
            </w:r>
            <w:proofErr w:type="spellStart"/>
            <w:r w:rsidRPr="0012077B">
              <w:rPr>
                <w:rFonts w:cs="Times New Roman"/>
              </w:rPr>
              <w:t>ayns</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chooilley</w:t>
            </w:r>
            <w:proofErr w:type="spellEnd"/>
            <w:r w:rsidRPr="0012077B">
              <w:rPr>
                <w:rFonts w:cs="Times New Roman"/>
              </w:rPr>
              <w:t xml:space="preserve"> </w:t>
            </w:r>
            <w:proofErr w:type="spellStart"/>
            <w:r w:rsidRPr="0012077B">
              <w:rPr>
                <w:rFonts w:cs="Times New Roman"/>
              </w:rPr>
              <w:t>caslys</w:t>
            </w:r>
            <w:proofErr w:type="spellEnd"/>
            <w:r w:rsidRPr="0012077B">
              <w:rPr>
                <w:rFonts w:cs="Times New Roman"/>
              </w:rPr>
              <w:t xml:space="preserve"> </w:t>
            </w:r>
            <w:proofErr w:type="spellStart"/>
            <w:r w:rsidRPr="0012077B">
              <w:rPr>
                <w:rFonts w:cs="Times New Roman"/>
              </w:rPr>
              <w:t>cheu-mooie</w:t>
            </w:r>
            <w:proofErr w:type="spellEnd"/>
            <w:r w:rsidRPr="0012077B">
              <w:rPr>
                <w:rFonts w:cs="Times New Roman"/>
              </w:rPr>
              <w:t xml:space="preserve"> </w:t>
            </w:r>
            <w:proofErr w:type="spellStart"/>
            <w:r w:rsidRPr="0012077B">
              <w:rPr>
                <w:rFonts w:cs="Times New Roman"/>
              </w:rPr>
              <w:t>jeeaghyn</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ve</w:t>
            </w:r>
            <w:proofErr w:type="spellEnd"/>
            <w:r w:rsidRPr="0012077B">
              <w:rPr>
                <w:rFonts w:cs="Times New Roman"/>
              </w:rPr>
              <w:t xml:space="preserve"> </w:t>
            </w:r>
            <w:proofErr w:type="spellStart"/>
            <w:r w:rsidRPr="0012077B">
              <w:rPr>
                <w:rFonts w:cs="Times New Roman"/>
              </w:rPr>
              <w:t>ny</w:t>
            </w:r>
            <w:proofErr w:type="spellEnd"/>
            <w:r w:rsidRPr="0012077B">
              <w:rPr>
                <w:rFonts w:cs="Times New Roman"/>
              </w:rPr>
              <w:t xml:space="preserve"> </w:t>
            </w:r>
            <w:proofErr w:type="spellStart"/>
            <w:r w:rsidRPr="0012077B">
              <w:rPr>
                <w:rFonts w:cs="Times New Roman"/>
              </w:rPr>
              <w:t>Chreestee</w:t>
            </w:r>
            <w:proofErr w:type="spellEnd"/>
            <w:r w:rsidRPr="0012077B">
              <w:rPr>
                <w:rFonts w:cs="Times New Roman"/>
              </w:rPr>
              <w:t xml:space="preserve">, as </w:t>
            </w:r>
            <w:proofErr w:type="spellStart"/>
            <w:r w:rsidRPr="0012077B">
              <w:rPr>
                <w:rFonts w:cs="Times New Roman"/>
              </w:rPr>
              <w:t>foast</w:t>
            </w:r>
            <w:proofErr w:type="spellEnd"/>
            <w:r w:rsidRPr="0012077B">
              <w:rPr>
                <w:rFonts w:cs="Times New Roman"/>
              </w:rPr>
              <w:t xml:space="preserve"> </w:t>
            </w:r>
            <w:proofErr w:type="spellStart"/>
            <w:r w:rsidRPr="0012077B">
              <w:rPr>
                <w:rFonts w:cs="Times New Roman"/>
              </w:rPr>
              <w:t>ayns</w:t>
            </w:r>
            <w:proofErr w:type="spellEnd"/>
            <w:r w:rsidRPr="0012077B">
              <w:rPr>
                <w:rFonts w:cs="Times New Roman"/>
              </w:rPr>
              <w:t xml:space="preserve"> e </w:t>
            </w:r>
            <w:proofErr w:type="spellStart"/>
            <w:r w:rsidRPr="0012077B">
              <w:rPr>
                <w:rFonts w:cs="Times New Roman"/>
              </w:rPr>
              <w:t>ymmyrkey</w:t>
            </w:r>
            <w:proofErr w:type="spellEnd"/>
            <w:r w:rsidRPr="0012077B">
              <w:rPr>
                <w:rFonts w:cs="Times New Roman"/>
              </w:rPr>
              <w:t xml:space="preserve"> as e </w:t>
            </w:r>
            <w:proofErr w:type="spellStart"/>
            <w:r w:rsidRPr="0012077B">
              <w:rPr>
                <w:rFonts w:cs="Times New Roman"/>
              </w:rPr>
              <w:t>yannoo</w:t>
            </w:r>
            <w:proofErr w:type="spellEnd"/>
            <w:r w:rsidRPr="0012077B">
              <w:rPr>
                <w:rFonts w:cs="Times New Roman"/>
              </w:rPr>
              <w:t xml:space="preserve"> </w:t>
            </w:r>
            <w:proofErr w:type="spellStart"/>
            <w:r w:rsidRPr="0012077B">
              <w:rPr>
                <w:rFonts w:cs="Times New Roman"/>
              </w:rPr>
              <w:t>goll</w:t>
            </w:r>
            <w:proofErr w:type="spellEnd"/>
            <w:r w:rsidRPr="0012077B">
              <w:rPr>
                <w:rFonts w:cs="Times New Roman"/>
              </w:rPr>
              <w:t xml:space="preserve"> </w:t>
            </w:r>
            <w:proofErr w:type="spellStart"/>
            <w:r w:rsidRPr="0012077B">
              <w:rPr>
                <w:rFonts w:cs="Times New Roman"/>
              </w:rPr>
              <w:t>noi</w:t>
            </w:r>
            <w:proofErr w:type="spellEnd"/>
            <w:r w:rsidRPr="0012077B">
              <w:rPr>
                <w:rFonts w:cs="Times New Roman"/>
              </w:rPr>
              <w:t xml:space="preserve"> </w:t>
            </w:r>
            <w:proofErr w:type="spellStart"/>
            <w:r w:rsidRPr="0012077B">
              <w:rPr>
                <w:rFonts w:cs="Times New Roman"/>
              </w:rPr>
              <w:t>yn</w:t>
            </w:r>
            <w:proofErr w:type="spellEnd"/>
            <w:r w:rsidRPr="0012077B">
              <w:rPr>
                <w:rFonts w:cs="Times New Roman"/>
              </w:rPr>
              <w:t xml:space="preserve"> </w:t>
            </w:r>
            <w:proofErr w:type="spellStart"/>
            <w:r w:rsidRPr="0012077B">
              <w:rPr>
                <w:rFonts w:cs="Times New Roman"/>
              </w:rPr>
              <w:t>chredjue</w:t>
            </w:r>
            <w:proofErr w:type="spellEnd"/>
            <w:r w:rsidRPr="0012077B">
              <w:rPr>
                <w:rFonts w:cs="Times New Roman"/>
              </w:rPr>
              <w:t>.</w:t>
            </w:r>
          </w:p>
        </w:tc>
        <w:tc>
          <w:tcPr>
            <w:tcW w:w="1031" w:type="dxa"/>
          </w:tcPr>
          <w:p w14:paraId="7E173E50" w14:textId="0CD3DFAB" w:rsidR="00535FB8" w:rsidRPr="00535FB8" w:rsidRDefault="00AA0982" w:rsidP="003A2210">
            <w:pPr>
              <w:spacing w:after="80"/>
              <w:ind w:left="0" w:firstLine="0"/>
              <w:rPr>
                <w:rFonts w:cs="Times New Roman"/>
                <w:sz w:val="18"/>
                <w:szCs w:val="18"/>
              </w:rPr>
            </w:pPr>
            <w:r>
              <w:rPr>
                <w:rFonts w:cs="Times New Roman"/>
                <w:sz w:val="18"/>
                <w:szCs w:val="18"/>
              </w:rPr>
              <w:lastRenderedPageBreak/>
              <w:t xml:space="preserve">Cred </w:t>
            </w:r>
            <w:proofErr w:type="spellStart"/>
            <w:r>
              <w:rPr>
                <w:rFonts w:cs="Times New Roman"/>
                <w:sz w:val="18"/>
                <w:szCs w:val="18"/>
              </w:rPr>
              <w:t>t</w:t>
            </w:r>
            <w:r w:rsidR="00553A53">
              <w:rPr>
                <w:rFonts w:cs="Times New Roman"/>
                <w:sz w:val="18"/>
                <w:szCs w:val="18"/>
              </w:rPr>
              <w:t>’</w:t>
            </w:r>
            <w:r>
              <w:rPr>
                <w:rFonts w:cs="Times New Roman"/>
                <w:sz w:val="18"/>
                <w:szCs w:val="18"/>
              </w:rPr>
              <w:t>an</w:t>
            </w:r>
            <w:proofErr w:type="spellEnd"/>
            <w:r>
              <w:rPr>
                <w:rFonts w:cs="Times New Roman"/>
                <w:sz w:val="18"/>
                <w:szCs w:val="18"/>
              </w:rPr>
              <w:t xml:space="preserve"> </w:t>
            </w:r>
            <w:proofErr w:type="spellStart"/>
            <w:r>
              <w:rPr>
                <w:rFonts w:cs="Times New Roman"/>
                <w:sz w:val="18"/>
                <w:szCs w:val="18"/>
              </w:rPr>
              <w:t>credjue</w:t>
            </w:r>
            <w:proofErr w:type="spellEnd"/>
            <w:r>
              <w:rPr>
                <w:rFonts w:cs="Times New Roman"/>
                <w:sz w:val="18"/>
                <w:szCs w:val="18"/>
              </w:rPr>
              <w:t xml:space="preserve"> </w:t>
            </w:r>
            <w:proofErr w:type="spellStart"/>
            <w:r>
              <w:rPr>
                <w:rFonts w:cs="Times New Roman"/>
                <w:sz w:val="18"/>
                <w:szCs w:val="18"/>
              </w:rPr>
              <w:t>firrinagh</w:t>
            </w:r>
            <w:proofErr w:type="spellEnd"/>
            <w:r>
              <w:rPr>
                <w:rFonts w:cs="Times New Roman"/>
                <w:sz w:val="18"/>
                <w:szCs w:val="18"/>
              </w:rPr>
              <w:t xml:space="preserve"> ta </w:t>
            </w:r>
            <w:proofErr w:type="spellStart"/>
            <w:r>
              <w:rPr>
                <w:rFonts w:cs="Times New Roman"/>
                <w:sz w:val="18"/>
                <w:szCs w:val="18"/>
              </w:rPr>
              <w:t>seyrey</w:t>
            </w:r>
            <w:proofErr w:type="spellEnd"/>
            <w:r>
              <w:rPr>
                <w:rFonts w:cs="Times New Roman"/>
                <w:sz w:val="18"/>
                <w:szCs w:val="18"/>
              </w:rPr>
              <w:t>.</w:t>
            </w:r>
          </w:p>
        </w:tc>
      </w:tr>
      <w:tr w:rsidR="00535FB8" w:rsidRPr="0012077B" w14:paraId="39D2C1DF" w14:textId="5CBE8270" w:rsidTr="005F74B2">
        <w:tc>
          <w:tcPr>
            <w:tcW w:w="1127" w:type="dxa"/>
          </w:tcPr>
          <w:p w14:paraId="468110BE" w14:textId="6963ECC8" w:rsidR="00535FB8" w:rsidRDefault="00535FB8" w:rsidP="00535FB8">
            <w:pPr>
              <w:spacing w:after="80"/>
              <w:ind w:left="0" w:firstLine="0"/>
              <w:rPr>
                <w:rFonts w:cs="Times New Roman"/>
                <w:sz w:val="18"/>
                <w:szCs w:val="18"/>
              </w:rPr>
            </w:pPr>
            <w:r>
              <w:rPr>
                <w:rFonts w:cs="Times New Roman"/>
                <w:sz w:val="18"/>
                <w:szCs w:val="18"/>
              </w:rPr>
              <w:t>Th</w:t>
            </w:r>
            <w:r w:rsidR="00AA0982">
              <w:rPr>
                <w:rFonts w:cs="Times New Roman"/>
                <w:sz w:val="18"/>
                <w:szCs w:val="18"/>
              </w:rPr>
              <w:t>e</w:t>
            </w:r>
            <w:r>
              <w:rPr>
                <w:rFonts w:cs="Times New Roman"/>
                <w:sz w:val="18"/>
                <w:szCs w:val="18"/>
              </w:rPr>
              <w:t>y that continue in evil living have not true faith.</w:t>
            </w:r>
          </w:p>
          <w:p w14:paraId="322B8B4F" w14:textId="77777777" w:rsidR="00535FB8" w:rsidRDefault="00535FB8" w:rsidP="00535FB8">
            <w:pPr>
              <w:spacing w:after="80"/>
              <w:ind w:left="0" w:firstLine="0"/>
              <w:rPr>
                <w:rFonts w:cs="Times New Roman"/>
                <w:sz w:val="18"/>
                <w:szCs w:val="18"/>
              </w:rPr>
            </w:pPr>
          </w:p>
          <w:p w14:paraId="5953D1F9" w14:textId="77777777" w:rsidR="00535FB8" w:rsidRDefault="00535FB8" w:rsidP="00535FB8">
            <w:pPr>
              <w:spacing w:after="80"/>
              <w:ind w:left="0" w:firstLine="0"/>
              <w:rPr>
                <w:rFonts w:cs="Times New Roman"/>
                <w:sz w:val="18"/>
                <w:szCs w:val="18"/>
              </w:rPr>
            </w:pPr>
          </w:p>
          <w:p w14:paraId="60F4786D" w14:textId="77777777" w:rsidR="00535FB8" w:rsidRDefault="00535FB8" w:rsidP="00535FB8">
            <w:pPr>
              <w:spacing w:after="80"/>
              <w:ind w:left="0" w:firstLine="0"/>
              <w:rPr>
                <w:rFonts w:cs="Times New Roman"/>
                <w:sz w:val="18"/>
                <w:szCs w:val="18"/>
              </w:rPr>
            </w:pPr>
          </w:p>
          <w:p w14:paraId="7297332E" w14:textId="77777777" w:rsidR="00535FB8" w:rsidRDefault="00535FB8" w:rsidP="00535FB8">
            <w:pPr>
              <w:spacing w:after="80"/>
              <w:ind w:left="0" w:firstLine="0"/>
              <w:rPr>
                <w:rFonts w:cs="Times New Roman"/>
                <w:sz w:val="18"/>
                <w:szCs w:val="18"/>
              </w:rPr>
            </w:pPr>
          </w:p>
          <w:p w14:paraId="07A62F8A" w14:textId="77777777" w:rsidR="00535FB8" w:rsidRDefault="00535FB8" w:rsidP="00535FB8">
            <w:pPr>
              <w:spacing w:after="80"/>
              <w:ind w:left="0" w:firstLine="0"/>
              <w:rPr>
                <w:rFonts w:cs="Times New Roman"/>
                <w:sz w:val="18"/>
                <w:szCs w:val="18"/>
              </w:rPr>
            </w:pPr>
          </w:p>
          <w:p w14:paraId="7838231A" w14:textId="26271B70" w:rsidR="00535FB8" w:rsidRPr="006D7575" w:rsidRDefault="00535FB8" w:rsidP="00535FB8">
            <w:pPr>
              <w:spacing w:after="80"/>
              <w:ind w:left="0" w:firstLine="0"/>
              <w:rPr>
                <w:rFonts w:cs="Times New Roman"/>
                <w:sz w:val="18"/>
                <w:szCs w:val="18"/>
              </w:rPr>
            </w:pPr>
            <w:r>
              <w:rPr>
                <w:rFonts w:cs="Times New Roman"/>
                <w:sz w:val="18"/>
                <w:szCs w:val="18"/>
              </w:rPr>
              <w:t>Psalm v.</w:t>
            </w:r>
          </w:p>
        </w:tc>
        <w:tc>
          <w:tcPr>
            <w:tcW w:w="3404" w:type="dxa"/>
          </w:tcPr>
          <w:p w14:paraId="24E80528" w14:textId="1F50C23B" w:rsidR="00535FB8" w:rsidRPr="0012077B" w:rsidRDefault="00535FB8" w:rsidP="00856D11">
            <w:pPr>
              <w:spacing w:after="80"/>
              <w:ind w:left="0" w:firstLine="0"/>
              <w:jc w:val="both"/>
              <w:rPr>
                <w:rFonts w:cs="Times New Roman"/>
              </w:rPr>
            </w:pPr>
            <w:r w:rsidRPr="009E49B2">
              <w:rPr>
                <w:rFonts w:cs="Times New Roman"/>
              </w:rPr>
              <w:t xml:space="preserve">For how can a man have this true faith, this sure trust and confidence in God, that by the merits of Christ his sins be forgiven, and he reconciled to the favour of God, and to be partaker of the kingdom of heaven by Christ, when he liveth ungodlily, and </w:t>
            </w:r>
            <w:proofErr w:type="spellStart"/>
            <w:r w:rsidRPr="009E49B2">
              <w:rPr>
                <w:rFonts w:cs="Times New Roman"/>
              </w:rPr>
              <w:t>denieth</w:t>
            </w:r>
            <w:proofErr w:type="spellEnd"/>
            <w:r w:rsidRPr="009E49B2">
              <w:rPr>
                <w:rFonts w:cs="Times New Roman"/>
              </w:rPr>
              <w:t xml:space="preserve"> Christ in his deeds? Surely no such ungodly man can have this faith and trust in God. For, as they know Christ to be the only Saviour of the world, so they know also that wicked men shall not enjoy</w:t>
            </w:r>
            <w:r w:rsidRPr="009E49B2">
              <w:rPr>
                <w:rFonts w:cs="Times New Roman"/>
                <w:b/>
                <w:bCs/>
              </w:rPr>
              <w:t xml:space="preserve"> </w:t>
            </w:r>
            <w:r w:rsidRPr="009E49B2">
              <w:rPr>
                <w:rFonts w:cs="Times New Roman"/>
              </w:rPr>
              <w:t xml:space="preserve">the kingdom of God. They know that God </w:t>
            </w:r>
            <w:proofErr w:type="spellStart"/>
            <w:r w:rsidRPr="009E49B2">
              <w:rPr>
                <w:rFonts w:cs="Times New Roman"/>
              </w:rPr>
              <w:t>hateth</w:t>
            </w:r>
            <w:proofErr w:type="spellEnd"/>
            <w:r w:rsidRPr="009E49B2">
              <w:rPr>
                <w:rFonts w:cs="Times New Roman"/>
              </w:rPr>
              <w:t xml:space="preserve"> unrighteousness; that he will destroy all those that speak untruly; that those that have done good works —which cannot be done without a lively faith in Christ— shall come forth into the resurrection of life, and those that have done evil shall come unto the resurrection of judgment. Very well they know also, that to them that be contentious, and to them that will not be obedient unto the truth, but will obey unrighteousness, shall come indignation, </w:t>
            </w:r>
            <w:proofErr w:type="gramStart"/>
            <w:r w:rsidRPr="009E49B2">
              <w:rPr>
                <w:rFonts w:cs="Times New Roman"/>
              </w:rPr>
              <w:t>wrath</w:t>
            </w:r>
            <w:proofErr w:type="gramEnd"/>
            <w:r w:rsidRPr="009E49B2">
              <w:rPr>
                <w:rFonts w:cs="Times New Roman"/>
              </w:rPr>
              <w:t xml:space="preserve"> and affliction, &amp;c. </w:t>
            </w:r>
          </w:p>
        </w:tc>
        <w:tc>
          <w:tcPr>
            <w:tcW w:w="3789" w:type="dxa"/>
          </w:tcPr>
          <w:p w14:paraId="741A8E51" w14:textId="3AA502C0" w:rsidR="00535FB8" w:rsidRPr="0012077B" w:rsidRDefault="00535FB8" w:rsidP="008D148C">
            <w:pPr>
              <w:spacing w:after="80"/>
              <w:ind w:left="0" w:firstLine="284"/>
              <w:jc w:val="both"/>
              <w:rPr>
                <w:rFonts w:cs="Times New Roman"/>
              </w:rPr>
            </w:pPr>
            <w:r w:rsidRPr="0012077B">
              <w:rPr>
                <w:rFonts w:cs="Times New Roman"/>
              </w:rPr>
              <w:t xml:space="preserve">Son </w:t>
            </w:r>
            <w:proofErr w:type="spellStart"/>
            <w:r w:rsidRPr="0012077B">
              <w:rPr>
                <w:rFonts w:cs="Times New Roman"/>
              </w:rPr>
              <w:t>kys</w:t>
            </w:r>
            <w:proofErr w:type="spellEnd"/>
            <w:r w:rsidRPr="0012077B">
              <w:rPr>
                <w:rFonts w:cs="Times New Roman"/>
              </w:rPr>
              <w:t xml:space="preserve"> </w:t>
            </w:r>
            <w:proofErr w:type="spellStart"/>
            <w:r w:rsidRPr="0012077B">
              <w:rPr>
                <w:rFonts w:cs="Times New Roman"/>
              </w:rPr>
              <w:t>oddys</w:t>
            </w:r>
            <w:proofErr w:type="spellEnd"/>
            <w:r w:rsidRPr="0012077B">
              <w:rPr>
                <w:rFonts w:cs="Times New Roman"/>
              </w:rPr>
              <w:t xml:space="preserve"> </w:t>
            </w:r>
            <w:proofErr w:type="spellStart"/>
            <w:r w:rsidRPr="0012077B">
              <w:rPr>
                <w:rFonts w:cs="Times New Roman"/>
              </w:rPr>
              <w:t>yn</w:t>
            </w:r>
            <w:proofErr w:type="spellEnd"/>
            <w:r w:rsidRPr="0012077B">
              <w:rPr>
                <w:rFonts w:cs="Times New Roman"/>
              </w:rPr>
              <w:t xml:space="preserve"> </w:t>
            </w:r>
            <w:proofErr w:type="spellStart"/>
            <w:r w:rsidRPr="0012077B">
              <w:rPr>
                <w:rFonts w:cs="Times New Roman"/>
              </w:rPr>
              <w:t>credjue</w:t>
            </w:r>
            <w:proofErr w:type="spellEnd"/>
            <w:r w:rsidRPr="0012077B">
              <w:rPr>
                <w:rFonts w:cs="Times New Roman"/>
              </w:rPr>
              <w:t xml:space="preserve"> </w:t>
            </w:r>
            <w:proofErr w:type="spellStart"/>
            <w:r w:rsidRPr="0012077B">
              <w:rPr>
                <w:rFonts w:cs="Times New Roman"/>
              </w:rPr>
              <w:t>firrinagh</w:t>
            </w:r>
            <w:proofErr w:type="spellEnd"/>
            <w:r w:rsidRPr="0012077B">
              <w:rPr>
                <w:rFonts w:cs="Times New Roman"/>
              </w:rPr>
              <w:t xml:space="preserve"> </w:t>
            </w:r>
            <w:proofErr w:type="spellStart"/>
            <w:r w:rsidRPr="0012077B">
              <w:rPr>
                <w:rFonts w:cs="Times New Roman"/>
              </w:rPr>
              <w:t>shoh</w:t>
            </w:r>
            <w:proofErr w:type="spellEnd"/>
            <w:r w:rsidRPr="0012077B">
              <w:rPr>
                <w:rFonts w:cs="Times New Roman"/>
              </w:rPr>
              <w:t xml:space="preserve"> </w:t>
            </w:r>
            <w:proofErr w:type="spellStart"/>
            <w:r w:rsidRPr="0012077B">
              <w:rPr>
                <w:rFonts w:cs="Times New Roman"/>
              </w:rPr>
              <w:t>v</w:t>
            </w:r>
            <w:r w:rsidR="00553A53">
              <w:rPr>
                <w:rFonts w:cs="Times New Roman"/>
              </w:rPr>
              <w:t>’</w:t>
            </w:r>
            <w:r w:rsidRPr="0012077B">
              <w:rPr>
                <w:rFonts w:cs="Times New Roman"/>
              </w:rPr>
              <w:t>ec</w:t>
            </w:r>
            <w:proofErr w:type="spellEnd"/>
            <w:r w:rsidRPr="0012077B">
              <w:rPr>
                <w:rFonts w:cs="Times New Roman"/>
              </w:rPr>
              <w:t xml:space="preserve"> </w:t>
            </w:r>
            <w:proofErr w:type="spellStart"/>
            <w:r w:rsidRPr="0012077B">
              <w:rPr>
                <w:rFonts w:cs="Times New Roman"/>
              </w:rPr>
              <w:t>dooinney</w:t>
            </w:r>
            <w:proofErr w:type="spellEnd"/>
            <w:r w:rsidRPr="0012077B">
              <w:rPr>
                <w:rFonts w:cs="Times New Roman"/>
              </w:rPr>
              <w:t xml:space="preserve">, </w:t>
            </w:r>
            <w:proofErr w:type="spellStart"/>
            <w:r w:rsidRPr="0012077B">
              <w:rPr>
                <w:rFonts w:cs="Times New Roman"/>
              </w:rPr>
              <w:t>yn</w:t>
            </w:r>
            <w:proofErr w:type="spellEnd"/>
            <w:r w:rsidRPr="0012077B">
              <w:rPr>
                <w:rFonts w:cs="Times New Roman"/>
              </w:rPr>
              <w:t xml:space="preserve"> </w:t>
            </w:r>
            <w:proofErr w:type="spellStart"/>
            <w:r w:rsidRPr="0012077B">
              <w:rPr>
                <w:rFonts w:cs="Times New Roman"/>
              </w:rPr>
              <w:t>treishteil</w:t>
            </w:r>
            <w:proofErr w:type="spellEnd"/>
            <w:r w:rsidRPr="0012077B">
              <w:rPr>
                <w:rFonts w:cs="Times New Roman"/>
              </w:rPr>
              <w:t xml:space="preserve"> </w:t>
            </w:r>
            <w:proofErr w:type="spellStart"/>
            <w:r w:rsidRPr="0012077B">
              <w:rPr>
                <w:rFonts w:cs="Times New Roman"/>
              </w:rPr>
              <w:t>shickyr</w:t>
            </w:r>
            <w:proofErr w:type="spellEnd"/>
            <w:r w:rsidRPr="0012077B">
              <w:rPr>
                <w:rFonts w:cs="Times New Roman"/>
              </w:rPr>
              <w:t xml:space="preserve"> </w:t>
            </w:r>
            <w:proofErr w:type="spellStart"/>
            <w:r w:rsidRPr="0012077B">
              <w:rPr>
                <w:rFonts w:cs="Times New Roman"/>
              </w:rPr>
              <w:t>shoh</w:t>
            </w:r>
            <w:proofErr w:type="spellEnd"/>
            <w:r w:rsidRPr="0012077B">
              <w:rPr>
                <w:rFonts w:cs="Times New Roman"/>
              </w:rPr>
              <w:t xml:space="preserve"> </w:t>
            </w:r>
            <w:proofErr w:type="spellStart"/>
            <w:r w:rsidRPr="0012077B">
              <w:rPr>
                <w:rFonts w:cs="Times New Roman"/>
              </w:rPr>
              <w:t>ayns</w:t>
            </w:r>
            <w:proofErr w:type="spellEnd"/>
            <w:r w:rsidRPr="0012077B">
              <w:rPr>
                <w:rFonts w:cs="Times New Roman"/>
              </w:rPr>
              <w:t xml:space="preserve"> </w:t>
            </w:r>
            <w:proofErr w:type="spellStart"/>
            <w:r w:rsidRPr="0012077B">
              <w:rPr>
                <w:rFonts w:cs="Times New Roman"/>
              </w:rPr>
              <w:t>Jee</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vel</w:t>
            </w:r>
            <w:proofErr w:type="spellEnd"/>
            <w:r w:rsidRPr="0012077B">
              <w:rPr>
                <w:rFonts w:cs="Times New Roman"/>
              </w:rPr>
              <w:t xml:space="preserve"> e </w:t>
            </w:r>
            <w:proofErr w:type="spellStart"/>
            <w:r w:rsidRPr="0012077B">
              <w:rPr>
                <w:rFonts w:cs="Times New Roman"/>
              </w:rPr>
              <w:t>pheccaghyn</w:t>
            </w:r>
            <w:proofErr w:type="spellEnd"/>
            <w:r w:rsidRPr="0012077B">
              <w:rPr>
                <w:rFonts w:cs="Times New Roman"/>
              </w:rPr>
              <w:t xml:space="preserve"> er </w:t>
            </w:r>
            <w:proofErr w:type="spellStart"/>
            <w:r w:rsidRPr="0012077B">
              <w:rPr>
                <w:rFonts w:cs="Times New Roman"/>
              </w:rPr>
              <w:t>nyn</w:t>
            </w:r>
            <w:proofErr w:type="spellEnd"/>
            <w:r w:rsidRPr="0012077B">
              <w:rPr>
                <w:rFonts w:cs="Times New Roman"/>
              </w:rPr>
              <w:t xml:space="preserve"> </w:t>
            </w:r>
            <w:proofErr w:type="spellStart"/>
            <w:r w:rsidRPr="0012077B">
              <w:rPr>
                <w:rFonts w:cs="Times New Roman"/>
              </w:rPr>
              <w:t>leih</w:t>
            </w:r>
            <w:proofErr w:type="spellEnd"/>
            <w:r w:rsidRPr="0012077B">
              <w:rPr>
                <w:rFonts w:cs="Times New Roman"/>
              </w:rPr>
              <w:t xml:space="preserve"> da </w:t>
            </w:r>
            <w:proofErr w:type="spellStart"/>
            <w:r w:rsidRPr="0012077B">
              <w:rPr>
                <w:rFonts w:cs="Times New Roman"/>
              </w:rPr>
              <w:t>liorish</w:t>
            </w:r>
            <w:proofErr w:type="spellEnd"/>
            <w:r w:rsidRPr="0012077B">
              <w:rPr>
                <w:rFonts w:cs="Times New Roman"/>
              </w:rPr>
              <w:t xml:space="preserve"> </w:t>
            </w:r>
            <w:proofErr w:type="spellStart"/>
            <w:r w:rsidRPr="0012077B">
              <w:rPr>
                <w:rFonts w:cs="Times New Roman"/>
              </w:rPr>
              <w:t>toilchinys</w:t>
            </w:r>
            <w:proofErr w:type="spellEnd"/>
            <w:r w:rsidRPr="0012077B">
              <w:rPr>
                <w:rFonts w:cs="Times New Roman"/>
              </w:rPr>
              <w:t xml:space="preserve"> </w:t>
            </w:r>
            <w:proofErr w:type="spellStart"/>
            <w:r w:rsidRPr="0012077B">
              <w:rPr>
                <w:rFonts w:cs="Times New Roman"/>
              </w:rPr>
              <w:t>Chreest</w:t>
            </w:r>
            <w:proofErr w:type="spellEnd"/>
            <w:r w:rsidRPr="0012077B">
              <w:rPr>
                <w:rFonts w:cs="Times New Roman"/>
              </w:rPr>
              <w:t>, as eh-</w:t>
            </w:r>
            <w:proofErr w:type="spellStart"/>
            <w:r w:rsidRPr="0012077B">
              <w:rPr>
                <w:rFonts w:cs="Times New Roman"/>
              </w:rPr>
              <w:t>hene</w:t>
            </w:r>
            <w:proofErr w:type="spellEnd"/>
            <w:r w:rsidRPr="0012077B">
              <w:rPr>
                <w:rFonts w:cs="Times New Roman"/>
              </w:rPr>
              <w:t xml:space="preserve"> </w:t>
            </w:r>
            <w:proofErr w:type="spellStart"/>
            <w:r w:rsidRPr="0012077B">
              <w:rPr>
                <w:rFonts w:cs="Times New Roman"/>
              </w:rPr>
              <w:t>goit</w:t>
            </w:r>
            <w:proofErr w:type="spellEnd"/>
            <w:r w:rsidRPr="0012077B">
              <w:rPr>
                <w:rFonts w:cs="Times New Roman"/>
              </w:rPr>
              <w:t xml:space="preserve"> </w:t>
            </w:r>
            <w:proofErr w:type="spellStart"/>
            <w:r w:rsidRPr="0012077B">
              <w:rPr>
                <w:rFonts w:cs="Times New Roman"/>
              </w:rPr>
              <w:t>stiagh</w:t>
            </w:r>
            <w:proofErr w:type="spellEnd"/>
            <w:r w:rsidRPr="0012077B">
              <w:rPr>
                <w:rFonts w:cs="Times New Roman"/>
              </w:rPr>
              <w:t xml:space="preserve"> </w:t>
            </w:r>
            <w:proofErr w:type="spellStart"/>
            <w:r w:rsidRPr="0012077B">
              <w:rPr>
                <w:rFonts w:cs="Times New Roman"/>
              </w:rPr>
              <w:t>ayns</w:t>
            </w:r>
            <w:proofErr w:type="spellEnd"/>
            <w:r w:rsidRPr="0012077B">
              <w:rPr>
                <w:rFonts w:cs="Times New Roman"/>
              </w:rPr>
              <w:t xml:space="preserve"> </w:t>
            </w:r>
            <w:proofErr w:type="spellStart"/>
            <w:r w:rsidRPr="0012077B">
              <w:rPr>
                <w:rFonts w:cs="Times New Roman"/>
              </w:rPr>
              <w:t>foayr</w:t>
            </w:r>
            <w:proofErr w:type="spellEnd"/>
            <w:r w:rsidRPr="0012077B">
              <w:rPr>
                <w:rFonts w:cs="Times New Roman"/>
              </w:rPr>
              <w:t xml:space="preserve"> </w:t>
            </w:r>
            <w:proofErr w:type="spellStart"/>
            <w:r w:rsidRPr="0012077B">
              <w:rPr>
                <w:rFonts w:cs="Times New Roman"/>
              </w:rPr>
              <w:t>rish</w:t>
            </w:r>
            <w:proofErr w:type="spellEnd"/>
            <w:r w:rsidRPr="0012077B">
              <w:rPr>
                <w:rFonts w:cs="Times New Roman"/>
              </w:rPr>
              <w:t xml:space="preserve"> </w:t>
            </w:r>
            <w:proofErr w:type="spellStart"/>
            <w:r w:rsidRPr="0012077B">
              <w:rPr>
                <w:rFonts w:cs="Times New Roman"/>
                <w:iCs/>
              </w:rPr>
              <w:t>Jee</w:t>
            </w:r>
            <w:proofErr w:type="spellEnd"/>
            <w:r w:rsidRPr="0012077B">
              <w:rPr>
                <w:rFonts w:cs="Times New Roman"/>
                <w:i/>
                <w:iCs/>
              </w:rPr>
              <w:t xml:space="preserve">, </w:t>
            </w:r>
            <w:r w:rsidRPr="0012077B">
              <w:rPr>
                <w:rFonts w:cs="Times New Roman"/>
              </w:rPr>
              <w:t xml:space="preserve">as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ghoaill</w:t>
            </w:r>
            <w:proofErr w:type="spellEnd"/>
            <w:r w:rsidRPr="0012077B">
              <w:rPr>
                <w:rFonts w:cs="Times New Roman"/>
              </w:rPr>
              <w:t xml:space="preserve"> </w:t>
            </w:r>
            <w:proofErr w:type="spellStart"/>
            <w:r w:rsidRPr="0012077B">
              <w:rPr>
                <w:rFonts w:cs="Times New Roman"/>
              </w:rPr>
              <w:t>ayrn</w:t>
            </w:r>
            <w:proofErr w:type="spellEnd"/>
            <w:r w:rsidRPr="0012077B">
              <w:rPr>
                <w:rFonts w:cs="Times New Roman"/>
              </w:rPr>
              <w:t xml:space="preserve"> </w:t>
            </w:r>
            <w:proofErr w:type="spellStart"/>
            <w:r w:rsidRPr="0012077B">
              <w:rPr>
                <w:rFonts w:cs="Times New Roman"/>
              </w:rPr>
              <w:t>ayns</w:t>
            </w:r>
            <w:proofErr w:type="spellEnd"/>
            <w:r w:rsidRPr="0012077B">
              <w:rPr>
                <w:rFonts w:cs="Times New Roman"/>
              </w:rPr>
              <w:t xml:space="preserve"> </w:t>
            </w:r>
            <w:proofErr w:type="spellStart"/>
            <w:r w:rsidRPr="0012077B">
              <w:rPr>
                <w:rFonts w:cs="Times New Roman"/>
              </w:rPr>
              <w:t>reeriaght</w:t>
            </w:r>
            <w:proofErr w:type="spellEnd"/>
            <w:r w:rsidRPr="0012077B">
              <w:rPr>
                <w:rFonts w:cs="Times New Roman"/>
              </w:rPr>
              <w:t xml:space="preserve"> </w:t>
            </w:r>
            <w:proofErr w:type="spellStart"/>
            <w:r w:rsidRPr="0012077B">
              <w:rPr>
                <w:rFonts w:cs="Times New Roman"/>
              </w:rPr>
              <w:t>niau</w:t>
            </w:r>
            <w:proofErr w:type="spellEnd"/>
            <w:r w:rsidRPr="0012077B">
              <w:rPr>
                <w:rFonts w:cs="Times New Roman"/>
              </w:rPr>
              <w:t xml:space="preserve"> </w:t>
            </w:r>
            <w:proofErr w:type="spellStart"/>
            <w:r w:rsidRPr="0012077B">
              <w:rPr>
                <w:rFonts w:cs="Times New Roman"/>
              </w:rPr>
              <w:t>liorish</w:t>
            </w:r>
            <w:proofErr w:type="spellEnd"/>
            <w:r w:rsidRPr="0012077B">
              <w:rPr>
                <w:rFonts w:cs="Times New Roman"/>
              </w:rPr>
              <w:t xml:space="preserve"> </w:t>
            </w:r>
            <w:proofErr w:type="spellStart"/>
            <w:r w:rsidRPr="0012077B">
              <w:rPr>
                <w:rFonts w:cs="Times New Roman"/>
              </w:rPr>
              <w:t>Creest</w:t>
            </w:r>
            <w:proofErr w:type="spellEnd"/>
            <w:r w:rsidRPr="0012077B">
              <w:rPr>
                <w:rFonts w:cs="Times New Roman"/>
              </w:rPr>
              <w:t xml:space="preserve">, </w:t>
            </w:r>
            <w:proofErr w:type="spellStart"/>
            <w:r w:rsidRPr="0012077B">
              <w:rPr>
                <w:rFonts w:cs="Times New Roman"/>
              </w:rPr>
              <w:t>choud</w:t>
            </w:r>
            <w:r w:rsidR="00553A53">
              <w:rPr>
                <w:rFonts w:cs="Times New Roman"/>
              </w:rPr>
              <w:t>’</w:t>
            </w:r>
            <w:r w:rsidRPr="0012077B">
              <w:rPr>
                <w:rFonts w:cs="Times New Roman"/>
              </w:rPr>
              <w:t>s</w:t>
            </w:r>
            <w:proofErr w:type="spellEnd"/>
            <w:r w:rsidRPr="0012077B">
              <w:rPr>
                <w:rFonts w:cs="Times New Roman"/>
              </w:rPr>
              <w:t xml:space="preserve"> </w:t>
            </w:r>
            <w:proofErr w:type="spellStart"/>
            <w:r w:rsidRPr="0012077B">
              <w:rPr>
                <w:rFonts w:cs="Times New Roman"/>
              </w:rPr>
              <w:t>t</w:t>
            </w:r>
            <w:r w:rsidR="00553A53">
              <w:rPr>
                <w:rFonts w:cs="Times New Roman"/>
              </w:rPr>
              <w:t>’</w:t>
            </w:r>
            <w:r w:rsidRPr="0012077B">
              <w:rPr>
                <w:rFonts w:cs="Times New Roman"/>
              </w:rPr>
              <w:t>eh</w:t>
            </w:r>
            <w:proofErr w:type="spellEnd"/>
            <w:r w:rsidRPr="0012077B">
              <w:rPr>
                <w:rFonts w:cs="Times New Roman"/>
              </w:rPr>
              <w:t xml:space="preserve"> </w:t>
            </w:r>
            <w:proofErr w:type="spellStart"/>
            <w:r w:rsidRPr="0012077B">
              <w:rPr>
                <w:rFonts w:cs="Times New Roman"/>
              </w:rPr>
              <w:t>baghey</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mee-</w:t>
            </w:r>
            <w:proofErr w:type="spellStart"/>
            <w:r w:rsidRPr="0012077B">
              <w:rPr>
                <w:rFonts w:cs="Times New Roman"/>
              </w:rPr>
              <w:t>chrauee</w:t>
            </w:r>
            <w:proofErr w:type="spellEnd"/>
            <w:r w:rsidRPr="0012077B">
              <w:rPr>
                <w:rFonts w:cs="Times New Roman"/>
              </w:rPr>
              <w:t xml:space="preserve">, as </w:t>
            </w:r>
            <w:proofErr w:type="spellStart"/>
            <w:r w:rsidRPr="0012077B">
              <w:rPr>
                <w:rFonts w:cs="Times New Roman"/>
              </w:rPr>
              <w:t>gobbal</w:t>
            </w:r>
            <w:proofErr w:type="spellEnd"/>
            <w:r w:rsidRPr="0012077B">
              <w:rPr>
                <w:rFonts w:cs="Times New Roman"/>
              </w:rPr>
              <w:t xml:space="preserve"> </w:t>
            </w:r>
            <w:proofErr w:type="spellStart"/>
            <w:r w:rsidRPr="0012077B">
              <w:rPr>
                <w:rFonts w:cs="Times New Roman"/>
              </w:rPr>
              <w:t>Creest</w:t>
            </w:r>
            <w:proofErr w:type="spellEnd"/>
            <w:r w:rsidRPr="0012077B">
              <w:rPr>
                <w:rFonts w:cs="Times New Roman"/>
              </w:rPr>
              <w:t xml:space="preserve"> </w:t>
            </w:r>
            <w:proofErr w:type="spellStart"/>
            <w:r w:rsidRPr="0012077B">
              <w:rPr>
                <w:rFonts w:cs="Times New Roman"/>
              </w:rPr>
              <w:t>ayns</w:t>
            </w:r>
            <w:proofErr w:type="spellEnd"/>
            <w:r w:rsidRPr="0012077B">
              <w:rPr>
                <w:rFonts w:cs="Times New Roman"/>
              </w:rPr>
              <w:t xml:space="preserve"> e </w:t>
            </w:r>
            <w:proofErr w:type="spellStart"/>
            <w:r w:rsidRPr="0012077B">
              <w:rPr>
                <w:rFonts w:cs="Times New Roman"/>
              </w:rPr>
              <w:t>obbraghyn</w:t>
            </w:r>
            <w:proofErr w:type="spellEnd"/>
            <w:r w:rsidRPr="00692C98">
              <w:rPr>
                <w:rFonts w:cs="Times New Roman"/>
                <w:color w:val="FF0000"/>
              </w:rPr>
              <w:t>?</w:t>
            </w:r>
            <w:r w:rsidRPr="0012077B">
              <w:rPr>
                <w:rFonts w:cs="Times New Roman"/>
              </w:rPr>
              <w:t xml:space="preserve"> Dy </w:t>
            </w:r>
            <w:proofErr w:type="spellStart"/>
            <w:r w:rsidRPr="0012077B">
              <w:rPr>
                <w:rFonts w:cs="Times New Roman"/>
              </w:rPr>
              <w:t>firrinagh</w:t>
            </w:r>
            <w:proofErr w:type="spellEnd"/>
            <w:r w:rsidRPr="0012077B">
              <w:rPr>
                <w:rFonts w:cs="Times New Roman"/>
              </w:rPr>
              <w:t xml:space="preserve"> cha </w:t>
            </w:r>
            <w:proofErr w:type="spellStart"/>
            <w:r w:rsidRPr="0012077B">
              <w:rPr>
                <w:rFonts w:cs="Times New Roman"/>
              </w:rPr>
              <w:t>vod</w:t>
            </w:r>
            <w:proofErr w:type="spellEnd"/>
            <w:r w:rsidRPr="0012077B">
              <w:rPr>
                <w:rFonts w:cs="Times New Roman"/>
              </w:rPr>
              <w:t xml:space="preserve"> y </w:t>
            </w:r>
            <w:proofErr w:type="spellStart"/>
            <w:r w:rsidRPr="0012077B">
              <w:rPr>
                <w:rFonts w:cs="Times New Roman"/>
              </w:rPr>
              <w:t>credjue</w:t>
            </w:r>
            <w:proofErr w:type="spellEnd"/>
            <w:r w:rsidRPr="0012077B">
              <w:rPr>
                <w:rFonts w:cs="Times New Roman"/>
              </w:rPr>
              <w:t xml:space="preserve"> as y </w:t>
            </w:r>
            <w:proofErr w:type="spellStart"/>
            <w:r w:rsidRPr="0012077B">
              <w:rPr>
                <w:rFonts w:cs="Times New Roman"/>
              </w:rPr>
              <w:t>treishteil</w:t>
            </w:r>
            <w:proofErr w:type="spellEnd"/>
            <w:r w:rsidRPr="0012077B">
              <w:rPr>
                <w:rFonts w:cs="Times New Roman"/>
              </w:rPr>
              <w:t xml:space="preserve"> </w:t>
            </w:r>
            <w:proofErr w:type="spellStart"/>
            <w:r w:rsidRPr="0012077B">
              <w:rPr>
                <w:rFonts w:cs="Times New Roman"/>
              </w:rPr>
              <w:t>shoh</w:t>
            </w:r>
            <w:proofErr w:type="spellEnd"/>
            <w:r w:rsidRPr="0012077B">
              <w:rPr>
                <w:rFonts w:cs="Times New Roman"/>
              </w:rPr>
              <w:t xml:space="preserve"> </w:t>
            </w:r>
            <w:proofErr w:type="spellStart"/>
            <w:r w:rsidRPr="0012077B">
              <w:rPr>
                <w:rFonts w:cs="Times New Roman"/>
              </w:rPr>
              <w:t>ayns</w:t>
            </w:r>
            <w:proofErr w:type="spellEnd"/>
            <w:r w:rsidRPr="0012077B">
              <w:rPr>
                <w:rFonts w:cs="Times New Roman"/>
              </w:rPr>
              <w:t xml:space="preserve"> </w:t>
            </w:r>
            <w:proofErr w:type="spellStart"/>
            <w:r w:rsidRPr="0012077B">
              <w:rPr>
                <w:rFonts w:cs="Times New Roman"/>
              </w:rPr>
              <w:t>Jee</w:t>
            </w:r>
            <w:proofErr w:type="spellEnd"/>
            <w:r w:rsidRPr="0012077B">
              <w:rPr>
                <w:rFonts w:cs="Times New Roman"/>
              </w:rPr>
              <w:t xml:space="preserve"> </w:t>
            </w:r>
            <w:proofErr w:type="spellStart"/>
            <w:r w:rsidRPr="0012077B">
              <w:rPr>
                <w:rFonts w:cs="Times New Roman"/>
              </w:rPr>
              <w:t>v</w:t>
            </w:r>
            <w:r w:rsidR="00553A53">
              <w:rPr>
                <w:rFonts w:cs="Times New Roman"/>
              </w:rPr>
              <w:t>’</w:t>
            </w:r>
            <w:r w:rsidRPr="0012077B">
              <w:rPr>
                <w:rFonts w:cs="Times New Roman"/>
              </w:rPr>
              <w:t>ec</w:t>
            </w:r>
            <w:proofErr w:type="spellEnd"/>
            <w:r w:rsidRPr="0012077B">
              <w:rPr>
                <w:rFonts w:cs="Times New Roman"/>
              </w:rPr>
              <w:t xml:space="preserve"> </w:t>
            </w:r>
            <w:proofErr w:type="spellStart"/>
            <w:r w:rsidRPr="0012077B">
              <w:rPr>
                <w:rFonts w:cs="Times New Roman"/>
              </w:rPr>
              <w:t>lheid</w:t>
            </w:r>
            <w:proofErr w:type="spellEnd"/>
            <w:r w:rsidRPr="0012077B">
              <w:rPr>
                <w:rFonts w:cs="Times New Roman"/>
              </w:rPr>
              <w:t xml:space="preserve"> y </w:t>
            </w:r>
            <w:proofErr w:type="spellStart"/>
            <w:r w:rsidRPr="0012077B">
              <w:rPr>
                <w:rFonts w:cs="Times New Roman"/>
              </w:rPr>
              <w:t>dooinney</w:t>
            </w:r>
            <w:proofErr w:type="spellEnd"/>
            <w:r w:rsidRPr="0012077B">
              <w:rPr>
                <w:rFonts w:cs="Times New Roman"/>
              </w:rPr>
              <w:t xml:space="preserve"> mee-</w:t>
            </w:r>
            <w:proofErr w:type="spellStart"/>
            <w:r w:rsidRPr="0012077B">
              <w:rPr>
                <w:rFonts w:cs="Times New Roman"/>
              </w:rPr>
              <w:t>chrauee</w:t>
            </w:r>
            <w:proofErr w:type="spellEnd"/>
            <w:r w:rsidRPr="0012077B">
              <w:rPr>
                <w:rFonts w:cs="Times New Roman"/>
              </w:rPr>
              <w:t xml:space="preserve">. Son </w:t>
            </w:r>
            <w:proofErr w:type="spellStart"/>
            <w:r w:rsidRPr="0012077B">
              <w:rPr>
                <w:rFonts w:cs="Times New Roman"/>
              </w:rPr>
              <w:t>myr</w:t>
            </w:r>
            <w:proofErr w:type="spellEnd"/>
            <w:r w:rsidRPr="0012077B">
              <w:rPr>
                <w:rFonts w:cs="Times New Roman"/>
              </w:rPr>
              <w:t xml:space="preserve"> ta </w:t>
            </w:r>
            <w:proofErr w:type="spellStart"/>
            <w:r w:rsidRPr="0012077B">
              <w:rPr>
                <w:rFonts w:cs="Times New Roman"/>
              </w:rPr>
              <w:t>fys</w:t>
            </w:r>
            <w:proofErr w:type="spellEnd"/>
            <w:r w:rsidRPr="0012077B">
              <w:rPr>
                <w:rFonts w:cs="Times New Roman"/>
              </w:rPr>
              <w:t xml:space="preserve"> </w:t>
            </w:r>
            <w:proofErr w:type="spellStart"/>
            <w:r w:rsidRPr="0012077B">
              <w:rPr>
                <w:rFonts w:cs="Times New Roman"/>
              </w:rPr>
              <w:t>echey</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nee </w:t>
            </w:r>
            <w:proofErr w:type="spellStart"/>
            <w:r w:rsidRPr="0012077B">
              <w:rPr>
                <w:rFonts w:cs="Times New Roman"/>
              </w:rPr>
              <w:t>Creest</w:t>
            </w:r>
            <w:proofErr w:type="spellEnd"/>
            <w:r w:rsidRPr="0012077B">
              <w:rPr>
                <w:rFonts w:cs="Times New Roman"/>
              </w:rPr>
              <w:t xml:space="preserve"> </w:t>
            </w:r>
            <w:proofErr w:type="spellStart"/>
            <w:r w:rsidRPr="005F74B2">
              <w:rPr>
                <w:rFonts w:cs="Times New Roman"/>
              </w:rPr>
              <w:t>yn</w:t>
            </w:r>
            <w:proofErr w:type="spellEnd"/>
            <w:r w:rsidRPr="005F74B2">
              <w:rPr>
                <w:rFonts w:cs="Times New Roman"/>
              </w:rPr>
              <w:t xml:space="preserve"> </w:t>
            </w:r>
            <w:proofErr w:type="spellStart"/>
            <w:r w:rsidRPr="005F74B2">
              <w:rPr>
                <w:rFonts w:cs="Times New Roman"/>
              </w:rPr>
              <w:t>ynrican</w:t>
            </w:r>
            <w:proofErr w:type="spellEnd"/>
            <w:r w:rsidRPr="005F74B2">
              <w:rPr>
                <w:rFonts w:cs="Times New Roman"/>
              </w:rPr>
              <w:t xml:space="preserve"> </w:t>
            </w:r>
            <w:proofErr w:type="spellStart"/>
            <w:r w:rsidRPr="005F74B2">
              <w:rPr>
                <w:rFonts w:cs="Times New Roman"/>
              </w:rPr>
              <w:t>Saualtagh</w:t>
            </w:r>
            <w:proofErr w:type="spellEnd"/>
            <w:r w:rsidRPr="005F74B2">
              <w:rPr>
                <w:rFonts w:cs="Times New Roman"/>
              </w:rPr>
              <w:t xml:space="preserve"> y </w:t>
            </w:r>
            <w:proofErr w:type="spellStart"/>
            <w:r w:rsidRPr="005F74B2">
              <w:rPr>
                <w:rFonts w:cs="Times New Roman"/>
              </w:rPr>
              <w:t>theihll</w:t>
            </w:r>
            <w:proofErr w:type="spellEnd"/>
            <w:r w:rsidR="005F74B2">
              <w:rPr>
                <w:rFonts w:cs="Times New Roman"/>
              </w:rPr>
              <w:t>,</w:t>
            </w:r>
            <w:r w:rsidR="005F74B2">
              <w:rPr>
                <w:rStyle w:val="FootnoteReference"/>
                <w:rFonts w:cs="Times New Roman"/>
              </w:rPr>
              <w:footnoteReference w:id="57"/>
            </w:r>
            <w:r w:rsidRPr="0012077B">
              <w:rPr>
                <w:rFonts w:cs="Times New Roman"/>
              </w:rPr>
              <w:t xml:space="preserve"> </w:t>
            </w:r>
            <w:proofErr w:type="spellStart"/>
            <w:r w:rsidRPr="0012077B">
              <w:rPr>
                <w:rFonts w:cs="Times New Roman"/>
              </w:rPr>
              <w:t>myr</w:t>
            </w:r>
            <w:proofErr w:type="spellEnd"/>
            <w:r w:rsidRPr="0012077B">
              <w:rPr>
                <w:rFonts w:cs="Times New Roman"/>
              </w:rPr>
              <w:t xml:space="preserve"> </w:t>
            </w:r>
            <w:proofErr w:type="spellStart"/>
            <w:r w:rsidRPr="0012077B">
              <w:rPr>
                <w:rFonts w:cs="Times New Roman"/>
              </w:rPr>
              <w:t>shen</w:t>
            </w:r>
            <w:proofErr w:type="spellEnd"/>
            <w:r w:rsidRPr="0012077B">
              <w:rPr>
                <w:rFonts w:cs="Times New Roman"/>
              </w:rPr>
              <w:t xml:space="preserve"> ta </w:t>
            </w:r>
            <w:proofErr w:type="spellStart"/>
            <w:r w:rsidRPr="0012077B">
              <w:rPr>
                <w:rFonts w:cs="Times New Roman"/>
              </w:rPr>
              <w:t>fys</w:t>
            </w:r>
            <w:proofErr w:type="spellEnd"/>
            <w:r w:rsidRPr="0012077B">
              <w:rPr>
                <w:rFonts w:cs="Times New Roman"/>
              </w:rPr>
              <w:t xml:space="preserve"> </w:t>
            </w:r>
            <w:proofErr w:type="spellStart"/>
            <w:r w:rsidRPr="0012077B">
              <w:rPr>
                <w:rFonts w:cs="Times New Roman"/>
              </w:rPr>
              <w:t>echey</w:t>
            </w:r>
            <w:proofErr w:type="spellEnd"/>
            <w:r w:rsidRPr="0012077B">
              <w:rPr>
                <w:rFonts w:cs="Times New Roman"/>
              </w:rPr>
              <w:t xml:space="preserve"> </w:t>
            </w:r>
            <w:proofErr w:type="spellStart"/>
            <w:r w:rsidRPr="0012077B">
              <w:rPr>
                <w:rFonts w:cs="Times New Roman"/>
              </w:rPr>
              <w:t>myrgeddin</w:t>
            </w:r>
            <w:proofErr w:type="spellEnd"/>
            <w:r w:rsidRPr="0012077B">
              <w:rPr>
                <w:rFonts w:cs="Times New Roman"/>
              </w:rPr>
              <w:t xml:space="preserve"> </w:t>
            </w:r>
            <w:proofErr w:type="spellStart"/>
            <w:r w:rsidRPr="0012077B">
              <w:rPr>
                <w:rFonts w:cs="Times New Roman"/>
              </w:rPr>
              <w:t>nagh</w:t>
            </w:r>
            <w:proofErr w:type="spellEnd"/>
            <w:r w:rsidRPr="0012077B">
              <w:rPr>
                <w:rFonts w:cs="Times New Roman"/>
              </w:rPr>
              <w:t xml:space="preserve"> jean </w:t>
            </w:r>
            <w:proofErr w:type="spellStart"/>
            <w:r w:rsidRPr="0012077B">
              <w:rPr>
                <w:rFonts w:cs="Times New Roman"/>
              </w:rPr>
              <w:t>ny</w:t>
            </w:r>
            <w:proofErr w:type="spellEnd"/>
            <w:r w:rsidRPr="0012077B">
              <w:rPr>
                <w:rFonts w:cs="Times New Roman"/>
              </w:rPr>
              <w:t xml:space="preserve"> mee-</w:t>
            </w:r>
            <w:proofErr w:type="spellStart"/>
            <w:r w:rsidRPr="0012077B">
              <w:rPr>
                <w:rFonts w:cs="Times New Roman"/>
              </w:rPr>
              <w:t>chrauee</w:t>
            </w:r>
            <w:proofErr w:type="spellEnd"/>
            <w:r w:rsidRPr="0012077B">
              <w:rPr>
                <w:rFonts w:cs="Times New Roman"/>
              </w:rPr>
              <w:t xml:space="preserve"> </w:t>
            </w:r>
            <w:proofErr w:type="spellStart"/>
            <w:r w:rsidRPr="0012077B">
              <w:rPr>
                <w:rFonts w:cs="Times New Roman"/>
              </w:rPr>
              <w:t>soylley</w:t>
            </w:r>
            <w:proofErr w:type="spellEnd"/>
            <w:r w:rsidRPr="0012077B">
              <w:rPr>
                <w:rFonts w:cs="Times New Roman"/>
              </w:rPr>
              <w:t xml:space="preserve"> y </w:t>
            </w:r>
            <w:proofErr w:type="spellStart"/>
            <w:r w:rsidRPr="0012077B">
              <w:rPr>
                <w:rFonts w:cs="Times New Roman"/>
              </w:rPr>
              <w:t>goaill</w:t>
            </w:r>
            <w:proofErr w:type="spellEnd"/>
            <w:r w:rsidRPr="0012077B">
              <w:rPr>
                <w:rFonts w:cs="Times New Roman"/>
              </w:rPr>
              <w:t xml:space="preserve"> </w:t>
            </w:r>
            <w:proofErr w:type="spellStart"/>
            <w:r w:rsidRPr="0012077B">
              <w:rPr>
                <w:rFonts w:cs="Times New Roman"/>
              </w:rPr>
              <w:t>jeh</w:t>
            </w:r>
            <w:proofErr w:type="spellEnd"/>
            <w:r w:rsidRPr="0012077B">
              <w:rPr>
                <w:rFonts w:cs="Times New Roman"/>
              </w:rPr>
              <w:t xml:space="preserve"> </w:t>
            </w:r>
            <w:proofErr w:type="spellStart"/>
            <w:r w:rsidRPr="0012077B">
              <w:rPr>
                <w:rFonts w:cs="Times New Roman"/>
              </w:rPr>
              <w:t>reeriaght</w:t>
            </w:r>
            <w:proofErr w:type="spellEnd"/>
            <w:r w:rsidRPr="0012077B">
              <w:rPr>
                <w:rFonts w:cs="Times New Roman"/>
              </w:rPr>
              <w:t xml:space="preserve"> Yee. Ta </w:t>
            </w:r>
            <w:proofErr w:type="spellStart"/>
            <w:r w:rsidRPr="0012077B">
              <w:rPr>
                <w:rFonts w:cs="Times New Roman"/>
              </w:rPr>
              <w:t>fys</w:t>
            </w:r>
            <w:proofErr w:type="spellEnd"/>
            <w:r w:rsidRPr="0012077B">
              <w:rPr>
                <w:rFonts w:cs="Times New Roman"/>
              </w:rPr>
              <w:t xml:space="preserve"> </w:t>
            </w:r>
            <w:proofErr w:type="spellStart"/>
            <w:r w:rsidRPr="0012077B">
              <w:rPr>
                <w:rFonts w:cs="Times New Roman"/>
              </w:rPr>
              <w:t>echey</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vel</w:t>
            </w:r>
            <w:proofErr w:type="spellEnd"/>
            <w:r w:rsidRPr="0012077B">
              <w:rPr>
                <w:rFonts w:cs="Times New Roman"/>
              </w:rPr>
              <w:t xml:space="preserve"> </w:t>
            </w:r>
            <w:proofErr w:type="spellStart"/>
            <w:r w:rsidRPr="0012077B">
              <w:rPr>
                <w:rFonts w:cs="Times New Roman"/>
                <w:iCs/>
              </w:rPr>
              <w:t>Jee</w:t>
            </w:r>
            <w:proofErr w:type="spellEnd"/>
            <w:r w:rsidRPr="0012077B">
              <w:rPr>
                <w:rFonts w:cs="Times New Roman"/>
                <w:i/>
                <w:iCs/>
              </w:rPr>
              <w:t xml:space="preserve"> </w:t>
            </w:r>
            <w:proofErr w:type="spellStart"/>
            <w:r w:rsidRPr="0012077B">
              <w:rPr>
                <w:rFonts w:cs="Times New Roman"/>
              </w:rPr>
              <w:t>coyrt</w:t>
            </w:r>
            <w:proofErr w:type="spellEnd"/>
            <w:r w:rsidRPr="0012077B">
              <w:rPr>
                <w:rFonts w:cs="Times New Roman"/>
              </w:rPr>
              <w:t xml:space="preserve"> </w:t>
            </w:r>
            <w:proofErr w:type="spellStart"/>
            <w:r w:rsidRPr="0012077B">
              <w:rPr>
                <w:rFonts w:cs="Times New Roman"/>
              </w:rPr>
              <w:t>dwoaie</w:t>
            </w:r>
            <w:proofErr w:type="spellEnd"/>
            <w:r w:rsidRPr="0012077B">
              <w:rPr>
                <w:rFonts w:cs="Times New Roman"/>
              </w:rPr>
              <w:t xml:space="preserve"> da neu-</w:t>
            </w:r>
            <w:proofErr w:type="spellStart"/>
            <w:r w:rsidRPr="0012077B">
              <w:rPr>
                <w:rFonts w:cs="Times New Roman"/>
              </w:rPr>
              <w:t>ynrickys</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jean eh </w:t>
            </w:r>
            <w:proofErr w:type="spellStart"/>
            <w:r w:rsidRPr="0012077B">
              <w:rPr>
                <w:rFonts w:cs="Times New Roman"/>
              </w:rPr>
              <w:t>adsyn</w:t>
            </w:r>
            <w:proofErr w:type="spellEnd"/>
            <w:r w:rsidRPr="0012077B">
              <w:rPr>
                <w:rFonts w:cs="Times New Roman"/>
              </w:rPr>
              <w:t xml:space="preserve"> y </w:t>
            </w:r>
            <w:proofErr w:type="spellStart"/>
            <w:r w:rsidRPr="0012077B">
              <w:rPr>
                <w:rFonts w:cs="Times New Roman"/>
              </w:rPr>
              <w:t>stroie</w:t>
            </w:r>
            <w:proofErr w:type="spellEnd"/>
            <w:r w:rsidRPr="0012077B">
              <w:rPr>
                <w:rFonts w:cs="Times New Roman"/>
              </w:rPr>
              <w:t xml:space="preserve"> ta </w:t>
            </w:r>
            <w:proofErr w:type="spellStart"/>
            <w:r w:rsidRPr="0012077B">
              <w:rPr>
                <w:rFonts w:cs="Times New Roman"/>
              </w:rPr>
              <w:t>loayrt</w:t>
            </w:r>
            <w:proofErr w:type="spellEnd"/>
            <w:r w:rsidRPr="0012077B">
              <w:rPr>
                <w:rFonts w:cs="Times New Roman"/>
              </w:rPr>
              <w:t xml:space="preserve"> </w:t>
            </w:r>
            <w:proofErr w:type="spellStart"/>
            <w:r w:rsidRPr="0012077B">
              <w:rPr>
                <w:rFonts w:cs="Times New Roman"/>
              </w:rPr>
              <w:t>breagyn</w:t>
            </w:r>
            <w:proofErr w:type="spellEnd"/>
            <w:r w:rsidRPr="0012077B">
              <w:rPr>
                <w:rFonts w:cs="Times New Roman"/>
              </w:rPr>
              <w:t xml:space="preserve">; (Ps. v. 6.); </w:t>
            </w:r>
            <w:proofErr w:type="spellStart"/>
            <w:r w:rsidRPr="0012077B">
              <w:rPr>
                <w:rFonts w:cs="Times New Roman"/>
              </w:rPr>
              <w:t>dy</w:t>
            </w:r>
            <w:proofErr w:type="spellEnd"/>
            <w:r w:rsidRPr="0012077B">
              <w:rPr>
                <w:rFonts w:cs="Times New Roman"/>
              </w:rPr>
              <w:t xml:space="preserve"> jig </w:t>
            </w:r>
            <w:proofErr w:type="spellStart"/>
            <w:r w:rsidRPr="0012077B">
              <w:rPr>
                <w:rFonts w:cs="Times New Roman"/>
              </w:rPr>
              <w:t>adsyn</w:t>
            </w:r>
            <w:proofErr w:type="spellEnd"/>
            <w:r w:rsidRPr="0012077B">
              <w:rPr>
                <w:rFonts w:cs="Times New Roman"/>
              </w:rPr>
              <w:t xml:space="preserve"> ta </w:t>
            </w:r>
            <w:proofErr w:type="spellStart"/>
            <w:r w:rsidRPr="0012077B">
              <w:rPr>
                <w:rFonts w:cs="Times New Roman"/>
              </w:rPr>
              <w:t>jannoo</w:t>
            </w:r>
            <w:proofErr w:type="spellEnd"/>
            <w:r w:rsidRPr="0012077B">
              <w:rPr>
                <w:rFonts w:cs="Times New Roman"/>
              </w:rPr>
              <w:t xml:space="preserve"> </w:t>
            </w:r>
            <w:proofErr w:type="spellStart"/>
            <w:r w:rsidRPr="0012077B">
              <w:rPr>
                <w:rFonts w:cs="Times New Roman"/>
              </w:rPr>
              <w:t>obbraghyn</w:t>
            </w:r>
            <w:proofErr w:type="spellEnd"/>
            <w:r w:rsidRPr="0012077B">
              <w:rPr>
                <w:rFonts w:cs="Times New Roman"/>
              </w:rPr>
              <w:t xml:space="preserve"> </w:t>
            </w:r>
            <w:proofErr w:type="spellStart"/>
            <w:r w:rsidRPr="0012077B">
              <w:rPr>
                <w:rFonts w:cs="Times New Roman"/>
              </w:rPr>
              <w:t>mie</w:t>
            </w:r>
            <w:proofErr w:type="spellEnd"/>
            <w:r w:rsidRPr="0012077B">
              <w:rPr>
                <w:rFonts w:cs="Times New Roman"/>
              </w:rPr>
              <w:t xml:space="preserve">, </w:t>
            </w:r>
            <w:proofErr w:type="spellStart"/>
            <w:r w:rsidRPr="0012077B">
              <w:rPr>
                <w:rFonts w:cs="Times New Roman"/>
              </w:rPr>
              <w:t>nagh</w:t>
            </w:r>
            <w:proofErr w:type="spellEnd"/>
            <w:r w:rsidRPr="0012077B">
              <w:rPr>
                <w:rFonts w:cs="Times New Roman"/>
              </w:rPr>
              <w:t xml:space="preserve"> </w:t>
            </w:r>
            <w:proofErr w:type="spellStart"/>
            <w:r w:rsidRPr="0012077B">
              <w:rPr>
                <w:rFonts w:cs="Times New Roman"/>
              </w:rPr>
              <w:t>vod</w:t>
            </w:r>
            <w:proofErr w:type="spellEnd"/>
            <w:r w:rsidRPr="0012077B">
              <w:rPr>
                <w:rFonts w:cs="Times New Roman"/>
              </w:rPr>
              <w:t xml:space="preserve"> </w:t>
            </w:r>
            <w:proofErr w:type="spellStart"/>
            <w:r w:rsidRPr="0012077B">
              <w:rPr>
                <w:rFonts w:cs="Times New Roman"/>
              </w:rPr>
              <w:t>ve</w:t>
            </w:r>
            <w:proofErr w:type="spellEnd"/>
            <w:r w:rsidRPr="0012077B">
              <w:rPr>
                <w:rFonts w:cs="Times New Roman"/>
              </w:rPr>
              <w:t xml:space="preserve"> </w:t>
            </w:r>
            <w:proofErr w:type="spellStart"/>
            <w:r w:rsidRPr="0012077B">
              <w:rPr>
                <w:rFonts w:cs="Times New Roman"/>
              </w:rPr>
              <w:t>jeant</w:t>
            </w:r>
            <w:proofErr w:type="spellEnd"/>
            <w:r w:rsidRPr="0012077B">
              <w:rPr>
                <w:rFonts w:cs="Times New Roman"/>
              </w:rPr>
              <w:t xml:space="preserve"> </w:t>
            </w:r>
            <w:proofErr w:type="spellStart"/>
            <w:r w:rsidRPr="0012077B">
              <w:rPr>
                <w:rFonts w:cs="Times New Roman"/>
              </w:rPr>
              <w:t>fegooish</w:t>
            </w:r>
            <w:proofErr w:type="spellEnd"/>
            <w:r w:rsidRPr="0012077B">
              <w:rPr>
                <w:rFonts w:cs="Times New Roman"/>
              </w:rPr>
              <w:t xml:space="preserve"> </w:t>
            </w:r>
            <w:proofErr w:type="spellStart"/>
            <w:r w:rsidRPr="0012077B">
              <w:rPr>
                <w:rFonts w:cs="Times New Roman"/>
              </w:rPr>
              <w:t>credjue</w:t>
            </w:r>
            <w:proofErr w:type="spellEnd"/>
            <w:r w:rsidRPr="0012077B">
              <w:rPr>
                <w:rFonts w:cs="Times New Roman"/>
              </w:rPr>
              <w:t xml:space="preserve"> </w:t>
            </w:r>
            <w:proofErr w:type="spellStart"/>
            <w:r w:rsidRPr="0012077B">
              <w:rPr>
                <w:rFonts w:cs="Times New Roman"/>
              </w:rPr>
              <w:t>bioal</w:t>
            </w:r>
            <w:proofErr w:type="spellEnd"/>
            <w:r w:rsidRPr="0012077B">
              <w:rPr>
                <w:rFonts w:cs="Times New Roman"/>
              </w:rPr>
              <w:t xml:space="preserve"> </w:t>
            </w:r>
            <w:proofErr w:type="spellStart"/>
            <w:r w:rsidRPr="0012077B">
              <w:rPr>
                <w:rFonts w:cs="Times New Roman"/>
              </w:rPr>
              <w:t>ayns</w:t>
            </w:r>
            <w:proofErr w:type="spellEnd"/>
            <w:r w:rsidRPr="0012077B">
              <w:rPr>
                <w:rFonts w:cs="Times New Roman"/>
              </w:rPr>
              <w:t xml:space="preserve"> </w:t>
            </w:r>
            <w:proofErr w:type="spellStart"/>
            <w:r w:rsidRPr="0012077B">
              <w:rPr>
                <w:rFonts w:cs="Times New Roman"/>
              </w:rPr>
              <w:t>Creest</w:t>
            </w:r>
            <w:proofErr w:type="spellEnd"/>
            <w:r w:rsidRPr="0012077B">
              <w:rPr>
                <w:rFonts w:cs="Times New Roman"/>
              </w:rPr>
              <w:t xml:space="preserve"> </w:t>
            </w:r>
            <w:proofErr w:type="spellStart"/>
            <w:r w:rsidRPr="0012077B">
              <w:rPr>
                <w:rFonts w:cs="Times New Roman"/>
              </w:rPr>
              <w:t>gys</w:t>
            </w:r>
            <w:proofErr w:type="spellEnd"/>
            <w:r w:rsidRPr="0012077B">
              <w:rPr>
                <w:rFonts w:cs="Times New Roman"/>
              </w:rPr>
              <w:t xml:space="preserve"> </w:t>
            </w:r>
            <w:proofErr w:type="spellStart"/>
            <w:r w:rsidRPr="0012077B">
              <w:rPr>
                <w:rFonts w:cs="Times New Roman"/>
              </w:rPr>
              <w:t>irree-seose</w:t>
            </w:r>
            <w:proofErr w:type="spellEnd"/>
            <w:r w:rsidRPr="0012077B">
              <w:rPr>
                <w:rFonts w:cs="Times New Roman"/>
              </w:rPr>
              <w:t xml:space="preserve"> </w:t>
            </w:r>
            <w:proofErr w:type="spellStart"/>
            <w:r w:rsidRPr="0012077B">
              <w:rPr>
                <w:rFonts w:cs="Times New Roman"/>
              </w:rPr>
              <w:t>reesht</w:t>
            </w:r>
            <w:proofErr w:type="spellEnd"/>
            <w:r w:rsidRPr="0012077B">
              <w:rPr>
                <w:rFonts w:cs="Times New Roman"/>
              </w:rPr>
              <w:t xml:space="preserve"> y </w:t>
            </w:r>
            <w:proofErr w:type="spellStart"/>
            <w:r w:rsidRPr="0012077B">
              <w:rPr>
                <w:rFonts w:cs="Times New Roman"/>
              </w:rPr>
              <w:t>vea</w:t>
            </w:r>
            <w:proofErr w:type="spellEnd"/>
            <w:r w:rsidRPr="0012077B">
              <w:rPr>
                <w:rFonts w:cs="Times New Roman"/>
              </w:rPr>
              <w:t xml:space="preserve">, as </w:t>
            </w:r>
            <w:proofErr w:type="spellStart"/>
            <w:r w:rsidRPr="0012077B">
              <w:rPr>
                <w:rFonts w:cs="Times New Roman"/>
              </w:rPr>
              <w:t>dy</w:t>
            </w:r>
            <w:proofErr w:type="spellEnd"/>
            <w:r w:rsidRPr="0012077B">
              <w:rPr>
                <w:rFonts w:cs="Times New Roman"/>
              </w:rPr>
              <w:t xml:space="preserve"> jig </w:t>
            </w:r>
            <w:proofErr w:type="spellStart"/>
            <w:r w:rsidRPr="0012077B">
              <w:rPr>
                <w:rFonts w:cs="Times New Roman"/>
              </w:rPr>
              <w:t>adsyn</w:t>
            </w:r>
            <w:proofErr w:type="spellEnd"/>
            <w:r w:rsidRPr="0012077B">
              <w:rPr>
                <w:rFonts w:cs="Times New Roman"/>
              </w:rPr>
              <w:t xml:space="preserve"> </w:t>
            </w:r>
            <w:proofErr w:type="spellStart"/>
            <w:r w:rsidRPr="0012077B">
              <w:rPr>
                <w:rFonts w:cs="Times New Roman"/>
              </w:rPr>
              <w:t>t</w:t>
            </w:r>
            <w:r w:rsidR="00553A53">
              <w:rPr>
                <w:rFonts w:cs="Times New Roman"/>
              </w:rPr>
              <w:t>’</w:t>
            </w:r>
            <w:r w:rsidRPr="0012077B">
              <w:rPr>
                <w:rFonts w:cs="Times New Roman"/>
              </w:rPr>
              <w:t>er</w:t>
            </w:r>
            <w:proofErr w:type="spellEnd"/>
            <w:r w:rsidRPr="0012077B">
              <w:rPr>
                <w:rFonts w:cs="Times New Roman"/>
              </w:rPr>
              <w:t xml:space="preserve"> </w:t>
            </w:r>
            <w:proofErr w:type="spellStart"/>
            <w:r w:rsidRPr="0012077B">
              <w:rPr>
                <w:rFonts w:cs="Times New Roman"/>
              </w:rPr>
              <w:t>n</w:t>
            </w:r>
            <w:r w:rsidR="00553A53">
              <w:rPr>
                <w:rFonts w:cs="Times New Roman"/>
              </w:rPr>
              <w:t>’</w:t>
            </w:r>
            <w:r w:rsidRPr="0012077B">
              <w:rPr>
                <w:rFonts w:cs="Times New Roman"/>
              </w:rPr>
              <w:t>yannoo</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olk</w:t>
            </w:r>
            <w:proofErr w:type="spellEnd"/>
            <w:r w:rsidRPr="0012077B">
              <w:rPr>
                <w:rFonts w:cs="Times New Roman"/>
              </w:rPr>
              <w:t xml:space="preserve"> </w:t>
            </w:r>
            <w:proofErr w:type="spellStart"/>
            <w:r w:rsidRPr="0012077B">
              <w:rPr>
                <w:rFonts w:cs="Times New Roman"/>
              </w:rPr>
              <w:t>gys</w:t>
            </w:r>
            <w:proofErr w:type="spellEnd"/>
            <w:r w:rsidRPr="0012077B">
              <w:rPr>
                <w:rFonts w:cs="Times New Roman"/>
              </w:rPr>
              <w:t xml:space="preserve"> </w:t>
            </w:r>
            <w:proofErr w:type="spellStart"/>
            <w:r w:rsidRPr="0012077B">
              <w:rPr>
                <w:rFonts w:cs="Times New Roman"/>
              </w:rPr>
              <w:t>irree-seose-reesht</w:t>
            </w:r>
            <w:proofErr w:type="spellEnd"/>
            <w:r w:rsidRPr="0012077B">
              <w:rPr>
                <w:rFonts w:cs="Times New Roman"/>
              </w:rPr>
              <w:t xml:space="preserve"> y </w:t>
            </w:r>
            <w:proofErr w:type="spellStart"/>
            <w:r w:rsidRPr="0012077B">
              <w:rPr>
                <w:rFonts w:cs="Times New Roman"/>
              </w:rPr>
              <w:t>coayl</w:t>
            </w:r>
            <w:proofErr w:type="spellEnd"/>
            <w:r w:rsidRPr="0012077B">
              <w:rPr>
                <w:rFonts w:cs="Times New Roman"/>
              </w:rPr>
              <w:t>-an</w:t>
            </w:r>
            <w:r w:rsidRPr="00692C98">
              <w:rPr>
                <w:rFonts w:cs="Times New Roman"/>
                <w:color w:val="FF0000"/>
              </w:rPr>
              <w:t>[18]</w:t>
            </w:r>
            <w:proofErr w:type="spellStart"/>
            <w:r w:rsidRPr="0012077B">
              <w:rPr>
                <w:rFonts w:cs="Times New Roman"/>
              </w:rPr>
              <w:t>mey</w:t>
            </w:r>
            <w:proofErr w:type="spellEnd"/>
            <w:r w:rsidRPr="0012077B">
              <w:rPr>
                <w:rFonts w:cs="Times New Roman"/>
              </w:rPr>
              <w:t xml:space="preserve">. </w:t>
            </w:r>
            <w:proofErr w:type="spellStart"/>
            <w:r w:rsidRPr="0012077B">
              <w:rPr>
                <w:rFonts w:cs="Times New Roman"/>
              </w:rPr>
              <w:t>S</w:t>
            </w:r>
            <w:r w:rsidR="00553A53">
              <w:rPr>
                <w:rFonts w:cs="Times New Roman"/>
              </w:rPr>
              <w:t>’</w:t>
            </w:r>
            <w:r w:rsidRPr="0012077B">
              <w:rPr>
                <w:rFonts w:cs="Times New Roman"/>
              </w:rPr>
              <w:t>mie</w:t>
            </w:r>
            <w:proofErr w:type="spellEnd"/>
            <w:r w:rsidRPr="0012077B">
              <w:rPr>
                <w:rFonts w:cs="Times New Roman"/>
              </w:rPr>
              <w:t xml:space="preserve"> ta </w:t>
            </w:r>
            <w:proofErr w:type="spellStart"/>
            <w:r w:rsidRPr="0012077B">
              <w:rPr>
                <w:rFonts w:cs="Times New Roman"/>
              </w:rPr>
              <w:t>fys</w:t>
            </w:r>
            <w:proofErr w:type="spellEnd"/>
            <w:r w:rsidRPr="0012077B">
              <w:rPr>
                <w:rFonts w:cs="Times New Roman"/>
              </w:rPr>
              <w:t xml:space="preserve"> </w:t>
            </w:r>
            <w:proofErr w:type="spellStart"/>
            <w:r w:rsidRPr="0012077B">
              <w:rPr>
                <w:rFonts w:cs="Times New Roman"/>
              </w:rPr>
              <w:t>echey</w:t>
            </w:r>
            <w:proofErr w:type="spellEnd"/>
            <w:r w:rsidRPr="0012077B">
              <w:rPr>
                <w:rFonts w:cs="Times New Roman"/>
              </w:rPr>
              <w:t xml:space="preserve"> </w:t>
            </w:r>
            <w:proofErr w:type="spellStart"/>
            <w:r w:rsidRPr="0012077B">
              <w:rPr>
                <w:rFonts w:cs="Times New Roman"/>
              </w:rPr>
              <w:t>myrgeddin</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jig </w:t>
            </w:r>
            <w:proofErr w:type="spellStart"/>
            <w:r w:rsidRPr="0012077B">
              <w:rPr>
                <w:rFonts w:cs="Times New Roman"/>
              </w:rPr>
              <w:t>jymmoose</w:t>
            </w:r>
            <w:proofErr w:type="spellEnd"/>
            <w:r w:rsidRPr="0012077B">
              <w:rPr>
                <w:rFonts w:cs="Times New Roman"/>
              </w:rPr>
              <w:t xml:space="preserve">, </w:t>
            </w:r>
            <w:proofErr w:type="spellStart"/>
            <w:r w:rsidRPr="0012077B">
              <w:rPr>
                <w:rFonts w:cs="Times New Roman"/>
              </w:rPr>
              <w:t>corree</w:t>
            </w:r>
            <w:proofErr w:type="spellEnd"/>
            <w:r w:rsidRPr="0012077B">
              <w:rPr>
                <w:rFonts w:cs="Times New Roman"/>
              </w:rPr>
              <w:t xml:space="preserve">, as </w:t>
            </w:r>
            <w:proofErr w:type="spellStart"/>
            <w:r w:rsidRPr="0012077B">
              <w:rPr>
                <w:rFonts w:cs="Times New Roman"/>
              </w:rPr>
              <w:t>seaghyn</w:t>
            </w:r>
            <w:proofErr w:type="spellEnd"/>
            <w:r w:rsidRPr="0012077B">
              <w:rPr>
                <w:rFonts w:cs="Times New Roman"/>
              </w:rPr>
              <w:t xml:space="preserve"> </w:t>
            </w:r>
            <w:proofErr w:type="spellStart"/>
            <w:r w:rsidRPr="0012077B">
              <w:rPr>
                <w:rFonts w:cs="Times New Roman"/>
              </w:rPr>
              <w:t>orroosyn</w:t>
            </w:r>
            <w:proofErr w:type="spellEnd"/>
            <w:r w:rsidRPr="0012077B">
              <w:rPr>
                <w:rFonts w:cs="Times New Roman"/>
              </w:rPr>
              <w:t xml:space="preserve"> ta </w:t>
            </w:r>
            <w:proofErr w:type="spellStart"/>
            <w:r w:rsidRPr="0012077B">
              <w:rPr>
                <w:rFonts w:cs="Times New Roman"/>
              </w:rPr>
              <w:t>anveagh</w:t>
            </w:r>
            <w:proofErr w:type="spellEnd"/>
            <w:r w:rsidRPr="0012077B">
              <w:rPr>
                <w:rFonts w:cs="Times New Roman"/>
              </w:rPr>
              <w:t xml:space="preserve">, as </w:t>
            </w:r>
            <w:proofErr w:type="spellStart"/>
            <w:r w:rsidRPr="0012077B">
              <w:rPr>
                <w:rFonts w:cs="Times New Roman"/>
              </w:rPr>
              <w:t>nagh</w:t>
            </w:r>
            <w:proofErr w:type="spellEnd"/>
            <w:r w:rsidRPr="0012077B">
              <w:rPr>
                <w:rFonts w:cs="Times New Roman"/>
              </w:rPr>
              <w:t xml:space="preserve"> der </w:t>
            </w:r>
            <w:proofErr w:type="spellStart"/>
            <w:r w:rsidRPr="0012077B">
              <w:rPr>
                <w:rFonts w:cs="Times New Roman"/>
              </w:rPr>
              <w:t>biallys</w:t>
            </w:r>
            <w:proofErr w:type="spellEnd"/>
            <w:r w:rsidRPr="0012077B">
              <w:rPr>
                <w:rFonts w:cs="Times New Roman"/>
              </w:rPr>
              <w:t xml:space="preserve"> </w:t>
            </w:r>
            <w:proofErr w:type="spellStart"/>
            <w:r w:rsidRPr="0012077B">
              <w:rPr>
                <w:rFonts w:cs="Times New Roman"/>
              </w:rPr>
              <w:t>d</w:t>
            </w:r>
            <w:r w:rsidR="00CE0468" w:rsidRPr="00CE0468">
              <w:rPr>
                <w:rFonts w:cs="Times New Roman"/>
                <w:color w:val="FF0000"/>
              </w:rPr>
              <w:t>a’</w:t>
            </w:r>
            <w:r w:rsidRPr="0012077B">
              <w:rPr>
                <w:rFonts w:cs="Times New Roman"/>
              </w:rPr>
              <w:t>n</w:t>
            </w:r>
            <w:proofErr w:type="spellEnd"/>
            <w:r w:rsidRPr="0012077B">
              <w:rPr>
                <w:rFonts w:cs="Times New Roman"/>
              </w:rPr>
              <w:t xml:space="preserve"> </w:t>
            </w:r>
            <w:proofErr w:type="spellStart"/>
            <w:r w:rsidRPr="0012077B">
              <w:rPr>
                <w:rFonts w:cs="Times New Roman"/>
              </w:rPr>
              <w:t>irriney</w:t>
            </w:r>
            <w:proofErr w:type="spellEnd"/>
            <w:r w:rsidRPr="0012077B">
              <w:rPr>
                <w:rFonts w:cs="Times New Roman"/>
              </w:rPr>
              <w:t>.</w:t>
            </w:r>
          </w:p>
        </w:tc>
        <w:tc>
          <w:tcPr>
            <w:tcW w:w="1031" w:type="dxa"/>
          </w:tcPr>
          <w:p w14:paraId="139EFACD" w14:textId="27C33BCC" w:rsidR="00535FB8" w:rsidRPr="00535FB8" w:rsidRDefault="00AA0982" w:rsidP="003A2210">
            <w:pPr>
              <w:spacing w:after="80"/>
              <w:ind w:left="0" w:firstLine="0"/>
              <w:rPr>
                <w:rFonts w:cs="Times New Roman"/>
                <w:sz w:val="18"/>
                <w:szCs w:val="18"/>
              </w:rPr>
            </w:pPr>
            <w:r>
              <w:rPr>
                <w:rFonts w:cs="Times New Roman"/>
                <w:sz w:val="18"/>
                <w:szCs w:val="18"/>
              </w:rPr>
              <w:t xml:space="preserve">Cha </w:t>
            </w:r>
            <w:proofErr w:type="spellStart"/>
            <w:r>
              <w:rPr>
                <w:rFonts w:cs="Times New Roman"/>
                <w:sz w:val="18"/>
                <w:szCs w:val="18"/>
              </w:rPr>
              <w:t>vel</w:t>
            </w:r>
            <w:proofErr w:type="spellEnd"/>
            <w:r>
              <w:rPr>
                <w:rFonts w:cs="Times New Roman"/>
                <w:sz w:val="18"/>
                <w:szCs w:val="18"/>
              </w:rPr>
              <w:t xml:space="preserve"> </w:t>
            </w:r>
            <w:proofErr w:type="spellStart"/>
            <w:r>
              <w:rPr>
                <w:rFonts w:cs="Times New Roman"/>
                <w:sz w:val="18"/>
                <w:szCs w:val="18"/>
              </w:rPr>
              <w:t>credjue</w:t>
            </w:r>
            <w:proofErr w:type="spellEnd"/>
            <w:r>
              <w:rPr>
                <w:rFonts w:cs="Times New Roman"/>
                <w:sz w:val="18"/>
                <w:szCs w:val="18"/>
              </w:rPr>
              <w:t xml:space="preserve"> </w:t>
            </w:r>
            <w:proofErr w:type="spellStart"/>
            <w:r>
              <w:rPr>
                <w:rFonts w:cs="Times New Roman"/>
                <w:sz w:val="18"/>
                <w:szCs w:val="18"/>
              </w:rPr>
              <w:t>bioal</w:t>
            </w:r>
            <w:proofErr w:type="spellEnd"/>
            <w:r>
              <w:rPr>
                <w:rFonts w:cs="Times New Roman"/>
                <w:sz w:val="18"/>
                <w:szCs w:val="18"/>
              </w:rPr>
              <w:t xml:space="preserve"> </w:t>
            </w:r>
            <w:proofErr w:type="spellStart"/>
            <w:r>
              <w:rPr>
                <w:rFonts w:cs="Times New Roman"/>
                <w:sz w:val="18"/>
                <w:szCs w:val="18"/>
              </w:rPr>
              <w:t>ocsyn</w:t>
            </w:r>
            <w:proofErr w:type="spellEnd"/>
            <w:r>
              <w:rPr>
                <w:rFonts w:cs="Times New Roman"/>
                <w:sz w:val="18"/>
                <w:szCs w:val="18"/>
              </w:rPr>
              <w:t xml:space="preserve"> ta </w:t>
            </w:r>
            <w:proofErr w:type="spellStart"/>
            <w:r>
              <w:rPr>
                <w:rFonts w:cs="Times New Roman"/>
                <w:sz w:val="18"/>
                <w:szCs w:val="18"/>
              </w:rPr>
              <w:t>tannaghtyn</w:t>
            </w:r>
            <w:proofErr w:type="spellEnd"/>
            <w:r>
              <w:rPr>
                <w:rFonts w:cs="Times New Roman"/>
                <w:sz w:val="18"/>
                <w:szCs w:val="18"/>
              </w:rPr>
              <w:t xml:space="preserve"> </w:t>
            </w:r>
            <w:proofErr w:type="spellStart"/>
            <w:r>
              <w:rPr>
                <w:rFonts w:cs="Times New Roman"/>
                <w:sz w:val="18"/>
                <w:szCs w:val="18"/>
              </w:rPr>
              <w:t>ayns</w:t>
            </w:r>
            <w:proofErr w:type="spellEnd"/>
            <w:r>
              <w:rPr>
                <w:rFonts w:cs="Times New Roman"/>
                <w:sz w:val="18"/>
                <w:szCs w:val="18"/>
              </w:rPr>
              <w:t xml:space="preserve"> </w:t>
            </w:r>
            <w:proofErr w:type="spellStart"/>
            <w:r>
              <w:rPr>
                <w:rFonts w:cs="Times New Roman"/>
                <w:sz w:val="18"/>
                <w:szCs w:val="18"/>
              </w:rPr>
              <w:t>dr</w:t>
            </w:r>
            <w:r w:rsidRPr="00AA0982">
              <w:rPr>
                <w:rFonts w:cs="Times New Roman"/>
                <w:color w:val="FF0000"/>
                <w:sz w:val="18"/>
                <w:szCs w:val="18"/>
              </w:rPr>
              <w:t>o</w:t>
            </w:r>
            <w:r>
              <w:rPr>
                <w:rFonts w:cs="Times New Roman"/>
                <w:sz w:val="18"/>
                <w:szCs w:val="18"/>
              </w:rPr>
              <w:t>gh-bea</w:t>
            </w:r>
            <w:proofErr w:type="spellEnd"/>
            <w:r>
              <w:rPr>
                <w:rFonts w:cs="Times New Roman"/>
                <w:sz w:val="18"/>
                <w:szCs w:val="18"/>
              </w:rPr>
              <w:t>.</w:t>
            </w:r>
          </w:p>
        </w:tc>
      </w:tr>
      <w:tr w:rsidR="00535FB8" w:rsidRPr="0012077B" w14:paraId="7D1483F0" w14:textId="55084477" w:rsidTr="005F74B2">
        <w:tc>
          <w:tcPr>
            <w:tcW w:w="1127" w:type="dxa"/>
          </w:tcPr>
          <w:p w14:paraId="65201ED3" w14:textId="77777777" w:rsidR="00535FB8" w:rsidRPr="006D7575" w:rsidRDefault="00535FB8" w:rsidP="00856D11">
            <w:pPr>
              <w:spacing w:after="80"/>
              <w:ind w:left="0" w:firstLine="0"/>
              <w:jc w:val="both"/>
              <w:rPr>
                <w:sz w:val="18"/>
                <w:szCs w:val="18"/>
              </w:rPr>
            </w:pPr>
          </w:p>
        </w:tc>
        <w:tc>
          <w:tcPr>
            <w:tcW w:w="3404" w:type="dxa"/>
          </w:tcPr>
          <w:p w14:paraId="65645902" w14:textId="1CA79C33" w:rsidR="00535FB8" w:rsidRPr="0012077B" w:rsidRDefault="00535FB8" w:rsidP="00856D11">
            <w:pPr>
              <w:spacing w:after="80"/>
              <w:ind w:left="0" w:firstLine="0"/>
              <w:jc w:val="both"/>
              <w:rPr>
                <w:rFonts w:cs="Times New Roman"/>
              </w:rPr>
            </w:pPr>
            <w:r w:rsidRPr="00204209">
              <w:t>Therefore to conclude, considering the infinite benefits of God, shewed and given unto us mercifully without our deserts;</w:t>
            </w:r>
            <w:r w:rsidRPr="00204209">
              <w:rPr>
                <w:rFonts w:cs="Times New Roman"/>
              </w:rPr>
              <w:t>—</w:t>
            </w:r>
            <w:r w:rsidRPr="00204209">
              <w:t xml:space="preserve"> who hath not only created us of nothing, and from a piece of vile clay, of his infinite goodness, hath exalted us, as touching our soul, unto his own similitude and likeness; but also, whereas we were condemned to hell and death everlasting, hath given his own natural Son, being God eternal, </w:t>
            </w:r>
            <w:r w:rsidRPr="00204209">
              <w:lastRenderedPageBreak/>
              <w:t>immortal, and equal unto himself in power and glory, to be incarnated, and to take our mortal nature upon him, with the infirmities of the same; and in the same nature to suffer most shameful and painful death for our offences, to the intent to justify us, and to restore us to life everlasting; so making us also his dear children, brethren unto his only Son our Saviour Christ, and inheritors for ever with him of his eternal kingdom of heaven:</w:t>
            </w:r>
            <w:r w:rsidRPr="00204209">
              <w:rPr>
                <w:rFonts w:cs="Times New Roman"/>
              </w:rPr>
              <w:t>—</w:t>
            </w:r>
            <w:r w:rsidRPr="00204209">
              <w:t xml:space="preserve"> </w:t>
            </w:r>
          </w:p>
        </w:tc>
        <w:tc>
          <w:tcPr>
            <w:tcW w:w="3789" w:type="dxa"/>
          </w:tcPr>
          <w:p w14:paraId="55B78920" w14:textId="18CD360D" w:rsidR="00535FB8" w:rsidRPr="0012077B" w:rsidRDefault="00535FB8" w:rsidP="008D148C">
            <w:pPr>
              <w:spacing w:after="80"/>
              <w:ind w:left="0" w:firstLine="284"/>
              <w:jc w:val="both"/>
              <w:rPr>
                <w:rFonts w:cs="Times New Roman"/>
              </w:rPr>
            </w:pPr>
            <w:r w:rsidRPr="0012077B">
              <w:rPr>
                <w:rFonts w:cs="Times New Roman"/>
              </w:rPr>
              <w:lastRenderedPageBreak/>
              <w:t xml:space="preserve">Shen-y-fa </w:t>
            </w:r>
            <w:proofErr w:type="spellStart"/>
            <w:r w:rsidRPr="0012077B">
              <w:rPr>
                <w:rFonts w:cs="Times New Roman"/>
              </w:rPr>
              <w:t>dy</w:t>
            </w:r>
            <w:proofErr w:type="spellEnd"/>
            <w:r w:rsidRPr="0012077B">
              <w:rPr>
                <w:rFonts w:cs="Times New Roman"/>
              </w:rPr>
              <w:t xml:space="preserve"> chur </w:t>
            </w:r>
            <w:proofErr w:type="spellStart"/>
            <w:r w:rsidRPr="0012077B">
              <w:rPr>
                <w:rFonts w:cs="Times New Roman"/>
              </w:rPr>
              <w:t>jerrey</w:t>
            </w:r>
            <w:proofErr w:type="spellEnd"/>
            <w:r w:rsidRPr="0012077B">
              <w:rPr>
                <w:rFonts w:cs="Times New Roman"/>
              </w:rPr>
              <w:t xml:space="preserve"> er y </w:t>
            </w:r>
            <w:proofErr w:type="spellStart"/>
            <w:r w:rsidRPr="0012077B">
              <w:rPr>
                <w:rFonts w:cs="Times New Roman"/>
              </w:rPr>
              <w:t>chooish</w:t>
            </w:r>
            <w:proofErr w:type="spellEnd"/>
            <w:r w:rsidRPr="0012077B">
              <w:rPr>
                <w:rFonts w:cs="Times New Roman"/>
              </w:rPr>
              <w:t xml:space="preserve">: </w:t>
            </w:r>
            <w:proofErr w:type="spellStart"/>
            <w:r w:rsidRPr="0012077B">
              <w:rPr>
                <w:rFonts w:cs="Times New Roman"/>
              </w:rPr>
              <w:t>tra</w:t>
            </w:r>
            <w:proofErr w:type="spellEnd"/>
            <w:r w:rsidRPr="0012077B">
              <w:rPr>
                <w:rFonts w:cs="Times New Roman"/>
              </w:rPr>
              <w:t xml:space="preserve"> ta shin </w:t>
            </w:r>
            <w:proofErr w:type="spellStart"/>
            <w:r w:rsidRPr="0012077B">
              <w:rPr>
                <w:rFonts w:cs="Times New Roman"/>
              </w:rPr>
              <w:t>smooinaghtyn</w:t>
            </w:r>
            <w:proofErr w:type="spellEnd"/>
            <w:r w:rsidRPr="0012077B">
              <w:rPr>
                <w:rFonts w:cs="Times New Roman"/>
              </w:rPr>
              <w:t xml:space="preserve"> er </w:t>
            </w:r>
            <w:proofErr w:type="spellStart"/>
            <w:r w:rsidRPr="0012077B">
              <w:rPr>
                <w:rFonts w:cs="Times New Roman"/>
              </w:rPr>
              <w:t>ny</w:t>
            </w:r>
            <w:proofErr w:type="spellEnd"/>
            <w:r w:rsidRPr="0012077B">
              <w:rPr>
                <w:rFonts w:cs="Times New Roman"/>
              </w:rPr>
              <w:t xml:space="preserve"> </w:t>
            </w:r>
            <w:proofErr w:type="spellStart"/>
            <w:r w:rsidRPr="0012077B">
              <w:rPr>
                <w:rFonts w:cs="Times New Roman"/>
              </w:rPr>
              <w:t>vondeishyn</w:t>
            </w:r>
            <w:proofErr w:type="spellEnd"/>
            <w:r w:rsidRPr="0012077B">
              <w:rPr>
                <w:rFonts w:cs="Times New Roman"/>
              </w:rPr>
              <w:t xml:space="preserve"> </w:t>
            </w:r>
            <w:proofErr w:type="spellStart"/>
            <w:r w:rsidRPr="0012077B">
              <w:rPr>
                <w:rFonts w:cs="Times New Roman"/>
              </w:rPr>
              <w:t>erskyn-earroo</w:t>
            </w:r>
            <w:proofErr w:type="spellEnd"/>
            <w:r w:rsidRPr="0012077B">
              <w:rPr>
                <w:rFonts w:cs="Times New Roman"/>
              </w:rPr>
              <w:t xml:space="preserve"> ta </w:t>
            </w:r>
            <w:proofErr w:type="spellStart"/>
            <w:r w:rsidRPr="0012077B">
              <w:rPr>
                <w:rFonts w:cs="Times New Roman"/>
                <w:iCs/>
              </w:rPr>
              <w:t>Jee</w:t>
            </w:r>
            <w:proofErr w:type="spellEnd"/>
            <w:r w:rsidRPr="0012077B">
              <w:rPr>
                <w:rFonts w:cs="Times New Roman"/>
                <w:i/>
                <w:iCs/>
              </w:rPr>
              <w:t xml:space="preserve"> </w:t>
            </w:r>
            <w:r w:rsidRPr="0012077B">
              <w:rPr>
                <w:rFonts w:cs="Times New Roman"/>
              </w:rPr>
              <w:t xml:space="preserve">er </w:t>
            </w:r>
            <w:proofErr w:type="spellStart"/>
            <w:r w:rsidRPr="0012077B">
              <w:rPr>
                <w:rFonts w:cs="Times New Roman"/>
              </w:rPr>
              <w:t>hoilshaghey</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myghinagh</w:t>
            </w:r>
            <w:proofErr w:type="spellEnd"/>
            <w:r w:rsidRPr="0012077B">
              <w:rPr>
                <w:rFonts w:cs="Times New Roman"/>
              </w:rPr>
              <w:t xml:space="preserve"> </w:t>
            </w:r>
            <w:proofErr w:type="spellStart"/>
            <w:r w:rsidRPr="0012077B">
              <w:rPr>
                <w:rFonts w:cs="Times New Roman"/>
              </w:rPr>
              <w:t>fegooish</w:t>
            </w:r>
            <w:proofErr w:type="spellEnd"/>
            <w:r w:rsidRPr="0012077B">
              <w:rPr>
                <w:rFonts w:cs="Times New Roman"/>
              </w:rPr>
              <w:t xml:space="preserve"> </w:t>
            </w:r>
            <w:proofErr w:type="spellStart"/>
            <w:r w:rsidRPr="0012077B">
              <w:rPr>
                <w:rFonts w:cs="Times New Roman"/>
              </w:rPr>
              <w:t>nyn</w:t>
            </w:r>
            <w:proofErr w:type="spellEnd"/>
            <w:r w:rsidRPr="0012077B">
              <w:rPr>
                <w:rFonts w:cs="Times New Roman"/>
              </w:rPr>
              <w:t xml:space="preserve"> </w:t>
            </w:r>
            <w:proofErr w:type="spellStart"/>
            <w:r w:rsidRPr="0012077B">
              <w:rPr>
                <w:rFonts w:cs="Times New Roman"/>
              </w:rPr>
              <w:t>doilchinys</w:t>
            </w:r>
            <w:proofErr w:type="spellEnd"/>
            <w:r w:rsidRPr="0012077B">
              <w:rPr>
                <w:rFonts w:cs="Times New Roman"/>
              </w:rPr>
              <w:t xml:space="preserve"> </w:t>
            </w:r>
            <w:proofErr w:type="spellStart"/>
            <w:r w:rsidRPr="0012077B">
              <w:rPr>
                <w:rFonts w:cs="Times New Roman"/>
              </w:rPr>
              <w:t>hene</w:t>
            </w:r>
            <w:proofErr w:type="spellEnd"/>
            <w:r w:rsidRPr="0012077B">
              <w:rPr>
                <w:rFonts w:cs="Times New Roman"/>
              </w:rPr>
              <w:t xml:space="preserve">, ta cha nee </w:t>
            </w:r>
            <w:proofErr w:type="spellStart"/>
            <w:r w:rsidRPr="0012077B">
              <w:rPr>
                <w:rFonts w:cs="Times New Roman"/>
              </w:rPr>
              <w:t>ynrican</w:t>
            </w:r>
            <w:proofErr w:type="spellEnd"/>
            <w:r w:rsidRPr="0012077B">
              <w:rPr>
                <w:rFonts w:cs="Times New Roman"/>
              </w:rPr>
              <w:t xml:space="preserve"> er </w:t>
            </w:r>
            <w:proofErr w:type="spellStart"/>
            <w:r w:rsidRPr="0012077B">
              <w:rPr>
                <w:rFonts w:cs="Times New Roman"/>
              </w:rPr>
              <w:t>c</w:t>
            </w:r>
            <w:r w:rsidRPr="0012077B">
              <w:rPr>
                <w:rFonts w:cs="Times New Roman"/>
                <w:iCs/>
              </w:rPr>
              <w:t>roo</w:t>
            </w:r>
            <w:proofErr w:type="spellEnd"/>
            <w:r w:rsidRPr="0012077B">
              <w:rPr>
                <w:rFonts w:cs="Times New Roman"/>
                <w:i/>
                <w:iCs/>
              </w:rPr>
              <w:t xml:space="preserve"> </w:t>
            </w:r>
            <w:r w:rsidRPr="0012077B">
              <w:rPr>
                <w:rFonts w:cs="Times New Roman"/>
              </w:rPr>
              <w:t xml:space="preserve">shin ass veg, as </w:t>
            </w:r>
            <w:proofErr w:type="spellStart"/>
            <w:r w:rsidRPr="0012077B">
              <w:rPr>
                <w:rFonts w:cs="Times New Roman"/>
              </w:rPr>
              <w:t>jeh</w:t>
            </w:r>
            <w:proofErr w:type="spellEnd"/>
            <w:r w:rsidRPr="0012077B">
              <w:rPr>
                <w:rFonts w:cs="Times New Roman"/>
              </w:rPr>
              <w:t xml:space="preserve"> </w:t>
            </w:r>
            <w:proofErr w:type="spellStart"/>
            <w:r w:rsidRPr="0012077B">
              <w:rPr>
                <w:rFonts w:cs="Times New Roman"/>
              </w:rPr>
              <w:t>ooir</w:t>
            </w:r>
            <w:proofErr w:type="spellEnd"/>
            <w:r w:rsidRPr="0012077B">
              <w:rPr>
                <w:rFonts w:cs="Times New Roman"/>
              </w:rPr>
              <w:t xml:space="preserve"> </w:t>
            </w:r>
            <w:proofErr w:type="spellStart"/>
            <w:r w:rsidRPr="0012077B">
              <w:rPr>
                <w:rFonts w:cs="Times New Roman"/>
              </w:rPr>
              <w:t>fardailagh</w:t>
            </w:r>
            <w:proofErr w:type="spellEnd"/>
            <w:r w:rsidRPr="0012077B">
              <w:rPr>
                <w:rFonts w:cs="Times New Roman"/>
              </w:rPr>
              <w:t xml:space="preserve"> er </w:t>
            </w:r>
            <w:proofErr w:type="spellStart"/>
            <w:r w:rsidRPr="0012077B">
              <w:rPr>
                <w:rFonts w:cs="Times New Roman"/>
              </w:rPr>
              <w:t>hroggal</w:t>
            </w:r>
            <w:proofErr w:type="spellEnd"/>
            <w:r w:rsidRPr="0012077B">
              <w:rPr>
                <w:rFonts w:cs="Times New Roman"/>
              </w:rPr>
              <w:t xml:space="preserve"> shin </w:t>
            </w:r>
            <w:proofErr w:type="spellStart"/>
            <w:r w:rsidRPr="0012077B">
              <w:rPr>
                <w:rFonts w:cs="Times New Roman"/>
              </w:rPr>
              <w:t>ayns</w:t>
            </w:r>
            <w:proofErr w:type="spellEnd"/>
            <w:r w:rsidRPr="0012077B">
              <w:rPr>
                <w:rFonts w:cs="Times New Roman"/>
              </w:rPr>
              <w:t xml:space="preserve"> e </w:t>
            </w:r>
            <w:proofErr w:type="spellStart"/>
            <w:r w:rsidRPr="0012077B">
              <w:rPr>
                <w:rFonts w:cs="Times New Roman"/>
              </w:rPr>
              <w:t>vieys</w:t>
            </w:r>
            <w:proofErr w:type="spellEnd"/>
            <w:r w:rsidRPr="0012077B">
              <w:rPr>
                <w:rFonts w:cs="Times New Roman"/>
              </w:rPr>
              <w:t xml:space="preserve"> </w:t>
            </w:r>
            <w:proofErr w:type="spellStart"/>
            <w:r w:rsidRPr="0012077B">
              <w:rPr>
                <w:rFonts w:cs="Times New Roman"/>
              </w:rPr>
              <w:t>erskyn-insh</w:t>
            </w:r>
            <w:proofErr w:type="spellEnd"/>
            <w:r w:rsidRPr="0012077B">
              <w:rPr>
                <w:rFonts w:cs="Times New Roman"/>
              </w:rPr>
              <w:t xml:space="preserve"> </w:t>
            </w:r>
            <w:proofErr w:type="spellStart"/>
            <w:r w:rsidRPr="0012077B">
              <w:rPr>
                <w:rFonts w:cs="Times New Roman"/>
              </w:rPr>
              <w:t>gys</w:t>
            </w:r>
            <w:proofErr w:type="spellEnd"/>
            <w:r w:rsidRPr="0012077B">
              <w:rPr>
                <w:rFonts w:cs="Times New Roman"/>
              </w:rPr>
              <w:t xml:space="preserve"> e </w:t>
            </w:r>
            <w:proofErr w:type="spellStart"/>
            <w:r w:rsidRPr="0012077B">
              <w:rPr>
                <w:rFonts w:cs="Times New Roman"/>
              </w:rPr>
              <w:t>chaslys</w:t>
            </w:r>
            <w:proofErr w:type="spellEnd"/>
            <w:r w:rsidRPr="0012077B">
              <w:rPr>
                <w:rFonts w:cs="Times New Roman"/>
              </w:rPr>
              <w:t xml:space="preserve"> </w:t>
            </w:r>
            <w:proofErr w:type="spellStart"/>
            <w:r w:rsidRPr="0012077B">
              <w:rPr>
                <w:rFonts w:cs="Times New Roman"/>
              </w:rPr>
              <w:t>hene</w:t>
            </w:r>
            <w:proofErr w:type="spellEnd"/>
            <w:r w:rsidRPr="0012077B">
              <w:rPr>
                <w:rFonts w:cs="Times New Roman"/>
              </w:rPr>
              <w:t xml:space="preserve"> </w:t>
            </w:r>
            <w:proofErr w:type="spellStart"/>
            <w:r w:rsidRPr="0012077B">
              <w:rPr>
                <w:rFonts w:cs="Times New Roman"/>
              </w:rPr>
              <w:t>ayns</w:t>
            </w:r>
            <w:proofErr w:type="spellEnd"/>
            <w:r w:rsidRPr="0012077B">
              <w:rPr>
                <w:rFonts w:cs="Times New Roman"/>
              </w:rPr>
              <w:t xml:space="preserve"> </w:t>
            </w:r>
            <w:proofErr w:type="spellStart"/>
            <w:r w:rsidRPr="0012077B">
              <w:rPr>
                <w:rFonts w:cs="Times New Roman"/>
              </w:rPr>
              <w:t>nyn</w:t>
            </w:r>
            <w:proofErr w:type="spellEnd"/>
            <w:r w:rsidRPr="0012077B">
              <w:rPr>
                <w:rFonts w:cs="Times New Roman"/>
              </w:rPr>
              <w:t xml:space="preserve"> </w:t>
            </w:r>
            <w:proofErr w:type="spellStart"/>
            <w:r w:rsidRPr="0012077B">
              <w:rPr>
                <w:rFonts w:cs="Times New Roman"/>
              </w:rPr>
              <w:t>anmeenyn</w:t>
            </w:r>
            <w:proofErr w:type="spellEnd"/>
            <w:r w:rsidRPr="0012077B">
              <w:rPr>
                <w:rFonts w:cs="Times New Roman"/>
              </w:rPr>
              <w:t xml:space="preserve">: </w:t>
            </w:r>
            <w:proofErr w:type="spellStart"/>
            <w:r w:rsidRPr="0012077B">
              <w:rPr>
                <w:rFonts w:cs="Times New Roman"/>
              </w:rPr>
              <w:t>agh</w:t>
            </w:r>
            <w:proofErr w:type="spellEnd"/>
            <w:r w:rsidRPr="0012077B">
              <w:rPr>
                <w:rFonts w:cs="Times New Roman"/>
              </w:rPr>
              <w:t xml:space="preserve"> </w:t>
            </w:r>
            <w:proofErr w:type="spellStart"/>
            <w:r w:rsidRPr="0012077B">
              <w:rPr>
                <w:rFonts w:cs="Times New Roman"/>
              </w:rPr>
              <w:t>myrgeddin</w:t>
            </w:r>
            <w:proofErr w:type="spellEnd"/>
            <w:r w:rsidRPr="0012077B">
              <w:rPr>
                <w:rFonts w:cs="Times New Roman"/>
              </w:rPr>
              <w:t xml:space="preserve"> </w:t>
            </w:r>
            <w:proofErr w:type="spellStart"/>
            <w:r w:rsidRPr="0012077B">
              <w:rPr>
                <w:rFonts w:cs="Times New Roman"/>
              </w:rPr>
              <w:t>myr</w:t>
            </w:r>
            <w:proofErr w:type="spellEnd"/>
            <w:r w:rsidRPr="0012077B">
              <w:rPr>
                <w:rFonts w:cs="Times New Roman"/>
              </w:rPr>
              <w:t xml:space="preserve"> </w:t>
            </w:r>
            <w:proofErr w:type="spellStart"/>
            <w:r w:rsidRPr="0012077B">
              <w:rPr>
                <w:rFonts w:cs="Times New Roman"/>
              </w:rPr>
              <w:t>va</w:t>
            </w:r>
            <w:proofErr w:type="spellEnd"/>
            <w:r w:rsidRPr="0012077B">
              <w:rPr>
                <w:rFonts w:cs="Times New Roman"/>
              </w:rPr>
              <w:t xml:space="preserve"> shin er </w:t>
            </w:r>
            <w:proofErr w:type="spellStart"/>
            <w:r w:rsidRPr="0012077B">
              <w:rPr>
                <w:rFonts w:cs="Times New Roman"/>
              </w:rPr>
              <w:t>nyn</w:t>
            </w:r>
            <w:proofErr w:type="spellEnd"/>
            <w:r w:rsidRPr="0012077B">
              <w:rPr>
                <w:rFonts w:cs="Times New Roman"/>
              </w:rPr>
              <w:t xml:space="preserve"> </w:t>
            </w:r>
            <w:proofErr w:type="spellStart"/>
            <w:r w:rsidRPr="0012077B">
              <w:rPr>
                <w:rFonts w:cs="Times New Roman"/>
              </w:rPr>
              <w:t>gheyrey</w:t>
            </w:r>
            <w:proofErr w:type="spellEnd"/>
            <w:r w:rsidRPr="0012077B">
              <w:rPr>
                <w:rFonts w:cs="Times New Roman"/>
              </w:rPr>
              <w:t xml:space="preserve"> </w:t>
            </w:r>
            <w:proofErr w:type="spellStart"/>
            <w:r w:rsidRPr="0012077B">
              <w:rPr>
                <w:rFonts w:cs="Times New Roman"/>
              </w:rPr>
              <w:t>gys</w:t>
            </w:r>
            <w:proofErr w:type="spellEnd"/>
            <w:r w:rsidRPr="0012077B">
              <w:rPr>
                <w:rFonts w:cs="Times New Roman"/>
              </w:rPr>
              <w:t xml:space="preserve"> </w:t>
            </w:r>
            <w:proofErr w:type="spellStart"/>
            <w:r w:rsidRPr="0012077B">
              <w:rPr>
                <w:rFonts w:cs="Times New Roman"/>
              </w:rPr>
              <w:t>n</w:t>
            </w:r>
            <w:r w:rsidRPr="00692C98">
              <w:rPr>
                <w:rFonts w:cs="Times New Roman"/>
                <w:color w:val="FF0000"/>
              </w:rPr>
              <w:t>i</w:t>
            </w:r>
            <w:r w:rsidRPr="0012077B">
              <w:rPr>
                <w:rFonts w:cs="Times New Roman"/>
              </w:rPr>
              <w:t>urin</w:t>
            </w:r>
            <w:proofErr w:type="spellEnd"/>
            <w:r w:rsidRPr="0012077B">
              <w:rPr>
                <w:rFonts w:cs="Times New Roman"/>
              </w:rPr>
              <w:t xml:space="preserve"> as </w:t>
            </w:r>
            <w:proofErr w:type="spellStart"/>
            <w:r w:rsidRPr="0012077B">
              <w:rPr>
                <w:rFonts w:cs="Times New Roman"/>
              </w:rPr>
              <w:t>baase</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bragh</w:t>
            </w:r>
            <w:proofErr w:type="spellEnd"/>
            <w:r w:rsidRPr="0012077B">
              <w:rPr>
                <w:rFonts w:cs="Times New Roman"/>
              </w:rPr>
              <w:t xml:space="preserve"> </w:t>
            </w:r>
            <w:proofErr w:type="spellStart"/>
            <w:r w:rsidRPr="0012077B">
              <w:rPr>
                <w:rFonts w:cs="Times New Roman"/>
              </w:rPr>
              <w:t>farraghtyn</w:t>
            </w:r>
            <w:proofErr w:type="spellEnd"/>
            <w:r w:rsidRPr="0012077B">
              <w:rPr>
                <w:rFonts w:cs="Times New Roman"/>
              </w:rPr>
              <w:t xml:space="preserve"> </w:t>
            </w:r>
            <w:proofErr w:type="spellStart"/>
            <w:r w:rsidRPr="0012077B">
              <w:rPr>
                <w:rFonts w:cs="Times New Roman"/>
              </w:rPr>
              <w:t>t</w:t>
            </w:r>
            <w:r w:rsidR="00553A53">
              <w:rPr>
                <w:rFonts w:cs="Times New Roman"/>
              </w:rPr>
              <w:t>’</w:t>
            </w:r>
            <w:r w:rsidRPr="0012077B">
              <w:rPr>
                <w:rFonts w:cs="Times New Roman"/>
              </w:rPr>
              <w:t>eh</w:t>
            </w:r>
            <w:proofErr w:type="spellEnd"/>
            <w:r w:rsidRPr="0012077B">
              <w:rPr>
                <w:rFonts w:cs="Times New Roman"/>
              </w:rPr>
              <w:t xml:space="preserve"> er </w:t>
            </w:r>
            <w:proofErr w:type="spellStart"/>
            <w:r w:rsidRPr="0012077B">
              <w:rPr>
                <w:rFonts w:cs="Times New Roman"/>
              </w:rPr>
              <w:t>choyrt</w:t>
            </w:r>
            <w:proofErr w:type="spellEnd"/>
            <w:r w:rsidRPr="0012077B">
              <w:rPr>
                <w:rFonts w:cs="Times New Roman"/>
              </w:rPr>
              <w:t xml:space="preserve"> e Vac </w:t>
            </w:r>
            <w:proofErr w:type="spellStart"/>
            <w:r w:rsidRPr="0012077B">
              <w:rPr>
                <w:rFonts w:cs="Times New Roman"/>
              </w:rPr>
              <w:t>ynrican</w:t>
            </w:r>
            <w:proofErr w:type="spellEnd"/>
            <w:r w:rsidRPr="0012077B">
              <w:rPr>
                <w:rFonts w:cs="Times New Roman"/>
              </w:rPr>
              <w:t xml:space="preserve">, </w:t>
            </w:r>
            <w:proofErr w:type="spellStart"/>
            <w:r w:rsidRPr="0012077B">
              <w:rPr>
                <w:rFonts w:cs="Times New Roman"/>
                <w:iCs/>
              </w:rPr>
              <w:t>Jee</w:t>
            </w:r>
            <w:proofErr w:type="spellEnd"/>
            <w:r w:rsidRPr="0012077B">
              <w:rPr>
                <w:rFonts w:cs="Times New Roman"/>
                <w:i/>
                <w:iCs/>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bragh</w:t>
            </w:r>
            <w:proofErr w:type="spellEnd"/>
            <w:r w:rsidRPr="0012077B">
              <w:rPr>
                <w:rFonts w:cs="Times New Roman"/>
              </w:rPr>
              <w:t xml:space="preserve"> </w:t>
            </w:r>
            <w:proofErr w:type="spellStart"/>
            <w:r w:rsidRPr="0012077B">
              <w:rPr>
                <w:rFonts w:cs="Times New Roman"/>
              </w:rPr>
              <w:t>beayn</w:t>
            </w:r>
            <w:proofErr w:type="spellEnd"/>
            <w:r w:rsidRPr="0012077B">
              <w:rPr>
                <w:rFonts w:cs="Times New Roman"/>
              </w:rPr>
              <w:t xml:space="preserve">, as </w:t>
            </w:r>
            <w:proofErr w:type="spellStart"/>
            <w:r w:rsidRPr="0012077B">
              <w:rPr>
                <w:rFonts w:cs="Times New Roman"/>
              </w:rPr>
              <w:t>eshyn</w:t>
            </w:r>
            <w:proofErr w:type="spellEnd"/>
            <w:r w:rsidRPr="0012077B">
              <w:rPr>
                <w:rFonts w:cs="Times New Roman"/>
              </w:rPr>
              <w:t xml:space="preserve"> ta </w:t>
            </w:r>
            <w:proofErr w:type="spellStart"/>
            <w:r w:rsidRPr="0012077B">
              <w:rPr>
                <w:rFonts w:cs="Times New Roman"/>
              </w:rPr>
              <w:t>corrym</w:t>
            </w:r>
            <w:proofErr w:type="spellEnd"/>
            <w:r w:rsidRPr="0012077B">
              <w:rPr>
                <w:rFonts w:cs="Times New Roman"/>
              </w:rPr>
              <w:t xml:space="preserve"> </w:t>
            </w:r>
            <w:proofErr w:type="spellStart"/>
            <w:r w:rsidRPr="0012077B">
              <w:rPr>
                <w:rFonts w:cs="Times New Roman"/>
              </w:rPr>
              <w:lastRenderedPageBreak/>
              <w:t>rish</w:t>
            </w:r>
            <w:proofErr w:type="spellEnd"/>
            <w:r w:rsidRPr="0012077B">
              <w:rPr>
                <w:rFonts w:cs="Times New Roman"/>
              </w:rPr>
              <w:t xml:space="preserve"> </w:t>
            </w:r>
            <w:proofErr w:type="spellStart"/>
            <w:r w:rsidRPr="0012077B">
              <w:rPr>
                <w:rFonts w:cs="Times New Roman"/>
              </w:rPr>
              <w:t>hene</w:t>
            </w:r>
            <w:proofErr w:type="spellEnd"/>
            <w:r w:rsidRPr="0012077B">
              <w:rPr>
                <w:rFonts w:cs="Times New Roman"/>
              </w:rPr>
              <w:t xml:space="preserve"> </w:t>
            </w:r>
            <w:proofErr w:type="spellStart"/>
            <w:r w:rsidRPr="0012077B">
              <w:rPr>
                <w:rFonts w:cs="Times New Roman"/>
              </w:rPr>
              <w:t>ayns</w:t>
            </w:r>
            <w:proofErr w:type="spellEnd"/>
            <w:r w:rsidRPr="0012077B">
              <w:rPr>
                <w:rFonts w:cs="Times New Roman"/>
              </w:rPr>
              <w:t xml:space="preserve"> </w:t>
            </w:r>
            <w:proofErr w:type="spellStart"/>
            <w:r w:rsidRPr="0012077B">
              <w:rPr>
                <w:rFonts w:cs="Times New Roman"/>
              </w:rPr>
              <w:t>pooar</w:t>
            </w:r>
            <w:proofErr w:type="spellEnd"/>
            <w:r w:rsidRPr="0012077B">
              <w:rPr>
                <w:rFonts w:cs="Times New Roman"/>
              </w:rPr>
              <w:t xml:space="preserve"> as </w:t>
            </w:r>
            <w:proofErr w:type="spellStart"/>
            <w:r w:rsidRPr="0012077B">
              <w:rPr>
                <w:rFonts w:cs="Times New Roman"/>
              </w:rPr>
              <w:t>gloyr</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ghoaill</w:t>
            </w:r>
            <w:proofErr w:type="spellEnd"/>
            <w:r w:rsidRPr="0012077B">
              <w:rPr>
                <w:rFonts w:cs="Times New Roman"/>
              </w:rPr>
              <w:t xml:space="preserve"> er </w:t>
            </w:r>
            <w:proofErr w:type="spellStart"/>
            <w:r w:rsidRPr="0012077B">
              <w:rPr>
                <w:rFonts w:cs="Times New Roman"/>
              </w:rPr>
              <w:t>yn</w:t>
            </w:r>
            <w:proofErr w:type="spellEnd"/>
            <w:r w:rsidRPr="0012077B">
              <w:rPr>
                <w:rFonts w:cs="Times New Roman"/>
              </w:rPr>
              <w:t xml:space="preserve"> </w:t>
            </w:r>
            <w:proofErr w:type="spellStart"/>
            <w:r w:rsidRPr="0012077B">
              <w:rPr>
                <w:rFonts w:cs="Times New Roman"/>
              </w:rPr>
              <w:t>eill</w:t>
            </w:r>
            <w:proofErr w:type="spellEnd"/>
            <w:r w:rsidRPr="0012077B">
              <w:rPr>
                <w:rFonts w:cs="Times New Roman"/>
              </w:rPr>
              <w:t xml:space="preserve"> as y </w:t>
            </w:r>
            <w:proofErr w:type="spellStart"/>
            <w:r w:rsidRPr="0012077B">
              <w:rPr>
                <w:rFonts w:cs="Times New Roman"/>
              </w:rPr>
              <w:t>dooghys</w:t>
            </w:r>
            <w:proofErr w:type="spellEnd"/>
            <w:r w:rsidRPr="0012077B">
              <w:rPr>
                <w:rFonts w:cs="Times New Roman"/>
              </w:rPr>
              <w:t xml:space="preserve"> ain marish </w:t>
            </w:r>
            <w:proofErr w:type="spellStart"/>
            <w:r w:rsidRPr="0012077B">
              <w:rPr>
                <w:rFonts w:cs="Times New Roman"/>
              </w:rPr>
              <w:t>ny</w:t>
            </w:r>
            <w:proofErr w:type="spellEnd"/>
            <w:r w:rsidRPr="0012077B">
              <w:rPr>
                <w:rFonts w:cs="Times New Roman"/>
              </w:rPr>
              <w:t xml:space="preserve"> </w:t>
            </w:r>
            <w:proofErr w:type="spellStart"/>
            <w:r w:rsidRPr="0012077B">
              <w:rPr>
                <w:rFonts w:cs="Times New Roman"/>
              </w:rPr>
              <w:t>annoonidyn</w:t>
            </w:r>
            <w:proofErr w:type="spellEnd"/>
            <w:r w:rsidRPr="0012077B">
              <w:rPr>
                <w:rFonts w:cs="Times New Roman"/>
              </w:rPr>
              <w:t xml:space="preserve"> </w:t>
            </w:r>
            <w:proofErr w:type="spellStart"/>
            <w:r w:rsidRPr="0012077B">
              <w:rPr>
                <w:rFonts w:cs="Times New Roman"/>
              </w:rPr>
              <w:t>oc</w:t>
            </w:r>
            <w:proofErr w:type="spellEnd"/>
            <w:r w:rsidRPr="0012077B">
              <w:rPr>
                <w:rFonts w:cs="Times New Roman"/>
              </w:rPr>
              <w:t xml:space="preserve">; as </w:t>
            </w:r>
            <w:proofErr w:type="spellStart"/>
            <w:r w:rsidRPr="0012077B">
              <w:rPr>
                <w:rFonts w:cs="Times New Roman"/>
              </w:rPr>
              <w:t>ayns</w:t>
            </w:r>
            <w:proofErr w:type="spellEnd"/>
            <w:r w:rsidRPr="0012077B">
              <w:rPr>
                <w:rFonts w:cs="Times New Roman"/>
              </w:rPr>
              <w:t xml:space="preserve"> y </w:t>
            </w:r>
            <w:proofErr w:type="spellStart"/>
            <w:r w:rsidRPr="0012077B">
              <w:rPr>
                <w:rFonts w:cs="Times New Roman"/>
              </w:rPr>
              <w:t>dooghys</w:t>
            </w:r>
            <w:proofErr w:type="spellEnd"/>
            <w:r w:rsidRPr="0012077B">
              <w:rPr>
                <w:rFonts w:cs="Times New Roman"/>
              </w:rPr>
              <w:t xml:space="preserve"> </w:t>
            </w:r>
            <w:proofErr w:type="spellStart"/>
            <w:r w:rsidRPr="0012077B">
              <w:rPr>
                <w:rFonts w:cs="Times New Roman"/>
              </w:rPr>
              <w:t>cheddin</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hurranse</w:t>
            </w:r>
            <w:proofErr w:type="spellEnd"/>
            <w:r w:rsidRPr="0012077B">
              <w:rPr>
                <w:rFonts w:cs="Times New Roman"/>
              </w:rPr>
              <w:t xml:space="preserve"> </w:t>
            </w:r>
            <w:proofErr w:type="spellStart"/>
            <w:r w:rsidRPr="0012077B">
              <w:rPr>
                <w:rFonts w:cs="Times New Roman"/>
              </w:rPr>
              <w:t>baase</w:t>
            </w:r>
            <w:proofErr w:type="spellEnd"/>
            <w:r w:rsidRPr="0012077B">
              <w:rPr>
                <w:rFonts w:cs="Times New Roman"/>
              </w:rPr>
              <w:t xml:space="preserve"> </w:t>
            </w:r>
            <w:proofErr w:type="spellStart"/>
            <w:r w:rsidRPr="0012077B">
              <w:rPr>
                <w:rFonts w:cs="Times New Roman"/>
              </w:rPr>
              <w:t>sharroo</w:t>
            </w:r>
            <w:proofErr w:type="spellEnd"/>
            <w:r w:rsidRPr="0012077B">
              <w:rPr>
                <w:rFonts w:cs="Times New Roman"/>
              </w:rPr>
              <w:t xml:space="preserve"> as </w:t>
            </w:r>
            <w:proofErr w:type="spellStart"/>
            <w:r w:rsidRPr="0012077B">
              <w:rPr>
                <w:rFonts w:cs="Times New Roman"/>
              </w:rPr>
              <w:t>neayreydagh</w:t>
            </w:r>
            <w:proofErr w:type="spellEnd"/>
            <w:r w:rsidRPr="0012077B">
              <w:rPr>
                <w:rFonts w:cs="Times New Roman"/>
              </w:rPr>
              <w:t xml:space="preserve"> son </w:t>
            </w:r>
            <w:proofErr w:type="spellStart"/>
            <w:r w:rsidRPr="0012077B">
              <w:rPr>
                <w:rFonts w:cs="Times New Roman"/>
              </w:rPr>
              <w:t>nyn</w:t>
            </w:r>
            <w:proofErr w:type="spellEnd"/>
            <w:r w:rsidRPr="0012077B">
              <w:rPr>
                <w:rFonts w:cs="Times New Roman"/>
              </w:rPr>
              <w:t xml:space="preserve"> </w:t>
            </w:r>
            <w:proofErr w:type="spellStart"/>
            <w:r w:rsidRPr="0012077B">
              <w:rPr>
                <w:rFonts w:cs="Times New Roman"/>
              </w:rPr>
              <w:t>loghtyn</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vod</w:t>
            </w:r>
            <w:proofErr w:type="spellEnd"/>
            <w:r w:rsidRPr="0012077B">
              <w:rPr>
                <w:rFonts w:cs="Times New Roman"/>
              </w:rPr>
              <w:t xml:space="preserve"> eh </w:t>
            </w:r>
            <w:proofErr w:type="spellStart"/>
            <w:r w:rsidRPr="0012077B">
              <w:rPr>
                <w:rFonts w:cs="Times New Roman"/>
              </w:rPr>
              <w:t>seyrey</w:t>
            </w:r>
            <w:proofErr w:type="spellEnd"/>
            <w:r w:rsidRPr="0012077B">
              <w:rPr>
                <w:rFonts w:cs="Times New Roman"/>
              </w:rPr>
              <w:t xml:space="preserve"> shin as shin y </w:t>
            </w:r>
            <w:proofErr w:type="spellStart"/>
            <w:r w:rsidRPr="0012077B">
              <w:rPr>
                <w:rFonts w:cs="Times New Roman"/>
              </w:rPr>
              <w:t>coamrey</w:t>
            </w:r>
            <w:proofErr w:type="spellEnd"/>
            <w:r w:rsidRPr="0012077B">
              <w:rPr>
                <w:rFonts w:cs="Times New Roman"/>
              </w:rPr>
              <w:t xml:space="preserve"> </w:t>
            </w:r>
            <w:proofErr w:type="spellStart"/>
            <w:r w:rsidRPr="0012077B">
              <w:rPr>
                <w:rFonts w:cs="Times New Roman"/>
              </w:rPr>
              <w:t>lesh</w:t>
            </w:r>
            <w:proofErr w:type="spellEnd"/>
            <w:r w:rsidRPr="0012077B">
              <w:rPr>
                <w:rFonts w:cs="Times New Roman"/>
              </w:rPr>
              <w:t xml:space="preserve"> y </w:t>
            </w:r>
            <w:proofErr w:type="spellStart"/>
            <w:r w:rsidR="000E303F">
              <w:rPr>
                <w:rFonts w:cs="Times New Roman"/>
              </w:rPr>
              <w:t>vea</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bragh</w:t>
            </w:r>
            <w:proofErr w:type="spellEnd"/>
            <w:r w:rsidRPr="0012077B">
              <w:rPr>
                <w:rFonts w:cs="Times New Roman"/>
              </w:rPr>
              <w:t xml:space="preserve"> </w:t>
            </w:r>
            <w:proofErr w:type="spellStart"/>
            <w:r w:rsidRPr="0012077B">
              <w:rPr>
                <w:rFonts w:cs="Times New Roman"/>
              </w:rPr>
              <w:t>farraghtyn</w:t>
            </w:r>
            <w:proofErr w:type="spellEnd"/>
            <w:r w:rsidRPr="0012077B">
              <w:rPr>
                <w:rFonts w:cs="Times New Roman"/>
              </w:rPr>
              <w:t xml:space="preserve">; </w:t>
            </w:r>
            <w:proofErr w:type="spellStart"/>
            <w:r w:rsidRPr="0012077B">
              <w:rPr>
                <w:rFonts w:cs="Times New Roman"/>
              </w:rPr>
              <w:t>myr</w:t>
            </w:r>
            <w:proofErr w:type="spellEnd"/>
            <w:r w:rsidRPr="0012077B">
              <w:rPr>
                <w:rFonts w:cs="Times New Roman"/>
              </w:rPr>
              <w:t xml:space="preserve"> </w:t>
            </w:r>
            <w:proofErr w:type="spellStart"/>
            <w:r w:rsidRPr="0012077B">
              <w:rPr>
                <w:rFonts w:cs="Times New Roman"/>
              </w:rPr>
              <w:t>shoh</w:t>
            </w:r>
            <w:proofErr w:type="spellEnd"/>
            <w:r w:rsidRPr="0012077B">
              <w:rPr>
                <w:rFonts w:cs="Times New Roman"/>
              </w:rPr>
              <w:t xml:space="preserve"> </w:t>
            </w:r>
            <w:proofErr w:type="spellStart"/>
            <w:r w:rsidRPr="0012077B">
              <w:rPr>
                <w:rFonts w:cs="Times New Roman"/>
              </w:rPr>
              <w:t>myrgeddin</w:t>
            </w:r>
            <w:proofErr w:type="spellEnd"/>
            <w:r w:rsidRPr="0012077B">
              <w:rPr>
                <w:rFonts w:cs="Times New Roman"/>
              </w:rPr>
              <w:t xml:space="preserve"> </w:t>
            </w:r>
            <w:proofErr w:type="spellStart"/>
            <w:r w:rsidRPr="0012077B">
              <w:rPr>
                <w:rFonts w:cs="Times New Roman"/>
              </w:rPr>
              <w:t>jannoo</w:t>
            </w:r>
            <w:proofErr w:type="spellEnd"/>
            <w:r w:rsidRPr="0012077B">
              <w:rPr>
                <w:rFonts w:cs="Times New Roman"/>
              </w:rPr>
              <w:t xml:space="preserve"> shin e </w:t>
            </w:r>
            <w:proofErr w:type="spellStart"/>
            <w:r w:rsidRPr="0012077B">
              <w:rPr>
                <w:rFonts w:cs="Times New Roman"/>
              </w:rPr>
              <w:t>chloan</w:t>
            </w:r>
            <w:proofErr w:type="spellEnd"/>
            <w:r w:rsidRPr="0012077B">
              <w:rPr>
                <w:rFonts w:cs="Times New Roman"/>
              </w:rPr>
              <w:t xml:space="preserve"> </w:t>
            </w:r>
            <w:proofErr w:type="spellStart"/>
            <w:r w:rsidRPr="0012077B">
              <w:rPr>
                <w:rFonts w:cs="Times New Roman"/>
              </w:rPr>
              <w:t>ennoil</w:t>
            </w:r>
            <w:proofErr w:type="spellEnd"/>
            <w:r w:rsidRPr="0012077B">
              <w:rPr>
                <w:rFonts w:cs="Times New Roman"/>
              </w:rPr>
              <w:t xml:space="preserve">, </w:t>
            </w:r>
            <w:proofErr w:type="spellStart"/>
            <w:r w:rsidRPr="0012077B">
              <w:rPr>
                <w:rFonts w:cs="Times New Roman"/>
              </w:rPr>
              <w:t>braaraghyn</w:t>
            </w:r>
            <w:proofErr w:type="spellEnd"/>
            <w:r w:rsidRPr="0012077B">
              <w:rPr>
                <w:rFonts w:cs="Times New Roman"/>
              </w:rPr>
              <w:t xml:space="preserve"> </w:t>
            </w:r>
            <w:proofErr w:type="spellStart"/>
            <w:r w:rsidRPr="0012077B">
              <w:rPr>
                <w:rFonts w:cs="Times New Roman"/>
              </w:rPr>
              <w:t>gys</w:t>
            </w:r>
            <w:proofErr w:type="spellEnd"/>
            <w:r w:rsidRPr="0012077B">
              <w:rPr>
                <w:rFonts w:cs="Times New Roman"/>
              </w:rPr>
              <w:t xml:space="preserve"> e Vac </w:t>
            </w:r>
            <w:proofErr w:type="spellStart"/>
            <w:r w:rsidRPr="0012077B">
              <w:rPr>
                <w:rFonts w:cs="Times New Roman"/>
              </w:rPr>
              <w:t>ynrican</w:t>
            </w:r>
            <w:proofErr w:type="spellEnd"/>
            <w:r w:rsidRPr="0012077B">
              <w:rPr>
                <w:rFonts w:cs="Times New Roman"/>
              </w:rPr>
              <w:t xml:space="preserve"> </w:t>
            </w:r>
            <w:proofErr w:type="spellStart"/>
            <w:r w:rsidRPr="0012077B">
              <w:rPr>
                <w:rFonts w:cs="Times New Roman"/>
              </w:rPr>
              <w:t>nyn</w:t>
            </w:r>
            <w:proofErr w:type="spellEnd"/>
            <w:r w:rsidRPr="0012077B">
              <w:rPr>
                <w:rFonts w:cs="Times New Roman"/>
              </w:rPr>
              <w:t xml:space="preserve"> </w:t>
            </w:r>
            <w:proofErr w:type="spellStart"/>
            <w:r w:rsidRPr="0012077B">
              <w:rPr>
                <w:rFonts w:cs="Times New Roman"/>
              </w:rPr>
              <w:t>Saualtagh</w:t>
            </w:r>
            <w:proofErr w:type="spellEnd"/>
            <w:r w:rsidRPr="0012077B">
              <w:rPr>
                <w:rFonts w:cs="Times New Roman"/>
              </w:rPr>
              <w:t xml:space="preserve"> </w:t>
            </w:r>
            <w:proofErr w:type="spellStart"/>
            <w:r w:rsidRPr="0012077B">
              <w:rPr>
                <w:rFonts w:cs="Times New Roman"/>
              </w:rPr>
              <w:t>Creest</w:t>
            </w:r>
            <w:proofErr w:type="spellEnd"/>
            <w:r w:rsidRPr="0012077B">
              <w:rPr>
                <w:rFonts w:cs="Times New Roman"/>
              </w:rPr>
              <w:t xml:space="preserve">, as </w:t>
            </w:r>
            <w:proofErr w:type="spellStart"/>
            <w:r w:rsidRPr="0012077B">
              <w:rPr>
                <w:rFonts w:cs="Times New Roman"/>
              </w:rPr>
              <w:t>eiraghyn</w:t>
            </w:r>
            <w:proofErr w:type="spellEnd"/>
            <w:r w:rsidRPr="0012077B">
              <w:rPr>
                <w:rFonts w:cs="Times New Roman"/>
              </w:rPr>
              <w:t xml:space="preserve"> son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bragh</w:t>
            </w:r>
            <w:proofErr w:type="spellEnd"/>
            <w:r w:rsidRPr="0012077B">
              <w:rPr>
                <w:rFonts w:cs="Times New Roman"/>
              </w:rPr>
              <w:t xml:space="preserve"> </w:t>
            </w:r>
            <w:proofErr w:type="spellStart"/>
            <w:r w:rsidRPr="0012077B">
              <w:rPr>
                <w:rFonts w:cs="Times New Roman"/>
              </w:rPr>
              <w:t>marishyn</w:t>
            </w:r>
            <w:proofErr w:type="spellEnd"/>
            <w:r w:rsidRPr="0012077B">
              <w:rPr>
                <w:rFonts w:cs="Times New Roman"/>
              </w:rPr>
              <w:t xml:space="preserve"> </w:t>
            </w:r>
            <w:proofErr w:type="spellStart"/>
            <w:r w:rsidRPr="0012077B">
              <w:rPr>
                <w:rFonts w:cs="Times New Roman"/>
              </w:rPr>
              <w:t>jeh</w:t>
            </w:r>
            <w:proofErr w:type="spellEnd"/>
            <w:r w:rsidRPr="0012077B">
              <w:rPr>
                <w:rFonts w:cs="Times New Roman"/>
              </w:rPr>
              <w:t xml:space="preserve"> e </w:t>
            </w:r>
            <w:proofErr w:type="spellStart"/>
            <w:r w:rsidRPr="0012077B">
              <w:rPr>
                <w:rFonts w:cs="Times New Roman"/>
              </w:rPr>
              <w:t>reeriaght</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bragh</w:t>
            </w:r>
            <w:proofErr w:type="spellEnd"/>
            <w:r w:rsidRPr="0012077B">
              <w:rPr>
                <w:rFonts w:cs="Times New Roman"/>
              </w:rPr>
              <w:t xml:space="preserve"> </w:t>
            </w:r>
            <w:proofErr w:type="spellStart"/>
            <w:r w:rsidRPr="0012077B">
              <w:rPr>
                <w:rFonts w:cs="Times New Roman"/>
              </w:rPr>
              <w:t>farraghtyn</w:t>
            </w:r>
            <w:proofErr w:type="spellEnd"/>
            <w:r w:rsidRPr="0012077B">
              <w:rPr>
                <w:rFonts w:cs="Times New Roman"/>
              </w:rPr>
              <w:t xml:space="preserve"> </w:t>
            </w:r>
            <w:proofErr w:type="spellStart"/>
            <w:r w:rsidRPr="0012077B">
              <w:rPr>
                <w:rFonts w:cs="Times New Roman"/>
              </w:rPr>
              <w:t>ayns</w:t>
            </w:r>
            <w:proofErr w:type="spellEnd"/>
            <w:r w:rsidRPr="0012077B">
              <w:rPr>
                <w:rFonts w:cs="Times New Roman"/>
              </w:rPr>
              <w:t xml:space="preserve"> </w:t>
            </w:r>
            <w:proofErr w:type="spellStart"/>
            <w:r w:rsidRPr="0012077B">
              <w:rPr>
                <w:rFonts w:cs="Times New Roman"/>
              </w:rPr>
              <w:t>niau</w:t>
            </w:r>
            <w:proofErr w:type="spellEnd"/>
            <w:r w:rsidRPr="0012077B">
              <w:rPr>
                <w:rFonts w:cs="Times New Roman"/>
              </w:rPr>
              <w:t>.</w:t>
            </w:r>
          </w:p>
        </w:tc>
        <w:tc>
          <w:tcPr>
            <w:tcW w:w="1031" w:type="dxa"/>
          </w:tcPr>
          <w:p w14:paraId="393779B3" w14:textId="77777777" w:rsidR="00535FB8" w:rsidRPr="00535FB8" w:rsidRDefault="00535FB8" w:rsidP="003A2210">
            <w:pPr>
              <w:spacing w:after="80"/>
              <w:ind w:left="0" w:firstLine="0"/>
              <w:rPr>
                <w:rFonts w:cs="Times New Roman"/>
                <w:sz w:val="18"/>
                <w:szCs w:val="18"/>
              </w:rPr>
            </w:pPr>
          </w:p>
        </w:tc>
      </w:tr>
      <w:tr w:rsidR="00535FB8" w:rsidRPr="0012077B" w14:paraId="70358C9B" w14:textId="20449428" w:rsidTr="005F74B2">
        <w:tc>
          <w:tcPr>
            <w:tcW w:w="1127" w:type="dxa"/>
          </w:tcPr>
          <w:p w14:paraId="17238385" w14:textId="77777777" w:rsidR="00535FB8" w:rsidRPr="006D7575" w:rsidRDefault="00535FB8" w:rsidP="00856D11">
            <w:pPr>
              <w:spacing w:after="80"/>
              <w:ind w:left="0" w:firstLine="0"/>
              <w:jc w:val="both"/>
              <w:rPr>
                <w:sz w:val="18"/>
                <w:szCs w:val="18"/>
              </w:rPr>
            </w:pPr>
          </w:p>
        </w:tc>
        <w:tc>
          <w:tcPr>
            <w:tcW w:w="3404" w:type="dxa"/>
          </w:tcPr>
          <w:p w14:paraId="17167CEF" w14:textId="1C4B7DBD" w:rsidR="00535FB8" w:rsidRPr="0012077B" w:rsidRDefault="00535FB8" w:rsidP="00856D11">
            <w:pPr>
              <w:spacing w:after="80"/>
              <w:ind w:left="0" w:firstLine="0"/>
              <w:jc w:val="both"/>
              <w:rPr>
                <w:rFonts w:cs="Times New Roman"/>
              </w:rPr>
            </w:pPr>
            <w:r w:rsidRPr="00204209">
              <w:t xml:space="preserve">These great and merciful benefits of God, if they be well considered, do neither minister unto us occasion to be idle, and to live without doing any good works; neither yet stir us up by any means to do evil things: but contrariwise, if we be not desperate persons and our hearts harder than stones, they move us to render ourselves unto God wholly, with all our will, hearts, might, and power; to serve him in all good deeds, obeying his commandments during our lives; to seek in all things his glory and honour, not our sensual pleasures and vain-glory; evermore dreading </w:t>
            </w:r>
            <w:r w:rsidRPr="00CE0468">
              <w:t>willingly</w:t>
            </w:r>
            <w:r w:rsidRPr="00204209">
              <w:t xml:space="preserve"> to offend such a merciful God and loving Redeemer, in word, thought, or deed. </w:t>
            </w:r>
            <w:r w:rsidRPr="00856D11">
              <w:t>And the said benefits of God, deeply considered, move us, for his sake also, to be ever ready to give ourselves to our neighbours; and, as much as lieth in us, to study with all our endeavour to do good to every man.</w:t>
            </w:r>
          </w:p>
        </w:tc>
        <w:tc>
          <w:tcPr>
            <w:tcW w:w="3789" w:type="dxa"/>
          </w:tcPr>
          <w:p w14:paraId="54C3A248" w14:textId="7F8C325D" w:rsidR="00535FB8" w:rsidRPr="0012077B" w:rsidRDefault="00535FB8" w:rsidP="008D148C">
            <w:pPr>
              <w:spacing w:after="80"/>
              <w:ind w:left="0" w:firstLine="284"/>
              <w:jc w:val="both"/>
              <w:rPr>
                <w:rFonts w:cs="Times New Roman"/>
              </w:rPr>
            </w:pPr>
            <w:r w:rsidRPr="0012077B">
              <w:rPr>
                <w:rFonts w:cs="Times New Roman"/>
              </w:rPr>
              <w:t xml:space="preserve">Cha </w:t>
            </w:r>
            <w:proofErr w:type="spellStart"/>
            <w:r w:rsidRPr="0012077B">
              <w:rPr>
                <w:rFonts w:cs="Times New Roman"/>
              </w:rPr>
              <w:t>vel</w:t>
            </w:r>
            <w:proofErr w:type="spellEnd"/>
            <w:r w:rsidRPr="0012077B">
              <w:rPr>
                <w:rFonts w:cs="Times New Roman"/>
              </w:rPr>
              <w:t xml:space="preserve"> </w:t>
            </w:r>
            <w:proofErr w:type="spellStart"/>
            <w:r w:rsidRPr="0012077B">
              <w:rPr>
                <w:rFonts w:cs="Times New Roman"/>
              </w:rPr>
              <w:t>ny</w:t>
            </w:r>
            <w:proofErr w:type="spellEnd"/>
            <w:r w:rsidRPr="0012077B">
              <w:rPr>
                <w:rFonts w:cs="Times New Roman"/>
              </w:rPr>
              <w:t xml:space="preserve"> </w:t>
            </w:r>
            <w:proofErr w:type="spellStart"/>
            <w:r w:rsidRPr="0012077B">
              <w:rPr>
                <w:rFonts w:cs="Times New Roman"/>
              </w:rPr>
              <w:t>vondeishyn</w:t>
            </w:r>
            <w:proofErr w:type="spellEnd"/>
            <w:r w:rsidRPr="0012077B">
              <w:rPr>
                <w:rFonts w:cs="Times New Roman"/>
              </w:rPr>
              <w:t xml:space="preserve"> </w:t>
            </w:r>
            <w:proofErr w:type="spellStart"/>
            <w:r w:rsidRPr="0012077B">
              <w:rPr>
                <w:rFonts w:cs="Times New Roman"/>
              </w:rPr>
              <w:t>myghinagh</w:t>
            </w:r>
            <w:proofErr w:type="spellEnd"/>
            <w:r w:rsidRPr="0012077B">
              <w:rPr>
                <w:rFonts w:cs="Times New Roman"/>
              </w:rPr>
              <w:t xml:space="preserve"> </w:t>
            </w:r>
            <w:proofErr w:type="spellStart"/>
            <w:r w:rsidRPr="0012077B">
              <w:rPr>
                <w:rFonts w:cs="Times New Roman"/>
              </w:rPr>
              <w:t>shoh</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Yee, my ta shin </w:t>
            </w:r>
            <w:proofErr w:type="spellStart"/>
            <w:r w:rsidRPr="0012077B">
              <w:rPr>
                <w:rFonts w:cs="Times New Roman"/>
              </w:rPr>
              <w:t>coyrt</w:t>
            </w:r>
            <w:proofErr w:type="spellEnd"/>
            <w:r w:rsidRPr="0012077B">
              <w:rPr>
                <w:rFonts w:cs="Times New Roman"/>
              </w:rPr>
              <w:t xml:space="preserve"> </w:t>
            </w:r>
            <w:proofErr w:type="spellStart"/>
            <w:r w:rsidRPr="0012077B">
              <w:rPr>
                <w:rFonts w:cs="Times New Roman"/>
              </w:rPr>
              <w:t>tastey</w:t>
            </w:r>
            <w:proofErr w:type="spellEnd"/>
            <w:r w:rsidRPr="0012077B">
              <w:rPr>
                <w:rFonts w:cs="Times New Roman"/>
              </w:rPr>
              <w:t xml:space="preserve"> </w:t>
            </w:r>
            <w:proofErr w:type="spellStart"/>
            <w:r w:rsidRPr="0012077B">
              <w:rPr>
                <w:rFonts w:cs="Times New Roman"/>
              </w:rPr>
              <w:t>cooie</w:t>
            </w:r>
            <w:proofErr w:type="spellEnd"/>
            <w:r w:rsidRPr="0012077B">
              <w:rPr>
                <w:rFonts w:cs="Times New Roman"/>
              </w:rPr>
              <w:t xml:space="preserve"> </w:t>
            </w:r>
            <w:proofErr w:type="spellStart"/>
            <w:r w:rsidRPr="0012077B">
              <w:rPr>
                <w:rFonts w:cs="Times New Roman"/>
              </w:rPr>
              <w:t>daue</w:t>
            </w:r>
            <w:proofErr w:type="spellEnd"/>
            <w:r w:rsidRPr="0012077B">
              <w:rPr>
                <w:rFonts w:cs="Times New Roman"/>
              </w:rPr>
              <w:t xml:space="preserve">, </w:t>
            </w:r>
            <w:proofErr w:type="spellStart"/>
            <w:r w:rsidRPr="0012077B">
              <w:rPr>
                <w:rFonts w:cs="Times New Roman"/>
              </w:rPr>
              <w:t>eddyr</w:t>
            </w:r>
            <w:proofErr w:type="spellEnd"/>
            <w:r w:rsidRPr="0012077B">
              <w:rPr>
                <w:rFonts w:cs="Times New Roman"/>
              </w:rPr>
              <w:t xml:space="preserve"> </w:t>
            </w:r>
            <w:proofErr w:type="spellStart"/>
            <w:r w:rsidRPr="0012077B">
              <w:rPr>
                <w:rFonts w:cs="Times New Roman"/>
              </w:rPr>
              <w:t>coyrt</w:t>
            </w:r>
            <w:proofErr w:type="spellEnd"/>
            <w:r w:rsidRPr="0012077B">
              <w:rPr>
                <w:rFonts w:cs="Times New Roman"/>
              </w:rPr>
              <w:t xml:space="preserve"> </w:t>
            </w:r>
            <w:proofErr w:type="spellStart"/>
            <w:r w:rsidRPr="0012077B">
              <w:rPr>
                <w:rFonts w:cs="Times New Roman"/>
              </w:rPr>
              <w:t>oyr</w:t>
            </w:r>
            <w:proofErr w:type="spellEnd"/>
            <w:r w:rsidRPr="0012077B">
              <w:rPr>
                <w:rFonts w:cs="Times New Roman"/>
              </w:rPr>
              <w:t xml:space="preserve"> </w:t>
            </w:r>
            <w:proofErr w:type="spellStart"/>
            <w:r w:rsidRPr="0012077B">
              <w:rPr>
                <w:rFonts w:cs="Times New Roman"/>
              </w:rPr>
              <w:t>dooin</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ve</w:t>
            </w:r>
            <w:proofErr w:type="spellEnd"/>
            <w:r w:rsidRPr="0012077B">
              <w:rPr>
                <w:rFonts w:cs="Times New Roman"/>
              </w:rPr>
              <w:t xml:space="preserve"> </w:t>
            </w:r>
            <w:proofErr w:type="spellStart"/>
            <w:r w:rsidRPr="0012077B">
              <w:rPr>
                <w:rFonts w:cs="Times New Roman"/>
              </w:rPr>
              <w:t>lhiastey</w:t>
            </w:r>
            <w:proofErr w:type="spellEnd"/>
            <w:r w:rsidRPr="0012077B">
              <w:rPr>
                <w:rFonts w:cs="Times New Roman"/>
              </w:rPr>
              <w:t xml:space="preserve">, as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vaghey</w:t>
            </w:r>
            <w:proofErr w:type="spellEnd"/>
            <w:r w:rsidRPr="0012077B">
              <w:rPr>
                <w:rFonts w:cs="Times New Roman"/>
              </w:rPr>
              <w:t xml:space="preserve"> </w:t>
            </w:r>
            <w:proofErr w:type="spellStart"/>
            <w:r w:rsidRPr="0012077B">
              <w:rPr>
                <w:rFonts w:cs="Times New Roman"/>
              </w:rPr>
              <w:t>fegooish</w:t>
            </w:r>
            <w:proofErr w:type="spellEnd"/>
            <w:r w:rsidRPr="0012077B">
              <w:rPr>
                <w:rFonts w:cs="Times New Roman"/>
              </w:rPr>
              <w:t xml:space="preserve"> </w:t>
            </w:r>
            <w:proofErr w:type="spellStart"/>
            <w:r w:rsidRPr="0012077B">
              <w:rPr>
                <w:rFonts w:cs="Times New Roman"/>
              </w:rPr>
              <w:t>jannoo</w:t>
            </w:r>
            <w:proofErr w:type="spellEnd"/>
            <w:r w:rsidRPr="0012077B">
              <w:rPr>
                <w:rFonts w:cs="Times New Roman"/>
              </w:rPr>
              <w:t xml:space="preserve"> </w:t>
            </w:r>
            <w:proofErr w:type="spellStart"/>
            <w:r w:rsidRPr="0012077B">
              <w:rPr>
                <w:rFonts w:cs="Times New Roman"/>
              </w:rPr>
              <w:t>obbraghyn</w:t>
            </w:r>
            <w:proofErr w:type="spellEnd"/>
            <w:r w:rsidRPr="0012077B">
              <w:rPr>
                <w:rFonts w:cs="Times New Roman"/>
              </w:rPr>
              <w:t xml:space="preserve"> </w:t>
            </w:r>
            <w:proofErr w:type="spellStart"/>
            <w:r w:rsidRPr="0012077B">
              <w:rPr>
                <w:rFonts w:cs="Times New Roman"/>
              </w:rPr>
              <w:t>erbee</w:t>
            </w:r>
            <w:proofErr w:type="spellEnd"/>
            <w:r w:rsidRPr="0012077B">
              <w:rPr>
                <w:rFonts w:cs="Times New Roman"/>
              </w:rPr>
              <w:t xml:space="preserve"> </w:t>
            </w:r>
            <w:proofErr w:type="spellStart"/>
            <w:r w:rsidRPr="0012077B">
              <w:rPr>
                <w:rFonts w:cs="Times New Roman"/>
              </w:rPr>
              <w:t>mie</w:t>
            </w:r>
            <w:proofErr w:type="spellEnd"/>
            <w:r w:rsidRPr="0012077B">
              <w:rPr>
                <w:rFonts w:cs="Times New Roman"/>
              </w:rPr>
              <w:t xml:space="preserve">, </w:t>
            </w:r>
            <w:proofErr w:type="spellStart"/>
            <w:r w:rsidRPr="0012077B">
              <w:rPr>
                <w:rFonts w:cs="Times New Roman"/>
              </w:rPr>
              <w:t>chamoo</w:t>
            </w:r>
            <w:proofErr w:type="spellEnd"/>
            <w:r w:rsidRPr="0012077B">
              <w:rPr>
                <w:rFonts w:cs="Times New Roman"/>
              </w:rPr>
              <w:t xml:space="preserve"> </w:t>
            </w:r>
            <w:proofErr w:type="spellStart"/>
            <w:r w:rsidRPr="0012077B">
              <w:rPr>
                <w:rFonts w:cs="Times New Roman"/>
              </w:rPr>
              <w:t>t</w:t>
            </w:r>
            <w:r w:rsidR="00553A53">
              <w:rPr>
                <w:rFonts w:cs="Times New Roman"/>
              </w:rPr>
              <w:t>’</w:t>
            </w:r>
            <w:r w:rsidRPr="0012077B">
              <w:rPr>
                <w:rFonts w:cs="Times New Roman"/>
              </w:rPr>
              <w:t>ad</w:t>
            </w:r>
            <w:proofErr w:type="spellEnd"/>
            <w:r w:rsidRPr="0012077B">
              <w:rPr>
                <w:rFonts w:cs="Times New Roman"/>
              </w:rPr>
              <w:t xml:space="preserve"> </w:t>
            </w:r>
            <w:proofErr w:type="spellStart"/>
            <w:r w:rsidRPr="0012077B">
              <w:rPr>
                <w:rFonts w:cs="Times New Roman"/>
              </w:rPr>
              <w:t>gr</w:t>
            </w:r>
            <w:r w:rsidRPr="00692C98">
              <w:rPr>
                <w:rFonts w:cs="Times New Roman"/>
                <w:color w:val="FF0000"/>
              </w:rPr>
              <w:t>ei</w:t>
            </w:r>
            <w:r w:rsidRPr="0012077B">
              <w:rPr>
                <w:rFonts w:cs="Times New Roman"/>
              </w:rPr>
              <w:t>nnaghey</w:t>
            </w:r>
            <w:proofErr w:type="spellEnd"/>
            <w:r w:rsidRPr="0012077B">
              <w:rPr>
                <w:rFonts w:cs="Times New Roman"/>
              </w:rPr>
              <w:t xml:space="preserve"> shin er </w:t>
            </w:r>
            <w:proofErr w:type="spellStart"/>
            <w:r w:rsidRPr="0012077B">
              <w:rPr>
                <w:rFonts w:cs="Times New Roman"/>
              </w:rPr>
              <w:t>aght</w:t>
            </w:r>
            <w:proofErr w:type="spellEnd"/>
            <w:r w:rsidRPr="0012077B">
              <w:rPr>
                <w:rFonts w:cs="Times New Roman"/>
              </w:rPr>
              <w:t xml:space="preserve"> </w:t>
            </w:r>
            <w:proofErr w:type="spellStart"/>
            <w:r w:rsidRPr="0012077B">
              <w:rPr>
                <w:rFonts w:cs="Times New Roman"/>
              </w:rPr>
              <w:t>erbee</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chur-</w:t>
            </w:r>
            <w:proofErr w:type="spellStart"/>
            <w:r w:rsidRPr="0012077B">
              <w:rPr>
                <w:rFonts w:cs="Times New Roman"/>
              </w:rPr>
              <w:t>rish</w:t>
            </w:r>
            <w:proofErr w:type="spellEnd"/>
            <w:r w:rsidRPr="0012077B">
              <w:rPr>
                <w:rFonts w:cs="Times New Roman"/>
              </w:rPr>
              <w:t xml:space="preserve"> </w:t>
            </w:r>
            <w:proofErr w:type="spellStart"/>
            <w:r w:rsidRPr="0012077B">
              <w:rPr>
                <w:rFonts w:cs="Times New Roman"/>
              </w:rPr>
              <w:t>drogh</w:t>
            </w:r>
            <w:proofErr w:type="spellEnd"/>
            <w:r w:rsidRPr="0012077B">
              <w:rPr>
                <w:rFonts w:cs="Times New Roman"/>
              </w:rPr>
              <w:t xml:space="preserve"> </w:t>
            </w:r>
            <w:proofErr w:type="spellStart"/>
            <w:r w:rsidRPr="0012077B">
              <w:rPr>
                <w:rFonts w:cs="Times New Roman"/>
              </w:rPr>
              <w:t>reddyn</w:t>
            </w:r>
            <w:proofErr w:type="spellEnd"/>
            <w:r w:rsidRPr="0012077B">
              <w:rPr>
                <w:rFonts w:cs="Times New Roman"/>
              </w:rPr>
              <w:t xml:space="preserve">; </w:t>
            </w:r>
            <w:proofErr w:type="spellStart"/>
            <w:r w:rsidRPr="0012077B">
              <w:rPr>
                <w:rFonts w:cs="Times New Roman"/>
              </w:rPr>
              <w:t>agh</w:t>
            </w:r>
            <w:proofErr w:type="spellEnd"/>
            <w:r w:rsidRPr="0012077B">
              <w:rPr>
                <w:rFonts w:cs="Times New Roman"/>
              </w:rPr>
              <w:t xml:space="preserve"> er y </w:t>
            </w:r>
            <w:proofErr w:type="spellStart"/>
            <w:r w:rsidRPr="0012077B">
              <w:rPr>
                <w:rFonts w:cs="Times New Roman"/>
              </w:rPr>
              <w:t>laue</w:t>
            </w:r>
            <w:proofErr w:type="spellEnd"/>
            <w:r w:rsidRPr="0012077B">
              <w:rPr>
                <w:rFonts w:cs="Times New Roman"/>
              </w:rPr>
              <w:t xml:space="preserve"> </w:t>
            </w:r>
            <w:proofErr w:type="spellStart"/>
            <w:r w:rsidRPr="0012077B">
              <w:rPr>
                <w:rFonts w:cs="Times New Roman"/>
              </w:rPr>
              <w:t>elley</w:t>
            </w:r>
            <w:proofErr w:type="spellEnd"/>
            <w:r w:rsidRPr="0012077B">
              <w:rPr>
                <w:rFonts w:cs="Times New Roman"/>
              </w:rPr>
              <w:t xml:space="preserve">, </w:t>
            </w:r>
            <w:proofErr w:type="spellStart"/>
            <w:r w:rsidRPr="0012077B">
              <w:rPr>
                <w:rFonts w:cs="Times New Roman"/>
              </w:rPr>
              <w:t>mannagh</w:t>
            </w:r>
            <w:proofErr w:type="spellEnd"/>
            <w:r w:rsidRPr="0012077B">
              <w:rPr>
                <w:rFonts w:cs="Times New Roman"/>
              </w:rPr>
              <w:t xml:space="preserve"> </w:t>
            </w:r>
            <w:proofErr w:type="spellStart"/>
            <w:r w:rsidRPr="0012077B">
              <w:rPr>
                <w:rFonts w:cs="Times New Roman"/>
              </w:rPr>
              <w:t>vel</w:t>
            </w:r>
            <w:proofErr w:type="spellEnd"/>
            <w:r w:rsidRPr="0012077B">
              <w:rPr>
                <w:rFonts w:cs="Times New Roman"/>
              </w:rPr>
              <w:t xml:space="preserve"> shin </w:t>
            </w:r>
            <w:proofErr w:type="spellStart"/>
            <w:r w:rsidRPr="0012077B">
              <w:rPr>
                <w:rFonts w:cs="Times New Roman"/>
              </w:rPr>
              <w:t>ooilley-cooidjagh</w:t>
            </w:r>
            <w:proofErr w:type="spellEnd"/>
            <w:r w:rsidRPr="0012077B">
              <w:rPr>
                <w:rFonts w:cs="Times New Roman"/>
              </w:rPr>
              <w:t xml:space="preserve"> </w:t>
            </w:r>
            <w:proofErr w:type="spellStart"/>
            <w:r w:rsidRPr="0012077B">
              <w:rPr>
                <w:rFonts w:cs="Times New Roman"/>
              </w:rPr>
              <w:t>dyn</w:t>
            </w:r>
            <w:proofErr w:type="spellEnd"/>
            <w:r w:rsidRPr="0012077B">
              <w:rPr>
                <w:rFonts w:cs="Times New Roman"/>
              </w:rPr>
              <w:t xml:space="preserve"> </w:t>
            </w:r>
            <w:proofErr w:type="spellStart"/>
            <w:r w:rsidRPr="0012077B">
              <w:rPr>
                <w:rFonts w:cs="Times New Roman"/>
              </w:rPr>
              <w:t>ghrayse</w:t>
            </w:r>
            <w:proofErr w:type="spellEnd"/>
            <w:r w:rsidRPr="0012077B">
              <w:rPr>
                <w:rFonts w:cs="Times New Roman"/>
              </w:rPr>
              <w:t xml:space="preserve">, as </w:t>
            </w:r>
            <w:proofErr w:type="spellStart"/>
            <w:r w:rsidRPr="0012077B">
              <w:rPr>
                <w:rFonts w:cs="Times New Roman"/>
              </w:rPr>
              <w:t>nyn</w:t>
            </w:r>
            <w:proofErr w:type="spellEnd"/>
            <w:r w:rsidRPr="0012077B">
              <w:rPr>
                <w:rFonts w:cs="Times New Roman"/>
              </w:rPr>
              <w:t xml:space="preserve"> </w:t>
            </w:r>
            <w:proofErr w:type="spellStart"/>
            <w:r w:rsidRPr="0012077B">
              <w:rPr>
                <w:rFonts w:cs="Times New Roman"/>
              </w:rPr>
              <w:t>greeaghyn</w:t>
            </w:r>
            <w:proofErr w:type="spellEnd"/>
            <w:r w:rsidRPr="0012077B">
              <w:rPr>
                <w:rFonts w:cs="Times New Roman"/>
              </w:rPr>
              <w:t xml:space="preserve"> </w:t>
            </w:r>
            <w:proofErr w:type="spellStart"/>
            <w:r w:rsidRPr="0012077B">
              <w:rPr>
                <w:rFonts w:cs="Times New Roman"/>
              </w:rPr>
              <w:t>ny</w:t>
            </w:r>
            <w:proofErr w:type="spellEnd"/>
            <w:r w:rsidRPr="0012077B">
              <w:rPr>
                <w:rFonts w:cs="Times New Roman"/>
              </w:rPr>
              <w:t xml:space="preserve"> </w:t>
            </w:r>
            <w:proofErr w:type="spellStart"/>
            <w:r w:rsidRPr="0012077B">
              <w:rPr>
                <w:rFonts w:cs="Times New Roman"/>
              </w:rPr>
              <w:t>s</w:t>
            </w:r>
            <w:r w:rsidR="00553A53">
              <w:rPr>
                <w:rFonts w:cs="Times New Roman"/>
              </w:rPr>
              <w:t>’</w:t>
            </w:r>
            <w:r w:rsidRPr="0012077B">
              <w:rPr>
                <w:rFonts w:cs="Times New Roman"/>
              </w:rPr>
              <w:t>creoie</w:t>
            </w:r>
            <w:proofErr w:type="spellEnd"/>
            <w:r w:rsidRPr="0012077B">
              <w:rPr>
                <w:rFonts w:cs="Times New Roman"/>
              </w:rPr>
              <w:t xml:space="preserve"> </w:t>
            </w:r>
            <w:proofErr w:type="spellStart"/>
            <w:r w:rsidRPr="0012077B">
              <w:rPr>
                <w:rFonts w:cs="Times New Roman"/>
              </w:rPr>
              <w:t>na</w:t>
            </w:r>
            <w:proofErr w:type="spellEnd"/>
            <w:r w:rsidRPr="0012077B">
              <w:rPr>
                <w:rFonts w:cs="Times New Roman"/>
              </w:rPr>
              <w:t xml:space="preserve"> </w:t>
            </w:r>
            <w:proofErr w:type="spellStart"/>
            <w:r w:rsidRPr="0012077B">
              <w:rPr>
                <w:rFonts w:cs="Times New Roman"/>
              </w:rPr>
              <w:t>claghyn</w:t>
            </w:r>
            <w:proofErr w:type="spellEnd"/>
            <w:r w:rsidRPr="0012077B">
              <w:rPr>
                <w:rFonts w:cs="Times New Roman"/>
              </w:rPr>
              <w:t xml:space="preserve">, </w:t>
            </w:r>
            <w:proofErr w:type="spellStart"/>
            <w:r w:rsidRPr="0012077B">
              <w:rPr>
                <w:rFonts w:cs="Times New Roman"/>
              </w:rPr>
              <w:t>t</w:t>
            </w:r>
            <w:r w:rsidR="00553A53">
              <w:rPr>
                <w:rFonts w:cs="Times New Roman"/>
              </w:rPr>
              <w:t>’</w:t>
            </w:r>
            <w:r w:rsidRPr="0012077B">
              <w:rPr>
                <w:rFonts w:cs="Times New Roman"/>
              </w:rPr>
              <w:t>ad</w:t>
            </w:r>
            <w:proofErr w:type="spellEnd"/>
            <w:r w:rsidRPr="0012077B">
              <w:rPr>
                <w:rFonts w:cs="Times New Roman"/>
              </w:rPr>
              <w:t xml:space="preserve"> </w:t>
            </w:r>
            <w:proofErr w:type="spellStart"/>
            <w:r w:rsidRPr="0012077B">
              <w:rPr>
                <w:rFonts w:cs="Times New Roman"/>
              </w:rPr>
              <w:t>gleashagh</w:t>
            </w:r>
            <w:proofErr w:type="spellEnd"/>
            <w:r w:rsidRPr="0012077B">
              <w:rPr>
                <w:rFonts w:cs="Times New Roman"/>
              </w:rPr>
              <w:t xml:space="preserve"> shin </w:t>
            </w:r>
            <w:proofErr w:type="spellStart"/>
            <w:r w:rsidRPr="0012077B">
              <w:rPr>
                <w:rFonts w:cs="Times New Roman"/>
              </w:rPr>
              <w:t>dy</w:t>
            </w:r>
            <w:proofErr w:type="spellEnd"/>
            <w:r w:rsidRPr="0012077B">
              <w:rPr>
                <w:rFonts w:cs="Times New Roman"/>
              </w:rPr>
              <w:t xml:space="preserve"> chur shin </w:t>
            </w:r>
            <w:proofErr w:type="spellStart"/>
            <w:r w:rsidRPr="0012077B">
              <w:rPr>
                <w:rFonts w:cs="Times New Roman"/>
              </w:rPr>
              <w:t>hene</w:t>
            </w:r>
            <w:proofErr w:type="spellEnd"/>
            <w:r w:rsidRPr="0012077B">
              <w:rPr>
                <w:rFonts w:cs="Times New Roman"/>
              </w:rPr>
              <w:t xml:space="preserve"> </w:t>
            </w:r>
            <w:proofErr w:type="spellStart"/>
            <w:r w:rsidRPr="0012077B">
              <w:rPr>
                <w:rFonts w:cs="Times New Roman"/>
              </w:rPr>
              <w:t>seose</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slane</w:t>
            </w:r>
            <w:proofErr w:type="spellEnd"/>
            <w:r w:rsidRPr="0012077B">
              <w:rPr>
                <w:rFonts w:cs="Times New Roman"/>
              </w:rPr>
              <w:t xml:space="preserve"> </w:t>
            </w:r>
            <w:proofErr w:type="spellStart"/>
            <w:r w:rsidRPr="0012077B">
              <w:rPr>
                <w:rFonts w:cs="Times New Roman"/>
              </w:rPr>
              <w:t>gys</w:t>
            </w:r>
            <w:proofErr w:type="spellEnd"/>
            <w:r w:rsidRPr="0012077B">
              <w:rPr>
                <w:rFonts w:cs="Times New Roman"/>
              </w:rPr>
              <w:t xml:space="preserve"> </w:t>
            </w:r>
            <w:proofErr w:type="spellStart"/>
            <w:r w:rsidRPr="0012077B">
              <w:rPr>
                <w:rFonts w:cs="Times New Roman"/>
                <w:iCs/>
              </w:rPr>
              <w:t>Jee</w:t>
            </w:r>
            <w:proofErr w:type="spellEnd"/>
            <w:r w:rsidRPr="0012077B">
              <w:rPr>
                <w:rFonts w:cs="Times New Roman"/>
                <w:i/>
                <w:iCs/>
              </w:rPr>
              <w:t xml:space="preserve"> </w:t>
            </w:r>
            <w:proofErr w:type="spellStart"/>
            <w:r w:rsidRPr="0012077B">
              <w:rPr>
                <w:rFonts w:cs="Times New Roman"/>
              </w:rPr>
              <w:t>lesh</w:t>
            </w:r>
            <w:proofErr w:type="spellEnd"/>
            <w:r w:rsidRPr="0012077B">
              <w:rPr>
                <w:rFonts w:cs="Times New Roman"/>
              </w:rPr>
              <w:t xml:space="preserve"> </w:t>
            </w:r>
            <w:proofErr w:type="spellStart"/>
            <w:r w:rsidRPr="0012077B">
              <w:rPr>
                <w:rFonts w:cs="Times New Roman"/>
              </w:rPr>
              <w:t>oo</w:t>
            </w:r>
            <w:r>
              <w:rPr>
                <w:rFonts w:cs="Times New Roman"/>
              </w:rPr>
              <w:t>i</w:t>
            </w:r>
            <w:r w:rsidRPr="0012077B">
              <w:rPr>
                <w:rFonts w:cs="Times New Roman"/>
              </w:rPr>
              <w:t>lley</w:t>
            </w:r>
            <w:proofErr w:type="spellEnd"/>
            <w:r w:rsidRPr="0012077B">
              <w:rPr>
                <w:rFonts w:cs="Times New Roman"/>
              </w:rPr>
              <w:t xml:space="preserve"> </w:t>
            </w:r>
            <w:proofErr w:type="spellStart"/>
            <w:r w:rsidRPr="0012077B">
              <w:rPr>
                <w:rFonts w:cs="Times New Roman"/>
              </w:rPr>
              <w:t>nyn</w:t>
            </w:r>
            <w:proofErr w:type="spellEnd"/>
            <w:r w:rsidRPr="0012077B">
              <w:rPr>
                <w:rFonts w:cs="Times New Roman"/>
              </w:rPr>
              <w:t xml:space="preserve"> </w:t>
            </w:r>
            <w:proofErr w:type="spellStart"/>
            <w:r w:rsidRPr="0012077B">
              <w:rPr>
                <w:rFonts w:cs="Times New Roman"/>
              </w:rPr>
              <w:t>gree</w:t>
            </w:r>
            <w:proofErr w:type="spellEnd"/>
            <w:r w:rsidRPr="0012077B">
              <w:rPr>
                <w:rFonts w:cs="Times New Roman"/>
              </w:rPr>
              <w:t xml:space="preserve">, </w:t>
            </w:r>
            <w:proofErr w:type="spellStart"/>
            <w:r w:rsidRPr="0012077B">
              <w:rPr>
                <w:rFonts w:cs="Times New Roman"/>
              </w:rPr>
              <w:t>aigney</w:t>
            </w:r>
            <w:proofErr w:type="spellEnd"/>
            <w:r w:rsidRPr="0012077B">
              <w:rPr>
                <w:rFonts w:cs="Times New Roman"/>
              </w:rPr>
              <w:t xml:space="preserve">, as </w:t>
            </w:r>
            <w:proofErr w:type="spellStart"/>
            <w:r w:rsidRPr="0012077B">
              <w:rPr>
                <w:rFonts w:cs="Times New Roman"/>
              </w:rPr>
              <w:t>niart</w:t>
            </w:r>
            <w:proofErr w:type="spellEnd"/>
            <w:r w:rsidRPr="0012077B">
              <w:rPr>
                <w:rFonts w:cs="Times New Roman"/>
              </w:rPr>
              <w:t xml:space="preserve"> </w:t>
            </w:r>
            <w:r w:rsidRPr="00692C98">
              <w:rPr>
                <w:rFonts w:cs="Times New Roman"/>
                <w:color w:val="FF0000"/>
              </w:rPr>
              <w:t xml:space="preserve">[19]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hirveish</w:t>
            </w:r>
            <w:proofErr w:type="spellEnd"/>
            <w:r w:rsidRPr="0012077B">
              <w:rPr>
                <w:rFonts w:cs="Times New Roman"/>
              </w:rPr>
              <w:t xml:space="preserve"> eh </w:t>
            </w:r>
            <w:proofErr w:type="spellStart"/>
            <w:r w:rsidRPr="0012077B">
              <w:rPr>
                <w:rFonts w:cs="Times New Roman"/>
              </w:rPr>
              <w:t>ayns</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chooilley</w:t>
            </w:r>
            <w:proofErr w:type="spellEnd"/>
            <w:r w:rsidRPr="0012077B">
              <w:rPr>
                <w:rFonts w:cs="Times New Roman"/>
              </w:rPr>
              <w:t xml:space="preserve"> </w:t>
            </w:r>
            <w:proofErr w:type="spellStart"/>
            <w:r w:rsidRPr="0012077B">
              <w:rPr>
                <w:rFonts w:cs="Times New Roman"/>
              </w:rPr>
              <w:t>obbyr</w:t>
            </w:r>
            <w:proofErr w:type="spellEnd"/>
            <w:r w:rsidRPr="0012077B">
              <w:rPr>
                <w:rFonts w:cs="Times New Roman"/>
              </w:rPr>
              <w:t xml:space="preserve"> vie, </w:t>
            </w:r>
            <w:proofErr w:type="spellStart"/>
            <w:r w:rsidRPr="0012077B">
              <w:rPr>
                <w:rFonts w:cs="Times New Roman"/>
              </w:rPr>
              <w:t>coyrt</w:t>
            </w:r>
            <w:proofErr w:type="spellEnd"/>
            <w:r w:rsidRPr="0012077B">
              <w:rPr>
                <w:rFonts w:cs="Times New Roman"/>
              </w:rPr>
              <w:t xml:space="preserve"> </w:t>
            </w:r>
            <w:proofErr w:type="spellStart"/>
            <w:r w:rsidRPr="0012077B">
              <w:rPr>
                <w:rFonts w:cs="Times New Roman"/>
              </w:rPr>
              <w:t>biallys</w:t>
            </w:r>
            <w:proofErr w:type="spellEnd"/>
            <w:r w:rsidRPr="0012077B">
              <w:rPr>
                <w:rFonts w:cs="Times New Roman"/>
              </w:rPr>
              <w:t xml:space="preserve"> </w:t>
            </w:r>
            <w:proofErr w:type="spellStart"/>
            <w:r w:rsidRPr="0012077B">
              <w:rPr>
                <w:rFonts w:cs="Times New Roman"/>
              </w:rPr>
              <w:t>gys</w:t>
            </w:r>
            <w:proofErr w:type="spellEnd"/>
            <w:r w:rsidRPr="0012077B">
              <w:rPr>
                <w:rFonts w:cs="Times New Roman"/>
              </w:rPr>
              <w:t xml:space="preserve"> e </w:t>
            </w:r>
            <w:proofErr w:type="spellStart"/>
            <w:r w:rsidRPr="0012077B">
              <w:rPr>
                <w:rFonts w:cs="Times New Roman"/>
              </w:rPr>
              <w:t>annaghyn</w:t>
            </w:r>
            <w:proofErr w:type="spellEnd"/>
            <w:r w:rsidRPr="0012077B">
              <w:rPr>
                <w:rFonts w:cs="Times New Roman"/>
              </w:rPr>
              <w:t xml:space="preserve"> </w:t>
            </w:r>
            <w:proofErr w:type="spellStart"/>
            <w:r w:rsidRPr="0012077B">
              <w:rPr>
                <w:rFonts w:cs="Times New Roman"/>
              </w:rPr>
              <w:t>choud</w:t>
            </w:r>
            <w:r w:rsidR="00553A53">
              <w:rPr>
                <w:rFonts w:cs="Times New Roman"/>
              </w:rPr>
              <w:t>’</w:t>
            </w:r>
            <w:r w:rsidRPr="0012077B">
              <w:rPr>
                <w:rFonts w:cs="Times New Roman"/>
              </w:rPr>
              <w:t>s</w:t>
            </w:r>
            <w:proofErr w:type="spellEnd"/>
            <w:r w:rsidRPr="0012077B">
              <w:rPr>
                <w:rFonts w:cs="Times New Roman"/>
              </w:rPr>
              <w:t xml:space="preserve"> ta shin bio;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hirrey</w:t>
            </w:r>
            <w:proofErr w:type="spellEnd"/>
            <w:r w:rsidRPr="0012077B">
              <w:rPr>
                <w:rFonts w:cs="Times New Roman"/>
              </w:rPr>
              <w:t xml:space="preserve"> e </w:t>
            </w:r>
            <w:proofErr w:type="spellStart"/>
            <w:r w:rsidRPr="0012077B">
              <w:rPr>
                <w:rFonts w:cs="Times New Roman"/>
              </w:rPr>
              <w:t>gloyr</w:t>
            </w:r>
            <w:proofErr w:type="spellEnd"/>
            <w:r w:rsidRPr="0012077B">
              <w:rPr>
                <w:rFonts w:cs="Times New Roman"/>
              </w:rPr>
              <w:t xml:space="preserve"> as e </w:t>
            </w:r>
            <w:proofErr w:type="spellStart"/>
            <w:r w:rsidRPr="0012077B">
              <w:rPr>
                <w:rFonts w:cs="Times New Roman"/>
              </w:rPr>
              <w:t>ooashley</w:t>
            </w:r>
            <w:proofErr w:type="spellEnd"/>
            <w:r w:rsidRPr="0012077B">
              <w:rPr>
                <w:rFonts w:cs="Times New Roman"/>
              </w:rPr>
              <w:t xml:space="preserve"> </w:t>
            </w:r>
            <w:proofErr w:type="spellStart"/>
            <w:r w:rsidRPr="0012077B">
              <w:rPr>
                <w:rFonts w:cs="Times New Roman"/>
              </w:rPr>
              <w:t>ayns</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chooilley</w:t>
            </w:r>
            <w:proofErr w:type="spellEnd"/>
            <w:r w:rsidRPr="0012077B">
              <w:rPr>
                <w:rFonts w:cs="Times New Roman"/>
              </w:rPr>
              <w:t xml:space="preserve"> </w:t>
            </w:r>
            <w:proofErr w:type="spellStart"/>
            <w:r w:rsidRPr="0012077B">
              <w:rPr>
                <w:rFonts w:cs="Times New Roman"/>
              </w:rPr>
              <w:t>nhee</w:t>
            </w:r>
            <w:proofErr w:type="spellEnd"/>
            <w:r w:rsidRPr="0012077B">
              <w:rPr>
                <w:rFonts w:cs="Times New Roman"/>
              </w:rPr>
              <w:t xml:space="preserve">, cha nee </w:t>
            </w:r>
            <w:proofErr w:type="spellStart"/>
            <w:r w:rsidRPr="0012077B">
              <w:rPr>
                <w:rFonts w:cs="Times New Roman"/>
              </w:rPr>
              <w:t>ny</w:t>
            </w:r>
            <w:proofErr w:type="spellEnd"/>
            <w:r w:rsidRPr="0012077B">
              <w:rPr>
                <w:rFonts w:cs="Times New Roman"/>
              </w:rPr>
              <w:t xml:space="preserve"> </w:t>
            </w:r>
            <w:proofErr w:type="spellStart"/>
            <w:r w:rsidRPr="0012077B">
              <w:rPr>
                <w:rFonts w:cs="Times New Roman"/>
              </w:rPr>
              <w:t>eunyssyn</w:t>
            </w:r>
            <w:proofErr w:type="spellEnd"/>
            <w:r w:rsidRPr="0012077B">
              <w:rPr>
                <w:rFonts w:cs="Times New Roman"/>
              </w:rPr>
              <w:t xml:space="preserve"> </w:t>
            </w:r>
            <w:proofErr w:type="spellStart"/>
            <w:r w:rsidRPr="0012077B">
              <w:rPr>
                <w:rFonts w:cs="Times New Roman"/>
              </w:rPr>
              <w:t>peccoil</w:t>
            </w:r>
            <w:proofErr w:type="spellEnd"/>
            <w:r w:rsidRPr="0012077B">
              <w:rPr>
                <w:rFonts w:cs="Times New Roman"/>
              </w:rPr>
              <w:t xml:space="preserve">, as </w:t>
            </w:r>
            <w:proofErr w:type="spellStart"/>
            <w:r w:rsidRPr="0012077B">
              <w:rPr>
                <w:rFonts w:cs="Times New Roman"/>
              </w:rPr>
              <w:t>gloyr</w:t>
            </w:r>
            <w:proofErr w:type="spellEnd"/>
            <w:r w:rsidRPr="0012077B">
              <w:rPr>
                <w:rFonts w:cs="Times New Roman"/>
              </w:rPr>
              <w:t xml:space="preserve"> </w:t>
            </w:r>
            <w:proofErr w:type="spellStart"/>
            <w:r w:rsidRPr="0012077B">
              <w:rPr>
                <w:rFonts w:cs="Times New Roman"/>
              </w:rPr>
              <w:t>fardailagh</w:t>
            </w:r>
            <w:proofErr w:type="spellEnd"/>
            <w:r w:rsidRPr="0012077B">
              <w:rPr>
                <w:rFonts w:cs="Times New Roman"/>
              </w:rPr>
              <w:t xml:space="preserve"> </w:t>
            </w:r>
            <w:proofErr w:type="spellStart"/>
            <w:r w:rsidRPr="0012077B">
              <w:rPr>
                <w:rFonts w:cs="Times New Roman"/>
              </w:rPr>
              <w:t>ain</w:t>
            </w:r>
            <w:proofErr w:type="spellEnd"/>
            <w:r w:rsidRPr="0012077B">
              <w:rPr>
                <w:rFonts w:cs="Times New Roman"/>
              </w:rPr>
              <w:t xml:space="preserve"> </w:t>
            </w:r>
            <w:proofErr w:type="spellStart"/>
            <w:r w:rsidRPr="0012077B">
              <w:rPr>
                <w:rFonts w:cs="Times New Roman"/>
              </w:rPr>
              <w:t>hene</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kinjagh</w:t>
            </w:r>
            <w:proofErr w:type="spellEnd"/>
            <w:r w:rsidRPr="0012077B">
              <w:rPr>
                <w:rFonts w:cs="Times New Roman"/>
              </w:rPr>
              <w:t xml:space="preserve"> </w:t>
            </w:r>
            <w:proofErr w:type="spellStart"/>
            <w:r w:rsidRPr="0012077B">
              <w:rPr>
                <w:rFonts w:cs="Times New Roman"/>
              </w:rPr>
              <w:t>agglagh</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choyrt</w:t>
            </w:r>
            <w:proofErr w:type="spellEnd"/>
            <w:r w:rsidRPr="0012077B">
              <w:rPr>
                <w:rFonts w:cs="Times New Roman"/>
              </w:rPr>
              <w:t xml:space="preserve"> </w:t>
            </w:r>
            <w:proofErr w:type="spellStart"/>
            <w:r w:rsidRPr="0012077B">
              <w:rPr>
                <w:rFonts w:cs="Times New Roman"/>
              </w:rPr>
              <w:t>corree</w:t>
            </w:r>
            <w:proofErr w:type="spellEnd"/>
            <w:r w:rsidRPr="0012077B">
              <w:rPr>
                <w:rFonts w:cs="Times New Roman"/>
              </w:rPr>
              <w:t xml:space="preserve"> er </w:t>
            </w:r>
            <w:proofErr w:type="spellStart"/>
            <w:r w:rsidRPr="0012077B">
              <w:rPr>
                <w:rFonts w:cs="Times New Roman"/>
              </w:rPr>
              <w:t>lheid</w:t>
            </w:r>
            <w:proofErr w:type="spellEnd"/>
            <w:r w:rsidRPr="0012077B">
              <w:rPr>
                <w:rFonts w:cs="Times New Roman"/>
              </w:rPr>
              <w:t xml:space="preserve"> y </w:t>
            </w:r>
            <w:proofErr w:type="spellStart"/>
            <w:r w:rsidRPr="0012077B">
              <w:rPr>
                <w:rFonts w:cs="Times New Roman"/>
                <w:iCs/>
              </w:rPr>
              <w:t>Jee</w:t>
            </w:r>
            <w:proofErr w:type="spellEnd"/>
            <w:r w:rsidRPr="0012077B">
              <w:rPr>
                <w:rFonts w:cs="Times New Roman"/>
                <w:i/>
                <w:iCs/>
              </w:rPr>
              <w:t xml:space="preserve"> </w:t>
            </w:r>
            <w:proofErr w:type="spellStart"/>
            <w:r w:rsidRPr="0012077B">
              <w:rPr>
                <w:rFonts w:cs="Times New Roman"/>
              </w:rPr>
              <w:t>myghinagh</w:t>
            </w:r>
            <w:proofErr w:type="spellEnd"/>
            <w:r w:rsidRPr="0012077B">
              <w:rPr>
                <w:rFonts w:cs="Times New Roman"/>
              </w:rPr>
              <w:t>, as Fer-</w:t>
            </w:r>
            <w:proofErr w:type="spellStart"/>
            <w:r w:rsidRPr="0012077B">
              <w:rPr>
                <w:rFonts w:cs="Times New Roman"/>
              </w:rPr>
              <w:t>kionnee</w:t>
            </w:r>
            <w:proofErr w:type="spellEnd"/>
            <w:r w:rsidRPr="0012077B">
              <w:rPr>
                <w:rFonts w:cs="Times New Roman"/>
              </w:rPr>
              <w:t xml:space="preserve"> </w:t>
            </w:r>
            <w:proofErr w:type="spellStart"/>
            <w:r w:rsidRPr="0012077B">
              <w:rPr>
                <w:rFonts w:cs="Times New Roman"/>
              </w:rPr>
              <w:t>ennoil</w:t>
            </w:r>
            <w:proofErr w:type="spellEnd"/>
            <w:r w:rsidRPr="0012077B">
              <w:rPr>
                <w:rFonts w:cs="Times New Roman"/>
              </w:rPr>
              <w:t xml:space="preserve"> </w:t>
            </w:r>
            <w:proofErr w:type="spellStart"/>
            <w:r w:rsidRPr="0012077B">
              <w:rPr>
                <w:rFonts w:cs="Times New Roman"/>
              </w:rPr>
              <w:t>ayns</w:t>
            </w:r>
            <w:proofErr w:type="spellEnd"/>
            <w:r w:rsidRPr="0012077B">
              <w:rPr>
                <w:rFonts w:cs="Times New Roman"/>
              </w:rPr>
              <w:t xml:space="preserve"> </w:t>
            </w:r>
            <w:proofErr w:type="spellStart"/>
            <w:r w:rsidRPr="0012077B">
              <w:rPr>
                <w:rFonts w:cs="Times New Roman"/>
              </w:rPr>
              <w:t>smooinaght</w:t>
            </w:r>
            <w:proofErr w:type="spellEnd"/>
            <w:r w:rsidRPr="0012077B">
              <w:rPr>
                <w:rFonts w:cs="Times New Roman"/>
              </w:rPr>
              <w:t xml:space="preserve">, </w:t>
            </w:r>
            <w:proofErr w:type="spellStart"/>
            <w:r w:rsidRPr="0012077B">
              <w:rPr>
                <w:rFonts w:cs="Times New Roman"/>
              </w:rPr>
              <w:t>raa</w:t>
            </w:r>
            <w:proofErr w:type="spellEnd"/>
            <w:r w:rsidRPr="0012077B">
              <w:rPr>
                <w:rFonts w:cs="Times New Roman"/>
              </w:rPr>
              <w:t xml:space="preserve">, </w:t>
            </w:r>
            <w:proofErr w:type="spellStart"/>
            <w:r w:rsidRPr="0012077B">
              <w:rPr>
                <w:rFonts w:cs="Times New Roman"/>
              </w:rPr>
              <w:t>ny</w:t>
            </w:r>
            <w:proofErr w:type="spellEnd"/>
            <w:r w:rsidRPr="0012077B">
              <w:rPr>
                <w:rFonts w:cs="Times New Roman"/>
              </w:rPr>
              <w:t xml:space="preserve"> </w:t>
            </w:r>
            <w:proofErr w:type="spellStart"/>
            <w:r w:rsidRPr="0012077B">
              <w:rPr>
                <w:rFonts w:cs="Times New Roman"/>
              </w:rPr>
              <w:t>jannoo</w:t>
            </w:r>
            <w:proofErr w:type="spellEnd"/>
            <w:r w:rsidRPr="0012077B">
              <w:rPr>
                <w:rFonts w:cs="Times New Roman"/>
              </w:rPr>
              <w:t xml:space="preserve">. As ta </w:t>
            </w:r>
            <w:proofErr w:type="spellStart"/>
            <w:r w:rsidRPr="0012077B">
              <w:rPr>
                <w:rFonts w:cs="Times New Roman"/>
              </w:rPr>
              <w:t>ny</w:t>
            </w:r>
            <w:proofErr w:type="spellEnd"/>
            <w:r w:rsidRPr="0012077B">
              <w:rPr>
                <w:rFonts w:cs="Times New Roman"/>
              </w:rPr>
              <w:t xml:space="preserve"> </w:t>
            </w:r>
            <w:proofErr w:type="spellStart"/>
            <w:r w:rsidRPr="0012077B">
              <w:rPr>
                <w:rFonts w:cs="Times New Roman"/>
              </w:rPr>
              <w:t>vondeishyn</w:t>
            </w:r>
            <w:proofErr w:type="spellEnd"/>
            <w:r w:rsidRPr="0012077B">
              <w:rPr>
                <w:rFonts w:cs="Times New Roman"/>
              </w:rPr>
              <w:t xml:space="preserve"> </w:t>
            </w:r>
            <w:proofErr w:type="spellStart"/>
            <w:r w:rsidRPr="0012077B">
              <w:rPr>
                <w:rFonts w:cs="Times New Roman"/>
              </w:rPr>
              <w:t>shen</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Yee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dowin</w:t>
            </w:r>
            <w:proofErr w:type="spellEnd"/>
            <w:r w:rsidRPr="0012077B">
              <w:rPr>
                <w:rFonts w:cs="Times New Roman"/>
              </w:rPr>
              <w:t xml:space="preserve"> </w:t>
            </w:r>
            <w:proofErr w:type="spellStart"/>
            <w:r w:rsidRPr="0012077B">
              <w:rPr>
                <w:rFonts w:cs="Times New Roman"/>
              </w:rPr>
              <w:t>smoonit</w:t>
            </w:r>
            <w:proofErr w:type="spellEnd"/>
            <w:r w:rsidRPr="0012077B">
              <w:rPr>
                <w:rFonts w:cs="Times New Roman"/>
              </w:rPr>
              <w:t xml:space="preserve"> er </w:t>
            </w:r>
            <w:proofErr w:type="spellStart"/>
            <w:r w:rsidRPr="0012077B">
              <w:rPr>
                <w:rFonts w:cs="Times New Roman"/>
              </w:rPr>
              <w:t>ghr</w:t>
            </w:r>
            <w:r w:rsidRPr="00692C98">
              <w:rPr>
                <w:rFonts w:cs="Times New Roman"/>
                <w:color w:val="FF0000"/>
              </w:rPr>
              <w:t>ei</w:t>
            </w:r>
            <w:r w:rsidRPr="0012077B">
              <w:rPr>
                <w:rFonts w:cs="Times New Roman"/>
              </w:rPr>
              <w:t>nnaghey</w:t>
            </w:r>
            <w:proofErr w:type="spellEnd"/>
            <w:r w:rsidRPr="0012077B">
              <w:rPr>
                <w:rFonts w:cs="Times New Roman"/>
              </w:rPr>
              <w:t xml:space="preserve"> shin, er y </w:t>
            </w:r>
            <w:proofErr w:type="spellStart"/>
            <w:r w:rsidRPr="0012077B">
              <w:rPr>
                <w:rFonts w:cs="Times New Roman"/>
              </w:rPr>
              <w:t>ghraih</w:t>
            </w:r>
            <w:proofErr w:type="spellEnd"/>
            <w:r w:rsidRPr="0012077B">
              <w:rPr>
                <w:rFonts w:cs="Times New Roman"/>
              </w:rPr>
              <w:t xml:space="preserve"> </w:t>
            </w:r>
            <w:proofErr w:type="spellStart"/>
            <w:r w:rsidRPr="0012077B">
              <w:rPr>
                <w:rFonts w:cs="Times New Roman"/>
              </w:rPr>
              <w:t>echeysyn</w:t>
            </w:r>
            <w:proofErr w:type="spellEnd"/>
            <w:r w:rsidRPr="0012077B">
              <w:rPr>
                <w:rFonts w:cs="Times New Roman"/>
              </w:rPr>
              <w:t xml:space="preserve">, </w:t>
            </w:r>
            <w:proofErr w:type="spellStart"/>
            <w:r w:rsidRPr="0012077B">
              <w:rPr>
                <w:rFonts w:cs="Times New Roman"/>
              </w:rPr>
              <w:t>myrgeddin</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ve</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kinjagh</w:t>
            </w:r>
            <w:proofErr w:type="spellEnd"/>
            <w:r w:rsidRPr="0012077B">
              <w:rPr>
                <w:rFonts w:cs="Times New Roman"/>
              </w:rPr>
              <w:t xml:space="preserve"> </w:t>
            </w:r>
            <w:proofErr w:type="spellStart"/>
            <w:r w:rsidRPr="0012077B">
              <w:rPr>
                <w:rFonts w:cs="Times New Roman"/>
              </w:rPr>
              <w:t>aarloo</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chur </w:t>
            </w:r>
            <w:proofErr w:type="spellStart"/>
            <w:r w:rsidRPr="0012077B">
              <w:rPr>
                <w:rFonts w:cs="Times New Roman"/>
              </w:rPr>
              <w:t>vondeish</w:t>
            </w:r>
            <w:proofErr w:type="spellEnd"/>
            <w:r w:rsidRPr="0012077B">
              <w:rPr>
                <w:rFonts w:cs="Times New Roman"/>
              </w:rPr>
              <w:t xml:space="preserve"> </w:t>
            </w:r>
            <w:proofErr w:type="spellStart"/>
            <w:r w:rsidRPr="0012077B">
              <w:rPr>
                <w:rFonts w:cs="Times New Roman"/>
              </w:rPr>
              <w:t>nyn</w:t>
            </w:r>
            <w:proofErr w:type="spellEnd"/>
            <w:r w:rsidRPr="0012077B">
              <w:rPr>
                <w:rFonts w:cs="Times New Roman"/>
              </w:rPr>
              <w:t xml:space="preserve"> </w:t>
            </w:r>
            <w:proofErr w:type="spellStart"/>
            <w:r w:rsidRPr="0012077B">
              <w:rPr>
                <w:rFonts w:cs="Times New Roman"/>
              </w:rPr>
              <w:t>naboonyn</w:t>
            </w:r>
            <w:proofErr w:type="spellEnd"/>
            <w:r w:rsidRPr="0012077B">
              <w:rPr>
                <w:rFonts w:cs="Times New Roman"/>
              </w:rPr>
              <w:t xml:space="preserve"> er y </w:t>
            </w:r>
            <w:proofErr w:type="spellStart"/>
            <w:r w:rsidRPr="0012077B">
              <w:rPr>
                <w:rFonts w:cs="Times New Roman"/>
              </w:rPr>
              <w:t>hoshiaght</w:t>
            </w:r>
            <w:proofErr w:type="spellEnd"/>
            <w:r w:rsidRPr="0012077B">
              <w:rPr>
                <w:rFonts w:cs="Times New Roman"/>
              </w:rPr>
              <w:t xml:space="preserve">; as, </w:t>
            </w:r>
            <w:proofErr w:type="spellStart"/>
            <w:r w:rsidRPr="0012077B">
              <w:rPr>
                <w:rFonts w:cs="Times New Roman"/>
              </w:rPr>
              <w:t>ayns</w:t>
            </w:r>
            <w:proofErr w:type="spellEnd"/>
            <w:r w:rsidRPr="0012077B">
              <w:rPr>
                <w:rFonts w:cs="Times New Roman"/>
              </w:rPr>
              <w:t xml:space="preserve"> </w:t>
            </w:r>
            <w:proofErr w:type="spellStart"/>
            <w:r w:rsidRPr="0012077B">
              <w:rPr>
                <w:rFonts w:cs="Times New Roman"/>
              </w:rPr>
              <w:t>wheesh</w:t>
            </w:r>
            <w:proofErr w:type="spellEnd"/>
            <w:r w:rsidRPr="0012077B">
              <w:rPr>
                <w:rFonts w:cs="Times New Roman"/>
              </w:rPr>
              <w:t xml:space="preserve"> as </w:t>
            </w:r>
            <w:proofErr w:type="spellStart"/>
            <w:r w:rsidRPr="0012077B">
              <w:rPr>
                <w:rFonts w:cs="Times New Roman"/>
              </w:rPr>
              <w:t>oddys</w:t>
            </w:r>
            <w:proofErr w:type="spellEnd"/>
            <w:r w:rsidRPr="0012077B">
              <w:rPr>
                <w:rFonts w:cs="Times New Roman"/>
              </w:rPr>
              <w:t xml:space="preserve"> </w:t>
            </w:r>
            <w:proofErr w:type="spellStart"/>
            <w:r w:rsidRPr="0012077B">
              <w:rPr>
                <w:rFonts w:cs="Times New Roman"/>
                <w:iCs/>
              </w:rPr>
              <w:t>m</w:t>
            </w:r>
            <w:r w:rsidRPr="00692C98">
              <w:rPr>
                <w:rFonts w:cs="Times New Roman"/>
                <w:iCs/>
                <w:color w:val="FF0000"/>
              </w:rPr>
              <w:t>a</w:t>
            </w:r>
            <w:r w:rsidRPr="0012077B">
              <w:rPr>
                <w:rFonts w:cs="Times New Roman"/>
                <w:iCs/>
              </w:rPr>
              <w:t>yd</w:t>
            </w:r>
            <w:proofErr w:type="spellEnd"/>
            <w:r w:rsidRPr="0012077B">
              <w:rPr>
                <w:rFonts w:cs="Times New Roman"/>
                <w:i/>
                <w:iCs/>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stre</w:t>
            </w:r>
            <w:r w:rsidRPr="00692C98">
              <w:rPr>
                <w:rFonts w:cs="Times New Roman"/>
                <w:color w:val="FF0000"/>
              </w:rPr>
              <w:t>e</w:t>
            </w:r>
            <w:r w:rsidRPr="0012077B">
              <w:rPr>
                <w:rFonts w:cs="Times New Roman"/>
              </w:rPr>
              <w:t>u</w:t>
            </w:r>
            <w:proofErr w:type="spellEnd"/>
            <w:r w:rsidRPr="0012077B">
              <w:rPr>
                <w:rFonts w:cs="Times New Roman"/>
              </w:rPr>
              <w:t xml:space="preserve"> </w:t>
            </w:r>
            <w:proofErr w:type="spellStart"/>
            <w:r w:rsidRPr="0012077B">
              <w:rPr>
                <w:rFonts w:cs="Times New Roman"/>
              </w:rPr>
              <w:t>lesh</w:t>
            </w:r>
            <w:proofErr w:type="spellEnd"/>
            <w:r w:rsidRPr="0012077B">
              <w:rPr>
                <w:rFonts w:cs="Times New Roman"/>
              </w:rPr>
              <w:t xml:space="preserve"> </w:t>
            </w:r>
            <w:proofErr w:type="spellStart"/>
            <w:r w:rsidRPr="0012077B">
              <w:rPr>
                <w:rFonts w:cs="Times New Roman"/>
              </w:rPr>
              <w:t>ooilley</w:t>
            </w:r>
            <w:proofErr w:type="spellEnd"/>
            <w:r w:rsidRPr="0012077B">
              <w:rPr>
                <w:rFonts w:cs="Times New Roman"/>
              </w:rPr>
              <w:t xml:space="preserve"> </w:t>
            </w:r>
            <w:proofErr w:type="spellStart"/>
            <w:r w:rsidRPr="0012077B">
              <w:rPr>
                <w:rFonts w:cs="Times New Roman"/>
              </w:rPr>
              <w:t>nyn</w:t>
            </w:r>
            <w:proofErr w:type="spellEnd"/>
            <w:r w:rsidRPr="0012077B">
              <w:rPr>
                <w:rFonts w:cs="Times New Roman"/>
              </w:rPr>
              <w:t xml:space="preserve"> </w:t>
            </w:r>
            <w:proofErr w:type="spellStart"/>
            <w:r w:rsidRPr="0012077B">
              <w:rPr>
                <w:rFonts w:cs="Times New Roman"/>
              </w:rPr>
              <w:t>niart</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yannoo</w:t>
            </w:r>
            <w:proofErr w:type="spellEnd"/>
            <w:r w:rsidRPr="0012077B">
              <w:rPr>
                <w:rFonts w:cs="Times New Roman"/>
              </w:rPr>
              <w:t xml:space="preserve"> </w:t>
            </w:r>
            <w:proofErr w:type="spellStart"/>
            <w:r w:rsidRPr="0012077B">
              <w:rPr>
                <w:rFonts w:cs="Times New Roman"/>
              </w:rPr>
              <w:t>mie</w:t>
            </w:r>
            <w:proofErr w:type="spellEnd"/>
            <w:r w:rsidRPr="0012077B">
              <w:rPr>
                <w:rFonts w:cs="Times New Roman"/>
              </w:rPr>
              <w:t xml:space="preserve"> da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chooilley</w:t>
            </w:r>
            <w:proofErr w:type="spellEnd"/>
            <w:r w:rsidRPr="0012077B">
              <w:rPr>
                <w:rFonts w:cs="Times New Roman"/>
              </w:rPr>
              <w:t xml:space="preserve"> </w:t>
            </w:r>
            <w:proofErr w:type="spellStart"/>
            <w:r w:rsidRPr="0012077B">
              <w:rPr>
                <w:rFonts w:cs="Times New Roman"/>
              </w:rPr>
              <w:t>ghooinney</w:t>
            </w:r>
            <w:proofErr w:type="spellEnd"/>
            <w:r w:rsidRPr="0012077B">
              <w:rPr>
                <w:rFonts w:cs="Times New Roman"/>
              </w:rPr>
              <w:t>.</w:t>
            </w:r>
          </w:p>
        </w:tc>
        <w:tc>
          <w:tcPr>
            <w:tcW w:w="1031" w:type="dxa"/>
          </w:tcPr>
          <w:p w14:paraId="01F48AFE" w14:textId="77777777" w:rsidR="00535FB8" w:rsidRPr="00535FB8" w:rsidRDefault="00535FB8" w:rsidP="003A2210">
            <w:pPr>
              <w:spacing w:after="80"/>
              <w:ind w:left="0" w:firstLine="0"/>
              <w:rPr>
                <w:rFonts w:cs="Times New Roman"/>
                <w:sz w:val="18"/>
                <w:szCs w:val="18"/>
              </w:rPr>
            </w:pPr>
          </w:p>
        </w:tc>
      </w:tr>
      <w:tr w:rsidR="00535FB8" w:rsidRPr="0012077B" w14:paraId="21F8E0FE" w14:textId="1D84D831" w:rsidTr="005F74B2">
        <w:tc>
          <w:tcPr>
            <w:tcW w:w="1127" w:type="dxa"/>
          </w:tcPr>
          <w:p w14:paraId="6EA1289D" w14:textId="77777777" w:rsidR="00535FB8" w:rsidRPr="006D7575" w:rsidRDefault="00535FB8" w:rsidP="00856D11">
            <w:pPr>
              <w:spacing w:after="80"/>
              <w:ind w:left="0" w:firstLine="0"/>
              <w:jc w:val="both"/>
              <w:rPr>
                <w:rFonts w:cs="Times New Roman"/>
                <w:sz w:val="18"/>
                <w:szCs w:val="18"/>
              </w:rPr>
            </w:pPr>
          </w:p>
        </w:tc>
        <w:tc>
          <w:tcPr>
            <w:tcW w:w="3404" w:type="dxa"/>
          </w:tcPr>
          <w:p w14:paraId="515FF817" w14:textId="48794036" w:rsidR="00535FB8" w:rsidRPr="0012077B" w:rsidRDefault="00535FB8" w:rsidP="00856D11">
            <w:pPr>
              <w:spacing w:after="80"/>
              <w:ind w:left="0" w:firstLine="0"/>
              <w:jc w:val="both"/>
              <w:rPr>
                <w:rFonts w:cs="Times New Roman"/>
              </w:rPr>
            </w:pPr>
            <w:r w:rsidRPr="00856D11">
              <w:rPr>
                <w:rFonts w:cs="Times New Roman"/>
              </w:rPr>
              <w:t xml:space="preserve">These be the fruits of the true faith: To do good as much as lieth in us to every man; and, above all things, and in all things, to advance the glory of God; of whom only we have our sanctification, justification, salvation, and redemption. To whom be ever glory, praise, and honour, world without end. </w:t>
            </w:r>
            <w:r w:rsidRPr="00856D11">
              <w:rPr>
                <w:rFonts w:cs="Times New Roman"/>
                <w:i/>
              </w:rPr>
              <w:t>Amen</w:t>
            </w:r>
          </w:p>
        </w:tc>
        <w:tc>
          <w:tcPr>
            <w:tcW w:w="3789" w:type="dxa"/>
          </w:tcPr>
          <w:p w14:paraId="69BD65D7" w14:textId="77777777" w:rsidR="00535FB8" w:rsidRPr="0012077B" w:rsidRDefault="00535FB8" w:rsidP="008D148C">
            <w:pPr>
              <w:spacing w:after="80"/>
              <w:ind w:left="0" w:firstLine="284"/>
              <w:jc w:val="both"/>
              <w:rPr>
                <w:rFonts w:cs="Times New Roman"/>
              </w:rPr>
            </w:pPr>
            <w:r w:rsidRPr="0012077B">
              <w:rPr>
                <w:rFonts w:cs="Times New Roman"/>
              </w:rPr>
              <w:t xml:space="preserve">Ta </w:t>
            </w:r>
            <w:proofErr w:type="spellStart"/>
            <w:r w:rsidRPr="0012077B">
              <w:rPr>
                <w:rFonts w:cs="Times New Roman"/>
              </w:rPr>
              <w:t>shoh</w:t>
            </w:r>
            <w:proofErr w:type="spellEnd"/>
            <w:r w:rsidRPr="0012077B">
              <w:rPr>
                <w:rFonts w:cs="Times New Roman"/>
              </w:rPr>
              <w:t xml:space="preserve"> </w:t>
            </w:r>
            <w:proofErr w:type="spellStart"/>
            <w:r w:rsidRPr="0012077B">
              <w:rPr>
                <w:rFonts w:cs="Times New Roman"/>
              </w:rPr>
              <w:t>messyn</w:t>
            </w:r>
            <w:proofErr w:type="spellEnd"/>
            <w:r w:rsidRPr="0012077B">
              <w:rPr>
                <w:rFonts w:cs="Times New Roman"/>
              </w:rPr>
              <w:t xml:space="preserve"> </w:t>
            </w:r>
            <w:proofErr w:type="spellStart"/>
            <w:r w:rsidRPr="0012077B">
              <w:rPr>
                <w:rFonts w:cs="Times New Roman"/>
              </w:rPr>
              <w:t>credjue</w:t>
            </w:r>
            <w:proofErr w:type="spellEnd"/>
            <w:r w:rsidRPr="0012077B">
              <w:rPr>
                <w:rFonts w:cs="Times New Roman"/>
              </w:rPr>
              <w:t xml:space="preserve"> </w:t>
            </w:r>
            <w:proofErr w:type="spellStart"/>
            <w:r w:rsidRPr="0012077B">
              <w:rPr>
                <w:rFonts w:cs="Times New Roman"/>
              </w:rPr>
              <w:t>firrinagh</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yannoo</w:t>
            </w:r>
            <w:proofErr w:type="spellEnd"/>
            <w:r w:rsidRPr="0012077B">
              <w:rPr>
                <w:rFonts w:cs="Times New Roman"/>
              </w:rPr>
              <w:t xml:space="preserve"> </w:t>
            </w:r>
            <w:proofErr w:type="spellStart"/>
            <w:r w:rsidRPr="0012077B">
              <w:rPr>
                <w:rFonts w:cs="Times New Roman"/>
              </w:rPr>
              <w:t>mie</w:t>
            </w:r>
            <w:proofErr w:type="spellEnd"/>
            <w:r w:rsidRPr="0012077B">
              <w:rPr>
                <w:rFonts w:cs="Times New Roman"/>
              </w:rPr>
              <w:t xml:space="preserve"> </w:t>
            </w:r>
            <w:proofErr w:type="spellStart"/>
            <w:r w:rsidRPr="0012077B">
              <w:rPr>
                <w:rFonts w:cs="Times New Roman"/>
              </w:rPr>
              <w:t>gys</w:t>
            </w:r>
            <w:proofErr w:type="spellEnd"/>
            <w:r w:rsidRPr="0012077B">
              <w:rPr>
                <w:rFonts w:cs="Times New Roman"/>
              </w:rPr>
              <w:t xml:space="preserve"> y </w:t>
            </w:r>
            <w:proofErr w:type="spellStart"/>
            <w:r w:rsidRPr="0012077B">
              <w:rPr>
                <w:rFonts w:cs="Times New Roman"/>
              </w:rPr>
              <w:t>chooid</w:t>
            </w:r>
            <w:proofErr w:type="spellEnd"/>
            <w:r w:rsidRPr="0012077B">
              <w:rPr>
                <w:rFonts w:cs="Times New Roman"/>
              </w:rPr>
              <w:t xml:space="preserve"> </w:t>
            </w:r>
            <w:proofErr w:type="spellStart"/>
            <w:r w:rsidRPr="0012077B">
              <w:rPr>
                <w:rFonts w:cs="Times New Roman"/>
              </w:rPr>
              <w:t>sodjey</w:t>
            </w:r>
            <w:proofErr w:type="spellEnd"/>
            <w:r w:rsidRPr="0012077B">
              <w:rPr>
                <w:rFonts w:cs="Times New Roman"/>
              </w:rPr>
              <w:t xml:space="preserve"> </w:t>
            </w:r>
            <w:proofErr w:type="spellStart"/>
            <w:r w:rsidRPr="0012077B">
              <w:rPr>
                <w:rFonts w:cs="Times New Roman"/>
              </w:rPr>
              <w:t>jeh</w:t>
            </w:r>
            <w:proofErr w:type="spellEnd"/>
            <w:r w:rsidRPr="0012077B">
              <w:rPr>
                <w:rFonts w:cs="Times New Roman"/>
              </w:rPr>
              <w:t xml:space="preserve"> </w:t>
            </w:r>
            <w:proofErr w:type="spellStart"/>
            <w:r w:rsidRPr="0012077B">
              <w:rPr>
                <w:rFonts w:cs="Times New Roman"/>
              </w:rPr>
              <w:t>nyn</w:t>
            </w:r>
            <w:proofErr w:type="spellEnd"/>
            <w:r w:rsidRPr="0012077B">
              <w:rPr>
                <w:rFonts w:cs="Times New Roman"/>
              </w:rPr>
              <w:t xml:space="preserve"> </w:t>
            </w:r>
            <w:proofErr w:type="spellStart"/>
            <w:r w:rsidRPr="0012077B">
              <w:rPr>
                <w:rFonts w:cs="Times New Roman"/>
              </w:rPr>
              <w:t>booar</w:t>
            </w:r>
            <w:proofErr w:type="spellEnd"/>
            <w:r w:rsidRPr="0012077B">
              <w:rPr>
                <w:rFonts w:cs="Times New Roman"/>
              </w:rPr>
              <w:t xml:space="preserve"> da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chooilley</w:t>
            </w:r>
            <w:proofErr w:type="spellEnd"/>
            <w:r w:rsidRPr="0012077B">
              <w:rPr>
                <w:rFonts w:cs="Times New Roman"/>
              </w:rPr>
              <w:t xml:space="preserve"> </w:t>
            </w:r>
            <w:proofErr w:type="spellStart"/>
            <w:r w:rsidRPr="0012077B">
              <w:rPr>
                <w:rFonts w:cs="Times New Roman"/>
              </w:rPr>
              <w:t>ghooinney</w:t>
            </w:r>
            <w:proofErr w:type="spellEnd"/>
            <w:r w:rsidRPr="0012077B">
              <w:rPr>
                <w:rFonts w:cs="Times New Roman"/>
              </w:rPr>
              <w:t xml:space="preserve">; as </w:t>
            </w:r>
            <w:proofErr w:type="spellStart"/>
            <w:r w:rsidRPr="0012077B">
              <w:rPr>
                <w:rFonts w:cs="Times New Roman"/>
              </w:rPr>
              <w:t>erskyn</w:t>
            </w:r>
            <w:proofErr w:type="spellEnd"/>
            <w:r w:rsidRPr="0012077B">
              <w:rPr>
                <w:rFonts w:cs="Times New Roman"/>
              </w:rPr>
              <w:t xml:space="preserve"> </w:t>
            </w:r>
            <w:proofErr w:type="spellStart"/>
            <w:r w:rsidRPr="0012077B">
              <w:rPr>
                <w:rFonts w:cs="Times New Roman"/>
              </w:rPr>
              <w:t>ooilley</w:t>
            </w:r>
            <w:proofErr w:type="spellEnd"/>
            <w:r w:rsidRPr="0012077B">
              <w:rPr>
                <w:rFonts w:cs="Times New Roman"/>
              </w:rPr>
              <w:t xml:space="preserve">, as </w:t>
            </w:r>
            <w:proofErr w:type="spellStart"/>
            <w:r w:rsidRPr="0012077B">
              <w:rPr>
                <w:rFonts w:cs="Times New Roman"/>
              </w:rPr>
              <w:t>ayns</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chooilley</w:t>
            </w:r>
            <w:proofErr w:type="spellEnd"/>
            <w:r w:rsidRPr="0012077B">
              <w:rPr>
                <w:rFonts w:cs="Times New Roman"/>
              </w:rPr>
              <w:t xml:space="preserve"> </w:t>
            </w:r>
            <w:proofErr w:type="spellStart"/>
            <w:r w:rsidRPr="0012077B">
              <w:rPr>
                <w:rFonts w:cs="Times New Roman"/>
              </w:rPr>
              <w:t>nhee</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w:t>
            </w:r>
            <w:proofErr w:type="spellStart"/>
            <w:r w:rsidRPr="0012077B">
              <w:rPr>
                <w:rFonts w:cs="Times New Roman"/>
              </w:rPr>
              <w:t>choyrt</w:t>
            </w:r>
            <w:proofErr w:type="spellEnd"/>
            <w:r w:rsidRPr="0012077B">
              <w:rPr>
                <w:rFonts w:cs="Times New Roman"/>
              </w:rPr>
              <w:t xml:space="preserve"> </w:t>
            </w:r>
            <w:proofErr w:type="spellStart"/>
            <w:r w:rsidRPr="0012077B">
              <w:rPr>
                <w:rFonts w:cs="Times New Roman"/>
              </w:rPr>
              <w:t>gloyr</w:t>
            </w:r>
            <w:proofErr w:type="spellEnd"/>
            <w:r w:rsidRPr="0012077B">
              <w:rPr>
                <w:rFonts w:cs="Times New Roman"/>
              </w:rPr>
              <w:t xml:space="preserve"> Yee er y </w:t>
            </w:r>
            <w:proofErr w:type="spellStart"/>
            <w:r w:rsidRPr="0012077B">
              <w:rPr>
                <w:rFonts w:cs="Times New Roman"/>
              </w:rPr>
              <w:t>hoshiaght</w:t>
            </w:r>
            <w:proofErr w:type="spellEnd"/>
            <w:r w:rsidRPr="0012077B">
              <w:rPr>
                <w:rFonts w:cs="Times New Roman"/>
              </w:rPr>
              <w:t xml:space="preserve">, </w:t>
            </w:r>
            <w:proofErr w:type="spellStart"/>
            <w:r w:rsidRPr="0012077B">
              <w:rPr>
                <w:rFonts w:cs="Times New Roman"/>
              </w:rPr>
              <w:t>liorishyn</w:t>
            </w:r>
            <w:proofErr w:type="spellEnd"/>
            <w:r w:rsidRPr="0012077B">
              <w:rPr>
                <w:rFonts w:cs="Times New Roman"/>
              </w:rPr>
              <w:t xml:space="preserve"> </w:t>
            </w:r>
            <w:proofErr w:type="spellStart"/>
            <w:r w:rsidRPr="0012077B">
              <w:rPr>
                <w:rFonts w:cs="Times New Roman"/>
              </w:rPr>
              <w:t>ny-lomarcan</w:t>
            </w:r>
            <w:proofErr w:type="spellEnd"/>
            <w:r w:rsidRPr="0012077B">
              <w:rPr>
                <w:rFonts w:cs="Times New Roman"/>
              </w:rPr>
              <w:t xml:space="preserve"> ta shin er </w:t>
            </w:r>
            <w:proofErr w:type="spellStart"/>
            <w:r w:rsidRPr="0012077B">
              <w:rPr>
                <w:rFonts w:cs="Times New Roman"/>
              </w:rPr>
              <w:t>nyn</w:t>
            </w:r>
            <w:proofErr w:type="spellEnd"/>
            <w:r w:rsidRPr="0012077B">
              <w:rPr>
                <w:rFonts w:cs="Times New Roman"/>
              </w:rPr>
              <w:t xml:space="preserve"> </w:t>
            </w:r>
            <w:proofErr w:type="spellStart"/>
            <w:r w:rsidRPr="0012077B">
              <w:rPr>
                <w:rFonts w:cs="Times New Roman"/>
              </w:rPr>
              <w:t>gasherickey</w:t>
            </w:r>
            <w:proofErr w:type="spellEnd"/>
            <w:r w:rsidRPr="0012077B">
              <w:rPr>
                <w:rFonts w:cs="Times New Roman"/>
              </w:rPr>
              <w:t xml:space="preserve"> ta shin er </w:t>
            </w:r>
            <w:proofErr w:type="spellStart"/>
            <w:r w:rsidRPr="0012077B">
              <w:rPr>
                <w:rFonts w:cs="Times New Roman"/>
              </w:rPr>
              <w:t>nyn</w:t>
            </w:r>
            <w:proofErr w:type="spellEnd"/>
            <w:r w:rsidRPr="0012077B">
              <w:rPr>
                <w:rFonts w:cs="Times New Roman"/>
              </w:rPr>
              <w:t xml:space="preserve"> </w:t>
            </w:r>
            <w:proofErr w:type="spellStart"/>
            <w:r w:rsidRPr="0012077B">
              <w:rPr>
                <w:rFonts w:cs="Times New Roman"/>
              </w:rPr>
              <w:t>seyrey</w:t>
            </w:r>
            <w:proofErr w:type="spellEnd"/>
            <w:r w:rsidRPr="0012077B">
              <w:rPr>
                <w:rFonts w:cs="Times New Roman"/>
              </w:rPr>
              <w:t xml:space="preserve">, as er </w:t>
            </w:r>
            <w:proofErr w:type="spellStart"/>
            <w:r w:rsidRPr="0012077B">
              <w:rPr>
                <w:rFonts w:cs="Times New Roman"/>
              </w:rPr>
              <w:t>nyn</w:t>
            </w:r>
            <w:proofErr w:type="spellEnd"/>
            <w:r w:rsidRPr="0012077B">
              <w:rPr>
                <w:rFonts w:cs="Times New Roman"/>
              </w:rPr>
              <w:t xml:space="preserve"> </w:t>
            </w:r>
            <w:proofErr w:type="spellStart"/>
            <w:r w:rsidRPr="0012077B">
              <w:rPr>
                <w:rFonts w:cs="Times New Roman"/>
              </w:rPr>
              <w:t>sauail</w:t>
            </w:r>
            <w:proofErr w:type="spellEnd"/>
            <w:r w:rsidRPr="0012077B">
              <w:rPr>
                <w:rFonts w:cs="Times New Roman"/>
              </w:rPr>
              <w:t xml:space="preserve">, </w:t>
            </w:r>
            <w:proofErr w:type="spellStart"/>
            <w:r w:rsidRPr="0012077B">
              <w:rPr>
                <w:rFonts w:cs="Times New Roman"/>
              </w:rPr>
              <w:t>huggeysyn</w:t>
            </w:r>
            <w:proofErr w:type="spellEnd"/>
            <w:r w:rsidRPr="0012077B">
              <w:rPr>
                <w:rFonts w:cs="Times New Roman"/>
              </w:rPr>
              <w:t xml:space="preserve"> </w:t>
            </w:r>
            <w:proofErr w:type="spellStart"/>
            <w:r w:rsidRPr="0012077B">
              <w:rPr>
                <w:rFonts w:cs="Times New Roman"/>
              </w:rPr>
              <w:t>dy</w:t>
            </w:r>
            <w:proofErr w:type="spellEnd"/>
            <w:r w:rsidRPr="0012077B">
              <w:rPr>
                <w:rFonts w:cs="Times New Roman"/>
              </w:rPr>
              <w:t xml:space="preserve"> r</w:t>
            </w:r>
            <w:r w:rsidRPr="00692C98">
              <w:rPr>
                <w:rFonts w:cs="Times New Roman"/>
                <w:color w:val="FF0000"/>
              </w:rPr>
              <w:t>o</w:t>
            </w:r>
            <w:r w:rsidRPr="0012077B">
              <w:rPr>
                <w:rFonts w:cs="Times New Roman"/>
              </w:rPr>
              <w:t xml:space="preserve">w </w:t>
            </w:r>
            <w:proofErr w:type="spellStart"/>
            <w:r w:rsidRPr="0012077B">
              <w:rPr>
                <w:rFonts w:cs="Times New Roman"/>
              </w:rPr>
              <w:t>gloyr</w:t>
            </w:r>
            <w:proofErr w:type="spellEnd"/>
            <w:r w:rsidRPr="0012077B">
              <w:rPr>
                <w:rFonts w:cs="Times New Roman"/>
              </w:rPr>
              <w:t xml:space="preserve"> as </w:t>
            </w:r>
            <w:proofErr w:type="spellStart"/>
            <w:r w:rsidRPr="0012077B">
              <w:rPr>
                <w:rFonts w:cs="Times New Roman"/>
              </w:rPr>
              <w:t>moylley</w:t>
            </w:r>
            <w:proofErr w:type="spellEnd"/>
            <w:r w:rsidRPr="0012077B">
              <w:rPr>
                <w:rFonts w:cs="Times New Roman"/>
              </w:rPr>
              <w:t xml:space="preserve"> as </w:t>
            </w:r>
            <w:proofErr w:type="spellStart"/>
            <w:r w:rsidRPr="0012077B">
              <w:rPr>
                <w:rFonts w:cs="Times New Roman"/>
              </w:rPr>
              <w:t>ooashley</w:t>
            </w:r>
            <w:proofErr w:type="spellEnd"/>
            <w:r w:rsidRPr="0012077B">
              <w:rPr>
                <w:rFonts w:cs="Times New Roman"/>
              </w:rPr>
              <w:t xml:space="preserve"> </w:t>
            </w:r>
            <w:proofErr w:type="spellStart"/>
            <w:r w:rsidRPr="0012077B">
              <w:rPr>
                <w:rFonts w:cs="Times New Roman"/>
              </w:rPr>
              <w:t>seihll</w:t>
            </w:r>
            <w:proofErr w:type="spellEnd"/>
            <w:r w:rsidRPr="0012077B">
              <w:rPr>
                <w:rFonts w:cs="Times New Roman"/>
              </w:rPr>
              <w:t xml:space="preserve"> gyn </w:t>
            </w:r>
            <w:proofErr w:type="spellStart"/>
            <w:r w:rsidRPr="0012077B">
              <w:rPr>
                <w:rFonts w:cs="Times New Roman"/>
              </w:rPr>
              <w:t>jerrey</w:t>
            </w:r>
            <w:proofErr w:type="spellEnd"/>
            <w:r w:rsidRPr="0012077B">
              <w:rPr>
                <w:rFonts w:cs="Times New Roman"/>
              </w:rPr>
              <w:t>.—</w:t>
            </w:r>
            <w:r w:rsidRPr="0012077B">
              <w:rPr>
                <w:rFonts w:cs="Times New Roman"/>
                <w:i/>
              </w:rPr>
              <w:t>Amen</w:t>
            </w:r>
            <w:r w:rsidRPr="0012077B">
              <w:rPr>
                <w:rFonts w:cs="Times New Roman"/>
              </w:rPr>
              <w:t xml:space="preserve">. </w:t>
            </w:r>
          </w:p>
        </w:tc>
        <w:tc>
          <w:tcPr>
            <w:tcW w:w="1031" w:type="dxa"/>
          </w:tcPr>
          <w:p w14:paraId="0C667FD6" w14:textId="77777777" w:rsidR="00535FB8" w:rsidRPr="00535FB8" w:rsidRDefault="00535FB8" w:rsidP="003A2210">
            <w:pPr>
              <w:spacing w:after="80"/>
              <w:ind w:left="0" w:firstLine="0"/>
              <w:rPr>
                <w:rFonts w:cs="Times New Roman"/>
                <w:sz w:val="18"/>
                <w:szCs w:val="18"/>
              </w:rPr>
            </w:pPr>
          </w:p>
        </w:tc>
      </w:tr>
    </w:tbl>
    <w:p w14:paraId="5840310F" w14:textId="0EE749ED" w:rsidR="00167566" w:rsidRDefault="00167566" w:rsidP="00C35E88">
      <w:pPr>
        <w:ind w:left="0" w:firstLine="0"/>
        <w:rPr>
          <w:rFonts w:cs="Times New Roman"/>
        </w:rPr>
        <w:sectPr w:rsidR="00167566" w:rsidSect="004C4801">
          <w:headerReference w:type="default" r:id="rId12"/>
          <w:pgSz w:w="11906" w:h="16838"/>
          <w:pgMar w:top="1134" w:right="1134" w:bottom="1134" w:left="1134" w:header="708" w:footer="708" w:gutter="0"/>
          <w:cols w:space="708"/>
          <w:titlePg/>
          <w:docGrid w:linePitch="360"/>
          <w15:footnoteColumns w:val="2"/>
        </w:sectPr>
      </w:pPr>
    </w:p>
    <w:p w14:paraId="1EE244B1" w14:textId="13D472AE" w:rsidR="0012077B" w:rsidRDefault="0012077B" w:rsidP="00C35E88">
      <w:pPr>
        <w:ind w:left="0" w:firstLine="0"/>
        <w:rPr>
          <w:rFonts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1"/>
        <w:gridCol w:w="3729"/>
        <w:gridCol w:w="3997"/>
        <w:gridCol w:w="911"/>
      </w:tblGrid>
      <w:tr w:rsidR="001A4D58" w:rsidRPr="00E50C49" w14:paraId="6BE5EEB7" w14:textId="75C109BF" w:rsidTr="00C336D8">
        <w:tc>
          <w:tcPr>
            <w:tcW w:w="991" w:type="dxa"/>
          </w:tcPr>
          <w:p w14:paraId="7572CD2C" w14:textId="77777777" w:rsidR="001A4D58" w:rsidRPr="00BE0B69" w:rsidRDefault="001A4D58" w:rsidP="00BE0B69">
            <w:pPr>
              <w:ind w:left="0" w:firstLine="0"/>
              <w:rPr>
                <w:rFonts w:cs="Times New Roman"/>
                <w:sz w:val="18"/>
                <w:szCs w:val="18"/>
              </w:rPr>
            </w:pPr>
          </w:p>
        </w:tc>
        <w:tc>
          <w:tcPr>
            <w:tcW w:w="3729" w:type="dxa"/>
          </w:tcPr>
          <w:p w14:paraId="25B07D2A" w14:textId="14C8C679" w:rsidR="001A4D58" w:rsidRPr="00E50C49" w:rsidRDefault="001A4D58" w:rsidP="00855286">
            <w:pPr>
              <w:spacing w:after="80"/>
              <w:ind w:left="0" w:firstLine="0"/>
              <w:jc w:val="center"/>
              <w:rPr>
                <w:rFonts w:cs="Times New Roman"/>
              </w:rPr>
            </w:pPr>
          </w:p>
        </w:tc>
        <w:tc>
          <w:tcPr>
            <w:tcW w:w="3997" w:type="dxa"/>
          </w:tcPr>
          <w:p w14:paraId="7EBE76F1" w14:textId="4F41090A" w:rsidR="001A4D58" w:rsidRPr="00E50C49" w:rsidRDefault="001A4D58" w:rsidP="00855286">
            <w:pPr>
              <w:spacing w:after="80"/>
              <w:ind w:left="0" w:firstLine="0"/>
              <w:jc w:val="center"/>
              <w:rPr>
                <w:rFonts w:cs="Times New Roman"/>
              </w:rPr>
            </w:pPr>
            <w:r w:rsidRPr="00E50C49">
              <w:rPr>
                <w:rFonts w:cs="Times New Roman"/>
              </w:rPr>
              <w:t>[ENGRAVING ]</w:t>
            </w:r>
          </w:p>
        </w:tc>
        <w:tc>
          <w:tcPr>
            <w:tcW w:w="911" w:type="dxa"/>
          </w:tcPr>
          <w:p w14:paraId="099FE80A" w14:textId="77777777" w:rsidR="001A4D58" w:rsidRPr="001A4D58" w:rsidRDefault="001A4D58" w:rsidP="001A4D58">
            <w:pPr>
              <w:spacing w:after="80"/>
              <w:ind w:left="0" w:firstLine="0"/>
              <w:rPr>
                <w:rFonts w:cs="Times New Roman"/>
                <w:sz w:val="18"/>
                <w:szCs w:val="18"/>
              </w:rPr>
            </w:pPr>
          </w:p>
        </w:tc>
      </w:tr>
      <w:tr w:rsidR="001A4D58" w:rsidRPr="00E50C49" w14:paraId="5AD7B4EC" w14:textId="569580A7" w:rsidTr="00C336D8">
        <w:tc>
          <w:tcPr>
            <w:tcW w:w="991" w:type="dxa"/>
          </w:tcPr>
          <w:p w14:paraId="41CBB7D0" w14:textId="77777777" w:rsidR="001A4D58" w:rsidRPr="00BE0B69" w:rsidRDefault="001A4D58" w:rsidP="00BE0B69">
            <w:pPr>
              <w:ind w:left="0" w:firstLine="0"/>
              <w:rPr>
                <w:rFonts w:cs="Times New Roman"/>
                <w:sz w:val="18"/>
                <w:szCs w:val="18"/>
              </w:rPr>
            </w:pPr>
          </w:p>
        </w:tc>
        <w:tc>
          <w:tcPr>
            <w:tcW w:w="3729" w:type="dxa"/>
          </w:tcPr>
          <w:p w14:paraId="6F03C35C" w14:textId="5035FA2F" w:rsidR="001A4D58" w:rsidRPr="00E50C49" w:rsidRDefault="001A4D58" w:rsidP="00855286">
            <w:pPr>
              <w:spacing w:after="80"/>
              <w:ind w:left="0" w:firstLine="0"/>
              <w:jc w:val="center"/>
              <w:rPr>
                <w:rFonts w:cs="Times New Roman"/>
              </w:rPr>
            </w:pPr>
          </w:p>
        </w:tc>
        <w:tc>
          <w:tcPr>
            <w:tcW w:w="3997" w:type="dxa"/>
          </w:tcPr>
          <w:p w14:paraId="7E6A9B60" w14:textId="0DF615AE" w:rsidR="001A4D58" w:rsidRPr="001A4D58" w:rsidRDefault="001A4D58" w:rsidP="00855286">
            <w:pPr>
              <w:spacing w:after="80"/>
              <w:ind w:left="0" w:firstLine="0"/>
              <w:jc w:val="center"/>
              <w:rPr>
                <w:rFonts w:cs="Times New Roman"/>
                <w:sz w:val="20"/>
                <w:szCs w:val="20"/>
              </w:rPr>
            </w:pPr>
            <w:r w:rsidRPr="001A4D58">
              <w:rPr>
                <w:rFonts w:cs="Times New Roman"/>
                <w:sz w:val="20"/>
                <w:szCs w:val="20"/>
              </w:rPr>
              <w:t xml:space="preserve">“Hug eh </w:t>
            </w:r>
            <w:proofErr w:type="spellStart"/>
            <w:r w:rsidRPr="001A4D58">
              <w:rPr>
                <w:rFonts w:cs="Times New Roman"/>
                <w:sz w:val="20"/>
                <w:szCs w:val="20"/>
              </w:rPr>
              <w:t>graih</w:t>
            </w:r>
            <w:proofErr w:type="spellEnd"/>
            <w:r w:rsidRPr="001A4D58">
              <w:rPr>
                <w:rFonts w:cs="Times New Roman"/>
                <w:sz w:val="20"/>
                <w:szCs w:val="20"/>
              </w:rPr>
              <w:t xml:space="preserve"> cha nee </w:t>
            </w:r>
            <w:proofErr w:type="spellStart"/>
            <w:r w:rsidRPr="001A4D58">
              <w:rPr>
                <w:rFonts w:cs="Times New Roman"/>
                <w:sz w:val="20"/>
                <w:szCs w:val="20"/>
              </w:rPr>
              <w:t>ynrycan</w:t>
            </w:r>
            <w:proofErr w:type="spellEnd"/>
            <w:r w:rsidRPr="001A4D58">
              <w:rPr>
                <w:rFonts w:cs="Times New Roman"/>
                <w:sz w:val="20"/>
                <w:szCs w:val="20"/>
              </w:rPr>
              <w:t xml:space="preserve"> da e </w:t>
            </w:r>
            <w:proofErr w:type="spellStart"/>
            <w:r w:rsidRPr="001A4D58">
              <w:rPr>
                <w:rFonts w:cs="Times New Roman"/>
                <w:sz w:val="20"/>
                <w:szCs w:val="20"/>
              </w:rPr>
              <w:t>chaarjyn</w:t>
            </w:r>
            <w:proofErr w:type="spellEnd"/>
            <w:r w:rsidRPr="001A4D58">
              <w:rPr>
                <w:rFonts w:cs="Times New Roman"/>
                <w:sz w:val="20"/>
                <w:szCs w:val="20"/>
              </w:rPr>
              <w:t xml:space="preserve">, </w:t>
            </w:r>
            <w:proofErr w:type="spellStart"/>
            <w:r w:rsidRPr="001A4D58">
              <w:rPr>
                <w:rFonts w:cs="Times New Roman"/>
                <w:sz w:val="20"/>
                <w:szCs w:val="20"/>
              </w:rPr>
              <w:t>agh</w:t>
            </w:r>
            <w:proofErr w:type="spellEnd"/>
            <w:r w:rsidRPr="001A4D58">
              <w:rPr>
                <w:rFonts w:cs="Times New Roman"/>
                <w:sz w:val="20"/>
                <w:szCs w:val="20"/>
              </w:rPr>
              <w:t xml:space="preserve"> da e </w:t>
            </w:r>
            <w:proofErr w:type="spellStart"/>
            <w:r w:rsidRPr="001A4D58">
              <w:rPr>
                <w:rFonts w:cs="Times New Roman"/>
                <w:sz w:val="20"/>
                <w:szCs w:val="20"/>
              </w:rPr>
              <w:t>noidyn</w:t>
            </w:r>
            <w:proofErr w:type="spellEnd"/>
            <w:r w:rsidRPr="001A4D58">
              <w:rPr>
                <w:rFonts w:cs="Times New Roman"/>
                <w:sz w:val="20"/>
                <w:szCs w:val="20"/>
              </w:rPr>
              <w:t>.” — (p. 5)</w:t>
            </w:r>
          </w:p>
        </w:tc>
        <w:tc>
          <w:tcPr>
            <w:tcW w:w="911" w:type="dxa"/>
          </w:tcPr>
          <w:p w14:paraId="40756946" w14:textId="77777777" w:rsidR="001A4D58" w:rsidRPr="001A4D58" w:rsidRDefault="001A4D58" w:rsidP="001A4D58">
            <w:pPr>
              <w:spacing w:after="80"/>
              <w:ind w:left="0" w:firstLine="0"/>
              <w:rPr>
                <w:rFonts w:cs="Times New Roman"/>
                <w:sz w:val="18"/>
                <w:szCs w:val="18"/>
              </w:rPr>
            </w:pPr>
          </w:p>
        </w:tc>
      </w:tr>
      <w:tr w:rsidR="001A4D58" w:rsidRPr="00E50C49" w14:paraId="4199A796" w14:textId="73547DC4" w:rsidTr="00C336D8">
        <w:tc>
          <w:tcPr>
            <w:tcW w:w="991" w:type="dxa"/>
          </w:tcPr>
          <w:p w14:paraId="1AB4E34A" w14:textId="77777777" w:rsidR="001A4D58" w:rsidRPr="00BE0B69" w:rsidRDefault="001A4D58" w:rsidP="00BE0B69">
            <w:pPr>
              <w:ind w:left="0" w:firstLine="0"/>
              <w:rPr>
                <w:rFonts w:cs="Times New Roman"/>
                <w:sz w:val="18"/>
                <w:szCs w:val="18"/>
              </w:rPr>
            </w:pPr>
          </w:p>
        </w:tc>
        <w:tc>
          <w:tcPr>
            <w:tcW w:w="3729" w:type="dxa"/>
          </w:tcPr>
          <w:p w14:paraId="2044B61A" w14:textId="3F577F21" w:rsidR="001A4D58" w:rsidRPr="00E50C49" w:rsidRDefault="001A4D58" w:rsidP="00855286">
            <w:pPr>
              <w:spacing w:after="80"/>
              <w:ind w:left="0" w:firstLine="0"/>
              <w:jc w:val="center"/>
              <w:rPr>
                <w:rFonts w:cs="Times New Roman"/>
              </w:rPr>
            </w:pPr>
          </w:p>
        </w:tc>
        <w:tc>
          <w:tcPr>
            <w:tcW w:w="3997" w:type="dxa"/>
          </w:tcPr>
          <w:p w14:paraId="070ABA4C" w14:textId="77777777" w:rsidR="001A4D58" w:rsidRPr="00E50C49" w:rsidRDefault="001A4D58" w:rsidP="00855286">
            <w:pPr>
              <w:spacing w:after="80"/>
              <w:ind w:left="0" w:firstLine="0"/>
              <w:jc w:val="center"/>
              <w:rPr>
                <w:rFonts w:cs="Times New Roman"/>
              </w:rPr>
            </w:pPr>
            <w:r w:rsidRPr="001A4D58">
              <w:rPr>
                <w:rFonts w:cs="Times New Roman"/>
                <w:sz w:val="24"/>
                <w:szCs w:val="24"/>
              </w:rPr>
              <w:t>YN CHEYOO HOMILY</w:t>
            </w:r>
          </w:p>
        </w:tc>
        <w:tc>
          <w:tcPr>
            <w:tcW w:w="911" w:type="dxa"/>
          </w:tcPr>
          <w:p w14:paraId="0B69B228" w14:textId="77777777" w:rsidR="001A4D58" w:rsidRPr="001A4D58" w:rsidRDefault="001A4D58" w:rsidP="001A4D58">
            <w:pPr>
              <w:spacing w:after="80"/>
              <w:ind w:left="0" w:firstLine="0"/>
              <w:rPr>
                <w:rFonts w:cs="Times New Roman"/>
                <w:sz w:val="18"/>
                <w:szCs w:val="18"/>
              </w:rPr>
            </w:pPr>
          </w:p>
        </w:tc>
      </w:tr>
      <w:tr w:rsidR="001A4D58" w:rsidRPr="00E50C49" w14:paraId="4D7274F9" w14:textId="70E45603" w:rsidTr="00C336D8">
        <w:tc>
          <w:tcPr>
            <w:tcW w:w="991" w:type="dxa"/>
          </w:tcPr>
          <w:p w14:paraId="6006E22A" w14:textId="77777777" w:rsidR="001A4D58" w:rsidRPr="00BE0B69" w:rsidRDefault="001A4D58" w:rsidP="00BE0B69">
            <w:pPr>
              <w:ind w:left="0" w:firstLine="0"/>
              <w:rPr>
                <w:rFonts w:cs="Times New Roman"/>
                <w:sz w:val="18"/>
                <w:szCs w:val="18"/>
              </w:rPr>
            </w:pPr>
          </w:p>
        </w:tc>
        <w:tc>
          <w:tcPr>
            <w:tcW w:w="3729" w:type="dxa"/>
          </w:tcPr>
          <w:p w14:paraId="3EBF0540" w14:textId="2880609B" w:rsidR="001A4D58" w:rsidRPr="00E50C49" w:rsidRDefault="001A4D58" w:rsidP="00855286">
            <w:pPr>
              <w:spacing w:after="80"/>
              <w:ind w:left="0" w:firstLine="0"/>
              <w:jc w:val="center"/>
              <w:rPr>
                <w:rFonts w:cs="Times New Roman"/>
              </w:rPr>
            </w:pPr>
          </w:p>
        </w:tc>
        <w:tc>
          <w:tcPr>
            <w:tcW w:w="3997" w:type="dxa"/>
          </w:tcPr>
          <w:p w14:paraId="41394756" w14:textId="7E37B48E" w:rsidR="001A4D58" w:rsidRPr="00855286" w:rsidRDefault="001A4D58" w:rsidP="00855286">
            <w:pPr>
              <w:spacing w:after="80"/>
              <w:ind w:left="0" w:firstLine="0"/>
              <w:jc w:val="center"/>
              <w:rPr>
                <w:rFonts w:cs="Times New Roman"/>
                <w:smallCaps/>
              </w:rPr>
            </w:pPr>
            <w:proofErr w:type="spellStart"/>
            <w:r w:rsidRPr="00855286">
              <w:rPr>
                <w:rFonts w:cs="Times New Roman"/>
                <w:smallCaps/>
              </w:rPr>
              <w:t>jeh</w:t>
            </w:r>
            <w:proofErr w:type="spellEnd"/>
          </w:p>
        </w:tc>
        <w:tc>
          <w:tcPr>
            <w:tcW w:w="911" w:type="dxa"/>
          </w:tcPr>
          <w:p w14:paraId="02C494C0" w14:textId="77777777" w:rsidR="001A4D58" w:rsidRPr="001A4D58" w:rsidRDefault="001A4D58" w:rsidP="001A4D58">
            <w:pPr>
              <w:spacing w:after="80"/>
              <w:ind w:left="0" w:firstLine="0"/>
              <w:rPr>
                <w:rFonts w:cs="Times New Roman"/>
                <w:smallCaps/>
                <w:sz w:val="18"/>
                <w:szCs w:val="18"/>
              </w:rPr>
            </w:pPr>
          </w:p>
        </w:tc>
      </w:tr>
      <w:tr w:rsidR="001A4D58" w:rsidRPr="00E50C49" w14:paraId="3005684E" w14:textId="4A8B2D57" w:rsidTr="00C336D8">
        <w:tc>
          <w:tcPr>
            <w:tcW w:w="991" w:type="dxa"/>
          </w:tcPr>
          <w:p w14:paraId="61E106F3" w14:textId="77777777" w:rsidR="001A4D58" w:rsidRPr="00BE0B69" w:rsidRDefault="001A4D58" w:rsidP="00BE0B69">
            <w:pPr>
              <w:ind w:left="0" w:firstLine="0"/>
              <w:rPr>
                <w:rFonts w:cs="Times New Roman"/>
                <w:sz w:val="18"/>
                <w:szCs w:val="18"/>
              </w:rPr>
            </w:pPr>
          </w:p>
        </w:tc>
        <w:tc>
          <w:tcPr>
            <w:tcW w:w="3729" w:type="dxa"/>
          </w:tcPr>
          <w:p w14:paraId="3AFE6048" w14:textId="5F66D5BF" w:rsidR="001A4D58" w:rsidRPr="00E50C49" w:rsidRDefault="001A4D58" w:rsidP="00855286">
            <w:pPr>
              <w:spacing w:after="80"/>
              <w:ind w:left="0" w:firstLine="0"/>
              <w:jc w:val="center"/>
              <w:rPr>
                <w:rFonts w:cs="Times New Roman"/>
              </w:rPr>
            </w:pPr>
            <w:r>
              <w:rPr>
                <w:rFonts w:cs="Times New Roman"/>
              </w:rPr>
              <w:t>A</w:t>
            </w:r>
          </w:p>
        </w:tc>
        <w:tc>
          <w:tcPr>
            <w:tcW w:w="3997" w:type="dxa"/>
          </w:tcPr>
          <w:p w14:paraId="4BC06C3E" w14:textId="77777777" w:rsidR="001A4D58" w:rsidRPr="00855286" w:rsidRDefault="001A4D58" w:rsidP="00855286">
            <w:pPr>
              <w:spacing w:after="80"/>
              <w:ind w:left="0" w:firstLine="0"/>
              <w:jc w:val="center"/>
              <w:rPr>
                <w:rFonts w:ascii="Old English Text MT" w:hAnsi="Old English Text MT" w:cs="Times New Roman"/>
                <w:iCs/>
                <w:sz w:val="32"/>
                <w:szCs w:val="32"/>
              </w:rPr>
            </w:pPr>
            <w:proofErr w:type="spellStart"/>
            <w:r w:rsidRPr="00855286">
              <w:rPr>
                <w:rFonts w:ascii="Old English Text MT" w:hAnsi="Old English Text MT" w:cs="Times New Roman"/>
                <w:iCs/>
                <w:sz w:val="32"/>
                <w:szCs w:val="32"/>
              </w:rPr>
              <w:t>Agglish</w:t>
            </w:r>
            <w:proofErr w:type="spellEnd"/>
            <w:r w:rsidRPr="00855286">
              <w:rPr>
                <w:rFonts w:ascii="Old English Text MT" w:hAnsi="Old English Text MT" w:cs="Times New Roman"/>
                <w:iCs/>
                <w:sz w:val="32"/>
                <w:szCs w:val="32"/>
              </w:rPr>
              <w:t xml:space="preserve"> </w:t>
            </w:r>
            <w:proofErr w:type="spellStart"/>
            <w:r w:rsidRPr="00855286">
              <w:rPr>
                <w:rFonts w:ascii="Old English Text MT" w:hAnsi="Old English Text MT" w:cs="Times New Roman"/>
                <w:iCs/>
                <w:sz w:val="32"/>
                <w:szCs w:val="32"/>
              </w:rPr>
              <w:t>Hostyn</w:t>
            </w:r>
            <w:proofErr w:type="spellEnd"/>
            <w:r w:rsidRPr="00855286">
              <w:rPr>
                <w:rFonts w:ascii="Old English Text MT" w:hAnsi="Old English Text MT" w:cs="Times New Roman"/>
                <w:iCs/>
                <w:sz w:val="32"/>
                <w:szCs w:val="32"/>
              </w:rPr>
              <w:t>:</w:t>
            </w:r>
          </w:p>
        </w:tc>
        <w:tc>
          <w:tcPr>
            <w:tcW w:w="911" w:type="dxa"/>
          </w:tcPr>
          <w:p w14:paraId="58574729" w14:textId="77777777" w:rsidR="001A4D58" w:rsidRPr="001A4D58" w:rsidRDefault="001A4D58" w:rsidP="001A4D58">
            <w:pPr>
              <w:spacing w:after="80"/>
              <w:ind w:left="0" w:firstLine="0"/>
              <w:rPr>
                <w:rFonts w:ascii="Old English Text MT" w:hAnsi="Old English Text MT" w:cs="Times New Roman"/>
                <w:iCs/>
                <w:sz w:val="18"/>
                <w:szCs w:val="18"/>
              </w:rPr>
            </w:pPr>
          </w:p>
        </w:tc>
      </w:tr>
      <w:tr w:rsidR="001A4D58" w:rsidRPr="00E50C49" w14:paraId="1FD0FAE9" w14:textId="2751D799" w:rsidTr="00C336D8">
        <w:tc>
          <w:tcPr>
            <w:tcW w:w="991" w:type="dxa"/>
          </w:tcPr>
          <w:p w14:paraId="43331A2A" w14:textId="77777777" w:rsidR="001A4D58" w:rsidRPr="00BE0B69" w:rsidRDefault="001A4D58" w:rsidP="00BE0B69">
            <w:pPr>
              <w:ind w:left="0" w:firstLine="0"/>
              <w:rPr>
                <w:rFonts w:cs="Times New Roman"/>
                <w:i/>
                <w:iCs/>
                <w:sz w:val="18"/>
                <w:szCs w:val="18"/>
              </w:rPr>
            </w:pPr>
          </w:p>
        </w:tc>
        <w:tc>
          <w:tcPr>
            <w:tcW w:w="3729" w:type="dxa"/>
          </w:tcPr>
          <w:p w14:paraId="5A7F53BF" w14:textId="49DEB752" w:rsidR="001A4D58" w:rsidRPr="00855286" w:rsidRDefault="001A4D58" w:rsidP="00855286">
            <w:pPr>
              <w:spacing w:after="80"/>
              <w:ind w:left="0" w:firstLine="0"/>
              <w:jc w:val="center"/>
              <w:rPr>
                <w:rFonts w:cs="Times New Roman"/>
                <w:iCs/>
              </w:rPr>
            </w:pPr>
            <w:r w:rsidRPr="00855286">
              <w:rPr>
                <w:rFonts w:cs="Times New Roman"/>
                <w:iCs/>
                <w:sz w:val="28"/>
                <w:szCs w:val="28"/>
              </w:rPr>
              <w:t>SERMON</w:t>
            </w:r>
          </w:p>
        </w:tc>
        <w:tc>
          <w:tcPr>
            <w:tcW w:w="3997" w:type="dxa"/>
          </w:tcPr>
          <w:p w14:paraId="61BCB74D" w14:textId="77777777" w:rsidR="001A4D58" w:rsidRPr="00E50C49" w:rsidRDefault="001A4D58" w:rsidP="00855286">
            <w:pPr>
              <w:spacing w:after="80"/>
              <w:ind w:left="0" w:firstLine="0"/>
              <w:jc w:val="center"/>
              <w:rPr>
                <w:rFonts w:cs="Times New Roman"/>
              </w:rPr>
            </w:pPr>
            <w:r w:rsidRPr="00E50C49">
              <w:rPr>
                <w:rFonts w:cs="Times New Roman"/>
              </w:rPr>
              <w:t>NY SHARMANE</w:t>
            </w:r>
          </w:p>
        </w:tc>
        <w:tc>
          <w:tcPr>
            <w:tcW w:w="911" w:type="dxa"/>
          </w:tcPr>
          <w:p w14:paraId="09C8CB0C" w14:textId="77777777" w:rsidR="001A4D58" w:rsidRPr="001A4D58" w:rsidRDefault="001A4D58" w:rsidP="001A4D58">
            <w:pPr>
              <w:spacing w:after="80"/>
              <w:ind w:left="0" w:firstLine="0"/>
              <w:rPr>
                <w:rFonts w:cs="Times New Roman"/>
                <w:sz w:val="18"/>
                <w:szCs w:val="18"/>
              </w:rPr>
            </w:pPr>
          </w:p>
        </w:tc>
      </w:tr>
      <w:tr w:rsidR="001A4D58" w:rsidRPr="00E50C49" w14:paraId="5D8D91B3" w14:textId="77224341" w:rsidTr="00C336D8">
        <w:tc>
          <w:tcPr>
            <w:tcW w:w="991" w:type="dxa"/>
          </w:tcPr>
          <w:p w14:paraId="2D9A9752" w14:textId="77777777" w:rsidR="001A4D58" w:rsidRPr="00BE0B69" w:rsidRDefault="001A4D58" w:rsidP="00BE0B69">
            <w:pPr>
              <w:ind w:left="0" w:firstLine="0"/>
              <w:rPr>
                <w:rFonts w:cs="Times New Roman"/>
                <w:sz w:val="18"/>
                <w:szCs w:val="18"/>
              </w:rPr>
            </w:pPr>
          </w:p>
        </w:tc>
        <w:tc>
          <w:tcPr>
            <w:tcW w:w="3729" w:type="dxa"/>
          </w:tcPr>
          <w:p w14:paraId="2F3692BD" w14:textId="2229D26A" w:rsidR="001A4D58" w:rsidRPr="00E50C49" w:rsidRDefault="001A4D58" w:rsidP="00855286">
            <w:pPr>
              <w:spacing w:after="80"/>
              <w:ind w:left="0" w:firstLine="0"/>
              <w:jc w:val="center"/>
              <w:rPr>
                <w:rFonts w:cs="Times New Roman"/>
              </w:rPr>
            </w:pPr>
            <w:r>
              <w:rPr>
                <w:rFonts w:cs="Times New Roman"/>
              </w:rPr>
              <w:t>of</w:t>
            </w:r>
          </w:p>
        </w:tc>
        <w:tc>
          <w:tcPr>
            <w:tcW w:w="3997" w:type="dxa"/>
          </w:tcPr>
          <w:p w14:paraId="5BA82B2F" w14:textId="5FDADA18" w:rsidR="001A4D58" w:rsidRPr="00855286" w:rsidRDefault="001A4D58" w:rsidP="00855286">
            <w:pPr>
              <w:spacing w:after="80"/>
              <w:ind w:left="0" w:firstLine="0"/>
              <w:jc w:val="center"/>
              <w:rPr>
                <w:rFonts w:cs="Times New Roman"/>
                <w:smallCaps/>
              </w:rPr>
            </w:pPr>
            <w:proofErr w:type="spellStart"/>
            <w:r w:rsidRPr="00855286">
              <w:rPr>
                <w:rFonts w:cs="Times New Roman"/>
                <w:smallCaps/>
              </w:rPr>
              <w:t>mychione</w:t>
            </w:r>
            <w:proofErr w:type="spellEnd"/>
          </w:p>
        </w:tc>
        <w:tc>
          <w:tcPr>
            <w:tcW w:w="911" w:type="dxa"/>
          </w:tcPr>
          <w:p w14:paraId="787B01C8" w14:textId="77777777" w:rsidR="001A4D58" w:rsidRPr="001A4D58" w:rsidRDefault="001A4D58" w:rsidP="001A4D58">
            <w:pPr>
              <w:spacing w:after="80"/>
              <w:ind w:left="0" w:firstLine="0"/>
              <w:rPr>
                <w:rFonts w:cs="Times New Roman"/>
                <w:smallCaps/>
                <w:sz w:val="18"/>
                <w:szCs w:val="18"/>
              </w:rPr>
            </w:pPr>
          </w:p>
        </w:tc>
      </w:tr>
      <w:tr w:rsidR="001A4D58" w:rsidRPr="00E50C49" w14:paraId="49B7447B" w14:textId="22004886" w:rsidTr="00C336D8">
        <w:tc>
          <w:tcPr>
            <w:tcW w:w="991" w:type="dxa"/>
          </w:tcPr>
          <w:p w14:paraId="476B3720" w14:textId="77777777" w:rsidR="001A4D58" w:rsidRPr="00BE0B69" w:rsidRDefault="001A4D58" w:rsidP="00BE0B69">
            <w:pPr>
              <w:ind w:left="0" w:firstLine="0"/>
              <w:rPr>
                <w:rFonts w:cs="Times New Roman"/>
                <w:sz w:val="18"/>
                <w:szCs w:val="18"/>
              </w:rPr>
            </w:pPr>
          </w:p>
        </w:tc>
        <w:tc>
          <w:tcPr>
            <w:tcW w:w="3729" w:type="dxa"/>
          </w:tcPr>
          <w:p w14:paraId="1B1B61E3" w14:textId="43834D20" w:rsidR="001A4D58" w:rsidRPr="00855286" w:rsidRDefault="001A4D58" w:rsidP="00855286">
            <w:pPr>
              <w:spacing w:after="80"/>
              <w:ind w:left="0" w:firstLine="0"/>
              <w:jc w:val="center"/>
              <w:rPr>
                <w:rFonts w:ascii="Old English Text MT" w:hAnsi="Old English Text MT" w:cs="Times New Roman"/>
              </w:rPr>
            </w:pPr>
            <w:r w:rsidRPr="00855286">
              <w:rPr>
                <w:rFonts w:ascii="Old English Text MT" w:hAnsi="Old English Text MT" w:cs="Times New Roman"/>
                <w:sz w:val="28"/>
                <w:szCs w:val="28"/>
              </w:rPr>
              <w:t>Christian Love and Charity.</w:t>
            </w:r>
          </w:p>
        </w:tc>
        <w:tc>
          <w:tcPr>
            <w:tcW w:w="3997" w:type="dxa"/>
          </w:tcPr>
          <w:p w14:paraId="0486FD7D" w14:textId="69EDB5DD" w:rsidR="001A4D58" w:rsidRPr="00E50C49" w:rsidRDefault="001A4D58" w:rsidP="00855286">
            <w:pPr>
              <w:spacing w:after="80"/>
              <w:ind w:left="0" w:firstLine="0"/>
              <w:jc w:val="center"/>
              <w:rPr>
                <w:rFonts w:cs="Times New Roman"/>
              </w:rPr>
            </w:pPr>
            <w:r w:rsidRPr="00E50C49">
              <w:rPr>
                <w:rFonts w:cs="Times New Roman"/>
              </w:rPr>
              <w:t>GRAIH AS GHIASTYLLYS CREESTEE</w:t>
            </w:r>
            <w:r>
              <w:rPr>
                <w:rFonts w:cs="Times New Roman"/>
              </w:rPr>
              <w:t>.</w:t>
            </w:r>
          </w:p>
        </w:tc>
        <w:tc>
          <w:tcPr>
            <w:tcW w:w="911" w:type="dxa"/>
          </w:tcPr>
          <w:p w14:paraId="7FEB01AF" w14:textId="77777777" w:rsidR="001A4D58" w:rsidRPr="001A4D58" w:rsidRDefault="001A4D58" w:rsidP="001A4D58">
            <w:pPr>
              <w:spacing w:after="80"/>
              <w:ind w:left="0" w:firstLine="0"/>
              <w:rPr>
                <w:rFonts w:cs="Times New Roman"/>
                <w:sz w:val="18"/>
                <w:szCs w:val="18"/>
              </w:rPr>
            </w:pPr>
          </w:p>
        </w:tc>
      </w:tr>
      <w:tr w:rsidR="001A4D58" w:rsidRPr="00E50C49" w14:paraId="414F2684" w14:textId="75ACA1F0" w:rsidTr="00C336D8">
        <w:tc>
          <w:tcPr>
            <w:tcW w:w="991" w:type="dxa"/>
          </w:tcPr>
          <w:p w14:paraId="709846B5" w14:textId="77777777" w:rsidR="001A4D58" w:rsidRDefault="001A4D58" w:rsidP="001A4D58">
            <w:pPr>
              <w:ind w:left="0" w:firstLine="0"/>
              <w:jc w:val="center"/>
              <w:rPr>
                <w:rFonts w:cs="Times New Roman"/>
                <w:sz w:val="18"/>
                <w:szCs w:val="18"/>
              </w:rPr>
            </w:pPr>
            <w:r>
              <w:rPr>
                <w:rFonts w:cs="Times New Roman"/>
                <w:sz w:val="18"/>
                <w:szCs w:val="18"/>
              </w:rPr>
              <w:t>VI.</w:t>
            </w:r>
          </w:p>
          <w:p w14:paraId="538C7E5E" w14:textId="34B44539" w:rsidR="001A4D58" w:rsidRPr="001A4D58" w:rsidRDefault="001A4D58" w:rsidP="001A4D58">
            <w:pPr>
              <w:ind w:left="0" w:firstLine="0"/>
              <w:jc w:val="center"/>
              <w:rPr>
                <w:rFonts w:cs="Times New Roman"/>
                <w:smallCaps/>
                <w:sz w:val="18"/>
                <w:szCs w:val="18"/>
              </w:rPr>
            </w:pPr>
            <w:r w:rsidRPr="001A4D58">
              <w:rPr>
                <w:rFonts w:cs="Times New Roman"/>
                <w:smallCaps/>
                <w:sz w:val="18"/>
                <w:szCs w:val="18"/>
              </w:rPr>
              <w:t xml:space="preserve">part </w:t>
            </w:r>
            <w:proofErr w:type="spellStart"/>
            <w:r w:rsidRPr="001A4D58">
              <w:rPr>
                <w:rFonts w:cs="Times New Roman"/>
                <w:smallCaps/>
                <w:sz w:val="18"/>
                <w:szCs w:val="18"/>
              </w:rPr>
              <w:t>i</w:t>
            </w:r>
            <w:proofErr w:type="spellEnd"/>
            <w:r w:rsidRPr="001A4D58">
              <w:rPr>
                <w:rFonts w:cs="Times New Roman"/>
                <w:smallCaps/>
                <w:sz w:val="18"/>
                <w:szCs w:val="18"/>
              </w:rPr>
              <w:t>.</w:t>
            </w:r>
          </w:p>
        </w:tc>
        <w:tc>
          <w:tcPr>
            <w:tcW w:w="3729" w:type="dxa"/>
          </w:tcPr>
          <w:p w14:paraId="16CAF2A3" w14:textId="66C3789E" w:rsidR="001A4D58" w:rsidRPr="00E50C49" w:rsidRDefault="001A4D58" w:rsidP="00855286">
            <w:pPr>
              <w:spacing w:after="80"/>
              <w:ind w:left="0" w:firstLine="0"/>
              <w:jc w:val="both"/>
              <w:rPr>
                <w:rFonts w:cs="Times New Roman"/>
              </w:rPr>
            </w:pPr>
            <w:r w:rsidRPr="00196B9E">
              <w:rPr>
                <w:rFonts w:cs="Times New Roman"/>
              </w:rPr>
              <w:t xml:space="preserve">Of all things that be good to be taught unto Christian people, there is nothing more necessary to be spoken of, and daily called upon, than charity: as well for that all manner of works of righteousness be contained in it; as also that the decay thereof is the ruin or fall of the world, the banishment of virtue, and the cause of all vice. And </w:t>
            </w:r>
            <w:proofErr w:type="spellStart"/>
            <w:r w:rsidRPr="00196B9E">
              <w:rPr>
                <w:rFonts w:cs="Times New Roman"/>
              </w:rPr>
              <w:t>forsomuch</w:t>
            </w:r>
            <w:proofErr w:type="spellEnd"/>
            <w:r w:rsidRPr="00196B9E">
              <w:rPr>
                <w:rFonts w:cs="Times New Roman"/>
              </w:rPr>
              <w:t xml:space="preserve"> as almost every man maketh and </w:t>
            </w:r>
            <w:proofErr w:type="spellStart"/>
            <w:r w:rsidRPr="00196B9E">
              <w:rPr>
                <w:rFonts w:cs="Times New Roman"/>
              </w:rPr>
              <w:t>frameth</w:t>
            </w:r>
            <w:proofErr w:type="spellEnd"/>
            <w:r w:rsidRPr="00196B9E">
              <w:rPr>
                <w:rFonts w:cs="Times New Roman"/>
              </w:rPr>
              <w:t xml:space="preserve"> to himself charity after his own appetite; and how detestable soever his life be both unto God and man, yet he </w:t>
            </w:r>
            <w:proofErr w:type="spellStart"/>
            <w:r w:rsidRPr="00196B9E">
              <w:rPr>
                <w:rFonts w:cs="Times New Roman"/>
              </w:rPr>
              <w:t>persuadeth</w:t>
            </w:r>
            <w:proofErr w:type="spellEnd"/>
            <w:r w:rsidRPr="00196B9E">
              <w:rPr>
                <w:rFonts w:cs="Times New Roman"/>
              </w:rPr>
              <w:t xml:space="preserve"> himself still that he hath charity: therefore you shall hear now a true and plain description or setting forth of charity, not of men</w:t>
            </w:r>
            <w:r w:rsidR="00553A53">
              <w:rPr>
                <w:rFonts w:cs="Times New Roman"/>
              </w:rPr>
              <w:t>’</w:t>
            </w:r>
            <w:r w:rsidRPr="00196B9E">
              <w:rPr>
                <w:rFonts w:cs="Times New Roman"/>
              </w:rPr>
              <w:t xml:space="preserve">s imagination, but of the very words and example of our Saviour Jesus Christ. In which description or setting forth every man, as it were in a glass, may consider himself, and see plainly without error, whether he be in the true charity or not. </w:t>
            </w:r>
          </w:p>
        </w:tc>
        <w:tc>
          <w:tcPr>
            <w:tcW w:w="3997" w:type="dxa"/>
          </w:tcPr>
          <w:p w14:paraId="02CB036D" w14:textId="3CB76D9E" w:rsidR="001A4D58" w:rsidRPr="00E50C49" w:rsidRDefault="001A4D58" w:rsidP="00855286">
            <w:pPr>
              <w:spacing w:after="80"/>
              <w:ind w:left="0" w:firstLine="0"/>
              <w:jc w:val="both"/>
              <w:rPr>
                <w:rFonts w:cs="Times New Roman"/>
              </w:rPr>
            </w:pPr>
            <w:r w:rsidRPr="00E50C49">
              <w:rPr>
                <w:rFonts w:cs="Times New Roman"/>
              </w:rPr>
              <w:t>J</w:t>
            </w:r>
            <w:r w:rsidRPr="00E50C49">
              <w:rPr>
                <w:rFonts w:cs="Times New Roman"/>
                <w:color w:val="FF0000"/>
              </w:rPr>
              <w:t>eh</w:t>
            </w:r>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chooilley</w:t>
            </w:r>
            <w:proofErr w:type="spellEnd"/>
            <w:r w:rsidRPr="00E50C49">
              <w:rPr>
                <w:rFonts w:cs="Times New Roman"/>
              </w:rPr>
              <w:t xml:space="preserve"> </w:t>
            </w:r>
            <w:proofErr w:type="spellStart"/>
            <w:r w:rsidRPr="00E50C49">
              <w:rPr>
                <w:rFonts w:cs="Times New Roman"/>
              </w:rPr>
              <w:t>nhee</w:t>
            </w:r>
            <w:proofErr w:type="spellEnd"/>
            <w:r w:rsidRPr="00E50C49">
              <w:rPr>
                <w:rFonts w:cs="Times New Roman"/>
              </w:rPr>
              <w:t xml:space="preserve"> ta </w:t>
            </w:r>
            <w:proofErr w:type="spellStart"/>
            <w:r w:rsidRPr="00E50C49">
              <w:rPr>
                <w:rFonts w:cs="Times New Roman"/>
              </w:rPr>
              <w:t>vondeishagh</w:t>
            </w:r>
            <w:proofErr w:type="spellEnd"/>
            <w:r w:rsidRPr="00E50C49">
              <w:rPr>
                <w:rFonts w:cs="Times New Roman"/>
              </w:rPr>
              <w:t xml:space="preserve"> da </w:t>
            </w:r>
            <w:proofErr w:type="spellStart"/>
            <w:r w:rsidRPr="00E50C49">
              <w:rPr>
                <w:rFonts w:cs="Times New Roman"/>
              </w:rPr>
              <w:t>pobble</w:t>
            </w:r>
            <w:proofErr w:type="spellEnd"/>
            <w:r w:rsidRPr="00E50C49">
              <w:rPr>
                <w:rFonts w:cs="Times New Roman"/>
              </w:rPr>
              <w:t xml:space="preserve"> </w:t>
            </w:r>
            <w:proofErr w:type="spellStart"/>
            <w:r w:rsidRPr="00E50C49">
              <w:rPr>
                <w:rFonts w:cs="Times New Roman"/>
              </w:rPr>
              <w:t>Creestee</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ynsaghey</w:t>
            </w:r>
            <w:proofErr w:type="spellEnd"/>
            <w:r w:rsidRPr="00E50C49">
              <w:rPr>
                <w:rFonts w:cs="Times New Roman"/>
              </w:rPr>
              <w:t xml:space="preserve">, cha </w:t>
            </w:r>
            <w:proofErr w:type="spellStart"/>
            <w:r w:rsidRPr="00E50C49">
              <w:rPr>
                <w:rFonts w:cs="Times New Roman"/>
              </w:rPr>
              <w:t>vel</w:t>
            </w:r>
            <w:proofErr w:type="spellEnd"/>
            <w:r w:rsidRPr="00E50C49">
              <w:rPr>
                <w:rFonts w:cs="Times New Roman"/>
              </w:rPr>
              <w:t xml:space="preserve"> </w:t>
            </w:r>
            <w:proofErr w:type="spellStart"/>
            <w:r w:rsidRPr="00E50C49">
              <w:rPr>
                <w:rFonts w:cs="Times New Roman"/>
              </w:rPr>
              <w:t>nhee</w:t>
            </w:r>
            <w:proofErr w:type="spellEnd"/>
            <w:r w:rsidRPr="00E50C49">
              <w:rPr>
                <w:rFonts w:cs="Times New Roman"/>
              </w:rPr>
              <w:t xml:space="preserve"> </w:t>
            </w:r>
            <w:proofErr w:type="spellStart"/>
            <w:r w:rsidRPr="00E50C49">
              <w:rPr>
                <w:rFonts w:cs="Times New Roman"/>
              </w:rPr>
              <w:t>erbee</w:t>
            </w:r>
            <w:proofErr w:type="spellEnd"/>
            <w:r w:rsidRPr="00E50C49">
              <w:rPr>
                <w:rFonts w:cs="Times New Roman"/>
              </w:rPr>
              <w:t xml:space="preserve"> ta </w:t>
            </w:r>
            <w:proofErr w:type="spellStart"/>
            <w:r w:rsidRPr="00E50C49">
              <w:rPr>
                <w:rFonts w:cs="Times New Roman"/>
              </w:rPr>
              <w:t>ny</w:t>
            </w:r>
            <w:proofErr w:type="spellEnd"/>
            <w:r w:rsidRPr="00E50C49">
              <w:rPr>
                <w:rFonts w:cs="Times New Roman"/>
              </w:rPr>
              <w:t xml:space="preserve"> </w:t>
            </w:r>
            <w:proofErr w:type="spellStart"/>
            <w:r w:rsidRPr="00E50C49">
              <w:rPr>
                <w:rFonts w:cs="Times New Roman"/>
              </w:rPr>
              <w:t>s</w:t>
            </w:r>
            <w:r w:rsidR="00553A53">
              <w:rPr>
                <w:rFonts w:cs="Times New Roman"/>
              </w:rPr>
              <w:t>’</w:t>
            </w:r>
            <w:r w:rsidRPr="00E50C49">
              <w:rPr>
                <w:rFonts w:cs="Times New Roman"/>
              </w:rPr>
              <w:t>ymmyrchee</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ve</w:t>
            </w:r>
            <w:proofErr w:type="spellEnd"/>
            <w:r w:rsidRPr="00E50C49">
              <w:rPr>
                <w:rFonts w:cs="Times New Roman"/>
              </w:rPr>
              <w:t xml:space="preserve"> </w:t>
            </w:r>
            <w:proofErr w:type="spellStart"/>
            <w:r w:rsidRPr="00E50C49">
              <w:rPr>
                <w:rFonts w:cs="Times New Roman"/>
              </w:rPr>
              <w:t>loayrit</w:t>
            </w:r>
            <w:proofErr w:type="spellEnd"/>
            <w:r w:rsidRPr="00E50C49">
              <w:rPr>
                <w:rFonts w:cs="Times New Roman"/>
              </w:rPr>
              <w:t xml:space="preserve"> </w:t>
            </w:r>
            <w:proofErr w:type="spellStart"/>
            <w:r w:rsidRPr="00E50C49">
              <w:rPr>
                <w:rFonts w:cs="Times New Roman"/>
              </w:rPr>
              <w:t>jeh</w:t>
            </w:r>
            <w:proofErr w:type="spellEnd"/>
            <w:r w:rsidRPr="00E50C49">
              <w:rPr>
                <w:rFonts w:cs="Times New Roman"/>
              </w:rPr>
              <w:t xml:space="preserve">, as </w:t>
            </w:r>
            <w:proofErr w:type="spellStart"/>
            <w:r w:rsidRPr="00E50C49">
              <w:rPr>
                <w:rFonts w:cs="Times New Roman"/>
              </w:rPr>
              <w:t>gagh-laa</w:t>
            </w:r>
            <w:proofErr w:type="spellEnd"/>
            <w:r w:rsidRPr="00E50C49">
              <w:rPr>
                <w:rFonts w:cs="Times New Roman"/>
              </w:rPr>
              <w:t xml:space="preserve"> </w:t>
            </w:r>
            <w:proofErr w:type="spellStart"/>
            <w:r w:rsidRPr="00E50C49">
              <w:rPr>
                <w:rFonts w:cs="Times New Roman"/>
              </w:rPr>
              <w:t>soit</w:t>
            </w:r>
            <w:proofErr w:type="spellEnd"/>
            <w:r w:rsidRPr="00E50C49">
              <w:rPr>
                <w:rFonts w:cs="Times New Roman"/>
              </w:rPr>
              <w:t xml:space="preserve"> </w:t>
            </w:r>
            <w:proofErr w:type="spellStart"/>
            <w:r w:rsidRPr="00E50C49">
              <w:rPr>
                <w:rFonts w:cs="Times New Roman"/>
              </w:rPr>
              <w:t>magh</w:t>
            </w:r>
            <w:proofErr w:type="spellEnd"/>
            <w:r w:rsidRPr="00E50C49">
              <w:rPr>
                <w:rFonts w:cs="Times New Roman"/>
              </w:rPr>
              <w:t xml:space="preserve">, </w:t>
            </w:r>
            <w:proofErr w:type="spellStart"/>
            <w:r w:rsidRPr="00E50C49">
              <w:rPr>
                <w:rFonts w:cs="Times New Roman"/>
              </w:rPr>
              <w:t>na</w:t>
            </w:r>
            <w:proofErr w:type="spellEnd"/>
            <w:r w:rsidRPr="00E50C49">
              <w:rPr>
                <w:rFonts w:cs="Times New Roman"/>
              </w:rPr>
              <w:t xml:space="preserve"> </w:t>
            </w:r>
            <w:proofErr w:type="spellStart"/>
            <w:r w:rsidRPr="00E50C49">
              <w:rPr>
                <w:rFonts w:cs="Times New Roman"/>
              </w:rPr>
              <w:t>Graih</w:t>
            </w:r>
            <w:proofErr w:type="spellEnd"/>
            <w:r w:rsidRPr="00E50C49">
              <w:rPr>
                <w:rFonts w:cs="Times New Roman"/>
              </w:rPr>
              <w:t xml:space="preserve">: cha nee </w:t>
            </w:r>
            <w:proofErr w:type="spellStart"/>
            <w:r w:rsidRPr="00E50C49">
              <w:rPr>
                <w:rFonts w:cs="Times New Roman"/>
              </w:rPr>
              <w:t>ynrycan</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vel</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chooilley</w:t>
            </w:r>
            <w:proofErr w:type="spellEnd"/>
            <w:r w:rsidRPr="00E50C49">
              <w:rPr>
                <w:rFonts w:cs="Times New Roman"/>
              </w:rPr>
              <w:t xml:space="preserve"> </w:t>
            </w:r>
            <w:proofErr w:type="spellStart"/>
            <w:r w:rsidRPr="00E50C49">
              <w:rPr>
                <w:rFonts w:cs="Times New Roman"/>
              </w:rPr>
              <w:t>cheint</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obbraghyn</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chairys</w:t>
            </w:r>
            <w:proofErr w:type="spellEnd"/>
            <w:r w:rsidRPr="00E50C49">
              <w:rPr>
                <w:rFonts w:cs="Times New Roman"/>
              </w:rPr>
              <w:t xml:space="preserve"> </w:t>
            </w:r>
            <w:proofErr w:type="spellStart"/>
            <w:r w:rsidRPr="00E50C49">
              <w:rPr>
                <w:rFonts w:cs="Times New Roman"/>
              </w:rPr>
              <w:t>goit</w:t>
            </w:r>
            <w:proofErr w:type="spellEnd"/>
            <w:r w:rsidRPr="00E50C49">
              <w:rPr>
                <w:rFonts w:cs="Times New Roman"/>
              </w:rPr>
              <w:t xml:space="preserve"> </w:t>
            </w:r>
            <w:proofErr w:type="spellStart"/>
            <w:r w:rsidRPr="00E50C49">
              <w:rPr>
                <w:rFonts w:cs="Times New Roman"/>
              </w:rPr>
              <w:t>stiagh</w:t>
            </w:r>
            <w:proofErr w:type="spellEnd"/>
            <w:r w:rsidRPr="00E50C49">
              <w:rPr>
                <w:rFonts w:cs="Times New Roman"/>
              </w:rPr>
              <w:t xml:space="preserve"> </w:t>
            </w:r>
            <w:proofErr w:type="spellStart"/>
            <w:r w:rsidRPr="00E50C49">
              <w:rPr>
                <w:rFonts w:cs="Times New Roman"/>
              </w:rPr>
              <w:t>ayn</w:t>
            </w:r>
            <w:proofErr w:type="spellEnd"/>
            <w:r w:rsidRPr="00E50C49">
              <w:rPr>
                <w:rFonts w:cs="Times New Roman"/>
              </w:rPr>
              <w:t xml:space="preserve">; </w:t>
            </w:r>
            <w:proofErr w:type="spellStart"/>
            <w:r w:rsidRPr="00E50C49">
              <w:rPr>
                <w:rFonts w:cs="Times New Roman"/>
              </w:rPr>
              <w:t>agh</w:t>
            </w:r>
            <w:proofErr w:type="spellEnd"/>
            <w:r w:rsidRPr="00E50C49">
              <w:rPr>
                <w:rFonts w:cs="Times New Roman"/>
              </w:rPr>
              <w:t xml:space="preserve"> </w:t>
            </w:r>
            <w:proofErr w:type="spellStart"/>
            <w:r w:rsidRPr="00E50C49">
              <w:rPr>
                <w:rFonts w:cs="Times New Roman"/>
              </w:rPr>
              <w:t>myrgeddin</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vel</w:t>
            </w:r>
            <w:proofErr w:type="spellEnd"/>
            <w:r w:rsidRPr="00E50C49">
              <w:rPr>
                <w:rFonts w:cs="Times New Roman"/>
              </w:rPr>
              <w:t xml:space="preserve"> y </w:t>
            </w:r>
            <w:proofErr w:type="spellStart"/>
            <w:r w:rsidRPr="00E50C49">
              <w:rPr>
                <w:rFonts w:cs="Times New Roman"/>
              </w:rPr>
              <w:t>laccal</w:t>
            </w:r>
            <w:proofErr w:type="spellEnd"/>
            <w:r w:rsidRPr="00E50C49">
              <w:rPr>
                <w:rFonts w:cs="Times New Roman"/>
              </w:rPr>
              <w:t xml:space="preserve"> </w:t>
            </w:r>
            <w:proofErr w:type="spellStart"/>
            <w:r w:rsidRPr="00E50C49">
              <w:rPr>
                <w:rFonts w:cs="Times New Roman"/>
              </w:rPr>
              <w:t>echey</w:t>
            </w:r>
            <w:proofErr w:type="spellEnd"/>
            <w:r w:rsidRPr="00E50C49">
              <w:rPr>
                <w:rFonts w:cs="Times New Roman"/>
              </w:rPr>
              <w:t xml:space="preserve"> </w:t>
            </w:r>
            <w:proofErr w:type="spellStart"/>
            <w:r w:rsidRPr="00E50C49">
              <w:rPr>
                <w:rFonts w:cs="Times New Roman"/>
              </w:rPr>
              <w:t>coyrt</w:t>
            </w:r>
            <w:proofErr w:type="spellEnd"/>
            <w:r w:rsidRPr="00E50C49">
              <w:rPr>
                <w:rFonts w:cs="Times New Roman"/>
              </w:rPr>
              <w:t xml:space="preserve"> </w:t>
            </w:r>
            <w:proofErr w:type="spellStart"/>
            <w:r w:rsidRPr="00E50C49">
              <w:rPr>
                <w:rFonts w:cs="Times New Roman"/>
              </w:rPr>
              <w:t>naardey</w:t>
            </w:r>
            <w:proofErr w:type="spellEnd"/>
            <w:r w:rsidRPr="00E50C49">
              <w:rPr>
                <w:rFonts w:cs="Times New Roman"/>
              </w:rPr>
              <w:t xml:space="preserve"> </w:t>
            </w:r>
            <w:proofErr w:type="spellStart"/>
            <w:r w:rsidRPr="00E50C49">
              <w:rPr>
                <w:rFonts w:cs="Times New Roman"/>
              </w:rPr>
              <w:t>yn</w:t>
            </w:r>
            <w:proofErr w:type="spellEnd"/>
            <w:r w:rsidRPr="00E50C49">
              <w:rPr>
                <w:rFonts w:cs="Times New Roman"/>
              </w:rPr>
              <w:t xml:space="preserve"> </w:t>
            </w:r>
            <w:proofErr w:type="spellStart"/>
            <w:r w:rsidRPr="00E50C49">
              <w:rPr>
                <w:rFonts w:cs="Times New Roman"/>
              </w:rPr>
              <w:t>seihll</w:t>
            </w:r>
            <w:proofErr w:type="spellEnd"/>
            <w:r w:rsidRPr="00E50C49">
              <w:rPr>
                <w:rFonts w:cs="Times New Roman"/>
              </w:rPr>
              <w:t xml:space="preserve">, </w:t>
            </w:r>
            <w:proofErr w:type="spellStart"/>
            <w:r w:rsidRPr="00E50C49">
              <w:rPr>
                <w:rFonts w:cs="Times New Roman"/>
              </w:rPr>
              <w:t>geiyrt</w:t>
            </w:r>
            <w:proofErr w:type="spellEnd"/>
            <w:r w:rsidRPr="00E50C49">
              <w:rPr>
                <w:rFonts w:cs="Times New Roman"/>
              </w:rPr>
              <w:t xml:space="preserve"> </w:t>
            </w:r>
            <w:proofErr w:type="spellStart"/>
            <w:r w:rsidRPr="00E50C49">
              <w:rPr>
                <w:rFonts w:cs="Times New Roman"/>
              </w:rPr>
              <w:t>ersooyll</w:t>
            </w:r>
            <w:proofErr w:type="spellEnd"/>
            <w:r w:rsidRPr="00E50C49">
              <w:rPr>
                <w:rFonts w:cs="Times New Roman"/>
              </w:rPr>
              <w:t xml:space="preserve"> </w:t>
            </w:r>
            <w:proofErr w:type="spellStart"/>
            <w:r w:rsidRPr="00E50C49">
              <w:rPr>
                <w:rFonts w:cs="Times New Roman"/>
              </w:rPr>
              <w:t>craueeaght</w:t>
            </w:r>
            <w:proofErr w:type="spellEnd"/>
            <w:r w:rsidRPr="00E50C49">
              <w:rPr>
                <w:rFonts w:cs="Times New Roman"/>
              </w:rPr>
              <w:t xml:space="preserve"> as </w:t>
            </w:r>
            <w:proofErr w:type="spellStart"/>
            <w:r w:rsidRPr="00E50C49">
              <w:rPr>
                <w:rFonts w:cs="Times New Roman"/>
              </w:rPr>
              <w:t>coyrt</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chooilley</w:t>
            </w:r>
            <w:proofErr w:type="spellEnd"/>
            <w:r w:rsidRPr="00E50C49">
              <w:rPr>
                <w:rFonts w:cs="Times New Roman"/>
              </w:rPr>
              <w:t xml:space="preserve"> </w:t>
            </w:r>
            <w:proofErr w:type="spellStart"/>
            <w:r w:rsidRPr="00E50C49">
              <w:rPr>
                <w:rFonts w:cs="Times New Roman"/>
              </w:rPr>
              <w:t>pheccah</w:t>
            </w:r>
            <w:proofErr w:type="spellEnd"/>
            <w:r w:rsidRPr="00E50C49">
              <w:rPr>
                <w:rFonts w:cs="Times New Roman"/>
              </w:rPr>
              <w:t xml:space="preserve"> er y </w:t>
            </w:r>
            <w:proofErr w:type="spellStart"/>
            <w:r w:rsidRPr="00E50C49">
              <w:rPr>
                <w:rFonts w:cs="Times New Roman"/>
              </w:rPr>
              <w:t>hoshiaght</w:t>
            </w:r>
            <w:proofErr w:type="spellEnd"/>
            <w:r w:rsidRPr="00E50C49">
              <w:rPr>
                <w:rFonts w:cs="Times New Roman"/>
              </w:rPr>
              <w:t xml:space="preserve">. As </w:t>
            </w:r>
            <w:proofErr w:type="spellStart"/>
            <w:r w:rsidRPr="00E50C49">
              <w:rPr>
                <w:rFonts w:cs="Times New Roman"/>
              </w:rPr>
              <w:t>fakin</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vel</w:t>
            </w:r>
            <w:proofErr w:type="spellEnd"/>
            <w:r w:rsidRPr="00E50C49">
              <w:rPr>
                <w:rFonts w:cs="Times New Roman"/>
              </w:rPr>
              <w:t xml:space="preserve"> </w:t>
            </w:r>
            <w:proofErr w:type="spellStart"/>
            <w:r w:rsidRPr="00E50C49">
              <w:rPr>
                <w:rFonts w:cs="Times New Roman"/>
              </w:rPr>
              <w:t>faggys</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chooilley</w:t>
            </w:r>
            <w:proofErr w:type="spellEnd"/>
            <w:r w:rsidRPr="00E50C49">
              <w:rPr>
                <w:rFonts w:cs="Times New Roman"/>
              </w:rPr>
              <w:t xml:space="preserve"> </w:t>
            </w:r>
            <w:proofErr w:type="spellStart"/>
            <w:r w:rsidRPr="00E50C49">
              <w:rPr>
                <w:rFonts w:cs="Times New Roman"/>
              </w:rPr>
              <w:t>ghooinney</w:t>
            </w:r>
            <w:proofErr w:type="spellEnd"/>
            <w:r w:rsidRPr="00E50C49">
              <w:rPr>
                <w:rFonts w:cs="Times New Roman"/>
              </w:rPr>
              <w:t xml:space="preserve"> </w:t>
            </w:r>
            <w:proofErr w:type="spellStart"/>
            <w:r w:rsidRPr="00E50C49">
              <w:rPr>
                <w:rFonts w:cs="Times New Roman"/>
              </w:rPr>
              <w:t>jannoo</w:t>
            </w:r>
            <w:proofErr w:type="spellEnd"/>
            <w:r w:rsidRPr="00E50C49">
              <w:rPr>
                <w:rFonts w:cs="Times New Roman"/>
              </w:rPr>
              <w:t xml:space="preserve"> </w:t>
            </w:r>
            <w:proofErr w:type="spellStart"/>
            <w:r w:rsidRPr="00E50C49">
              <w:rPr>
                <w:rFonts w:cs="Times New Roman"/>
              </w:rPr>
              <w:t>dooghys</w:t>
            </w:r>
            <w:proofErr w:type="spellEnd"/>
            <w:r w:rsidRPr="00E50C49">
              <w:rPr>
                <w:rFonts w:cs="Times New Roman"/>
              </w:rPr>
              <w:t xml:space="preserve"> </w:t>
            </w:r>
            <w:proofErr w:type="spellStart"/>
            <w:r w:rsidRPr="00E50C49">
              <w:rPr>
                <w:rFonts w:cs="Times New Roman"/>
              </w:rPr>
              <w:t>ghiastyllys</w:t>
            </w:r>
            <w:proofErr w:type="spellEnd"/>
            <w:r w:rsidRPr="00E50C49">
              <w:rPr>
                <w:rFonts w:cs="Times New Roman"/>
              </w:rPr>
              <w:t xml:space="preserve"> </w:t>
            </w:r>
            <w:proofErr w:type="spellStart"/>
            <w:r w:rsidRPr="00E50C49">
              <w:rPr>
                <w:rFonts w:cs="Times New Roman"/>
              </w:rPr>
              <w:t>lurg</w:t>
            </w:r>
            <w:proofErr w:type="spellEnd"/>
            <w:r w:rsidRPr="00E50C49">
              <w:rPr>
                <w:rFonts w:cs="Times New Roman"/>
              </w:rPr>
              <w:t xml:space="preserve"> e </w:t>
            </w:r>
            <w:proofErr w:type="spellStart"/>
            <w:r w:rsidRPr="00E50C49">
              <w:rPr>
                <w:rFonts w:cs="Times New Roman"/>
              </w:rPr>
              <w:t>aigney</w:t>
            </w:r>
            <w:proofErr w:type="spellEnd"/>
            <w:r w:rsidRPr="00E50C49">
              <w:rPr>
                <w:rFonts w:cs="Times New Roman"/>
              </w:rPr>
              <w:t xml:space="preserve"> </w:t>
            </w:r>
            <w:proofErr w:type="spellStart"/>
            <w:r w:rsidRPr="00E50C49">
              <w:rPr>
                <w:rFonts w:cs="Times New Roman"/>
              </w:rPr>
              <w:t>hene</w:t>
            </w:r>
            <w:proofErr w:type="spellEnd"/>
            <w:r w:rsidRPr="00E50C49">
              <w:rPr>
                <w:rFonts w:cs="Times New Roman"/>
              </w:rPr>
              <w:t xml:space="preserve">, as </w:t>
            </w:r>
            <w:proofErr w:type="spellStart"/>
            <w:r w:rsidRPr="00E50C49">
              <w:rPr>
                <w:rFonts w:cs="Times New Roman"/>
              </w:rPr>
              <w:t>cre</w:t>
            </w:r>
            <w:proofErr w:type="spellEnd"/>
            <w:r w:rsidRPr="00E50C49">
              <w:rPr>
                <w:rFonts w:cs="Times New Roman"/>
              </w:rPr>
              <w:t xml:space="preserve"> </w:t>
            </w:r>
            <w:proofErr w:type="spellStart"/>
            <w:r w:rsidRPr="00E50C49">
              <w:rPr>
                <w:rFonts w:cs="Times New Roman"/>
              </w:rPr>
              <w:t>erbee</w:t>
            </w:r>
            <w:proofErr w:type="spellEnd"/>
            <w:r w:rsidRPr="00E50C49">
              <w:rPr>
                <w:rFonts w:cs="Times New Roman"/>
              </w:rPr>
              <w:t xml:space="preserve"> cha </w:t>
            </w:r>
            <w:proofErr w:type="spellStart"/>
            <w:r w:rsidRPr="00E50C49">
              <w:rPr>
                <w:rFonts w:cs="Times New Roman"/>
              </w:rPr>
              <w:t>feohdoil</w:t>
            </w:r>
            <w:proofErr w:type="spellEnd"/>
            <w:r w:rsidRPr="00E50C49">
              <w:rPr>
                <w:rFonts w:cs="Times New Roman"/>
              </w:rPr>
              <w:t xml:space="preserve"> as ta e </w:t>
            </w:r>
            <w:proofErr w:type="spellStart"/>
            <w:r w:rsidRPr="00E50C49">
              <w:rPr>
                <w:rFonts w:cs="Times New Roman"/>
              </w:rPr>
              <w:t>ymmyrkey</w:t>
            </w:r>
            <w:proofErr w:type="spellEnd"/>
            <w:r w:rsidRPr="00E50C49">
              <w:rPr>
                <w:rFonts w:cs="Times New Roman"/>
              </w:rPr>
              <w:t xml:space="preserve"> </w:t>
            </w:r>
            <w:proofErr w:type="spellStart"/>
            <w:r w:rsidRPr="00E50C49">
              <w:rPr>
                <w:rFonts w:cs="Times New Roman"/>
              </w:rPr>
              <w:t>bea</w:t>
            </w:r>
            <w:proofErr w:type="spellEnd"/>
            <w:r w:rsidRPr="00E50C49">
              <w:rPr>
                <w:rFonts w:cs="Times New Roman"/>
              </w:rPr>
              <w:t xml:space="preserve"> cham</w:t>
            </w:r>
            <w:r w:rsidRPr="00E50C49">
              <w:rPr>
                <w:rFonts w:cs="Times New Roman"/>
                <w:color w:val="FF0000"/>
              </w:rPr>
              <w:t>[2]</w:t>
            </w:r>
            <w:proofErr w:type="spellStart"/>
            <w:r w:rsidRPr="00E50C49">
              <w:rPr>
                <w:rFonts w:cs="Times New Roman"/>
              </w:rPr>
              <w:t>mah</w:t>
            </w:r>
            <w:proofErr w:type="spellEnd"/>
            <w:r w:rsidRPr="00E50C49">
              <w:rPr>
                <w:rFonts w:cs="Times New Roman"/>
              </w:rPr>
              <w:t xml:space="preserve"> </w:t>
            </w:r>
            <w:proofErr w:type="spellStart"/>
            <w:r w:rsidRPr="00E50C49">
              <w:rPr>
                <w:rFonts w:cs="Times New Roman"/>
              </w:rPr>
              <w:t>gys</w:t>
            </w:r>
            <w:proofErr w:type="spellEnd"/>
            <w:r w:rsidRPr="00E50C49">
              <w:rPr>
                <w:rFonts w:cs="Times New Roman"/>
              </w:rPr>
              <w:t xml:space="preserve"> </w:t>
            </w:r>
            <w:proofErr w:type="spellStart"/>
            <w:r w:rsidRPr="00E50C49">
              <w:rPr>
                <w:rFonts w:cs="Times New Roman"/>
              </w:rPr>
              <w:t>Jee</w:t>
            </w:r>
            <w:proofErr w:type="spellEnd"/>
            <w:r w:rsidRPr="00E50C49">
              <w:rPr>
                <w:rFonts w:cs="Times New Roman"/>
              </w:rPr>
              <w:t xml:space="preserve"> as </w:t>
            </w:r>
            <w:proofErr w:type="spellStart"/>
            <w:r w:rsidRPr="00E50C49">
              <w:rPr>
                <w:rFonts w:cs="Times New Roman"/>
              </w:rPr>
              <w:t>dooinney</w:t>
            </w:r>
            <w:proofErr w:type="spellEnd"/>
            <w:r w:rsidRPr="00E50C49">
              <w:rPr>
                <w:rFonts w:cs="Times New Roman"/>
              </w:rPr>
              <w:t xml:space="preserve">, </w:t>
            </w:r>
            <w:proofErr w:type="spellStart"/>
            <w:r w:rsidRPr="00E50C49">
              <w:rPr>
                <w:rFonts w:cs="Times New Roman"/>
              </w:rPr>
              <w:t>ny-yeih</w:t>
            </w:r>
            <w:proofErr w:type="spellEnd"/>
            <w:r w:rsidRPr="00E50C49">
              <w:rPr>
                <w:rFonts w:cs="Times New Roman"/>
              </w:rPr>
              <w:t xml:space="preserve"> </w:t>
            </w:r>
            <w:proofErr w:type="spellStart"/>
            <w:r w:rsidRPr="00E50C49">
              <w:rPr>
                <w:rFonts w:cs="Times New Roman"/>
              </w:rPr>
              <w:t>t</w:t>
            </w:r>
            <w:r w:rsidR="00553A53">
              <w:rPr>
                <w:rFonts w:cs="Times New Roman"/>
              </w:rPr>
              <w:t>’</w:t>
            </w:r>
            <w:r w:rsidRPr="00E50C49">
              <w:rPr>
                <w:rFonts w:cs="Times New Roman"/>
              </w:rPr>
              <w:t>eh</w:t>
            </w:r>
            <w:proofErr w:type="spellEnd"/>
            <w:r w:rsidRPr="00E50C49">
              <w:rPr>
                <w:rFonts w:cs="Times New Roman"/>
              </w:rPr>
              <w:t xml:space="preserve"> </w:t>
            </w:r>
            <w:proofErr w:type="spellStart"/>
            <w:r w:rsidRPr="00E50C49">
              <w:rPr>
                <w:rFonts w:cs="Times New Roman"/>
              </w:rPr>
              <w:t>foast</w:t>
            </w:r>
            <w:proofErr w:type="spellEnd"/>
            <w:r w:rsidRPr="00E50C49">
              <w:rPr>
                <w:rFonts w:cs="Times New Roman"/>
              </w:rPr>
              <w:t xml:space="preserve"> </w:t>
            </w:r>
            <w:proofErr w:type="spellStart"/>
            <w:r w:rsidRPr="00E50C49">
              <w:rPr>
                <w:rFonts w:cs="Times New Roman"/>
              </w:rPr>
              <w:t>smooinaghtyn</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vel</w:t>
            </w:r>
            <w:proofErr w:type="spellEnd"/>
            <w:r w:rsidRPr="00E50C49">
              <w:rPr>
                <w:rFonts w:cs="Times New Roman"/>
              </w:rPr>
              <w:t xml:space="preserve"> </w:t>
            </w:r>
            <w:proofErr w:type="spellStart"/>
            <w:r w:rsidRPr="00E50C49">
              <w:rPr>
                <w:rFonts w:cs="Times New Roman"/>
              </w:rPr>
              <w:t>ghiastyllys</w:t>
            </w:r>
            <w:proofErr w:type="spellEnd"/>
            <w:r w:rsidRPr="00E50C49">
              <w:rPr>
                <w:rFonts w:cs="Times New Roman"/>
              </w:rPr>
              <w:t xml:space="preserve"> </w:t>
            </w:r>
            <w:proofErr w:type="spellStart"/>
            <w:r w:rsidRPr="00E50C49">
              <w:rPr>
                <w:rFonts w:cs="Times New Roman"/>
              </w:rPr>
              <w:t>echey</w:t>
            </w:r>
            <w:proofErr w:type="spellEnd"/>
            <w:r w:rsidRPr="00E50C49">
              <w:rPr>
                <w:rFonts w:cs="Times New Roman"/>
              </w:rPr>
              <w:t xml:space="preserve">; </w:t>
            </w:r>
            <w:proofErr w:type="spellStart"/>
            <w:r w:rsidRPr="00E50C49">
              <w:rPr>
                <w:rFonts w:cs="Times New Roman"/>
              </w:rPr>
              <w:t>shen</w:t>
            </w:r>
            <w:proofErr w:type="spellEnd"/>
            <w:r w:rsidRPr="00E50C49">
              <w:rPr>
                <w:rFonts w:cs="Times New Roman"/>
              </w:rPr>
              <w:t xml:space="preserve">-y-fa nee </w:t>
            </w:r>
            <w:proofErr w:type="spellStart"/>
            <w:r w:rsidRPr="00E50C49">
              <w:rPr>
                <w:rFonts w:cs="Times New Roman"/>
              </w:rPr>
              <w:t>shiu</w:t>
            </w:r>
            <w:proofErr w:type="spellEnd"/>
            <w:r w:rsidRPr="00E50C49">
              <w:rPr>
                <w:rFonts w:cs="Times New Roman"/>
              </w:rPr>
              <w:t xml:space="preserve"> nish </w:t>
            </w:r>
            <w:proofErr w:type="spellStart"/>
            <w:r w:rsidRPr="00E50C49">
              <w:rPr>
                <w:rFonts w:cs="Times New Roman"/>
              </w:rPr>
              <w:t>clashtyn</w:t>
            </w:r>
            <w:proofErr w:type="spellEnd"/>
            <w:r w:rsidRPr="00E50C49">
              <w:rPr>
                <w:rFonts w:cs="Times New Roman"/>
              </w:rPr>
              <w:t xml:space="preserve"> </w:t>
            </w:r>
            <w:proofErr w:type="spellStart"/>
            <w:r w:rsidRPr="00E50C49">
              <w:rPr>
                <w:rFonts w:cs="Times New Roman"/>
              </w:rPr>
              <w:t>coontey</w:t>
            </w:r>
            <w:proofErr w:type="spellEnd"/>
            <w:r w:rsidRPr="00E50C49">
              <w:rPr>
                <w:rFonts w:cs="Times New Roman"/>
              </w:rPr>
              <w:t xml:space="preserve"> </w:t>
            </w:r>
            <w:proofErr w:type="spellStart"/>
            <w:r w:rsidRPr="00E50C49">
              <w:rPr>
                <w:rFonts w:cs="Times New Roman"/>
              </w:rPr>
              <w:t>firrinagh</w:t>
            </w:r>
            <w:proofErr w:type="spellEnd"/>
            <w:r w:rsidRPr="00E50C49">
              <w:rPr>
                <w:rFonts w:cs="Times New Roman"/>
              </w:rPr>
              <w:t xml:space="preserve"> as </w:t>
            </w:r>
            <w:proofErr w:type="spellStart"/>
            <w:r w:rsidRPr="00E50C49">
              <w:rPr>
                <w:rFonts w:cs="Times New Roman"/>
              </w:rPr>
              <w:t>cronnal</w:t>
            </w:r>
            <w:proofErr w:type="spellEnd"/>
            <w:r w:rsidRPr="00E50C49">
              <w:rPr>
                <w:rFonts w:cs="Times New Roman"/>
              </w:rPr>
              <w:t xml:space="preserve"> </w:t>
            </w:r>
            <w:proofErr w:type="spellStart"/>
            <w:r w:rsidRPr="00E50C49">
              <w:rPr>
                <w:rFonts w:cs="Times New Roman"/>
              </w:rPr>
              <w:t>jeh</w:t>
            </w:r>
            <w:proofErr w:type="spellEnd"/>
            <w:r w:rsidRPr="00E50C49">
              <w:rPr>
                <w:rFonts w:cs="Times New Roman"/>
              </w:rPr>
              <w:t xml:space="preserve"> </w:t>
            </w:r>
            <w:proofErr w:type="spellStart"/>
            <w:r w:rsidRPr="00E50C49">
              <w:rPr>
                <w:rFonts w:cs="Times New Roman"/>
              </w:rPr>
              <w:t>graih</w:t>
            </w:r>
            <w:proofErr w:type="spellEnd"/>
            <w:r w:rsidRPr="00E50C49">
              <w:rPr>
                <w:rFonts w:cs="Times New Roman"/>
              </w:rPr>
              <w:t xml:space="preserve">, cha nee </w:t>
            </w:r>
            <w:proofErr w:type="spellStart"/>
            <w:r w:rsidRPr="00E50C49">
              <w:rPr>
                <w:rFonts w:cs="Times New Roman"/>
              </w:rPr>
              <w:t>cordail</w:t>
            </w:r>
            <w:proofErr w:type="spellEnd"/>
            <w:r w:rsidRPr="00E50C49">
              <w:rPr>
                <w:rFonts w:cs="Times New Roman"/>
              </w:rPr>
              <w:t xml:space="preserve"> </w:t>
            </w:r>
            <w:proofErr w:type="spellStart"/>
            <w:r w:rsidRPr="00E50C49">
              <w:rPr>
                <w:rFonts w:cs="Times New Roman"/>
              </w:rPr>
              <w:t>rish</w:t>
            </w:r>
            <w:proofErr w:type="spellEnd"/>
            <w:r w:rsidRPr="00E50C49">
              <w:rPr>
                <w:rFonts w:cs="Times New Roman"/>
              </w:rPr>
              <w:t xml:space="preserve"> </w:t>
            </w:r>
            <w:proofErr w:type="spellStart"/>
            <w:r w:rsidRPr="00E50C49">
              <w:rPr>
                <w:rFonts w:cs="Times New Roman"/>
              </w:rPr>
              <w:t>smooinaghtyn</w:t>
            </w:r>
            <w:proofErr w:type="spellEnd"/>
            <w:r w:rsidRPr="00E50C49">
              <w:rPr>
                <w:rFonts w:cs="Times New Roman"/>
              </w:rPr>
              <w:t xml:space="preserve"> </w:t>
            </w:r>
            <w:proofErr w:type="spellStart"/>
            <w:r w:rsidRPr="00E50C49">
              <w:rPr>
                <w:rFonts w:cs="Times New Roman"/>
              </w:rPr>
              <w:t>fardailagh</w:t>
            </w:r>
            <w:proofErr w:type="spellEnd"/>
            <w:r w:rsidRPr="00E50C49">
              <w:rPr>
                <w:rFonts w:cs="Times New Roman"/>
              </w:rPr>
              <w:t xml:space="preserve"> </w:t>
            </w:r>
            <w:proofErr w:type="spellStart"/>
            <w:r w:rsidRPr="00E50C49">
              <w:rPr>
                <w:rFonts w:cs="Times New Roman"/>
              </w:rPr>
              <w:t>deiney</w:t>
            </w:r>
            <w:proofErr w:type="spellEnd"/>
            <w:r w:rsidRPr="00E50C49">
              <w:rPr>
                <w:rFonts w:cs="Times New Roman"/>
              </w:rPr>
              <w:t xml:space="preserve">, </w:t>
            </w:r>
            <w:proofErr w:type="spellStart"/>
            <w:r w:rsidRPr="00E50C49">
              <w:rPr>
                <w:rFonts w:cs="Times New Roman"/>
              </w:rPr>
              <w:t>agh</w:t>
            </w:r>
            <w:proofErr w:type="spellEnd"/>
            <w:r w:rsidRPr="00E50C49">
              <w:rPr>
                <w:rFonts w:cs="Times New Roman"/>
              </w:rPr>
              <w:t xml:space="preserve"> </w:t>
            </w:r>
            <w:proofErr w:type="spellStart"/>
            <w:r w:rsidRPr="00E50C49">
              <w:rPr>
                <w:rFonts w:cs="Times New Roman"/>
              </w:rPr>
              <w:t>cordail</w:t>
            </w:r>
            <w:proofErr w:type="spellEnd"/>
            <w:r w:rsidRPr="00E50C49">
              <w:rPr>
                <w:rFonts w:cs="Times New Roman"/>
              </w:rPr>
              <w:t xml:space="preserve"> </w:t>
            </w:r>
            <w:proofErr w:type="spellStart"/>
            <w:r w:rsidRPr="00E50C49">
              <w:rPr>
                <w:rFonts w:cs="Times New Roman"/>
              </w:rPr>
              <w:t>rish</w:t>
            </w:r>
            <w:proofErr w:type="spellEnd"/>
            <w:r w:rsidRPr="00E50C49">
              <w:rPr>
                <w:rFonts w:cs="Times New Roman"/>
              </w:rPr>
              <w:t xml:space="preserve"> </w:t>
            </w:r>
            <w:proofErr w:type="spellStart"/>
            <w:r w:rsidRPr="00E50C49">
              <w:rPr>
                <w:rFonts w:cs="Times New Roman"/>
              </w:rPr>
              <w:t>eer</w:t>
            </w:r>
            <w:proofErr w:type="spellEnd"/>
            <w:r w:rsidRPr="00E50C49">
              <w:rPr>
                <w:rFonts w:cs="Times New Roman"/>
              </w:rPr>
              <w:t xml:space="preserve"> </w:t>
            </w:r>
            <w:proofErr w:type="spellStart"/>
            <w:r w:rsidRPr="00E50C49">
              <w:rPr>
                <w:rFonts w:cs="Times New Roman"/>
              </w:rPr>
              <w:t>goan</w:t>
            </w:r>
            <w:proofErr w:type="spellEnd"/>
            <w:r w:rsidRPr="00E50C49">
              <w:rPr>
                <w:rFonts w:cs="Times New Roman"/>
              </w:rPr>
              <w:t xml:space="preserve"> as </w:t>
            </w:r>
            <w:proofErr w:type="spellStart"/>
            <w:r w:rsidRPr="00E50C49">
              <w:rPr>
                <w:rFonts w:cs="Times New Roman"/>
              </w:rPr>
              <w:t>sampleyr</w:t>
            </w:r>
            <w:proofErr w:type="spellEnd"/>
            <w:r w:rsidRPr="00E50C49">
              <w:rPr>
                <w:rFonts w:cs="Times New Roman"/>
              </w:rPr>
              <w:t xml:space="preserve"> </w:t>
            </w:r>
            <w:proofErr w:type="spellStart"/>
            <w:r w:rsidRPr="00E50C49">
              <w:rPr>
                <w:rFonts w:cs="Times New Roman"/>
              </w:rPr>
              <w:t>nyn</w:t>
            </w:r>
            <w:proofErr w:type="spellEnd"/>
            <w:r w:rsidRPr="00E50C49">
              <w:rPr>
                <w:rFonts w:cs="Times New Roman"/>
              </w:rPr>
              <w:t xml:space="preserve"> </w:t>
            </w:r>
            <w:proofErr w:type="spellStart"/>
            <w:r w:rsidRPr="00E50C49">
              <w:rPr>
                <w:rFonts w:cs="Times New Roman"/>
              </w:rPr>
              <w:t>saualtagh</w:t>
            </w:r>
            <w:proofErr w:type="spellEnd"/>
            <w:r w:rsidRPr="00E50C49">
              <w:rPr>
                <w:rFonts w:cs="Times New Roman"/>
              </w:rPr>
              <w:t xml:space="preserve"> </w:t>
            </w:r>
            <w:proofErr w:type="spellStart"/>
            <w:r w:rsidRPr="00E50C49">
              <w:rPr>
                <w:rFonts w:cs="Times New Roman"/>
              </w:rPr>
              <w:t>Yeesey</w:t>
            </w:r>
            <w:proofErr w:type="spellEnd"/>
            <w:r w:rsidRPr="00E50C49">
              <w:rPr>
                <w:rFonts w:cs="Times New Roman"/>
              </w:rPr>
              <w:t xml:space="preserve"> </w:t>
            </w:r>
            <w:proofErr w:type="spellStart"/>
            <w:r w:rsidRPr="00E50C49">
              <w:rPr>
                <w:rFonts w:cs="Times New Roman"/>
              </w:rPr>
              <w:t>Creest</w:t>
            </w:r>
            <w:proofErr w:type="spellEnd"/>
            <w:r w:rsidRPr="00E50C49">
              <w:rPr>
                <w:rFonts w:cs="Times New Roman"/>
              </w:rPr>
              <w:t xml:space="preserve">. </w:t>
            </w:r>
            <w:proofErr w:type="spellStart"/>
            <w:r w:rsidRPr="00E50C49">
              <w:rPr>
                <w:rFonts w:cs="Times New Roman"/>
              </w:rPr>
              <w:t>Ayns</w:t>
            </w:r>
            <w:proofErr w:type="spellEnd"/>
            <w:r w:rsidRPr="00E50C49">
              <w:rPr>
                <w:rFonts w:cs="Times New Roman"/>
              </w:rPr>
              <w:t xml:space="preserve"> y </w:t>
            </w:r>
            <w:proofErr w:type="spellStart"/>
            <w:r w:rsidRPr="00E50C49">
              <w:rPr>
                <w:rFonts w:cs="Times New Roman"/>
              </w:rPr>
              <w:t>coontey</w:t>
            </w:r>
            <w:proofErr w:type="spellEnd"/>
            <w:r w:rsidRPr="00E50C49">
              <w:rPr>
                <w:rFonts w:cs="Times New Roman"/>
              </w:rPr>
              <w:t xml:space="preserve"> </w:t>
            </w:r>
            <w:proofErr w:type="spellStart"/>
            <w:r w:rsidRPr="00E50C49">
              <w:rPr>
                <w:rFonts w:cs="Times New Roman"/>
              </w:rPr>
              <w:t>cheddin</w:t>
            </w:r>
            <w:proofErr w:type="spellEnd"/>
            <w:r w:rsidRPr="00E50C49">
              <w:rPr>
                <w:rFonts w:cs="Times New Roman"/>
              </w:rPr>
              <w:t xml:space="preserve"> </w:t>
            </w:r>
            <w:proofErr w:type="spellStart"/>
            <w:r w:rsidRPr="00E50C49">
              <w:rPr>
                <w:rFonts w:cs="Times New Roman"/>
              </w:rPr>
              <w:t>foddee</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chooilley</w:t>
            </w:r>
            <w:proofErr w:type="spellEnd"/>
            <w:r w:rsidRPr="00E50C49">
              <w:rPr>
                <w:rFonts w:cs="Times New Roman"/>
              </w:rPr>
              <w:t xml:space="preserve"> </w:t>
            </w:r>
            <w:proofErr w:type="spellStart"/>
            <w:r w:rsidRPr="00E50C49">
              <w:rPr>
                <w:rFonts w:cs="Times New Roman"/>
              </w:rPr>
              <w:t>ghooinney</w:t>
            </w:r>
            <w:proofErr w:type="spellEnd"/>
            <w:r w:rsidRPr="00E50C49">
              <w:rPr>
                <w:rFonts w:cs="Times New Roman"/>
              </w:rPr>
              <w:t xml:space="preserve"> </w:t>
            </w:r>
            <w:proofErr w:type="spellStart"/>
            <w:r w:rsidRPr="00E50C49">
              <w:rPr>
                <w:rFonts w:cs="Times New Roman"/>
              </w:rPr>
              <w:t>myr</w:t>
            </w:r>
            <w:proofErr w:type="spellEnd"/>
            <w:r w:rsidRPr="00E50C49">
              <w:rPr>
                <w:rFonts w:cs="Times New Roman"/>
              </w:rPr>
              <w:t xml:space="preserve"> </w:t>
            </w:r>
            <w:proofErr w:type="spellStart"/>
            <w:r w:rsidRPr="00E50C49">
              <w:rPr>
                <w:rFonts w:cs="Times New Roman"/>
              </w:rPr>
              <w:t>ayns</w:t>
            </w:r>
            <w:proofErr w:type="spellEnd"/>
            <w:r w:rsidRPr="00E50C49">
              <w:rPr>
                <w:rFonts w:cs="Times New Roman"/>
              </w:rPr>
              <w:t xml:space="preserve"> </w:t>
            </w:r>
            <w:proofErr w:type="spellStart"/>
            <w:r w:rsidRPr="00E50C49">
              <w:rPr>
                <w:rFonts w:cs="Times New Roman"/>
              </w:rPr>
              <w:t>gless</w:t>
            </w:r>
            <w:proofErr w:type="spellEnd"/>
            <w:r w:rsidRPr="00E50C49">
              <w:rPr>
                <w:rFonts w:cs="Times New Roman"/>
              </w:rPr>
              <w:t xml:space="preserve"> </w:t>
            </w:r>
            <w:proofErr w:type="spellStart"/>
            <w:r w:rsidRPr="00E50C49">
              <w:rPr>
                <w:rFonts w:cs="Times New Roman"/>
              </w:rPr>
              <w:t>goaill</w:t>
            </w:r>
            <w:proofErr w:type="spellEnd"/>
            <w:r w:rsidRPr="00E50C49">
              <w:rPr>
                <w:rFonts w:cs="Times New Roman"/>
              </w:rPr>
              <w:t xml:space="preserve"> </w:t>
            </w:r>
            <w:proofErr w:type="spellStart"/>
            <w:r w:rsidRPr="00E50C49">
              <w:rPr>
                <w:rFonts w:cs="Times New Roman"/>
              </w:rPr>
              <w:t>baght</w:t>
            </w:r>
            <w:proofErr w:type="spellEnd"/>
            <w:r w:rsidRPr="00E50C49">
              <w:rPr>
                <w:rFonts w:cs="Times New Roman"/>
              </w:rPr>
              <w:t xml:space="preserve"> </w:t>
            </w:r>
            <w:proofErr w:type="spellStart"/>
            <w:r w:rsidRPr="00E50C49">
              <w:rPr>
                <w:rFonts w:cs="Times New Roman"/>
              </w:rPr>
              <w:t>jeh</w:t>
            </w:r>
            <w:proofErr w:type="spellEnd"/>
            <w:r w:rsidRPr="00E50C49">
              <w:rPr>
                <w:rFonts w:cs="Times New Roman"/>
              </w:rPr>
              <w:t xml:space="preserve"> </w:t>
            </w:r>
            <w:proofErr w:type="spellStart"/>
            <w:r w:rsidRPr="00E50C49">
              <w:rPr>
                <w:rFonts w:cs="Times New Roman"/>
              </w:rPr>
              <w:t>hene</w:t>
            </w:r>
            <w:proofErr w:type="spellEnd"/>
            <w:r w:rsidRPr="00E50C49">
              <w:rPr>
                <w:rFonts w:cs="Times New Roman"/>
              </w:rPr>
              <w:t xml:space="preserve">, as </w:t>
            </w:r>
            <w:proofErr w:type="spellStart"/>
            <w:r w:rsidRPr="00E50C49">
              <w:rPr>
                <w:rFonts w:cs="Times New Roman"/>
              </w:rPr>
              <w:t>fakin</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cronnal</w:t>
            </w:r>
            <w:proofErr w:type="spellEnd"/>
            <w:r w:rsidRPr="00E50C49">
              <w:rPr>
                <w:rFonts w:cs="Times New Roman"/>
              </w:rPr>
              <w:t xml:space="preserve"> </w:t>
            </w:r>
            <w:proofErr w:type="spellStart"/>
            <w:r w:rsidRPr="00E50C49">
              <w:rPr>
                <w:rFonts w:cs="Times New Roman"/>
              </w:rPr>
              <w:t>fegooish</w:t>
            </w:r>
            <w:proofErr w:type="spellEnd"/>
            <w:r w:rsidRPr="00E50C49">
              <w:rPr>
                <w:rFonts w:cs="Times New Roman"/>
              </w:rPr>
              <w:t xml:space="preserve"> </w:t>
            </w:r>
            <w:proofErr w:type="spellStart"/>
            <w:r w:rsidRPr="00E50C49">
              <w:rPr>
                <w:rFonts w:cs="Times New Roman"/>
              </w:rPr>
              <w:t>marranys</w:t>
            </w:r>
            <w:proofErr w:type="spellEnd"/>
            <w:r w:rsidRPr="00E50C49">
              <w:rPr>
                <w:rFonts w:cs="Times New Roman"/>
              </w:rPr>
              <w:t xml:space="preserve">, </w:t>
            </w:r>
            <w:proofErr w:type="spellStart"/>
            <w:r w:rsidRPr="00E50C49">
              <w:rPr>
                <w:rFonts w:cs="Times New Roman"/>
              </w:rPr>
              <w:t>vel</w:t>
            </w:r>
            <w:proofErr w:type="spellEnd"/>
            <w:r w:rsidRPr="00E50C49">
              <w:rPr>
                <w:rFonts w:cs="Times New Roman"/>
              </w:rPr>
              <w:t xml:space="preserve"> eh </w:t>
            </w:r>
            <w:proofErr w:type="spellStart"/>
            <w:r w:rsidRPr="00E50C49">
              <w:rPr>
                <w:rFonts w:cs="Times New Roman"/>
              </w:rPr>
              <w:t>ayns</w:t>
            </w:r>
            <w:proofErr w:type="spellEnd"/>
            <w:r w:rsidRPr="00E50C49">
              <w:rPr>
                <w:rFonts w:cs="Times New Roman"/>
              </w:rPr>
              <w:t xml:space="preserve"> y </w:t>
            </w:r>
            <w:proofErr w:type="spellStart"/>
            <w:r w:rsidRPr="00E50C49">
              <w:rPr>
                <w:rFonts w:cs="Times New Roman"/>
              </w:rPr>
              <w:t>ghraih</w:t>
            </w:r>
            <w:proofErr w:type="spellEnd"/>
            <w:r w:rsidRPr="00E50C49">
              <w:rPr>
                <w:rFonts w:cs="Times New Roman"/>
              </w:rPr>
              <w:t xml:space="preserve"> </w:t>
            </w:r>
            <w:proofErr w:type="spellStart"/>
            <w:r w:rsidRPr="00E50C49">
              <w:rPr>
                <w:rFonts w:cs="Times New Roman"/>
              </w:rPr>
              <w:t>firrinagh</w:t>
            </w:r>
            <w:proofErr w:type="spellEnd"/>
            <w:r w:rsidRPr="00E50C49">
              <w:rPr>
                <w:rFonts w:cs="Times New Roman"/>
              </w:rPr>
              <w:t xml:space="preserve"> </w:t>
            </w:r>
            <w:proofErr w:type="spellStart"/>
            <w:r w:rsidRPr="00E50C49">
              <w:rPr>
                <w:rFonts w:cs="Times New Roman"/>
              </w:rPr>
              <w:t>ny</w:t>
            </w:r>
            <w:proofErr w:type="spellEnd"/>
            <w:r w:rsidRPr="00E50C49">
              <w:rPr>
                <w:rFonts w:cs="Times New Roman"/>
              </w:rPr>
              <w:t xml:space="preserve"> </w:t>
            </w:r>
            <w:proofErr w:type="spellStart"/>
            <w:r w:rsidRPr="00E50C49">
              <w:rPr>
                <w:rFonts w:cs="Times New Roman"/>
              </w:rPr>
              <w:t>dyn</w:t>
            </w:r>
            <w:proofErr w:type="spellEnd"/>
            <w:r w:rsidRPr="00E50C49">
              <w:rPr>
                <w:rFonts w:cs="Times New Roman"/>
              </w:rPr>
              <w:t>.</w:t>
            </w:r>
          </w:p>
        </w:tc>
        <w:tc>
          <w:tcPr>
            <w:tcW w:w="911" w:type="dxa"/>
          </w:tcPr>
          <w:p w14:paraId="7ACD6EB1" w14:textId="77777777" w:rsidR="001A4D58" w:rsidRPr="001A4D58" w:rsidRDefault="001A4D58" w:rsidP="001A4D58">
            <w:pPr>
              <w:spacing w:after="80"/>
              <w:ind w:left="0" w:firstLine="0"/>
              <w:rPr>
                <w:rFonts w:cs="Times New Roman"/>
                <w:sz w:val="18"/>
                <w:szCs w:val="18"/>
              </w:rPr>
            </w:pPr>
          </w:p>
        </w:tc>
      </w:tr>
      <w:tr w:rsidR="001A4D58" w:rsidRPr="00E50C49" w14:paraId="60861DB4" w14:textId="361C7BE8" w:rsidTr="00C336D8">
        <w:trPr>
          <w:trHeight w:val="3294"/>
        </w:trPr>
        <w:tc>
          <w:tcPr>
            <w:tcW w:w="991" w:type="dxa"/>
          </w:tcPr>
          <w:p w14:paraId="6BA78FD7" w14:textId="77777777" w:rsidR="001A4D58" w:rsidRDefault="001A4D58" w:rsidP="00BE0B69">
            <w:pPr>
              <w:ind w:left="0" w:firstLine="0"/>
              <w:rPr>
                <w:rFonts w:cs="Times New Roman"/>
                <w:sz w:val="18"/>
                <w:szCs w:val="18"/>
              </w:rPr>
            </w:pPr>
            <w:r w:rsidRPr="00BE0B69">
              <w:rPr>
                <w:rFonts w:cs="Times New Roman"/>
                <w:sz w:val="18"/>
                <w:szCs w:val="18"/>
              </w:rPr>
              <w:t>What charity is.</w:t>
            </w:r>
          </w:p>
          <w:p w14:paraId="1B8E17BE" w14:textId="77777777" w:rsidR="001A4D58" w:rsidRDefault="001A4D58" w:rsidP="00BE0B69">
            <w:pPr>
              <w:ind w:left="0" w:firstLine="0"/>
              <w:rPr>
                <w:rFonts w:cs="Times New Roman"/>
                <w:sz w:val="18"/>
                <w:szCs w:val="18"/>
              </w:rPr>
            </w:pPr>
          </w:p>
          <w:p w14:paraId="4C35BC7C" w14:textId="77777777" w:rsidR="001A4D58" w:rsidRDefault="001A4D58" w:rsidP="00BE0B69">
            <w:pPr>
              <w:ind w:left="0" w:firstLine="0"/>
              <w:rPr>
                <w:rFonts w:cs="Times New Roman"/>
                <w:sz w:val="18"/>
                <w:szCs w:val="18"/>
              </w:rPr>
            </w:pPr>
          </w:p>
          <w:p w14:paraId="671DFA4C" w14:textId="77777777" w:rsidR="001A4D58" w:rsidRDefault="001A4D58" w:rsidP="00BE0B69">
            <w:pPr>
              <w:ind w:left="0" w:firstLine="0"/>
              <w:rPr>
                <w:rFonts w:cs="Times New Roman"/>
                <w:sz w:val="18"/>
                <w:szCs w:val="18"/>
              </w:rPr>
            </w:pPr>
          </w:p>
          <w:p w14:paraId="2CECBFBB" w14:textId="77777777" w:rsidR="001A4D58" w:rsidRDefault="001A4D58" w:rsidP="00BE0B69">
            <w:pPr>
              <w:ind w:left="0" w:firstLine="0"/>
              <w:rPr>
                <w:rFonts w:cs="Times New Roman"/>
                <w:sz w:val="18"/>
                <w:szCs w:val="18"/>
              </w:rPr>
            </w:pPr>
          </w:p>
          <w:p w14:paraId="59791C7D" w14:textId="77777777" w:rsidR="001A4D58" w:rsidRDefault="001A4D58" w:rsidP="00BE0B69">
            <w:pPr>
              <w:ind w:left="0" w:firstLine="0"/>
              <w:rPr>
                <w:rFonts w:cs="Times New Roman"/>
                <w:sz w:val="18"/>
                <w:szCs w:val="18"/>
              </w:rPr>
            </w:pPr>
          </w:p>
          <w:p w14:paraId="33AFC314" w14:textId="77777777" w:rsidR="001A4D58" w:rsidRDefault="001A4D58" w:rsidP="00BE0B69">
            <w:pPr>
              <w:ind w:left="0" w:firstLine="0"/>
              <w:rPr>
                <w:rFonts w:cs="Times New Roman"/>
                <w:sz w:val="18"/>
                <w:szCs w:val="18"/>
              </w:rPr>
            </w:pPr>
            <w:r>
              <w:rPr>
                <w:rFonts w:cs="Times New Roman"/>
                <w:sz w:val="18"/>
                <w:szCs w:val="18"/>
              </w:rPr>
              <w:t>The love of God.</w:t>
            </w:r>
          </w:p>
          <w:p w14:paraId="1CD7E650" w14:textId="77777777" w:rsidR="001A4D58" w:rsidRDefault="001A4D58" w:rsidP="00BE0B69">
            <w:pPr>
              <w:ind w:left="0" w:firstLine="0"/>
              <w:rPr>
                <w:rFonts w:cs="Times New Roman"/>
                <w:sz w:val="18"/>
                <w:szCs w:val="18"/>
              </w:rPr>
            </w:pPr>
          </w:p>
          <w:p w14:paraId="45175CF0" w14:textId="77777777" w:rsidR="001A4D58" w:rsidRDefault="001A4D58" w:rsidP="00BE0B69">
            <w:pPr>
              <w:ind w:left="0" w:firstLine="0"/>
              <w:rPr>
                <w:rFonts w:cs="Times New Roman"/>
                <w:sz w:val="18"/>
                <w:szCs w:val="18"/>
              </w:rPr>
            </w:pPr>
          </w:p>
          <w:p w14:paraId="5D52445E" w14:textId="77777777" w:rsidR="001A4D58" w:rsidRDefault="001A4D58" w:rsidP="00BE0B69">
            <w:pPr>
              <w:ind w:left="0" w:firstLine="0"/>
              <w:rPr>
                <w:rFonts w:cs="Times New Roman"/>
                <w:sz w:val="18"/>
                <w:szCs w:val="18"/>
              </w:rPr>
            </w:pPr>
          </w:p>
          <w:p w14:paraId="34D8C933" w14:textId="77777777" w:rsidR="001A4D58" w:rsidRDefault="001A4D58" w:rsidP="00BE0B69">
            <w:pPr>
              <w:ind w:left="0" w:firstLine="0"/>
              <w:rPr>
                <w:rFonts w:cs="Times New Roman"/>
                <w:sz w:val="18"/>
                <w:szCs w:val="18"/>
              </w:rPr>
            </w:pPr>
          </w:p>
          <w:p w14:paraId="7BA2586C" w14:textId="77777777" w:rsidR="001A4D58" w:rsidRDefault="001A4D58" w:rsidP="00BE0B69">
            <w:pPr>
              <w:ind w:left="0" w:firstLine="0"/>
              <w:rPr>
                <w:rFonts w:cs="Times New Roman"/>
                <w:sz w:val="18"/>
                <w:szCs w:val="18"/>
              </w:rPr>
            </w:pPr>
          </w:p>
          <w:p w14:paraId="609C345D" w14:textId="77777777" w:rsidR="001A4D58" w:rsidRDefault="001A4D58" w:rsidP="00BE0B69">
            <w:pPr>
              <w:ind w:left="0" w:firstLine="0"/>
              <w:rPr>
                <w:rFonts w:cs="Times New Roman"/>
                <w:sz w:val="18"/>
                <w:szCs w:val="18"/>
              </w:rPr>
            </w:pPr>
          </w:p>
          <w:p w14:paraId="4735034F" w14:textId="72F2DCEC" w:rsidR="001A4D58" w:rsidRPr="00BE0B69" w:rsidRDefault="001A4D58" w:rsidP="00BE0B69">
            <w:pPr>
              <w:ind w:left="0" w:firstLine="0"/>
              <w:rPr>
                <w:rFonts w:cs="Times New Roman"/>
                <w:sz w:val="18"/>
                <w:szCs w:val="18"/>
              </w:rPr>
            </w:pPr>
            <w:r>
              <w:rPr>
                <w:rFonts w:cs="Times New Roman"/>
                <w:sz w:val="18"/>
                <w:szCs w:val="18"/>
              </w:rPr>
              <w:t>Matt. x.</w:t>
            </w:r>
          </w:p>
        </w:tc>
        <w:tc>
          <w:tcPr>
            <w:tcW w:w="3729" w:type="dxa"/>
          </w:tcPr>
          <w:p w14:paraId="14857F75" w14:textId="0CF1DB84" w:rsidR="001A4D58" w:rsidRPr="00E50C49" w:rsidRDefault="001A4D58" w:rsidP="00855286">
            <w:pPr>
              <w:spacing w:after="80"/>
              <w:ind w:left="0" w:firstLine="0"/>
              <w:jc w:val="both"/>
              <w:rPr>
                <w:rFonts w:cs="Times New Roman"/>
              </w:rPr>
            </w:pPr>
            <w:r w:rsidRPr="00196B9E">
              <w:rPr>
                <w:rFonts w:cs="Times New Roman"/>
              </w:rPr>
              <w:t>Charity is, to love God with all our heart, all our life,</w:t>
            </w:r>
            <w:r w:rsidR="00AB3326">
              <w:rPr>
                <w:rStyle w:val="FootnoteReference"/>
                <w:rFonts w:cs="Times New Roman"/>
              </w:rPr>
              <w:footnoteReference w:id="58"/>
            </w:r>
            <w:r w:rsidRPr="00196B9E">
              <w:rPr>
                <w:rFonts w:cs="Times New Roman"/>
              </w:rPr>
              <w:t xml:space="preserve"> and all our powers and strength. With all our </w:t>
            </w:r>
            <w:proofErr w:type="gramStart"/>
            <w:r w:rsidRPr="00196B9E">
              <w:rPr>
                <w:rFonts w:cs="Times New Roman"/>
              </w:rPr>
              <w:t>heart;</w:t>
            </w:r>
            <w:proofErr w:type="gramEnd"/>
            <w:r w:rsidRPr="00196B9E">
              <w:rPr>
                <w:rFonts w:cs="Times New Roman"/>
              </w:rPr>
              <w:t xml:space="preserve"> that is to say, that our heart, mind, and study be set to believe his word, to trust in him, and to love him above all other things that we love best in heaven or in earth. With all our </w:t>
            </w:r>
            <w:proofErr w:type="gramStart"/>
            <w:r w:rsidRPr="00196B9E">
              <w:rPr>
                <w:rFonts w:cs="Times New Roman"/>
              </w:rPr>
              <w:t>life;</w:t>
            </w:r>
            <w:proofErr w:type="gramEnd"/>
            <w:r w:rsidRPr="00196B9E">
              <w:rPr>
                <w:rFonts w:cs="Times New Roman"/>
              </w:rPr>
              <w:t xml:space="preserve"> that is to say, that our chief joy and delight be set upon him and his honour; and our whole life given unto the service of him above all things, with him to live and die, and to forsake all other things rather than him: for he that loveth his father or mother, son or </w:t>
            </w:r>
            <w:r w:rsidRPr="00196B9E">
              <w:rPr>
                <w:rFonts w:cs="Times New Roman"/>
              </w:rPr>
              <w:lastRenderedPageBreak/>
              <w:t xml:space="preserve">daughter, house or land, more than me, saith Christ, is not worthy to have me. With all our </w:t>
            </w:r>
            <w:proofErr w:type="gramStart"/>
            <w:r w:rsidRPr="00196B9E">
              <w:rPr>
                <w:rFonts w:cs="Times New Roman"/>
              </w:rPr>
              <w:t>powers;</w:t>
            </w:r>
            <w:proofErr w:type="gramEnd"/>
            <w:r w:rsidRPr="00196B9E">
              <w:rPr>
                <w:rFonts w:cs="Times New Roman"/>
              </w:rPr>
              <w:t xml:space="preserve"> that is to say, that with our hands and feet, with our eyes and ears, our mouths and tongues, and with all </w:t>
            </w:r>
            <w:r w:rsidRPr="00196B9E">
              <w:rPr>
                <w:rFonts w:cs="Times New Roman"/>
                <w:iCs/>
              </w:rPr>
              <w:t>other</w:t>
            </w:r>
            <w:r w:rsidRPr="00196B9E">
              <w:rPr>
                <w:rFonts w:cs="Times New Roman"/>
                <w:i/>
                <w:iCs/>
              </w:rPr>
              <w:t xml:space="preserve"> </w:t>
            </w:r>
            <w:r w:rsidRPr="00196B9E">
              <w:rPr>
                <w:rFonts w:cs="Times New Roman"/>
              </w:rPr>
              <w:t xml:space="preserve">parts and powers both of body and soul, we should be given to the keeping and fulfilling of his commandments. </w:t>
            </w:r>
          </w:p>
        </w:tc>
        <w:tc>
          <w:tcPr>
            <w:tcW w:w="3997" w:type="dxa"/>
          </w:tcPr>
          <w:p w14:paraId="60776C64" w14:textId="092D70AC" w:rsidR="001A4D58" w:rsidRPr="00E50C49" w:rsidRDefault="001A4D58" w:rsidP="00AB3326">
            <w:pPr>
              <w:spacing w:after="80"/>
              <w:ind w:left="0" w:firstLine="284"/>
              <w:jc w:val="both"/>
              <w:rPr>
                <w:rFonts w:cs="Times New Roman"/>
              </w:rPr>
            </w:pPr>
            <w:r w:rsidRPr="00E50C49">
              <w:rPr>
                <w:rFonts w:cs="Times New Roman"/>
              </w:rPr>
              <w:lastRenderedPageBreak/>
              <w:t xml:space="preserve">Ta </w:t>
            </w:r>
            <w:proofErr w:type="spellStart"/>
            <w:r w:rsidRPr="00E50C49">
              <w:rPr>
                <w:rFonts w:cs="Times New Roman"/>
              </w:rPr>
              <w:t>graih</w:t>
            </w:r>
            <w:proofErr w:type="spellEnd"/>
            <w:r w:rsidRPr="00E50C49">
              <w:rPr>
                <w:rFonts w:cs="Times New Roman"/>
              </w:rPr>
              <w:t xml:space="preserve"> </w:t>
            </w:r>
            <w:proofErr w:type="spellStart"/>
            <w:r w:rsidRPr="00E50C49">
              <w:rPr>
                <w:rFonts w:cs="Times New Roman"/>
              </w:rPr>
              <w:t>firrinagh</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choyrt</w:t>
            </w:r>
            <w:proofErr w:type="spellEnd"/>
            <w:r w:rsidRPr="00E50C49">
              <w:rPr>
                <w:rFonts w:cs="Times New Roman"/>
              </w:rPr>
              <w:t xml:space="preserve"> </w:t>
            </w:r>
            <w:proofErr w:type="spellStart"/>
            <w:r w:rsidRPr="00E50C49">
              <w:rPr>
                <w:rFonts w:cs="Times New Roman"/>
              </w:rPr>
              <w:t>graih</w:t>
            </w:r>
            <w:proofErr w:type="spellEnd"/>
            <w:r w:rsidRPr="00E50C49">
              <w:rPr>
                <w:rFonts w:cs="Times New Roman"/>
              </w:rPr>
              <w:t xml:space="preserve"> da </w:t>
            </w:r>
            <w:proofErr w:type="spellStart"/>
            <w:r w:rsidRPr="00E50C49">
              <w:rPr>
                <w:rFonts w:cs="Times New Roman"/>
                <w:iCs/>
              </w:rPr>
              <w:t>Jee</w:t>
            </w:r>
            <w:proofErr w:type="spellEnd"/>
            <w:r w:rsidRPr="00E50C49">
              <w:rPr>
                <w:rFonts w:cs="Times New Roman"/>
                <w:i/>
                <w:iCs/>
              </w:rPr>
              <w:t xml:space="preserve"> </w:t>
            </w:r>
            <w:proofErr w:type="spellStart"/>
            <w:r w:rsidRPr="00E50C49">
              <w:rPr>
                <w:rFonts w:cs="Times New Roman"/>
              </w:rPr>
              <w:t>lesh</w:t>
            </w:r>
            <w:proofErr w:type="spellEnd"/>
            <w:r w:rsidRPr="00E50C49">
              <w:rPr>
                <w:rFonts w:cs="Times New Roman"/>
              </w:rPr>
              <w:t xml:space="preserve"> </w:t>
            </w:r>
            <w:proofErr w:type="spellStart"/>
            <w:r w:rsidRPr="00E50C49">
              <w:rPr>
                <w:rFonts w:cs="Times New Roman"/>
              </w:rPr>
              <w:t>ooilley</w:t>
            </w:r>
            <w:proofErr w:type="spellEnd"/>
            <w:r w:rsidRPr="00E50C49">
              <w:rPr>
                <w:rFonts w:cs="Times New Roman"/>
              </w:rPr>
              <w:t xml:space="preserve"> </w:t>
            </w:r>
            <w:proofErr w:type="spellStart"/>
            <w:r w:rsidRPr="00E50C49">
              <w:rPr>
                <w:rFonts w:cs="Times New Roman"/>
              </w:rPr>
              <w:t>nyn</w:t>
            </w:r>
            <w:proofErr w:type="spellEnd"/>
            <w:r w:rsidRPr="00E50C49">
              <w:rPr>
                <w:rFonts w:cs="Times New Roman"/>
              </w:rPr>
              <w:t xml:space="preserve"> </w:t>
            </w:r>
            <w:proofErr w:type="spellStart"/>
            <w:r w:rsidRPr="00E50C49">
              <w:rPr>
                <w:rFonts w:cs="Times New Roman"/>
              </w:rPr>
              <w:t>gree</w:t>
            </w:r>
            <w:proofErr w:type="spellEnd"/>
            <w:r w:rsidRPr="00E50C49">
              <w:rPr>
                <w:rFonts w:cs="Times New Roman"/>
              </w:rPr>
              <w:t xml:space="preserve">, </w:t>
            </w:r>
            <w:proofErr w:type="spellStart"/>
            <w:r w:rsidRPr="00E50C49">
              <w:rPr>
                <w:rFonts w:cs="Times New Roman"/>
              </w:rPr>
              <w:t>lesh</w:t>
            </w:r>
            <w:proofErr w:type="spellEnd"/>
            <w:r w:rsidRPr="00E50C49">
              <w:rPr>
                <w:rFonts w:cs="Times New Roman"/>
              </w:rPr>
              <w:t xml:space="preserve"> </w:t>
            </w:r>
            <w:proofErr w:type="spellStart"/>
            <w:r w:rsidRPr="00E50C49">
              <w:rPr>
                <w:rFonts w:cs="Times New Roman"/>
              </w:rPr>
              <w:t>ooilley</w:t>
            </w:r>
            <w:proofErr w:type="spellEnd"/>
            <w:r w:rsidRPr="00E50C49">
              <w:rPr>
                <w:rFonts w:cs="Times New Roman"/>
              </w:rPr>
              <w:t xml:space="preserve"> </w:t>
            </w:r>
            <w:proofErr w:type="spellStart"/>
            <w:r w:rsidRPr="00E50C49">
              <w:rPr>
                <w:rFonts w:cs="Times New Roman"/>
              </w:rPr>
              <w:t>nyn</w:t>
            </w:r>
            <w:proofErr w:type="spellEnd"/>
            <w:r w:rsidRPr="00E50C49">
              <w:rPr>
                <w:rFonts w:cs="Times New Roman"/>
              </w:rPr>
              <w:t xml:space="preserve"> </w:t>
            </w:r>
            <w:proofErr w:type="spellStart"/>
            <w:r w:rsidRPr="00E50C49">
              <w:rPr>
                <w:rFonts w:cs="Times New Roman"/>
              </w:rPr>
              <w:t>mea</w:t>
            </w:r>
            <w:proofErr w:type="spellEnd"/>
            <w:r w:rsidRPr="00E50C49">
              <w:rPr>
                <w:rFonts w:cs="Times New Roman"/>
              </w:rPr>
              <w:t xml:space="preserve">, as </w:t>
            </w:r>
            <w:proofErr w:type="spellStart"/>
            <w:r w:rsidRPr="00E50C49">
              <w:rPr>
                <w:rFonts w:cs="Times New Roman"/>
              </w:rPr>
              <w:t>ooilley</w:t>
            </w:r>
            <w:proofErr w:type="spellEnd"/>
            <w:r w:rsidRPr="00E50C49">
              <w:rPr>
                <w:rFonts w:cs="Times New Roman"/>
              </w:rPr>
              <w:t xml:space="preserve"> </w:t>
            </w:r>
            <w:proofErr w:type="spellStart"/>
            <w:r w:rsidRPr="00E50C49">
              <w:rPr>
                <w:rFonts w:cs="Times New Roman"/>
              </w:rPr>
              <w:t>nyn</w:t>
            </w:r>
            <w:proofErr w:type="spellEnd"/>
            <w:r w:rsidRPr="00E50C49">
              <w:rPr>
                <w:rFonts w:cs="Times New Roman"/>
              </w:rPr>
              <w:t xml:space="preserve"> </w:t>
            </w:r>
            <w:proofErr w:type="spellStart"/>
            <w:r w:rsidRPr="00E50C49">
              <w:rPr>
                <w:rFonts w:cs="Times New Roman"/>
              </w:rPr>
              <w:t>niart</w:t>
            </w:r>
            <w:proofErr w:type="spellEnd"/>
            <w:r w:rsidRPr="00E50C49">
              <w:rPr>
                <w:rFonts w:cs="Times New Roman"/>
              </w:rPr>
              <w:t xml:space="preserve">. </w:t>
            </w:r>
            <w:proofErr w:type="spellStart"/>
            <w:r w:rsidRPr="00E50C49">
              <w:rPr>
                <w:rFonts w:cs="Times New Roman"/>
              </w:rPr>
              <w:t>Lesh</w:t>
            </w:r>
            <w:proofErr w:type="spellEnd"/>
            <w:r w:rsidRPr="00E50C49">
              <w:rPr>
                <w:rFonts w:cs="Times New Roman"/>
              </w:rPr>
              <w:t xml:space="preserve"> </w:t>
            </w:r>
            <w:proofErr w:type="spellStart"/>
            <w:r w:rsidRPr="00E50C49">
              <w:rPr>
                <w:rFonts w:cs="Times New Roman"/>
              </w:rPr>
              <w:t>ooilley</w:t>
            </w:r>
            <w:proofErr w:type="spellEnd"/>
            <w:r w:rsidRPr="00E50C49">
              <w:rPr>
                <w:rFonts w:cs="Times New Roman"/>
              </w:rPr>
              <w:t xml:space="preserve"> </w:t>
            </w:r>
            <w:proofErr w:type="spellStart"/>
            <w:r w:rsidRPr="00E50C49">
              <w:rPr>
                <w:rFonts w:cs="Times New Roman"/>
              </w:rPr>
              <w:t>nyn</w:t>
            </w:r>
            <w:proofErr w:type="spellEnd"/>
            <w:r w:rsidRPr="00E50C49">
              <w:rPr>
                <w:rFonts w:cs="Times New Roman"/>
              </w:rPr>
              <w:t xml:space="preserve"> </w:t>
            </w:r>
            <w:proofErr w:type="spellStart"/>
            <w:r w:rsidRPr="00E50C49">
              <w:rPr>
                <w:rFonts w:cs="Times New Roman"/>
              </w:rPr>
              <w:t>gree</w:t>
            </w:r>
            <w:proofErr w:type="spellEnd"/>
            <w:r w:rsidRPr="00E50C49">
              <w:rPr>
                <w:rFonts w:cs="Times New Roman"/>
              </w:rPr>
              <w:t xml:space="preserve">: ta </w:t>
            </w:r>
            <w:proofErr w:type="spellStart"/>
            <w:r w:rsidRPr="00E50C49">
              <w:rPr>
                <w:rFonts w:cs="Times New Roman"/>
              </w:rPr>
              <w:t>shen</w:t>
            </w:r>
            <w:proofErr w:type="spellEnd"/>
            <w:r w:rsidRPr="00E50C49">
              <w:rPr>
                <w:rFonts w:cs="Times New Roman"/>
              </w:rPr>
              <w:t xml:space="preserve"> </w:t>
            </w:r>
            <w:proofErr w:type="spellStart"/>
            <w:r w:rsidRPr="00E50C49">
              <w:rPr>
                <w:rFonts w:cs="Times New Roman"/>
                <w:color w:val="FF0000"/>
              </w:rPr>
              <w:t>d</w:t>
            </w:r>
            <w:r w:rsidRPr="00E50C49">
              <w:rPr>
                <w:rFonts w:cs="Times New Roman"/>
              </w:rPr>
              <w:t>y</w:t>
            </w:r>
            <w:proofErr w:type="spellEnd"/>
            <w:r w:rsidRPr="00E50C49">
              <w:rPr>
                <w:rFonts w:cs="Times New Roman"/>
              </w:rPr>
              <w:t xml:space="preserve"> </w:t>
            </w:r>
            <w:proofErr w:type="spellStart"/>
            <w:r w:rsidRPr="00E50C49">
              <w:rPr>
                <w:rFonts w:cs="Times New Roman"/>
              </w:rPr>
              <w:t>ghra</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bee </w:t>
            </w:r>
            <w:proofErr w:type="spellStart"/>
            <w:r w:rsidRPr="00E50C49">
              <w:rPr>
                <w:rFonts w:cs="Times New Roman"/>
              </w:rPr>
              <w:t>nyn</w:t>
            </w:r>
            <w:proofErr w:type="spellEnd"/>
            <w:r w:rsidRPr="00E50C49">
              <w:rPr>
                <w:rFonts w:cs="Times New Roman"/>
              </w:rPr>
              <w:t xml:space="preserve"> </w:t>
            </w:r>
            <w:proofErr w:type="spellStart"/>
            <w:r w:rsidRPr="00E50C49">
              <w:rPr>
                <w:rFonts w:cs="Times New Roman"/>
              </w:rPr>
              <w:t>gree</w:t>
            </w:r>
            <w:proofErr w:type="spellEnd"/>
            <w:r w:rsidRPr="00E50C49">
              <w:rPr>
                <w:rFonts w:cs="Times New Roman"/>
              </w:rPr>
              <w:t xml:space="preserve">, </w:t>
            </w:r>
            <w:proofErr w:type="spellStart"/>
            <w:r w:rsidRPr="00E50C49">
              <w:rPr>
                <w:rFonts w:cs="Times New Roman"/>
              </w:rPr>
              <w:t>nyn</w:t>
            </w:r>
            <w:proofErr w:type="spellEnd"/>
            <w:r w:rsidRPr="00E50C49">
              <w:rPr>
                <w:rFonts w:cs="Times New Roman"/>
              </w:rPr>
              <w:t xml:space="preserve"> </w:t>
            </w:r>
            <w:proofErr w:type="spellStart"/>
            <w:r w:rsidRPr="00E50C49">
              <w:rPr>
                <w:rFonts w:cs="Times New Roman"/>
              </w:rPr>
              <w:t>aigney</w:t>
            </w:r>
            <w:proofErr w:type="spellEnd"/>
            <w:r w:rsidRPr="00E50C49">
              <w:rPr>
                <w:rFonts w:cs="Times New Roman"/>
              </w:rPr>
              <w:t xml:space="preserve">, as </w:t>
            </w:r>
            <w:proofErr w:type="spellStart"/>
            <w:r w:rsidRPr="00E50C49">
              <w:rPr>
                <w:rFonts w:cs="Times New Roman"/>
              </w:rPr>
              <w:t>nyn</w:t>
            </w:r>
            <w:proofErr w:type="spellEnd"/>
            <w:r w:rsidRPr="00E50C49">
              <w:rPr>
                <w:rFonts w:cs="Times New Roman"/>
              </w:rPr>
              <w:t xml:space="preserve"> </w:t>
            </w:r>
            <w:proofErr w:type="spellStart"/>
            <w:r w:rsidRPr="00E50C49">
              <w:rPr>
                <w:rFonts w:cs="Times New Roman"/>
              </w:rPr>
              <w:t>garail</w:t>
            </w:r>
            <w:proofErr w:type="spellEnd"/>
            <w:r w:rsidRPr="00E50C49">
              <w:rPr>
                <w:rFonts w:cs="Times New Roman"/>
              </w:rPr>
              <w:t xml:space="preserve"> </w:t>
            </w:r>
            <w:proofErr w:type="spellStart"/>
            <w:r w:rsidRPr="00E50C49">
              <w:rPr>
                <w:rFonts w:cs="Times New Roman"/>
              </w:rPr>
              <w:t>soit</w:t>
            </w:r>
            <w:proofErr w:type="spellEnd"/>
            <w:r w:rsidRPr="00E50C49">
              <w:rPr>
                <w:rFonts w:cs="Times New Roman"/>
              </w:rPr>
              <w:t xml:space="preserve"> er </w:t>
            </w:r>
            <w:proofErr w:type="spellStart"/>
            <w:r w:rsidRPr="00E50C49">
              <w:rPr>
                <w:rFonts w:cs="Times New Roman"/>
              </w:rPr>
              <w:t>credjal</w:t>
            </w:r>
            <w:proofErr w:type="spellEnd"/>
            <w:r w:rsidRPr="00E50C49">
              <w:rPr>
                <w:rFonts w:cs="Times New Roman"/>
              </w:rPr>
              <w:t xml:space="preserve"> e </w:t>
            </w:r>
            <w:proofErr w:type="spellStart"/>
            <w:r w:rsidRPr="00E50C49">
              <w:rPr>
                <w:rFonts w:cs="Times New Roman"/>
              </w:rPr>
              <w:t>ghoo</w:t>
            </w:r>
            <w:proofErr w:type="spellEnd"/>
            <w:r w:rsidRPr="00E50C49">
              <w:rPr>
                <w:rFonts w:cs="Times New Roman"/>
              </w:rPr>
              <w:t xml:space="preserve">, er </w:t>
            </w:r>
            <w:proofErr w:type="spellStart"/>
            <w:r w:rsidRPr="00E50C49">
              <w:rPr>
                <w:rFonts w:cs="Times New Roman"/>
              </w:rPr>
              <w:t>treishteil</w:t>
            </w:r>
            <w:proofErr w:type="spellEnd"/>
            <w:r w:rsidRPr="00E50C49">
              <w:rPr>
                <w:rFonts w:cs="Times New Roman"/>
              </w:rPr>
              <w:t xml:space="preserve"> </w:t>
            </w:r>
            <w:proofErr w:type="spellStart"/>
            <w:r w:rsidRPr="00E50C49">
              <w:rPr>
                <w:rFonts w:cs="Times New Roman"/>
              </w:rPr>
              <w:t>aynsyn</w:t>
            </w:r>
            <w:proofErr w:type="spellEnd"/>
            <w:r w:rsidRPr="00E50C49">
              <w:rPr>
                <w:rFonts w:cs="Times New Roman"/>
              </w:rPr>
              <w:t xml:space="preserve">, as er </w:t>
            </w:r>
            <w:proofErr w:type="spellStart"/>
            <w:r w:rsidRPr="00E50C49">
              <w:rPr>
                <w:rFonts w:cs="Times New Roman"/>
              </w:rPr>
              <w:t>ve</w:t>
            </w:r>
            <w:proofErr w:type="spellEnd"/>
            <w:r w:rsidRPr="00E50C49">
              <w:rPr>
                <w:rFonts w:cs="Times New Roman"/>
              </w:rPr>
              <w:t xml:space="preserve"> </w:t>
            </w:r>
            <w:proofErr w:type="spellStart"/>
            <w:r w:rsidRPr="00E50C49">
              <w:rPr>
                <w:rFonts w:cs="Times New Roman"/>
              </w:rPr>
              <w:t>graihagh</w:t>
            </w:r>
            <w:proofErr w:type="spellEnd"/>
            <w:r w:rsidRPr="00E50C49">
              <w:rPr>
                <w:rFonts w:cs="Times New Roman"/>
              </w:rPr>
              <w:t xml:space="preserve"> </w:t>
            </w:r>
            <w:proofErr w:type="spellStart"/>
            <w:r w:rsidRPr="00E50C49">
              <w:rPr>
                <w:rFonts w:cs="Times New Roman"/>
              </w:rPr>
              <w:t>Ersyn</w:t>
            </w:r>
            <w:proofErr w:type="spellEnd"/>
            <w:r w:rsidRPr="00E50C49">
              <w:rPr>
                <w:rFonts w:cs="Times New Roman"/>
              </w:rPr>
              <w:t xml:space="preserve"> </w:t>
            </w:r>
            <w:proofErr w:type="spellStart"/>
            <w:r w:rsidRPr="00E50C49">
              <w:rPr>
                <w:rFonts w:cs="Times New Roman"/>
              </w:rPr>
              <w:t>erskyn</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chooilley</w:t>
            </w:r>
            <w:proofErr w:type="spellEnd"/>
            <w:r w:rsidRPr="00E50C49">
              <w:rPr>
                <w:rFonts w:cs="Times New Roman"/>
              </w:rPr>
              <w:t xml:space="preserve"> </w:t>
            </w:r>
            <w:proofErr w:type="spellStart"/>
            <w:r w:rsidRPr="00E50C49">
              <w:rPr>
                <w:rFonts w:cs="Times New Roman"/>
              </w:rPr>
              <w:t>nhee</w:t>
            </w:r>
            <w:proofErr w:type="spellEnd"/>
            <w:r w:rsidRPr="00E50C49">
              <w:rPr>
                <w:rFonts w:cs="Times New Roman"/>
              </w:rPr>
              <w:t xml:space="preserve"> </w:t>
            </w:r>
            <w:proofErr w:type="spellStart"/>
            <w:r w:rsidRPr="00E50C49">
              <w:rPr>
                <w:rFonts w:cs="Times New Roman"/>
              </w:rPr>
              <w:t>smoo</w:t>
            </w:r>
            <w:proofErr w:type="spellEnd"/>
            <w:r w:rsidRPr="00E50C49">
              <w:rPr>
                <w:rFonts w:cs="Times New Roman"/>
              </w:rPr>
              <w:t xml:space="preserve"> ta shin </w:t>
            </w:r>
            <w:proofErr w:type="spellStart"/>
            <w:r w:rsidRPr="00E50C49">
              <w:rPr>
                <w:rFonts w:cs="Times New Roman"/>
              </w:rPr>
              <w:t>coyrt</w:t>
            </w:r>
            <w:proofErr w:type="spellEnd"/>
            <w:r w:rsidRPr="00E50C49">
              <w:rPr>
                <w:rFonts w:cs="Times New Roman"/>
              </w:rPr>
              <w:t xml:space="preserve"> </w:t>
            </w:r>
            <w:proofErr w:type="spellStart"/>
            <w:r w:rsidRPr="00E50C49">
              <w:rPr>
                <w:rFonts w:cs="Times New Roman"/>
              </w:rPr>
              <w:t>graih</w:t>
            </w:r>
            <w:proofErr w:type="spellEnd"/>
            <w:r w:rsidRPr="00E50C49">
              <w:rPr>
                <w:rFonts w:cs="Times New Roman"/>
              </w:rPr>
              <w:t xml:space="preserve"> da </w:t>
            </w:r>
            <w:proofErr w:type="spellStart"/>
            <w:r w:rsidRPr="00E50C49">
              <w:rPr>
                <w:rFonts w:cs="Times New Roman"/>
              </w:rPr>
              <w:t>ayns</w:t>
            </w:r>
            <w:proofErr w:type="spellEnd"/>
            <w:r w:rsidRPr="00E50C49">
              <w:rPr>
                <w:rFonts w:cs="Times New Roman"/>
              </w:rPr>
              <w:t xml:space="preserve"> </w:t>
            </w:r>
            <w:proofErr w:type="spellStart"/>
            <w:r w:rsidRPr="00E50C49">
              <w:rPr>
                <w:rFonts w:cs="Times New Roman"/>
              </w:rPr>
              <w:t>Niau</w:t>
            </w:r>
            <w:proofErr w:type="spellEnd"/>
            <w:r w:rsidRPr="00E50C49">
              <w:rPr>
                <w:rFonts w:cs="Times New Roman"/>
              </w:rPr>
              <w:t xml:space="preserve"> </w:t>
            </w:r>
            <w:proofErr w:type="spellStart"/>
            <w:r w:rsidRPr="00E50C49">
              <w:rPr>
                <w:rFonts w:cs="Times New Roman"/>
              </w:rPr>
              <w:t>ny</w:t>
            </w:r>
            <w:proofErr w:type="spellEnd"/>
            <w:r w:rsidRPr="00E50C49">
              <w:rPr>
                <w:rFonts w:cs="Times New Roman"/>
              </w:rPr>
              <w:t xml:space="preserve"> er y </w:t>
            </w:r>
            <w:proofErr w:type="spellStart"/>
            <w:r w:rsidRPr="00E50C49">
              <w:rPr>
                <w:rFonts w:cs="Times New Roman"/>
              </w:rPr>
              <w:t>thalloo</w:t>
            </w:r>
            <w:proofErr w:type="spellEnd"/>
            <w:r w:rsidRPr="00E50C49">
              <w:rPr>
                <w:rFonts w:cs="Times New Roman"/>
              </w:rPr>
              <w:t xml:space="preserve">. </w:t>
            </w:r>
            <w:proofErr w:type="spellStart"/>
            <w:r w:rsidRPr="00E50C49">
              <w:rPr>
                <w:rFonts w:cs="Times New Roman"/>
              </w:rPr>
              <w:t>Lesh</w:t>
            </w:r>
            <w:proofErr w:type="spellEnd"/>
            <w:r w:rsidRPr="00E50C49">
              <w:rPr>
                <w:rFonts w:cs="Times New Roman"/>
              </w:rPr>
              <w:t xml:space="preserve"> </w:t>
            </w:r>
            <w:proofErr w:type="spellStart"/>
            <w:r w:rsidRPr="00E50C49">
              <w:rPr>
                <w:rFonts w:cs="Times New Roman"/>
              </w:rPr>
              <w:t>ooilley</w:t>
            </w:r>
            <w:proofErr w:type="spellEnd"/>
            <w:r w:rsidRPr="00E50C49">
              <w:rPr>
                <w:rFonts w:cs="Times New Roman"/>
              </w:rPr>
              <w:t xml:space="preserve"> </w:t>
            </w:r>
            <w:proofErr w:type="spellStart"/>
            <w:r w:rsidRPr="00E50C49">
              <w:rPr>
                <w:rFonts w:cs="Times New Roman"/>
              </w:rPr>
              <w:t>nyn</w:t>
            </w:r>
            <w:proofErr w:type="spellEnd"/>
            <w:r w:rsidRPr="00E50C49">
              <w:rPr>
                <w:rFonts w:cs="Times New Roman"/>
              </w:rPr>
              <w:t xml:space="preserve"> </w:t>
            </w:r>
            <w:proofErr w:type="spellStart"/>
            <w:r w:rsidRPr="00E50C49">
              <w:rPr>
                <w:rFonts w:cs="Times New Roman"/>
              </w:rPr>
              <w:t>mea</w:t>
            </w:r>
            <w:proofErr w:type="spellEnd"/>
            <w:r w:rsidRPr="00E50C49">
              <w:rPr>
                <w:rFonts w:cs="Times New Roman"/>
              </w:rPr>
              <w:t xml:space="preserve">: ta </w:t>
            </w:r>
            <w:proofErr w:type="spellStart"/>
            <w:r w:rsidRPr="00E50C49">
              <w:rPr>
                <w:rFonts w:cs="Times New Roman"/>
              </w:rPr>
              <w:t>shen</w:t>
            </w:r>
            <w:proofErr w:type="spellEnd"/>
            <w:r w:rsidRPr="00E50C49">
              <w:rPr>
                <w:rFonts w:cs="Times New Roman"/>
              </w:rPr>
              <w:t xml:space="preserve"> </w:t>
            </w:r>
            <w:proofErr w:type="spellStart"/>
            <w:r w:rsidRPr="00C766DC">
              <w:rPr>
                <w:rFonts w:cs="Times New Roman"/>
              </w:rPr>
              <w:t>d</w:t>
            </w:r>
            <w:r w:rsidRPr="00E50C49">
              <w:rPr>
                <w:rFonts w:cs="Times New Roman"/>
              </w:rPr>
              <w:t>y</w:t>
            </w:r>
            <w:proofErr w:type="spellEnd"/>
            <w:r w:rsidRPr="00E50C49">
              <w:rPr>
                <w:rFonts w:cs="Times New Roman"/>
              </w:rPr>
              <w:t xml:space="preserve"> </w:t>
            </w:r>
            <w:proofErr w:type="spellStart"/>
            <w:r w:rsidRPr="00E50C49">
              <w:rPr>
                <w:rFonts w:cs="Times New Roman"/>
              </w:rPr>
              <w:t>ghra</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bee </w:t>
            </w:r>
            <w:proofErr w:type="spellStart"/>
            <w:r w:rsidRPr="00E50C49">
              <w:rPr>
                <w:rFonts w:cs="Times New Roman"/>
              </w:rPr>
              <w:t>nyn</w:t>
            </w:r>
            <w:proofErr w:type="spellEnd"/>
            <w:r w:rsidRPr="00E50C49">
              <w:rPr>
                <w:rFonts w:cs="Times New Roman"/>
              </w:rPr>
              <w:t xml:space="preserve"> </w:t>
            </w:r>
            <w:proofErr w:type="spellStart"/>
            <w:r w:rsidRPr="00E50C49">
              <w:rPr>
                <w:rFonts w:cs="Times New Roman"/>
              </w:rPr>
              <w:t>ard</w:t>
            </w:r>
            <w:proofErr w:type="spellEnd"/>
            <w:r w:rsidRPr="00E50C49">
              <w:rPr>
                <w:rFonts w:cs="Times New Roman"/>
              </w:rPr>
              <w:t xml:space="preserve"> </w:t>
            </w:r>
            <w:proofErr w:type="spellStart"/>
            <w:r w:rsidRPr="00E50C49">
              <w:rPr>
                <w:rFonts w:cs="Times New Roman"/>
              </w:rPr>
              <w:t>moggey</w:t>
            </w:r>
            <w:proofErr w:type="spellEnd"/>
            <w:r w:rsidRPr="00E50C49">
              <w:rPr>
                <w:rStyle w:val="FootnoteReference"/>
                <w:rFonts w:cs="Times New Roman"/>
              </w:rPr>
              <w:footnoteReference w:id="59"/>
            </w:r>
            <w:r w:rsidRPr="00E50C49">
              <w:rPr>
                <w:rFonts w:cs="Times New Roman"/>
              </w:rPr>
              <w:t xml:space="preserve"> as </w:t>
            </w:r>
            <w:proofErr w:type="spellStart"/>
            <w:r w:rsidRPr="00E50C49">
              <w:rPr>
                <w:rFonts w:cs="Times New Roman"/>
              </w:rPr>
              <w:t>eunys</w:t>
            </w:r>
            <w:proofErr w:type="spellEnd"/>
            <w:r w:rsidRPr="00E50C49">
              <w:rPr>
                <w:rFonts w:cs="Times New Roman"/>
              </w:rPr>
              <w:t xml:space="preserve"> </w:t>
            </w:r>
            <w:proofErr w:type="spellStart"/>
            <w:r w:rsidRPr="00E50C49">
              <w:rPr>
                <w:rFonts w:cs="Times New Roman"/>
              </w:rPr>
              <w:t>soit</w:t>
            </w:r>
            <w:proofErr w:type="spellEnd"/>
            <w:r w:rsidRPr="00E50C49">
              <w:rPr>
                <w:rFonts w:cs="Times New Roman"/>
              </w:rPr>
              <w:t xml:space="preserve"> </w:t>
            </w:r>
            <w:proofErr w:type="spellStart"/>
            <w:r w:rsidRPr="00E50C49">
              <w:rPr>
                <w:rFonts w:cs="Times New Roman"/>
              </w:rPr>
              <w:t>ersyn</w:t>
            </w:r>
            <w:proofErr w:type="spellEnd"/>
            <w:r w:rsidRPr="00E50C49">
              <w:rPr>
                <w:rFonts w:cs="Times New Roman"/>
              </w:rPr>
              <w:t xml:space="preserve"> as er e </w:t>
            </w:r>
            <w:proofErr w:type="spellStart"/>
            <w:r w:rsidRPr="00E50C49">
              <w:rPr>
                <w:rFonts w:cs="Times New Roman"/>
              </w:rPr>
              <w:t>ooashley</w:t>
            </w:r>
            <w:proofErr w:type="spellEnd"/>
            <w:r w:rsidRPr="00E50C49">
              <w:rPr>
                <w:rFonts w:cs="Times New Roman"/>
              </w:rPr>
              <w:t xml:space="preserve">, as </w:t>
            </w:r>
            <w:proofErr w:type="spellStart"/>
            <w:r w:rsidRPr="00E50C49">
              <w:rPr>
                <w:rFonts w:cs="Times New Roman"/>
              </w:rPr>
              <w:t>nyn</w:t>
            </w:r>
            <w:proofErr w:type="spellEnd"/>
            <w:r w:rsidRPr="00E50C49">
              <w:rPr>
                <w:rFonts w:cs="Times New Roman"/>
              </w:rPr>
              <w:t xml:space="preserve"> </w:t>
            </w:r>
            <w:proofErr w:type="spellStart"/>
            <w:r w:rsidRPr="00E50C49">
              <w:rPr>
                <w:rFonts w:cs="Times New Roman"/>
              </w:rPr>
              <w:t>slane</w:t>
            </w:r>
            <w:proofErr w:type="spellEnd"/>
            <w:r w:rsidRPr="00E50C49">
              <w:rPr>
                <w:rFonts w:cs="Times New Roman"/>
              </w:rPr>
              <w:t xml:space="preserve"> </w:t>
            </w:r>
            <w:proofErr w:type="spellStart"/>
            <w:r w:rsidRPr="00E50C49">
              <w:rPr>
                <w:rFonts w:cs="Times New Roman"/>
              </w:rPr>
              <w:t>mea</w:t>
            </w:r>
            <w:proofErr w:type="spellEnd"/>
            <w:r w:rsidRPr="00E50C49">
              <w:rPr>
                <w:rFonts w:cs="Times New Roman"/>
              </w:rPr>
              <w:t xml:space="preserve"> er </w:t>
            </w:r>
            <w:proofErr w:type="spellStart"/>
            <w:r w:rsidRPr="00E50C49">
              <w:rPr>
                <w:rFonts w:cs="Times New Roman"/>
              </w:rPr>
              <w:t>ny</w:t>
            </w:r>
            <w:proofErr w:type="spellEnd"/>
            <w:r w:rsidRPr="00E50C49">
              <w:rPr>
                <w:rFonts w:cs="Times New Roman"/>
              </w:rPr>
              <w:t xml:space="preserve"> </w:t>
            </w:r>
            <w:proofErr w:type="spellStart"/>
            <w:r w:rsidRPr="00E50C49">
              <w:rPr>
                <w:rFonts w:cs="Times New Roman"/>
              </w:rPr>
              <w:t>choyrt</w:t>
            </w:r>
            <w:proofErr w:type="spellEnd"/>
            <w:r w:rsidRPr="00E50C49">
              <w:rPr>
                <w:rFonts w:cs="Times New Roman"/>
              </w:rPr>
              <w:t xml:space="preserve"> </w:t>
            </w:r>
            <w:proofErr w:type="spellStart"/>
            <w:r w:rsidRPr="00E50C49">
              <w:rPr>
                <w:rFonts w:cs="Times New Roman"/>
              </w:rPr>
              <w:t>seose</w:t>
            </w:r>
            <w:proofErr w:type="spellEnd"/>
            <w:r w:rsidRPr="00E50C49">
              <w:rPr>
                <w:rFonts w:cs="Times New Roman"/>
              </w:rPr>
              <w:t xml:space="preserve"> </w:t>
            </w:r>
            <w:proofErr w:type="spellStart"/>
            <w:r w:rsidRPr="00E50C49">
              <w:rPr>
                <w:rFonts w:cs="Times New Roman"/>
              </w:rPr>
              <w:t>gys</w:t>
            </w:r>
            <w:proofErr w:type="spellEnd"/>
            <w:r w:rsidRPr="00E50C49">
              <w:rPr>
                <w:rFonts w:cs="Times New Roman"/>
              </w:rPr>
              <w:t xml:space="preserve"> y </w:t>
            </w:r>
            <w:proofErr w:type="spellStart"/>
            <w:r w:rsidRPr="00E50C49">
              <w:rPr>
                <w:rFonts w:cs="Times New Roman"/>
              </w:rPr>
              <w:t>chirveish</w:t>
            </w:r>
            <w:proofErr w:type="spellEnd"/>
            <w:r w:rsidRPr="00E50C49">
              <w:rPr>
                <w:rFonts w:cs="Times New Roman"/>
              </w:rPr>
              <w:t xml:space="preserve"> </w:t>
            </w:r>
            <w:proofErr w:type="spellStart"/>
            <w:r w:rsidRPr="00E50C49">
              <w:rPr>
                <w:rFonts w:cs="Times New Roman"/>
              </w:rPr>
              <w:t>echeysyn</w:t>
            </w:r>
            <w:proofErr w:type="spellEnd"/>
            <w:r w:rsidRPr="00E50C49">
              <w:rPr>
                <w:rFonts w:cs="Times New Roman"/>
              </w:rPr>
              <w:t xml:space="preserve"> </w:t>
            </w:r>
            <w:proofErr w:type="spellStart"/>
            <w:r w:rsidRPr="00E50C49">
              <w:rPr>
                <w:rFonts w:cs="Times New Roman"/>
              </w:rPr>
              <w:t>erskyn</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chooilley</w:t>
            </w:r>
            <w:proofErr w:type="spellEnd"/>
            <w:r w:rsidRPr="00E50C49">
              <w:rPr>
                <w:rFonts w:cs="Times New Roman"/>
              </w:rPr>
              <w:t xml:space="preserve"> </w:t>
            </w:r>
            <w:proofErr w:type="spellStart"/>
            <w:r w:rsidRPr="00E50C49">
              <w:rPr>
                <w:rFonts w:cs="Times New Roman"/>
              </w:rPr>
              <w:t>nhee</w:t>
            </w:r>
            <w:proofErr w:type="spellEnd"/>
            <w:r w:rsidRPr="00E50C49">
              <w:rPr>
                <w:rFonts w:cs="Times New Roman"/>
              </w:rPr>
              <w:t xml:space="preserve">; </w:t>
            </w:r>
            <w:proofErr w:type="spellStart"/>
            <w:r w:rsidRPr="00E50C49">
              <w:rPr>
                <w:rFonts w:cs="Times New Roman"/>
              </w:rPr>
              <w:t>marishyn</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veaghey</w:t>
            </w:r>
            <w:proofErr w:type="spellEnd"/>
            <w:r w:rsidRPr="00E50C49">
              <w:rPr>
                <w:rFonts w:cs="Times New Roman"/>
              </w:rPr>
              <w:t xml:space="preserve"> as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gheddyn</w:t>
            </w:r>
            <w:proofErr w:type="spellEnd"/>
            <w:r w:rsidRPr="00E50C49">
              <w:rPr>
                <w:rFonts w:cs="Times New Roman"/>
              </w:rPr>
              <w:t xml:space="preserve"> </w:t>
            </w:r>
            <w:proofErr w:type="spellStart"/>
            <w:r w:rsidRPr="00E50C49">
              <w:rPr>
                <w:rFonts w:cs="Times New Roman"/>
              </w:rPr>
              <w:t>baase</w:t>
            </w:r>
            <w:proofErr w:type="spellEnd"/>
            <w:r w:rsidRPr="00E50C49">
              <w:rPr>
                <w:rFonts w:cs="Times New Roman"/>
              </w:rPr>
              <w:t xml:space="preserve">, as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scarrey</w:t>
            </w:r>
            <w:proofErr w:type="spellEnd"/>
            <w:r w:rsidRPr="00E50C49">
              <w:rPr>
                <w:rFonts w:cs="Times New Roman"/>
              </w:rPr>
              <w:t xml:space="preserve"> </w:t>
            </w:r>
            <w:proofErr w:type="spellStart"/>
            <w:r w:rsidRPr="00E50C49">
              <w:rPr>
                <w:rFonts w:cs="Times New Roman"/>
              </w:rPr>
              <w:lastRenderedPageBreak/>
              <w:t>rish</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chooilley</w:t>
            </w:r>
            <w:proofErr w:type="spellEnd"/>
            <w:r w:rsidRPr="00E50C49">
              <w:rPr>
                <w:rFonts w:cs="Times New Roman"/>
              </w:rPr>
              <w:t xml:space="preserve"> </w:t>
            </w:r>
            <w:proofErr w:type="spellStart"/>
            <w:r w:rsidRPr="00E50C49">
              <w:rPr>
                <w:rFonts w:cs="Times New Roman"/>
              </w:rPr>
              <w:t>nhee</w:t>
            </w:r>
            <w:proofErr w:type="spellEnd"/>
            <w:r w:rsidRPr="00E50C49">
              <w:rPr>
                <w:rFonts w:cs="Times New Roman"/>
              </w:rPr>
              <w:t xml:space="preserve"> </w:t>
            </w:r>
            <w:proofErr w:type="spellStart"/>
            <w:r w:rsidRPr="00E50C49">
              <w:rPr>
                <w:rFonts w:cs="Times New Roman"/>
              </w:rPr>
              <w:t>elley</w:t>
            </w:r>
            <w:proofErr w:type="spellEnd"/>
            <w:r w:rsidRPr="00E50C49">
              <w:rPr>
                <w:rFonts w:cs="Times New Roman"/>
              </w:rPr>
              <w:t xml:space="preserve"> </w:t>
            </w:r>
            <w:proofErr w:type="spellStart"/>
            <w:r w:rsidRPr="00E50C49">
              <w:rPr>
                <w:rFonts w:cs="Times New Roman"/>
              </w:rPr>
              <w:t>ny</w:t>
            </w:r>
            <w:proofErr w:type="spellEnd"/>
            <w:r w:rsidRPr="00E50C49">
              <w:rPr>
                <w:rFonts w:cs="Times New Roman"/>
              </w:rPr>
              <w:t xml:space="preserve"> </w:t>
            </w:r>
            <w:proofErr w:type="spellStart"/>
            <w:r w:rsidRPr="00E50C49">
              <w:rPr>
                <w:rFonts w:cs="Times New Roman"/>
              </w:rPr>
              <w:t>sleaïe</w:t>
            </w:r>
            <w:proofErr w:type="spellEnd"/>
            <w:r w:rsidRPr="00E50C49">
              <w:rPr>
                <w:rFonts w:cs="Times New Roman"/>
              </w:rPr>
              <w:t xml:space="preserve"> </w:t>
            </w:r>
            <w:proofErr w:type="spellStart"/>
            <w:r w:rsidRPr="00E50C49">
              <w:rPr>
                <w:rFonts w:cs="Times New Roman"/>
              </w:rPr>
              <w:t>na</w:t>
            </w:r>
            <w:proofErr w:type="spellEnd"/>
            <w:r w:rsidRPr="00E50C49">
              <w:rPr>
                <w:rFonts w:cs="Times New Roman"/>
              </w:rPr>
              <w:t xml:space="preserve"> </w:t>
            </w:r>
            <w:proofErr w:type="spellStart"/>
            <w:r w:rsidRPr="00E50C49">
              <w:rPr>
                <w:rFonts w:cs="Times New Roman"/>
              </w:rPr>
              <w:t>rishyn</w:t>
            </w:r>
            <w:proofErr w:type="spellEnd"/>
            <w:r w:rsidRPr="00E50C49">
              <w:rPr>
                <w:rFonts w:cs="Times New Roman"/>
              </w:rPr>
              <w:t>; son, “</w:t>
            </w:r>
            <w:proofErr w:type="spellStart"/>
            <w:r w:rsidRPr="00E50C49">
              <w:rPr>
                <w:rFonts w:cs="Times New Roman"/>
              </w:rPr>
              <w:t>eshyn</w:t>
            </w:r>
            <w:proofErr w:type="spellEnd"/>
            <w:r w:rsidRPr="00E50C49">
              <w:rPr>
                <w:rFonts w:cs="Times New Roman"/>
              </w:rPr>
              <w:t xml:space="preserve"> ta </w:t>
            </w:r>
            <w:proofErr w:type="spellStart"/>
            <w:r w:rsidRPr="00E50C49">
              <w:rPr>
                <w:rFonts w:cs="Times New Roman"/>
              </w:rPr>
              <w:t>coyrt</w:t>
            </w:r>
            <w:proofErr w:type="spellEnd"/>
            <w:r w:rsidRPr="00E50C49">
              <w:rPr>
                <w:rFonts w:cs="Times New Roman"/>
              </w:rPr>
              <w:t xml:space="preserve"> </w:t>
            </w:r>
            <w:proofErr w:type="spellStart"/>
            <w:r w:rsidRPr="00E50C49">
              <w:rPr>
                <w:rFonts w:cs="Times New Roman"/>
              </w:rPr>
              <w:t>graih</w:t>
            </w:r>
            <w:proofErr w:type="spellEnd"/>
            <w:r w:rsidRPr="00E50C49">
              <w:rPr>
                <w:rFonts w:cs="Times New Roman"/>
              </w:rPr>
              <w:t xml:space="preserve"> </w:t>
            </w:r>
            <w:proofErr w:type="spellStart"/>
            <w:r w:rsidRPr="00E50C49">
              <w:rPr>
                <w:rFonts w:cs="Times New Roman"/>
              </w:rPr>
              <w:t>smoo</w:t>
            </w:r>
            <w:proofErr w:type="spellEnd"/>
            <w:r w:rsidRPr="00E50C49">
              <w:rPr>
                <w:rFonts w:cs="Times New Roman"/>
              </w:rPr>
              <w:t xml:space="preserve"> da </w:t>
            </w:r>
            <w:proofErr w:type="spellStart"/>
            <w:r w:rsidRPr="00E50C49">
              <w:rPr>
                <w:rFonts w:cs="Times New Roman"/>
              </w:rPr>
              <w:t>ayr</w:t>
            </w:r>
            <w:proofErr w:type="spellEnd"/>
            <w:r w:rsidRPr="00E50C49">
              <w:rPr>
                <w:rFonts w:cs="Times New Roman"/>
              </w:rPr>
              <w:t xml:space="preserve"> </w:t>
            </w:r>
            <w:proofErr w:type="spellStart"/>
            <w:r w:rsidRPr="00E50C49">
              <w:rPr>
                <w:rFonts w:cs="Times New Roman"/>
              </w:rPr>
              <w:t>ny</w:t>
            </w:r>
            <w:proofErr w:type="spellEnd"/>
            <w:r w:rsidRPr="00E50C49">
              <w:rPr>
                <w:rFonts w:cs="Times New Roman"/>
              </w:rPr>
              <w:t xml:space="preserve"> </w:t>
            </w:r>
            <w:proofErr w:type="spellStart"/>
            <w:r w:rsidRPr="00E50C49">
              <w:rPr>
                <w:rFonts w:cs="Times New Roman"/>
              </w:rPr>
              <w:t>moir</w:t>
            </w:r>
            <w:proofErr w:type="spellEnd"/>
            <w:r w:rsidRPr="00E50C49">
              <w:rPr>
                <w:rFonts w:cs="Times New Roman"/>
              </w:rPr>
              <w:t xml:space="preserve">, mac </w:t>
            </w:r>
            <w:proofErr w:type="spellStart"/>
            <w:r w:rsidRPr="00E50C49">
              <w:rPr>
                <w:rFonts w:cs="Times New Roman"/>
              </w:rPr>
              <w:t>ny</w:t>
            </w:r>
            <w:proofErr w:type="spellEnd"/>
            <w:r w:rsidRPr="00E50C49">
              <w:rPr>
                <w:rFonts w:cs="Times New Roman"/>
              </w:rPr>
              <w:t xml:space="preserve"> </w:t>
            </w:r>
            <w:proofErr w:type="spellStart"/>
            <w:r w:rsidRPr="00E50C49">
              <w:rPr>
                <w:rFonts w:cs="Times New Roman"/>
              </w:rPr>
              <w:t>inneen</w:t>
            </w:r>
            <w:proofErr w:type="spellEnd"/>
            <w:r w:rsidRPr="00E50C49">
              <w:rPr>
                <w:rFonts w:cs="Times New Roman"/>
              </w:rPr>
              <w:t xml:space="preserve">, </w:t>
            </w:r>
            <w:proofErr w:type="spellStart"/>
            <w:r w:rsidRPr="00E50C49">
              <w:rPr>
                <w:rFonts w:cs="Times New Roman"/>
              </w:rPr>
              <w:t>thie</w:t>
            </w:r>
            <w:proofErr w:type="spellEnd"/>
            <w:r w:rsidRPr="00E50C49">
              <w:rPr>
                <w:rFonts w:cs="Times New Roman"/>
              </w:rPr>
              <w:t xml:space="preserve"> </w:t>
            </w:r>
            <w:proofErr w:type="spellStart"/>
            <w:r w:rsidRPr="00E50C49">
              <w:rPr>
                <w:rFonts w:cs="Times New Roman"/>
              </w:rPr>
              <w:t>ny</w:t>
            </w:r>
            <w:proofErr w:type="spellEnd"/>
            <w:r w:rsidRPr="00E50C49">
              <w:rPr>
                <w:rFonts w:cs="Times New Roman"/>
              </w:rPr>
              <w:t xml:space="preserve"> </w:t>
            </w:r>
            <w:proofErr w:type="spellStart"/>
            <w:r w:rsidRPr="00E50C49">
              <w:rPr>
                <w:rFonts w:cs="Times New Roman"/>
              </w:rPr>
              <w:t>thalloo</w:t>
            </w:r>
            <w:proofErr w:type="spellEnd"/>
            <w:r w:rsidRPr="00E50C49">
              <w:rPr>
                <w:rFonts w:cs="Times New Roman"/>
              </w:rPr>
              <w:t xml:space="preserve"> </w:t>
            </w:r>
            <w:proofErr w:type="spellStart"/>
            <w:r w:rsidRPr="00E50C49">
              <w:rPr>
                <w:rFonts w:cs="Times New Roman"/>
              </w:rPr>
              <w:t>na</w:t>
            </w:r>
            <w:proofErr w:type="spellEnd"/>
            <w:r w:rsidRPr="00E50C49">
              <w:rPr>
                <w:rFonts w:cs="Times New Roman"/>
              </w:rPr>
              <w:t xml:space="preserve"> </w:t>
            </w:r>
            <w:proofErr w:type="spellStart"/>
            <w:r w:rsidRPr="00E50C49">
              <w:rPr>
                <w:rFonts w:cs="Times New Roman"/>
              </w:rPr>
              <w:t>dooys</w:t>
            </w:r>
            <w:proofErr w:type="spellEnd"/>
            <w:r w:rsidRPr="00E50C49">
              <w:rPr>
                <w:rFonts w:cs="Times New Roman"/>
              </w:rPr>
              <w:t xml:space="preserve"> (ta </w:t>
            </w:r>
            <w:proofErr w:type="spellStart"/>
            <w:r w:rsidRPr="00E50C49">
              <w:rPr>
                <w:rFonts w:cs="Times New Roman"/>
              </w:rPr>
              <w:t>Creest</w:t>
            </w:r>
            <w:proofErr w:type="spellEnd"/>
            <w:r w:rsidRPr="00E50C49">
              <w:rPr>
                <w:rFonts w:cs="Times New Roman"/>
              </w:rPr>
              <w:t xml:space="preserve"> </w:t>
            </w:r>
            <w:proofErr w:type="spellStart"/>
            <w:r w:rsidRPr="00E50C49">
              <w:rPr>
                <w:rFonts w:cs="Times New Roman"/>
              </w:rPr>
              <w:t>gra</w:t>
            </w:r>
            <w:proofErr w:type="spellEnd"/>
            <w:r w:rsidRPr="00E50C49">
              <w:rPr>
                <w:rFonts w:cs="Times New Roman"/>
              </w:rPr>
              <w:t xml:space="preserve">) cha </w:t>
            </w:r>
            <w:proofErr w:type="spellStart"/>
            <w:r w:rsidRPr="00E50C49">
              <w:rPr>
                <w:rFonts w:cs="Times New Roman"/>
              </w:rPr>
              <w:t>vel</w:t>
            </w:r>
            <w:proofErr w:type="spellEnd"/>
            <w:r w:rsidRPr="00E50C49">
              <w:rPr>
                <w:rFonts w:cs="Times New Roman"/>
              </w:rPr>
              <w:t xml:space="preserve"> eh </w:t>
            </w:r>
            <w:proofErr w:type="spellStart"/>
            <w:r w:rsidRPr="00E50C49">
              <w:rPr>
                <w:rFonts w:cs="Times New Roman"/>
              </w:rPr>
              <w:t>fe</w:t>
            </w:r>
            <w:r w:rsidRPr="00C766DC">
              <w:rPr>
                <w:rFonts w:cs="Times New Roman"/>
                <w:color w:val="FF0000"/>
              </w:rPr>
              <w:t>e</w:t>
            </w:r>
            <w:r w:rsidRPr="00E50C49">
              <w:rPr>
                <w:rFonts w:cs="Times New Roman"/>
              </w:rPr>
              <w:t>u</w:t>
            </w:r>
            <w:proofErr w:type="spellEnd"/>
            <w:r w:rsidRPr="00E50C49">
              <w:rPr>
                <w:rFonts w:cs="Times New Roman"/>
              </w:rPr>
              <w:t xml:space="preserve"> </w:t>
            </w:r>
            <w:proofErr w:type="spellStart"/>
            <w:r w:rsidRPr="00E50C49">
              <w:rPr>
                <w:rFonts w:cs="Times New Roman"/>
              </w:rPr>
              <w:t>jeem</w:t>
            </w:r>
            <w:proofErr w:type="spellEnd"/>
            <w:r w:rsidRPr="00E50C49">
              <w:rPr>
                <w:rFonts w:cs="Times New Roman"/>
              </w:rPr>
              <w:t>.” (</w:t>
            </w:r>
            <w:proofErr w:type="spellStart"/>
            <w:r w:rsidRPr="00E50C49">
              <w:rPr>
                <w:rFonts w:cs="Times New Roman"/>
              </w:rPr>
              <w:t>Mian</w:t>
            </w:r>
            <w:proofErr w:type="spellEnd"/>
            <w:r w:rsidRPr="00E50C49">
              <w:rPr>
                <w:rFonts w:cs="Times New Roman"/>
              </w:rPr>
              <w:t xml:space="preserve"> x. 37</w:t>
            </w:r>
            <w:r w:rsidR="00C766DC" w:rsidRPr="00C766DC">
              <w:rPr>
                <w:rFonts w:cs="Times New Roman"/>
                <w:color w:val="FF0000"/>
              </w:rPr>
              <w:t>.</w:t>
            </w:r>
            <w:r w:rsidRPr="00E50C49">
              <w:rPr>
                <w:rFonts w:cs="Times New Roman"/>
              </w:rPr>
              <w:t>)</w:t>
            </w:r>
            <w:r w:rsidR="00C766DC">
              <w:rPr>
                <w:rStyle w:val="FootnoteReference"/>
                <w:rFonts w:cs="Times New Roman"/>
              </w:rPr>
              <w:footnoteReference w:id="60"/>
            </w:r>
            <w:r w:rsidRPr="00E50C49">
              <w:rPr>
                <w:rFonts w:cs="Times New Roman"/>
              </w:rPr>
              <w:t xml:space="preserve"> </w:t>
            </w:r>
            <w:proofErr w:type="spellStart"/>
            <w:r w:rsidRPr="00E50C49">
              <w:rPr>
                <w:rFonts w:cs="Times New Roman"/>
              </w:rPr>
              <w:t>Lesh</w:t>
            </w:r>
            <w:proofErr w:type="spellEnd"/>
            <w:r w:rsidRPr="00E50C49">
              <w:rPr>
                <w:rFonts w:cs="Times New Roman"/>
              </w:rPr>
              <w:t xml:space="preserve"> </w:t>
            </w:r>
            <w:proofErr w:type="spellStart"/>
            <w:r w:rsidRPr="00E50C49">
              <w:rPr>
                <w:rFonts w:cs="Times New Roman"/>
              </w:rPr>
              <w:t>ooilley</w:t>
            </w:r>
            <w:proofErr w:type="spellEnd"/>
            <w:r w:rsidRPr="00E50C49">
              <w:rPr>
                <w:rFonts w:cs="Times New Roman"/>
              </w:rPr>
              <w:t xml:space="preserve"> </w:t>
            </w:r>
            <w:proofErr w:type="spellStart"/>
            <w:r w:rsidRPr="00E50C49">
              <w:rPr>
                <w:rFonts w:cs="Times New Roman"/>
              </w:rPr>
              <w:t>nyn</w:t>
            </w:r>
            <w:proofErr w:type="spellEnd"/>
            <w:r w:rsidRPr="00E50C49">
              <w:rPr>
                <w:rFonts w:cs="Times New Roman"/>
              </w:rPr>
              <w:t xml:space="preserve"> </w:t>
            </w:r>
            <w:proofErr w:type="spellStart"/>
            <w:r w:rsidRPr="00E50C49">
              <w:rPr>
                <w:rFonts w:cs="Times New Roman"/>
              </w:rPr>
              <w:t>niart</w:t>
            </w:r>
            <w:proofErr w:type="spellEnd"/>
            <w:r w:rsidRPr="00E50C49">
              <w:rPr>
                <w:rFonts w:cs="Times New Roman"/>
              </w:rPr>
              <w:t xml:space="preserve">, ta </w:t>
            </w:r>
            <w:proofErr w:type="spellStart"/>
            <w:r w:rsidRPr="00E50C49">
              <w:rPr>
                <w:rFonts w:cs="Times New Roman"/>
              </w:rPr>
              <w:t>shen</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ghra</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lhisagh</w:t>
            </w:r>
            <w:proofErr w:type="spellEnd"/>
            <w:r w:rsidRPr="00E50C49">
              <w:rPr>
                <w:rFonts w:cs="Times New Roman"/>
              </w:rPr>
              <w:t xml:space="preserve"> shin </w:t>
            </w:r>
            <w:proofErr w:type="spellStart"/>
            <w:r w:rsidRPr="00E50C49">
              <w:rPr>
                <w:rFonts w:cs="Times New Roman"/>
              </w:rPr>
              <w:t>freayll</w:t>
            </w:r>
            <w:proofErr w:type="spellEnd"/>
            <w:r w:rsidRPr="00E50C49">
              <w:rPr>
                <w:rFonts w:cs="Times New Roman"/>
              </w:rPr>
              <w:t xml:space="preserve"> as </w:t>
            </w:r>
            <w:proofErr w:type="spellStart"/>
            <w:r w:rsidRPr="00E50C49">
              <w:rPr>
                <w:rFonts w:cs="Times New Roman"/>
              </w:rPr>
              <w:t>cooilleeney</w:t>
            </w:r>
            <w:proofErr w:type="spellEnd"/>
            <w:r w:rsidRPr="00E50C49">
              <w:rPr>
                <w:rFonts w:cs="Times New Roman"/>
              </w:rPr>
              <w:t xml:space="preserve"> </w:t>
            </w:r>
            <w:proofErr w:type="spellStart"/>
            <w:r w:rsidRPr="00E50C49">
              <w:rPr>
                <w:rFonts w:cs="Times New Roman"/>
              </w:rPr>
              <w:t>ny</w:t>
            </w:r>
            <w:proofErr w:type="spellEnd"/>
            <w:r w:rsidRPr="00E50C49">
              <w:rPr>
                <w:rFonts w:cs="Times New Roman"/>
              </w:rPr>
              <w:t xml:space="preserve"> </w:t>
            </w:r>
            <w:proofErr w:type="spellStart"/>
            <w:r w:rsidRPr="00E50C49">
              <w:rPr>
                <w:rFonts w:cs="Times New Roman"/>
              </w:rPr>
              <w:t>annaghyn</w:t>
            </w:r>
            <w:proofErr w:type="spellEnd"/>
            <w:r w:rsidRPr="00E50C49">
              <w:rPr>
                <w:rFonts w:cs="Times New Roman"/>
              </w:rPr>
              <w:t xml:space="preserve"> </w:t>
            </w:r>
            <w:proofErr w:type="spellStart"/>
            <w:r w:rsidRPr="00E50C49">
              <w:rPr>
                <w:rFonts w:cs="Times New Roman"/>
              </w:rPr>
              <w:t>echey</w:t>
            </w:r>
            <w:proofErr w:type="spellEnd"/>
            <w:r w:rsidRPr="00E50C49">
              <w:rPr>
                <w:rFonts w:cs="Times New Roman"/>
              </w:rPr>
              <w:t xml:space="preserve"> </w:t>
            </w:r>
            <w:proofErr w:type="spellStart"/>
            <w:r w:rsidRPr="00E50C49">
              <w:rPr>
                <w:rFonts w:cs="Times New Roman"/>
              </w:rPr>
              <w:t>lesh</w:t>
            </w:r>
            <w:proofErr w:type="spellEnd"/>
            <w:r w:rsidRPr="00E50C49">
              <w:rPr>
                <w:rFonts w:cs="Times New Roman"/>
              </w:rPr>
              <w:t xml:space="preserve"> </w:t>
            </w:r>
            <w:proofErr w:type="spellStart"/>
            <w:r w:rsidRPr="00E50C49">
              <w:rPr>
                <w:rFonts w:cs="Times New Roman"/>
              </w:rPr>
              <w:t>nyn</w:t>
            </w:r>
            <w:proofErr w:type="spellEnd"/>
            <w:r w:rsidRPr="00E50C49">
              <w:rPr>
                <w:rFonts w:cs="Times New Roman"/>
              </w:rPr>
              <w:t xml:space="preserve"> </w:t>
            </w:r>
            <w:proofErr w:type="spellStart"/>
            <w:r w:rsidRPr="00E50C49">
              <w:rPr>
                <w:rFonts w:cs="Times New Roman"/>
              </w:rPr>
              <w:t>laueyn</w:t>
            </w:r>
            <w:proofErr w:type="spellEnd"/>
            <w:r w:rsidRPr="00E50C49">
              <w:rPr>
                <w:rFonts w:cs="Times New Roman"/>
              </w:rPr>
              <w:t xml:space="preserve"> as </w:t>
            </w:r>
            <w:proofErr w:type="spellStart"/>
            <w:r w:rsidRPr="00E50C49">
              <w:rPr>
                <w:rFonts w:cs="Times New Roman"/>
              </w:rPr>
              <w:t>nyn</w:t>
            </w:r>
            <w:proofErr w:type="spellEnd"/>
            <w:r w:rsidRPr="00E50C49">
              <w:rPr>
                <w:rFonts w:cs="Times New Roman"/>
              </w:rPr>
              <w:t xml:space="preserve"> </w:t>
            </w:r>
            <w:proofErr w:type="spellStart"/>
            <w:r w:rsidRPr="00E50C49">
              <w:rPr>
                <w:rFonts w:cs="Times New Roman"/>
              </w:rPr>
              <w:t>gassyn</w:t>
            </w:r>
            <w:proofErr w:type="spellEnd"/>
            <w:r w:rsidRPr="00E50C49">
              <w:rPr>
                <w:rFonts w:cs="Times New Roman"/>
              </w:rPr>
              <w:t xml:space="preserve">, </w:t>
            </w:r>
            <w:proofErr w:type="spellStart"/>
            <w:r w:rsidRPr="00E50C49">
              <w:rPr>
                <w:rFonts w:cs="Times New Roman"/>
              </w:rPr>
              <w:t>lesh</w:t>
            </w:r>
            <w:proofErr w:type="spellEnd"/>
            <w:r w:rsidRPr="00E50C49">
              <w:rPr>
                <w:rFonts w:cs="Times New Roman"/>
              </w:rPr>
              <w:t xml:space="preserve"> </w:t>
            </w:r>
            <w:proofErr w:type="spellStart"/>
            <w:r w:rsidRPr="00E50C49">
              <w:rPr>
                <w:rFonts w:cs="Times New Roman"/>
              </w:rPr>
              <w:t>nyn</w:t>
            </w:r>
            <w:proofErr w:type="spellEnd"/>
            <w:r w:rsidRPr="00E50C49">
              <w:rPr>
                <w:rFonts w:cs="Times New Roman"/>
              </w:rPr>
              <w:t xml:space="preserve"> </w:t>
            </w:r>
            <w:proofErr w:type="spellStart"/>
            <w:r w:rsidRPr="00E50C49">
              <w:rPr>
                <w:rFonts w:cs="Times New Roman"/>
              </w:rPr>
              <w:t>sooillyn</w:t>
            </w:r>
            <w:proofErr w:type="spellEnd"/>
            <w:r w:rsidRPr="00E50C49">
              <w:rPr>
                <w:rFonts w:cs="Times New Roman"/>
              </w:rPr>
              <w:t xml:space="preserve">, as </w:t>
            </w:r>
            <w:proofErr w:type="spellStart"/>
            <w:r w:rsidRPr="00E50C49">
              <w:rPr>
                <w:rFonts w:cs="Times New Roman"/>
              </w:rPr>
              <w:t>nyn</w:t>
            </w:r>
            <w:proofErr w:type="spellEnd"/>
            <w:r w:rsidRPr="00E50C49">
              <w:rPr>
                <w:rFonts w:cs="Times New Roman"/>
              </w:rPr>
              <w:t xml:space="preserve"> </w:t>
            </w:r>
            <w:proofErr w:type="spellStart"/>
            <w:r w:rsidRPr="00E50C49">
              <w:rPr>
                <w:rFonts w:cs="Times New Roman"/>
              </w:rPr>
              <w:t>gleayshyn</w:t>
            </w:r>
            <w:proofErr w:type="spellEnd"/>
            <w:r w:rsidRPr="00E50C49">
              <w:rPr>
                <w:rFonts w:cs="Times New Roman"/>
              </w:rPr>
              <w:t xml:space="preserve">, </w:t>
            </w:r>
            <w:proofErr w:type="spellStart"/>
            <w:r w:rsidRPr="00E50C49">
              <w:rPr>
                <w:rFonts w:cs="Times New Roman"/>
              </w:rPr>
              <w:t>lesh</w:t>
            </w:r>
            <w:proofErr w:type="spellEnd"/>
            <w:r w:rsidRPr="00E50C49">
              <w:rPr>
                <w:rFonts w:cs="Times New Roman"/>
              </w:rPr>
              <w:t xml:space="preserve"> </w:t>
            </w:r>
            <w:proofErr w:type="spellStart"/>
            <w:r w:rsidRPr="00E50C49">
              <w:rPr>
                <w:rFonts w:cs="Times New Roman"/>
              </w:rPr>
              <w:t>nyn</w:t>
            </w:r>
            <w:proofErr w:type="spellEnd"/>
            <w:r w:rsidRPr="00E50C49">
              <w:rPr>
                <w:rFonts w:cs="Times New Roman"/>
              </w:rPr>
              <w:t xml:space="preserve"> </w:t>
            </w:r>
            <w:proofErr w:type="spellStart"/>
            <w:r w:rsidRPr="00E50C49">
              <w:rPr>
                <w:rFonts w:cs="Times New Roman"/>
              </w:rPr>
              <w:t>meeal</w:t>
            </w:r>
            <w:proofErr w:type="spellEnd"/>
            <w:r w:rsidRPr="00E50C49">
              <w:rPr>
                <w:rFonts w:cs="Times New Roman"/>
              </w:rPr>
              <w:t xml:space="preserve"> as </w:t>
            </w:r>
            <w:proofErr w:type="spellStart"/>
            <w:r w:rsidRPr="00E50C49">
              <w:rPr>
                <w:rFonts w:cs="Times New Roman"/>
              </w:rPr>
              <w:t>nyn</w:t>
            </w:r>
            <w:proofErr w:type="spellEnd"/>
            <w:r w:rsidRPr="00E50C49">
              <w:rPr>
                <w:rFonts w:cs="Times New Roman"/>
              </w:rPr>
              <w:t xml:space="preserve"> </w:t>
            </w:r>
            <w:proofErr w:type="spellStart"/>
            <w:r w:rsidRPr="00E50C49">
              <w:rPr>
                <w:rFonts w:cs="Times New Roman"/>
              </w:rPr>
              <w:t>jengaghyn</w:t>
            </w:r>
            <w:proofErr w:type="spellEnd"/>
            <w:r w:rsidRPr="00E50C49">
              <w:rPr>
                <w:rFonts w:cs="Times New Roman"/>
              </w:rPr>
              <w:t xml:space="preserve">, as </w:t>
            </w:r>
            <w:proofErr w:type="spellStart"/>
            <w:r w:rsidRPr="00E50C49">
              <w:rPr>
                <w:rFonts w:cs="Times New Roman"/>
              </w:rPr>
              <w:t>lesh</w:t>
            </w:r>
            <w:proofErr w:type="spellEnd"/>
            <w:r w:rsidRPr="00E50C49">
              <w:rPr>
                <w:rFonts w:cs="Times New Roman"/>
              </w:rPr>
              <w:t xml:space="preserve"> </w:t>
            </w:r>
            <w:proofErr w:type="spellStart"/>
            <w:r w:rsidRPr="00E50C49">
              <w:rPr>
                <w:rFonts w:cs="Times New Roman"/>
              </w:rPr>
              <w:t>ooilley</w:t>
            </w:r>
            <w:proofErr w:type="spellEnd"/>
            <w:r w:rsidRPr="00E50C49">
              <w:rPr>
                <w:rFonts w:cs="Times New Roman"/>
              </w:rPr>
              <w:t xml:space="preserve"> </w:t>
            </w:r>
            <w:proofErr w:type="spellStart"/>
            <w:r w:rsidRPr="00E50C49">
              <w:rPr>
                <w:rFonts w:cs="Times New Roman"/>
              </w:rPr>
              <w:t>ny</w:t>
            </w:r>
            <w:proofErr w:type="spellEnd"/>
            <w:r w:rsidRPr="00E50C49">
              <w:rPr>
                <w:rFonts w:cs="Times New Roman"/>
              </w:rPr>
              <w:t xml:space="preserve"> </w:t>
            </w:r>
            <w:proofErr w:type="spellStart"/>
            <w:r w:rsidRPr="00E50C49">
              <w:rPr>
                <w:rFonts w:cs="Times New Roman"/>
              </w:rPr>
              <w:t>ayrnyn</w:t>
            </w:r>
            <w:proofErr w:type="spellEnd"/>
            <w:r w:rsidRPr="00E50C49">
              <w:rPr>
                <w:rFonts w:cs="Times New Roman"/>
              </w:rPr>
              <w:t xml:space="preserve"> as </w:t>
            </w:r>
            <w:proofErr w:type="spellStart"/>
            <w:r w:rsidRPr="00E50C49">
              <w:rPr>
                <w:rFonts w:cs="Times New Roman"/>
              </w:rPr>
              <w:t>pooaraghyn</w:t>
            </w:r>
            <w:proofErr w:type="spellEnd"/>
            <w:r w:rsidRPr="00E50C49">
              <w:rPr>
                <w:rFonts w:cs="Times New Roman"/>
              </w:rPr>
              <w:t xml:space="preserve"> </w:t>
            </w:r>
            <w:proofErr w:type="spellStart"/>
            <w:r w:rsidRPr="00E50C49">
              <w:rPr>
                <w:rFonts w:cs="Times New Roman"/>
              </w:rPr>
              <w:t>elley</w:t>
            </w:r>
            <w:proofErr w:type="spellEnd"/>
            <w:r w:rsidRPr="00E50C49">
              <w:rPr>
                <w:rFonts w:cs="Times New Roman"/>
              </w:rPr>
              <w:t xml:space="preserve"> </w:t>
            </w:r>
            <w:proofErr w:type="spellStart"/>
            <w:r w:rsidRPr="00E50C49">
              <w:rPr>
                <w:rFonts w:cs="Times New Roman"/>
              </w:rPr>
              <w:t>chammah</w:t>
            </w:r>
            <w:proofErr w:type="spellEnd"/>
            <w:r w:rsidRPr="00E50C49">
              <w:rPr>
                <w:rFonts w:cs="Times New Roman"/>
              </w:rPr>
              <w:t xml:space="preserve"> </w:t>
            </w:r>
            <w:proofErr w:type="spellStart"/>
            <w:r w:rsidRPr="00E50C49">
              <w:rPr>
                <w:rFonts w:cs="Times New Roman"/>
              </w:rPr>
              <w:t>jeh</w:t>
            </w:r>
            <w:proofErr w:type="spellEnd"/>
            <w:r w:rsidRPr="00E50C49">
              <w:rPr>
                <w:rFonts w:cs="Times New Roman"/>
              </w:rPr>
              <w:t xml:space="preserve"> </w:t>
            </w:r>
            <w:proofErr w:type="spellStart"/>
            <w:r w:rsidRPr="00E50C49">
              <w:rPr>
                <w:rFonts w:cs="Times New Roman"/>
              </w:rPr>
              <w:t>corp</w:t>
            </w:r>
            <w:proofErr w:type="spellEnd"/>
            <w:r w:rsidRPr="00E50C49">
              <w:rPr>
                <w:rFonts w:cs="Times New Roman"/>
              </w:rPr>
              <w:t xml:space="preserve"> as </w:t>
            </w:r>
            <w:proofErr w:type="spellStart"/>
            <w:r w:rsidRPr="00E50C49">
              <w:rPr>
                <w:rFonts w:cs="Times New Roman"/>
              </w:rPr>
              <w:t>annym</w:t>
            </w:r>
            <w:proofErr w:type="spellEnd"/>
            <w:r w:rsidRPr="00E50C49">
              <w:rPr>
                <w:rFonts w:cs="Times New Roman"/>
              </w:rPr>
              <w:t xml:space="preserve">.  </w:t>
            </w:r>
          </w:p>
        </w:tc>
        <w:tc>
          <w:tcPr>
            <w:tcW w:w="911" w:type="dxa"/>
          </w:tcPr>
          <w:p w14:paraId="36B22C0D" w14:textId="77777777" w:rsidR="001A4D58" w:rsidRDefault="001A4D58" w:rsidP="001A4D58">
            <w:pPr>
              <w:spacing w:after="80"/>
              <w:ind w:left="0" w:firstLine="0"/>
              <w:rPr>
                <w:rFonts w:cs="Times New Roman"/>
                <w:sz w:val="18"/>
                <w:szCs w:val="18"/>
              </w:rPr>
            </w:pPr>
            <w:proofErr w:type="spellStart"/>
            <w:r w:rsidRPr="001A4D58">
              <w:rPr>
                <w:rFonts w:cs="Times New Roman"/>
                <w:sz w:val="18"/>
                <w:szCs w:val="18"/>
              </w:rPr>
              <w:lastRenderedPageBreak/>
              <w:t>Cre</w:t>
            </w:r>
            <w:proofErr w:type="spellEnd"/>
            <w:r w:rsidRPr="001A4D58">
              <w:rPr>
                <w:rFonts w:cs="Times New Roman"/>
                <w:sz w:val="18"/>
                <w:szCs w:val="18"/>
              </w:rPr>
              <w:t xml:space="preserve"> ta </w:t>
            </w:r>
            <w:proofErr w:type="spellStart"/>
            <w:r w:rsidRPr="001A4D58">
              <w:rPr>
                <w:rFonts w:cs="Times New Roman"/>
                <w:sz w:val="18"/>
                <w:szCs w:val="18"/>
              </w:rPr>
              <w:t>graih</w:t>
            </w:r>
            <w:proofErr w:type="spellEnd"/>
            <w:r w:rsidRPr="001A4D58">
              <w:rPr>
                <w:rFonts w:cs="Times New Roman"/>
                <w:sz w:val="18"/>
                <w:szCs w:val="18"/>
              </w:rPr>
              <w:t xml:space="preserve"> </w:t>
            </w:r>
            <w:proofErr w:type="spellStart"/>
            <w:r w:rsidRPr="001A4D58">
              <w:rPr>
                <w:rFonts w:cs="Times New Roman"/>
                <w:sz w:val="18"/>
                <w:szCs w:val="18"/>
              </w:rPr>
              <w:t>firrinagh</w:t>
            </w:r>
            <w:proofErr w:type="spellEnd"/>
            <w:r w:rsidRPr="001A4D58">
              <w:rPr>
                <w:rFonts w:cs="Times New Roman"/>
                <w:sz w:val="18"/>
                <w:szCs w:val="18"/>
              </w:rPr>
              <w:t xml:space="preserve">. </w:t>
            </w:r>
            <w:proofErr w:type="spellStart"/>
            <w:r w:rsidRPr="001A4D58">
              <w:rPr>
                <w:rFonts w:cs="Times New Roman"/>
                <w:sz w:val="18"/>
                <w:szCs w:val="18"/>
              </w:rPr>
              <w:t>Graih</w:t>
            </w:r>
            <w:proofErr w:type="spellEnd"/>
            <w:r w:rsidRPr="001A4D58">
              <w:rPr>
                <w:rFonts w:cs="Times New Roman"/>
                <w:sz w:val="18"/>
                <w:szCs w:val="18"/>
              </w:rPr>
              <w:t xml:space="preserve"> Yee</w:t>
            </w:r>
            <w:r>
              <w:rPr>
                <w:rFonts w:cs="Times New Roman"/>
                <w:sz w:val="18"/>
                <w:szCs w:val="18"/>
              </w:rPr>
              <w:t>.</w:t>
            </w:r>
          </w:p>
          <w:p w14:paraId="7022C564" w14:textId="77777777" w:rsidR="001A4D58" w:rsidRDefault="001A4D58" w:rsidP="001A4D58">
            <w:pPr>
              <w:spacing w:after="80"/>
              <w:ind w:left="0" w:firstLine="0"/>
              <w:rPr>
                <w:rFonts w:cs="Times New Roman"/>
                <w:sz w:val="18"/>
                <w:szCs w:val="18"/>
              </w:rPr>
            </w:pPr>
          </w:p>
          <w:p w14:paraId="4A2FD1A8" w14:textId="77777777" w:rsidR="001A4D58" w:rsidRDefault="001A4D58" w:rsidP="001A4D58">
            <w:pPr>
              <w:spacing w:after="80"/>
              <w:ind w:left="0" w:firstLine="0"/>
              <w:rPr>
                <w:rFonts w:cs="Times New Roman"/>
                <w:sz w:val="18"/>
                <w:szCs w:val="18"/>
              </w:rPr>
            </w:pPr>
          </w:p>
          <w:p w14:paraId="1A94D9D0" w14:textId="77777777" w:rsidR="001A4D58" w:rsidRDefault="001A4D58" w:rsidP="001A4D58">
            <w:pPr>
              <w:spacing w:after="80"/>
              <w:ind w:left="0" w:firstLine="0"/>
              <w:rPr>
                <w:rFonts w:cs="Times New Roman"/>
                <w:sz w:val="18"/>
                <w:szCs w:val="18"/>
              </w:rPr>
            </w:pPr>
          </w:p>
          <w:p w14:paraId="277C31AF" w14:textId="77777777" w:rsidR="001A4D58" w:rsidRDefault="001A4D58" w:rsidP="001A4D58">
            <w:pPr>
              <w:spacing w:after="80"/>
              <w:ind w:left="0" w:firstLine="0"/>
              <w:rPr>
                <w:rFonts w:cs="Times New Roman"/>
                <w:sz w:val="18"/>
                <w:szCs w:val="18"/>
              </w:rPr>
            </w:pPr>
          </w:p>
          <w:p w14:paraId="04B3557A" w14:textId="77777777" w:rsidR="001A4D58" w:rsidRDefault="001A4D58" w:rsidP="001A4D58">
            <w:pPr>
              <w:spacing w:after="80"/>
              <w:ind w:left="0" w:firstLine="0"/>
              <w:rPr>
                <w:rFonts w:cs="Times New Roman"/>
                <w:sz w:val="18"/>
                <w:szCs w:val="18"/>
              </w:rPr>
            </w:pPr>
          </w:p>
          <w:p w14:paraId="10994BA5" w14:textId="77777777" w:rsidR="001A4D58" w:rsidRDefault="001A4D58" w:rsidP="001A4D58">
            <w:pPr>
              <w:spacing w:after="80"/>
              <w:ind w:left="0" w:firstLine="0"/>
              <w:rPr>
                <w:rFonts w:cs="Times New Roman"/>
                <w:sz w:val="18"/>
                <w:szCs w:val="18"/>
              </w:rPr>
            </w:pPr>
          </w:p>
          <w:p w14:paraId="32CEB1D1" w14:textId="77777777" w:rsidR="001A4D58" w:rsidRDefault="001A4D58" w:rsidP="001A4D58">
            <w:pPr>
              <w:spacing w:after="80"/>
              <w:ind w:left="0" w:firstLine="0"/>
              <w:rPr>
                <w:rFonts w:cs="Times New Roman"/>
                <w:sz w:val="18"/>
                <w:szCs w:val="18"/>
              </w:rPr>
            </w:pPr>
          </w:p>
          <w:p w14:paraId="4E15CB60" w14:textId="77777777" w:rsidR="00C766DC" w:rsidRDefault="00C766DC" w:rsidP="001A4D58">
            <w:pPr>
              <w:spacing w:after="80"/>
              <w:ind w:left="0" w:firstLine="0"/>
              <w:rPr>
                <w:rFonts w:cs="Times New Roman"/>
                <w:sz w:val="18"/>
                <w:szCs w:val="18"/>
              </w:rPr>
            </w:pPr>
          </w:p>
          <w:p w14:paraId="7DCA33A4" w14:textId="4254C236" w:rsidR="001A4D58" w:rsidRPr="001A4D58" w:rsidRDefault="001A4D58" w:rsidP="001A4D58">
            <w:pPr>
              <w:spacing w:after="80"/>
              <w:ind w:left="0" w:firstLine="0"/>
              <w:rPr>
                <w:rFonts w:cs="Times New Roman"/>
                <w:sz w:val="18"/>
                <w:szCs w:val="18"/>
              </w:rPr>
            </w:pPr>
          </w:p>
        </w:tc>
      </w:tr>
      <w:tr w:rsidR="00AB3326" w:rsidRPr="00E50C49" w14:paraId="0EE6E545" w14:textId="77777777" w:rsidTr="00C336D8">
        <w:tc>
          <w:tcPr>
            <w:tcW w:w="991" w:type="dxa"/>
          </w:tcPr>
          <w:p w14:paraId="622D5220" w14:textId="5338A789" w:rsidR="00AB3326" w:rsidRPr="00BE0B69" w:rsidRDefault="00AB3326" w:rsidP="00BE0B69">
            <w:pPr>
              <w:ind w:left="0" w:firstLine="0"/>
              <w:rPr>
                <w:rFonts w:cs="Times New Roman"/>
                <w:sz w:val="18"/>
                <w:szCs w:val="18"/>
              </w:rPr>
            </w:pPr>
            <w:r>
              <w:rPr>
                <w:rFonts w:cs="Times New Roman"/>
                <w:sz w:val="18"/>
                <w:szCs w:val="18"/>
              </w:rPr>
              <w:lastRenderedPageBreak/>
              <w:t>The love of thy neighbour.</w:t>
            </w:r>
          </w:p>
        </w:tc>
        <w:tc>
          <w:tcPr>
            <w:tcW w:w="3729" w:type="dxa"/>
          </w:tcPr>
          <w:p w14:paraId="7FB48438" w14:textId="42A4E745" w:rsidR="00AB3326" w:rsidRPr="00196B9E" w:rsidRDefault="00AB3326" w:rsidP="00855286">
            <w:pPr>
              <w:spacing w:after="80"/>
              <w:ind w:left="0" w:firstLine="0"/>
              <w:jc w:val="both"/>
              <w:rPr>
                <w:rFonts w:cs="Times New Roman"/>
              </w:rPr>
            </w:pPr>
            <w:r w:rsidRPr="00196B9E">
              <w:rPr>
                <w:rFonts w:cs="Times New Roman"/>
              </w:rPr>
              <w:t xml:space="preserve">This is the first and principal part of charity; but it is not the whole: for charity is also to love every man, good and evil, friend and foe; and whatsoever cause be given to the contrary, yet nevertheless to bear good will and heart unto every man: to use ourselves well unto them, as well in words and countenance, as in all our outward acts and deeds: for so Christ himself taught, and so also he performed </w:t>
            </w:r>
            <w:proofErr w:type="gramStart"/>
            <w:r w:rsidRPr="00196B9E">
              <w:rPr>
                <w:rFonts w:cs="Times New Roman"/>
              </w:rPr>
              <w:t>in deed</w:t>
            </w:r>
            <w:proofErr w:type="gramEnd"/>
            <w:r w:rsidRPr="00196B9E">
              <w:rPr>
                <w:rFonts w:cs="Times New Roman"/>
              </w:rPr>
              <w:t>.</w:t>
            </w:r>
          </w:p>
        </w:tc>
        <w:tc>
          <w:tcPr>
            <w:tcW w:w="3997" w:type="dxa"/>
          </w:tcPr>
          <w:p w14:paraId="4B414D15" w14:textId="2F481C1A" w:rsidR="00AB3326" w:rsidRPr="00E50C49" w:rsidRDefault="00AB3326" w:rsidP="00AB3326">
            <w:pPr>
              <w:spacing w:after="80"/>
              <w:ind w:left="0" w:firstLine="284"/>
              <w:jc w:val="both"/>
              <w:rPr>
                <w:rFonts w:cs="Times New Roman"/>
              </w:rPr>
            </w:pPr>
            <w:r w:rsidRPr="00E50C49">
              <w:rPr>
                <w:rFonts w:cs="Times New Roman"/>
                <w:color w:val="FF0000"/>
              </w:rPr>
              <w:t xml:space="preserve">[3] </w:t>
            </w:r>
            <w:r w:rsidRPr="00E50C49">
              <w:rPr>
                <w:rFonts w:cs="Times New Roman"/>
              </w:rPr>
              <w:t xml:space="preserve">Ta </w:t>
            </w:r>
            <w:proofErr w:type="spellStart"/>
            <w:r w:rsidRPr="00E50C49">
              <w:rPr>
                <w:rFonts w:cs="Times New Roman"/>
              </w:rPr>
              <w:t>shoh</w:t>
            </w:r>
            <w:proofErr w:type="spellEnd"/>
            <w:r w:rsidRPr="00E50C49">
              <w:rPr>
                <w:rFonts w:cs="Times New Roman"/>
              </w:rPr>
              <w:t xml:space="preserve"> </w:t>
            </w:r>
            <w:proofErr w:type="spellStart"/>
            <w:r w:rsidRPr="00E50C49">
              <w:rPr>
                <w:rFonts w:cs="Times New Roman"/>
              </w:rPr>
              <w:t>yn</w:t>
            </w:r>
            <w:proofErr w:type="spellEnd"/>
            <w:r w:rsidRPr="00E50C49">
              <w:rPr>
                <w:rFonts w:cs="Times New Roman"/>
              </w:rPr>
              <w:t xml:space="preserve"> </w:t>
            </w:r>
            <w:proofErr w:type="spellStart"/>
            <w:r w:rsidRPr="00E50C49">
              <w:rPr>
                <w:rFonts w:cs="Times New Roman"/>
              </w:rPr>
              <w:t>chied</w:t>
            </w:r>
            <w:proofErr w:type="spellEnd"/>
            <w:r w:rsidRPr="00E50C49">
              <w:rPr>
                <w:rFonts w:cs="Times New Roman"/>
              </w:rPr>
              <w:t xml:space="preserve"> as </w:t>
            </w:r>
            <w:proofErr w:type="spellStart"/>
            <w:r w:rsidRPr="00E50C49">
              <w:rPr>
                <w:rFonts w:cs="Times New Roman"/>
              </w:rPr>
              <w:t>yn</w:t>
            </w:r>
            <w:proofErr w:type="spellEnd"/>
            <w:r w:rsidRPr="00E50C49">
              <w:rPr>
                <w:rFonts w:cs="Times New Roman"/>
              </w:rPr>
              <w:t xml:space="preserve"> </w:t>
            </w:r>
            <w:proofErr w:type="spellStart"/>
            <w:r w:rsidRPr="00E50C49">
              <w:rPr>
                <w:rFonts w:cs="Times New Roman"/>
              </w:rPr>
              <w:t>ard</w:t>
            </w:r>
            <w:proofErr w:type="spellEnd"/>
            <w:r w:rsidRPr="00E50C49">
              <w:rPr>
                <w:rFonts w:cs="Times New Roman"/>
              </w:rPr>
              <w:t xml:space="preserve"> </w:t>
            </w:r>
            <w:proofErr w:type="spellStart"/>
            <w:r w:rsidRPr="00E50C49">
              <w:rPr>
                <w:rFonts w:cs="Times New Roman"/>
              </w:rPr>
              <w:t>ayrn</w:t>
            </w:r>
            <w:proofErr w:type="spellEnd"/>
            <w:r w:rsidRPr="00E50C49">
              <w:rPr>
                <w:rFonts w:cs="Times New Roman"/>
              </w:rPr>
              <w:t xml:space="preserve"> </w:t>
            </w:r>
            <w:proofErr w:type="spellStart"/>
            <w:r w:rsidRPr="00E50C49">
              <w:rPr>
                <w:rFonts w:cs="Times New Roman"/>
              </w:rPr>
              <w:t>jeh</w:t>
            </w:r>
            <w:proofErr w:type="spellEnd"/>
            <w:r w:rsidRPr="00E50C49">
              <w:rPr>
                <w:rFonts w:cs="Times New Roman"/>
              </w:rPr>
              <w:t xml:space="preserve"> </w:t>
            </w:r>
            <w:proofErr w:type="spellStart"/>
            <w:r w:rsidRPr="00E50C49">
              <w:rPr>
                <w:rFonts w:cs="Times New Roman"/>
              </w:rPr>
              <w:t>ghiastyllys</w:t>
            </w:r>
            <w:proofErr w:type="spellEnd"/>
            <w:r w:rsidRPr="00E50C49">
              <w:rPr>
                <w:rFonts w:cs="Times New Roman"/>
              </w:rPr>
              <w:t xml:space="preserve">; </w:t>
            </w:r>
            <w:proofErr w:type="spellStart"/>
            <w:r w:rsidRPr="00E50C49">
              <w:rPr>
                <w:rFonts w:cs="Times New Roman"/>
              </w:rPr>
              <w:t>agh</w:t>
            </w:r>
            <w:proofErr w:type="spellEnd"/>
            <w:r w:rsidRPr="00E50C49">
              <w:rPr>
                <w:rFonts w:cs="Times New Roman"/>
              </w:rPr>
              <w:t xml:space="preserve"> cha </w:t>
            </w:r>
            <w:proofErr w:type="spellStart"/>
            <w:r w:rsidRPr="00E50C49">
              <w:rPr>
                <w:rFonts w:cs="Times New Roman"/>
              </w:rPr>
              <w:t>vel</w:t>
            </w:r>
            <w:proofErr w:type="spellEnd"/>
            <w:r w:rsidRPr="00E50C49">
              <w:rPr>
                <w:rFonts w:cs="Times New Roman"/>
              </w:rPr>
              <w:t xml:space="preserve"> eh </w:t>
            </w:r>
            <w:proofErr w:type="spellStart"/>
            <w:r w:rsidRPr="00E50C49">
              <w:rPr>
                <w:rFonts w:cs="Times New Roman"/>
              </w:rPr>
              <w:t>yn</w:t>
            </w:r>
            <w:proofErr w:type="spellEnd"/>
            <w:r w:rsidRPr="00E50C49">
              <w:rPr>
                <w:rFonts w:cs="Times New Roman"/>
              </w:rPr>
              <w:t xml:space="preserve"> </w:t>
            </w:r>
            <w:proofErr w:type="spellStart"/>
            <w:r w:rsidRPr="00E50C49">
              <w:rPr>
                <w:rFonts w:cs="Times New Roman"/>
              </w:rPr>
              <w:t>slane</w:t>
            </w:r>
            <w:proofErr w:type="spellEnd"/>
            <w:r w:rsidRPr="00E50C49">
              <w:rPr>
                <w:rFonts w:cs="Times New Roman"/>
              </w:rPr>
              <w:t xml:space="preserve">, son ta </w:t>
            </w:r>
            <w:proofErr w:type="spellStart"/>
            <w:r w:rsidRPr="00E50C49">
              <w:rPr>
                <w:rFonts w:cs="Times New Roman"/>
              </w:rPr>
              <w:t>Ghiastyllys</w:t>
            </w:r>
            <w:proofErr w:type="spellEnd"/>
            <w:r w:rsidRPr="00E50C49">
              <w:rPr>
                <w:rFonts w:cs="Times New Roman"/>
              </w:rPr>
              <w:t xml:space="preserve"> </w:t>
            </w:r>
            <w:proofErr w:type="spellStart"/>
            <w:r w:rsidRPr="00E50C49">
              <w:rPr>
                <w:rFonts w:cs="Times New Roman"/>
              </w:rPr>
              <w:t>myrgeddin</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choyrt</w:t>
            </w:r>
            <w:proofErr w:type="spellEnd"/>
            <w:r w:rsidRPr="00E50C49">
              <w:rPr>
                <w:rFonts w:cs="Times New Roman"/>
              </w:rPr>
              <w:t xml:space="preserve"> </w:t>
            </w:r>
            <w:proofErr w:type="spellStart"/>
            <w:r w:rsidRPr="00E50C49">
              <w:rPr>
                <w:rFonts w:cs="Times New Roman"/>
              </w:rPr>
              <w:t>graih</w:t>
            </w:r>
            <w:proofErr w:type="spellEnd"/>
            <w:r w:rsidRPr="00E50C49">
              <w:rPr>
                <w:rFonts w:cs="Times New Roman"/>
              </w:rPr>
              <w:t xml:space="preserve"> da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chooilley</w:t>
            </w:r>
            <w:proofErr w:type="spellEnd"/>
            <w:r w:rsidRPr="00E50C49">
              <w:rPr>
                <w:rFonts w:cs="Times New Roman"/>
              </w:rPr>
              <w:t xml:space="preserve"> </w:t>
            </w:r>
            <w:proofErr w:type="spellStart"/>
            <w:r w:rsidRPr="00E50C49">
              <w:rPr>
                <w:rFonts w:cs="Times New Roman"/>
              </w:rPr>
              <w:t>gho</w:t>
            </w:r>
            <w:r w:rsidRPr="00E50C49">
              <w:rPr>
                <w:rFonts w:cs="Times New Roman"/>
                <w:color w:val="FF0000"/>
              </w:rPr>
              <w:t>o</w:t>
            </w:r>
            <w:r w:rsidRPr="00E50C49">
              <w:rPr>
                <w:rFonts w:cs="Times New Roman"/>
              </w:rPr>
              <w:t>inney</w:t>
            </w:r>
            <w:proofErr w:type="spellEnd"/>
            <w:r w:rsidRPr="00E50C49">
              <w:rPr>
                <w:rFonts w:cs="Times New Roman"/>
              </w:rPr>
              <w:t xml:space="preserve">, </w:t>
            </w:r>
            <w:proofErr w:type="spellStart"/>
            <w:r w:rsidRPr="00E50C49">
              <w:rPr>
                <w:rFonts w:cs="Times New Roman"/>
              </w:rPr>
              <w:t>mie</w:t>
            </w:r>
            <w:proofErr w:type="spellEnd"/>
            <w:r w:rsidRPr="00E50C49">
              <w:rPr>
                <w:rFonts w:cs="Times New Roman"/>
              </w:rPr>
              <w:t xml:space="preserve"> as </w:t>
            </w:r>
            <w:proofErr w:type="spellStart"/>
            <w:r w:rsidRPr="00E50C49">
              <w:rPr>
                <w:rFonts w:cs="Times New Roman"/>
              </w:rPr>
              <w:t>sie</w:t>
            </w:r>
            <w:proofErr w:type="spellEnd"/>
            <w:r w:rsidRPr="00E50C49">
              <w:rPr>
                <w:rFonts w:cs="Times New Roman"/>
              </w:rPr>
              <w:t xml:space="preserve">, </w:t>
            </w:r>
            <w:proofErr w:type="spellStart"/>
            <w:r w:rsidRPr="00E50C49">
              <w:rPr>
                <w:rFonts w:cs="Times New Roman"/>
              </w:rPr>
              <w:t>carrey</w:t>
            </w:r>
            <w:proofErr w:type="spellEnd"/>
            <w:r w:rsidRPr="00E50C49">
              <w:rPr>
                <w:rFonts w:cs="Times New Roman"/>
              </w:rPr>
              <w:t xml:space="preserve"> as </w:t>
            </w:r>
            <w:proofErr w:type="spellStart"/>
            <w:r w:rsidRPr="00E50C49">
              <w:rPr>
                <w:rFonts w:cs="Times New Roman"/>
              </w:rPr>
              <w:t>noid</w:t>
            </w:r>
            <w:proofErr w:type="spellEnd"/>
            <w:r w:rsidRPr="00E50C49">
              <w:rPr>
                <w:rFonts w:cs="Times New Roman"/>
              </w:rPr>
              <w:t xml:space="preserve">, as </w:t>
            </w:r>
            <w:proofErr w:type="spellStart"/>
            <w:r w:rsidRPr="00E50C49">
              <w:rPr>
                <w:rFonts w:cs="Times New Roman"/>
              </w:rPr>
              <w:t>cre</w:t>
            </w:r>
            <w:proofErr w:type="spellEnd"/>
            <w:r w:rsidRPr="00E50C49">
              <w:rPr>
                <w:rFonts w:cs="Times New Roman"/>
              </w:rPr>
              <w:t xml:space="preserve"> </w:t>
            </w:r>
            <w:proofErr w:type="spellStart"/>
            <w:r w:rsidRPr="00E50C49">
              <w:rPr>
                <w:rFonts w:cs="Times New Roman"/>
              </w:rPr>
              <w:t>erbee</w:t>
            </w:r>
            <w:proofErr w:type="spellEnd"/>
            <w:r w:rsidRPr="00E50C49">
              <w:rPr>
                <w:rFonts w:cs="Times New Roman"/>
              </w:rPr>
              <w:t xml:space="preserve"> </w:t>
            </w:r>
            <w:proofErr w:type="spellStart"/>
            <w:r w:rsidRPr="00E50C49">
              <w:rPr>
                <w:rFonts w:cs="Times New Roman"/>
              </w:rPr>
              <w:t>yn</w:t>
            </w:r>
            <w:proofErr w:type="spellEnd"/>
            <w:r w:rsidRPr="00E50C49">
              <w:rPr>
                <w:rFonts w:cs="Times New Roman"/>
              </w:rPr>
              <w:t xml:space="preserve"> </w:t>
            </w:r>
            <w:proofErr w:type="spellStart"/>
            <w:r w:rsidRPr="00E50C49">
              <w:rPr>
                <w:rFonts w:cs="Times New Roman"/>
              </w:rPr>
              <w:t>oyr</w:t>
            </w:r>
            <w:proofErr w:type="spellEnd"/>
            <w:r w:rsidRPr="00E50C49">
              <w:rPr>
                <w:rFonts w:cs="Times New Roman"/>
              </w:rPr>
              <w:t xml:space="preserve"> </w:t>
            </w:r>
            <w:proofErr w:type="spellStart"/>
            <w:r w:rsidRPr="00E50C49">
              <w:rPr>
                <w:rFonts w:cs="Times New Roman"/>
              </w:rPr>
              <w:t>t</w:t>
            </w:r>
            <w:r>
              <w:rPr>
                <w:rFonts w:cs="Times New Roman"/>
              </w:rPr>
              <w:t>’</w:t>
            </w:r>
            <w:r w:rsidRPr="00E50C49">
              <w:rPr>
                <w:rFonts w:cs="Times New Roman"/>
              </w:rPr>
              <w:t>er</w:t>
            </w:r>
            <w:proofErr w:type="spellEnd"/>
            <w:r w:rsidRPr="00E50C49">
              <w:rPr>
                <w:rFonts w:cs="Times New Roman"/>
              </w:rPr>
              <w:t xml:space="preserve"> </w:t>
            </w:r>
            <w:proofErr w:type="spellStart"/>
            <w:r w:rsidRPr="00E50C49">
              <w:rPr>
                <w:rFonts w:cs="Times New Roman"/>
              </w:rPr>
              <w:t>ny</w:t>
            </w:r>
            <w:proofErr w:type="spellEnd"/>
            <w:r w:rsidRPr="00E50C49">
              <w:rPr>
                <w:rFonts w:cs="Times New Roman"/>
              </w:rPr>
              <w:t xml:space="preserve"> </w:t>
            </w:r>
            <w:proofErr w:type="spellStart"/>
            <w:r w:rsidRPr="00E50C49">
              <w:rPr>
                <w:rFonts w:cs="Times New Roman"/>
              </w:rPr>
              <w:t>choyrt</w:t>
            </w:r>
            <w:proofErr w:type="spellEnd"/>
            <w:r w:rsidRPr="00E50C49">
              <w:rPr>
                <w:rFonts w:cs="Times New Roman"/>
              </w:rPr>
              <w:t xml:space="preserve"> son </w:t>
            </w:r>
            <w:proofErr w:type="spellStart"/>
            <w:r w:rsidRPr="00E50C49">
              <w:rPr>
                <w:rFonts w:cs="Times New Roman"/>
              </w:rPr>
              <w:t>dwoaie</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hoilshaghey</w:t>
            </w:r>
            <w:proofErr w:type="spellEnd"/>
            <w:r w:rsidRPr="00E50C49">
              <w:rPr>
                <w:rFonts w:cs="Times New Roman"/>
              </w:rPr>
              <w:t xml:space="preserve"> </w:t>
            </w:r>
            <w:proofErr w:type="spellStart"/>
            <w:r w:rsidRPr="00E50C49">
              <w:rPr>
                <w:rFonts w:cs="Times New Roman"/>
              </w:rPr>
              <w:t>aigney</w:t>
            </w:r>
            <w:proofErr w:type="spellEnd"/>
            <w:r w:rsidRPr="00E50C49">
              <w:rPr>
                <w:rFonts w:cs="Times New Roman"/>
              </w:rPr>
              <w:t xml:space="preserve"> </w:t>
            </w:r>
            <w:proofErr w:type="spellStart"/>
            <w:r w:rsidRPr="00E50C49">
              <w:rPr>
                <w:rFonts w:cs="Times New Roman"/>
              </w:rPr>
              <w:t>mie</w:t>
            </w:r>
            <w:proofErr w:type="spellEnd"/>
            <w:r w:rsidRPr="00E50C49">
              <w:rPr>
                <w:rFonts w:cs="Times New Roman"/>
              </w:rPr>
              <w:t xml:space="preserve"> as </w:t>
            </w:r>
            <w:proofErr w:type="spellStart"/>
            <w:r w:rsidRPr="00E50C49">
              <w:rPr>
                <w:rFonts w:cs="Times New Roman"/>
              </w:rPr>
              <w:t>kenjallys</w:t>
            </w:r>
            <w:proofErr w:type="spellEnd"/>
            <w:r w:rsidRPr="00E50C49">
              <w:rPr>
                <w:rFonts w:cs="Times New Roman"/>
              </w:rPr>
              <w:t xml:space="preserve">, da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chooilley</w:t>
            </w:r>
            <w:proofErr w:type="spellEnd"/>
            <w:r w:rsidRPr="00E50C49">
              <w:rPr>
                <w:rFonts w:cs="Times New Roman"/>
              </w:rPr>
              <w:t xml:space="preserve"> </w:t>
            </w:r>
            <w:proofErr w:type="spellStart"/>
            <w:r w:rsidRPr="00E50C49">
              <w:rPr>
                <w:rFonts w:cs="Times New Roman"/>
              </w:rPr>
              <w:t>ghooinney</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ymmyrkey</w:t>
            </w:r>
            <w:proofErr w:type="spellEnd"/>
            <w:r w:rsidRPr="00E50C49">
              <w:rPr>
                <w:rFonts w:cs="Times New Roman"/>
              </w:rPr>
              <w:t xml:space="preserve"> shin </w:t>
            </w:r>
            <w:proofErr w:type="spellStart"/>
            <w:r w:rsidRPr="00E50C49">
              <w:rPr>
                <w:rFonts w:cs="Times New Roman"/>
              </w:rPr>
              <w:t>hene</w:t>
            </w:r>
            <w:proofErr w:type="spellEnd"/>
            <w:r w:rsidRPr="00E50C49">
              <w:rPr>
                <w:rFonts w:cs="Times New Roman"/>
              </w:rPr>
              <w:t xml:space="preserve"> </w:t>
            </w:r>
            <w:proofErr w:type="spellStart"/>
            <w:r w:rsidRPr="00E50C49">
              <w:rPr>
                <w:rFonts w:cs="Times New Roman"/>
              </w:rPr>
              <w:t>dooie</w:t>
            </w:r>
            <w:proofErr w:type="spellEnd"/>
            <w:r w:rsidRPr="00E50C49">
              <w:rPr>
                <w:rFonts w:cs="Times New Roman"/>
              </w:rPr>
              <w:t xml:space="preserve"> </w:t>
            </w:r>
            <w:proofErr w:type="spellStart"/>
            <w:r w:rsidRPr="00E50C49">
              <w:rPr>
                <w:rFonts w:cs="Times New Roman"/>
              </w:rPr>
              <w:t>daue</w:t>
            </w:r>
            <w:proofErr w:type="spellEnd"/>
            <w:r w:rsidRPr="00E50C49">
              <w:rPr>
                <w:rFonts w:cs="Times New Roman"/>
              </w:rPr>
              <w:t xml:space="preserve">, </w:t>
            </w:r>
            <w:proofErr w:type="spellStart"/>
            <w:r w:rsidRPr="00E50C49">
              <w:rPr>
                <w:rFonts w:cs="Times New Roman"/>
              </w:rPr>
              <w:t>chammah</w:t>
            </w:r>
            <w:proofErr w:type="spellEnd"/>
            <w:r w:rsidRPr="00E50C49">
              <w:rPr>
                <w:rFonts w:cs="Times New Roman"/>
              </w:rPr>
              <w:t xml:space="preserve"> </w:t>
            </w:r>
            <w:proofErr w:type="spellStart"/>
            <w:r w:rsidRPr="00E50C49">
              <w:rPr>
                <w:rFonts w:cs="Times New Roman"/>
              </w:rPr>
              <w:t>ayns</w:t>
            </w:r>
            <w:proofErr w:type="spellEnd"/>
            <w:r w:rsidRPr="00E50C49">
              <w:rPr>
                <w:rFonts w:cs="Times New Roman"/>
              </w:rPr>
              <w:t xml:space="preserve"> </w:t>
            </w:r>
            <w:proofErr w:type="spellStart"/>
            <w:r w:rsidRPr="00E50C49">
              <w:rPr>
                <w:rFonts w:cs="Times New Roman"/>
              </w:rPr>
              <w:t>ooilley</w:t>
            </w:r>
            <w:proofErr w:type="spellEnd"/>
            <w:r w:rsidRPr="00E50C49">
              <w:rPr>
                <w:rFonts w:cs="Times New Roman"/>
              </w:rPr>
              <w:t xml:space="preserve"> </w:t>
            </w:r>
            <w:proofErr w:type="spellStart"/>
            <w:r w:rsidRPr="00E50C49">
              <w:rPr>
                <w:rFonts w:cs="Times New Roman"/>
              </w:rPr>
              <w:t>nyn</w:t>
            </w:r>
            <w:proofErr w:type="spellEnd"/>
            <w:r w:rsidRPr="00E50C49">
              <w:rPr>
                <w:rFonts w:cs="Times New Roman"/>
              </w:rPr>
              <w:t xml:space="preserve"> </w:t>
            </w:r>
            <w:proofErr w:type="spellStart"/>
            <w:r w:rsidRPr="00E50C49">
              <w:rPr>
                <w:rFonts w:cs="Times New Roman"/>
              </w:rPr>
              <w:t>ghoan</w:t>
            </w:r>
            <w:proofErr w:type="spellEnd"/>
            <w:r w:rsidRPr="00E50C49">
              <w:rPr>
                <w:rFonts w:cs="Times New Roman"/>
              </w:rPr>
              <w:t xml:space="preserve">, as </w:t>
            </w:r>
            <w:proofErr w:type="spellStart"/>
            <w:r w:rsidRPr="00E50C49">
              <w:rPr>
                <w:rFonts w:cs="Times New Roman"/>
              </w:rPr>
              <w:t>ayns</w:t>
            </w:r>
            <w:proofErr w:type="spellEnd"/>
            <w:r w:rsidRPr="00E50C49">
              <w:rPr>
                <w:rFonts w:cs="Times New Roman"/>
              </w:rPr>
              <w:t xml:space="preserve"> </w:t>
            </w:r>
            <w:proofErr w:type="spellStart"/>
            <w:r w:rsidRPr="00E50C49">
              <w:rPr>
                <w:rFonts w:cs="Times New Roman"/>
              </w:rPr>
              <w:t>ooilley</w:t>
            </w:r>
            <w:proofErr w:type="spellEnd"/>
            <w:r w:rsidRPr="00E50C49">
              <w:rPr>
                <w:rFonts w:cs="Times New Roman"/>
              </w:rPr>
              <w:t xml:space="preserve"> </w:t>
            </w:r>
            <w:proofErr w:type="spellStart"/>
            <w:r w:rsidRPr="00E50C49">
              <w:rPr>
                <w:rFonts w:cs="Times New Roman"/>
              </w:rPr>
              <w:t>nyn</w:t>
            </w:r>
            <w:proofErr w:type="spellEnd"/>
            <w:r w:rsidRPr="00E50C49">
              <w:rPr>
                <w:rFonts w:cs="Times New Roman"/>
              </w:rPr>
              <w:t xml:space="preserve"> </w:t>
            </w:r>
            <w:proofErr w:type="spellStart"/>
            <w:r w:rsidRPr="00E50C49">
              <w:rPr>
                <w:rFonts w:cs="Times New Roman"/>
              </w:rPr>
              <w:t>yannoo</w:t>
            </w:r>
            <w:proofErr w:type="spellEnd"/>
            <w:r w:rsidRPr="00E50C49">
              <w:rPr>
                <w:rFonts w:cs="Times New Roman"/>
              </w:rPr>
              <w:t xml:space="preserve">; son </w:t>
            </w:r>
            <w:proofErr w:type="spellStart"/>
            <w:r w:rsidRPr="00E50C49">
              <w:rPr>
                <w:rFonts w:cs="Times New Roman"/>
              </w:rPr>
              <w:t>myr</w:t>
            </w:r>
            <w:proofErr w:type="spellEnd"/>
            <w:r w:rsidRPr="00E50C49">
              <w:rPr>
                <w:rFonts w:cs="Times New Roman"/>
              </w:rPr>
              <w:t xml:space="preserve"> </w:t>
            </w:r>
            <w:proofErr w:type="spellStart"/>
            <w:r w:rsidRPr="00E50C49">
              <w:rPr>
                <w:rFonts w:cs="Times New Roman"/>
              </w:rPr>
              <w:t>shen</w:t>
            </w:r>
            <w:proofErr w:type="spellEnd"/>
            <w:r w:rsidRPr="00E50C49">
              <w:rPr>
                <w:rFonts w:cs="Times New Roman"/>
              </w:rPr>
              <w:t xml:space="preserve"> </w:t>
            </w:r>
            <w:proofErr w:type="spellStart"/>
            <w:r w:rsidRPr="00E50C49">
              <w:rPr>
                <w:rFonts w:cs="Times New Roman"/>
              </w:rPr>
              <w:t>dynsee</w:t>
            </w:r>
            <w:proofErr w:type="spellEnd"/>
            <w:r w:rsidRPr="00E50C49">
              <w:rPr>
                <w:rFonts w:cs="Times New Roman"/>
              </w:rPr>
              <w:t xml:space="preserve"> </w:t>
            </w:r>
            <w:proofErr w:type="spellStart"/>
            <w:r w:rsidRPr="00E50C49">
              <w:rPr>
                <w:rFonts w:cs="Times New Roman"/>
              </w:rPr>
              <w:t>Creest</w:t>
            </w:r>
            <w:proofErr w:type="spellEnd"/>
            <w:r w:rsidRPr="00E50C49">
              <w:rPr>
                <w:rFonts w:cs="Times New Roman"/>
              </w:rPr>
              <w:t xml:space="preserve">, as </w:t>
            </w:r>
            <w:proofErr w:type="spellStart"/>
            <w:r w:rsidRPr="00E50C49">
              <w:rPr>
                <w:rFonts w:cs="Times New Roman"/>
              </w:rPr>
              <w:t>myr</w:t>
            </w:r>
            <w:proofErr w:type="spellEnd"/>
            <w:r w:rsidRPr="00E50C49">
              <w:rPr>
                <w:rFonts w:cs="Times New Roman"/>
              </w:rPr>
              <w:t xml:space="preserve"> </w:t>
            </w:r>
            <w:proofErr w:type="spellStart"/>
            <w:r w:rsidRPr="00E50C49">
              <w:rPr>
                <w:rFonts w:cs="Times New Roman"/>
              </w:rPr>
              <w:t>shen</w:t>
            </w:r>
            <w:proofErr w:type="spellEnd"/>
            <w:r w:rsidRPr="00E50C49">
              <w:rPr>
                <w:rFonts w:cs="Times New Roman"/>
              </w:rPr>
              <w:t xml:space="preserve"> </w:t>
            </w:r>
            <w:proofErr w:type="spellStart"/>
            <w:r w:rsidRPr="00E50C49">
              <w:rPr>
                <w:rFonts w:cs="Times New Roman"/>
              </w:rPr>
              <w:t>myrgeddin</w:t>
            </w:r>
            <w:proofErr w:type="spellEnd"/>
            <w:r w:rsidRPr="00E50C49">
              <w:rPr>
                <w:rFonts w:cs="Times New Roman"/>
              </w:rPr>
              <w:t xml:space="preserve"> ren eh </w:t>
            </w:r>
            <w:proofErr w:type="spellStart"/>
            <w:r w:rsidRPr="00E50C49">
              <w:rPr>
                <w:rFonts w:cs="Times New Roman"/>
              </w:rPr>
              <w:t>eh</w:t>
            </w:r>
            <w:proofErr w:type="spellEnd"/>
            <w:r w:rsidRPr="00E50C49">
              <w:rPr>
                <w:rFonts w:cs="Times New Roman"/>
              </w:rPr>
              <w:t xml:space="preserve"> </w:t>
            </w:r>
            <w:proofErr w:type="spellStart"/>
            <w:r w:rsidRPr="00E50C49">
              <w:rPr>
                <w:rFonts w:cs="Times New Roman"/>
              </w:rPr>
              <w:t>hene</w:t>
            </w:r>
            <w:proofErr w:type="spellEnd"/>
            <w:r w:rsidRPr="00E50C49">
              <w:rPr>
                <w:rFonts w:cs="Times New Roman"/>
              </w:rPr>
              <w:t xml:space="preserve"> y </w:t>
            </w:r>
            <w:proofErr w:type="spellStart"/>
            <w:r w:rsidRPr="00E50C49">
              <w:rPr>
                <w:rFonts w:cs="Times New Roman"/>
              </w:rPr>
              <w:t>ymmyrkey</w:t>
            </w:r>
            <w:proofErr w:type="spellEnd"/>
            <w:r w:rsidRPr="00E50C49">
              <w:rPr>
                <w:rFonts w:cs="Times New Roman"/>
              </w:rPr>
              <w:t>.</w:t>
            </w:r>
          </w:p>
        </w:tc>
        <w:tc>
          <w:tcPr>
            <w:tcW w:w="911" w:type="dxa"/>
          </w:tcPr>
          <w:p w14:paraId="2336F878" w14:textId="48AB6948" w:rsidR="00AB3326" w:rsidRPr="001A4D58" w:rsidRDefault="00AB3326" w:rsidP="001A4D58">
            <w:pPr>
              <w:spacing w:after="80"/>
              <w:ind w:left="0" w:firstLine="0"/>
              <w:rPr>
                <w:rFonts w:cs="Times New Roman"/>
                <w:sz w:val="18"/>
                <w:szCs w:val="18"/>
              </w:rPr>
            </w:pPr>
            <w:proofErr w:type="spellStart"/>
            <w:r>
              <w:rPr>
                <w:rFonts w:cs="Times New Roman"/>
                <w:sz w:val="18"/>
                <w:szCs w:val="18"/>
              </w:rPr>
              <w:t>Graih</w:t>
            </w:r>
            <w:proofErr w:type="spellEnd"/>
            <w:r>
              <w:rPr>
                <w:rFonts w:cs="Times New Roman"/>
                <w:sz w:val="18"/>
                <w:szCs w:val="18"/>
              </w:rPr>
              <w:t xml:space="preserve"> </w:t>
            </w:r>
            <w:proofErr w:type="spellStart"/>
            <w:r>
              <w:rPr>
                <w:rFonts w:cs="Times New Roman"/>
                <w:sz w:val="18"/>
                <w:szCs w:val="18"/>
              </w:rPr>
              <w:t>dty</w:t>
            </w:r>
            <w:proofErr w:type="spellEnd"/>
            <w:r>
              <w:rPr>
                <w:rFonts w:cs="Times New Roman"/>
                <w:sz w:val="18"/>
                <w:szCs w:val="18"/>
              </w:rPr>
              <w:t xml:space="preserve"> </w:t>
            </w:r>
            <w:proofErr w:type="spellStart"/>
            <w:r>
              <w:rPr>
                <w:rFonts w:cs="Times New Roman"/>
                <w:sz w:val="18"/>
                <w:szCs w:val="18"/>
              </w:rPr>
              <w:t>naboo</w:t>
            </w:r>
            <w:proofErr w:type="spellEnd"/>
            <w:r>
              <w:rPr>
                <w:rFonts w:cs="Times New Roman"/>
                <w:sz w:val="18"/>
                <w:szCs w:val="18"/>
              </w:rPr>
              <w:t>.</w:t>
            </w:r>
          </w:p>
        </w:tc>
      </w:tr>
      <w:tr w:rsidR="001A4D58" w:rsidRPr="00E50C49" w14:paraId="70566DAA" w14:textId="512C1BE7" w:rsidTr="00C336D8">
        <w:tc>
          <w:tcPr>
            <w:tcW w:w="991" w:type="dxa"/>
          </w:tcPr>
          <w:p w14:paraId="1A881186" w14:textId="77777777" w:rsidR="001A4D58" w:rsidRDefault="001A4D58" w:rsidP="00BE0B69">
            <w:pPr>
              <w:ind w:left="0" w:firstLine="0"/>
              <w:rPr>
                <w:rFonts w:cs="Times New Roman"/>
                <w:sz w:val="18"/>
                <w:szCs w:val="18"/>
              </w:rPr>
            </w:pPr>
          </w:p>
          <w:p w14:paraId="4F130E6A" w14:textId="77777777" w:rsidR="001A4D58" w:rsidRDefault="001A4D58" w:rsidP="00BE0B69">
            <w:pPr>
              <w:ind w:left="0" w:firstLine="0"/>
              <w:rPr>
                <w:rFonts w:cs="Times New Roman"/>
                <w:sz w:val="18"/>
                <w:szCs w:val="18"/>
              </w:rPr>
            </w:pPr>
          </w:p>
          <w:p w14:paraId="52486BCC" w14:textId="77777777" w:rsidR="001A4D58" w:rsidRDefault="001A4D58" w:rsidP="00BE0B69">
            <w:pPr>
              <w:ind w:left="0" w:firstLine="0"/>
              <w:rPr>
                <w:rFonts w:cs="Times New Roman"/>
                <w:sz w:val="18"/>
                <w:szCs w:val="18"/>
              </w:rPr>
            </w:pPr>
          </w:p>
          <w:p w14:paraId="639D26FF" w14:textId="6639CB04" w:rsidR="001A4D58" w:rsidRPr="00BE0B69" w:rsidRDefault="001A4D58" w:rsidP="00BE0B69">
            <w:pPr>
              <w:ind w:left="0" w:firstLine="0"/>
              <w:rPr>
                <w:rFonts w:cs="Times New Roman"/>
                <w:sz w:val="18"/>
                <w:szCs w:val="18"/>
              </w:rPr>
            </w:pPr>
            <w:r>
              <w:rPr>
                <w:rFonts w:cs="Times New Roman"/>
                <w:sz w:val="18"/>
                <w:szCs w:val="18"/>
              </w:rPr>
              <w:t>Matt. xxii.</w:t>
            </w:r>
          </w:p>
        </w:tc>
        <w:tc>
          <w:tcPr>
            <w:tcW w:w="3729" w:type="dxa"/>
          </w:tcPr>
          <w:p w14:paraId="142E7961" w14:textId="57CCB734" w:rsidR="001A4D58" w:rsidRPr="00E50C49" w:rsidRDefault="001A4D58" w:rsidP="00855286">
            <w:pPr>
              <w:spacing w:after="80"/>
              <w:ind w:left="0" w:firstLine="0"/>
              <w:jc w:val="both"/>
              <w:rPr>
                <w:rFonts w:cs="Times New Roman"/>
              </w:rPr>
            </w:pPr>
            <w:r w:rsidRPr="00196B9E">
              <w:rPr>
                <w:rFonts w:cs="Times New Roman"/>
              </w:rPr>
              <w:t xml:space="preserve">Of the love of God he taught in this wise unto a Doctor of the law, that asked him which was the great and chief commandment in the Law: Love thy Lord God, said Christ, with all thy heart, with all thy soul and with all thy mind. </w:t>
            </w:r>
          </w:p>
        </w:tc>
        <w:tc>
          <w:tcPr>
            <w:tcW w:w="3997" w:type="dxa"/>
          </w:tcPr>
          <w:p w14:paraId="55F342CC" w14:textId="07742E04" w:rsidR="001A4D58" w:rsidRPr="00E50C49" w:rsidRDefault="001A4D58" w:rsidP="00AB3326">
            <w:pPr>
              <w:spacing w:after="80"/>
              <w:ind w:left="0" w:firstLine="284"/>
              <w:jc w:val="both"/>
              <w:rPr>
                <w:rFonts w:cs="Times New Roman"/>
              </w:rPr>
            </w:pPr>
            <w:proofErr w:type="spellStart"/>
            <w:r w:rsidRPr="00E50C49">
              <w:rPr>
                <w:rFonts w:cs="Times New Roman"/>
              </w:rPr>
              <w:t>Mychione</w:t>
            </w:r>
            <w:proofErr w:type="spellEnd"/>
            <w:r w:rsidRPr="00E50C49">
              <w:rPr>
                <w:rFonts w:cs="Times New Roman"/>
              </w:rPr>
              <w:t xml:space="preserve"> </w:t>
            </w:r>
            <w:proofErr w:type="spellStart"/>
            <w:r w:rsidRPr="00E50C49">
              <w:rPr>
                <w:rFonts w:cs="Times New Roman"/>
              </w:rPr>
              <w:t>graih</w:t>
            </w:r>
            <w:proofErr w:type="spellEnd"/>
            <w:r w:rsidRPr="00E50C49">
              <w:rPr>
                <w:rFonts w:cs="Times New Roman"/>
              </w:rPr>
              <w:t xml:space="preserve"> Yee </w:t>
            </w:r>
            <w:proofErr w:type="spellStart"/>
            <w:r w:rsidRPr="00E50C49">
              <w:rPr>
                <w:rFonts w:cs="Times New Roman"/>
              </w:rPr>
              <w:t>dynsee</w:t>
            </w:r>
            <w:proofErr w:type="spellEnd"/>
            <w:r w:rsidRPr="00E50C49">
              <w:rPr>
                <w:rFonts w:cs="Times New Roman"/>
              </w:rPr>
              <w:t xml:space="preserve"> eh er </w:t>
            </w:r>
            <w:proofErr w:type="spellStart"/>
            <w:r w:rsidRPr="00E50C49">
              <w:rPr>
                <w:rFonts w:cs="Times New Roman"/>
                <w:iCs/>
                <w:color w:val="FF0000"/>
              </w:rPr>
              <w:t>yn</w:t>
            </w:r>
            <w:proofErr w:type="spellEnd"/>
            <w:r w:rsidRPr="00E50C49">
              <w:rPr>
                <w:rFonts w:cs="Times New Roman"/>
                <w:i/>
                <w:iCs/>
                <w:color w:val="FF0000"/>
              </w:rPr>
              <w:t xml:space="preserve"> </w:t>
            </w:r>
            <w:proofErr w:type="spellStart"/>
            <w:r w:rsidRPr="00E50C49">
              <w:rPr>
                <w:rFonts w:cs="Times New Roman"/>
              </w:rPr>
              <w:t>aght</w:t>
            </w:r>
            <w:proofErr w:type="spellEnd"/>
            <w:r w:rsidRPr="00E50C49">
              <w:rPr>
                <w:rFonts w:cs="Times New Roman"/>
              </w:rPr>
              <w:t xml:space="preserve"> </w:t>
            </w:r>
            <w:proofErr w:type="spellStart"/>
            <w:r w:rsidRPr="00E50C49">
              <w:rPr>
                <w:rFonts w:cs="Times New Roman"/>
              </w:rPr>
              <w:t>shoh</w:t>
            </w:r>
            <w:proofErr w:type="spellEnd"/>
            <w:r w:rsidRPr="00E50C49">
              <w:rPr>
                <w:rFonts w:cs="Times New Roman"/>
              </w:rPr>
              <w:t xml:space="preserve"> Fer-</w:t>
            </w:r>
            <w:proofErr w:type="spellStart"/>
            <w:r w:rsidRPr="00E50C49">
              <w:rPr>
                <w:rFonts w:cs="Times New Roman"/>
              </w:rPr>
              <w:t>ynsee</w:t>
            </w:r>
            <w:proofErr w:type="spellEnd"/>
            <w:r w:rsidRPr="00E50C49">
              <w:rPr>
                <w:rFonts w:cs="Times New Roman"/>
              </w:rPr>
              <w:t xml:space="preserve"> </w:t>
            </w:r>
            <w:proofErr w:type="spellStart"/>
            <w:r w:rsidRPr="00E50C49">
              <w:rPr>
                <w:rFonts w:cs="Times New Roman"/>
              </w:rPr>
              <w:t>jeh</w:t>
            </w:r>
            <w:r w:rsidR="00553A53">
              <w:rPr>
                <w:rFonts w:cs="Times New Roman"/>
              </w:rPr>
              <w:t>’</w:t>
            </w:r>
            <w:r w:rsidRPr="00E50C49">
              <w:rPr>
                <w:rFonts w:cs="Times New Roman"/>
              </w:rPr>
              <w:t>n</w:t>
            </w:r>
            <w:proofErr w:type="spellEnd"/>
            <w:r w:rsidRPr="00E50C49">
              <w:rPr>
                <w:rFonts w:cs="Times New Roman"/>
              </w:rPr>
              <w:t xml:space="preserve"> leigh ren </w:t>
            </w:r>
            <w:proofErr w:type="spellStart"/>
            <w:r w:rsidRPr="00E50C49">
              <w:rPr>
                <w:rFonts w:cs="Times New Roman"/>
              </w:rPr>
              <w:t>fenagh</w:t>
            </w:r>
            <w:r w:rsidRPr="00E50C49">
              <w:rPr>
                <w:rFonts w:cs="Times New Roman"/>
                <w:color w:val="FF0000"/>
              </w:rPr>
              <w:t>t</w:t>
            </w:r>
            <w:proofErr w:type="spellEnd"/>
            <w:r w:rsidRPr="00E50C49">
              <w:rPr>
                <w:rFonts w:cs="Times New Roman"/>
              </w:rPr>
              <w:t xml:space="preserve"> </w:t>
            </w:r>
            <w:proofErr w:type="spellStart"/>
            <w:r w:rsidRPr="00E50C49">
              <w:rPr>
                <w:rFonts w:cs="Times New Roman"/>
              </w:rPr>
              <w:t>jeh</w:t>
            </w:r>
            <w:proofErr w:type="spellEnd"/>
            <w:r w:rsidRPr="00E50C49">
              <w:rPr>
                <w:rFonts w:cs="Times New Roman"/>
              </w:rPr>
              <w:t xml:space="preserve"> </w:t>
            </w:r>
            <w:proofErr w:type="spellStart"/>
            <w:r w:rsidRPr="00E50C49">
              <w:rPr>
                <w:rFonts w:cs="Times New Roman"/>
              </w:rPr>
              <w:t>cre</w:t>
            </w:r>
            <w:proofErr w:type="spellEnd"/>
            <w:r w:rsidRPr="00E50C49">
              <w:rPr>
                <w:rFonts w:cs="Times New Roman"/>
              </w:rPr>
              <w:t xml:space="preserve"> </w:t>
            </w:r>
            <w:proofErr w:type="spellStart"/>
            <w:r w:rsidRPr="00E50C49">
              <w:rPr>
                <w:rFonts w:cs="Times New Roman"/>
              </w:rPr>
              <w:t>va</w:t>
            </w:r>
            <w:r w:rsidR="00553A53">
              <w:rPr>
                <w:rFonts w:cs="Times New Roman"/>
              </w:rPr>
              <w:t>’</w:t>
            </w:r>
            <w:r w:rsidRPr="00E50C49">
              <w:rPr>
                <w:rFonts w:cs="Times New Roman"/>
              </w:rPr>
              <w:t>n</w:t>
            </w:r>
            <w:proofErr w:type="spellEnd"/>
            <w:r w:rsidRPr="00E50C49">
              <w:rPr>
                <w:rFonts w:cs="Times New Roman"/>
              </w:rPr>
              <w:t xml:space="preserve"> </w:t>
            </w:r>
            <w:proofErr w:type="spellStart"/>
            <w:r w:rsidRPr="00E50C49">
              <w:rPr>
                <w:rFonts w:cs="Times New Roman"/>
              </w:rPr>
              <w:t>ard</w:t>
            </w:r>
            <w:proofErr w:type="spellEnd"/>
            <w:r w:rsidRPr="00E50C49">
              <w:rPr>
                <w:rFonts w:cs="Times New Roman"/>
              </w:rPr>
              <w:t xml:space="preserve"> </w:t>
            </w:r>
            <w:proofErr w:type="spellStart"/>
            <w:r w:rsidRPr="00E50C49">
              <w:rPr>
                <w:rFonts w:cs="Times New Roman"/>
              </w:rPr>
              <w:t>anney</w:t>
            </w:r>
            <w:proofErr w:type="spellEnd"/>
            <w:r w:rsidR="00E312A0">
              <w:rPr>
                <w:rFonts w:cs="Times New Roman"/>
              </w:rPr>
              <w:t xml:space="preserve"> ’</w:t>
            </w:r>
            <w:proofErr w:type="spellStart"/>
            <w:r w:rsidRPr="00E50C49">
              <w:rPr>
                <w:rFonts w:cs="Times New Roman"/>
              </w:rPr>
              <w:t>sy</w:t>
            </w:r>
            <w:proofErr w:type="spellEnd"/>
            <w:r w:rsidRPr="00E50C49">
              <w:rPr>
                <w:rFonts w:cs="Times New Roman"/>
              </w:rPr>
              <w:t xml:space="preserve"> leigh: “Cur </w:t>
            </w:r>
            <w:proofErr w:type="spellStart"/>
            <w:r w:rsidRPr="00E50C49">
              <w:rPr>
                <w:rFonts w:cs="Times New Roman"/>
              </w:rPr>
              <w:t>graih</w:t>
            </w:r>
            <w:proofErr w:type="spellEnd"/>
            <w:r w:rsidRPr="00E50C49">
              <w:rPr>
                <w:rFonts w:cs="Times New Roman"/>
              </w:rPr>
              <w:t xml:space="preserve"> </w:t>
            </w:r>
            <w:proofErr w:type="spellStart"/>
            <w:r w:rsidRPr="00E50C49">
              <w:rPr>
                <w:rFonts w:cs="Times New Roman"/>
              </w:rPr>
              <w:t>da</w:t>
            </w:r>
            <w:r w:rsidR="00553A53">
              <w:rPr>
                <w:rFonts w:cs="Times New Roman"/>
              </w:rPr>
              <w:t>’</w:t>
            </w:r>
            <w:r w:rsidRPr="00E50C49">
              <w:rPr>
                <w:rFonts w:cs="Times New Roman"/>
              </w:rPr>
              <w:t>n</w:t>
            </w:r>
            <w:proofErr w:type="spellEnd"/>
            <w:r w:rsidRPr="00E50C49">
              <w:rPr>
                <w:rFonts w:cs="Times New Roman"/>
              </w:rPr>
              <w:t xml:space="preserve"> </w:t>
            </w:r>
            <w:proofErr w:type="spellStart"/>
            <w:r w:rsidRPr="00E50C49">
              <w:rPr>
                <w:rFonts w:cs="Times New Roman"/>
              </w:rPr>
              <w:t>Chiarn</w:t>
            </w:r>
            <w:proofErr w:type="spellEnd"/>
            <w:r w:rsidRPr="00E50C49">
              <w:rPr>
                <w:rFonts w:cs="Times New Roman"/>
              </w:rPr>
              <w:t xml:space="preserve"> </w:t>
            </w:r>
            <w:proofErr w:type="spellStart"/>
            <w:r w:rsidRPr="00E50C49">
              <w:rPr>
                <w:rFonts w:cs="Times New Roman"/>
              </w:rPr>
              <w:t>dty</w:t>
            </w:r>
            <w:proofErr w:type="spellEnd"/>
            <w:r w:rsidRPr="00E50C49">
              <w:rPr>
                <w:rFonts w:cs="Times New Roman"/>
              </w:rPr>
              <w:t xml:space="preserve"> Yee,” </w:t>
            </w:r>
            <w:proofErr w:type="spellStart"/>
            <w:r w:rsidRPr="00E50C49">
              <w:rPr>
                <w:rFonts w:cs="Times New Roman"/>
              </w:rPr>
              <w:t>dooyrt</w:t>
            </w:r>
            <w:proofErr w:type="spellEnd"/>
            <w:r w:rsidRPr="00E50C49">
              <w:rPr>
                <w:rFonts w:cs="Times New Roman"/>
              </w:rPr>
              <w:t xml:space="preserve"> </w:t>
            </w:r>
            <w:proofErr w:type="spellStart"/>
            <w:r w:rsidRPr="00E50C49">
              <w:rPr>
                <w:rFonts w:cs="Times New Roman"/>
              </w:rPr>
              <w:t>Creest</w:t>
            </w:r>
            <w:proofErr w:type="spellEnd"/>
            <w:r w:rsidRPr="00E50C49">
              <w:rPr>
                <w:rFonts w:cs="Times New Roman"/>
              </w:rPr>
              <w:t xml:space="preserve">, </w:t>
            </w:r>
            <w:r w:rsidRPr="00E50C49">
              <w:rPr>
                <w:rFonts w:cs="Times New Roman"/>
                <w:color w:val="FF0000"/>
              </w:rPr>
              <w:t>“</w:t>
            </w:r>
            <w:proofErr w:type="spellStart"/>
            <w:r w:rsidRPr="00E50C49">
              <w:rPr>
                <w:rFonts w:cs="Times New Roman"/>
              </w:rPr>
              <w:t>lesh</w:t>
            </w:r>
            <w:proofErr w:type="spellEnd"/>
            <w:r w:rsidRPr="00E50C49">
              <w:rPr>
                <w:rFonts w:cs="Times New Roman"/>
              </w:rPr>
              <w:t xml:space="preserve"> </w:t>
            </w:r>
            <w:proofErr w:type="spellStart"/>
            <w:r w:rsidRPr="00E50C49">
              <w:rPr>
                <w:rFonts w:cs="Times New Roman"/>
              </w:rPr>
              <w:t>ooilley</w:t>
            </w:r>
            <w:proofErr w:type="spellEnd"/>
            <w:r w:rsidRPr="00E50C49">
              <w:rPr>
                <w:rFonts w:cs="Times New Roman"/>
              </w:rPr>
              <w:t xml:space="preserve"> </w:t>
            </w:r>
            <w:proofErr w:type="spellStart"/>
            <w:r w:rsidRPr="00E50C49">
              <w:rPr>
                <w:rFonts w:cs="Times New Roman"/>
              </w:rPr>
              <w:t>dty</w:t>
            </w:r>
            <w:proofErr w:type="spellEnd"/>
            <w:r w:rsidRPr="00E50C49">
              <w:rPr>
                <w:rFonts w:cs="Times New Roman"/>
              </w:rPr>
              <w:t xml:space="preserve"> </w:t>
            </w:r>
            <w:proofErr w:type="spellStart"/>
            <w:r w:rsidRPr="00E50C49">
              <w:rPr>
                <w:rFonts w:cs="Times New Roman"/>
              </w:rPr>
              <w:t>chree</w:t>
            </w:r>
            <w:proofErr w:type="spellEnd"/>
            <w:r w:rsidRPr="00E50C49">
              <w:rPr>
                <w:rFonts w:cs="Times New Roman"/>
              </w:rPr>
              <w:t xml:space="preserve">, </w:t>
            </w:r>
            <w:proofErr w:type="spellStart"/>
            <w:r w:rsidRPr="00E50C49">
              <w:rPr>
                <w:rFonts w:cs="Times New Roman"/>
              </w:rPr>
              <w:t>lesh</w:t>
            </w:r>
            <w:proofErr w:type="spellEnd"/>
            <w:r w:rsidRPr="00E50C49">
              <w:rPr>
                <w:rFonts w:cs="Times New Roman"/>
              </w:rPr>
              <w:t xml:space="preserve"> </w:t>
            </w:r>
            <w:proofErr w:type="spellStart"/>
            <w:r w:rsidRPr="00E50C49">
              <w:rPr>
                <w:rFonts w:cs="Times New Roman"/>
              </w:rPr>
              <w:t>ooilley</w:t>
            </w:r>
            <w:proofErr w:type="spellEnd"/>
            <w:r w:rsidRPr="00E50C49">
              <w:rPr>
                <w:rFonts w:cs="Times New Roman"/>
              </w:rPr>
              <w:t xml:space="preserve"> </w:t>
            </w:r>
            <w:proofErr w:type="spellStart"/>
            <w:r w:rsidRPr="00E50C49">
              <w:rPr>
                <w:rFonts w:cs="Times New Roman"/>
              </w:rPr>
              <w:t>dty</w:t>
            </w:r>
            <w:proofErr w:type="spellEnd"/>
            <w:r w:rsidRPr="00E50C49">
              <w:rPr>
                <w:rFonts w:cs="Times New Roman"/>
              </w:rPr>
              <w:t xml:space="preserve"> </w:t>
            </w:r>
            <w:proofErr w:type="spellStart"/>
            <w:r w:rsidRPr="00E50C49">
              <w:rPr>
                <w:rFonts w:cs="Times New Roman"/>
              </w:rPr>
              <w:t>annym</w:t>
            </w:r>
            <w:proofErr w:type="spellEnd"/>
            <w:r w:rsidRPr="00E50C49">
              <w:rPr>
                <w:rFonts w:cs="Times New Roman"/>
              </w:rPr>
              <w:t xml:space="preserve">, as </w:t>
            </w:r>
            <w:proofErr w:type="spellStart"/>
            <w:r w:rsidRPr="00E50C49">
              <w:rPr>
                <w:rFonts w:cs="Times New Roman"/>
              </w:rPr>
              <w:t>lesh</w:t>
            </w:r>
            <w:proofErr w:type="spellEnd"/>
            <w:r w:rsidRPr="00E50C49">
              <w:rPr>
                <w:rFonts w:cs="Times New Roman"/>
              </w:rPr>
              <w:t xml:space="preserve"> </w:t>
            </w:r>
            <w:proofErr w:type="spellStart"/>
            <w:r w:rsidRPr="00E50C49">
              <w:rPr>
                <w:rFonts w:cs="Times New Roman"/>
              </w:rPr>
              <w:t>ooilley</w:t>
            </w:r>
            <w:proofErr w:type="spellEnd"/>
            <w:r w:rsidRPr="00E50C49">
              <w:rPr>
                <w:rFonts w:cs="Times New Roman"/>
              </w:rPr>
              <w:t xml:space="preserve"> </w:t>
            </w:r>
            <w:proofErr w:type="spellStart"/>
            <w:r w:rsidRPr="00E50C49">
              <w:rPr>
                <w:rFonts w:cs="Times New Roman"/>
              </w:rPr>
              <w:t>dty</w:t>
            </w:r>
            <w:proofErr w:type="spellEnd"/>
            <w:r w:rsidRPr="00E50C49">
              <w:rPr>
                <w:rFonts w:cs="Times New Roman"/>
              </w:rPr>
              <w:t xml:space="preserve"> </w:t>
            </w:r>
            <w:proofErr w:type="spellStart"/>
            <w:r w:rsidRPr="00E50C49">
              <w:rPr>
                <w:rFonts w:cs="Times New Roman"/>
              </w:rPr>
              <w:t>aigney</w:t>
            </w:r>
            <w:proofErr w:type="spellEnd"/>
            <w:r w:rsidRPr="00E50C49">
              <w:rPr>
                <w:rFonts w:cs="Times New Roman"/>
              </w:rPr>
              <w:t>.</w:t>
            </w:r>
            <w:r w:rsidRPr="00E50C49">
              <w:rPr>
                <w:rFonts w:cs="Times New Roman"/>
                <w:color w:val="FF0000"/>
              </w:rPr>
              <w:t>”</w:t>
            </w:r>
            <w:r w:rsidRPr="00E50C49">
              <w:rPr>
                <w:rFonts w:cs="Times New Roman"/>
              </w:rPr>
              <w:t xml:space="preserve"> (</w:t>
            </w:r>
            <w:proofErr w:type="spellStart"/>
            <w:r w:rsidRPr="00E50C49">
              <w:rPr>
                <w:rFonts w:cs="Times New Roman"/>
              </w:rPr>
              <w:t>Mian</w:t>
            </w:r>
            <w:proofErr w:type="spellEnd"/>
            <w:r w:rsidRPr="00E50C49">
              <w:rPr>
                <w:rFonts w:cs="Times New Roman"/>
              </w:rPr>
              <w:t xml:space="preserve"> xxii. 37).</w:t>
            </w:r>
          </w:p>
        </w:tc>
        <w:tc>
          <w:tcPr>
            <w:tcW w:w="911" w:type="dxa"/>
          </w:tcPr>
          <w:p w14:paraId="24375A8A" w14:textId="77777777" w:rsidR="001A4D58" w:rsidRPr="001A4D58" w:rsidRDefault="001A4D58" w:rsidP="001A4D58">
            <w:pPr>
              <w:spacing w:after="80"/>
              <w:ind w:left="0" w:firstLine="0"/>
              <w:rPr>
                <w:rFonts w:cs="Times New Roman"/>
                <w:sz w:val="18"/>
                <w:szCs w:val="18"/>
              </w:rPr>
            </w:pPr>
          </w:p>
        </w:tc>
      </w:tr>
      <w:tr w:rsidR="001A4D58" w:rsidRPr="00E50C49" w14:paraId="4683361A" w14:textId="7A993001" w:rsidTr="00C336D8">
        <w:tc>
          <w:tcPr>
            <w:tcW w:w="991" w:type="dxa"/>
          </w:tcPr>
          <w:p w14:paraId="7F11B1FC" w14:textId="77777777" w:rsidR="001A4D58" w:rsidRDefault="001A4D58" w:rsidP="00BE0B69">
            <w:pPr>
              <w:ind w:left="0" w:firstLine="0"/>
              <w:rPr>
                <w:rFonts w:cs="Times New Roman"/>
                <w:sz w:val="18"/>
                <w:szCs w:val="18"/>
              </w:rPr>
            </w:pPr>
          </w:p>
          <w:p w14:paraId="6B1470F0" w14:textId="77777777" w:rsidR="001A4D58" w:rsidRDefault="001A4D58" w:rsidP="00BE0B69">
            <w:pPr>
              <w:ind w:left="0" w:firstLine="0"/>
              <w:rPr>
                <w:rFonts w:cs="Times New Roman"/>
                <w:sz w:val="18"/>
                <w:szCs w:val="18"/>
              </w:rPr>
            </w:pPr>
          </w:p>
          <w:p w14:paraId="77B936C3" w14:textId="77777777" w:rsidR="001A4D58" w:rsidRDefault="001A4D58" w:rsidP="00BE0B69">
            <w:pPr>
              <w:ind w:left="0" w:firstLine="0"/>
              <w:rPr>
                <w:rFonts w:cs="Times New Roman"/>
                <w:sz w:val="18"/>
                <w:szCs w:val="18"/>
              </w:rPr>
            </w:pPr>
          </w:p>
          <w:p w14:paraId="44DCB60D" w14:textId="77777777" w:rsidR="001A4D58" w:rsidRDefault="001A4D58" w:rsidP="00BE0B69">
            <w:pPr>
              <w:ind w:left="0" w:firstLine="0"/>
              <w:rPr>
                <w:rFonts w:cs="Times New Roman"/>
                <w:sz w:val="18"/>
                <w:szCs w:val="18"/>
              </w:rPr>
            </w:pPr>
          </w:p>
          <w:p w14:paraId="6FAA0586" w14:textId="77777777" w:rsidR="001A4D58" w:rsidRDefault="001A4D58" w:rsidP="00BE0B69">
            <w:pPr>
              <w:ind w:left="0" w:firstLine="0"/>
              <w:rPr>
                <w:rFonts w:cs="Times New Roman"/>
                <w:sz w:val="18"/>
                <w:szCs w:val="18"/>
              </w:rPr>
            </w:pPr>
          </w:p>
          <w:p w14:paraId="28D2A518" w14:textId="6C968A05" w:rsidR="001A4D58" w:rsidRPr="00BE0B69" w:rsidRDefault="001A4D58" w:rsidP="00BE0B69">
            <w:pPr>
              <w:ind w:left="0" w:firstLine="0"/>
              <w:rPr>
                <w:rFonts w:cs="Times New Roman"/>
                <w:sz w:val="18"/>
                <w:szCs w:val="18"/>
              </w:rPr>
            </w:pPr>
            <w:r>
              <w:rPr>
                <w:rFonts w:cs="Times New Roman"/>
                <w:sz w:val="18"/>
                <w:szCs w:val="18"/>
              </w:rPr>
              <w:t>Matt. v.</w:t>
            </w:r>
          </w:p>
        </w:tc>
        <w:tc>
          <w:tcPr>
            <w:tcW w:w="3729" w:type="dxa"/>
          </w:tcPr>
          <w:p w14:paraId="1B91A8E0" w14:textId="1B2199A8" w:rsidR="001A4D58" w:rsidRPr="00196B9E" w:rsidRDefault="001A4D58" w:rsidP="00855286">
            <w:pPr>
              <w:spacing w:after="80"/>
              <w:ind w:left="0" w:firstLine="0"/>
              <w:jc w:val="both"/>
              <w:rPr>
                <w:rFonts w:cs="Times New Roman"/>
              </w:rPr>
            </w:pPr>
            <w:r w:rsidRPr="00196B9E">
              <w:rPr>
                <w:rFonts w:cs="Times New Roman"/>
              </w:rPr>
              <w:t xml:space="preserve">And of the love that we ought to have among ourselves each to other, he teacheth us thus: You have heard it taught in times past, Thou shalt love thy friend, and hate thy foe: but I tell you, Love your enemies; speak well of them that defame and speak evil of you; do well to them that hate you; pray for them that vex and persecute you; that you may be the children of your Father that is in heaven: for </w:t>
            </w:r>
            <w:proofErr w:type="spellStart"/>
            <w:r w:rsidRPr="00196B9E">
              <w:rPr>
                <w:rFonts w:cs="Times New Roman"/>
              </w:rPr>
              <w:t>he</w:t>
            </w:r>
            <w:proofErr w:type="spellEnd"/>
            <w:r w:rsidRPr="00196B9E">
              <w:rPr>
                <w:rFonts w:cs="Times New Roman"/>
              </w:rPr>
              <w:t xml:space="preserve"> maketh his sun to rise both upon the evil and good, and </w:t>
            </w:r>
            <w:proofErr w:type="spellStart"/>
            <w:r w:rsidRPr="00196B9E">
              <w:rPr>
                <w:rFonts w:cs="Times New Roman"/>
              </w:rPr>
              <w:t>sendeth</w:t>
            </w:r>
            <w:proofErr w:type="spellEnd"/>
            <w:r w:rsidRPr="00196B9E">
              <w:rPr>
                <w:rFonts w:cs="Times New Roman"/>
              </w:rPr>
              <w:t xml:space="preserve"> rain to just and unjust. For if you love them that love you, what reward shall you have? Do not the Publicans likewise? And if you speak well only of them that be your brethren and dear beloved friends, what great matter is that? Do not the Heathen the same also? These be the very words of our Saviour Christ himself, touching the love of our neighbour. And forasmuch </w:t>
            </w:r>
            <w:r w:rsidRPr="00196B9E">
              <w:rPr>
                <w:rFonts w:cs="Times New Roman"/>
              </w:rPr>
              <w:lastRenderedPageBreak/>
              <w:t>as the Pharisees, with their most pestilent traditions and false interpretations and glosses, had corrupted and almost clearly stopped up this pure well of God</w:t>
            </w:r>
            <w:r w:rsidR="00553A53">
              <w:rPr>
                <w:rFonts w:cs="Times New Roman"/>
              </w:rPr>
              <w:t>’</w:t>
            </w:r>
            <w:r w:rsidRPr="00196B9E">
              <w:rPr>
                <w:rFonts w:cs="Times New Roman"/>
              </w:rPr>
              <w:t>s lively word; teaching that this love and charity pertained only to a man</w:t>
            </w:r>
            <w:r w:rsidR="00553A53">
              <w:rPr>
                <w:rFonts w:cs="Times New Roman"/>
              </w:rPr>
              <w:t>’</w:t>
            </w:r>
            <w:r w:rsidRPr="00196B9E">
              <w:rPr>
                <w:rFonts w:cs="Times New Roman"/>
              </w:rPr>
              <w:t xml:space="preserve">s friends, and that it was sufficient for a man to love them which do love him, and to hate his foes: therefore Christ opened this well again; purged it and </w:t>
            </w:r>
            <w:proofErr w:type="spellStart"/>
            <w:r w:rsidRPr="00196B9E">
              <w:rPr>
                <w:rFonts w:cs="Times New Roman"/>
              </w:rPr>
              <w:t>scowered</w:t>
            </w:r>
            <w:proofErr w:type="spellEnd"/>
            <w:r w:rsidRPr="00196B9E">
              <w:rPr>
                <w:rFonts w:cs="Times New Roman"/>
              </w:rPr>
              <w:t xml:space="preserve"> it by giving unto his godly law of charity a true and clear interpretation, which is this; that we ought to love every man, both friend and foe: adding thereto what commodity we shall have thereby, and what incommodity by doing the contrary. </w:t>
            </w:r>
          </w:p>
          <w:p w14:paraId="3EB9FFA1" w14:textId="77777777" w:rsidR="001A4D58" w:rsidRPr="00E50C49" w:rsidRDefault="001A4D58" w:rsidP="00855286">
            <w:pPr>
              <w:spacing w:after="80"/>
              <w:ind w:left="0" w:firstLine="0"/>
              <w:jc w:val="both"/>
              <w:rPr>
                <w:rFonts w:cs="Times New Roman"/>
              </w:rPr>
            </w:pPr>
          </w:p>
        </w:tc>
        <w:tc>
          <w:tcPr>
            <w:tcW w:w="3997" w:type="dxa"/>
          </w:tcPr>
          <w:p w14:paraId="00909A7C" w14:textId="104356FC" w:rsidR="001A4D58" w:rsidRPr="00E50C49" w:rsidRDefault="001A4D58" w:rsidP="00AB3326">
            <w:pPr>
              <w:spacing w:after="80"/>
              <w:ind w:left="0" w:firstLine="284"/>
              <w:jc w:val="both"/>
              <w:rPr>
                <w:rFonts w:cs="Times New Roman"/>
              </w:rPr>
            </w:pPr>
            <w:r w:rsidRPr="00E50C49">
              <w:rPr>
                <w:rFonts w:cs="Times New Roman"/>
              </w:rPr>
              <w:lastRenderedPageBreak/>
              <w:t xml:space="preserve">As </w:t>
            </w:r>
            <w:proofErr w:type="spellStart"/>
            <w:r w:rsidRPr="00E50C49">
              <w:rPr>
                <w:rFonts w:cs="Times New Roman"/>
              </w:rPr>
              <w:t>mychione</w:t>
            </w:r>
            <w:proofErr w:type="spellEnd"/>
            <w:r w:rsidRPr="00E50C49">
              <w:rPr>
                <w:rFonts w:cs="Times New Roman"/>
              </w:rPr>
              <w:t xml:space="preserve"> y </w:t>
            </w:r>
            <w:proofErr w:type="spellStart"/>
            <w:r w:rsidRPr="00E50C49">
              <w:rPr>
                <w:rFonts w:cs="Times New Roman"/>
              </w:rPr>
              <w:t>ghraih</w:t>
            </w:r>
            <w:proofErr w:type="spellEnd"/>
            <w:r w:rsidRPr="00E50C49">
              <w:rPr>
                <w:rFonts w:cs="Times New Roman"/>
              </w:rPr>
              <w:t xml:space="preserve"> </w:t>
            </w:r>
            <w:proofErr w:type="spellStart"/>
            <w:r w:rsidRPr="00E50C49">
              <w:rPr>
                <w:rFonts w:cs="Times New Roman"/>
              </w:rPr>
              <w:t>lhisagh</w:t>
            </w:r>
            <w:proofErr w:type="spellEnd"/>
            <w:r w:rsidRPr="00E50C49">
              <w:rPr>
                <w:rFonts w:cs="Times New Roman"/>
              </w:rPr>
              <w:t xml:space="preserve"> </w:t>
            </w:r>
            <w:proofErr w:type="spellStart"/>
            <w:r w:rsidRPr="00E50C49">
              <w:rPr>
                <w:rFonts w:cs="Times New Roman"/>
              </w:rPr>
              <w:t>ve</w:t>
            </w:r>
            <w:proofErr w:type="spellEnd"/>
            <w:r w:rsidRPr="00E50C49">
              <w:rPr>
                <w:rFonts w:cs="Times New Roman"/>
              </w:rPr>
              <w:t xml:space="preserve"> </w:t>
            </w:r>
            <w:proofErr w:type="spellStart"/>
            <w:r w:rsidRPr="00E50C49">
              <w:rPr>
                <w:rFonts w:cs="Times New Roman"/>
              </w:rPr>
              <w:t>ain</w:t>
            </w:r>
            <w:proofErr w:type="spellEnd"/>
            <w:r w:rsidRPr="00E50C49">
              <w:rPr>
                <w:rFonts w:cs="Times New Roman"/>
              </w:rPr>
              <w:t xml:space="preserve"> </w:t>
            </w:r>
            <w:proofErr w:type="spellStart"/>
            <w:r w:rsidRPr="00E50C49">
              <w:rPr>
                <w:rFonts w:cs="Times New Roman"/>
              </w:rPr>
              <w:t>yn</w:t>
            </w:r>
            <w:proofErr w:type="spellEnd"/>
            <w:r w:rsidRPr="00E50C49">
              <w:rPr>
                <w:rFonts w:cs="Times New Roman"/>
              </w:rPr>
              <w:t xml:space="preserve"> </w:t>
            </w:r>
            <w:proofErr w:type="spellStart"/>
            <w:r w:rsidRPr="00E50C49">
              <w:rPr>
                <w:rFonts w:cs="Times New Roman"/>
              </w:rPr>
              <w:t>derrey</w:t>
            </w:r>
            <w:proofErr w:type="spellEnd"/>
            <w:r w:rsidRPr="00E50C49">
              <w:rPr>
                <w:rFonts w:cs="Times New Roman"/>
              </w:rPr>
              <w:t xml:space="preserve"> yeh </w:t>
            </w:r>
            <w:proofErr w:type="spellStart"/>
            <w:r w:rsidRPr="00E50C49">
              <w:rPr>
                <w:rFonts w:cs="Times New Roman"/>
              </w:rPr>
              <w:t>gys</w:t>
            </w:r>
            <w:proofErr w:type="spellEnd"/>
            <w:r w:rsidRPr="00E50C49">
              <w:rPr>
                <w:rFonts w:cs="Times New Roman"/>
              </w:rPr>
              <w:t xml:space="preserve"> y </w:t>
            </w:r>
            <w:proofErr w:type="spellStart"/>
            <w:r w:rsidRPr="00E50C49">
              <w:rPr>
                <w:rFonts w:cs="Times New Roman"/>
              </w:rPr>
              <w:t>jeh</w:t>
            </w:r>
            <w:proofErr w:type="spellEnd"/>
            <w:r w:rsidRPr="00E50C49">
              <w:rPr>
                <w:rFonts w:cs="Times New Roman"/>
              </w:rPr>
              <w:t xml:space="preserve"> </w:t>
            </w:r>
            <w:proofErr w:type="spellStart"/>
            <w:r w:rsidRPr="00E50C49">
              <w:rPr>
                <w:rFonts w:cs="Times New Roman"/>
              </w:rPr>
              <w:t>elley</w:t>
            </w:r>
            <w:proofErr w:type="spellEnd"/>
            <w:r w:rsidRPr="00E50C49">
              <w:rPr>
                <w:rFonts w:cs="Times New Roman"/>
              </w:rPr>
              <w:t xml:space="preserve">, </w:t>
            </w:r>
            <w:proofErr w:type="spellStart"/>
            <w:r w:rsidRPr="00E50C49">
              <w:rPr>
                <w:rFonts w:cs="Times New Roman"/>
              </w:rPr>
              <w:t>t</w:t>
            </w:r>
            <w:r w:rsidR="00553A53">
              <w:rPr>
                <w:rFonts w:cs="Times New Roman"/>
              </w:rPr>
              <w:t>’</w:t>
            </w:r>
            <w:r w:rsidRPr="00E50C49">
              <w:rPr>
                <w:rFonts w:cs="Times New Roman"/>
              </w:rPr>
              <w:t>eh</w:t>
            </w:r>
            <w:proofErr w:type="spellEnd"/>
            <w:r w:rsidRPr="00E50C49">
              <w:rPr>
                <w:rFonts w:cs="Times New Roman"/>
              </w:rPr>
              <w:t xml:space="preserve"> </w:t>
            </w:r>
            <w:proofErr w:type="spellStart"/>
            <w:r w:rsidRPr="00E50C49">
              <w:rPr>
                <w:rFonts w:cs="Times New Roman"/>
              </w:rPr>
              <w:t>gynsaghey</w:t>
            </w:r>
            <w:proofErr w:type="spellEnd"/>
            <w:r w:rsidRPr="00E50C49">
              <w:rPr>
                <w:rFonts w:cs="Times New Roman"/>
              </w:rPr>
              <w:t xml:space="preserve"> shin er </w:t>
            </w:r>
            <w:proofErr w:type="spellStart"/>
            <w:r w:rsidRPr="00E50C49">
              <w:rPr>
                <w:rFonts w:cs="Times New Roman"/>
              </w:rPr>
              <w:t>yn</w:t>
            </w:r>
            <w:proofErr w:type="spellEnd"/>
            <w:r w:rsidRPr="00E50C49">
              <w:rPr>
                <w:rFonts w:cs="Times New Roman"/>
              </w:rPr>
              <w:t xml:space="preserve"> </w:t>
            </w:r>
            <w:proofErr w:type="spellStart"/>
            <w:r w:rsidRPr="00E50C49">
              <w:rPr>
                <w:rFonts w:cs="Times New Roman"/>
              </w:rPr>
              <w:t>aght</w:t>
            </w:r>
            <w:proofErr w:type="spellEnd"/>
            <w:r w:rsidRPr="00E50C49">
              <w:rPr>
                <w:rFonts w:cs="Times New Roman"/>
              </w:rPr>
              <w:t xml:space="preserve"> </w:t>
            </w:r>
            <w:proofErr w:type="spellStart"/>
            <w:r w:rsidRPr="00E50C49">
              <w:rPr>
                <w:rFonts w:cs="Times New Roman"/>
              </w:rPr>
              <w:t>shoh</w:t>
            </w:r>
            <w:proofErr w:type="spellEnd"/>
            <w:r w:rsidRPr="00E50C49">
              <w:rPr>
                <w:rFonts w:cs="Times New Roman"/>
              </w:rPr>
              <w:t xml:space="preserve">: Ta </w:t>
            </w:r>
            <w:proofErr w:type="spellStart"/>
            <w:r w:rsidRPr="00E50C49">
              <w:rPr>
                <w:rFonts w:cs="Times New Roman"/>
              </w:rPr>
              <w:t>shiu</w:t>
            </w:r>
            <w:proofErr w:type="spellEnd"/>
            <w:r w:rsidRPr="00E50C49">
              <w:rPr>
                <w:rFonts w:cs="Times New Roman"/>
              </w:rPr>
              <w:t xml:space="preserve"> er </w:t>
            </w:r>
            <w:proofErr w:type="spellStart"/>
            <w:r w:rsidRPr="00E50C49">
              <w:rPr>
                <w:rFonts w:cs="Times New Roman"/>
              </w:rPr>
              <w:t>chlashtyn</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row eh er </w:t>
            </w:r>
            <w:proofErr w:type="spellStart"/>
            <w:r w:rsidRPr="00E50C49">
              <w:rPr>
                <w:rFonts w:cs="Times New Roman"/>
              </w:rPr>
              <w:t>ny</w:t>
            </w:r>
            <w:proofErr w:type="spellEnd"/>
            <w:r w:rsidRPr="00E50C49">
              <w:rPr>
                <w:rFonts w:cs="Times New Roman"/>
              </w:rPr>
              <w:t xml:space="preserve"> </w:t>
            </w:r>
            <w:proofErr w:type="spellStart"/>
            <w:r w:rsidRPr="00E50C49">
              <w:rPr>
                <w:rFonts w:cs="Times New Roman"/>
              </w:rPr>
              <w:t>ghra</w:t>
            </w:r>
            <w:proofErr w:type="spellEnd"/>
            <w:r w:rsidRPr="00E50C49">
              <w:rPr>
                <w:rFonts w:cs="Times New Roman"/>
              </w:rPr>
              <w:t xml:space="preserve">, Ver </w:t>
            </w:r>
            <w:proofErr w:type="spellStart"/>
            <w:r w:rsidRPr="00E50C49">
              <w:rPr>
                <w:rFonts w:cs="Times New Roman"/>
              </w:rPr>
              <w:t>oo</w:t>
            </w:r>
            <w:proofErr w:type="spellEnd"/>
            <w:r w:rsidRPr="00E50C49">
              <w:rPr>
                <w:rFonts w:cs="Times New Roman"/>
              </w:rPr>
              <w:t xml:space="preserve"> </w:t>
            </w:r>
            <w:proofErr w:type="spellStart"/>
            <w:r w:rsidRPr="00E50C49">
              <w:rPr>
                <w:rFonts w:cs="Times New Roman"/>
              </w:rPr>
              <w:t>graih</w:t>
            </w:r>
            <w:proofErr w:type="spellEnd"/>
            <w:r w:rsidRPr="00E50C49">
              <w:rPr>
                <w:rFonts w:cs="Times New Roman"/>
              </w:rPr>
              <w:t xml:space="preserve"> da </w:t>
            </w:r>
            <w:proofErr w:type="spellStart"/>
            <w:r w:rsidRPr="00E50C49">
              <w:rPr>
                <w:rFonts w:cs="Times New Roman"/>
              </w:rPr>
              <w:t>dty</w:t>
            </w:r>
            <w:proofErr w:type="spellEnd"/>
            <w:r w:rsidRPr="00E50C49">
              <w:rPr>
                <w:rFonts w:cs="Times New Roman"/>
              </w:rPr>
              <w:t xml:space="preserve"> </w:t>
            </w:r>
            <w:proofErr w:type="spellStart"/>
            <w:r w:rsidRPr="00E50C49">
              <w:rPr>
                <w:rFonts w:cs="Times New Roman"/>
              </w:rPr>
              <w:t>naboo</w:t>
            </w:r>
            <w:proofErr w:type="spellEnd"/>
            <w:r w:rsidRPr="00E50C49">
              <w:rPr>
                <w:rFonts w:cs="Times New Roman"/>
              </w:rPr>
              <w:t xml:space="preserve">, as </w:t>
            </w:r>
            <w:proofErr w:type="spellStart"/>
            <w:r w:rsidRPr="00E50C49">
              <w:rPr>
                <w:rFonts w:cs="Times New Roman"/>
              </w:rPr>
              <w:t>feoh</w:t>
            </w:r>
            <w:proofErr w:type="spellEnd"/>
            <w:r w:rsidRPr="00E50C49">
              <w:rPr>
                <w:rFonts w:cs="Times New Roman"/>
              </w:rPr>
              <w:t xml:space="preserve"> da </w:t>
            </w:r>
            <w:proofErr w:type="spellStart"/>
            <w:r w:rsidRPr="00E50C49">
              <w:rPr>
                <w:rFonts w:cs="Times New Roman"/>
              </w:rPr>
              <w:t>dty</w:t>
            </w:r>
            <w:proofErr w:type="spellEnd"/>
            <w:r w:rsidRPr="00E50C49">
              <w:rPr>
                <w:rFonts w:cs="Times New Roman"/>
              </w:rPr>
              <w:t xml:space="preserve"> </w:t>
            </w:r>
            <w:proofErr w:type="spellStart"/>
            <w:r w:rsidRPr="00E50C49">
              <w:rPr>
                <w:rFonts w:cs="Times New Roman"/>
              </w:rPr>
              <w:t>noid</w:t>
            </w:r>
            <w:proofErr w:type="spellEnd"/>
            <w:r w:rsidRPr="00E50C49">
              <w:rPr>
                <w:rFonts w:cs="Times New Roman"/>
              </w:rPr>
              <w:t xml:space="preserve">; </w:t>
            </w:r>
            <w:proofErr w:type="spellStart"/>
            <w:r w:rsidRPr="00E50C49">
              <w:rPr>
                <w:rFonts w:cs="Times New Roman"/>
              </w:rPr>
              <w:t>agh</w:t>
            </w:r>
            <w:proofErr w:type="spellEnd"/>
            <w:r w:rsidRPr="00E50C49">
              <w:rPr>
                <w:rFonts w:cs="Times New Roman"/>
              </w:rPr>
              <w:t xml:space="preserve"> ta mish </w:t>
            </w:r>
            <w:proofErr w:type="spellStart"/>
            <w:r w:rsidRPr="00E50C49">
              <w:rPr>
                <w:rFonts w:cs="Times New Roman"/>
              </w:rPr>
              <w:t>gra</w:t>
            </w:r>
            <w:proofErr w:type="spellEnd"/>
            <w:r w:rsidRPr="00E50C49">
              <w:rPr>
                <w:rFonts w:cs="Times New Roman"/>
              </w:rPr>
              <w:t xml:space="preserve"> </w:t>
            </w:r>
            <w:proofErr w:type="spellStart"/>
            <w:r w:rsidRPr="00E50C49">
              <w:rPr>
                <w:rFonts w:cs="Times New Roman"/>
              </w:rPr>
              <w:t>riu</w:t>
            </w:r>
            <w:proofErr w:type="spellEnd"/>
            <w:r w:rsidRPr="00E50C49">
              <w:rPr>
                <w:rFonts w:cs="Times New Roman"/>
              </w:rPr>
              <w:t>, Bee-</w:t>
            </w:r>
            <w:proofErr w:type="spellStart"/>
            <w:r w:rsidRPr="00E50C49">
              <w:rPr>
                <w:rFonts w:cs="Times New Roman"/>
              </w:rPr>
              <w:t>jee</w:t>
            </w:r>
            <w:proofErr w:type="spellEnd"/>
            <w:r w:rsidRPr="00E50C49">
              <w:rPr>
                <w:rFonts w:cs="Times New Roman"/>
              </w:rPr>
              <w:t xml:space="preserve"> </w:t>
            </w:r>
            <w:proofErr w:type="spellStart"/>
            <w:r w:rsidRPr="00E50C49">
              <w:rPr>
                <w:rFonts w:cs="Times New Roman"/>
              </w:rPr>
              <w:t>dooie</w:t>
            </w:r>
            <w:proofErr w:type="spellEnd"/>
            <w:r w:rsidRPr="00E50C49">
              <w:rPr>
                <w:rFonts w:cs="Times New Roman"/>
              </w:rPr>
              <w:t xml:space="preserve"> da </w:t>
            </w:r>
            <w:proofErr w:type="spellStart"/>
            <w:r w:rsidRPr="00E50C49">
              <w:rPr>
                <w:rFonts w:cs="Times New Roman"/>
              </w:rPr>
              <w:t>nyn</w:t>
            </w:r>
            <w:proofErr w:type="spellEnd"/>
            <w:r w:rsidRPr="00E50C49">
              <w:rPr>
                <w:rFonts w:cs="Times New Roman"/>
              </w:rPr>
              <w:t xml:space="preserve"> </w:t>
            </w:r>
            <w:proofErr w:type="spellStart"/>
            <w:r w:rsidRPr="00E50C49">
              <w:rPr>
                <w:rFonts w:cs="Times New Roman"/>
              </w:rPr>
              <w:t>noidyn</w:t>
            </w:r>
            <w:proofErr w:type="spellEnd"/>
            <w:r w:rsidRPr="00E50C49">
              <w:rPr>
                <w:rFonts w:cs="Times New Roman"/>
              </w:rPr>
              <w:t xml:space="preserve">, </w:t>
            </w:r>
            <w:proofErr w:type="spellStart"/>
            <w:r w:rsidRPr="00E50C49">
              <w:rPr>
                <w:rFonts w:cs="Times New Roman"/>
              </w:rPr>
              <w:t>bannee-jee</w:t>
            </w:r>
            <w:proofErr w:type="spellEnd"/>
            <w:r w:rsidRPr="00E50C49">
              <w:rPr>
                <w:rFonts w:cs="Times New Roman"/>
              </w:rPr>
              <w:t xml:space="preserve"> </w:t>
            </w:r>
            <w:proofErr w:type="spellStart"/>
            <w:r w:rsidRPr="00E50C49">
              <w:rPr>
                <w:rFonts w:cs="Times New Roman"/>
              </w:rPr>
              <w:t>adsyn</w:t>
            </w:r>
            <w:proofErr w:type="spellEnd"/>
            <w:r w:rsidRPr="00E50C49">
              <w:rPr>
                <w:rFonts w:cs="Times New Roman"/>
              </w:rPr>
              <w:t xml:space="preserve"> ta </w:t>
            </w:r>
            <w:proofErr w:type="spellStart"/>
            <w:r w:rsidRPr="00E50C49">
              <w:rPr>
                <w:rFonts w:cs="Times New Roman"/>
              </w:rPr>
              <w:t>gwee</w:t>
            </w:r>
            <w:proofErr w:type="spellEnd"/>
            <w:r w:rsidRPr="00E50C49">
              <w:rPr>
                <w:rFonts w:cs="Times New Roman"/>
              </w:rPr>
              <w:t xml:space="preserve"> </w:t>
            </w:r>
            <w:proofErr w:type="spellStart"/>
            <w:r w:rsidRPr="00E50C49">
              <w:rPr>
                <w:rFonts w:cs="Times New Roman"/>
              </w:rPr>
              <w:t>mollaght</w:t>
            </w:r>
            <w:proofErr w:type="spellEnd"/>
            <w:r w:rsidRPr="00E50C49">
              <w:rPr>
                <w:rFonts w:cs="Times New Roman"/>
              </w:rPr>
              <w:t xml:space="preserve"> </w:t>
            </w:r>
            <w:proofErr w:type="spellStart"/>
            <w:r w:rsidRPr="00E50C49">
              <w:rPr>
                <w:rFonts w:cs="Times New Roman"/>
              </w:rPr>
              <w:t>d</w:t>
            </w:r>
            <w:r w:rsidRPr="00E50C49">
              <w:rPr>
                <w:rFonts w:cs="Times New Roman"/>
                <w:color w:val="FF0000"/>
              </w:rPr>
              <w:t>iu</w:t>
            </w:r>
            <w:proofErr w:type="spellEnd"/>
            <w:r w:rsidRPr="00E50C49">
              <w:rPr>
                <w:rFonts w:cs="Times New Roman"/>
              </w:rPr>
              <w:t>; jean</w:t>
            </w:r>
            <w:r w:rsidRPr="00E50C49">
              <w:rPr>
                <w:rFonts w:cs="Times New Roman"/>
                <w:color w:val="FF0000"/>
              </w:rPr>
              <w:t>-</w:t>
            </w:r>
            <w:proofErr w:type="spellStart"/>
            <w:r w:rsidRPr="00E50C49">
              <w:rPr>
                <w:rFonts w:cs="Times New Roman"/>
              </w:rPr>
              <w:t>jee</w:t>
            </w:r>
            <w:proofErr w:type="spellEnd"/>
            <w:r w:rsidRPr="00E50C49">
              <w:rPr>
                <w:rFonts w:cs="Times New Roman"/>
              </w:rPr>
              <w:t xml:space="preserve"> </w:t>
            </w:r>
            <w:proofErr w:type="spellStart"/>
            <w:r w:rsidRPr="00E50C49">
              <w:rPr>
                <w:rFonts w:cs="Times New Roman"/>
              </w:rPr>
              <w:t>mie</w:t>
            </w:r>
            <w:proofErr w:type="spellEnd"/>
            <w:r w:rsidRPr="00E50C49">
              <w:rPr>
                <w:rFonts w:cs="Times New Roman"/>
              </w:rPr>
              <w:t xml:space="preserve"> </w:t>
            </w:r>
            <w:proofErr w:type="spellStart"/>
            <w:r w:rsidRPr="00E50C49">
              <w:rPr>
                <w:rFonts w:cs="Times New Roman"/>
              </w:rPr>
              <w:t>dauesyn</w:t>
            </w:r>
            <w:proofErr w:type="spellEnd"/>
            <w:r w:rsidRPr="00E50C49">
              <w:rPr>
                <w:rFonts w:cs="Times New Roman"/>
              </w:rPr>
              <w:t xml:space="preserve"> ta cur </w:t>
            </w:r>
            <w:proofErr w:type="spellStart"/>
            <w:r w:rsidRPr="00E50C49">
              <w:rPr>
                <w:rFonts w:cs="Times New Roman"/>
              </w:rPr>
              <w:t>dwoaie</w:t>
            </w:r>
            <w:proofErr w:type="spellEnd"/>
            <w:r w:rsidRPr="00E50C49">
              <w:rPr>
                <w:rFonts w:cs="Times New Roman"/>
              </w:rPr>
              <w:t xml:space="preserve"> </w:t>
            </w:r>
            <w:proofErr w:type="spellStart"/>
            <w:r w:rsidRPr="00E50C49">
              <w:rPr>
                <w:rFonts w:cs="Times New Roman"/>
              </w:rPr>
              <w:t>diu</w:t>
            </w:r>
            <w:proofErr w:type="spellEnd"/>
            <w:r w:rsidRPr="00E50C49">
              <w:rPr>
                <w:rFonts w:cs="Times New Roman"/>
              </w:rPr>
              <w:t xml:space="preserve">, as </w:t>
            </w:r>
            <w:proofErr w:type="spellStart"/>
            <w:r w:rsidRPr="00E50C49">
              <w:rPr>
                <w:rFonts w:cs="Times New Roman"/>
              </w:rPr>
              <w:t>gow</w:t>
            </w:r>
            <w:r w:rsidRPr="00E50C49">
              <w:rPr>
                <w:rFonts w:cs="Times New Roman"/>
                <w:color w:val="FF0000"/>
              </w:rPr>
              <w:t>-</w:t>
            </w:r>
            <w:r w:rsidRPr="00E50C49">
              <w:rPr>
                <w:rFonts w:cs="Times New Roman"/>
              </w:rPr>
              <w:t>jee</w:t>
            </w:r>
            <w:proofErr w:type="spellEnd"/>
            <w:r w:rsidRPr="00E50C49">
              <w:rPr>
                <w:rFonts w:cs="Times New Roman"/>
              </w:rPr>
              <w:t xml:space="preserve"> </w:t>
            </w:r>
            <w:proofErr w:type="spellStart"/>
            <w:r w:rsidRPr="00E50C49">
              <w:rPr>
                <w:rFonts w:cs="Times New Roman"/>
              </w:rPr>
              <w:t>padjer</w:t>
            </w:r>
            <w:proofErr w:type="spellEnd"/>
            <w:r w:rsidRPr="00E50C49">
              <w:rPr>
                <w:rFonts w:cs="Times New Roman"/>
              </w:rPr>
              <w:t xml:space="preserve"> er </w:t>
            </w:r>
            <w:proofErr w:type="spellStart"/>
            <w:r w:rsidRPr="00E50C49">
              <w:rPr>
                <w:rFonts w:cs="Times New Roman"/>
              </w:rPr>
              <w:t>nyn</w:t>
            </w:r>
            <w:proofErr w:type="spellEnd"/>
            <w:r w:rsidRPr="00E50C49">
              <w:rPr>
                <w:rFonts w:cs="Times New Roman"/>
              </w:rPr>
              <w:t xml:space="preserve"> son </w:t>
            </w:r>
            <w:proofErr w:type="spellStart"/>
            <w:r w:rsidRPr="00E50C49">
              <w:rPr>
                <w:rFonts w:cs="Times New Roman"/>
              </w:rPr>
              <w:t>ocsyn</w:t>
            </w:r>
            <w:proofErr w:type="spellEnd"/>
            <w:r w:rsidRPr="00E50C49">
              <w:rPr>
                <w:rFonts w:cs="Times New Roman"/>
              </w:rPr>
              <w:t xml:space="preserve"> ta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goanlyssagh</w:t>
            </w:r>
            <w:proofErr w:type="spellEnd"/>
            <w:r w:rsidRPr="00E50C49">
              <w:rPr>
                <w:rFonts w:cs="Times New Roman"/>
              </w:rPr>
              <w:t xml:space="preserve"> </w:t>
            </w:r>
            <w:proofErr w:type="spellStart"/>
            <w:r w:rsidRPr="00E50C49">
              <w:rPr>
                <w:rFonts w:cs="Times New Roman"/>
              </w:rPr>
              <w:t>jannoo</w:t>
            </w:r>
            <w:proofErr w:type="spellEnd"/>
            <w:r w:rsidRPr="00E50C49">
              <w:rPr>
                <w:rFonts w:cs="Times New Roman"/>
              </w:rPr>
              <w:t xml:space="preserve"> </w:t>
            </w:r>
            <w:proofErr w:type="spellStart"/>
            <w:r w:rsidRPr="00E50C49">
              <w:rPr>
                <w:rFonts w:cs="Times New Roman"/>
              </w:rPr>
              <w:t>tranlaase</w:t>
            </w:r>
            <w:proofErr w:type="spellEnd"/>
            <w:r w:rsidRPr="00E50C49">
              <w:rPr>
                <w:rFonts w:cs="Times New Roman"/>
              </w:rPr>
              <w:t xml:space="preserve"> </w:t>
            </w:r>
            <w:proofErr w:type="spellStart"/>
            <w:r w:rsidRPr="00E50C49">
              <w:rPr>
                <w:rFonts w:cs="Times New Roman"/>
              </w:rPr>
              <w:t>erriu</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vod</w:t>
            </w:r>
            <w:proofErr w:type="spellEnd"/>
            <w:r w:rsidRPr="00E50C49">
              <w:rPr>
                <w:rFonts w:cs="Times New Roman"/>
              </w:rPr>
              <w:t xml:space="preserve"> </w:t>
            </w:r>
            <w:proofErr w:type="spellStart"/>
            <w:r w:rsidRPr="00E50C49">
              <w:rPr>
                <w:rFonts w:cs="Times New Roman"/>
              </w:rPr>
              <w:t>shiu</w:t>
            </w:r>
            <w:proofErr w:type="spellEnd"/>
            <w:r w:rsidRPr="00E50C49">
              <w:rPr>
                <w:rFonts w:cs="Times New Roman"/>
              </w:rPr>
              <w:t xml:space="preserve"> </w:t>
            </w:r>
            <w:proofErr w:type="spellStart"/>
            <w:r w:rsidRPr="00E50C49">
              <w:rPr>
                <w:rFonts w:cs="Times New Roman"/>
              </w:rPr>
              <w:t>ve</w:t>
            </w:r>
            <w:proofErr w:type="spellEnd"/>
            <w:r w:rsidRPr="00E50C49">
              <w:rPr>
                <w:rFonts w:cs="Times New Roman"/>
              </w:rPr>
              <w:t xml:space="preserve"> </w:t>
            </w:r>
            <w:proofErr w:type="spellStart"/>
            <w:r w:rsidRPr="00E50C49">
              <w:rPr>
                <w:rFonts w:cs="Times New Roman"/>
              </w:rPr>
              <w:t>cloan</w:t>
            </w:r>
            <w:proofErr w:type="spellEnd"/>
            <w:r w:rsidRPr="00E50C49">
              <w:rPr>
                <w:rFonts w:cs="Times New Roman"/>
              </w:rPr>
              <w:t xml:space="preserve"> </w:t>
            </w:r>
            <w:proofErr w:type="spellStart"/>
            <w:r w:rsidRPr="00E50C49">
              <w:rPr>
                <w:rFonts w:cs="Times New Roman"/>
              </w:rPr>
              <w:t>nyn</w:t>
            </w:r>
            <w:proofErr w:type="spellEnd"/>
            <w:r w:rsidRPr="00E50C49">
              <w:rPr>
                <w:rFonts w:cs="Times New Roman"/>
              </w:rPr>
              <w:t xml:space="preserve"> Ayr </w:t>
            </w:r>
            <w:proofErr w:type="spellStart"/>
            <w:r w:rsidRPr="00E50C49">
              <w:rPr>
                <w:rFonts w:cs="Times New Roman"/>
              </w:rPr>
              <w:t>t</w:t>
            </w:r>
            <w:r w:rsidR="00553A53">
              <w:rPr>
                <w:rFonts w:cs="Times New Roman"/>
              </w:rPr>
              <w:t>’</w:t>
            </w:r>
            <w:r w:rsidRPr="00E50C49">
              <w:rPr>
                <w:rFonts w:cs="Times New Roman"/>
              </w:rPr>
              <w:t>ayns</w:t>
            </w:r>
            <w:proofErr w:type="spellEnd"/>
            <w:r w:rsidRPr="00E50C49">
              <w:rPr>
                <w:rFonts w:cs="Times New Roman"/>
              </w:rPr>
              <w:t xml:space="preserve"> </w:t>
            </w:r>
            <w:proofErr w:type="spellStart"/>
            <w:r w:rsidRPr="00E50C49">
              <w:rPr>
                <w:rFonts w:cs="Times New Roman"/>
              </w:rPr>
              <w:t>Niau</w:t>
            </w:r>
            <w:proofErr w:type="spellEnd"/>
            <w:r w:rsidRPr="00E50C49">
              <w:rPr>
                <w:rFonts w:cs="Times New Roman"/>
              </w:rPr>
              <w:t xml:space="preserve">, son </w:t>
            </w:r>
            <w:proofErr w:type="spellStart"/>
            <w:r w:rsidRPr="00E50C49">
              <w:rPr>
                <w:rFonts w:cs="Times New Roman"/>
              </w:rPr>
              <w:t>t</w:t>
            </w:r>
            <w:r w:rsidR="00553A53">
              <w:rPr>
                <w:rFonts w:cs="Times New Roman"/>
              </w:rPr>
              <w:t>’</w:t>
            </w:r>
            <w:r w:rsidRPr="00E50C49">
              <w:rPr>
                <w:rFonts w:cs="Times New Roman"/>
              </w:rPr>
              <w:t>eshyn</w:t>
            </w:r>
            <w:proofErr w:type="spellEnd"/>
            <w:r w:rsidRPr="00E50C49">
              <w:rPr>
                <w:rFonts w:cs="Times New Roman"/>
              </w:rPr>
              <w:t xml:space="preserve"> cur er </w:t>
            </w:r>
            <w:r w:rsidRPr="006E7889">
              <w:rPr>
                <w:rFonts w:cs="Times New Roman"/>
              </w:rPr>
              <w:t>e</w:t>
            </w:r>
            <w:r w:rsidRPr="00E50C49">
              <w:rPr>
                <w:rFonts w:cs="Times New Roman"/>
              </w:rPr>
              <w:t xml:space="preserve"> </w:t>
            </w:r>
            <w:proofErr w:type="spellStart"/>
            <w:r w:rsidRPr="00E50C49">
              <w:rPr>
                <w:rFonts w:cs="Times New Roman"/>
              </w:rPr>
              <w:t>ghrian</w:t>
            </w:r>
            <w:proofErr w:type="spellEnd"/>
            <w:r w:rsidRPr="00E50C49">
              <w:rPr>
                <w:rFonts w:cs="Times New Roman"/>
              </w:rPr>
              <w:t xml:space="preserve"> </w:t>
            </w:r>
            <w:proofErr w:type="spellStart"/>
            <w:r w:rsidRPr="00E50C49">
              <w:rPr>
                <w:rFonts w:cs="Times New Roman"/>
              </w:rPr>
              <w:t>girree</w:t>
            </w:r>
            <w:proofErr w:type="spellEnd"/>
            <w:r w:rsidRPr="00E50C49">
              <w:rPr>
                <w:rFonts w:cs="Times New Roman"/>
              </w:rPr>
              <w:t xml:space="preserve"> er </w:t>
            </w:r>
            <w:proofErr w:type="spellStart"/>
            <w:r w:rsidRPr="00E50C49">
              <w:rPr>
                <w:rFonts w:cs="Times New Roman"/>
              </w:rPr>
              <w:t>mie</w:t>
            </w:r>
            <w:proofErr w:type="spellEnd"/>
            <w:r w:rsidRPr="00E50C49">
              <w:rPr>
                <w:rFonts w:cs="Times New Roman"/>
              </w:rPr>
              <w:t xml:space="preserve"> as </w:t>
            </w:r>
            <w:proofErr w:type="spellStart"/>
            <w:r w:rsidRPr="00E50C49">
              <w:rPr>
                <w:rFonts w:cs="Times New Roman"/>
              </w:rPr>
              <w:t>sie</w:t>
            </w:r>
            <w:proofErr w:type="spellEnd"/>
            <w:r w:rsidRPr="00E50C49">
              <w:rPr>
                <w:rFonts w:cs="Times New Roman"/>
              </w:rPr>
              <w:t xml:space="preserve">, as cur </w:t>
            </w:r>
            <w:proofErr w:type="spellStart"/>
            <w:r w:rsidRPr="00E50C49">
              <w:rPr>
                <w:rFonts w:cs="Times New Roman"/>
              </w:rPr>
              <w:t>fliaghey</w:t>
            </w:r>
            <w:proofErr w:type="spellEnd"/>
            <w:r w:rsidRPr="00E50C49">
              <w:rPr>
                <w:rFonts w:cs="Times New Roman"/>
              </w:rPr>
              <w:t xml:space="preserve"> </w:t>
            </w:r>
            <w:proofErr w:type="spellStart"/>
            <w:r w:rsidRPr="00E50C49">
              <w:rPr>
                <w:rFonts w:cs="Times New Roman"/>
              </w:rPr>
              <w:t>neose</w:t>
            </w:r>
            <w:proofErr w:type="spellEnd"/>
            <w:r w:rsidRPr="00E50C49">
              <w:rPr>
                <w:rFonts w:cs="Times New Roman"/>
              </w:rPr>
              <w:t xml:space="preserve"> er y </w:t>
            </w:r>
            <w:proofErr w:type="spellStart"/>
            <w:r w:rsidRPr="00E50C49">
              <w:rPr>
                <w:rFonts w:cs="Times New Roman"/>
              </w:rPr>
              <w:t>vooinjer</w:t>
            </w:r>
            <w:proofErr w:type="spellEnd"/>
            <w:r w:rsidRPr="00E50C49">
              <w:rPr>
                <w:rFonts w:cs="Times New Roman"/>
              </w:rPr>
              <w:t xml:space="preserve"> </w:t>
            </w:r>
            <w:proofErr w:type="spellStart"/>
            <w:r w:rsidRPr="00E50C49">
              <w:rPr>
                <w:rFonts w:cs="Times New Roman"/>
              </w:rPr>
              <w:t>chairagh</w:t>
            </w:r>
            <w:proofErr w:type="spellEnd"/>
            <w:r w:rsidRPr="00E50C49">
              <w:rPr>
                <w:rFonts w:cs="Times New Roman"/>
              </w:rPr>
              <w:t xml:space="preserve"> as neu-</w:t>
            </w:r>
            <w:proofErr w:type="spellStart"/>
            <w:r w:rsidRPr="00E50C49">
              <w:rPr>
                <w:rFonts w:cs="Times New Roman"/>
              </w:rPr>
              <w:t>chairagh</w:t>
            </w:r>
            <w:proofErr w:type="spellEnd"/>
            <w:r w:rsidRPr="00E50C49">
              <w:rPr>
                <w:rFonts w:cs="Times New Roman"/>
              </w:rPr>
              <w:t xml:space="preserve">. Son my ta </w:t>
            </w:r>
            <w:proofErr w:type="spellStart"/>
            <w:r w:rsidRPr="00E50C49">
              <w:rPr>
                <w:rFonts w:cs="Times New Roman"/>
              </w:rPr>
              <w:t>shiu</w:t>
            </w:r>
            <w:proofErr w:type="spellEnd"/>
            <w:r w:rsidRPr="00E50C49">
              <w:rPr>
                <w:rFonts w:cs="Times New Roman"/>
              </w:rPr>
              <w:t xml:space="preserve"> </w:t>
            </w:r>
            <w:proofErr w:type="spellStart"/>
            <w:r w:rsidRPr="00E50C49">
              <w:rPr>
                <w:rFonts w:cs="Times New Roman"/>
              </w:rPr>
              <w:t>graihagh</w:t>
            </w:r>
            <w:proofErr w:type="spellEnd"/>
            <w:r w:rsidRPr="00E50C49">
              <w:rPr>
                <w:rFonts w:cs="Times New Roman"/>
              </w:rPr>
              <w:t xml:space="preserve"> </w:t>
            </w:r>
            <w:proofErr w:type="spellStart"/>
            <w:r w:rsidRPr="00E50C49">
              <w:rPr>
                <w:rFonts w:cs="Times New Roman"/>
              </w:rPr>
              <w:t>orroosyn</w:t>
            </w:r>
            <w:proofErr w:type="spellEnd"/>
            <w:r w:rsidRPr="00E50C49">
              <w:rPr>
                <w:rFonts w:cs="Times New Roman"/>
              </w:rPr>
              <w:t xml:space="preserve"> ta </w:t>
            </w:r>
            <w:proofErr w:type="spellStart"/>
            <w:r w:rsidRPr="00E50C49">
              <w:rPr>
                <w:rFonts w:cs="Times New Roman"/>
              </w:rPr>
              <w:t>graihagh</w:t>
            </w:r>
            <w:proofErr w:type="spellEnd"/>
            <w:r w:rsidRPr="00E50C49">
              <w:rPr>
                <w:rFonts w:cs="Times New Roman"/>
              </w:rPr>
              <w:t xml:space="preserve"> </w:t>
            </w:r>
            <w:proofErr w:type="spellStart"/>
            <w:r w:rsidRPr="00E50C49">
              <w:rPr>
                <w:rFonts w:cs="Times New Roman"/>
              </w:rPr>
              <w:t>erriuish</w:t>
            </w:r>
            <w:proofErr w:type="spellEnd"/>
            <w:r w:rsidRPr="00E50C49">
              <w:rPr>
                <w:rFonts w:cs="Times New Roman"/>
              </w:rPr>
              <w:t xml:space="preserve">, </w:t>
            </w:r>
            <w:proofErr w:type="spellStart"/>
            <w:r w:rsidRPr="00E50C49">
              <w:rPr>
                <w:rFonts w:cs="Times New Roman"/>
              </w:rPr>
              <w:t>cre</w:t>
            </w:r>
            <w:r w:rsidR="00553A53">
              <w:rPr>
                <w:rFonts w:cs="Times New Roman"/>
              </w:rPr>
              <w:t>’</w:t>
            </w:r>
            <w:r w:rsidRPr="00E50C49">
              <w:rPr>
                <w:rFonts w:cs="Times New Roman"/>
              </w:rPr>
              <w:t>n</w:t>
            </w:r>
            <w:proofErr w:type="spellEnd"/>
            <w:r w:rsidRPr="00E50C49">
              <w:rPr>
                <w:rFonts w:cs="Times New Roman"/>
              </w:rPr>
              <w:t xml:space="preserve"> </w:t>
            </w:r>
            <w:proofErr w:type="spellStart"/>
            <w:r w:rsidRPr="00E50C49">
              <w:rPr>
                <w:rFonts w:cs="Times New Roman"/>
              </w:rPr>
              <w:t>leagh</w:t>
            </w:r>
            <w:proofErr w:type="spellEnd"/>
            <w:r w:rsidRPr="00E50C49">
              <w:rPr>
                <w:rFonts w:cs="Times New Roman"/>
              </w:rPr>
              <w:t xml:space="preserve"> ta </w:t>
            </w:r>
            <w:proofErr w:type="spellStart"/>
            <w:r w:rsidRPr="00E50C49">
              <w:rPr>
                <w:rFonts w:cs="Times New Roman"/>
              </w:rPr>
              <w:t>nyn</w:t>
            </w:r>
            <w:proofErr w:type="spellEnd"/>
            <w:r w:rsidRPr="00E50C49">
              <w:rPr>
                <w:rFonts w:cs="Times New Roman"/>
              </w:rPr>
              <w:t xml:space="preserve"> </w:t>
            </w:r>
            <w:proofErr w:type="spellStart"/>
            <w:r w:rsidRPr="00E50C49">
              <w:rPr>
                <w:rFonts w:cs="Times New Roman"/>
              </w:rPr>
              <w:t>gour</w:t>
            </w:r>
            <w:proofErr w:type="spellEnd"/>
            <w:r w:rsidRPr="00E50C49">
              <w:rPr>
                <w:rFonts w:cs="Times New Roman"/>
              </w:rPr>
              <w:t xml:space="preserve">? </w:t>
            </w:r>
            <w:proofErr w:type="spellStart"/>
            <w:r w:rsidRPr="00E50C49">
              <w:rPr>
                <w:rFonts w:cs="Times New Roman"/>
              </w:rPr>
              <w:t>Nagh</w:t>
            </w:r>
            <w:proofErr w:type="spellEnd"/>
            <w:r w:rsidRPr="00E50C49">
              <w:rPr>
                <w:rFonts w:cs="Times New Roman"/>
              </w:rPr>
              <w:t xml:space="preserve"> </w:t>
            </w:r>
            <w:proofErr w:type="spellStart"/>
            <w:r w:rsidRPr="00E50C49">
              <w:rPr>
                <w:rFonts w:cs="Times New Roman"/>
              </w:rPr>
              <w:t>vel</w:t>
            </w:r>
            <w:proofErr w:type="spellEnd"/>
            <w:r w:rsidRPr="00E50C49">
              <w:rPr>
                <w:rFonts w:cs="Times New Roman"/>
              </w:rPr>
              <w:t xml:space="preserve"> </w:t>
            </w:r>
            <w:proofErr w:type="spellStart"/>
            <w:r w:rsidRPr="00E50C49">
              <w:rPr>
                <w:rFonts w:cs="Times New Roman"/>
              </w:rPr>
              <w:t>eer</w:t>
            </w:r>
            <w:proofErr w:type="spellEnd"/>
            <w:r w:rsidRPr="00E50C49">
              <w:rPr>
                <w:rFonts w:cs="Times New Roman"/>
              </w:rPr>
              <w:t xml:space="preserve"> </w:t>
            </w:r>
            <w:proofErr w:type="spellStart"/>
            <w:r w:rsidRPr="00E50C49">
              <w:rPr>
                <w:rFonts w:cs="Times New Roman"/>
              </w:rPr>
              <w:t>ny</w:t>
            </w:r>
            <w:proofErr w:type="spellEnd"/>
            <w:r w:rsidRPr="00E50C49">
              <w:rPr>
                <w:rFonts w:cs="Times New Roman"/>
              </w:rPr>
              <w:t xml:space="preserve"> </w:t>
            </w:r>
            <w:proofErr w:type="spellStart"/>
            <w:r w:rsidRPr="00E50C49">
              <w:rPr>
                <w:rFonts w:cs="Times New Roman"/>
              </w:rPr>
              <w:t>publicanee</w:t>
            </w:r>
            <w:proofErr w:type="spellEnd"/>
            <w:r w:rsidRPr="00E50C49">
              <w:rPr>
                <w:rFonts w:cs="Times New Roman"/>
              </w:rPr>
              <w:t xml:space="preserve"> </w:t>
            </w:r>
            <w:proofErr w:type="spellStart"/>
            <w:r w:rsidRPr="00E50C49">
              <w:rPr>
                <w:rFonts w:cs="Times New Roman"/>
              </w:rPr>
              <w:t>jannoo</w:t>
            </w:r>
            <w:proofErr w:type="spellEnd"/>
            <w:r w:rsidRPr="00E50C49">
              <w:rPr>
                <w:rFonts w:cs="Times New Roman"/>
              </w:rPr>
              <w:t xml:space="preserve"> </w:t>
            </w:r>
            <w:proofErr w:type="spellStart"/>
            <w:r w:rsidRPr="00E50C49">
              <w:rPr>
                <w:rFonts w:cs="Times New Roman"/>
              </w:rPr>
              <w:t>yn</w:t>
            </w:r>
            <w:proofErr w:type="spellEnd"/>
            <w:r w:rsidRPr="00E50C49">
              <w:rPr>
                <w:rFonts w:cs="Times New Roman"/>
              </w:rPr>
              <w:t xml:space="preserve"> </w:t>
            </w:r>
            <w:proofErr w:type="spellStart"/>
            <w:r w:rsidRPr="00E50C49">
              <w:rPr>
                <w:rFonts w:cs="Times New Roman"/>
              </w:rPr>
              <w:t>lheid</w:t>
            </w:r>
            <w:proofErr w:type="spellEnd"/>
            <w:r w:rsidRPr="00E50C49">
              <w:rPr>
                <w:rFonts w:cs="Times New Roman"/>
              </w:rPr>
              <w:t xml:space="preserve"> </w:t>
            </w:r>
            <w:proofErr w:type="spellStart"/>
            <w:r w:rsidRPr="00E50C49">
              <w:rPr>
                <w:rFonts w:cs="Times New Roman"/>
              </w:rPr>
              <w:t>cheddin</w:t>
            </w:r>
            <w:proofErr w:type="spellEnd"/>
            <w:r w:rsidRPr="00E50C49">
              <w:rPr>
                <w:rFonts w:cs="Times New Roman"/>
              </w:rPr>
              <w:t xml:space="preserve">? My she da </w:t>
            </w:r>
            <w:proofErr w:type="spellStart"/>
            <w:r w:rsidRPr="00E50C49">
              <w:rPr>
                <w:rFonts w:cs="Times New Roman"/>
              </w:rPr>
              <w:t>nyn</w:t>
            </w:r>
            <w:proofErr w:type="spellEnd"/>
            <w:r w:rsidRPr="00E50C49">
              <w:rPr>
                <w:rFonts w:cs="Times New Roman"/>
              </w:rPr>
              <w:t xml:space="preserve"> </w:t>
            </w:r>
            <w:proofErr w:type="spellStart"/>
            <w:r w:rsidRPr="00E50C49">
              <w:rPr>
                <w:rFonts w:cs="Times New Roman"/>
              </w:rPr>
              <w:t>Mraaraghyn</w:t>
            </w:r>
            <w:proofErr w:type="spellEnd"/>
            <w:r w:rsidRPr="00E50C49">
              <w:rPr>
                <w:rFonts w:cs="Times New Roman"/>
              </w:rPr>
              <w:t xml:space="preserve"> </w:t>
            </w:r>
            <w:proofErr w:type="spellStart"/>
            <w:r w:rsidRPr="00E50C49">
              <w:rPr>
                <w:rFonts w:cs="Times New Roman"/>
              </w:rPr>
              <w:t>ny-lomarcan</w:t>
            </w:r>
            <w:proofErr w:type="spellEnd"/>
            <w:r w:rsidRPr="00E50C49">
              <w:rPr>
                <w:rFonts w:cs="Times New Roman"/>
              </w:rPr>
              <w:t xml:space="preserve"> ta </w:t>
            </w:r>
            <w:proofErr w:type="spellStart"/>
            <w:r w:rsidRPr="00E50C49">
              <w:rPr>
                <w:rFonts w:cs="Times New Roman"/>
              </w:rPr>
              <w:t>shiu</w:t>
            </w:r>
            <w:proofErr w:type="spellEnd"/>
            <w:r w:rsidRPr="00E50C49">
              <w:rPr>
                <w:rFonts w:cs="Times New Roman"/>
              </w:rPr>
              <w:t xml:space="preserve"> </w:t>
            </w:r>
            <w:proofErr w:type="spellStart"/>
            <w:r w:rsidRPr="00E50C49">
              <w:rPr>
                <w:rFonts w:cs="Times New Roman"/>
              </w:rPr>
              <w:t>coyrt</w:t>
            </w:r>
            <w:proofErr w:type="spellEnd"/>
            <w:r w:rsidRPr="00E50C49">
              <w:rPr>
                <w:rFonts w:cs="Times New Roman"/>
              </w:rPr>
              <w:t xml:space="preserve"> </w:t>
            </w:r>
            <w:proofErr w:type="spellStart"/>
            <w:r w:rsidRPr="00E50C49">
              <w:rPr>
                <w:rFonts w:cs="Times New Roman"/>
              </w:rPr>
              <w:t>oltaghey</w:t>
            </w:r>
            <w:proofErr w:type="spellEnd"/>
            <w:r w:rsidRPr="00E50C49">
              <w:rPr>
                <w:rFonts w:cs="Times New Roman"/>
              </w:rPr>
              <w:t xml:space="preserve"> </w:t>
            </w:r>
            <w:proofErr w:type="spellStart"/>
            <w:r w:rsidRPr="00E50C49">
              <w:rPr>
                <w:rFonts w:cs="Times New Roman"/>
              </w:rPr>
              <w:t>bea</w:t>
            </w:r>
            <w:proofErr w:type="spellEnd"/>
            <w:r w:rsidRPr="00E50C49">
              <w:rPr>
                <w:rFonts w:cs="Times New Roman"/>
              </w:rPr>
              <w:t xml:space="preserve">, </w:t>
            </w:r>
            <w:proofErr w:type="spellStart"/>
            <w:r w:rsidRPr="00E50C49">
              <w:rPr>
                <w:rFonts w:cs="Times New Roman"/>
              </w:rPr>
              <w:t>cre</w:t>
            </w:r>
            <w:proofErr w:type="spellEnd"/>
            <w:r w:rsidRPr="00E50C49">
              <w:rPr>
                <w:rFonts w:cs="Times New Roman"/>
              </w:rPr>
              <w:t xml:space="preserve"> </w:t>
            </w:r>
            <w:proofErr w:type="spellStart"/>
            <w:r w:rsidRPr="00E50C49">
              <w:rPr>
                <w:rFonts w:cs="Times New Roman"/>
              </w:rPr>
              <w:t>smoo</w:t>
            </w:r>
            <w:proofErr w:type="spellEnd"/>
            <w:r w:rsidRPr="00E50C49">
              <w:rPr>
                <w:rFonts w:cs="Times New Roman"/>
              </w:rPr>
              <w:t xml:space="preserve"> </w:t>
            </w:r>
            <w:r w:rsidRPr="00E50C49">
              <w:rPr>
                <w:rFonts w:cs="Times New Roman"/>
                <w:color w:val="FF0000"/>
              </w:rPr>
              <w:t xml:space="preserve">[4] </w:t>
            </w:r>
            <w:r w:rsidRPr="00E50C49">
              <w:rPr>
                <w:rFonts w:cs="Times New Roman"/>
              </w:rPr>
              <w:t xml:space="preserve">ta </w:t>
            </w:r>
            <w:proofErr w:type="spellStart"/>
            <w:r w:rsidRPr="00E50C49">
              <w:rPr>
                <w:rFonts w:cs="Times New Roman"/>
              </w:rPr>
              <w:t>shiu</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yannoo</w:t>
            </w:r>
            <w:proofErr w:type="spellEnd"/>
            <w:r w:rsidRPr="00E50C49">
              <w:rPr>
                <w:rFonts w:cs="Times New Roman"/>
              </w:rPr>
              <w:t xml:space="preserve"> </w:t>
            </w:r>
            <w:proofErr w:type="spellStart"/>
            <w:r w:rsidRPr="00E50C49">
              <w:rPr>
                <w:rFonts w:cs="Times New Roman"/>
              </w:rPr>
              <w:t>na</w:t>
            </w:r>
            <w:proofErr w:type="spellEnd"/>
            <w:r w:rsidRPr="00E50C49">
              <w:rPr>
                <w:rFonts w:cs="Times New Roman"/>
              </w:rPr>
              <w:t xml:space="preserve"> </w:t>
            </w:r>
            <w:proofErr w:type="spellStart"/>
            <w:r w:rsidRPr="00E50C49">
              <w:rPr>
                <w:rFonts w:cs="Times New Roman"/>
              </w:rPr>
              <w:t>feallagh</w:t>
            </w:r>
            <w:proofErr w:type="spellEnd"/>
            <w:r w:rsidRPr="00E50C49">
              <w:rPr>
                <w:rFonts w:cs="Times New Roman"/>
              </w:rPr>
              <w:t xml:space="preserve"> </w:t>
            </w:r>
            <w:proofErr w:type="spellStart"/>
            <w:r w:rsidRPr="00E50C49">
              <w:rPr>
                <w:rFonts w:cs="Times New Roman"/>
              </w:rPr>
              <w:t>elley</w:t>
            </w:r>
            <w:proofErr w:type="spellEnd"/>
            <w:r w:rsidRPr="00E50C49">
              <w:rPr>
                <w:rFonts w:cs="Times New Roman"/>
              </w:rPr>
              <w:t xml:space="preserve">? </w:t>
            </w:r>
            <w:proofErr w:type="spellStart"/>
            <w:r w:rsidRPr="00E50C49">
              <w:rPr>
                <w:rFonts w:cs="Times New Roman"/>
              </w:rPr>
              <w:t>Nagh</w:t>
            </w:r>
            <w:proofErr w:type="spellEnd"/>
            <w:r w:rsidRPr="00E50C49">
              <w:rPr>
                <w:rFonts w:cs="Times New Roman"/>
              </w:rPr>
              <w:t xml:space="preserve"> </w:t>
            </w:r>
            <w:proofErr w:type="spellStart"/>
            <w:r w:rsidRPr="00E50C49">
              <w:rPr>
                <w:rFonts w:cs="Times New Roman"/>
              </w:rPr>
              <w:t>vel</w:t>
            </w:r>
            <w:proofErr w:type="spellEnd"/>
            <w:r w:rsidRPr="00E50C49">
              <w:rPr>
                <w:rFonts w:cs="Times New Roman"/>
              </w:rPr>
              <w:t xml:space="preserve"> </w:t>
            </w:r>
            <w:proofErr w:type="spellStart"/>
            <w:r w:rsidRPr="00E50C49">
              <w:rPr>
                <w:rFonts w:cs="Times New Roman"/>
              </w:rPr>
              <w:t>ny</w:t>
            </w:r>
            <w:proofErr w:type="spellEnd"/>
            <w:r w:rsidRPr="00E50C49">
              <w:rPr>
                <w:rFonts w:cs="Times New Roman"/>
              </w:rPr>
              <w:t xml:space="preserve"> </w:t>
            </w:r>
            <w:proofErr w:type="spellStart"/>
            <w:r w:rsidRPr="00E50C49">
              <w:rPr>
                <w:rFonts w:cs="Times New Roman"/>
              </w:rPr>
              <w:t>eer</w:t>
            </w:r>
            <w:proofErr w:type="spellEnd"/>
            <w:r w:rsidRPr="00E50C49">
              <w:rPr>
                <w:rFonts w:cs="Times New Roman"/>
              </w:rPr>
              <w:t xml:space="preserve"> </w:t>
            </w:r>
            <w:proofErr w:type="spellStart"/>
            <w:r w:rsidRPr="00E50C49">
              <w:rPr>
                <w:rFonts w:cs="Times New Roman"/>
              </w:rPr>
              <w:t>publicanee</w:t>
            </w:r>
            <w:proofErr w:type="spellEnd"/>
            <w:r w:rsidRPr="00E50C49">
              <w:rPr>
                <w:rFonts w:cs="Times New Roman"/>
              </w:rPr>
              <w:t xml:space="preserve"> </w:t>
            </w:r>
            <w:proofErr w:type="spellStart"/>
            <w:r w:rsidRPr="00E50C49">
              <w:rPr>
                <w:rFonts w:cs="Times New Roman"/>
              </w:rPr>
              <w:t>jannoo</w:t>
            </w:r>
            <w:proofErr w:type="spellEnd"/>
            <w:r w:rsidRPr="00E50C49">
              <w:rPr>
                <w:rFonts w:cs="Times New Roman"/>
              </w:rPr>
              <w:t xml:space="preserve"> </w:t>
            </w:r>
            <w:proofErr w:type="spellStart"/>
            <w:r w:rsidRPr="00E50C49">
              <w:rPr>
                <w:rFonts w:cs="Times New Roman"/>
              </w:rPr>
              <w:t>myr</w:t>
            </w:r>
            <w:proofErr w:type="spellEnd"/>
            <w:r w:rsidRPr="00E50C49">
              <w:rPr>
                <w:rFonts w:cs="Times New Roman"/>
              </w:rPr>
              <w:t xml:space="preserve"> </w:t>
            </w:r>
            <w:proofErr w:type="spellStart"/>
            <w:r w:rsidRPr="00E50C49">
              <w:rPr>
                <w:rFonts w:cs="Times New Roman"/>
              </w:rPr>
              <w:t>shen</w:t>
            </w:r>
            <w:proofErr w:type="spellEnd"/>
            <w:r w:rsidRPr="00E50C49">
              <w:rPr>
                <w:rFonts w:cs="Times New Roman"/>
              </w:rPr>
              <w:t>?” (</w:t>
            </w:r>
            <w:proofErr w:type="spellStart"/>
            <w:r w:rsidRPr="00E50C49">
              <w:rPr>
                <w:rFonts w:cs="Times New Roman"/>
              </w:rPr>
              <w:t>Mian</w:t>
            </w:r>
            <w:proofErr w:type="spellEnd"/>
            <w:r w:rsidRPr="00E50C49">
              <w:rPr>
                <w:rFonts w:cs="Times New Roman"/>
              </w:rPr>
              <w:t xml:space="preserve"> v. 43–49.) </w:t>
            </w:r>
            <w:proofErr w:type="spellStart"/>
            <w:r w:rsidRPr="00E50C49">
              <w:rPr>
                <w:rFonts w:cs="Times New Roman"/>
              </w:rPr>
              <w:t>Shoh</w:t>
            </w:r>
            <w:proofErr w:type="spellEnd"/>
            <w:r w:rsidRPr="00E50C49">
              <w:rPr>
                <w:rFonts w:cs="Times New Roman"/>
              </w:rPr>
              <w:t xml:space="preserve"> </w:t>
            </w:r>
            <w:proofErr w:type="spellStart"/>
            <w:r w:rsidRPr="00E50C49">
              <w:rPr>
                <w:rFonts w:cs="Times New Roman"/>
              </w:rPr>
              <w:t>goan</w:t>
            </w:r>
            <w:proofErr w:type="spellEnd"/>
            <w:r w:rsidRPr="00E50C49">
              <w:rPr>
                <w:rFonts w:cs="Times New Roman"/>
              </w:rPr>
              <w:t xml:space="preserve"> </w:t>
            </w:r>
            <w:proofErr w:type="spellStart"/>
            <w:r w:rsidRPr="00E50C49">
              <w:rPr>
                <w:rFonts w:cs="Times New Roman"/>
              </w:rPr>
              <w:t>nyn</w:t>
            </w:r>
            <w:proofErr w:type="spellEnd"/>
            <w:r w:rsidRPr="00E50C49">
              <w:rPr>
                <w:rFonts w:cs="Times New Roman"/>
              </w:rPr>
              <w:t xml:space="preserve"> </w:t>
            </w:r>
            <w:proofErr w:type="spellStart"/>
            <w:r w:rsidRPr="00E50C49">
              <w:rPr>
                <w:rFonts w:cs="Times New Roman"/>
              </w:rPr>
              <w:t>Saualtagh</w:t>
            </w:r>
            <w:proofErr w:type="spellEnd"/>
            <w:r w:rsidRPr="00E50C49">
              <w:rPr>
                <w:rFonts w:cs="Times New Roman"/>
              </w:rPr>
              <w:t xml:space="preserve"> </w:t>
            </w:r>
            <w:proofErr w:type="spellStart"/>
            <w:r w:rsidRPr="00E50C49">
              <w:rPr>
                <w:rFonts w:cs="Times New Roman"/>
              </w:rPr>
              <w:t>hene</w:t>
            </w:r>
            <w:proofErr w:type="spellEnd"/>
            <w:r w:rsidRPr="00E50C49">
              <w:rPr>
                <w:rFonts w:cs="Times New Roman"/>
              </w:rPr>
              <w:t xml:space="preserve"> </w:t>
            </w:r>
            <w:proofErr w:type="spellStart"/>
            <w:r w:rsidRPr="00E50C49">
              <w:rPr>
                <w:rFonts w:cs="Times New Roman"/>
              </w:rPr>
              <w:lastRenderedPageBreak/>
              <w:t>mychione</w:t>
            </w:r>
            <w:proofErr w:type="spellEnd"/>
            <w:r w:rsidRPr="00E50C49">
              <w:rPr>
                <w:rFonts w:cs="Times New Roman"/>
              </w:rPr>
              <w:t xml:space="preserve"> </w:t>
            </w:r>
            <w:proofErr w:type="spellStart"/>
            <w:r w:rsidRPr="00E50C49">
              <w:rPr>
                <w:rFonts w:cs="Times New Roman"/>
              </w:rPr>
              <w:t>graih</w:t>
            </w:r>
            <w:proofErr w:type="spellEnd"/>
            <w:r w:rsidRPr="00E50C49">
              <w:rPr>
                <w:rFonts w:cs="Times New Roman"/>
              </w:rPr>
              <w:t xml:space="preserve"> er </w:t>
            </w:r>
            <w:proofErr w:type="spellStart"/>
            <w:r w:rsidRPr="00E50C49">
              <w:rPr>
                <w:rFonts w:cs="Times New Roman"/>
              </w:rPr>
              <w:t>nyn</w:t>
            </w:r>
            <w:proofErr w:type="spellEnd"/>
            <w:r w:rsidRPr="00E50C49">
              <w:rPr>
                <w:rFonts w:cs="Times New Roman"/>
              </w:rPr>
              <w:t xml:space="preserve"> Naboo. As er-</w:t>
            </w:r>
            <w:proofErr w:type="spellStart"/>
            <w:r w:rsidRPr="00E50C49">
              <w:rPr>
                <w:rFonts w:cs="Times New Roman"/>
              </w:rPr>
              <w:t>yn</w:t>
            </w:r>
            <w:proofErr w:type="spellEnd"/>
            <w:r w:rsidRPr="00E50C49">
              <w:rPr>
                <w:rFonts w:cs="Times New Roman"/>
              </w:rPr>
              <w:t>-</w:t>
            </w:r>
            <w:proofErr w:type="spellStart"/>
            <w:r w:rsidRPr="00E50C49">
              <w:rPr>
                <w:rFonts w:cs="Times New Roman"/>
              </w:rPr>
              <w:t>oyr</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row </w:t>
            </w:r>
            <w:proofErr w:type="spellStart"/>
            <w:r w:rsidRPr="00E50C49">
              <w:rPr>
                <w:rFonts w:cs="Times New Roman"/>
              </w:rPr>
              <w:t>ny</w:t>
            </w:r>
            <w:proofErr w:type="spellEnd"/>
            <w:r w:rsidRPr="00E50C49">
              <w:rPr>
                <w:rFonts w:cs="Times New Roman"/>
              </w:rPr>
              <w:t xml:space="preserve"> </w:t>
            </w:r>
            <w:proofErr w:type="spellStart"/>
            <w:r w:rsidRPr="00E50C49">
              <w:rPr>
                <w:rFonts w:cs="Times New Roman"/>
              </w:rPr>
              <w:t>Phariseeyn</w:t>
            </w:r>
            <w:proofErr w:type="spellEnd"/>
            <w:r w:rsidRPr="00E50C49">
              <w:rPr>
                <w:rFonts w:cs="Times New Roman"/>
              </w:rPr>
              <w:t xml:space="preserve"> </w:t>
            </w:r>
            <w:proofErr w:type="spellStart"/>
            <w:r w:rsidRPr="00E50C49">
              <w:rPr>
                <w:rFonts w:cs="Times New Roman"/>
              </w:rPr>
              <w:t>liorish</w:t>
            </w:r>
            <w:proofErr w:type="spellEnd"/>
            <w:r w:rsidRPr="00E50C49">
              <w:rPr>
                <w:rFonts w:cs="Times New Roman"/>
              </w:rPr>
              <w:t xml:space="preserve"> </w:t>
            </w:r>
            <w:proofErr w:type="spellStart"/>
            <w:r w:rsidRPr="00E50C49">
              <w:rPr>
                <w:rFonts w:cs="Times New Roman"/>
              </w:rPr>
              <w:t>nyn</w:t>
            </w:r>
            <w:proofErr w:type="spellEnd"/>
            <w:r w:rsidRPr="00E50C49">
              <w:rPr>
                <w:rFonts w:cs="Times New Roman"/>
              </w:rPr>
              <w:t xml:space="preserve"> </w:t>
            </w:r>
            <w:proofErr w:type="spellStart"/>
            <w:r w:rsidRPr="00E50C49">
              <w:rPr>
                <w:rFonts w:cs="Times New Roman"/>
              </w:rPr>
              <w:t>oardaghyn</w:t>
            </w:r>
            <w:proofErr w:type="spellEnd"/>
            <w:r w:rsidRPr="00E50C49">
              <w:rPr>
                <w:rFonts w:cs="Times New Roman"/>
              </w:rPr>
              <w:t xml:space="preserve"> </w:t>
            </w:r>
            <w:proofErr w:type="spellStart"/>
            <w:r w:rsidRPr="00E50C49">
              <w:rPr>
                <w:rFonts w:cs="Times New Roman"/>
              </w:rPr>
              <w:t>aggairagh</w:t>
            </w:r>
            <w:proofErr w:type="spellEnd"/>
            <w:r w:rsidRPr="00E50C49">
              <w:rPr>
                <w:rFonts w:cs="Times New Roman"/>
              </w:rPr>
              <w:t xml:space="preserve">, as </w:t>
            </w:r>
            <w:proofErr w:type="spellStart"/>
            <w:r w:rsidRPr="00E50C49">
              <w:rPr>
                <w:rFonts w:cs="Times New Roman"/>
              </w:rPr>
              <w:t>liorish</w:t>
            </w:r>
            <w:proofErr w:type="spellEnd"/>
            <w:r w:rsidRPr="00E50C49">
              <w:rPr>
                <w:rFonts w:cs="Times New Roman"/>
              </w:rPr>
              <w:t xml:space="preserve"> </w:t>
            </w:r>
            <w:proofErr w:type="spellStart"/>
            <w:r w:rsidRPr="00E50C49">
              <w:rPr>
                <w:rFonts w:cs="Times New Roman"/>
              </w:rPr>
              <w:t>coyrt</w:t>
            </w:r>
            <w:proofErr w:type="spellEnd"/>
            <w:r w:rsidRPr="00E50C49">
              <w:rPr>
                <w:rFonts w:cs="Times New Roman"/>
              </w:rPr>
              <w:t xml:space="preserve"> bun </w:t>
            </w:r>
            <w:proofErr w:type="spellStart"/>
            <w:r w:rsidRPr="00E50C49">
              <w:rPr>
                <w:rFonts w:cs="Times New Roman"/>
              </w:rPr>
              <w:t>foalsey</w:t>
            </w:r>
            <w:proofErr w:type="spellEnd"/>
            <w:r w:rsidRPr="00E50C49">
              <w:rPr>
                <w:rFonts w:cs="Times New Roman"/>
              </w:rPr>
              <w:t xml:space="preserve"> er </w:t>
            </w:r>
            <w:proofErr w:type="spellStart"/>
            <w:r w:rsidRPr="00E50C49">
              <w:rPr>
                <w:rFonts w:cs="Times New Roman"/>
              </w:rPr>
              <w:t>ny</w:t>
            </w:r>
            <w:proofErr w:type="spellEnd"/>
            <w:r w:rsidRPr="00E50C49">
              <w:rPr>
                <w:rFonts w:cs="Times New Roman"/>
              </w:rPr>
              <w:t xml:space="preserve"> </w:t>
            </w:r>
            <w:proofErr w:type="spellStart"/>
            <w:r w:rsidRPr="00E50C49">
              <w:rPr>
                <w:rFonts w:cs="Times New Roman"/>
              </w:rPr>
              <w:t>Scriptyryn</w:t>
            </w:r>
            <w:proofErr w:type="spellEnd"/>
            <w:r w:rsidRPr="00E50C49">
              <w:rPr>
                <w:rFonts w:cs="Times New Roman"/>
              </w:rPr>
              <w:t xml:space="preserve"> er </w:t>
            </w:r>
            <w:proofErr w:type="spellStart"/>
            <w:r w:rsidRPr="00E50C49">
              <w:rPr>
                <w:rFonts w:cs="Times New Roman"/>
              </w:rPr>
              <w:t>villey</w:t>
            </w:r>
            <w:proofErr w:type="spellEnd"/>
            <w:r w:rsidRPr="00E50C49">
              <w:rPr>
                <w:rFonts w:cs="Times New Roman"/>
              </w:rPr>
              <w:t xml:space="preserve"> as </w:t>
            </w:r>
            <w:proofErr w:type="spellStart"/>
            <w:r w:rsidRPr="00E50C49">
              <w:rPr>
                <w:rFonts w:cs="Times New Roman"/>
              </w:rPr>
              <w:t>faggys</w:t>
            </w:r>
            <w:proofErr w:type="spellEnd"/>
            <w:r w:rsidRPr="00E50C49">
              <w:rPr>
                <w:rFonts w:cs="Times New Roman"/>
              </w:rPr>
              <w:t xml:space="preserve"> er </w:t>
            </w:r>
            <w:proofErr w:type="spellStart"/>
            <w:r w:rsidRPr="00E50C49">
              <w:rPr>
                <w:rFonts w:cs="Times New Roman"/>
              </w:rPr>
              <w:t>yeigh</w:t>
            </w:r>
            <w:proofErr w:type="spellEnd"/>
            <w:r w:rsidRPr="00E50C49">
              <w:rPr>
                <w:rFonts w:cs="Times New Roman"/>
              </w:rPr>
              <w:t xml:space="preserve"> </w:t>
            </w:r>
            <w:proofErr w:type="spellStart"/>
            <w:r w:rsidRPr="00E50C49">
              <w:rPr>
                <w:rFonts w:cs="Times New Roman"/>
              </w:rPr>
              <w:t>seose</w:t>
            </w:r>
            <w:proofErr w:type="spellEnd"/>
            <w:r w:rsidRPr="00E50C49">
              <w:rPr>
                <w:rFonts w:cs="Times New Roman"/>
              </w:rPr>
              <w:t xml:space="preserve"> </w:t>
            </w:r>
            <w:proofErr w:type="spellStart"/>
            <w:r w:rsidRPr="00E50C49">
              <w:rPr>
                <w:rFonts w:cs="Times New Roman"/>
              </w:rPr>
              <w:t>yn</w:t>
            </w:r>
            <w:proofErr w:type="spellEnd"/>
            <w:r w:rsidRPr="00E50C49">
              <w:rPr>
                <w:rFonts w:cs="Times New Roman"/>
              </w:rPr>
              <w:t xml:space="preserve"> </w:t>
            </w:r>
            <w:proofErr w:type="spellStart"/>
            <w:r w:rsidRPr="00E50C49">
              <w:rPr>
                <w:rFonts w:cs="Times New Roman"/>
              </w:rPr>
              <w:t>chibb</w:t>
            </w:r>
            <w:r w:rsidRPr="005F74B2">
              <w:rPr>
                <w:rFonts w:cs="Times New Roman"/>
              </w:rPr>
              <w:t>er</w:t>
            </w:r>
            <w:proofErr w:type="spellEnd"/>
            <w:r w:rsidRPr="00E50C49">
              <w:rPr>
                <w:rFonts w:cs="Times New Roman"/>
              </w:rPr>
              <w:t xml:space="preserve"> </w:t>
            </w:r>
            <w:proofErr w:type="spellStart"/>
            <w:r w:rsidRPr="00E50C49">
              <w:rPr>
                <w:rFonts w:cs="Times New Roman"/>
              </w:rPr>
              <w:t>ghlen</w:t>
            </w:r>
            <w:proofErr w:type="spellEnd"/>
            <w:r w:rsidRPr="00E50C49">
              <w:rPr>
                <w:rFonts w:cs="Times New Roman"/>
              </w:rPr>
              <w:t xml:space="preserve"> </w:t>
            </w:r>
            <w:proofErr w:type="spellStart"/>
            <w:r w:rsidRPr="00E50C49">
              <w:rPr>
                <w:rFonts w:cs="Times New Roman"/>
              </w:rPr>
              <w:t>shoh</w:t>
            </w:r>
            <w:proofErr w:type="spellEnd"/>
            <w:r w:rsidRPr="00E50C49">
              <w:rPr>
                <w:rFonts w:cs="Times New Roman"/>
              </w:rPr>
              <w:t xml:space="preserve"> </w:t>
            </w:r>
            <w:proofErr w:type="spellStart"/>
            <w:r w:rsidRPr="00E50C49">
              <w:rPr>
                <w:rFonts w:cs="Times New Roman"/>
              </w:rPr>
              <w:t>jeh</w:t>
            </w:r>
            <w:proofErr w:type="spellEnd"/>
            <w:r w:rsidRPr="00E50C49">
              <w:rPr>
                <w:rFonts w:cs="Times New Roman"/>
              </w:rPr>
              <w:t xml:space="preserve"> Goo </w:t>
            </w:r>
            <w:proofErr w:type="spellStart"/>
            <w:r w:rsidRPr="00E50C49">
              <w:rPr>
                <w:rFonts w:cs="Times New Roman"/>
              </w:rPr>
              <w:t>bioal</w:t>
            </w:r>
            <w:proofErr w:type="spellEnd"/>
            <w:r w:rsidRPr="00E50C49">
              <w:rPr>
                <w:rFonts w:cs="Times New Roman"/>
              </w:rPr>
              <w:t xml:space="preserve"> Yee, </w:t>
            </w:r>
            <w:proofErr w:type="spellStart"/>
            <w:r w:rsidRPr="00E50C49">
              <w:rPr>
                <w:rFonts w:cs="Times New Roman"/>
              </w:rPr>
              <w:t>gynsaghey</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row </w:t>
            </w:r>
            <w:proofErr w:type="spellStart"/>
            <w:r w:rsidRPr="00E50C49">
              <w:rPr>
                <w:rFonts w:cs="Times New Roman"/>
              </w:rPr>
              <w:t>yn</w:t>
            </w:r>
            <w:proofErr w:type="spellEnd"/>
            <w:r w:rsidRPr="00E50C49">
              <w:rPr>
                <w:rFonts w:cs="Times New Roman"/>
              </w:rPr>
              <w:t xml:space="preserve"> </w:t>
            </w:r>
            <w:proofErr w:type="spellStart"/>
            <w:r w:rsidRPr="00E50C49">
              <w:rPr>
                <w:rFonts w:cs="Times New Roman"/>
              </w:rPr>
              <w:t>ghraih</w:t>
            </w:r>
            <w:proofErr w:type="spellEnd"/>
            <w:r w:rsidRPr="00E50C49">
              <w:rPr>
                <w:rFonts w:cs="Times New Roman"/>
              </w:rPr>
              <w:t xml:space="preserve"> as y </w:t>
            </w:r>
            <w:proofErr w:type="spellStart"/>
            <w:r w:rsidRPr="00E50C49">
              <w:rPr>
                <w:rFonts w:cs="Times New Roman"/>
              </w:rPr>
              <w:t>ghiastyllys</w:t>
            </w:r>
            <w:proofErr w:type="spellEnd"/>
            <w:r w:rsidRPr="00E50C49">
              <w:rPr>
                <w:rFonts w:cs="Times New Roman"/>
              </w:rPr>
              <w:t xml:space="preserve"> </w:t>
            </w:r>
            <w:proofErr w:type="spellStart"/>
            <w:r w:rsidRPr="00E50C49">
              <w:rPr>
                <w:rFonts w:cs="Times New Roman"/>
              </w:rPr>
              <w:t>shoh</w:t>
            </w:r>
            <w:proofErr w:type="spellEnd"/>
            <w:r w:rsidRPr="00E50C49">
              <w:rPr>
                <w:rFonts w:cs="Times New Roman"/>
              </w:rPr>
              <w:t xml:space="preserve"> </w:t>
            </w:r>
            <w:proofErr w:type="spellStart"/>
            <w:r w:rsidRPr="00E50C49">
              <w:rPr>
                <w:rFonts w:cs="Times New Roman"/>
              </w:rPr>
              <w:t>bentyn</w:t>
            </w:r>
            <w:proofErr w:type="spellEnd"/>
            <w:r w:rsidRPr="00E50C49">
              <w:rPr>
                <w:rFonts w:cs="Times New Roman"/>
              </w:rPr>
              <w:t xml:space="preserve"> </w:t>
            </w:r>
            <w:proofErr w:type="spellStart"/>
            <w:r w:rsidRPr="00E50C49">
              <w:rPr>
                <w:rFonts w:cs="Times New Roman"/>
              </w:rPr>
              <w:t>ynrycan</w:t>
            </w:r>
            <w:proofErr w:type="spellEnd"/>
            <w:r w:rsidRPr="00E50C49">
              <w:rPr>
                <w:rFonts w:cs="Times New Roman"/>
              </w:rPr>
              <w:t xml:space="preserve"> </w:t>
            </w:r>
            <w:proofErr w:type="spellStart"/>
            <w:r w:rsidRPr="00E50C49">
              <w:rPr>
                <w:rFonts w:cs="Times New Roman"/>
              </w:rPr>
              <w:t>gys</w:t>
            </w:r>
            <w:proofErr w:type="spellEnd"/>
            <w:r w:rsidRPr="00E50C49">
              <w:rPr>
                <w:rFonts w:cs="Times New Roman"/>
              </w:rPr>
              <w:t xml:space="preserve"> </w:t>
            </w:r>
            <w:proofErr w:type="spellStart"/>
            <w:r w:rsidRPr="00E50C49">
              <w:rPr>
                <w:rFonts w:cs="Times New Roman"/>
              </w:rPr>
              <w:t>caarjyn</w:t>
            </w:r>
            <w:proofErr w:type="spellEnd"/>
            <w:r w:rsidRPr="00E50C49">
              <w:rPr>
                <w:rFonts w:cs="Times New Roman"/>
              </w:rPr>
              <w:t xml:space="preserve"> </w:t>
            </w:r>
            <w:proofErr w:type="spellStart"/>
            <w:r w:rsidRPr="00E50C49">
              <w:rPr>
                <w:rFonts w:cs="Times New Roman"/>
              </w:rPr>
              <w:t>dooinney</w:t>
            </w:r>
            <w:proofErr w:type="spellEnd"/>
            <w:r w:rsidRPr="00E50C49">
              <w:rPr>
                <w:rFonts w:cs="Times New Roman"/>
              </w:rPr>
              <w:t xml:space="preserve">, as </w:t>
            </w:r>
            <w:proofErr w:type="spellStart"/>
            <w:r w:rsidRPr="00E50C49">
              <w:rPr>
                <w:rFonts w:cs="Times New Roman"/>
              </w:rPr>
              <w:t>dy</w:t>
            </w:r>
            <w:proofErr w:type="spellEnd"/>
            <w:r w:rsidRPr="00E50C49">
              <w:rPr>
                <w:rFonts w:cs="Times New Roman"/>
              </w:rPr>
              <w:t xml:space="preserve"> row eh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liooar</w:t>
            </w:r>
            <w:proofErr w:type="spellEnd"/>
            <w:r w:rsidRPr="00E50C49">
              <w:rPr>
                <w:rFonts w:cs="Times New Roman"/>
              </w:rPr>
              <w:t xml:space="preserve"> da </w:t>
            </w:r>
            <w:proofErr w:type="spellStart"/>
            <w:r w:rsidRPr="00E50C49">
              <w:rPr>
                <w:rFonts w:cs="Times New Roman"/>
              </w:rPr>
              <w:t>dooinney</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ve</w:t>
            </w:r>
            <w:proofErr w:type="spellEnd"/>
            <w:r w:rsidRPr="00E50C49">
              <w:rPr>
                <w:rFonts w:cs="Times New Roman"/>
              </w:rPr>
              <w:t xml:space="preserve"> </w:t>
            </w:r>
            <w:proofErr w:type="spellStart"/>
            <w:r w:rsidRPr="00E50C49">
              <w:rPr>
                <w:rFonts w:cs="Times New Roman"/>
              </w:rPr>
              <w:t>graihagh</w:t>
            </w:r>
            <w:proofErr w:type="spellEnd"/>
            <w:r w:rsidRPr="00E50C49">
              <w:rPr>
                <w:rFonts w:cs="Times New Roman"/>
              </w:rPr>
              <w:t xml:space="preserve"> </w:t>
            </w:r>
            <w:proofErr w:type="spellStart"/>
            <w:r w:rsidRPr="00E50C49">
              <w:rPr>
                <w:rFonts w:cs="Times New Roman"/>
              </w:rPr>
              <w:t>orroosyn</w:t>
            </w:r>
            <w:proofErr w:type="spellEnd"/>
            <w:r w:rsidRPr="00E50C49">
              <w:rPr>
                <w:rFonts w:cs="Times New Roman"/>
              </w:rPr>
              <w:t xml:space="preserve"> </w:t>
            </w:r>
            <w:proofErr w:type="spellStart"/>
            <w:r w:rsidRPr="00E50C49">
              <w:rPr>
                <w:rFonts w:cs="Times New Roman"/>
              </w:rPr>
              <w:t>va</w:t>
            </w:r>
            <w:proofErr w:type="spellEnd"/>
            <w:r w:rsidRPr="00E50C49">
              <w:rPr>
                <w:rFonts w:cs="Times New Roman"/>
              </w:rPr>
              <w:t xml:space="preserve"> </w:t>
            </w:r>
            <w:proofErr w:type="spellStart"/>
            <w:r w:rsidRPr="00E50C49">
              <w:rPr>
                <w:rFonts w:cs="Times New Roman"/>
              </w:rPr>
              <w:t>graihagh</w:t>
            </w:r>
            <w:proofErr w:type="spellEnd"/>
            <w:r w:rsidRPr="00E50C49">
              <w:rPr>
                <w:rFonts w:cs="Times New Roman"/>
              </w:rPr>
              <w:t xml:space="preserve"> </w:t>
            </w:r>
            <w:proofErr w:type="spellStart"/>
            <w:r w:rsidRPr="00E50C49">
              <w:rPr>
                <w:rFonts w:cs="Times New Roman"/>
              </w:rPr>
              <w:t>ersyn</w:t>
            </w:r>
            <w:proofErr w:type="spellEnd"/>
            <w:r w:rsidRPr="00E50C49">
              <w:rPr>
                <w:rFonts w:cs="Times New Roman"/>
              </w:rPr>
              <w:t xml:space="preserve">, as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choyrt</w:t>
            </w:r>
            <w:proofErr w:type="spellEnd"/>
            <w:r w:rsidRPr="00E50C49">
              <w:rPr>
                <w:rFonts w:cs="Times New Roman"/>
              </w:rPr>
              <w:t xml:space="preserve"> </w:t>
            </w:r>
            <w:proofErr w:type="spellStart"/>
            <w:r w:rsidRPr="00E50C49">
              <w:rPr>
                <w:rFonts w:cs="Times New Roman"/>
              </w:rPr>
              <w:t>dwoaie</w:t>
            </w:r>
            <w:proofErr w:type="spellEnd"/>
            <w:r w:rsidRPr="00E50C49">
              <w:rPr>
                <w:rFonts w:cs="Times New Roman"/>
              </w:rPr>
              <w:t xml:space="preserve"> da e </w:t>
            </w:r>
            <w:proofErr w:type="spellStart"/>
            <w:r w:rsidRPr="00E50C49">
              <w:rPr>
                <w:rFonts w:cs="Times New Roman"/>
              </w:rPr>
              <w:t>Noidyn</w:t>
            </w:r>
            <w:proofErr w:type="spellEnd"/>
            <w:r w:rsidRPr="00E50C49">
              <w:rPr>
                <w:rFonts w:cs="Times New Roman"/>
              </w:rPr>
              <w:t xml:space="preserve">, </w:t>
            </w:r>
            <w:proofErr w:type="spellStart"/>
            <w:r w:rsidRPr="00E50C49">
              <w:rPr>
                <w:rFonts w:cs="Times New Roman"/>
              </w:rPr>
              <w:t>shen</w:t>
            </w:r>
            <w:proofErr w:type="spellEnd"/>
            <w:r w:rsidRPr="00E50C49">
              <w:rPr>
                <w:rFonts w:cs="Times New Roman"/>
              </w:rPr>
              <w:t xml:space="preserve">-y-fa ren </w:t>
            </w:r>
            <w:proofErr w:type="spellStart"/>
            <w:r w:rsidRPr="00E50C49">
              <w:rPr>
                <w:rFonts w:cs="Times New Roman"/>
              </w:rPr>
              <w:t>Creest</w:t>
            </w:r>
            <w:proofErr w:type="spellEnd"/>
            <w:r w:rsidRPr="00E50C49">
              <w:rPr>
                <w:rFonts w:cs="Times New Roman"/>
              </w:rPr>
              <w:t xml:space="preserve"> </w:t>
            </w:r>
            <w:proofErr w:type="spellStart"/>
            <w:r w:rsidRPr="00E50C49">
              <w:rPr>
                <w:rFonts w:cs="Times New Roman"/>
              </w:rPr>
              <w:t>yn</w:t>
            </w:r>
            <w:proofErr w:type="spellEnd"/>
            <w:r w:rsidRPr="00E50C49">
              <w:rPr>
                <w:rFonts w:cs="Times New Roman"/>
              </w:rPr>
              <w:t xml:space="preserve"> </w:t>
            </w:r>
            <w:proofErr w:type="spellStart"/>
            <w:r w:rsidRPr="00E50C49">
              <w:rPr>
                <w:rFonts w:cs="Times New Roman"/>
              </w:rPr>
              <w:t>chibbyr</w:t>
            </w:r>
            <w:proofErr w:type="spellEnd"/>
            <w:r w:rsidRPr="00E50C49">
              <w:rPr>
                <w:rFonts w:cs="Times New Roman"/>
              </w:rPr>
              <w:t xml:space="preserve"> </w:t>
            </w:r>
            <w:proofErr w:type="spellStart"/>
            <w:r w:rsidRPr="00E50C49">
              <w:rPr>
                <w:rFonts w:cs="Times New Roman"/>
              </w:rPr>
              <w:t>shoh</w:t>
            </w:r>
            <w:proofErr w:type="spellEnd"/>
            <w:r w:rsidRPr="00E50C49">
              <w:rPr>
                <w:rFonts w:cs="Times New Roman"/>
              </w:rPr>
              <w:t xml:space="preserve"> y </w:t>
            </w:r>
            <w:proofErr w:type="spellStart"/>
            <w:r w:rsidRPr="00E50C49">
              <w:rPr>
                <w:rFonts w:cs="Times New Roman"/>
              </w:rPr>
              <w:t>osley</w:t>
            </w:r>
            <w:proofErr w:type="spellEnd"/>
            <w:r w:rsidRPr="00E50C49">
              <w:rPr>
                <w:rFonts w:cs="Times New Roman"/>
              </w:rPr>
              <w:t xml:space="preserve"> </w:t>
            </w:r>
            <w:proofErr w:type="spellStart"/>
            <w:r w:rsidRPr="00E50C49">
              <w:rPr>
                <w:rFonts w:cs="Times New Roman"/>
              </w:rPr>
              <w:t>reesht</w:t>
            </w:r>
            <w:proofErr w:type="spellEnd"/>
            <w:r w:rsidRPr="00E50C49">
              <w:rPr>
                <w:rFonts w:cs="Times New Roman"/>
              </w:rPr>
              <w:t xml:space="preserve">, as ren eh </w:t>
            </w:r>
            <w:proofErr w:type="spellStart"/>
            <w:r w:rsidRPr="00E50C49">
              <w:rPr>
                <w:rFonts w:cs="Times New Roman"/>
              </w:rPr>
              <w:t>eh</w:t>
            </w:r>
            <w:proofErr w:type="spellEnd"/>
            <w:r w:rsidRPr="00E50C49">
              <w:rPr>
                <w:rFonts w:cs="Times New Roman"/>
              </w:rPr>
              <w:t xml:space="preserve"> y </w:t>
            </w:r>
            <w:proofErr w:type="spellStart"/>
            <w:r w:rsidRPr="00E50C49">
              <w:rPr>
                <w:rFonts w:cs="Times New Roman"/>
              </w:rPr>
              <w:t>ghlenney</w:t>
            </w:r>
            <w:proofErr w:type="spellEnd"/>
            <w:r w:rsidRPr="00E50C49">
              <w:rPr>
                <w:rFonts w:cs="Times New Roman"/>
              </w:rPr>
              <w:t xml:space="preserve"> </w:t>
            </w:r>
            <w:proofErr w:type="spellStart"/>
            <w:r w:rsidRPr="00E50C49">
              <w:rPr>
                <w:rFonts w:cs="Times New Roman"/>
              </w:rPr>
              <w:t>liorish</w:t>
            </w:r>
            <w:proofErr w:type="spellEnd"/>
            <w:r w:rsidRPr="00E50C49">
              <w:rPr>
                <w:rFonts w:cs="Times New Roman"/>
              </w:rPr>
              <w:t xml:space="preserve"> </w:t>
            </w:r>
            <w:proofErr w:type="spellStart"/>
            <w:r w:rsidRPr="00E50C49">
              <w:rPr>
                <w:rFonts w:cs="Times New Roman"/>
              </w:rPr>
              <w:t>coyrt</w:t>
            </w:r>
            <w:proofErr w:type="spellEnd"/>
            <w:r w:rsidRPr="00E50C49">
              <w:rPr>
                <w:rFonts w:cs="Times New Roman"/>
              </w:rPr>
              <w:t xml:space="preserve"> bun </w:t>
            </w:r>
            <w:proofErr w:type="spellStart"/>
            <w:r w:rsidRPr="00E50C49">
              <w:rPr>
                <w:rFonts w:cs="Times New Roman"/>
              </w:rPr>
              <w:t>firrinagh</w:t>
            </w:r>
            <w:proofErr w:type="spellEnd"/>
            <w:r w:rsidRPr="00E50C49">
              <w:rPr>
                <w:rFonts w:cs="Times New Roman"/>
              </w:rPr>
              <w:t xml:space="preserve"> as </w:t>
            </w:r>
            <w:proofErr w:type="spellStart"/>
            <w:r w:rsidRPr="00E50C49">
              <w:rPr>
                <w:rFonts w:cs="Times New Roman"/>
              </w:rPr>
              <w:t>baghtal</w:t>
            </w:r>
            <w:proofErr w:type="spellEnd"/>
            <w:r w:rsidRPr="00E50C49">
              <w:rPr>
                <w:rFonts w:cs="Times New Roman"/>
              </w:rPr>
              <w:t xml:space="preserve"> er e leigh </w:t>
            </w:r>
            <w:proofErr w:type="spellStart"/>
            <w:r w:rsidRPr="00E50C49">
              <w:rPr>
                <w:rFonts w:cs="Times New Roman"/>
              </w:rPr>
              <w:t>crauee</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ghiastyllys</w:t>
            </w:r>
            <w:proofErr w:type="spellEnd"/>
            <w:r w:rsidRPr="00E50C49">
              <w:rPr>
                <w:rFonts w:cs="Times New Roman"/>
              </w:rPr>
              <w:t xml:space="preserve">, ta </w:t>
            </w:r>
            <w:proofErr w:type="spellStart"/>
            <w:r w:rsidRPr="00E50C49">
              <w:rPr>
                <w:rFonts w:cs="Times New Roman"/>
              </w:rPr>
              <w:t>shen</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ghra</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lhisagh</w:t>
            </w:r>
            <w:proofErr w:type="spellEnd"/>
            <w:r w:rsidRPr="00E50C49">
              <w:rPr>
                <w:rFonts w:cs="Times New Roman"/>
              </w:rPr>
              <w:t xml:space="preserve"> shin </w:t>
            </w:r>
            <w:proofErr w:type="spellStart"/>
            <w:r w:rsidRPr="00E50C49">
              <w:rPr>
                <w:rFonts w:cs="Times New Roman"/>
              </w:rPr>
              <w:t>graih</w:t>
            </w:r>
            <w:proofErr w:type="spellEnd"/>
            <w:r w:rsidRPr="00E50C49">
              <w:rPr>
                <w:rFonts w:cs="Times New Roman"/>
              </w:rPr>
              <w:t xml:space="preserve"> y </w:t>
            </w:r>
            <w:proofErr w:type="spellStart"/>
            <w:r w:rsidRPr="00E50C49">
              <w:rPr>
                <w:rFonts w:cs="Times New Roman"/>
              </w:rPr>
              <w:t>choyrt</w:t>
            </w:r>
            <w:proofErr w:type="spellEnd"/>
            <w:r w:rsidRPr="00E50C49">
              <w:rPr>
                <w:rFonts w:cs="Times New Roman"/>
              </w:rPr>
              <w:t xml:space="preserve"> da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chooilley</w:t>
            </w:r>
            <w:proofErr w:type="spellEnd"/>
            <w:r w:rsidRPr="00E50C49">
              <w:rPr>
                <w:rFonts w:cs="Times New Roman"/>
              </w:rPr>
              <w:t xml:space="preserve"> </w:t>
            </w:r>
            <w:proofErr w:type="spellStart"/>
            <w:r w:rsidRPr="00E50C49">
              <w:rPr>
                <w:rFonts w:cs="Times New Roman"/>
              </w:rPr>
              <w:t>ghooinney</w:t>
            </w:r>
            <w:proofErr w:type="spellEnd"/>
            <w:r w:rsidRPr="00E50C49">
              <w:rPr>
                <w:rFonts w:cs="Times New Roman"/>
              </w:rPr>
              <w:t xml:space="preserve">, </w:t>
            </w:r>
            <w:proofErr w:type="spellStart"/>
            <w:r w:rsidRPr="00E50C49">
              <w:rPr>
                <w:rFonts w:cs="Times New Roman"/>
              </w:rPr>
              <w:t>chammah</w:t>
            </w:r>
            <w:proofErr w:type="spellEnd"/>
            <w:r w:rsidRPr="00E50C49">
              <w:rPr>
                <w:rFonts w:cs="Times New Roman"/>
              </w:rPr>
              <w:t xml:space="preserve"> </w:t>
            </w:r>
            <w:proofErr w:type="spellStart"/>
            <w:r w:rsidRPr="00E50C49">
              <w:rPr>
                <w:rFonts w:cs="Times New Roman"/>
              </w:rPr>
              <w:t>carrey</w:t>
            </w:r>
            <w:proofErr w:type="spellEnd"/>
            <w:r w:rsidRPr="00E50C49">
              <w:rPr>
                <w:rFonts w:cs="Times New Roman"/>
              </w:rPr>
              <w:t xml:space="preserve"> as </w:t>
            </w:r>
            <w:proofErr w:type="spellStart"/>
            <w:r w:rsidRPr="00E50C49">
              <w:rPr>
                <w:rFonts w:cs="Times New Roman"/>
              </w:rPr>
              <w:t>noid</w:t>
            </w:r>
            <w:proofErr w:type="spellEnd"/>
            <w:r w:rsidRPr="00E50C49">
              <w:rPr>
                <w:rFonts w:cs="Times New Roman"/>
              </w:rPr>
              <w:t xml:space="preserve">, </w:t>
            </w:r>
            <w:proofErr w:type="spellStart"/>
            <w:r w:rsidRPr="00E50C49">
              <w:rPr>
                <w:rFonts w:cs="Times New Roman"/>
              </w:rPr>
              <w:t>gynsaghey</w:t>
            </w:r>
            <w:proofErr w:type="spellEnd"/>
            <w:r w:rsidRPr="00E50C49">
              <w:rPr>
                <w:rFonts w:cs="Times New Roman"/>
              </w:rPr>
              <w:t xml:space="preserve"> </w:t>
            </w:r>
            <w:proofErr w:type="spellStart"/>
            <w:r w:rsidRPr="00E50C49">
              <w:rPr>
                <w:rFonts w:cs="Times New Roman"/>
              </w:rPr>
              <w:t>dooin</w:t>
            </w:r>
            <w:proofErr w:type="spellEnd"/>
            <w:r w:rsidRPr="00E50C49">
              <w:rPr>
                <w:rFonts w:cs="Times New Roman"/>
              </w:rPr>
              <w:t xml:space="preserve"> </w:t>
            </w:r>
            <w:proofErr w:type="spellStart"/>
            <w:r w:rsidRPr="00E50C49">
              <w:rPr>
                <w:rFonts w:cs="Times New Roman"/>
              </w:rPr>
              <w:t>cre</w:t>
            </w:r>
            <w:r w:rsidR="00553A53">
              <w:rPr>
                <w:rFonts w:cs="Times New Roman"/>
              </w:rPr>
              <w:t>’</w:t>
            </w:r>
            <w:r w:rsidRPr="00E50C49">
              <w:rPr>
                <w:rFonts w:cs="Times New Roman"/>
              </w:rPr>
              <w:t>n</w:t>
            </w:r>
            <w:proofErr w:type="spellEnd"/>
            <w:r w:rsidRPr="00E50C49">
              <w:rPr>
                <w:rFonts w:cs="Times New Roman"/>
              </w:rPr>
              <w:t xml:space="preserve"> </w:t>
            </w:r>
            <w:proofErr w:type="spellStart"/>
            <w:r w:rsidRPr="00E50C49">
              <w:rPr>
                <w:rFonts w:cs="Times New Roman"/>
              </w:rPr>
              <w:t>vondeish</w:t>
            </w:r>
            <w:proofErr w:type="spellEnd"/>
            <w:r w:rsidRPr="00E50C49">
              <w:rPr>
                <w:rFonts w:cs="Times New Roman"/>
              </w:rPr>
              <w:t xml:space="preserve"> </w:t>
            </w:r>
            <w:proofErr w:type="spellStart"/>
            <w:r w:rsidRPr="00E50C49">
              <w:rPr>
                <w:rFonts w:cs="Times New Roman"/>
              </w:rPr>
              <w:t>yiow</w:t>
            </w:r>
            <w:proofErr w:type="spellEnd"/>
            <w:r w:rsidRPr="00E50C49">
              <w:rPr>
                <w:rFonts w:cs="Times New Roman"/>
              </w:rPr>
              <w:t xml:space="preserve"> </w:t>
            </w:r>
            <w:proofErr w:type="spellStart"/>
            <w:r w:rsidRPr="00E50C49">
              <w:rPr>
                <w:rFonts w:cs="Times New Roman"/>
              </w:rPr>
              <w:t>mayd</w:t>
            </w:r>
            <w:proofErr w:type="spellEnd"/>
            <w:r w:rsidRPr="00E50C49">
              <w:rPr>
                <w:rFonts w:cs="Times New Roman"/>
              </w:rPr>
              <w:t xml:space="preserve"> </w:t>
            </w:r>
            <w:proofErr w:type="spellStart"/>
            <w:r w:rsidRPr="00E50C49">
              <w:rPr>
                <w:rFonts w:cs="Times New Roman"/>
              </w:rPr>
              <w:t>liorish</w:t>
            </w:r>
            <w:proofErr w:type="spellEnd"/>
            <w:r w:rsidRPr="00E50C49">
              <w:rPr>
                <w:rFonts w:cs="Times New Roman"/>
              </w:rPr>
              <w:t xml:space="preserve"> </w:t>
            </w:r>
            <w:proofErr w:type="spellStart"/>
            <w:r w:rsidRPr="00E50C49">
              <w:rPr>
                <w:rFonts w:cs="Times New Roman"/>
              </w:rPr>
              <w:t>jannoo</w:t>
            </w:r>
            <w:proofErr w:type="spellEnd"/>
            <w:r w:rsidRPr="00E50C49">
              <w:rPr>
                <w:rFonts w:cs="Times New Roman"/>
              </w:rPr>
              <w:t xml:space="preserve"> </w:t>
            </w:r>
            <w:proofErr w:type="spellStart"/>
            <w:r w:rsidRPr="00E50C49">
              <w:rPr>
                <w:rFonts w:cs="Times New Roman"/>
              </w:rPr>
              <w:t>myr</w:t>
            </w:r>
            <w:proofErr w:type="spellEnd"/>
            <w:r w:rsidRPr="00E50C49">
              <w:rPr>
                <w:rFonts w:cs="Times New Roman"/>
              </w:rPr>
              <w:t xml:space="preserve"> </w:t>
            </w:r>
            <w:proofErr w:type="spellStart"/>
            <w:r w:rsidRPr="00E50C49">
              <w:rPr>
                <w:rFonts w:cs="Times New Roman"/>
              </w:rPr>
              <w:t>shen</w:t>
            </w:r>
            <w:proofErr w:type="spellEnd"/>
            <w:r w:rsidRPr="00E50C49">
              <w:rPr>
                <w:rFonts w:cs="Times New Roman"/>
              </w:rPr>
              <w:t xml:space="preserve">, as </w:t>
            </w:r>
            <w:proofErr w:type="spellStart"/>
            <w:r w:rsidRPr="00E50C49">
              <w:rPr>
                <w:rFonts w:cs="Times New Roman"/>
              </w:rPr>
              <w:t>cre</w:t>
            </w:r>
            <w:r w:rsidR="00553A53">
              <w:rPr>
                <w:rFonts w:cs="Times New Roman"/>
              </w:rPr>
              <w:t>’</w:t>
            </w:r>
            <w:r w:rsidRPr="00E50C49">
              <w:rPr>
                <w:rFonts w:cs="Times New Roman"/>
              </w:rPr>
              <w:t>n</w:t>
            </w:r>
            <w:proofErr w:type="spellEnd"/>
            <w:r w:rsidRPr="00E50C49">
              <w:rPr>
                <w:rFonts w:cs="Times New Roman"/>
              </w:rPr>
              <w:t xml:space="preserve"> </w:t>
            </w:r>
            <w:proofErr w:type="spellStart"/>
            <w:r w:rsidRPr="00E50C49">
              <w:rPr>
                <w:rFonts w:cs="Times New Roman"/>
              </w:rPr>
              <w:t>skielley</w:t>
            </w:r>
            <w:proofErr w:type="spellEnd"/>
            <w:r w:rsidRPr="00E50C49">
              <w:rPr>
                <w:rFonts w:cs="Times New Roman"/>
              </w:rPr>
              <w:t xml:space="preserve"> </w:t>
            </w:r>
            <w:proofErr w:type="spellStart"/>
            <w:r w:rsidRPr="00E50C49">
              <w:rPr>
                <w:rFonts w:cs="Times New Roman"/>
              </w:rPr>
              <w:t>hig</w:t>
            </w:r>
            <w:proofErr w:type="spellEnd"/>
            <w:r w:rsidRPr="00E50C49">
              <w:rPr>
                <w:rFonts w:cs="Times New Roman"/>
              </w:rPr>
              <w:t xml:space="preserve"> </w:t>
            </w:r>
            <w:proofErr w:type="spellStart"/>
            <w:r w:rsidRPr="00E50C49">
              <w:rPr>
                <w:rFonts w:cs="Times New Roman"/>
              </w:rPr>
              <w:t>orrin</w:t>
            </w:r>
            <w:proofErr w:type="spellEnd"/>
            <w:r w:rsidRPr="00E50C49">
              <w:rPr>
                <w:rFonts w:cs="Times New Roman"/>
              </w:rPr>
              <w:t xml:space="preserve"> </w:t>
            </w:r>
            <w:proofErr w:type="spellStart"/>
            <w:r w:rsidRPr="00E50C49">
              <w:rPr>
                <w:rFonts w:cs="Times New Roman"/>
              </w:rPr>
              <w:t>liorish</w:t>
            </w:r>
            <w:proofErr w:type="spellEnd"/>
            <w:r w:rsidRPr="00E50C49">
              <w:rPr>
                <w:rFonts w:cs="Times New Roman"/>
              </w:rPr>
              <w:t xml:space="preserve"> </w:t>
            </w:r>
            <w:proofErr w:type="spellStart"/>
            <w:r w:rsidRPr="00E50C49">
              <w:rPr>
                <w:rFonts w:cs="Times New Roman"/>
              </w:rPr>
              <w:t>jannoo</w:t>
            </w:r>
            <w:proofErr w:type="spellEnd"/>
            <w:r w:rsidRPr="00E50C49">
              <w:rPr>
                <w:rFonts w:cs="Times New Roman"/>
              </w:rPr>
              <w:t xml:space="preserve"> er </w:t>
            </w:r>
            <w:proofErr w:type="spellStart"/>
            <w:r w:rsidRPr="00E50C49">
              <w:rPr>
                <w:rFonts w:cs="Times New Roman"/>
              </w:rPr>
              <w:t>aght</w:t>
            </w:r>
            <w:proofErr w:type="spellEnd"/>
            <w:r w:rsidRPr="00E50C49">
              <w:rPr>
                <w:rFonts w:cs="Times New Roman"/>
              </w:rPr>
              <w:t xml:space="preserve"> </w:t>
            </w:r>
            <w:proofErr w:type="spellStart"/>
            <w:r w:rsidRPr="00E50C49">
              <w:rPr>
                <w:rFonts w:cs="Times New Roman"/>
              </w:rPr>
              <w:t>elley</w:t>
            </w:r>
            <w:proofErr w:type="spellEnd"/>
            <w:r w:rsidRPr="00E50C49">
              <w:rPr>
                <w:rFonts w:cs="Times New Roman"/>
              </w:rPr>
              <w:t>.</w:t>
            </w:r>
          </w:p>
        </w:tc>
        <w:tc>
          <w:tcPr>
            <w:tcW w:w="911" w:type="dxa"/>
          </w:tcPr>
          <w:p w14:paraId="61D38854" w14:textId="77777777" w:rsidR="001A4D58" w:rsidRPr="001A4D58" w:rsidRDefault="001A4D58" w:rsidP="001A4D58">
            <w:pPr>
              <w:spacing w:after="80"/>
              <w:ind w:left="0" w:firstLine="0"/>
              <w:rPr>
                <w:rFonts w:cs="Times New Roman"/>
                <w:sz w:val="18"/>
                <w:szCs w:val="18"/>
              </w:rPr>
            </w:pPr>
          </w:p>
        </w:tc>
      </w:tr>
      <w:tr w:rsidR="001A4D58" w:rsidRPr="00E50C49" w14:paraId="00096079" w14:textId="0B21E2FF" w:rsidTr="00C336D8">
        <w:trPr>
          <w:trHeight w:val="3346"/>
        </w:trPr>
        <w:tc>
          <w:tcPr>
            <w:tcW w:w="991" w:type="dxa"/>
          </w:tcPr>
          <w:p w14:paraId="0B310E29" w14:textId="77777777" w:rsidR="001A4D58" w:rsidRPr="00BE0B69" w:rsidRDefault="001A4D58" w:rsidP="00BE0B69">
            <w:pPr>
              <w:ind w:left="0" w:firstLine="0"/>
              <w:rPr>
                <w:rFonts w:cs="Times New Roman"/>
                <w:sz w:val="18"/>
                <w:szCs w:val="18"/>
              </w:rPr>
            </w:pPr>
          </w:p>
        </w:tc>
        <w:tc>
          <w:tcPr>
            <w:tcW w:w="3729" w:type="dxa"/>
          </w:tcPr>
          <w:p w14:paraId="77017A10" w14:textId="1F5DF95F" w:rsidR="001A4D58" w:rsidRPr="00196B9E" w:rsidRDefault="001A4D58" w:rsidP="00855286">
            <w:pPr>
              <w:spacing w:after="80"/>
              <w:ind w:left="0" w:firstLine="0"/>
              <w:jc w:val="both"/>
              <w:rPr>
                <w:rFonts w:cs="Times New Roman"/>
              </w:rPr>
            </w:pPr>
            <w:r w:rsidRPr="00196B9E">
              <w:rPr>
                <w:rFonts w:cs="Times New Roman"/>
              </w:rPr>
              <w:t>What thing can we wish so good for us, as the eternal heavenly Father to reckon and take us for his children? And this shall we be sure of, saith Christ, if we love every man without exception. And if we do otherwise, saith he, we be no better than the Pharisees, Publicans, and Heathen: and shall have our reward with them; that is, to be shut out from the number of God</w:t>
            </w:r>
            <w:r w:rsidR="00553A53">
              <w:rPr>
                <w:rFonts w:cs="Times New Roman"/>
              </w:rPr>
              <w:t>’</w:t>
            </w:r>
            <w:r w:rsidRPr="00196B9E">
              <w:rPr>
                <w:rFonts w:cs="Times New Roman"/>
              </w:rPr>
              <w:t xml:space="preserve">s chosen children, and from his everlasting inheritance in heaven. </w:t>
            </w:r>
          </w:p>
          <w:p w14:paraId="32BF5FFC" w14:textId="77777777" w:rsidR="001A4D58" w:rsidRPr="00E50C49" w:rsidRDefault="001A4D58" w:rsidP="00855286">
            <w:pPr>
              <w:spacing w:after="80"/>
              <w:ind w:left="0" w:firstLine="0"/>
              <w:jc w:val="both"/>
              <w:rPr>
                <w:rFonts w:cs="Times New Roman"/>
              </w:rPr>
            </w:pPr>
          </w:p>
        </w:tc>
        <w:tc>
          <w:tcPr>
            <w:tcW w:w="3997" w:type="dxa"/>
          </w:tcPr>
          <w:p w14:paraId="72D211FF" w14:textId="0149909F" w:rsidR="001A4D58" w:rsidRPr="00E50C49" w:rsidRDefault="001A4D58" w:rsidP="00AB3326">
            <w:pPr>
              <w:spacing w:after="80"/>
              <w:ind w:left="0" w:firstLine="284"/>
              <w:jc w:val="both"/>
              <w:rPr>
                <w:rFonts w:cs="Times New Roman"/>
              </w:rPr>
            </w:pPr>
            <w:proofErr w:type="spellStart"/>
            <w:r w:rsidRPr="00E50C49">
              <w:rPr>
                <w:rFonts w:cs="Times New Roman"/>
              </w:rPr>
              <w:t>Cre</w:t>
            </w:r>
            <w:r w:rsidR="00553A53">
              <w:rPr>
                <w:rFonts w:cs="Times New Roman"/>
              </w:rPr>
              <w:t>’</w:t>
            </w:r>
            <w:r w:rsidRPr="00E50C49">
              <w:rPr>
                <w:rFonts w:cs="Times New Roman"/>
              </w:rPr>
              <w:t>d</w:t>
            </w:r>
            <w:proofErr w:type="spellEnd"/>
            <w:r w:rsidRPr="00E50C49">
              <w:rPr>
                <w:rFonts w:cs="Times New Roman"/>
              </w:rPr>
              <w:t xml:space="preserve"> </w:t>
            </w:r>
            <w:proofErr w:type="spellStart"/>
            <w:r w:rsidRPr="00E50C49">
              <w:rPr>
                <w:rFonts w:cs="Times New Roman"/>
              </w:rPr>
              <w:t>oddys</w:t>
            </w:r>
            <w:proofErr w:type="spellEnd"/>
            <w:r w:rsidRPr="00E50C49">
              <w:rPr>
                <w:rFonts w:cs="Times New Roman"/>
              </w:rPr>
              <w:t xml:space="preserve"> </w:t>
            </w:r>
            <w:proofErr w:type="spellStart"/>
            <w:r w:rsidRPr="00E50C49">
              <w:rPr>
                <w:rFonts w:cs="Times New Roman"/>
              </w:rPr>
              <w:t>mayd</w:t>
            </w:r>
            <w:proofErr w:type="spellEnd"/>
            <w:r w:rsidRPr="00E50C49">
              <w:rPr>
                <w:rFonts w:cs="Times New Roman"/>
              </w:rPr>
              <w:t xml:space="preserve"> </w:t>
            </w:r>
            <w:proofErr w:type="spellStart"/>
            <w:r w:rsidRPr="00E50C49">
              <w:rPr>
                <w:rFonts w:cs="Times New Roman"/>
              </w:rPr>
              <w:t>geearree</w:t>
            </w:r>
            <w:proofErr w:type="spellEnd"/>
            <w:r w:rsidRPr="00E50C49">
              <w:rPr>
                <w:rFonts w:cs="Times New Roman"/>
              </w:rPr>
              <w:t xml:space="preserve"> </w:t>
            </w:r>
            <w:proofErr w:type="spellStart"/>
            <w:r w:rsidRPr="00E50C49">
              <w:rPr>
                <w:rFonts w:cs="Times New Roman"/>
              </w:rPr>
              <w:t>ny</w:t>
            </w:r>
            <w:proofErr w:type="spellEnd"/>
            <w:r w:rsidRPr="00E50C49">
              <w:rPr>
                <w:rFonts w:cs="Times New Roman"/>
              </w:rPr>
              <w:t xml:space="preserve"> </w:t>
            </w:r>
            <w:proofErr w:type="spellStart"/>
            <w:r w:rsidRPr="00E50C49">
              <w:rPr>
                <w:rFonts w:cs="Times New Roman"/>
              </w:rPr>
              <w:t>s</w:t>
            </w:r>
            <w:r w:rsidR="00553A53">
              <w:rPr>
                <w:rFonts w:cs="Times New Roman"/>
              </w:rPr>
              <w:t>’</w:t>
            </w:r>
            <w:r w:rsidRPr="00E50C49">
              <w:rPr>
                <w:rFonts w:cs="Times New Roman"/>
              </w:rPr>
              <w:t>vondeishee</w:t>
            </w:r>
            <w:proofErr w:type="spellEnd"/>
            <w:r w:rsidRPr="00E50C49">
              <w:rPr>
                <w:rFonts w:cs="Times New Roman"/>
              </w:rPr>
              <w:t xml:space="preserve"> er </w:t>
            </w:r>
            <w:proofErr w:type="spellStart"/>
            <w:r w:rsidRPr="00E50C49">
              <w:rPr>
                <w:rFonts w:cs="Times New Roman"/>
              </w:rPr>
              <w:t>nyn</w:t>
            </w:r>
            <w:proofErr w:type="spellEnd"/>
            <w:r w:rsidRPr="00E50C49">
              <w:rPr>
                <w:rFonts w:cs="Times New Roman"/>
              </w:rPr>
              <w:t xml:space="preserve"> son </w:t>
            </w:r>
            <w:proofErr w:type="spellStart"/>
            <w:r w:rsidRPr="00E50C49">
              <w:rPr>
                <w:rFonts w:cs="Times New Roman"/>
              </w:rPr>
              <w:t>na</w:t>
            </w:r>
            <w:r w:rsidR="00553A53">
              <w:rPr>
                <w:rFonts w:cs="Times New Roman"/>
              </w:rPr>
              <w:t>’</w:t>
            </w:r>
            <w:r w:rsidRPr="00E50C49">
              <w:rPr>
                <w:rFonts w:cs="Times New Roman"/>
              </w:rPr>
              <w:t>n</w:t>
            </w:r>
            <w:proofErr w:type="spellEnd"/>
            <w:r w:rsidRPr="00E50C49">
              <w:rPr>
                <w:rFonts w:cs="Times New Roman"/>
              </w:rPr>
              <w:t xml:space="preserve"> Ayr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bragh</w:t>
            </w:r>
            <w:proofErr w:type="spellEnd"/>
            <w:r w:rsidRPr="00E50C49">
              <w:rPr>
                <w:rFonts w:cs="Times New Roman"/>
              </w:rPr>
              <w:t xml:space="preserve"> </w:t>
            </w:r>
            <w:proofErr w:type="spellStart"/>
            <w:r w:rsidRPr="00E50C49">
              <w:rPr>
                <w:rFonts w:cs="Times New Roman"/>
              </w:rPr>
              <w:t>farraghtyn</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ghoaill</w:t>
            </w:r>
            <w:proofErr w:type="spellEnd"/>
            <w:r w:rsidRPr="00E50C49">
              <w:rPr>
                <w:rFonts w:cs="Times New Roman"/>
              </w:rPr>
              <w:t xml:space="preserve"> shin son e </w:t>
            </w:r>
            <w:proofErr w:type="spellStart"/>
            <w:r w:rsidRPr="00E50C49">
              <w:rPr>
                <w:rFonts w:cs="Times New Roman"/>
              </w:rPr>
              <w:t>chloan</w:t>
            </w:r>
            <w:proofErr w:type="spellEnd"/>
            <w:r w:rsidRPr="00E50C49">
              <w:rPr>
                <w:rFonts w:cs="Times New Roman"/>
              </w:rPr>
              <w:t xml:space="preserve"> </w:t>
            </w:r>
            <w:proofErr w:type="spellStart"/>
            <w:r w:rsidRPr="00E50C49">
              <w:rPr>
                <w:rFonts w:cs="Times New Roman"/>
              </w:rPr>
              <w:t>hene</w:t>
            </w:r>
            <w:proofErr w:type="spellEnd"/>
            <w:r w:rsidRPr="00E50C49">
              <w:rPr>
                <w:rFonts w:cs="Times New Roman"/>
              </w:rPr>
              <w:t xml:space="preserve">? As </w:t>
            </w:r>
            <w:proofErr w:type="spellStart"/>
            <w:r w:rsidRPr="00E50C49">
              <w:rPr>
                <w:rFonts w:cs="Times New Roman"/>
              </w:rPr>
              <w:t>jeh</w:t>
            </w:r>
            <w:proofErr w:type="spellEnd"/>
            <w:r w:rsidRPr="00E50C49">
              <w:rPr>
                <w:rFonts w:cs="Times New Roman"/>
              </w:rPr>
              <w:t xml:space="preserve"> </w:t>
            </w:r>
            <w:proofErr w:type="spellStart"/>
            <w:r w:rsidRPr="00E50C49">
              <w:rPr>
                <w:rFonts w:cs="Times New Roman"/>
              </w:rPr>
              <w:t>shoh</w:t>
            </w:r>
            <w:proofErr w:type="spellEnd"/>
            <w:r w:rsidRPr="00E50C49">
              <w:rPr>
                <w:rFonts w:cs="Times New Roman"/>
              </w:rPr>
              <w:t xml:space="preserve"> </w:t>
            </w:r>
            <w:proofErr w:type="spellStart"/>
            <w:r w:rsidRPr="00E50C49">
              <w:rPr>
                <w:rFonts w:cs="Times New Roman"/>
              </w:rPr>
              <w:t>foddee</w:t>
            </w:r>
            <w:proofErr w:type="spellEnd"/>
            <w:r w:rsidRPr="00E50C49">
              <w:rPr>
                <w:rFonts w:cs="Times New Roman"/>
              </w:rPr>
              <w:t xml:space="preserve"> </w:t>
            </w:r>
            <w:proofErr w:type="spellStart"/>
            <w:r w:rsidRPr="00E50C49">
              <w:rPr>
                <w:rFonts w:cs="Times New Roman"/>
              </w:rPr>
              <w:t>mayd</w:t>
            </w:r>
            <w:proofErr w:type="spellEnd"/>
            <w:r w:rsidRPr="00E50C49">
              <w:rPr>
                <w:rFonts w:cs="Times New Roman"/>
              </w:rPr>
              <w:t xml:space="preserve"> </w:t>
            </w:r>
            <w:proofErr w:type="spellStart"/>
            <w:r w:rsidRPr="00E50C49">
              <w:rPr>
                <w:rFonts w:cs="Times New Roman"/>
              </w:rPr>
              <w:t>ve</w:t>
            </w:r>
            <w:proofErr w:type="spellEnd"/>
            <w:r w:rsidRPr="00E50C49">
              <w:rPr>
                <w:rFonts w:cs="Times New Roman"/>
              </w:rPr>
              <w:t xml:space="preserve"> </w:t>
            </w:r>
            <w:proofErr w:type="spellStart"/>
            <w:r w:rsidRPr="00E50C49">
              <w:rPr>
                <w:rFonts w:cs="Times New Roman"/>
              </w:rPr>
              <w:t>shickyr</w:t>
            </w:r>
            <w:proofErr w:type="spellEnd"/>
            <w:r w:rsidRPr="00E50C49">
              <w:rPr>
                <w:rFonts w:cs="Times New Roman"/>
                <w:color w:val="FF0000"/>
              </w:rPr>
              <w:t>,</w:t>
            </w:r>
            <w:r w:rsidRPr="00E50C49">
              <w:rPr>
                <w:rFonts w:cs="Times New Roman"/>
              </w:rPr>
              <w:t xml:space="preserve"> ta </w:t>
            </w:r>
            <w:proofErr w:type="spellStart"/>
            <w:r w:rsidRPr="00E50C49">
              <w:rPr>
                <w:rFonts w:cs="Times New Roman"/>
              </w:rPr>
              <w:t>Creest</w:t>
            </w:r>
            <w:proofErr w:type="spellEnd"/>
            <w:r w:rsidRPr="00E50C49">
              <w:rPr>
                <w:rFonts w:cs="Times New Roman"/>
              </w:rPr>
              <w:t xml:space="preserve"> </w:t>
            </w:r>
            <w:proofErr w:type="spellStart"/>
            <w:r w:rsidRPr="00E50C49">
              <w:rPr>
                <w:rFonts w:cs="Times New Roman"/>
              </w:rPr>
              <w:t>gra</w:t>
            </w:r>
            <w:proofErr w:type="spellEnd"/>
            <w:r w:rsidRPr="00E50C49">
              <w:rPr>
                <w:rFonts w:cs="Times New Roman"/>
              </w:rPr>
              <w:t xml:space="preserve">, my ta shin </w:t>
            </w:r>
            <w:proofErr w:type="spellStart"/>
            <w:r w:rsidRPr="00E50C49">
              <w:rPr>
                <w:rFonts w:cs="Times New Roman"/>
              </w:rPr>
              <w:t>coyrt</w:t>
            </w:r>
            <w:proofErr w:type="spellEnd"/>
            <w:r w:rsidRPr="00E50C49">
              <w:rPr>
                <w:rFonts w:cs="Times New Roman"/>
              </w:rPr>
              <w:t xml:space="preserve"> </w:t>
            </w:r>
            <w:proofErr w:type="spellStart"/>
            <w:r w:rsidRPr="00E50C49">
              <w:rPr>
                <w:rFonts w:cs="Times New Roman"/>
              </w:rPr>
              <w:t>graih</w:t>
            </w:r>
            <w:proofErr w:type="spellEnd"/>
            <w:r w:rsidRPr="00E50C49">
              <w:rPr>
                <w:rFonts w:cs="Times New Roman"/>
              </w:rPr>
              <w:t xml:space="preserve"> da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chooilley</w:t>
            </w:r>
            <w:proofErr w:type="spellEnd"/>
            <w:r w:rsidRPr="00E50C49">
              <w:rPr>
                <w:rFonts w:cs="Times New Roman"/>
              </w:rPr>
              <w:t xml:space="preserve"> </w:t>
            </w:r>
            <w:proofErr w:type="spellStart"/>
            <w:r w:rsidRPr="00E50C49">
              <w:rPr>
                <w:rFonts w:cs="Times New Roman"/>
              </w:rPr>
              <w:t>ghooinney</w:t>
            </w:r>
            <w:proofErr w:type="spellEnd"/>
            <w:r w:rsidRPr="00E50C49">
              <w:rPr>
                <w:rFonts w:cs="Times New Roman"/>
              </w:rPr>
              <w:t xml:space="preserve"> </w:t>
            </w:r>
            <w:proofErr w:type="spellStart"/>
            <w:r w:rsidRPr="00E50C49">
              <w:rPr>
                <w:rFonts w:cs="Times New Roman"/>
              </w:rPr>
              <w:t>fegooish</w:t>
            </w:r>
            <w:proofErr w:type="spellEnd"/>
            <w:r w:rsidRPr="00E50C49">
              <w:rPr>
                <w:rFonts w:cs="Times New Roman"/>
              </w:rPr>
              <w:t xml:space="preserve"> </w:t>
            </w:r>
            <w:proofErr w:type="spellStart"/>
            <w:r w:rsidRPr="00E50C49">
              <w:rPr>
                <w:rFonts w:cs="Times New Roman"/>
              </w:rPr>
              <w:t>lhiettrimys</w:t>
            </w:r>
            <w:proofErr w:type="spellEnd"/>
            <w:r w:rsidRPr="00E50C49">
              <w:rPr>
                <w:rFonts w:cs="Times New Roman"/>
              </w:rPr>
              <w:t xml:space="preserve"> </w:t>
            </w:r>
            <w:proofErr w:type="spellStart"/>
            <w:r w:rsidRPr="00E50C49">
              <w:rPr>
                <w:rFonts w:cs="Times New Roman"/>
              </w:rPr>
              <w:t>erbee</w:t>
            </w:r>
            <w:proofErr w:type="spellEnd"/>
            <w:r w:rsidRPr="00E50C49">
              <w:rPr>
                <w:rFonts w:cs="Times New Roman"/>
              </w:rPr>
              <w:t xml:space="preserve">. As my ta shin </w:t>
            </w:r>
            <w:proofErr w:type="spellStart"/>
            <w:r w:rsidRPr="00E50C49">
              <w:rPr>
                <w:rFonts w:cs="Times New Roman"/>
              </w:rPr>
              <w:t>jannoo</w:t>
            </w:r>
            <w:proofErr w:type="spellEnd"/>
            <w:r w:rsidRPr="00E50C49">
              <w:rPr>
                <w:rFonts w:cs="Times New Roman"/>
              </w:rPr>
              <w:t xml:space="preserve"> er </w:t>
            </w:r>
            <w:proofErr w:type="spellStart"/>
            <w:r w:rsidRPr="00E50C49">
              <w:rPr>
                <w:rFonts w:cs="Times New Roman"/>
              </w:rPr>
              <w:t>aght</w:t>
            </w:r>
            <w:proofErr w:type="spellEnd"/>
            <w:r w:rsidRPr="00E50C49">
              <w:rPr>
                <w:rFonts w:cs="Times New Roman"/>
              </w:rPr>
              <w:t xml:space="preserve"> </w:t>
            </w:r>
            <w:proofErr w:type="spellStart"/>
            <w:r w:rsidRPr="00E50C49">
              <w:rPr>
                <w:rFonts w:cs="Times New Roman"/>
              </w:rPr>
              <w:t>elley</w:t>
            </w:r>
            <w:proofErr w:type="spellEnd"/>
            <w:r w:rsidRPr="00E50C49">
              <w:rPr>
                <w:rFonts w:cs="Times New Roman"/>
              </w:rPr>
              <w:t xml:space="preserve">, </w:t>
            </w:r>
            <w:proofErr w:type="spellStart"/>
            <w:r w:rsidRPr="00E50C49">
              <w:rPr>
                <w:rFonts w:cs="Times New Roman"/>
              </w:rPr>
              <w:t>t</w:t>
            </w:r>
            <w:r w:rsidR="00553A53">
              <w:rPr>
                <w:rFonts w:cs="Times New Roman"/>
              </w:rPr>
              <w:t>’</w:t>
            </w:r>
            <w:r w:rsidRPr="00E50C49">
              <w:rPr>
                <w:rFonts w:cs="Times New Roman"/>
              </w:rPr>
              <w:t>eh</w:t>
            </w:r>
            <w:proofErr w:type="spellEnd"/>
            <w:r w:rsidRPr="00E50C49">
              <w:rPr>
                <w:rFonts w:cs="Times New Roman"/>
              </w:rPr>
              <w:t xml:space="preserve"> </w:t>
            </w:r>
            <w:proofErr w:type="spellStart"/>
            <w:r w:rsidRPr="00E50C49">
              <w:rPr>
                <w:rFonts w:cs="Times New Roman"/>
              </w:rPr>
              <w:t>gra</w:t>
            </w:r>
            <w:proofErr w:type="spellEnd"/>
            <w:r w:rsidRPr="00E50C49">
              <w:rPr>
                <w:rFonts w:cs="Times New Roman"/>
              </w:rPr>
              <w:t xml:space="preserve">, cha </w:t>
            </w:r>
            <w:proofErr w:type="spellStart"/>
            <w:r w:rsidRPr="00E50C49">
              <w:rPr>
                <w:rFonts w:cs="Times New Roman"/>
              </w:rPr>
              <w:t>vel</w:t>
            </w:r>
            <w:proofErr w:type="spellEnd"/>
            <w:r w:rsidRPr="00E50C49">
              <w:rPr>
                <w:rFonts w:cs="Times New Roman"/>
              </w:rPr>
              <w:t xml:space="preserve"> shin veg share </w:t>
            </w:r>
            <w:proofErr w:type="spellStart"/>
            <w:r w:rsidRPr="00E50C49">
              <w:rPr>
                <w:rFonts w:cs="Times New Roman"/>
              </w:rPr>
              <w:t>na</w:t>
            </w:r>
            <w:proofErr w:type="spellEnd"/>
            <w:r w:rsidRPr="00E50C49">
              <w:rPr>
                <w:rFonts w:cs="Times New Roman"/>
              </w:rPr>
              <w:t xml:space="preserve"> </w:t>
            </w:r>
            <w:proofErr w:type="spellStart"/>
            <w:r w:rsidRPr="00E50C49">
              <w:rPr>
                <w:rFonts w:cs="Times New Roman"/>
              </w:rPr>
              <w:t>ny</w:t>
            </w:r>
            <w:proofErr w:type="spellEnd"/>
            <w:r w:rsidRPr="00E50C49">
              <w:rPr>
                <w:rFonts w:cs="Times New Roman"/>
              </w:rPr>
              <w:t xml:space="preserve"> </w:t>
            </w:r>
            <w:proofErr w:type="spellStart"/>
            <w:r w:rsidRPr="00E50C49">
              <w:rPr>
                <w:rFonts w:cs="Times New Roman"/>
              </w:rPr>
              <w:t>Phariseeyn</w:t>
            </w:r>
            <w:proofErr w:type="spellEnd"/>
            <w:r w:rsidRPr="00E50C49">
              <w:rPr>
                <w:rFonts w:cs="Times New Roman"/>
              </w:rPr>
              <w:t xml:space="preserve">, </w:t>
            </w:r>
            <w:proofErr w:type="spellStart"/>
            <w:r w:rsidRPr="00E50C49">
              <w:rPr>
                <w:rFonts w:cs="Times New Roman"/>
              </w:rPr>
              <w:t>Publicanee</w:t>
            </w:r>
            <w:proofErr w:type="spellEnd"/>
            <w:r w:rsidRPr="00E50C49">
              <w:rPr>
                <w:rFonts w:cs="Times New Roman"/>
              </w:rPr>
              <w:t xml:space="preserve">, as </w:t>
            </w:r>
            <w:proofErr w:type="spellStart"/>
            <w:r w:rsidRPr="00E50C49">
              <w:rPr>
                <w:rFonts w:cs="Times New Roman"/>
              </w:rPr>
              <w:t>ny</w:t>
            </w:r>
            <w:proofErr w:type="spellEnd"/>
            <w:r w:rsidRPr="00E50C49">
              <w:rPr>
                <w:rFonts w:cs="Times New Roman"/>
              </w:rPr>
              <w:t xml:space="preserve"> </w:t>
            </w:r>
            <w:proofErr w:type="spellStart"/>
            <w:r w:rsidRPr="00E50C49">
              <w:rPr>
                <w:rFonts w:cs="Times New Roman"/>
              </w:rPr>
              <w:t>Ashoonyn</w:t>
            </w:r>
            <w:proofErr w:type="spellEnd"/>
            <w:r w:rsidRPr="00E50C49">
              <w:rPr>
                <w:rFonts w:cs="Times New Roman"/>
              </w:rPr>
              <w:t xml:space="preserve"> </w:t>
            </w:r>
            <w:proofErr w:type="spellStart"/>
            <w:r w:rsidRPr="00E50C49">
              <w:rPr>
                <w:rFonts w:cs="Times New Roman"/>
              </w:rPr>
              <w:t>quaagh</w:t>
            </w:r>
            <w:proofErr w:type="spellEnd"/>
            <w:r w:rsidRPr="00E50C49">
              <w:rPr>
                <w:rFonts w:cs="Times New Roman"/>
              </w:rPr>
              <w:t xml:space="preserve">; as </w:t>
            </w:r>
            <w:proofErr w:type="spellStart"/>
            <w:r w:rsidRPr="00E50C49">
              <w:rPr>
                <w:rFonts w:cs="Times New Roman"/>
              </w:rPr>
              <w:t>bee</w:t>
            </w:r>
            <w:r w:rsidR="00553A53">
              <w:rPr>
                <w:rFonts w:cs="Times New Roman"/>
              </w:rPr>
              <w:t>’</w:t>
            </w:r>
            <w:r w:rsidRPr="00E50C49">
              <w:rPr>
                <w:rFonts w:cs="Times New Roman"/>
              </w:rPr>
              <w:t>n</w:t>
            </w:r>
            <w:proofErr w:type="spellEnd"/>
            <w:r w:rsidRPr="00E50C49">
              <w:rPr>
                <w:rFonts w:cs="Times New Roman"/>
              </w:rPr>
              <w:t xml:space="preserve"> </w:t>
            </w:r>
            <w:proofErr w:type="spellStart"/>
            <w:r w:rsidRPr="00E50C49">
              <w:rPr>
                <w:rFonts w:cs="Times New Roman"/>
              </w:rPr>
              <w:t>cronney</w:t>
            </w:r>
            <w:proofErr w:type="spellEnd"/>
            <w:r w:rsidRPr="00E50C49">
              <w:rPr>
                <w:rFonts w:cs="Times New Roman"/>
              </w:rPr>
              <w:t xml:space="preserve"> </w:t>
            </w:r>
            <w:proofErr w:type="spellStart"/>
            <w:r w:rsidRPr="00E50C49">
              <w:rPr>
                <w:rFonts w:cs="Times New Roman"/>
              </w:rPr>
              <w:t>ain</w:t>
            </w:r>
            <w:proofErr w:type="spellEnd"/>
            <w:r w:rsidRPr="00E50C49">
              <w:rPr>
                <w:rFonts w:cs="Times New Roman"/>
              </w:rPr>
              <w:t xml:space="preserve"> </w:t>
            </w:r>
            <w:proofErr w:type="spellStart"/>
            <w:r w:rsidRPr="00E50C49">
              <w:rPr>
                <w:rFonts w:cs="Times New Roman"/>
              </w:rPr>
              <w:t>maroosyn</w:t>
            </w:r>
            <w:proofErr w:type="spellEnd"/>
            <w:r w:rsidRPr="00E50C49">
              <w:rPr>
                <w:rFonts w:cs="Times New Roman"/>
              </w:rPr>
              <w:t xml:space="preserve">, ta </w:t>
            </w:r>
            <w:proofErr w:type="spellStart"/>
            <w:r w:rsidRPr="00E50C49">
              <w:rPr>
                <w:rFonts w:cs="Times New Roman"/>
              </w:rPr>
              <w:t>shen</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g</w:t>
            </w:r>
            <w:r w:rsidRPr="00E50C49">
              <w:rPr>
                <w:rFonts w:cs="Times New Roman"/>
                <w:color w:val="FF0000"/>
              </w:rPr>
              <w:t>h</w:t>
            </w:r>
            <w:r w:rsidRPr="00E50C49">
              <w:rPr>
                <w:rFonts w:cs="Times New Roman"/>
              </w:rPr>
              <w:t>ra</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ve</w:t>
            </w:r>
            <w:proofErr w:type="spellEnd"/>
            <w:r w:rsidRPr="00E50C49">
              <w:rPr>
                <w:rFonts w:cs="Times New Roman"/>
              </w:rPr>
              <w:t xml:space="preserve"> </w:t>
            </w:r>
            <w:proofErr w:type="spellStart"/>
            <w:r w:rsidRPr="00E50C49">
              <w:rPr>
                <w:rFonts w:cs="Times New Roman"/>
              </w:rPr>
              <w:t>jeiht</w:t>
            </w:r>
            <w:proofErr w:type="spellEnd"/>
            <w:r w:rsidRPr="00E50C49">
              <w:rPr>
                <w:rFonts w:cs="Times New Roman"/>
              </w:rPr>
              <w:t xml:space="preserve"> </w:t>
            </w:r>
            <w:proofErr w:type="spellStart"/>
            <w:r w:rsidRPr="00E50C49">
              <w:rPr>
                <w:rFonts w:cs="Times New Roman"/>
              </w:rPr>
              <w:t>mooie</w:t>
            </w:r>
            <w:proofErr w:type="spellEnd"/>
            <w:r w:rsidRPr="00E50C49">
              <w:rPr>
                <w:rFonts w:cs="Times New Roman"/>
              </w:rPr>
              <w:t xml:space="preserve"> </w:t>
            </w:r>
            <w:proofErr w:type="spellStart"/>
            <w:r w:rsidRPr="00E50C49">
              <w:rPr>
                <w:rFonts w:cs="Times New Roman"/>
              </w:rPr>
              <w:t>veih</w:t>
            </w:r>
            <w:proofErr w:type="spellEnd"/>
            <w:r w:rsidRPr="00E50C49">
              <w:rPr>
                <w:rFonts w:cs="Times New Roman"/>
              </w:rPr>
              <w:t xml:space="preserve"> </w:t>
            </w:r>
            <w:proofErr w:type="spellStart"/>
            <w:r w:rsidRPr="00E50C49">
              <w:rPr>
                <w:rFonts w:cs="Times New Roman"/>
              </w:rPr>
              <w:t>earroo</w:t>
            </w:r>
            <w:proofErr w:type="spellEnd"/>
            <w:r w:rsidRPr="00E50C49">
              <w:rPr>
                <w:rFonts w:cs="Times New Roman"/>
              </w:rPr>
              <w:t xml:space="preserve"> </w:t>
            </w:r>
            <w:proofErr w:type="spellStart"/>
            <w:r w:rsidRPr="00E50C49">
              <w:rPr>
                <w:rFonts w:cs="Times New Roman"/>
              </w:rPr>
              <w:t>cloan</w:t>
            </w:r>
            <w:proofErr w:type="spellEnd"/>
            <w:r w:rsidRPr="00E50C49">
              <w:rPr>
                <w:rFonts w:cs="Times New Roman"/>
              </w:rPr>
              <w:t xml:space="preserve"> </w:t>
            </w:r>
            <w:proofErr w:type="spellStart"/>
            <w:r w:rsidRPr="00E50C49">
              <w:rPr>
                <w:rFonts w:cs="Times New Roman"/>
              </w:rPr>
              <w:t>reiht</w:t>
            </w:r>
            <w:proofErr w:type="spellEnd"/>
            <w:r w:rsidRPr="00E50C49">
              <w:rPr>
                <w:rFonts w:cs="Times New Roman"/>
              </w:rPr>
              <w:t xml:space="preserve"> Yee, as </w:t>
            </w:r>
            <w:proofErr w:type="spellStart"/>
            <w:r w:rsidRPr="00E50C49">
              <w:rPr>
                <w:rFonts w:cs="Times New Roman"/>
              </w:rPr>
              <w:t>veih</w:t>
            </w:r>
            <w:proofErr w:type="spellEnd"/>
            <w:r w:rsidRPr="00E50C49">
              <w:rPr>
                <w:rFonts w:cs="Times New Roman"/>
              </w:rPr>
              <w:t xml:space="preserve"> e </w:t>
            </w:r>
            <w:proofErr w:type="spellStart"/>
            <w:r w:rsidRPr="00E50C49">
              <w:rPr>
                <w:rFonts w:cs="Times New Roman"/>
              </w:rPr>
              <w:t>eiraght</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bragh</w:t>
            </w:r>
            <w:proofErr w:type="spellEnd"/>
            <w:r w:rsidRPr="00E50C49">
              <w:rPr>
                <w:rFonts w:cs="Times New Roman"/>
              </w:rPr>
              <w:t xml:space="preserve"> </w:t>
            </w:r>
            <w:proofErr w:type="spellStart"/>
            <w:r w:rsidRPr="00E50C49">
              <w:rPr>
                <w:rFonts w:cs="Times New Roman"/>
              </w:rPr>
              <w:t>farraghtyn</w:t>
            </w:r>
            <w:proofErr w:type="spellEnd"/>
            <w:r w:rsidRPr="00E50C49">
              <w:rPr>
                <w:rFonts w:cs="Times New Roman"/>
              </w:rPr>
              <w:t xml:space="preserve"> </w:t>
            </w:r>
            <w:proofErr w:type="spellStart"/>
            <w:r w:rsidRPr="00E50C49">
              <w:rPr>
                <w:rFonts w:cs="Times New Roman"/>
              </w:rPr>
              <w:t>ayns</w:t>
            </w:r>
            <w:proofErr w:type="spellEnd"/>
            <w:r w:rsidRPr="00E50C49">
              <w:rPr>
                <w:rFonts w:cs="Times New Roman"/>
              </w:rPr>
              <w:t xml:space="preserve"> </w:t>
            </w:r>
            <w:proofErr w:type="spellStart"/>
            <w:r w:rsidRPr="00E50C49">
              <w:rPr>
                <w:rFonts w:cs="Times New Roman"/>
              </w:rPr>
              <w:t>Niau</w:t>
            </w:r>
            <w:proofErr w:type="spellEnd"/>
            <w:r w:rsidRPr="00E50C49">
              <w:rPr>
                <w:rFonts w:cs="Times New Roman"/>
              </w:rPr>
              <w:t>.</w:t>
            </w:r>
          </w:p>
        </w:tc>
        <w:tc>
          <w:tcPr>
            <w:tcW w:w="911" w:type="dxa"/>
          </w:tcPr>
          <w:p w14:paraId="2E0E1A5E" w14:textId="77777777" w:rsidR="001A4D58" w:rsidRPr="001A4D58" w:rsidRDefault="001A4D58" w:rsidP="001A4D58">
            <w:pPr>
              <w:spacing w:after="80"/>
              <w:ind w:left="0" w:firstLine="0"/>
              <w:rPr>
                <w:rFonts w:cs="Times New Roman"/>
                <w:sz w:val="18"/>
                <w:szCs w:val="18"/>
              </w:rPr>
            </w:pPr>
          </w:p>
        </w:tc>
      </w:tr>
      <w:tr w:rsidR="001A4D58" w:rsidRPr="00E50C49" w14:paraId="52B3EF1C" w14:textId="6E1657CB" w:rsidTr="00C336D8">
        <w:tc>
          <w:tcPr>
            <w:tcW w:w="991" w:type="dxa"/>
          </w:tcPr>
          <w:p w14:paraId="32F6E07E" w14:textId="77777777" w:rsidR="001A4D58" w:rsidRPr="00BE0B69" w:rsidRDefault="001A4D58" w:rsidP="00BE0B69">
            <w:pPr>
              <w:ind w:left="0" w:firstLine="0"/>
              <w:rPr>
                <w:rFonts w:cs="Times New Roman"/>
                <w:sz w:val="18"/>
                <w:szCs w:val="18"/>
              </w:rPr>
            </w:pPr>
          </w:p>
        </w:tc>
        <w:tc>
          <w:tcPr>
            <w:tcW w:w="3729" w:type="dxa"/>
          </w:tcPr>
          <w:p w14:paraId="02C6A6C0" w14:textId="73F9030C" w:rsidR="001A4D58" w:rsidRPr="00E50C49" w:rsidRDefault="001A4D58" w:rsidP="00855286">
            <w:pPr>
              <w:spacing w:after="80"/>
              <w:ind w:left="0" w:firstLine="0"/>
              <w:jc w:val="both"/>
              <w:rPr>
                <w:rFonts w:cs="Times New Roman"/>
              </w:rPr>
            </w:pPr>
            <w:r w:rsidRPr="003C61C9">
              <w:rPr>
                <w:rFonts w:cs="Times New Roman"/>
              </w:rPr>
              <w:t xml:space="preserve">Thus of true charity Christ taught, that every man is bound to love God above all things; and to love every man, </w:t>
            </w:r>
            <w:proofErr w:type="gramStart"/>
            <w:r w:rsidRPr="003C61C9">
              <w:rPr>
                <w:rFonts w:cs="Times New Roman"/>
              </w:rPr>
              <w:t>friend</w:t>
            </w:r>
            <w:proofErr w:type="gramEnd"/>
            <w:r w:rsidRPr="003C61C9">
              <w:rPr>
                <w:rFonts w:cs="Times New Roman"/>
              </w:rPr>
              <w:t xml:space="preserve"> and foe. And thus likewise he did use himself, exhorting his adversaries, rebuking the faults of his adversaries; and when he could not amend them, yet he prayed for them. </w:t>
            </w:r>
          </w:p>
        </w:tc>
        <w:tc>
          <w:tcPr>
            <w:tcW w:w="3997" w:type="dxa"/>
          </w:tcPr>
          <w:p w14:paraId="19F7CE59" w14:textId="77777777" w:rsidR="001A4D58" w:rsidRPr="00E50C49" w:rsidRDefault="001A4D58" w:rsidP="00AB3326">
            <w:pPr>
              <w:spacing w:after="80"/>
              <w:ind w:left="0" w:firstLine="284"/>
              <w:jc w:val="both"/>
              <w:rPr>
                <w:rFonts w:cs="Times New Roman"/>
              </w:rPr>
            </w:pPr>
            <w:proofErr w:type="spellStart"/>
            <w:r w:rsidRPr="00E50C49">
              <w:rPr>
                <w:rFonts w:cs="Times New Roman"/>
              </w:rPr>
              <w:t>Myr</w:t>
            </w:r>
            <w:proofErr w:type="spellEnd"/>
            <w:r w:rsidRPr="00E50C49">
              <w:rPr>
                <w:rFonts w:cs="Times New Roman"/>
              </w:rPr>
              <w:t xml:space="preserve"> </w:t>
            </w:r>
            <w:proofErr w:type="spellStart"/>
            <w:r w:rsidRPr="00E50C49">
              <w:rPr>
                <w:rFonts w:cs="Times New Roman"/>
              </w:rPr>
              <w:t>shoh</w:t>
            </w:r>
            <w:proofErr w:type="spellEnd"/>
            <w:r w:rsidRPr="00E50C49">
              <w:rPr>
                <w:rFonts w:cs="Times New Roman"/>
              </w:rPr>
              <w:t xml:space="preserve"> </w:t>
            </w:r>
            <w:proofErr w:type="spellStart"/>
            <w:r w:rsidRPr="00E50C49">
              <w:rPr>
                <w:rFonts w:cs="Times New Roman"/>
              </w:rPr>
              <w:t>dynsee</w:t>
            </w:r>
            <w:proofErr w:type="spellEnd"/>
            <w:r w:rsidRPr="00E50C49">
              <w:rPr>
                <w:rFonts w:cs="Times New Roman"/>
              </w:rPr>
              <w:t xml:space="preserve"> </w:t>
            </w:r>
            <w:proofErr w:type="spellStart"/>
            <w:r w:rsidRPr="00E50C49">
              <w:rPr>
                <w:rFonts w:cs="Times New Roman"/>
              </w:rPr>
              <w:t>Creest</w:t>
            </w:r>
            <w:proofErr w:type="spellEnd"/>
            <w:r w:rsidRPr="00E50C49">
              <w:rPr>
                <w:rFonts w:cs="Times New Roman"/>
              </w:rPr>
              <w:t xml:space="preserve"> </w:t>
            </w:r>
            <w:proofErr w:type="spellStart"/>
            <w:r w:rsidRPr="00E50C49">
              <w:rPr>
                <w:rFonts w:cs="Times New Roman"/>
              </w:rPr>
              <w:t>mychione</w:t>
            </w:r>
            <w:proofErr w:type="spellEnd"/>
            <w:r w:rsidRPr="00E50C49">
              <w:rPr>
                <w:rFonts w:cs="Times New Roman"/>
              </w:rPr>
              <w:t xml:space="preserve"> </w:t>
            </w:r>
            <w:proofErr w:type="spellStart"/>
            <w:r w:rsidRPr="00E50C49">
              <w:rPr>
                <w:rFonts w:cs="Times New Roman"/>
              </w:rPr>
              <w:t>graih</w:t>
            </w:r>
            <w:proofErr w:type="spellEnd"/>
            <w:r w:rsidRPr="00E50C49">
              <w:rPr>
                <w:rFonts w:cs="Times New Roman"/>
              </w:rPr>
              <w:t xml:space="preserve"> </w:t>
            </w:r>
            <w:proofErr w:type="spellStart"/>
            <w:r w:rsidRPr="00E50C49">
              <w:rPr>
                <w:rFonts w:cs="Times New Roman"/>
              </w:rPr>
              <w:t>firrinagh</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vel</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chooilley</w:t>
            </w:r>
            <w:proofErr w:type="spellEnd"/>
            <w:r w:rsidRPr="00E50C49">
              <w:rPr>
                <w:rFonts w:cs="Times New Roman"/>
              </w:rPr>
              <w:t xml:space="preserve"> </w:t>
            </w:r>
            <w:proofErr w:type="spellStart"/>
            <w:r w:rsidRPr="00E50C49">
              <w:rPr>
                <w:rFonts w:cs="Times New Roman"/>
              </w:rPr>
              <w:t>ghooinney</w:t>
            </w:r>
            <w:proofErr w:type="spellEnd"/>
            <w:r w:rsidRPr="00E50C49">
              <w:rPr>
                <w:rFonts w:cs="Times New Roman"/>
              </w:rPr>
              <w:t xml:space="preserve"> </w:t>
            </w:r>
            <w:proofErr w:type="spellStart"/>
            <w:r w:rsidRPr="00E50C49">
              <w:rPr>
                <w:rFonts w:cs="Times New Roman"/>
              </w:rPr>
              <w:t>kian</w:t>
            </w:r>
            <w:r w:rsidRPr="00E50C49">
              <w:rPr>
                <w:rFonts w:cs="Times New Roman"/>
                <w:color w:val="FF0000"/>
              </w:rPr>
              <w:t>l</w:t>
            </w:r>
            <w:r w:rsidRPr="00E50C49">
              <w:rPr>
                <w:rFonts w:cs="Times New Roman"/>
              </w:rPr>
              <w:t>t</w:t>
            </w:r>
            <w:proofErr w:type="spellEnd"/>
            <w:r w:rsidRPr="00E50C49">
              <w:rPr>
                <w:rFonts w:cs="Times New Roman"/>
              </w:rPr>
              <w:t xml:space="preserve"> </w:t>
            </w:r>
            <w:r w:rsidRPr="00E50C49">
              <w:rPr>
                <w:rFonts w:cs="Times New Roman"/>
                <w:color w:val="FF0000"/>
              </w:rPr>
              <w:t xml:space="preserve">[5]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choyrt</w:t>
            </w:r>
            <w:proofErr w:type="spellEnd"/>
            <w:r w:rsidRPr="00E50C49">
              <w:rPr>
                <w:rFonts w:cs="Times New Roman"/>
              </w:rPr>
              <w:t xml:space="preserve"> </w:t>
            </w:r>
            <w:proofErr w:type="spellStart"/>
            <w:r w:rsidRPr="00E50C49">
              <w:rPr>
                <w:rFonts w:cs="Times New Roman"/>
              </w:rPr>
              <w:t>graih</w:t>
            </w:r>
            <w:proofErr w:type="spellEnd"/>
            <w:r w:rsidRPr="00E50C49">
              <w:rPr>
                <w:rFonts w:cs="Times New Roman"/>
              </w:rPr>
              <w:t xml:space="preserve"> da </w:t>
            </w:r>
            <w:proofErr w:type="spellStart"/>
            <w:r w:rsidRPr="00E50C49">
              <w:rPr>
                <w:rFonts w:cs="Times New Roman"/>
                <w:iCs/>
              </w:rPr>
              <w:t>Jee</w:t>
            </w:r>
            <w:proofErr w:type="spellEnd"/>
            <w:r w:rsidRPr="00E50C49">
              <w:rPr>
                <w:rFonts w:cs="Times New Roman"/>
                <w:iCs/>
              </w:rPr>
              <w:t xml:space="preserve"> </w:t>
            </w:r>
            <w:proofErr w:type="spellStart"/>
            <w:r w:rsidRPr="00E50C49">
              <w:rPr>
                <w:rFonts w:cs="Times New Roman"/>
              </w:rPr>
              <w:t>erskyn</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chooilley</w:t>
            </w:r>
            <w:proofErr w:type="spellEnd"/>
            <w:r w:rsidRPr="00E50C49">
              <w:rPr>
                <w:rFonts w:cs="Times New Roman"/>
              </w:rPr>
              <w:t xml:space="preserve"> </w:t>
            </w:r>
            <w:proofErr w:type="spellStart"/>
            <w:r w:rsidRPr="00E50C49">
              <w:rPr>
                <w:rFonts w:cs="Times New Roman"/>
              </w:rPr>
              <w:t>nhee</w:t>
            </w:r>
            <w:proofErr w:type="spellEnd"/>
            <w:r w:rsidRPr="00E50C49">
              <w:rPr>
                <w:rFonts w:cs="Times New Roman"/>
              </w:rPr>
              <w:t xml:space="preserve">, as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choyrt</w:t>
            </w:r>
            <w:proofErr w:type="spellEnd"/>
            <w:r w:rsidRPr="00E50C49">
              <w:rPr>
                <w:rFonts w:cs="Times New Roman"/>
              </w:rPr>
              <w:t xml:space="preserve"> </w:t>
            </w:r>
            <w:proofErr w:type="spellStart"/>
            <w:r w:rsidRPr="00E50C49">
              <w:rPr>
                <w:rFonts w:cs="Times New Roman"/>
              </w:rPr>
              <w:t>graih</w:t>
            </w:r>
            <w:proofErr w:type="spellEnd"/>
            <w:r w:rsidRPr="00E50C49">
              <w:rPr>
                <w:rFonts w:cs="Times New Roman"/>
              </w:rPr>
              <w:t xml:space="preserve"> da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chooilley</w:t>
            </w:r>
            <w:proofErr w:type="spellEnd"/>
            <w:r w:rsidRPr="00E50C49">
              <w:rPr>
                <w:rFonts w:cs="Times New Roman"/>
              </w:rPr>
              <w:t xml:space="preserve"> </w:t>
            </w:r>
            <w:proofErr w:type="spellStart"/>
            <w:r w:rsidRPr="00E50C49">
              <w:rPr>
                <w:rFonts w:cs="Times New Roman"/>
              </w:rPr>
              <w:t>ghooinney</w:t>
            </w:r>
            <w:proofErr w:type="spellEnd"/>
            <w:r w:rsidRPr="00E50C49">
              <w:rPr>
                <w:rFonts w:cs="Times New Roman"/>
              </w:rPr>
              <w:t xml:space="preserve">, </w:t>
            </w:r>
            <w:proofErr w:type="spellStart"/>
            <w:r w:rsidRPr="00E50C49">
              <w:rPr>
                <w:rFonts w:cs="Times New Roman"/>
              </w:rPr>
              <w:t>carrey</w:t>
            </w:r>
            <w:proofErr w:type="spellEnd"/>
            <w:r w:rsidRPr="00E50C49">
              <w:rPr>
                <w:rFonts w:cs="Times New Roman"/>
              </w:rPr>
              <w:t xml:space="preserve"> as </w:t>
            </w:r>
            <w:proofErr w:type="spellStart"/>
            <w:r w:rsidRPr="00E50C49">
              <w:rPr>
                <w:rFonts w:cs="Times New Roman"/>
              </w:rPr>
              <w:t>noid</w:t>
            </w:r>
            <w:proofErr w:type="spellEnd"/>
            <w:r w:rsidRPr="00E50C49">
              <w:rPr>
                <w:rFonts w:cs="Times New Roman"/>
              </w:rPr>
              <w:t xml:space="preserve">. As </w:t>
            </w:r>
            <w:proofErr w:type="spellStart"/>
            <w:r w:rsidRPr="00E50C49">
              <w:rPr>
                <w:rFonts w:cs="Times New Roman"/>
              </w:rPr>
              <w:t>myr</w:t>
            </w:r>
            <w:proofErr w:type="spellEnd"/>
            <w:r w:rsidRPr="00E50C49">
              <w:rPr>
                <w:rFonts w:cs="Times New Roman"/>
              </w:rPr>
              <w:t xml:space="preserve"> </w:t>
            </w:r>
            <w:proofErr w:type="spellStart"/>
            <w:r w:rsidRPr="00E50C49">
              <w:rPr>
                <w:rFonts w:cs="Times New Roman"/>
              </w:rPr>
              <w:t>shoh</w:t>
            </w:r>
            <w:proofErr w:type="spellEnd"/>
            <w:r w:rsidRPr="00E50C49">
              <w:rPr>
                <w:rFonts w:cs="Times New Roman"/>
              </w:rPr>
              <w:t xml:space="preserve"> </w:t>
            </w:r>
            <w:proofErr w:type="spellStart"/>
            <w:r w:rsidRPr="00E50C49">
              <w:rPr>
                <w:rFonts w:cs="Times New Roman"/>
              </w:rPr>
              <w:t>myrgeddin</w:t>
            </w:r>
            <w:proofErr w:type="spellEnd"/>
            <w:r w:rsidRPr="00E50C49">
              <w:rPr>
                <w:rFonts w:cs="Times New Roman"/>
              </w:rPr>
              <w:t xml:space="preserve"> ren eh eh-</w:t>
            </w:r>
            <w:proofErr w:type="spellStart"/>
            <w:r w:rsidRPr="00E50C49">
              <w:rPr>
                <w:rFonts w:cs="Times New Roman"/>
              </w:rPr>
              <w:t>hene</w:t>
            </w:r>
            <w:proofErr w:type="spellEnd"/>
            <w:r w:rsidRPr="00E50C49">
              <w:rPr>
                <w:rFonts w:cs="Times New Roman"/>
              </w:rPr>
              <w:t xml:space="preserve"> y </w:t>
            </w:r>
            <w:proofErr w:type="spellStart"/>
            <w:r w:rsidRPr="00E50C49">
              <w:rPr>
                <w:rFonts w:cs="Times New Roman"/>
              </w:rPr>
              <w:t>ymmyrkey</w:t>
            </w:r>
            <w:proofErr w:type="spellEnd"/>
            <w:r w:rsidRPr="00E50C49">
              <w:rPr>
                <w:rFonts w:cs="Times New Roman"/>
                <w:color w:val="FF0000"/>
              </w:rPr>
              <w:t>,</w:t>
            </w:r>
            <w:r w:rsidRPr="00E50C49">
              <w:rPr>
                <w:rFonts w:cs="Times New Roman"/>
              </w:rPr>
              <w:t xml:space="preserve"> </w:t>
            </w:r>
            <w:proofErr w:type="spellStart"/>
            <w:r w:rsidRPr="00E50C49">
              <w:rPr>
                <w:rFonts w:cs="Times New Roman"/>
              </w:rPr>
              <w:t>coyrt</w:t>
            </w:r>
            <w:proofErr w:type="spellEnd"/>
            <w:r w:rsidRPr="00E50C49">
              <w:rPr>
                <w:rFonts w:cs="Times New Roman"/>
              </w:rPr>
              <w:t xml:space="preserve"> </w:t>
            </w:r>
            <w:proofErr w:type="spellStart"/>
            <w:r w:rsidRPr="00E50C49">
              <w:rPr>
                <w:rFonts w:cs="Times New Roman"/>
              </w:rPr>
              <w:t>raue</w:t>
            </w:r>
            <w:proofErr w:type="spellEnd"/>
            <w:r w:rsidRPr="00E50C49">
              <w:rPr>
                <w:rFonts w:cs="Times New Roman"/>
              </w:rPr>
              <w:t xml:space="preserve"> as </w:t>
            </w:r>
            <w:proofErr w:type="spellStart"/>
            <w:r w:rsidRPr="00E50C49">
              <w:rPr>
                <w:rFonts w:cs="Times New Roman"/>
              </w:rPr>
              <w:t>oghsan</w:t>
            </w:r>
            <w:proofErr w:type="spellEnd"/>
            <w:r w:rsidRPr="00E50C49">
              <w:rPr>
                <w:rFonts w:cs="Times New Roman"/>
              </w:rPr>
              <w:t xml:space="preserve"> da e </w:t>
            </w:r>
            <w:proofErr w:type="spellStart"/>
            <w:r w:rsidRPr="00E50C49">
              <w:rPr>
                <w:rFonts w:cs="Times New Roman"/>
              </w:rPr>
              <w:t>noidyn</w:t>
            </w:r>
            <w:proofErr w:type="spellEnd"/>
            <w:r w:rsidRPr="00E50C49">
              <w:rPr>
                <w:rFonts w:cs="Times New Roman"/>
              </w:rPr>
              <w:t xml:space="preserve">; as </w:t>
            </w:r>
            <w:proofErr w:type="spellStart"/>
            <w:r w:rsidRPr="00E50C49">
              <w:rPr>
                <w:rFonts w:cs="Times New Roman"/>
              </w:rPr>
              <w:t>tra</w:t>
            </w:r>
            <w:proofErr w:type="spellEnd"/>
            <w:r w:rsidRPr="00E50C49">
              <w:rPr>
                <w:rFonts w:cs="Times New Roman"/>
              </w:rPr>
              <w:t xml:space="preserve"> </w:t>
            </w:r>
            <w:proofErr w:type="spellStart"/>
            <w:r w:rsidRPr="00E50C49">
              <w:rPr>
                <w:rFonts w:cs="Times New Roman"/>
              </w:rPr>
              <w:t>nagh</w:t>
            </w:r>
            <w:proofErr w:type="spellEnd"/>
            <w:r w:rsidRPr="00E50C49">
              <w:rPr>
                <w:rFonts w:cs="Times New Roman"/>
              </w:rPr>
              <w:t xml:space="preserve"> </w:t>
            </w:r>
            <w:proofErr w:type="spellStart"/>
            <w:r w:rsidRPr="00E50C49">
              <w:rPr>
                <w:rFonts w:cs="Times New Roman"/>
              </w:rPr>
              <w:t>voddagh</w:t>
            </w:r>
            <w:proofErr w:type="spellEnd"/>
            <w:r w:rsidRPr="00E50C49">
              <w:rPr>
                <w:rFonts w:cs="Times New Roman"/>
              </w:rPr>
              <w:t xml:space="preserve"> eh ad y </w:t>
            </w:r>
            <w:proofErr w:type="spellStart"/>
            <w:r w:rsidRPr="00E50C49">
              <w:rPr>
                <w:rFonts w:cs="Times New Roman"/>
              </w:rPr>
              <w:t>hyndaa</w:t>
            </w:r>
            <w:proofErr w:type="spellEnd"/>
            <w:r w:rsidRPr="00E50C49">
              <w:rPr>
                <w:rFonts w:cs="Times New Roman"/>
              </w:rPr>
              <w:t xml:space="preserve"> </w:t>
            </w:r>
            <w:proofErr w:type="spellStart"/>
            <w:r w:rsidRPr="00E50C49">
              <w:rPr>
                <w:rFonts w:cs="Times New Roman"/>
              </w:rPr>
              <w:t>veih</w:t>
            </w:r>
            <w:proofErr w:type="spellEnd"/>
            <w:r w:rsidRPr="00E50C49">
              <w:rPr>
                <w:rFonts w:cs="Times New Roman"/>
              </w:rPr>
              <w:t xml:space="preserve"> </w:t>
            </w:r>
            <w:proofErr w:type="spellStart"/>
            <w:r w:rsidRPr="00E50C49">
              <w:rPr>
                <w:rFonts w:cs="Times New Roman"/>
              </w:rPr>
              <w:t>nyn</w:t>
            </w:r>
            <w:proofErr w:type="spellEnd"/>
            <w:r w:rsidRPr="00E50C49">
              <w:rPr>
                <w:rFonts w:cs="Times New Roman"/>
              </w:rPr>
              <w:t xml:space="preserve"> </w:t>
            </w:r>
            <w:proofErr w:type="spellStart"/>
            <w:r w:rsidRPr="00E50C49">
              <w:rPr>
                <w:rFonts w:cs="Times New Roman"/>
              </w:rPr>
              <w:t>ghrogh</w:t>
            </w:r>
            <w:proofErr w:type="spellEnd"/>
            <w:r w:rsidRPr="00E50C49">
              <w:rPr>
                <w:rFonts w:cs="Times New Roman"/>
              </w:rPr>
              <w:t xml:space="preserve"> </w:t>
            </w:r>
            <w:proofErr w:type="spellStart"/>
            <w:r w:rsidRPr="00E50C49">
              <w:rPr>
                <w:rFonts w:cs="Times New Roman"/>
              </w:rPr>
              <w:t>raaidyn</w:t>
            </w:r>
            <w:proofErr w:type="spellEnd"/>
            <w:r w:rsidRPr="00E50C49">
              <w:rPr>
                <w:rFonts w:cs="Times New Roman"/>
              </w:rPr>
              <w:t xml:space="preserve">, </w:t>
            </w:r>
            <w:proofErr w:type="spellStart"/>
            <w:r w:rsidRPr="00E50C49">
              <w:rPr>
                <w:rFonts w:cs="Times New Roman"/>
              </w:rPr>
              <w:t>gow</w:t>
            </w:r>
            <w:proofErr w:type="spellEnd"/>
            <w:r w:rsidRPr="00E50C49">
              <w:rPr>
                <w:rFonts w:cs="Times New Roman"/>
              </w:rPr>
              <w:t xml:space="preserve"> eh </w:t>
            </w:r>
            <w:proofErr w:type="spellStart"/>
            <w:r w:rsidRPr="00E50C49">
              <w:rPr>
                <w:rFonts w:cs="Times New Roman"/>
              </w:rPr>
              <w:t>padjer</w:t>
            </w:r>
            <w:proofErr w:type="spellEnd"/>
            <w:r w:rsidRPr="00E50C49">
              <w:rPr>
                <w:rFonts w:cs="Times New Roman"/>
              </w:rPr>
              <w:t xml:space="preserve"> er </w:t>
            </w:r>
            <w:proofErr w:type="spellStart"/>
            <w:r w:rsidRPr="00E50C49">
              <w:rPr>
                <w:rFonts w:cs="Times New Roman"/>
              </w:rPr>
              <w:t>nyn</w:t>
            </w:r>
            <w:proofErr w:type="spellEnd"/>
            <w:r w:rsidRPr="00E50C49">
              <w:rPr>
                <w:rFonts w:cs="Times New Roman"/>
              </w:rPr>
              <w:t xml:space="preserve"> son.</w:t>
            </w:r>
          </w:p>
        </w:tc>
        <w:tc>
          <w:tcPr>
            <w:tcW w:w="911" w:type="dxa"/>
          </w:tcPr>
          <w:p w14:paraId="6A330A2B" w14:textId="77777777" w:rsidR="001A4D58" w:rsidRPr="001A4D58" w:rsidRDefault="001A4D58" w:rsidP="001A4D58">
            <w:pPr>
              <w:spacing w:after="80"/>
              <w:ind w:left="0" w:firstLine="0"/>
              <w:rPr>
                <w:rFonts w:cs="Times New Roman"/>
                <w:sz w:val="18"/>
                <w:szCs w:val="18"/>
              </w:rPr>
            </w:pPr>
          </w:p>
        </w:tc>
      </w:tr>
      <w:tr w:rsidR="001A4D58" w:rsidRPr="00E50C49" w14:paraId="67C99817" w14:textId="431A048A" w:rsidTr="00C336D8">
        <w:tc>
          <w:tcPr>
            <w:tcW w:w="991" w:type="dxa"/>
          </w:tcPr>
          <w:p w14:paraId="516EB75E" w14:textId="77777777" w:rsidR="001A4D58" w:rsidRDefault="001A4D58" w:rsidP="00BE0B69">
            <w:pPr>
              <w:ind w:left="0" w:firstLine="0"/>
              <w:rPr>
                <w:rFonts w:cs="Times New Roman"/>
                <w:sz w:val="18"/>
                <w:szCs w:val="18"/>
              </w:rPr>
            </w:pPr>
          </w:p>
          <w:p w14:paraId="27C39180" w14:textId="77777777" w:rsidR="001A4D58" w:rsidRDefault="001A4D58" w:rsidP="00BE0B69">
            <w:pPr>
              <w:ind w:left="0" w:firstLine="0"/>
              <w:rPr>
                <w:rFonts w:cs="Times New Roman"/>
                <w:sz w:val="18"/>
                <w:szCs w:val="18"/>
              </w:rPr>
            </w:pPr>
          </w:p>
          <w:p w14:paraId="7DD4BB50" w14:textId="77777777" w:rsidR="001A4D58" w:rsidRDefault="001A4D58" w:rsidP="00BE0B69">
            <w:pPr>
              <w:ind w:left="0" w:firstLine="0"/>
              <w:rPr>
                <w:rFonts w:cs="Times New Roman"/>
                <w:sz w:val="18"/>
                <w:szCs w:val="18"/>
              </w:rPr>
            </w:pPr>
          </w:p>
          <w:p w14:paraId="067B8DB7" w14:textId="77777777" w:rsidR="001A4D58" w:rsidRDefault="001A4D58" w:rsidP="00BE0B69">
            <w:pPr>
              <w:ind w:left="0" w:firstLine="0"/>
              <w:rPr>
                <w:rFonts w:cs="Times New Roman"/>
                <w:sz w:val="18"/>
                <w:szCs w:val="18"/>
              </w:rPr>
            </w:pPr>
          </w:p>
          <w:p w14:paraId="05980A5F" w14:textId="6C7543D1" w:rsidR="001A4D58" w:rsidRDefault="001A4D58" w:rsidP="00BE0B69">
            <w:pPr>
              <w:ind w:left="0" w:firstLine="0"/>
              <w:rPr>
                <w:rFonts w:cs="Times New Roman"/>
                <w:sz w:val="18"/>
                <w:szCs w:val="18"/>
              </w:rPr>
            </w:pPr>
            <w:r>
              <w:rPr>
                <w:rFonts w:cs="Times New Roman"/>
                <w:sz w:val="18"/>
                <w:szCs w:val="18"/>
              </w:rPr>
              <w:t>John v.</w:t>
            </w:r>
          </w:p>
          <w:p w14:paraId="69B79C77" w14:textId="43FA5EAB" w:rsidR="00BF5530" w:rsidRDefault="00BF5530" w:rsidP="00BE0B69">
            <w:pPr>
              <w:ind w:left="0" w:firstLine="0"/>
              <w:rPr>
                <w:rFonts w:cs="Times New Roman"/>
                <w:sz w:val="18"/>
                <w:szCs w:val="18"/>
              </w:rPr>
            </w:pPr>
          </w:p>
          <w:p w14:paraId="770E8D00" w14:textId="044432C3" w:rsidR="00BF5530" w:rsidRDefault="00BF5530" w:rsidP="00BE0B69">
            <w:pPr>
              <w:ind w:left="0" w:firstLine="0"/>
              <w:rPr>
                <w:rFonts w:cs="Times New Roman"/>
                <w:sz w:val="18"/>
                <w:szCs w:val="18"/>
              </w:rPr>
            </w:pPr>
          </w:p>
          <w:p w14:paraId="475C1CC2" w14:textId="33C827FA" w:rsidR="00BF5530" w:rsidRDefault="00BF5530" w:rsidP="00BE0B69">
            <w:pPr>
              <w:ind w:left="0" w:firstLine="0"/>
              <w:rPr>
                <w:rFonts w:cs="Times New Roman"/>
                <w:sz w:val="18"/>
                <w:szCs w:val="18"/>
              </w:rPr>
            </w:pPr>
          </w:p>
          <w:p w14:paraId="20B27212" w14:textId="15EF6A0F" w:rsidR="00BF5530" w:rsidRDefault="00BF5530" w:rsidP="00BE0B69">
            <w:pPr>
              <w:ind w:left="0" w:firstLine="0"/>
              <w:rPr>
                <w:rFonts w:cs="Times New Roman"/>
                <w:sz w:val="18"/>
                <w:szCs w:val="18"/>
              </w:rPr>
            </w:pPr>
            <w:r>
              <w:rPr>
                <w:rFonts w:cs="Times New Roman"/>
                <w:sz w:val="18"/>
                <w:szCs w:val="18"/>
              </w:rPr>
              <w:t>Matt. xxvi.</w:t>
            </w:r>
          </w:p>
          <w:p w14:paraId="0AF5A294" w14:textId="77777777" w:rsidR="001A4D58" w:rsidRDefault="001A4D58" w:rsidP="00BE0B69">
            <w:pPr>
              <w:ind w:left="0" w:firstLine="0"/>
              <w:rPr>
                <w:rFonts w:cs="Times New Roman"/>
                <w:sz w:val="18"/>
                <w:szCs w:val="18"/>
              </w:rPr>
            </w:pPr>
          </w:p>
          <w:p w14:paraId="78F3C4C8" w14:textId="77777777" w:rsidR="001A4D58" w:rsidRDefault="001A4D58" w:rsidP="00BE0B69">
            <w:pPr>
              <w:ind w:left="0" w:firstLine="0"/>
              <w:rPr>
                <w:rFonts w:cs="Times New Roman"/>
                <w:sz w:val="18"/>
                <w:szCs w:val="18"/>
              </w:rPr>
            </w:pPr>
          </w:p>
          <w:p w14:paraId="062E6030" w14:textId="77777777" w:rsidR="001A4D58" w:rsidRDefault="001A4D58" w:rsidP="00BE0B69">
            <w:pPr>
              <w:ind w:left="0" w:firstLine="0"/>
              <w:rPr>
                <w:rFonts w:cs="Times New Roman"/>
                <w:sz w:val="18"/>
                <w:szCs w:val="18"/>
              </w:rPr>
            </w:pPr>
          </w:p>
          <w:p w14:paraId="1B014866" w14:textId="77777777" w:rsidR="001A4D58" w:rsidRDefault="001A4D58" w:rsidP="00BE0B69">
            <w:pPr>
              <w:ind w:left="0" w:firstLine="0"/>
              <w:rPr>
                <w:rFonts w:cs="Times New Roman"/>
                <w:sz w:val="18"/>
                <w:szCs w:val="18"/>
              </w:rPr>
            </w:pPr>
          </w:p>
          <w:p w14:paraId="7DEAF863" w14:textId="77777777" w:rsidR="001A4D58" w:rsidRDefault="001A4D58" w:rsidP="00BE0B69">
            <w:pPr>
              <w:ind w:left="0" w:firstLine="0"/>
              <w:rPr>
                <w:rFonts w:cs="Times New Roman"/>
                <w:sz w:val="18"/>
                <w:szCs w:val="18"/>
              </w:rPr>
            </w:pPr>
          </w:p>
          <w:p w14:paraId="75BC4B9A" w14:textId="77777777" w:rsidR="001A4D58" w:rsidRDefault="001A4D58" w:rsidP="00BE0B69">
            <w:pPr>
              <w:ind w:left="0" w:firstLine="0"/>
              <w:rPr>
                <w:rFonts w:cs="Times New Roman"/>
                <w:sz w:val="18"/>
                <w:szCs w:val="18"/>
              </w:rPr>
            </w:pPr>
          </w:p>
          <w:p w14:paraId="3A89D411" w14:textId="77777777" w:rsidR="001A4D58" w:rsidRDefault="001A4D58" w:rsidP="00BE0B69">
            <w:pPr>
              <w:ind w:left="0" w:firstLine="0"/>
              <w:rPr>
                <w:rFonts w:cs="Times New Roman"/>
                <w:sz w:val="18"/>
                <w:szCs w:val="18"/>
              </w:rPr>
            </w:pPr>
          </w:p>
          <w:p w14:paraId="1DA18053" w14:textId="77777777" w:rsidR="001A4D58" w:rsidRDefault="001A4D58" w:rsidP="00BE0B69">
            <w:pPr>
              <w:ind w:left="0" w:firstLine="0"/>
              <w:rPr>
                <w:rFonts w:cs="Times New Roman"/>
                <w:sz w:val="18"/>
                <w:szCs w:val="18"/>
              </w:rPr>
            </w:pPr>
          </w:p>
          <w:p w14:paraId="2FCE71C1" w14:textId="77777777" w:rsidR="001A4D58" w:rsidRDefault="001A4D58" w:rsidP="00BE0B69">
            <w:pPr>
              <w:ind w:left="0" w:firstLine="0"/>
              <w:rPr>
                <w:rFonts w:cs="Times New Roman"/>
                <w:sz w:val="18"/>
                <w:szCs w:val="18"/>
              </w:rPr>
            </w:pPr>
          </w:p>
          <w:p w14:paraId="6B81EA71" w14:textId="77777777" w:rsidR="001A4D58" w:rsidRDefault="001A4D58" w:rsidP="00BE0B69">
            <w:pPr>
              <w:ind w:left="0" w:firstLine="0"/>
              <w:rPr>
                <w:rFonts w:cs="Times New Roman"/>
                <w:sz w:val="18"/>
                <w:szCs w:val="18"/>
              </w:rPr>
            </w:pPr>
          </w:p>
          <w:p w14:paraId="4F4CFB1F" w14:textId="77777777" w:rsidR="001A4D58" w:rsidRDefault="001A4D58" w:rsidP="00BE0B69">
            <w:pPr>
              <w:ind w:left="0" w:firstLine="0"/>
              <w:rPr>
                <w:rFonts w:cs="Times New Roman"/>
                <w:sz w:val="18"/>
                <w:szCs w:val="18"/>
              </w:rPr>
            </w:pPr>
          </w:p>
          <w:p w14:paraId="67286B90" w14:textId="77777777" w:rsidR="001A4D58" w:rsidRDefault="001A4D58" w:rsidP="00BE0B69">
            <w:pPr>
              <w:ind w:left="0" w:firstLine="0"/>
              <w:rPr>
                <w:rFonts w:cs="Times New Roman"/>
                <w:sz w:val="18"/>
                <w:szCs w:val="18"/>
              </w:rPr>
            </w:pPr>
          </w:p>
          <w:p w14:paraId="41A8B48B" w14:textId="77777777" w:rsidR="001A4D58" w:rsidRDefault="001A4D58" w:rsidP="00BE0B69">
            <w:pPr>
              <w:ind w:left="0" w:firstLine="0"/>
              <w:rPr>
                <w:rFonts w:cs="Times New Roman"/>
                <w:sz w:val="18"/>
                <w:szCs w:val="18"/>
              </w:rPr>
            </w:pPr>
          </w:p>
          <w:p w14:paraId="59D15DF3" w14:textId="77777777" w:rsidR="001A4D58" w:rsidRDefault="001A4D58" w:rsidP="00BE0B69">
            <w:pPr>
              <w:ind w:left="0" w:firstLine="0"/>
              <w:rPr>
                <w:rFonts w:cs="Times New Roman"/>
                <w:sz w:val="18"/>
                <w:szCs w:val="18"/>
              </w:rPr>
            </w:pPr>
          </w:p>
          <w:p w14:paraId="4A86A500" w14:textId="77777777" w:rsidR="001A4D58" w:rsidRDefault="001A4D58" w:rsidP="00BE0B69">
            <w:pPr>
              <w:ind w:left="0" w:firstLine="0"/>
              <w:rPr>
                <w:rFonts w:cs="Times New Roman"/>
                <w:sz w:val="18"/>
                <w:szCs w:val="18"/>
              </w:rPr>
            </w:pPr>
          </w:p>
          <w:p w14:paraId="60AFC815" w14:textId="77777777" w:rsidR="001A4D58" w:rsidRDefault="001A4D58" w:rsidP="00BE0B69">
            <w:pPr>
              <w:ind w:left="0" w:firstLine="0"/>
              <w:rPr>
                <w:rFonts w:cs="Times New Roman"/>
                <w:sz w:val="18"/>
                <w:szCs w:val="18"/>
              </w:rPr>
            </w:pPr>
          </w:p>
          <w:p w14:paraId="3A68A1C3" w14:textId="77777777" w:rsidR="001A4D58" w:rsidRDefault="001A4D58" w:rsidP="00BE0B69">
            <w:pPr>
              <w:ind w:left="0" w:firstLine="0"/>
              <w:rPr>
                <w:rFonts w:cs="Times New Roman"/>
                <w:sz w:val="18"/>
                <w:szCs w:val="18"/>
              </w:rPr>
            </w:pPr>
          </w:p>
          <w:p w14:paraId="73D3C439" w14:textId="77777777" w:rsidR="001A4D58" w:rsidRDefault="001A4D58" w:rsidP="00BE0B69">
            <w:pPr>
              <w:ind w:left="0" w:firstLine="0"/>
              <w:rPr>
                <w:rFonts w:cs="Times New Roman"/>
                <w:sz w:val="18"/>
                <w:szCs w:val="18"/>
              </w:rPr>
            </w:pPr>
          </w:p>
          <w:p w14:paraId="278398E5" w14:textId="77777777" w:rsidR="001A4D58" w:rsidRDefault="001A4D58" w:rsidP="00BE0B69">
            <w:pPr>
              <w:ind w:left="0" w:firstLine="0"/>
              <w:rPr>
                <w:rFonts w:cs="Times New Roman"/>
                <w:sz w:val="18"/>
                <w:szCs w:val="18"/>
              </w:rPr>
            </w:pPr>
          </w:p>
          <w:p w14:paraId="1050E4C3" w14:textId="77777777" w:rsidR="001A4D58" w:rsidRDefault="001A4D58" w:rsidP="00BE0B69">
            <w:pPr>
              <w:ind w:left="0" w:firstLine="0"/>
              <w:rPr>
                <w:rFonts w:cs="Times New Roman"/>
                <w:sz w:val="18"/>
                <w:szCs w:val="18"/>
              </w:rPr>
            </w:pPr>
          </w:p>
          <w:p w14:paraId="59BF0C3B" w14:textId="77777777" w:rsidR="001A4D58" w:rsidRDefault="001A4D58" w:rsidP="00BE0B69">
            <w:pPr>
              <w:ind w:left="0" w:firstLine="0"/>
              <w:rPr>
                <w:rFonts w:cs="Times New Roman"/>
                <w:sz w:val="18"/>
                <w:szCs w:val="18"/>
              </w:rPr>
            </w:pPr>
          </w:p>
          <w:p w14:paraId="215A4542" w14:textId="77777777" w:rsidR="001A4D58" w:rsidRDefault="001A4D58" w:rsidP="00BE0B69">
            <w:pPr>
              <w:ind w:left="0" w:firstLine="0"/>
              <w:rPr>
                <w:rFonts w:cs="Times New Roman"/>
                <w:sz w:val="18"/>
                <w:szCs w:val="18"/>
              </w:rPr>
            </w:pPr>
          </w:p>
          <w:p w14:paraId="2026126E" w14:textId="77777777" w:rsidR="001A4D58" w:rsidRDefault="001A4D58" w:rsidP="00BE0B69">
            <w:pPr>
              <w:ind w:left="0" w:firstLine="0"/>
              <w:rPr>
                <w:rFonts w:cs="Times New Roman"/>
                <w:sz w:val="18"/>
                <w:szCs w:val="18"/>
              </w:rPr>
            </w:pPr>
          </w:p>
          <w:p w14:paraId="146666C1" w14:textId="77777777" w:rsidR="001A4D58" w:rsidRDefault="001A4D58" w:rsidP="00BE0B69">
            <w:pPr>
              <w:ind w:left="0" w:firstLine="0"/>
              <w:rPr>
                <w:rFonts w:cs="Times New Roman"/>
                <w:sz w:val="18"/>
                <w:szCs w:val="18"/>
              </w:rPr>
            </w:pPr>
          </w:p>
          <w:p w14:paraId="600BBA74" w14:textId="77777777" w:rsidR="001A4D58" w:rsidRDefault="001A4D58" w:rsidP="00BE0B69">
            <w:pPr>
              <w:ind w:left="0" w:firstLine="0"/>
              <w:rPr>
                <w:rFonts w:cs="Times New Roman"/>
                <w:sz w:val="18"/>
                <w:szCs w:val="18"/>
              </w:rPr>
            </w:pPr>
          </w:p>
          <w:p w14:paraId="4E1CF250" w14:textId="77777777" w:rsidR="001A4D58" w:rsidRDefault="001A4D58" w:rsidP="00BE0B69">
            <w:pPr>
              <w:ind w:left="0" w:firstLine="0"/>
              <w:rPr>
                <w:rFonts w:cs="Times New Roman"/>
                <w:sz w:val="18"/>
                <w:szCs w:val="18"/>
              </w:rPr>
            </w:pPr>
          </w:p>
          <w:p w14:paraId="67540D72" w14:textId="77777777" w:rsidR="001A4D58" w:rsidRDefault="001A4D58" w:rsidP="00BE0B69">
            <w:pPr>
              <w:ind w:left="0" w:firstLine="0"/>
              <w:rPr>
                <w:rFonts w:cs="Times New Roman"/>
                <w:sz w:val="18"/>
                <w:szCs w:val="18"/>
              </w:rPr>
            </w:pPr>
          </w:p>
          <w:p w14:paraId="0EDD532A" w14:textId="70AD2FD7" w:rsidR="001A4D58" w:rsidRPr="00BE0B69" w:rsidRDefault="001A4D58" w:rsidP="00BE0B69">
            <w:pPr>
              <w:ind w:left="0" w:firstLine="0"/>
              <w:rPr>
                <w:rFonts w:cs="Times New Roman"/>
                <w:sz w:val="18"/>
                <w:szCs w:val="18"/>
              </w:rPr>
            </w:pPr>
            <w:r>
              <w:rPr>
                <w:rFonts w:cs="Times New Roman"/>
                <w:sz w:val="18"/>
                <w:szCs w:val="18"/>
              </w:rPr>
              <w:t>Isaiah liii. Acts viii.</w:t>
            </w:r>
          </w:p>
        </w:tc>
        <w:tc>
          <w:tcPr>
            <w:tcW w:w="3729" w:type="dxa"/>
          </w:tcPr>
          <w:p w14:paraId="5BE8F774" w14:textId="0F4C7E3D" w:rsidR="001A4D58" w:rsidRPr="00E50C49" w:rsidRDefault="001A4D58" w:rsidP="00855286">
            <w:pPr>
              <w:spacing w:after="80"/>
              <w:ind w:left="0" w:firstLine="0"/>
              <w:jc w:val="both"/>
              <w:rPr>
                <w:rFonts w:cs="Times New Roman"/>
              </w:rPr>
            </w:pPr>
            <w:r w:rsidRPr="003C61C9">
              <w:rPr>
                <w:rFonts w:cs="Times New Roman"/>
              </w:rPr>
              <w:lastRenderedPageBreak/>
              <w:t xml:space="preserve">First, he loved God his Father above all things; so much, that he sought not his own glory and will, but the glory and will of his Father. I seek not, said he, mine own will, but the will of him that sent me. Nor refused </w:t>
            </w:r>
            <w:proofErr w:type="gramStart"/>
            <w:r w:rsidRPr="003C61C9">
              <w:rPr>
                <w:rFonts w:cs="Times New Roman"/>
              </w:rPr>
              <w:t>he</w:t>
            </w:r>
            <w:proofErr w:type="gramEnd"/>
            <w:r w:rsidRPr="003C61C9">
              <w:rPr>
                <w:rFonts w:cs="Times New Roman"/>
              </w:rPr>
              <w:t xml:space="preserve"> to die, to satisfy his Father</w:t>
            </w:r>
            <w:r w:rsidR="00553A53">
              <w:rPr>
                <w:rFonts w:cs="Times New Roman"/>
              </w:rPr>
              <w:t>’</w:t>
            </w:r>
            <w:r w:rsidRPr="003C61C9">
              <w:rPr>
                <w:rFonts w:cs="Times New Roman"/>
              </w:rPr>
              <w:t xml:space="preserve">s will; saying, If it may be, let this cup of death pass from me; if not, thy will be done, and not mine. He loved not only his friends, but also his enemies; which in their hearts bore exceeding great hatred against him, and with their tongues spake all evil of him, </w:t>
            </w:r>
            <w:r w:rsidRPr="003C61C9">
              <w:rPr>
                <w:rFonts w:cs="Times New Roman"/>
              </w:rPr>
              <w:lastRenderedPageBreak/>
              <w:t>and in their acts and deeds pursued him with all their might and power, even unto death: yet all this notwithstanding, he withdrew not his favour from them; but still loved them, preached unto them of love, rebuked their false doctrine, their wicked living, and did good unto them, patiently taking whatsoever they spake or did against him. When they gave him evil words, he gave none evil again; when they did strike him, he did not smite again; and when he suffered death, he did not slay them, nor threaten them, but prayed for them and did put all things to his Father</w:t>
            </w:r>
            <w:r w:rsidR="00553A53">
              <w:rPr>
                <w:rFonts w:cs="Times New Roman"/>
              </w:rPr>
              <w:t>’</w:t>
            </w:r>
            <w:r w:rsidRPr="003C61C9">
              <w:rPr>
                <w:rFonts w:cs="Times New Roman"/>
              </w:rPr>
              <w:t xml:space="preserve">s will. And as a sheep that is led unto the shambles to be slain, and as a lamb that is shorn of his fleece, maketh no noise nor resistance; even so went he to his death without any repugnance, or opening of his mouth to say any evil. </w:t>
            </w:r>
          </w:p>
        </w:tc>
        <w:tc>
          <w:tcPr>
            <w:tcW w:w="3997" w:type="dxa"/>
          </w:tcPr>
          <w:p w14:paraId="136A158E" w14:textId="763CEE4A" w:rsidR="001A4D58" w:rsidRPr="00E50C49" w:rsidRDefault="001A4D58" w:rsidP="00AB3326">
            <w:pPr>
              <w:spacing w:after="80"/>
              <w:ind w:left="0" w:firstLine="284"/>
              <w:jc w:val="both"/>
              <w:rPr>
                <w:rFonts w:cs="Times New Roman"/>
              </w:rPr>
            </w:pPr>
            <w:proofErr w:type="spellStart"/>
            <w:r w:rsidRPr="00E50C49">
              <w:rPr>
                <w:rFonts w:cs="Times New Roman"/>
              </w:rPr>
              <w:lastRenderedPageBreak/>
              <w:t>Hoshiaght</w:t>
            </w:r>
            <w:proofErr w:type="spellEnd"/>
            <w:r w:rsidRPr="00E50C49">
              <w:rPr>
                <w:rFonts w:cs="Times New Roman"/>
              </w:rPr>
              <w:t xml:space="preserve"> hug eh </w:t>
            </w:r>
            <w:proofErr w:type="spellStart"/>
            <w:r w:rsidRPr="00E50C49">
              <w:rPr>
                <w:rFonts w:cs="Times New Roman"/>
              </w:rPr>
              <w:t>graih</w:t>
            </w:r>
            <w:proofErr w:type="spellEnd"/>
            <w:r w:rsidRPr="00E50C49">
              <w:rPr>
                <w:rFonts w:cs="Times New Roman"/>
              </w:rPr>
              <w:t xml:space="preserve"> da </w:t>
            </w:r>
            <w:proofErr w:type="spellStart"/>
            <w:r w:rsidRPr="00E50C49">
              <w:rPr>
                <w:rFonts w:cs="Times New Roman"/>
                <w:iCs/>
              </w:rPr>
              <w:t>Jee</w:t>
            </w:r>
            <w:proofErr w:type="spellEnd"/>
            <w:r w:rsidRPr="00E50C49">
              <w:rPr>
                <w:rFonts w:cs="Times New Roman"/>
                <w:i/>
                <w:iCs/>
              </w:rPr>
              <w:t xml:space="preserve"> </w:t>
            </w:r>
            <w:r w:rsidRPr="00E50C49">
              <w:rPr>
                <w:rFonts w:cs="Times New Roman"/>
              </w:rPr>
              <w:t xml:space="preserve">e Ayr </w:t>
            </w:r>
            <w:proofErr w:type="spellStart"/>
            <w:r w:rsidRPr="00E50C49">
              <w:rPr>
                <w:rFonts w:cs="Times New Roman"/>
              </w:rPr>
              <w:t>erskyn</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chooilley</w:t>
            </w:r>
            <w:proofErr w:type="spellEnd"/>
            <w:r w:rsidRPr="00E50C49">
              <w:rPr>
                <w:rFonts w:cs="Times New Roman"/>
              </w:rPr>
              <w:t xml:space="preserve"> </w:t>
            </w:r>
            <w:proofErr w:type="spellStart"/>
            <w:r w:rsidRPr="00E50C49">
              <w:rPr>
                <w:rFonts w:cs="Times New Roman"/>
              </w:rPr>
              <w:t>nhee</w:t>
            </w:r>
            <w:proofErr w:type="spellEnd"/>
            <w:r w:rsidRPr="00E50C49">
              <w:rPr>
                <w:rFonts w:cs="Times New Roman"/>
              </w:rPr>
              <w:t xml:space="preserve">, </w:t>
            </w:r>
            <w:proofErr w:type="spellStart"/>
            <w:r w:rsidRPr="00E50C49">
              <w:rPr>
                <w:rFonts w:cs="Times New Roman"/>
              </w:rPr>
              <w:t>ayns</w:t>
            </w:r>
            <w:proofErr w:type="spellEnd"/>
            <w:r w:rsidRPr="00E50C49">
              <w:rPr>
                <w:rFonts w:cs="Times New Roman"/>
              </w:rPr>
              <w:t xml:space="preserve"> </w:t>
            </w:r>
            <w:proofErr w:type="spellStart"/>
            <w:r w:rsidRPr="00E50C49">
              <w:rPr>
                <w:rFonts w:cs="Times New Roman"/>
              </w:rPr>
              <w:t>wheesh</w:t>
            </w:r>
            <w:proofErr w:type="spellEnd"/>
            <w:r w:rsidRPr="00E50C49">
              <w:rPr>
                <w:rFonts w:cs="Times New Roman"/>
              </w:rPr>
              <w:t xml:space="preserve"> as </w:t>
            </w:r>
            <w:proofErr w:type="spellStart"/>
            <w:r w:rsidRPr="00E50C49">
              <w:rPr>
                <w:rFonts w:cs="Times New Roman"/>
              </w:rPr>
              <w:t>nagh</w:t>
            </w:r>
            <w:proofErr w:type="spellEnd"/>
            <w:r w:rsidRPr="00E50C49">
              <w:rPr>
                <w:rFonts w:cs="Times New Roman"/>
              </w:rPr>
              <w:t xml:space="preserve"> ren eh </w:t>
            </w:r>
            <w:proofErr w:type="spellStart"/>
            <w:r w:rsidRPr="00E50C49">
              <w:rPr>
                <w:rFonts w:cs="Times New Roman"/>
              </w:rPr>
              <w:t>shirrey</w:t>
            </w:r>
            <w:proofErr w:type="spellEnd"/>
            <w:r w:rsidRPr="00E50C49">
              <w:rPr>
                <w:rFonts w:cs="Times New Roman"/>
              </w:rPr>
              <w:t xml:space="preserve"> e </w:t>
            </w:r>
            <w:proofErr w:type="spellStart"/>
            <w:r w:rsidRPr="00E50C49">
              <w:rPr>
                <w:rFonts w:cs="Times New Roman"/>
              </w:rPr>
              <w:t>gloyr</w:t>
            </w:r>
            <w:proofErr w:type="spellEnd"/>
            <w:r w:rsidRPr="00E50C49">
              <w:rPr>
                <w:rFonts w:cs="Times New Roman"/>
              </w:rPr>
              <w:t xml:space="preserve"> as e </w:t>
            </w:r>
            <w:proofErr w:type="spellStart"/>
            <w:r w:rsidRPr="00E50C49">
              <w:rPr>
                <w:rFonts w:cs="Times New Roman"/>
              </w:rPr>
              <w:t>aigney</w:t>
            </w:r>
            <w:proofErr w:type="spellEnd"/>
            <w:r w:rsidRPr="00E50C49">
              <w:rPr>
                <w:rFonts w:cs="Times New Roman"/>
              </w:rPr>
              <w:t xml:space="preserve"> </w:t>
            </w:r>
            <w:proofErr w:type="spellStart"/>
            <w:r w:rsidRPr="00E50C49">
              <w:rPr>
                <w:rFonts w:cs="Times New Roman"/>
              </w:rPr>
              <w:t>hene</w:t>
            </w:r>
            <w:proofErr w:type="spellEnd"/>
            <w:r w:rsidRPr="00E50C49">
              <w:rPr>
                <w:rFonts w:cs="Times New Roman"/>
              </w:rPr>
              <w:t xml:space="preserve">, </w:t>
            </w:r>
            <w:proofErr w:type="spellStart"/>
            <w:r w:rsidRPr="00E50C49">
              <w:rPr>
                <w:rFonts w:cs="Times New Roman"/>
              </w:rPr>
              <w:t>agh</w:t>
            </w:r>
            <w:proofErr w:type="spellEnd"/>
            <w:r w:rsidRPr="00E50C49">
              <w:rPr>
                <w:rFonts w:cs="Times New Roman"/>
              </w:rPr>
              <w:t xml:space="preserve"> </w:t>
            </w:r>
            <w:proofErr w:type="spellStart"/>
            <w:r w:rsidRPr="00E50C49">
              <w:rPr>
                <w:rFonts w:cs="Times New Roman"/>
              </w:rPr>
              <w:t>gloyr</w:t>
            </w:r>
            <w:proofErr w:type="spellEnd"/>
            <w:r w:rsidRPr="00E50C49">
              <w:rPr>
                <w:rFonts w:cs="Times New Roman"/>
              </w:rPr>
              <w:t xml:space="preserve"> as </w:t>
            </w:r>
            <w:proofErr w:type="spellStart"/>
            <w:r w:rsidRPr="00E50C49">
              <w:rPr>
                <w:rFonts w:cs="Times New Roman"/>
              </w:rPr>
              <w:t>aigney</w:t>
            </w:r>
            <w:proofErr w:type="spellEnd"/>
            <w:r w:rsidRPr="00E50C49">
              <w:rPr>
                <w:rFonts w:cs="Times New Roman"/>
              </w:rPr>
              <w:t xml:space="preserve"> e Ayr. “Cha </w:t>
            </w:r>
            <w:proofErr w:type="spellStart"/>
            <w:r w:rsidRPr="00E50C49">
              <w:rPr>
                <w:rFonts w:cs="Times New Roman"/>
              </w:rPr>
              <w:t>vel</w:t>
            </w:r>
            <w:proofErr w:type="spellEnd"/>
            <w:r w:rsidRPr="00E50C49">
              <w:rPr>
                <w:rFonts w:cs="Times New Roman"/>
              </w:rPr>
              <w:t xml:space="preserve"> mee </w:t>
            </w:r>
            <w:proofErr w:type="spellStart"/>
            <w:r w:rsidRPr="00E50C49">
              <w:rPr>
                <w:rFonts w:cs="Times New Roman"/>
              </w:rPr>
              <w:t>shirrey</w:t>
            </w:r>
            <w:proofErr w:type="spellEnd"/>
            <w:r w:rsidRPr="00E50C49">
              <w:rPr>
                <w:rFonts w:cs="Times New Roman"/>
              </w:rPr>
              <w:t xml:space="preserve"> my </w:t>
            </w:r>
            <w:proofErr w:type="spellStart"/>
            <w:r w:rsidRPr="00E50C49">
              <w:rPr>
                <w:rFonts w:cs="Times New Roman"/>
              </w:rPr>
              <w:t>aigney</w:t>
            </w:r>
            <w:proofErr w:type="spellEnd"/>
            <w:r w:rsidRPr="00E50C49">
              <w:rPr>
                <w:rFonts w:cs="Times New Roman"/>
              </w:rPr>
              <w:t xml:space="preserve"> </w:t>
            </w:r>
            <w:proofErr w:type="spellStart"/>
            <w:r w:rsidRPr="00E50C49">
              <w:rPr>
                <w:rFonts w:cs="Times New Roman"/>
              </w:rPr>
              <w:t>hene</w:t>
            </w:r>
            <w:proofErr w:type="spellEnd"/>
            <w:r w:rsidRPr="00E50C49">
              <w:rPr>
                <w:rFonts w:cs="Times New Roman"/>
              </w:rPr>
              <w:t xml:space="preserve">, as </w:t>
            </w:r>
            <w:proofErr w:type="spellStart"/>
            <w:r w:rsidRPr="00E50C49">
              <w:rPr>
                <w:rFonts w:cs="Times New Roman"/>
              </w:rPr>
              <w:t>eshyn</w:t>
            </w:r>
            <w:proofErr w:type="spellEnd"/>
            <w:r w:rsidRPr="00E50C49">
              <w:rPr>
                <w:rFonts w:cs="Times New Roman"/>
              </w:rPr>
              <w:t xml:space="preserve">, </w:t>
            </w:r>
            <w:proofErr w:type="spellStart"/>
            <w:r w:rsidRPr="00E50C49">
              <w:rPr>
                <w:rFonts w:cs="Times New Roman"/>
              </w:rPr>
              <w:t>agh</w:t>
            </w:r>
            <w:proofErr w:type="spellEnd"/>
            <w:r w:rsidRPr="00E50C49">
              <w:rPr>
                <w:rFonts w:cs="Times New Roman"/>
              </w:rPr>
              <w:t xml:space="preserve"> </w:t>
            </w:r>
            <w:proofErr w:type="spellStart"/>
            <w:r w:rsidRPr="00E50C49">
              <w:rPr>
                <w:rFonts w:cs="Times New Roman"/>
              </w:rPr>
              <w:t>yn</w:t>
            </w:r>
            <w:proofErr w:type="spellEnd"/>
            <w:r w:rsidRPr="00E50C49">
              <w:rPr>
                <w:rFonts w:cs="Times New Roman"/>
              </w:rPr>
              <w:t xml:space="preserve"> </w:t>
            </w:r>
            <w:proofErr w:type="spellStart"/>
            <w:r w:rsidRPr="00E50C49">
              <w:rPr>
                <w:rFonts w:cs="Times New Roman"/>
              </w:rPr>
              <w:t>aigney</w:t>
            </w:r>
            <w:proofErr w:type="spellEnd"/>
            <w:r w:rsidRPr="00E50C49">
              <w:rPr>
                <w:rFonts w:cs="Times New Roman"/>
              </w:rPr>
              <w:t xml:space="preserve"> </w:t>
            </w:r>
            <w:proofErr w:type="spellStart"/>
            <w:r w:rsidRPr="00E50C49">
              <w:rPr>
                <w:rFonts w:cs="Times New Roman"/>
              </w:rPr>
              <w:t>echeysyn</w:t>
            </w:r>
            <w:proofErr w:type="spellEnd"/>
            <w:r w:rsidRPr="00E50C49">
              <w:rPr>
                <w:rFonts w:cs="Times New Roman"/>
              </w:rPr>
              <w:t xml:space="preserve"> </w:t>
            </w:r>
            <w:proofErr w:type="spellStart"/>
            <w:r w:rsidRPr="00E50C49">
              <w:rPr>
                <w:rFonts w:cs="Times New Roman"/>
              </w:rPr>
              <w:t>t</w:t>
            </w:r>
            <w:r w:rsidR="00553A53">
              <w:rPr>
                <w:rFonts w:cs="Times New Roman"/>
              </w:rPr>
              <w:t>’</w:t>
            </w:r>
            <w:r w:rsidRPr="00E50C49">
              <w:rPr>
                <w:rFonts w:cs="Times New Roman"/>
              </w:rPr>
              <w:t>er</w:t>
            </w:r>
            <w:proofErr w:type="spellEnd"/>
            <w:r w:rsidRPr="00E50C49">
              <w:rPr>
                <w:rFonts w:cs="Times New Roman"/>
              </w:rPr>
              <w:t xml:space="preserve"> my </w:t>
            </w:r>
            <w:proofErr w:type="spellStart"/>
            <w:r w:rsidRPr="00E50C49">
              <w:rPr>
                <w:rFonts w:cs="Times New Roman"/>
              </w:rPr>
              <w:t>choyrt</w:t>
            </w:r>
            <w:proofErr w:type="spellEnd"/>
            <w:r w:rsidRPr="00E50C49">
              <w:rPr>
                <w:rFonts w:cs="Times New Roman"/>
              </w:rPr>
              <w:t>.</w:t>
            </w:r>
            <w:r w:rsidR="00E66B28" w:rsidRPr="00E66B28">
              <w:rPr>
                <w:rFonts w:cs="Times New Roman"/>
                <w:color w:val="FF0000"/>
              </w:rPr>
              <w:t>”</w:t>
            </w:r>
            <w:r w:rsidRPr="00E50C49">
              <w:rPr>
                <w:rFonts w:cs="Times New Roman"/>
              </w:rPr>
              <w:t xml:space="preserve"> (</w:t>
            </w:r>
            <w:proofErr w:type="spellStart"/>
            <w:r w:rsidRPr="00E50C49">
              <w:rPr>
                <w:rFonts w:cs="Times New Roman"/>
              </w:rPr>
              <w:t>Ean</w:t>
            </w:r>
            <w:proofErr w:type="spellEnd"/>
            <w:r w:rsidRPr="00E50C49">
              <w:rPr>
                <w:rFonts w:cs="Times New Roman"/>
              </w:rPr>
              <w:t xml:space="preserve"> v. 30.) </w:t>
            </w:r>
            <w:proofErr w:type="spellStart"/>
            <w:r w:rsidRPr="00E50C49">
              <w:rPr>
                <w:rFonts w:cs="Times New Roman"/>
              </w:rPr>
              <w:t>Chamoo</w:t>
            </w:r>
            <w:proofErr w:type="spellEnd"/>
            <w:r w:rsidRPr="00E50C49">
              <w:rPr>
                <w:rFonts w:cs="Times New Roman"/>
              </w:rPr>
              <w:t xml:space="preserve"> dob eh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gheddyn</w:t>
            </w:r>
            <w:proofErr w:type="spellEnd"/>
            <w:r w:rsidRPr="00E50C49">
              <w:rPr>
                <w:rFonts w:cs="Times New Roman"/>
              </w:rPr>
              <w:t xml:space="preserve"> </w:t>
            </w:r>
            <w:proofErr w:type="spellStart"/>
            <w:r w:rsidRPr="00E50C49">
              <w:rPr>
                <w:rFonts w:cs="Times New Roman"/>
              </w:rPr>
              <w:t>baase</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chooilleeney</w:t>
            </w:r>
            <w:proofErr w:type="spellEnd"/>
            <w:r w:rsidRPr="00E50C49">
              <w:rPr>
                <w:rFonts w:cs="Times New Roman"/>
              </w:rPr>
              <w:t xml:space="preserve"> </w:t>
            </w:r>
            <w:proofErr w:type="spellStart"/>
            <w:r w:rsidRPr="00E50C49">
              <w:rPr>
                <w:rFonts w:cs="Times New Roman"/>
              </w:rPr>
              <w:t>aigney</w:t>
            </w:r>
            <w:proofErr w:type="spellEnd"/>
            <w:r w:rsidRPr="00E50C49">
              <w:rPr>
                <w:rFonts w:cs="Times New Roman"/>
              </w:rPr>
              <w:t xml:space="preserve"> e </w:t>
            </w:r>
            <w:proofErr w:type="spellStart"/>
            <w:r w:rsidRPr="00E50C49">
              <w:rPr>
                <w:rFonts w:cs="Times New Roman"/>
              </w:rPr>
              <w:t>Ayrey</w:t>
            </w:r>
            <w:proofErr w:type="spellEnd"/>
            <w:r w:rsidRPr="00E50C49">
              <w:rPr>
                <w:rFonts w:cs="Times New Roman"/>
              </w:rPr>
              <w:t xml:space="preserve">, </w:t>
            </w:r>
            <w:proofErr w:type="spellStart"/>
            <w:r w:rsidRPr="00E50C49">
              <w:rPr>
                <w:rFonts w:cs="Times New Roman"/>
              </w:rPr>
              <w:t>gra</w:t>
            </w:r>
            <w:proofErr w:type="spellEnd"/>
            <w:r w:rsidRPr="00E50C49">
              <w:rPr>
                <w:rFonts w:cs="Times New Roman"/>
              </w:rPr>
              <w:t xml:space="preserve">, “My she </w:t>
            </w:r>
            <w:proofErr w:type="spellStart"/>
            <w:r w:rsidRPr="00E50C49">
              <w:rPr>
                <w:rFonts w:cs="Times New Roman"/>
              </w:rPr>
              <w:t>dty</w:t>
            </w:r>
            <w:proofErr w:type="spellEnd"/>
            <w:r w:rsidRPr="00E50C49">
              <w:rPr>
                <w:rFonts w:cs="Times New Roman"/>
              </w:rPr>
              <w:t xml:space="preserve"> </w:t>
            </w:r>
            <w:proofErr w:type="spellStart"/>
            <w:r w:rsidRPr="00E50C49">
              <w:rPr>
                <w:rFonts w:cs="Times New Roman"/>
              </w:rPr>
              <w:t>aigney</w:t>
            </w:r>
            <w:r w:rsidR="00553A53">
              <w:rPr>
                <w:rFonts w:cs="Times New Roman"/>
              </w:rPr>
              <w:t>’</w:t>
            </w:r>
            <w:r w:rsidRPr="00E50C49">
              <w:rPr>
                <w:rFonts w:cs="Times New Roman"/>
              </w:rPr>
              <w:t>s</w:t>
            </w:r>
            <w:proofErr w:type="spellEnd"/>
            <w:r w:rsidRPr="00E50C49">
              <w:rPr>
                <w:rFonts w:cs="Times New Roman"/>
              </w:rPr>
              <w:t xml:space="preserve"> eh </w:t>
            </w:r>
            <w:proofErr w:type="spellStart"/>
            <w:r w:rsidRPr="00E50C49">
              <w:rPr>
                <w:rFonts w:cs="Times New Roman"/>
              </w:rPr>
              <w:t>scugh</w:t>
            </w:r>
            <w:proofErr w:type="spellEnd"/>
            <w:r w:rsidRPr="00E50C49">
              <w:rPr>
                <w:rFonts w:cs="Times New Roman"/>
              </w:rPr>
              <w:t xml:space="preserve"> </w:t>
            </w:r>
            <w:proofErr w:type="spellStart"/>
            <w:r w:rsidRPr="00E50C49">
              <w:rPr>
                <w:rFonts w:cs="Times New Roman"/>
              </w:rPr>
              <w:t>yn</w:t>
            </w:r>
            <w:proofErr w:type="spellEnd"/>
            <w:r w:rsidRPr="00E50C49">
              <w:rPr>
                <w:rFonts w:cs="Times New Roman"/>
              </w:rPr>
              <w:t xml:space="preserve"> </w:t>
            </w:r>
            <w:proofErr w:type="spellStart"/>
            <w:r w:rsidRPr="00E50C49">
              <w:rPr>
                <w:rFonts w:cs="Times New Roman"/>
              </w:rPr>
              <w:t>cappan</w:t>
            </w:r>
            <w:proofErr w:type="spellEnd"/>
            <w:r w:rsidRPr="00E50C49">
              <w:rPr>
                <w:rFonts w:cs="Times New Roman"/>
              </w:rPr>
              <w:t xml:space="preserve"> </w:t>
            </w:r>
            <w:proofErr w:type="spellStart"/>
            <w:r w:rsidRPr="00E50C49">
              <w:rPr>
                <w:rFonts w:cs="Times New Roman"/>
              </w:rPr>
              <w:t>shoh</w:t>
            </w:r>
            <w:proofErr w:type="spellEnd"/>
            <w:r w:rsidRPr="00E50C49">
              <w:rPr>
                <w:rFonts w:cs="Times New Roman"/>
              </w:rPr>
              <w:t xml:space="preserve"> </w:t>
            </w:r>
            <w:proofErr w:type="spellStart"/>
            <w:r w:rsidRPr="00E50C49">
              <w:rPr>
                <w:rFonts w:cs="Times New Roman"/>
              </w:rPr>
              <w:t>voym</w:t>
            </w:r>
            <w:proofErr w:type="spellEnd"/>
            <w:r w:rsidRPr="00E50C49">
              <w:rPr>
                <w:rFonts w:cs="Times New Roman"/>
              </w:rPr>
              <w:t xml:space="preserve">, </w:t>
            </w:r>
            <w:proofErr w:type="spellStart"/>
            <w:r w:rsidRPr="00E50C49">
              <w:rPr>
                <w:rFonts w:cs="Times New Roman"/>
              </w:rPr>
              <w:t>agh</w:t>
            </w:r>
            <w:proofErr w:type="spellEnd"/>
            <w:r w:rsidRPr="00E50C49">
              <w:rPr>
                <w:rFonts w:cs="Times New Roman"/>
              </w:rPr>
              <w:t xml:space="preserve"> cha nee my </w:t>
            </w:r>
            <w:proofErr w:type="spellStart"/>
            <w:r w:rsidRPr="00E50C49">
              <w:rPr>
                <w:rFonts w:cs="Times New Roman"/>
              </w:rPr>
              <w:t>aigney</w:t>
            </w:r>
            <w:r w:rsidR="00553A53">
              <w:rPr>
                <w:rFonts w:cs="Times New Roman"/>
              </w:rPr>
              <w:t>’</w:t>
            </w:r>
            <w:r w:rsidRPr="00E50C49">
              <w:rPr>
                <w:rFonts w:cs="Times New Roman"/>
              </w:rPr>
              <w:t>s</w:t>
            </w:r>
            <w:proofErr w:type="spellEnd"/>
            <w:r w:rsidRPr="00E50C49">
              <w:rPr>
                <w:rFonts w:cs="Times New Roman"/>
              </w:rPr>
              <w:t xml:space="preserve"> </w:t>
            </w:r>
            <w:proofErr w:type="spellStart"/>
            <w:r w:rsidRPr="00E50C49">
              <w:rPr>
                <w:rFonts w:cs="Times New Roman"/>
              </w:rPr>
              <w:t>agh</w:t>
            </w:r>
            <w:proofErr w:type="spellEnd"/>
            <w:r w:rsidRPr="00E50C49">
              <w:rPr>
                <w:rFonts w:cs="Times New Roman"/>
              </w:rPr>
              <w:t xml:space="preserve"> </w:t>
            </w:r>
            <w:proofErr w:type="spellStart"/>
            <w:r w:rsidRPr="00E50C49">
              <w:rPr>
                <w:rFonts w:cs="Times New Roman"/>
              </w:rPr>
              <w:t>dty</w:t>
            </w:r>
            <w:proofErr w:type="spellEnd"/>
            <w:r w:rsidRPr="00E50C49">
              <w:rPr>
                <w:rFonts w:cs="Times New Roman"/>
              </w:rPr>
              <w:t xml:space="preserve"> </w:t>
            </w:r>
            <w:proofErr w:type="spellStart"/>
            <w:r w:rsidRPr="00E50C49">
              <w:rPr>
                <w:rFonts w:cs="Times New Roman"/>
              </w:rPr>
              <w:lastRenderedPageBreak/>
              <w:t>aigney</w:t>
            </w:r>
            <w:r w:rsidR="00553A53">
              <w:rPr>
                <w:rFonts w:cs="Times New Roman"/>
              </w:rPr>
              <w:t>’</w:t>
            </w:r>
            <w:r w:rsidRPr="00E50C49">
              <w:rPr>
                <w:rFonts w:cs="Times New Roman"/>
              </w:rPr>
              <w:t>s</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row </w:t>
            </w:r>
            <w:proofErr w:type="spellStart"/>
            <w:r w:rsidRPr="00E50C49">
              <w:rPr>
                <w:rFonts w:cs="Times New Roman"/>
              </w:rPr>
              <w:t>jeant</w:t>
            </w:r>
            <w:proofErr w:type="spellEnd"/>
            <w:r w:rsidRPr="00E50C49">
              <w:rPr>
                <w:rFonts w:cs="Times New Roman"/>
              </w:rPr>
              <w:t>.” (</w:t>
            </w:r>
            <w:proofErr w:type="spellStart"/>
            <w:r w:rsidRPr="00E50C49">
              <w:rPr>
                <w:rFonts w:cs="Times New Roman"/>
              </w:rPr>
              <w:t>Mian</w:t>
            </w:r>
            <w:proofErr w:type="spellEnd"/>
            <w:r w:rsidRPr="00E50C49">
              <w:rPr>
                <w:rFonts w:cs="Times New Roman"/>
              </w:rPr>
              <w:t xml:space="preserve"> xxvi. 39.)</w:t>
            </w:r>
            <w:r w:rsidR="00E66B28">
              <w:rPr>
                <w:rStyle w:val="FootnoteReference"/>
                <w:rFonts w:cs="Times New Roman"/>
              </w:rPr>
              <w:footnoteReference w:id="61"/>
            </w:r>
            <w:r w:rsidRPr="00E50C49">
              <w:rPr>
                <w:rFonts w:cs="Times New Roman"/>
              </w:rPr>
              <w:t xml:space="preserve"> Hug eh </w:t>
            </w:r>
            <w:proofErr w:type="spellStart"/>
            <w:r w:rsidRPr="00E50C49">
              <w:rPr>
                <w:rFonts w:cs="Times New Roman"/>
              </w:rPr>
              <w:t>graih</w:t>
            </w:r>
            <w:proofErr w:type="spellEnd"/>
            <w:r w:rsidRPr="00E50C49">
              <w:rPr>
                <w:rFonts w:cs="Times New Roman"/>
              </w:rPr>
              <w:t xml:space="preserve"> cha nee </w:t>
            </w:r>
            <w:proofErr w:type="spellStart"/>
            <w:r w:rsidRPr="00E50C49">
              <w:rPr>
                <w:rFonts w:cs="Times New Roman"/>
              </w:rPr>
              <w:t>ynrycan</w:t>
            </w:r>
            <w:proofErr w:type="spellEnd"/>
            <w:r w:rsidRPr="00E50C49">
              <w:rPr>
                <w:rFonts w:cs="Times New Roman"/>
              </w:rPr>
              <w:t xml:space="preserve"> da e </w:t>
            </w:r>
            <w:proofErr w:type="spellStart"/>
            <w:r w:rsidRPr="00E50C49">
              <w:rPr>
                <w:rFonts w:cs="Times New Roman"/>
              </w:rPr>
              <w:t>chaarjyn</w:t>
            </w:r>
            <w:proofErr w:type="spellEnd"/>
            <w:r w:rsidRPr="00E50C49">
              <w:rPr>
                <w:rFonts w:cs="Times New Roman"/>
              </w:rPr>
              <w:t xml:space="preserve">, </w:t>
            </w:r>
            <w:proofErr w:type="spellStart"/>
            <w:r w:rsidRPr="00E50C49">
              <w:rPr>
                <w:rFonts w:cs="Times New Roman"/>
              </w:rPr>
              <w:t>agh</w:t>
            </w:r>
            <w:proofErr w:type="spellEnd"/>
            <w:r w:rsidRPr="00E50C49">
              <w:rPr>
                <w:rFonts w:cs="Times New Roman"/>
              </w:rPr>
              <w:t xml:space="preserve"> da e </w:t>
            </w:r>
            <w:proofErr w:type="spellStart"/>
            <w:r w:rsidRPr="00E50C49">
              <w:rPr>
                <w:rFonts w:cs="Times New Roman"/>
              </w:rPr>
              <w:t>noidyn</w:t>
            </w:r>
            <w:proofErr w:type="spellEnd"/>
            <w:r w:rsidRPr="00E50C49">
              <w:rPr>
                <w:rFonts w:cs="Times New Roman"/>
              </w:rPr>
              <w:t xml:space="preserve"> ren </w:t>
            </w:r>
            <w:proofErr w:type="spellStart"/>
            <w:r w:rsidRPr="00E50C49">
              <w:rPr>
                <w:rFonts w:cs="Times New Roman"/>
              </w:rPr>
              <w:t>freayll</w:t>
            </w:r>
            <w:proofErr w:type="spellEnd"/>
            <w:r w:rsidRPr="00E50C49">
              <w:rPr>
                <w:rFonts w:cs="Times New Roman"/>
              </w:rPr>
              <w:t xml:space="preserve"> </w:t>
            </w:r>
            <w:proofErr w:type="spellStart"/>
            <w:r w:rsidRPr="00E50C49">
              <w:rPr>
                <w:rFonts w:cs="Times New Roman"/>
              </w:rPr>
              <w:t>dwoaie</w:t>
            </w:r>
            <w:proofErr w:type="spellEnd"/>
            <w:r w:rsidRPr="00E50C49">
              <w:rPr>
                <w:rFonts w:cs="Times New Roman"/>
              </w:rPr>
              <w:t xml:space="preserve"> </w:t>
            </w:r>
            <w:proofErr w:type="spellStart"/>
            <w:r w:rsidRPr="00E50C49">
              <w:rPr>
                <w:rFonts w:cs="Times New Roman"/>
              </w:rPr>
              <w:t>erskyn</w:t>
            </w:r>
            <w:proofErr w:type="spellEnd"/>
            <w:r w:rsidRPr="00E50C49">
              <w:rPr>
                <w:rFonts w:cs="Times New Roman"/>
              </w:rPr>
              <w:t xml:space="preserve"> towse </w:t>
            </w:r>
            <w:proofErr w:type="spellStart"/>
            <w:r w:rsidRPr="00E50C49">
              <w:rPr>
                <w:rFonts w:cs="Times New Roman"/>
              </w:rPr>
              <w:t>eulyssagh</w:t>
            </w:r>
            <w:proofErr w:type="spellEnd"/>
            <w:r w:rsidRPr="00E50C49">
              <w:rPr>
                <w:rFonts w:cs="Times New Roman"/>
              </w:rPr>
              <w:t xml:space="preserve"> </w:t>
            </w:r>
            <w:proofErr w:type="spellStart"/>
            <w:r w:rsidRPr="00E50C49">
              <w:rPr>
                <w:rFonts w:cs="Times New Roman"/>
              </w:rPr>
              <w:t>noi</w:t>
            </w:r>
            <w:proofErr w:type="spellEnd"/>
            <w:r w:rsidRPr="00E50C49">
              <w:rPr>
                <w:rFonts w:cs="Times New Roman"/>
              </w:rPr>
              <w:t xml:space="preserve"> </w:t>
            </w:r>
            <w:proofErr w:type="spellStart"/>
            <w:r w:rsidRPr="00E50C49">
              <w:rPr>
                <w:rFonts w:cs="Times New Roman"/>
              </w:rPr>
              <w:t>echeysyn</w:t>
            </w:r>
            <w:proofErr w:type="spellEnd"/>
            <w:r w:rsidRPr="00E50C49">
              <w:rPr>
                <w:rFonts w:cs="Times New Roman"/>
              </w:rPr>
              <w:t xml:space="preserve"> </w:t>
            </w:r>
            <w:proofErr w:type="spellStart"/>
            <w:r w:rsidRPr="00E50C49">
              <w:rPr>
                <w:rFonts w:cs="Times New Roman"/>
              </w:rPr>
              <w:t>ayns</w:t>
            </w:r>
            <w:proofErr w:type="spellEnd"/>
            <w:r w:rsidRPr="00E50C49">
              <w:rPr>
                <w:rFonts w:cs="Times New Roman"/>
              </w:rPr>
              <w:t xml:space="preserve"> </w:t>
            </w:r>
            <w:proofErr w:type="spellStart"/>
            <w:r w:rsidRPr="00E50C49">
              <w:rPr>
                <w:rFonts w:cs="Times New Roman"/>
              </w:rPr>
              <w:t>ny</w:t>
            </w:r>
            <w:proofErr w:type="spellEnd"/>
            <w:r w:rsidRPr="00E50C49">
              <w:rPr>
                <w:rFonts w:cs="Times New Roman"/>
              </w:rPr>
              <w:t xml:space="preserve"> </w:t>
            </w:r>
            <w:proofErr w:type="spellStart"/>
            <w:r w:rsidRPr="00E50C49">
              <w:rPr>
                <w:rFonts w:cs="Times New Roman"/>
              </w:rPr>
              <w:t>creeaghyn</w:t>
            </w:r>
            <w:proofErr w:type="spellEnd"/>
            <w:r w:rsidRPr="00E50C49">
              <w:rPr>
                <w:rFonts w:cs="Times New Roman"/>
              </w:rPr>
              <w:t xml:space="preserve"> </w:t>
            </w:r>
            <w:proofErr w:type="spellStart"/>
            <w:r w:rsidRPr="00E50C49">
              <w:rPr>
                <w:rFonts w:cs="Times New Roman"/>
              </w:rPr>
              <w:t>oc</w:t>
            </w:r>
            <w:proofErr w:type="spellEnd"/>
            <w:r w:rsidRPr="00E50C49">
              <w:rPr>
                <w:rFonts w:cs="Times New Roman"/>
              </w:rPr>
              <w:t xml:space="preserve">, as </w:t>
            </w:r>
            <w:proofErr w:type="spellStart"/>
            <w:r w:rsidRPr="00E50C49">
              <w:rPr>
                <w:rFonts w:cs="Times New Roman"/>
              </w:rPr>
              <w:t>lesh</w:t>
            </w:r>
            <w:proofErr w:type="spellEnd"/>
            <w:r w:rsidRPr="00E50C49">
              <w:rPr>
                <w:rFonts w:cs="Times New Roman"/>
              </w:rPr>
              <w:t xml:space="preserve"> </w:t>
            </w:r>
            <w:proofErr w:type="spellStart"/>
            <w:r w:rsidRPr="00E50C49">
              <w:rPr>
                <w:rFonts w:cs="Times New Roman"/>
              </w:rPr>
              <w:t>nyn</w:t>
            </w:r>
            <w:proofErr w:type="spellEnd"/>
            <w:r w:rsidRPr="00E50C49">
              <w:rPr>
                <w:rFonts w:cs="Times New Roman"/>
              </w:rPr>
              <w:t xml:space="preserve"> </w:t>
            </w:r>
            <w:proofErr w:type="spellStart"/>
            <w:r w:rsidRPr="00E50C49">
              <w:rPr>
                <w:rFonts w:cs="Times New Roman"/>
              </w:rPr>
              <w:t>jengaghyn</w:t>
            </w:r>
            <w:proofErr w:type="spellEnd"/>
            <w:r w:rsidRPr="00E50C49">
              <w:rPr>
                <w:rFonts w:cs="Times New Roman"/>
              </w:rPr>
              <w:t xml:space="preserve"> ren </w:t>
            </w:r>
            <w:proofErr w:type="spellStart"/>
            <w:r w:rsidRPr="00E50C49">
              <w:rPr>
                <w:rFonts w:cs="Times New Roman"/>
              </w:rPr>
              <w:t>loayrt</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chooilley</w:t>
            </w:r>
            <w:proofErr w:type="spellEnd"/>
            <w:r w:rsidRPr="00E50C49">
              <w:rPr>
                <w:rFonts w:cs="Times New Roman"/>
              </w:rPr>
              <w:t xml:space="preserve"> </w:t>
            </w:r>
            <w:proofErr w:type="spellStart"/>
            <w:r w:rsidRPr="00E50C49">
              <w:rPr>
                <w:rFonts w:cs="Times New Roman"/>
              </w:rPr>
              <w:t>cheint</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olk</w:t>
            </w:r>
            <w:proofErr w:type="spellEnd"/>
            <w:r w:rsidRPr="00E50C49">
              <w:rPr>
                <w:rFonts w:cs="Times New Roman"/>
              </w:rPr>
              <w:t xml:space="preserve"> </w:t>
            </w:r>
            <w:proofErr w:type="spellStart"/>
            <w:r w:rsidRPr="00E50C49">
              <w:rPr>
                <w:rFonts w:cs="Times New Roman"/>
              </w:rPr>
              <w:t>jeh</w:t>
            </w:r>
            <w:proofErr w:type="spellEnd"/>
            <w:r w:rsidRPr="00E50C49">
              <w:rPr>
                <w:rFonts w:cs="Times New Roman"/>
              </w:rPr>
              <w:t xml:space="preserve">, as </w:t>
            </w:r>
            <w:proofErr w:type="spellStart"/>
            <w:r w:rsidRPr="00E50C49">
              <w:rPr>
                <w:rFonts w:cs="Times New Roman"/>
              </w:rPr>
              <w:t>ayns</w:t>
            </w:r>
            <w:proofErr w:type="spellEnd"/>
            <w:r w:rsidRPr="00E50C49">
              <w:rPr>
                <w:rFonts w:cs="Times New Roman"/>
              </w:rPr>
              <w:t xml:space="preserve"> </w:t>
            </w:r>
            <w:proofErr w:type="spellStart"/>
            <w:r w:rsidRPr="00E50C49">
              <w:rPr>
                <w:rFonts w:cs="Times New Roman"/>
              </w:rPr>
              <w:t>nyn</w:t>
            </w:r>
            <w:proofErr w:type="spellEnd"/>
            <w:r w:rsidRPr="00E50C49">
              <w:rPr>
                <w:rFonts w:cs="Times New Roman"/>
              </w:rPr>
              <w:t xml:space="preserve"> </w:t>
            </w:r>
            <w:proofErr w:type="spellStart"/>
            <w:r w:rsidRPr="00E50C49">
              <w:rPr>
                <w:rFonts w:cs="Times New Roman"/>
              </w:rPr>
              <w:t>yannoo</w:t>
            </w:r>
            <w:proofErr w:type="spellEnd"/>
            <w:r w:rsidRPr="00E50C49">
              <w:rPr>
                <w:rFonts w:cs="Times New Roman"/>
              </w:rPr>
              <w:t xml:space="preserve"> </w:t>
            </w:r>
            <w:proofErr w:type="spellStart"/>
            <w:r w:rsidRPr="00E50C49">
              <w:rPr>
                <w:rFonts w:cs="Times New Roman"/>
              </w:rPr>
              <w:t>deiyr</w:t>
            </w:r>
            <w:proofErr w:type="spellEnd"/>
            <w:r w:rsidRPr="00E50C49">
              <w:rPr>
                <w:rFonts w:cs="Times New Roman"/>
              </w:rPr>
              <w:t xml:space="preserve"> ad er </w:t>
            </w:r>
            <w:proofErr w:type="spellStart"/>
            <w:r w:rsidRPr="00E50C49">
              <w:rPr>
                <w:rFonts w:cs="Times New Roman"/>
              </w:rPr>
              <w:t>lesh</w:t>
            </w:r>
            <w:proofErr w:type="spellEnd"/>
            <w:r w:rsidRPr="00E50C49">
              <w:rPr>
                <w:rFonts w:cs="Times New Roman"/>
              </w:rPr>
              <w:t xml:space="preserve"> </w:t>
            </w:r>
            <w:proofErr w:type="spellStart"/>
            <w:r w:rsidRPr="00E50C49">
              <w:rPr>
                <w:rFonts w:cs="Times New Roman"/>
              </w:rPr>
              <w:t>ooilley</w:t>
            </w:r>
            <w:proofErr w:type="spellEnd"/>
            <w:r w:rsidRPr="00E50C49">
              <w:rPr>
                <w:rFonts w:cs="Times New Roman"/>
              </w:rPr>
              <w:t xml:space="preserve"> </w:t>
            </w:r>
            <w:proofErr w:type="spellStart"/>
            <w:r w:rsidRPr="00E50C49">
              <w:rPr>
                <w:rFonts w:cs="Times New Roman"/>
              </w:rPr>
              <w:t>nyn</w:t>
            </w:r>
            <w:proofErr w:type="spellEnd"/>
            <w:r w:rsidRPr="00E50C49">
              <w:rPr>
                <w:rFonts w:cs="Times New Roman"/>
              </w:rPr>
              <w:t xml:space="preserve"> </w:t>
            </w:r>
            <w:proofErr w:type="spellStart"/>
            <w:r w:rsidRPr="00E50C49">
              <w:rPr>
                <w:rFonts w:cs="Times New Roman"/>
              </w:rPr>
              <w:t>niart</w:t>
            </w:r>
            <w:proofErr w:type="spellEnd"/>
            <w:r w:rsidRPr="00E50C49">
              <w:rPr>
                <w:rFonts w:cs="Times New Roman"/>
              </w:rPr>
              <w:t xml:space="preserve"> </w:t>
            </w:r>
            <w:proofErr w:type="spellStart"/>
            <w:r w:rsidRPr="00E50C49">
              <w:rPr>
                <w:rFonts w:cs="Times New Roman"/>
              </w:rPr>
              <w:t>eer</w:t>
            </w:r>
            <w:proofErr w:type="spellEnd"/>
            <w:r w:rsidRPr="00E50C49">
              <w:rPr>
                <w:rFonts w:cs="Times New Roman"/>
              </w:rPr>
              <w:t xml:space="preserve"> </w:t>
            </w:r>
            <w:proofErr w:type="spellStart"/>
            <w:r w:rsidRPr="00E50C49">
              <w:rPr>
                <w:rFonts w:cs="Times New Roman"/>
              </w:rPr>
              <w:t>gys</w:t>
            </w:r>
            <w:proofErr w:type="spellEnd"/>
            <w:r w:rsidRPr="00E50C49">
              <w:rPr>
                <w:rFonts w:cs="Times New Roman"/>
              </w:rPr>
              <w:t xml:space="preserve"> </w:t>
            </w:r>
            <w:proofErr w:type="spellStart"/>
            <w:r w:rsidRPr="00E50C49">
              <w:rPr>
                <w:rFonts w:cs="Times New Roman"/>
              </w:rPr>
              <w:t>baase</w:t>
            </w:r>
            <w:proofErr w:type="spellEnd"/>
            <w:r w:rsidRPr="00E50C49">
              <w:rPr>
                <w:rFonts w:cs="Times New Roman"/>
              </w:rPr>
              <w:t xml:space="preserve">: </w:t>
            </w:r>
            <w:proofErr w:type="spellStart"/>
            <w:r w:rsidRPr="00E50C49">
              <w:rPr>
                <w:rFonts w:cs="Times New Roman"/>
              </w:rPr>
              <w:t>agh</w:t>
            </w:r>
            <w:proofErr w:type="spellEnd"/>
            <w:r w:rsidRPr="00E50C49">
              <w:rPr>
                <w:rFonts w:cs="Times New Roman"/>
              </w:rPr>
              <w:t xml:space="preserve"> </w:t>
            </w:r>
            <w:proofErr w:type="spellStart"/>
            <w:r w:rsidRPr="00E50C49">
              <w:rPr>
                <w:rFonts w:cs="Times New Roman"/>
              </w:rPr>
              <w:t>ny</w:t>
            </w:r>
            <w:proofErr w:type="spellEnd"/>
            <w:r w:rsidRPr="00E50C49">
              <w:rPr>
                <w:rFonts w:cs="Times New Roman"/>
              </w:rPr>
              <w:t xml:space="preserve"> </w:t>
            </w:r>
            <w:proofErr w:type="spellStart"/>
            <w:r w:rsidRPr="00E50C49">
              <w:rPr>
                <w:rFonts w:cs="Times New Roman"/>
              </w:rPr>
              <w:t>yeih</w:t>
            </w:r>
            <w:proofErr w:type="spellEnd"/>
            <w:r w:rsidRPr="00E50C49">
              <w:rPr>
                <w:rFonts w:cs="Times New Roman"/>
              </w:rPr>
              <w:t xml:space="preserve">, son </w:t>
            </w:r>
            <w:proofErr w:type="spellStart"/>
            <w:r w:rsidRPr="00E50C49">
              <w:rPr>
                <w:rFonts w:cs="Times New Roman"/>
              </w:rPr>
              <w:t>ooilley</w:t>
            </w:r>
            <w:proofErr w:type="spellEnd"/>
            <w:r w:rsidRPr="00E50C49">
              <w:rPr>
                <w:rFonts w:cs="Times New Roman"/>
              </w:rPr>
              <w:t xml:space="preserve"> </w:t>
            </w:r>
            <w:proofErr w:type="spellStart"/>
            <w:r w:rsidRPr="00E50C49">
              <w:rPr>
                <w:rFonts w:cs="Times New Roman"/>
              </w:rPr>
              <w:t>shoh</w:t>
            </w:r>
            <w:proofErr w:type="spellEnd"/>
            <w:r w:rsidRPr="00E50C49">
              <w:rPr>
                <w:rFonts w:cs="Times New Roman"/>
              </w:rPr>
              <w:t xml:space="preserve"> cha </w:t>
            </w:r>
            <w:proofErr w:type="spellStart"/>
            <w:r w:rsidRPr="00E50C49">
              <w:rPr>
                <w:rFonts w:cs="Times New Roman"/>
              </w:rPr>
              <w:t>hyndaa</w:t>
            </w:r>
            <w:proofErr w:type="spellEnd"/>
            <w:r w:rsidRPr="00E50C49">
              <w:rPr>
                <w:rFonts w:cs="Times New Roman"/>
              </w:rPr>
              <w:t xml:space="preserve"> eh e </w:t>
            </w:r>
            <w:proofErr w:type="spellStart"/>
            <w:r w:rsidRPr="00E50C49">
              <w:rPr>
                <w:rFonts w:cs="Times New Roman"/>
              </w:rPr>
              <w:t>oayr</w:t>
            </w:r>
            <w:proofErr w:type="spellEnd"/>
            <w:r w:rsidRPr="00E50C49">
              <w:rPr>
                <w:rFonts w:cs="Times New Roman"/>
              </w:rPr>
              <w:t xml:space="preserve"> </w:t>
            </w:r>
            <w:proofErr w:type="spellStart"/>
            <w:r w:rsidRPr="00E50C49">
              <w:rPr>
                <w:rFonts w:cs="Times New Roman"/>
              </w:rPr>
              <w:t>voue</w:t>
            </w:r>
            <w:proofErr w:type="spellEnd"/>
            <w:r w:rsidRPr="00E50C49">
              <w:rPr>
                <w:rFonts w:cs="Times New Roman"/>
              </w:rPr>
              <w:t xml:space="preserve">: </w:t>
            </w:r>
            <w:proofErr w:type="spellStart"/>
            <w:r w:rsidRPr="00E50C49">
              <w:rPr>
                <w:rFonts w:cs="Times New Roman"/>
              </w:rPr>
              <w:t>agh</w:t>
            </w:r>
            <w:proofErr w:type="spellEnd"/>
            <w:r w:rsidRPr="00E50C49">
              <w:rPr>
                <w:rFonts w:cs="Times New Roman"/>
              </w:rPr>
              <w:t xml:space="preserve"> </w:t>
            </w:r>
            <w:proofErr w:type="spellStart"/>
            <w:r w:rsidRPr="00E50C49">
              <w:rPr>
                <w:rFonts w:cs="Times New Roman"/>
              </w:rPr>
              <w:t>foast</w:t>
            </w:r>
            <w:proofErr w:type="spellEnd"/>
            <w:r w:rsidRPr="00E50C49">
              <w:rPr>
                <w:rFonts w:cs="Times New Roman"/>
              </w:rPr>
              <w:t xml:space="preserve"> hug eh </w:t>
            </w:r>
            <w:proofErr w:type="spellStart"/>
            <w:r w:rsidRPr="00E50C49">
              <w:rPr>
                <w:rFonts w:cs="Times New Roman"/>
              </w:rPr>
              <w:t>graih</w:t>
            </w:r>
            <w:proofErr w:type="spellEnd"/>
            <w:r w:rsidRPr="00E50C49">
              <w:rPr>
                <w:rFonts w:cs="Times New Roman"/>
              </w:rPr>
              <w:t xml:space="preserve"> </w:t>
            </w:r>
            <w:proofErr w:type="spellStart"/>
            <w:r w:rsidRPr="00E50C49">
              <w:rPr>
                <w:rFonts w:cs="Times New Roman"/>
              </w:rPr>
              <w:t>daue</w:t>
            </w:r>
            <w:proofErr w:type="spellEnd"/>
            <w:r w:rsidRPr="00E50C49">
              <w:rPr>
                <w:rFonts w:cs="Times New Roman"/>
              </w:rPr>
              <w:t xml:space="preserve">, ren eh </w:t>
            </w:r>
            <w:proofErr w:type="spellStart"/>
            <w:r w:rsidRPr="00E50C49">
              <w:rPr>
                <w:rFonts w:cs="Times New Roman"/>
              </w:rPr>
              <w:t>preacheil</w:t>
            </w:r>
            <w:proofErr w:type="spellEnd"/>
            <w:r w:rsidRPr="00E50C49">
              <w:rPr>
                <w:rFonts w:cs="Times New Roman"/>
              </w:rPr>
              <w:t xml:space="preserve"> </w:t>
            </w:r>
            <w:proofErr w:type="spellStart"/>
            <w:r w:rsidRPr="00E50C49">
              <w:rPr>
                <w:rFonts w:cs="Times New Roman"/>
              </w:rPr>
              <w:t>daue</w:t>
            </w:r>
            <w:proofErr w:type="spellEnd"/>
            <w:r w:rsidRPr="00E50C49">
              <w:rPr>
                <w:rFonts w:cs="Times New Roman"/>
              </w:rPr>
              <w:t xml:space="preserve"> </w:t>
            </w:r>
            <w:proofErr w:type="spellStart"/>
            <w:r w:rsidRPr="00E50C49">
              <w:rPr>
                <w:rFonts w:cs="Times New Roman"/>
              </w:rPr>
              <w:t>mychione</w:t>
            </w:r>
            <w:proofErr w:type="spellEnd"/>
            <w:r w:rsidRPr="00E50C49">
              <w:rPr>
                <w:rFonts w:cs="Times New Roman"/>
              </w:rPr>
              <w:t xml:space="preserve"> </w:t>
            </w:r>
            <w:proofErr w:type="spellStart"/>
            <w:r w:rsidRPr="00E50C49">
              <w:rPr>
                <w:rFonts w:cs="Times New Roman"/>
              </w:rPr>
              <w:t>graih</w:t>
            </w:r>
            <w:proofErr w:type="spellEnd"/>
            <w:r w:rsidRPr="00E50C49">
              <w:rPr>
                <w:rFonts w:cs="Times New Roman"/>
              </w:rPr>
              <w:t xml:space="preserve">, hug eh </w:t>
            </w:r>
            <w:proofErr w:type="spellStart"/>
            <w:r w:rsidRPr="00E50C49">
              <w:rPr>
                <w:rFonts w:cs="Times New Roman"/>
              </w:rPr>
              <w:t>oghsan</w:t>
            </w:r>
            <w:proofErr w:type="spellEnd"/>
            <w:r w:rsidRPr="00E50C49">
              <w:rPr>
                <w:rFonts w:cs="Times New Roman"/>
              </w:rPr>
              <w:t xml:space="preserve"> </w:t>
            </w:r>
            <w:proofErr w:type="spellStart"/>
            <w:r w:rsidRPr="00E50C49">
              <w:rPr>
                <w:rFonts w:cs="Times New Roman"/>
              </w:rPr>
              <w:t>daue</w:t>
            </w:r>
            <w:proofErr w:type="spellEnd"/>
            <w:r w:rsidRPr="00E50C49">
              <w:rPr>
                <w:rFonts w:cs="Times New Roman"/>
              </w:rPr>
              <w:t xml:space="preserve"> son </w:t>
            </w:r>
            <w:proofErr w:type="spellStart"/>
            <w:r w:rsidRPr="00E50C49">
              <w:rPr>
                <w:rFonts w:cs="Times New Roman"/>
              </w:rPr>
              <w:t>nyn</w:t>
            </w:r>
            <w:proofErr w:type="spellEnd"/>
            <w:r w:rsidRPr="00E50C49">
              <w:rPr>
                <w:rFonts w:cs="Times New Roman"/>
              </w:rPr>
              <w:t xml:space="preserve"> </w:t>
            </w:r>
            <w:proofErr w:type="spellStart"/>
            <w:r w:rsidRPr="00E50C49">
              <w:rPr>
                <w:rFonts w:cs="Times New Roman"/>
              </w:rPr>
              <w:t>ynsagh</w:t>
            </w:r>
            <w:proofErr w:type="spellEnd"/>
            <w:r w:rsidRPr="00E50C49">
              <w:rPr>
                <w:rFonts w:cs="Times New Roman"/>
              </w:rPr>
              <w:t xml:space="preserve"> </w:t>
            </w:r>
            <w:proofErr w:type="spellStart"/>
            <w:r w:rsidRPr="00E50C49">
              <w:rPr>
                <w:rFonts w:cs="Times New Roman"/>
              </w:rPr>
              <w:t>foalsey</w:t>
            </w:r>
            <w:proofErr w:type="spellEnd"/>
            <w:r w:rsidRPr="00E50C49">
              <w:rPr>
                <w:rFonts w:cs="Times New Roman"/>
              </w:rPr>
              <w:t xml:space="preserve">, as </w:t>
            </w:r>
            <w:proofErr w:type="spellStart"/>
            <w:r w:rsidRPr="00E50C49">
              <w:rPr>
                <w:rFonts w:cs="Times New Roman"/>
              </w:rPr>
              <w:t>nyn</w:t>
            </w:r>
            <w:proofErr w:type="spellEnd"/>
            <w:r w:rsidRPr="00E50C49">
              <w:rPr>
                <w:rFonts w:cs="Times New Roman"/>
              </w:rPr>
              <w:t xml:space="preserve"> </w:t>
            </w:r>
            <w:proofErr w:type="spellStart"/>
            <w:r w:rsidRPr="00E50C49">
              <w:rPr>
                <w:rFonts w:cs="Times New Roman"/>
              </w:rPr>
              <w:t>ymmyrkey</w:t>
            </w:r>
            <w:proofErr w:type="spellEnd"/>
            <w:r w:rsidRPr="00E50C49">
              <w:rPr>
                <w:rFonts w:cs="Times New Roman"/>
              </w:rPr>
              <w:t xml:space="preserve"> </w:t>
            </w:r>
            <w:proofErr w:type="spellStart"/>
            <w:r w:rsidRPr="00E50C49">
              <w:rPr>
                <w:rFonts w:cs="Times New Roman"/>
              </w:rPr>
              <w:t>bea</w:t>
            </w:r>
            <w:proofErr w:type="spellEnd"/>
            <w:r w:rsidRPr="00E50C49">
              <w:rPr>
                <w:rFonts w:cs="Times New Roman"/>
              </w:rPr>
              <w:t xml:space="preserve"> mee-</w:t>
            </w:r>
            <w:proofErr w:type="spellStart"/>
            <w:r w:rsidRPr="00E50C49">
              <w:rPr>
                <w:rFonts w:cs="Times New Roman"/>
              </w:rPr>
              <w:t>chrauee</w:t>
            </w:r>
            <w:proofErr w:type="spellEnd"/>
            <w:r w:rsidRPr="00E50C49">
              <w:rPr>
                <w:rFonts w:cs="Times New Roman"/>
              </w:rPr>
              <w:t xml:space="preserve">, as ren eh </w:t>
            </w:r>
            <w:proofErr w:type="spellStart"/>
            <w:r w:rsidRPr="00E50C49">
              <w:rPr>
                <w:rFonts w:cs="Times New Roman"/>
              </w:rPr>
              <w:t>mie</w:t>
            </w:r>
            <w:proofErr w:type="spellEnd"/>
            <w:r w:rsidRPr="00E50C49">
              <w:rPr>
                <w:rFonts w:cs="Times New Roman"/>
              </w:rPr>
              <w:t xml:space="preserve"> </w:t>
            </w:r>
            <w:proofErr w:type="spellStart"/>
            <w:r w:rsidRPr="00E50C49">
              <w:rPr>
                <w:rFonts w:cs="Times New Roman"/>
              </w:rPr>
              <w:t>daue</w:t>
            </w:r>
            <w:proofErr w:type="spellEnd"/>
            <w:r w:rsidRPr="00E50C49">
              <w:rPr>
                <w:rFonts w:cs="Times New Roman"/>
              </w:rPr>
              <w:t xml:space="preserve">, </w:t>
            </w:r>
            <w:proofErr w:type="spellStart"/>
            <w:r w:rsidRPr="00E50C49">
              <w:rPr>
                <w:rFonts w:cs="Times New Roman"/>
              </w:rPr>
              <w:t>goaill</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meen</w:t>
            </w:r>
            <w:proofErr w:type="spellEnd"/>
            <w:r w:rsidRPr="00E50C49">
              <w:rPr>
                <w:rFonts w:cs="Times New Roman"/>
              </w:rPr>
              <w:t xml:space="preserve"> </w:t>
            </w:r>
            <w:proofErr w:type="spellStart"/>
            <w:r w:rsidRPr="00E50C49">
              <w:rPr>
                <w:rFonts w:cs="Times New Roman"/>
              </w:rPr>
              <w:t>cre-erbee</w:t>
            </w:r>
            <w:proofErr w:type="spellEnd"/>
            <w:r w:rsidRPr="00E50C49">
              <w:rPr>
                <w:rFonts w:cs="Times New Roman"/>
              </w:rPr>
              <w:t xml:space="preserve"> </w:t>
            </w:r>
            <w:proofErr w:type="spellStart"/>
            <w:r w:rsidRPr="00E50C49">
              <w:rPr>
                <w:rFonts w:cs="Times New Roman"/>
              </w:rPr>
              <w:t>loayr</w:t>
            </w:r>
            <w:proofErr w:type="spellEnd"/>
            <w:r w:rsidRPr="00E50C49">
              <w:rPr>
                <w:rFonts w:cs="Times New Roman"/>
              </w:rPr>
              <w:t xml:space="preserve"> ad </w:t>
            </w:r>
            <w:proofErr w:type="spellStart"/>
            <w:r w:rsidRPr="00E50C49">
              <w:rPr>
                <w:rFonts w:cs="Times New Roman"/>
              </w:rPr>
              <w:t>ny</w:t>
            </w:r>
            <w:proofErr w:type="spellEnd"/>
            <w:r w:rsidRPr="00E50C49">
              <w:rPr>
                <w:rFonts w:cs="Times New Roman"/>
              </w:rPr>
              <w:t xml:space="preserve"> ren ad </w:t>
            </w:r>
            <w:proofErr w:type="spellStart"/>
            <w:r w:rsidRPr="00E50C49">
              <w:rPr>
                <w:rFonts w:cs="Times New Roman"/>
              </w:rPr>
              <w:t>n</w:t>
            </w:r>
            <w:r w:rsidR="00553A53">
              <w:rPr>
                <w:rFonts w:cs="Times New Roman"/>
              </w:rPr>
              <w:t>’</w:t>
            </w:r>
            <w:r w:rsidRPr="00E50C49">
              <w:rPr>
                <w:rFonts w:cs="Times New Roman"/>
              </w:rPr>
              <w:t>oi</w:t>
            </w:r>
            <w:proofErr w:type="spellEnd"/>
            <w:r w:rsidRPr="00E50C49">
              <w:rPr>
                <w:rFonts w:cs="Times New Roman"/>
              </w:rPr>
              <w:t xml:space="preserve">. </w:t>
            </w:r>
            <w:proofErr w:type="spellStart"/>
            <w:r w:rsidRPr="00E50C49">
              <w:rPr>
                <w:rFonts w:cs="Times New Roman"/>
              </w:rPr>
              <w:t>Tra</w:t>
            </w:r>
            <w:proofErr w:type="spellEnd"/>
            <w:r w:rsidRPr="00E50C49">
              <w:rPr>
                <w:rFonts w:cs="Times New Roman"/>
              </w:rPr>
              <w:t xml:space="preserve"> </w:t>
            </w:r>
            <w:proofErr w:type="spellStart"/>
            <w:r w:rsidRPr="00E50C49">
              <w:rPr>
                <w:rFonts w:cs="Times New Roman"/>
              </w:rPr>
              <w:t>v</w:t>
            </w:r>
            <w:r w:rsidR="00553A53">
              <w:rPr>
                <w:rFonts w:cs="Times New Roman"/>
              </w:rPr>
              <w:t>’</w:t>
            </w:r>
            <w:r w:rsidRPr="00E50C49">
              <w:rPr>
                <w:rFonts w:cs="Times New Roman"/>
              </w:rPr>
              <w:t>eh</w:t>
            </w:r>
            <w:proofErr w:type="spellEnd"/>
            <w:r w:rsidRPr="00E50C49">
              <w:rPr>
                <w:rFonts w:cs="Times New Roman"/>
              </w:rPr>
              <w:t xml:space="preserve"> </w:t>
            </w:r>
            <w:proofErr w:type="spellStart"/>
            <w:r w:rsidRPr="00E50C49">
              <w:rPr>
                <w:rFonts w:cs="Times New Roman"/>
              </w:rPr>
              <w:t>oltooanit</w:t>
            </w:r>
            <w:proofErr w:type="spellEnd"/>
            <w:r w:rsidRPr="00E50C49">
              <w:rPr>
                <w:rFonts w:cs="Times New Roman"/>
              </w:rPr>
              <w:t xml:space="preserve">, cha </w:t>
            </w:r>
            <w:proofErr w:type="spellStart"/>
            <w:r w:rsidRPr="00E50C49">
              <w:rPr>
                <w:rFonts w:cs="Times New Roman"/>
              </w:rPr>
              <w:t>doltooan</w:t>
            </w:r>
            <w:proofErr w:type="spellEnd"/>
            <w:r w:rsidRPr="00E50C49">
              <w:rPr>
                <w:rFonts w:cs="Times New Roman"/>
              </w:rPr>
              <w:t xml:space="preserve"> eh </w:t>
            </w:r>
            <w:proofErr w:type="spellStart"/>
            <w:r w:rsidRPr="00E50C49">
              <w:rPr>
                <w:rFonts w:cs="Times New Roman"/>
              </w:rPr>
              <w:t>reesht</w:t>
            </w:r>
            <w:proofErr w:type="spellEnd"/>
            <w:r w:rsidRPr="00E50C49">
              <w:rPr>
                <w:rFonts w:cs="Times New Roman"/>
              </w:rPr>
              <w:t xml:space="preserve">, </w:t>
            </w:r>
            <w:proofErr w:type="spellStart"/>
            <w:r w:rsidRPr="00E50C49">
              <w:rPr>
                <w:rFonts w:cs="Times New Roman"/>
              </w:rPr>
              <w:t>tra</w:t>
            </w:r>
            <w:proofErr w:type="spellEnd"/>
            <w:r w:rsidRPr="00E50C49">
              <w:rPr>
                <w:rFonts w:cs="Times New Roman"/>
              </w:rPr>
              <w:t xml:space="preserve"> ren ad eh y </w:t>
            </w:r>
            <w:proofErr w:type="spellStart"/>
            <w:r w:rsidRPr="00E50C49">
              <w:rPr>
                <w:rFonts w:cs="Times New Roman"/>
              </w:rPr>
              <w:t>woalley</w:t>
            </w:r>
            <w:proofErr w:type="spellEnd"/>
            <w:r w:rsidRPr="00E50C49">
              <w:rPr>
                <w:rFonts w:cs="Times New Roman"/>
              </w:rPr>
              <w:t xml:space="preserve">, cha ren eh ad y </w:t>
            </w:r>
            <w:proofErr w:type="spellStart"/>
            <w:r w:rsidRPr="00E50C49">
              <w:rPr>
                <w:rFonts w:cs="Times New Roman"/>
              </w:rPr>
              <w:t>woalley</w:t>
            </w:r>
            <w:proofErr w:type="spellEnd"/>
            <w:r w:rsidRPr="00E50C49">
              <w:rPr>
                <w:rFonts w:cs="Times New Roman"/>
              </w:rPr>
              <w:t xml:space="preserve"> </w:t>
            </w:r>
            <w:proofErr w:type="spellStart"/>
            <w:r w:rsidRPr="00E50C49">
              <w:rPr>
                <w:rFonts w:cs="Times New Roman"/>
              </w:rPr>
              <w:t>reesht</w:t>
            </w:r>
            <w:proofErr w:type="spellEnd"/>
            <w:r w:rsidRPr="00E50C49">
              <w:rPr>
                <w:rFonts w:cs="Times New Roman"/>
              </w:rPr>
              <w:t xml:space="preserve">; as </w:t>
            </w:r>
            <w:proofErr w:type="spellStart"/>
            <w:r w:rsidRPr="00E50C49">
              <w:rPr>
                <w:rFonts w:cs="Times New Roman"/>
              </w:rPr>
              <w:t>tra</w:t>
            </w:r>
            <w:proofErr w:type="spellEnd"/>
            <w:r w:rsidRPr="00E50C49">
              <w:rPr>
                <w:rFonts w:cs="Times New Roman"/>
              </w:rPr>
              <w:t xml:space="preserve"> </w:t>
            </w:r>
            <w:proofErr w:type="spellStart"/>
            <w:r w:rsidRPr="00E50C49">
              <w:rPr>
                <w:rFonts w:cs="Times New Roman"/>
              </w:rPr>
              <w:t>hur</w:t>
            </w:r>
            <w:proofErr w:type="spellEnd"/>
            <w:r w:rsidRPr="00E50C49">
              <w:rPr>
                <w:rFonts w:cs="Times New Roman"/>
              </w:rPr>
              <w:t xml:space="preserve"> eh </w:t>
            </w:r>
            <w:proofErr w:type="spellStart"/>
            <w:r w:rsidRPr="00E50C49">
              <w:rPr>
                <w:rFonts w:cs="Times New Roman"/>
              </w:rPr>
              <w:t>baase</w:t>
            </w:r>
            <w:proofErr w:type="spellEnd"/>
            <w:r w:rsidRPr="00E50C49">
              <w:rPr>
                <w:rFonts w:cs="Times New Roman"/>
              </w:rPr>
              <w:t xml:space="preserve"> cha ren eh ad y </w:t>
            </w:r>
            <w:proofErr w:type="spellStart"/>
            <w:r w:rsidRPr="00E50C49">
              <w:rPr>
                <w:rFonts w:cs="Times New Roman"/>
              </w:rPr>
              <w:t>varroo</w:t>
            </w:r>
            <w:proofErr w:type="spellEnd"/>
            <w:r w:rsidRPr="00E50C49">
              <w:rPr>
                <w:rFonts w:cs="Times New Roman"/>
              </w:rPr>
              <w:t xml:space="preserve"> </w:t>
            </w:r>
            <w:proofErr w:type="spellStart"/>
            <w:r w:rsidRPr="00E50C49">
              <w:rPr>
                <w:rFonts w:cs="Times New Roman"/>
              </w:rPr>
              <w:t>ny</w:t>
            </w:r>
            <w:proofErr w:type="spellEnd"/>
            <w:r w:rsidRPr="00E50C49">
              <w:rPr>
                <w:rFonts w:cs="Times New Roman"/>
              </w:rPr>
              <w:t xml:space="preserve"> </w:t>
            </w:r>
            <w:proofErr w:type="spellStart"/>
            <w:r w:rsidRPr="00E50C49">
              <w:rPr>
                <w:rFonts w:cs="Times New Roman"/>
              </w:rPr>
              <w:t>baggyrt</w:t>
            </w:r>
            <w:proofErr w:type="spellEnd"/>
            <w:r w:rsidRPr="00E50C49">
              <w:rPr>
                <w:rFonts w:cs="Times New Roman"/>
              </w:rPr>
              <w:t xml:space="preserve">, </w:t>
            </w:r>
            <w:proofErr w:type="spellStart"/>
            <w:r w:rsidRPr="00E50C49">
              <w:rPr>
                <w:rFonts w:cs="Times New Roman"/>
              </w:rPr>
              <w:t>agh</w:t>
            </w:r>
            <w:proofErr w:type="spellEnd"/>
            <w:r w:rsidRPr="00E50C49">
              <w:rPr>
                <w:rFonts w:cs="Times New Roman"/>
              </w:rPr>
              <w:t xml:space="preserve"> </w:t>
            </w:r>
            <w:proofErr w:type="spellStart"/>
            <w:r w:rsidRPr="00E50C49">
              <w:rPr>
                <w:rFonts w:cs="Times New Roman"/>
              </w:rPr>
              <w:t>ghow</w:t>
            </w:r>
            <w:proofErr w:type="spellEnd"/>
            <w:r w:rsidRPr="00E50C49">
              <w:rPr>
                <w:rFonts w:cs="Times New Roman"/>
              </w:rPr>
              <w:t xml:space="preserve"> eh </w:t>
            </w:r>
            <w:proofErr w:type="spellStart"/>
            <w:r w:rsidRPr="00E50C49">
              <w:rPr>
                <w:rFonts w:cs="Times New Roman"/>
              </w:rPr>
              <w:t>padjer</w:t>
            </w:r>
            <w:proofErr w:type="spellEnd"/>
            <w:r w:rsidRPr="00E50C49">
              <w:rPr>
                <w:rFonts w:cs="Times New Roman"/>
              </w:rPr>
              <w:t xml:space="preserve"> er </w:t>
            </w:r>
            <w:proofErr w:type="spellStart"/>
            <w:r w:rsidRPr="00E50C49">
              <w:rPr>
                <w:rFonts w:cs="Times New Roman"/>
              </w:rPr>
              <w:t>nyn</w:t>
            </w:r>
            <w:proofErr w:type="spellEnd"/>
            <w:r w:rsidRPr="00E50C49">
              <w:rPr>
                <w:rFonts w:cs="Times New Roman"/>
              </w:rPr>
              <w:t xml:space="preserve"> son, as hug eh </w:t>
            </w:r>
            <w:proofErr w:type="spellStart"/>
            <w:r w:rsidRPr="00E50C49">
              <w:rPr>
                <w:rFonts w:cs="Times New Roman"/>
              </w:rPr>
              <w:t>seose</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chooilley</w:t>
            </w:r>
            <w:proofErr w:type="spellEnd"/>
            <w:r w:rsidRPr="00E50C49">
              <w:rPr>
                <w:rFonts w:cs="Times New Roman"/>
              </w:rPr>
              <w:t xml:space="preserve"> </w:t>
            </w:r>
            <w:proofErr w:type="spellStart"/>
            <w:r w:rsidRPr="00E50C49">
              <w:rPr>
                <w:rFonts w:cs="Times New Roman"/>
              </w:rPr>
              <w:t>nhee</w:t>
            </w:r>
            <w:proofErr w:type="spellEnd"/>
            <w:r w:rsidRPr="00E50C49">
              <w:rPr>
                <w:rFonts w:cs="Times New Roman"/>
              </w:rPr>
              <w:t xml:space="preserve"> </w:t>
            </w:r>
            <w:r w:rsidRPr="00196B9E">
              <w:rPr>
                <w:rFonts w:cs="Times New Roman"/>
                <w:color w:val="FF0000"/>
              </w:rPr>
              <w:t xml:space="preserve">[6] </w:t>
            </w:r>
            <w:proofErr w:type="spellStart"/>
            <w:r w:rsidRPr="00E50C49">
              <w:rPr>
                <w:rFonts w:cs="Times New Roman"/>
              </w:rPr>
              <w:t>gys</w:t>
            </w:r>
            <w:proofErr w:type="spellEnd"/>
            <w:r w:rsidRPr="00E50C49">
              <w:rPr>
                <w:rFonts w:cs="Times New Roman"/>
              </w:rPr>
              <w:t xml:space="preserve"> </w:t>
            </w:r>
            <w:proofErr w:type="spellStart"/>
            <w:r w:rsidRPr="00E50C49">
              <w:rPr>
                <w:rFonts w:cs="Times New Roman"/>
              </w:rPr>
              <w:t>aigney</w:t>
            </w:r>
            <w:proofErr w:type="spellEnd"/>
            <w:r w:rsidRPr="00E50C49">
              <w:rPr>
                <w:rFonts w:cs="Times New Roman"/>
              </w:rPr>
              <w:t xml:space="preserve"> e Ayr. As </w:t>
            </w:r>
            <w:proofErr w:type="spellStart"/>
            <w:r w:rsidRPr="00E50C49">
              <w:rPr>
                <w:rFonts w:cs="Times New Roman"/>
              </w:rPr>
              <w:t>myr</w:t>
            </w:r>
            <w:proofErr w:type="spellEnd"/>
            <w:r w:rsidRPr="00E50C49">
              <w:rPr>
                <w:rFonts w:cs="Times New Roman"/>
              </w:rPr>
              <w:t xml:space="preserve"> ta </w:t>
            </w:r>
            <w:proofErr w:type="spellStart"/>
            <w:r w:rsidRPr="00E50C49">
              <w:rPr>
                <w:rFonts w:cs="Times New Roman"/>
              </w:rPr>
              <w:t>keyrrey</w:t>
            </w:r>
            <w:proofErr w:type="spellEnd"/>
            <w:r w:rsidRPr="00E50C49">
              <w:rPr>
                <w:rFonts w:cs="Times New Roman"/>
              </w:rPr>
              <w:t xml:space="preserve"> er </w:t>
            </w:r>
            <w:proofErr w:type="spellStart"/>
            <w:r w:rsidRPr="00E50C49">
              <w:rPr>
                <w:rFonts w:cs="Times New Roman"/>
              </w:rPr>
              <w:t>ny</w:t>
            </w:r>
            <w:proofErr w:type="spellEnd"/>
            <w:r w:rsidRPr="00E50C49">
              <w:rPr>
                <w:rFonts w:cs="Times New Roman"/>
              </w:rPr>
              <w:t xml:space="preserve"> </w:t>
            </w:r>
            <w:proofErr w:type="spellStart"/>
            <w:r w:rsidRPr="00E50C49">
              <w:rPr>
                <w:rFonts w:cs="Times New Roman"/>
              </w:rPr>
              <w:t>leeideil</w:t>
            </w:r>
            <w:proofErr w:type="spellEnd"/>
            <w:r w:rsidRPr="00E50C49">
              <w:rPr>
                <w:rFonts w:cs="Times New Roman"/>
              </w:rPr>
              <w:t xml:space="preserve"> </w:t>
            </w:r>
            <w:proofErr w:type="spellStart"/>
            <w:r w:rsidRPr="00E50C49">
              <w:rPr>
                <w:rFonts w:cs="Times New Roman"/>
              </w:rPr>
              <w:t>gys</w:t>
            </w:r>
            <w:proofErr w:type="spellEnd"/>
            <w:r w:rsidRPr="00E50C49">
              <w:rPr>
                <w:rFonts w:cs="Times New Roman"/>
              </w:rPr>
              <w:t xml:space="preserve"> y </w:t>
            </w:r>
            <w:proofErr w:type="spellStart"/>
            <w:r w:rsidRPr="00E50C49">
              <w:rPr>
                <w:rFonts w:cs="Times New Roman"/>
              </w:rPr>
              <w:t>skynn</w:t>
            </w:r>
            <w:proofErr w:type="spellEnd"/>
            <w:r w:rsidRPr="00E50C49">
              <w:rPr>
                <w:rFonts w:cs="Times New Roman"/>
              </w:rPr>
              <w:t xml:space="preserve">, as </w:t>
            </w:r>
            <w:proofErr w:type="spellStart"/>
            <w:r w:rsidRPr="00E50C49">
              <w:rPr>
                <w:rFonts w:cs="Times New Roman"/>
              </w:rPr>
              <w:t>yn</w:t>
            </w:r>
            <w:proofErr w:type="spellEnd"/>
            <w:r w:rsidRPr="00E50C49">
              <w:rPr>
                <w:rFonts w:cs="Times New Roman"/>
              </w:rPr>
              <w:t xml:space="preserve"> </w:t>
            </w:r>
            <w:proofErr w:type="spellStart"/>
            <w:r w:rsidRPr="00E50C49">
              <w:rPr>
                <w:rFonts w:cs="Times New Roman"/>
              </w:rPr>
              <w:t>eayn</w:t>
            </w:r>
            <w:proofErr w:type="spellEnd"/>
            <w:r w:rsidRPr="00E50C49">
              <w:rPr>
                <w:rFonts w:cs="Times New Roman"/>
              </w:rPr>
              <w:t xml:space="preserve"> </w:t>
            </w:r>
            <w:proofErr w:type="spellStart"/>
            <w:r w:rsidRPr="00E50C49">
              <w:rPr>
                <w:rFonts w:cs="Times New Roman"/>
              </w:rPr>
              <w:t>roish</w:t>
            </w:r>
            <w:proofErr w:type="spellEnd"/>
            <w:r w:rsidRPr="00E50C49">
              <w:rPr>
                <w:rFonts w:cs="Times New Roman"/>
              </w:rPr>
              <w:t xml:space="preserve"> e </w:t>
            </w:r>
            <w:proofErr w:type="spellStart"/>
            <w:r w:rsidRPr="00E50C49">
              <w:rPr>
                <w:rFonts w:cs="Times New Roman"/>
              </w:rPr>
              <w:t>lommyrtagh</w:t>
            </w:r>
            <w:proofErr w:type="spellEnd"/>
            <w:r w:rsidRPr="00E50C49">
              <w:rPr>
                <w:rFonts w:cs="Times New Roman"/>
              </w:rPr>
              <w:t xml:space="preserve"> </w:t>
            </w:r>
            <w:proofErr w:type="spellStart"/>
            <w:r w:rsidRPr="00E50C49">
              <w:rPr>
                <w:rFonts w:cs="Times New Roman"/>
              </w:rPr>
              <w:t>balloo</w:t>
            </w:r>
            <w:proofErr w:type="spellEnd"/>
            <w:r w:rsidRPr="00E50C49">
              <w:rPr>
                <w:rFonts w:cs="Times New Roman"/>
              </w:rPr>
              <w:t xml:space="preserve">; </w:t>
            </w:r>
            <w:proofErr w:type="spellStart"/>
            <w:r w:rsidRPr="00E50C49">
              <w:rPr>
                <w:rFonts w:cs="Times New Roman"/>
              </w:rPr>
              <w:t>myr</w:t>
            </w:r>
            <w:proofErr w:type="spellEnd"/>
            <w:r w:rsidRPr="00E50C49">
              <w:rPr>
                <w:rFonts w:cs="Times New Roman"/>
              </w:rPr>
              <w:t xml:space="preserve"> </w:t>
            </w:r>
            <w:proofErr w:type="spellStart"/>
            <w:r w:rsidRPr="00E50C49">
              <w:rPr>
                <w:rFonts w:cs="Times New Roman"/>
              </w:rPr>
              <w:t>shen</w:t>
            </w:r>
            <w:proofErr w:type="spellEnd"/>
            <w:r w:rsidRPr="00E50C49">
              <w:rPr>
                <w:rFonts w:cs="Times New Roman"/>
              </w:rPr>
              <w:t xml:space="preserve"> hie </w:t>
            </w:r>
            <w:proofErr w:type="spellStart"/>
            <w:r w:rsidRPr="00E50C49">
              <w:rPr>
                <w:rFonts w:cs="Times New Roman"/>
              </w:rPr>
              <w:t>eshyn</w:t>
            </w:r>
            <w:proofErr w:type="spellEnd"/>
            <w:r w:rsidRPr="00E50C49">
              <w:rPr>
                <w:rFonts w:cs="Times New Roman"/>
              </w:rPr>
              <w:t xml:space="preserve"> </w:t>
            </w:r>
            <w:proofErr w:type="spellStart"/>
            <w:r w:rsidRPr="00E50C49">
              <w:rPr>
                <w:rFonts w:cs="Times New Roman"/>
              </w:rPr>
              <w:t>gys</w:t>
            </w:r>
            <w:proofErr w:type="spellEnd"/>
            <w:r w:rsidRPr="00E50C49">
              <w:rPr>
                <w:rFonts w:cs="Times New Roman"/>
              </w:rPr>
              <w:t xml:space="preserve"> e </w:t>
            </w:r>
            <w:proofErr w:type="spellStart"/>
            <w:r w:rsidRPr="00E50C49">
              <w:rPr>
                <w:rFonts w:cs="Times New Roman"/>
              </w:rPr>
              <w:t>vaase</w:t>
            </w:r>
            <w:proofErr w:type="spellEnd"/>
            <w:r w:rsidRPr="00E50C49">
              <w:rPr>
                <w:rFonts w:cs="Times New Roman"/>
              </w:rPr>
              <w:t xml:space="preserve"> </w:t>
            </w:r>
            <w:proofErr w:type="spellStart"/>
            <w:r w:rsidRPr="00E50C49">
              <w:rPr>
                <w:rFonts w:cs="Times New Roman"/>
              </w:rPr>
              <w:t>fegooish</w:t>
            </w:r>
            <w:proofErr w:type="spellEnd"/>
            <w:r w:rsidRPr="00E50C49">
              <w:rPr>
                <w:rFonts w:cs="Times New Roman"/>
              </w:rPr>
              <w:t xml:space="preserve"> </w:t>
            </w:r>
            <w:proofErr w:type="spellStart"/>
            <w:r w:rsidRPr="00E50C49">
              <w:rPr>
                <w:rFonts w:cs="Times New Roman"/>
              </w:rPr>
              <w:t>streeu</w:t>
            </w:r>
            <w:proofErr w:type="spellEnd"/>
            <w:r w:rsidRPr="00E50C49">
              <w:rPr>
                <w:rFonts w:cs="Times New Roman"/>
              </w:rPr>
              <w:t xml:space="preserve"> </w:t>
            </w:r>
            <w:proofErr w:type="spellStart"/>
            <w:r w:rsidRPr="00E50C49">
              <w:rPr>
                <w:rFonts w:cs="Times New Roman"/>
              </w:rPr>
              <w:t>erbee</w:t>
            </w:r>
            <w:proofErr w:type="spellEnd"/>
            <w:r w:rsidRPr="00E50C49">
              <w:rPr>
                <w:rFonts w:cs="Times New Roman"/>
              </w:rPr>
              <w:t xml:space="preserve">, </w:t>
            </w:r>
            <w:proofErr w:type="spellStart"/>
            <w:r w:rsidRPr="00E50C49">
              <w:rPr>
                <w:rFonts w:cs="Times New Roman"/>
              </w:rPr>
              <w:t>ny</w:t>
            </w:r>
            <w:proofErr w:type="spellEnd"/>
            <w:r w:rsidRPr="00E50C49">
              <w:rPr>
                <w:rFonts w:cs="Times New Roman"/>
              </w:rPr>
              <w:t xml:space="preserve"> </w:t>
            </w:r>
            <w:proofErr w:type="spellStart"/>
            <w:r w:rsidRPr="00E50C49">
              <w:rPr>
                <w:rFonts w:cs="Times New Roman"/>
              </w:rPr>
              <w:t>fosley</w:t>
            </w:r>
            <w:proofErr w:type="spellEnd"/>
            <w:r w:rsidRPr="00E50C49">
              <w:rPr>
                <w:rFonts w:cs="Times New Roman"/>
              </w:rPr>
              <w:t xml:space="preserve"> e </w:t>
            </w:r>
            <w:proofErr w:type="spellStart"/>
            <w:r w:rsidRPr="00E50C49">
              <w:rPr>
                <w:rFonts w:cs="Times New Roman"/>
              </w:rPr>
              <w:t>veeall</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loayrt</w:t>
            </w:r>
            <w:proofErr w:type="spellEnd"/>
            <w:r w:rsidRPr="00E50C49">
              <w:rPr>
                <w:rFonts w:cs="Times New Roman"/>
              </w:rPr>
              <w:t xml:space="preserve"> veg </w:t>
            </w:r>
            <w:proofErr w:type="spellStart"/>
            <w:r w:rsidRPr="00E50C49">
              <w:rPr>
                <w:rFonts w:cs="Times New Roman"/>
              </w:rPr>
              <w:t>yn</w:t>
            </w:r>
            <w:proofErr w:type="spellEnd"/>
            <w:r w:rsidRPr="00E50C49">
              <w:rPr>
                <w:rFonts w:cs="Times New Roman"/>
              </w:rPr>
              <w:t xml:space="preserve"> </w:t>
            </w:r>
            <w:proofErr w:type="spellStart"/>
            <w:r w:rsidRPr="00E50C49">
              <w:rPr>
                <w:rFonts w:cs="Times New Roman"/>
              </w:rPr>
              <w:t>olk</w:t>
            </w:r>
            <w:proofErr w:type="spellEnd"/>
            <w:r w:rsidRPr="00E50C49">
              <w:rPr>
                <w:rFonts w:cs="Times New Roman"/>
              </w:rPr>
              <w:t xml:space="preserve">; (Is. liii. 7; </w:t>
            </w:r>
            <w:proofErr w:type="spellStart"/>
            <w:r w:rsidRPr="00E50C49">
              <w:rPr>
                <w:rFonts w:cs="Times New Roman"/>
                <w:iCs/>
              </w:rPr>
              <w:t>Jannoo</w:t>
            </w:r>
            <w:proofErr w:type="spellEnd"/>
            <w:r w:rsidRPr="00E50C49">
              <w:rPr>
                <w:rFonts w:cs="Times New Roman"/>
                <w:i/>
                <w:iCs/>
              </w:rPr>
              <w:t xml:space="preserve"> </w:t>
            </w:r>
            <w:r w:rsidRPr="00E50C49">
              <w:rPr>
                <w:rFonts w:cs="Times New Roman"/>
              </w:rPr>
              <w:t>viii. 32.)</w:t>
            </w:r>
            <w:r w:rsidR="005A3D7B">
              <w:rPr>
                <w:rStyle w:val="FootnoteReference"/>
                <w:rFonts w:cs="Times New Roman"/>
              </w:rPr>
              <w:footnoteReference w:id="62"/>
            </w:r>
          </w:p>
        </w:tc>
        <w:tc>
          <w:tcPr>
            <w:tcW w:w="911" w:type="dxa"/>
          </w:tcPr>
          <w:p w14:paraId="582CF1B5" w14:textId="77777777" w:rsidR="001A4D58" w:rsidRPr="001A4D58" w:rsidRDefault="001A4D58" w:rsidP="001A4D58">
            <w:pPr>
              <w:spacing w:after="80"/>
              <w:ind w:left="0" w:firstLine="0"/>
              <w:rPr>
                <w:rFonts w:cs="Times New Roman"/>
                <w:sz w:val="18"/>
                <w:szCs w:val="18"/>
              </w:rPr>
            </w:pPr>
          </w:p>
        </w:tc>
      </w:tr>
      <w:tr w:rsidR="001A4D58" w:rsidRPr="00E50C49" w14:paraId="116D2D2B" w14:textId="4F4182D9" w:rsidTr="00C336D8">
        <w:trPr>
          <w:trHeight w:val="1054"/>
        </w:trPr>
        <w:tc>
          <w:tcPr>
            <w:tcW w:w="991" w:type="dxa"/>
          </w:tcPr>
          <w:p w14:paraId="1238B8CE" w14:textId="77777777" w:rsidR="001A4D58" w:rsidRDefault="001A4D58" w:rsidP="00BE0B69">
            <w:pPr>
              <w:ind w:left="0" w:firstLine="0"/>
              <w:rPr>
                <w:rFonts w:cs="Times New Roman"/>
                <w:sz w:val="18"/>
                <w:szCs w:val="18"/>
              </w:rPr>
            </w:pPr>
          </w:p>
          <w:p w14:paraId="6A7A53E4" w14:textId="77777777" w:rsidR="001A4D58" w:rsidRDefault="001A4D58" w:rsidP="00BE0B69">
            <w:pPr>
              <w:ind w:left="0" w:firstLine="0"/>
              <w:rPr>
                <w:rFonts w:cs="Times New Roman"/>
                <w:sz w:val="18"/>
                <w:szCs w:val="18"/>
              </w:rPr>
            </w:pPr>
          </w:p>
          <w:p w14:paraId="5215AC61" w14:textId="77777777" w:rsidR="001A4D58" w:rsidRDefault="001A4D58" w:rsidP="00BE0B69">
            <w:pPr>
              <w:ind w:left="0" w:firstLine="0"/>
              <w:rPr>
                <w:rFonts w:cs="Times New Roman"/>
                <w:sz w:val="18"/>
                <w:szCs w:val="18"/>
              </w:rPr>
            </w:pPr>
          </w:p>
          <w:p w14:paraId="4CA64913" w14:textId="77777777" w:rsidR="001A4D58" w:rsidRDefault="001A4D58" w:rsidP="00BE0B69">
            <w:pPr>
              <w:ind w:left="0" w:firstLine="0"/>
              <w:rPr>
                <w:rFonts w:cs="Times New Roman"/>
                <w:sz w:val="18"/>
                <w:szCs w:val="18"/>
              </w:rPr>
            </w:pPr>
          </w:p>
          <w:p w14:paraId="2D898806" w14:textId="77777777" w:rsidR="001A4D58" w:rsidRDefault="001A4D58" w:rsidP="00BE0B69">
            <w:pPr>
              <w:ind w:left="0" w:firstLine="0"/>
              <w:rPr>
                <w:rFonts w:cs="Times New Roman"/>
                <w:sz w:val="18"/>
                <w:szCs w:val="18"/>
              </w:rPr>
            </w:pPr>
          </w:p>
          <w:p w14:paraId="3B7D1EA9" w14:textId="77777777" w:rsidR="001A4D58" w:rsidRDefault="001A4D58" w:rsidP="00BE0B69">
            <w:pPr>
              <w:ind w:left="0" w:firstLine="0"/>
              <w:rPr>
                <w:rFonts w:cs="Times New Roman"/>
                <w:sz w:val="18"/>
                <w:szCs w:val="18"/>
              </w:rPr>
            </w:pPr>
          </w:p>
          <w:p w14:paraId="1AA86397" w14:textId="77777777" w:rsidR="001A4D58" w:rsidRDefault="001A4D58" w:rsidP="00BE0B69">
            <w:pPr>
              <w:ind w:left="0" w:firstLine="0"/>
              <w:rPr>
                <w:rFonts w:cs="Times New Roman"/>
                <w:sz w:val="18"/>
                <w:szCs w:val="18"/>
              </w:rPr>
            </w:pPr>
          </w:p>
          <w:p w14:paraId="53743960" w14:textId="77777777" w:rsidR="001A4D58" w:rsidRDefault="001A4D58" w:rsidP="00BE0B69">
            <w:pPr>
              <w:ind w:left="0" w:firstLine="0"/>
              <w:rPr>
                <w:rFonts w:cs="Times New Roman"/>
                <w:sz w:val="18"/>
                <w:szCs w:val="18"/>
              </w:rPr>
            </w:pPr>
          </w:p>
          <w:p w14:paraId="5B9DFBE4" w14:textId="77777777" w:rsidR="001A4D58" w:rsidRDefault="001A4D58" w:rsidP="00BE0B69">
            <w:pPr>
              <w:ind w:left="0" w:firstLine="0"/>
              <w:rPr>
                <w:rFonts w:cs="Times New Roman"/>
                <w:sz w:val="18"/>
                <w:szCs w:val="18"/>
              </w:rPr>
            </w:pPr>
          </w:p>
          <w:p w14:paraId="4DF7E41A" w14:textId="77777777" w:rsidR="001A4D58" w:rsidRDefault="001A4D58" w:rsidP="00BE0B69">
            <w:pPr>
              <w:ind w:left="0" w:firstLine="0"/>
              <w:rPr>
                <w:rFonts w:cs="Times New Roman"/>
                <w:sz w:val="18"/>
                <w:szCs w:val="18"/>
              </w:rPr>
            </w:pPr>
          </w:p>
          <w:p w14:paraId="4257F662" w14:textId="77777777" w:rsidR="001A4D58" w:rsidRDefault="001A4D58" w:rsidP="00BE0B69">
            <w:pPr>
              <w:ind w:left="0" w:firstLine="0"/>
              <w:rPr>
                <w:rFonts w:cs="Times New Roman"/>
                <w:sz w:val="18"/>
                <w:szCs w:val="18"/>
              </w:rPr>
            </w:pPr>
          </w:p>
          <w:p w14:paraId="1BD22F59" w14:textId="77777777" w:rsidR="001A4D58" w:rsidRDefault="001A4D58" w:rsidP="00BE0B69">
            <w:pPr>
              <w:ind w:left="0" w:firstLine="0"/>
              <w:rPr>
                <w:rFonts w:cs="Times New Roman"/>
                <w:sz w:val="18"/>
                <w:szCs w:val="18"/>
              </w:rPr>
            </w:pPr>
          </w:p>
          <w:p w14:paraId="66AB4321" w14:textId="77777777" w:rsidR="001A4D58" w:rsidRDefault="001A4D58" w:rsidP="00BE0B69">
            <w:pPr>
              <w:ind w:left="0" w:firstLine="0"/>
              <w:rPr>
                <w:rFonts w:cs="Times New Roman"/>
                <w:sz w:val="18"/>
                <w:szCs w:val="18"/>
              </w:rPr>
            </w:pPr>
          </w:p>
          <w:p w14:paraId="1FDEE33D" w14:textId="77777777" w:rsidR="001A4D58" w:rsidRDefault="001A4D58" w:rsidP="00BE0B69">
            <w:pPr>
              <w:ind w:left="0" w:firstLine="0"/>
              <w:rPr>
                <w:rFonts w:cs="Times New Roman"/>
                <w:sz w:val="18"/>
                <w:szCs w:val="18"/>
              </w:rPr>
            </w:pPr>
          </w:p>
          <w:p w14:paraId="25471ED5" w14:textId="77777777" w:rsidR="001A4D58" w:rsidRDefault="001A4D58" w:rsidP="00BE0B69">
            <w:pPr>
              <w:ind w:left="0" w:firstLine="0"/>
              <w:rPr>
                <w:rFonts w:cs="Times New Roman"/>
                <w:sz w:val="18"/>
                <w:szCs w:val="18"/>
              </w:rPr>
            </w:pPr>
          </w:p>
          <w:p w14:paraId="4252118A" w14:textId="77777777" w:rsidR="001A4D58" w:rsidRDefault="001A4D58" w:rsidP="00BE0B69">
            <w:pPr>
              <w:ind w:left="0" w:firstLine="0"/>
              <w:rPr>
                <w:rFonts w:cs="Times New Roman"/>
                <w:sz w:val="18"/>
                <w:szCs w:val="18"/>
              </w:rPr>
            </w:pPr>
          </w:p>
          <w:p w14:paraId="49E7B4CD" w14:textId="77777777" w:rsidR="001A4D58" w:rsidRDefault="001A4D58" w:rsidP="00BE0B69">
            <w:pPr>
              <w:ind w:left="0" w:firstLine="0"/>
              <w:rPr>
                <w:rFonts w:cs="Times New Roman"/>
                <w:sz w:val="18"/>
                <w:szCs w:val="18"/>
              </w:rPr>
            </w:pPr>
          </w:p>
          <w:p w14:paraId="521347A2" w14:textId="77777777" w:rsidR="001A4D58" w:rsidRDefault="001A4D58" w:rsidP="00BE0B69">
            <w:pPr>
              <w:ind w:left="0" w:firstLine="0"/>
              <w:rPr>
                <w:rFonts w:cs="Times New Roman"/>
                <w:sz w:val="18"/>
                <w:szCs w:val="18"/>
              </w:rPr>
            </w:pPr>
          </w:p>
          <w:p w14:paraId="21DA60FD" w14:textId="77777777" w:rsidR="001A4D58" w:rsidRDefault="001A4D58" w:rsidP="00BE0B69">
            <w:pPr>
              <w:ind w:left="0" w:firstLine="0"/>
              <w:rPr>
                <w:rFonts w:cs="Times New Roman"/>
                <w:sz w:val="18"/>
                <w:szCs w:val="18"/>
              </w:rPr>
            </w:pPr>
          </w:p>
          <w:p w14:paraId="714F6086" w14:textId="77777777" w:rsidR="001A4D58" w:rsidRDefault="001A4D58" w:rsidP="00BE0B69">
            <w:pPr>
              <w:ind w:left="0" w:firstLine="0"/>
              <w:rPr>
                <w:rFonts w:cs="Times New Roman"/>
                <w:sz w:val="18"/>
                <w:szCs w:val="18"/>
              </w:rPr>
            </w:pPr>
          </w:p>
          <w:p w14:paraId="1085920A" w14:textId="77777777" w:rsidR="001A4D58" w:rsidRDefault="001A4D58" w:rsidP="00BE0B69">
            <w:pPr>
              <w:ind w:left="0" w:firstLine="0"/>
              <w:rPr>
                <w:rFonts w:cs="Times New Roman"/>
                <w:sz w:val="18"/>
                <w:szCs w:val="18"/>
              </w:rPr>
            </w:pPr>
          </w:p>
          <w:p w14:paraId="124960BF" w14:textId="77777777" w:rsidR="001A4D58" w:rsidRDefault="001A4D58" w:rsidP="00BE0B69">
            <w:pPr>
              <w:ind w:left="0" w:firstLine="0"/>
              <w:rPr>
                <w:rFonts w:cs="Times New Roman"/>
                <w:sz w:val="18"/>
                <w:szCs w:val="18"/>
              </w:rPr>
            </w:pPr>
          </w:p>
          <w:p w14:paraId="44EA0229" w14:textId="77777777" w:rsidR="001A4D58" w:rsidRDefault="001A4D58" w:rsidP="00BE0B69">
            <w:pPr>
              <w:ind w:left="0" w:firstLine="0"/>
              <w:rPr>
                <w:rFonts w:cs="Times New Roman"/>
                <w:sz w:val="18"/>
                <w:szCs w:val="18"/>
              </w:rPr>
            </w:pPr>
          </w:p>
          <w:p w14:paraId="2140873A" w14:textId="77777777" w:rsidR="001A4D58" w:rsidRDefault="001A4D58" w:rsidP="00BE0B69">
            <w:pPr>
              <w:ind w:left="0" w:firstLine="0"/>
              <w:rPr>
                <w:rFonts w:cs="Times New Roman"/>
                <w:sz w:val="18"/>
                <w:szCs w:val="18"/>
              </w:rPr>
            </w:pPr>
          </w:p>
          <w:p w14:paraId="1B586E64" w14:textId="77777777" w:rsidR="001A4D58" w:rsidRDefault="001A4D58" w:rsidP="00BE0B69">
            <w:pPr>
              <w:ind w:left="0" w:firstLine="0"/>
              <w:rPr>
                <w:rFonts w:cs="Times New Roman"/>
                <w:sz w:val="18"/>
                <w:szCs w:val="18"/>
              </w:rPr>
            </w:pPr>
          </w:p>
          <w:p w14:paraId="64CFD662" w14:textId="77777777" w:rsidR="001A4D58" w:rsidRDefault="001A4D58" w:rsidP="00BE0B69">
            <w:pPr>
              <w:ind w:left="0" w:firstLine="0"/>
              <w:rPr>
                <w:rFonts w:cs="Times New Roman"/>
                <w:sz w:val="18"/>
                <w:szCs w:val="18"/>
              </w:rPr>
            </w:pPr>
          </w:p>
          <w:p w14:paraId="50F15A10" w14:textId="77777777" w:rsidR="001A4D58" w:rsidRDefault="001A4D58" w:rsidP="00BE0B69">
            <w:pPr>
              <w:ind w:left="0" w:firstLine="0"/>
              <w:rPr>
                <w:rFonts w:cs="Times New Roman"/>
                <w:sz w:val="18"/>
                <w:szCs w:val="18"/>
              </w:rPr>
            </w:pPr>
          </w:p>
          <w:p w14:paraId="31875683" w14:textId="77777777" w:rsidR="001A4D58" w:rsidRDefault="001A4D58" w:rsidP="00BE0B69">
            <w:pPr>
              <w:ind w:left="0" w:firstLine="0"/>
              <w:rPr>
                <w:rFonts w:cs="Times New Roman"/>
                <w:sz w:val="18"/>
                <w:szCs w:val="18"/>
              </w:rPr>
            </w:pPr>
            <w:r>
              <w:rPr>
                <w:rFonts w:cs="Times New Roman"/>
                <w:sz w:val="18"/>
                <w:szCs w:val="18"/>
              </w:rPr>
              <w:t>John xiv.</w:t>
            </w:r>
          </w:p>
          <w:p w14:paraId="3CDBC5F0" w14:textId="77777777" w:rsidR="001A4D58" w:rsidRDefault="001A4D58" w:rsidP="00BE0B69">
            <w:pPr>
              <w:ind w:left="0" w:firstLine="0"/>
              <w:rPr>
                <w:rFonts w:cs="Times New Roman"/>
                <w:sz w:val="18"/>
                <w:szCs w:val="18"/>
              </w:rPr>
            </w:pPr>
          </w:p>
          <w:p w14:paraId="409D4365" w14:textId="77777777" w:rsidR="001A4D58" w:rsidRDefault="001A4D58" w:rsidP="00BE0B69">
            <w:pPr>
              <w:ind w:left="0" w:firstLine="0"/>
              <w:rPr>
                <w:rFonts w:cs="Times New Roman"/>
                <w:sz w:val="18"/>
                <w:szCs w:val="18"/>
              </w:rPr>
            </w:pPr>
          </w:p>
          <w:p w14:paraId="6CE10E61" w14:textId="77777777" w:rsidR="001A4D58" w:rsidRDefault="001A4D58" w:rsidP="00BE0B69">
            <w:pPr>
              <w:ind w:left="0" w:firstLine="0"/>
              <w:rPr>
                <w:rFonts w:cs="Times New Roman"/>
                <w:sz w:val="18"/>
                <w:szCs w:val="18"/>
              </w:rPr>
            </w:pPr>
          </w:p>
          <w:p w14:paraId="1FA9CD5F" w14:textId="77777777" w:rsidR="001A4D58" w:rsidRDefault="001A4D58" w:rsidP="00BE0B69">
            <w:pPr>
              <w:ind w:left="0" w:firstLine="0"/>
              <w:rPr>
                <w:rFonts w:cs="Times New Roman"/>
                <w:sz w:val="18"/>
                <w:szCs w:val="18"/>
              </w:rPr>
            </w:pPr>
          </w:p>
          <w:p w14:paraId="1FCFDBB2" w14:textId="77777777" w:rsidR="001A4D58" w:rsidRDefault="001A4D58" w:rsidP="00BE0B69">
            <w:pPr>
              <w:ind w:left="0" w:firstLine="0"/>
              <w:rPr>
                <w:rFonts w:cs="Times New Roman"/>
                <w:sz w:val="18"/>
                <w:szCs w:val="18"/>
              </w:rPr>
            </w:pPr>
          </w:p>
          <w:p w14:paraId="27030CEA" w14:textId="77777777" w:rsidR="001A4D58" w:rsidRDefault="001A4D58" w:rsidP="00BE0B69">
            <w:pPr>
              <w:ind w:left="0" w:firstLine="0"/>
              <w:rPr>
                <w:rFonts w:cs="Times New Roman"/>
                <w:sz w:val="18"/>
                <w:szCs w:val="18"/>
              </w:rPr>
            </w:pPr>
          </w:p>
          <w:p w14:paraId="6802E485" w14:textId="77777777" w:rsidR="001A4D58" w:rsidRDefault="001A4D58" w:rsidP="00BE0B69">
            <w:pPr>
              <w:ind w:left="0" w:firstLine="0"/>
              <w:rPr>
                <w:rFonts w:cs="Times New Roman"/>
                <w:sz w:val="18"/>
                <w:szCs w:val="18"/>
              </w:rPr>
            </w:pPr>
          </w:p>
          <w:p w14:paraId="3D331178" w14:textId="77777777" w:rsidR="001A4D58" w:rsidRDefault="001A4D58" w:rsidP="00BE0B69">
            <w:pPr>
              <w:ind w:left="0" w:firstLine="0"/>
              <w:rPr>
                <w:rFonts w:cs="Times New Roman"/>
                <w:sz w:val="18"/>
                <w:szCs w:val="18"/>
              </w:rPr>
            </w:pPr>
          </w:p>
          <w:p w14:paraId="78FE8935" w14:textId="77777777" w:rsidR="001A4D58" w:rsidRDefault="001A4D58" w:rsidP="00BE0B69">
            <w:pPr>
              <w:ind w:left="0" w:firstLine="0"/>
              <w:rPr>
                <w:rFonts w:cs="Times New Roman"/>
                <w:sz w:val="18"/>
                <w:szCs w:val="18"/>
              </w:rPr>
            </w:pPr>
          </w:p>
          <w:p w14:paraId="2F957738" w14:textId="77777777" w:rsidR="001A4D58" w:rsidRDefault="001A4D58" w:rsidP="00BE0B69">
            <w:pPr>
              <w:ind w:left="0" w:firstLine="0"/>
              <w:rPr>
                <w:rFonts w:cs="Times New Roman"/>
                <w:sz w:val="18"/>
                <w:szCs w:val="18"/>
              </w:rPr>
            </w:pPr>
          </w:p>
          <w:p w14:paraId="133E1F67" w14:textId="77777777" w:rsidR="001A4D58" w:rsidRDefault="001A4D58" w:rsidP="00BE0B69">
            <w:pPr>
              <w:ind w:left="0" w:firstLine="0"/>
              <w:rPr>
                <w:rFonts w:cs="Times New Roman"/>
                <w:sz w:val="18"/>
                <w:szCs w:val="18"/>
              </w:rPr>
            </w:pPr>
          </w:p>
          <w:p w14:paraId="3A95B9F1" w14:textId="77777777" w:rsidR="001A4D58" w:rsidRDefault="001A4D58" w:rsidP="00BE0B69">
            <w:pPr>
              <w:ind w:left="0" w:firstLine="0"/>
              <w:rPr>
                <w:rFonts w:cs="Times New Roman"/>
                <w:sz w:val="18"/>
                <w:szCs w:val="18"/>
              </w:rPr>
            </w:pPr>
          </w:p>
          <w:p w14:paraId="7E572826" w14:textId="77777777" w:rsidR="00BF5530" w:rsidRDefault="00BF5530" w:rsidP="00BE0B69">
            <w:pPr>
              <w:ind w:left="0" w:firstLine="0"/>
              <w:rPr>
                <w:rFonts w:cs="Times New Roman"/>
                <w:sz w:val="18"/>
                <w:szCs w:val="18"/>
              </w:rPr>
            </w:pPr>
          </w:p>
          <w:p w14:paraId="1BEF1CD1" w14:textId="77777777" w:rsidR="00BF5530" w:rsidRDefault="00BF5530" w:rsidP="00BE0B69">
            <w:pPr>
              <w:ind w:left="0" w:firstLine="0"/>
              <w:rPr>
                <w:rFonts w:cs="Times New Roman"/>
                <w:sz w:val="18"/>
                <w:szCs w:val="18"/>
              </w:rPr>
            </w:pPr>
          </w:p>
          <w:p w14:paraId="621AD638" w14:textId="77777777" w:rsidR="00BF5530" w:rsidRDefault="00BF5530" w:rsidP="00BE0B69">
            <w:pPr>
              <w:ind w:left="0" w:firstLine="0"/>
              <w:rPr>
                <w:rFonts w:cs="Times New Roman"/>
                <w:sz w:val="18"/>
                <w:szCs w:val="18"/>
              </w:rPr>
            </w:pPr>
          </w:p>
          <w:p w14:paraId="1D680236" w14:textId="77777777" w:rsidR="00BF5530" w:rsidRDefault="00BF5530" w:rsidP="00BE0B69">
            <w:pPr>
              <w:ind w:left="0" w:firstLine="0"/>
              <w:rPr>
                <w:rFonts w:cs="Times New Roman"/>
                <w:sz w:val="18"/>
                <w:szCs w:val="18"/>
              </w:rPr>
            </w:pPr>
          </w:p>
          <w:p w14:paraId="4249298A" w14:textId="3A991283" w:rsidR="001A4D58" w:rsidRPr="00BE0B69" w:rsidRDefault="001A4D58" w:rsidP="00BE0B69">
            <w:pPr>
              <w:ind w:left="0" w:firstLine="0"/>
              <w:rPr>
                <w:rFonts w:cs="Times New Roman"/>
                <w:sz w:val="18"/>
                <w:szCs w:val="18"/>
              </w:rPr>
            </w:pPr>
            <w:r>
              <w:rPr>
                <w:rFonts w:cs="Times New Roman"/>
                <w:sz w:val="18"/>
                <w:szCs w:val="18"/>
              </w:rPr>
              <w:t>1 John iii.</w:t>
            </w:r>
          </w:p>
        </w:tc>
        <w:tc>
          <w:tcPr>
            <w:tcW w:w="3729" w:type="dxa"/>
          </w:tcPr>
          <w:p w14:paraId="5A405EA6" w14:textId="0316D890" w:rsidR="001A4D58" w:rsidRDefault="001A4D58" w:rsidP="00855286">
            <w:pPr>
              <w:spacing w:after="80"/>
              <w:ind w:left="0" w:firstLine="0"/>
              <w:jc w:val="both"/>
              <w:rPr>
                <w:rFonts w:cs="Times New Roman"/>
              </w:rPr>
            </w:pPr>
            <w:r w:rsidRPr="00196B9E">
              <w:rPr>
                <w:rFonts w:cs="Times New Roman"/>
              </w:rPr>
              <w:lastRenderedPageBreak/>
              <w:t xml:space="preserve">Thus have I set forth unto you what charity is, as well by the doctrine as by the example of Christ himself: whereby also every man may without error know himself, what state and condition he standeth </w:t>
            </w:r>
            <w:proofErr w:type="gramStart"/>
            <w:r w:rsidRPr="00196B9E">
              <w:rPr>
                <w:rFonts w:cs="Times New Roman"/>
              </w:rPr>
              <w:t>in;</w:t>
            </w:r>
            <w:proofErr w:type="gramEnd"/>
            <w:r w:rsidRPr="00196B9E">
              <w:rPr>
                <w:rFonts w:cs="Times New Roman"/>
              </w:rPr>
              <w:t xml:space="preserve"> whether he be in charity, and so the child of the Father in heaven, or not. For although almost every man </w:t>
            </w:r>
            <w:proofErr w:type="spellStart"/>
            <w:r w:rsidRPr="00196B9E">
              <w:rPr>
                <w:rFonts w:cs="Times New Roman"/>
              </w:rPr>
              <w:t>persuadeth</w:t>
            </w:r>
            <w:proofErr w:type="spellEnd"/>
            <w:r w:rsidRPr="00196B9E">
              <w:rPr>
                <w:rFonts w:cs="Times New Roman"/>
              </w:rPr>
              <w:t xml:space="preserve"> himself to be in charity, yet let him examine none other man but his own heart, his life and conversation; and he shall not be deceived, but truly discern and judge whether he be in perfect charity or not. For he that followeth not his own appetite and will, but giveth himself earnestly to God, to do all his will and commandments, he may be sure that he loveth God above all things: and else, surely he loveth him not, whatsoever he </w:t>
            </w:r>
            <w:proofErr w:type="gramStart"/>
            <w:r w:rsidRPr="00196B9E">
              <w:rPr>
                <w:rFonts w:cs="Times New Roman"/>
              </w:rPr>
              <w:t>pretend</w:t>
            </w:r>
            <w:proofErr w:type="gramEnd"/>
            <w:r w:rsidRPr="00196B9E">
              <w:rPr>
                <w:rFonts w:cs="Times New Roman"/>
              </w:rPr>
              <w:t>; as Christ said, If ye love me, keep my commandments. For he that knoweth my commandments and keepeth them, he it is, saith Christ, that loveth me. And again he saith, He that loveth me, will keep my word</w:t>
            </w:r>
            <w:r w:rsidR="00BF5530" w:rsidRPr="00BF5530">
              <w:rPr>
                <w:rFonts w:cs="Times New Roman"/>
                <w:color w:val="FF0000"/>
              </w:rPr>
              <w:t>s</w:t>
            </w:r>
            <w:r w:rsidRPr="00196B9E">
              <w:rPr>
                <w:rFonts w:cs="Times New Roman"/>
              </w:rPr>
              <w:t xml:space="preserve">: and my Father will love him; and we will both come to him, and dwell with him: </w:t>
            </w:r>
            <w:proofErr w:type="gramStart"/>
            <w:r w:rsidRPr="00196B9E">
              <w:rPr>
                <w:rFonts w:cs="Times New Roman"/>
              </w:rPr>
              <w:t>and,</w:t>
            </w:r>
            <w:proofErr w:type="gramEnd"/>
            <w:r w:rsidRPr="00196B9E">
              <w:rPr>
                <w:rFonts w:cs="Times New Roman"/>
              </w:rPr>
              <w:t xml:space="preserve"> he that loveth me </w:t>
            </w:r>
            <w:r w:rsidRPr="00196B9E">
              <w:rPr>
                <w:rFonts w:cs="Times New Roman"/>
              </w:rPr>
              <w:lastRenderedPageBreak/>
              <w:t>not</w:t>
            </w:r>
            <w:r w:rsidR="00BF5530">
              <w:rPr>
                <w:rFonts w:cs="Times New Roman"/>
              </w:rPr>
              <w:t>,</w:t>
            </w:r>
            <w:r w:rsidRPr="00196B9E">
              <w:rPr>
                <w:rFonts w:cs="Times New Roman"/>
              </w:rPr>
              <w:t xml:space="preserve"> will not keep my words. And likewise he that </w:t>
            </w:r>
            <w:proofErr w:type="spellStart"/>
            <w:r w:rsidRPr="00196B9E">
              <w:rPr>
                <w:rFonts w:cs="Times New Roman"/>
              </w:rPr>
              <w:t>beareth</w:t>
            </w:r>
            <w:proofErr w:type="spellEnd"/>
            <w:r w:rsidRPr="00196B9E">
              <w:rPr>
                <w:rFonts w:cs="Times New Roman"/>
              </w:rPr>
              <w:t xml:space="preserve"> good heart and mind, and </w:t>
            </w:r>
            <w:proofErr w:type="spellStart"/>
            <w:r w:rsidRPr="00196B9E">
              <w:rPr>
                <w:rFonts w:cs="Times New Roman"/>
              </w:rPr>
              <w:t>useth</w:t>
            </w:r>
            <w:proofErr w:type="spellEnd"/>
            <w:r w:rsidRPr="00196B9E">
              <w:rPr>
                <w:rFonts w:cs="Times New Roman"/>
              </w:rPr>
              <w:t xml:space="preserve"> well his tongue and deeds unto every man, </w:t>
            </w:r>
            <w:proofErr w:type="gramStart"/>
            <w:r w:rsidRPr="00196B9E">
              <w:rPr>
                <w:rFonts w:cs="Times New Roman"/>
              </w:rPr>
              <w:t>friend</w:t>
            </w:r>
            <w:proofErr w:type="gramEnd"/>
            <w:r w:rsidRPr="00196B9E">
              <w:rPr>
                <w:rFonts w:cs="Times New Roman"/>
              </w:rPr>
              <w:t xml:space="preserve"> and foe, he may know thereby that he hath charity. And then he is sure also that Almighty God taketh him for his dear beloved son; as St. John saith, </w:t>
            </w:r>
            <w:proofErr w:type="gramStart"/>
            <w:r w:rsidRPr="00196B9E">
              <w:rPr>
                <w:rFonts w:cs="Times New Roman"/>
              </w:rPr>
              <w:t>Hereby</w:t>
            </w:r>
            <w:proofErr w:type="gramEnd"/>
            <w:r w:rsidRPr="00196B9E">
              <w:rPr>
                <w:rFonts w:cs="Times New Roman"/>
              </w:rPr>
              <w:t xml:space="preserve"> manifestly are known the children of God from the children of the devil; for whosoever doth not love his brother, </w:t>
            </w:r>
            <w:proofErr w:type="spellStart"/>
            <w:r w:rsidRPr="00196B9E">
              <w:rPr>
                <w:rFonts w:cs="Times New Roman"/>
              </w:rPr>
              <w:t>belongeth</w:t>
            </w:r>
            <w:proofErr w:type="spellEnd"/>
            <w:r w:rsidRPr="00196B9E">
              <w:rPr>
                <w:rFonts w:cs="Times New Roman"/>
              </w:rPr>
              <w:t xml:space="preserve"> not unto God.</w:t>
            </w:r>
          </w:p>
          <w:p w14:paraId="3BDC8A57" w14:textId="727BF964" w:rsidR="001A4D58" w:rsidRPr="00E50C49" w:rsidRDefault="001A4D58" w:rsidP="00855286">
            <w:pPr>
              <w:spacing w:after="80"/>
              <w:ind w:left="0" w:firstLine="0"/>
              <w:jc w:val="center"/>
              <w:rPr>
                <w:rFonts w:cs="Times New Roman"/>
              </w:rPr>
            </w:pPr>
            <w:r w:rsidRPr="00E50C49">
              <w:rPr>
                <w:rFonts w:cs="Times New Roman"/>
                <w:b/>
                <w:bCs/>
              </w:rPr>
              <w:t>-----------------</w:t>
            </w:r>
          </w:p>
        </w:tc>
        <w:tc>
          <w:tcPr>
            <w:tcW w:w="3997" w:type="dxa"/>
          </w:tcPr>
          <w:p w14:paraId="2A2E3168" w14:textId="37AF430C" w:rsidR="001A4D58" w:rsidRDefault="001A4D58" w:rsidP="00AB3326">
            <w:pPr>
              <w:spacing w:after="80"/>
              <w:ind w:left="0" w:firstLine="284"/>
              <w:jc w:val="both"/>
              <w:rPr>
                <w:rFonts w:cs="Times New Roman"/>
              </w:rPr>
            </w:pPr>
            <w:proofErr w:type="spellStart"/>
            <w:r w:rsidRPr="00E50C49">
              <w:rPr>
                <w:rFonts w:cs="Times New Roman"/>
              </w:rPr>
              <w:lastRenderedPageBreak/>
              <w:t>Myr</w:t>
            </w:r>
            <w:proofErr w:type="spellEnd"/>
            <w:r w:rsidRPr="00E50C49">
              <w:rPr>
                <w:rFonts w:cs="Times New Roman"/>
              </w:rPr>
              <w:t xml:space="preserve"> </w:t>
            </w:r>
            <w:proofErr w:type="spellStart"/>
            <w:r w:rsidRPr="00E50C49">
              <w:rPr>
                <w:rFonts w:cs="Times New Roman"/>
              </w:rPr>
              <w:t>shoh</w:t>
            </w:r>
            <w:proofErr w:type="spellEnd"/>
            <w:r w:rsidRPr="00E50C49">
              <w:rPr>
                <w:rFonts w:cs="Times New Roman"/>
              </w:rPr>
              <w:t xml:space="preserve"> ta mee er </w:t>
            </w:r>
            <w:proofErr w:type="spellStart"/>
            <w:r w:rsidRPr="00E50C49">
              <w:rPr>
                <w:rFonts w:cs="Times New Roman"/>
              </w:rPr>
              <w:t>hoiaghey</w:t>
            </w:r>
            <w:proofErr w:type="spellEnd"/>
            <w:r w:rsidRPr="00E50C49">
              <w:rPr>
                <w:rFonts w:cs="Times New Roman"/>
              </w:rPr>
              <w:t xml:space="preserve"> </w:t>
            </w:r>
            <w:proofErr w:type="spellStart"/>
            <w:r w:rsidRPr="00E50C49">
              <w:rPr>
                <w:rFonts w:cs="Times New Roman"/>
              </w:rPr>
              <w:t>reue</w:t>
            </w:r>
            <w:proofErr w:type="spellEnd"/>
            <w:r w:rsidRPr="00E50C49">
              <w:rPr>
                <w:rFonts w:cs="Times New Roman"/>
              </w:rPr>
              <w:t xml:space="preserve">, </w:t>
            </w:r>
            <w:proofErr w:type="spellStart"/>
            <w:r w:rsidRPr="00E50C49">
              <w:rPr>
                <w:rFonts w:cs="Times New Roman"/>
              </w:rPr>
              <w:t>cre</w:t>
            </w:r>
            <w:proofErr w:type="spellEnd"/>
            <w:r w:rsidRPr="00E50C49">
              <w:rPr>
                <w:rFonts w:cs="Times New Roman"/>
              </w:rPr>
              <w:t xml:space="preserve"> ta </w:t>
            </w:r>
            <w:proofErr w:type="spellStart"/>
            <w:r w:rsidRPr="00E50C49">
              <w:rPr>
                <w:rFonts w:cs="Times New Roman"/>
              </w:rPr>
              <w:t>graih</w:t>
            </w:r>
            <w:proofErr w:type="spellEnd"/>
            <w:r w:rsidRPr="00E50C49">
              <w:rPr>
                <w:rFonts w:cs="Times New Roman"/>
              </w:rPr>
              <w:t xml:space="preserve">, </w:t>
            </w:r>
            <w:proofErr w:type="spellStart"/>
            <w:r w:rsidRPr="00E50C49">
              <w:rPr>
                <w:rFonts w:cs="Times New Roman"/>
              </w:rPr>
              <w:t>chammah</w:t>
            </w:r>
            <w:proofErr w:type="spellEnd"/>
            <w:r w:rsidRPr="00E50C49">
              <w:rPr>
                <w:rFonts w:cs="Times New Roman"/>
              </w:rPr>
              <w:t xml:space="preserve"> </w:t>
            </w:r>
            <w:proofErr w:type="spellStart"/>
            <w:r w:rsidRPr="00E50C49">
              <w:rPr>
                <w:rFonts w:cs="Times New Roman"/>
              </w:rPr>
              <w:t>liorish</w:t>
            </w:r>
            <w:proofErr w:type="spellEnd"/>
            <w:r w:rsidRPr="00E50C49">
              <w:rPr>
                <w:rFonts w:cs="Times New Roman"/>
              </w:rPr>
              <w:t xml:space="preserve"> </w:t>
            </w:r>
            <w:proofErr w:type="spellStart"/>
            <w:r w:rsidRPr="00E50C49">
              <w:rPr>
                <w:rFonts w:cs="Times New Roman"/>
              </w:rPr>
              <w:t>ynsagh</w:t>
            </w:r>
            <w:proofErr w:type="spellEnd"/>
            <w:r w:rsidRPr="00E50C49">
              <w:rPr>
                <w:rFonts w:cs="Times New Roman"/>
              </w:rPr>
              <w:t xml:space="preserve"> as </w:t>
            </w:r>
            <w:proofErr w:type="spellStart"/>
            <w:r w:rsidRPr="00E50C49">
              <w:rPr>
                <w:rFonts w:cs="Times New Roman"/>
              </w:rPr>
              <w:t>sampleyr</w:t>
            </w:r>
            <w:proofErr w:type="spellEnd"/>
            <w:r w:rsidRPr="00E50C49">
              <w:rPr>
                <w:rFonts w:cs="Times New Roman"/>
              </w:rPr>
              <w:t xml:space="preserve"> </w:t>
            </w:r>
            <w:proofErr w:type="spellStart"/>
            <w:r w:rsidRPr="00E50C49">
              <w:rPr>
                <w:rFonts w:cs="Times New Roman"/>
                <w:iCs/>
              </w:rPr>
              <w:t>Creest</w:t>
            </w:r>
            <w:proofErr w:type="spellEnd"/>
            <w:r w:rsidRPr="00E50C49">
              <w:rPr>
                <w:rFonts w:cs="Times New Roman"/>
                <w:i/>
                <w:iCs/>
              </w:rPr>
              <w:t xml:space="preserve"> </w:t>
            </w:r>
            <w:proofErr w:type="spellStart"/>
            <w:r w:rsidRPr="00E50C49">
              <w:rPr>
                <w:rFonts w:cs="Times New Roman"/>
              </w:rPr>
              <w:t>hene</w:t>
            </w:r>
            <w:proofErr w:type="spellEnd"/>
            <w:r w:rsidR="005A3D7B" w:rsidRPr="005A3D7B">
              <w:rPr>
                <w:rFonts w:cs="Times New Roman"/>
                <w:color w:val="FF0000"/>
              </w:rPr>
              <w:t>,</w:t>
            </w:r>
            <w:r w:rsidRPr="00E50C49">
              <w:rPr>
                <w:rFonts w:cs="Times New Roman"/>
              </w:rPr>
              <w:t xml:space="preserve"> </w:t>
            </w:r>
            <w:proofErr w:type="spellStart"/>
            <w:r w:rsidRPr="00E50C49">
              <w:rPr>
                <w:rFonts w:cs="Times New Roman"/>
              </w:rPr>
              <w:t>liorish</w:t>
            </w:r>
            <w:proofErr w:type="spellEnd"/>
            <w:r w:rsidRPr="00E50C49">
              <w:rPr>
                <w:rFonts w:cs="Times New Roman"/>
              </w:rPr>
              <w:t xml:space="preserve"> </w:t>
            </w:r>
            <w:proofErr w:type="spellStart"/>
            <w:r w:rsidRPr="00E50C49">
              <w:rPr>
                <w:rFonts w:cs="Times New Roman"/>
              </w:rPr>
              <w:t>myrgeddin</w:t>
            </w:r>
            <w:proofErr w:type="spellEnd"/>
            <w:r w:rsidRPr="00E50C49">
              <w:rPr>
                <w:rFonts w:cs="Times New Roman"/>
              </w:rPr>
              <w:t xml:space="preserve"> </w:t>
            </w:r>
            <w:proofErr w:type="spellStart"/>
            <w:r w:rsidRPr="00E50C49">
              <w:rPr>
                <w:rFonts w:cs="Times New Roman"/>
              </w:rPr>
              <w:t>foddee</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chooilley</w:t>
            </w:r>
            <w:proofErr w:type="spellEnd"/>
            <w:r w:rsidRPr="00E50C49">
              <w:rPr>
                <w:rFonts w:cs="Times New Roman"/>
              </w:rPr>
              <w:t xml:space="preserve"> </w:t>
            </w:r>
            <w:proofErr w:type="spellStart"/>
            <w:r w:rsidRPr="00E50C49">
              <w:rPr>
                <w:rFonts w:cs="Times New Roman"/>
              </w:rPr>
              <w:t>ghooinney</w:t>
            </w:r>
            <w:proofErr w:type="spellEnd"/>
            <w:r w:rsidRPr="00E50C49">
              <w:rPr>
                <w:rFonts w:cs="Times New Roman"/>
              </w:rPr>
              <w:t xml:space="preserve"> </w:t>
            </w:r>
            <w:proofErr w:type="spellStart"/>
            <w:r w:rsidRPr="00E50C49">
              <w:rPr>
                <w:rFonts w:cs="Times New Roman"/>
              </w:rPr>
              <w:t>fegooish</w:t>
            </w:r>
            <w:proofErr w:type="spellEnd"/>
            <w:r w:rsidRPr="00E50C49">
              <w:rPr>
                <w:rFonts w:cs="Times New Roman"/>
              </w:rPr>
              <w:t xml:space="preserve"> </w:t>
            </w:r>
            <w:proofErr w:type="spellStart"/>
            <w:r w:rsidRPr="00E50C49">
              <w:rPr>
                <w:rFonts w:cs="Times New Roman"/>
              </w:rPr>
              <w:t>marranys</w:t>
            </w:r>
            <w:proofErr w:type="spellEnd"/>
            <w:r w:rsidRPr="00E50C49">
              <w:rPr>
                <w:rFonts w:cs="Times New Roman"/>
              </w:rPr>
              <w:t xml:space="preserve"> </w:t>
            </w:r>
            <w:proofErr w:type="spellStart"/>
            <w:r w:rsidRPr="00E50C49">
              <w:rPr>
                <w:rFonts w:cs="Times New Roman"/>
              </w:rPr>
              <w:t>gheddyn</w:t>
            </w:r>
            <w:proofErr w:type="spellEnd"/>
            <w:r w:rsidRPr="00E50C49">
              <w:rPr>
                <w:rFonts w:cs="Times New Roman"/>
              </w:rPr>
              <w:t xml:space="preserve"> </w:t>
            </w:r>
            <w:proofErr w:type="spellStart"/>
            <w:r w:rsidRPr="00E50C49">
              <w:rPr>
                <w:rFonts w:cs="Times New Roman"/>
              </w:rPr>
              <w:t>tushtey</w:t>
            </w:r>
            <w:proofErr w:type="spellEnd"/>
            <w:r w:rsidRPr="00E50C49">
              <w:rPr>
                <w:rFonts w:cs="Times New Roman"/>
              </w:rPr>
              <w:t xml:space="preserve"> </w:t>
            </w:r>
            <w:proofErr w:type="spellStart"/>
            <w:r w:rsidRPr="00E50C49">
              <w:rPr>
                <w:rFonts w:cs="Times New Roman"/>
              </w:rPr>
              <w:t>firrinagh</w:t>
            </w:r>
            <w:proofErr w:type="spellEnd"/>
            <w:r w:rsidRPr="00E50C49">
              <w:rPr>
                <w:rFonts w:cs="Times New Roman"/>
              </w:rPr>
              <w:t xml:space="preserve"> </w:t>
            </w:r>
            <w:proofErr w:type="spellStart"/>
            <w:r w:rsidRPr="00E50C49">
              <w:rPr>
                <w:rFonts w:cs="Times New Roman"/>
              </w:rPr>
              <w:t>jeh</w:t>
            </w:r>
            <w:proofErr w:type="spellEnd"/>
            <w:r w:rsidRPr="00E50C49">
              <w:rPr>
                <w:rFonts w:cs="Times New Roman"/>
              </w:rPr>
              <w:t xml:space="preserve"> </w:t>
            </w:r>
            <w:proofErr w:type="spellStart"/>
            <w:r w:rsidRPr="00E50C49">
              <w:rPr>
                <w:rFonts w:cs="Times New Roman"/>
              </w:rPr>
              <w:t>hene</w:t>
            </w:r>
            <w:proofErr w:type="spellEnd"/>
            <w:r w:rsidRPr="00E50C49">
              <w:rPr>
                <w:rFonts w:cs="Times New Roman"/>
              </w:rPr>
              <w:t xml:space="preserve"> as </w:t>
            </w:r>
            <w:proofErr w:type="spellStart"/>
            <w:r w:rsidRPr="00E50C49">
              <w:rPr>
                <w:rFonts w:cs="Times New Roman"/>
              </w:rPr>
              <w:t>jeh</w:t>
            </w:r>
            <w:proofErr w:type="spellEnd"/>
            <w:r w:rsidRPr="00E50C49">
              <w:rPr>
                <w:rFonts w:cs="Times New Roman"/>
              </w:rPr>
              <w:t xml:space="preserve"> e </w:t>
            </w:r>
            <w:proofErr w:type="spellStart"/>
            <w:r w:rsidRPr="00E50C49">
              <w:rPr>
                <w:rFonts w:cs="Times New Roman"/>
              </w:rPr>
              <w:t>stayd</w:t>
            </w:r>
            <w:proofErr w:type="spellEnd"/>
            <w:r w:rsidRPr="00E50C49">
              <w:rPr>
                <w:rFonts w:cs="Times New Roman"/>
              </w:rPr>
              <w:t xml:space="preserve">, </w:t>
            </w:r>
            <w:proofErr w:type="spellStart"/>
            <w:r w:rsidRPr="00E50C49">
              <w:rPr>
                <w:rFonts w:cs="Times New Roman"/>
              </w:rPr>
              <w:t>eddyr</w:t>
            </w:r>
            <w:proofErr w:type="spellEnd"/>
            <w:r w:rsidRPr="00E50C49">
              <w:rPr>
                <w:rFonts w:cs="Times New Roman"/>
              </w:rPr>
              <w:t xml:space="preserve"> eh </w:t>
            </w:r>
            <w:proofErr w:type="spellStart"/>
            <w:r w:rsidRPr="00E50C49">
              <w:rPr>
                <w:rFonts w:cs="Times New Roman"/>
              </w:rPr>
              <w:t>ve</w:t>
            </w:r>
            <w:proofErr w:type="spellEnd"/>
            <w:r w:rsidRPr="00E50C49">
              <w:rPr>
                <w:rFonts w:cs="Times New Roman"/>
              </w:rPr>
              <w:t xml:space="preserve"> </w:t>
            </w:r>
            <w:proofErr w:type="spellStart"/>
            <w:r w:rsidRPr="00E50C49">
              <w:rPr>
                <w:rFonts w:cs="Times New Roman"/>
              </w:rPr>
              <w:t>ayns</w:t>
            </w:r>
            <w:proofErr w:type="spellEnd"/>
            <w:r w:rsidRPr="00E50C49">
              <w:rPr>
                <w:rFonts w:cs="Times New Roman"/>
              </w:rPr>
              <w:t xml:space="preserve"> </w:t>
            </w:r>
            <w:proofErr w:type="spellStart"/>
            <w:r w:rsidRPr="00E50C49">
              <w:rPr>
                <w:rFonts w:cs="Times New Roman"/>
              </w:rPr>
              <w:t>ghiastyllys</w:t>
            </w:r>
            <w:proofErr w:type="spellEnd"/>
            <w:r w:rsidRPr="00E50C49">
              <w:rPr>
                <w:rFonts w:cs="Times New Roman"/>
              </w:rPr>
              <w:t xml:space="preserve">, as </w:t>
            </w:r>
            <w:proofErr w:type="spellStart"/>
            <w:r w:rsidRPr="00E50C49">
              <w:rPr>
                <w:rFonts w:cs="Times New Roman"/>
              </w:rPr>
              <w:t>myr</w:t>
            </w:r>
            <w:proofErr w:type="spellEnd"/>
            <w:r w:rsidRPr="00E50C49">
              <w:rPr>
                <w:rFonts w:cs="Times New Roman"/>
              </w:rPr>
              <w:t xml:space="preserve"> </w:t>
            </w:r>
            <w:proofErr w:type="spellStart"/>
            <w:r w:rsidRPr="00E50C49">
              <w:rPr>
                <w:rFonts w:cs="Times New Roman"/>
              </w:rPr>
              <w:t>shen</w:t>
            </w:r>
            <w:proofErr w:type="spellEnd"/>
            <w:r w:rsidRPr="00E50C49">
              <w:rPr>
                <w:rFonts w:cs="Times New Roman"/>
              </w:rPr>
              <w:t xml:space="preserve"> </w:t>
            </w:r>
            <w:proofErr w:type="spellStart"/>
            <w:r w:rsidRPr="00E50C49">
              <w:rPr>
                <w:rFonts w:cs="Times New Roman"/>
              </w:rPr>
              <w:t>lhiannoo</w:t>
            </w:r>
            <w:proofErr w:type="spellEnd"/>
            <w:r w:rsidRPr="00E50C49">
              <w:rPr>
                <w:rFonts w:cs="Times New Roman"/>
              </w:rPr>
              <w:t xml:space="preserve"> </w:t>
            </w:r>
            <w:proofErr w:type="spellStart"/>
            <w:r w:rsidRPr="00E50C49">
              <w:rPr>
                <w:rFonts w:cs="Times New Roman"/>
              </w:rPr>
              <w:t>jeh</w:t>
            </w:r>
            <w:r w:rsidR="00553A53">
              <w:rPr>
                <w:rFonts w:cs="Times New Roman"/>
              </w:rPr>
              <w:t>’</w:t>
            </w:r>
            <w:r w:rsidRPr="00E50C49">
              <w:rPr>
                <w:rFonts w:cs="Times New Roman"/>
              </w:rPr>
              <w:t>n</w:t>
            </w:r>
            <w:proofErr w:type="spellEnd"/>
            <w:r w:rsidRPr="00E50C49">
              <w:rPr>
                <w:rFonts w:cs="Times New Roman"/>
              </w:rPr>
              <w:t xml:space="preserve"> Ayr </w:t>
            </w:r>
            <w:proofErr w:type="spellStart"/>
            <w:r w:rsidRPr="00E50C49">
              <w:rPr>
                <w:rFonts w:cs="Times New Roman"/>
              </w:rPr>
              <w:t>t</w:t>
            </w:r>
            <w:r w:rsidR="00553A53">
              <w:rPr>
                <w:rFonts w:cs="Times New Roman"/>
              </w:rPr>
              <w:t>’</w:t>
            </w:r>
            <w:r w:rsidRPr="00E50C49">
              <w:rPr>
                <w:rFonts w:cs="Times New Roman"/>
              </w:rPr>
              <w:t>ayns</w:t>
            </w:r>
            <w:proofErr w:type="spellEnd"/>
            <w:r w:rsidRPr="00E50C49">
              <w:rPr>
                <w:rFonts w:cs="Times New Roman"/>
              </w:rPr>
              <w:t xml:space="preserve"> </w:t>
            </w:r>
            <w:proofErr w:type="spellStart"/>
            <w:r w:rsidRPr="00E50C49">
              <w:rPr>
                <w:rFonts w:cs="Times New Roman"/>
              </w:rPr>
              <w:t>Niau</w:t>
            </w:r>
            <w:proofErr w:type="spellEnd"/>
            <w:r w:rsidRPr="00E50C49">
              <w:rPr>
                <w:rFonts w:cs="Times New Roman"/>
              </w:rPr>
              <w:t xml:space="preserve"> </w:t>
            </w:r>
            <w:proofErr w:type="spellStart"/>
            <w:r w:rsidRPr="00E25266">
              <w:rPr>
                <w:rFonts w:cs="Times New Roman"/>
              </w:rPr>
              <w:t>ny</w:t>
            </w:r>
            <w:proofErr w:type="spellEnd"/>
            <w:r w:rsidRPr="00E25266">
              <w:rPr>
                <w:rFonts w:cs="Times New Roman"/>
              </w:rPr>
              <w:t xml:space="preserve"> </w:t>
            </w:r>
            <w:proofErr w:type="spellStart"/>
            <w:r w:rsidRPr="00E25266">
              <w:rPr>
                <w:rFonts w:cs="Times New Roman"/>
              </w:rPr>
              <w:t>mannagh</w:t>
            </w:r>
            <w:proofErr w:type="spellEnd"/>
            <w:r w:rsidRPr="00E25266">
              <w:rPr>
                <w:rFonts w:cs="Times New Roman"/>
              </w:rPr>
              <w:t xml:space="preserve"> vel.</w:t>
            </w:r>
            <w:r w:rsidRPr="00E50C49">
              <w:rPr>
                <w:rFonts w:cs="Times New Roman"/>
              </w:rPr>
              <w:t xml:space="preserve"> Son </w:t>
            </w:r>
            <w:proofErr w:type="spellStart"/>
            <w:r w:rsidRPr="00E50C49">
              <w:rPr>
                <w:rFonts w:cs="Times New Roman"/>
              </w:rPr>
              <w:t>ga</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vel</w:t>
            </w:r>
            <w:proofErr w:type="spellEnd"/>
            <w:r w:rsidRPr="00E50C49">
              <w:rPr>
                <w:rFonts w:cs="Times New Roman"/>
              </w:rPr>
              <w:t xml:space="preserve"> </w:t>
            </w:r>
            <w:proofErr w:type="spellStart"/>
            <w:r w:rsidRPr="00E50C49">
              <w:rPr>
                <w:rFonts w:cs="Times New Roman"/>
              </w:rPr>
              <w:t>faggys</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chooilley</w:t>
            </w:r>
            <w:proofErr w:type="spellEnd"/>
            <w:r w:rsidRPr="00E50C49">
              <w:rPr>
                <w:rFonts w:cs="Times New Roman"/>
              </w:rPr>
              <w:t xml:space="preserve"> </w:t>
            </w:r>
            <w:proofErr w:type="spellStart"/>
            <w:r w:rsidRPr="00E50C49">
              <w:rPr>
                <w:rFonts w:cs="Times New Roman"/>
              </w:rPr>
              <w:t>ghooinney</w:t>
            </w:r>
            <w:proofErr w:type="spellEnd"/>
            <w:r w:rsidRPr="00E50C49">
              <w:rPr>
                <w:rFonts w:cs="Times New Roman"/>
              </w:rPr>
              <w:t xml:space="preserve"> </w:t>
            </w:r>
            <w:proofErr w:type="spellStart"/>
            <w:r w:rsidRPr="00E50C49">
              <w:rPr>
                <w:rFonts w:cs="Times New Roman"/>
              </w:rPr>
              <w:t>smooiniaghtyn</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vel</w:t>
            </w:r>
            <w:proofErr w:type="spellEnd"/>
            <w:r w:rsidRPr="00E50C49">
              <w:rPr>
                <w:rFonts w:cs="Times New Roman"/>
              </w:rPr>
              <w:t xml:space="preserve"> eh </w:t>
            </w:r>
            <w:proofErr w:type="spellStart"/>
            <w:r w:rsidRPr="00E50C49">
              <w:rPr>
                <w:rFonts w:cs="Times New Roman"/>
              </w:rPr>
              <w:t>ayns</w:t>
            </w:r>
            <w:proofErr w:type="spellEnd"/>
            <w:r w:rsidRPr="00E50C49">
              <w:rPr>
                <w:rFonts w:cs="Times New Roman"/>
              </w:rPr>
              <w:t xml:space="preserve"> </w:t>
            </w:r>
            <w:proofErr w:type="spellStart"/>
            <w:r w:rsidRPr="00E50C49">
              <w:rPr>
                <w:rFonts w:cs="Times New Roman"/>
              </w:rPr>
              <w:t>ghiastyllys</w:t>
            </w:r>
            <w:proofErr w:type="spellEnd"/>
            <w:r w:rsidRPr="00E50C49">
              <w:rPr>
                <w:rFonts w:cs="Times New Roman"/>
              </w:rPr>
              <w:t xml:space="preserve">; </w:t>
            </w:r>
            <w:proofErr w:type="spellStart"/>
            <w:r w:rsidRPr="00E50C49">
              <w:rPr>
                <w:rFonts w:cs="Times New Roman"/>
              </w:rPr>
              <w:t>ny</w:t>
            </w:r>
            <w:proofErr w:type="spellEnd"/>
            <w:r w:rsidRPr="00E50C49">
              <w:rPr>
                <w:rFonts w:cs="Times New Roman"/>
              </w:rPr>
              <w:t xml:space="preserve"> </w:t>
            </w:r>
            <w:proofErr w:type="spellStart"/>
            <w:r w:rsidRPr="00E50C49">
              <w:rPr>
                <w:rFonts w:cs="Times New Roman"/>
              </w:rPr>
              <w:t>yeih</w:t>
            </w:r>
            <w:proofErr w:type="spellEnd"/>
            <w:r w:rsidRPr="00E50C49">
              <w:rPr>
                <w:rFonts w:cs="Times New Roman"/>
              </w:rPr>
              <w:t xml:space="preserve"> </w:t>
            </w:r>
            <w:proofErr w:type="spellStart"/>
            <w:r w:rsidRPr="00E50C49">
              <w:rPr>
                <w:rFonts w:cs="Times New Roman"/>
              </w:rPr>
              <w:t>ny</w:t>
            </w:r>
            <w:proofErr w:type="spellEnd"/>
            <w:r w:rsidRPr="00E50C49">
              <w:rPr>
                <w:rFonts w:cs="Times New Roman"/>
              </w:rPr>
              <w:t xml:space="preserve"> </w:t>
            </w:r>
            <w:proofErr w:type="spellStart"/>
            <w:r w:rsidRPr="00E50C49">
              <w:rPr>
                <w:rFonts w:cs="Times New Roman"/>
              </w:rPr>
              <w:t>lhig</w:t>
            </w:r>
            <w:proofErr w:type="spellEnd"/>
            <w:r w:rsidRPr="00E50C49">
              <w:rPr>
                <w:rFonts w:cs="Times New Roman"/>
              </w:rPr>
              <w:t xml:space="preserve"> da </w:t>
            </w:r>
            <w:proofErr w:type="spellStart"/>
            <w:r w:rsidRPr="00E50C49">
              <w:rPr>
                <w:rFonts w:cs="Times New Roman"/>
              </w:rPr>
              <w:t>feysht</w:t>
            </w:r>
            <w:proofErr w:type="spellEnd"/>
            <w:r w:rsidRPr="00E50C49">
              <w:rPr>
                <w:rFonts w:cs="Times New Roman"/>
              </w:rPr>
              <w:t xml:space="preserve"> fer </w:t>
            </w:r>
            <w:proofErr w:type="spellStart"/>
            <w:r w:rsidRPr="00E50C49">
              <w:rPr>
                <w:rFonts w:cs="Times New Roman"/>
              </w:rPr>
              <w:t>erbee</w:t>
            </w:r>
            <w:proofErr w:type="spellEnd"/>
            <w:r w:rsidRPr="00E50C49">
              <w:rPr>
                <w:rFonts w:cs="Times New Roman"/>
              </w:rPr>
              <w:t xml:space="preserve"> </w:t>
            </w:r>
            <w:proofErr w:type="spellStart"/>
            <w:r w:rsidRPr="00E50C49">
              <w:rPr>
                <w:rFonts w:cs="Times New Roman"/>
              </w:rPr>
              <w:t>elley</w:t>
            </w:r>
            <w:proofErr w:type="spellEnd"/>
            <w:r w:rsidRPr="00E50C49">
              <w:rPr>
                <w:rFonts w:cs="Times New Roman"/>
              </w:rPr>
              <w:t xml:space="preserve">, </w:t>
            </w:r>
            <w:proofErr w:type="spellStart"/>
            <w:r w:rsidRPr="00E50C49">
              <w:rPr>
                <w:rFonts w:cs="Times New Roman"/>
              </w:rPr>
              <w:t>agh</w:t>
            </w:r>
            <w:proofErr w:type="spellEnd"/>
            <w:r w:rsidRPr="00E50C49">
              <w:rPr>
                <w:rFonts w:cs="Times New Roman"/>
              </w:rPr>
              <w:t xml:space="preserve"> e </w:t>
            </w:r>
            <w:proofErr w:type="spellStart"/>
            <w:r w:rsidRPr="00E50C49">
              <w:rPr>
                <w:rFonts w:cs="Times New Roman"/>
              </w:rPr>
              <w:t>chree</w:t>
            </w:r>
            <w:proofErr w:type="spellEnd"/>
            <w:r w:rsidRPr="00E50C49">
              <w:rPr>
                <w:rFonts w:cs="Times New Roman"/>
              </w:rPr>
              <w:t xml:space="preserve"> </w:t>
            </w:r>
            <w:proofErr w:type="spellStart"/>
            <w:r w:rsidRPr="00E50C49">
              <w:rPr>
                <w:rFonts w:cs="Times New Roman"/>
              </w:rPr>
              <w:t>hene</w:t>
            </w:r>
            <w:proofErr w:type="spellEnd"/>
            <w:r w:rsidRPr="00E50C49">
              <w:rPr>
                <w:rFonts w:cs="Times New Roman"/>
              </w:rPr>
              <w:t xml:space="preserve">, e </w:t>
            </w:r>
            <w:proofErr w:type="spellStart"/>
            <w:r w:rsidRPr="00E50C49">
              <w:rPr>
                <w:rFonts w:cs="Times New Roman"/>
              </w:rPr>
              <w:t>immeeaght</w:t>
            </w:r>
            <w:proofErr w:type="spellEnd"/>
            <w:r w:rsidRPr="00E50C49">
              <w:rPr>
                <w:rFonts w:cs="Times New Roman"/>
              </w:rPr>
              <w:t xml:space="preserve"> as e </w:t>
            </w:r>
            <w:proofErr w:type="spellStart"/>
            <w:r w:rsidRPr="00E50C49">
              <w:rPr>
                <w:rFonts w:cs="Times New Roman"/>
              </w:rPr>
              <w:t>vea</w:t>
            </w:r>
            <w:proofErr w:type="spellEnd"/>
            <w:r w:rsidRPr="00E50C49">
              <w:rPr>
                <w:rFonts w:cs="Times New Roman"/>
              </w:rPr>
              <w:t xml:space="preserve">, as cha bee eh </w:t>
            </w:r>
            <w:proofErr w:type="spellStart"/>
            <w:r w:rsidRPr="00E50C49">
              <w:rPr>
                <w:rFonts w:cs="Times New Roman"/>
              </w:rPr>
              <w:t>mollit</w:t>
            </w:r>
            <w:proofErr w:type="spellEnd"/>
            <w:r w:rsidRPr="00E50C49">
              <w:rPr>
                <w:rFonts w:cs="Times New Roman"/>
              </w:rPr>
              <w:t xml:space="preserve">, </w:t>
            </w:r>
            <w:proofErr w:type="spellStart"/>
            <w:r w:rsidRPr="00E50C49">
              <w:rPr>
                <w:rFonts w:cs="Times New Roman"/>
              </w:rPr>
              <w:t>agh</w:t>
            </w:r>
            <w:proofErr w:type="spellEnd"/>
            <w:r w:rsidRPr="00E50C49">
              <w:rPr>
                <w:rFonts w:cs="Times New Roman"/>
              </w:rPr>
              <w:t xml:space="preserve"> nee eh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firrinagh</w:t>
            </w:r>
            <w:proofErr w:type="spellEnd"/>
            <w:r w:rsidRPr="00E50C49">
              <w:rPr>
                <w:rFonts w:cs="Times New Roman"/>
              </w:rPr>
              <w:t xml:space="preserve"> </w:t>
            </w:r>
            <w:proofErr w:type="spellStart"/>
            <w:r w:rsidRPr="00E50C49">
              <w:rPr>
                <w:rFonts w:cs="Times New Roman"/>
              </w:rPr>
              <w:t>fakin</w:t>
            </w:r>
            <w:proofErr w:type="spellEnd"/>
            <w:r w:rsidRPr="00E50C49">
              <w:rPr>
                <w:rFonts w:cs="Times New Roman"/>
              </w:rPr>
              <w:t xml:space="preserve"> as </w:t>
            </w:r>
            <w:proofErr w:type="spellStart"/>
            <w:r w:rsidRPr="00E50C49">
              <w:rPr>
                <w:rFonts w:cs="Times New Roman"/>
              </w:rPr>
              <w:t>briwnys</w:t>
            </w:r>
            <w:proofErr w:type="spellEnd"/>
            <w:r w:rsidRPr="00E50C49">
              <w:rPr>
                <w:rFonts w:cs="Times New Roman"/>
              </w:rPr>
              <w:t xml:space="preserve"> </w:t>
            </w:r>
            <w:proofErr w:type="spellStart"/>
            <w:r w:rsidRPr="00E50C49">
              <w:rPr>
                <w:rFonts w:cs="Times New Roman"/>
              </w:rPr>
              <w:t>vel</w:t>
            </w:r>
            <w:proofErr w:type="spellEnd"/>
            <w:r w:rsidRPr="00E50C49">
              <w:rPr>
                <w:rFonts w:cs="Times New Roman"/>
              </w:rPr>
              <w:t xml:space="preserve"> eh </w:t>
            </w:r>
            <w:proofErr w:type="spellStart"/>
            <w:r w:rsidRPr="00E50C49">
              <w:rPr>
                <w:rFonts w:cs="Times New Roman"/>
              </w:rPr>
              <w:t>ayns</w:t>
            </w:r>
            <w:proofErr w:type="spellEnd"/>
            <w:r w:rsidRPr="00E50C49">
              <w:rPr>
                <w:rFonts w:cs="Times New Roman"/>
              </w:rPr>
              <w:t xml:space="preserve"> </w:t>
            </w:r>
            <w:proofErr w:type="spellStart"/>
            <w:r w:rsidRPr="00E50C49">
              <w:rPr>
                <w:rFonts w:cs="Times New Roman"/>
              </w:rPr>
              <w:t>ghiastyllys</w:t>
            </w:r>
            <w:proofErr w:type="spellEnd"/>
            <w:r w:rsidRPr="00E50C49">
              <w:rPr>
                <w:rFonts w:cs="Times New Roman"/>
              </w:rPr>
              <w:t xml:space="preserve"> </w:t>
            </w:r>
            <w:proofErr w:type="spellStart"/>
            <w:r w:rsidRPr="00E50C49">
              <w:rPr>
                <w:rFonts w:cs="Times New Roman"/>
              </w:rPr>
              <w:t>firrinagh</w:t>
            </w:r>
            <w:proofErr w:type="spellEnd"/>
            <w:r w:rsidRPr="00E50C49">
              <w:rPr>
                <w:rFonts w:cs="Times New Roman"/>
              </w:rPr>
              <w:t xml:space="preserve"> </w:t>
            </w:r>
            <w:proofErr w:type="spellStart"/>
            <w:r w:rsidRPr="00E25266">
              <w:rPr>
                <w:rFonts w:cs="Times New Roman"/>
              </w:rPr>
              <w:t>ny</w:t>
            </w:r>
            <w:proofErr w:type="spellEnd"/>
            <w:r w:rsidRPr="00E25266">
              <w:rPr>
                <w:rFonts w:cs="Times New Roman"/>
              </w:rPr>
              <w:t xml:space="preserve"> </w:t>
            </w:r>
            <w:proofErr w:type="spellStart"/>
            <w:r w:rsidRPr="00E25266">
              <w:rPr>
                <w:rFonts w:cs="Times New Roman"/>
              </w:rPr>
              <w:t>mannagh</w:t>
            </w:r>
            <w:proofErr w:type="spellEnd"/>
            <w:r w:rsidRPr="00E50C49">
              <w:rPr>
                <w:rFonts w:cs="Times New Roman"/>
              </w:rPr>
              <w:t xml:space="preserve"> vel. Son </w:t>
            </w:r>
            <w:proofErr w:type="spellStart"/>
            <w:r w:rsidRPr="00E50C49">
              <w:rPr>
                <w:rFonts w:cs="Times New Roman"/>
              </w:rPr>
              <w:t>eshyn</w:t>
            </w:r>
            <w:proofErr w:type="spellEnd"/>
            <w:r w:rsidRPr="00E50C49">
              <w:rPr>
                <w:rFonts w:cs="Times New Roman"/>
              </w:rPr>
              <w:t xml:space="preserve"> </w:t>
            </w:r>
            <w:proofErr w:type="spellStart"/>
            <w:r w:rsidRPr="00E50C49">
              <w:rPr>
                <w:rFonts w:cs="Times New Roman"/>
              </w:rPr>
              <w:t>nagh</w:t>
            </w:r>
            <w:proofErr w:type="spellEnd"/>
            <w:r w:rsidRPr="00E50C49">
              <w:rPr>
                <w:rFonts w:cs="Times New Roman"/>
              </w:rPr>
              <w:t xml:space="preserve"> </w:t>
            </w:r>
            <w:proofErr w:type="spellStart"/>
            <w:r w:rsidRPr="00E50C49">
              <w:rPr>
                <w:rFonts w:cs="Times New Roman"/>
              </w:rPr>
              <w:t>vel</w:t>
            </w:r>
            <w:proofErr w:type="spellEnd"/>
            <w:r w:rsidRPr="00E50C49">
              <w:rPr>
                <w:rFonts w:cs="Times New Roman"/>
              </w:rPr>
              <w:t xml:space="preserve"> </w:t>
            </w:r>
            <w:proofErr w:type="spellStart"/>
            <w:r w:rsidRPr="00E50C49">
              <w:rPr>
                <w:rFonts w:cs="Times New Roman"/>
              </w:rPr>
              <w:t>geiyrt</w:t>
            </w:r>
            <w:proofErr w:type="spellEnd"/>
            <w:r w:rsidRPr="00E50C49">
              <w:rPr>
                <w:rFonts w:cs="Times New Roman"/>
              </w:rPr>
              <w:t xml:space="preserve"> er e </w:t>
            </w:r>
            <w:proofErr w:type="spellStart"/>
            <w:r w:rsidRPr="00E50C49">
              <w:rPr>
                <w:rFonts w:cs="Times New Roman"/>
              </w:rPr>
              <w:t>yeearree</w:t>
            </w:r>
            <w:proofErr w:type="spellEnd"/>
            <w:r w:rsidRPr="00E50C49">
              <w:rPr>
                <w:rFonts w:cs="Times New Roman"/>
              </w:rPr>
              <w:t xml:space="preserve"> as e </w:t>
            </w:r>
            <w:proofErr w:type="spellStart"/>
            <w:r w:rsidRPr="00E50C49">
              <w:rPr>
                <w:rFonts w:cs="Times New Roman"/>
              </w:rPr>
              <w:t>aigney</w:t>
            </w:r>
            <w:proofErr w:type="spellEnd"/>
            <w:r w:rsidRPr="00E50C49">
              <w:rPr>
                <w:rFonts w:cs="Times New Roman"/>
              </w:rPr>
              <w:t xml:space="preserve"> </w:t>
            </w:r>
            <w:proofErr w:type="spellStart"/>
            <w:r w:rsidRPr="00E50C49">
              <w:rPr>
                <w:rFonts w:cs="Times New Roman"/>
              </w:rPr>
              <w:t>hene</w:t>
            </w:r>
            <w:proofErr w:type="spellEnd"/>
            <w:r w:rsidRPr="00E50C49">
              <w:rPr>
                <w:rFonts w:cs="Times New Roman"/>
              </w:rPr>
              <w:t xml:space="preserve">, </w:t>
            </w:r>
            <w:proofErr w:type="spellStart"/>
            <w:r w:rsidRPr="00E50C49">
              <w:rPr>
                <w:rFonts w:cs="Times New Roman"/>
              </w:rPr>
              <w:t>agh</w:t>
            </w:r>
            <w:proofErr w:type="spellEnd"/>
            <w:r w:rsidRPr="00E50C49">
              <w:rPr>
                <w:rFonts w:cs="Times New Roman"/>
              </w:rPr>
              <w:t xml:space="preserve"> </w:t>
            </w:r>
            <w:proofErr w:type="spellStart"/>
            <w:r w:rsidRPr="00E50C49">
              <w:rPr>
                <w:rFonts w:cs="Times New Roman"/>
              </w:rPr>
              <w:t>coyrt</w:t>
            </w:r>
            <w:proofErr w:type="spellEnd"/>
            <w:r w:rsidRPr="00E50C49">
              <w:rPr>
                <w:rFonts w:cs="Times New Roman"/>
              </w:rPr>
              <w:t xml:space="preserve"> eh-</w:t>
            </w:r>
            <w:proofErr w:type="spellStart"/>
            <w:r w:rsidRPr="00E50C49">
              <w:rPr>
                <w:rFonts w:cs="Times New Roman"/>
              </w:rPr>
              <w:t>hene</w:t>
            </w:r>
            <w:proofErr w:type="spellEnd"/>
            <w:r w:rsidRPr="00E50C49">
              <w:rPr>
                <w:rFonts w:cs="Times New Roman"/>
              </w:rPr>
              <w:t xml:space="preserve"> </w:t>
            </w:r>
            <w:proofErr w:type="spellStart"/>
            <w:r w:rsidRPr="00E50C49">
              <w:rPr>
                <w:rFonts w:cs="Times New Roman"/>
              </w:rPr>
              <w:t>seose</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jeean</w:t>
            </w:r>
            <w:proofErr w:type="spellEnd"/>
            <w:r w:rsidRPr="00E50C49">
              <w:rPr>
                <w:rFonts w:cs="Times New Roman"/>
              </w:rPr>
              <w:t xml:space="preserve"> </w:t>
            </w:r>
            <w:proofErr w:type="spellStart"/>
            <w:r w:rsidRPr="00E50C49">
              <w:rPr>
                <w:rFonts w:cs="Times New Roman"/>
              </w:rPr>
              <w:t>gys</w:t>
            </w:r>
            <w:proofErr w:type="spellEnd"/>
            <w:r w:rsidRPr="00E50C49">
              <w:rPr>
                <w:rFonts w:cs="Times New Roman"/>
              </w:rPr>
              <w:t xml:space="preserve"> </w:t>
            </w:r>
            <w:proofErr w:type="spellStart"/>
            <w:r w:rsidRPr="00E50C49">
              <w:rPr>
                <w:rFonts w:cs="Times New Roman"/>
                <w:iCs/>
              </w:rPr>
              <w:t>Jee</w:t>
            </w:r>
            <w:proofErr w:type="spellEnd"/>
            <w:r w:rsidRPr="00E50C49">
              <w:rPr>
                <w:rFonts w:cs="Times New Roman"/>
                <w:i/>
                <w:iCs/>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yannoo</w:t>
            </w:r>
            <w:proofErr w:type="spellEnd"/>
            <w:r w:rsidRPr="00E50C49">
              <w:rPr>
                <w:rFonts w:cs="Times New Roman"/>
              </w:rPr>
              <w:t xml:space="preserve"> </w:t>
            </w:r>
            <w:proofErr w:type="spellStart"/>
            <w:r w:rsidRPr="00E50C49">
              <w:rPr>
                <w:rFonts w:cs="Times New Roman"/>
              </w:rPr>
              <w:t>ooilley</w:t>
            </w:r>
            <w:proofErr w:type="spellEnd"/>
            <w:r w:rsidRPr="00E50C49">
              <w:rPr>
                <w:rFonts w:cs="Times New Roman"/>
              </w:rPr>
              <w:t xml:space="preserve"> e </w:t>
            </w:r>
            <w:proofErr w:type="spellStart"/>
            <w:r w:rsidRPr="00E50C49">
              <w:rPr>
                <w:rFonts w:cs="Times New Roman"/>
              </w:rPr>
              <w:t>aigney</w:t>
            </w:r>
            <w:proofErr w:type="spellEnd"/>
            <w:r w:rsidRPr="00E50C49">
              <w:rPr>
                <w:rFonts w:cs="Times New Roman"/>
              </w:rPr>
              <w:t xml:space="preserve"> as e </w:t>
            </w:r>
            <w:proofErr w:type="spellStart"/>
            <w:r w:rsidRPr="00E50C49">
              <w:rPr>
                <w:rFonts w:cs="Times New Roman"/>
              </w:rPr>
              <w:t>annaghyn</w:t>
            </w:r>
            <w:proofErr w:type="spellEnd"/>
            <w:r w:rsidRPr="00E50C49">
              <w:rPr>
                <w:rFonts w:cs="Times New Roman"/>
              </w:rPr>
              <w:t xml:space="preserve">, </w:t>
            </w:r>
            <w:proofErr w:type="spellStart"/>
            <w:r w:rsidRPr="00E50C49">
              <w:rPr>
                <w:rFonts w:cs="Times New Roman"/>
              </w:rPr>
              <w:t>foddee</w:t>
            </w:r>
            <w:proofErr w:type="spellEnd"/>
            <w:r w:rsidRPr="00E50C49">
              <w:rPr>
                <w:rFonts w:cs="Times New Roman"/>
              </w:rPr>
              <w:t xml:space="preserve"> eh </w:t>
            </w:r>
            <w:proofErr w:type="spellStart"/>
            <w:r w:rsidRPr="00E50C49">
              <w:rPr>
                <w:rFonts w:cs="Times New Roman"/>
              </w:rPr>
              <w:t>ve</w:t>
            </w:r>
            <w:proofErr w:type="spellEnd"/>
            <w:r w:rsidRPr="00E50C49">
              <w:rPr>
                <w:rFonts w:cs="Times New Roman"/>
              </w:rPr>
              <w:t xml:space="preserve"> </w:t>
            </w:r>
            <w:proofErr w:type="spellStart"/>
            <w:r w:rsidRPr="00E50C49">
              <w:rPr>
                <w:rFonts w:cs="Times New Roman"/>
              </w:rPr>
              <w:t>shickyr</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vel</w:t>
            </w:r>
            <w:proofErr w:type="spellEnd"/>
            <w:r w:rsidRPr="00E50C49">
              <w:rPr>
                <w:rFonts w:cs="Times New Roman"/>
              </w:rPr>
              <w:t xml:space="preserve"> eh </w:t>
            </w:r>
            <w:proofErr w:type="spellStart"/>
            <w:r w:rsidRPr="00E50C49">
              <w:rPr>
                <w:rFonts w:cs="Times New Roman"/>
              </w:rPr>
              <w:t>coyrt</w:t>
            </w:r>
            <w:proofErr w:type="spellEnd"/>
            <w:r w:rsidRPr="00E50C49">
              <w:rPr>
                <w:rFonts w:cs="Times New Roman"/>
              </w:rPr>
              <w:t xml:space="preserve"> </w:t>
            </w:r>
            <w:proofErr w:type="spellStart"/>
            <w:r w:rsidRPr="00E50C49">
              <w:rPr>
                <w:rFonts w:cs="Times New Roman"/>
              </w:rPr>
              <w:t>graih</w:t>
            </w:r>
            <w:proofErr w:type="spellEnd"/>
            <w:r w:rsidRPr="00E50C49">
              <w:rPr>
                <w:rFonts w:cs="Times New Roman"/>
              </w:rPr>
              <w:t xml:space="preserve"> da </w:t>
            </w:r>
            <w:proofErr w:type="spellStart"/>
            <w:r w:rsidRPr="00E50C49">
              <w:rPr>
                <w:rFonts w:cs="Times New Roman"/>
                <w:iCs/>
              </w:rPr>
              <w:t>Jee</w:t>
            </w:r>
            <w:proofErr w:type="spellEnd"/>
            <w:r w:rsidRPr="00E50C49">
              <w:rPr>
                <w:rFonts w:cs="Times New Roman"/>
                <w:i/>
                <w:iCs/>
              </w:rPr>
              <w:t xml:space="preserve"> </w:t>
            </w:r>
            <w:proofErr w:type="spellStart"/>
            <w:r w:rsidRPr="00E50C49">
              <w:rPr>
                <w:rFonts w:cs="Times New Roman"/>
              </w:rPr>
              <w:t>erskyn</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chooilley</w:t>
            </w:r>
            <w:proofErr w:type="spellEnd"/>
            <w:r w:rsidRPr="00E50C49">
              <w:rPr>
                <w:rFonts w:cs="Times New Roman"/>
              </w:rPr>
              <w:t xml:space="preserve"> </w:t>
            </w:r>
            <w:proofErr w:type="spellStart"/>
            <w:r w:rsidRPr="00E50C49">
              <w:rPr>
                <w:rFonts w:cs="Times New Roman"/>
              </w:rPr>
              <w:t>nhee</w:t>
            </w:r>
            <w:proofErr w:type="spellEnd"/>
            <w:r w:rsidRPr="00E50C49">
              <w:rPr>
                <w:rFonts w:cs="Times New Roman"/>
              </w:rPr>
              <w:t>; er-</w:t>
            </w:r>
            <w:proofErr w:type="spellStart"/>
            <w:r w:rsidRPr="00E50C49">
              <w:rPr>
                <w:rFonts w:cs="Times New Roman"/>
              </w:rPr>
              <w:t>nonney</w:t>
            </w:r>
            <w:proofErr w:type="spellEnd"/>
            <w:r w:rsidRPr="00E50C49">
              <w:rPr>
                <w:rFonts w:cs="Times New Roman"/>
              </w:rPr>
              <w:t xml:space="preserve">, </w:t>
            </w:r>
            <w:proofErr w:type="spellStart"/>
            <w:r w:rsidRPr="00E50C49">
              <w:rPr>
                <w:rFonts w:cs="Times New Roman"/>
              </w:rPr>
              <w:t>shickyr</w:t>
            </w:r>
            <w:proofErr w:type="spellEnd"/>
            <w:r w:rsidRPr="00E50C49">
              <w:rPr>
                <w:rFonts w:cs="Times New Roman"/>
              </w:rPr>
              <w:t xml:space="preserve"> cha </w:t>
            </w:r>
            <w:proofErr w:type="spellStart"/>
            <w:r w:rsidRPr="00E50C49">
              <w:rPr>
                <w:rFonts w:cs="Times New Roman"/>
              </w:rPr>
              <w:t>vel</w:t>
            </w:r>
            <w:proofErr w:type="spellEnd"/>
            <w:r w:rsidRPr="00E50C49">
              <w:rPr>
                <w:rFonts w:cs="Times New Roman"/>
              </w:rPr>
              <w:t xml:space="preserve"> eh </w:t>
            </w:r>
            <w:proofErr w:type="spellStart"/>
            <w:r w:rsidRPr="00E50C49">
              <w:rPr>
                <w:rFonts w:cs="Times New Roman"/>
              </w:rPr>
              <w:t>graihagh</w:t>
            </w:r>
            <w:proofErr w:type="spellEnd"/>
            <w:r w:rsidRPr="00E50C49">
              <w:rPr>
                <w:rFonts w:cs="Times New Roman"/>
              </w:rPr>
              <w:t xml:space="preserve"> er, </w:t>
            </w:r>
            <w:proofErr w:type="spellStart"/>
            <w:r w:rsidRPr="00E50C49">
              <w:rPr>
                <w:rFonts w:cs="Times New Roman"/>
              </w:rPr>
              <w:t>cre-erbee</w:t>
            </w:r>
            <w:proofErr w:type="spellEnd"/>
            <w:r w:rsidRPr="00E50C49">
              <w:rPr>
                <w:rFonts w:cs="Times New Roman"/>
              </w:rPr>
              <w:t xml:space="preserve"> </w:t>
            </w:r>
            <w:proofErr w:type="spellStart"/>
            <w:r w:rsidRPr="00E50C49">
              <w:rPr>
                <w:rFonts w:cs="Times New Roman"/>
              </w:rPr>
              <w:t>t</w:t>
            </w:r>
            <w:r w:rsidR="00553A53">
              <w:rPr>
                <w:rFonts w:cs="Times New Roman"/>
              </w:rPr>
              <w:t>’</w:t>
            </w:r>
            <w:r w:rsidRPr="00E50C49">
              <w:rPr>
                <w:rFonts w:cs="Times New Roman"/>
              </w:rPr>
              <w:t>eh</w:t>
            </w:r>
            <w:proofErr w:type="spellEnd"/>
            <w:r w:rsidRPr="00E50C49">
              <w:rPr>
                <w:rFonts w:cs="Times New Roman"/>
              </w:rPr>
              <w:t xml:space="preserve"> </w:t>
            </w:r>
            <w:proofErr w:type="spellStart"/>
            <w:r w:rsidRPr="00E50C49">
              <w:rPr>
                <w:rFonts w:cs="Times New Roman"/>
              </w:rPr>
              <w:t>goaill</w:t>
            </w:r>
            <w:proofErr w:type="spellEnd"/>
            <w:r w:rsidRPr="00E50C49">
              <w:rPr>
                <w:rFonts w:cs="Times New Roman"/>
              </w:rPr>
              <w:t xml:space="preserve"> er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ve</w:t>
            </w:r>
            <w:proofErr w:type="spellEnd"/>
            <w:r w:rsidR="005A3D7B" w:rsidRPr="005A3D7B">
              <w:rPr>
                <w:rFonts w:cs="Times New Roman"/>
                <w:color w:val="FF0000"/>
              </w:rPr>
              <w:t>;</w:t>
            </w:r>
            <w:r w:rsidRPr="00E50C49">
              <w:rPr>
                <w:rFonts w:cs="Times New Roman"/>
              </w:rPr>
              <w:t xml:space="preserve"> </w:t>
            </w:r>
            <w:proofErr w:type="spellStart"/>
            <w:r w:rsidRPr="00E50C49">
              <w:rPr>
                <w:rFonts w:cs="Times New Roman"/>
              </w:rPr>
              <w:t>myr</w:t>
            </w:r>
            <w:proofErr w:type="spellEnd"/>
            <w:r w:rsidRPr="00E50C49">
              <w:rPr>
                <w:rFonts w:cs="Times New Roman"/>
              </w:rPr>
              <w:t xml:space="preserve"> ta </w:t>
            </w:r>
            <w:proofErr w:type="spellStart"/>
            <w:r w:rsidRPr="00E50C49">
              <w:rPr>
                <w:rFonts w:cs="Times New Roman"/>
              </w:rPr>
              <w:t>Creest</w:t>
            </w:r>
            <w:proofErr w:type="spellEnd"/>
            <w:r w:rsidRPr="00E50C49">
              <w:rPr>
                <w:rFonts w:cs="Times New Roman"/>
              </w:rPr>
              <w:t xml:space="preserve"> </w:t>
            </w:r>
            <w:proofErr w:type="spellStart"/>
            <w:r w:rsidRPr="00E50C49">
              <w:rPr>
                <w:rFonts w:cs="Times New Roman"/>
              </w:rPr>
              <w:t>gra</w:t>
            </w:r>
            <w:proofErr w:type="spellEnd"/>
            <w:r w:rsidRPr="00E50C49">
              <w:rPr>
                <w:rFonts w:cs="Times New Roman"/>
              </w:rPr>
              <w:t xml:space="preserve">, “My ta </w:t>
            </w:r>
            <w:proofErr w:type="spellStart"/>
            <w:r w:rsidRPr="00E50C49">
              <w:rPr>
                <w:rFonts w:cs="Times New Roman"/>
              </w:rPr>
              <w:t>shiu</w:t>
            </w:r>
            <w:proofErr w:type="spellEnd"/>
            <w:r w:rsidRPr="00E50C49">
              <w:rPr>
                <w:rFonts w:cs="Times New Roman"/>
              </w:rPr>
              <w:t xml:space="preserve"> </w:t>
            </w:r>
            <w:proofErr w:type="spellStart"/>
            <w:r w:rsidRPr="00E50C49">
              <w:rPr>
                <w:rFonts w:cs="Times New Roman"/>
              </w:rPr>
              <w:t>graihagh</w:t>
            </w:r>
            <w:proofErr w:type="spellEnd"/>
            <w:r w:rsidRPr="00E50C49">
              <w:rPr>
                <w:rFonts w:cs="Times New Roman"/>
              </w:rPr>
              <w:t xml:space="preserve"> </w:t>
            </w:r>
            <w:proofErr w:type="spellStart"/>
            <w:r w:rsidRPr="00E50C49">
              <w:rPr>
                <w:rFonts w:cs="Times New Roman"/>
              </w:rPr>
              <w:t>orrym</w:t>
            </w:r>
            <w:r w:rsidR="00553A53">
              <w:rPr>
                <w:rFonts w:cs="Times New Roman"/>
              </w:rPr>
              <w:t>’</w:t>
            </w:r>
            <w:r w:rsidRPr="00E50C49">
              <w:rPr>
                <w:rFonts w:cs="Times New Roman"/>
              </w:rPr>
              <w:t>s</w:t>
            </w:r>
            <w:proofErr w:type="spellEnd"/>
            <w:r w:rsidRPr="00E50C49">
              <w:rPr>
                <w:rFonts w:cs="Times New Roman"/>
              </w:rPr>
              <w:t xml:space="preserve"> </w:t>
            </w:r>
            <w:proofErr w:type="spellStart"/>
            <w:r w:rsidRPr="00E50C49">
              <w:rPr>
                <w:rFonts w:cs="Times New Roman"/>
              </w:rPr>
              <w:t>freill-jee</w:t>
            </w:r>
            <w:proofErr w:type="spellEnd"/>
            <w:r w:rsidRPr="00E50C49">
              <w:rPr>
                <w:rFonts w:cs="Times New Roman"/>
              </w:rPr>
              <w:t xml:space="preserve"> my </w:t>
            </w:r>
            <w:proofErr w:type="spellStart"/>
            <w:r w:rsidRPr="00E50C49">
              <w:rPr>
                <w:rFonts w:cs="Times New Roman"/>
              </w:rPr>
              <w:t>annaghyn</w:t>
            </w:r>
            <w:proofErr w:type="spellEnd"/>
            <w:r w:rsidRPr="00E50C49">
              <w:rPr>
                <w:rFonts w:cs="Times New Roman"/>
                <w:color w:val="FF0000"/>
              </w:rPr>
              <w:t>.</w:t>
            </w:r>
            <w:r w:rsidRPr="00E50C49">
              <w:rPr>
                <w:rFonts w:cs="Times New Roman"/>
              </w:rPr>
              <w:t xml:space="preserve"> Son, </w:t>
            </w:r>
            <w:proofErr w:type="spellStart"/>
            <w:r w:rsidRPr="00E50C49">
              <w:rPr>
                <w:rFonts w:cs="Times New Roman"/>
              </w:rPr>
              <w:t>eshyn</w:t>
            </w:r>
            <w:proofErr w:type="spellEnd"/>
            <w:r w:rsidRPr="00E50C49">
              <w:rPr>
                <w:rFonts w:cs="Times New Roman"/>
              </w:rPr>
              <w:t xml:space="preserve"> ta my </w:t>
            </w:r>
            <w:proofErr w:type="spellStart"/>
            <w:r w:rsidRPr="00E50C49">
              <w:rPr>
                <w:rFonts w:cs="Times New Roman"/>
              </w:rPr>
              <w:t>annaghyn</w:t>
            </w:r>
            <w:r w:rsidR="00553A53">
              <w:rPr>
                <w:rFonts w:cs="Times New Roman"/>
              </w:rPr>
              <w:t>’</w:t>
            </w:r>
            <w:r w:rsidRPr="00E50C49">
              <w:rPr>
                <w:rFonts w:cs="Times New Roman"/>
              </w:rPr>
              <w:t>s</w:t>
            </w:r>
            <w:proofErr w:type="spellEnd"/>
            <w:r w:rsidRPr="00E50C49">
              <w:rPr>
                <w:rFonts w:cs="Times New Roman"/>
              </w:rPr>
              <w:t xml:space="preserve"> </w:t>
            </w:r>
            <w:proofErr w:type="spellStart"/>
            <w:r w:rsidRPr="00E50C49">
              <w:rPr>
                <w:rFonts w:cs="Times New Roman"/>
              </w:rPr>
              <w:t>echey</w:t>
            </w:r>
            <w:proofErr w:type="spellEnd"/>
            <w:r w:rsidRPr="00E50C49">
              <w:rPr>
                <w:rFonts w:cs="Times New Roman"/>
              </w:rPr>
              <w:t xml:space="preserve">, as ta </w:t>
            </w:r>
            <w:proofErr w:type="spellStart"/>
            <w:r w:rsidRPr="00E50C49">
              <w:rPr>
                <w:rFonts w:cs="Times New Roman"/>
              </w:rPr>
              <w:t>freayll</w:t>
            </w:r>
            <w:proofErr w:type="spellEnd"/>
            <w:r w:rsidRPr="00E50C49">
              <w:rPr>
                <w:rFonts w:cs="Times New Roman"/>
              </w:rPr>
              <w:t xml:space="preserve"> ad, </w:t>
            </w:r>
            <w:proofErr w:type="spellStart"/>
            <w:r w:rsidRPr="00E50C49">
              <w:rPr>
                <w:rFonts w:cs="Times New Roman"/>
              </w:rPr>
              <w:t>eshyn</w:t>
            </w:r>
            <w:proofErr w:type="spellEnd"/>
            <w:r w:rsidRPr="00E50C49">
              <w:rPr>
                <w:rFonts w:cs="Times New Roman"/>
              </w:rPr>
              <w:t xml:space="preserve"> eh ta </w:t>
            </w:r>
            <w:proofErr w:type="spellStart"/>
            <w:r w:rsidRPr="00E50C49">
              <w:rPr>
                <w:rFonts w:cs="Times New Roman"/>
              </w:rPr>
              <w:t>graihagh</w:t>
            </w:r>
            <w:proofErr w:type="spellEnd"/>
            <w:r w:rsidRPr="00E50C49">
              <w:rPr>
                <w:rFonts w:cs="Times New Roman"/>
              </w:rPr>
              <w:t xml:space="preserve"> </w:t>
            </w:r>
            <w:proofErr w:type="spellStart"/>
            <w:r w:rsidRPr="00E50C49">
              <w:rPr>
                <w:rFonts w:cs="Times New Roman"/>
              </w:rPr>
              <w:t>orryms</w:t>
            </w:r>
            <w:proofErr w:type="spellEnd"/>
            <w:r w:rsidRPr="00E50C49">
              <w:rPr>
                <w:rFonts w:cs="Times New Roman"/>
              </w:rPr>
              <w:t xml:space="preserve">.” As </w:t>
            </w:r>
            <w:proofErr w:type="spellStart"/>
            <w:r w:rsidRPr="00E50C49">
              <w:rPr>
                <w:rFonts w:cs="Times New Roman"/>
              </w:rPr>
              <w:t>reesht</w:t>
            </w:r>
            <w:proofErr w:type="spellEnd"/>
            <w:r w:rsidRPr="00E50C49">
              <w:rPr>
                <w:rFonts w:cs="Times New Roman"/>
              </w:rPr>
              <w:t xml:space="preserve"> </w:t>
            </w:r>
            <w:proofErr w:type="spellStart"/>
            <w:r w:rsidRPr="00E50C49">
              <w:rPr>
                <w:rFonts w:cs="Times New Roman"/>
              </w:rPr>
              <w:t>t</w:t>
            </w:r>
            <w:r w:rsidR="00553A53">
              <w:rPr>
                <w:rFonts w:cs="Times New Roman"/>
              </w:rPr>
              <w:t>’</w:t>
            </w:r>
            <w:r w:rsidRPr="00E50C49">
              <w:rPr>
                <w:rFonts w:cs="Times New Roman"/>
              </w:rPr>
              <w:t>eh</w:t>
            </w:r>
            <w:proofErr w:type="spellEnd"/>
            <w:r w:rsidRPr="00E50C49">
              <w:rPr>
                <w:rFonts w:cs="Times New Roman"/>
              </w:rPr>
              <w:t xml:space="preserve"> </w:t>
            </w:r>
            <w:proofErr w:type="spellStart"/>
            <w:r w:rsidRPr="00E50C49">
              <w:rPr>
                <w:rFonts w:cs="Times New Roman"/>
              </w:rPr>
              <w:t>gra</w:t>
            </w:r>
            <w:proofErr w:type="spellEnd"/>
            <w:r w:rsidRPr="00E50C49">
              <w:rPr>
                <w:rFonts w:cs="Times New Roman"/>
              </w:rPr>
              <w:t xml:space="preserve">, “My ta </w:t>
            </w:r>
            <w:proofErr w:type="spellStart"/>
            <w:r w:rsidRPr="00E50C49">
              <w:rPr>
                <w:rFonts w:cs="Times New Roman"/>
              </w:rPr>
              <w:t>dooinney</w:t>
            </w:r>
            <w:proofErr w:type="spellEnd"/>
            <w:r w:rsidRPr="00E50C49">
              <w:rPr>
                <w:rFonts w:cs="Times New Roman"/>
              </w:rPr>
              <w:t xml:space="preserve"> </w:t>
            </w:r>
            <w:proofErr w:type="spellStart"/>
            <w:r w:rsidRPr="00E50C49">
              <w:rPr>
                <w:rFonts w:cs="Times New Roman"/>
              </w:rPr>
              <w:t>graihagh</w:t>
            </w:r>
            <w:proofErr w:type="spellEnd"/>
            <w:r w:rsidRPr="00E50C49">
              <w:rPr>
                <w:rFonts w:cs="Times New Roman"/>
              </w:rPr>
              <w:t xml:space="preserve"> </w:t>
            </w:r>
            <w:proofErr w:type="spellStart"/>
            <w:r w:rsidRPr="00E50C49">
              <w:rPr>
                <w:rFonts w:cs="Times New Roman"/>
              </w:rPr>
              <w:t>orrym</w:t>
            </w:r>
            <w:proofErr w:type="spellEnd"/>
            <w:r w:rsidRPr="00E50C49">
              <w:rPr>
                <w:rFonts w:cs="Times New Roman"/>
              </w:rPr>
              <w:t xml:space="preserve"> </w:t>
            </w:r>
            <w:proofErr w:type="spellStart"/>
            <w:r w:rsidRPr="00E50C49">
              <w:rPr>
                <w:rFonts w:cs="Times New Roman"/>
              </w:rPr>
              <w:t>freillee</w:t>
            </w:r>
            <w:proofErr w:type="spellEnd"/>
            <w:r w:rsidRPr="00E50C49">
              <w:rPr>
                <w:rFonts w:cs="Times New Roman"/>
              </w:rPr>
              <w:t xml:space="preserve"> eh my </w:t>
            </w:r>
            <w:proofErr w:type="spellStart"/>
            <w:r w:rsidRPr="00E50C49">
              <w:rPr>
                <w:rFonts w:cs="Times New Roman"/>
              </w:rPr>
              <w:t>ghoan</w:t>
            </w:r>
            <w:proofErr w:type="spellEnd"/>
            <w:r w:rsidRPr="00E50C49">
              <w:rPr>
                <w:rFonts w:cs="Times New Roman"/>
              </w:rPr>
              <w:t xml:space="preserve">; as </w:t>
            </w:r>
            <w:proofErr w:type="spellStart"/>
            <w:r w:rsidRPr="00E50C49">
              <w:rPr>
                <w:rFonts w:cs="Times New Roman"/>
              </w:rPr>
              <w:t>ver</w:t>
            </w:r>
            <w:proofErr w:type="spellEnd"/>
            <w:r w:rsidRPr="00E50C49">
              <w:rPr>
                <w:rFonts w:cs="Times New Roman"/>
              </w:rPr>
              <w:t xml:space="preserve"> my Ayr </w:t>
            </w:r>
            <w:proofErr w:type="spellStart"/>
            <w:r w:rsidRPr="00E50C49">
              <w:rPr>
                <w:rFonts w:cs="Times New Roman"/>
              </w:rPr>
              <w:t>graih</w:t>
            </w:r>
            <w:proofErr w:type="spellEnd"/>
            <w:r w:rsidRPr="00E50C49">
              <w:rPr>
                <w:rFonts w:cs="Times New Roman"/>
              </w:rPr>
              <w:t xml:space="preserve"> da, as </w:t>
            </w:r>
            <w:proofErr w:type="spellStart"/>
            <w:r w:rsidRPr="00E50C49">
              <w:rPr>
                <w:rFonts w:cs="Times New Roman"/>
              </w:rPr>
              <w:t>hig</w:t>
            </w:r>
            <w:proofErr w:type="spellEnd"/>
            <w:r w:rsidRPr="00E50C49">
              <w:rPr>
                <w:rFonts w:cs="Times New Roman"/>
              </w:rPr>
              <w:t xml:space="preserve"> </w:t>
            </w:r>
            <w:proofErr w:type="spellStart"/>
            <w:r w:rsidRPr="00E50C49">
              <w:rPr>
                <w:rFonts w:cs="Times New Roman"/>
              </w:rPr>
              <w:t>mayd</w:t>
            </w:r>
            <w:proofErr w:type="spellEnd"/>
            <w:r w:rsidRPr="00E50C49">
              <w:rPr>
                <w:rFonts w:cs="Times New Roman"/>
              </w:rPr>
              <w:t xml:space="preserve"> </w:t>
            </w:r>
            <w:proofErr w:type="spellStart"/>
            <w:r w:rsidRPr="00E50C49">
              <w:rPr>
                <w:rFonts w:cs="Times New Roman"/>
              </w:rPr>
              <w:lastRenderedPageBreak/>
              <w:t>huggey</w:t>
            </w:r>
            <w:proofErr w:type="spellEnd"/>
            <w:r w:rsidRPr="00E50C49">
              <w:rPr>
                <w:rFonts w:cs="Times New Roman"/>
              </w:rPr>
              <w:t xml:space="preserve">, as nee </w:t>
            </w:r>
            <w:proofErr w:type="spellStart"/>
            <w:r w:rsidRPr="00E50C49">
              <w:rPr>
                <w:rFonts w:cs="Times New Roman"/>
              </w:rPr>
              <w:t>mayd</w:t>
            </w:r>
            <w:proofErr w:type="spellEnd"/>
            <w:r w:rsidRPr="00E50C49">
              <w:rPr>
                <w:rFonts w:cs="Times New Roman"/>
              </w:rPr>
              <w:t xml:space="preserve"> </w:t>
            </w:r>
            <w:proofErr w:type="spellStart"/>
            <w:r w:rsidRPr="00E50C49">
              <w:rPr>
                <w:rFonts w:cs="Times New Roman"/>
              </w:rPr>
              <w:t>tannaghtyn</w:t>
            </w:r>
            <w:proofErr w:type="spellEnd"/>
            <w:r w:rsidRPr="00E50C49">
              <w:rPr>
                <w:rFonts w:cs="Times New Roman"/>
              </w:rPr>
              <w:t xml:space="preserve"> </w:t>
            </w:r>
            <w:proofErr w:type="spellStart"/>
            <w:r w:rsidRPr="00E50C49">
              <w:rPr>
                <w:rFonts w:cs="Times New Roman"/>
              </w:rPr>
              <w:t>mârish</w:t>
            </w:r>
            <w:proofErr w:type="spellEnd"/>
            <w:r w:rsidRPr="00E50C49">
              <w:rPr>
                <w:rFonts w:cs="Times New Roman"/>
              </w:rPr>
              <w:t xml:space="preserve">: </w:t>
            </w:r>
            <w:proofErr w:type="spellStart"/>
            <w:r w:rsidRPr="00E50C49">
              <w:rPr>
                <w:rFonts w:cs="Times New Roman"/>
              </w:rPr>
              <w:t>Eshyn</w:t>
            </w:r>
            <w:proofErr w:type="spellEnd"/>
            <w:r w:rsidRPr="00E50C49">
              <w:rPr>
                <w:rFonts w:cs="Times New Roman"/>
              </w:rPr>
              <w:t xml:space="preserve"> </w:t>
            </w:r>
            <w:proofErr w:type="spellStart"/>
            <w:r w:rsidRPr="00E50C49">
              <w:rPr>
                <w:rFonts w:cs="Times New Roman"/>
              </w:rPr>
              <w:t>nagh</w:t>
            </w:r>
            <w:proofErr w:type="spellEnd"/>
            <w:r w:rsidRPr="00E50C49">
              <w:rPr>
                <w:rFonts w:cs="Times New Roman"/>
              </w:rPr>
              <w:t xml:space="preserve"> </w:t>
            </w:r>
            <w:proofErr w:type="spellStart"/>
            <w:r w:rsidRPr="00E50C49">
              <w:rPr>
                <w:rFonts w:cs="Times New Roman"/>
              </w:rPr>
              <w:t>vel</w:t>
            </w:r>
            <w:proofErr w:type="spellEnd"/>
            <w:r w:rsidRPr="00E50C49">
              <w:rPr>
                <w:rFonts w:cs="Times New Roman"/>
              </w:rPr>
              <w:t xml:space="preserve"> </w:t>
            </w:r>
            <w:proofErr w:type="spellStart"/>
            <w:r w:rsidRPr="00E50C49">
              <w:rPr>
                <w:rFonts w:cs="Times New Roman"/>
              </w:rPr>
              <w:t>graihagh</w:t>
            </w:r>
            <w:proofErr w:type="spellEnd"/>
            <w:r w:rsidRPr="00E50C49">
              <w:rPr>
                <w:rFonts w:cs="Times New Roman"/>
              </w:rPr>
              <w:t xml:space="preserve"> </w:t>
            </w:r>
            <w:proofErr w:type="spellStart"/>
            <w:r w:rsidRPr="00E50C49">
              <w:rPr>
                <w:rFonts w:cs="Times New Roman"/>
              </w:rPr>
              <w:t>orryms</w:t>
            </w:r>
            <w:proofErr w:type="spellEnd"/>
            <w:r w:rsidRPr="00E50C49">
              <w:rPr>
                <w:rFonts w:cs="Times New Roman"/>
              </w:rPr>
              <w:t xml:space="preserve"> cha </w:t>
            </w:r>
            <w:proofErr w:type="spellStart"/>
            <w:r w:rsidRPr="00E50C49">
              <w:rPr>
                <w:rFonts w:cs="Times New Roman"/>
              </w:rPr>
              <w:t>vel</w:t>
            </w:r>
            <w:proofErr w:type="spellEnd"/>
            <w:r w:rsidRPr="00E50C49">
              <w:rPr>
                <w:rFonts w:cs="Times New Roman"/>
              </w:rPr>
              <w:t xml:space="preserve"> eh </w:t>
            </w:r>
            <w:proofErr w:type="spellStart"/>
            <w:r w:rsidRPr="00E50C49">
              <w:rPr>
                <w:rFonts w:cs="Times New Roman"/>
              </w:rPr>
              <w:t>freayll</w:t>
            </w:r>
            <w:proofErr w:type="spellEnd"/>
            <w:r w:rsidRPr="00E50C49">
              <w:rPr>
                <w:rFonts w:cs="Times New Roman"/>
              </w:rPr>
              <w:t xml:space="preserve"> my </w:t>
            </w:r>
            <w:proofErr w:type="spellStart"/>
            <w:r w:rsidRPr="00E50C49">
              <w:rPr>
                <w:rFonts w:cs="Times New Roman"/>
              </w:rPr>
              <w:t>ghoan</w:t>
            </w:r>
            <w:proofErr w:type="spellEnd"/>
            <w:r w:rsidRPr="00E50C49">
              <w:rPr>
                <w:rFonts w:cs="Times New Roman"/>
              </w:rPr>
              <w:t>.” (</w:t>
            </w:r>
            <w:proofErr w:type="spellStart"/>
            <w:r w:rsidRPr="00E50C49">
              <w:rPr>
                <w:rFonts w:cs="Times New Roman"/>
              </w:rPr>
              <w:t>Ean</w:t>
            </w:r>
            <w:proofErr w:type="spellEnd"/>
            <w:r w:rsidRPr="00E50C49">
              <w:rPr>
                <w:rFonts w:cs="Times New Roman"/>
              </w:rPr>
              <w:t xml:space="preserve"> xiv. 23, 24.) As </w:t>
            </w:r>
            <w:proofErr w:type="spellStart"/>
            <w:r w:rsidRPr="00E50C49">
              <w:rPr>
                <w:rFonts w:cs="Times New Roman"/>
              </w:rPr>
              <w:t>myrgeddin</w:t>
            </w:r>
            <w:proofErr w:type="spellEnd"/>
            <w:r w:rsidRPr="00E50C49">
              <w:rPr>
                <w:rFonts w:cs="Times New Roman"/>
              </w:rPr>
              <w:t xml:space="preserve"> </w:t>
            </w:r>
            <w:proofErr w:type="spellStart"/>
            <w:r w:rsidRPr="00E50C49">
              <w:rPr>
                <w:rFonts w:cs="Times New Roman"/>
              </w:rPr>
              <w:t>eshyn</w:t>
            </w:r>
            <w:proofErr w:type="spellEnd"/>
            <w:r w:rsidRPr="00E50C49">
              <w:rPr>
                <w:rFonts w:cs="Times New Roman"/>
              </w:rPr>
              <w:t xml:space="preserve"> ta cree as </w:t>
            </w:r>
            <w:proofErr w:type="spellStart"/>
            <w:r w:rsidRPr="00E50C49">
              <w:rPr>
                <w:rFonts w:cs="Times New Roman"/>
              </w:rPr>
              <w:t>aigney</w:t>
            </w:r>
            <w:proofErr w:type="spellEnd"/>
            <w:r w:rsidRPr="00E50C49">
              <w:rPr>
                <w:rFonts w:cs="Times New Roman"/>
              </w:rPr>
              <w:t xml:space="preserve"> </w:t>
            </w:r>
            <w:proofErr w:type="spellStart"/>
            <w:r w:rsidRPr="00E50C49">
              <w:rPr>
                <w:rFonts w:cs="Times New Roman"/>
              </w:rPr>
              <w:t>crauee</w:t>
            </w:r>
            <w:proofErr w:type="spellEnd"/>
            <w:r w:rsidRPr="00E50C49">
              <w:rPr>
                <w:rFonts w:cs="Times New Roman"/>
              </w:rPr>
              <w:t xml:space="preserve"> </w:t>
            </w:r>
            <w:proofErr w:type="spellStart"/>
            <w:r w:rsidRPr="00E50C49">
              <w:rPr>
                <w:rFonts w:cs="Times New Roman"/>
              </w:rPr>
              <w:t>echey</w:t>
            </w:r>
            <w:proofErr w:type="spellEnd"/>
            <w:r w:rsidRPr="00E50C49">
              <w:rPr>
                <w:rFonts w:cs="Times New Roman"/>
              </w:rPr>
              <w:t xml:space="preserve">, as </w:t>
            </w:r>
            <w:proofErr w:type="spellStart"/>
            <w:r w:rsidRPr="00E50C49">
              <w:rPr>
                <w:rFonts w:cs="Times New Roman"/>
              </w:rPr>
              <w:t>gymmyrkey</w:t>
            </w:r>
            <w:proofErr w:type="spellEnd"/>
            <w:r w:rsidRPr="00E50C49">
              <w:rPr>
                <w:rFonts w:cs="Times New Roman"/>
              </w:rPr>
              <w:t xml:space="preserve"> eh-</w:t>
            </w:r>
            <w:proofErr w:type="spellStart"/>
            <w:r w:rsidRPr="00E50C49">
              <w:rPr>
                <w:rFonts w:cs="Times New Roman"/>
              </w:rPr>
              <w:t>hene</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mie</w:t>
            </w:r>
            <w:proofErr w:type="spellEnd"/>
            <w:r w:rsidRPr="00E50C49">
              <w:rPr>
                <w:rFonts w:cs="Times New Roman"/>
              </w:rPr>
              <w:t xml:space="preserve"> </w:t>
            </w:r>
            <w:proofErr w:type="spellStart"/>
            <w:r w:rsidRPr="00E50C49">
              <w:rPr>
                <w:rFonts w:cs="Times New Roman"/>
              </w:rPr>
              <w:t>ayns</w:t>
            </w:r>
            <w:proofErr w:type="spellEnd"/>
            <w:r w:rsidRPr="00E50C49">
              <w:rPr>
                <w:rFonts w:cs="Times New Roman"/>
              </w:rPr>
              <w:t xml:space="preserve"> goo as </w:t>
            </w:r>
            <w:proofErr w:type="spellStart"/>
            <w:r w:rsidRPr="00E50C49">
              <w:rPr>
                <w:rFonts w:cs="Times New Roman"/>
              </w:rPr>
              <w:t>jannoo</w:t>
            </w:r>
            <w:proofErr w:type="spellEnd"/>
            <w:r w:rsidRPr="00E50C49">
              <w:rPr>
                <w:rFonts w:cs="Times New Roman"/>
              </w:rPr>
              <w:t xml:space="preserve"> </w:t>
            </w:r>
            <w:proofErr w:type="spellStart"/>
            <w:r w:rsidRPr="00E50C49">
              <w:rPr>
                <w:rFonts w:cs="Times New Roman"/>
              </w:rPr>
              <w:t>rish</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r w:rsidRPr="00E50C49">
              <w:rPr>
                <w:rFonts w:cs="Times New Roman"/>
                <w:color w:val="FF0000"/>
              </w:rPr>
              <w:t xml:space="preserve">[7] </w:t>
            </w:r>
            <w:proofErr w:type="spellStart"/>
            <w:r w:rsidRPr="00E50C49">
              <w:rPr>
                <w:rFonts w:cs="Times New Roman"/>
              </w:rPr>
              <w:t>chooilley</w:t>
            </w:r>
            <w:proofErr w:type="spellEnd"/>
            <w:r w:rsidRPr="00E50C49">
              <w:rPr>
                <w:rFonts w:cs="Times New Roman"/>
              </w:rPr>
              <w:t xml:space="preserve"> </w:t>
            </w:r>
            <w:proofErr w:type="spellStart"/>
            <w:r w:rsidRPr="00E50C49">
              <w:rPr>
                <w:rFonts w:cs="Times New Roman"/>
              </w:rPr>
              <w:t>ghooinney</w:t>
            </w:r>
            <w:proofErr w:type="spellEnd"/>
            <w:r w:rsidRPr="00E50C49">
              <w:rPr>
                <w:rFonts w:cs="Times New Roman"/>
              </w:rPr>
              <w:t xml:space="preserve">, </w:t>
            </w:r>
            <w:proofErr w:type="spellStart"/>
            <w:r w:rsidRPr="00E50C49">
              <w:rPr>
                <w:rFonts w:cs="Times New Roman"/>
              </w:rPr>
              <w:t>carrey</w:t>
            </w:r>
            <w:proofErr w:type="spellEnd"/>
            <w:r w:rsidRPr="00E50C49">
              <w:rPr>
                <w:rFonts w:cs="Times New Roman"/>
              </w:rPr>
              <w:t xml:space="preserve"> as </w:t>
            </w:r>
            <w:proofErr w:type="spellStart"/>
            <w:r w:rsidRPr="00E50C49">
              <w:rPr>
                <w:rFonts w:cs="Times New Roman"/>
              </w:rPr>
              <w:t>noid</w:t>
            </w:r>
            <w:proofErr w:type="spellEnd"/>
            <w:r w:rsidRPr="00E50C49">
              <w:rPr>
                <w:rFonts w:cs="Times New Roman"/>
              </w:rPr>
              <w:t xml:space="preserve">, </w:t>
            </w:r>
            <w:proofErr w:type="spellStart"/>
            <w:r w:rsidRPr="00E50C49">
              <w:rPr>
                <w:rFonts w:cs="Times New Roman"/>
              </w:rPr>
              <w:t>foddee</w:t>
            </w:r>
            <w:proofErr w:type="spellEnd"/>
            <w:r w:rsidRPr="00E50C49">
              <w:rPr>
                <w:rFonts w:cs="Times New Roman"/>
              </w:rPr>
              <w:t xml:space="preserve"> eh </w:t>
            </w:r>
            <w:proofErr w:type="spellStart"/>
            <w:r w:rsidRPr="00E50C49">
              <w:rPr>
                <w:rFonts w:cs="Times New Roman"/>
              </w:rPr>
              <w:t>toiggal</w:t>
            </w:r>
            <w:proofErr w:type="spellEnd"/>
            <w:r w:rsidRPr="00E50C49">
              <w:rPr>
                <w:rFonts w:cs="Times New Roman"/>
              </w:rPr>
              <w:t xml:space="preserve"> </w:t>
            </w:r>
            <w:proofErr w:type="spellStart"/>
            <w:r w:rsidRPr="00E50C49">
              <w:rPr>
                <w:rFonts w:cs="Times New Roman"/>
              </w:rPr>
              <w:t>liorish</w:t>
            </w:r>
            <w:proofErr w:type="spellEnd"/>
            <w:r w:rsidRPr="00E50C49">
              <w:rPr>
                <w:rFonts w:cs="Times New Roman"/>
              </w:rPr>
              <w:t xml:space="preserve"> </w:t>
            </w:r>
            <w:proofErr w:type="spellStart"/>
            <w:r w:rsidRPr="00E50C49">
              <w:rPr>
                <w:rFonts w:cs="Times New Roman"/>
              </w:rPr>
              <w:t>shen</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vel</w:t>
            </w:r>
            <w:proofErr w:type="spellEnd"/>
            <w:r w:rsidRPr="00E50C49">
              <w:rPr>
                <w:rFonts w:cs="Times New Roman"/>
              </w:rPr>
              <w:t xml:space="preserve"> </w:t>
            </w:r>
            <w:proofErr w:type="spellStart"/>
            <w:r w:rsidRPr="00E50C49">
              <w:rPr>
                <w:rFonts w:cs="Times New Roman"/>
              </w:rPr>
              <w:t>graih</w:t>
            </w:r>
            <w:proofErr w:type="spellEnd"/>
            <w:r w:rsidRPr="00E50C49">
              <w:rPr>
                <w:rFonts w:cs="Times New Roman"/>
              </w:rPr>
              <w:t xml:space="preserve"> </w:t>
            </w:r>
            <w:proofErr w:type="spellStart"/>
            <w:r w:rsidRPr="00E50C49">
              <w:rPr>
                <w:rFonts w:cs="Times New Roman"/>
              </w:rPr>
              <w:t>echey</w:t>
            </w:r>
            <w:proofErr w:type="spellEnd"/>
            <w:r w:rsidRPr="00E50C49">
              <w:rPr>
                <w:rFonts w:cs="Times New Roman"/>
              </w:rPr>
              <w:t xml:space="preserve">. As </w:t>
            </w:r>
            <w:proofErr w:type="spellStart"/>
            <w:r w:rsidRPr="00E50C49">
              <w:rPr>
                <w:rFonts w:cs="Times New Roman"/>
              </w:rPr>
              <w:t>eisht</w:t>
            </w:r>
            <w:proofErr w:type="spellEnd"/>
            <w:r w:rsidRPr="00E50C49">
              <w:rPr>
                <w:rFonts w:cs="Times New Roman"/>
              </w:rPr>
              <w:t xml:space="preserve"> </w:t>
            </w:r>
            <w:proofErr w:type="spellStart"/>
            <w:r w:rsidRPr="00E50C49">
              <w:rPr>
                <w:rFonts w:cs="Times New Roman"/>
              </w:rPr>
              <w:t>t</w:t>
            </w:r>
            <w:r w:rsidR="00553A53">
              <w:rPr>
                <w:rFonts w:cs="Times New Roman"/>
              </w:rPr>
              <w:t>’</w:t>
            </w:r>
            <w:r w:rsidRPr="00E50C49">
              <w:rPr>
                <w:rFonts w:cs="Times New Roman"/>
              </w:rPr>
              <w:t>eh</w:t>
            </w:r>
            <w:proofErr w:type="spellEnd"/>
            <w:r w:rsidRPr="00E50C49">
              <w:rPr>
                <w:rFonts w:cs="Times New Roman"/>
              </w:rPr>
              <w:t xml:space="preserve"> </w:t>
            </w:r>
            <w:proofErr w:type="spellStart"/>
            <w:r w:rsidRPr="00E50C49">
              <w:rPr>
                <w:rFonts w:cs="Times New Roman"/>
              </w:rPr>
              <w:t>shickyr</w:t>
            </w:r>
            <w:proofErr w:type="spellEnd"/>
            <w:r w:rsidRPr="00E50C49">
              <w:rPr>
                <w:rFonts w:cs="Times New Roman"/>
              </w:rPr>
              <w:t xml:space="preserve"> </w:t>
            </w:r>
            <w:proofErr w:type="spellStart"/>
            <w:r w:rsidRPr="00E50C49">
              <w:rPr>
                <w:rFonts w:cs="Times New Roman"/>
              </w:rPr>
              <w:t>myrgeddin</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vel</w:t>
            </w:r>
            <w:proofErr w:type="spellEnd"/>
            <w:r w:rsidRPr="00E50C49">
              <w:rPr>
                <w:rFonts w:cs="Times New Roman"/>
              </w:rPr>
              <w:t xml:space="preserve"> </w:t>
            </w:r>
            <w:proofErr w:type="spellStart"/>
            <w:r w:rsidRPr="00E50C49">
              <w:rPr>
                <w:rFonts w:cs="Times New Roman"/>
                <w:iCs/>
              </w:rPr>
              <w:t>Jee</w:t>
            </w:r>
            <w:proofErr w:type="spellEnd"/>
            <w:r w:rsidRPr="00E50C49">
              <w:rPr>
                <w:rFonts w:cs="Times New Roman"/>
                <w:i/>
                <w:iCs/>
              </w:rPr>
              <w:t xml:space="preserve"> </w:t>
            </w:r>
            <w:proofErr w:type="spellStart"/>
            <w:r w:rsidRPr="00E50C49">
              <w:rPr>
                <w:rFonts w:cs="Times New Roman"/>
              </w:rPr>
              <w:t>Ooilley-niartal</w:t>
            </w:r>
            <w:proofErr w:type="spellEnd"/>
            <w:r w:rsidRPr="00E50C49">
              <w:rPr>
                <w:rFonts w:cs="Times New Roman"/>
              </w:rPr>
              <w:t xml:space="preserve"> </w:t>
            </w:r>
            <w:proofErr w:type="spellStart"/>
            <w:r w:rsidRPr="00E50C49">
              <w:rPr>
                <w:rFonts w:cs="Times New Roman"/>
              </w:rPr>
              <w:t>goaill</w:t>
            </w:r>
            <w:proofErr w:type="spellEnd"/>
            <w:r w:rsidRPr="00E50C49">
              <w:rPr>
                <w:rFonts w:cs="Times New Roman"/>
              </w:rPr>
              <w:t xml:space="preserve"> eh son e vac-</w:t>
            </w:r>
            <w:proofErr w:type="spellStart"/>
            <w:r w:rsidRPr="00E50C49">
              <w:rPr>
                <w:rFonts w:cs="Times New Roman"/>
              </w:rPr>
              <w:t>ennoil</w:t>
            </w:r>
            <w:proofErr w:type="spellEnd"/>
            <w:r w:rsidRPr="00E50C49">
              <w:rPr>
                <w:rFonts w:cs="Times New Roman"/>
              </w:rPr>
              <w:t xml:space="preserve">: </w:t>
            </w:r>
            <w:proofErr w:type="spellStart"/>
            <w:r w:rsidRPr="00E50C49">
              <w:rPr>
                <w:rFonts w:cs="Times New Roman"/>
              </w:rPr>
              <w:t>myr</w:t>
            </w:r>
            <w:proofErr w:type="spellEnd"/>
            <w:r w:rsidRPr="00E50C49">
              <w:rPr>
                <w:rFonts w:cs="Times New Roman"/>
              </w:rPr>
              <w:t xml:space="preserve"> ta </w:t>
            </w:r>
            <w:proofErr w:type="spellStart"/>
            <w:r w:rsidRPr="00E50C49">
              <w:rPr>
                <w:rFonts w:cs="Times New Roman"/>
              </w:rPr>
              <w:t>Noo</w:t>
            </w:r>
            <w:proofErr w:type="spellEnd"/>
            <w:r w:rsidRPr="00E50C49">
              <w:rPr>
                <w:rFonts w:cs="Times New Roman"/>
              </w:rPr>
              <w:t xml:space="preserve"> </w:t>
            </w:r>
            <w:proofErr w:type="spellStart"/>
            <w:r w:rsidRPr="00E50C49">
              <w:rPr>
                <w:rFonts w:cs="Times New Roman"/>
              </w:rPr>
              <w:t>Ean</w:t>
            </w:r>
            <w:proofErr w:type="spellEnd"/>
            <w:r w:rsidRPr="00E50C49">
              <w:rPr>
                <w:rFonts w:cs="Times New Roman"/>
              </w:rPr>
              <w:t xml:space="preserve"> </w:t>
            </w:r>
            <w:proofErr w:type="spellStart"/>
            <w:r w:rsidRPr="00E50C49">
              <w:rPr>
                <w:rFonts w:cs="Times New Roman"/>
              </w:rPr>
              <w:t>gra</w:t>
            </w:r>
            <w:proofErr w:type="spellEnd"/>
            <w:r w:rsidRPr="00E50C49">
              <w:rPr>
                <w:rFonts w:cs="Times New Roman"/>
              </w:rPr>
              <w:t>, “</w:t>
            </w:r>
            <w:proofErr w:type="spellStart"/>
            <w:r w:rsidRPr="00E50C49">
              <w:rPr>
                <w:rFonts w:cs="Times New Roman"/>
              </w:rPr>
              <w:t>Liorish</w:t>
            </w:r>
            <w:proofErr w:type="spellEnd"/>
            <w:r w:rsidRPr="00E50C49">
              <w:rPr>
                <w:rFonts w:cs="Times New Roman"/>
              </w:rPr>
              <w:t xml:space="preserve"> </w:t>
            </w:r>
            <w:proofErr w:type="spellStart"/>
            <w:r w:rsidRPr="00E50C49">
              <w:rPr>
                <w:rFonts w:cs="Times New Roman"/>
              </w:rPr>
              <w:t>shoh</w:t>
            </w:r>
            <w:proofErr w:type="spellEnd"/>
            <w:r w:rsidRPr="00E50C49">
              <w:rPr>
                <w:rFonts w:cs="Times New Roman"/>
              </w:rPr>
              <w:t xml:space="preserve"> ta </w:t>
            </w:r>
            <w:proofErr w:type="spellStart"/>
            <w:r w:rsidRPr="00E50C49">
              <w:rPr>
                <w:rFonts w:cs="Times New Roman"/>
              </w:rPr>
              <w:t>cloan</w:t>
            </w:r>
            <w:proofErr w:type="spellEnd"/>
            <w:r w:rsidRPr="00E50C49">
              <w:rPr>
                <w:rFonts w:cs="Times New Roman"/>
              </w:rPr>
              <w:t xml:space="preserve"> Yee er </w:t>
            </w:r>
            <w:proofErr w:type="spellStart"/>
            <w:r w:rsidRPr="00E50C49">
              <w:rPr>
                <w:rFonts w:cs="Times New Roman"/>
              </w:rPr>
              <w:t>nyn</w:t>
            </w:r>
            <w:proofErr w:type="spellEnd"/>
            <w:r w:rsidRPr="00E50C49">
              <w:rPr>
                <w:rFonts w:cs="Times New Roman"/>
              </w:rPr>
              <w:t xml:space="preserve"> </w:t>
            </w:r>
            <w:proofErr w:type="spellStart"/>
            <w:r w:rsidRPr="00E50C49">
              <w:rPr>
                <w:rFonts w:cs="Times New Roman"/>
              </w:rPr>
              <w:t>gronnaghey</w:t>
            </w:r>
            <w:proofErr w:type="spellEnd"/>
            <w:r w:rsidRPr="00E50C49">
              <w:rPr>
                <w:rFonts w:cs="Times New Roman"/>
              </w:rPr>
              <w:t xml:space="preserve"> </w:t>
            </w:r>
            <w:proofErr w:type="spellStart"/>
            <w:r w:rsidRPr="00E50C49">
              <w:rPr>
                <w:rFonts w:cs="Times New Roman"/>
              </w:rPr>
              <w:t>voish</w:t>
            </w:r>
            <w:proofErr w:type="spellEnd"/>
            <w:r w:rsidRPr="00E50C49">
              <w:rPr>
                <w:rFonts w:cs="Times New Roman"/>
              </w:rPr>
              <w:t xml:space="preserve"> </w:t>
            </w:r>
            <w:proofErr w:type="spellStart"/>
            <w:r w:rsidRPr="00E50C49">
              <w:rPr>
                <w:rFonts w:cs="Times New Roman"/>
              </w:rPr>
              <w:t>cloan</w:t>
            </w:r>
            <w:proofErr w:type="spellEnd"/>
            <w:r w:rsidRPr="00E50C49">
              <w:rPr>
                <w:rFonts w:cs="Times New Roman"/>
              </w:rPr>
              <w:t xml:space="preserve"> y </w:t>
            </w:r>
            <w:proofErr w:type="spellStart"/>
            <w:r w:rsidRPr="00E50C49">
              <w:rPr>
                <w:rFonts w:cs="Times New Roman"/>
              </w:rPr>
              <w:t>drogh-spyrryd</w:t>
            </w:r>
            <w:proofErr w:type="spellEnd"/>
            <w:r w:rsidRPr="00E50C49">
              <w:rPr>
                <w:rFonts w:cs="Times New Roman"/>
              </w:rPr>
              <w:t xml:space="preserve"> son </w:t>
            </w:r>
            <w:proofErr w:type="spellStart"/>
            <w:r w:rsidRPr="00E50C49">
              <w:rPr>
                <w:rFonts w:cs="Times New Roman"/>
              </w:rPr>
              <w:t>eshyn</w:t>
            </w:r>
            <w:proofErr w:type="spellEnd"/>
            <w:r w:rsidRPr="00E50C49">
              <w:rPr>
                <w:rFonts w:cs="Times New Roman"/>
              </w:rPr>
              <w:t xml:space="preserve"> </w:t>
            </w:r>
            <w:proofErr w:type="spellStart"/>
            <w:r w:rsidRPr="00E50C49">
              <w:rPr>
                <w:rFonts w:cs="Times New Roman"/>
              </w:rPr>
              <w:t>nagh</w:t>
            </w:r>
            <w:proofErr w:type="spellEnd"/>
            <w:r w:rsidRPr="00E50C49">
              <w:rPr>
                <w:rFonts w:cs="Times New Roman"/>
              </w:rPr>
              <w:t xml:space="preserve"> </w:t>
            </w:r>
            <w:proofErr w:type="spellStart"/>
            <w:r w:rsidRPr="00E50C49">
              <w:rPr>
                <w:rFonts w:cs="Times New Roman"/>
              </w:rPr>
              <w:t>nhynney</w:t>
            </w:r>
            <w:proofErr w:type="spellEnd"/>
            <w:r w:rsidRPr="00E50C49">
              <w:rPr>
                <w:rFonts w:cs="Times New Roman"/>
              </w:rPr>
              <w:t xml:space="preserve"> </w:t>
            </w:r>
            <w:proofErr w:type="spellStart"/>
            <w:r w:rsidRPr="00E50C49">
              <w:rPr>
                <w:rFonts w:cs="Times New Roman"/>
              </w:rPr>
              <w:t>lesh</w:t>
            </w:r>
            <w:proofErr w:type="spellEnd"/>
            <w:r w:rsidRPr="00E50C49">
              <w:rPr>
                <w:rFonts w:cs="Times New Roman"/>
              </w:rPr>
              <w:t xml:space="preserve"> e </w:t>
            </w:r>
            <w:proofErr w:type="spellStart"/>
            <w:r w:rsidRPr="00E50C49">
              <w:rPr>
                <w:rFonts w:cs="Times New Roman"/>
              </w:rPr>
              <w:t>vraar</w:t>
            </w:r>
            <w:proofErr w:type="spellEnd"/>
            <w:r w:rsidRPr="00E50C49">
              <w:rPr>
                <w:rFonts w:cs="Times New Roman"/>
              </w:rPr>
              <w:t xml:space="preserve"> cha </w:t>
            </w:r>
            <w:proofErr w:type="spellStart"/>
            <w:r w:rsidRPr="00E50C49">
              <w:rPr>
                <w:rFonts w:cs="Times New Roman"/>
              </w:rPr>
              <w:t>vel</w:t>
            </w:r>
            <w:proofErr w:type="spellEnd"/>
            <w:r w:rsidRPr="00E50C49">
              <w:rPr>
                <w:rFonts w:cs="Times New Roman"/>
              </w:rPr>
              <w:t xml:space="preserve"> eh </w:t>
            </w:r>
            <w:proofErr w:type="spellStart"/>
            <w:r w:rsidRPr="00E50C49">
              <w:rPr>
                <w:rFonts w:cs="Times New Roman"/>
              </w:rPr>
              <w:t>jeh</w:t>
            </w:r>
            <w:proofErr w:type="spellEnd"/>
            <w:r w:rsidRPr="00E50C49">
              <w:rPr>
                <w:rFonts w:cs="Times New Roman"/>
              </w:rPr>
              <w:t xml:space="preserve"> </w:t>
            </w:r>
            <w:proofErr w:type="spellStart"/>
            <w:r w:rsidRPr="00E50C49">
              <w:rPr>
                <w:rFonts w:cs="Times New Roman"/>
                <w:iCs/>
              </w:rPr>
              <w:t>Jee</w:t>
            </w:r>
            <w:proofErr w:type="spellEnd"/>
            <w:r w:rsidRPr="00E50C49">
              <w:rPr>
                <w:rFonts w:cs="Times New Roman"/>
                <w:i/>
                <w:iCs/>
              </w:rPr>
              <w:t xml:space="preserve">.” </w:t>
            </w:r>
            <w:r w:rsidRPr="00E50C49">
              <w:rPr>
                <w:rFonts w:cs="Times New Roman"/>
              </w:rPr>
              <w:t xml:space="preserve">(1 </w:t>
            </w:r>
            <w:proofErr w:type="spellStart"/>
            <w:r w:rsidRPr="00E50C49">
              <w:rPr>
                <w:rFonts w:cs="Times New Roman"/>
              </w:rPr>
              <w:t>Ean</w:t>
            </w:r>
            <w:proofErr w:type="spellEnd"/>
            <w:r w:rsidRPr="00E50C49">
              <w:rPr>
                <w:rFonts w:cs="Times New Roman"/>
              </w:rPr>
              <w:t xml:space="preserve"> iii. 10.)</w:t>
            </w:r>
            <w:r w:rsidR="005A3D7B">
              <w:rPr>
                <w:rStyle w:val="FootnoteReference"/>
                <w:rFonts w:cs="Times New Roman"/>
              </w:rPr>
              <w:footnoteReference w:id="63"/>
            </w:r>
            <w:r w:rsidRPr="00E50C49">
              <w:rPr>
                <w:rFonts w:cs="Times New Roman"/>
              </w:rPr>
              <w:t xml:space="preserve"> </w:t>
            </w:r>
          </w:p>
          <w:p w14:paraId="16B3F93C" w14:textId="6B9765ED" w:rsidR="001A4D58" w:rsidRPr="00E50C49" w:rsidRDefault="001A4D58" w:rsidP="00855286">
            <w:pPr>
              <w:spacing w:after="80"/>
              <w:ind w:left="0" w:firstLine="0"/>
              <w:jc w:val="center"/>
              <w:rPr>
                <w:rFonts w:cs="Times New Roman"/>
                <w:b/>
                <w:bCs/>
              </w:rPr>
            </w:pPr>
            <w:r w:rsidRPr="00E50C49">
              <w:rPr>
                <w:rFonts w:cs="Times New Roman"/>
                <w:b/>
                <w:bCs/>
              </w:rPr>
              <w:t>-----------------</w:t>
            </w:r>
          </w:p>
        </w:tc>
        <w:tc>
          <w:tcPr>
            <w:tcW w:w="911" w:type="dxa"/>
          </w:tcPr>
          <w:p w14:paraId="1F458D5C" w14:textId="77777777" w:rsidR="001A4D58" w:rsidRPr="001A4D58" w:rsidRDefault="001A4D58" w:rsidP="001A4D58">
            <w:pPr>
              <w:spacing w:after="80"/>
              <w:ind w:left="0" w:firstLine="0"/>
              <w:rPr>
                <w:rFonts w:cs="Times New Roman"/>
                <w:sz w:val="18"/>
                <w:szCs w:val="18"/>
              </w:rPr>
            </w:pPr>
          </w:p>
        </w:tc>
      </w:tr>
      <w:tr w:rsidR="001A4D58" w:rsidRPr="00E50C49" w14:paraId="76547D9E" w14:textId="4A4CC3AF" w:rsidTr="00C336D8">
        <w:tc>
          <w:tcPr>
            <w:tcW w:w="991" w:type="dxa"/>
          </w:tcPr>
          <w:p w14:paraId="131E00CB" w14:textId="77777777" w:rsidR="001A4D58" w:rsidRPr="00BE0B69" w:rsidRDefault="001A4D58" w:rsidP="00BE0B69">
            <w:pPr>
              <w:tabs>
                <w:tab w:val="left" w:pos="960"/>
              </w:tabs>
              <w:ind w:left="0" w:firstLine="0"/>
              <w:rPr>
                <w:rFonts w:cs="Times New Roman"/>
                <w:sz w:val="18"/>
                <w:szCs w:val="18"/>
              </w:rPr>
            </w:pPr>
          </w:p>
        </w:tc>
        <w:tc>
          <w:tcPr>
            <w:tcW w:w="3729" w:type="dxa"/>
          </w:tcPr>
          <w:p w14:paraId="246A9135" w14:textId="3A298432" w:rsidR="001A4D58" w:rsidRPr="00196B9E" w:rsidRDefault="001A4D58" w:rsidP="00855286">
            <w:pPr>
              <w:tabs>
                <w:tab w:val="left" w:pos="960"/>
              </w:tabs>
              <w:spacing w:after="80"/>
              <w:ind w:left="0" w:firstLine="0"/>
              <w:jc w:val="center"/>
              <w:rPr>
                <w:rFonts w:cs="Times New Roman"/>
              </w:rPr>
            </w:pPr>
            <w:r w:rsidRPr="00196B9E">
              <w:rPr>
                <w:rFonts w:cs="Times New Roman"/>
              </w:rPr>
              <w:t>THE SECOND PART OF THE SERMON OF CHARITY</w:t>
            </w:r>
            <w:r w:rsidR="00BF5530">
              <w:rPr>
                <w:rFonts w:cs="Times New Roman"/>
              </w:rPr>
              <w:t>.</w:t>
            </w:r>
          </w:p>
        </w:tc>
        <w:tc>
          <w:tcPr>
            <w:tcW w:w="3997" w:type="dxa"/>
          </w:tcPr>
          <w:p w14:paraId="275155C7" w14:textId="326E899F" w:rsidR="001A4D58" w:rsidRPr="00E50C49" w:rsidRDefault="001A4D58" w:rsidP="00855286">
            <w:pPr>
              <w:spacing w:after="80"/>
              <w:ind w:left="0" w:firstLine="0"/>
              <w:jc w:val="center"/>
              <w:rPr>
                <w:rFonts w:cs="Times New Roman"/>
                <w:i/>
                <w:iCs/>
              </w:rPr>
            </w:pPr>
            <w:proofErr w:type="spellStart"/>
            <w:r w:rsidRPr="00E50C49">
              <w:rPr>
                <w:rFonts w:cs="Times New Roman"/>
                <w:i/>
                <w:iCs/>
              </w:rPr>
              <w:t>Yn</w:t>
            </w:r>
            <w:proofErr w:type="spellEnd"/>
            <w:r w:rsidRPr="00E50C49">
              <w:rPr>
                <w:rFonts w:cs="Times New Roman"/>
                <w:i/>
                <w:iCs/>
              </w:rPr>
              <w:t xml:space="preserve"> nah </w:t>
            </w:r>
            <w:proofErr w:type="spellStart"/>
            <w:r w:rsidRPr="00E50C49">
              <w:rPr>
                <w:rFonts w:cs="Times New Roman"/>
                <w:i/>
                <w:iCs/>
              </w:rPr>
              <w:t>ayrn</w:t>
            </w:r>
            <w:proofErr w:type="spellEnd"/>
            <w:r w:rsidRPr="00E50C49">
              <w:rPr>
                <w:rFonts w:cs="Times New Roman"/>
                <w:i/>
                <w:iCs/>
              </w:rPr>
              <w:t xml:space="preserve"> </w:t>
            </w:r>
            <w:proofErr w:type="spellStart"/>
            <w:r w:rsidRPr="00E50C49">
              <w:rPr>
                <w:rFonts w:cs="Times New Roman"/>
                <w:i/>
                <w:iCs/>
              </w:rPr>
              <w:t>jeh</w:t>
            </w:r>
            <w:r w:rsidR="00553A53">
              <w:rPr>
                <w:rFonts w:cs="Times New Roman"/>
                <w:i/>
                <w:iCs/>
              </w:rPr>
              <w:t>’</w:t>
            </w:r>
            <w:r w:rsidRPr="00E50C49">
              <w:rPr>
                <w:rFonts w:cs="Times New Roman"/>
                <w:i/>
                <w:iCs/>
              </w:rPr>
              <w:t>n</w:t>
            </w:r>
            <w:proofErr w:type="spellEnd"/>
            <w:r w:rsidRPr="00E50C49">
              <w:rPr>
                <w:rFonts w:cs="Times New Roman"/>
                <w:i/>
                <w:iCs/>
              </w:rPr>
              <w:t xml:space="preserve"> </w:t>
            </w:r>
            <w:proofErr w:type="spellStart"/>
            <w:r w:rsidRPr="00E50C49">
              <w:rPr>
                <w:rFonts w:cs="Times New Roman"/>
                <w:i/>
                <w:iCs/>
              </w:rPr>
              <w:t>Charmane</w:t>
            </w:r>
            <w:proofErr w:type="spellEnd"/>
            <w:r w:rsidRPr="00E50C49">
              <w:rPr>
                <w:rFonts w:cs="Times New Roman"/>
                <w:i/>
                <w:iCs/>
              </w:rPr>
              <w:t xml:space="preserve"> </w:t>
            </w:r>
            <w:proofErr w:type="spellStart"/>
            <w:r w:rsidRPr="00E50C49">
              <w:rPr>
                <w:rFonts w:cs="Times New Roman"/>
                <w:i/>
                <w:iCs/>
              </w:rPr>
              <w:t>mychione</w:t>
            </w:r>
            <w:proofErr w:type="spellEnd"/>
            <w:r w:rsidRPr="00E50C49">
              <w:rPr>
                <w:rFonts w:cs="Times New Roman"/>
                <w:i/>
                <w:iCs/>
              </w:rPr>
              <w:t xml:space="preserve"> </w:t>
            </w:r>
            <w:proofErr w:type="spellStart"/>
            <w:r w:rsidRPr="00E50C49">
              <w:rPr>
                <w:rFonts w:cs="Times New Roman"/>
                <w:i/>
                <w:iCs/>
              </w:rPr>
              <w:t>graih</w:t>
            </w:r>
            <w:proofErr w:type="spellEnd"/>
            <w:r w:rsidRPr="00E50C49">
              <w:rPr>
                <w:rFonts w:cs="Times New Roman"/>
                <w:i/>
                <w:iCs/>
              </w:rPr>
              <w:t>.</w:t>
            </w:r>
          </w:p>
        </w:tc>
        <w:tc>
          <w:tcPr>
            <w:tcW w:w="911" w:type="dxa"/>
          </w:tcPr>
          <w:p w14:paraId="7DFBF26D" w14:textId="77777777" w:rsidR="001A4D58" w:rsidRPr="001A4D58" w:rsidRDefault="001A4D58" w:rsidP="001A4D58">
            <w:pPr>
              <w:spacing w:after="80"/>
              <w:ind w:left="0" w:firstLine="0"/>
              <w:rPr>
                <w:rFonts w:cs="Times New Roman"/>
                <w:i/>
                <w:iCs/>
                <w:sz w:val="18"/>
                <w:szCs w:val="18"/>
              </w:rPr>
            </w:pPr>
          </w:p>
        </w:tc>
      </w:tr>
      <w:tr w:rsidR="001A4D58" w:rsidRPr="00E50C49" w14:paraId="746A9329" w14:textId="45904857" w:rsidTr="00C336D8">
        <w:tc>
          <w:tcPr>
            <w:tcW w:w="991" w:type="dxa"/>
          </w:tcPr>
          <w:p w14:paraId="079FEE20" w14:textId="77777777" w:rsidR="001A4D58" w:rsidRPr="00BE0B69" w:rsidRDefault="001A4D58" w:rsidP="00BE0B69">
            <w:pPr>
              <w:ind w:left="0" w:firstLine="0"/>
              <w:rPr>
                <w:rFonts w:cs="Times New Roman"/>
                <w:iCs/>
                <w:sz w:val="18"/>
                <w:szCs w:val="18"/>
              </w:rPr>
            </w:pPr>
          </w:p>
        </w:tc>
        <w:tc>
          <w:tcPr>
            <w:tcW w:w="3729" w:type="dxa"/>
          </w:tcPr>
          <w:p w14:paraId="22641DCC" w14:textId="703C86DC" w:rsidR="001A4D58" w:rsidRPr="00196B9E" w:rsidRDefault="001A4D58" w:rsidP="00855286">
            <w:pPr>
              <w:spacing w:after="80"/>
              <w:ind w:left="0" w:firstLine="0"/>
              <w:jc w:val="both"/>
              <w:rPr>
                <w:rFonts w:cs="Times New Roman"/>
                <w:iCs/>
              </w:rPr>
            </w:pPr>
            <w:r w:rsidRPr="00196B9E">
              <w:rPr>
                <w:rFonts w:cs="Times New Roman"/>
                <w:iCs/>
              </w:rPr>
              <w:t xml:space="preserve">You have heard a plain and a fruitful setting forth of charity, and how profitable and necessary a thing charity is; how charity </w:t>
            </w:r>
            <w:proofErr w:type="spellStart"/>
            <w:r w:rsidRPr="00196B9E">
              <w:rPr>
                <w:rFonts w:cs="Times New Roman"/>
                <w:iCs/>
              </w:rPr>
              <w:t>stretcheth</w:t>
            </w:r>
            <w:proofErr w:type="spellEnd"/>
            <w:r w:rsidRPr="00196B9E">
              <w:rPr>
                <w:rFonts w:cs="Times New Roman"/>
                <w:iCs/>
              </w:rPr>
              <w:t xml:space="preserve"> itself both to God and man, </w:t>
            </w:r>
            <w:proofErr w:type="gramStart"/>
            <w:r w:rsidRPr="00196B9E">
              <w:rPr>
                <w:rFonts w:cs="Times New Roman"/>
                <w:iCs/>
              </w:rPr>
              <w:t>friend</w:t>
            </w:r>
            <w:proofErr w:type="gramEnd"/>
            <w:r w:rsidRPr="00196B9E">
              <w:rPr>
                <w:rFonts w:cs="Times New Roman"/>
                <w:iCs/>
              </w:rPr>
              <w:t xml:space="preserve"> and foe, and </w:t>
            </w:r>
            <w:r w:rsidR="00BF5530" w:rsidRPr="00196B9E">
              <w:rPr>
                <w:rFonts w:cs="Times New Roman"/>
                <w:iCs/>
              </w:rPr>
              <w:t xml:space="preserve">that </w:t>
            </w:r>
            <w:r w:rsidRPr="00196B9E">
              <w:rPr>
                <w:rFonts w:cs="Times New Roman"/>
                <w:iCs/>
              </w:rPr>
              <w:t>by the doctrine and example of Christ; and also who may certify himself whether he be in perfect charity or not.</w:t>
            </w:r>
          </w:p>
        </w:tc>
        <w:tc>
          <w:tcPr>
            <w:tcW w:w="3997" w:type="dxa"/>
          </w:tcPr>
          <w:p w14:paraId="75D7D746" w14:textId="5D9ED600" w:rsidR="001A4D58" w:rsidRPr="00E50C49" w:rsidRDefault="005A3D7B" w:rsidP="005A3D7B">
            <w:pPr>
              <w:spacing w:after="80"/>
              <w:ind w:left="0" w:firstLine="0"/>
              <w:jc w:val="both"/>
              <w:rPr>
                <w:rFonts w:cs="Times New Roman"/>
              </w:rPr>
            </w:pPr>
            <w:r w:rsidRPr="00E50C49">
              <w:rPr>
                <w:rFonts w:cs="Times New Roman"/>
              </w:rPr>
              <w:t xml:space="preserve">Ta </w:t>
            </w:r>
            <w:proofErr w:type="spellStart"/>
            <w:r w:rsidR="001A4D58" w:rsidRPr="00E50C49">
              <w:rPr>
                <w:rFonts w:cs="Times New Roman"/>
              </w:rPr>
              <w:t>shiu</w:t>
            </w:r>
            <w:proofErr w:type="spellEnd"/>
            <w:r w:rsidR="001A4D58" w:rsidRPr="00E50C49">
              <w:rPr>
                <w:rFonts w:cs="Times New Roman"/>
              </w:rPr>
              <w:t xml:space="preserve"> er </w:t>
            </w:r>
            <w:proofErr w:type="spellStart"/>
            <w:r w:rsidR="001A4D58" w:rsidRPr="00E50C49">
              <w:rPr>
                <w:rFonts w:cs="Times New Roman"/>
              </w:rPr>
              <w:t>chlashtyn</w:t>
            </w:r>
            <w:proofErr w:type="spellEnd"/>
            <w:r w:rsidR="001A4D58" w:rsidRPr="00E50C49">
              <w:rPr>
                <w:rFonts w:cs="Times New Roman"/>
              </w:rPr>
              <w:t xml:space="preserve"> </w:t>
            </w:r>
            <w:proofErr w:type="spellStart"/>
            <w:r w:rsidR="001A4D58" w:rsidRPr="00E50C49">
              <w:rPr>
                <w:rFonts w:cs="Times New Roman"/>
              </w:rPr>
              <w:t>coontey</w:t>
            </w:r>
            <w:proofErr w:type="spellEnd"/>
            <w:r w:rsidR="001A4D58" w:rsidRPr="00E50C49">
              <w:rPr>
                <w:rFonts w:cs="Times New Roman"/>
              </w:rPr>
              <w:t xml:space="preserve"> </w:t>
            </w:r>
            <w:proofErr w:type="spellStart"/>
            <w:r w:rsidR="001A4D58" w:rsidRPr="00E50C49">
              <w:rPr>
                <w:rFonts w:cs="Times New Roman"/>
              </w:rPr>
              <w:t>cronnal</w:t>
            </w:r>
            <w:proofErr w:type="spellEnd"/>
            <w:r w:rsidR="001A4D58" w:rsidRPr="00E50C49">
              <w:rPr>
                <w:rFonts w:cs="Times New Roman"/>
              </w:rPr>
              <w:t xml:space="preserve"> as </w:t>
            </w:r>
            <w:proofErr w:type="spellStart"/>
            <w:r w:rsidR="001A4D58" w:rsidRPr="00E50C49">
              <w:rPr>
                <w:rFonts w:cs="Times New Roman"/>
              </w:rPr>
              <w:t>vondeishagh</w:t>
            </w:r>
            <w:proofErr w:type="spellEnd"/>
            <w:r w:rsidR="001A4D58" w:rsidRPr="00E50C49">
              <w:rPr>
                <w:rFonts w:cs="Times New Roman"/>
              </w:rPr>
              <w:t xml:space="preserve"> </w:t>
            </w:r>
            <w:proofErr w:type="spellStart"/>
            <w:r w:rsidR="001A4D58" w:rsidRPr="00E50C49">
              <w:rPr>
                <w:rFonts w:cs="Times New Roman"/>
              </w:rPr>
              <w:t>jeh</w:t>
            </w:r>
            <w:proofErr w:type="spellEnd"/>
            <w:r w:rsidR="001A4D58" w:rsidRPr="00E50C49">
              <w:rPr>
                <w:rFonts w:cs="Times New Roman"/>
              </w:rPr>
              <w:t xml:space="preserve"> </w:t>
            </w:r>
            <w:proofErr w:type="spellStart"/>
            <w:r w:rsidR="001A4D58" w:rsidRPr="00E50C49">
              <w:rPr>
                <w:rFonts w:cs="Times New Roman"/>
              </w:rPr>
              <w:t>graih</w:t>
            </w:r>
            <w:proofErr w:type="spellEnd"/>
            <w:r w:rsidR="001A4D58" w:rsidRPr="00E50C49">
              <w:rPr>
                <w:rFonts w:cs="Times New Roman"/>
              </w:rPr>
              <w:t xml:space="preserve">, as </w:t>
            </w:r>
            <w:proofErr w:type="spellStart"/>
            <w:r w:rsidR="001A4D58" w:rsidRPr="00E50C49">
              <w:rPr>
                <w:rFonts w:cs="Times New Roman"/>
              </w:rPr>
              <w:t>cre</w:t>
            </w:r>
            <w:proofErr w:type="spellEnd"/>
            <w:r w:rsidR="001A4D58" w:rsidRPr="00E50C49">
              <w:rPr>
                <w:rFonts w:cs="Times New Roman"/>
              </w:rPr>
              <w:t xml:space="preserve"> cha </w:t>
            </w:r>
            <w:proofErr w:type="spellStart"/>
            <w:r w:rsidR="001A4D58" w:rsidRPr="00E50C49">
              <w:rPr>
                <w:rFonts w:cs="Times New Roman"/>
              </w:rPr>
              <w:t>vondeishagh</w:t>
            </w:r>
            <w:proofErr w:type="spellEnd"/>
            <w:r w:rsidR="001A4D58" w:rsidRPr="00E50C49">
              <w:rPr>
                <w:rFonts w:cs="Times New Roman"/>
              </w:rPr>
              <w:t xml:space="preserve"> as </w:t>
            </w:r>
            <w:proofErr w:type="spellStart"/>
            <w:r w:rsidR="001A4D58" w:rsidRPr="00E50C49">
              <w:rPr>
                <w:rFonts w:cs="Times New Roman"/>
              </w:rPr>
              <w:t>ymmyrchagh</w:t>
            </w:r>
            <w:proofErr w:type="spellEnd"/>
            <w:r w:rsidR="001A4D58" w:rsidRPr="00E50C49">
              <w:rPr>
                <w:rFonts w:cs="Times New Roman"/>
              </w:rPr>
              <w:t xml:space="preserve"> </w:t>
            </w:r>
            <w:proofErr w:type="spellStart"/>
            <w:r w:rsidR="001A4D58" w:rsidRPr="00E50C49">
              <w:rPr>
                <w:rFonts w:cs="Times New Roman"/>
              </w:rPr>
              <w:t>te</w:t>
            </w:r>
            <w:proofErr w:type="spellEnd"/>
            <w:r w:rsidR="001A4D58" w:rsidRPr="00E50C49">
              <w:rPr>
                <w:rFonts w:cs="Times New Roman"/>
              </w:rPr>
              <w:t xml:space="preserve">; </w:t>
            </w:r>
            <w:proofErr w:type="spellStart"/>
            <w:r w:rsidR="001A4D58" w:rsidRPr="00E50C49">
              <w:rPr>
                <w:rFonts w:cs="Times New Roman"/>
              </w:rPr>
              <w:t>Kys</w:t>
            </w:r>
            <w:proofErr w:type="spellEnd"/>
            <w:r w:rsidR="001A4D58" w:rsidRPr="00E50C49">
              <w:rPr>
                <w:rFonts w:cs="Times New Roman"/>
              </w:rPr>
              <w:t xml:space="preserve"> ta </w:t>
            </w:r>
            <w:proofErr w:type="spellStart"/>
            <w:r w:rsidR="001A4D58" w:rsidRPr="00E50C49">
              <w:rPr>
                <w:rFonts w:cs="Times New Roman"/>
              </w:rPr>
              <w:t>graih</w:t>
            </w:r>
            <w:proofErr w:type="spellEnd"/>
            <w:r w:rsidR="001A4D58" w:rsidRPr="00E50C49">
              <w:rPr>
                <w:rFonts w:cs="Times New Roman"/>
              </w:rPr>
              <w:t xml:space="preserve"> </w:t>
            </w:r>
            <w:proofErr w:type="spellStart"/>
            <w:r w:rsidR="001A4D58" w:rsidRPr="00E50C49">
              <w:rPr>
                <w:rFonts w:cs="Times New Roman"/>
              </w:rPr>
              <w:t>roshtyn</w:t>
            </w:r>
            <w:proofErr w:type="spellEnd"/>
            <w:r w:rsidR="001A4D58" w:rsidRPr="00E50C49">
              <w:rPr>
                <w:rFonts w:cs="Times New Roman"/>
              </w:rPr>
              <w:t xml:space="preserve"> </w:t>
            </w:r>
            <w:proofErr w:type="spellStart"/>
            <w:r w:rsidR="001A4D58" w:rsidRPr="00E50C49">
              <w:rPr>
                <w:rFonts w:cs="Times New Roman"/>
              </w:rPr>
              <w:t>gys</w:t>
            </w:r>
            <w:proofErr w:type="spellEnd"/>
            <w:r w:rsidR="001A4D58" w:rsidRPr="00E50C49">
              <w:rPr>
                <w:rFonts w:cs="Times New Roman"/>
              </w:rPr>
              <w:t xml:space="preserve"> </w:t>
            </w:r>
            <w:proofErr w:type="spellStart"/>
            <w:r w:rsidR="001A4D58" w:rsidRPr="00E50C49">
              <w:rPr>
                <w:rFonts w:cs="Times New Roman"/>
                <w:iCs/>
              </w:rPr>
              <w:t>Jee</w:t>
            </w:r>
            <w:proofErr w:type="spellEnd"/>
            <w:r w:rsidR="001A4D58" w:rsidRPr="00E50C49">
              <w:rPr>
                <w:rFonts w:cs="Times New Roman"/>
                <w:i/>
                <w:iCs/>
              </w:rPr>
              <w:t xml:space="preserve"> </w:t>
            </w:r>
            <w:r w:rsidR="001A4D58" w:rsidRPr="00E50C49">
              <w:rPr>
                <w:rFonts w:cs="Times New Roman"/>
              </w:rPr>
              <w:t xml:space="preserve">as </w:t>
            </w:r>
            <w:proofErr w:type="spellStart"/>
            <w:r w:rsidR="001A4D58" w:rsidRPr="00E50C49">
              <w:rPr>
                <w:rFonts w:cs="Times New Roman"/>
              </w:rPr>
              <w:t>dooinney</w:t>
            </w:r>
            <w:proofErr w:type="spellEnd"/>
            <w:r w:rsidR="001A4D58" w:rsidRPr="00E50C49">
              <w:rPr>
                <w:rFonts w:cs="Times New Roman"/>
              </w:rPr>
              <w:t xml:space="preserve">, </w:t>
            </w:r>
            <w:proofErr w:type="spellStart"/>
            <w:r w:rsidR="001A4D58" w:rsidRPr="00E50C49">
              <w:rPr>
                <w:rFonts w:cs="Times New Roman"/>
              </w:rPr>
              <w:t>carrey</w:t>
            </w:r>
            <w:proofErr w:type="spellEnd"/>
            <w:r w:rsidR="001A4D58" w:rsidRPr="00E50C49">
              <w:rPr>
                <w:rFonts w:cs="Times New Roman"/>
              </w:rPr>
              <w:t xml:space="preserve"> as </w:t>
            </w:r>
            <w:proofErr w:type="spellStart"/>
            <w:r w:rsidR="001A4D58" w:rsidRPr="00E50C49">
              <w:rPr>
                <w:rFonts w:cs="Times New Roman"/>
              </w:rPr>
              <w:t>noid</w:t>
            </w:r>
            <w:proofErr w:type="spellEnd"/>
            <w:r w:rsidR="001A4D58" w:rsidRPr="00E50C49">
              <w:rPr>
                <w:rFonts w:cs="Times New Roman"/>
              </w:rPr>
              <w:t xml:space="preserve">, as </w:t>
            </w:r>
            <w:proofErr w:type="spellStart"/>
            <w:r w:rsidR="001A4D58" w:rsidRPr="00E50C49">
              <w:rPr>
                <w:rFonts w:cs="Times New Roman"/>
              </w:rPr>
              <w:t>shen</w:t>
            </w:r>
            <w:proofErr w:type="spellEnd"/>
            <w:r w:rsidR="001A4D58" w:rsidRPr="00E50C49">
              <w:rPr>
                <w:rFonts w:cs="Times New Roman"/>
              </w:rPr>
              <w:t xml:space="preserve"> </w:t>
            </w:r>
            <w:proofErr w:type="spellStart"/>
            <w:r w:rsidR="001A4D58" w:rsidRPr="00E50C49">
              <w:rPr>
                <w:rFonts w:cs="Times New Roman"/>
              </w:rPr>
              <w:t>liorish</w:t>
            </w:r>
            <w:proofErr w:type="spellEnd"/>
            <w:r w:rsidR="001A4D58" w:rsidRPr="00E50C49">
              <w:rPr>
                <w:rFonts w:cs="Times New Roman"/>
              </w:rPr>
              <w:t xml:space="preserve"> </w:t>
            </w:r>
            <w:proofErr w:type="spellStart"/>
            <w:r w:rsidR="001A4D58" w:rsidRPr="00E50C49">
              <w:rPr>
                <w:rFonts w:cs="Times New Roman"/>
              </w:rPr>
              <w:t>ynsagh</w:t>
            </w:r>
            <w:proofErr w:type="spellEnd"/>
            <w:r w:rsidR="001A4D58" w:rsidRPr="00E50C49">
              <w:rPr>
                <w:rFonts w:cs="Times New Roman"/>
              </w:rPr>
              <w:t xml:space="preserve"> as </w:t>
            </w:r>
            <w:proofErr w:type="spellStart"/>
            <w:r w:rsidR="001A4D58" w:rsidRPr="00E50C49">
              <w:rPr>
                <w:rFonts w:cs="Times New Roman"/>
              </w:rPr>
              <w:t>sampleyr</w:t>
            </w:r>
            <w:proofErr w:type="spellEnd"/>
            <w:r w:rsidR="001A4D58" w:rsidRPr="00E50C49">
              <w:rPr>
                <w:rFonts w:cs="Times New Roman"/>
              </w:rPr>
              <w:t xml:space="preserve"> </w:t>
            </w:r>
            <w:proofErr w:type="spellStart"/>
            <w:r w:rsidR="001A4D58" w:rsidRPr="00E50C49">
              <w:rPr>
                <w:rFonts w:cs="Times New Roman"/>
              </w:rPr>
              <w:t>Chreest</w:t>
            </w:r>
            <w:proofErr w:type="spellEnd"/>
            <w:r w:rsidR="001A4D58" w:rsidRPr="00E50C49">
              <w:rPr>
                <w:rFonts w:cs="Times New Roman"/>
              </w:rPr>
              <w:t xml:space="preserve">; as </w:t>
            </w:r>
            <w:proofErr w:type="spellStart"/>
            <w:r w:rsidR="001A4D58" w:rsidRPr="00E50C49">
              <w:rPr>
                <w:rFonts w:cs="Times New Roman"/>
              </w:rPr>
              <w:t>myrgedd</w:t>
            </w:r>
            <w:r w:rsidR="007F17C7">
              <w:rPr>
                <w:rFonts w:cs="Times New Roman"/>
              </w:rPr>
              <w:t>in</w:t>
            </w:r>
            <w:proofErr w:type="spellEnd"/>
            <w:r w:rsidR="001A4D58" w:rsidRPr="00E50C49">
              <w:rPr>
                <w:rFonts w:cs="Times New Roman"/>
              </w:rPr>
              <w:t xml:space="preserve"> quoi </w:t>
            </w:r>
            <w:proofErr w:type="spellStart"/>
            <w:r w:rsidR="001A4D58" w:rsidRPr="00E50C49">
              <w:rPr>
                <w:rFonts w:cs="Times New Roman"/>
              </w:rPr>
              <w:t>oddys</w:t>
            </w:r>
            <w:proofErr w:type="spellEnd"/>
            <w:r w:rsidR="001A4D58" w:rsidRPr="00E50C49">
              <w:rPr>
                <w:rFonts w:cs="Times New Roman"/>
              </w:rPr>
              <w:t xml:space="preserve"> </w:t>
            </w:r>
            <w:proofErr w:type="spellStart"/>
            <w:r w:rsidR="001A4D58" w:rsidRPr="00E50C49">
              <w:rPr>
                <w:rFonts w:cs="Times New Roman"/>
              </w:rPr>
              <w:t>ve</w:t>
            </w:r>
            <w:proofErr w:type="spellEnd"/>
            <w:r w:rsidR="001A4D58" w:rsidRPr="00E50C49">
              <w:rPr>
                <w:rFonts w:cs="Times New Roman"/>
              </w:rPr>
              <w:t xml:space="preserve"> </w:t>
            </w:r>
            <w:proofErr w:type="spellStart"/>
            <w:r w:rsidR="001A4D58" w:rsidRPr="00E50C49">
              <w:rPr>
                <w:rFonts w:cs="Times New Roman"/>
              </w:rPr>
              <w:t>shickyr</w:t>
            </w:r>
            <w:proofErr w:type="spellEnd"/>
            <w:r w:rsidR="001A4D58" w:rsidRPr="00E50C49">
              <w:rPr>
                <w:rFonts w:cs="Times New Roman"/>
              </w:rPr>
              <w:t xml:space="preserve"> </w:t>
            </w:r>
            <w:proofErr w:type="spellStart"/>
            <w:r w:rsidR="001A4D58" w:rsidRPr="00E50C49">
              <w:rPr>
                <w:rFonts w:cs="Times New Roman"/>
              </w:rPr>
              <w:t>vel</w:t>
            </w:r>
            <w:proofErr w:type="spellEnd"/>
            <w:r w:rsidR="001A4D58" w:rsidRPr="00E50C49">
              <w:rPr>
                <w:rFonts w:cs="Times New Roman"/>
              </w:rPr>
              <w:t xml:space="preserve"> eh </w:t>
            </w:r>
            <w:proofErr w:type="spellStart"/>
            <w:r w:rsidR="001A4D58" w:rsidRPr="00E50C49">
              <w:rPr>
                <w:rFonts w:cs="Times New Roman"/>
              </w:rPr>
              <w:t>ayns</w:t>
            </w:r>
            <w:proofErr w:type="spellEnd"/>
            <w:r w:rsidR="001A4D58" w:rsidRPr="00E50C49">
              <w:rPr>
                <w:rFonts w:cs="Times New Roman"/>
              </w:rPr>
              <w:t xml:space="preserve"> </w:t>
            </w:r>
            <w:proofErr w:type="spellStart"/>
            <w:r w:rsidR="001A4D58" w:rsidRPr="00E50C49">
              <w:rPr>
                <w:rFonts w:cs="Times New Roman"/>
              </w:rPr>
              <w:t>graih</w:t>
            </w:r>
            <w:proofErr w:type="spellEnd"/>
            <w:r w:rsidR="001A4D58" w:rsidRPr="00E50C49">
              <w:rPr>
                <w:rFonts w:cs="Times New Roman"/>
              </w:rPr>
              <w:t xml:space="preserve"> </w:t>
            </w:r>
            <w:proofErr w:type="spellStart"/>
            <w:r w:rsidR="001A4D58" w:rsidRPr="00E50C49">
              <w:rPr>
                <w:rFonts w:cs="Times New Roman"/>
              </w:rPr>
              <w:t>firrinagh</w:t>
            </w:r>
            <w:proofErr w:type="spellEnd"/>
            <w:r w:rsidR="001A4D58" w:rsidRPr="00E50C49">
              <w:rPr>
                <w:rFonts w:cs="Times New Roman"/>
              </w:rPr>
              <w:t xml:space="preserve"> </w:t>
            </w:r>
            <w:proofErr w:type="spellStart"/>
            <w:r w:rsidR="001A4D58" w:rsidRPr="00E50C49">
              <w:rPr>
                <w:rFonts w:cs="Times New Roman"/>
              </w:rPr>
              <w:t>ny</w:t>
            </w:r>
            <w:proofErr w:type="spellEnd"/>
            <w:r w:rsidR="001A4D58" w:rsidRPr="00E50C49">
              <w:rPr>
                <w:rFonts w:cs="Times New Roman"/>
              </w:rPr>
              <w:t xml:space="preserve"> </w:t>
            </w:r>
            <w:proofErr w:type="spellStart"/>
            <w:r w:rsidR="001A4D58" w:rsidRPr="00E50C49">
              <w:rPr>
                <w:rFonts w:cs="Times New Roman"/>
              </w:rPr>
              <w:t>dyn</w:t>
            </w:r>
            <w:proofErr w:type="spellEnd"/>
            <w:r w:rsidR="001A4D58" w:rsidRPr="00E50C49">
              <w:rPr>
                <w:rFonts w:cs="Times New Roman"/>
              </w:rPr>
              <w:t>.</w:t>
            </w:r>
          </w:p>
        </w:tc>
        <w:tc>
          <w:tcPr>
            <w:tcW w:w="911" w:type="dxa"/>
          </w:tcPr>
          <w:p w14:paraId="4B341E7A" w14:textId="77777777" w:rsidR="001A4D58" w:rsidRPr="001A4D58" w:rsidRDefault="001A4D58" w:rsidP="001A4D58">
            <w:pPr>
              <w:spacing w:after="80"/>
              <w:ind w:left="0" w:firstLine="0"/>
              <w:rPr>
                <w:rFonts w:cs="Times New Roman"/>
                <w:sz w:val="18"/>
                <w:szCs w:val="18"/>
              </w:rPr>
            </w:pPr>
          </w:p>
        </w:tc>
      </w:tr>
      <w:tr w:rsidR="001A4D58" w:rsidRPr="00E50C49" w14:paraId="34D39B9E" w14:textId="2982053D" w:rsidTr="00C336D8">
        <w:tc>
          <w:tcPr>
            <w:tcW w:w="991" w:type="dxa"/>
          </w:tcPr>
          <w:p w14:paraId="4CDF4027" w14:textId="77777777" w:rsidR="001A4D58" w:rsidRDefault="001A4D58" w:rsidP="00BE0B69">
            <w:pPr>
              <w:ind w:left="0" w:firstLine="0"/>
              <w:rPr>
                <w:rFonts w:cs="Times New Roman"/>
                <w:sz w:val="18"/>
                <w:szCs w:val="18"/>
              </w:rPr>
            </w:pPr>
          </w:p>
          <w:p w14:paraId="25C71D26" w14:textId="77777777" w:rsidR="001A4D58" w:rsidRDefault="001A4D58" w:rsidP="00BE0B69">
            <w:pPr>
              <w:ind w:left="0" w:firstLine="0"/>
              <w:rPr>
                <w:rFonts w:cs="Times New Roman"/>
                <w:sz w:val="18"/>
                <w:szCs w:val="18"/>
              </w:rPr>
            </w:pPr>
          </w:p>
          <w:p w14:paraId="7C34C747" w14:textId="77777777" w:rsidR="001A4D58" w:rsidRDefault="001A4D58" w:rsidP="00BE0B69">
            <w:pPr>
              <w:ind w:left="0" w:firstLine="0"/>
              <w:rPr>
                <w:rFonts w:cs="Times New Roman"/>
                <w:sz w:val="18"/>
                <w:szCs w:val="18"/>
              </w:rPr>
            </w:pPr>
          </w:p>
          <w:p w14:paraId="4BE9F46B" w14:textId="77777777" w:rsidR="001A4D58" w:rsidRDefault="001A4D58" w:rsidP="00BE0B69">
            <w:pPr>
              <w:ind w:left="0" w:firstLine="0"/>
              <w:rPr>
                <w:rFonts w:cs="Times New Roman"/>
                <w:sz w:val="18"/>
                <w:szCs w:val="18"/>
              </w:rPr>
            </w:pPr>
            <w:r>
              <w:rPr>
                <w:rFonts w:cs="Times New Roman"/>
                <w:sz w:val="18"/>
                <w:szCs w:val="18"/>
              </w:rPr>
              <w:t>Against carnal men, that will not forgive their enemies.</w:t>
            </w:r>
          </w:p>
          <w:p w14:paraId="1CC4D447" w14:textId="77777777" w:rsidR="001A4D58" w:rsidRDefault="001A4D58" w:rsidP="00BE0B69">
            <w:pPr>
              <w:ind w:left="0" w:firstLine="0"/>
              <w:rPr>
                <w:rFonts w:cs="Times New Roman"/>
                <w:sz w:val="18"/>
                <w:szCs w:val="18"/>
              </w:rPr>
            </w:pPr>
          </w:p>
          <w:p w14:paraId="7CA6F671" w14:textId="77777777" w:rsidR="001A4D58" w:rsidRDefault="001A4D58" w:rsidP="00BE0B69">
            <w:pPr>
              <w:ind w:left="0" w:firstLine="0"/>
              <w:rPr>
                <w:rFonts w:cs="Times New Roman"/>
                <w:sz w:val="18"/>
                <w:szCs w:val="18"/>
              </w:rPr>
            </w:pPr>
          </w:p>
          <w:p w14:paraId="12A70E0E" w14:textId="77777777" w:rsidR="001A4D58" w:rsidRDefault="001A4D58" w:rsidP="00BE0B69">
            <w:pPr>
              <w:ind w:left="0" w:firstLine="0"/>
              <w:rPr>
                <w:rFonts w:cs="Times New Roman"/>
                <w:sz w:val="18"/>
                <w:szCs w:val="18"/>
              </w:rPr>
            </w:pPr>
          </w:p>
          <w:p w14:paraId="0DB226D8" w14:textId="77777777" w:rsidR="001A4D58" w:rsidRDefault="001A4D58" w:rsidP="00BE0B69">
            <w:pPr>
              <w:ind w:left="0" w:firstLine="0"/>
              <w:rPr>
                <w:rFonts w:cs="Times New Roman"/>
                <w:sz w:val="18"/>
                <w:szCs w:val="18"/>
              </w:rPr>
            </w:pPr>
          </w:p>
          <w:p w14:paraId="4A2F8DAA" w14:textId="77777777" w:rsidR="001A4D58" w:rsidRDefault="001A4D58" w:rsidP="00BE0B69">
            <w:pPr>
              <w:ind w:left="0" w:firstLine="0"/>
              <w:rPr>
                <w:rFonts w:cs="Times New Roman"/>
                <w:sz w:val="18"/>
                <w:szCs w:val="18"/>
              </w:rPr>
            </w:pPr>
          </w:p>
          <w:p w14:paraId="38AD9A47" w14:textId="77777777" w:rsidR="001A4D58" w:rsidRDefault="001A4D58" w:rsidP="00BE0B69">
            <w:pPr>
              <w:ind w:left="0" w:firstLine="0"/>
              <w:rPr>
                <w:rFonts w:cs="Times New Roman"/>
                <w:sz w:val="18"/>
                <w:szCs w:val="18"/>
              </w:rPr>
            </w:pPr>
          </w:p>
          <w:p w14:paraId="7DE8664A" w14:textId="77777777" w:rsidR="001A4D58" w:rsidRDefault="001A4D58" w:rsidP="00BE0B69">
            <w:pPr>
              <w:ind w:left="0" w:firstLine="0"/>
              <w:rPr>
                <w:rFonts w:cs="Times New Roman"/>
                <w:sz w:val="18"/>
                <w:szCs w:val="18"/>
              </w:rPr>
            </w:pPr>
          </w:p>
          <w:p w14:paraId="104DFFBE" w14:textId="77777777" w:rsidR="001A4D58" w:rsidRDefault="001A4D58" w:rsidP="00BE0B69">
            <w:pPr>
              <w:ind w:left="0" w:firstLine="0"/>
              <w:rPr>
                <w:rFonts w:cs="Times New Roman"/>
                <w:sz w:val="18"/>
                <w:szCs w:val="18"/>
              </w:rPr>
            </w:pPr>
          </w:p>
          <w:p w14:paraId="3770E671" w14:textId="77777777" w:rsidR="001A4D58" w:rsidRDefault="001A4D58" w:rsidP="00BE0B69">
            <w:pPr>
              <w:ind w:left="0" w:firstLine="0"/>
              <w:rPr>
                <w:rFonts w:cs="Times New Roman"/>
                <w:sz w:val="18"/>
                <w:szCs w:val="18"/>
              </w:rPr>
            </w:pPr>
          </w:p>
          <w:p w14:paraId="2BE6B41A" w14:textId="70124F11" w:rsidR="001A4D58" w:rsidRPr="00BE0B69" w:rsidRDefault="001A4D58" w:rsidP="00BE0B69">
            <w:pPr>
              <w:ind w:left="0" w:firstLine="0"/>
              <w:rPr>
                <w:rFonts w:cs="Times New Roman"/>
                <w:sz w:val="18"/>
                <w:szCs w:val="18"/>
              </w:rPr>
            </w:pPr>
            <w:r>
              <w:rPr>
                <w:rFonts w:cs="Times New Roman"/>
                <w:sz w:val="18"/>
                <w:szCs w:val="18"/>
              </w:rPr>
              <w:t>1 Pet. ii.</w:t>
            </w:r>
          </w:p>
        </w:tc>
        <w:tc>
          <w:tcPr>
            <w:tcW w:w="3729" w:type="dxa"/>
          </w:tcPr>
          <w:p w14:paraId="568CFEDB" w14:textId="4F9B4317" w:rsidR="001A4D58" w:rsidRPr="00196B9E" w:rsidRDefault="001A4D58" w:rsidP="00855286">
            <w:pPr>
              <w:spacing w:after="80"/>
              <w:ind w:left="0" w:firstLine="0"/>
              <w:jc w:val="both"/>
              <w:rPr>
                <w:rFonts w:cs="Times New Roman"/>
              </w:rPr>
            </w:pPr>
            <w:r w:rsidRPr="00196B9E">
              <w:rPr>
                <w:rFonts w:cs="Times New Roman"/>
              </w:rPr>
              <w:t>Now as concerning the same matter it followeth. The perverse nature of man, corrupt with sin, and destitute of God</w:t>
            </w:r>
            <w:r w:rsidR="00553A53">
              <w:rPr>
                <w:rFonts w:cs="Times New Roman"/>
              </w:rPr>
              <w:t>’</w:t>
            </w:r>
            <w:r w:rsidRPr="00196B9E">
              <w:rPr>
                <w:rFonts w:cs="Times New Roman"/>
              </w:rPr>
              <w:t xml:space="preserve">s word and grace, thinketh it against all reason, that a man should love his enemy; and hath many persuasions which bring him to the contrary. Against all which reasons, we ought as well to set the teaching as the living of our Saviour </w:t>
            </w:r>
            <w:proofErr w:type="gramStart"/>
            <w:r w:rsidRPr="00196B9E">
              <w:rPr>
                <w:rFonts w:cs="Times New Roman"/>
              </w:rPr>
              <w:t>Christ;</w:t>
            </w:r>
            <w:proofErr w:type="gramEnd"/>
            <w:r w:rsidRPr="00196B9E">
              <w:rPr>
                <w:rFonts w:cs="Times New Roman"/>
              </w:rPr>
              <w:t xml:space="preserve"> who loving us, when we were his enemies, doth teach us to love our enemies. He did patiently take for us many reproaches; suffered beating and most cruel death: therefore we be no members of </w:t>
            </w:r>
            <w:proofErr w:type="gramStart"/>
            <w:r w:rsidRPr="00196B9E">
              <w:rPr>
                <w:rFonts w:cs="Times New Roman"/>
              </w:rPr>
              <w:t>him, if</w:t>
            </w:r>
            <w:proofErr w:type="gramEnd"/>
            <w:r w:rsidRPr="00196B9E">
              <w:rPr>
                <w:rFonts w:cs="Times New Roman"/>
              </w:rPr>
              <w:t xml:space="preserve"> we will not follow him. Christ, saith St. Peter, suffered for us, leaving us an example that we should follow him.</w:t>
            </w:r>
          </w:p>
          <w:p w14:paraId="379C7A1D" w14:textId="77777777" w:rsidR="001A4D58" w:rsidRPr="00E50C49" w:rsidRDefault="001A4D58" w:rsidP="00855286">
            <w:pPr>
              <w:spacing w:after="80"/>
              <w:ind w:left="0" w:firstLine="0"/>
              <w:jc w:val="both"/>
              <w:rPr>
                <w:rFonts w:cs="Times New Roman"/>
              </w:rPr>
            </w:pPr>
          </w:p>
        </w:tc>
        <w:tc>
          <w:tcPr>
            <w:tcW w:w="3997" w:type="dxa"/>
          </w:tcPr>
          <w:p w14:paraId="09058BDF" w14:textId="5DC4AF84" w:rsidR="001A4D58" w:rsidRPr="00E50C49" w:rsidRDefault="001A4D58" w:rsidP="00AB3326">
            <w:pPr>
              <w:spacing w:after="80"/>
              <w:ind w:left="0" w:firstLine="284"/>
              <w:jc w:val="both"/>
              <w:rPr>
                <w:rFonts w:cs="Times New Roman"/>
              </w:rPr>
            </w:pPr>
            <w:r w:rsidRPr="00E50C49">
              <w:rPr>
                <w:rFonts w:cs="Times New Roman"/>
              </w:rPr>
              <w:t xml:space="preserve">Nish </w:t>
            </w:r>
            <w:proofErr w:type="spellStart"/>
            <w:r w:rsidRPr="00E50C49">
              <w:rPr>
                <w:rFonts w:cs="Times New Roman"/>
              </w:rPr>
              <w:t>mychione</w:t>
            </w:r>
            <w:proofErr w:type="spellEnd"/>
            <w:r w:rsidRPr="00E50C49">
              <w:rPr>
                <w:rFonts w:cs="Times New Roman"/>
              </w:rPr>
              <w:t xml:space="preserve"> y </w:t>
            </w:r>
            <w:proofErr w:type="spellStart"/>
            <w:r w:rsidRPr="00E50C49">
              <w:rPr>
                <w:rFonts w:cs="Times New Roman"/>
              </w:rPr>
              <w:t>chooish</w:t>
            </w:r>
            <w:proofErr w:type="spellEnd"/>
            <w:r w:rsidRPr="00E50C49">
              <w:rPr>
                <w:rFonts w:cs="Times New Roman"/>
              </w:rPr>
              <w:t xml:space="preserve"> </w:t>
            </w:r>
            <w:proofErr w:type="spellStart"/>
            <w:r w:rsidRPr="00E50C49">
              <w:rPr>
                <w:rFonts w:cs="Times New Roman"/>
              </w:rPr>
              <w:t>cheddin</w:t>
            </w:r>
            <w:proofErr w:type="spellEnd"/>
            <w:r w:rsidRPr="00E50C49">
              <w:rPr>
                <w:rFonts w:cs="Times New Roman"/>
              </w:rPr>
              <w:t xml:space="preserve"> ta </w:t>
            </w:r>
            <w:proofErr w:type="spellStart"/>
            <w:r w:rsidRPr="00E50C49">
              <w:rPr>
                <w:rFonts w:cs="Times New Roman"/>
              </w:rPr>
              <w:t>dooghys</w:t>
            </w:r>
            <w:proofErr w:type="spellEnd"/>
            <w:r w:rsidRPr="00E50C49">
              <w:rPr>
                <w:rFonts w:cs="Times New Roman"/>
              </w:rPr>
              <w:t xml:space="preserve"> </w:t>
            </w:r>
            <w:proofErr w:type="spellStart"/>
            <w:r w:rsidRPr="00E50C49">
              <w:rPr>
                <w:rFonts w:cs="Times New Roman"/>
              </w:rPr>
              <w:t>camlaagagh</w:t>
            </w:r>
            <w:proofErr w:type="spellEnd"/>
            <w:r w:rsidRPr="00E50C49">
              <w:rPr>
                <w:rFonts w:cs="Times New Roman"/>
              </w:rPr>
              <w:t xml:space="preserve"> </w:t>
            </w:r>
            <w:proofErr w:type="spellStart"/>
            <w:r w:rsidRPr="00E50C49">
              <w:rPr>
                <w:rFonts w:cs="Times New Roman"/>
              </w:rPr>
              <w:t>dooinney</w:t>
            </w:r>
            <w:proofErr w:type="spellEnd"/>
            <w:r w:rsidRPr="00E50C49">
              <w:rPr>
                <w:rFonts w:cs="Times New Roman"/>
              </w:rPr>
              <w:t xml:space="preserve">, </w:t>
            </w:r>
            <w:proofErr w:type="spellStart"/>
            <w:r w:rsidRPr="00E50C49">
              <w:rPr>
                <w:rFonts w:cs="Times New Roman"/>
              </w:rPr>
              <w:t>broghe</w:t>
            </w:r>
            <w:proofErr w:type="spellEnd"/>
            <w:r w:rsidRPr="00E50C49">
              <w:rPr>
                <w:rFonts w:cs="Times New Roman"/>
              </w:rPr>
              <w:t xml:space="preserve"> </w:t>
            </w:r>
            <w:proofErr w:type="spellStart"/>
            <w:r w:rsidRPr="00E50C49">
              <w:rPr>
                <w:rFonts w:cs="Times New Roman"/>
              </w:rPr>
              <w:t>lesh</w:t>
            </w:r>
            <w:proofErr w:type="spellEnd"/>
            <w:r w:rsidRPr="00E50C49">
              <w:rPr>
                <w:rFonts w:cs="Times New Roman"/>
              </w:rPr>
              <w:t xml:space="preserve"> </w:t>
            </w:r>
            <w:proofErr w:type="spellStart"/>
            <w:r w:rsidRPr="00E50C49">
              <w:rPr>
                <w:rFonts w:cs="Times New Roman"/>
              </w:rPr>
              <w:t>peccah</w:t>
            </w:r>
            <w:proofErr w:type="spellEnd"/>
            <w:r w:rsidRPr="00E50C49">
              <w:rPr>
                <w:rFonts w:cs="Times New Roman"/>
              </w:rPr>
              <w:t xml:space="preserve">, as </w:t>
            </w:r>
            <w:proofErr w:type="spellStart"/>
            <w:r w:rsidRPr="00E50C49">
              <w:rPr>
                <w:rFonts w:cs="Times New Roman"/>
              </w:rPr>
              <w:t>fegooish</w:t>
            </w:r>
            <w:proofErr w:type="spellEnd"/>
            <w:r w:rsidRPr="00E50C49">
              <w:rPr>
                <w:rFonts w:cs="Times New Roman"/>
              </w:rPr>
              <w:t xml:space="preserve"> goo as </w:t>
            </w:r>
            <w:proofErr w:type="spellStart"/>
            <w:r w:rsidRPr="00E50C49">
              <w:rPr>
                <w:rFonts w:cs="Times New Roman"/>
              </w:rPr>
              <w:t>grayse</w:t>
            </w:r>
            <w:proofErr w:type="spellEnd"/>
            <w:r w:rsidRPr="00E50C49">
              <w:rPr>
                <w:rFonts w:cs="Times New Roman"/>
              </w:rPr>
              <w:t xml:space="preserve"> Yee, </w:t>
            </w:r>
            <w:proofErr w:type="spellStart"/>
            <w:r w:rsidR="007F17C7" w:rsidRPr="007F17C7">
              <w:rPr>
                <w:rFonts w:cs="Times New Roman"/>
                <w:color w:val="FF0000"/>
              </w:rPr>
              <w:t>s</w:t>
            </w:r>
            <w:r w:rsidR="007F17C7" w:rsidRPr="00E50C49">
              <w:rPr>
                <w:rFonts w:cs="Times New Roman"/>
              </w:rPr>
              <w:t>mooiniaghtyn</w:t>
            </w:r>
            <w:proofErr w:type="spellEnd"/>
            <w:r w:rsidR="007F17C7"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vel</w:t>
            </w:r>
            <w:proofErr w:type="spellEnd"/>
            <w:r w:rsidRPr="00E50C49">
              <w:rPr>
                <w:rFonts w:cs="Times New Roman"/>
              </w:rPr>
              <w:t xml:space="preserve"> eh </w:t>
            </w:r>
            <w:proofErr w:type="spellStart"/>
            <w:r w:rsidRPr="00E50C49">
              <w:rPr>
                <w:rFonts w:cs="Times New Roman"/>
              </w:rPr>
              <w:t>ooilley-cooidjagh</w:t>
            </w:r>
            <w:proofErr w:type="spellEnd"/>
            <w:r w:rsidRPr="00E50C49">
              <w:rPr>
                <w:rFonts w:cs="Times New Roman"/>
              </w:rPr>
              <w:t xml:space="preserve"> neu-</w:t>
            </w:r>
            <w:proofErr w:type="spellStart"/>
            <w:r w:rsidRPr="00E50C49">
              <w:rPr>
                <w:rFonts w:cs="Times New Roman"/>
              </w:rPr>
              <w:t>resoonagh</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yinnagh</w:t>
            </w:r>
            <w:proofErr w:type="spellEnd"/>
            <w:r w:rsidRPr="00E50C49">
              <w:rPr>
                <w:rFonts w:cs="Times New Roman"/>
              </w:rPr>
              <w:t xml:space="preserve"> </w:t>
            </w:r>
            <w:proofErr w:type="spellStart"/>
            <w:r w:rsidRPr="00E50C49">
              <w:rPr>
                <w:rFonts w:cs="Times New Roman"/>
              </w:rPr>
              <w:t>dooinney</w:t>
            </w:r>
            <w:proofErr w:type="spellEnd"/>
            <w:r w:rsidRPr="00E50C49">
              <w:rPr>
                <w:rFonts w:cs="Times New Roman"/>
              </w:rPr>
              <w:t xml:space="preserve"> </w:t>
            </w:r>
            <w:proofErr w:type="spellStart"/>
            <w:r w:rsidRPr="00E50C49">
              <w:rPr>
                <w:rFonts w:cs="Times New Roman"/>
              </w:rPr>
              <w:t>coyrt</w:t>
            </w:r>
            <w:proofErr w:type="spellEnd"/>
            <w:r w:rsidRPr="00E50C49">
              <w:rPr>
                <w:rFonts w:cs="Times New Roman"/>
              </w:rPr>
              <w:t xml:space="preserve"> </w:t>
            </w:r>
            <w:proofErr w:type="spellStart"/>
            <w:r w:rsidRPr="00E50C49">
              <w:rPr>
                <w:rFonts w:cs="Times New Roman"/>
              </w:rPr>
              <w:t>graih</w:t>
            </w:r>
            <w:proofErr w:type="spellEnd"/>
            <w:r w:rsidRPr="00E50C49">
              <w:rPr>
                <w:rFonts w:cs="Times New Roman"/>
              </w:rPr>
              <w:t xml:space="preserve"> da e </w:t>
            </w:r>
            <w:proofErr w:type="spellStart"/>
            <w:r w:rsidRPr="00E50C49">
              <w:rPr>
                <w:rFonts w:cs="Times New Roman"/>
              </w:rPr>
              <w:t>noid</w:t>
            </w:r>
            <w:proofErr w:type="spellEnd"/>
            <w:r w:rsidRPr="00E50C49">
              <w:rPr>
                <w:rFonts w:cs="Times New Roman"/>
              </w:rPr>
              <w:t xml:space="preserve">, as </w:t>
            </w:r>
            <w:proofErr w:type="spellStart"/>
            <w:r w:rsidRPr="00E50C49">
              <w:rPr>
                <w:rFonts w:cs="Times New Roman"/>
              </w:rPr>
              <w:t>shimmey</w:t>
            </w:r>
            <w:proofErr w:type="spellEnd"/>
            <w:r w:rsidRPr="00E50C49">
              <w:rPr>
                <w:rFonts w:cs="Times New Roman"/>
              </w:rPr>
              <w:t xml:space="preserve"> </w:t>
            </w:r>
            <w:proofErr w:type="spellStart"/>
            <w:r w:rsidRPr="00E50C49">
              <w:rPr>
                <w:rFonts w:cs="Times New Roman"/>
              </w:rPr>
              <w:t>oyr</w:t>
            </w:r>
            <w:proofErr w:type="spellEnd"/>
            <w:r w:rsidRPr="00E50C49">
              <w:rPr>
                <w:rFonts w:cs="Times New Roman"/>
              </w:rPr>
              <w:t xml:space="preserve"> er-</w:t>
            </w:r>
            <w:proofErr w:type="spellStart"/>
            <w:r w:rsidRPr="00E50C49">
              <w:rPr>
                <w:rFonts w:cs="Times New Roman"/>
              </w:rPr>
              <w:t>lheh</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vel</w:t>
            </w:r>
            <w:proofErr w:type="spellEnd"/>
            <w:r w:rsidRPr="00E50C49">
              <w:rPr>
                <w:rFonts w:cs="Times New Roman"/>
              </w:rPr>
              <w:t xml:space="preserve"> </w:t>
            </w:r>
            <w:proofErr w:type="spellStart"/>
            <w:r w:rsidRPr="00E50C49">
              <w:rPr>
                <w:rFonts w:cs="Times New Roman"/>
              </w:rPr>
              <w:t>echey</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yannoo</w:t>
            </w:r>
            <w:proofErr w:type="spellEnd"/>
            <w:r w:rsidRPr="00E50C49">
              <w:rPr>
                <w:rFonts w:cs="Times New Roman"/>
              </w:rPr>
              <w:t xml:space="preserve"> er </w:t>
            </w:r>
            <w:proofErr w:type="spellStart"/>
            <w:r w:rsidRPr="00E50C49">
              <w:rPr>
                <w:rFonts w:cs="Times New Roman"/>
              </w:rPr>
              <w:t>aght</w:t>
            </w:r>
            <w:proofErr w:type="spellEnd"/>
            <w:r w:rsidRPr="00E50C49">
              <w:rPr>
                <w:rFonts w:cs="Times New Roman"/>
              </w:rPr>
              <w:t xml:space="preserve"> </w:t>
            </w:r>
            <w:proofErr w:type="spellStart"/>
            <w:r w:rsidRPr="00E50C49">
              <w:rPr>
                <w:rFonts w:cs="Times New Roman"/>
              </w:rPr>
              <w:t>elley</w:t>
            </w:r>
            <w:proofErr w:type="spellEnd"/>
            <w:r w:rsidRPr="00E50C49">
              <w:rPr>
                <w:rFonts w:cs="Times New Roman"/>
              </w:rPr>
              <w:t xml:space="preserve">. </w:t>
            </w:r>
            <w:proofErr w:type="spellStart"/>
            <w:r w:rsidRPr="00E50C49">
              <w:rPr>
                <w:rFonts w:cs="Times New Roman"/>
              </w:rPr>
              <w:t>Noi</w:t>
            </w:r>
            <w:proofErr w:type="spellEnd"/>
            <w:r w:rsidRPr="00E50C49">
              <w:rPr>
                <w:rFonts w:cs="Times New Roman"/>
              </w:rPr>
              <w:t xml:space="preserve"> </w:t>
            </w:r>
            <w:proofErr w:type="spellStart"/>
            <w:r w:rsidRPr="00E50C49">
              <w:rPr>
                <w:rFonts w:cs="Times New Roman"/>
              </w:rPr>
              <w:t>ooilley</w:t>
            </w:r>
            <w:proofErr w:type="spellEnd"/>
            <w:r w:rsidRPr="00E50C49">
              <w:rPr>
                <w:rFonts w:cs="Times New Roman"/>
              </w:rPr>
              <w:t xml:space="preserve"> </w:t>
            </w:r>
            <w:proofErr w:type="spellStart"/>
            <w:r w:rsidRPr="00E50C49">
              <w:rPr>
                <w:rFonts w:cs="Times New Roman"/>
              </w:rPr>
              <w:t>lheid</w:t>
            </w:r>
            <w:proofErr w:type="spellEnd"/>
            <w:r w:rsidRPr="00E50C49">
              <w:rPr>
                <w:rFonts w:cs="Times New Roman"/>
              </w:rPr>
              <w:t xml:space="preserve"> </w:t>
            </w:r>
            <w:proofErr w:type="spellStart"/>
            <w:r w:rsidRPr="00E50C49">
              <w:rPr>
                <w:rFonts w:cs="Times New Roman"/>
              </w:rPr>
              <w:t>ny</w:t>
            </w:r>
            <w:proofErr w:type="spellEnd"/>
            <w:r w:rsidRPr="00E50C49">
              <w:rPr>
                <w:rFonts w:cs="Times New Roman"/>
              </w:rPr>
              <w:t xml:space="preserve"> </w:t>
            </w:r>
            <w:proofErr w:type="spellStart"/>
            <w:r w:rsidRPr="00E50C49">
              <w:rPr>
                <w:rFonts w:cs="Times New Roman"/>
              </w:rPr>
              <w:t>oyryn</w:t>
            </w:r>
            <w:proofErr w:type="spellEnd"/>
            <w:r w:rsidRPr="00E50C49">
              <w:rPr>
                <w:rFonts w:cs="Times New Roman"/>
              </w:rPr>
              <w:t xml:space="preserve"> </w:t>
            </w:r>
            <w:proofErr w:type="spellStart"/>
            <w:r w:rsidRPr="00E50C49">
              <w:rPr>
                <w:rFonts w:cs="Times New Roman"/>
              </w:rPr>
              <w:t>lhisagh</w:t>
            </w:r>
            <w:proofErr w:type="spellEnd"/>
            <w:r w:rsidRPr="00E50C49">
              <w:rPr>
                <w:rFonts w:cs="Times New Roman"/>
              </w:rPr>
              <w:t xml:space="preserve"> shin </w:t>
            </w:r>
            <w:proofErr w:type="spellStart"/>
            <w:r w:rsidRPr="00E50C49">
              <w:rPr>
                <w:rFonts w:cs="Times New Roman"/>
              </w:rPr>
              <w:t>soiaghey</w:t>
            </w:r>
            <w:proofErr w:type="spellEnd"/>
            <w:r w:rsidRPr="00E50C49">
              <w:rPr>
                <w:rFonts w:cs="Times New Roman"/>
              </w:rPr>
              <w:t xml:space="preserve"> </w:t>
            </w:r>
            <w:proofErr w:type="spellStart"/>
            <w:r w:rsidRPr="00E50C49">
              <w:rPr>
                <w:rFonts w:cs="Times New Roman"/>
              </w:rPr>
              <w:t>chammah</w:t>
            </w:r>
            <w:proofErr w:type="spellEnd"/>
            <w:r w:rsidRPr="00E50C49">
              <w:rPr>
                <w:rFonts w:cs="Times New Roman"/>
              </w:rPr>
              <w:t xml:space="preserve"> </w:t>
            </w:r>
            <w:proofErr w:type="spellStart"/>
            <w:r w:rsidRPr="00E50C49">
              <w:rPr>
                <w:rFonts w:cs="Times New Roman"/>
              </w:rPr>
              <w:t>ynsagh</w:t>
            </w:r>
            <w:proofErr w:type="spellEnd"/>
            <w:r w:rsidRPr="00E50C49">
              <w:rPr>
                <w:rFonts w:cs="Times New Roman"/>
              </w:rPr>
              <w:t xml:space="preserve"> as </w:t>
            </w:r>
            <w:proofErr w:type="spellStart"/>
            <w:r w:rsidRPr="00E50C49">
              <w:rPr>
                <w:rFonts w:cs="Times New Roman"/>
              </w:rPr>
              <w:t>ymmyrkey</w:t>
            </w:r>
            <w:proofErr w:type="spellEnd"/>
            <w:r w:rsidRPr="00E50C49">
              <w:rPr>
                <w:rFonts w:cs="Times New Roman"/>
              </w:rPr>
              <w:t xml:space="preserve"> </w:t>
            </w:r>
            <w:proofErr w:type="spellStart"/>
            <w:r w:rsidRPr="00E50C49">
              <w:rPr>
                <w:rFonts w:cs="Times New Roman"/>
              </w:rPr>
              <w:t>nyn</w:t>
            </w:r>
            <w:proofErr w:type="spellEnd"/>
            <w:r w:rsidRPr="00E50C49">
              <w:rPr>
                <w:rFonts w:cs="Times New Roman"/>
              </w:rPr>
              <w:t xml:space="preserve"> </w:t>
            </w:r>
            <w:proofErr w:type="spellStart"/>
            <w:r w:rsidRPr="00E50C49">
              <w:rPr>
                <w:rFonts w:cs="Times New Roman"/>
              </w:rPr>
              <w:t>Saualtagh</w:t>
            </w:r>
            <w:proofErr w:type="spellEnd"/>
            <w:r w:rsidRPr="00E50C49">
              <w:rPr>
                <w:rFonts w:cs="Times New Roman"/>
              </w:rPr>
              <w:t xml:space="preserve"> </w:t>
            </w:r>
            <w:proofErr w:type="spellStart"/>
            <w:r w:rsidRPr="00E50C49">
              <w:rPr>
                <w:rFonts w:cs="Times New Roman"/>
              </w:rPr>
              <w:t>Creest</w:t>
            </w:r>
            <w:proofErr w:type="spellEnd"/>
            <w:r w:rsidRPr="00E50C49">
              <w:rPr>
                <w:rFonts w:cs="Times New Roman"/>
              </w:rPr>
              <w:t xml:space="preserve">; </w:t>
            </w:r>
            <w:proofErr w:type="spellStart"/>
            <w:r w:rsidRPr="00E50C49">
              <w:rPr>
                <w:rFonts w:cs="Times New Roman"/>
              </w:rPr>
              <w:t>eshyn</w:t>
            </w:r>
            <w:proofErr w:type="spellEnd"/>
            <w:r w:rsidRPr="00E50C49">
              <w:rPr>
                <w:rFonts w:cs="Times New Roman"/>
              </w:rPr>
              <w:t xml:space="preserve"> ta </w:t>
            </w:r>
            <w:proofErr w:type="spellStart"/>
            <w:r w:rsidRPr="00E50C49">
              <w:rPr>
                <w:rFonts w:cs="Times New Roman"/>
              </w:rPr>
              <w:t>liorish</w:t>
            </w:r>
            <w:proofErr w:type="spellEnd"/>
            <w:r w:rsidRPr="00E50C49">
              <w:rPr>
                <w:rFonts w:cs="Times New Roman"/>
              </w:rPr>
              <w:t xml:space="preserve"> </w:t>
            </w:r>
            <w:proofErr w:type="spellStart"/>
            <w:r w:rsidRPr="00E50C49">
              <w:rPr>
                <w:rFonts w:cs="Times New Roman"/>
              </w:rPr>
              <w:t>ve</w:t>
            </w:r>
            <w:proofErr w:type="spellEnd"/>
            <w:r w:rsidRPr="00E50C49">
              <w:rPr>
                <w:rFonts w:cs="Times New Roman"/>
              </w:rPr>
              <w:t xml:space="preserve"> </w:t>
            </w:r>
            <w:proofErr w:type="spellStart"/>
            <w:r w:rsidRPr="00E50C49">
              <w:rPr>
                <w:rFonts w:cs="Times New Roman"/>
              </w:rPr>
              <w:t>graihagh</w:t>
            </w:r>
            <w:proofErr w:type="spellEnd"/>
            <w:r w:rsidRPr="00E50C49">
              <w:rPr>
                <w:rFonts w:cs="Times New Roman"/>
              </w:rPr>
              <w:t xml:space="preserve"> </w:t>
            </w:r>
            <w:proofErr w:type="spellStart"/>
            <w:r w:rsidRPr="00E50C49">
              <w:rPr>
                <w:rFonts w:cs="Times New Roman"/>
              </w:rPr>
              <w:t>orrin</w:t>
            </w:r>
            <w:proofErr w:type="spellEnd"/>
            <w:r w:rsidRPr="00E50C49">
              <w:rPr>
                <w:rFonts w:cs="Times New Roman"/>
              </w:rPr>
              <w:t xml:space="preserve"> </w:t>
            </w:r>
            <w:proofErr w:type="spellStart"/>
            <w:r w:rsidRPr="00E50C49">
              <w:rPr>
                <w:rFonts w:cs="Times New Roman"/>
              </w:rPr>
              <w:t>tra</w:t>
            </w:r>
            <w:proofErr w:type="spellEnd"/>
            <w:r w:rsidRPr="00E50C49">
              <w:rPr>
                <w:rFonts w:cs="Times New Roman"/>
              </w:rPr>
              <w:t xml:space="preserve"> </w:t>
            </w:r>
            <w:proofErr w:type="spellStart"/>
            <w:r w:rsidRPr="00E50C49">
              <w:rPr>
                <w:rFonts w:cs="Times New Roman"/>
              </w:rPr>
              <w:t>va</w:t>
            </w:r>
            <w:proofErr w:type="spellEnd"/>
            <w:r w:rsidRPr="00E50C49">
              <w:rPr>
                <w:rFonts w:cs="Times New Roman"/>
              </w:rPr>
              <w:t xml:space="preserve"> shin </w:t>
            </w:r>
            <w:proofErr w:type="spellStart"/>
            <w:r w:rsidRPr="00E50C49">
              <w:rPr>
                <w:rFonts w:cs="Times New Roman"/>
              </w:rPr>
              <w:t>ny</w:t>
            </w:r>
            <w:proofErr w:type="spellEnd"/>
            <w:r w:rsidRPr="00E50C49">
              <w:rPr>
                <w:rFonts w:cs="Times New Roman"/>
              </w:rPr>
              <w:t xml:space="preserve"> </w:t>
            </w:r>
            <w:proofErr w:type="spellStart"/>
            <w:r w:rsidRPr="00E50C49">
              <w:rPr>
                <w:rFonts w:cs="Times New Roman"/>
              </w:rPr>
              <w:t>noidyn</w:t>
            </w:r>
            <w:proofErr w:type="spellEnd"/>
            <w:r w:rsidRPr="00E50C49">
              <w:rPr>
                <w:rFonts w:cs="Times New Roman"/>
              </w:rPr>
              <w:t xml:space="preserve"> </w:t>
            </w:r>
            <w:proofErr w:type="spellStart"/>
            <w:r w:rsidRPr="00E50C49">
              <w:rPr>
                <w:rFonts w:cs="Times New Roman"/>
              </w:rPr>
              <w:t>echey</w:t>
            </w:r>
            <w:proofErr w:type="spellEnd"/>
            <w:r w:rsidRPr="00E50C49">
              <w:rPr>
                <w:rFonts w:cs="Times New Roman"/>
              </w:rPr>
              <w:t xml:space="preserve">, </w:t>
            </w:r>
            <w:proofErr w:type="spellStart"/>
            <w:r w:rsidRPr="00E50C49">
              <w:rPr>
                <w:rFonts w:cs="Times New Roman"/>
              </w:rPr>
              <w:t>gynsaghey</w:t>
            </w:r>
            <w:proofErr w:type="spellEnd"/>
            <w:r w:rsidRPr="00E50C49">
              <w:rPr>
                <w:rFonts w:cs="Times New Roman"/>
              </w:rPr>
              <w:t xml:space="preserve"> </w:t>
            </w:r>
            <w:proofErr w:type="spellStart"/>
            <w:r w:rsidRPr="00E50C49">
              <w:rPr>
                <w:rFonts w:cs="Times New Roman"/>
              </w:rPr>
              <w:t>dooin</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choyrt</w:t>
            </w:r>
            <w:proofErr w:type="spellEnd"/>
            <w:r w:rsidRPr="00E50C49">
              <w:rPr>
                <w:rFonts w:cs="Times New Roman"/>
              </w:rPr>
              <w:t xml:space="preserve"> </w:t>
            </w:r>
            <w:proofErr w:type="spellStart"/>
            <w:r w:rsidRPr="00E50C49">
              <w:rPr>
                <w:rFonts w:cs="Times New Roman"/>
              </w:rPr>
              <w:t>graih</w:t>
            </w:r>
            <w:proofErr w:type="spellEnd"/>
            <w:r w:rsidRPr="00E50C49">
              <w:rPr>
                <w:rFonts w:cs="Times New Roman"/>
              </w:rPr>
              <w:t xml:space="preserve"> da </w:t>
            </w:r>
            <w:proofErr w:type="spellStart"/>
            <w:r w:rsidRPr="00E50C49">
              <w:rPr>
                <w:rFonts w:cs="Times New Roman"/>
              </w:rPr>
              <w:t>nyn</w:t>
            </w:r>
            <w:proofErr w:type="spellEnd"/>
            <w:r w:rsidRPr="00E50C49">
              <w:rPr>
                <w:rFonts w:cs="Times New Roman"/>
              </w:rPr>
              <w:t xml:space="preserve"> </w:t>
            </w:r>
            <w:proofErr w:type="spellStart"/>
            <w:r w:rsidRPr="00E50C49">
              <w:rPr>
                <w:rFonts w:cs="Times New Roman"/>
              </w:rPr>
              <w:t>noidyn</w:t>
            </w:r>
            <w:proofErr w:type="spellEnd"/>
            <w:r w:rsidRPr="00E50C49">
              <w:rPr>
                <w:rFonts w:cs="Times New Roman"/>
              </w:rPr>
              <w:t xml:space="preserve">.” </w:t>
            </w:r>
            <w:proofErr w:type="spellStart"/>
            <w:r w:rsidRPr="00E50C49">
              <w:rPr>
                <w:rFonts w:cs="Times New Roman"/>
              </w:rPr>
              <w:t>Ghow</w:t>
            </w:r>
            <w:proofErr w:type="spellEnd"/>
            <w:r w:rsidRPr="00E50C49">
              <w:rPr>
                <w:rFonts w:cs="Times New Roman"/>
              </w:rPr>
              <w:t xml:space="preserve"> eh </w:t>
            </w:r>
            <w:proofErr w:type="spellStart"/>
            <w:r w:rsidRPr="00E50C49">
              <w:rPr>
                <w:rFonts w:cs="Times New Roman"/>
              </w:rPr>
              <w:t>ymmodee</w:t>
            </w:r>
            <w:proofErr w:type="spellEnd"/>
            <w:r w:rsidRPr="00E50C49">
              <w:rPr>
                <w:rFonts w:cs="Times New Roman"/>
              </w:rPr>
              <w:t xml:space="preserve"> </w:t>
            </w:r>
            <w:proofErr w:type="spellStart"/>
            <w:r w:rsidRPr="00E50C49">
              <w:rPr>
                <w:rFonts w:cs="Times New Roman"/>
              </w:rPr>
              <w:t>oghsanyn</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meen</w:t>
            </w:r>
            <w:proofErr w:type="spellEnd"/>
            <w:r w:rsidRPr="00E50C49">
              <w:rPr>
                <w:rFonts w:cs="Times New Roman"/>
              </w:rPr>
              <w:t xml:space="preserve"> er y </w:t>
            </w:r>
            <w:proofErr w:type="spellStart"/>
            <w:r w:rsidRPr="00E50C49">
              <w:rPr>
                <w:rFonts w:cs="Times New Roman"/>
              </w:rPr>
              <w:t>graih</w:t>
            </w:r>
            <w:proofErr w:type="spellEnd"/>
            <w:r w:rsidRPr="00E50C49">
              <w:rPr>
                <w:rFonts w:cs="Times New Roman"/>
              </w:rPr>
              <w:t xml:space="preserve"> </w:t>
            </w:r>
            <w:proofErr w:type="spellStart"/>
            <w:r w:rsidRPr="00E50C49">
              <w:rPr>
                <w:rFonts w:cs="Times New Roman"/>
              </w:rPr>
              <w:t>ainyn</w:t>
            </w:r>
            <w:proofErr w:type="spellEnd"/>
            <w:r w:rsidRPr="00E50C49">
              <w:rPr>
                <w:rFonts w:cs="Times New Roman"/>
              </w:rPr>
              <w:t xml:space="preserve">, ren eh </w:t>
            </w:r>
            <w:proofErr w:type="spellStart"/>
            <w:r w:rsidRPr="00E50C49">
              <w:rPr>
                <w:rFonts w:cs="Times New Roman"/>
              </w:rPr>
              <w:t>surranse</w:t>
            </w:r>
            <w:proofErr w:type="spellEnd"/>
            <w:r w:rsidRPr="00E50C49">
              <w:rPr>
                <w:rFonts w:cs="Times New Roman"/>
              </w:rPr>
              <w:t xml:space="preserve"> </w:t>
            </w:r>
            <w:proofErr w:type="spellStart"/>
            <w:r w:rsidRPr="00E50C49">
              <w:rPr>
                <w:rFonts w:cs="Times New Roman"/>
              </w:rPr>
              <w:t>bwoaillaghyn</w:t>
            </w:r>
            <w:proofErr w:type="spellEnd"/>
            <w:r w:rsidRPr="00E50C49">
              <w:rPr>
                <w:rFonts w:cs="Times New Roman"/>
              </w:rPr>
              <w:t xml:space="preserve"> as </w:t>
            </w:r>
            <w:proofErr w:type="spellStart"/>
            <w:r w:rsidRPr="00E50C49">
              <w:rPr>
                <w:rFonts w:cs="Times New Roman"/>
              </w:rPr>
              <w:t>baase</w:t>
            </w:r>
            <w:proofErr w:type="spellEnd"/>
            <w:r w:rsidRPr="00E50C49">
              <w:rPr>
                <w:rFonts w:cs="Times New Roman"/>
              </w:rPr>
              <w:t xml:space="preserve"> </w:t>
            </w:r>
            <w:proofErr w:type="spellStart"/>
            <w:r w:rsidRPr="00E50C49">
              <w:rPr>
                <w:rFonts w:cs="Times New Roman"/>
              </w:rPr>
              <w:t>sharroo</w:t>
            </w:r>
            <w:proofErr w:type="spellEnd"/>
            <w:r w:rsidRPr="00E50C49">
              <w:rPr>
                <w:rFonts w:cs="Times New Roman"/>
              </w:rPr>
              <w:t xml:space="preserve">; </w:t>
            </w:r>
            <w:proofErr w:type="spellStart"/>
            <w:r w:rsidRPr="00E50C49">
              <w:rPr>
                <w:rFonts w:cs="Times New Roman"/>
              </w:rPr>
              <w:t>shen</w:t>
            </w:r>
            <w:proofErr w:type="spellEnd"/>
            <w:r w:rsidRPr="00E50C49">
              <w:rPr>
                <w:rFonts w:cs="Times New Roman"/>
              </w:rPr>
              <w:t xml:space="preserve">-y-fa cha </w:t>
            </w:r>
            <w:proofErr w:type="spellStart"/>
            <w:r w:rsidRPr="00E50C49">
              <w:rPr>
                <w:rFonts w:cs="Times New Roman"/>
              </w:rPr>
              <w:t>vel</w:t>
            </w:r>
            <w:proofErr w:type="spellEnd"/>
            <w:r w:rsidRPr="00E50C49">
              <w:rPr>
                <w:rFonts w:cs="Times New Roman"/>
              </w:rPr>
              <w:t xml:space="preserve"> shin </w:t>
            </w:r>
            <w:proofErr w:type="spellStart"/>
            <w:r w:rsidRPr="00E50C49">
              <w:rPr>
                <w:rFonts w:cs="Times New Roman"/>
              </w:rPr>
              <w:t>ny</w:t>
            </w:r>
            <w:proofErr w:type="spellEnd"/>
            <w:r w:rsidRPr="00E50C49">
              <w:rPr>
                <w:rFonts w:cs="Times New Roman"/>
              </w:rPr>
              <w:t xml:space="preserve"> </w:t>
            </w:r>
            <w:proofErr w:type="spellStart"/>
            <w:r w:rsidRPr="00E50C49">
              <w:rPr>
                <w:rFonts w:cs="Times New Roman"/>
              </w:rPr>
              <w:t>oltyn</w:t>
            </w:r>
            <w:proofErr w:type="spellEnd"/>
            <w:r w:rsidRPr="00E50C49">
              <w:rPr>
                <w:rFonts w:cs="Times New Roman"/>
              </w:rPr>
              <w:t xml:space="preserve"> </w:t>
            </w:r>
            <w:proofErr w:type="spellStart"/>
            <w:r w:rsidRPr="00E50C49">
              <w:rPr>
                <w:rFonts w:cs="Times New Roman"/>
              </w:rPr>
              <w:t>echeysyn</w:t>
            </w:r>
            <w:proofErr w:type="spellEnd"/>
            <w:r w:rsidRPr="00E50C49">
              <w:rPr>
                <w:rFonts w:cs="Times New Roman"/>
              </w:rPr>
              <w:t xml:space="preserve">, </w:t>
            </w:r>
            <w:proofErr w:type="spellStart"/>
            <w:r w:rsidRPr="00E50C49">
              <w:rPr>
                <w:rFonts w:cs="Times New Roman"/>
              </w:rPr>
              <w:t>mannagh</w:t>
            </w:r>
            <w:proofErr w:type="spellEnd"/>
            <w:r w:rsidRPr="00E50C49">
              <w:rPr>
                <w:rFonts w:cs="Times New Roman"/>
              </w:rPr>
              <w:t xml:space="preserve"> jean </w:t>
            </w:r>
            <w:proofErr w:type="spellStart"/>
            <w:r w:rsidRPr="00E50C49">
              <w:rPr>
                <w:rFonts w:cs="Times New Roman"/>
              </w:rPr>
              <w:t>mayd</w:t>
            </w:r>
            <w:proofErr w:type="spellEnd"/>
            <w:r w:rsidRPr="00E50C49">
              <w:rPr>
                <w:rFonts w:cs="Times New Roman"/>
              </w:rPr>
              <w:t xml:space="preserve"> </w:t>
            </w:r>
            <w:proofErr w:type="spellStart"/>
            <w:r w:rsidRPr="00E50C49">
              <w:rPr>
                <w:rFonts w:cs="Times New Roman"/>
              </w:rPr>
              <w:t>geiyrt</w:t>
            </w:r>
            <w:proofErr w:type="spellEnd"/>
            <w:r w:rsidRPr="00E50C49">
              <w:rPr>
                <w:rFonts w:cs="Times New Roman"/>
              </w:rPr>
              <w:t xml:space="preserve"> er. “Ta </w:t>
            </w:r>
            <w:proofErr w:type="spellStart"/>
            <w:r w:rsidRPr="00E50C49">
              <w:rPr>
                <w:rFonts w:cs="Times New Roman"/>
              </w:rPr>
              <w:t>Creest</w:t>
            </w:r>
            <w:proofErr w:type="spellEnd"/>
            <w:r w:rsidRPr="00E50C49">
              <w:rPr>
                <w:rFonts w:cs="Times New Roman"/>
              </w:rPr>
              <w:t xml:space="preserve">,” ta </w:t>
            </w:r>
            <w:proofErr w:type="spellStart"/>
            <w:r w:rsidRPr="00E50C49">
              <w:rPr>
                <w:rFonts w:cs="Times New Roman"/>
              </w:rPr>
              <w:t>noo</w:t>
            </w:r>
            <w:proofErr w:type="spellEnd"/>
            <w:r w:rsidRPr="00E50C49">
              <w:rPr>
                <w:rFonts w:cs="Times New Roman"/>
              </w:rPr>
              <w:t xml:space="preserve"> </w:t>
            </w:r>
            <w:r w:rsidRPr="00E50C49">
              <w:rPr>
                <w:rFonts w:cs="Times New Roman"/>
                <w:color w:val="FF0000"/>
              </w:rPr>
              <w:t xml:space="preserve">[8] </w:t>
            </w:r>
            <w:proofErr w:type="spellStart"/>
            <w:r w:rsidRPr="00E50C49">
              <w:rPr>
                <w:rFonts w:cs="Times New Roman"/>
              </w:rPr>
              <w:t>Peddyr</w:t>
            </w:r>
            <w:proofErr w:type="spellEnd"/>
            <w:r w:rsidRPr="00E50C49">
              <w:rPr>
                <w:rFonts w:cs="Times New Roman"/>
              </w:rPr>
              <w:t xml:space="preserve"> </w:t>
            </w:r>
            <w:proofErr w:type="spellStart"/>
            <w:r w:rsidRPr="00E50C49">
              <w:rPr>
                <w:rFonts w:cs="Times New Roman"/>
              </w:rPr>
              <w:t>gra</w:t>
            </w:r>
            <w:proofErr w:type="spellEnd"/>
            <w:r w:rsidRPr="00E50C49">
              <w:rPr>
                <w:rFonts w:cs="Times New Roman"/>
              </w:rPr>
              <w:t xml:space="preserve">, “er </w:t>
            </w:r>
            <w:proofErr w:type="spellStart"/>
            <w:r w:rsidRPr="00E50C49">
              <w:rPr>
                <w:rFonts w:cs="Times New Roman"/>
              </w:rPr>
              <w:t>hurranse</w:t>
            </w:r>
            <w:proofErr w:type="spellEnd"/>
            <w:r w:rsidRPr="00E50C49">
              <w:rPr>
                <w:rFonts w:cs="Times New Roman"/>
              </w:rPr>
              <w:t xml:space="preserve"> er </w:t>
            </w:r>
            <w:proofErr w:type="spellStart"/>
            <w:r w:rsidRPr="00E50C49">
              <w:rPr>
                <w:rFonts w:cs="Times New Roman"/>
              </w:rPr>
              <w:t>nyn</w:t>
            </w:r>
            <w:proofErr w:type="spellEnd"/>
            <w:r w:rsidRPr="00E50C49">
              <w:rPr>
                <w:rFonts w:cs="Times New Roman"/>
              </w:rPr>
              <w:t xml:space="preserve"> son, </w:t>
            </w:r>
            <w:proofErr w:type="spellStart"/>
            <w:r w:rsidRPr="00E50C49">
              <w:rPr>
                <w:rFonts w:cs="Times New Roman"/>
              </w:rPr>
              <w:t>faagail</w:t>
            </w:r>
            <w:proofErr w:type="spellEnd"/>
            <w:r w:rsidRPr="00E50C49">
              <w:rPr>
                <w:rFonts w:cs="Times New Roman"/>
              </w:rPr>
              <w:t xml:space="preserve"> </w:t>
            </w:r>
            <w:proofErr w:type="spellStart"/>
            <w:r w:rsidRPr="00E50C49">
              <w:rPr>
                <w:rFonts w:cs="Times New Roman"/>
              </w:rPr>
              <w:t>sampleyr</w:t>
            </w:r>
            <w:proofErr w:type="spellEnd"/>
            <w:r w:rsidRPr="00E50C49">
              <w:rPr>
                <w:rFonts w:cs="Times New Roman"/>
              </w:rPr>
              <w:t xml:space="preserve"> </w:t>
            </w:r>
            <w:proofErr w:type="spellStart"/>
            <w:r w:rsidRPr="00E50C49">
              <w:rPr>
                <w:rFonts w:cs="Times New Roman"/>
              </w:rPr>
              <w:t>dooinyn</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j</w:t>
            </w:r>
            <w:r w:rsidR="007F17C7">
              <w:rPr>
                <w:rFonts w:cs="Times New Roman"/>
              </w:rPr>
              <w:t>in</w:t>
            </w:r>
            <w:r w:rsidRPr="00E50C49">
              <w:rPr>
                <w:rFonts w:cs="Times New Roman"/>
              </w:rPr>
              <w:t>nagh</w:t>
            </w:r>
            <w:proofErr w:type="spellEnd"/>
            <w:r w:rsidRPr="00E50C49">
              <w:rPr>
                <w:rFonts w:cs="Times New Roman"/>
              </w:rPr>
              <w:t xml:space="preserve"> shin </w:t>
            </w:r>
            <w:proofErr w:type="spellStart"/>
            <w:r w:rsidRPr="00E50C49">
              <w:rPr>
                <w:rFonts w:cs="Times New Roman"/>
              </w:rPr>
              <w:t>geiyrt</w:t>
            </w:r>
            <w:proofErr w:type="spellEnd"/>
            <w:r w:rsidRPr="00E50C49">
              <w:rPr>
                <w:rFonts w:cs="Times New Roman"/>
              </w:rPr>
              <w:t xml:space="preserve"> er </w:t>
            </w:r>
            <w:proofErr w:type="spellStart"/>
            <w:r w:rsidRPr="00E50C49">
              <w:rPr>
                <w:rFonts w:cs="Times New Roman"/>
              </w:rPr>
              <w:t>ny</w:t>
            </w:r>
            <w:proofErr w:type="spellEnd"/>
            <w:r w:rsidRPr="00E50C49">
              <w:rPr>
                <w:rFonts w:cs="Times New Roman"/>
              </w:rPr>
              <w:t xml:space="preserve"> </w:t>
            </w:r>
            <w:proofErr w:type="spellStart"/>
            <w:r w:rsidRPr="00E50C49">
              <w:rPr>
                <w:rFonts w:cs="Times New Roman"/>
              </w:rPr>
              <w:t>kesmadyn</w:t>
            </w:r>
            <w:proofErr w:type="spellEnd"/>
            <w:r w:rsidRPr="00E50C49">
              <w:rPr>
                <w:rFonts w:cs="Times New Roman"/>
              </w:rPr>
              <w:t xml:space="preserve"> </w:t>
            </w:r>
            <w:proofErr w:type="spellStart"/>
            <w:r w:rsidRPr="00E50C49">
              <w:rPr>
                <w:rFonts w:cs="Times New Roman"/>
              </w:rPr>
              <w:t>echeysyn</w:t>
            </w:r>
            <w:proofErr w:type="spellEnd"/>
            <w:r w:rsidRPr="00E50C49">
              <w:rPr>
                <w:rFonts w:cs="Times New Roman"/>
              </w:rPr>
              <w:t>.” (1 Ped. ii. 21.)</w:t>
            </w:r>
          </w:p>
        </w:tc>
        <w:tc>
          <w:tcPr>
            <w:tcW w:w="911" w:type="dxa"/>
          </w:tcPr>
          <w:p w14:paraId="7C0FC39B" w14:textId="1E8CA36A" w:rsidR="001A4D58" w:rsidRPr="001A4D58" w:rsidRDefault="001A4D58" w:rsidP="001A4D58">
            <w:pPr>
              <w:spacing w:after="80"/>
              <w:ind w:left="0" w:firstLine="0"/>
              <w:rPr>
                <w:rFonts w:cs="Times New Roman"/>
                <w:sz w:val="18"/>
                <w:szCs w:val="18"/>
              </w:rPr>
            </w:pPr>
            <w:proofErr w:type="spellStart"/>
            <w:r>
              <w:rPr>
                <w:rFonts w:cs="Times New Roman"/>
                <w:sz w:val="18"/>
                <w:szCs w:val="18"/>
              </w:rPr>
              <w:t>Noi</w:t>
            </w:r>
            <w:proofErr w:type="spellEnd"/>
            <w:r>
              <w:rPr>
                <w:rFonts w:cs="Times New Roman"/>
                <w:sz w:val="18"/>
                <w:szCs w:val="18"/>
              </w:rPr>
              <w:t xml:space="preserve"> </w:t>
            </w:r>
            <w:proofErr w:type="spellStart"/>
            <w:r>
              <w:rPr>
                <w:rFonts w:cs="Times New Roman"/>
                <w:sz w:val="18"/>
                <w:szCs w:val="18"/>
              </w:rPr>
              <w:t>deiney</w:t>
            </w:r>
            <w:proofErr w:type="spellEnd"/>
            <w:r>
              <w:rPr>
                <w:rFonts w:cs="Times New Roman"/>
                <w:sz w:val="18"/>
                <w:szCs w:val="18"/>
              </w:rPr>
              <w:t xml:space="preserve"> </w:t>
            </w:r>
            <w:proofErr w:type="spellStart"/>
            <w:r>
              <w:rPr>
                <w:rFonts w:cs="Times New Roman"/>
                <w:sz w:val="18"/>
                <w:szCs w:val="18"/>
              </w:rPr>
              <w:t>foalley</w:t>
            </w:r>
            <w:proofErr w:type="spellEnd"/>
            <w:r>
              <w:rPr>
                <w:rFonts w:cs="Times New Roman"/>
                <w:sz w:val="18"/>
                <w:szCs w:val="18"/>
              </w:rPr>
              <w:t xml:space="preserve"> </w:t>
            </w:r>
            <w:proofErr w:type="spellStart"/>
            <w:r>
              <w:rPr>
                <w:rFonts w:cs="Times New Roman"/>
                <w:sz w:val="18"/>
                <w:szCs w:val="18"/>
              </w:rPr>
              <w:t>nagh</w:t>
            </w:r>
            <w:proofErr w:type="spellEnd"/>
            <w:r>
              <w:rPr>
                <w:rFonts w:cs="Times New Roman"/>
                <w:sz w:val="18"/>
                <w:szCs w:val="18"/>
              </w:rPr>
              <w:t xml:space="preserve"> jean </w:t>
            </w:r>
            <w:proofErr w:type="spellStart"/>
            <w:r>
              <w:rPr>
                <w:rFonts w:cs="Times New Roman"/>
                <w:sz w:val="18"/>
                <w:szCs w:val="18"/>
              </w:rPr>
              <w:t>leih</w:t>
            </w:r>
            <w:proofErr w:type="spellEnd"/>
            <w:r>
              <w:rPr>
                <w:rFonts w:cs="Times New Roman"/>
                <w:sz w:val="18"/>
                <w:szCs w:val="18"/>
              </w:rPr>
              <w:t xml:space="preserve"> da </w:t>
            </w:r>
            <w:proofErr w:type="spellStart"/>
            <w:r>
              <w:rPr>
                <w:rFonts w:cs="Times New Roman"/>
                <w:sz w:val="18"/>
                <w:szCs w:val="18"/>
              </w:rPr>
              <w:t>nyn</w:t>
            </w:r>
            <w:proofErr w:type="spellEnd"/>
            <w:r>
              <w:rPr>
                <w:rFonts w:cs="Times New Roman"/>
                <w:sz w:val="18"/>
                <w:szCs w:val="18"/>
              </w:rPr>
              <w:t xml:space="preserve"> </w:t>
            </w:r>
            <w:proofErr w:type="spellStart"/>
            <w:r>
              <w:rPr>
                <w:rFonts w:cs="Times New Roman"/>
                <w:sz w:val="18"/>
                <w:szCs w:val="18"/>
              </w:rPr>
              <w:t>noidyn</w:t>
            </w:r>
            <w:proofErr w:type="spellEnd"/>
            <w:r>
              <w:rPr>
                <w:rFonts w:cs="Times New Roman"/>
                <w:sz w:val="18"/>
                <w:szCs w:val="18"/>
              </w:rPr>
              <w:t>.</w:t>
            </w:r>
          </w:p>
        </w:tc>
      </w:tr>
      <w:tr w:rsidR="001A4D58" w:rsidRPr="00E50C49" w14:paraId="08EC21FA" w14:textId="03D01855" w:rsidTr="00C336D8">
        <w:tc>
          <w:tcPr>
            <w:tcW w:w="991" w:type="dxa"/>
          </w:tcPr>
          <w:p w14:paraId="00906BA9" w14:textId="77777777" w:rsidR="001A4D58" w:rsidRPr="00BE0B69" w:rsidRDefault="001A4D58" w:rsidP="00BE0B69">
            <w:pPr>
              <w:ind w:left="0" w:firstLine="0"/>
              <w:rPr>
                <w:rFonts w:cs="Times New Roman"/>
                <w:sz w:val="18"/>
                <w:szCs w:val="18"/>
              </w:rPr>
            </w:pPr>
          </w:p>
        </w:tc>
        <w:tc>
          <w:tcPr>
            <w:tcW w:w="3729" w:type="dxa"/>
          </w:tcPr>
          <w:p w14:paraId="3505B951" w14:textId="5D0EA958" w:rsidR="001A4D58" w:rsidRPr="00E50C49" w:rsidRDefault="001A4D58" w:rsidP="00855286">
            <w:pPr>
              <w:spacing w:after="80"/>
              <w:ind w:left="0" w:firstLine="0"/>
              <w:jc w:val="both"/>
              <w:rPr>
                <w:rFonts w:cs="Times New Roman"/>
              </w:rPr>
            </w:pPr>
            <w:r w:rsidRPr="00B81749">
              <w:rPr>
                <w:rFonts w:cs="Times New Roman"/>
              </w:rPr>
              <w:t xml:space="preserve">Furthermore, we must consider, that to love our friends is no more but that which thieves, adulterers, homicides and all wicked persons </w:t>
            </w:r>
            <w:proofErr w:type="gramStart"/>
            <w:r w:rsidRPr="00B81749">
              <w:rPr>
                <w:rFonts w:cs="Times New Roman"/>
              </w:rPr>
              <w:t>do:</w:t>
            </w:r>
            <w:proofErr w:type="gramEnd"/>
            <w:r w:rsidRPr="00B81749">
              <w:rPr>
                <w:rFonts w:cs="Times New Roman"/>
              </w:rPr>
              <w:t xml:space="preserve"> insomuch that Jews, Turks, Infidels, and all brute </w:t>
            </w:r>
            <w:r w:rsidRPr="00B81749">
              <w:rPr>
                <w:rFonts w:cs="Times New Roman"/>
              </w:rPr>
              <w:lastRenderedPageBreak/>
              <w:t xml:space="preserve">beasts, do love them that be their friends; of whom they have their living, or any other benefits. But to love enemies, is the proper condition only of them that be the children of God, the </w:t>
            </w:r>
            <w:proofErr w:type="gramStart"/>
            <w:r w:rsidRPr="00B81749">
              <w:rPr>
                <w:rFonts w:cs="Times New Roman"/>
              </w:rPr>
              <w:t>disciples</w:t>
            </w:r>
            <w:proofErr w:type="gramEnd"/>
            <w:r w:rsidRPr="00B81749">
              <w:rPr>
                <w:rFonts w:cs="Times New Roman"/>
              </w:rPr>
              <w:t xml:space="preserve"> and followers of Christ. Notwithstanding man</w:t>
            </w:r>
            <w:r w:rsidR="00553A53">
              <w:rPr>
                <w:rFonts w:cs="Times New Roman"/>
              </w:rPr>
              <w:t>’</w:t>
            </w:r>
            <w:r w:rsidRPr="00B81749">
              <w:rPr>
                <w:rFonts w:cs="Times New Roman"/>
              </w:rPr>
              <w:t xml:space="preserve">s froward and corrupt nature </w:t>
            </w:r>
            <w:proofErr w:type="spellStart"/>
            <w:r w:rsidRPr="00B81749">
              <w:rPr>
                <w:rFonts w:cs="Times New Roman"/>
              </w:rPr>
              <w:t>weigheth</w:t>
            </w:r>
            <w:proofErr w:type="spellEnd"/>
            <w:r w:rsidRPr="00B81749">
              <w:rPr>
                <w:rFonts w:cs="Times New Roman"/>
              </w:rPr>
              <w:t xml:space="preserve"> over deeply many times the offence and displeasure done unto him by enemies; and thinketh it a burden intolerable to be bound to love them that hate him. But the burden should be easy enough, if, on the other side, every man would consider, what displeasure he hath done to his enemy again, and what pleasure he hath received of his enemy. </w:t>
            </w:r>
          </w:p>
        </w:tc>
        <w:tc>
          <w:tcPr>
            <w:tcW w:w="3997" w:type="dxa"/>
          </w:tcPr>
          <w:p w14:paraId="37A325C1" w14:textId="7842FE14" w:rsidR="001A4D58" w:rsidRPr="00E50C49" w:rsidRDefault="001A4D58" w:rsidP="00AB3326">
            <w:pPr>
              <w:spacing w:after="80"/>
              <w:ind w:left="0" w:firstLine="284"/>
              <w:jc w:val="both"/>
              <w:rPr>
                <w:rFonts w:cs="Times New Roman"/>
              </w:rPr>
            </w:pPr>
            <w:r w:rsidRPr="00E50C49">
              <w:rPr>
                <w:rFonts w:cs="Times New Roman"/>
              </w:rPr>
              <w:lastRenderedPageBreak/>
              <w:t xml:space="preserve">Ny </w:t>
            </w:r>
            <w:proofErr w:type="spellStart"/>
            <w:r w:rsidRPr="00E50C49">
              <w:rPr>
                <w:rFonts w:cs="Times New Roman"/>
              </w:rPr>
              <w:t>sodjey</w:t>
            </w:r>
            <w:proofErr w:type="spellEnd"/>
            <w:r w:rsidRPr="00E50C49">
              <w:rPr>
                <w:rFonts w:cs="Times New Roman"/>
              </w:rPr>
              <w:t xml:space="preserve">, </w:t>
            </w:r>
            <w:proofErr w:type="spellStart"/>
            <w:r w:rsidRPr="00E50C49">
              <w:rPr>
                <w:rFonts w:cs="Times New Roman"/>
              </w:rPr>
              <w:t>shegin</w:t>
            </w:r>
            <w:proofErr w:type="spellEnd"/>
            <w:r w:rsidRPr="00E50C49">
              <w:rPr>
                <w:rFonts w:cs="Times New Roman"/>
              </w:rPr>
              <w:t xml:space="preserve"> </w:t>
            </w:r>
            <w:proofErr w:type="spellStart"/>
            <w:r w:rsidRPr="00E50C49">
              <w:rPr>
                <w:rFonts w:cs="Times New Roman"/>
              </w:rPr>
              <w:t>dooin</w:t>
            </w:r>
            <w:proofErr w:type="spellEnd"/>
            <w:r w:rsidRPr="00E50C49">
              <w:rPr>
                <w:rFonts w:cs="Times New Roman"/>
              </w:rPr>
              <w:t xml:space="preserve"> </w:t>
            </w:r>
            <w:proofErr w:type="spellStart"/>
            <w:r w:rsidRPr="00E50C49">
              <w:rPr>
                <w:rFonts w:cs="Times New Roman"/>
              </w:rPr>
              <w:t>smooiniaghtyn</w:t>
            </w:r>
            <w:proofErr w:type="spellEnd"/>
            <w:r w:rsidRPr="00E50C49">
              <w:rPr>
                <w:rFonts w:cs="Times New Roman"/>
              </w:rPr>
              <w:t xml:space="preserve"> </w:t>
            </w:r>
            <w:proofErr w:type="spellStart"/>
            <w:r w:rsidRPr="00E50C49">
              <w:rPr>
                <w:rFonts w:cs="Times New Roman"/>
              </w:rPr>
              <w:t>nagh</w:t>
            </w:r>
            <w:proofErr w:type="spellEnd"/>
            <w:r w:rsidRPr="00E50C49">
              <w:rPr>
                <w:rFonts w:cs="Times New Roman"/>
              </w:rPr>
              <w:t xml:space="preserve"> </w:t>
            </w:r>
            <w:proofErr w:type="spellStart"/>
            <w:r w:rsidRPr="00E50C49">
              <w:rPr>
                <w:rFonts w:cs="Times New Roman"/>
              </w:rPr>
              <w:t>vel</w:t>
            </w:r>
            <w:proofErr w:type="spellEnd"/>
            <w:r w:rsidRPr="00E50C49">
              <w:rPr>
                <w:rFonts w:cs="Times New Roman"/>
              </w:rPr>
              <w:t xml:space="preserve"> </w:t>
            </w:r>
            <w:proofErr w:type="spellStart"/>
            <w:r w:rsidRPr="00E50C49">
              <w:rPr>
                <w:rFonts w:cs="Times New Roman"/>
              </w:rPr>
              <w:t>coyrt</w:t>
            </w:r>
            <w:proofErr w:type="spellEnd"/>
            <w:r w:rsidRPr="00E50C49">
              <w:rPr>
                <w:rFonts w:cs="Times New Roman"/>
              </w:rPr>
              <w:t xml:space="preserve"> </w:t>
            </w:r>
            <w:proofErr w:type="spellStart"/>
            <w:r w:rsidRPr="00E50C49">
              <w:rPr>
                <w:rFonts w:cs="Times New Roman"/>
              </w:rPr>
              <w:t>graih</w:t>
            </w:r>
            <w:proofErr w:type="spellEnd"/>
            <w:r w:rsidRPr="00E50C49">
              <w:rPr>
                <w:rFonts w:cs="Times New Roman"/>
              </w:rPr>
              <w:t xml:space="preserve"> da </w:t>
            </w:r>
            <w:proofErr w:type="spellStart"/>
            <w:r w:rsidRPr="00E50C49">
              <w:rPr>
                <w:rFonts w:cs="Times New Roman"/>
              </w:rPr>
              <w:t>nyn</w:t>
            </w:r>
            <w:proofErr w:type="spellEnd"/>
            <w:r w:rsidRPr="00E50C49">
              <w:rPr>
                <w:rFonts w:cs="Times New Roman"/>
              </w:rPr>
              <w:t xml:space="preserve"> </w:t>
            </w:r>
            <w:proofErr w:type="spellStart"/>
            <w:r w:rsidRPr="00E50C49">
              <w:rPr>
                <w:rFonts w:cs="Times New Roman"/>
              </w:rPr>
              <w:t>gaarjyn</w:t>
            </w:r>
            <w:proofErr w:type="spellEnd"/>
            <w:r w:rsidRPr="00E50C49">
              <w:rPr>
                <w:rFonts w:cs="Times New Roman"/>
              </w:rPr>
              <w:t xml:space="preserve"> </w:t>
            </w:r>
            <w:proofErr w:type="spellStart"/>
            <w:r w:rsidRPr="00E50C49">
              <w:rPr>
                <w:rFonts w:cs="Times New Roman"/>
              </w:rPr>
              <w:t>ny</w:t>
            </w:r>
            <w:proofErr w:type="spellEnd"/>
            <w:r w:rsidRPr="00E50C49">
              <w:rPr>
                <w:rFonts w:cs="Times New Roman"/>
              </w:rPr>
              <w:t xml:space="preserve"> </w:t>
            </w:r>
            <w:proofErr w:type="spellStart"/>
            <w:r w:rsidRPr="00E50C49">
              <w:rPr>
                <w:rFonts w:cs="Times New Roman"/>
              </w:rPr>
              <w:t>smoo</w:t>
            </w:r>
            <w:proofErr w:type="spellEnd"/>
            <w:r w:rsidRPr="00E50C49">
              <w:rPr>
                <w:rFonts w:cs="Times New Roman"/>
              </w:rPr>
              <w:t xml:space="preserve"> </w:t>
            </w:r>
            <w:proofErr w:type="spellStart"/>
            <w:r w:rsidRPr="00E50C49">
              <w:rPr>
                <w:rFonts w:cs="Times New Roman"/>
              </w:rPr>
              <w:t>na</w:t>
            </w:r>
            <w:proofErr w:type="spellEnd"/>
            <w:r w:rsidRPr="00E50C49">
              <w:rPr>
                <w:rFonts w:cs="Times New Roman"/>
              </w:rPr>
              <w:t xml:space="preserve"> ta </w:t>
            </w:r>
            <w:proofErr w:type="spellStart"/>
            <w:r w:rsidRPr="00E50C49">
              <w:rPr>
                <w:rFonts w:cs="Times New Roman"/>
              </w:rPr>
              <w:t>maarlee</w:t>
            </w:r>
            <w:proofErr w:type="spellEnd"/>
            <w:r w:rsidRPr="00E50C49">
              <w:rPr>
                <w:rFonts w:cs="Times New Roman"/>
                <w:color w:val="FF0000"/>
              </w:rPr>
              <w:t>,</w:t>
            </w:r>
            <w:r w:rsidRPr="00E50C49">
              <w:rPr>
                <w:rFonts w:cs="Times New Roman"/>
              </w:rPr>
              <w:t xml:space="preserve"> </w:t>
            </w:r>
            <w:proofErr w:type="spellStart"/>
            <w:r w:rsidRPr="00E50C49">
              <w:rPr>
                <w:rFonts w:cs="Times New Roman"/>
              </w:rPr>
              <w:t>marderee</w:t>
            </w:r>
            <w:proofErr w:type="spellEnd"/>
            <w:r w:rsidRPr="00E50C49">
              <w:rPr>
                <w:rFonts w:cs="Times New Roman"/>
              </w:rPr>
              <w:t xml:space="preserve">, </w:t>
            </w:r>
            <w:proofErr w:type="spellStart"/>
            <w:r w:rsidRPr="00E50C49">
              <w:rPr>
                <w:rFonts w:cs="Times New Roman"/>
              </w:rPr>
              <w:t>dunveryn</w:t>
            </w:r>
            <w:proofErr w:type="spellEnd"/>
            <w:r w:rsidRPr="00E50C49">
              <w:rPr>
                <w:rFonts w:cs="Times New Roman"/>
              </w:rPr>
              <w:t xml:space="preserve"> as </w:t>
            </w:r>
            <w:proofErr w:type="spellStart"/>
            <w:r w:rsidRPr="00E50C49">
              <w:rPr>
                <w:rFonts w:cs="Times New Roman"/>
              </w:rPr>
              <w:t>ooilley</w:t>
            </w:r>
            <w:proofErr w:type="spellEnd"/>
            <w:r w:rsidRPr="00E50C49">
              <w:rPr>
                <w:rFonts w:cs="Times New Roman"/>
              </w:rPr>
              <w:t xml:space="preserve"> </w:t>
            </w:r>
            <w:proofErr w:type="spellStart"/>
            <w:r w:rsidRPr="00E50C49">
              <w:rPr>
                <w:rFonts w:cs="Times New Roman"/>
              </w:rPr>
              <w:t>yn</w:t>
            </w:r>
            <w:proofErr w:type="spellEnd"/>
            <w:r w:rsidRPr="00E50C49">
              <w:rPr>
                <w:rFonts w:cs="Times New Roman"/>
              </w:rPr>
              <w:t xml:space="preserve"> </w:t>
            </w:r>
            <w:proofErr w:type="spellStart"/>
            <w:r w:rsidRPr="00E50C49">
              <w:rPr>
                <w:rFonts w:cs="Times New Roman"/>
              </w:rPr>
              <w:t>vooinjer</w:t>
            </w:r>
            <w:proofErr w:type="spellEnd"/>
            <w:r w:rsidRPr="00E50C49">
              <w:rPr>
                <w:rFonts w:cs="Times New Roman"/>
              </w:rPr>
              <w:t xml:space="preserve"> vee-</w:t>
            </w:r>
            <w:proofErr w:type="spellStart"/>
            <w:r w:rsidRPr="00E50C49">
              <w:rPr>
                <w:rFonts w:cs="Times New Roman"/>
              </w:rPr>
              <w:t>chrauee</w:t>
            </w:r>
            <w:proofErr w:type="spellEnd"/>
            <w:r w:rsidRPr="00E50C49">
              <w:rPr>
                <w:rFonts w:cs="Times New Roman"/>
              </w:rPr>
              <w:t xml:space="preserve"> </w:t>
            </w:r>
            <w:proofErr w:type="spellStart"/>
            <w:r w:rsidRPr="00E50C49">
              <w:rPr>
                <w:rFonts w:cs="Times New Roman"/>
              </w:rPr>
              <w:t>jannoo</w:t>
            </w:r>
            <w:proofErr w:type="spellEnd"/>
            <w:r w:rsidRPr="00E50C49">
              <w:rPr>
                <w:rFonts w:cs="Times New Roman"/>
              </w:rPr>
              <w:t xml:space="preserve">, </w:t>
            </w:r>
            <w:proofErr w:type="spellStart"/>
            <w:r w:rsidRPr="00E50C49">
              <w:rPr>
                <w:rFonts w:cs="Times New Roman"/>
              </w:rPr>
              <w:t>myr</w:t>
            </w:r>
            <w:proofErr w:type="spellEnd"/>
            <w:r w:rsidRPr="00E50C49">
              <w:rPr>
                <w:rFonts w:cs="Times New Roman"/>
              </w:rPr>
              <w:t xml:space="preserve"> </w:t>
            </w:r>
            <w:proofErr w:type="spellStart"/>
            <w:r w:rsidRPr="00E50C49">
              <w:rPr>
                <w:rFonts w:cs="Times New Roman"/>
              </w:rPr>
              <w:t>shen</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vel</w:t>
            </w:r>
            <w:proofErr w:type="spellEnd"/>
            <w:r w:rsidRPr="00E50C49">
              <w:rPr>
                <w:rFonts w:cs="Times New Roman"/>
              </w:rPr>
              <w:t xml:space="preserve"> </w:t>
            </w:r>
            <w:proofErr w:type="spellStart"/>
            <w:r w:rsidRPr="00E50C49">
              <w:rPr>
                <w:rFonts w:cs="Times New Roman"/>
              </w:rPr>
              <w:t>Hewnyn</w:t>
            </w:r>
            <w:proofErr w:type="spellEnd"/>
            <w:r w:rsidRPr="00E50C49">
              <w:rPr>
                <w:rFonts w:cs="Times New Roman"/>
              </w:rPr>
              <w:t xml:space="preserve">, </w:t>
            </w:r>
            <w:proofErr w:type="spellStart"/>
            <w:r w:rsidRPr="00E50C49">
              <w:rPr>
                <w:rFonts w:cs="Times New Roman"/>
              </w:rPr>
              <w:t>Turkyn</w:t>
            </w:r>
            <w:proofErr w:type="spellEnd"/>
            <w:r w:rsidRPr="00E50C49">
              <w:rPr>
                <w:rFonts w:cs="Times New Roman"/>
              </w:rPr>
              <w:t xml:space="preserve">, </w:t>
            </w:r>
            <w:proofErr w:type="spellStart"/>
            <w:r w:rsidRPr="00E50C49">
              <w:rPr>
                <w:rFonts w:cs="Times New Roman"/>
              </w:rPr>
              <w:lastRenderedPageBreak/>
              <w:t>Ancredjuee</w:t>
            </w:r>
            <w:proofErr w:type="spellEnd"/>
            <w:r w:rsidRPr="00E50C49">
              <w:rPr>
                <w:rFonts w:cs="Times New Roman"/>
              </w:rPr>
              <w:t xml:space="preserve">, as </w:t>
            </w:r>
            <w:proofErr w:type="spellStart"/>
            <w:r w:rsidRPr="00E50C49">
              <w:rPr>
                <w:rFonts w:cs="Times New Roman"/>
              </w:rPr>
              <w:t>ooilley</w:t>
            </w:r>
            <w:proofErr w:type="spellEnd"/>
            <w:r w:rsidRPr="00E50C49">
              <w:rPr>
                <w:rFonts w:cs="Times New Roman"/>
              </w:rPr>
              <w:t xml:space="preserve"> </w:t>
            </w:r>
            <w:proofErr w:type="spellStart"/>
            <w:r w:rsidRPr="00E50C49">
              <w:rPr>
                <w:rFonts w:cs="Times New Roman"/>
              </w:rPr>
              <w:t>maase</w:t>
            </w:r>
            <w:proofErr w:type="spellEnd"/>
            <w:r w:rsidRPr="00E50C49">
              <w:rPr>
                <w:rFonts w:cs="Times New Roman"/>
              </w:rPr>
              <w:t xml:space="preserve"> y </w:t>
            </w:r>
            <w:proofErr w:type="spellStart"/>
            <w:r w:rsidRPr="00E50C49">
              <w:rPr>
                <w:rFonts w:cs="Times New Roman"/>
              </w:rPr>
              <w:t>vagher</w:t>
            </w:r>
            <w:proofErr w:type="spellEnd"/>
            <w:r w:rsidRPr="00E50C49">
              <w:rPr>
                <w:rFonts w:cs="Times New Roman"/>
              </w:rPr>
              <w:t xml:space="preserve"> </w:t>
            </w:r>
            <w:proofErr w:type="spellStart"/>
            <w:r w:rsidRPr="00E50C49">
              <w:rPr>
                <w:rFonts w:cs="Times New Roman"/>
              </w:rPr>
              <w:t>graihagh</w:t>
            </w:r>
            <w:proofErr w:type="spellEnd"/>
            <w:r w:rsidRPr="00E50C49">
              <w:rPr>
                <w:rFonts w:cs="Times New Roman"/>
              </w:rPr>
              <w:t xml:space="preserve"> </w:t>
            </w:r>
            <w:proofErr w:type="spellStart"/>
            <w:r w:rsidRPr="00E50C49">
              <w:rPr>
                <w:rFonts w:cs="Times New Roman"/>
              </w:rPr>
              <w:t>orroosyn</w:t>
            </w:r>
            <w:proofErr w:type="spellEnd"/>
            <w:r w:rsidRPr="00E50C49">
              <w:rPr>
                <w:rFonts w:cs="Times New Roman"/>
              </w:rPr>
              <w:t xml:space="preserve"> ta </w:t>
            </w:r>
            <w:proofErr w:type="spellStart"/>
            <w:r w:rsidRPr="00E50C49">
              <w:rPr>
                <w:rFonts w:cs="Times New Roman"/>
              </w:rPr>
              <w:t>nyn</w:t>
            </w:r>
            <w:proofErr w:type="spellEnd"/>
            <w:r w:rsidRPr="00E50C49">
              <w:rPr>
                <w:rFonts w:cs="Times New Roman"/>
              </w:rPr>
              <w:t xml:space="preserve"> </w:t>
            </w:r>
            <w:proofErr w:type="spellStart"/>
            <w:r w:rsidRPr="00E50C49">
              <w:rPr>
                <w:rFonts w:cs="Times New Roman"/>
              </w:rPr>
              <w:t>gaarjyn</w:t>
            </w:r>
            <w:proofErr w:type="spellEnd"/>
            <w:r w:rsidR="007F17C7" w:rsidRPr="007F17C7">
              <w:rPr>
                <w:rFonts w:cs="Times New Roman"/>
                <w:color w:val="FF0000"/>
              </w:rPr>
              <w:t>,</w:t>
            </w:r>
            <w:r w:rsidRPr="00E50C49">
              <w:rPr>
                <w:rFonts w:cs="Times New Roman"/>
              </w:rPr>
              <w:t xml:space="preserve"> </w:t>
            </w:r>
            <w:proofErr w:type="spellStart"/>
            <w:r w:rsidRPr="00E50C49">
              <w:rPr>
                <w:rFonts w:cs="Times New Roman"/>
              </w:rPr>
              <w:t>voue</w:t>
            </w:r>
            <w:proofErr w:type="spellEnd"/>
            <w:r w:rsidRPr="00E50C49">
              <w:rPr>
                <w:rFonts w:cs="Times New Roman"/>
              </w:rPr>
              <w:t xml:space="preserve"> </w:t>
            </w:r>
            <w:proofErr w:type="spellStart"/>
            <w:r w:rsidRPr="00E50C49">
              <w:rPr>
                <w:rFonts w:cs="Times New Roman"/>
              </w:rPr>
              <w:t>t</w:t>
            </w:r>
            <w:r w:rsidR="00553A53">
              <w:rPr>
                <w:rFonts w:cs="Times New Roman"/>
              </w:rPr>
              <w:t>’</w:t>
            </w:r>
            <w:r w:rsidRPr="00E50C49">
              <w:rPr>
                <w:rFonts w:cs="Times New Roman"/>
              </w:rPr>
              <w:t>ad</w:t>
            </w:r>
            <w:proofErr w:type="spellEnd"/>
            <w:r w:rsidRPr="00E50C49">
              <w:rPr>
                <w:rFonts w:cs="Times New Roman"/>
              </w:rPr>
              <w:t xml:space="preserve"> </w:t>
            </w:r>
            <w:proofErr w:type="spellStart"/>
            <w:r w:rsidRPr="00E50C49">
              <w:rPr>
                <w:rFonts w:cs="Times New Roman"/>
              </w:rPr>
              <w:t>geddyn</w:t>
            </w:r>
            <w:proofErr w:type="spellEnd"/>
            <w:r w:rsidRPr="00E50C49">
              <w:rPr>
                <w:rFonts w:cs="Times New Roman"/>
              </w:rPr>
              <w:t xml:space="preserve"> </w:t>
            </w:r>
            <w:proofErr w:type="spellStart"/>
            <w:r w:rsidRPr="00E50C49">
              <w:rPr>
                <w:rFonts w:cs="Times New Roman"/>
              </w:rPr>
              <w:t>nyn</w:t>
            </w:r>
            <w:proofErr w:type="spellEnd"/>
            <w:r w:rsidRPr="00E50C49">
              <w:rPr>
                <w:rFonts w:cs="Times New Roman"/>
              </w:rPr>
              <w:t xml:space="preserve"> </w:t>
            </w:r>
            <w:proofErr w:type="spellStart"/>
            <w:r w:rsidRPr="00E50C49">
              <w:rPr>
                <w:rFonts w:cs="Times New Roman"/>
              </w:rPr>
              <w:t>meaghey</w:t>
            </w:r>
            <w:proofErr w:type="spellEnd"/>
            <w:r w:rsidRPr="00E50C49">
              <w:rPr>
                <w:rFonts w:cs="Times New Roman"/>
              </w:rPr>
              <w:t xml:space="preserve"> </w:t>
            </w:r>
            <w:proofErr w:type="spellStart"/>
            <w:r w:rsidRPr="00E50C49">
              <w:rPr>
                <w:rFonts w:cs="Times New Roman"/>
              </w:rPr>
              <w:t>ny</w:t>
            </w:r>
            <w:proofErr w:type="spellEnd"/>
            <w:r w:rsidRPr="00E50C49">
              <w:rPr>
                <w:rFonts w:cs="Times New Roman"/>
              </w:rPr>
              <w:t xml:space="preserve"> </w:t>
            </w:r>
            <w:proofErr w:type="spellStart"/>
            <w:r w:rsidRPr="00E50C49">
              <w:rPr>
                <w:rFonts w:cs="Times New Roman"/>
              </w:rPr>
              <w:t>vondeish</w:t>
            </w:r>
            <w:proofErr w:type="spellEnd"/>
            <w:r w:rsidRPr="00E50C49">
              <w:rPr>
                <w:rFonts w:cs="Times New Roman"/>
              </w:rPr>
              <w:t xml:space="preserve"> </w:t>
            </w:r>
            <w:proofErr w:type="spellStart"/>
            <w:r w:rsidRPr="00E50C49">
              <w:rPr>
                <w:rFonts w:cs="Times New Roman"/>
              </w:rPr>
              <w:t>erbee</w:t>
            </w:r>
            <w:proofErr w:type="spellEnd"/>
            <w:r w:rsidRPr="00E50C49">
              <w:rPr>
                <w:rFonts w:cs="Times New Roman"/>
              </w:rPr>
              <w:t xml:space="preserve"> </w:t>
            </w:r>
            <w:proofErr w:type="spellStart"/>
            <w:r w:rsidRPr="00E50C49">
              <w:rPr>
                <w:rFonts w:cs="Times New Roman"/>
              </w:rPr>
              <w:t>elley</w:t>
            </w:r>
            <w:proofErr w:type="spellEnd"/>
            <w:r w:rsidRPr="00E50C49">
              <w:rPr>
                <w:rFonts w:cs="Times New Roman"/>
              </w:rPr>
              <w:t xml:space="preserve">. </w:t>
            </w:r>
            <w:proofErr w:type="spellStart"/>
            <w:r w:rsidRPr="00E50C49">
              <w:rPr>
                <w:rFonts w:cs="Times New Roman"/>
              </w:rPr>
              <w:t>Agh</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choyrt</w:t>
            </w:r>
            <w:proofErr w:type="spellEnd"/>
            <w:r w:rsidRPr="00E50C49">
              <w:rPr>
                <w:rFonts w:cs="Times New Roman"/>
              </w:rPr>
              <w:t xml:space="preserve"> </w:t>
            </w:r>
            <w:proofErr w:type="spellStart"/>
            <w:r w:rsidRPr="00E50C49">
              <w:rPr>
                <w:rFonts w:cs="Times New Roman"/>
              </w:rPr>
              <w:t>graih</w:t>
            </w:r>
            <w:proofErr w:type="spellEnd"/>
            <w:r w:rsidRPr="00E50C49">
              <w:rPr>
                <w:rFonts w:cs="Times New Roman"/>
              </w:rPr>
              <w:t xml:space="preserve"> da </w:t>
            </w:r>
            <w:proofErr w:type="spellStart"/>
            <w:r w:rsidRPr="00E50C49">
              <w:rPr>
                <w:rFonts w:cs="Times New Roman"/>
              </w:rPr>
              <w:t>Noidyn</w:t>
            </w:r>
            <w:proofErr w:type="spellEnd"/>
            <w:r w:rsidRPr="00E50C49">
              <w:rPr>
                <w:rFonts w:cs="Times New Roman"/>
              </w:rPr>
              <w:t xml:space="preserve"> </w:t>
            </w:r>
            <w:proofErr w:type="spellStart"/>
            <w:r w:rsidRPr="00E50C49">
              <w:rPr>
                <w:rFonts w:cs="Times New Roman"/>
              </w:rPr>
              <w:t>shoh</w:t>
            </w:r>
            <w:r w:rsidR="00553A53">
              <w:rPr>
                <w:rFonts w:cs="Times New Roman"/>
              </w:rPr>
              <w:t>’</w:t>
            </w:r>
            <w:r w:rsidRPr="00E50C49">
              <w:rPr>
                <w:rFonts w:cs="Times New Roman"/>
              </w:rPr>
              <w:t>n</w:t>
            </w:r>
            <w:proofErr w:type="spellEnd"/>
            <w:r w:rsidRPr="00E50C49">
              <w:rPr>
                <w:rFonts w:cs="Times New Roman"/>
              </w:rPr>
              <w:t xml:space="preserve"> </w:t>
            </w:r>
            <w:proofErr w:type="spellStart"/>
            <w:r w:rsidRPr="00E50C49">
              <w:rPr>
                <w:rFonts w:cs="Times New Roman"/>
              </w:rPr>
              <w:t>stayd</w:t>
            </w:r>
            <w:proofErr w:type="spellEnd"/>
            <w:r w:rsidRPr="00E50C49">
              <w:rPr>
                <w:rFonts w:cs="Times New Roman"/>
              </w:rPr>
              <w:t xml:space="preserve"> </w:t>
            </w:r>
            <w:proofErr w:type="spellStart"/>
            <w:r w:rsidRPr="00E50C49">
              <w:rPr>
                <w:rFonts w:cs="Times New Roman"/>
              </w:rPr>
              <w:t>chooie</w:t>
            </w:r>
            <w:proofErr w:type="spellEnd"/>
            <w:r w:rsidRPr="00E50C49">
              <w:rPr>
                <w:rFonts w:cs="Times New Roman"/>
              </w:rPr>
              <w:t xml:space="preserve"> </w:t>
            </w:r>
            <w:proofErr w:type="spellStart"/>
            <w:r w:rsidRPr="00E50C49">
              <w:rPr>
                <w:rFonts w:cs="Times New Roman"/>
              </w:rPr>
              <w:t>ocsyn</w:t>
            </w:r>
            <w:proofErr w:type="spellEnd"/>
            <w:r w:rsidRPr="00E50C49">
              <w:rPr>
                <w:rFonts w:cs="Times New Roman"/>
              </w:rPr>
              <w:t xml:space="preserve"> </w:t>
            </w:r>
            <w:proofErr w:type="spellStart"/>
            <w:r w:rsidRPr="00E50C49">
              <w:rPr>
                <w:rFonts w:cs="Times New Roman"/>
              </w:rPr>
              <w:t>ny-lomarcan</w:t>
            </w:r>
            <w:proofErr w:type="spellEnd"/>
            <w:r w:rsidRPr="00E50C49">
              <w:rPr>
                <w:rFonts w:cs="Times New Roman"/>
              </w:rPr>
              <w:t xml:space="preserve"> ta </w:t>
            </w:r>
            <w:proofErr w:type="spellStart"/>
            <w:r w:rsidRPr="00E50C49">
              <w:rPr>
                <w:rFonts w:cs="Times New Roman"/>
              </w:rPr>
              <w:t>cloan</w:t>
            </w:r>
            <w:proofErr w:type="spellEnd"/>
            <w:r w:rsidRPr="00E50C49">
              <w:rPr>
                <w:rFonts w:cs="Times New Roman"/>
              </w:rPr>
              <w:t xml:space="preserve"> </w:t>
            </w:r>
            <w:r w:rsidRPr="00E50C49">
              <w:rPr>
                <w:rFonts w:cs="Times New Roman"/>
                <w:iCs/>
              </w:rPr>
              <w:t>Yee</w:t>
            </w:r>
            <w:r w:rsidRPr="00E50C49">
              <w:rPr>
                <w:rFonts w:cs="Times New Roman"/>
                <w:i/>
                <w:iCs/>
              </w:rPr>
              <w:t xml:space="preserve">, </w:t>
            </w:r>
            <w:proofErr w:type="spellStart"/>
            <w:r w:rsidRPr="00E50C49">
              <w:rPr>
                <w:rFonts w:cs="Times New Roman"/>
              </w:rPr>
              <w:t>ynseydee</w:t>
            </w:r>
            <w:proofErr w:type="spellEnd"/>
            <w:r w:rsidRPr="00E50C49">
              <w:rPr>
                <w:rFonts w:cs="Times New Roman"/>
              </w:rPr>
              <w:t xml:space="preserve"> as </w:t>
            </w:r>
            <w:proofErr w:type="spellStart"/>
            <w:r w:rsidRPr="00E50C49">
              <w:rPr>
                <w:rFonts w:cs="Times New Roman"/>
              </w:rPr>
              <w:t>eiyrtyssee</w:t>
            </w:r>
            <w:proofErr w:type="spellEnd"/>
            <w:r w:rsidRPr="00E50C49">
              <w:rPr>
                <w:rFonts w:cs="Times New Roman"/>
              </w:rPr>
              <w:t xml:space="preserve"> </w:t>
            </w:r>
            <w:proofErr w:type="spellStart"/>
            <w:r w:rsidRPr="00E50C49">
              <w:rPr>
                <w:rFonts w:cs="Times New Roman"/>
              </w:rPr>
              <w:t>Chreest</w:t>
            </w:r>
            <w:proofErr w:type="spellEnd"/>
            <w:r w:rsidRPr="00E50C49">
              <w:rPr>
                <w:rFonts w:cs="Times New Roman"/>
              </w:rPr>
              <w:t xml:space="preserve">. Ga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vel</w:t>
            </w:r>
            <w:proofErr w:type="spellEnd"/>
            <w:r w:rsidRPr="00E50C49">
              <w:rPr>
                <w:rFonts w:cs="Times New Roman"/>
              </w:rPr>
              <w:t xml:space="preserve"> </w:t>
            </w:r>
            <w:proofErr w:type="spellStart"/>
            <w:r w:rsidRPr="00E50C49">
              <w:rPr>
                <w:rFonts w:cs="Times New Roman"/>
              </w:rPr>
              <w:t>dooghys</w:t>
            </w:r>
            <w:proofErr w:type="spellEnd"/>
            <w:r w:rsidRPr="00E50C49">
              <w:rPr>
                <w:rFonts w:cs="Times New Roman"/>
              </w:rPr>
              <w:t xml:space="preserve"> </w:t>
            </w:r>
            <w:proofErr w:type="spellStart"/>
            <w:r w:rsidRPr="00E50C49">
              <w:rPr>
                <w:rFonts w:cs="Times New Roman"/>
              </w:rPr>
              <w:t>frouyrtagh</w:t>
            </w:r>
            <w:proofErr w:type="spellEnd"/>
            <w:r w:rsidRPr="00E50C49">
              <w:rPr>
                <w:rFonts w:cs="Times New Roman"/>
              </w:rPr>
              <w:t xml:space="preserve"> </w:t>
            </w:r>
            <w:proofErr w:type="spellStart"/>
            <w:r w:rsidRPr="00E50C49">
              <w:rPr>
                <w:rFonts w:cs="Times New Roman"/>
              </w:rPr>
              <w:t>dooinney</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mennic</w:t>
            </w:r>
            <w:proofErr w:type="spellEnd"/>
            <w:r w:rsidRPr="00E50C49">
              <w:rPr>
                <w:rFonts w:cs="Times New Roman"/>
              </w:rPr>
              <w:t xml:space="preserve"> </w:t>
            </w:r>
            <w:proofErr w:type="spellStart"/>
            <w:r w:rsidRPr="00E50C49">
              <w:rPr>
                <w:rFonts w:cs="Times New Roman"/>
              </w:rPr>
              <w:t>smooiniaghtyn</w:t>
            </w:r>
            <w:proofErr w:type="spellEnd"/>
            <w:r w:rsidRPr="00E50C49">
              <w:rPr>
                <w:rFonts w:cs="Times New Roman"/>
              </w:rPr>
              <w:t xml:space="preserve"> </w:t>
            </w:r>
            <w:proofErr w:type="spellStart"/>
            <w:r w:rsidRPr="00E50C49">
              <w:rPr>
                <w:rFonts w:cs="Times New Roman"/>
              </w:rPr>
              <w:t>rouyr</w:t>
            </w:r>
            <w:proofErr w:type="spellEnd"/>
            <w:r w:rsidRPr="00E50C49">
              <w:rPr>
                <w:rFonts w:cs="Times New Roman"/>
              </w:rPr>
              <w:t xml:space="preserve"> </w:t>
            </w:r>
            <w:proofErr w:type="spellStart"/>
            <w:r w:rsidRPr="00E50C49">
              <w:rPr>
                <w:rFonts w:cs="Times New Roman"/>
              </w:rPr>
              <w:t>jeh</w:t>
            </w:r>
            <w:r w:rsidR="00553A53">
              <w:rPr>
                <w:rFonts w:cs="Times New Roman"/>
              </w:rPr>
              <w:t>’</w:t>
            </w:r>
            <w:r w:rsidRPr="00E50C49">
              <w:rPr>
                <w:rFonts w:cs="Times New Roman"/>
              </w:rPr>
              <w:t>n</w:t>
            </w:r>
            <w:proofErr w:type="spellEnd"/>
            <w:r w:rsidRPr="00E50C49">
              <w:rPr>
                <w:rFonts w:cs="Times New Roman"/>
              </w:rPr>
              <w:t xml:space="preserve"> </w:t>
            </w:r>
            <w:proofErr w:type="spellStart"/>
            <w:r w:rsidRPr="00E50C49">
              <w:rPr>
                <w:rFonts w:cs="Times New Roman"/>
              </w:rPr>
              <w:t>aggair</w:t>
            </w:r>
            <w:proofErr w:type="spellEnd"/>
            <w:r w:rsidRPr="00E50C49">
              <w:rPr>
                <w:rFonts w:cs="Times New Roman"/>
              </w:rPr>
              <w:t xml:space="preserve"> </w:t>
            </w:r>
            <w:proofErr w:type="spellStart"/>
            <w:r w:rsidRPr="00E50C49">
              <w:rPr>
                <w:rFonts w:cs="Times New Roman"/>
              </w:rPr>
              <w:t>jeant</w:t>
            </w:r>
            <w:proofErr w:type="spellEnd"/>
            <w:r w:rsidRPr="00E50C49">
              <w:rPr>
                <w:rFonts w:cs="Times New Roman"/>
              </w:rPr>
              <w:t xml:space="preserve"> da </w:t>
            </w:r>
            <w:proofErr w:type="spellStart"/>
            <w:r w:rsidRPr="00E50C49">
              <w:rPr>
                <w:rFonts w:cs="Times New Roman"/>
              </w:rPr>
              <w:t>liorish</w:t>
            </w:r>
            <w:proofErr w:type="spellEnd"/>
            <w:r w:rsidRPr="00E50C49">
              <w:rPr>
                <w:rFonts w:cs="Times New Roman"/>
              </w:rPr>
              <w:t xml:space="preserve"> e </w:t>
            </w:r>
            <w:proofErr w:type="spellStart"/>
            <w:r w:rsidRPr="00E50C49">
              <w:rPr>
                <w:rFonts w:cs="Times New Roman"/>
              </w:rPr>
              <w:t>noidyn</w:t>
            </w:r>
            <w:proofErr w:type="spellEnd"/>
            <w:r w:rsidRPr="00E50C49">
              <w:rPr>
                <w:rFonts w:cs="Times New Roman"/>
              </w:rPr>
              <w:t xml:space="preserve">, as </w:t>
            </w:r>
            <w:proofErr w:type="spellStart"/>
            <w:r w:rsidRPr="00E50C49">
              <w:rPr>
                <w:rFonts w:cs="Times New Roman"/>
              </w:rPr>
              <w:t>jeeaghyn</w:t>
            </w:r>
            <w:proofErr w:type="spellEnd"/>
            <w:r w:rsidRPr="00E50C49">
              <w:rPr>
                <w:rFonts w:cs="Times New Roman"/>
              </w:rPr>
              <w:t xml:space="preserve"> er </w:t>
            </w:r>
            <w:proofErr w:type="spellStart"/>
            <w:r w:rsidRPr="00E50C49">
              <w:rPr>
                <w:rFonts w:cs="Times New Roman"/>
              </w:rPr>
              <w:t>myr</w:t>
            </w:r>
            <w:proofErr w:type="spellEnd"/>
            <w:r w:rsidRPr="00E50C49">
              <w:rPr>
                <w:rFonts w:cs="Times New Roman"/>
              </w:rPr>
              <w:t xml:space="preserve"> </w:t>
            </w:r>
            <w:proofErr w:type="spellStart"/>
            <w:r w:rsidRPr="00E50C49">
              <w:rPr>
                <w:rFonts w:cs="Times New Roman"/>
              </w:rPr>
              <w:t>errey</w:t>
            </w:r>
            <w:proofErr w:type="spellEnd"/>
            <w:r w:rsidRPr="00E50C49">
              <w:rPr>
                <w:rFonts w:cs="Times New Roman"/>
              </w:rPr>
              <w:t xml:space="preserve"> </w:t>
            </w:r>
            <w:proofErr w:type="spellStart"/>
            <w:r w:rsidRPr="00E50C49">
              <w:rPr>
                <w:rFonts w:cs="Times New Roman"/>
              </w:rPr>
              <w:t>ro-hrome</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B81749">
              <w:rPr>
                <w:rFonts w:cs="Times New Roman"/>
              </w:rPr>
              <w:t>ve</w:t>
            </w:r>
            <w:proofErr w:type="spellEnd"/>
            <w:r w:rsidRPr="00B81749">
              <w:rPr>
                <w:rStyle w:val="FootnoteReference"/>
                <w:rFonts w:cs="Times New Roman"/>
              </w:rPr>
              <w:footnoteReference w:id="64"/>
            </w:r>
            <w:r w:rsidRPr="00B81749">
              <w:rPr>
                <w:rFonts w:cs="Times New Roman"/>
              </w:rPr>
              <w:t xml:space="preserve"> er</w:t>
            </w:r>
            <w:r w:rsidRPr="00E50C49">
              <w:rPr>
                <w:rFonts w:cs="Times New Roman"/>
              </w:rPr>
              <w:t xml:space="preserve"> </w:t>
            </w:r>
            <w:proofErr w:type="spellStart"/>
            <w:r w:rsidRPr="00E50C49">
              <w:rPr>
                <w:rFonts w:cs="Times New Roman"/>
              </w:rPr>
              <w:t>ny</w:t>
            </w:r>
            <w:proofErr w:type="spellEnd"/>
            <w:r w:rsidRPr="00E50C49">
              <w:rPr>
                <w:rFonts w:cs="Times New Roman"/>
              </w:rPr>
              <w:t xml:space="preserve"> </w:t>
            </w:r>
            <w:proofErr w:type="spellStart"/>
            <w:r w:rsidRPr="00E50C49">
              <w:rPr>
                <w:rFonts w:cs="Times New Roman"/>
              </w:rPr>
              <w:t>ymmyrkey</w:t>
            </w:r>
            <w:proofErr w:type="spellEnd"/>
            <w:r w:rsidRPr="00B81749">
              <w:rPr>
                <w:rFonts w:cs="Times New Roman"/>
                <w:color w:val="FF0000"/>
              </w:rPr>
              <w:t>,</w:t>
            </w:r>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ve</w:t>
            </w:r>
            <w:proofErr w:type="spellEnd"/>
            <w:r w:rsidRPr="00E50C49">
              <w:rPr>
                <w:rFonts w:cs="Times New Roman"/>
              </w:rPr>
              <w:t xml:space="preserve"> </w:t>
            </w:r>
            <w:proofErr w:type="spellStart"/>
            <w:r w:rsidRPr="00E50C49">
              <w:rPr>
                <w:rFonts w:cs="Times New Roman"/>
              </w:rPr>
              <w:t>kianlt</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ve</w:t>
            </w:r>
            <w:proofErr w:type="spellEnd"/>
            <w:r w:rsidRPr="00E50C49">
              <w:rPr>
                <w:rFonts w:cs="Times New Roman"/>
              </w:rPr>
              <w:t xml:space="preserve"> </w:t>
            </w:r>
            <w:proofErr w:type="spellStart"/>
            <w:r w:rsidRPr="00E50C49">
              <w:rPr>
                <w:rFonts w:cs="Times New Roman"/>
              </w:rPr>
              <w:t>graihagh</w:t>
            </w:r>
            <w:proofErr w:type="spellEnd"/>
            <w:r w:rsidRPr="00E50C49">
              <w:rPr>
                <w:rFonts w:cs="Times New Roman"/>
              </w:rPr>
              <w:t xml:space="preserve"> </w:t>
            </w:r>
            <w:proofErr w:type="spellStart"/>
            <w:r w:rsidRPr="00E50C49">
              <w:rPr>
                <w:rFonts w:cs="Times New Roman"/>
              </w:rPr>
              <w:t>orroosyn</w:t>
            </w:r>
            <w:proofErr w:type="spellEnd"/>
            <w:r w:rsidRPr="00E50C49">
              <w:rPr>
                <w:rFonts w:cs="Times New Roman"/>
              </w:rPr>
              <w:t xml:space="preserve"> ta </w:t>
            </w:r>
            <w:proofErr w:type="spellStart"/>
            <w:r w:rsidRPr="00E50C49">
              <w:rPr>
                <w:rFonts w:cs="Times New Roman"/>
              </w:rPr>
              <w:t>coyrt</w:t>
            </w:r>
            <w:proofErr w:type="spellEnd"/>
            <w:r w:rsidRPr="00E50C49">
              <w:rPr>
                <w:rFonts w:cs="Times New Roman"/>
              </w:rPr>
              <w:t xml:space="preserve"> </w:t>
            </w:r>
            <w:proofErr w:type="spellStart"/>
            <w:r w:rsidRPr="00E50C49">
              <w:rPr>
                <w:rFonts w:cs="Times New Roman"/>
              </w:rPr>
              <w:t>dwoaie</w:t>
            </w:r>
            <w:proofErr w:type="spellEnd"/>
            <w:r w:rsidRPr="00E50C49">
              <w:rPr>
                <w:rFonts w:cs="Times New Roman"/>
              </w:rPr>
              <w:t xml:space="preserve"> da. </w:t>
            </w:r>
            <w:proofErr w:type="spellStart"/>
            <w:r w:rsidRPr="00E50C49">
              <w:rPr>
                <w:rFonts w:cs="Times New Roman"/>
              </w:rPr>
              <w:t>Agh</w:t>
            </w:r>
            <w:proofErr w:type="spellEnd"/>
            <w:r w:rsidRPr="00E50C49">
              <w:rPr>
                <w:rFonts w:cs="Times New Roman"/>
              </w:rPr>
              <w:t xml:space="preserve"> </w:t>
            </w:r>
            <w:proofErr w:type="spellStart"/>
            <w:r w:rsidRPr="00E50C49">
              <w:rPr>
                <w:rFonts w:cs="Times New Roman"/>
              </w:rPr>
              <w:t>veagh</w:t>
            </w:r>
            <w:proofErr w:type="spellEnd"/>
            <w:r w:rsidRPr="00E50C49">
              <w:rPr>
                <w:rFonts w:cs="Times New Roman"/>
              </w:rPr>
              <w:t xml:space="preserve"> </w:t>
            </w:r>
            <w:proofErr w:type="spellStart"/>
            <w:r w:rsidRPr="00E50C49">
              <w:rPr>
                <w:rFonts w:cs="Times New Roman"/>
              </w:rPr>
              <w:t>yn</w:t>
            </w:r>
            <w:proofErr w:type="spellEnd"/>
            <w:r w:rsidRPr="00E50C49">
              <w:rPr>
                <w:rFonts w:cs="Times New Roman"/>
              </w:rPr>
              <w:t xml:space="preserve"> </w:t>
            </w:r>
            <w:proofErr w:type="spellStart"/>
            <w:r w:rsidRPr="00E50C49">
              <w:rPr>
                <w:rFonts w:cs="Times New Roman"/>
              </w:rPr>
              <w:t>errey</w:t>
            </w:r>
            <w:proofErr w:type="spellEnd"/>
            <w:r w:rsidRPr="00E50C49">
              <w:rPr>
                <w:rFonts w:cs="Times New Roman"/>
              </w:rPr>
              <w:t xml:space="preserve"> </w:t>
            </w:r>
            <w:proofErr w:type="spellStart"/>
            <w:r w:rsidRPr="00E50C49">
              <w:rPr>
                <w:rFonts w:cs="Times New Roman"/>
              </w:rPr>
              <w:t>eddrym</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liooar</w:t>
            </w:r>
            <w:proofErr w:type="spellEnd"/>
            <w:r w:rsidRPr="00E50C49">
              <w:rPr>
                <w:rFonts w:cs="Times New Roman"/>
              </w:rPr>
              <w:t xml:space="preserve">, my </w:t>
            </w:r>
            <w:proofErr w:type="spellStart"/>
            <w:r w:rsidRPr="00E50C49">
              <w:rPr>
                <w:rFonts w:cs="Times New Roman"/>
              </w:rPr>
              <w:t>yinnagh</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chooilley</w:t>
            </w:r>
            <w:proofErr w:type="spellEnd"/>
            <w:r w:rsidRPr="00E50C49">
              <w:rPr>
                <w:rFonts w:cs="Times New Roman"/>
              </w:rPr>
              <w:t xml:space="preserve"> </w:t>
            </w:r>
            <w:proofErr w:type="spellStart"/>
            <w:r w:rsidRPr="00E50C49">
              <w:rPr>
                <w:rFonts w:cs="Times New Roman"/>
              </w:rPr>
              <w:t>ghooinney</w:t>
            </w:r>
            <w:proofErr w:type="spellEnd"/>
            <w:r w:rsidRPr="00E50C49">
              <w:rPr>
                <w:rFonts w:cs="Times New Roman"/>
              </w:rPr>
              <w:t xml:space="preserve"> er y </w:t>
            </w:r>
            <w:proofErr w:type="spellStart"/>
            <w:r w:rsidRPr="00E50C49">
              <w:rPr>
                <w:rFonts w:cs="Times New Roman"/>
              </w:rPr>
              <w:t>laue</w:t>
            </w:r>
            <w:proofErr w:type="spellEnd"/>
            <w:r w:rsidRPr="00E50C49">
              <w:rPr>
                <w:rFonts w:cs="Times New Roman"/>
              </w:rPr>
              <w:t xml:space="preserve"> </w:t>
            </w:r>
            <w:proofErr w:type="spellStart"/>
            <w:r w:rsidRPr="00E50C49">
              <w:rPr>
                <w:rFonts w:cs="Times New Roman"/>
              </w:rPr>
              <w:t>elley</w:t>
            </w:r>
            <w:proofErr w:type="spellEnd"/>
            <w:r w:rsidRPr="00E50C49">
              <w:rPr>
                <w:rFonts w:cs="Times New Roman"/>
              </w:rPr>
              <w:t xml:space="preserve">, cur </w:t>
            </w:r>
            <w:proofErr w:type="spellStart"/>
            <w:r w:rsidRPr="00E50C49">
              <w:rPr>
                <w:rFonts w:cs="Times New Roman"/>
              </w:rPr>
              <w:t>tastey</w:t>
            </w:r>
            <w:proofErr w:type="spellEnd"/>
            <w:r w:rsidRPr="00E50C49">
              <w:rPr>
                <w:rFonts w:cs="Times New Roman"/>
              </w:rPr>
              <w:t xml:space="preserve"> </w:t>
            </w:r>
            <w:proofErr w:type="spellStart"/>
            <w:r w:rsidRPr="00E50C49">
              <w:rPr>
                <w:rFonts w:cs="Times New Roman"/>
              </w:rPr>
              <w:t>cre</w:t>
            </w:r>
            <w:r w:rsidR="00553A53">
              <w:rPr>
                <w:rFonts w:cs="Times New Roman"/>
              </w:rPr>
              <w:t>’</w:t>
            </w:r>
            <w:r w:rsidRPr="00E50C49">
              <w:rPr>
                <w:rFonts w:cs="Times New Roman"/>
              </w:rPr>
              <w:t>n</w:t>
            </w:r>
            <w:proofErr w:type="spellEnd"/>
            <w:r w:rsidRPr="00E50C49">
              <w:rPr>
                <w:rFonts w:cs="Times New Roman"/>
              </w:rPr>
              <w:t xml:space="preserve"> </w:t>
            </w:r>
            <w:proofErr w:type="spellStart"/>
            <w:r w:rsidRPr="00E50C49">
              <w:rPr>
                <w:rFonts w:cs="Times New Roman"/>
              </w:rPr>
              <w:t>corree</w:t>
            </w:r>
            <w:proofErr w:type="spellEnd"/>
            <w:r w:rsidRPr="00E50C49">
              <w:rPr>
                <w:rFonts w:cs="Times New Roman"/>
              </w:rPr>
              <w:t xml:space="preserve"> </w:t>
            </w:r>
            <w:proofErr w:type="spellStart"/>
            <w:r w:rsidRPr="00E50C49">
              <w:rPr>
                <w:rFonts w:cs="Times New Roman"/>
              </w:rPr>
              <w:t>t</w:t>
            </w:r>
            <w:r w:rsidR="00553A53">
              <w:rPr>
                <w:rFonts w:cs="Times New Roman"/>
              </w:rPr>
              <w:t>’</w:t>
            </w:r>
            <w:r w:rsidRPr="00E50C49">
              <w:rPr>
                <w:rFonts w:cs="Times New Roman"/>
              </w:rPr>
              <w:t>eh</w:t>
            </w:r>
            <w:proofErr w:type="spellEnd"/>
            <w:r w:rsidRPr="00E50C49">
              <w:rPr>
                <w:rFonts w:cs="Times New Roman"/>
              </w:rPr>
              <w:t xml:space="preserve"> </w:t>
            </w:r>
            <w:proofErr w:type="spellStart"/>
            <w:r w:rsidRPr="00E50C49">
              <w:rPr>
                <w:rFonts w:cs="Times New Roman"/>
              </w:rPr>
              <w:t>hene</w:t>
            </w:r>
            <w:proofErr w:type="spellEnd"/>
            <w:r w:rsidRPr="00E50C49">
              <w:rPr>
                <w:rFonts w:cs="Times New Roman"/>
              </w:rPr>
              <w:t xml:space="preserve"> er </w:t>
            </w:r>
            <w:proofErr w:type="spellStart"/>
            <w:r w:rsidRPr="00E50C49">
              <w:rPr>
                <w:rFonts w:cs="Times New Roman"/>
              </w:rPr>
              <w:t>choyrt</w:t>
            </w:r>
            <w:proofErr w:type="spellEnd"/>
            <w:r w:rsidRPr="00E50C49">
              <w:rPr>
                <w:rFonts w:cs="Times New Roman"/>
              </w:rPr>
              <w:t xml:space="preserve"> er e </w:t>
            </w:r>
            <w:proofErr w:type="spellStart"/>
            <w:r w:rsidRPr="00E50C49">
              <w:rPr>
                <w:rFonts w:cs="Times New Roman"/>
              </w:rPr>
              <w:t>noid</w:t>
            </w:r>
            <w:proofErr w:type="spellEnd"/>
            <w:r w:rsidRPr="00E50C49">
              <w:rPr>
                <w:rFonts w:cs="Times New Roman"/>
              </w:rPr>
              <w:t xml:space="preserve"> </w:t>
            </w:r>
            <w:proofErr w:type="spellStart"/>
            <w:r w:rsidRPr="00E50C49">
              <w:rPr>
                <w:rFonts w:cs="Times New Roman"/>
              </w:rPr>
              <w:t>reesht</w:t>
            </w:r>
            <w:proofErr w:type="spellEnd"/>
            <w:r w:rsidRPr="00E50C49">
              <w:rPr>
                <w:rFonts w:cs="Times New Roman"/>
              </w:rPr>
              <w:t xml:space="preserve">; as </w:t>
            </w:r>
            <w:proofErr w:type="spellStart"/>
            <w:r w:rsidRPr="00E50C49">
              <w:rPr>
                <w:rFonts w:cs="Times New Roman"/>
              </w:rPr>
              <w:t>cre</w:t>
            </w:r>
            <w:r w:rsidR="00553A53">
              <w:rPr>
                <w:rFonts w:cs="Times New Roman"/>
              </w:rPr>
              <w:t>’</w:t>
            </w:r>
            <w:r w:rsidRPr="00E50C49">
              <w:rPr>
                <w:rFonts w:cs="Times New Roman"/>
              </w:rPr>
              <w:t>n</w:t>
            </w:r>
            <w:proofErr w:type="spellEnd"/>
            <w:r w:rsidRPr="00E50C49">
              <w:rPr>
                <w:rFonts w:cs="Times New Roman"/>
              </w:rPr>
              <w:t xml:space="preserve"> </w:t>
            </w:r>
            <w:proofErr w:type="spellStart"/>
            <w:r w:rsidRPr="00E50C49">
              <w:rPr>
                <w:rFonts w:cs="Times New Roman"/>
              </w:rPr>
              <w:t>vondeish</w:t>
            </w:r>
            <w:proofErr w:type="spellEnd"/>
            <w:r w:rsidRPr="00E50C49">
              <w:rPr>
                <w:rFonts w:cs="Times New Roman"/>
              </w:rPr>
              <w:t xml:space="preserve"> </w:t>
            </w:r>
            <w:proofErr w:type="spellStart"/>
            <w:r w:rsidRPr="00E50C49">
              <w:rPr>
                <w:rFonts w:cs="Times New Roman"/>
              </w:rPr>
              <w:t>t</w:t>
            </w:r>
            <w:r w:rsidR="00553A53">
              <w:rPr>
                <w:rFonts w:cs="Times New Roman"/>
              </w:rPr>
              <w:t>’</w:t>
            </w:r>
            <w:r w:rsidRPr="00E50C49">
              <w:rPr>
                <w:rFonts w:cs="Times New Roman"/>
              </w:rPr>
              <w:t>eh</w:t>
            </w:r>
            <w:proofErr w:type="spellEnd"/>
            <w:r w:rsidRPr="00E50C49">
              <w:rPr>
                <w:rFonts w:cs="Times New Roman"/>
              </w:rPr>
              <w:t xml:space="preserve"> er </w:t>
            </w:r>
            <w:proofErr w:type="spellStart"/>
            <w:r w:rsidRPr="00E50C49">
              <w:rPr>
                <w:rFonts w:cs="Times New Roman"/>
              </w:rPr>
              <w:t>gheddyn</w:t>
            </w:r>
            <w:proofErr w:type="spellEnd"/>
            <w:r w:rsidRPr="00E50C49">
              <w:rPr>
                <w:rFonts w:cs="Times New Roman"/>
              </w:rPr>
              <w:t xml:space="preserve"> </w:t>
            </w:r>
            <w:proofErr w:type="spellStart"/>
            <w:r w:rsidRPr="00E50C49">
              <w:rPr>
                <w:rFonts w:cs="Times New Roman"/>
              </w:rPr>
              <w:t>veih</w:t>
            </w:r>
            <w:proofErr w:type="spellEnd"/>
            <w:r w:rsidRPr="00E50C49">
              <w:rPr>
                <w:rFonts w:cs="Times New Roman"/>
              </w:rPr>
              <w:t xml:space="preserve"> e </w:t>
            </w:r>
            <w:proofErr w:type="spellStart"/>
            <w:r w:rsidRPr="00E50C49">
              <w:rPr>
                <w:rFonts w:cs="Times New Roman"/>
              </w:rPr>
              <w:t>noid</w:t>
            </w:r>
            <w:proofErr w:type="spellEnd"/>
            <w:r w:rsidRPr="00E50C49">
              <w:rPr>
                <w:rFonts w:cs="Times New Roman"/>
              </w:rPr>
              <w:t>.</w:t>
            </w:r>
          </w:p>
        </w:tc>
        <w:tc>
          <w:tcPr>
            <w:tcW w:w="911" w:type="dxa"/>
          </w:tcPr>
          <w:p w14:paraId="614234A4" w14:textId="77777777" w:rsidR="001A4D58" w:rsidRPr="001A4D58" w:rsidRDefault="001A4D58" w:rsidP="001A4D58">
            <w:pPr>
              <w:spacing w:after="80"/>
              <w:ind w:left="0" w:firstLine="0"/>
              <w:rPr>
                <w:rFonts w:cs="Times New Roman"/>
                <w:sz w:val="18"/>
                <w:szCs w:val="18"/>
              </w:rPr>
            </w:pPr>
          </w:p>
        </w:tc>
      </w:tr>
      <w:tr w:rsidR="001A4D58" w:rsidRPr="00E50C49" w14:paraId="2D5D3598" w14:textId="43EA6785" w:rsidTr="00C336D8">
        <w:tc>
          <w:tcPr>
            <w:tcW w:w="991" w:type="dxa"/>
          </w:tcPr>
          <w:p w14:paraId="02EF060F" w14:textId="77777777" w:rsidR="001A4D58" w:rsidRPr="00BE0B69" w:rsidRDefault="001A4D58" w:rsidP="00BE0B69">
            <w:pPr>
              <w:ind w:left="0" w:firstLine="0"/>
              <w:rPr>
                <w:rFonts w:cs="Times New Roman"/>
                <w:sz w:val="18"/>
                <w:szCs w:val="18"/>
              </w:rPr>
            </w:pPr>
          </w:p>
        </w:tc>
        <w:tc>
          <w:tcPr>
            <w:tcW w:w="3729" w:type="dxa"/>
          </w:tcPr>
          <w:p w14:paraId="65E02486" w14:textId="326C6F6A" w:rsidR="001A4D58" w:rsidRPr="00E50C49" w:rsidRDefault="001A4D58" w:rsidP="00855286">
            <w:pPr>
              <w:spacing w:after="80"/>
              <w:ind w:left="0" w:firstLine="0"/>
              <w:jc w:val="both"/>
              <w:rPr>
                <w:rFonts w:cs="Times New Roman"/>
              </w:rPr>
            </w:pPr>
            <w:r w:rsidRPr="00B81749">
              <w:rPr>
                <w:rFonts w:cs="Times New Roman"/>
              </w:rPr>
              <w:t xml:space="preserve">And if we find no equal or even </w:t>
            </w:r>
            <w:proofErr w:type="spellStart"/>
            <w:r w:rsidRPr="00B81749">
              <w:rPr>
                <w:rFonts w:cs="Times New Roman"/>
              </w:rPr>
              <w:t>recompence</w:t>
            </w:r>
            <w:proofErr w:type="spellEnd"/>
            <w:r w:rsidRPr="00B81749">
              <w:rPr>
                <w:rFonts w:cs="Times New Roman"/>
              </w:rPr>
              <w:t xml:space="preserve">, neither in receiving pleasures of our enemy, nor in requiting displeasures unto him again; then let us ponder the displeasures which we have done against Almighty God; how often and how grievously we have offended him: whereof if we will have of God forgiveness, there is none other remedy but to forgive the offences done unto us; which be very small in comparison of our offences done against God. And if we consider that he which hath offended us </w:t>
            </w:r>
            <w:proofErr w:type="spellStart"/>
            <w:r w:rsidRPr="00B81749">
              <w:rPr>
                <w:rFonts w:cs="Times New Roman"/>
              </w:rPr>
              <w:t>deserveth</w:t>
            </w:r>
            <w:proofErr w:type="spellEnd"/>
            <w:r w:rsidRPr="00B81749">
              <w:rPr>
                <w:rFonts w:cs="Times New Roman"/>
              </w:rPr>
              <w:t xml:space="preserve"> not to be forgiven of us; let us consider again that we much less deserve to be forgiven of God. And although our enemy deserve not to be forgiven for his own sake, yet we ought to forgive him for God</w:t>
            </w:r>
            <w:r w:rsidR="00553A53">
              <w:rPr>
                <w:rFonts w:cs="Times New Roman"/>
              </w:rPr>
              <w:t>’</w:t>
            </w:r>
            <w:r w:rsidRPr="00B81749">
              <w:rPr>
                <w:rFonts w:cs="Times New Roman"/>
              </w:rPr>
              <w:t xml:space="preserve">s love; considering how great and many benefits we have received of him without our deserts; and that Christ hath deserved of us, that for his sake we should forgive them their trespasses committed against us. </w:t>
            </w:r>
          </w:p>
        </w:tc>
        <w:tc>
          <w:tcPr>
            <w:tcW w:w="3997" w:type="dxa"/>
          </w:tcPr>
          <w:p w14:paraId="62E60511" w14:textId="58921434" w:rsidR="001A4D58" w:rsidRPr="00E50C49" w:rsidRDefault="001A4D58" w:rsidP="00AB3326">
            <w:pPr>
              <w:spacing w:after="80"/>
              <w:ind w:left="0" w:firstLine="284"/>
              <w:jc w:val="both"/>
              <w:rPr>
                <w:rFonts w:cs="Times New Roman"/>
              </w:rPr>
            </w:pPr>
            <w:r w:rsidRPr="00E50C49">
              <w:rPr>
                <w:rFonts w:cs="Times New Roman"/>
              </w:rPr>
              <w:t xml:space="preserve">As </w:t>
            </w:r>
            <w:proofErr w:type="spellStart"/>
            <w:r w:rsidRPr="00E50C49">
              <w:rPr>
                <w:rFonts w:cs="Times New Roman"/>
              </w:rPr>
              <w:t>mannagh</w:t>
            </w:r>
            <w:proofErr w:type="spellEnd"/>
            <w:r w:rsidRPr="00E50C49">
              <w:rPr>
                <w:rFonts w:cs="Times New Roman"/>
              </w:rPr>
              <w:t xml:space="preserve"> </w:t>
            </w:r>
            <w:proofErr w:type="spellStart"/>
            <w:r w:rsidRPr="00E50C49">
              <w:rPr>
                <w:rFonts w:cs="Times New Roman"/>
              </w:rPr>
              <w:t>vel</w:t>
            </w:r>
            <w:proofErr w:type="spellEnd"/>
            <w:r w:rsidRPr="00E50C49">
              <w:rPr>
                <w:rFonts w:cs="Times New Roman"/>
              </w:rPr>
              <w:t xml:space="preserve"> shin </w:t>
            </w:r>
            <w:proofErr w:type="spellStart"/>
            <w:r w:rsidRPr="00E50C49">
              <w:rPr>
                <w:rFonts w:cs="Times New Roman"/>
              </w:rPr>
              <w:t>feddyn</w:t>
            </w:r>
            <w:proofErr w:type="spellEnd"/>
            <w:r w:rsidRPr="00E50C49">
              <w:rPr>
                <w:rFonts w:cs="Times New Roman"/>
              </w:rPr>
              <w:t xml:space="preserve"> </w:t>
            </w:r>
            <w:proofErr w:type="spellStart"/>
            <w:r w:rsidRPr="00E50C49">
              <w:rPr>
                <w:rFonts w:cs="Times New Roman"/>
              </w:rPr>
              <w:t>cooilleen</w:t>
            </w:r>
            <w:proofErr w:type="spellEnd"/>
            <w:r w:rsidRPr="00E50C49">
              <w:rPr>
                <w:rFonts w:cs="Times New Roman"/>
              </w:rPr>
              <w:t xml:space="preserve"> </w:t>
            </w:r>
            <w:proofErr w:type="spellStart"/>
            <w:r w:rsidRPr="00E50C49">
              <w:rPr>
                <w:rFonts w:cs="Times New Roman"/>
              </w:rPr>
              <w:t>corrym</w:t>
            </w:r>
            <w:proofErr w:type="spellEnd"/>
            <w:r w:rsidRPr="00E50C49">
              <w:rPr>
                <w:rFonts w:cs="Times New Roman"/>
              </w:rPr>
              <w:t xml:space="preserve">, </w:t>
            </w:r>
            <w:proofErr w:type="spellStart"/>
            <w:r w:rsidRPr="00E50C49">
              <w:rPr>
                <w:rFonts w:cs="Times New Roman"/>
              </w:rPr>
              <w:t>eddyr</w:t>
            </w:r>
            <w:proofErr w:type="spellEnd"/>
            <w:r w:rsidRPr="00E50C49">
              <w:rPr>
                <w:rFonts w:cs="Times New Roman"/>
              </w:rPr>
              <w:t xml:space="preserve"> </w:t>
            </w:r>
            <w:proofErr w:type="spellStart"/>
            <w:r w:rsidRPr="00E50C49">
              <w:rPr>
                <w:rFonts w:cs="Times New Roman"/>
              </w:rPr>
              <w:t>ayns</w:t>
            </w:r>
            <w:proofErr w:type="spellEnd"/>
            <w:r w:rsidRPr="00E50C49">
              <w:rPr>
                <w:rFonts w:cs="Times New Roman"/>
              </w:rPr>
              <w:t xml:space="preserve"> </w:t>
            </w:r>
            <w:proofErr w:type="spellStart"/>
            <w:r w:rsidRPr="00E50C49">
              <w:rPr>
                <w:rFonts w:cs="Times New Roman"/>
              </w:rPr>
              <w:t>ny</w:t>
            </w:r>
            <w:proofErr w:type="spellEnd"/>
            <w:r w:rsidRPr="00E50C49">
              <w:rPr>
                <w:rFonts w:cs="Times New Roman"/>
              </w:rPr>
              <w:t xml:space="preserve"> </w:t>
            </w:r>
            <w:proofErr w:type="spellStart"/>
            <w:r w:rsidRPr="00E50C49">
              <w:rPr>
                <w:rFonts w:cs="Times New Roman"/>
              </w:rPr>
              <w:t>vondeishyn</w:t>
            </w:r>
            <w:proofErr w:type="spellEnd"/>
            <w:r w:rsidRPr="00E50C49">
              <w:rPr>
                <w:rFonts w:cs="Times New Roman"/>
              </w:rPr>
              <w:t xml:space="preserve"> ta shin </w:t>
            </w:r>
            <w:proofErr w:type="spellStart"/>
            <w:r w:rsidRPr="00E50C49">
              <w:rPr>
                <w:rFonts w:cs="Times New Roman"/>
              </w:rPr>
              <w:t>geddyn</w:t>
            </w:r>
            <w:proofErr w:type="spellEnd"/>
            <w:r w:rsidRPr="00E50C49">
              <w:rPr>
                <w:rFonts w:cs="Times New Roman"/>
              </w:rPr>
              <w:t xml:space="preserve"> </w:t>
            </w:r>
            <w:proofErr w:type="spellStart"/>
            <w:r w:rsidRPr="00E50C49">
              <w:rPr>
                <w:rFonts w:cs="Times New Roman"/>
              </w:rPr>
              <w:t>veih</w:t>
            </w:r>
            <w:proofErr w:type="spellEnd"/>
            <w:r w:rsidRPr="00E50C49">
              <w:rPr>
                <w:rFonts w:cs="Times New Roman"/>
              </w:rPr>
              <w:t xml:space="preserve"> </w:t>
            </w:r>
            <w:proofErr w:type="spellStart"/>
            <w:r w:rsidRPr="00E50C49">
              <w:rPr>
                <w:rFonts w:cs="Times New Roman"/>
              </w:rPr>
              <w:t>nyn</w:t>
            </w:r>
            <w:proofErr w:type="spellEnd"/>
            <w:r w:rsidRPr="00E50C49">
              <w:rPr>
                <w:rFonts w:cs="Times New Roman"/>
              </w:rPr>
              <w:t xml:space="preserve"> </w:t>
            </w:r>
            <w:proofErr w:type="spellStart"/>
            <w:r w:rsidRPr="00E50C49">
              <w:rPr>
                <w:rFonts w:cs="Times New Roman"/>
              </w:rPr>
              <w:t>noid</w:t>
            </w:r>
            <w:proofErr w:type="spellEnd"/>
            <w:r w:rsidRPr="00E50C49">
              <w:rPr>
                <w:rFonts w:cs="Times New Roman"/>
              </w:rPr>
              <w:t xml:space="preserve">, </w:t>
            </w:r>
            <w:proofErr w:type="spellStart"/>
            <w:r w:rsidRPr="00E50C49">
              <w:rPr>
                <w:rFonts w:cs="Times New Roman"/>
              </w:rPr>
              <w:t>ny</w:t>
            </w:r>
            <w:proofErr w:type="spellEnd"/>
            <w:r w:rsidRPr="00E50C49">
              <w:rPr>
                <w:rFonts w:cs="Times New Roman"/>
              </w:rPr>
              <w:t xml:space="preserve"> </w:t>
            </w:r>
            <w:proofErr w:type="spellStart"/>
            <w:r w:rsidRPr="00E50C49">
              <w:rPr>
                <w:rFonts w:cs="Times New Roman"/>
              </w:rPr>
              <w:t>ayns</w:t>
            </w:r>
            <w:proofErr w:type="spellEnd"/>
            <w:r w:rsidRPr="00E50C49">
              <w:rPr>
                <w:rFonts w:cs="Times New Roman"/>
              </w:rPr>
              <w:t xml:space="preserve"> </w:t>
            </w:r>
            <w:proofErr w:type="spellStart"/>
            <w:r w:rsidRPr="00E50C49">
              <w:rPr>
                <w:rFonts w:cs="Times New Roman"/>
              </w:rPr>
              <w:t>coyrt</w:t>
            </w:r>
            <w:proofErr w:type="spellEnd"/>
            <w:r w:rsidRPr="00E50C49">
              <w:rPr>
                <w:rFonts w:cs="Times New Roman"/>
              </w:rPr>
              <w:t xml:space="preserve"> </w:t>
            </w:r>
            <w:proofErr w:type="spellStart"/>
            <w:r w:rsidRPr="00E50C49">
              <w:rPr>
                <w:rFonts w:cs="Times New Roman"/>
              </w:rPr>
              <w:t>corree</w:t>
            </w:r>
            <w:proofErr w:type="spellEnd"/>
            <w:r w:rsidRPr="00E50C49">
              <w:rPr>
                <w:rFonts w:cs="Times New Roman"/>
              </w:rPr>
              <w:t xml:space="preserve"> er </w:t>
            </w:r>
            <w:proofErr w:type="spellStart"/>
            <w:r w:rsidRPr="00E50C49">
              <w:rPr>
                <w:rFonts w:cs="Times New Roman"/>
              </w:rPr>
              <w:t>neesht</w:t>
            </w:r>
            <w:proofErr w:type="spellEnd"/>
            <w:r w:rsidRPr="00E50C49">
              <w:rPr>
                <w:rFonts w:cs="Times New Roman"/>
              </w:rPr>
              <w:t xml:space="preserve">; </w:t>
            </w:r>
            <w:proofErr w:type="spellStart"/>
            <w:r w:rsidRPr="00E50C49">
              <w:rPr>
                <w:rFonts w:cs="Times New Roman"/>
              </w:rPr>
              <w:t>eisht</w:t>
            </w:r>
            <w:proofErr w:type="spellEnd"/>
            <w:r w:rsidRPr="00E50C49">
              <w:rPr>
                <w:rFonts w:cs="Times New Roman"/>
              </w:rPr>
              <w:t xml:space="preserve"> </w:t>
            </w:r>
            <w:proofErr w:type="spellStart"/>
            <w:r w:rsidRPr="00E50C49">
              <w:rPr>
                <w:rFonts w:cs="Times New Roman"/>
              </w:rPr>
              <w:t>lhig</w:t>
            </w:r>
            <w:proofErr w:type="spellEnd"/>
            <w:r w:rsidRPr="00E50C49">
              <w:rPr>
                <w:rFonts w:cs="Times New Roman"/>
              </w:rPr>
              <w:t xml:space="preserve"> </w:t>
            </w:r>
            <w:proofErr w:type="spellStart"/>
            <w:r w:rsidRPr="00E50C49">
              <w:rPr>
                <w:rFonts w:cs="Times New Roman"/>
              </w:rPr>
              <w:t>dooin</w:t>
            </w:r>
            <w:proofErr w:type="spellEnd"/>
            <w:r w:rsidRPr="00E50C49">
              <w:rPr>
                <w:rFonts w:cs="Times New Roman"/>
              </w:rPr>
              <w:t xml:space="preserve"> </w:t>
            </w:r>
            <w:proofErr w:type="spellStart"/>
            <w:r w:rsidRPr="00E50C49">
              <w:rPr>
                <w:rFonts w:cs="Times New Roman"/>
              </w:rPr>
              <w:t>smooiniaghtyn</w:t>
            </w:r>
            <w:proofErr w:type="spellEnd"/>
            <w:r w:rsidRPr="00E50C49">
              <w:rPr>
                <w:rFonts w:cs="Times New Roman"/>
              </w:rPr>
              <w:t xml:space="preserve"> er </w:t>
            </w:r>
            <w:proofErr w:type="spellStart"/>
            <w:r w:rsidRPr="00E50C49">
              <w:rPr>
                <w:rFonts w:cs="Times New Roman"/>
              </w:rPr>
              <w:t>ny</w:t>
            </w:r>
            <w:proofErr w:type="spellEnd"/>
            <w:r w:rsidRPr="00E50C49">
              <w:rPr>
                <w:rFonts w:cs="Times New Roman"/>
              </w:rPr>
              <w:t xml:space="preserve"> </w:t>
            </w:r>
            <w:proofErr w:type="spellStart"/>
            <w:r w:rsidRPr="00E50C49">
              <w:rPr>
                <w:rFonts w:cs="Times New Roman"/>
              </w:rPr>
              <w:t>loghtyn</w:t>
            </w:r>
            <w:proofErr w:type="spellEnd"/>
            <w:r w:rsidRPr="00E50C49">
              <w:rPr>
                <w:rFonts w:cs="Times New Roman"/>
              </w:rPr>
              <w:t xml:space="preserve"> ta shin er </w:t>
            </w:r>
            <w:proofErr w:type="spellStart"/>
            <w:r w:rsidRPr="00E50C49">
              <w:rPr>
                <w:rFonts w:cs="Times New Roman"/>
              </w:rPr>
              <w:t>n</w:t>
            </w:r>
            <w:r w:rsidR="00553A53">
              <w:rPr>
                <w:rFonts w:cs="Times New Roman"/>
              </w:rPr>
              <w:t>’</w:t>
            </w:r>
            <w:r w:rsidRPr="00E50C49">
              <w:rPr>
                <w:rFonts w:cs="Times New Roman"/>
              </w:rPr>
              <w:t>yannoo</w:t>
            </w:r>
            <w:proofErr w:type="spellEnd"/>
            <w:r w:rsidRPr="00E50C49">
              <w:rPr>
                <w:rFonts w:cs="Times New Roman"/>
              </w:rPr>
              <w:t xml:space="preserve"> </w:t>
            </w:r>
            <w:proofErr w:type="spellStart"/>
            <w:r w:rsidRPr="00E50C49">
              <w:rPr>
                <w:rFonts w:cs="Times New Roman"/>
              </w:rPr>
              <w:t>noi</w:t>
            </w:r>
            <w:proofErr w:type="spellEnd"/>
            <w:r w:rsidRPr="00E50C49">
              <w:rPr>
                <w:rFonts w:cs="Times New Roman"/>
              </w:rPr>
              <w:t xml:space="preserve"> </w:t>
            </w:r>
            <w:proofErr w:type="spellStart"/>
            <w:r w:rsidRPr="00E50C49">
              <w:rPr>
                <w:rFonts w:cs="Times New Roman"/>
                <w:iCs/>
              </w:rPr>
              <w:t>Jee</w:t>
            </w:r>
            <w:proofErr w:type="spellEnd"/>
            <w:r w:rsidRPr="00E50C49">
              <w:rPr>
                <w:rFonts w:cs="Times New Roman"/>
                <w:i/>
                <w:iCs/>
              </w:rPr>
              <w:t xml:space="preserve"> </w:t>
            </w:r>
            <w:proofErr w:type="spellStart"/>
            <w:r w:rsidRPr="00E50C49">
              <w:rPr>
                <w:rFonts w:cs="Times New Roman"/>
              </w:rPr>
              <w:t>Ooilley-niartal</w:t>
            </w:r>
            <w:proofErr w:type="spellEnd"/>
            <w:r w:rsidRPr="00E50C49">
              <w:rPr>
                <w:rFonts w:cs="Times New Roman"/>
              </w:rPr>
              <w:t xml:space="preserve">; </w:t>
            </w:r>
            <w:proofErr w:type="spellStart"/>
            <w:r w:rsidRPr="00E50C49">
              <w:rPr>
                <w:rFonts w:cs="Times New Roman"/>
              </w:rPr>
              <w:t>cre</w:t>
            </w:r>
            <w:proofErr w:type="spellEnd"/>
            <w:r w:rsidRPr="00E50C49">
              <w:rPr>
                <w:rFonts w:cs="Times New Roman"/>
              </w:rPr>
              <w:t xml:space="preserve"> cha </w:t>
            </w:r>
            <w:proofErr w:type="spellStart"/>
            <w:r w:rsidRPr="00E50C49">
              <w:rPr>
                <w:rFonts w:cs="Times New Roman"/>
              </w:rPr>
              <w:t>mennic</w:t>
            </w:r>
            <w:proofErr w:type="spellEnd"/>
            <w:r w:rsidRPr="00E50C49">
              <w:rPr>
                <w:rFonts w:cs="Times New Roman"/>
              </w:rPr>
              <w:t xml:space="preserve"> as </w:t>
            </w:r>
            <w:proofErr w:type="spellStart"/>
            <w:r w:rsidRPr="00E50C49">
              <w:rPr>
                <w:rFonts w:cs="Times New Roman"/>
              </w:rPr>
              <w:t>cre</w:t>
            </w:r>
            <w:proofErr w:type="spellEnd"/>
            <w:r w:rsidRPr="00E50C49">
              <w:rPr>
                <w:rFonts w:cs="Times New Roman"/>
              </w:rPr>
              <w:t xml:space="preserve"> cha </w:t>
            </w:r>
            <w:proofErr w:type="spellStart"/>
            <w:r w:rsidRPr="00E50C49">
              <w:rPr>
                <w:rFonts w:cs="Times New Roman"/>
              </w:rPr>
              <w:t>trome</w:t>
            </w:r>
            <w:proofErr w:type="spellEnd"/>
            <w:r w:rsidRPr="00E50C49">
              <w:rPr>
                <w:rFonts w:cs="Times New Roman"/>
              </w:rPr>
              <w:t xml:space="preserve"> as ta shin er </w:t>
            </w:r>
            <w:proofErr w:type="spellStart"/>
            <w:r w:rsidRPr="00E50C49">
              <w:rPr>
                <w:rFonts w:cs="Times New Roman"/>
              </w:rPr>
              <w:t>choyrt</w:t>
            </w:r>
            <w:proofErr w:type="spellEnd"/>
            <w:r w:rsidRPr="00E50C49">
              <w:rPr>
                <w:rFonts w:cs="Times New Roman"/>
              </w:rPr>
              <w:t xml:space="preserve"> </w:t>
            </w:r>
            <w:proofErr w:type="spellStart"/>
            <w:r w:rsidRPr="00E50C49">
              <w:rPr>
                <w:rFonts w:cs="Times New Roman"/>
              </w:rPr>
              <w:t>corree</w:t>
            </w:r>
            <w:proofErr w:type="spellEnd"/>
            <w:r w:rsidRPr="00E50C49">
              <w:rPr>
                <w:rFonts w:cs="Times New Roman"/>
              </w:rPr>
              <w:t xml:space="preserve"> er; </w:t>
            </w:r>
            <w:proofErr w:type="spellStart"/>
            <w:r w:rsidRPr="00E50C49">
              <w:rPr>
                <w:rFonts w:cs="Times New Roman"/>
              </w:rPr>
              <w:t>jeh</w:t>
            </w:r>
            <w:proofErr w:type="spellEnd"/>
            <w:r w:rsidRPr="00E50C49">
              <w:rPr>
                <w:rFonts w:cs="Times New Roman"/>
              </w:rPr>
              <w:t xml:space="preserve"> my ta shin </w:t>
            </w:r>
            <w:proofErr w:type="spellStart"/>
            <w:r w:rsidRPr="00E50C49">
              <w:rPr>
                <w:rFonts w:cs="Times New Roman"/>
              </w:rPr>
              <w:t>geearree</w:t>
            </w:r>
            <w:proofErr w:type="spellEnd"/>
            <w:r w:rsidRPr="00E50C49">
              <w:rPr>
                <w:rFonts w:cs="Times New Roman"/>
              </w:rPr>
              <w:t xml:space="preserve"> </w:t>
            </w:r>
            <w:proofErr w:type="spellStart"/>
            <w:r w:rsidRPr="00E50C49">
              <w:rPr>
                <w:rFonts w:cs="Times New Roman"/>
              </w:rPr>
              <w:t>leih</w:t>
            </w:r>
            <w:proofErr w:type="spellEnd"/>
            <w:r w:rsidRPr="00E50C49">
              <w:rPr>
                <w:rFonts w:cs="Times New Roman"/>
              </w:rPr>
              <w:t xml:space="preserve"> y </w:t>
            </w:r>
            <w:proofErr w:type="spellStart"/>
            <w:r w:rsidRPr="00E50C49">
              <w:rPr>
                <w:rFonts w:cs="Times New Roman"/>
              </w:rPr>
              <w:t>gheddyn</w:t>
            </w:r>
            <w:proofErr w:type="spellEnd"/>
            <w:r w:rsidRPr="00E50C49">
              <w:rPr>
                <w:rFonts w:cs="Times New Roman"/>
              </w:rPr>
              <w:t xml:space="preserve"> </w:t>
            </w:r>
            <w:proofErr w:type="spellStart"/>
            <w:r w:rsidRPr="00E50C49">
              <w:rPr>
                <w:rFonts w:cs="Times New Roman"/>
              </w:rPr>
              <w:t>veih</w:t>
            </w:r>
            <w:proofErr w:type="spellEnd"/>
            <w:r w:rsidRPr="00E50C49">
              <w:rPr>
                <w:rFonts w:cs="Times New Roman"/>
              </w:rPr>
              <w:t xml:space="preserve"> </w:t>
            </w:r>
            <w:proofErr w:type="spellStart"/>
            <w:r w:rsidRPr="00E50C49">
              <w:rPr>
                <w:rFonts w:cs="Times New Roman"/>
              </w:rPr>
              <w:t>laue</w:t>
            </w:r>
            <w:proofErr w:type="spellEnd"/>
            <w:r w:rsidRPr="00E50C49">
              <w:rPr>
                <w:rFonts w:cs="Times New Roman"/>
              </w:rPr>
              <w:t xml:space="preserve"> </w:t>
            </w:r>
            <w:r w:rsidRPr="00E50C49">
              <w:rPr>
                <w:rFonts w:cs="Times New Roman"/>
                <w:iCs/>
              </w:rPr>
              <w:t>Yee</w:t>
            </w:r>
            <w:r w:rsidRPr="00E50C49">
              <w:rPr>
                <w:rFonts w:cs="Times New Roman"/>
                <w:i/>
                <w:iCs/>
              </w:rPr>
              <w:t xml:space="preserve">, </w:t>
            </w:r>
            <w:r w:rsidRPr="00E50C49">
              <w:rPr>
                <w:rFonts w:cs="Times New Roman"/>
              </w:rPr>
              <w:t xml:space="preserve">cha </w:t>
            </w:r>
            <w:proofErr w:type="spellStart"/>
            <w:r w:rsidRPr="00E50C49">
              <w:rPr>
                <w:rFonts w:cs="Times New Roman"/>
              </w:rPr>
              <w:t>vel</w:t>
            </w:r>
            <w:proofErr w:type="spellEnd"/>
            <w:r w:rsidRPr="00E50C49">
              <w:rPr>
                <w:rFonts w:cs="Times New Roman"/>
              </w:rPr>
              <w:t xml:space="preserve"> </w:t>
            </w:r>
            <w:proofErr w:type="spellStart"/>
            <w:r w:rsidRPr="00E50C49">
              <w:rPr>
                <w:rFonts w:cs="Times New Roman"/>
              </w:rPr>
              <w:t>saase</w:t>
            </w:r>
            <w:proofErr w:type="spellEnd"/>
            <w:r w:rsidRPr="00E50C49">
              <w:rPr>
                <w:rFonts w:cs="Times New Roman"/>
              </w:rPr>
              <w:t xml:space="preserve"> </w:t>
            </w:r>
            <w:proofErr w:type="spellStart"/>
            <w:r w:rsidRPr="00E50C49">
              <w:rPr>
                <w:rFonts w:cs="Times New Roman"/>
              </w:rPr>
              <w:t>arragh</w:t>
            </w:r>
            <w:proofErr w:type="spellEnd"/>
            <w:r w:rsidRPr="00E50C49">
              <w:rPr>
                <w:rFonts w:cs="Times New Roman"/>
              </w:rPr>
              <w:t xml:space="preserve"> </w:t>
            </w:r>
            <w:proofErr w:type="spellStart"/>
            <w:r w:rsidRPr="00E50C49">
              <w:rPr>
                <w:rFonts w:cs="Times New Roman"/>
              </w:rPr>
              <w:t>agh</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leih</w:t>
            </w:r>
            <w:proofErr w:type="spellEnd"/>
            <w:r w:rsidRPr="00E50C49">
              <w:rPr>
                <w:rFonts w:cs="Times New Roman"/>
              </w:rPr>
              <w:t xml:space="preserve"> </w:t>
            </w:r>
            <w:proofErr w:type="spellStart"/>
            <w:r w:rsidRPr="00E50C49">
              <w:rPr>
                <w:rFonts w:cs="Times New Roman"/>
              </w:rPr>
              <w:t>dauesyn</w:t>
            </w:r>
            <w:proofErr w:type="spellEnd"/>
            <w:r w:rsidRPr="00E50C49">
              <w:rPr>
                <w:rFonts w:cs="Times New Roman"/>
              </w:rPr>
              <w:t xml:space="preserve"> </w:t>
            </w:r>
            <w:proofErr w:type="spellStart"/>
            <w:r w:rsidRPr="00E50C49">
              <w:rPr>
                <w:rFonts w:cs="Times New Roman"/>
              </w:rPr>
              <w:t>t</w:t>
            </w:r>
            <w:r w:rsidR="00553A53">
              <w:rPr>
                <w:rFonts w:cs="Times New Roman"/>
              </w:rPr>
              <w:t>’</w:t>
            </w:r>
            <w:r w:rsidRPr="00E50C49">
              <w:rPr>
                <w:rFonts w:cs="Times New Roman"/>
              </w:rPr>
              <w:t>er</w:t>
            </w:r>
            <w:proofErr w:type="spellEnd"/>
            <w:r w:rsidRPr="00E50C49">
              <w:rPr>
                <w:rFonts w:cs="Times New Roman"/>
              </w:rPr>
              <w:t xml:space="preserve"> </w:t>
            </w:r>
            <w:proofErr w:type="spellStart"/>
            <w:r w:rsidRPr="00E50C49">
              <w:rPr>
                <w:rFonts w:cs="Times New Roman"/>
              </w:rPr>
              <w:t>n</w:t>
            </w:r>
            <w:r w:rsidR="00553A53">
              <w:rPr>
                <w:rFonts w:cs="Times New Roman"/>
              </w:rPr>
              <w:t>’</w:t>
            </w:r>
            <w:r w:rsidRPr="00E50C49">
              <w:rPr>
                <w:rFonts w:cs="Times New Roman"/>
              </w:rPr>
              <w:t>yannoo</w:t>
            </w:r>
            <w:proofErr w:type="spellEnd"/>
            <w:r w:rsidRPr="00E50C49">
              <w:rPr>
                <w:rFonts w:cs="Times New Roman"/>
              </w:rPr>
              <w:t xml:space="preserve"> </w:t>
            </w:r>
            <w:proofErr w:type="spellStart"/>
            <w:r w:rsidRPr="00E50C49">
              <w:rPr>
                <w:rFonts w:cs="Times New Roman"/>
              </w:rPr>
              <w:t>aggair</w:t>
            </w:r>
            <w:proofErr w:type="spellEnd"/>
            <w:r w:rsidRPr="00E50C49">
              <w:rPr>
                <w:rFonts w:cs="Times New Roman"/>
              </w:rPr>
              <w:t xml:space="preserve"> </w:t>
            </w:r>
            <w:proofErr w:type="spellStart"/>
            <w:proofErr w:type="gramStart"/>
            <w:r w:rsidRPr="00E50C49">
              <w:rPr>
                <w:rFonts w:cs="Times New Roman"/>
              </w:rPr>
              <w:t>dooinyn</w:t>
            </w:r>
            <w:proofErr w:type="spellEnd"/>
            <w:r w:rsidRPr="00E50C49">
              <w:rPr>
                <w:rFonts w:cs="Times New Roman"/>
              </w:rPr>
              <w:t>;</w:t>
            </w:r>
            <w:proofErr w:type="gramEnd"/>
            <w:r w:rsidRPr="00E50C49">
              <w:rPr>
                <w:rFonts w:cs="Times New Roman"/>
              </w:rPr>
              <w:t xml:space="preserve"> as ta </w:t>
            </w:r>
            <w:proofErr w:type="spellStart"/>
            <w:r w:rsidRPr="00E50C49">
              <w:rPr>
                <w:rFonts w:cs="Times New Roman"/>
              </w:rPr>
              <w:t>shen</w:t>
            </w:r>
            <w:proofErr w:type="spellEnd"/>
            <w:r w:rsidRPr="00E50C49">
              <w:rPr>
                <w:rFonts w:cs="Times New Roman"/>
              </w:rPr>
              <w:t xml:space="preserve"> </w:t>
            </w:r>
            <w:proofErr w:type="spellStart"/>
            <w:r w:rsidRPr="00E50C49">
              <w:rPr>
                <w:rFonts w:cs="Times New Roman"/>
              </w:rPr>
              <w:t>feer</w:t>
            </w:r>
            <w:proofErr w:type="spellEnd"/>
            <w:r w:rsidRPr="00E50C49">
              <w:rPr>
                <w:rFonts w:cs="Times New Roman"/>
              </w:rPr>
              <w:t xml:space="preserve"> veg </w:t>
            </w:r>
            <w:proofErr w:type="spellStart"/>
            <w:r w:rsidRPr="00E50C49">
              <w:rPr>
                <w:rFonts w:cs="Times New Roman"/>
              </w:rPr>
              <w:t>ayns</w:t>
            </w:r>
            <w:proofErr w:type="spellEnd"/>
            <w:r w:rsidRPr="00E50C49">
              <w:rPr>
                <w:rFonts w:cs="Times New Roman"/>
              </w:rPr>
              <w:t xml:space="preserve"> co-</w:t>
            </w:r>
            <w:proofErr w:type="spellStart"/>
            <w:r w:rsidRPr="00E50C49">
              <w:rPr>
                <w:rFonts w:cs="Times New Roman"/>
              </w:rPr>
              <w:t>soylaghey</w:t>
            </w:r>
            <w:proofErr w:type="spellEnd"/>
            <w:r w:rsidRPr="00E50C49">
              <w:rPr>
                <w:rFonts w:cs="Times New Roman"/>
              </w:rPr>
              <w:t xml:space="preserve"> </w:t>
            </w:r>
            <w:proofErr w:type="spellStart"/>
            <w:r w:rsidRPr="00E50C49">
              <w:rPr>
                <w:rFonts w:cs="Times New Roman"/>
              </w:rPr>
              <w:t>jeh</w:t>
            </w:r>
            <w:proofErr w:type="spellEnd"/>
            <w:r w:rsidRPr="00E50C49">
              <w:rPr>
                <w:rFonts w:cs="Times New Roman"/>
              </w:rPr>
              <w:t xml:space="preserve"> </w:t>
            </w:r>
            <w:proofErr w:type="spellStart"/>
            <w:r w:rsidRPr="00E50C49">
              <w:rPr>
                <w:rFonts w:cs="Times New Roman"/>
              </w:rPr>
              <w:t>nyn</w:t>
            </w:r>
            <w:proofErr w:type="spellEnd"/>
            <w:r w:rsidRPr="00E50C49">
              <w:rPr>
                <w:rFonts w:cs="Times New Roman"/>
              </w:rPr>
              <w:t xml:space="preserve"> </w:t>
            </w:r>
            <w:proofErr w:type="spellStart"/>
            <w:r w:rsidRPr="00E50C49">
              <w:rPr>
                <w:rFonts w:cs="Times New Roman"/>
              </w:rPr>
              <w:t>loghtyn</w:t>
            </w:r>
            <w:proofErr w:type="spellEnd"/>
            <w:r w:rsidRPr="00E50C49">
              <w:rPr>
                <w:rFonts w:cs="Times New Roman"/>
              </w:rPr>
              <w:t xml:space="preserve"> </w:t>
            </w:r>
            <w:proofErr w:type="spellStart"/>
            <w:r w:rsidRPr="00E50C49">
              <w:rPr>
                <w:rFonts w:cs="Times New Roman"/>
              </w:rPr>
              <w:t>noi</w:t>
            </w:r>
            <w:proofErr w:type="spellEnd"/>
            <w:r w:rsidRPr="00E50C49">
              <w:rPr>
                <w:rFonts w:cs="Times New Roman"/>
              </w:rPr>
              <w:t xml:space="preserve"> </w:t>
            </w:r>
            <w:proofErr w:type="spellStart"/>
            <w:r w:rsidRPr="00E50C49">
              <w:rPr>
                <w:rFonts w:cs="Times New Roman"/>
                <w:iCs/>
              </w:rPr>
              <w:t>Jee</w:t>
            </w:r>
            <w:proofErr w:type="spellEnd"/>
            <w:r w:rsidRPr="00E50C49">
              <w:rPr>
                <w:rFonts w:cs="Times New Roman"/>
                <w:i/>
                <w:iCs/>
              </w:rPr>
              <w:t xml:space="preserve">. </w:t>
            </w:r>
            <w:r w:rsidRPr="00E50C49">
              <w:rPr>
                <w:rFonts w:cs="Times New Roman"/>
              </w:rPr>
              <w:t xml:space="preserve">As my ta shin </w:t>
            </w:r>
            <w:proofErr w:type="spellStart"/>
            <w:r w:rsidRPr="00E50C49">
              <w:rPr>
                <w:rFonts w:cs="Times New Roman"/>
              </w:rPr>
              <w:t>smooinaghtyn</w:t>
            </w:r>
            <w:proofErr w:type="spellEnd"/>
            <w:r w:rsidRPr="00E50C49">
              <w:rPr>
                <w:rFonts w:cs="Times New Roman"/>
              </w:rPr>
              <w:t xml:space="preserve"> </w:t>
            </w:r>
            <w:proofErr w:type="spellStart"/>
            <w:r w:rsidRPr="00E50C49">
              <w:rPr>
                <w:rFonts w:cs="Times New Roman"/>
              </w:rPr>
              <w:t>nagh</w:t>
            </w:r>
            <w:proofErr w:type="spellEnd"/>
            <w:r w:rsidRPr="00E50C49">
              <w:rPr>
                <w:rFonts w:cs="Times New Roman"/>
              </w:rPr>
              <w:t xml:space="preserve"> </w:t>
            </w:r>
            <w:proofErr w:type="spellStart"/>
            <w:r w:rsidRPr="00E50C49">
              <w:rPr>
                <w:rFonts w:cs="Times New Roman"/>
              </w:rPr>
              <w:t>vel</w:t>
            </w:r>
            <w:proofErr w:type="spellEnd"/>
            <w:r w:rsidRPr="00E50C49">
              <w:rPr>
                <w:rFonts w:cs="Times New Roman"/>
              </w:rPr>
              <w:t xml:space="preserve"> </w:t>
            </w:r>
            <w:proofErr w:type="spellStart"/>
            <w:r w:rsidRPr="00E50C49">
              <w:rPr>
                <w:rFonts w:cs="Times New Roman"/>
              </w:rPr>
              <w:t>eshyn</w:t>
            </w:r>
            <w:proofErr w:type="spellEnd"/>
            <w:r w:rsidRPr="00E50C49">
              <w:rPr>
                <w:rFonts w:cs="Times New Roman"/>
              </w:rPr>
              <w:t xml:space="preserve"> </w:t>
            </w:r>
            <w:proofErr w:type="spellStart"/>
            <w:r w:rsidRPr="00E50C49">
              <w:rPr>
                <w:rFonts w:cs="Times New Roman"/>
              </w:rPr>
              <w:t>t</w:t>
            </w:r>
            <w:r w:rsidR="00553A53">
              <w:rPr>
                <w:rFonts w:cs="Times New Roman"/>
              </w:rPr>
              <w:t>’</w:t>
            </w:r>
            <w:r w:rsidRPr="00E50C49">
              <w:rPr>
                <w:rFonts w:cs="Times New Roman"/>
              </w:rPr>
              <w:t>er</w:t>
            </w:r>
            <w:proofErr w:type="spellEnd"/>
            <w:r w:rsidRPr="00E50C49">
              <w:rPr>
                <w:rFonts w:cs="Times New Roman"/>
              </w:rPr>
              <w:t xml:space="preserve"> </w:t>
            </w:r>
            <w:proofErr w:type="spellStart"/>
            <w:r w:rsidRPr="00E50C49">
              <w:rPr>
                <w:rFonts w:cs="Times New Roman"/>
              </w:rPr>
              <w:t>n</w:t>
            </w:r>
            <w:r w:rsidR="00553A53">
              <w:rPr>
                <w:rFonts w:cs="Times New Roman"/>
              </w:rPr>
              <w:t>’</w:t>
            </w:r>
            <w:r w:rsidRPr="00E50C49">
              <w:rPr>
                <w:rFonts w:cs="Times New Roman"/>
              </w:rPr>
              <w:t>yannoo</w:t>
            </w:r>
            <w:proofErr w:type="spellEnd"/>
            <w:r w:rsidRPr="00E50C49">
              <w:rPr>
                <w:rFonts w:cs="Times New Roman"/>
              </w:rPr>
              <w:t xml:space="preserve"> </w:t>
            </w:r>
            <w:proofErr w:type="spellStart"/>
            <w:r w:rsidRPr="00E50C49">
              <w:rPr>
                <w:rFonts w:cs="Times New Roman"/>
              </w:rPr>
              <w:t>aggair</w:t>
            </w:r>
            <w:proofErr w:type="spellEnd"/>
            <w:r w:rsidRPr="00E50C49">
              <w:rPr>
                <w:rFonts w:cs="Times New Roman"/>
              </w:rPr>
              <w:t xml:space="preserve"> </w:t>
            </w:r>
            <w:proofErr w:type="spellStart"/>
            <w:r w:rsidRPr="00E50C49">
              <w:rPr>
                <w:rFonts w:cs="Times New Roman"/>
              </w:rPr>
              <w:t>dooin</w:t>
            </w:r>
            <w:proofErr w:type="spellEnd"/>
            <w:r w:rsidRPr="00E50C49">
              <w:rPr>
                <w:rFonts w:cs="Times New Roman"/>
              </w:rPr>
              <w:t xml:space="preserve"> </w:t>
            </w:r>
            <w:r w:rsidRPr="00E50C49">
              <w:rPr>
                <w:rFonts w:cs="Times New Roman"/>
                <w:color w:val="FF0000"/>
              </w:rPr>
              <w:t xml:space="preserve">[9] </w:t>
            </w:r>
            <w:proofErr w:type="spellStart"/>
            <w:r w:rsidRPr="00E50C49">
              <w:rPr>
                <w:rFonts w:cs="Times New Roman"/>
              </w:rPr>
              <w:t>toilliu</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v</w:t>
            </w:r>
            <w:r w:rsidR="00553A53">
              <w:rPr>
                <w:rFonts w:cs="Times New Roman"/>
                <w:color w:val="FF0000"/>
              </w:rPr>
              <w:t>’</w:t>
            </w:r>
            <w:r w:rsidRPr="00E50C49">
              <w:rPr>
                <w:rFonts w:cs="Times New Roman"/>
              </w:rPr>
              <w:t>er</w:t>
            </w:r>
            <w:proofErr w:type="spellEnd"/>
            <w:r w:rsidRPr="00E50C49">
              <w:rPr>
                <w:rFonts w:cs="Times New Roman"/>
              </w:rPr>
              <w:t xml:space="preserve"> </w:t>
            </w:r>
            <w:proofErr w:type="spellStart"/>
            <w:r w:rsidRPr="00E50C49">
              <w:rPr>
                <w:rFonts w:cs="Times New Roman"/>
              </w:rPr>
              <w:t>ny</w:t>
            </w:r>
            <w:proofErr w:type="spellEnd"/>
            <w:r w:rsidRPr="00E50C49">
              <w:rPr>
                <w:rFonts w:cs="Times New Roman"/>
              </w:rPr>
              <w:t xml:space="preserve"> </w:t>
            </w:r>
            <w:proofErr w:type="spellStart"/>
            <w:r w:rsidRPr="00E50C49">
              <w:rPr>
                <w:rFonts w:cs="Times New Roman"/>
              </w:rPr>
              <w:t>leih</w:t>
            </w:r>
            <w:proofErr w:type="spellEnd"/>
            <w:r w:rsidRPr="00E50C49">
              <w:rPr>
                <w:rFonts w:cs="Times New Roman"/>
              </w:rPr>
              <w:t xml:space="preserve"> </w:t>
            </w:r>
            <w:proofErr w:type="spellStart"/>
            <w:r w:rsidRPr="00E50C49">
              <w:rPr>
                <w:rFonts w:cs="Times New Roman"/>
              </w:rPr>
              <w:t>liorin</w:t>
            </w:r>
            <w:proofErr w:type="spellEnd"/>
            <w:r w:rsidRPr="00E50C49">
              <w:rPr>
                <w:rFonts w:cs="Times New Roman"/>
              </w:rPr>
              <w:t xml:space="preserve">, </w:t>
            </w:r>
            <w:proofErr w:type="spellStart"/>
            <w:r w:rsidRPr="00E50C49">
              <w:rPr>
                <w:rFonts w:cs="Times New Roman"/>
              </w:rPr>
              <w:t>lhig</w:t>
            </w:r>
            <w:proofErr w:type="spellEnd"/>
            <w:r w:rsidRPr="00E50C49">
              <w:rPr>
                <w:rFonts w:cs="Times New Roman"/>
              </w:rPr>
              <w:t xml:space="preserve"> </w:t>
            </w:r>
            <w:proofErr w:type="spellStart"/>
            <w:r w:rsidRPr="00E50C49">
              <w:rPr>
                <w:rFonts w:cs="Times New Roman"/>
              </w:rPr>
              <w:t>dooin</w:t>
            </w:r>
            <w:proofErr w:type="spellEnd"/>
            <w:r w:rsidRPr="00E50C49">
              <w:rPr>
                <w:rFonts w:cs="Times New Roman"/>
              </w:rPr>
              <w:t xml:space="preserve"> </w:t>
            </w:r>
            <w:proofErr w:type="spellStart"/>
            <w:r w:rsidRPr="00E50C49">
              <w:rPr>
                <w:rFonts w:cs="Times New Roman"/>
              </w:rPr>
              <w:t>smooinaghtyn</w:t>
            </w:r>
            <w:proofErr w:type="spellEnd"/>
            <w:r w:rsidRPr="00E50C49">
              <w:rPr>
                <w:rFonts w:cs="Times New Roman"/>
              </w:rPr>
              <w:t xml:space="preserve"> </w:t>
            </w:r>
            <w:proofErr w:type="spellStart"/>
            <w:r w:rsidRPr="00E50C49">
              <w:rPr>
                <w:rFonts w:cs="Times New Roman"/>
              </w:rPr>
              <w:t>reesht</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vel</w:t>
            </w:r>
            <w:proofErr w:type="spellEnd"/>
            <w:r w:rsidRPr="00E50C49">
              <w:rPr>
                <w:rFonts w:cs="Times New Roman"/>
              </w:rPr>
              <w:t xml:space="preserve"> shin </w:t>
            </w:r>
            <w:proofErr w:type="spellStart"/>
            <w:r w:rsidRPr="00E50C49">
              <w:rPr>
                <w:rFonts w:cs="Times New Roman"/>
              </w:rPr>
              <w:t>toilliu</w:t>
            </w:r>
            <w:proofErr w:type="spellEnd"/>
            <w:r w:rsidRPr="00E50C49">
              <w:rPr>
                <w:rFonts w:cs="Times New Roman"/>
              </w:rPr>
              <w:t xml:space="preserve"> </w:t>
            </w:r>
            <w:proofErr w:type="spellStart"/>
            <w:r w:rsidRPr="00E50C49">
              <w:rPr>
                <w:rFonts w:cs="Times New Roman"/>
              </w:rPr>
              <w:t>foddey</w:t>
            </w:r>
            <w:proofErr w:type="spellEnd"/>
            <w:r w:rsidRPr="00E50C49">
              <w:rPr>
                <w:rFonts w:cs="Times New Roman"/>
              </w:rPr>
              <w:t xml:space="preserve"> </w:t>
            </w:r>
            <w:proofErr w:type="spellStart"/>
            <w:r w:rsidRPr="00E50C49">
              <w:rPr>
                <w:rFonts w:cs="Times New Roman"/>
              </w:rPr>
              <w:t>sloo</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v</w:t>
            </w:r>
            <w:r w:rsidR="00553A53">
              <w:rPr>
                <w:rFonts w:cs="Times New Roman"/>
              </w:rPr>
              <w:t>’</w:t>
            </w:r>
            <w:r w:rsidRPr="00E50C49">
              <w:rPr>
                <w:rFonts w:cs="Times New Roman"/>
              </w:rPr>
              <w:t>er</w:t>
            </w:r>
            <w:proofErr w:type="spellEnd"/>
            <w:r w:rsidRPr="00E50C49">
              <w:rPr>
                <w:rFonts w:cs="Times New Roman"/>
              </w:rPr>
              <w:t xml:space="preserve"> </w:t>
            </w:r>
            <w:proofErr w:type="spellStart"/>
            <w:r w:rsidRPr="00E50C49">
              <w:rPr>
                <w:rFonts w:cs="Times New Roman"/>
              </w:rPr>
              <w:t>nyn</w:t>
            </w:r>
            <w:proofErr w:type="spellEnd"/>
            <w:r w:rsidRPr="00E50C49">
              <w:rPr>
                <w:rFonts w:cs="Times New Roman"/>
              </w:rPr>
              <w:t xml:space="preserve"> </w:t>
            </w:r>
            <w:proofErr w:type="spellStart"/>
            <w:r w:rsidRPr="00E50C49">
              <w:rPr>
                <w:rFonts w:cs="Times New Roman"/>
              </w:rPr>
              <w:t>leih</w:t>
            </w:r>
            <w:proofErr w:type="spellEnd"/>
            <w:r w:rsidRPr="00E50C49">
              <w:rPr>
                <w:rFonts w:cs="Times New Roman"/>
              </w:rPr>
              <w:t xml:space="preserve"> </w:t>
            </w:r>
            <w:proofErr w:type="spellStart"/>
            <w:r w:rsidRPr="00E50C49">
              <w:rPr>
                <w:rFonts w:cs="Times New Roman"/>
              </w:rPr>
              <w:t>liorish</w:t>
            </w:r>
            <w:proofErr w:type="spellEnd"/>
            <w:r w:rsidRPr="00E50C49">
              <w:rPr>
                <w:rFonts w:cs="Times New Roman"/>
              </w:rPr>
              <w:t xml:space="preserve"> </w:t>
            </w:r>
            <w:proofErr w:type="spellStart"/>
            <w:r w:rsidRPr="00E50C49">
              <w:rPr>
                <w:rFonts w:cs="Times New Roman"/>
              </w:rPr>
              <w:t>Jee</w:t>
            </w:r>
            <w:proofErr w:type="spellEnd"/>
            <w:r w:rsidRPr="00E50C49">
              <w:rPr>
                <w:rFonts w:cs="Times New Roman"/>
              </w:rPr>
              <w:t xml:space="preserve">. As </w:t>
            </w:r>
            <w:proofErr w:type="spellStart"/>
            <w:r w:rsidRPr="00E50C49">
              <w:rPr>
                <w:rFonts w:cs="Times New Roman"/>
              </w:rPr>
              <w:t>ga</w:t>
            </w:r>
            <w:proofErr w:type="spellEnd"/>
            <w:r w:rsidRPr="00E50C49">
              <w:rPr>
                <w:rFonts w:cs="Times New Roman"/>
              </w:rPr>
              <w:t xml:space="preserve"> </w:t>
            </w:r>
            <w:proofErr w:type="spellStart"/>
            <w:r w:rsidRPr="00E50C49">
              <w:rPr>
                <w:rFonts w:cs="Times New Roman"/>
              </w:rPr>
              <w:t>nagh</w:t>
            </w:r>
            <w:proofErr w:type="spellEnd"/>
            <w:r w:rsidRPr="00E50C49">
              <w:rPr>
                <w:rFonts w:cs="Times New Roman"/>
              </w:rPr>
              <w:t xml:space="preserve"> </w:t>
            </w:r>
            <w:proofErr w:type="spellStart"/>
            <w:r w:rsidRPr="00E50C49">
              <w:rPr>
                <w:rFonts w:cs="Times New Roman"/>
              </w:rPr>
              <w:t>vel</w:t>
            </w:r>
            <w:proofErr w:type="spellEnd"/>
            <w:r w:rsidRPr="00E50C49">
              <w:rPr>
                <w:rFonts w:cs="Times New Roman"/>
              </w:rPr>
              <w:t xml:space="preserve"> </w:t>
            </w:r>
            <w:proofErr w:type="spellStart"/>
            <w:r w:rsidRPr="00E50C49">
              <w:rPr>
                <w:rFonts w:cs="Times New Roman"/>
              </w:rPr>
              <w:t>nyn</w:t>
            </w:r>
            <w:proofErr w:type="spellEnd"/>
            <w:r w:rsidRPr="00E50C49">
              <w:rPr>
                <w:rFonts w:cs="Times New Roman"/>
              </w:rPr>
              <w:t xml:space="preserve"> </w:t>
            </w:r>
            <w:proofErr w:type="spellStart"/>
            <w:r w:rsidRPr="00E50C49">
              <w:rPr>
                <w:rFonts w:cs="Times New Roman"/>
              </w:rPr>
              <w:t>noid</w:t>
            </w:r>
            <w:proofErr w:type="spellEnd"/>
            <w:r w:rsidRPr="00E50C49">
              <w:rPr>
                <w:rFonts w:cs="Times New Roman"/>
              </w:rPr>
              <w:t xml:space="preserve"> </w:t>
            </w:r>
            <w:proofErr w:type="spellStart"/>
            <w:r w:rsidRPr="00E50C49">
              <w:rPr>
                <w:rFonts w:cs="Times New Roman"/>
              </w:rPr>
              <w:t>toilliu</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v</w:t>
            </w:r>
            <w:r w:rsidR="00553A53">
              <w:rPr>
                <w:rFonts w:cs="Times New Roman"/>
              </w:rPr>
              <w:t>’</w:t>
            </w:r>
            <w:r w:rsidRPr="00E50C49">
              <w:rPr>
                <w:rFonts w:cs="Times New Roman"/>
              </w:rPr>
              <w:t>er</w:t>
            </w:r>
            <w:proofErr w:type="spellEnd"/>
            <w:r w:rsidRPr="00E50C49">
              <w:rPr>
                <w:rFonts w:cs="Times New Roman"/>
              </w:rPr>
              <w:t xml:space="preserve"> </w:t>
            </w:r>
            <w:proofErr w:type="spellStart"/>
            <w:r w:rsidRPr="00E50C49">
              <w:rPr>
                <w:rFonts w:cs="Times New Roman"/>
              </w:rPr>
              <w:t>ny</w:t>
            </w:r>
            <w:proofErr w:type="spellEnd"/>
            <w:r w:rsidRPr="00E50C49">
              <w:rPr>
                <w:rFonts w:cs="Times New Roman"/>
              </w:rPr>
              <w:t xml:space="preserve"> </w:t>
            </w:r>
            <w:proofErr w:type="spellStart"/>
            <w:r w:rsidRPr="00E50C49">
              <w:rPr>
                <w:rFonts w:cs="Times New Roman"/>
              </w:rPr>
              <w:t>leih</w:t>
            </w:r>
            <w:proofErr w:type="spellEnd"/>
            <w:r w:rsidRPr="00E50C49">
              <w:rPr>
                <w:rFonts w:cs="Times New Roman"/>
              </w:rPr>
              <w:t xml:space="preserve"> er e </w:t>
            </w:r>
            <w:proofErr w:type="spellStart"/>
            <w:r w:rsidRPr="00E50C49">
              <w:rPr>
                <w:rFonts w:cs="Times New Roman"/>
              </w:rPr>
              <w:t>ghraih</w:t>
            </w:r>
            <w:proofErr w:type="spellEnd"/>
            <w:r w:rsidRPr="00E50C49">
              <w:rPr>
                <w:rFonts w:cs="Times New Roman"/>
              </w:rPr>
              <w:t xml:space="preserve"> </w:t>
            </w:r>
            <w:proofErr w:type="spellStart"/>
            <w:r w:rsidRPr="00E50C49">
              <w:rPr>
                <w:rFonts w:cs="Times New Roman"/>
              </w:rPr>
              <w:t>hene</w:t>
            </w:r>
            <w:proofErr w:type="spellEnd"/>
            <w:r w:rsidRPr="00E50C49">
              <w:rPr>
                <w:rFonts w:cs="Times New Roman"/>
              </w:rPr>
              <w:t xml:space="preserve">, </w:t>
            </w:r>
            <w:proofErr w:type="spellStart"/>
            <w:r w:rsidRPr="00E50C49">
              <w:rPr>
                <w:rFonts w:cs="Times New Roman"/>
              </w:rPr>
              <w:t>ny-yeih</w:t>
            </w:r>
            <w:proofErr w:type="spellEnd"/>
            <w:r w:rsidRPr="00E50C49">
              <w:rPr>
                <w:rFonts w:cs="Times New Roman"/>
              </w:rPr>
              <w:t xml:space="preserve"> </w:t>
            </w:r>
            <w:proofErr w:type="spellStart"/>
            <w:r w:rsidRPr="00E50C49">
              <w:rPr>
                <w:rFonts w:cs="Times New Roman"/>
              </w:rPr>
              <w:t>lhisagh</w:t>
            </w:r>
            <w:proofErr w:type="spellEnd"/>
            <w:r w:rsidRPr="00E50C49">
              <w:rPr>
                <w:rFonts w:cs="Times New Roman"/>
              </w:rPr>
              <w:t xml:space="preserve"> shin </w:t>
            </w:r>
            <w:proofErr w:type="spellStart"/>
            <w:r w:rsidRPr="00E50C49">
              <w:rPr>
                <w:rFonts w:cs="Times New Roman"/>
              </w:rPr>
              <w:t>leih</w:t>
            </w:r>
            <w:proofErr w:type="spellEnd"/>
            <w:r w:rsidRPr="00E50C49">
              <w:rPr>
                <w:rFonts w:cs="Times New Roman"/>
              </w:rPr>
              <w:t xml:space="preserve"> da er </w:t>
            </w:r>
            <w:proofErr w:type="spellStart"/>
            <w:r w:rsidRPr="00E50C49">
              <w:rPr>
                <w:rFonts w:cs="Times New Roman"/>
              </w:rPr>
              <w:t>graih</w:t>
            </w:r>
            <w:proofErr w:type="spellEnd"/>
            <w:r w:rsidRPr="00E50C49">
              <w:rPr>
                <w:rFonts w:cs="Times New Roman"/>
              </w:rPr>
              <w:t xml:space="preserve"> Yee: </w:t>
            </w:r>
            <w:proofErr w:type="spellStart"/>
            <w:r w:rsidRPr="00E50C49">
              <w:rPr>
                <w:rFonts w:cs="Times New Roman"/>
              </w:rPr>
              <w:t>fakin</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vel</w:t>
            </w:r>
            <w:proofErr w:type="spellEnd"/>
            <w:r w:rsidRPr="00E50C49">
              <w:rPr>
                <w:rFonts w:cs="Times New Roman"/>
              </w:rPr>
              <w:t xml:space="preserve"> shin er </w:t>
            </w:r>
            <w:proofErr w:type="spellStart"/>
            <w:r w:rsidRPr="00E50C49">
              <w:rPr>
                <w:rFonts w:cs="Times New Roman"/>
              </w:rPr>
              <w:t>gheddyn</w:t>
            </w:r>
            <w:proofErr w:type="spellEnd"/>
            <w:r w:rsidRPr="00E50C49">
              <w:rPr>
                <w:rFonts w:cs="Times New Roman"/>
              </w:rPr>
              <w:t xml:space="preserve"> </w:t>
            </w:r>
            <w:proofErr w:type="spellStart"/>
            <w:r w:rsidRPr="00E50C49">
              <w:rPr>
                <w:rFonts w:cs="Times New Roman"/>
              </w:rPr>
              <w:t>whilleen</w:t>
            </w:r>
            <w:proofErr w:type="spellEnd"/>
            <w:r w:rsidRPr="00E50C49">
              <w:rPr>
                <w:rFonts w:cs="Times New Roman"/>
              </w:rPr>
              <w:t xml:space="preserve"> </w:t>
            </w:r>
            <w:proofErr w:type="spellStart"/>
            <w:r w:rsidRPr="00E50C49">
              <w:rPr>
                <w:rFonts w:cs="Times New Roman"/>
              </w:rPr>
              <w:t>vondeish</w:t>
            </w:r>
            <w:proofErr w:type="spellEnd"/>
            <w:r w:rsidRPr="00E50C49">
              <w:rPr>
                <w:rFonts w:cs="Times New Roman"/>
              </w:rPr>
              <w:t xml:space="preserve"> </w:t>
            </w:r>
            <w:proofErr w:type="spellStart"/>
            <w:r w:rsidRPr="00E50C49">
              <w:rPr>
                <w:rFonts w:cs="Times New Roman"/>
              </w:rPr>
              <w:t>ooasle</w:t>
            </w:r>
            <w:proofErr w:type="spellEnd"/>
            <w:r w:rsidRPr="00E50C49">
              <w:rPr>
                <w:rFonts w:cs="Times New Roman"/>
              </w:rPr>
              <w:t xml:space="preserve"> </w:t>
            </w:r>
            <w:proofErr w:type="spellStart"/>
            <w:r w:rsidRPr="00E50C49">
              <w:rPr>
                <w:rFonts w:cs="Times New Roman"/>
              </w:rPr>
              <w:t>veih</w:t>
            </w:r>
            <w:proofErr w:type="spellEnd"/>
            <w:r w:rsidRPr="00E50C49">
              <w:rPr>
                <w:rFonts w:cs="Times New Roman"/>
              </w:rPr>
              <w:t xml:space="preserve"> e </w:t>
            </w:r>
            <w:proofErr w:type="spellStart"/>
            <w:r w:rsidRPr="00E50C49">
              <w:rPr>
                <w:rFonts w:cs="Times New Roman"/>
              </w:rPr>
              <w:t>laueyn</w:t>
            </w:r>
            <w:proofErr w:type="spellEnd"/>
            <w:r w:rsidRPr="00E50C49">
              <w:rPr>
                <w:rFonts w:cs="Times New Roman"/>
              </w:rPr>
              <w:t xml:space="preserve"> </w:t>
            </w:r>
            <w:proofErr w:type="spellStart"/>
            <w:r w:rsidRPr="00E50C49">
              <w:rPr>
                <w:rFonts w:cs="Times New Roman"/>
              </w:rPr>
              <w:t>nagh</w:t>
            </w:r>
            <w:proofErr w:type="spellEnd"/>
            <w:r w:rsidRPr="00E50C49">
              <w:rPr>
                <w:rFonts w:cs="Times New Roman"/>
              </w:rPr>
              <w:t xml:space="preserve"> </w:t>
            </w:r>
            <w:proofErr w:type="spellStart"/>
            <w:r w:rsidRPr="00E50C49">
              <w:rPr>
                <w:rFonts w:cs="Times New Roman"/>
              </w:rPr>
              <w:t>vel</w:t>
            </w:r>
            <w:proofErr w:type="spellEnd"/>
            <w:r w:rsidRPr="00E50C49">
              <w:rPr>
                <w:rFonts w:cs="Times New Roman"/>
              </w:rPr>
              <w:t xml:space="preserve"> shin er </w:t>
            </w:r>
            <w:proofErr w:type="spellStart"/>
            <w:r w:rsidRPr="00E50C49">
              <w:rPr>
                <w:rFonts w:cs="Times New Roman"/>
              </w:rPr>
              <w:t>hoilliu</w:t>
            </w:r>
            <w:proofErr w:type="spellEnd"/>
            <w:r w:rsidRPr="00E50C49">
              <w:rPr>
                <w:rFonts w:cs="Times New Roman"/>
              </w:rPr>
              <w:t xml:space="preserve">, as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vel</w:t>
            </w:r>
            <w:proofErr w:type="spellEnd"/>
            <w:r w:rsidRPr="00E50C49">
              <w:rPr>
                <w:rFonts w:cs="Times New Roman"/>
              </w:rPr>
              <w:t xml:space="preserve"> </w:t>
            </w:r>
            <w:proofErr w:type="spellStart"/>
            <w:r w:rsidRPr="00E50C49">
              <w:rPr>
                <w:rFonts w:cs="Times New Roman"/>
              </w:rPr>
              <w:t>Creest</w:t>
            </w:r>
            <w:proofErr w:type="spellEnd"/>
            <w:r w:rsidRPr="00E50C49">
              <w:rPr>
                <w:rFonts w:cs="Times New Roman"/>
              </w:rPr>
              <w:t xml:space="preserve"> er </w:t>
            </w:r>
            <w:proofErr w:type="spellStart"/>
            <w:r w:rsidRPr="00E50C49">
              <w:rPr>
                <w:rFonts w:cs="Times New Roman"/>
              </w:rPr>
              <w:t>hoilliu</w:t>
            </w:r>
            <w:proofErr w:type="spellEnd"/>
            <w:r w:rsidRPr="00E50C49">
              <w:rPr>
                <w:rFonts w:cs="Times New Roman"/>
              </w:rPr>
              <w:t xml:space="preserve"> </w:t>
            </w:r>
            <w:proofErr w:type="spellStart"/>
            <w:r w:rsidRPr="00E50C49">
              <w:rPr>
                <w:rFonts w:cs="Times New Roman"/>
              </w:rPr>
              <w:t>voin</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lhisagh</w:t>
            </w:r>
            <w:proofErr w:type="spellEnd"/>
            <w:r w:rsidRPr="00E50C49">
              <w:rPr>
                <w:rFonts w:cs="Times New Roman"/>
              </w:rPr>
              <w:t xml:space="preserve"> shin er y </w:t>
            </w:r>
            <w:proofErr w:type="spellStart"/>
            <w:r w:rsidRPr="00E50C49">
              <w:rPr>
                <w:rFonts w:cs="Times New Roman"/>
              </w:rPr>
              <w:t>graih</w:t>
            </w:r>
            <w:proofErr w:type="spellEnd"/>
            <w:r w:rsidRPr="00E50C49">
              <w:rPr>
                <w:rFonts w:cs="Times New Roman"/>
              </w:rPr>
              <w:t xml:space="preserve"> </w:t>
            </w:r>
            <w:proofErr w:type="spellStart"/>
            <w:r w:rsidRPr="00E50C49">
              <w:rPr>
                <w:rFonts w:cs="Times New Roman"/>
              </w:rPr>
              <w:t>echeysyn</w:t>
            </w:r>
            <w:proofErr w:type="spellEnd"/>
            <w:r w:rsidRPr="00E50C49">
              <w:rPr>
                <w:rFonts w:cs="Times New Roman"/>
              </w:rPr>
              <w:t xml:space="preserve"> </w:t>
            </w:r>
            <w:proofErr w:type="spellStart"/>
            <w:r w:rsidRPr="00E50C49">
              <w:rPr>
                <w:rFonts w:cs="Times New Roman"/>
              </w:rPr>
              <w:t>dauesyn</w:t>
            </w:r>
            <w:proofErr w:type="spellEnd"/>
            <w:r w:rsidRPr="00E50C49">
              <w:rPr>
                <w:rFonts w:cs="Times New Roman"/>
              </w:rPr>
              <w:t xml:space="preserve"> y </w:t>
            </w:r>
            <w:proofErr w:type="spellStart"/>
            <w:r w:rsidRPr="00E50C49">
              <w:rPr>
                <w:rFonts w:cs="Times New Roman"/>
              </w:rPr>
              <w:t>leih</w:t>
            </w:r>
            <w:proofErr w:type="spellEnd"/>
            <w:r w:rsidRPr="00E50C49">
              <w:rPr>
                <w:rFonts w:cs="Times New Roman"/>
              </w:rPr>
              <w:t xml:space="preserve"> </w:t>
            </w:r>
            <w:proofErr w:type="spellStart"/>
            <w:r w:rsidRPr="00E50C49">
              <w:rPr>
                <w:rFonts w:cs="Times New Roman"/>
              </w:rPr>
              <w:t>t</w:t>
            </w:r>
            <w:r w:rsidR="00553A53">
              <w:rPr>
                <w:rFonts w:cs="Times New Roman"/>
              </w:rPr>
              <w:t>’</w:t>
            </w:r>
            <w:r w:rsidRPr="00E50C49">
              <w:rPr>
                <w:rFonts w:cs="Times New Roman"/>
              </w:rPr>
              <w:t>er</w:t>
            </w:r>
            <w:proofErr w:type="spellEnd"/>
            <w:r w:rsidRPr="00E50C49">
              <w:rPr>
                <w:rFonts w:cs="Times New Roman"/>
              </w:rPr>
              <w:t xml:space="preserve"> </w:t>
            </w:r>
            <w:proofErr w:type="spellStart"/>
            <w:r w:rsidRPr="00E50C49">
              <w:rPr>
                <w:rFonts w:cs="Times New Roman"/>
              </w:rPr>
              <w:t>n</w:t>
            </w:r>
            <w:r w:rsidR="00553A53">
              <w:rPr>
                <w:rFonts w:cs="Times New Roman"/>
              </w:rPr>
              <w:t>’</w:t>
            </w:r>
            <w:r w:rsidRPr="00E50C49">
              <w:rPr>
                <w:rFonts w:cs="Times New Roman"/>
              </w:rPr>
              <w:t>yannoo</w:t>
            </w:r>
            <w:proofErr w:type="spellEnd"/>
            <w:r w:rsidRPr="00E50C49">
              <w:rPr>
                <w:rFonts w:cs="Times New Roman"/>
              </w:rPr>
              <w:t xml:space="preserve"> </w:t>
            </w:r>
            <w:proofErr w:type="spellStart"/>
            <w:r w:rsidRPr="00E50C49">
              <w:rPr>
                <w:rFonts w:cs="Times New Roman"/>
              </w:rPr>
              <w:t>loghtyn</w:t>
            </w:r>
            <w:proofErr w:type="spellEnd"/>
            <w:r w:rsidRPr="00E50C49">
              <w:rPr>
                <w:rFonts w:cs="Times New Roman"/>
              </w:rPr>
              <w:t xml:space="preserve"> </w:t>
            </w:r>
            <w:proofErr w:type="spellStart"/>
            <w:r w:rsidRPr="00E50C49">
              <w:rPr>
                <w:rFonts w:cs="Times New Roman"/>
              </w:rPr>
              <w:t>nyn</w:t>
            </w:r>
            <w:proofErr w:type="spellEnd"/>
            <w:r w:rsidRPr="00E50C49">
              <w:rPr>
                <w:rFonts w:cs="Times New Roman"/>
              </w:rPr>
              <w:t xml:space="preserve"> </w:t>
            </w:r>
            <w:proofErr w:type="spellStart"/>
            <w:r w:rsidRPr="00E50C49">
              <w:rPr>
                <w:rFonts w:cs="Times New Roman"/>
              </w:rPr>
              <w:t>oï</w:t>
            </w:r>
            <w:proofErr w:type="spellEnd"/>
            <w:r w:rsidRPr="00E50C49">
              <w:rPr>
                <w:rFonts w:cs="Times New Roman"/>
              </w:rPr>
              <w:t>.</w:t>
            </w:r>
          </w:p>
        </w:tc>
        <w:tc>
          <w:tcPr>
            <w:tcW w:w="911" w:type="dxa"/>
          </w:tcPr>
          <w:p w14:paraId="12924165" w14:textId="77777777" w:rsidR="001A4D58" w:rsidRPr="001A4D58" w:rsidRDefault="001A4D58" w:rsidP="001A4D58">
            <w:pPr>
              <w:spacing w:after="80"/>
              <w:ind w:left="0" w:firstLine="0"/>
              <w:rPr>
                <w:rFonts w:cs="Times New Roman"/>
                <w:sz w:val="18"/>
                <w:szCs w:val="18"/>
              </w:rPr>
            </w:pPr>
          </w:p>
        </w:tc>
      </w:tr>
      <w:tr w:rsidR="001A4D58" w:rsidRPr="00E50C49" w14:paraId="559C7AF9" w14:textId="0FE37EA2" w:rsidTr="00C336D8">
        <w:tc>
          <w:tcPr>
            <w:tcW w:w="991" w:type="dxa"/>
          </w:tcPr>
          <w:p w14:paraId="66593922" w14:textId="01CC4BD8" w:rsidR="001A4D58" w:rsidRPr="00BE0B69" w:rsidRDefault="00064F7E" w:rsidP="00BE0B69">
            <w:pPr>
              <w:ind w:left="0" w:firstLine="0"/>
              <w:rPr>
                <w:rFonts w:cs="Times New Roman"/>
                <w:sz w:val="18"/>
                <w:szCs w:val="18"/>
              </w:rPr>
            </w:pPr>
            <w:r>
              <w:rPr>
                <w:rFonts w:cs="Times New Roman"/>
                <w:sz w:val="18"/>
                <w:szCs w:val="18"/>
              </w:rPr>
              <w:t>A question.</w:t>
            </w:r>
          </w:p>
        </w:tc>
        <w:tc>
          <w:tcPr>
            <w:tcW w:w="3729" w:type="dxa"/>
          </w:tcPr>
          <w:p w14:paraId="6BDDC894" w14:textId="26C81EFB" w:rsidR="001A4D58" w:rsidRPr="00E50C49" w:rsidRDefault="001A4D58" w:rsidP="00855286">
            <w:pPr>
              <w:spacing w:after="80"/>
              <w:ind w:left="0" w:firstLine="0"/>
              <w:jc w:val="both"/>
              <w:rPr>
                <w:rFonts w:cs="Times New Roman"/>
              </w:rPr>
            </w:pPr>
            <w:r w:rsidRPr="0036398B">
              <w:rPr>
                <w:rFonts w:cs="Times New Roman"/>
              </w:rPr>
              <w:t xml:space="preserve">But here may rise a necessary question to be dissolved. If charity require to think, speak, and do well unto every man, both good and evil; how can Magistrates execute justice upon malefactors or </w:t>
            </w:r>
            <w:proofErr w:type="gramStart"/>
            <w:r w:rsidRPr="0036398B">
              <w:rPr>
                <w:rFonts w:cs="Times New Roman"/>
              </w:rPr>
              <w:t>evil-doers</w:t>
            </w:r>
            <w:proofErr w:type="gramEnd"/>
            <w:r w:rsidRPr="0036398B">
              <w:rPr>
                <w:rFonts w:cs="Times New Roman"/>
              </w:rPr>
              <w:t xml:space="preserve"> with charity? How can they cast evil men in prison, take away their goods, and sometimes their lives, according to laws, if charity will not suffer them so to do?</w:t>
            </w:r>
          </w:p>
        </w:tc>
        <w:tc>
          <w:tcPr>
            <w:tcW w:w="3997" w:type="dxa"/>
          </w:tcPr>
          <w:p w14:paraId="3664D718" w14:textId="2E57340E" w:rsidR="001A4D58" w:rsidRPr="00E50C49" w:rsidRDefault="001A4D58" w:rsidP="00AB3326">
            <w:pPr>
              <w:spacing w:after="80"/>
              <w:ind w:left="0" w:firstLine="284"/>
              <w:jc w:val="both"/>
              <w:rPr>
                <w:rFonts w:cs="Times New Roman"/>
              </w:rPr>
            </w:pPr>
            <w:proofErr w:type="spellStart"/>
            <w:r w:rsidRPr="00E50C49">
              <w:rPr>
                <w:rFonts w:cs="Times New Roman"/>
              </w:rPr>
              <w:t>Agh</w:t>
            </w:r>
            <w:proofErr w:type="spellEnd"/>
            <w:r w:rsidRPr="00E50C49">
              <w:rPr>
                <w:rFonts w:cs="Times New Roman"/>
              </w:rPr>
              <w:t xml:space="preserve"> </w:t>
            </w:r>
            <w:proofErr w:type="spellStart"/>
            <w:r w:rsidRPr="00E50C49">
              <w:rPr>
                <w:rFonts w:cs="Times New Roman"/>
              </w:rPr>
              <w:t>ayns</w:t>
            </w:r>
            <w:proofErr w:type="spellEnd"/>
            <w:r w:rsidRPr="00E50C49">
              <w:rPr>
                <w:rFonts w:cs="Times New Roman"/>
              </w:rPr>
              <w:t xml:space="preserve"> </w:t>
            </w:r>
            <w:proofErr w:type="spellStart"/>
            <w:r w:rsidRPr="00E50C49">
              <w:rPr>
                <w:rFonts w:cs="Times New Roman"/>
              </w:rPr>
              <w:t>shoh</w:t>
            </w:r>
            <w:proofErr w:type="spellEnd"/>
            <w:r w:rsidRPr="00E50C49">
              <w:rPr>
                <w:rFonts w:cs="Times New Roman"/>
              </w:rPr>
              <w:t xml:space="preserve"> </w:t>
            </w:r>
            <w:proofErr w:type="spellStart"/>
            <w:r w:rsidRPr="00E50C49">
              <w:rPr>
                <w:rFonts w:cs="Times New Roman"/>
              </w:rPr>
              <w:t>foddee</w:t>
            </w:r>
            <w:proofErr w:type="spellEnd"/>
            <w:r w:rsidRPr="00E50C49">
              <w:rPr>
                <w:rFonts w:cs="Times New Roman"/>
              </w:rPr>
              <w:t xml:space="preserve"> eh </w:t>
            </w:r>
            <w:proofErr w:type="spellStart"/>
            <w:r w:rsidRPr="00E50C49">
              <w:rPr>
                <w:rFonts w:cs="Times New Roman"/>
              </w:rPr>
              <w:t>v</w:t>
            </w:r>
            <w:r w:rsidR="00553A53">
              <w:rPr>
                <w:rFonts w:cs="Times New Roman"/>
              </w:rPr>
              <w:t>’</w:t>
            </w:r>
            <w:r w:rsidRPr="00E50C49">
              <w:rPr>
                <w:rFonts w:cs="Times New Roman"/>
              </w:rPr>
              <w:t>er</w:t>
            </w:r>
            <w:proofErr w:type="spellEnd"/>
            <w:r w:rsidRPr="00E50C49">
              <w:rPr>
                <w:rFonts w:cs="Times New Roman"/>
              </w:rPr>
              <w:t xml:space="preserve"> </w:t>
            </w:r>
            <w:proofErr w:type="spellStart"/>
            <w:r w:rsidRPr="00E50C49">
              <w:rPr>
                <w:rFonts w:cs="Times New Roman"/>
              </w:rPr>
              <w:t>ny</w:t>
            </w:r>
            <w:proofErr w:type="spellEnd"/>
            <w:r w:rsidRPr="00E50C49">
              <w:rPr>
                <w:rFonts w:cs="Times New Roman"/>
              </w:rPr>
              <w:t xml:space="preserve"> </w:t>
            </w:r>
            <w:proofErr w:type="spellStart"/>
            <w:r w:rsidRPr="00E50C49">
              <w:rPr>
                <w:rFonts w:cs="Times New Roman"/>
              </w:rPr>
              <w:t>vriaght</w:t>
            </w:r>
            <w:proofErr w:type="spellEnd"/>
            <w:r w:rsidRPr="00E50C49">
              <w:rPr>
                <w:rFonts w:cs="Times New Roman"/>
              </w:rPr>
              <w:t xml:space="preserve">. My ta </w:t>
            </w:r>
            <w:proofErr w:type="spellStart"/>
            <w:r w:rsidRPr="00E50C49">
              <w:rPr>
                <w:rFonts w:cs="Times New Roman"/>
              </w:rPr>
              <w:t>graih</w:t>
            </w:r>
            <w:proofErr w:type="spellEnd"/>
            <w:r w:rsidRPr="00E50C49">
              <w:rPr>
                <w:rFonts w:cs="Times New Roman"/>
              </w:rPr>
              <w:t xml:space="preserve"> </w:t>
            </w:r>
            <w:proofErr w:type="spellStart"/>
            <w:r w:rsidRPr="00E50C49">
              <w:rPr>
                <w:rFonts w:cs="Times New Roman"/>
              </w:rPr>
              <w:t>kianley</w:t>
            </w:r>
            <w:proofErr w:type="spellEnd"/>
            <w:r w:rsidRPr="00E50C49">
              <w:rPr>
                <w:rFonts w:cs="Times New Roman"/>
              </w:rPr>
              <w:t xml:space="preserve"> shin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smooniaghtyn</w:t>
            </w:r>
            <w:proofErr w:type="spellEnd"/>
            <w:r w:rsidRPr="00E50C49">
              <w:rPr>
                <w:rFonts w:cs="Times New Roman"/>
              </w:rPr>
              <w:t xml:space="preserve">, </w:t>
            </w:r>
            <w:proofErr w:type="spellStart"/>
            <w:r w:rsidRPr="00E50C49">
              <w:rPr>
                <w:rFonts w:cs="Times New Roman"/>
              </w:rPr>
              <w:t>loayrt</w:t>
            </w:r>
            <w:proofErr w:type="spellEnd"/>
            <w:r w:rsidRPr="00E50C49">
              <w:rPr>
                <w:rFonts w:cs="Times New Roman"/>
              </w:rPr>
              <w:t xml:space="preserve">, as </w:t>
            </w:r>
            <w:proofErr w:type="spellStart"/>
            <w:r w:rsidRPr="00E50C49">
              <w:rPr>
                <w:rFonts w:cs="Times New Roman"/>
              </w:rPr>
              <w:t>jannoo</w:t>
            </w:r>
            <w:proofErr w:type="spellEnd"/>
            <w:r w:rsidRPr="00E50C49">
              <w:rPr>
                <w:rFonts w:cs="Times New Roman"/>
              </w:rPr>
              <w:t xml:space="preserve"> </w:t>
            </w:r>
            <w:proofErr w:type="spellStart"/>
            <w:r w:rsidRPr="00E50C49">
              <w:rPr>
                <w:rFonts w:cs="Times New Roman"/>
              </w:rPr>
              <w:t>m</w:t>
            </w:r>
            <w:r w:rsidR="00BF5EC7">
              <w:rPr>
                <w:rFonts w:cs="Times New Roman"/>
              </w:rPr>
              <w:t>i</w:t>
            </w:r>
            <w:r w:rsidRPr="00E50C49">
              <w:rPr>
                <w:rFonts w:cs="Times New Roman"/>
              </w:rPr>
              <w:t>e</w:t>
            </w:r>
            <w:proofErr w:type="spellEnd"/>
            <w:r w:rsidRPr="00E50C49">
              <w:rPr>
                <w:rFonts w:cs="Times New Roman"/>
              </w:rPr>
              <w:t xml:space="preserve"> da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chooilley</w:t>
            </w:r>
            <w:proofErr w:type="spellEnd"/>
            <w:r w:rsidRPr="00E50C49">
              <w:rPr>
                <w:rFonts w:cs="Times New Roman"/>
              </w:rPr>
              <w:t xml:space="preserve"> </w:t>
            </w:r>
            <w:proofErr w:type="spellStart"/>
            <w:r w:rsidRPr="00E50C49">
              <w:rPr>
                <w:rFonts w:cs="Times New Roman"/>
              </w:rPr>
              <w:t>ghooinney</w:t>
            </w:r>
            <w:proofErr w:type="spellEnd"/>
            <w:r w:rsidRPr="00E50C49">
              <w:rPr>
                <w:rFonts w:cs="Times New Roman"/>
              </w:rPr>
              <w:t xml:space="preserve"> </w:t>
            </w:r>
            <w:proofErr w:type="spellStart"/>
            <w:r w:rsidRPr="00E50C49">
              <w:rPr>
                <w:rFonts w:cs="Times New Roman"/>
              </w:rPr>
              <w:t>chammah</w:t>
            </w:r>
            <w:proofErr w:type="spellEnd"/>
            <w:r w:rsidRPr="00E50C49">
              <w:rPr>
                <w:rFonts w:cs="Times New Roman"/>
              </w:rPr>
              <w:t xml:space="preserve"> </w:t>
            </w:r>
            <w:proofErr w:type="spellStart"/>
            <w:r w:rsidRPr="00E50C49">
              <w:rPr>
                <w:rFonts w:cs="Times New Roman"/>
              </w:rPr>
              <w:t>mie</w:t>
            </w:r>
            <w:proofErr w:type="spellEnd"/>
            <w:r w:rsidRPr="00E50C49">
              <w:rPr>
                <w:rFonts w:cs="Times New Roman"/>
              </w:rPr>
              <w:t xml:space="preserve"> as </w:t>
            </w:r>
            <w:proofErr w:type="spellStart"/>
            <w:r w:rsidRPr="00E50C49">
              <w:rPr>
                <w:rFonts w:cs="Times New Roman"/>
              </w:rPr>
              <w:t>sie</w:t>
            </w:r>
            <w:proofErr w:type="spellEnd"/>
            <w:r w:rsidRPr="00E50C49">
              <w:rPr>
                <w:rFonts w:cs="Times New Roman"/>
              </w:rPr>
              <w:t xml:space="preserve">; </w:t>
            </w:r>
            <w:proofErr w:type="spellStart"/>
            <w:r w:rsidRPr="00E50C49">
              <w:rPr>
                <w:rFonts w:cs="Times New Roman"/>
              </w:rPr>
              <w:t>cre</w:t>
            </w:r>
            <w:r w:rsidR="00553A53">
              <w:rPr>
                <w:rFonts w:cs="Times New Roman"/>
              </w:rPr>
              <w:t>’</w:t>
            </w:r>
            <w:r w:rsidRPr="00E50C49">
              <w:rPr>
                <w:rFonts w:cs="Times New Roman"/>
              </w:rPr>
              <w:t>n</w:t>
            </w:r>
            <w:proofErr w:type="spellEnd"/>
            <w:r w:rsidRPr="00E50C49">
              <w:rPr>
                <w:rFonts w:cs="Times New Roman"/>
              </w:rPr>
              <w:t xml:space="preserve"> </w:t>
            </w:r>
            <w:proofErr w:type="spellStart"/>
            <w:r w:rsidRPr="00E50C49">
              <w:rPr>
                <w:rFonts w:cs="Times New Roman"/>
              </w:rPr>
              <w:t>aght</w:t>
            </w:r>
            <w:proofErr w:type="spellEnd"/>
            <w:r w:rsidRPr="00E50C49">
              <w:rPr>
                <w:rFonts w:cs="Times New Roman"/>
              </w:rPr>
              <w:t xml:space="preserve"> </w:t>
            </w:r>
            <w:proofErr w:type="spellStart"/>
            <w:r w:rsidRPr="00E50C49">
              <w:rPr>
                <w:rFonts w:cs="Times New Roman"/>
              </w:rPr>
              <w:t>oddys</w:t>
            </w:r>
            <w:proofErr w:type="spellEnd"/>
            <w:r w:rsidRPr="00E50C49">
              <w:rPr>
                <w:rFonts w:cs="Times New Roman"/>
              </w:rPr>
              <w:t xml:space="preserve"> Fir-oik </w:t>
            </w:r>
            <w:proofErr w:type="spellStart"/>
            <w:r w:rsidRPr="00E50C49">
              <w:rPr>
                <w:rFonts w:cs="Times New Roman"/>
              </w:rPr>
              <w:t>cooilleen</w:t>
            </w:r>
            <w:proofErr w:type="spellEnd"/>
            <w:r w:rsidRPr="00E50C49">
              <w:rPr>
                <w:rFonts w:cs="Times New Roman"/>
              </w:rPr>
              <w:t xml:space="preserve"> y </w:t>
            </w:r>
            <w:proofErr w:type="spellStart"/>
            <w:r w:rsidRPr="00E50C49">
              <w:rPr>
                <w:rFonts w:cs="Times New Roman"/>
              </w:rPr>
              <w:t>gho</w:t>
            </w:r>
            <w:r w:rsidRPr="00E50C49">
              <w:rPr>
                <w:rFonts w:cs="Times New Roman"/>
                <w:color w:val="FF0000"/>
              </w:rPr>
              <w:t>a</w:t>
            </w:r>
            <w:r w:rsidRPr="00E50C49">
              <w:rPr>
                <w:rFonts w:cs="Times New Roman"/>
              </w:rPr>
              <w:t>ill</w:t>
            </w:r>
            <w:proofErr w:type="spellEnd"/>
            <w:r w:rsidRPr="00E50C49">
              <w:rPr>
                <w:rFonts w:cs="Times New Roman"/>
              </w:rPr>
              <w:t xml:space="preserve"> er </w:t>
            </w:r>
            <w:proofErr w:type="spellStart"/>
            <w:r w:rsidRPr="00E50C49">
              <w:rPr>
                <w:rFonts w:cs="Times New Roman"/>
              </w:rPr>
              <w:t>kimmee</w:t>
            </w:r>
            <w:proofErr w:type="spellEnd"/>
            <w:r w:rsidRPr="00E50C49">
              <w:rPr>
                <w:rFonts w:cs="Times New Roman"/>
              </w:rPr>
              <w:t xml:space="preserve"> </w:t>
            </w:r>
            <w:proofErr w:type="spellStart"/>
            <w:r w:rsidRPr="00E50C49">
              <w:rPr>
                <w:rFonts w:cs="Times New Roman"/>
              </w:rPr>
              <w:t>ny</w:t>
            </w:r>
            <w:proofErr w:type="spellEnd"/>
            <w:r w:rsidRPr="00E50C49">
              <w:rPr>
                <w:rFonts w:cs="Times New Roman"/>
              </w:rPr>
              <w:t xml:space="preserve"> </w:t>
            </w:r>
            <w:proofErr w:type="spellStart"/>
            <w:r w:rsidRPr="00E50C49">
              <w:rPr>
                <w:rFonts w:cs="Times New Roman"/>
              </w:rPr>
              <w:t>drogh</w:t>
            </w:r>
            <w:proofErr w:type="spellEnd"/>
            <w:r w:rsidRPr="00E50C49">
              <w:rPr>
                <w:rFonts w:cs="Times New Roman"/>
              </w:rPr>
              <w:t xml:space="preserve"> </w:t>
            </w:r>
            <w:proofErr w:type="spellStart"/>
            <w:r w:rsidRPr="00E50C49">
              <w:rPr>
                <w:rFonts w:cs="Times New Roman"/>
              </w:rPr>
              <w:t>yantee</w:t>
            </w:r>
            <w:proofErr w:type="spellEnd"/>
            <w:r w:rsidRPr="00E50C49">
              <w:rPr>
                <w:rFonts w:cs="Times New Roman"/>
              </w:rPr>
              <w:t xml:space="preserve"> </w:t>
            </w:r>
            <w:proofErr w:type="spellStart"/>
            <w:r w:rsidRPr="00E50C49">
              <w:rPr>
                <w:rFonts w:cs="Times New Roman"/>
              </w:rPr>
              <w:t>lesh</w:t>
            </w:r>
            <w:proofErr w:type="spellEnd"/>
            <w:r w:rsidRPr="00E50C49">
              <w:rPr>
                <w:rFonts w:cs="Times New Roman"/>
              </w:rPr>
              <w:t xml:space="preserve"> </w:t>
            </w:r>
            <w:proofErr w:type="spellStart"/>
            <w:r w:rsidRPr="00E50C49">
              <w:rPr>
                <w:rFonts w:cs="Times New Roman"/>
              </w:rPr>
              <w:t>graih</w:t>
            </w:r>
            <w:proofErr w:type="spellEnd"/>
            <w:r w:rsidRPr="00E50C49">
              <w:rPr>
                <w:rFonts w:cs="Times New Roman"/>
              </w:rPr>
              <w:t xml:space="preserve">? </w:t>
            </w:r>
            <w:proofErr w:type="spellStart"/>
            <w:r w:rsidRPr="00E50C49">
              <w:rPr>
                <w:rFonts w:cs="Times New Roman"/>
              </w:rPr>
              <w:t>Cre</w:t>
            </w:r>
            <w:r w:rsidR="00553A53">
              <w:rPr>
                <w:rFonts w:cs="Times New Roman"/>
              </w:rPr>
              <w:t>’</w:t>
            </w:r>
            <w:r w:rsidRPr="00E50C49">
              <w:rPr>
                <w:rFonts w:cs="Times New Roman"/>
              </w:rPr>
              <w:t>n</w:t>
            </w:r>
            <w:proofErr w:type="spellEnd"/>
            <w:r w:rsidRPr="00E50C49">
              <w:rPr>
                <w:rFonts w:cs="Times New Roman"/>
              </w:rPr>
              <w:t xml:space="preserve"> </w:t>
            </w:r>
            <w:proofErr w:type="spellStart"/>
            <w:r w:rsidRPr="00E50C49">
              <w:rPr>
                <w:rFonts w:cs="Times New Roman"/>
              </w:rPr>
              <w:t>aght</w:t>
            </w:r>
            <w:proofErr w:type="spellEnd"/>
            <w:r w:rsidRPr="00E50C49">
              <w:rPr>
                <w:rFonts w:cs="Times New Roman"/>
              </w:rPr>
              <w:t xml:space="preserve"> </w:t>
            </w:r>
            <w:proofErr w:type="spellStart"/>
            <w:r w:rsidRPr="00E50C49">
              <w:rPr>
                <w:rFonts w:cs="Times New Roman"/>
              </w:rPr>
              <w:t>oddys</w:t>
            </w:r>
            <w:proofErr w:type="spellEnd"/>
            <w:r w:rsidRPr="00E50C49">
              <w:rPr>
                <w:rFonts w:cs="Times New Roman"/>
              </w:rPr>
              <w:t xml:space="preserve"> </w:t>
            </w:r>
            <w:proofErr w:type="spellStart"/>
            <w:r w:rsidRPr="00E50C49">
              <w:rPr>
                <w:rFonts w:cs="Times New Roman"/>
              </w:rPr>
              <w:t>ad</w:t>
            </w:r>
            <w:proofErr w:type="spellEnd"/>
            <w:r w:rsidRPr="00E50C49">
              <w:rPr>
                <w:rFonts w:cs="Times New Roman"/>
              </w:rPr>
              <w:t xml:space="preserve"> </w:t>
            </w:r>
            <w:proofErr w:type="spellStart"/>
            <w:r w:rsidRPr="00E50C49">
              <w:rPr>
                <w:rFonts w:cs="Times New Roman"/>
              </w:rPr>
              <w:t>ceau</w:t>
            </w:r>
            <w:proofErr w:type="spellEnd"/>
            <w:r w:rsidRPr="00E50C49">
              <w:rPr>
                <w:rFonts w:cs="Times New Roman"/>
              </w:rPr>
              <w:t xml:space="preserve"> </w:t>
            </w:r>
            <w:proofErr w:type="spellStart"/>
            <w:r w:rsidRPr="00E50C49">
              <w:rPr>
                <w:rFonts w:cs="Times New Roman"/>
              </w:rPr>
              <w:t>drogh</w:t>
            </w:r>
            <w:proofErr w:type="spellEnd"/>
            <w:r w:rsidRPr="00E50C49">
              <w:rPr>
                <w:rFonts w:cs="Times New Roman"/>
              </w:rPr>
              <w:t xml:space="preserve"> </w:t>
            </w:r>
            <w:proofErr w:type="spellStart"/>
            <w:r w:rsidRPr="00E50C49">
              <w:rPr>
                <w:rFonts w:cs="Times New Roman"/>
              </w:rPr>
              <w:t>gheiney</w:t>
            </w:r>
            <w:proofErr w:type="spellEnd"/>
            <w:r w:rsidRPr="00E50C49">
              <w:rPr>
                <w:rFonts w:cs="Times New Roman"/>
              </w:rPr>
              <w:t xml:space="preserve"> </w:t>
            </w:r>
            <w:proofErr w:type="spellStart"/>
            <w:r w:rsidRPr="00E50C49">
              <w:rPr>
                <w:rFonts w:cs="Times New Roman"/>
              </w:rPr>
              <w:t>ayns</w:t>
            </w:r>
            <w:proofErr w:type="spellEnd"/>
            <w:r w:rsidRPr="00E50C49">
              <w:rPr>
                <w:rFonts w:cs="Times New Roman"/>
              </w:rPr>
              <w:t xml:space="preserve"> </w:t>
            </w:r>
            <w:proofErr w:type="spellStart"/>
            <w:r w:rsidRPr="00E50C49">
              <w:rPr>
                <w:rFonts w:cs="Times New Roman"/>
              </w:rPr>
              <w:t>pryssoon</w:t>
            </w:r>
            <w:proofErr w:type="spellEnd"/>
            <w:r w:rsidRPr="00E50C49">
              <w:rPr>
                <w:rFonts w:cs="Times New Roman"/>
              </w:rPr>
              <w:t xml:space="preserve">, </w:t>
            </w:r>
            <w:proofErr w:type="spellStart"/>
            <w:r w:rsidRPr="00E50C49">
              <w:rPr>
                <w:rFonts w:cs="Times New Roman"/>
              </w:rPr>
              <w:t>goaill</w:t>
            </w:r>
            <w:proofErr w:type="spellEnd"/>
            <w:r w:rsidRPr="00E50C49">
              <w:rPr>
                <w:rFonts w:cs="Times New Roman"/>
              </w:rPr>
              <w:t xml:space="preserve"> </w:t>
            </w:r>
            <w:proofErr w:type="spellStart"/>
            <w:r w:rsidRPr="00E50C49">
              <w:rPr>
                <w:rFonts w:cs="Times New Roman"/>
              </w:rPr>
              <w:t>ersooyl</w:t>
            </w:r>
            <w:proofErr w:type="spellEnd"/>
            <w:r w:rsidRPr="00E50C49">
              <w:rPr>
                <w:rFonts w:cs="Times New Roman"/>
              </w:rPr>
              <w:t xml:space="preserve"> </w:t>
            </w:r>
            <w:proofErr w:type="spellStart"/>
            <w:r w:rsidRPr="00E50C49">
              <w:rPr>
                <w:rFonts w:cs="Times New Roman"/>
              </w:rPr>
              <w:t>nyn</w:t>
            </w:r>
            <w:proofErr w:type="spellEnd"/>
            <w:r w:rsidRPr="00E50C49">
              <w:rPr>
                <w:rFonts w:cs="Times New Roman"/>
              </w:rPr>
              <w:t xml:space="preserve"> </w:t>
            </w:r>
            <w:proofErr w:type="spellStart"/>
            <w:r w:rsidRPr="00E50C49">
              <w:rPr>
                <w:rFonts w:cs="Times New Roman"/>
              </w:rPr>
              <w:t>gooid</w:t>
            </w:r>
            <w:proofErr w:type="spellEnd"/>
            <w:r w:rsidRPr="00E50C49">
              <w:rPr>
                <w:rFonts w:cs="Times New Roman"/>
              </w:rPr>
              <w:t xml:space="preserve">, as </w:t>
            </w:r>
            <w:proofErr w:type="spellStart"/>
            <w:r w:rsidRPr="00E50C49">
              <w:rPr>
                <w:rFonts w:cs="Times New Roman"/>
              </w:rPr>
              <w:t>ny-cheayrtyn</w:t>
            </w:r>
            <w:proofErr w:type="spellEnd"/>
            <w:r w:rsidRPr="00E50C49">
              <w:rPr>
                <w:rFonts w:cs="Times New Roman"/>
              </w:rPr>
              <w:t xml:space="preserve"> </w:t>
            </w:r>
            <w:proofErr w:type="spellStart"/>
            <w:r w:rsidRPr="00E50C49">
              <w:rPr>
                <w:rFonts w:cs="Times New Roman"/>
              </w:rPr>
              <w:t>nyn</w:t>
            </w:r>
            <w:proofErr w:type="spellEnd"/>
            <w:r w:rsidRPr="00E50C49">
              <w:rPr>
                <w:rFonts w:cs="Times New Roman"/>
              </w:rPr>
              <w:t xml:space="preserve"> </w:t>
            </w:r>
            <w:proofErr w:type="spellStart"/>
            <w:r w:rsidRPr="00E50C49">
              <w:rPr>
                <w:rFonts w:cs="Times New Roman"/>
              </w:rPr>
              <w:t>mioys</w:t>
            </w:r>
            <w:proofErr w:type="spellEnd"/>
            <w:r w:rsidRPr="00E50C49">
              <w:rPr>
                <w:rFonts w:cs="Times New Roman"/>
              </w:rPr>
              <w:t xml:space="preserve">, </w:t>
            </w:r>
            <w:proofErr w:type="spellStart"/>
            <w:r w:rsidRPr="00E50C49">
              <w:rPr>
                <w:rFonts w:cs="Times New Roman"/>
              </w:rPr>
              <w:t>cordail</w:t>
            </w:r>
            <w:proofErr w:type="spellEnd"/>
            <w:r w:rsidRPr="00E50C49">
              <w:rPr>
                <w:rFonts w:cs="Times New Roman"/>
              </w:rPr>
              <w:t xml:space="preserve"> </w:t>
            </w:r>
            <w:proofErr w:type="spellStart"/>
            <w:r w:rsidRPr="00E50C49">
              <w:rPr>
                <w:rFonts w:cs="Times New Roman"/>
              </w:rPr>
              <w:t>rish</w:t>
            </w:r>
            <w:proofErr w:type="spellEnd"/>
            <w:r w:rsidRPr="00E50C49">
              <w:rPr>
                <w:rFonts w:cs="Times New Roman"/>
              </w:rPr>
              <w:t xml:space="preserve"> </w:t>
            </w:r>
            <w:proofErr w:type="spellStart"/>
            <w:r w:rsidRPr="00E50C49">
              <w:rPr>
                <w:rFonts w:cs="Times New Roman"/>
              </w:rPr>
              <w:t>leighyn</w:t>
            </w:r>
            <w:proofErr w:type="spellEnd"/>
            <w:r w:rsidRPr="00E50C49">
              <w:rPr>
                <w:rFonts w:cs="Times New Roman"/>
              </w:rPr>
              <w:t xml:space="preserve"> y </w:t>
            </w:r>
            <w:proofErr w:type="spellStart"/>
            <w:r w:rsidRPr="00E50C49">
              <w:rPr>
                <w:rFonts w:cs="Times New Roman"/>
              </w:rPr>
              <w:t>theay</w:t>
            </w:r>
            <w:proofErr w:type="spellEnd"/>
            <w:r w:rsidRPr="00E50C49">
              <w:rPr>
                <w:rFonts w:cs="Times New Roman"/>
              </w:rPr>
              <w:t xml:space="preserve">, </w:t>
            </w:r>
            <w:proofErr w:type="spellStart"/>
            <w:r w:rsidRPr="00E50C49">
              <w:rPr>
                <w:rFonts w:cs="Times New Roman"/>
              </w:rPr>
              <w:t>mannagh</w:t>
            </w:r>
            <w:proofErr w:type="spellEnd"/>
            <w:r w:rsidRPr="00E50C49">
              <w:rPr>
                <w:rFonts w:cs="Times New Roman"/>
              </w:rPr>
              <w:t xml:space="preserve"> der </w:t>
            </w:r>
            <w:proofErr w:type="spellStart"/>
            <w:r w:rsidRPr="00E50C49">
              <w:rPr>
                <w:rFonts w:cs="Times New Roman"/>
              </w:rPr>
              <w:t>graih</w:t>
            </w:r>
            <w:proofErr w:type="spellEnd"/>
            <w:r w:rsidRPr="00E50C49">
              <w:rPr>
                <w:rFonts w:cs="Times New Roman"/>
              </w:rPr>
              <w:t xml:space="preserve"> </w:t>
            </w:r>
            <w:proofErr w:type="spellStart"/>
            <w:r w:rsidRPr="00E50C49">
              <w:rPr>
                <w:rFonts w:cs="Times New Roman"/>
              </w:rPr>
              <w:t>reamys</w:t>
            </w:r>
            <w:proofErr w:type="spellEnd"/>
            <w:r w:rsidRPr="00E50C49">
              <w:rPr>
                <w:rFonts w:cs="Times New Roman"/>
              </w:rPr>
              <w:t xml:space="preserve"> </w:t>
            </w:r>
            <w:proofErr w:type="spellStart"/>
            <w:r w:rsidRPr="00E50C49">
              <w:rPr>
                <w:rFonts w:cs="Times New Roman"/>
              </w:rPr>
              <w:t>daue</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yannoo</w:t>
            </w:r>
            <w:proofErr w:type="spellEnd"/>
            <w:r w:rsidRPr="00E50C49">
              <w:rPr>
                <w:rFonts w:cs="Times New Roman"/>
              </w:rPr>
              <w:t xml:space="preserve"> </w:t>
            </w:r>
            <w:proofErr w:type="spellStart"/>
            <w:r w:rsidRPr="00E50C49">
              <w:rPr>
                <w:rFonts w:cs="Times New Roman"/>
              </w:rPr>
              <w:t>myr</w:t>
            </w:r>
            <w:proofErr w:type="spellEnd"/>
            <w:r w:rsidRPr="00E50C49">
              <w:rPr>
                <w:rFonts w:cs="Times New Roman"/>
              </w:rPr>
              <w:t xml:space="preserve"> </w:t>
            </w:r>
            <w:proofErr w:type="spellStart"/>
            <w:r w:rsidRPr="00E50C49">
              <w:rPr>
                <w:rFonts w:cs="Times New Roman"/>
              </w:rPr>
              <w:t>shen</w:t>
            </w:r>
            <w:proofErr w:type="spellEnd"/>
            <w:r w:rsidRPr="00E50C49">
              <w:rPr>
                <w:rFonts w:cs="Times New Roman"/>
              </w:rPr>
              <w:t>?</w:t>
            </w:r>
          </w:p>
        </w:tc>
        <w:tc>
          <w:tcPr>
            <w:tcW w:w="911" w:type="dxa"/>
          </w:tcPr>
          <w:p w14:paraId="257DD682" w14:textId="2CAAF322" w:rsidR="001A4D58" w:rsidRPr="001A4D58" w:rsidRDefault="00064F7E" w:rsidP="001A4D58">
            <w:pPr>
              <w:spacing w:after="80"/>
              <w:ind w:left="0" w:firstLine="0"/>
              <w:rPr>
                <w:rFonts w:cs="Times New Roman"/>
                <w:sz w:val="18"/>
                <w:szCs w:val="18"/>
              </w:rPr>
            </w:pPr>
            <w:r>
              <w:rPr>
                <w:rFonts w:cs="Times New Roman"/>
                <w:sz w:val="18"/>
                <w:szCs w:val="18"/>
              </w:rPr>
              <w:t>Question.</w:t>
            </w:r>
          </w:p>
        </w:tc>
      </w:tr>
      <w:tr w:rsidR="001A4D58" w:rsidRPr="00E50C49" w14:paraId="7FC3052E" w14:textId="679B01E8" w:rsidTr="00C336D8">
        <w:tc>
          <w:tcPr>
            <w:tcW w:w="991" w:type="dxa"/>
          </w:tcPr>
          <w:p w14:paraId="5ED85B41" w14:textId="2F8FE38E" w:rsidR="001A4D58" w:rsidRPr="00BE0B69" w:rsidRDefault="001A4D58" w:rsidP="00BE0B69">
            <w:pPr>
              <w:ind w:left="0" w:firstLine="0"/>
              <w:rPr>
                <w:rFonts w:cs="Times New Roman"/>
                <w:sz w:val="18"/>
                <w:szCs w:val="18"/>
              </w:rPr>
            </w:pPr>
            <w:r>
              <w:rPr>
                <w:rFonts w:cs="Times New Roman"/>
                <w:sz w:val="18"/>
                <w:szCs w:val="18"/>
              </w:rPr>
              <w:lastRenderedPageBreak/>
              <w:t>Answer.</w:t>
            </w:r>
          </w:p>
        </w:tc>
        <w:tc>
          <w:tcPr>
            <w:tcW w:w="3729" w:type="dxa"/>
          </w:tcPr>
          <w:p w14:paraId="6F2698B1" w14:textId="07F1B5CE" w:rsidR="001A4D58" w:rsidRPr="00E50C49" w:rsidRDefault="001A4D58" w:rsidP="00855286">
            <w:pPr>
              <w:spacing w:after="80"/>
              <w:ind w:left="0" w:firstLine="0"/>
              <w:jc w:val="both"/>
              <w:rPr>
                <w:rFonts w:cs="Times New Roman"/>
              </w:rPr>
            </w:pPr>
            <w:r w:rsidRPr="0036398B">
              <w:rPr>
                <w:rFonts w:cs="Times New Roman"/>
              </w:rPr>
              <w:t xml:space="preserve">Hereunto is a plain and a brief answer; That plagues and punishments be not evil of themselves, if they be well taken of the harmless: and to an evil man they are both good and necessary; and may be executed according to charity, and with charity should be executed. </w:t>
            </w:r>
          </w:p>
        </w:tc>
        <w:tc>
          <w:tcPr>
            <w:tcW w:w="3997" w:type="dxa"/>
          </w:tcPr>
          <w:p w14:paraId="36BCB045" w14:textId="7B4DA18B" w:rsidR="001A4D58" w:rsidRPr="00E50C49" w:rsidRDefault="001A4D58" w:rsidP="00AB3326">
            <w:pPr>
              <w:spacing w:after="80"/>
              <w:ind w:left="0" w:firstLine="284"/>
              <w:jc w:val="both"/>
              <w:rPr>
                <w:rFonts w:cs="Times New Roman"/>
              </w:rPr>
            </w:pPr>
            <w:proofErr w:type="spellStart"/>
            <w:r w:rsidRPr="00E50C49">
              <w:rPr>
                <w:rFonts w:cs="Times New Roman"/>
              </w:rPr>
              <w:t>Gys</w:t>
            </w:r>
            <w:proofErr w:type="spellEnd"/>
            <w:r w:rsidRPr="00E50C49">
              <w:rPr>
                <w:rFonts w:cs="Times New Roman"/>
              </w:rPr>
              <w:t xml:space="preserve"> </w:t>
            </w:r>
            <w:proofErr w:type="spellStart"/>
            <w:r w:rsidRPr="00E50C49">
              <w:rPr>
                <w:rFonts w:cs="Times New Roman"/>
              </w:rPr>
              <w:t>shoh</w:t>
            </w:r>
            <w:proofErr w:type="spellEnd"/>
            <w:r w:rsidRPr="00E50C49">
              <w:rPr>
                <w:rFonts w:cs="Times New Roman"/>
              </w:rPr>
              <w:t xml:space="preserve"> ta </w:t>
            </w:r>
            <w:proofErr w:type="spellStart"/>
            <w:r w:rsidRPr="00E50C49">
              <w:rPr>
                <w:rFonts w:cs="Times New Roman"/>
              </w:rPr>
              <w:t>ansoor</w:t>
            </w:r>
            <w:proofErr w:type="spellEnd"/>
            <w:r w:rsidRPr="00E50C49">
              <w:rPr>
                <w:rFonts w:cs="Times New Roman"/>
              </w:rPr>
              <w:t xml:space="preserve"> </w:t>
            </w:r>
            <w:proofErr w:type="spellStart"/>
            <w:r w:rsidRPr="00E50C49">
              <w:rPr>
                <w:rFonts w:cs="Times New Roman"/>
              </w:rPr>
              <w:t>cronnal</w:t>
            </w:r>
            <w:proofErr w:type="spellEnd"/>
            <w:r w:rsidRPr="00E50C49">
              <w:rPr>
                <w:rFonts w:cs="Times New Roman"/>
              </w:rPr>
              <w:t xml:space="preserve"> as </w:t>
            </w:r>
            <w:proofErr w:type="spellStart"/>
            <w:r w:rsidRPr="00E50C49">
              <w:rPr>
                <w:rFonts w:cs="Times New Roman"/>
              </w:rPr>
              <w:t>giare</w:t>
            </w:r>
            <w:proofErr w:type="spellEnd"/>
            <w:r w:rsidRPr="00E50C49">
              <w:rPr>
                <w:rFonts w:cs="Times New Roman"/>
              </w:rPr>
              <w:t xml:space="preserve">; </w:t>
            </w:r>
            <w:proofErr w:type="spellStart"/>
            <w:r w:rsidRPr="00E50C49">
              <w:rPr>
                <w:rFonts w:cs="Times New Roman"/>
              </w:rPr>
              <w:t>nagh</w:t>
            </w:r>
            <w:proofErr w:type="spellEnd"/>
            <w:r w:rsidRPr="00E50C49">
              <w:rPr>
                <w:rFonts w:cs="Times New Roman"/>
              </w:rPr>
              <w:t xml:space="preserve"> </w:t>
            </w:r>
            <w:proofErr w:type="spellStart"/>
            <w:r w:rsidRPr="00E50C49">
              <w:rPr>
                <w:rFonts w:cs="Times New Roman"/>
              </w:rPr>
              <w:t>vel</w:t>
            </w:r>
            <w:proofErr w:type="spellEnd"/>
            <w:r w:rsidRPr="00E50C49">
              <w:rPr>
                <w:rFonts w:cs="Times New Roman"/>
              </w:rPr>
              <w:t xml:space="preserve"> </w:t>
            </w:r>
            <w:proofErr w:type="spellStart"/>
            <w:r w:rsidRPr="00E50C49">
              <w:rPr>
                <w:rFonts w:cs="Times New Roman"/>
              </w:rPr>
              <w:t>surranse</w:t>
            </w:r>
            <w:proofErr w:type="spellEnd"/>
            <w:r w:rsidRPr="00E50C49">
              <w:rPr>
                <w:rFonts w:cs="Times New Roman"/>
              </w:rPr>
              <w:t xml:space="preserve"> as </w:t>
            </w:r>
            <w:proofErr w:type="spellStart"/>
            <w:r w:rsidRPr="00E50C49">
              <w:rPr>
                <w:rFonts w:cs="Times New Roman"/>
              </w:rPr>
              <w:t>kerraghey</w:t>
            </w:r>
            <w:proofErr w:type="spellEnd"/>
            <w:r w:rsidRPr="00E50C49">
              <w:rPr>
                <w:rFonts w:cs="Times New Roman"/>
              </w:rPr>
              <w:t xml:space="preserve"> </w:t>
            </w:r>
            <w:proofErr w:type="spellStart"/>
            <w:r w:rsidRPr="00E50C49">
              <w:rPr>
                <w:rFonts w:cs="Times New Roman"/>
              </w:rPr>
              <w:t>olk</w:t>
            </w:r>
            <w:proofErr w:type="spellEnd"/>
            <w:r w:rsidRPr="00E50C49">
              <w:rPr>
                <w:rFonts w:cs="Times New Roman"/>
              </w:rPr>
              <w:t xml:space="preserve"> </w:t>
            </w:r>
            <w:proofErr w:type="spellStart"/>
            <w:r w:rsidRPr="00E50C49">
              <w:rPr>
                <w:rFonts w:cs="Times New Roman"/>
              </w:rPr>
              <w:t>ayndoo</w:t>
            </w:r>
            <w:proofErr w:type="spellEnd"/>
            <w:r w:rsidRPr="00E50C49">
              <w:rPr>
                <w:rFonts w:cs="Times New Roman"/>
              </w:rPr>
              <w:t xml:space="preserve"> </w:t>
            </w:r>
            <w:proofErr w:type="spellStart"/>
            <w:r w:rsidRPr="00E50C49">
              <w:rPr>
                <w:rFonts w:cs="Times New Roman"/>
              </w:rPr>
              <w:t>hene</w:t>
            </w:r>
            <w:proofErr w:type="spellEnd"/>
            <w:r w:rsidRPr="00E50C49">
              <w:rPr>
                <w:rFonts w:cs="Times New Roman"/>
              </w:rPr>
              <w:t xml:space="preserve">, my </w:t>
            </w:r>
            <w:proofErr w:type="spellStart"/>
            <w:r w:rsidRPr="00E50C49">
              <w:rPr>
                <w:rFonts w:cs="Times New Roman"/>
              </w:rPr>
              <w:t>ta</w:t>
            </w:r>
            <w:r w:rsidR="00553A53">
              <w:rPr>
                <w:rFonts w:cs="Times New Roman"/>
              </w:rPr>
              <w:t>’</w:t>
            </w:r>
            <w:r w:rsidRPr="00E50C49">
              <w:rPr>
                <w:rFonts w:cs="Times New Roman"/>
              </w:rPr>
              <w:t>d</w:t>
            </w:r>
            <w:proofErr w:type="spellEnd"/>
            <w:r w:rsidRPr="00E50C49">
              <w:rPr>
                <w:rFonts w:cs="Times New Roman"/>
              </w:rPr>
              <w:t xml:space="preserve"> er </w:t>
            </w:r>
            <w:proofErr w:type="spellStart"/>
            <w:r w:rsidRPr="00E50C49">
              <w:rPr>
                <w:rFonts w:cs="Times New Roman"/>
              </w:rPr>
              <w:t>nyn</w:t>
            </w:r>
            <w:proofErr w:type="spellEnd"/>
            <w:r w:rsidRPr="00E50C49">
              <w:rPr>
                <w:rFonts w:cs="Times New Roman"/>
              </w:rPr>
              <w:t xml:space="preserve"> </w:t>
            </w:r>
            <w:proofErr w:type="spellStart"/>
            <w:r w:rsidRPr="00E50C49">
              <w:rPr>
                <w:rFonts w:cs="Times New Roman"/>
              </w:rPr>
              <w:t>ghoaill</w:t>
            </w:r>
            <w:proofErr w:type="spellEnd"/>
            <w:r w:rsidRPr="00E50C49">
              <w:rPr>
                <w:rFonts w:cs="Times New Roman"/>
              </w:rPr>
              <w:t xml:space="preserve"> er </w:t>
            </w:r>
            <w:proofErr w:type="spellStart"/>
            <w:r w:rsidRPr="00E50C49">
              <w:rPr>
                <w:rFonts w:cs="Times New Roman"/>
              </w:rPr>
              <w:t>aght</w:t>
            </w:r>
            <w:proofErr w:type="spellEnd"/>
            <w:r w:rsidRPr="00E50C49">
              <w:rPr>
                <w:rFonts w:cs="Times New Roman"/>
              </w:rPr>
              <w:t xml:space="preserve"> </w:t>
            </w:r>
            <w:proofErr w:type="spellStart"/>
            <w:r w:rsidRPr="00E50C49">
              <w:rPr>
                <w:rFonts w:cs="Times New Roman"/>
              </w:rPr>
              <w:t>cooie</w:t>
            </w:r>
            <w:proofErr w:type="spellEnd"/>
            <w:r w:rsidRPr="00E50C49">
              <w:rPr>
                <w:rFonts w:cs="Times New Roman"/>
              </w:rPr>
              <w:t xml:space="preserve"> </w:t>
            </w:r>
            <w:proofErr w:type="spellStart"/>
            <w:r w:rsidRPr="00E50C49">
              <w:rPr>
                <w:rFonts w:cs="Times New Roman"/>
              </w:rPr>
              <w:t>lioroosyn</w:t>
            </w:r>
            <w:proofErr w:type="spellEnd"/>
            <w:r w:rsidRPr="00E50C49">
              <w:rPr>
                <w:rFonts w:cs="Times New Roman"/>
              </w:rPr>
              <w:t xml:space="preserve"> ta gyn </w:t>
            </w:r>
            <w:proofErr w:type="spellStart"/>
            <w:r w:rsidRPr="00E50C49">
              <w:rPr>
                <w:rFonts w:cs="Times New Roman"/>
              </w:rPr>
              <w:t>loght</w:t>
            </w:r>
            <w:proofErr w:type="spellEnd"/>
            <w:r w:rsidRPr="00E50C49">
              <w:rPr>
                <w:rFonts w:cs="Times New Roman"/>
              </w:rPr>
              <w:t xml:space="preserve">: as </w:t>
            </w:r>
            <w:proofErr w:type="spellStart"/>
            <w:r w:rsidRPr="00E50C49">
              <w:rPr>
                <w:rFonts w:cs="Times New Roman"/>
              </w:rPr>
              <w:t>gys</w:t>
            </w:r>
            <w:proofErr w:type="spellEnd"/>
            <w:r w:rsidRPr="00E50C49">
              <w:rPr>
                <w:rFonts w:cs="Times New Roman"/>
              </w:rPr>
              <w:t xml:space="preserve"> </w:t>
            </w:r>
            <w:proofErr w:type="spellStart"/>
            <w:r w:rsidRPr="00E50C49">
              <w:rPr>
                <w:rFonts w:cs="Times New Roman"/>
              </w:rPr>
              <w:t>drogh</w:t>
            </w:r>
            <w:proofErr w:type="spellEnd"/>
            <w:r w:rsidRPr="00E50C49">
              <w:rPr>
                <w:rFonts w:cs="Times New Roman"/>
              </w:rPr>
              <w:t xml:space="preserve"> </w:t>
            </w:r>
            <w:proofErr w:type="spellStart"/>
            <w:r w:rsidRPr="00E50C49">
              <w:rPr>
                <w:rFonts w:cs="Times New Roman"/>
              </w:rPr>
              <w:t>ghooinney</w:t>
            </w:r>
            <w:proofErr w:type="spellEnd"/>
            <w:r w:rsidRPr="00E50C49">
              <w:rPr>
                <w:rFonts w:cs="Times New Roman"/>
              </w:rPr>
              <w:t xml:space="preserve"> </w:t>
            </w:r>
            <w:proofErr w:type="spellStart"/>
            <w:r w:rsidRPr="00E50C49">
              <w:rPr>
                <w:rFonts w:cs="Times New Roman"/>
              </w:rPr>
              <w:t>t</w:t>
            </w:r>
            <w:r w:rsidR="00553A53">
              <w:rPr>
                <w:rFonts w:cs="Times New Roman"/>
              </w:rPr>
              <w:t>’</w:t>
            </w:r>
            <w:r w:rsidRPr="00E50C49">
              <w:rPr>
                <w:rFonts w:cs="Times New Roman"/>
              </w:rPr>
              <w:t>ad</w:t>
            </w:r>
            <w:proofErr w:type="spellEnd"/>
            <w:r w:rsidRPr="00E50C49">
              <w:rPr>
                <w:rFonts w:cs="Times New Roman"/>
              </w:rPr>
              <w:t xml:space="preserve"> </w:t>
            </w:r>
            <w:proofErr w:type="spellStart"/>
            <w:r w:rsidRPr="00E50C49">
              <w:rPr>
                <w:rFonts w:cs="Times New Roman"/>
              </w:rPr>
              <w:t>vondeishagh</w:t>
            </w:r>
            <w:proofErr w:type="spellEnd"/>
            <w:r w:rsidRPr="00E50C49">
              <w:rPr>
                <w:rFonts w:cs="Times New Roman"/>
              </w:rPr>
              <w:t xml:space="preserve"> as </w:t>
            </w:r>
            <w:proofErr w:type="spellStart"/>
            <w:r w:rsidRPr="00E50C49">
              <w:rPr>
                <w:rFonts w:cs="Times New Roman"/>
              </w:rPr>
              <w:t>ymmyrchagh</w:t>
            </w:r>
            <w:proofErr w:type="spellEnd"/>
            <w:r w:rsidRPr="00E50C49">
              <w:rPr>
                <w:rFonts w:cs="Times New Roman"/>
              </w:rPr>
              <w:t xml:space="preserve"> </w:t>
            </w:r>
            <w:proofErr w:type="spellStart"/>
            <w:r w:rsidRPr="00E50C49">
              <w:rPr>
                <w:rFonts w:cs="Times New Roman"/>
              </w:rPr>
              <w:t>neesht</w:t>
            </w:r>
            <w:proofErr w:type="spellEnd"/>
            <w:r w:rsidRPr="00E50C49">
              <w:rPr>
                <w:rFonts w:cs="Times New Roman"/>
              </w:rPr>
              <w:t xml:space="preserve">; as </w:t>
            </w:r>
            <w:proofErr w:type="spellStart"/>
            <w:r w:rsidRPr="00E50C49">
              <w:rPr>
                <w:rFonts w:cs="Times New Roman"/>
              </w:rPr>
              <w:t>foddee</w:t>
            </w:r>
            <w:proofErr w:type="spellEnd"/>
            <w:r w:rsidRPr="00E50C49">
              <w:rPr>
                <w:rFonts w:cs="Times New Roman"/>
              </w:rPr>
              <w:t xml:space="preserve"> </w:t>
            </w:r>
            <w:proofErr w:type="spellStart"/>
            <w:r w:rsidRPr="00E50C49">
              <w:rPr>
                <w:rFonts w:cs="Times New Roman"/>
              </w:rPr>
              <w:t>ad</w:t>
            </w:r>
            <w:proofErr w:type="spellEnd"/>
            <w:r w:rsidRPr="00E50C49">
              <w:rPr>
                <w:rFonts w:cs="Times New Roman"/>
              </w:rPr>
              <w:t xml:space="preserve"> </w:t>
            </w:r>
            <w:proofErr w:type="spellStart"/>
            <w:r w:rsidRPr="00E50C49">
              <w:rPr>
                <w:rFonts w:cs="Times New Roman"/>
              </w:rPr>
              <w:t>ve</w:t>
            </w:r>
            <w:proofErr w:type="spellEnd"/>
            <w:r w:rsidRPr="00E50C49">
              <w:rPr>
                <w:rFonts w:cs="Times New Roman"/>
              </w:rPr>
              <w:t xml:space="preserve"> </w:t>
            </w:r>
            <w:proofErr w:type="spellStart"/>
            <w:r w:rsidRPr="00E50C49">
              <w:rPr>
                <w:rFonts w:cs="Times New Roman"/>
              </w:rPr>
              <w:t>cooilleenit</w:t>
            </w:r>
            <w:proofErr w:type="spellEnd"/>
            <w:r w:rsidRPr="00E50C49">
              <w:rPr>
                <w:rFonts w:cs="Times New Roman"/>
              </w:rPr>
              <w:t xml:space="preserve"> </w:t>
            </w:r>
            <w:proofErr w:type="spellStart"/>
            <w:r w:rsidRPr="00E50C49">
              <w:rPr>
                <w:rFonts w:cs="Times New Roman"/>
              </w:rPr>
              <w:t>lesh</w:t>
            </w:r>
            <w:proofErr w:type="spellEnd"/>
            <w:r w:rsidRPr="00E50C49">
              <w:rPr>
                <w:rFonts w:cs="Times New Roman"/>
              </w:rPr>
              <w:t xml:space="preserve"> </w:t>
            </w:r>
            <w:proofErr w:type="spellStart"/>
            <w:r w:rsidRPr="00E50C49">
              <w:rPr>
                <w:rFonts w:cs="Times New Roman"/>
              </w:rPr>
              <w:t>graih</w:t>
            </w:r>
            <w:proofErr w:type="spellEnd"/>
            <w:r w:rsidRPr="00E50C49">
              <w:rPr>
                <w:rFonts w:cs="Times New Roman"/>
              </w:rPr>
              <w:t xml:space="preserve">, as </w:t>
            </w:r>
            <w:proofErr w:type="spellStart"/>
            <w:r w:rsidRPr="00E50C49">
              <w:rPr>
                <w:rFonts w:cs="Times New Roman"/>
              </w:rPr>
              <w:t>lesh</w:t>
            </w:r>
            <w:proofErr w:type="spellEnd"/>
            <w:r w:rsidRPr="00E50C49">
              <w:rPr>
                <w:rFonts w:cs="Times New Roman"/>
              </w:rPr>
              <w:t xml:space="preserve"> </w:t>
            </w:r>
            <w:proofErr w:type="spellStart"/>
            <w:r w:rsidRPr="00E50C49">
              <w:rPr>
                <w:rFonts w:cs="Times New Roman"/>
              </w:rPr>
              <w:t>graih</w:t>
            </w:r>
            <w:proofErr w:type="spellEnd"/>
            <w:r w:rsidRPr="00E50C49">
              <w:rPr>
                <w:rFonts w:cs="Times New Roman"/>
              </w:rPr>
              <w:t xml:space="preserve"> </w:t>
            </w:r>
            <w:proofErr w:type="spellStart"/>
            <w:r w:rsidRPr="00E50C49">
              <w:rPr>
                <w:rFonts w:cs="Times New Roman"/>
              </w:rPr>
              <w:t>lhisagh</w:t>
            </w:r>
            <w:proofErr w:type="spellEnd"/>
            <w:r w:rsidRPr="00E50C49">
              <w:rPr>
                <w:rFonts w:cs="Times New Roman"/>
              </w:rPr>
              <w:t xml:space="preserve"> </w:t>
            </w:r>
            <w:proofErr w:type="spellStart"/>
            <w:r w:rsidRPr="00E50C49">
              <w:rPr>
                <w:rFonts w:cs="Times New Roman"/>
              </w:rPr>
              <w:t>ad</w:t>
            </w:r>
            <w:proofErr w:type="spellEnd"/>
            <w:r w:rsidRPr="00E50C49">
              <w:rPr>
                <w:rFonts w:cs="Times New Roman"/>
              </w:rPr>
              <w:t xml:space="preserve"> </w:t>
            </w:r>
            <w:proofErr w:type="spellStart"/>
            <w:r w:rsidRPr="00E50C49">
              <w:rPr>
                <w:rFonts w:cs="Times New Roman"/>
              </w:rPr>
              <w:t>ve</w:t>
            </w:r>
            <w:proofErr w:type="spellEnd"/>
            <w:r w:rsidRPr="00E50C49">
              <w:rPr>
                <w:rFonts w:cs="Times New Roman"/>
              </w:rPr>
              <w:t xml:space="preserve"> </w:t>
            </w:r>
            <w:proofErr w:type="spellStart"/>
            <w:r w:rsidRPr="00E50C49">
              <w:rPr>
                <w:rFonts w:cs="Times New Roman"/>
              </w:rPr>
              <w:t>cooilleenit</w:t>
            </w:r>
            <w:proofErr w:type="spellEnd"/>
            <w:r w:rsidRPr="00E50C49">
              <w:rPr>
                <w:rFonts w:cs="Times New Roman"/>
              </w:rPr>
              <w:t>.</w:t>
            </w:r>
          </w:p>
        </w:tc>
        <w:tc>
          <w:tcPr>
            <w:tcW w:w="911" w:type="dxa"/>
          </w:tcPr>
          <w:p w14:paraId="40A50277" w14:textId="5D0343B0" w:rsidR="001A4D58" w:rsidRPr="001A4D58" w:rsidRDefault="001A4D58" w:rsidP="001A4D58">
            <w:pPr>
              <w:spacing w:after="80"/>
              <w:ind w:left="0" w:firstLine="0"/>
              <w:rPr>
                <w:rFonts w:cs="Times New Roman"/>
                <w:sz w:val="18"/>
                <w:szCs w:val="18"/>
              </w:rPr>
            </w:pPr>
            <w:proofErr w:type="spellStart"/>
            <w:r>
              <w:rPr>
                <w:rFonts w:cs="Times New Roman"/>
                <w:sz w:val="18"/>
                <w:szCs w:val="18"/>
              </w:rPr>
              <w:t>Ansoor</w:t>
            </w:r>
            <w:proofErr w:type="spellEnd"/>
            <w:r>
              <w:rPr>
                <w:rFonts w:cs="Times New Roman"/>
                <w:sz w:val="18"/>
                <w:szCs w:val="18"/>
              </w:rPr>
              <w:t>.</w:t>
            </w:r>
          </w:p>
        </w:tc>
      </w:tr>
      <w:tr w:rsidR="001A4D58" w:rsidRPr="00E50C49" w14:paraId="019E3530" w14:textId="155C5943" w:rsidTr="00C336D8">
        <w:tc>
          <w:tcPr>
            <w:tcW w:w="991" w:type="dxa"/>
          </w:tcPr>
          <w:p w14:paraId="6507DF18" w14:textId="4197C8DA" w:rsidR="001A4D58" w:rsidRPr="00BE0B69" w:rsidRDefault="001A4D58" w:rsidP="00BE0B69">
            <w:pPr>
              <w:ind w:left="0" w:firstLine="0"/>
              <w:rPr>
                <w:rFonts w:cs="Times New Roman"/>
                <w:sz w:val="18"/>
                <w:szCs w:val="18"/>
              </w:rPr>
            </w:pPr>
            <w:r>
              <w:rPr>
                <w:rFonts w:cs="Times New Roman"/>
                <w:sz w:val="18"/>
                <w:szCs w:val="18"/>
              </w:rPr>
              <w:t>Charity hath two offices.</w:t>
            </w:r>
          </w:p>
        </w:tc>
        <w:tc>
          <w:tcPr>
            <w:tcW w:w="3729" w:type="dxa"/>
          </w:tcPr>
          <w:p w14:paraId="77AAA5CD" w14:textId="2D31A807" w:rsidR="001A4D58" w:rsidRPr="00E50C49" w:rsidRDefault="001A4D58" w:rsidP="00855286">
            <w:pPr>
              <w:spacing w:after="80"/>
              <w:ind w:left="0" w:firstLine="0"/>
              <w:jc w:val="both"/>
              <w:rPr>
                <w:rFonts w:cs="Times New Roman"/>
              </w:rPr>
            </w:pPr>
            <w:r w:rsidRPr="0036398B">
              <w:rPr>
                <w:rFonts w:cs="Times New Roman"/>
              </w:rPr>
              <w:t xml:space="preserve">For declaration whereof, you shall understand that charity hath two offices; the one contrary to the other, and yet both necessary to be used upon men of contrary sort and disposition. </w:t>
            </w:r>
          </w:p>
        </w:tc>
        <w:tc>
          <w:tcPr>
            <w:tcW w:w="3997" w:type="dxa"/>
          </w:tcPr>
          <w:p w14:paraId="68A79F7C" w14:textId="77777777" w:rsidR="001A4D58" w:rsidRPr="00E50C49" w:rsidRDefault="001A4D58" w:rsidP="00AB3326">
            <w:pPr>
              <w:spacing w:after="80"/>
              <w:ind w:left="0" w:firstLine="284"/>
              <w:jc w:val="both"/>
              <w:rPr>
                <w:rFonts w:cs="Times New Roman"/>
              </w:rPr>
            </w:pPr>
            <w:r w:rsidRPr="00E50C49">
              <w:rPr>
                <w:rFonts w:cs="Times New Roman"/>
              </w:rPr>
              <w:t xml:space="preserve">Dy </w:t>
            </w:r>
            <w:proofErr w:type="spellStart"/>
            <w:r w:rsidRPr="00E50C49">
              <w:rPr>
                <w:rFonts w:cs="Times New Roman"/>
              </w:rPr>
              <w:t>hoilshaghey</w:t>
            </w:r>
            <w:proofErr w:type="spellEnd"/>
            <w:r w:rsidRPr="00E50C49">
              <w:rPr>
                <w:rFonts w:cs="Times New Roman"/>
              </w:rPr>
              <w:t xml:space="preserve"> </w:t>
            </w:r>
            <w:proofErr w:type="spellStart"/>
            <w:r w:rsidRPr="00E50C49">
              <w:rPr>
                <w:rFonts w:cs="Times New Roman"/>
              </w:rPr>
              <w:t>shoh</w:t>
            </w:r>
            <w:proofErr w:type="spellEnd"/>
            <w:r w:rsidRPr="00E50C49">
              <w:rPr>
                <w:rFonts w:cs="Times New Roman"/>
              </w:rPr>
              <w:t xml:space="preserve"> </w:t>
            </w:r>
            <w:proofErr w:type="spellStart"/>
            <w:r w:rsidRPr="00E50C49">
              <w:rPr>
                <w:rFonts w:cs="Times New Roman"/>
              </w:rPr>
              <w:t>shegin</w:t>
            </w:r>
            <w:proofErr w:type="spellEnd"/>
            <w:r w:rsidRPr="00E50C49">
              <w:rPr>
                <w:rFonts w:cs="Times New Roman"/>
              </w:rPr>
              <w:t xml:space="preserve"> </w:t>
            </w:r>
            <w:proofErr w:type="spellStart"/>
            <w:r w:rsidRPr="00E50C49">
              <w:rPr>
                <w:rFonts w:cs="Times New Roman"/>
              </w:rPr>
              <w:t>d</w:t>
            </w:r>
            <w:r w:rsidRPr="00E50C49">
              <w:rPr>
                <w:rFonts w:cs="Times New Roman"/>
                <w:color w:val="FF0000"/>
              </w:rPr>
              <w:t>iu</w:t>
            </w:r>
            <w:proofErr w:type="spellEnd"/>
            <w:r w:rsidRPr="00E50C49">
              <w:rPr>
                <w:rFonts w:cs="Times New Roman"/>
              </w:rPr>
              <w:t xml:space="preserve"> </w:t>
            </w:r>
            <w:proofErr w:type="spellStart"/>
            <w:r w:rsidRPr="00E50C49">
              <w:rPr>
                <w:rFonts w:cs="Times New Roman"/>
              </w:rPr>
              <w:t>toiggal</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vel</w:t>
            </w:r>
            <w:proofErr w:type="spellEnd"/>
            <w:r w:rsidRPr="00E50C49">
              <w:rPr>
                <w:rFonts w:cs="Times New Roman"/>
              </w:rPr>
              <w:t xml:space="preserve"> </w:t>
            </w:r>
            <w:proofErr w:type="spellStart"/>
            <w:r w:rsidRPr="00E50C49">
              <w:rPr>
                <w:rFonts w:cs="Times New Roman"/>
              </w:rPr>
              <w:t>daa</w:t>
            </w:r>
            <w:proofErr w:type="spellEnd"/>
            <w:r w:rsidRPr="00E50C49">
              <w:rPr>
                <w:rFonts w:cs="Times New Roman"/>
              </w:rPr>
              <w:t xml:space="preserve"> oik </w:t>
            </w:r>
            <w:proofErr w:type="spellStart"/>
            <w:r w:rsidRPr="00E50C49">
              <w:rPr>
                <w:rFonts w:cs="Times New Roman"/>
              </w:rPr>
              <w:t>ec</w:t>
            </w:r>
            <w:proofErr w:type="spellEnd"/>
            <w:r w:rsidRPr="00E50C49">
              <w:rPr>
                <w:rFonts w:cs="Times New Roman"/>
              </w:rPr>
              <w:t xml:space="preserve"> </w:t>
            </w:r>
            <w:proofErr w:type="spellStart"/>
            <w:r w:rsidRPr="00E50C49">
              <w:rPr>
                <w:rFonts w:cs="Times New Roman"/>
              </w:rPr>
              <w:t>graih</w:t>
            </w:r>
            <w:proofErr w:type="spellEnd"/>
            <w:r w:rsidRPr="00E50C49">
              <w:rPr>
                <w:rFonts w:cs="Times New Roman"/>
              </w:rPr>
              <w:t xml:space="preserve">; </w:t>
            </w:r>
            <w:proofErr w:type="spellStart"/>
            <w:r w:rsidRPr="00E50C49">
              <w:rPr>
                <w:rFonts w:cs="Times New Roman"/>
              </w:rPr>
              <w:t>yn</w:t>
            </w:r>
            <w:proofErr w:type="spellEnd"/>
            <w:r w:rsidRPr="00E50C49">
              <w:rPr>
                <w:rFonts w:cs="Times New Roman"/>
              </w:rPr>
              <w:t xml:space="preserve"> </w:t>
            </w:r>
            <w:proofErr w:type="spellStart"/>
            <w:r w:rsidRPr="00E50C49">
              <w:rPr>
                <w:rFonts w:cs="Times New Roman"/>
              </w:rPr>
              <w:t>derrey</w:t>
            </w:r>
            <w:proofErr w:type="spellEnd"/>
            <w:r w:rsidRPr="00E50C49">
              <w:rPr>
                <w:rFonts w:cs="Times New Roman"/>
              </w:rPr>
              <w:t xml:space="preserve"> yeh </w:t>
            </w:r>
            <w:proofErr w:type="spellStart"/>
            <w:r w:rsidRPr="00E50C49">
              <w:rPr>
                <w:rFonts w:cs="Times New Roman"/>
              </w:rPr>
              <w:t>noi</w:t>
            </w:r>
            <w:proofErr w:type="spellEnd"/>
            <w:r w:rsidRPr="00E50C49">
              <w:rPr>
                <w:rFonts w:cs="Times New Roman"/>
              </w:rPr>
              <w:t xml:space="preserve"> </w:t>
            </w:r>
            <w:proofErr w:type="spellStart"/>
            <w:r w:rsidRPr="00E50C49">
              <w:rPr>
                <w:rFonts w:cs="Times New Roman"/>
              </w:rPr>
              <w:t>yn</w:t>
            </w:r>
            <w:proofErr w:type="spellEnd"/>
            <w:r w:rsidRPr="00E50C49">
              <w:rPr>
                <w:rFonts w:cs="Times New Roman"/>
              </w:rPr>
              <w:t xml:space="preserve"> </w:t>
            </w:r>
            <w:proofErr w:type="spellStart"/>
            <w:r w:rsidRPr="00E50C49">
              <w:rPr>
                <w:rFonts w:cs="Times New Roman"/>
              </w:rPr>
              <w:t>jeh</w:t>
            </w:r>
            <w:proofErr w:type="spellEnd"/>
            <w:r w:rsidRPr="00E50C49">
              <w:rPr>
                <w:rFonts w:cs="Times New Roman"/>
              </w:rPr>
              <w:t xml:space="preserve"> </w:t>
            </w:r>
            <w:proofErr w:type="spellStart"/>
            <w:r w:rsidRPr="00E50C49">
              <w:rPr>
                <w:rFonts w:cs="Times New Roman"/>
              </w:rPr>
              <w:t>elley</w:t>
            </w:r>
            <w:proofErr w:type="spellEnd"/>
            <w:r w:rsidRPr="00E50C49">
              <w:rPr>
                <w:rFonts w:cs="Times New Roman"/>
              </w:rPr>
              <w:t xml:space="preserve">, as </w:t>
            </w:r>
            <w:proofErr w:type="spellStart"/>
            <w:r w:rsidRPr="00E50C49">
              <w:rPr>
                <w:rFonts w:cs="Times New Roman"/>
              </w:rPr>
              <w:t>foast</w:t>
            </w:r>
            <w:proofErr w:type="spellEnd"/>
            <w:r w:rsidRPr="00E50C49">
              <w:rPr>
                <w:rFonts w:cs="Times New Roman"/>
              </w:rPr>
              <w:t xml:space="preserve"> </w:t>
            </w:r>
            <w:proofErr w:type="spellStart"/>
            <w:r w:rsidRPr="00E50C49">
              <w:rPr>
                <w:rFonts w:cs="Times New Roman"/>
              </w:rPr>
              <w:t>nyn-neesht</w:t>
            </w:r>
            <w:proofErr w:type="spellEnd"/>
            <w:r w:rsidRPr="00E50C49">
              <w:rPr>
                <w:rFonts w:cs="Times New Roman"/>
              </w:rPr>
              <w:t xml:space="preserve"> </w:t>
            </w:r>
            <w:proofErr w:type="spellStart"/>
            <w:r w:rsidRPr="00E50C49">
              <w:rPr>
                <w:rFonts w:cs="Times New Roman"/>
              </w:rPr>
              <w:t>ymmyrchagh</w:t>
            </w:r>
            <w:proofErr w:type="spellEnd"/>
            <w:r w:rsidRPr="00E50C49">
              <w:rPr>
                <w:rFonts w:cs="Times New Roman"/>
              </w:rPr>
              <w:t xml:space="preserve"> </w:t>
            </w:r>
            <w:proofErr w:type="spellStart"/>
            <w:r w:rsidRPr="00E50C49">
              <w:rPr>
                <w:rFonts w:cs="Times New Roman"/>
              </w:rPr>
              <w:t>ymmyd</w:t>
            </w:r>
            <w:proofErr w:type="spellEnd"/>
            <w:r w:rsidRPr="00E50C49">
              <w:rPr>
                <w:rFonts w:cs="Times New Roman"/>
              </w:rPr>
              <w:t xml:space="preserve"> </w:t>
            </w:r>
            <w:proofErr w:type="spellStart"/>
            <w:r w:rsidRPr="00E50C49">
              <w:rPr>
                <w:rFonts w:cs="Times New Roman"/>
              </w:rPr>
              <w:t>ve</w:t>
            </w:r>
            <w:proofErr w:type="spellEnd"/>
            <w:r w:rsidRPr="00E50C49">
              <w:rPr>
                <w:rFonts w:cs="Times New Roman"/>
              </w:rPr>
              <w:t xml:space="preserve"> </w:t>
            </w:r>
            <w:proofErr w:type="spellStart"/>
            <w:r w:rsidRPr="00E50C49">
              <w:rPr>
                <w:rFonts w:cs="Times New Roman"/>
              </w:rPr>
              <w:t>jeant</w:t>
            </w:r>
            <w:proofErr w:type="spellEnd"/>
            <w:r w:rsidRPr="00E50C49">
              <w:rPr>
                <w:rFonts w:cs="Times New Roman"/>
              </w:rPr>
              <w:t xml:space="preserve"> jeu er </w:t>
            </w:r>
            <w:proofErr w:type="spellStart"/>
            <w:r w:rsidRPr="00E50C49">
              <w:rPr>
                <w:rFonts w:cs="Times New Roman"/>
              </w:rPr>
              <w:t>deiney</w:t>
            </w:r>
            <w:proofErr w:type="spellEnd"/>
            <w:r w:rsidRPr="00E50C49">
              <w:rPr>
                <w:rFonts w:cs="Times New Roman"/>
              </w:rPr>
              <w:t xml:space="preserve"> </w:t>
            </w:r>
            <w:proofErr w:type="spellStart"/>
            <w:r w:rsidRPr="00E50C49">
              <w:rPr>
                <w:rFonts w:cs="Times New Roman"/>
              </w:rPr>
              <w:t>jeh</w:t>
            </w:r>
            <w:proofErr w:type="spellEnd"/>
            <w:r w:rsidRPr="00E50C49">
              <w:rPr>
                <w:rFonts w:cs="Times New Roman"/>
              </w:rPr>
              <w:t xml:space="preserve"> </w:t>
            </w:r>
            <w:proofErr w:type="spellStart"/>
            <w:r w:rsidRPr="00E50C49">
              <w:rPr>
                <w:rFonts w:cs="Times New Roman"/>
              </w:rPr>
              <w:t>caghlaaghyn</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spyrryd-aigney</w:t>
            </w:r>
            <w:proofErr w:type="spellEnd"/>
            <w:r w:rsidRPr="00E50C49">
              <w:rPr>
                <w:rFonts w:cs="Times New Roman"/>
              </w:rPr>
              <w:t>.</w:t>
            </w:r>
          </w:p>
        </w:tc>
        <w:tc>
          <w:tcPr>
            <w:tcW w:w="911" w:type="dxa"/>
          </w:tcPr>
          <w:p w14:paraId="12D92480" w14:textId="54E4D811" w:rsidR="001A4D58" w:rsidRPr="001A4D58" w:rsidRDefault="001A4D58" w:rsidP="001A4D58">
            <w:pPr>
              <w:spacing w:after="80"/>
              <w:ind w:left="0" w:firstLine="0"/>
              <w:rPr>
                <w:rFonts w:cs="Times New Roman"/>
                <w:sz w:val="18"/>
                <w:szCs w:val="18"/>
              </w:rPr>
            </w:pPr>
            <w:r>
              <w:rPr>
                <w:rFonts w:cs="Times New Roman"/>
                <w:sz w:val="18"/>
                <w:szCs w:val="18"/>
              </w:rPr>
              <w:t xml:space="preserve">Ta </w:t>
            </w:r>
            <w:proofErr w:type="spellStart"/>
            <w:r>
              <w:rPr>
                <w:rFonts w:cs="Times New Roman"/>
                <w:sz w:val="18"/>
                <w:szCs w:val="18"/>
              </w:rPr>
              <w:t>daa</w:t>
            </w:r>
            <w:proofErr w:type="spellEnd"/>
            <w:r>
              <w:rPr>
                <w:rFonts w:cs="Times New Roman"/>
                <w:sz w:val="18"/>
                <w:szCs w:val="18"/>
              </w:rPr>
              <w:t xml:space="preserve"> oik </w:t>
            </w:r>
            <w:proofErr w:type="spellStart"/>
            <w:r>
              <w:rPr>
                <w:rFonts w:cs="Times New Roman"/>
                <w:sz w:val="18"/>
                <w:szCs w:val="18"/>
              </w:rPr>
              <w:t>ec</w:t>
            </w:r>
            <w:proofErr w:type="spellEnd"/>
            <w:r>
              <w:rPr>
                <w:rFonts w:cs="Times New Roman"/>
                <w:sz w:val="18"/>
                <w:szCs w:val="18"/>
              </w:rPr>
              <w:t xml:space="preserve"> </w:t>
            </w:r>
            <w:proofErr w:type="spellStart"/>
            <w:r>
              <w:rPr>
                <w:rFonts w:cs="Times New Roman"/>
                <w:sz w:val="18"/>
                <w:szCs w:val="18"/>
              </w:rPr>
              <w:t>graih</w:t>
            </w:r>
            <w:proofErr w:type="spellEnd"/>
            <w:r>
              <w:rPr>
                <w:rFonts w:cs="Times New Roman"/>
                <w:sz w:val="18"/>
                <w:szCs w:val="18"/>
              </w:rPr>
              <w:t>.</w:t>
            </w:r>
          </w:p>
        </w:tc>
      </w:tr>
      <w:tr w:rsidR="001A4D58" w:rsidRPr="00E50C49" w14:paraId="48746175" w14:textId="2F5A0F14" w:rsidTr="00C336D8">
        <w:trPr>
          <w:trHeight w:val="771"/>
        </w:trPr>
        <w:tc>
          <w:tcPr>
            <w:tcW w:w="991" w:type="dxa"/>
          </w:tcPr>
          <w:p w14:paraId="04D010EF" w14:textId="77777777" w:rsidR="001A4D58" w:rsidRDefault="001A4D58" w:rsidP="00BE0B69">
            <w:pPr>
              <w:ind w:left="0" w:firstLine="0"/>
              <w:rPr>
                <w:rFonts w:cs="Times New Roman"/>
                <w:sz w:val="18"/>
                <w:szCs w:val="18"/>
              </w:rPr>
            </w:pPr>
          </w:p>
          <w:p w14:paraId="03A21275" w14:textId="77777777" w:rsidR="001A4D58" w:rsidRDefault="001A4D58" w:rsidP="00BE0B69">
            <w:pPr>
              <w:ind w:left="0" w:firstLine="0"/>
              <w:rPr>
                <w:rFonts w:cs="Times New Roman"/>
                <w:sz w:val="18"/>
                <w:szCs w:val="18"/>
              </w:rPr>
            </w:pPr>
          </w:p>
          <w:p w14:paraId="61A7FDC9" w14:textId="77777777" w:rsidR="001A4D58" w:rsidRDefault="001A4D58" w:rsidP="00BE0B69">
            <w:pPr>
              <w:ind w:left="0" w:firstLine="0"/>
              <w:rPr>
                <w:rFonts w:cs="Times New Roman"/>
                <w:sz w:val="18"/>
                <w:szCs w:val="18"/>
              </w:rPr>
            </w:pPr>
          </w:p>
          <w:p w14:paraId="51DAF47D" w14:textId="77777777" w:rsidR="001A4D58" w:rsidRDefault="001A4D58" w:rsidP="00BE0B69">
            <w:pPr>
              <w:ind w:left="0" w:firstLine="0"/>
              <w:rPr>
                <w:rFonts w:cs="Times New Roman"/>
                <w:sz w:val="18"/>
                <w:szCs w:val="18"/>
              </w:rPr>
            </w:pPr>
          </w:p>
          <w:p w14:paraId="1C706149" w14:textId="77777777" w:rsidR="001A4D58" w:rsidRDefault="001A4D58" w:rsidP="00BE0B69">
            <w:pPr>
              <w:ind w:left="0" w:firstLine="0"/>
              <w:rPr>
                <w:rFonts w:cs="Times New Roman"/>
                <w:sz w:val="18"/>
                <w:szCs w:val="18"/>
              </w:rPr>
            </w:pPr>
          </w:p>
          <w:p w14:paraId="24523495" w14:textId="77777777" w:rsidR="001A4D58" w:rsidRDefault="001A4D58" w:rsidP="00BE0B69">
            <w:pPr>
              <w:ind w:left="0" w:firstLine="0"/>
              <w:rPr>
                <w:rFonts w:cs="Times New Roman"/>
                <w:sz w:val="18"/>
                <w:szCs w:val="18"/>
              </w:rPr>
            </w:pPr>
          </w:p>
          <w:p w14:paraId="2AF329B0" w14:textId="77777777" w:rsidR="001A4D58" w:rsidRDefault="001A4D58" w:rsidP="00BE0B69">
            <w:pPr>
              <w:ind w:left="0" w:firstLine="0"/>
              <w:rPr>
                <w:rFonts w:cs="Times New Roman"/>
                <w:sz w:val="18"/>
                <w:szCs w:val="18"/>
              </w:rPr>
            </w:pPr>
          </w:p>
          <w:p w14:paraId="1F921B29" w14:textId="77777777" w:rsidR="001A4D58" w:rsidRDefault="001A4D58" w:rsidP="00BE0B69">
            <w:pPr>
              <w:ind w:left="0" w:firstLine="0"/>
              <w:rPr>
                <w:rFonts w:cs="Times New Roman"/>
                <w:sz w:val="18"/>
                <w:szCs w:val="18"/>
              </w:rPr>
            </w:pPr>
          </w:p>
          <w:p w14:paraId="0A3692DA" w14:textId="77777777" w:rsidR="001A4D58" w:rsidRDefault="001A4D58" w:rsidP="00BE0B69">
            <w:pPr>
              <w:ind w:left="0" w:firstLine="0"/>
              <w:rPr>
                <w:rFonts w:cs="Times New Roman"/>
                <w:sz w:val="18"/>
                <w:szCs w:val="18"/>
              </w:rPr>
            </w:pPr>
          </w:p>
          <w:p w14:paraId="71A31263" w14:textId="77777777" w:rsidR="001A4D58" w:rsidRDefault="001A4D58" w:rsidP="00BE0B69">
            <w:pPr>
              <w:ind w:left="0" w:firstLine="0"/>
              <w:rPr>
                <w:rFonts w:cs="Times New Roman"/>
                <w:sz w:val="18"/>
                <w:szCs w:val="18"/>
              </w:rPr>
            </w:pPr>
          </w:p>
          <w:p w14:paraId="220D7A5F" w14:textId="77777777" w:rsidR="001A4D58" w:rsidRDefault="001A4D58" w:rsidP="00BE0B69">
            <w:pPr>
              <w:ind w:left="0" w:firstLine="0"/>
              <w:rPr>
                <w:rFonts w:cs="Times New Roman"/>
                <w:sz w:val="18"/>
                <w:szCs w:val="18"/>
              </w:rPr>
            </w:pPr>
          </w:p>
          <w:p w14:paraId="2C6C526F" w14:textId="77777777" w:rsidR="001A4D58" w:rsidRDefault="001A4D58" w:rsidP="00BE0B69">
            <w:pPr>
              <w:ind w:left="0" w:firstLine="0"/>
              <w:rPr>
                <w:rFonts w:cs="Times New Roman"/>
                <w:sz w:val="18"/>
                <w:szCs w:val="18"/>
              </w:rPr>
            </w:pPr>
          </w:p>
          <w:p w14:paraId="58C2793A" w14:textId="77777777" w:rsidR="001A4D58" w:rsidRDefault="001A4D58" w:rsidP="00BE0B69">
            <w:pPr>
              <w:ind w:left="0" w:firstLine="0"/>
              <w:rPr>
                <w:rFonts w:cs="Times New Roman"/>
                <w:sz w:val="18"/>
                <w:szCs w:val="18"/>
              </w:rPr>
            </w:pPr>
          </w:p>
          <w:p w14:paraId="321441D5" w14:textId="77777777" w:rsidR="001A4D58" w:rsidRDefault="001A4D58" w:rsidP="00BE0B69">
            <w:pPr>
              <w:ind w:left="0" w:firstLine="0"/>
              <w:rPr>
                <w:rFonts w:cs="Times New Roman"/>
                <w:sz w:val="18"/>
                <w:szCs w:val="18"/>
              </w:rPr>
            </w:pPr>
          </w:p>
          <w:p w14:paraId="61953161" w14:textId="77777777" w:rsidR="001A4D58" w:rsidRDefault="001A4D58" w:rsidP="00BE0B69">
            <w:pPr>
              <w:ind w:left="0" w:firstLine="0"/>
              <w:rPr>
                <w:rFonts w:cs="Times New Roman"/>
                <w:sz w:val="18"/>
                <w:szCs w:val="18"/>
              </w:rPr>
            </w:pPr>
          </w:p>
          <w:p w14:paraId="5B101261" w14:textId="77777777" w:rsidR="001A4D58" w:rsidRDefault="001A4D58" w:rsidP="00BE0B69">
            <w:pPr>
              <w:ind w:left="0" w:firstLine="0"/>
              <w:rPr>
                <w:rFonts w:cs="Times New Roman"/>
                <w:sz w:val="18"/>
                <w:szCs w:val="18"/>
              </w:rPr>
            </w:pPr>
          </w:p>
          <w:p w14:paraId="516E94FC" w14:textId="77777777" w:rsidR="001A4D58" w:rsidRDefault="001A4D58" w:rsidP="00BE0B69">
            <w:pPr>
              <w:ind w:left="0" w:firstLine="0"/>
              <w:rPr>
                <w:rFonts w:cs="Times New Roman"/>
                <w:sz w:val="18"/>
                <w:szCs w:val="18"/>
              </w:rPr>
            </w:pPr>
          </w:p>
          <w:p w14:paraId="02413DD8" w14:textId="77777777" w:rsidR="001A4D58" w:rsidRDefault="001A4D58" w:rsidP="00BE0B69">
            <w:pPr>
              <w:ind w:left="0" w:firstLine="0"/>
              <w:rPr>
                <w:rFonts w:cs="Times New Roman"/>
                <w:sz w:val="18"/>
                <w:szCs w:val="18"/>
              </w:rPr>
            </w:pPr>
          </w:p>
          <w:p w14:paraId="1BF9775E" w14:textId="77777777" w:rsidR="001A4D58" w:rsidRDefault="001A4D58" w:rsidP="00BE0B69">
            <w:pPr>
              <w:ind w:left="0" w:firstLine="0"/>
              <w:rPr>
                <w:rFonts w:cs="Times New Roman"/>
                <w:sz w:val="18"/>
                <w:szCs w:val="18"/>
              </w:rPr>
            </w:pPr>
          </w:p>
          <w:p w14:paraId="5E6BB1E2" w14:textId="77777777" w:rsidR="001A4D58" w:rsidRDefault="001A4D58" w:rsidP="00BE0B69">
            <w:pPr>
              <w:ind w:left="0" w:firstLine="0"/>
              <w:rPr>
                <w:rFonts w:cs="Times New Roman"/>
                <w:sz w:val="18"/>
                <w:szCs w:val="18"/>
              </w:rPr>
            </w:pPr>
          </w:p>
          <w:p w14:paraId="22768AB6" w14:textId="77777777" w:rsidR="001A4D58" w:rsidRDefault="001A4D58" w:rsidP="00BE0B69">
            <w:pPr>
              <w:ind w:left="0" w:firstLine="0"/>
              <w:rPr>
                <w:rFonts w:cs="Times New Roman"/>
                <w:sz w:val="18"/>
                <w:szCs w:val="18"/>
              </w:rPr>
            </w:pPr>
          </w:p>
          <w:p w14:paraId="70D584EA" w14:textId="77777777" w:rsidR="001A4D58" w:rsidRDefault="001A4D58" w:rsidP="00BE0B69">
            <w:pPr>
              <w:ind w:left="0" w:firstLine="0"/>
              <w:rPr>
                <w:rFonts w:cs="Times New Roman"/>
                <w:sz w:val="18"/>
                <w:szCs w:val="18"/>
              </w:rPr>
            </w:pPr>
          </w:p>
          <w:p w14:paraId="5163BA3B" w14:textId="77777777" w:rsidR="001A4D58" w:rsidRDefault="001A4D58" w:rsidP="00BE0B69">
            <w:pPr>
              <w:ind w:left="0" w:firstLine="0"/>
              <w:rPr>
                <w:rFonts w:cs="Times New Roman"/>
                <w:sz w:val="18"/>
                <w:szCs w:val="18"/>
              </w:rPr>
            </w:pPr>
          </w:p>
          <w:p w14:paraId="7ADD2391" w14:textId="353E372B" w:rsidR="001A4D58" w:rsidRDefault="001A4D58" w:rsidP="00BE0B69">
            <w:pPr>
              <w:ind w:left="0" w:firstLine="0"/>
              <w:rPr>
                <w:rFonts w:cs="Times New Roman"/>
                <w:sz w:val="18"/>
                <w:szCs w:val="18"/>
              </w:rPr>
            </w:pPr>
          </w:p>
          <w:p w14:paraId="2ED741F7" w14:textId="77777777" w:rsidR="00064F7E" w:rsidRDefault="00064F7E" w:rsidP="00BE0B69">
            <w:pPr>
              <w:ind w:left="0" w:firstLine="0"/>
              <w:rPr>
                <w:rFonts w:cs="Times New Roman"/>
                <w:sz w:val="18"/>
                <w:szCs w:val="18"/>
              </w:rPr>
            </w:pPr>
          </w:p>
          <w:p w14:paraId="77A5C20C" w14:textId="77777777" w:rsidR="001A4D58" w:rsidRDefault="001A4D58" w:rsidP="00BE0B69">
            <w:pPr>
              <w:ind w:left="0" w:firstLine="0"/>
              <w:rPr>
                <w:rFonts w:cs="Times New Roman"/>
                <w:sz w:val="18"/>
                <w:szCs w:val="18"/>
              </w:rPr>
            </w:pPr>
          </w:p>
          <w:p w14:paraId="15E34E1E" w14:textId="77777777" w:rsidR="001A4D58" w:rsidRDefault="001A4D58" w:rsidP="00BE0B69">
            <w:pPr>
              <w:ind w:left="0" w:firstLine="0"/>
              <w:rPr>
                <w:rFonts w:cs="Times New Roman"/>
                <w:sz w:val="18"/>
                <w:szCs w:val="18"/>
              </w:rPr>
            </w:pPr>
            <w:r>
              <w:rPr>
                <w:rFonts w:cs="Times New Roman"/>
                <w:sz w:val="18"/>
                <w:szCs w:val="18"/>
              </w:rPr>
              <w:t>Rom. xiii.</w:t>
            </w:r>
          </w:p>
          <w:p w14:paraId="307B550C" w14:textId="77777777" w:rsidR="001A4D58" w:rsidRDefault="001A4D58" w:rsidP="00BE0B69">
            <w:pPr>
              <w:ind w:left="0" w:firstLine="0"/>
              <w:rPr>
                <w:rFonts w:cs="Times New Roman"/>
                <w:sz w:val="18"/>
                <w:szCs w:val="18"/>
              </w:rPr>
            </w:pPr>
          </w:p>
          <w:p w14:paraId="243D113D" w14:textId="77777777" w:rsidR="001A4D58" w:rsidRDefault="001A4D58" w:rsidP="00BE0B69">
            <w:pPr>
              <w:ind w:left="0" w:firstLine="0"/>
              <w:rPr>
                <w:rFonts w:cs="Times New Roman"/>
                <w:sz w:val="18"/>
                <w:szCs w:val="18"/>
              </w:rPr>
            </w:pPr>
          </w:p>
          <w:p w14:paraId="6A43DE73" w14:textId="130A764D" w:rsidR="001A4D58" w:rsidRDefault="001A4D58" w:rsidP="00BE0B69">
            <w:pPr>
              <w:ind w:left="0" w:firstLine="0"/>
              <w:rPr>
                <w:rFonts w:cs="Times New Roman"/>
                <w:sz w:val="18"/>
                <w:szCs w:val="18"/>
              </w:rPr>
            </w:pPr>
          </w:p>
          <w:p w14:paraId="13692C16" w14:textId="77777777" w:rsidR="00064F7E" w:rsidRDefault="00064F7E" w:rsidP="00BE0B69">
            <w:pPr>
              <w:ind w:left="0" w:firstLine="0"/>
              <w:rPr>
                <w:rFonts w:cs="Times New Roman"/>
                <w:sz w:val="18"/>
                <w:szCs w:val="18"/>
              </w:rPr>
            </w:pPr>
          </w:p>
          <w:p w14:paraId="1E362AD3" w14:textId="77777777" w:rsidR="001A4D58" w:rsidRDefault="001A4D58" w:rsidP="00BE0B69">
            <w:pPr>
              <w:ind w:left="0" w:firstLine="0"/>
              <w:rPr>
                <w:rFonts w:cs="Times New Roman"/>
                <w:sz w:val="18"/>
                <w:szCs w:val="18"/>
              </w:rPr>
            </w:pPr>
          </w:p>
          <w:p w14:paraId="690EB01F" w14:textId="760503D5" w:rsidR="001A4D58" w:rsidRPr="00BE0B69" w:rsidRDefault="001A4D58" w:rsidP="00BE0B69">
            <w:pPr>
              <w:ind w:left="0" w:firstLine="0"/>
              <w:rPr>
                <w:rFonts w:cs="Times New Roman"/>
                <w:sz w:val="18"/>
                <w:szCs w:val="18"/>
              </w:rPr>
            </w:pPr>
            <w:r>
              <w:rPr>
                <w:rFonts w:cs="Times New Roman"/>
                <w:sz w:val="18"/>
                <w:szCs w:val="18"/>
              </w:rPr>
              <w:t>1 Tim. v.</w:t>
            </w:r>
          </w:p>
        </w:tc>
        <w:tc>
          <w:tcPr>
            <w:tcW w:w="3729" w:type="dxa"/>
          </w:tcPr>
          <w:p w14:paraId="2D6B1D73" w14:textId="44CCFFBD" w:rsidR="001A4D58" w:rsidRPr="00E50C49" w:rsidRDefault="001A4D58" w:rsidP="00D31D2B">
            <w:pPr>
              <w:spacing w:after="80"/>
              <w:ind w:left="0" w:firstLine="0"/>
              <w:jc w:val="both"/>
              <w:rPr>
                <w:rFonts w:cs="Times New Roman"/>
              </w:rPr>
            </w:pPr>
            <w:r w:rsidRPr="00B81749">
              <w:rPr>
                <w:rFonts w:cs="Times New Roman"/>
              </w:rPr>
              <w:t>The one office of charity is, to cherish good and harmless men; not to oppress them with false accusations; but to encourage them with rewards to do well, and to continue in well doing; defending them with the sword from their adversaries. And the office of bishops and pastors is, to praise good men for well doing, that they may continue therein;</w:t>
            </w:r>
            <w:r w:rsidR="00D31D2B">
              <w:rPr>
                <w:rStyle w:val="FootnoteReference"/>
                <w:rFonts w:cs="Times New Roman"/>
              </w:rPr>
              <w:footnoteReference w:id="65"/>
            </w:r>
            <w:r w:rsidRPr="00B81749">
              <w:rPr>
                <w:rFonts w:cs="Times New Roman"/>
              </w:rPr>
              <w:t xml:space="preserve"> and to rebuke and correct by the word of God the offences and crimes of all evil-disposed persons. </w:t>
            </w:r>
            <w:r w:rsidRPr="00B81749">
              <w:rPr>
                <w:rFonts w:cs="Times New Roman"/>
                <w:iCs/>
              </w:rPr>
              <w:t>For</w:t>
            </w:r>
            <w:r w:rsidRPr="00B81749">
              <w:rPr>
                <w:rFonts w:cs="Times New Roman"/>
              </w:rPr>
              <w:t xml:space="preserve"> the other office of charity is, to rebuke, correct, and punish vice, without regard of persons; and is to be used against them only that be evil men, and malefactors or </w:t>
            </w:r>
            <w:proofErr w:type="gramStart"/>
            <w:r w:rsidRPr="00B81749">
              <w:rPr>
                <w:rFonts w:cs="Times New Roman"/>
              </w:rPr>
              <w:t>evil-doers</w:t>
            </w:r>
            <w:proofErr w:type="gramEnd"/>
            <w:r w:rsidRPr="00B81749">
              <w:rPr>
                <w:rFonts w:cs="Times New Roman"/>
              </w:rPr>
              <w:t xml:space="preserve">. And that it is as well the office of charity to rebuke, punish, and correct them that be evil, as it is to cherish and reward them that be good and harmless, St. Paul </w:t>
            </w:r>
            <w:proofErr w:type="spellStart"/>
            <w:r w:rsidRPr="00B81749">
              <w:rPr>
                <w:rFonts w:cs="Times New Roman"/>
              </w:rPr>
              <w:t>declareth</w:t>
            </w:r>
            <w:proofErr w:type="spellEnd"/>
            <w:r w:rsidRPr="00B81749">
              <w:rPr>
                <w:rFonts w:cs="Times New Roman"/>
              </w:rPr>
              <w:t>, writing to the Romans; saying, That the high powers are ordained of God, not to be dreadful to them that do well</w:t>
            </w:r>
            <w:r w:rsidR="00064F7E">
              <w:rPr>
                <w:rFonts w:cs="Times New Roman"/>
              </w:rPr>
              <w:t>,</w:t>
            </w:r>
            <w:r w:rsidRPr="00B81749">
              <w:rPr>
                <w:rFonts w:cs="Times New Roman"/>
              </w:rPr>
              <w:t xml:space="preserve"> but unto malefactors; to draw the sword to take vengeance of him that </w:t>
            </w:r>
            <w:proofErr w:type="spellStart"/>
            <w:r w:rsidRPr="00B81749">
              <w:rPr>
                <w:rFonts w:cs="Times New Roman"/>
              </w:rPr>
              <w:t>committeth</w:t>
            </w:r>
            <w:proofErr w:type="spellEnd"/>
            <w:r w:rsidRPr="00B81749">
              <w:rPr>
                <w:rFonts w:cs="Times New Roman"/>
              </w:rPr>
              <w:t xml:space="preserve"> the sin. And St. Paul </w:t>
            </w:r>
            <w:proofErr w:type="spellStart"/>
            <w:r w:rsidRPr="00B81749">
              <w:rPr>
                <w:rFonts w:cs="Times New Roman"/>
              </w:rPr>
              <w:t>biddeth</w:t>
            </w:r>
            <w:proofErr w:type="spellEnd"/>
            <w:r w:rsidRPr="00B81749">
              <w:rPr>
                <w:rFonts w:cs="Times New Roman"/>
              </w:rPr>
              <w:t xml:space="preserve"> Timothy stoutly and earnestly to rebuke sin by the word of God. So that both offices should be diligently executed, to fight against the kingdom of the devil; the Preacher with the word, and the Governor with the sword: else they love neither God nor them whom they govern; if, for lack of correction they wilfully suffer God to be offended, and them whom they govern to perish. For as every loving father </w:t>
            </w:r>
            <w:proofErr w:type="spellStart"/>
            <w:r w:rsidRPr="00B81749">
              <w:rPr>
                <w:rFonts w:cs="Times New Roman"/>
              </w:rPr>
              <w:t>correcteth</w:t>
            </w:r>
            <w:proofErr w:type="spellEnd"/>
            <w:r w:rsidRPr="00B81749">
              <w:rPr>
                <w:rFonts w:cs="Times New Roman"/>
              </w:rPr>
              <w:t xml:space="preserve"> his natural son when he doth amiss, or else </w:t>
            </w:r>
            <w:r w:rsidRPr="00B81749">
              <w:rPr>
                <w:rFonts w:cs="Times New Roman"/>
              </w:rPr>
              <w:lastRenderedPageBreak/>
              <w:t xml:space="preserve">he loveth him not; so all governors of realms, countries, towns, and houses should lovingly correct them which be offenders under their governance, and cherish them which live innocently; if they have any respect either unto God and their office, or love unto them of whom they have governance. </w:t>
            </w:r>
          </w:p>
        </w:tc>
        <w:tc>
          <w:tcPr>
            <w:tcW w:w="3997" w:type="dxa"/>
          </w:tcPr>
          <w:p w14:paraId="0155824C" w14:textId="3A7E2F54" w:rsidR="001A4D58" w:rsidRPr="00E50C49" w:rsidRDefault="001A4D58" w:rsidP="00AB3326">
            <w:pPr>
              <w:spacing w:after="80"/>
              <w:ind w:left="0" w:firstLine="284"/>
              <w:jc w:val="both"/>
              <w:rPr>
                <w:rFonts w:cs="Times New Roman"/>
              </w:rPr>
            </w:pPr>
            <w:proofErr w:type="spellStart"/>
            <w:r w:rsidRPr="00E50C49">
              <w:rPr>
                <w:rFonts w:cs="Times New Roman"/>
              </w:rPr>
              <w:lastRenderedPageBreak/>
              <w:t>Ta</w:t>
            </w:r>
            <w:r w:rsidR="00553A53">
              <w:rPr>
                <w:rFonts w:cs="Times New Roman"/>
              </w:rPr>
              <w:t>’</w:t>
            </w:r>
            <w:r w:rsidRPr="00E50C49">
              <w:rPr>
                <w:rFonts w:cs="Times New Roman"/>
              </w:rPr>
              <w:t>n</w:t>
            </w:r>
            <w:proofErr w:type="spellEnd"/>
            <w:r w:rsidRPr="00E50C49">
              <w:rPr>
                <w:rFonts w:cs="Times New Roman"/>
              </w:rPr>
              <w:t xml:space="preserve"> </w:t>
            </w:r>
            <w:proofErr w:type="spellStart"/>
            <w:r w:rsidRPr="00E50C49">
              <w:rPr>
                <w:rFonts w:cs="Times New Roman"/>
              </w:rPr>
              <w:t>derrey</w:t>
            </w:r>
            <w:proofErr w:type="spellEnd"/>
            <w:r w:rsidRPr="00E50C49">
              <w:rPr>
                <w:rFonts w:cs="Times New Roman"/>
              </w:rPr>
              <w:t xml:space="preserve"> oik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ghraih</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ooraghey</w:t>
            </w:r>
            <w:proofErr w:type="spellEnd"/>
            <w:r w:rsidRPr="00E50C49">
              <w:rPr>
                <w:rFonts w:cs="Times New Roman"/>
              </w:rPr>
              <w:t xml:space="preserve"> </w:t>
            </w:r>
            <w:proofErr w:type="spellStart"/>
            <w:r w:rsidRPr="00E50C49">
              <w:rPr>
                <w:rFonts w:cs="Times New Roman"/>
              </w:rPr>
              <w:t>deiney</w:t>
            </w:r>
            <w:proofErr w:type="spellEnd"/>
            <w:r w:rsidRPr="00E50C49">
              <w:rPr>
                <w:rFonts w:cs="Times New Roman"/>
              </w:rPr>
              <w:t xml:space="preserve"> </w:t>
            </w:r>
            <w:proofErr w:type="spellStart"/>
            <w:r w:rsidRPr="00E50C49">
              <w:rPr>
                <w:rFonts w:cs="Times New Roman"/>
              </w:rPr>
              <w:t>crauee</w:t>
            </w:r>
            <w:proofErr w:type="spellEnd"/>
            <w:r w:rsidRPr="00E50C49">
              <w:rPr>
                <w:rFonts w:cs="Times New Roman"/>
              </w:rPr>
              <w:t xml:space="preserve"> as gyn </w:t>
            </w:r>
            <w:proofErr w:type="spellStart"/>
            <w:r w:rsidRPr="00E50C49">
              <w:rPr>
                <w:rFonts w:cs="Times New Roman"/>
              </w:rPr>
              <w:t>loght</w:t>
            </w:r>
            <w:proofErr w:type="spellEnd"/>
            <w:r w:rsidRPr="00E50C49">
              <w:rPr>
                <w:rFonts w:cs="Times New Roman"/>
              </w:rPr>
              <w:t xml:space="preserve">; gyn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yannoo</w:t>
            </w:r>
            <w:proofErr w:type="spellEnd"/>
            <w:r w:rsidRPr="00E50C49">
              <w:rPr>
                <w:rFonts w:cs="Times New Roman"/>
              </w:rPr>
              <w:t xml:space="preserve"> </w:t>
            </w:r>
            <w:r w:rsidRPr="00E50C49">
              <w:rPr>
                <w:rFonts w:cs="Times New Roman"/>
                <w:color w:val="FF0000"/>
              </w:rPr>
              <w:t xml:space="preserve">[10] </w:t>
            </w:r>
            <w:proofErr w:type="spellStart"/>
            <w:r w:rsidRPr="00E50C49">
              <w:rPr>
                <w:rFonts w:cs="Times New Roman"/>
              </w:rPr>
              <w:t>tranlaase</w:t>
            </w:r>
            <w:proofErr w:type="spellEnd"/>
            <w:r w:rsidRPr="00E50C49">
              <w:rPr>
                <w:rFonts w:cs="Times New Roman"/>
              </w:rPr>
              <w:t xml:space="preserve"> </w:t>
            </w:r>
            <w:proofErr w:type="spellStart"/>
            <w:r w:rsidRPr="00E50C49">
              <w:rPr>
                <w:rFonts w:cs="Times New Roman"/>
              </w:rPr>
              <w:t>orroo</w:t>
            </w:r>
            <w:proofErr w:type="spellEnd"/>
            <w:r w:rsidRPr="00E50C49">
              <w:rPr>
                <w:rFonts w:cs="Times New Roman"/>
              </w:rPr>
              <w:t xml:space="preserve"> </w:t>
            </w:r>
            <w:proofErr w:type="spellStart"/>
            <w:r w:rsidRPr="00E50C49">
              <w:rPr>
                <w:rFonts w:cs="Times New Roman"/>
              </w:rPr>
              <w:t>liorish</w:t>
            </w:r>
            <w:proofErr w:type="spellEnd"/>
            <w:r w:rsidRPr="00E50C49">
              <w:rPr>
                <w:rFonts w:cs="Times New Roman"/>
              </w:rPr>
              <w:t xml:space="preserve"> </w:t>
            </w:r>
            <w:proofErr w:type="spellStart"/>
            <w:r w:rsidRPr="00E50C49">
              <w:rPr>
                <w:rFonts w:cs="Times New Roman"/>
              </w:rPr>
              <w:t>plaiyntyn</w:t>
            </w:r>
            <w:proofErr w:type="spellEnd"/>
            <w:r w:rsidRPr="00E50C49">
              <w:rPr>
                <w:rFonts w:cs="Times New Roman"/>
              </w:rPr>
              <w:t xml:space="preserve"> </w:t>
            </w:r>
            <w:proofErr w:type="spellStart"/>
            <w:r w:rsidRPr="00E50C49">
              <w:rPr>
                <w:rFonts w:cs="Times New Roman"/>
              </w:rPr>
              <w:t>aggairagh</w:t>
            </w:r>
            <w:proofErr w:type="spellEnd"/>
            <w:r w:rsidRPr="00E50C49">
              <w:rPr>
                <w:rFonts w:cs="Times New Roman"/>
              </w:rPr>
              <w:t xml:space="preserve">; </w:t>
            </w:r>
            <w:proofErr w:type="spellStart"/>
            <w:r w:rsidRPr="00E50C49">
              <w:rPr>
                <w:rFonts w:cs="Times New Roman"/>
              </w:rPr>
              <w:t>agh</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ghr</w:t>
            </w:r>
            <w:r w:rsidRPr="00E50C49">
              <w:rPr>
                <w:rFonts w:cs="Times New Roman"/>
                <w:color w:val="FF0000"/>
              </w:rPr>
              <w:t>ei</w:t>
            </w:r>
            <w:r w:rsidRPr="00E50C49">
              <w:rPr>
                <w:rFonts w:cs="Times New Roman"/>
              </w:rPr>
              <w:t>nnaghey</w:t>
            </w:r>
            <w:proofErr w:type="spellEnd"/>
            <w:r w:rsidRPr="00E50C49">
              <w:rPr>
                <w:rFonts w:cs="Times New Roman"/>
              </w:rPr>
              <w:t xml:space="preserve"> </w:t>
            </w:r>
            <w:proofErr w:type="spellStart"/>
            <w:r w:rsidRPr="00E50C49">
              <w:rPr>
                <w:rFonts w:cs="Times New Roman"/>
              </w:rPr>
              <w:t>ad</w:t>
            </w:r>
            <w:proofErr w:type="spellEnd"/>
            <w:r w:rsidRPr="00E50C49">
              <w:rPr>
                <w:rFonts w:cs="Times New Roman"/>
              </w:rPr>
              <w:t xml:space="preserve"> </w:t>
            </w:r>
            <w:proofErr w:type="spellStart"/>
            <w:r w:rsidRPr="00E50C49">
              <w:rPr>
                <w:rFonts w:cs="Times New Roman"/>
              </w:rPr>
              <w:t>liorish</w:t>
            </w:r>
            <w:proofErr w:type="spellEnd"/>
            <w:r w:rsidRPr="00E50C49">
              <w:rPr>
                <w:rFonts w:cs="Times New Roman"/>
              </w:rPr>
              <w:t xml:space="preserve"> </w:t>
            </w:r>
            <w:proofErr w:type="spellStart"/>
            <w:r w:rsidRPr="00E50C49">
              <w:rPr>
                <w:rFonts w:cs="Times New Roman"/>
              </w:rPr>
              <w:t>leaghyn</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yannoo</w:t>
            </w:r>
            <w:proofErr w:type="spellEnd"/>
            <w:r w:rsidRPr="00E50C49">
              <w:rPr>
                <w:rFonts w:cs="Times New Roman"/>
              </w:rPr>
              <w:t xml:space="preserve"> </w:t>
            </w:r>
            <w:proofErr w:type="spellStart"/>
            <w:r w:rsidRPr="00E50C49">
              <w:rPr>
                <w:rFonts w:cs="Times New Roman"/>
              </w:rPr>
              <w:t>mie</w:t>
            </w:r>
            <w:proofErr w:type="spellEnd"/>
            <w:r w:rsidRPr="00E50C49">
              <w:rPr>
                <w:rFonts w:cs="Times New Roman"/>
              </w:rPr>
              <w:t xml:space="preserve">, as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hannaghtyn</w:t>
            </w:r>
            <w:proofErr w:type="spellEnd"/>
            <w:r w:rsidRPr="00E50C49">
              <w:rPr>
                <w:rFonts w:cs="Times New Roman"/>
              </w:rPr>
              <w:t xml:space="preserve"> </w:t>
            </w:r>
            <w:proofErr w:type="spellStart"/>
            <w:r w:rsidRPr="00E50C49">
              <w:rPr>
                <w:rFonts w:cs="Times New Roman"/>
              </w:rPr>
              <w:t>ayns</w:t>
            </w:r>
            <w:proofErr w:type="spellEnd"/>
            <w:r w:rsidRPr="00E50C49">
              <w:rPr>
                <w:rFonts w:cs="Times New Roman"/>
              </w:rPr>
              <w:t xml:space="preserve"> </w:t>
            </w:r>
            <w:proofErr w:type="spellStart"/>
            <w:r w:rsidRPr="00E50C49">
              <w:rPr>
                <w:rFonts w:cs="Times New Roman"/>
              </w:rPr>
              <w:t>jannoo</w:t>
            </w:r>
            <w:proofErr w:type="spellEnd"/>
            <w:r w:rsidRPr="00E50C49">
              <w:rPr>
                <w:rFonts w:cs="Times New Roman"/>
              </w:rPr>
              <w:t xml:space="preserve"> </w:t>
            </w:r>
            <w:proofErr w:type="spellStart"/>
            <w:r w:rsidRPr="00E50C49">
              <w:rPr>
                <w:rFonts w:cs="Times New Roman"/>
              </w:rPr>
              <w:t>mie</w:t>
            </w:r>
            <w:proofErr w:type="spellEnd"/>
            <w:r w:rsidRPr="00E50C49">
              <w:rPr>
                <w:rFonts w:cs="Times New Roman"/>
              </w:rPr>
              <w:t xml:space="preserve">; </w:t>
            </w:r>
            <w:proofErr w:type="spellStart"/>
            <w:r w:rsidRPr="00E50C49">
              <w:rPr>
                <w:rFonts w:cs="Times New Roman"/>
              </w:rPr>
              <w:t>coadey</w:t>
            </w:r>
            <w:proofErr w:type="spellEnd"/>
            <w:r w:rsidRPr="00E50C49">
              <w:rPr>
                <w:rFonts w:cs="Times New Roman"/>
              </w:rPr>
              <w:t xml:space="preserve"> </w:t>
            </w:r>
            <w:proofErr w:type="spellStart"/>
            <w:r w:rsidRPr="00E50C49">
              <w:rPr>
                <w:rFonts w:cs="Times New Roman"/>
              </w:rPr>
              <w:t>ad</w:t>
            </w:r>
            <w:proofErr w:type="spellEnd"/>
            <w:r w:rsidRPr="00E50C49">
              <w:rPr>
                <w:rFonts w:cs="Times New Roman"/>
              </w:rPr>
              <w:t xml:space="preserve"> </w:t>
            </w:r>
            <w:proofErr w:type="spellStart"/>
            <w:r w:rsidRPr="00E50C49">
              <w:rPr>
                <w:rFonts w:cs="Times New Roman"/>
              </w:rPr>
              <w:t>liorish</w:t>
            </w:r>
            <w:proofErr w:type="spellEnd"/>
            <w:r w:rsidRPr="00E50C49">
              <w:rPr>
                <w:rFonts w:cs="Times New Roman"/>
              </w:rPr>
              <w:t xml:space="preserve"> y </w:t>
            </w:r>
            <w:proofErr w:type="spellStart"/>
            <w:r w:rsidRPr="00E50C49">
              <w:rPr>
                <w:rFonts w:cs="Times New Roman"/>
              </w:rPr>
              <w:t>chliwe</w:t>
            </w:r>
            <w:proofErr w:type="spellEnd"/>
            <w:r w:rsidRPr="00E50C49">
              <w:rPr>
                <w:rFonts w:cs="Times New Roman"/>
              </w:rPr>
              <w:t xml:space="preserve"> </w:t>
            </w:r>
            <w:proofErr w:type="spellStart"/>
            <w:r w:rsidRPr="00E50C49">
              <w:rPr>
                <w:rFonts w:cs="Times New Roman"/>
              </w:rPr>
              <w:t>veih</w:t>
            </w:r>
            <w:proofErr w:type="spellEnd"/>
            <w:r w:rsidRPr="00E50C49">
              <w:rPr>
                <w:rFonts w:cs="Times New Roman"/>
              </w:rPr>
              <w:t xml:space="preserve"> </w:t>
            </w:r>
            <w:proofErr w:type="spellStart"/>
            <w:r w:rsidRPr="00E50C49">
              <w:rPr>
                <w:rFonts w:cs="Times New Roman"/>
              </w:rPr>
              <w:t>nyn</w:t>
            </w:r>
            <w:proofErr w:type="spellEnd"/>
            <w:r w:rsidRPr="00E50C49">
              <w:rPr>
                <w:rFonts w:cs="Times New Roman"/>
              </w:rPr>
              <w:t xml:space="preserve"> </w:t>
            </w:r>
            <w:proofErr w:type="spellStart"/>
            <w:r w:rsidRPr="00E50C49">
              <w:rPr>
                <w:rFonts w:cs="Times New Roman"/>
              </w:rPr>
              <w:t>noidyn</w:t>
            </w:r>
            <w:proofErr w:type="spellEnd"/>
            <w:r w:rsidRPr="00E50C49">
              <w:rPr>
                <w:rFonts w:cs="Times New Roman"/>
              </w:rPr>
              <w:t xml:space="preserve">. As she oik </w:t>
            </w:r>
            <w:proofErr w:type="spellStart"/>
            <w:r w:rsidRPr="00E50C49">
              <w:rPr>
                <w:rFonts w:cs="Times New Roman"/>
              </w:rPr>
              <w:t>Aspickyn</w:t>
            </w:r>
            <w:proofErr w:type="spellEnd"/>
            <w:r w:rsidRPr="00E50C49">
              <w:rPr>
                <w:rFonts w:cs="Times New Roman"/>
              </w:rPr>
              <w:t xml:space="preserve"> as </w:t>
            </w:r>
            <w:proofErr w:type="spellStart"/>
            <w:r w:rsidRPr="00E50C49">
              <w:rPr>
                <w:rFonts w:cs="Times New Roman"/>
              </w:rPr>
              <w:t>Saggyrtyn</w:t>
            </w:r>
            <w:proofErr w:type="spellEnd"/>
            <w:r w:rsidRPr="00E50C49">
              <w:rPr>
                <w:rFonts w:cs="Times New Roman"/>
              </w:rPr>
              <w:t xml:space="preserve"> eh,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voylley</w:t>
            </w:r>
            <w:proofErr w:type="spellEnd"/>
            <w:r w:rsidRPr="00E50C49">
              <w:rPr>
                <w:rFonts w:cs="Times New Roman"/>
              </w:rPr>
              <w:t xml:space="preserve"> </w:t>
            </w:r>
            <w:proofErr w:type="spellStart"/>
            <w:r w:rsidRPr="00E50C49">
              <w:rPr>
                <w:rFonts w:cs="Times New Roman"/>
              </w:rPr>
              <w:t>deiney</w:t>
            </w:r>
            <w:proofErr w:type="spellEnd"/>
            <w:r w:rsidRPr="00E50C49">
              <w:rPr>
                <w:rFonts w:cs="Times New Roman"/>
              </w:rPr>
              <w:t xml:space="preserve"> </w:t>
            </w:r>
            <w:proofErr w:type="spellStart"/>
            <w:r w:rsidRPr="00E50C49">
              <w:rPr>
                <w:rFonts w:cs="Times New Roman"/>
              </w:rPr>
              <w:t>crauee</w:t>
            </w:r>
            <w:proofErr w:type="spellEnd"/>
            <w:r w:rsidRPr="00E50C49">
              <w:rPr>
                <w:rFonts w:cs="Times New Roman"/>
              </w:rPr>
              <w:t xml:space="preserve"> son </w:t>
            </w:r>
            <w:proofErr w:type="spellStart"/>
            <w:r w:rsidRPr="00E50C49">
              <w:rPr>
                <w:rFonts w:cs="Times New Roman"/>
              </w:rPr>
              <w:t>jannoo</w:t>
            </w:r>
            <w:proofErr w:type="spellEnd"/>
            <w:r w:rsidRPr="00E50C49">
              <w:rPr>
                <w:rFonts w:cs="Times New Roman"/>
              </w:rPr>
              <w:t xml:space="preserve"> </w:t>
            </w:r>
            <w:proofErr w:type="spellStart"/>
            <w:r w:rsidRPr="00E50C49">
              <w:rPr>
                <w:rFonts w:cs="Times New Roman"/>
              </w:rPr>
              <w:t>mie</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choyrt</w:t>
            </w:r>
            <w:proofErr w:type="spellEnd"/>
            <w:r w:rsidRPr="00E50C49">
              <w:rPr>
                <w:rFonts w:cs="Times New Roman"/>
              </w:rPr>
              <w:t xml:space="preserve"> </w:t>
            </w:r>
            <w:proofErr w:type="spellStart"/>
            <w:r w:rsidRPr="00E50C49">
              <w:rPr>
                <w:rFonts w:cs="Times New Roman"/>
              </w:rPr>
              <w:t>oghsan</w:t>
            </w:r>
            <w:proofErr w:type="spellEnd"/>
            <w:r w:rsidRPr="00E50C49">
              <w:rPr>
                <w:rFonts w:cs="Times New Roman"/>
              </w:rPr>
              <w:t xml:space="preserve"> as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smaghtaghey</w:t>
            </w:r>
            <w:proofErr w:type="spellEnd"/>
            <w:r w:rsidRPr="00E50C49">
              <w:rPr>
                <w:rFonts w:cs="Times New Roman"/>
              </w:rPr>
              <w:t xml:space="preserve"> </w:t>
            </w:r>
            <w:proofErr w:type="spellStart"/>
            <w:r w:rsidRPr="00E50C49">
              <w:rPr>
                <w:rFonts w:cs="Times New Roman"/>
              </w:rPr>
              <w:t>liorish</w:t>
            </w:r>
            <w:proofErr w:type="spellEnd"/>
            <w:r w:rsidRPr="00E50C49">
              <w:rPr>
                <w:rFonts w:cs="Times New Roman"/>
              </w:rPr>
              <w:t xml:space="preserve"> Goo Yee </w:t>
            </w:r>
            <w:proofErr w:type="spellStart"/>
            <w:r w:rsidRPr="00E50C49">
              <w:rPr>
                <w:rFonts w:cs="Times New Roman"/>
              </w:rPr>
              <w:t>loghtyn</w:t>
            </w:r>
            <w:proofErr w:type="spellEnd"/>
            <w:r w:rsidRPr="00E50C49">
              <w:rPr>
                <w:rFonts w:cs="Times New Roman"/>
              </w:rPr>
              <w:t xml:space="preserve"> as </w:t>
            </w:r>
            <w:proofErr w:type="spellStart"/>
            <w:r w:rsidRPr="00E50C49">
              <w:rPr>
                <w:rFonts w:cs="Times New Roman"/>
              </w:rPr>
              <w:t>peccaghyn</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chooilley</w:t>
            </w:r>
            <w:proofErr w:type="spellEnd"/>
            <w:r w:rsidRPr="00E50C49">
              <w:rPr>
                <w:rFonts w:cs="Times New Roman"/>
              </w:rPr>
              <w:t xml:space="preserve"> </w:t>
            </w:r>
            <w:proofErr w:type="spellStart"/>
            <w:r w:rsidRPr="00E50C49">
              <w:rPr>
                <w:rFonts w:cs="Times New Roman"/>
              </w:rPr>
              <w:t>unnane</w:t>
            </w:r>
            <w:proofErr w:type="spellEnd"/>
            <w:r w:rsidRPr="00E50C49">
              <w:rPr>
                <w:rFonts w:cs="Times New Roman"/>
              </w:rPr>
              <w:t xml:space="preserve"> ta </w:t>
            </w:r>
            <w:proofErr w:type="spellStart"/>
            <w:r w:rsidRPr="00E50C49">
              <w:rPr>
                <w:rFonts w:cs="Times New Roman"/>
              </w:rPr>
              <w:t>soit</w:t>
            </w:r>
            <w:proofErr w:type="spellEnd"/>
            <w:r w:rsidRPr="00E50C49">
              <w:rPr>
                <w:rFonts w:cs="Times New Roman"/>
              </w:rPr>
              <w:t xml:space="preserve"> er </w:t>
            </w:r>
            <w:proofErr w:type="spellStart"/>
            <w:r w:rsidRPr="00E50C49">
              <w:rPr>
                <w:rFonts w:cs="Times New Roman"/>
              </w:rPr>
              <w:t>olk</w:t>
            </w:r>
            <w:proofErr w:type="spellEnd"/>
            <w:r w:rsidRPr="00E50C49">
              <w:rPr>
                <w:rFonts w:cs="Times New Roman"/>
              </w:rPr>
              <w:t xml:space="preserve">. Son </w:t>
            </w:r>
            <w:proofErr w:type="spellStart"/>
            <w:r w:rsidRPr="00E50C49">
              <w:rPr>
                <w:rFonts w:cs="Times New Roman"/>
              </w:rPr>
              <w:t>yn</w:t>
            </w:r>
            <w:proofErr w:type="spellEnd"/>
            <w:r w:rsidRPr="00E50C49">
              <w:rPr>
                <w:rFonts w:cs="Times New Roman"/>
              </w:rPr>
              <w:t xml:space="preserve"> oik </w:t>
            </w:r>
            <w:proofErr w:type="spellStart"/>
            <w:r w:rsidRPr="00E50C49">
              <w:rPr>
                <w:rFonts w:cs="Times New Roman"/>
              </w:rPr>
              <w:t>elley</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ghraih</w:t>
            </w:r>
            <w:proofErr w:type="spellEnd"/>
            <w:r w:rsidRPr="00E50C49">
              <w:rPr>
                <w:rFonts w:cs="Times New Roman"/>
              </w:rPr>
              <w:t xml:space="preserve"> </w:t>
            </w:r>
            <w:proofErr w:type="spellStart"/>
            <w:r w:rsidRPr="00E50C49">
              <w:rPr>
                <w:rFonts w:cs="Times New Roman"/>
              </w:rPr>
              <w:t>te</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choyrt</w:t>
            </w:r>
            <w:proofErr w:type="spellEnd"/>
            <w:r w:rsidRPr="00E50C49">
              <w:rPr>
                <w:rFonts w:cs="Times New Roman"/>
              </w:rPr>
              <w:t xml:space="preserve"> </w:t>
            </w:r>
            <w:proofErr w:type="spellStart"/>
            <w:r w:rsidRPr="00E50C49">
              <w:rPr>
                <w:rFonts w:cs="Times New Roman"/>
              </w:rPr>
              <w:t>oghsan</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smaghtaghey</w:t>
            </w:r>
            <w:proofErr w:type="spellEnd"/>
            <w:r w:rsidRPr="00E50C49">
              <w:rPr>
                <w:rFonts w:cs="Times New Roman"/>
              </w:rPr>
              <w:t xml:space="preserve">, as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cherraghey</w:t>
            </w:r>
            <w:proofErr w:type="spellEnd"/>
            <w:r w:rsidRPr="00E50C49">
              <w:rPr>
                <w:rFonts w:cs="Times New Roman"/>
              </w:rPr>
              <w:t xml:space="preserve"> </w:t>
            </w:r>
            <w:proofErr w:type="spellStart"/>
            <w:r w:rsidRPr="00E50C49">
              <w:rPr>
                <w:rFonts w:cs="Times New Roman"/>
              </w:rPr>
              <w:t>peccah</w:t>
            </w:r>
            <w:proofErr w:type="spellEnd"/>
            <w:r w:rsidRPr="00E50C49">
              <w:rPr>
                <w:rFonts w:cs="Times New Roman"/>
              </w:rPr>
              <w:t xml:space="preserve">, </w:t>
            </w:r>
            <w:proofErr w:type="spellStart"/>
            <w:r w:rsidRPr="00E50C49">
              <w:rPr>
                <w:rFonts w:cs="Times New Roman"/>
              </w:rPr>
              <w:t>fegooish</w:t>
            </w:r>
            <w:proofErr w:type="spellEnd"/>
            <w:r w:rsidRPr="00E50C49">
              <w:rPr>
                <w:rFonts w:cs="Times New Roman"/>
              </w:rPr>
              <w:t xml:space="preserve"> </w:t>
            </w:r>
            <w:proofErr w:type="spellStart"/>
            <w:r w:rsidRPr="00E50C49">
              <w:rPr>
                <w:rFonts w:cs="Times New Roman"/>
              </w:rPr>
              <w:t>soiaghey</w:t>
            </w:r>
            <w:proofErr w:type="spellEnd"/>
            <w:r w:rsidRPr="00E50C49">
              <w:rPr>
                <w:rFonts w:cs="Times New Roman"/>
              </w:rPr>
              <w:t xml:space="preserve"> </w:t>
            </w:r>
            <w:proofErr w:type="spellStart"/>
            <w:r w:rsidRPr="00E50C49">
              <w:rPr>
                <w:rFonts w:cs="Times New Roman"/>
              </w:rPr>
              <w:t>jeh</w:t>
            </w:r>
            <w:proofErr w:type="spellEnd"/>
            <w:r w:rsidRPr="00E50C49">
              <w:rPr>
                <w:rFonts w:cs="Times New Roman"/>
              </w:rPr>
              <w:t xml:space="preserve"> </w:t>
            </w:r>
            <w:proofErr w:type="spellStart"/>
            <w:r w:rsidRPr="00E50C49">
              <w:rPr>
                <w:rFonts w:cs="Times New Roman"/>
              </w:rPr>
              <w:t>persoonyn</w:t>
            </w:r>
            <w:proofErr w:type="spellEnd"/>
            <w:r w:rsidRPr="00E50C49">
              <w:rPr>
                <w:rFonts w:cs="Times New Roman"/>
              </w:rPr>
              <w:t xml:space="preserve">; as ta </w:t>
            </w:r>
            <w:proofErr w:type="spellStart"/>
            <w:r w:rsidRPr="00E50C49">
              <w:rPr>
                <w:rFonts w:cs="Times New Roman"/>
              </w:rPr>
              <w:t>shoh</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ve</w:t>
            </w:r>
            <w:proofErr w:type="spellEnd"/>
            <w:r w:rsidRPr="00E50C49">
              <w:rPr>
                <w:rFonts w:cs="Times New Roman"/>
              </w:rPr>
              <w:t xml:space="preserve"> </w:t>
            </w:r>
            <w:proofErr w:type="spellStart"/>
            <w:r w:rsidRPr="00E50C49">
              <w:rPr>
                <w:rFonts w:cs="Times New Roman"/>
              </w:rPr>
              <w:t>cooilleenit</w:t>
            </w:r>
            <w:proofErr w:type="spellEnd"/>
            <w:r w:rsidRPr="00E50C49">
              <w:rPr>
                <w:rFonts w:cs="Times New Roman"/>
              </w:rPr>
              <w:t xml:space="preserve"> </w:t>
            </w:r>
            <w:proofErr w:type="spellStart"/>
            <w:r w:rsidRPr="00E50C49">
              <w:rPr>
                <w:rFonts w:cs="Times New Roman"/>
              </w:rPr>
              <w:t>noi</w:t>
            </w:r>
            <w:proofErr w:type="spellEnd"/>
            <w:r w:rsidRPr="00E50C49">
              <w:rPr>
                <w:rFonts w:cs="Times New Roman"/>
              </w:rPr>
              <w:t xml:space="preserve"> </w:t>
            </w:r>
            <w:proofErr w:type="spellStart"/>
            <w:r w:rsidRPr="00E50C49">
              <w:rPr>
                <w:rFonts w:cs="Times New Roman"/>
              </w:rPr>
              <w:t>ocsyn</w:t>
            </w:r>
            <w:proofErr w:type="spellEnd"/>
            <w:r w:rsidRPr="00E50C49">
              <w:rPr>
                <w:rFonts w:cs="Times New Roman"/>
              </w:rPr>
              <w:t xml:space="preserve"> </w:t>
            </w:r>
            <w:proofErr w:type="spellStart"/>
            <w:r w:rsidRPr="00E50C49">
              <w:rPr>
                <w:rFonts w:cs="Times New Roman"/>
              </w:rPr>
              <w:t>ny</w:t>
            </w:r>
            <w:proofErr w:type="spellEnd"/>
            <w:r w:rsidRPr="00E50C49">
              <w:rPr>
                <w:rFonts w:cs="Times New Roman"/>
              </w:rPr>
              <w:t xml:space="preserve"> </w:t>
            </w:r>
            <w:proofErr w:type="spellStart"/>
            <w:r w:rsidRPr="00E50C49">
              <w:rPr>
                <w:rFonts w:cs="Times New Roman"/>
              </w:rPr>
              <w:t>lomarcan</w:t>
            </w:r>
            <w:proofErr w:type="spellEnd"/>
            <w:r w:rsidRPr="00E50C49">
              <w:rPr>
                <w:rFonts w:cs="Times New Roman"/>
              </w:rPr>
              <w:t xml:space="preserve"> ta </w:t>
            </w:r>
            <w:proofErr w:type="spellStart"/>
            <w:r w:rsidRPr="00E50C49">
              <w:rPr>
                <w:rFonts w:cs="Times New Roman"/>
              </w:rPr>
              <w:t>drogh</w:t>
            </w:r>
            <w:proofErr w:type="spellEnd"/>
            <w:r w:rsidRPr="00E50C49">
              <w:rPr>
                <w:rFonts w:cs="Times New Roman"/>
              </w:rPr>
              <w:t xml:space="preserve"> </w:t>
            </w:r>
            <w:proofErr w:type="spellStart"/>
            <w:r w:rsidRPr="00E50C49">
              <w:rPr>
                <w:rFonts w:cs="Times New Roman"/>
              </w:rPr>
              <w:t>yantee</w:t>
            </w:r>
            <w:proofErr w:type="spellEnd"/>
            <w:r w:rsidRPr="00E50C49">
              <w:rPr>
                <w:rFonts w:cs="Times New Roman"/>
              </w:rPr>
              <w:t xml:space="preserve">. As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vel</w:t>
            </w:r>
            <w:proofErr w:type="spellEnd"/>
            <w:r w:rsidRPr="00E50C49">
              <w:rPr>
                <w:rFonts w:cs="Times New Roman"/>
              </w:rPr>
              <w:t xml:space="preserve"> eh oik </w:t>
            </w:r>
            <w:proofErr w:type="spellStart"/>
            <w:r w:rsidRPr="00E50C49">
              <w:rPr>
                <w:rFonts w:cs="Times New Roman"/>
              </w:rPr>
              <w:t>graih</w:t>
            </w:r>
            <w:proofErr w:type="spellEnd"/>
            <w:r w:rsidRPr="00E50C49">
              <w:rPr>
                <w:rFonts w:cs="Times New Roman"/>
              </w:rPr>
              <w:t xml:space="preserve"> </w:t>
            </w:r>
            <w:proofErr w:type="spellStart"/>
            <w:r w:rsidRPr="00E50C49">
              <w:rPr>
                <w:rFonts w:cs="Times New Roman"/>
              </w:rPr>
              <w:t>chammah</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chur </w:t>
            </w:r>
            <w:proofErr w:type="spellStart"/>
            <w:r w:rsidRPr="00E50C49">
              <w:rPr>
                <w:rFonts w:cs="Times New Roman"/>
              </w:rPr>
              <w:t>oghsan</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smaghtaghey</w:t>
            </w:r>
            <w:proofErr w:type="spellEnd"/>
            <w:r w:rsidRPr="00E50C49">
              <w:rPr>
                <w:rFonts w:cs="Times New Roman"/>
              </w:rPr>
              <w:t xml:space="preserve">, as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cherraghey</w:t>
            </w:r>
            <w:proofErr w:type="spellEnd"/>
            <w:r w:rsidRPr="00E50C49">
              <w:rPr>
                <w:rFonts w:cs="Times New Roman"/>
              </w:rPr>
              <w:t xml:space="preserve"> </w:t>
            </w:r>
            <w:proofErr w:type="spellStart"/>
            <w:r w:rsidRPr="00E50C49">
              <w:rPr>
                <w:rFonts w:cs="Times New Roman"/>
              </w:rPr>
              <w:t>ny</w:t>
            </w:r>
            <w:proofErr w:type="spellEnd"/>
            <w:r w:rsidRPr="00E50C49">
              <w:rPr>
                <w:rFonts w:cs="Times New Roman"/>
              </w:rPr>
              <w:t xml:space="preserve"> mee-</w:t>
            </w:r>
            <w:proofErr w:type="spellStart"/>
            <w:r w:rsidRPr="00E50C49">
              <w:rPr>
                <w:rFonts w:cs="Times New Roman"/>
              </w:rPr>
              <w:t>chrauee</w:t>
            </w:r>
            <w:proofErr w:type="spellEnd"/>
            <w:r w:rsidRPr="00E50C49">
              <w:rPr>
                <w:rFonts w:cs="Times New Roman"/>
              </w:rPr>
              <w:t xml:space="preserve">; as </w:t>
            </w:r>
            <w:proofErr w:type="spellStart"/>
            <w:r w:rsidRPr="00E50C49">
              <w:rPr>
                <w:rFonts w:cs="Times New Roman"/>
              </w:rPr>
              <w:t>te</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choadey</w:t>
            </w:r>
            <w:proofErr w:type="spellEnd"/>
            <w:r w:rsidRPr="00E50C49">
              <w:rPr>
                <w:rFonts w:cs="Times New Roman"/>
              </w:rPr>
              <w:t xml:space="preserve"> </w:t>
            </w:r>
            <w:proofErr w:type="spellStart"/>
            <w:r w:rsidRPr="00E50C49">
              <w:rPr>
                <w:rFonts w:cs="Times New Roman"/>
              </w:rPr>
              <w:t>yn</w:t>
            </w:r>
            <w:proofErr w:type="spellEnd"/>
            <w:r w:rsidRPr="00E50C49">
              <w:rPr>
                <w:rFonts w:cs="Times New Roman"/>
              </w:rPr>
              <w:t xml:space="preserve"> </w:t>
            </w:r>
            <w:proofErr w:type="spellStart"/>
            <w:r w:rsidRPr="00E50C49">
              <w:rPr>
                <w:rFonts w:cs="Times New Roman"/>
              </w:rPr>
              <w:t>vooinjer</w:t>
            </w:r>
            <w:proofErr w:type="spellEnd"/>
            <w:r w:rsidRPr="00E50C49">
              <w:rPr>
                <w:rFonts w:cs="Times New Roman"/>
              </w:rPr>
              <w:t xml:space="preserve"> </w:t>
            </w:r>
            <w:proofErr w:type="spellStart"/>
            <w:r w:rsidRPr="00E50C49">
              <w:rPr>
                <w:rFonts w:cs="Times New Roman"/>
              </w:rPr>
              <w:t>ynric</w:t>
            </w:r>
            <w:proofErr w:type="spellEnd"/>
            <w:r w:rsidRPr="00E50C49">
              <w:rPr>
                <w:rFonts w:cs="Times New Roman"/>
              </w:rPr>
              <w:t xml:space="preserve"> as </w:t>
            </w:r>
            <w:proofErr w:type="spellStart"/>
            <w:r w:rsidRPr="00E50C49">
              <w:rPr>
                <w:rFonts w:cs="Times New Roman"/>
              </w:rPr>
              <w:t>oney</w:t>
            </w:r>
            <w:proofErr w:type="spellEnd"/>
            <w:r w:rsidRPr="00E50C49">
              <w:rPr>
                <w:rFonts w:cs="Times New Roman"/>
              </w:rPr>
              <w:t xml:space="preserve">, as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choyrt</w:t>
            </w:r>
            <w:proofErr w:type="spellEnd"/>
            <w:r w:rsidRPr="00E50C49">
              <w:rPr>
                <w:rFonts w:cs="Times New Roman"/>
              </w:rPr>
              <w:t xml:space="preserve"> </w:t>
            </w:r>
            <w:proofErr w:type="spellStart"/>
            <w:r w:rsidRPr="00E50C49">
              <w:rPr>
                <w:rFonts w:cs="Times New Roman"/>
              </w:rPr>
              <w:t>leagh</w:t>
            </w:r>
            <w:proofErr w:type="spellEnd"/>
            <w:r w:rsidRPr="00E50C49">
              <w:rPr>
                <w:rFonts w:cs="Times New Roman"/>
              </w:rPr>
              <w:t xml:space="preserve"> </w:t>
            </w:r>
            <w:proofErr w:type="spellStart"/>
            <w:r w:rsidRPr="00E50C49">
              <w:rPr>
                <w:rFonts w:cs="Times New Roman"/>
              </w:rPr>
              <w:t>daue</w:t>
            </w:r>
            <w:proofErr w:type="spellEnd"/>
            <w:r w:rsidR="00D31D2B" w:rsidRPr="00D31D2B">
              <w:rPr>
                <w:rFonts w:cs="Times New Roman"/>
                <w:color w:val="FF0000"/>
              </w:rPr>
              <w:t>,</w:t>
            </w:r>
            <w:r w:rsidRPr="00E50C49">
              <w:rPr>
                <w:rFonts w:cs="Times New Roman"/>
              </w:rPr>
              <w:t xml:space="preserve"> </w:t>
            </w:r>
            <w:proofErr w:type="spellStart"/>
            <w:r w:rsidRPr="00E50C49">
              <w:rPr>
                <w:rFonts w:cs="Times New Roman"/>
              </w:rPr>
              <w:t>ta</w:t>
            </w:r>
            <w:r w:rsidR="00553A53">
              <w:rPr>
                <w:rFonts w:cs="Times New Roman"/>
              </w:rPr>
              <w:t>’</w:t>
            </w:r>
            <w:r w:rsidRPr="00E50C49">
              <w:rPr>
                <w:rFonts w:cs="Times New Roman"/>
              </w:rPr>
              <w:t>n</w:t>
            </w:r>
            <w:proofErr w:type="spellEnd"/>
            <w:r w:rsidRPr="00E50C49">
              <w:rPr>
                <w:rFonts w:cs="Times New Roman"/>
              </w:rPr>
              <w:t xml:space="preserve"> </w:t>
            </w:r>
            <w:proofErr w:type="spellStart"/>
            <w:r w:rsidRPr="00E50C49">
              <w:rPr>
                <w:rFonts w:cs="Times New Roman"/>
              </w:rPr>
              <w:t>Noo</w:t>
            </w:r>
            <w:proofErr w:type="spellEnd"/>
            <w:r w:rsidRPr="00E50C49">
              <w:rPr>
                <w:rFonts w:cs="Times New Roman"/>
              </w:rPr>
              <w:t xml:space="preserve"> Paul </w:t>
            </w:r>
            <w:proofErr w:type="spellStart"/>
            <w:r w:rsidRPr="00E50C49">
              <w:rPr>
                <w:rFonts w:cs="Times New Roman"/>
              </w:rPr>
              <w:t>fockley</w:t>
            </w:r>
            <w:proofErr w:type="spellEnd"/>
            <w:r w:rsidRPr="00E50C49">
              <w:rPr>
                <w:rFonts w:cs="Times New Roman"/>
              </w:rPr>
              <w:t xml:space="preserve"> </w:t>
            </w:r>
            <w:proofErr w:type="spellStart"/>
            <w:r w:rsidRPr="00E50C49">
              <w:rPr>
                <w:rFonts w:cs="Times New Roman"/>
              </w:rPr>
              <w:t>magh</w:t>
            </w:r>
            <w:proofErr w:type="spellEnd"/>
            <w:r w:rsidRPr="00E50C49">
              <w:rPr>
                <w:rFonts w:cs="Times New Roman"/>
              </w:rPr>
              <w:t xml:space="preserve"> </w:t>
            </w:r>
            <w:proofErr w:type="spellStart"/>
            <w:r w:rsidRPr="00E50C49">
              <w:rPr>
                <w:rFonts w:cs="Times New Roman"/>
              </w:rPr>
              <w:t>ayns</w:t>
            </w:r>
            <w:proofErr w:type="spellEnd"/>
            <w:r w:rsidRPr="00E50C49">
              <w:rPr>
                <w:rFonts w:cs="Times New Roman"/>
              </w:rPr>
              <w:t xml:space="preserve"> e </w:t>
            </w:r>
            <w:proofErr w:type="spellStart"/>
            <w:r w:rsidRPr="00E50C49">
              <w:rPr>
                <w:rFonts w:cs="Times New Roman"/>
              </w:rPr>
              <w:t>screeuyn</w:t>
            </w:r>
            <w:proofErr w:type="spellEnd"/>
            <w:r w:rsidRPr="00E50C49">
              <w:rPr>
                <w:rFonts w:cs="Times New Roman"/>
              </w:rPr>
              <w:t xml:space="preserve"> </w:t>
            </w:r>
            <w:proofErr w:type="spellStart"/>
            <w:r w:rsidRPr="00E50C49">
              <w:rPr>
                <w:rFonts w:cs="Times New Roman"/>
              </w:rPr>
              <w:t>gys</w:t>
            </w:r>
            <w:proofErr w:type="spellEnd"/>
            <w:r w:rsidRPr="00E50C49">
              <w:rPr>
                <w:rFonts w:cs="Times New Roman"/>
              </w:rPr>
              <w:t xml:space="preserve"> </w:t>
            </w:r>
            <w:proofErr w:type="spellStart"/>
            <w:r w:rsidRPr="00E50C49">
              <w:rPr>
                <w:rFonts w:cs="Times New Roman"/>
              </w:rPr>
              <w:t>ny</w:t>
            </w:r>
            <w:proofErr w:type="spellEnd"/>
            <w:r w:rsidRPr="00E50C49">
              <w:rPr>
                <w:rFonts w:cs="Times New Roman"/>
              </w:rPr>
              <w:t xml:space="preserve"> </w:t>
            </w:r>
            <w:proofErr w:type="spellStart"/>
            <w:r w:rsidRPr="00E50C49">
              <w:rPr>
                <w:rFonts w:cs="Times New Roman"/>
              </w:rPr>
              <w:t>Romanee</w:t>
            </w:r>
            <w:proofErr w:type="spellEnd"/>
            <w:r w:rsidRPr="00E50C49">
              <w:rPr>
                <w:rFonts w:cs="Times New Roman"/>
              </w:rPr>
              <w:t xml:space="preserve">, </w:t>
            </w:r>
            <w:proofErr w:type="spellStart"/>
            <w:r w:rsidRPr="00E50C49">
              <w:rPr>
                <w:rFonts w:cs="Times New Roman"/>
              </w:rPr>
              <w:t>gra</w:t>
            </w:r>
            <w:proofErr w:type="spellEnd"/>
            <w:r w:rsidRPr="00E50C49">
              <w:rPr>
                <w:rFonts w:cs="Times New Roman"/>
              </w:rPr>
              <w:t xml:space="preserve">, “Dy </w:t>
            </w:r>
            <w:proofErr w:type="spellStart"/>
            <w:r w:rsidRPr="00E50C49">
              <w:rPr>
                <w:rFonts w:cs="Times New Roman"/>
              </w:rPr>
              <w:t>vel</w:t>
            </w:r>
            <w:proofErr w:type="spellEnd"/>
            <w:r w:rsidRPr="00E50C49">
              <w:rPr>
                <w:rFonts w:cs="Times New Roman"/>
              </w:rPr>
              <w:t xml:space="preserve"> </w:t>
            </w:r>
            <w:proofErr w:type="spellStart"/>
            <w:r w:rsidRPr="00E50C49">
              <w:rPr>
                <w:rFonts w:cs="Times New Roman"/>
              </w:rPr>
              <w:t>ny</w:t>
            </w:r>
            <w:proofErr w:type="spellEnd"/>
            <w:r w:rsidRPr="00E50C49">
              <w:rPr>
                <w:rFonts w:cs="Times New Roman"/>
              </w:rPr>
              <w:t xml:space="preserve"> </w:t>
            </w:r>
            <w:proofErr w:type="spellStart"/>
            <w:r w:rsidRPr="00E50C49">
              <w:rPr>
                <w:rFonts w:cs="Times New Roman"/>
              </w:rPr>
              <w:t>pooaraghyn</w:t>
            </w:r>
            <w:proofErr w:type="spellEnd"/>
            <w:r w:rsidRPr="00E50C49">
              <w:rPr>
                <w:rFonts w:cs="Times New Roman"/>
              </w:rPr>
              <w:t xml:space="preserve"> </w:t>
            </w:r>
            <w:proofErr w:type="spellStart"/>
            <w:r w:rsidRPr="00E50C49">
              <w:rPr>
                <w:rFonts w:cs="Times New Roman"/>
              </w:rPr>
              <w:t>syrjey</w:t>
            </w:r>
            <w:proofErr w:type="spellEnd"/>
            <w:r w:rsidRPr="00E50C49">
              <w:rPr>
                <w:rFonts w:cs="Times New Roman"/>
              </w:rPr>
              <w:t xml:space="preserve"> er </w:t>
            </w:r>
            <w:proofErr w:type="spellStart"/>
            <w:r w:rsidRPr="00E50C49">
              <w:rPr>
                <w:rFonts w:cs="Times New Roman"/>
              </w:rPr>
              <w:t>nyn</w:t>
            </w:r>
            <w:proofErr w:type="spellEnd"/>
            <w:r w:rsidRPr="00E50C49">
              <w:rPr>
                <w:rFonts w:cs="Times New Roman"/>
              </w:rPr>
              <w:t xml:space="preserve"> </w:t>
            </w:r>
            <w:proofErr w:type="spellStart"/>
            <w:r w:rsidRPr="00E50C49">
              <w:rPr>
                <w:rFonts w:cs="Times New Roman"/>
              </w:rPr>
              <w:t>bointeil</w:t>
            </w:r>
            <w:proofErr w:type="spellEnd"/>
            <w:r w:rsidRPr="00E50C49">
              <w:rPr>
                <w:rFonts w:cs="Times New Roman"/>
              </w:rPr>
              <w:t xml:space="preserve"> </w:t>
            </w:r>
            <w:proofErr w:type="spellStart"/>
            <w:r w:rsidRPr="00E50C49">
              <w:rPr>
                <w:rFonts w:cs="Times New Roman"/>
              </w:rPr>
              <w:t>liorish</w:t>
            </w:r>
            <w:proofErr w:type="spellEnd"/>
            <w:r w:rsidRPr="00E50C49">
              <w:rPr>
                <w:rFonts w:cs="Times New Roman"/>
              </w:rPr>
              <w:t xml:space="preserve"> </w:t>
            </w:r>
            <w:proofErr w:type="spellStart"/>
            <w:r w:rsidRPr="00E50C49">
              <w:rPr>
                <w:rFonts w:cs="Times New Roman"/>
                <w:iCs/>
              </w:rPr>
              <w:t>Jee</w:t>
            </w:r>
            <w:proofErr w:type="spellEnd"/>
            <w:r w:rsidRPr="00E50C49">
              <w:rPr>
                <w:rFonts w:cs="Times New Roman"/>
                <w:i/>
                <w:iCs/>
              </w:rPr>
              <w:t xml:space="preserve"> </w:t>
            </w:r>
            <w:r w:rsidRPr="00E50C49">
              <w:rPr>
                <w:rFonts w:cs="Times New Roman"/>
              </w:rPr>
              <w:t xml:space="preserve">cha nee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ve</w:t>
            </w:r>
            <w:proofErr w:type="spellEnd"/>
            <w:r w:rsidRPr="00E50C49">
              <w:rPr>
                <w:rFonts w:cs="Times New Roman"/>
              </w:rPr>
              <w:t xml:space="preserve"> </w:t>
            </w:r>
            <w:proofErr w:type="spellStart"/>
            <w:r w:rsidRPr="00E50C49">
              <w:rPr>
                <w:rFonts w:cs="Times New Roman"/>
              </w:rPr>
              <w:t>oyr</w:t>
            </w:r>
            <w:proofErr w:type="spellEnd"/>
            <w:r w:rsidRPr="00E50C49">
              <w:rPr>
                <w:rFonts w:cs="Times New Roman"/>
              </w:rPr>
              <w:t xml:space="preserve"> </w:t>
            </w:r>
            <w:proofErr w:type="spellStart"/>
            <w:r w:rsidRPr="00E50C49">
              <w:rPr>
                <w:rFonts w:cs="Times New Roman"/>
              </w:rPr>
              <w:t>aggle</w:t>
            </w:r>
            <w:proofErr w:type="spellEnd"/>
            <w:r w:rsidRPr="00E50C49">
              <w:rPr>
                <w:rFonts w:cs="Times New Roman"/>
              </w:rPr>
              <w:t xml:space="preserve"> da </w:t>
            </w:r>
            <w:proofErr w:type="spellStart"/>
            <w:r w:rsidRPr="00E50C49">
              <w:rPr>
                <w:rFonts w:cs="Times New Roman"/>
              </w:rPr>
              <w:t>obbraghyn</w:t>
            </w:r>
            <w:proofErr w:type="spellEnd"/>
            <w:r w:rsidRPr="00E50C49">
              <w:rPr>
                <w:rFonts w:cs="Times New Roman"/>
              </w:rPr>
              <w:t xml:space="preserve"> </w:t>
            </w:r>
            <w:proofErr w:type="spellStart"/>
            <w:r w:rsidRPr="00E50C49">
              <w:rPr>
                <w:rFonts w:cs="Times New Roman"/>
              </w:rPr>
              <w:t>mie</w:t>
            </w:r>
            <w:proofErr w:type="spellEnd"/>
            <w:r w:rsidRPr="00E50C49">
              <w:rPr>
                <w:rFonts w:cs="Times New Roman"/>
              </w:rPr>
              <w:t xml:space="preserve">, </w:t>
            </w:r>
            <w:proofErr w:type="spellStart"/>
            <w:r w:rsidRPr="00E50C49">
              <w:rPr>
                <w:rFonts w:cs="Times New Roman"/>
              </w:rPr>
              <w:t>agh</w:t>
            </w:r>
            <w:proofErr w:type="spellEnd"/>
            <w:r w:rsidRPr="00E50C49">
              <w:rPr>
                <w:rFonts w:cs="Times New Roman"/>
              </w:rPr>
              <w:t xml:space="preserve"> da </w:t>
            </w:r>
            <w:proofErr w:type="spellStart"/>
            <w:r w:rsidRPr="00E50C49">
              <w:rPr>
                <w:rFonts w:cs="Times New Roman"/>
              </w:rPr>
              <w:t>drogh</w:t>
            </w:r>
            <w:proofErr w:type="spellEnd"/>
            <w:r w:rsidRPr="00E50C49">
              <w:rPr>
                <w:rFonts w:cs="Times New Roman"/>
              </w:rPr>
              <w:t xml:space="preserve"> </w:t>
            </w:r>
            <w:proofErr w:type="spellStart"/>
            <w:r w:rsidRPr="00E50C49">
              <w:rPr>
                <w:rFonts w:cs="Times New Roman"/>
              </w:rPr>
              <w:t>obbraghyn</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hayrn</w:t>
            </w:r>
            <w:proofErr w:type="spellEnd"/>
            <w:r w:rsidRPr="00E50C49">
              <w:rPr>
                <w:rFonts w:cs="Times New Roman"/>
              </w:rPr>
              <w:t xml:space="preserve"> y </w:t>
            </w:r>
            <w:proofErr w:type="spellStart"/>
            <w:r w:rsidRPr="00E50C49">
              <w:rPr>
                <w:rFonts w:cs="Times New Roman"/>
              </w:rPr>
              <w:t>chliwe</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ghoaill</w:t>
            </w:r>
            <w:proofErr w:type="spellEnd"/>
            <w:r w:rsidRPr="00E50C49">
              <w:rPr>
                <w:rFonts w:cs="Times New Roman"/>
              </w:rPr>
              <w:t xml:space="preserve"> </w:t>
            </w:r>
            <w:proofErr w:type="spellStart"/>
            <w:r w:rsidRPr="00E50C49">
              <w:rPr>
                <w:rFonts w:cs="Times New Roman"/>
              </w:rPr>
              <w:t>cooilleen</w:t>
            </w:r>
            <w:proofErr w:type="spellEnd"/>
            <w:r w:rsidRPr="00E50C49">
              <w:rPr>
                <w:rFonts w:cs="Times New Roman"/>
              </w:rPr>
              <w:t xml:space="preserve"> </w:t>
            </w:r>
            <w:proofErr w:type="spellStart"/>
            <w:r w:rsidRPr="00E50C49">
              <w:rPr>
                <w:rFonts w:cs="Times New Roman"/>
              </w:rPr>
              <w:t>ersyn</w:t>
            </w:r>
            <w:proofErr w:type="spellEnd"/>
            <w:r w:rsidRPr="00E50C49">
              <w:rPr>
                <w:rFonts w:cs="Times New Roman"/>
              </w:rPr>
              <w:t xml:space="preserve"> ta cur </w:t>
            </w:r>
            <w:proofErr w:type="spellStart"/>
            <w:r w:rsidRPr="00E50C49">
              <w:rPr>
                <w:rFonts w:cs="Times New Roman"/>
              </w:rPr>
              <w:t>rish</w:t>
            </w:r>
            <w:proofErr w:type="spellEnd"/>
            <w:r w:rsidRPr="00E50C49">
              <w:rPr>
                <w:rFonts w:cs="Times New Roman"/>
              </w:rPr>
              <w:t xml:space="preserve"> </w:t>
            </w:r>
            <w:proofErr w:type="spellStart"/>
            <w:r w:rsidRPr="00E50C49">
              <w:rPr>
                <w:rFonts w:cs="Times New Roman"/>
              </w:rPr>
              <w:t>peccah</w:t>
            </w:r>
            <w:proofErr w:type="spellEnd"/>
            <w:r w:rsidRPr="00E50C49">
              <w:rPr>
                <w:rFonts w:cs="Times New Roman"/>
              </w:rPr>
              <w:t>.” (Rom. xiii. 1, 3, 4.)</w:t>
            </w:r>
            <w:r w:rsidR="00D31D2B">
              <w:rPr>
                <w:rStyle w:val="FootnoteReference"/>
                <w:rFonts w:cs="Times New Roman"/>
              </w:rPr>
              <w:footnoteReference w:id="66"/>
            </w:r>
            <w:r w:rsidRPr="00E50C49">
              <w:rPr>
                <w:rFonts w:cs="Times New Roman"/>
              </w:rPr>
              <w:t xml:space="preserve"> As </w:t>
            </w:r>
            <w:proofErr w:type="spellStart"/>
            <w:r w:rsidRPr="00E50C49">
              <w:rPr>
                <w:rFonts w:cs="Times New Roman"/>
              </w:rPr>
              <w:t>ta</w:t>
            </w:r>
            <w:r w:rsidR="00553A53">
              <w:rPr>
                <w:rFonts w:cs="Times New Roman"/>
              </w:rPr>
              <w:t>’</w:t>
            </w:r>
            <w:r w:rsidRPr="00E50C49">
              <w:rPr>
                <w:rFonts w:cs="Times New Roman"/>
              </w:rPr>
              <w:t>n</w:t>
            </w:r>
            <w:proofErr w:type="spellEnd"/>
            <w:r w:rsidRPr="00E50C49">
              <w:rPr>
                <w:rFonts w:cs="Times New Roman"/>
              </w:rPr>
              <w:t xml:space="preserve"> </w:t>
            </w:r>
            <w:proofErr w:type="spellStart"/>
            <w:r w:rsidRPr="00E50C49">
              <w:rPr>
                <w:rFonts w:cs="Times New Roman"/>
              </w:rPr>
              <w:t>Noo</w:t>
            </w:r>
            <w:proofErr w:type="spellEnd"/>
            <w:r w:rsidRPr="00E50C49">
              <w:rPr>
                <w:rFonts w:cs="Times New Roman"/>
              </w:rPr>
              <w:t xml:space="preserve"> Paul cur </w:t>
            </w:r>
            <w:proofErr w:type="spellStart"/>
            <w:r w:rsidRPr="00E50C49">
              <w:rPr>
                <w:rFonts w:cs="Times New Roman"/>
              </w:rPr>
              <w:t>saarey</w:t>
            </w:r>
            <w:proofErr w:type="spellEnd"/>
            <w:r w:rsidRPr="00E50C49">
              <w:rPr>
                <w:rFonts w:cs="Times New Roman"/>
              </w:rPr>
              <w:t xml:space="preserve"> da Timothy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choyrt</w:t>
            </w:r>
            <w:proofErr w:type="spellEnd"/>
            <w:r w:rsidRPr="00E50C49">
              <w:rPr>
                <w:rFonts w:cs="Times New Roman"/>
              </w:rPr>
              <w:t xml:space="preserve"> </w:t>
            </w:r>
            <w:proofErr w:type="spellStart"/>
            <w:r w:rsidRPr="00E50C49">
              <w:rPr>
                <w:rFonts w:cs="Times New Roman"/>
              </w:rPr>
              <w:t>oghsan</w:t>
            </w:r>
            <w:proofErr w:type="spellEnd"/>
            <w:r w:rsidRPr="00E50C49">
              <w:rPr>
                <w:rFonts w:cs="Times New Roman"/>
              </w:rPr>
              <w:t xml:space="preserve"> </w:t>
            </w:r>
            <w:proofErr w:type="spellStart"/>
            <w:r w:rsidRPr="00E50C49">
              <w:rPr>
                <w:rFonts w:cs="Times New Roman"/>
              </w:rPr>
              <w:t>geyre</w:t>
            </w:r>
            <w:proofErr w:type="spellEnd"/>
            <w:r w:rsidRPr="00E50C49">
              <w:rPr>
                <w:rFonts w:cs="Times New Roman"/>
              </w:rPr>
              <w:t xml:space="preserve"> da </w:t>
            </w:r>
            <w:proofErr w:type="spellStart"/>
            <w:r w:rsidRPr="00E50C49">
              <w:rPr>
                <w:rFonts w:cs="Times New Roman"/>
              </w:rPr>
              <w:t>peccah</w:t>
            </w:r>
            <w:proofErr w:type="spellEnd"/>
            <w:r w:rsidRPr="00E50C49">
              <w:rPr>
                <w:rFonts w:cs="Times New Roman"/>
              </w:rPr>
              <w:t xml:space="preserve"> </w:t>
            </w:r>
            <w:proofErr w:type="spellStart"/>
            <w:r w:rsidRPr="00E50C49">
              <w:rPr>
                <w:rFonts w:cs="Times New Roman"/>
              </w:rPr>
              <w:t>liorish</w:t>
            </w:r>
            <w:proofErr w:type="spellEnd"/>
            <w:r w:rsidRPr="00E50C49">
              <w:rPr>
                <w:rFonts w:cs="Times New Roman"/>
              </w:rPr>
              <w:t xml:space="preserve"> Goo Yee (1 Tim. v. 20.) </w:t>
            </w:r>
            <w:proofErr w:type="spellStart"/>
            <w:r w:rsidRPr="00E50C49">
              <w:rPr>
                <w:rFonts w:cs="Times New Roman"/>
              </w:rPr>
              <w:t>Myr</w:t>
            </w:r>
            <w:proofErr w:type="spellEnd"/>
            <w:r w:rsidRPr="00E50C49">
              <w:rPr>
                <w:rFonts w:cs="Times New Roman"/>
              </w:rPr>
              <w:t xml:space="preserve"> </w:t>
            </w:r>
            <w:proofErr w:type="spellStart"/>
            <w:r w:rsidRPr="00E50C49">
              <w:rPr>
                <w:rFonts w:cs="Times New Roman"/>
              </w:rPr>
              <w:t>shen</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lhisagh</w:t>
            </w:r>
            <w:proofErr w:type="spellEnd"/>
            <w:r w:rsidRPr="00E50C49">
              <w:rPr>
                <w:rFonts w:cs="Times New Roman"/>
              </w:rPr>
              <w:t xml:space="preserve"> </w:t>
            </w:r>
            <w:proofErr w:type="spellStart"/>
            <w:r w:rsidRPr="00E50C49">
              <w:rPr>
                <w:rFonts w:cs="Times New Roman"/>
              </w:rPr>
              <w:t>dagh</w:t>
            </w:r>
            <w:proofErr w:type="spellEnd"/>
            <w:r w:rsidRPr="00E50C49">
              <w:rPr>
                <w:rFonts w:cs="Times New Roman"/>
              </w:rPr>
              <w:t xml:space="preserve"> oik </w:t>
            </w:r>
            <w:proofErr w:type="spellStart"/>
            <w:r w:rsidRPr="00E50C49">
              <w:rPr>
                <w:rFonts w:cs="Times New Roman"/>
              </w:rPr>
              <w:t>v</w:t>
            </w:r>
            <w:r w:rsidR="00553A53">
              <w:rPr>
                <w:rFonts w:cs="Times New Roman"/>
              </w:rPr>
              <w:t>’</w:t>
            </w:r>
            <w:r w:rsidRPr="00E50C49">
              <w:rPr>
                <w:rFonts w:cs="Times New Roman"/>
              </w:rPr>
              <w:t>er</w:t>
            </w:r>
            <w:proofErr w:type="spellEnd"/>
            <w:r w:rsidRPr="00E50C49">
              <w:rPr>
                <w:rFonts w:cs="Times New Roman"/>
              </w:rPr>
              <w:t xml:space="preserve"> </w:t>
            </w:r>
            <w:proofErr w:type="spellStart"/>
            <w:r w:rsidRPr="00E50C49">
              <w:rPr>
                <w:rFonts w:cs="Times New Roman"/>
              </w:rPr>
              <w:t>ny</w:t>
            </w:r>
            <w:proofErr w:type="spellEnd"/>
            <w:r w:rsidRPr="00E50C49">
              <w:rPr>
                <w:rFonts w:cs="Times New Roman"/>
              </w:rPr>
              <w:t xml:space="preserve"> </w:t>
            </w:r>
            <w:proofErr w:type="spellStart"/>
            <w:r w:rsidRPr="00E50C49">
              <w:rPr>
                <w:rFonts w:cs="Times New Roman"/>
              </w:rPr>
              <w:t>cooilleeney</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imneagh</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chaggey</w:t>
            </w:r>
            <w:proofErr w:type="spellEnd"/>
            <w:r w:rsidRPr="00E50C49">
              <w:rPr>
                <w:rFonts w:cs="Times New Roman"/>
              </w:rPr>
              <w:t xml:space="preserve"> </w:t>
            </w:r>
            <w:proofErr w:type="spellStart"/>
            <w:r w:rsidRPr="00E50C49">
              <w:rPr>
                <w:rFonts w:cs="Times New Roman"/>
              </w:rPr>
              <w:t>noi</w:t>
            </w:r>
            <w:r w:rsidR="00553A53">
              <w:rPr>
                <w:rFonts w:cs="Times New Roman"/>
              </w:rPr>
              <w:t>’</w:t>
            </w:r>
            <w:r w:rsidRPr="00E50C49">
              <w:rPr>
                <w:rFonts w:cs="Times New Roman"/>
              </w:rPr>
              <w:t>n</w:t>
            </w:r>
            <w:proofErr w:type="spellEnd"/>
            <w:r w:rsidRPr="00E50C49">
              <w:rPr>
                <w:rFonts w:cs="Times New Roman"/>
              </w:rPr>
              <w:t xml:space="preserve"> </w:t>
            </w:r>
            <w:proofErr w:type="spellStart"/>
            <w:r w:rsidRPr="00E50C49">
              <w:rPr>
                <w:rFonts w:cs="Times New Roman"/>
              </w:rPr>
              <w:t>reeriaght</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ghorraghys</w:t>
            </w:r>
            <w:proofErr w:type="spellEnd"/>
            <w:r w:rsidRPr="00E50C49">
              <w:rPr>
                <w:rFonts w:cs="Times New Roman"/>
              </w:rPr>
              <w:t xml:space="preserve">; </w:t>
            </w:r>
            <w:proofErr w:type="spellStart"/>
            <w:r w:rsidRPr="00E50C49">
              <w:rPr>
                <w:rFonts w:cs="Times New Roman"/>
              </w:rPr>
              <w:t>yn</w:t>
            </w:r>
            <w:proofErr w:type="spellEnd"/>
            <w:r w:rsidRPr="00E50C49">
              <w:rPr>
                <w:rFonts w:cs="Times New Roman"/>
              </w:rPr>
              <w:t xml:space="preserve"> </w:t>
            </w:r>
            <w:proofErr w:type="spellStart"/>
            <w:r w:rsidRPr="00E50C49">
              <w:rPr>
                <w:rFonts w:cs="Times New Roman"/>
              </w:rPr>
              <w:t>Preachoor</w:t>
            </w:r>
            <w:proofErr w:type="spellEnd"/>
            <w:r w:rsidRPr="00E50C49">
              <w:rPr>
                <w:rFonts w:cs="Times New Roman"/>
              </w:rPr>
              <w:t xml:space="preserve"> </w:t>
            </w:r>
            <w:proofErr w:type="spellStart"/>
            <w:r w:rsidRPr="00E50C49">
              <w:rPr>
                <w:rFonts w:cs="Times New Roman"/>
              </w:rPr>
              <w:t>lesh</w:t>
            </w:r>
            <w:proofErr w:type="spellEnd"/>
            <w:r w:rsidRPr="00E50C49">
              <w:rPr>
                <w:rFonts w:cs="Times New Roman"/>
              </w:rPr>
              <w:t xml:space="preserve"> y goo, as </w:t>
            </w:r>
            <w:proofErr w:type="spellStart"/>
            <w:r w:rsidRPr="00E50C49">
              <w:rPr>
                <w:rFonts w:cs="Times New Roman"/>
              </w:rPr>
              <w:t>yn</w:t>
            </w:r>
            <w:proofErr w:type="spellEnd"/>
            <w:r w:rsidRPr="00E50C49">
              <w:rPr>
                <w:rFonts w:cs="Times New Roman"/>
              </w:rPr>
              <w:t xml:space="preserve"> Fer-</w:t>
            </w:r>
            <w:proofErr w:type="spellStart"/>
            <w:r w:rsidRPr="00E50C49">
              <w:rPr>
                <w:rFonts w:cs="Times New Roman"/>
              </w:rPr>
              <w:t>reill</w:t>
            </w:r>
            <w:proofErr w:type="spellEnd"/>
            <w:r w:rsidRPr="00E50C49">
              <w:rPr>
                <w:rFonts w:cs="Times New Roman"/>
              </w:rPr>
              <w:t xml:space="preserve"> </w:t>
            </w:r>
            <w:proofErr w:type="spellStart"/>
            <w:r w:rsidRPr="00E50C49">
              <w:rPr>
                <w:rFonts w:cs="Times New Roman"/>
              </w:rPr>
              <w:t>lesh</w:t>
            </w:r>
            <w:proofErr w:type="spellEnd"/>
            <w:r w:rsidRPr="00E50C49">
              <w:rPr>
                <w:rFonts w:cs="Times New Roman"/>
              </w:rPr>
              <w:t xml:space="preserve"> y </w:t>
            </w:r>
            <w:proofErr w:type="spellStart"/>
            <w:r w:rsidRPr="00E50C49">
              <w:rPr>
                <w:rFonts w:cs="Times New Roman"/>
              </w:rPr>
              <w:t>chliwe</w:t>
            </w:r>
            <w:proofErr w:type="spellEnd"/>
            <w:r w:rsidRPr="00E50C49">
              <w:rPr>
                <w:rFonts w:cs="Times New Roman"/>
              </w:rPr>
              <w:t xml:space="preserve">; er </w:t>
            </w:r>
            <w:proofErr w:type="spellStart"/>
            <w:r w:rsidRPr="00E50C49">
              <w:rPr>
                <w:rFonts w:cs="Times New Roman"/>
              </w:rPr>
              <w:t>aght</w:t>
            </w:r>
            <w:proofErr w:type="spellEnd"/>
            <w:r w:rsidRPr="00E50C49">
              <w:rPr>
                <w:rFonts w:cs="Times New Roman"/>
              </w:rPr>
              <w:t xml:space="preserve"> </w:t>
            </w:r>
            <w:proofErr w:type="spellStart"/>
            <w:r w:rsidRPr="00E50C49">
              <w:rPr>
                <w:rFonts w:cs="Times New Roman"/>
              </w:rPr>
              <w:t>elley</w:t>
            </w:r>
            <w:proofErr w:type="spellEnd"/>
            <w:r w:rsidRPr="00E50C49">
              <w:rPr>
                <w:rFonts w:cs="Times New Roman"/>
              </w:rPr>
              <w:t xml:space="preserve"> cha </w:t>
            </w:r>
            <w:proofErr w:type="spellStart"/>
            <w:r w:rsidRPr="00E50C49">
              <w:rPr>
                <w:rFonts w:cs="Times New Roman"/>
              </w:rPr>
              <w:t>vel</w:t>
            </w:r>
            <w:proofErr w:type="spellEnd"/>
            <w:r w:rsidRPr="00E50C49">
              <w:rPr>
                <w:rFonts w:cs="Times New Roman"/>
              </w:rPr>
              <w:t xml:space="preserve"> </w:t>
            </w:r>
            <w:proofErr w:type="spellStart"/>
            <w:r w:rsidRPr="00E50C49">
              <w:rPr>
                <w:rFonts w:cs="Times New Roman"/>
              </w:rPr>
              <w:t>graih</w:t>
            </w:r>
            <w:proofErr w:type="spellEnd"/>
            <w:r w:rsidRPr="00E50C49">
              <w:rPr>
                <w:rFonts w:cs="Times New Roman"/>
              </w:rPr>
              <w:t xml:space="preserve"> </w:t>
            </w:r>
            <w:proofErr w:type="spellStart"/>
            <w:r w:rsidRPr="00E50C49">
              <w:rPr>
                <w:rFonts w:cs="Times New Roman"/>
              </w:rPr>
              <w:t>oc</w:t>
            </w:r>
            <w:proofErr w:type="spellEnd"/>
            <w:r w:rsidRPr="00E50C49">
              <w:rPr>
                <w:rFonts w:cs="Times New Roman"/>
              </w:rPr>
              <w:t xml:space="preserve"> er </w:t>
            </w:r>
            <w:proofErr w:type="spellStart"/>
            <w:r w:rsidRPr="00E50C49">
              <w:rPr>
                <w:rFonts w:cs="Times New Roman"/>
                <w:iCs/>
              </w:rPr>
              <w:t>Jee</w:t>
            </w:r>
            <w:proofErr w:type="spellEnd"/>
            <w:r w:rsidRPr="00E50C49">
              <w:rPr>
                <w:rFonts w:cs="Times New Roman"/>
                <w:i/>
                <w:iCs/>
              </w:rPr>
              <w:t xml:space="preserve"> </w:t>
            </w:r>
            <w:proofErr w:type="spellStart"/>
            <w:r w:rsidRPr="00E50C49">
              <w:rPr>
                <w:rFonts w:cs="Times New Roman"/>
              </w:rPr>
              <w:t>ny</w:t>
            </w:r>
            <w:proofErr w:type="spellEnd"/>
            <w:r w:rsidRPr="00E50C49">
              <w:rPr>
                <w:rFonts w:cs="Times New Roman"/>
              </w:rPr>
              <w:t xml:space="preserve"> </w:t>
            </w:r>
            <w:proofErr w:type="spellStart"/>
            <w:r w:rsidRPr="00E50C49">
              <w:rPr>
                <w:rFonts w:cs="Times New Roman"/>
              </w:rPr>
              <w:t>orroosyn</w:t>
            </w:r>
            <w:proofErr w:type="spellEnd"/>
            <w:r w:rsidRPr="00E50C49">
              <w:rPr>
                <w:rFonts w:cs="Times New Roman"/>
              </w:rPr>
              <w:t xml:space="preserve"> ta </w:t>
            </w:r>
            <w:proofErr w:type="spellStart"/>
            <w:r w:rsidRPr="00E50C49">
              <w:rPr>
                <w:rFonts w:cs="Times New Roman"/>
              </w:rPr>
              <w:t>fo</w:t>
            </w:r>
            <w:proofErr w:type="spellEnd"/>
            <w:r w:rsidRPr="00E50C49">
              <w:rPr>
                <w:rFonts w:cs="Times New Roman"/>
              </w:rPr>
              <w:t xml:space="preserve"> </w:t>
            </w:r>
            <w:proofErr w:type="spellStart"/>
            <w:r w:rsidRPr="00E50C49">
              <w:rPr>
                <w:rFonts w:cs="Times New Roman"/>
              </w:rPr>
              <w:t>nyn</w:t>
            </w:r>
            <w:proofErr w:type="spellEnd"/>
            <w:r w:rsidRPr="00E50C49">
              <w:rPr>
                <w:rFonts w:cs="Times New Roman"/>
              </w:rPr>
              <w:t xml:space="preserve"> </w:t>
            </w:r>
            <w:proofErr w:type="spellStart"/>
            <w:r w:rsidRPr="00E50C49">
              <w:rPr>
                <w:rFonts w:cs="Times New Roman"/>
              </w:rPr>
              <w:t>reill</w:t>
            </w:r>
            <w:proofErr w:type="spellEnd"/>
            <w:r w:rsidRPr="00E50C49">
              <w:rPr>
                <w:rFonts w:cs="Times New Roman"/>
              </w:rPr>
              <w:t xml:space="preserve">; my </w:t>
            </w:r>
            <w:proofErr w:type="spellStart"/>
            <w:r w:rsidRPr="00E50C49">
              <w:rPr>
                <w:rFonts w:cs="Times New Roman"/>
              </w:rPr>
              <w:t>t</w:t>
            </w:r>
            <w:r w:rsidR="00553A53">
              <w:rPr>
                <w:rFonts w:cs="Times New Roman"/>
              </w:rPr>
              <w:t>’</w:t>
            </w:r>
            <w:r w:rsidRPr="00E50C49">
              <w:rPr>
                <w:rFonts w:cs="Times New Roman"/>
              </w:rPr>
              <w:t>ad</w:t>
            </w:r>
            <w:proofErr w:type="spellEnd"/>
            <w:r w:rsidRPr="00E50C49">
              <w:rPr>
                <w:rFonts w:cs="Times New Roman"/>
              </w:rPr>
              <w:t xml:space="preserve"> </w:t>
            </w:r>
            <w:proofErr w:type="spellStart"/>
            <w:r w:rsidRPr="00E50C49">
              <w:rPr>
                <w:rFonts w:cs="Times New Roman"/>
              </w:rPr>
              <w:t>jeh</w:t>
            </w:r>
            <w:proofErr w:type="spellEnd"/>
            <w:r w:rsidRPr="00E50C49">
              <w:rPr>
                <w:rFonts w:cs="Times New Roman"/>
              </w:rPr>
              <w:t xml:space="preserve"> </w:t>
            </w:r>
            <w:proofErr w:type="spellStart"/>
            <w:r w:rsidRPr="00E50C49">
              <w:rPr>
                <w:rFonts w:cs="Times New Roman"/>
              </w:rPr>
              <w:t>nyn</w:t>
            </w:r>
            <w:proofErr w:type="spellEnd"/>
            <w:r w:rsidRPr="00E50C49">
              <w:rPr>
                <w:rFonts w:cs="Times New Roman"/>
              </w:rPr>
              <w:t xml:space="preserve"> </w:t>
            </w:r>
            <w:proofErr w:type="spellStart"/>
            <w:r w:rsidRPr="00E50C49">
              <w:rPr>
                <w:rFonts w:cs="Times New Roman"/>
              </w:rPr>
              <w:t>yioin</w:t>
            </w:r>
            <w:proofErr w:type="spellEnd"/>
            <w:r w:rsidRPr="00E50C49">
              <w:rPr>
                <w:rFonts w:cs="Times New Roman"/>
              </w:rPr>
              <w:t xml:space="preserve"> </w:t>
            </w:r>
            <w:proofErr w:type="spellStart"/>
            <w:r w:rsidRPr="00E50C49">
              <w:rPr>
                <w:rFonts w:cs="Times New Roman"/>
              </w:rPr>
              <w:t>lhiggey</w:t>
            </w:r>
            <w:proofErr w:type="spellEnd"/>
            <w:r w:rsidRPr="00E50C49">
              <w:rPr>
                <w:rFonts w:cs="Times New Roman"/>
              </w:rPr>
              <w:t xml:space="preserve"> da </w:t>
            </w:r>
            <w:proofErr w:type="spellStart"/>
            <w:r w:rsidRPr="00E50C49">
              <w:rPr>
                <w:rFonts w:cs="Times New Roman"/>
                <w:iCs/>
              </w:rPr>
              <w:t>Jee</w:t>
            </w:r>
            <w:proofErr w:type="spellEnd"/>
            <w:r w:rsidRPr="00E50C49">
              <w:rPr>
                <w:rFonts w:cs="Times New Roman"/>
                <w:i/>
                <w:iCs/>
              </w:rPr>
              <w:t xml:space="preserve"> </w:t>
            </w:r>
            <w:proofErr w:type="spellStart"/>
            <w:r w:rsidRPr="00E50C49">
              <w:rPr>
                <w:rFonts w:cs="Times New Roman"/>
              </w:rPr>
              <w:t>v</w:t>
            </w:r>
            <w:r w:rsidR="00553A53">
              <w:rPr>
                <w:rFonts w:cs="Times New Roman"/>
              </w:rPr>
              <w:t>’</w:t>
            </w:r>
            <w:r w:rsidRPr="00E50C49">
              <w:rPr>
                <w:rFonts w:cs="Times New Roman"/>
              </w:rPr>
              <w:t>er</w:t>
            </w:r>
            <w:proofErr w:type="spellEnd"/>
            <w:r w:rsidRPr="00E50C49">
              <w:rPr>
                <w:rFonts w:cs="Times New Roman"/>
              </w:rPr>
              <w:t xml:space="preserve"> </w:t>
            </w:r>
            <w:proofErr w:type="spellStart"/>
            <w:r w:rsidRPr="00E50C49">
              <w:rPr>
                <w:rFonts w:cs="Times New Roman"/>
              </w:rPr>
              <w:t>ny</w:t>
            </w:r>
            <w:proofErr w:type="spellEnd"/>
            <w:r w:rsidRPr="00E50C49">
              <w:rPr>
                <w:rFonts w:cs="Times New Roman"/>
              </w:rPr>
              <w:t xml:space="preserve"> </w:t>
            </w:r>
            <w:proofErr w:type="spellStart"/>
            <w:r w:rsidRPr="00E50C49">
              <w:rPr>
                <w:rFonts w:cs="Times New Roman"/>
              </w:rPr>
              <w:t>vrasnaghey</w:t>
            </w:r>
            <w:proofErr w:type="spellEnd"/>
            <w:r w:rsidRPr="00E50C49">
              <w:rPr>
                <w:rFonts w:cs="Times New Roman"/>
              </w:rPr>
              <w:t xml:space="preserve"> </w:t>
            </w:r>
            <w:proofErr w:type="spellStart"/>
            <w:r w:rsidRPr="00E50C49">
              <w:rPr>
                <w:rFonts w:cs="Times New Roman"/>
              </w:rPr>
              <w:t>liorish</w:t>
            </w:r>
            <w:proofErr w:type="spellEnd"/>
            <w:r w:rsidRPr="00E50C49">
              <w:rPr>
                <w:rFonts w:cs="Times New Roman"/>
              </w:rPr>
              <w:t xml:space="preserve"> </w:t>
            </w:r>
            <w:proofErr w:type="spellStart"/>
            <w:r w:rsidRPr="00E50C49">
              <w:rPr>
                <w:rFonts w:cs="Times New Roman"/>
              </w:rPr>
              <w:t>lhiggey</w:t>
            </w:r>
            <w:proofErr w:type="spellEnd"/>
            <w:r w:rsidRPr="00E50C49">
              <w:rPr>
                <w:rFonts w:cs="Times New Roman"/>
              </w:rPr>
              <w:t xml:space="preserve"> </w:t>
            </w:r>
            <w:proofErr w:type="spellStart"/>
            <w:r w:rsidRPr="00E50C49">
              <w:rPr>
                <w:rFonts w:cs="Times New Roman"/>
              </w:rPr>
              <w:t>shaghey</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ghoaill</w:t>
            </w:r>
            <w:proofErr w:type="spellEnd"/>
            <w:r w:rsidRPr="00E50C49">
              <w:rPr>
                <w:rFonts w:cs="Times New Roman"/>
              </w:rPr>
              <w:t xml:space="preserve"> </w:t>
            </w:r>
            <w:proofErr w:type="spellStart"/>
            <w:r w:rsidRPr="00E50C49">
              <w:rPr>
                <w:rFonts w:cs="Times New Roman"/>
              </w:rPr>
              <w:t>kerraghey</w:t>
            </w:r>
            <w:proofErr w:type="spellEnd"/>
            <w:r w:rsidRPr="00E50C49">
              <w:rPr>
                <w:rFonts w:cs="Times New Roman"/>
              </w:rPr>
              <w:t xml:space="preserve">, as </w:t>
            </w:r>
            <w:proofErr w:type="spellStart"/>
            <w:r w:rsidRPr="00E50C49">
              <w:rPr>
                <w:rFonts w:cs="Times New Roman"/>
              </w:rPr>
              <w:t>yn</w:t>
            </w:r>
            <w:proofErr w:type="spellEnd"/>
            <w:r w:rsidRPr="00E50C49">
              <w:rPr>
                <w:rFonts w:cs="Times New Roman"/>
              </w:rPr>
              <w:t xml:space="preserve"> </w:t>
            </w:r>
            <w:proofErr w:type="spellStart"/>
            <w:r w:rsidRPr="00E50C49">
              <w:rPr>
                <w:rFonts w:cs="Times New Roman"/>
              </w:rPr>
              <w:t>vo</w:t>
            </w:r>
            <w:r w:rsidRPr="00E50C49">
              <w:rPr>
                <w:rFonts w:cs="Times New Roman"/>
                <w:color w:val="FF0000"/>
              </w:rPr>
              <w:t>o</w:t>
            </w:r>
            <w:r w:rsidRPr="00E50C49">
              <w:rPr>
                <w:rFonts w:cs="Times New Roman"/>
              </w:rPr>
              <w:t>injer</w:t>
            </w:r>
            <w:proofErr w:type="spellEnd"/>
            <w:r w:rsidRPr="00E50C49">
              <w:rPr>
                <w:rFonts w:cs="Times New Roman"/>
              </w:rPr>
              <w:t xml:space="preserve"> t</w:t>
            </w:r>
            <w:r w:rsidR="006A41B6" w:rsidRPr="006A41B6">
              <w:rPr>
                <w:rFonts w:cs="Times New Roman"/>
                <w:color w:val="FF0000"/>
              </w:rPr>
              <w:t>a</w:t>
            </w:r>
            <w:r w:rsidR="006A41B6" w:rsidRPr="006A41B6">
              <w:rPr>
                <w:rStyle w:val="FootnoteReference"/>
                <w:rFonts w:cs="Times New Roman"/>
              </w:rPr>
              <w:footnoteReference w:id="67"/>
            </w:r>
            <w:r w:rsidRPr="006A41B6">
              <w:rPr>
                <w:rFonts w:cs="Times New Roman"/>
              </w:rPr>
              <w:t xml:space="preserve"> </w:t>
            </w:r>
            <w:proofErr w:type="spellStart"/>
            <w:r w:rsidRPr="00E50C49">
              <w:rPr>
                <w:rFonts w:cs="Times New Roman"/>
              </w:rPr>
              <w:t>fo</w:t>
            </w:r>
            <w:proofErr w:type="spellEnd"/>
            <w:r w:rsidRPr="00E50C49">
              <w:rPr>
                <w:rFonts w:cs="Times New Roman"/>
              </w:rPr>
              <w:t xml:space="preserve"> </w:t>
            </w:r>
            <w:proofErr w:type="spellStart"/>
            <w:r w:rsidRPr="00E50C49">
              <w:rPr>
                <w:rFonts w:cs="Times New Roman"/>
              </w:rPr>
              <w:t>nyn</w:t>
            </w:r>
            <w:proofErr w:type="spellEnd"/>
            <w:r w:rsidRPr="00E50C49">
              <w:rPr>
                <w:rFonts w:cs="Times New Roman"/>
              </w:rPr>
              <w:t xml:space="preserve"> </w:t>
            </w:r>
            <w:proofErr w:type="spellStart"/>
            <w:r w:rsidRPr="00E50C49">
              <w:rPr>
                <w:rFonts w:cs="Times New Roman"/>
              </w:rPr>
              <w:t>reill</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herraghtyn</w:t>
            </w:r>
            <w:proofErr w:type="spellEnd"/>
            <w:r w:rsidRPr="00E50C49">
              <w:rPr>
                <w:rFonts w:cs="Times New Roman"/>
              </w:rPr>
              <w:t xml:space="preserve">. Son </w:t>
            </w:r>
            <w:proofErr w:type="spellStart"/>
            <w:r w:rsidRPr="00E50C49">
              <w:rPr>
                <w:rFonts w:cs="Times New Roman"/>
              </w:rPr>
              <w:t>myr</w:t>
            </w:r>
            <w:proofErr w:type="spellEnd"/>
            <w:r w:rsidRPr="00E50C49">
              <w:rPr>
                <w:rFonts w:cs="Times New Roman"/>
              </w:rPr>
              <w:t xml:space="preserve"> ta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chooilley</w:t>
            </w:r>
            <w:proofErr w:type="spellEnd"/>
            <w:r w:rsidRPr="00E50C49">
              <w:rPr>
                <w:rFonts w:cs="Times New Roman"/>
              </w:rPr>
              <w:t xml:space="preserve"> Ayr </w:t>
            </w:r>
            <w:proofErr w:type="spellStart"/>
            <w:r w:rsidRPr="00E50C49">
              <w:rPr>
                <w:rFonts w:cs="Times New Roman"/>
              </w:rPr>
              <w:t>graihagh</w:t>
            </w:r>
            <w:proofErr w:type="spellEnd"/>
            <w:r w:rsidRPr="00E50C49">
              <w:rPr>
                <w:rFonts w:cs="Times New Roman"/>
              </w:rPr>
              <w:t xml:space="preserve"> </w:t>
            </w:r>
            <w:proofErr w:type="spellStart"/>
            <w:r w:rsidRPr="00E50C49">
              <w:rPr>
                <w:rFonts w:cs="Times New Roman"/>
              </w:rPr>
              <w:lastRenderedPageBreak/>
              <w:t>smaghtaghey</w:t>
            </w:r>
            <w:proofErr w:type="spellEnd"/>
            <w:r w:rsidRPr="00E50C49">
              <w:rPr>
                <w:rFonts w:cs="Times New Roman"/>
              </w:rPr>
              <w:t xml:space="preserve"> e </w:t>
            </w:r>
            <w:r w:rsidR="00D31D2B" w:rsidRPr="00D31D2B">
              <w:rPr>
                <w:rFonts w:cs="Times New Roman"/>
                <w:color w:val="FF0000"/>
              </w:rPr>
              <w:t>v</w:t>
            </w:r>
            <w:r w:rsidRPr="00E50C49">
              <w:rPr>
                <w:rFonts w:cs="Times New Roman"/>
              </w:rPr>
              <w:t xml:space="preserve">ac </w:t>
            </w:r>
            <w:r w:rsidRPr="00E50C49">
              <w:rPr>
                <w:rFonts w:cs="Times New Roman"/>
                <w:color w:val="FF0000"/>
              </w:rPr>
              <w:t xml:space="preserve">[11] </w:t>
            </w:r>
            <w:proofErr w:type="spellStart"/>
            <w:r w:rsidRPr="00E50C49">
              <w:rPr>
                <w:rFonts w:cs="Times New Roman"/>
              </w:rPr>
              <w:t>dooghyssagh</w:t>
            </w:r>
            <w:proofErr w:type="spellEnd"/>
            <w:r w:rsidRPr="00E50C49">
              <w:rPr>
                <w:rFonts w:cs="Times New Roman"/>
              </w:rPr>
              <w:t xml:space="preserve"> </w:t>
            </w:r>
            <w:proofErr w:type="spellStart"/>
            <w:r w:rsidRPr="00E50C49">
              <w:rPr>
                <w:rFonts w:cs="Times New Roman"/>
              </w:rPr>
              <w:t>tra</w:t>
            </w:r>
            <w:proofErr w:type="spellEnd"/>
            <w:r w:rsidRPr="00E50C49">
              <w:rPr>
                <w:rFonts w:cs="Times New Roman"/>
              </w:rPr>
              <w:t xml:space="preserve"> </w:t>
            </w:r>
            <w:proofErr w:type="spellStart"/>
            <w:r w:rsidRPr="00E50C49">
              <w:rPr>
                <w:rFonts w:cs="Times New Roman"/>
              </w:rPr>
              <w:t>t</w:t>
            </w:r>
            <w:r w:rsidR="00553A53">
              <w:rPr>
                <w:rFonts w:cs="Times New Roman"/>
              </w:rPr>
              <w:t>’</w:t>
            </w:r>
            <w:r w:rsidRPr="00E50C49">
              <w:rPr>
                <w:rFonts w:cs="Times New Roman"/>
              </w:rPr>
              <w:t>eh</w:t>
            </w:r>
            <w:proofErr w:type="spellEnd"/>
            <w:r w:rsidRPr="00E50C49">
              <w:rPr>
                <w:rFonts w:cs="Times New Roman"/>
              </w:rPr>
              <w:t xml:space="preserve"> </w:t>
            </w:r>
            <w:proofErr w:type="spellStart"/>
            <w:r w:rsidRPr="00E50C49">
              <w:rPr>
                <w:rFonts w:cs="Times New Roman"/>
              </w:rPr>
              <w:t>jannoo</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olk</w:t>
            </w:r>
            <w:proofErr w:type="spellEnd"/>
            <w:r w:rsidRPr="00E50C49">
              <w:rPr>
                <w:rFonts w:cs="Times New Roman"/>
              </w:rPr>
              <w:t xml:space="preserve">, er </w:t>
            </w:r>
            <w:proofErr w:type="spellStart"/>
            <w:r w:rsidRPr="00E50C49">
              <w:rPr>
                <w:rFonts w:cs="Times New Roman"/>
              </w:rPr>
              <w:t>nonney</w:t>
            </w:r>
            <w:proofErr w:type="spellEnd"/>
            <w:r w:rsidRPr="00E50C49">
              <w:rPr>
                <w:rFonts w:cs="Times New Roman"/>
              </w:rPr>
              <w:t xml:space="preserve"> cha </w:t>
            </w:r>
            <w:proofErr w:type="spellStart"/>
            <w:r w:rsidRPr="00E50C49">
              <w:rPr>
                <w:rFonts w:cs="Times New Roman"/>
              </w:rPr>
              <w:t>vel</w:t>
            </w:r>
            <w:proofErr w:type="spellEnd"/>
            <w:r w:rsidRPr="00E50C49">
              <w:rPr>
                <w:rFonts w:cs="Times New Roman"/>
              </w:rPr>
              <w:t xml:space="preserve"> eh </w:t>
            </w:r>
            <w:proofErr w:type="spellStart"/>
            <w:r w:rsidRPr="00E50C49">
              <w:rPr>
                <w:rFonts w:cs="Times New Roman"/>
              </w:rPr>
              <w:t>graihagh</w:t>
            </w:r>
            <w:proofErr w:type="spellEnd"/>
            <w:r w:rsidRPr="00E50C49">
              <w:rPr>
                <w:rFonts w:cs="Times New Roman"/>
              </w:rPr>
              <w:t xml:space="preserve"> er; </w:t>
            </w:r>
            <w:proofErr w:type="spellStart"/>
            <w:r w:rsidRPr="00E50C49">
              <w:rPr>
                <w:rFonts w:cs="Times New Roman"/>
              </w:rPr>
              <w:t>myr</w:t>
            </w:r>
            <w:proofErr w:type="spellEnd"/>
            <w:r w:rsidRPr="00E50C49">
              <w:rPr>
                <w:rFonts w:cs="Times New Roman"/>
              </w:rPr>
              <w:t xml:space="preserve"> </w:t>
            </w:r>
            <w:proofErr w:type="spellStart"/>
            <w:r w:rsidRPr="00E50C49">
              <w:rPr>
                <w:rFonts w:cs="Times New Roman"/>
              </w:rPr>
              <w:t>shen</w:t>
            </w:r>
            <w:proofErr w:type="spellEnd"/>
            <w:r w:rsidRPr="00E50C49">
              <w:rPr>
                <w:rFonts w:cs="Times New Roman"/>
              </w:rPr>
              <w:t xml:space="preserve"> </w:t>
            </w:r>
            <w:proofErr w:type="spellStart"/>
            <w:r w:rsidRPr="00E50C49">
              <w:rPr>
                <w:rFonts w:cs="Times New Roman"/>
              </w:rPr>
              <w:t>lhisagh</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chooilley</w:t>
            </w:r>
            <w:proofErr w:type="spellEnd"/>
            <w:r w:rsidRPr="00E50C49">
              <w:rPr>
                <w:rFonts w:cs="Times New Roman"/>
              </w:rPr>
              <w:t xml:space="preserve"> </w:t>
            </w:r>
            <w:proofErr w:type="spellStart"/>
            <w:r w:rsidRPr="00E50C49">
              <w:rPr>
                <w:rFonts w:cs="Times New Roman"/>
              </w:rPr>
              <w:t>Chiannooyrt</w:t>
            </w:r>
            <w:proofErr w:type="spellEnd"/>
            <w:r w:rsidRPr="00E50C49">
              <w:rPr>
                <w:rFonts w:cs="Times New Roman"/>
              </w:rPr>
              <w:t xml:space="preserve"> </w:t>
            </w:r>
            <w:proofErr w:type="spellStart"/>
            <w:r w:rsidRPr="00E50C49">
              <w:rPr>
                <w:rFonts w:cs="Times New Roman"/>
              </w:rPr>
              <w:t>jeh</w:t>
            </w:r>
            <w:proofErr w:type="spellEnd"/>
            <w:r w:rsidRPr="00E50C49">
              <w:rPr>
                <w:rFonts w:cs="Times New Roman"/>
              </w:rPr>
              <w:t xml:space="preserve"> </w:t>
            </w:r>
            <w:proofErr w:type="spellStart"/>
            <w:r w:rsidRPr="00E50C49">
              <w:rPr>
                <w:rFonts w:cs="Times New Roman"/>
              </w:rPr>
              <w:t>reamyn</w:t>
            </w:r>
            <w:proofErr w:type="spellEnd"/>
            <w:r w:rsidRPr="00E50C49">
              <w:rPr>
                <w:rFonts w:cs="Times New Roman"/>
              </w:rPr>
              <w:t xml:space="preserve">, </w:t>
            </w:r>
            <w:proofErr w:type="spellStart"/>
            <w:r w:rsidRPr="00E50C49">
              <w:rPr>
                <w:rFonts w:cs="Times New Roman"/>
              </w:rPr>
              <w:t>cheeraghyn</w:t>
            </w:r>
            <w:proofErr w:type="spellEnd"/>
            <w:r w:rsidRPr="00E50C49">
              <w:rPr>
                <w:rFonts w:cs="Times New Roman"/>
              </w:rPr>
              <w:t xml:space="preserve">, </w:t>
            </w:r>
            <w:proofErr w:type="spellStart"/>
            <w:r w:rsidRPr="00E50C49">
              <w:rPr>
                <w:rFonts w:cs="Times New Roman"/>
              </w:rPr>
              <w:t>baljyn</w:t>
            </w:r>
            <w:proofErr w:type="spellEnd"/>
            <w:r w:rsidRPr="00E50C49">
              <w:rPr>
                <w:rFonts w:cs="Times New Roman"/>
              </w:rPr>
              <w:t xml:space="preserve">, as </w:t>
            </w:r>
            <w:proofErr w:type="spellStart"/>
            <w:r w:rsidRPr="00E50C49">
              <w:rPr>
                <w:rFonts w:cs="Times New Roman"/>
              </w:rPr>
              <w:t>thieyn</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graihagh</w:t>
            </w:r>
            <w:proofErr w:type="spellEnd"/>
            <w:r w:rsidRPr="00E50C49">
              <w:rPr>
                <w:rFonts w:cs="Times New Roman"/>
              </w:rPr>
              <w:t xml:space="preserve"> </w:t>
            </w:r>
            <w:proofErr w:type="spellStart"/>
            <w:r w:rsidRPr="00E50C49">
              <w:rPr>
                <w:rFonts w:cs="Times New Roman"/>
              </w:rPr>
              <w:t>smaghtaghey</w:t>
            </w:r>
            <w:proofErr w:type="spellEnd"/>
            <w:r w:rsidRPr="00E50C49">
              <w:rPr>
                <w:rFonts w:cs="Times New Roman"/>
              </w:rPr>
              <w:t xml:space="preserve"> </w:t>
            </w:r>
            <w:proofErr w:type="spellStart"/>
            <w:r w:rsidRPr="00E50C49">
              <w:rPr>
                <w:rFonts w:cs="Times New Roman"/>
              </w:rPr>
              <w:t>adsyn</w:t>
            </w:r>
            <w:proofErr w:type="spellEnd"/>
            <w:r w:rsidRPr="00E50C49">
              <w:rPr>
                <w:rFonts w:cs="Times New Roman"/>
              </w:rPr>
              <w:t xml:space="preserve"> </w:t>
            </w:r>
            <w:proofErr w:type="spellStart"/>
            <w:r w:rsidRPr="00E50C49">
              <w:rPr>
                <w:rFonts w:cs="Times New Roman"/>
              </w:rPr>
              <w:t>fo</w:t>
            </w:r>
            <w:proofErr w:type="spellEnd"/>
            <w:r w:rsidRPr="00E50C49">
              <w:rPr>
                <w:rFonts w:cs="Times New Roman"/>
              </w:rPr>
              <w:t xml:space="preserve"> </w:t>
            </w:r>
            <w:proofErr w:type="spellStart"/>
            <w:r w:rsidRPr="00E50C49">
              <w:rPr>
                <w:rFonts w:cs="Times New Roman"/>
              </w:rPr>
              <w:t>nyn</w:t>
            </w:r>
            <w:proofErr w:type="spellEnd"/>
            <w:r w:rsidRPr="00E50C49">
              <w:rPr>
                <w:rFonts w:cs="Times New Roman"/>
              </w:rPr>
              <w:t xml:space="preserve"> </w:t>
            </w:r>
            <w:proofErr w:type="spellStart"/>
            <w:r w:rsidRPr="00E50C49">
              <w:rPr>
                <w:rFonts w:cs="Times New Roman"/>
              </w:rPr>
              <w:t>relll</w:t>
            </w:r>
            <w:proofErr w:type="spellEnd"/>
            <w:r w:rsidRPr="00E50C49">
              <w:rPr>
                <w:rFonts w:cs="Times New Roman"/>
              </w:rPr>
              <w:t xml:space="preserve"> ta cur-</w:t>
            </w:r>
            <w:proofErr w:type="spellStart"/>
            <w:r w:rsidRPr="00E50C49">
              <w:rPr>
                <w:rFonts w:cs="Times New Roman"/>
              </w:rPr>
              <w:t>rish</w:t>
            </w:r>
            <w:proofErr w:type="spellEnd"/>
            <w:r w:rsidRPr="00E50C49">
              <w:rPr>
                <w:rFonts w:cs="Times New Roman"/>
              </w:rPr>
              <w:t xml:space="preserve"> </w:t>
            </w:r>
            <w:proofErr w:type="spellStart"/>
            <w:r w:rsidRPr="00E50C49">
              <w:rPr>
                <w:rFonts w:cs="Times New Roman"/>
              </w:rPr>
              <w:t>o</w:t>
            </w:r>
            <w:r w:rsidR="00E32DB1">
              <w:rPr>
                <w:rFonts w:cs="Times New Roman"/>
              </w:rPr>
              <w:t>l</w:t>
            </w:r>
            <w:r w:rsidRPr="00E50C49">
              <w:rPr>
                <w:rFonts w:cs="Times New Roman"/>
              </w:rPr>
              <w:t>k</w:t>
            </w:r>
            <w:proofErr w:type="spellEnd"/>
            <w:r w:rsidRPr="00E50C49">
              <w:rPr>
                <w:rFonts w:cs="Times New Roman"/>
              </w:rPr>
              <w:t xml:space="preserve">, as </w:t>
            </w:r>
            <w:proofErr w:type="spellStart"/>
            <w:r w:rsidRPr="00E50C49">
              <w:rPr>
                <w:rFonts w:cs="Times New Roman"/>
              </w:rPr>
              <w:t>coadey</w:t>
            </w:r>
            <w:proofErr w:type="spellEnd"/>
            <w:r w:rsidRPr="00E50C49">
              <w:rPr>
                <w:rFonts w:cs="Times New Roman"/>
              </w:rPr>
              <w:t xml:space="preserve"> </w:t>
            </w:r>
            <w:proofErr w:type="spellStart"/>
            <w:r w:rsidRPr="00E50C49">
              <w:rPr>
                <w:rFonts w:cs="Times New Roman"/>
              </w:rPr>
              <w:t>adsyn</w:t>
            </w:r>
            <w:proofErr w:type="spellEnd"/>
            <w:r w:rsidRPr="00E50C49">
              <w:rPr>
                <w:rFonts w:cs="Times New Roman"/>
              </w:rPr>
              <w:t xml:space="preserve"> ta </w:t>
            </w:r>
            <w:proofErr w:type="spellStart"/>
            <w:r w:rsidRPr="00E50C49">
              <w:rPr>
                <w:rFonts w:cs="Times New Roman"/>
              </w:rPr>
              <w:t>baghey</w:t>
            </w:r>
            <w:proofErr w:type="spellEnd"/>
            <w:r w:rsidRPr="00E50C49">
              <w:rPr>
                <w:rFonts w:cs="Times New Roman"/>
              </w:rPr>
              <w:t xml:space="preserve"> gyn </w:t>
            </w:r>
            <w:proofErr w:type="spellStart"/>
            <w:r w:rsidRPr="00E50C49">
              <w:rPr>
                <w:rFonts w:cs="Times New Roman"/>
              </w:rPr>
              <w:t>loght</w:t>
            </w:r>
            <w:proofErr w:type="spellEnd"/>
            <w:r w:rsidRPr="00E50C49">
              <w:rPr>
                <w:rFonts w:cs="Times New Roman"/>
              </w:rPr>
              <w:t xml:space="preserve">, my ta </w:t>
            </w:r>
            <w:proofErr w:type="spellStart"/>
            <w:r w:rsidRPr="00E50C49">
              <w:rPr>
                <w:rFonts w:cs="Times New Roman"/>
              </w:rPr>
              <w:t>sooill</w:t>
            </w:r>
            <w:proofErr w:type="spellEnd"/>
            <w:r w:rsidRPr="00E50C49">
              <w:rPr>
                <w:rFonts w:cs="Times New Roman"/>
              </w:rPr>
              <w:t xml:space="preserve"> </w:t>
            </w:r>
            <w:proofErr w:type="spellStart"/>
            <w:r w:rsidRPr="00E50C49">
              <w:rPr>
                <w:rFonts w:cs="Times New Roman"/>
              </w:rPr>
              <w:t>oc</w:t>
            </w:r>
            <w:proofErr w:type="spellEnd"/>
            <w:r w:rsidRPr="00E50C49">
              <w:rPr>
                <w:rFonts w:cs="Times New Roman"/>
              </w:rPr>
              <w:t xml:space="preserve"> </w:t>
            </w:r>
            <w:proofErr w:type="spellStart"/>
            <w:r w:rsidRPr="00E50C49">
              <w:rPr>
                <w:rFonts w:cs="Times New Roman"/>
              </w:rPr>
              <w:t>eddyr</w:t>
            </w:r>
            <w:proofErr w:type="spellEnd"/>
            <w:r w:rsidRPr="00E50C49">
              <w:rPr>
                <w:rFonts w:cs="Times New Roman"/>
              </w:rPr>
              <w:t xml:space="preserve"> </w:t>
            </w:r>
            <w:proofErr w:type="spellStart"/>
            <w:r w:rsidRPr="00E50C49">
              <w:rPr>
                <w:rFonts w:cs="Times New Roman"/>
              </w:rPr>
              <w:t>gys</w:t>
            </w:r>
            <w:proofErr w:type="spellEnd"/>
            <w:r w:rsidRPr="00E50C49">
              <w:rPr>
                <w:rFonts w:cs="Times New Roman"/>
              </w:rPr>
              <w:t xml:space="preserve"> </w:t>
            </w:r>
            <w:proofErr w:type="spellStart"/>
            <w:r w:rsidRPr="00E50C49">
              <w:rPr>
                <w:rFonts w:cs="Times New Roman"/>
              </w:rPr>
              <w:t>ooashley</w:t>
            </w:r>
            <w:proofErr w:type="spellEnd"/>
            <w:r w:rsidRPr="00E50C49">
              <w:rPr>
                <w:rFonts w:cs="Times New Roman"/>
              </w:rPr>
              <w:t xml:space="preserve"> Yee </w:t>
            </w:r>
            <w:proofErr w:type="spellStart"/>
            <w:r w:rsidRPr="00E50C49">
              <w:rPr>
                <w:rFonts w:cs="Times New Roman"/>
              </w:rPr>
              <w:t>ny</w:t>
            </w:r>
            <w:proofErr w:type="spellEnd"/>
            <w:r w:rsidRPr="00E50C49">
              <w:rPr>
                <w:rFonts w:cs="Times New Roman"/>
              </w:rPr>
              <w:t xml:space="preserve"> </w:t>
            </w:r>
            <w:proofErr w:type="spellStart"/>
            <w:r w:rsidRPr="00E50C49">
              <w:rPr>
                <w:rFonts w:cs="Times New Roman"/>
              </w:rPr>
              <w:t>gys</w:t>
            </w:r>
            <w:proofErr w:type="spellEnd"/>
            <w:r w:rsidRPr="00E50C49">
              <w:rPr>
                <w:rFonts w:cs="Times New Roman"/>
              </w:rPr>
              <w:t xml:space="preserve"> </w:t>
            </w:r>
            <w:proofErr w:type="spellStart"/>
            <w:r w:rsidRPr="00E50C49">
              <w:rPr>
                <w:rFonts w:cs="Times New Roman"/>
              </w:rPr>
              <w:t>nyn</w:t>
            </w:r>
            <w:proofErr w:type="spellEnd"/>
            <w:r w:rsidRPr="00E50C49">
              <w:rPr>
                <w:rFonts w:cs="Times New Roman"/>
              </w:rPr>
              <w:t xml:space="preserve"> oik, </w:t>
            </w:r>
            <w:proofErr w:type="spellStart"/>
            <w:r w:rsidRPr="00E50C49">
              <w:rPr>
                <w:rFonts w:cs="Times New Roman"/>
              </w:rPr>
              <w:t>ny</w:t>
            </w:r>
            <w:proofErr w:type="spellEnd"/>
            <w:r w:rsidRPr="00E50C49">
              <w:rPr>
                <w:rFonts w:cs="Times New Roman"/>
              </w:rPr>
              <w:t xml:space="preserve"> </w:t>
            </w:r>
            <w:proofErr w:type="spellStart"/>
            <w:r w:rsidRPr="00E50C49">
              <w:rPr>
                <w:rFonts w:cs="Times New Roman"/>
              </w:rPr>
              <w:t>graih</w:t>
            </w:r>
            <w:proofErr w:type="spellEnd"/>
            <w:r w:rsidRPr="00E50C49">
              <w:rPr>
                <w:rFonts w:cs="Times New Roman"/>
              </w:rPr>
              <w:t xml:space="preserve"> </w:t>
            </w:r>
            <w:proofErr w:type="spellStart"/>
            <w:r w:rsidRPr="00E50C49">
              <w:rPr>
                <w:rFonts w:cs="Times New Roman"/>
              </w:rPr>
              <w:t>orroosyn</w:t>
            </w:r>
            <w:proofErr w:type="spellEnd"/>
            <w:r w:rsidRPr="00E50C49">
              <w:rPr>
                <w:rFonts w:cs="Times New Roman"/>
              </w:rPr>
              <w:t xml:space="preserve"> ta </w:t>
            </w:r>
            <w:proofErr w:type="spellStart"/>
            <w:r w:rsidRPr="00E50C49">
              <w:rPr>
                <w:rFonts w:cs="Times New Roman"/>
              </w:rPr>
              <w:t>fo</w:t>
            </w:r>
            <w:proofErr w:type="spellEnd"/>
            <w:r w:rsidRPr="00E50C49">
              <w:rPr>
                <w:rFonts w:cs="Times New Roman"/>
              </w:rPr>
              <w:t xml:space="preserve"> </w:t>
            </w:r>
            <w:proofErr w:type="spellStart"/>
            <w:r w:rsidRPr="00E50C49">
              <w:rPr>
                <w:rFonts w:cs="Times New Roman"/>
              </w:rPr>
              <w:t>nyn</w:t>
            </w:r>
            <w:proofErr w:type="spellEnd"/>
            <w:r w:rsidRPr="00E50C49">
              <w:rPr>
                <w:rFonts w:cs="Times New Roman"/>
              </w:rPr>
              <w:t xml:space="preserve"> </w:t>
            </w:r>
            <w:proofErr w:type="spellStart"/>
            <w:r w:rsidRPr="00E50C49">
              <w:rPr>
                <w:rFonts w:cs="Times New Roman"/>
              </w:rPr>
              <w:t>gurrym</w:t>
            </w:r>
            <w:proofErr w:type="spellEnd"/>
            <w:r w:rsidRPr="00E50C49">
              <w:rPr>
                <w:rFonts w:cs="Times New Roman"/>
              </w:rPr>
              <w:t>.</w:t>
            </w:r>
          </w:p>
        </w:tc>
        <w:tc>
          <w:tcPr>
            <w:tcW w:w="911" w:type="dxa"/>
          </w:tcPr>
          <w:p w14:paraId="2D013E2B" w14:textId="77777777" w:rsidR="001A4D58" w:rsidRPr="001A4D58" w:rsidRDefault="001A4D58" w:rsidP="001A4D58">
            <w:pPr>
              <w:spacing w:after="80"/>
              <w:ind w:left="0" w:firstLine="0"/>
              <w:rPr>
                <w:rFonts w:cs="Times New Roman"/>
                <w:sz w:val="18"/>
                <w:szCs w:val="18"/>
              </w:rPr>
            </w:pPr>
          </w:p>
        </w:tc>
      </w:tr>
      <w:tr w:rsidR="001A4D58" w:rsidRPr="00E50C49" w14:paraId="0F49B17C" w14:textId="23BAD189" w:rsidTr="00C336D8">
        <w:tc>
          <w:tcPr>
            <w:tcW w:w="991" w:type="dxa"/>
          </w:tcPr>
          <w:p w14:paraId="31CE9B4D" w14:textId="77777777" w:rsidR="001A4D58" w:rsidRPr="00BE0B69" w:rsidRDefault="001A4D58" w:rsidP="00BE0B69">
            <w:pPr>
              <w:ind w:left="0" w:firstLine="0"/>
              <w:rPr>
                <w:rFonts w:cs="Times New Roman"/>
                <w:sz w:val="18"/>
                <w:szCs w:val="18"/>
              </w:rPr>
            </w:pPr>
          </w:p>
        </w:tc>
        <w:tc>
          <w:tcPr>
            <w:tcW w:w="3729" w:type="dxa"/>
          </w:tcPr>
          <w:p w14:paraId="33CB9E69" w14:textId="73878A39" w:rsidR="001A4D58" w:rsidRPr="00E50C49" w:rsidRDefault="001A4D58" w:rsidP="00855286">
            <w:pPr>
              <w:spacing w:after="80"/>
              <w:ind w:left="0" w:firstLine="0"/>
              <w:jc w:val="both"/>
              <w:rPr>
                <w:rFonts w:cs="Times New Roman"/>
              </w:rPr>
            </w:pPr>
            <w:r w:rsidRPr="00E968E1">
              <w:rPr>
                <w:rFonts w:cs="Times New Roman"/>
              </w:rPr>
              <w:t xml:space="preserve">And such rebukes and punishments of them that offend must be done in due time; lest by delay the offenders fall </w:t>
            </w:r>
            <w:r w:rsidRPr="00064F7E">
              <w:rPr>
                <w:rFonts w:cs="Times New Roman"/>
              </w:rPr>
              <w:t>headlong</w:t>
            </w:r>
            <w:r w:rsidRPr="00E968E1">
              <w:rPr>
                <w:rFonts w:cs="Times New Roman"/>
              </w:rPr>
              <w:t xml:space="preserve"> into all manner of mischief; and not only be evil themselves, but also do hurt unto many men, drawing others, by their evil example, to sin and outrage after them; as one thief may both rob many men, and also make many thieves; and one seditious person may allure many, and annoy a whole town or country. And such evil persons that be so great offenders of God and the commonweal, charity </w:t>
            </w:r>
            <w:proofErr w:type="spellStart"/>
            <w:r w:rsidRPr="00E968E1">
              <w:rPr>
                <w:rFonts w:cs="Times New Roman"/>
              </w:rPr>
              <w:t>requireth</w:t>
            </w:r>
            <w:proofErr w:type="spellEnd"/>
            <w:r w:rsidRPr="00E968E1">
              <w:rPr>
                <w:rFonts w:cs="Times New Roman"/>
              </w:rPr>
              <w:t xml:space="preserve"> to be cut off from the body of the commonweal, lest they corrupt other good and honest persons; like as a good Surgeon </w:t>
            </w:r>
            <w:proofErr w:type="spellStart"/>
            <w:r w:rsidRPr="00E968E1">
              <w:rPr>
                <w:rFonts w:cs="Times New Roman"/>
              </w:rPr>
              <w:t>cutteth</w:t>
            </w:r>
            <w:proofErr w:type="spellEnd"/>
            <w:r w:rsidRPr="00E968E1">
              <w:rPr>
                <w:rFonts w:cs="Times New Roman"/>
              </w:rPr>
              <w:t xml:space="preserve"> away a rotten and festered member for love he hath to the whole body, lest it infect other members adjoining unto it. </w:t>
            </w:r>
          </w:p>
        </w:tc>
        <w:tc>
          <w:tcPr>
            <w:tcW w:w="3997" w:type="dxa"/>
          </w:tcPr>
          <w:p w14:paraId="2588E1C3" w14:textId="77777777" w:rsidR="001A4D58" w:rsidRPr="00E50C49" w:rsidRDefault="001A4D58" w:rsidP="00AB3326">
            <w:pPr>
              <w:spacing w:after="80"/>
              <w:ind w:left="0" w:firstLine="284"/>
              <w:jc w:val="both"/>
              <w:rPr>
                <w:rFonts w:cs="Times New Roman"/>
              </w:rPr>
            </w:pPr>
            <w:r w:rsidRPr="00E50C49">
              <w:rPr>
                <w:rFonts w:cs="Times New Roman"/>
              </w:rPr>
              <w:t xml:space="preserve">As </w:t>
            </w:r>
            <w:proofErr w:type="spellStart"/>
            <w:r w:rsidRPr="00E50C49">
              <w:rPr>
                <w:rFonts w:cs="Times New Roman"/>
              </w:rPr>
              <w:t>shegin</w:t>
            </w:r>
            <w:proofErr w:type="spellEnd"/>
            <w:r w:rsidRPr="00E50C49">
              <w:rPr>
                <w:rFonts w:cs="Times New Roman"/>
              </w:rPr>
              <w:t xml:space="preserve"> da </w:t>
            </w:r>
            <w:proofErr w:type="spellStart"/>
            <w:r w:rsidRPr="00E50C49">
              <w:rPr>
                <w:rFonts w:cs="Times New Roman"/>
              </w:rPr>
              <w:t>ymmyd</w:t>
            </w:r>
            <w:proofErr w:type="spellEnd"/>
            <w:r w:rsidRPr="00E50C49">
              <w:rPr>
                <w:rFonts w:cs="Times New Roman"/>
              </w:rPr>
              <w:t xml:space="preserve"> </w:t>
            </w:r>
            <w:proofErr w:type="spellStart"/>
            <w:r w:rsidRPr="00E50C49">
              <w:rPr>
                <w:rFonts w:cs="Times New Roman"/>
              </w:rPr>
              <w:t>ve</w:t>
            </w:r>
            <w:proofErr w:type="spellEnd"/>
            <w:r w:rsidRPr="00E50C49">
              <w:rPr>
                <w:rFonts w:cs="Times New Roman"/>
              </w:rPr>
              <w:t xml:space="preserve"> </w:t>
            </w:r>
            <w:proofErr w:type="spellStart"/>
            <w:r w:rsidRPr="00E50C49">
              <w:rPr>
                <w:rFonts w:cs="Times New Roman"/>
              </w:rPr>
              <w:t>jeant</w:t>
            </w:r>
            <w:proofErr w:type="spellEnd"/>
            <w:r w:rsidRPr="00E50C49">
              <w:rPr>
                <w:rFonts w:cs="Times New Roman"/>
              </w:rPr>
              <w:t xml:space="preserve"> </w:t>
            </w:r>
            <w:proofErr w:type="spellStart"/>
            <w:r w:rsidRPr="00E50C49">
              <w:rPr>
                <w:rFonts w:cs="Times New Roman"/>
              </w:rPr>
              <w:t>ayns</w:t>
            </w:r>
            <w:proofErr w:type="spellEnd"/>
            <w:r w:rsidRPr="00E50C49">
              <w:rPr>
                <w:rFonts w:cs="Times New Roman"/>
              </w:rPr>
              <w:t xml:space="preserve"> </w:t>
            </w:r>
            <w:proofErr w:type="spellStart"/>
            <w:r w:rsidRPr="00E50C49">
              <w:rPr>
                <w:rFonts w:cs="Times New Roman"/>
              </w:rPr>
              <w:t>tra</w:t>
            </w:r>
            <w:proofErr w:type="spellEnd"/>
            <w:r w:rsidRPr="00E50C49">
              <w:rPr>
                <w:rFonts w:cs="Times New Roman"/>
              </w:rPr>
              <w:t xml:space="preserve"> </w:t>
            </w:r>
            <w:proofErr w:type="spellStart"/>
            <w:r w:rsidRPr="00E50C49">
              <w:rPr>
                <w:rFonts w:cs="Times New Roman"/>
              </w:rPr>
              <w:t>jeh</w:t>
            </w:r>
            <w:proofErr w:type="spellEnd"/>
            <w:r w:rsidRPr="00E50C49">
              <w:rPr>
                <w:rFonts w:cs="Times New Roman"/>
              </w:rPr>
              <w:t xml:space="preserve"> </w:t>
            </w:r>
            <w:proofErr w:type="spellStart"/>
            <w:r w:rsidRPr="00E50C49">
              <w:rPr>
                <w:rFonts w:cs="Times New Roman"/>
              </w:rPr>
              <w:t>lheid</w:t>
            </w:r>
            <w:proofErr w:type="spellEnd"/>
            <w:r w:rsidRPr="00E50C49">
              <w:rPr>
                <w:rFonts w:cs="Times New Roman"/>
              </w:rPr>
              <w:t xml:space="preserve"> y </w:t>
            </w:r>
            <w:proofErr w:type="spellStart"/>
            <w:r w:rsidRPr="00E50C49">
              <w:rPr>
                <w:rFonts w:cs="Times New Roman"/>
              </w:rPr>
              <w:t>kerraghey</w:t>
            </w:r>
            <w:proofErr w:type="spellEnd"/>
            <w:r w:rsidRPr="00E50C49">
              <w:rPr>
                <w:rFonts w:cs="Times New Roman"/>
              </w:rPr>
              <w:t xml:space="preserve"> </w:t>
            </w:r>
            <w:proofErr w:type="spellStart"/>
            <w:r w:rsidRPr="00E50C49">
              <w:rPr>
                <w:rFonts w:cs="Times New Roman"/>
              </w:rPr>
              <w:t>orroosyn</w:t>
            </w:r>
            <w:proofErr w:type="spellEnd"/>
            <w:r w:rsidRPr="00E50C49">
              <w:rPr>
                <w:rFonts w:cs="Times New Roman"/>
              </w:rPr>
              <w:t xml:space="preserve"> ta </w:t>
            </w:r>
            <w:proofErr w:type="spellStart"/>
            <w:r w:rsidRPr="00E50C49">
              <w:rPr>
                <w:rFonts w:cs="Times New Roman"/>
              </w:rPr>
              <w:t>jannoo</w:t>
            </w:r>
            <w:proofErr w:type="spellEnd"/>
            <w:r w:rsidRPr="00E50C49">
              <w:rPr>
                <w:rFonts w:cs="Times New Roman"/>
              </w:rPr>
              <w:t xml:space="preserve"> </w:t>
            </w:r>
            <w:proofErr w:type="spellStart"/>
            <w:r w:rsidRPr="00E50C49">
              <w:rPr>
                <w:rFonts w:cs="Times New Roman"/>
              </w:rPr>
              <w:t>olk</w:t>
            </w:r>
            <w:proofErr w:type="spellEnd"/>
            <w:r w:rsidRPr="00E50C49">
              <w:rPr>
                <w:rFonts w:cs="Times New Roman"/>
              </w:rPr>
              <w:t xml:space="preserve">, er </w:t>
            </w:r>
            <w:proofErr w:type="spellStart"/>
            <w:r w:rsidRPr="00E50C49">
              <w:rPr>
                <w:rFonts w:cs="Times New Roman"/>
              </w:rPr>
              <w:t>aggle</w:t>
            </w:r>
            <w:proofErr w:type="spellEnd"/>
            <w:r w:rsidRPr="00E50C49">
              <w:rPr>
                <w:rFonts w:cs="Times New Roman"/>
              </w:rPr>
              <w:t xml:space="preserve"> </w:t>
            </w:r>
            <w:proofErr w:type="spellStart"/>
            <w:r w:rsidRPr="00E50C49">
              <w:rPr>
                <w:rFonts w:cs="Times New Roman"/>
              </w:rPr>
              <w:t>liorish</w:t>
            </w:r>
            <w:proofErr w:type="spellEnd"/>
            <w:r w:rsidRPr="00E50C49">
              <w:rPr>
                <w:rFonts w:cs="Times New Roman"/>
              </w:rPr>
              <w:t xml:space="preserve"> </w:t>
            </w:r>
            <w:proofErr w:type="spellStart"/>
            <w:r w:rsidRPr="00E50C49">
              <w:rPr>
                <w:rFonts w:cs="Times New Roman"/>
              </w:rPr>
              <w:t>lhiggey</w:t>
            </w:r>
            <w:proofErr w:type="spellEnd"/>
            <w:r w:rsidRPr="00E50C49">
              <w:rPr>
                <w:rFonts w:cs="Times New Roman"/>
              </w:rPr>
              <w:t xml:space="preserve"> </w:t>
            </w:r>
            <w:proofErr w:type="spellStart"/>
            <w:r w:rsidRPr="00E50C49">
              <w:rPr>
                <w:rFonts w:cs="Times New Roman"/>
              </w:rPr>
              <w:t>shaghey</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jean </w:t>
            </w:r>
            <w:proofErr w:type="spellStart"/>
            <w:r w:rsidRPr="00E50C49">
              <w:rPr>
                <w:rFonts w:cs="Times New Roman"/>
              </w:rPr>
              <w:t>ny</w:t>
            </w:r>
            <w:proofErr w:type="spellEnd"/>
            <w:r w:rsidRPr="00E50C49">
              <w:rPr>
                <w:rFonts w:cs="Times New Roman"/>
              </w:rPr>
              <w:t xml:space="preserve"> </w:t>
            </w:r>
            <w:proofErr w:type="spellStart"/>
            <w:r w:rsidRPr="00E50C49">
              <w:rPr>
                <w:rFonts w:cs="Times New Roman"/>
              </w:rPr>
              <w:t>drogh</w:t>
            </w:r>
            <w:proofErr w:type="spellEnd"/>
            <w:r w:rsidRPr="00E50C49">
              <w:rPr>
                <w:rFonts w:cs="Times New Roman"/>
              </w:rPr>
              <w:t xml:space="preserve"> </w:t>
            </w:r>
            <w:proofErr w:type="spellStart"/>
            <w:r w:rsidRPr="00E50C49">
              <w:rPr>
                <w:rFonts w:cs="Times New Roman"/>
              </w:rPr>
              <w:t>yantee</w:t>
            </w:r>
            <w:proofErr w:type="spellEnd"/>
            <w:r w:rsidRPr="00E50C49">
              <w:rPr>
                <w:rFonts w:cs="Times New Roman"/>
              </w:rPr>
              <w:t xml:space="preserve"> </w:t>
            </w:r>
            <w:proofErr w:type="spellStart"/>
            <w:r w:rsidRPr="00E50C49">
              <w:rPr>
                <w:rFonts w:cs="Times New Roman"/>
              </w:rPr>
              <w:t>tuittym</w:t>
            </w:r>
            <w:proofErr w:type="spellEnd"/>
            <w:r w:rsidRPr="00E50C49">
              <w:rPr>
                <w:rFonts w:cs="Times New Roman"/>
              </w:rPr>
              <w:t xml:space="preserve"> </w:t>
            </w:r>
            <w:proofErr w:type="spellStart"/>
            <w:r w:rsidRPr="00E50C49">
              <w:rPr>
                <w:rFonts w:cs="Times New Roman"/>
              </w:rPr>
              <w:t>ayns</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chooilley</w:t>
            </w:r>
            <w:proofErr w:type="spellEnd"/>
            <w:r w:rsidRPr="00E50C49">
              <w:rPr>
                <w:rFonts w:cs="Times New Roman"/>
              </w:rPr>
              <w:t xml:space="preserve"> </w:t>
            </w:r>
            <w:proofErr w:type="spellStart"/>
            <w:r w:rsidRPr="00E50C49">
              <w:rPr>
                <w:rFonts w:cs="Times New Roman"/>
              </w:rPr>
              <w:t>cheint</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olk</w:t>
            </w:r>
            <w:proofErr w:type="spellEnd"/>
            <w:r w:rsidRPr="00E50C49">
              <w:rPr>
                <w:rFonts w:cs="Times New Roman"/>
              </w:rPr>
              <w:t xml:space="preserve">: as cha nee </w:t>
            </w:r>
            <w:proofErr w:type="spellStart"/>
            <w:r w:rsidRPr="00E50C49">
              <w:rPr>
                <w:rFonts w:cs="Times New Roman"/>
              </w:rPr>
              <w:t>ynrycan</w:t>
            </w:r>
            <w:proofErr w:type="spellEnd"/>
            <w:r w:rsidRPr="00E50C49">
              <w:rPr>
                <w:rFonts w:cs="Times New Roman"/>
              </w:rPr>
              <w:t xml:space="preserve"> </w:t>
            </w:r>
            <w:proofErr w:type="spellStart"/>
            <w:r w:rsidRPr="00E50C49">
              <w:rPr>
                <w:rFonts w:cs="Times New Roman"/>
              </w:rPr>
              <w:t>ve</w:t>
            </w:r>
            <w:proofErr w:type="spellEnd"/>
            <w:r w:rsidRPr="00E50C49">
              <w:rPr>
                <w:rFonts w:cs="Times New Roman"/>
              </w:rPr>
              <w:t xml:space="preserve"> </w:t>
            </w:r>
            <w:proofErr w:type="spellStart"/>
            <w:r w:rsidRPr="00E50C49">
              <w:rPr>
                <w:rFonts w:cs="Times New Roman"/>
              </w:rPr>
              <w:t>pec</w:t>
            </w:r>
            <w:r w:rsidRPr="00E50C49">
              <w:rPr>
                <w:rFonts w:cs="Times New Roman"/>
                <w:color w:val="FF0000"/>
              </w:rPr>
              <w:t>c</w:t>
            </w:r>
            <w:r w:rsidRPr="00E50C49">
              <w:rPr>
                <w:rFonts w:cs="Times New Roman"/>
              </w:rPr>
              <w:t>oil</w:t>
            </w:r>
            <w:proofErr w:type="spellEnd"/>
            <w:r w:rsidRPr="00E50C49">
              <w:rPr>
                <w:rFonts w:cs="Times New Roman"/>
              </w:rPr>
              <w:t xml:space="preserve"> </w:t>
            </w:r>
            <w:proofErr w:type="spellStart"/>
            <w:r w:rsidRPr="00E50C49">
              <w:rPr>
                <w:rFonts w:cs="Times New Roman"/>
              </w:rPr>
              <w:t>ayns</w:t>
            </w:r>
            <w:proofErr w:type="spellEnd"/>
            <w:r w:rsidRPr="00E50C49">
              <w:rPr>
                <w:rFonts w:cs="Times New Roman"/>
              </w:rPr>
              <w:t xml:space="preserve"> </w:t>
            </w:r>
            <w:proofErr w:type="spellStart"/>
            <w:r w:rsidRPr="00E50C49">
              <w:rPr>
                <w:rFonts w:cs="Times New Roman"/>
              </w:rPr>
              <w:t>nyn</w:t>
            </w:r>
            <w:proofErr w:type="spellEnd"/>
            <w:r w:rsidRPr="00E50C49">
              <w:rPr>
                <w:rFonts w:cs="Times New Roman"/>
              </w:rPr>
              <w:t xml:space="preserve"> </w:t>
            </w:r>
            <w:proofErr w:type="spellStart"/>
            <w:r w:rsidRPr="00E50C49">
              <w:rPr>
                <w:rFonts w:cs="Times New Roman"/>
              </w:rPr>
              <w:t>ymmyrkey</w:t>
            </w:r>
            <w:proofErr w:type="spellEnd"/>
            <w:r w:rsidRPr="00E50C49">
              <w:rPr>
                <w:rFonts w:cs="Times New Roman"/>
              </w:rPr>
              <w:t xml:space="preserve"> </w:t>
            </w:r>
            <w:proofErr w:type="spellStart"/>
            <w:r w:rsidRPr="00E50C49">
              <w:rPr>
                <w:rFonts w:cs="Times New Roman"/>
              </w:rPr>
              <w:t>hene</w:t>
            </w:r>
            <w:proofErr w:type="spellEnd"/>
            <w:r w:rsidRPr="00E50C49">
              <w:rPr>
                <w:rFonts w:cs="Times New Roman"/>
              </w:rPr>
              <w:t xml:space="preserve">, </w:t>
            </w:r>
            <w:proofErr w:type="spellStart"/>
            <w:r w:rsidRPr="00E50C49">
              <w:rPr>
                <w:rFonts w:cs="Times New Roman"/>
              </w:rPr>
              <w:t>agh</w:t>
            </w:r>
            <w:proofErr w:type="spellEnd"/>
            <w:r w:rsidRPr="00E50C49">
              <w:rPr>
                <w:rFonts w:cs="Times New Roman"/>
              </w:rPr>
              <w:t xml:space="preserve"> </w:t>
            </w:r>
            <w:proofErr w:type="spellStart"/>
            <w:r w:rsidRPr="00E50C49">
              <w:rPr>
                <w:rFonts w:cs="Times New Roman"/>
              </w:rPr>
              <w:t>myrgeddin</w:t>
            </w:r>
            <w:proofErr w:type="spellEnd"/>
            <w:r w:rsidRPr="00E50C49">
              <w:rPr>
                <w:rFonts w:cs="Times New Roman"/>
              </w:rPr>
              <w:t xml:space="preserve"> </w:t>
            </w:r>
            <w:proofErr w:type="spellStart"/>
            <w:r w:rsidRPr="00E50C49">
              <w:rPr>
                <w:rFonts w:cs="Times New Roman"/>
              </w:rPr>
              <w:t>jannoo</w:t>
            </w:r>
            <w:proofErr w:type="spellEnd"/>
            <w:r w:rsidRPr="00E50C49">
              <w:rPr>
                <w:rFonts w:cs="Times New Roman"/>
              </w:rPr>
              <w:t xml:space="preserve"> </w:t>
            </w:r>
            <w:proofErr w:type="spellStart"/>
            <w:r w:rsidRPr="00E50C49">
              <w:rPr>
                <w:rFonts w:cs="Times New Roman"/>
              </w:rPr>
              <w:t>skielley</w:t>
            </w:r>
            <w:proofErr w:type="spellEnd"/>
            <w:r w:rsidRPr="00E50C49">
              <w:rPr>
                <w:rFonts w:cs="Times New Roman"/>
              </w:rPr>
              <w:t xml:space="preserve"> da </w:t>
            </w:r>
            <w:proofErr w:type="spellStart"/>
            <w:r w:rsidRPr="00E50C49">
              <w:rPr>
                <w:rFonts w:cs="Times New Roman"/>
              </w:rPr>
              <w:t>ymmodee</w:t>
            </w:r>
            <w:proofErr w:type="spellEnd"/>
            <w:r w:rsidRPr="00E50C49">
              <w:rPr>
                <w:rFonts w:cs="Times New Roman"/>
              </w:rPr>
              <w:t xml:space="preserve">, </w:t>
            </w:r>
            <w:proofErr w:type="spellStart"/>
            <w:r w:rsidRPr="00E50C49">
              <w:rPr>
                <w:rFonts w:cs="Times New Roman"/>
              </w:rPr>
              <w:t>tayrn</w:t>
            </w:r>
            <w:proofErr w:type="spellEnd"/>
            <w:r w:rsidRPr="00E50C49">
              <w:rPr>
                <w:rFonts w:cs="Times New Roman"/>
              </w:rPr>
              <w:t xml:space="preserve"> </w:t>
            </w:r>
            <w:proofErr w:type="spellStart"/>
            <w:r w:rsidRPr="00E50C49">
              <w:rPr>
                <w:rFonts w:cs="Times New Roman"/>
              </w:rPr>
              <w:t>feallagh</w:t>
            </w:r>
            <w:proofErr w:type="spellEnd"/>
            <w:r w:rsidRPr="00E50C49">
              <w:rPr>
                <w:rFonts w:cs="Times New Roman"/>
              </w:rPr>
              <w:t xml:space="preserve"> </w:t>
            </w:r>
            <w:proofErr w:type="spellStart"/>
            <w:r w:rsidRPr="00E50C49">
              <w:rPr>
                <w:rFonts w:cs="Times New Roman"/>
              </w:rPr>
              <w:t>elley</w:t>
            </w:r>
            <w:proofErr w:type="spellEnd"/>
            <w:r w:rsidRPr="00E50C49">
              <w:rPr>
                <w:rFonts w:cs="Times New Roman"/>
              </w:rPr>
              <w:t xml:space="preserve">, </w:t>
            </w:r>
            <w:proofErr w:type="spellStart"/>
            <w:r w:rsidRPr="00E50C49">
              <w:rPr>
                <w:rFonts w:cs="Times New Roman"/>
              </w:rPr>
              <w:t>liorish</w:t>
            </w:r>
            <w:proofErr w:type="spellEnd"/>
            <w:r w:rsidRPr="00E50C49">
              <w:rPr>
                <w:rFonts w:cs="Times New Roman"/>
              </w:rPr>
              <w:t xml:space="preserve"> </w:t>
            </w:r>
            <w:proofErr w:type="spellStart"/>
            <w:r w:rsidRPr="00E50C49">
              <w:rPr>
                <w:rFonts w:cs="Times New Roman"/>
              </w:rPr>
              <w:t>nyn</w:t>
            </w:r>
            <w:proofErr w:type="spellEnd"/>
            <w:r w:rsidRPr="00E50C49">
              <w:rPr>
                <w:rFonts w:cs="Times New Roman"/>
              </w:rPr>
              <w:t xml:space="preserve"> </w:t>
            </w:r>
            <w:proofErr w:type="spellStart"/>
            <w:r w:rsidRPr="00E50C49">
              <w:rPr>
                <w:rFonts w:cs="Times New Roman"/>
              </w:rPr>
              <w:t>ghrogh</w:t>
            </w:r>
            <w:proofErr w:type="spellEnd"/>
            <w:r w:rsidRPr="00E50C49">
              <w:rPr>
                <w:rFonts w:cs="Times New Roman"/>
              </w:rPr>
              <w:t xml:space="preserve"> </w:t>
            </w:r>
            <w:proofErr w:type="spellStart"/>
            <w:r w:rsidRPr="00E50C49">
              <w:rPr>
                <w:rFonts w:cs="Times New Roman"/>
              </w:rPr>
              <w:t>hampleyr</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chur </w:t>
            </w:r>
            <w:proofErr w:type="spellStart"/>
            <w:r w:rsidRPr="00E50C49">
              <w:rPr>
                <w:rFonts w:cs="Times New Roman"/>
              </w:rPr>
              <w:t>rish</w:t>
            </w:r>
            <w:proofErr w:type="spellEnd"/>
            <w:r w:rsidRPr="00E50C49">
              <w:rPr>
                <w:rFonts w:cs="Times New Roman"/>
              </w:rPr>
              <w:t xml:space="preserve"> </w:t>
            </w:r>
            <w:proofErr w:type="spellStart"/>
            <w:r w:rsidRPr="00E50C49">
              <w:rPr>
                <w:rFonts w:cs="Times New Roman"/>
              </w:rPr>
              <w:t>peccah</w:t>
            </w:r>
            <w:proofErr w:type="spellEnd"/>
            <w:r w:rsidRPr="00E50C49">
              <w:rPr>
                <w:rFonts w:cs="Times New Roman"/>
              </w:rPr>
              <w:t xml:space="preserve">, </w:t>
            </w:r>
            <w:proofErr w:type="spellStart"/>
            <w:r w:rsidRPr="00E50C49">
              <w:rPr>
                <w:rFonts w:cs="Times New Roman"/>
              </w:rPr>
              <w:t>myr</w:t>
            </w:r>
            <w:proofErr w:type="spellEnd"/>
            <w:r w:rsidRPr="00E50C49">
              <w:rPr>
                <w:rFonts w:cs="Times New Roman"/>
              </w:rPr>
              <w:t xml:space="preserve"> </w:t>
            </w:r>
            <w:proofErr w:type="spellStart"/>
            <w:r w:rsidRPr="00E50C49">
              <w:rPr>
                <w:rFonts w:cs="Times New Roman"/>
              </w:rPr>
              <w:t>oddys</w:t>
            </w:r>
            <w:proofErr w:type="spellEnd"/>
            <w:r w:rsidRPr="00E50C49">
              <w:rPr>
                <w:rFonts w:cs="Times New Roman"/>
              </w:rPr>
              <w:t xml:space="preserve"> un </w:t>
            </w:r>
            <w:proofErr w:type="spellStart"/>
            <w:r w:rsidRPr="00E50C49">
              <w:rPr>
                <w:rFonts w:cs="Times New Roman"/>
              </w:rPr>
              <w:t>vaarliagh</w:t>
            </w:r>
            <w:proofErr w:type="spellEnd"/>
            <w:r w:rsidRPr="00E50C49">
              <w:rPr>
                <w:rFonts w:cs="Times New Roman"/>
              </w:rPr>
              <w:t xml:space="preserve"> </w:t>
            </w:r>
            <w:proofErr w:type="spellStart"/>
            <w:r w:rsidRPr="00E50C49">
              <w:rPr>
                <w:rFonts w:cs="Times New Roman"/>
              </w:rPr>
              <w:t>chammah</w:t>
            </w:r>
            <w:proofErr w:type="spellEnd"/>
            <w:r w:rsidRPr="00E50C49">
              <w:rPr>
                <w:rFonts w:cs="Times New Roman"/>
              </w:rPr>
              <w:t xml:space="preserve"> </w:t>
            </w:r>
            <w:proofErr w:type="spellStart"/>
            <w:r w:rsidRPr="00E50C49">
              <w:rPr>
                <w:rFonts w:cs="Times New Roman"/>
              </w:rPr>
              <w:t>roostey</w:t>
            </w:r>
            <w:proofErr w:type="spellEnd"/>
            <w:r w:rsidRPr="00E50C49">
              <w:rPr>
                <w:rFonts w:cs="Times New Roman"/>
              </w:rPr>
              <w:t xml:space="preserve"> </w:t>
            </w:r>
            <w:proofErr w:type="spellStart"/>
            <w:r w:rsidRPr="00E50C49">
              <w:rPr>
                <w:rFonts w:cs="Times New Roman"/>
              </w:rPr>
              <w:t>ymmodee</w:t>
            </w:r>
            <w:proofErr w:type="spellEnd"/>
            <w:r w:rsidRPr="00E50C49">
              <w:rPr>
                <w:rFonts w:cs="Times New Roman"/>
              </w:rPr>
              <w:t xml:space="preserve">, as </w:t>
            </w:r>
            <w:proofErr w:type="spellStart"/>
            <w:r w:rsidRPr="00E50C49">
              <w:rPr>
                <w:rFonts w:cs="Times New Roman"/>
              </w:rPr>
              <w:t>myrgeddin</w:t>
            </w:r>
            <w:proofErr w:type="spellEnd"/>
            <w:r w:rsidRPr="00E50C49">
              <w:rPr>
                <w:rFonts w:cs="Times New Roman"/>
              </w:rPr>
              <w:t xml:space="preserve"> cur er </w:t>
            </w:r>
            <w:proofErr w:type="spellStart"/>
            <w:r w:rsidRPr="00E50C49">
              <w:rPr>
                <w:rFonts w:cs="Times New Roman"/>
              </w:rPr>
              <w:t>ymmodee</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ve</w:t>
            </w:r>
            <w:proofErr w:type="spellEnd"/>
            <w:r w:rsidRPr="00E50C49">
              <w:rPr>
                <w:rFonts w:cs="Times New Roman"/>
              </w:rPr>
              <w:t xml:space="preserve"> </w:t>
            </w:r>
            <w:proofErr w:type="spellStart"/>
            <w:r w:rsidRPr="00E50C49">
              <w:rPr>
                <w:rFonts w:cs="Times New Roman"/>
              </w:rPr>
              <w:t>nyn</w:t>
            </w:r>
            <w:proofErr w:type="spellEnd"/>
            <w:r w:rsidRPr="00E50C49">
              <w:rPr>
                <w:rFonts w:cs="Times New Roman"/>
              </w:rPr>
              <w:t xml:space="preserve"> </w:t>
            </w:r>
            <w:proofErr w:type="spellStart"/>
            <w:r w:rsidRPr="00E50C49">
              <w:rPr>
                <w:rFonts w:cs="Times New Roman"/>
              </w:rPr>
              <w:t>roosteyryn</w:t>
            </w:r>
            <w:proofErr w:type="spellEnd"/>
            <w:r w:rsidRPr="00E50C49">
              <w:rPr>
                <w:rFonts w:cs="Times New Roman"/>
              </w:rPr>
              <w:t xml:space="preserve">; as </w:t>
            </w:r>
            <w:proofErr w:type="spellStart"/>
            <w:r w:rsidRPr="00E50C49">
              <w:rPr>
                <w:rFonts w:cs="Times New Roman"/>
              </w:rPr>
              <w:t>foddee</w:t>
            </w:r>
            <w:proofErr w:type="spellEnd"/>
            <w:r w:rsidRPr="00E50C49">
              <w:rPr>
                <w:rFonts w:cs="Times New Roman"/>
              </w:rPr>
              <w:t xml:space="preserve"> un </w:t>
            </w:r>
            <w:proofErr w:type="spellStart"/>
            <w:r w:rsidRPr="00E50C49">
              <w:rPr>
                <w:rFonts w:cs="Times New Roman"/>
              </w:rPr>
              <w:t>traitoor</w:t>
            </w:r>
            <w:proofErr w:type="spellEnd"/>
            <w:r w:rsidRPr="00E50C49">
              <w:rPr>
                <w:rFonts w:cs="Times New Roman"/>
              </w:rPr>
              <w:t xml:space="preserve"> </w:t>
            </w:r>
            <w:proofErr w:type="spellStart"/>
            <w:r w:rsidRPr="00E50C49">
              <w:rPr>
                <w:rFonts w:cs="Times New Roman"/>
              </w:rPr>
              <w:t>tayrn</w:t>
            </w:r>
            <w:proofErr w:type="spellEnd"/>
            <w:r w:rsidRPr="00E50C49">
              <w:rPr>
                <w:rFonts w:cs="Times New Roman"/>
              </w:rPr>
              <w:t xml:space="preserve"> </w:t>
            </w:r>
            <w:proofErr w:type="spellStart"/>
            <w:r w:rsidRPr="00E50C49">
              <w:rPr>
                <w:rFonts w:cs="Times New Roman"/>
              </w:rPr>
              <w:t>ymmodee</w:t>
            </w:r>
            <w:proofErr w:type="spellEnd"/>
            <w:r w:rsidRPr="00E50C49">
              <w:rPr>
                <w:rFonts w:cs="Times New Roman"/>
              </w:rPr>
              <w:t xml:space="preserve"> </w:t>
            </w:r>
            <w:proofErr w:type="spellStart"/>
            <w:r w:rsidRPr="00E50C49">
              <w:rPr>
                <w:rFonts w:cs="Times New Roman"/>
              </w:rPr>
              <w:t>geiyrt</w:t>
            </w:r>
            <w:proofErr w:type="spellEnd"/>
            <w:r w:rsidRPr="00E50C49">
              <w:rPr>
                <w:rFonts w:cs="Times New Roman"/>
              </w:rPr>
              <w:t xml:space="preserve"> er as </w:t>
            </w:r>
            <w:proofErr w:type="spellStart"/>
            <w:r w:rsidRPr="00E50C49">
              <w:rPr>
                <w:rFonts w:cs="Times New Roman"/>
              </w:rPr>
              <w:t>boirey</w:t>
            </w:r>
            <w:proofErr w:type="spellEnd"/>
            <w:r w:rsidRPr="00E50C49">
              <w:rPr>
                <w:rFonts w:cs="Times New Roman"/>
              </w:rPr>
              <w:t xml:space="preserve"> </w:t>
            </w:r>
            <w:proofErr w:type="spellStart"/>
            <w:r w:rsidRPr="00E50C49">
              <w:rPr>
                <w:rFonts w:cs="Times New Roman"/>
              </w:rPr>
              <w:t>slane</w:t>
            </w:r>
            <w:proofErr w:type="spellEnd"/>
            <w:r w:rsidRPr="00E50C49">
              <w:rPr>
                <w:rFonts w:cs="Times New Roman"/>
              </w:rPr>
              <w:t xml:space="preserve"> </w:t>
            </w:r>
            <w:proofErr w:type="spellStart"/>
            <w:r w:rsidRPr="00E50C49">
              <w:rPr>
                <w:rFonts w:cs="Times New Roman"/>
              </w:rPr>
              <w:t>ard</w:t>
            </w:r>
            <w:proofErr w:type="spellEnd"/>
            <w:r w:rsidRPr="00E50C49">
              <w:rPr>
                <w:rFonts w:cs="Times New Roman"/>
              </w:rPr>
              <w:t xml:space="preserve">-valley </w:t>
            </w:r>
            <w:proofErr w:type="spellStart"/>
            <w:r w:rsidRPr="00E50C49">
              <w:rPr>
                <w:rFonts w:cs="Times New Roman"/>
              </w:rPr>
              <w:t>ny</w:t>
            </w:r>
            <w:proofErr w:type="spellEnd"/>
            <w:r w:rsidRPr="00E50C49">
              <w:rPr>
                <w:rFonts w:cs="Times New Roman"/>
              </w:rPr>
              <w:t xml:space="preserve"> cheer. As ta </w:t>
            </w:r>
            <w:proofErr w:type="spellStart"/>
            <w:r w:rsidRPr="00E50C49">
              <w:rPr>
                <w:rFonts w:cs="Times New Roman"/>
              </w:rPr>
              <w:t>graih</w:t>
            </w:r>
            <w:proofErr w:type="spellEnd"/>
            <w:r w:rsidRPr="00E50C49">
              <w:rPr>
                <w:rFonts w:cs="Times New Roman"/>
              </w:rPr>
              <w:t xml:space="preserve"> </w:t>
            </w:r>
            <w:proofErr w:type="spellStart"/>
            <w:r w:rsidRPr="00E50C49">
              <w:rPr>
                <w:rFonts w:cs="Times New Roman"/>
              </w:rPr>
              <w:t>shirrey</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yiarey</w:t>
            </w:r>
            <w:proofErr w:type="spellEnd"/>
            <w:r w:rsidRPr="00E50C49">
              <w:rPr>
                <w:rFonts w:cs="Times New Roman"/>
              </w:rPr>
              <w:t xml:space="preserve"> </w:t>
            </w:r>
            <w:proofErr w:type="spellStart"/>
            <w:r w:rsidRPr="00E50C49">
              <w:rPr>
                <w:rFonts w:cs="Times New Roman"/>
              </w:rPr>
              <w:t>jeh</w:t>
            </w:r>
            <w:proofErr w:type="spellEnd"/>
            <w:r w:rsidRPr="00E50C49">
              <w:rPr>
                <w:rFonts w:cs="Times New Roman"/>
              </w:rPr>
              <w:t xml:space="preserve"> </w:t>
            </w:r>
            <w:proofErr w:type="spellStart"/>
            <w:r w:rsidRPr="00E50C49">
              <w:rPr>
                <w:rFonts w:cs="Times New Roman"/>
              </w:rPr>
              <w:t>lheid</w:t>
            </w:r>
            <w:proofErr w:type="spellEnd"/>
            <w:r w:rsidRPr="00E50C49">
              <w:rPr>
                <w:rFonts w:cs="Times New Roman"/>
              </w:rPr>
              <w:t xml:space="preserve"> </w:t>
            </w:r>
            <w:proofErr w:type="spellStart"/>
            <w:r w:rsidRPr="00E50C49">
              <w:rPr>
                <w:rFonts w:cs="Times New Roman"/>
              </w:rPr>
              <w:t>ny</w:t>
            </w:r>
            <w:proofErr w:type="spellEnd"/>
            <w:r w:rsidRPr="00E50C49">
              <w:rPr>
                <w:rFonts w:cs="Times New Roman"/>
              </w:rPr>
              <w:t xml:space="preserve"> </w:t>
            </w:r>
            <w:proofErr w:type="spellStart"/>
            <w:r w:rsidRPr="00E50C49">
              <w:rPr>
                <w:rFonts w:cs="Times New Roman"/>
              </w:rPr>
              <w:t>drogh</w:t>
            </w:r>
            <w:proofErr w:type="spellEnd"/>
            <w:r w:rsidRPr="00E50C49">
              <w:rPr>
                <w:rFonts w:cs="Times New Roman"/>
              </w:rPr>
              <w:t xml:space="preserve"> </w:t>
            </w:r>
            <w:proofErr w:type="spellStart"/>
            <w:r w:rsidRPr="00E50C49">
              <w:rPr>
                <w:rFonts w:cs="Times New Roman"/>
              </w:rPr>
              <w:t>yantee</w:t>
            </w:r>
            <w:proofErr w:type="spellEnd"/>
            <w:r w:rsidRPr="00E50C49">
              <w:rPr>
                <w:rFonts w:cs="Times New Roman"/>
              </w:rPr>
              <w:t xml:space="preserve"> </w:t>
            </w:r>
            <w:proofErr w:type="spellStart"/>
            <w:r w:rsidRPr="00E50C49">
              <w:rPr>
                <w:rFonts w:cs="Times New Roman"/>
              </w:rPr>
              <w:t>veih</w:t>
            </w:r>
            <w:proofErr w:type="spellEnd"/>
            <w:r w:rsidRPr="00E50C49">
              <w:rPr>
                <w:rFonts w:cs="Times New Roman"/>
              </w:rPr>
              <w:t xml:space="preserve"> </w:t>
            </w:r>
            <w:proofErr w:type="spellStart"/>
            <w:r w:rsidRPr="00E50C49">
              <w:rPr>
                <w:rFonts w:cs="Times New Roman"/>
              </w:rPr>
              <w:t>corp</w:t>
            </w:r>
            <w:proofErr w:type="spellEnd"/>
            <w:r w:rsidRPr="00E50C49">
              <w:rPr>
                <w:rFonts w:cs="Times New Roman"/>
              </w:rPr>
              <w:t xml:space="preserve"> y </w:t>
            </w:r>
            <w:proofErr w:type="spellStart"/>
            <w:r w:rsidRPr="00E50C49">
              <w:rPr>
                <w:rFonts w:cs="Times New Roman"/>
              </w:rPr>
              <w:t>theay</w:t>
            </w:r>
            <w:proofErr w:type="spellEnd"/>
            <w:r w:rsidRPr="00E50C49">
              <w:rPr>
                <w:rFonts w:cs="Times New Roman"/>
              </w:rPr>
              <w:t xml:space="preserve"> as ta </w:t>
            </w:r>
            <w:proofErr w:type="spellStart"/>
            <w:r w:rsidRPr="00E50C49">
              <w:rPr>
                <w:rFonts w:cs="Times New Roman"/>
              </w:rPr>
              <w:t>jannoo</w:t>
            </w:r>
            <w:proofErr w:type="spellEnd"/>
            <w:r w:rsidRPr="00E50C49">
              <w:rPr>
                <w:rFonts w:cs="Times New Roman"/>
              </w:rPr>
              <w:t xml:space="preserve"> </w:t>
            </w:r>
            <w:proofErr w:type="spellStart"/>
            <w:r w:rsidRPr="00E50C49">
              <w:rPr>
                <w:rFonts w:cs="Times New Roman"/>
              </w:rPr>
              <w:t>lheid</w:t>
            </w:r>
            <w:proofErr w:type="spellEnd"/>
            <w:r w:rsidRPr="00E50C49">
              <w:rPr>
                <w:rFonts w:cs="Times New Roman"/>
              </w:rPr>
              <w:t xml:space="preserve"> </w:t>
            </w:r>
            <w:proofErr w:type="spellStart"/>
            <w:r w:rsidRPr="00E50C49">
              <w:rPr>
                <w:rFonts w:cs="Times New Roman"/>
              </w:rPr>
              <w:t>ny</w:t>
            </w:r>
            <w:proofErr w:type="spellEnd"/>
            <w:r w:rsidRPr="00E50C49">
              <w:rPr>
                <w:rFonts w:cs="Times New Roman"/>
              </w:rPr>
              <w:t xml:space="preserve"> </w:t>
            </w:r>
            <w:proofErr w:type="spellStart"/>
            <w:r w:rsidRPr="00E50C49">
              <w:rPr>
                <w:rFonts w:cs="Times New Roman"/>
              </w:rPr>
              <w:t>ard-loghtyn</w:t>
            </w:r>
            <w:proofErr w:type="spellEnd"/>
            <w:r w:rsidRPr="00E50C49">
              <w:rPr>
                <w:rFonts w:cs="Times New Roman"/>
              </w:rPr>
              <w:t xml:space="preserve"> </w:t>
            </w:r>
            <w:proofErr w:type="spellStart"/>
            <w:r w:rsidRPr="00E50C49">
              <w:rPr>
                <w:rFonts w:cs="Times New Roman"/>
              </w:rPr>
              <w:t>noi</w:t>
            </w:r>
            <w:proofErr w:type="spellEnd"/>
            <w:r w:rsidRPr="00E50C49">
              <w:rPr>
                <w:rFonts w:cs="Times New Roman"/>
              </w:rPr>
              <w:t xml:space="preserve"> </w:t>
            </w:r>
            <w:proofErr w:type="spellStart"/>
            <w:r w:rsidRPr="00E50C49">
              <w:rPr>
                <w:rFonts w:cs="Times New Roman"/>
              </w:rPr>
              <w:t>Jee</w:t>
            </w:r>
            <w:proofErr w:type="spellEnd"/>
            <w:r w:rsidRPr="00E50C49">
              <w:rPr>
                <w:rFonts w:cs="Times New Roman"/>
              </w:rPr>
              <w:t xml:space="preserve"> as y </w:t>
            </w:r>
            <w:proofErr w:type="spellStart"/>
            <w:r w:rsidRPr="00E50C49">
              <w:rPr>
                <w:rFonts w:cs="Times New Roman"/>
              </w:rPr>
              <w:t>theay</w:t>
            </w:r>
            <w:proofErr w:type="spellEnd"/>
            <w:r w:rsidRPr="00E50C49">
              <w:rPr>
                <w:rFonts w:cs="Times New Roman"/>
              </w:rPr>
              <w:t xml:space="preserve">; er </w:t>
            </w:r>
            <w:proofErr w:type="spellStart"/>
            <w:r w:rsidRPr="00E50C49">
              <w:rPr>
                <w:rFonts w:cs="Times New Roman"/>
              </w:rPr>
              <w:t>aggle</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jeannagh</w:t>
            </w:r>
            <w:proofErr w:type="spellEnd"/>
            <w:r w:rsidRPr="00E50C49">
              <w:rPr>
                <w:rFonts w:cs="Times New Roman"/>
              </w:rPr>
              <w:t xml:space="preserve"> </w:t>
            </w:r>
            <w:proofErr w:type="spellStart"/>
            <w:r w:rsidRPr="00E50C49">
              <w:rPr>
                <w:rFonts w:cs="Times New Roman"/>
              </w:rPr>
              <w:t>ad</w:t>
            </w:r>
            <w:proofErr w:type="spellEnd"/>
            <w:r w:rsidRPr="00E50C49">
              <w:rPr>
                <w:rFonts w:cs="Times New Roman"/>
              </w:rPr>
              <w:t xml:space="preserve"> </w:t>
            </w:r>
            <w:proofErr w:type="spellStart"/>
            <w:r w:rsidRPr="00E50C49">
              <w:rPr>
                <w:rFonts w:cs="Times New Roman"/>
              </w:rPr>
              <w:t>milley</w:t>
            </w:r>
            <w:proofErr w:type="spellEnd"/>
            <w:r w:rsidRPr="00E50C49">
              <w:rPr>
                <w:rFonts w:cs="Times New Roman"/>
              </w:rPr>
              <w:t xml:space="preserve"> </w:t>
            </w:r>
            <w:proofErr w:type="spellStart"/>
            <w:r w:rsidRPr="00E50C49">
              <w:rPr>
                <w:rFonts w:cs="Times New Roman"/>
              </w:rPr>
              <w:t>sleih</w:t>
            </w:r>
            <w:proofErr w:type="spellEnd"/>
            <w:r w:rsidRPr="00E50C49">
              <w:rPr>
                <w:rFonts w:cs="Times New Roman"/>
              </w:rPr>
              <w:t xml:space="preserve"> </w:t>
            </w:r>
            <w:proofErr w:type="spellStart"/>
            <w:r w:rsidRPr="00E50C49">
              <w:rPr>
                <w:rFonts w:cs="Times New Roman"/>
              </w:rPr>
              <w:t>cairagh</w:t>
            </w:r>
            <w:proofErr w:type="spellEnd"/>
            <w:r w:rsidRPr="00E50C49">
              <w:rPr>
                <w:rFonts w:cs="Times New Roman"/>
              </w:rPr>
              <w:t xml:space="preserve">: </w:t>
            </w:r>
            <w:proofErr w:type="spellStart"/>
            <w:r w:rsidRPr="00E50C49">
              <w:rPr>
                <w:rFonts w:cs="Times New Roman"/>
              </w:rPr>
              <w:t>myr</w:t>
            </w:r>
            <w:proofErr w:type="spellEnd"/>
            <w:r w:rsidRPr="00E50C49">
              <w:rPr>
                <w:rFonts w:cs="Times New Roman"/>
              </w:rPr>
              <w:t xml:space="preserve"> ta fer-</w:t>
            </w:r>
            <w:proofErr w:type="spellStart"/>
            <w:r w:rsidRPr="00E50C49">
              <w:rPr>
                <w:rFonts w:cs="Times New Roman"/>
              </w:rPr>
              <w:t>lhee</w:t>
            </w:r>
            <w:proofErr w:type="spellEnd"/>
            <w:r w:rsidRPr="00E50C49">
              <w:rPr>
                <w:rFonts w:cs="Times New Roman"/>
              </w:rPr>
              <w:t xml:space="preserve"> </w:t>
            </w:r>
            <w:proofErr w:type="spellStart"/>
            <w:r w:rsidRPr="00E50C49">
              <w:rPr>
                <w:rFonts w:cs="Times New Roman"/>
              </w:rPr>
              <w:t>mie</w:t>
            </w:r>
            <w:proofErr w:type="spellEnd"/>
            <w:r w:rsidRPr="00E50C49">
              <w:rPr>
                <w:rFonts w:cs="Times New Roman"/>
              </w:rPr>
              <w:t xml:space="preserve"> </w:t>
            </w:r>
            <w:proofErr w:type="spellStart"/>
            <w:r w:rsidRPr="00E50C49">
              <w:rPr>
                <w:rFonts w:cs="Times New Roman"/>
              </w:rPr>
              <w:t>giarey</w:t>
            </w:r>
            <w:proofErr w:type="spellEnd"/>
            <w:r w:rsidRPr="00E50C49">
              <w:rPr>
                <w:rFonts w:cs="Times New Roman"/>
              </w:rPr>
              <w:t xml:space="preserve"> </w:t>
            </w:r>
            <w:proofErr w:type="spellStart"/>
            <w:r w:rsidRPr="00E50C49">
              <w:rPr>
                <w:rFonts w:cs="Times New Roman"/>
              </w:rPr>
              <w:t>jeh</w:t>
            </w:r>
            <w:proofErr w:type="spellEnd"/>
            <w:r w:rsidRPr="00E50C49">
              <w:rPr>
                <w:rFonts w:cs="Times New Roman"/>
              </w:rPr>
              <w:t xml:space="preserve"> </w:t>
            </w:r>
            <w:proofErr w:type="spellStart"/>
            <w:r w:rsidRPr="00E50C49">
              <w:rPr>
                <w:rFonts w:cs="Times New Roman"/>
              </w:rPr>
              <w:t>olt</w:t>
            </w:r>
            <w:proofErr w:type="spellEnd"/>
            <w:r w:rsidRPr="00E50C49">
              <w:rPr>
                <w:rFonts w:cs="Times New Roman"/>
              </w:rPr>
              <w:t xml:space="preserve"> </w:t>
            </w:r>
            <w:proofErr w:type="spellStart"/>
            <w:r w:rsidRPr="00E50C49">
              <w:rPr>
                <w:rFonts w:cs="Times New Roman"/>
              </w:rPr>
              <w:t>yngyragh</w:t>
            </w:r>
            <w:proofErr w:type="spellEnd"/>
            <w:r w:rsidRPr="00E50C49">
              <w:rPr>
                <w:rFonts w:cs="Times New Roman"/>
              </w:rPr>
              <w:t xml:space="preserve"> er </w:t>
            </w:r>
            <w:proofErr w:type="spellStart"/>
            <w:r w:rsidRPr="00E50C49">
              <w:rPr>
                <w:rFonts w:cs="Times New Roman"/>
              </w:rPr>
              <w:t>graih</w:t>
            </w:r>
            <w:proofErr w:type="spellEnd"/>
            <w:r w:rsidRPr="00E50C49">
              <w:rPr>
                <w:rFonts w:cs="Times New Roman"/>
              </w:rPr>
              <w:t xml:space="preserve"> </w:t>
            </w:r>
            <w:proofErr w:type="spellStart"/>
            <w:r w:rsidRPr="00E50C49">
              <w:rPr>
                <w:rFonts w:cs="Times New Roman"/>
              </w:rPr>
              <w:t>yn</w:t>
            </w:r>
            <w:proofErr w:type="spellEnd"/>
            <w:r w:rsidRPr="00E50C49">
              <w:rPr>
                <w:rFonts w:cs="Times New Roman"/>
              </w:rPr>
              <w:t xml:space="preserve"> </w:t>
            </w:r>
            <w:proofErr w:type="spellStart"/>
            <w:r w:rsidRPr="00E50C49">
              <w:rPr>
                <w:rFonts w:cs="Times New Roman"/>
              </w:rPr>
              <w:t>slane</w:t>
            </w:r>
            <w:proofErr w:type="spellEnd"/>
            <w:r w:rsidRPr="00E50C49">
              <w:rPr>
                <w:rFonts w:cs="Times New Roman"/>
              </w:rPr>
              <w:t xml:space="preserve"> </w:t>
            </w:r>
            <w:proofErr w:type="spellStart"/>
            <w:r w:rsidRPr="00E50C49">
              <w:rPr>
                <w:rFonts w:cs="Times New Roman"/>
              </w:rPr>
              <w:t>corp</w:t>
            </w:r>
            <w:proofErr w:type="spellEnd"/>
            <w:r w:rsidRPr="00E50C49">
              <w:rPr>
                <w:rFonts w:cs="Times New Roman"/>
              </w:rPr>
              <w:t xml:space="preserve">, er </w:t>
            </w:r>
            <w:proofErr w:type="spellStart"/>
            <w:r w:rsidRPr="00E50C49">
              <w:rPr>
                <w:rFonts w:cs="Times New Roman"/>
              </w:rPr>
              <w:t>aggle</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jeannagh</w:t>
            </w:r>
            <w:proofErr w:type="spellEnd"/>
            <w:r w:rsidRPr="00E50C49">
              <w:rPr>
                <w:rFonts w:cs="Times New Roman"/>
              </w:rPr>
              <w:t xml:space="preserve"> eh </w:t>
            </w:r>
            <w:proofErr w:type="spellStart"/>
            <w:r w:rsidRPr="00E50C49">
              <w:rPr>
                <w:rFonts w:cs="Times New Roman"/>
              </w:rPr>
              <w:t>coyrt</w:t>
            </w:r>
            <w:proofErr w:type="spellEnd"/>
            <w:r w:rsidRPr="00E50C49">
              <w:rPr>
                <w:rFonts w:cs="Times New Roman"/>
              </w:rPr>
              <w:t xml:space="preserve"> mow </w:t>
            </w:r>
            <w:proofErr w:type="spellStart"/>
            <w:r w:rsidRPr="00E50C49">
              <w:rPr>
                <w:rFonts w:cs="Times New Roman"/>
              </w:rPr>
              <w:t>oltyn</w:t>
            </w:r>
            <w:proofErr w:type="spellEnd"/>
            <w:r w:rsidRPr="00E50C49">
              <w:rPr>
                <w:rFonts w:cs="Times New Roman"/>
              </w:rPr>
              <w:t xml:space="preserve"> </w:t>
            </w:r>
            <w:proofErr w:type="spellStart"/>
            <w:r w:rsidRPr="00E50C49">
              <w:rPr>
                <w:rFonts w:cs="Times New Roman"/>
              </w:rPr>
              <w:t>elley</w:t>
            </w:r>
            <w:proofErr w:type="spellEnd"/>
            <w:r w:rsidRPr="00E50C49">
              <w:rPr>
                <w:rFonts w:cs="Times New Roman"/>
              </w:rPr>
              <w:t xml:space="preserve"> er </w:t>
            </w:r>
            <w:proofErr w:type="spellStart"/>
            <w:r w:rsidRPr="00E50C49">
              <w:rPr>
                <w:rFonts w:cs="Times New Roman"/>
              </w:rPr>
              <w:t>gerrey</w:t>
            </w:r>
            <w:proofErr w:type="spellEnd"/>
            <w:r w:rsidRPr="00E50C49">
              <w:rPr>
                <w:rFonts w:cs="Times New Roman"/>
              </w:rPr>
              <w:t xml:space="preserve"> da.</w:t>
            </w:r>
          </w:p>
        </w:tc>
        <w:tc>
          <w:tcPr>
            <w:tcW w:w="911" w:type="dxa"/>
          </w:tcPr>
          <w:p w14:paraId="51054D69" w14:textId="77777777" w:rsidR="001A4D58" w:rsidRPr="001A4D58" w:rsidRDefault="001A4D58" w:rsidP="001A4D58">
            <w:pPr>
              <w:spacing w:after="80"/>
              <w:ind w:left="0" w:firstLine="0"/>
              <w:rPr>
                <w:rFonts w:cs="Times New Roman"/>
                <w:sz w:val="18"/>
                <w:szCs w:val="18"/>
              </w:rPr>
            </w:pPr>
          </w:p>
        </w:tc>
      </w:tr>
      <w:tr w:rsidR="001A4D58" w:rsidRPr="00E50C49" w14:paraId="7025F848" w14:textId="53778A69" w:rsidTr="00C336D8">
        <w:tc>
          <w:tcPr>
            <w:tcW w:w="991" w:type="dxa"/>
          </w:tcPr>
          <w:p w14:paraId="5AF62082" w14:textId="77777777" w:rsidR="001A4D58" w:rsidRPr="00BE0B69" w:rsidRDefault="001A4D58" w:rsidP="00BE0B69">
            <w:pPr>
              <w:ind w:left="0" w:firstLine="0"/>
              <w:rPr>
                <w:rFonts w:cs="Times New Roman"/>
                <w:sz w:val="18"/>
                <w:szCs w:val="18"/>
              </w:rPr>
            </w:pPr>
          </w:p>
        </w:tc>
        <w:tc>
          <w:tcPr>
            <w:tcW w:w="3729" w:type="dxa"/>
          </w:tcPr>
          <w:p w14:paraId="192AAC01" w14:textId="5E28B6B5" w:rsidR="001A4D58" w:rsidRPr="00E50C49" w:rsidRDefault="001A4D58" w:rsidP="00855286">
            <w:pPr>
              <w:spacing w:after="80"/>
              <w:ind w:left="0" w:firstLine="0"/>
              <w:jc w:val="both"/>
              <w:rPr>
                <w:rFonts w:cs="Times New Roman"/>
              </w:rPr>
            </w:pPr>
            <w:r w:rsidRPr="00E968E1">
              <w:rPr>
                <w:rFonts w:cs="Times New Roman"/>
              </w:rPr>
              <w:t xml:space="preserve">Thus it is declared unto you, what true charity or Christian love is, so plainly that no man </w:t>
            </w:r>
            <w:proofErr w:type="gramStart"/>
            <w:r w:rsidRPr="00E968E1">
              <w:rPr>
                <w:rFonts w:cs="Times New Roman"/>
              </w:rPr>
              <w:t>need</w:t>
            </w:r>
            <w:proofErr w:type="gramEnd"/>
            <w:r w:rsidRPr="00E968E1">
              <w:rPr>
                <w:rFonts w:cs="Times New Roman"/>
              </w:rPr>
              <w:t xml:space="preserve"> to be deceived: which love whosoever keepeth, not only towards God, whom he is bound to love above all things, but also toward his neighbour, as well friend as foe, it shall surely keep him from all offence of God, and just offence of man. </w:t>
            </w:r>
          </w:p>
        </w:tc>
        <w:tc>
          <w:tcPr>
            <w:tcW w:w="3997" w:type="dxa"/>
          </w:tcPr>
          <w:p w14:paraId="1515608F" w14:textId="745B3EA8" w:rsidR="001A4D58" w:rsidRPr="00E50C49" w:rsidRDefault="001A4D58" w:rsidP="00AB3326">
            <w:pPr>
              <w:spacing w:after="80"/>
              <w:ind w:left="0" w:firstLine="284"/>
              <w:jc w:val="both"/>
              <w:rPr>
                <w:rFonts w:cs="Times New Roman"/>
              </w:rPr>
            </w:pPr>
            <w:proofErr w:type="spellStart"/>
            <w:r w:rsidRPr="00E50C49">
              <w:rPr>
                <w:rFonts w:cs="Times New Roman"/>
              </w:rPr>
              <w:t>Myr</w:t>
            </w:r>
            <w:proofErr w:type="spellEnd"/>
            <w:r w:rsidRPr="00E50C49">
              <w:rPr>
                <w:rFonts w:cs="Times New Roman"/>
              </w:rPr>
              <w:t xml:space="preserve"> </w:t>
            </w:r>
            <w:proofErr w:type="spellStart"/>
            <w:r w:rsidRPr="00E50C49">
              <w:rPr>
                <w:rFonts w:cs="Times New Roman"/>
              </w:rPr>
              <w:t>shoh</w:t>
            </w:r>
            <w:proofErr w:type="spellEnd"/>
            <w:r w:rsidRPr="00E50C49">
              <w:rPr>
                <w:rFonts w:cs="Times New Roman"/>
              </w:rPr>
              <w:t xml:space="preserve"> </w:t>
            </w:r>
            <w:proofErr w:type="spellStart"/>
            <w:r w:rsidRPr="00E50C49">
              <w:rPr>
                <w:rFonts w:cs="Times New Roman"/>
              </w:rPr>
              <w:t>te</w:t>
            </w:r>
            <w:proofErr w:type="spellEnd"/>
            <w:r w:rsidRPr="00E50C49">
              <w:rPr>
                <w:rFonts w:cs="Times New Roman"/>
              </w:rPr>
              <w:t xml:space="preserve"> </w:t>
            </w:r>
            <w:proofErr w:type="spellStart"/>
            <w:r w:rsidRPr="00E50C49">
              <w:rPr>
                <w:rFonts w:cs="Times New Roman"/>
              </w:rPr>
              <w:t>insh</w:t>
            </w:r>
            <w:r w:rsidRPr="00E50C49">
              <w:rPr>
                <w:rFonts w:cs="Times New Roman"/>
                <w:color w:val="FF0000"/>
              </w:rPr>
              <w:t>i</w:t>
            </w:r>
            <w:r w:rsidRPr="00E50C49">
              <w:rPr>
                <w:rFonts w:cs="Times New Roman"/>
              </w:rPr>
              <w:t>t</w:t>
            </w:r>
            <w:proofErr w:type="spellEnd"/>
            <w:r w:rsidRPr="00E50C49">
              <w:rPr>
                <w:rFonts w:cs="Times New Roman"/>
              </w:rPr>
              <w:t xml:space="preserve"> </w:t>
            </w:r>
            <w:proofErr w:type="spellStart"/>
            <w:r w:rsidRPr="00E50C49">
              <w:rPr>
                <w:rFonts w:cs="Times New Roman"/>
              </w:rPr>
              <w:t>diu</w:t>
            </w:r>
            <w:proofErr w:type="spellEnd"/>
            <w:r w:rsidRPr="00E50C49">
              <w:rPr>
                <w:rFonts w:cs="Times New Roman"/>
              </w:rPr>
              <w:t xml:space="preserve"> </w:t>
            </w:r>
            <w:proofErr w:type="spellStart"/>
            <w:r w:rsidRPr="00E50C49">
              <w:rPr>
                <w:rFonts w:cs="Times New Roman"/>
              </w:rPr>
              <w:t>cre</w:t>
            </w:r>
            <w:proofErr w:type="spellEnd"/>
            <w:r w:rsidRPr="00E50C49">
              <w:rPr>
                <w:rFonts w:cs="Times New Roman"/>
              </w:rPr>
              <w:t xml:space="preserve"> ta </w:t>
            </w:r>
            <w:proofErr w:type="spellStart"/>
            <w:r w:rsidRPr="00E50C49">
              <w:rPr>
                <w:rFonts w:cs="Times New Roman"/>
              </w:rPr>
              <w:t>ghiastyllys</w:t>
            </w:r>
            <w:proofErr w:type="spellEnd"/>
            <w:r w:rsidRPr="00E50C49">
              <w:rPr>
                <w:rFonts w:cs="Times New Roman"/>
              </w:rPr>
              <w:t xml:space="preserve"> </w:t>
            </w:r>
            <w:proofErr w:type="spellStart"/>
            <w:r w:rsidRPr="00E50C49">
              <w:rPr>
                <w:rFonts w:cs="Times New Roman"/>
              </w:rPr>
              <w:t>firnnagh</w:t>
            </w:r>
            <w:proofErr w:type="spellEnd"/>
            <w:r w:rsidRPr="00E50C49">
              <w:rPr>
                <w:rFonts w:cs="Times New Roman"/>
              </w:rPr>
              <w:t xml:space="preserve"> as </w:t>
            </w:r>
            <w:proofErr w:type="spellStart"/>
            <w:r w:rsidRPr="00E50C49">
              <w:rPr>
                <w:rFonts w:cs="Times New Roman"/>
              </w:rPr>
              <w:t>graih</w:t>
            </w:r>
            <w:proofErr w:type="spellEnd"/>
            <w:r w:rsidRPr="00E50C49">
              <w:rPr>
                <w:rFonts w:cs="Times New Roman"/>
              </w:rPr>
              <w:t xml:space="preserve"> </w:t>
            </w:r>
            <w:proofErr w:type="spellStart"/>
            <w:r w:rsidRPr="00E50C49">
              <w:rPr>
                <w:rFonts w:cs="Times New Roman"/>
              </w:rPr>
              <w:t>Chreestee</w:t>
            </w:r>
            <w:proofErr w:type="spellEnd"/>
            <w:r w:rsidRPr="00E50C49">
              <w:rPr>
                <w:rFonts w:cs="Times New Roman"/>
              </w:rPr>
              <w:t xml:space="preserve">, cha </w:t>
            </w:r>
            <w:proofErr w:type="spellStart"/>
            <w:r w:rsidRPr="00E50C49">
              <w:rPr>
                <w:rFonts w:cs="Times New Roman"/>
              </w:rPr>
              <w:t>baghtal</w:t>
            </w:r>
            <w:proofErr w:type="spellEnd"/>
            <w:r w:rsidRPr="00E50C49">
              <w:rPr>
                <w:rFonts w:cs="Times New Roman"/>
              </w:rPr>
              <w:t xml:space="preserve"> </w:t>
            </w:r>
            <w:proofErr w:type="spellStart"/>
            <w:r w:rsidRPr="00E50C49">
              <w:rPr>
                <w:rFonts w:cs="Times New Roman"/>
              </w:rPr>
              <w:t>nagh</w:t>
            </w:r>
            <w:proofErr w:type="spellEnd"/>
            <w:r w:rsidRPr="00E50C49">
              <w:rPr>
                <w:rFonts w:cs="Times New Roman"/>
              </w:rPr>
              <w:t xml:space="preserve"> </w:t>
            </w:r>
            <w:proofErr w:type="spellStart"/>
            <w:r w:rsidRPr="00E50C49">
              <w:rPr>
                <w:rFonts w:cs="Times New Roman"/>
              </w:rPr>
              <w:t>lhiass</w:t>
            </w:r>
            <w:proofErr w:type="spellEnd"/>
            <w:r w:rsidRPr="00E50C49">
              <w:rPr>
                <w:rFonts w:cs="Times New Roman"/>
              </w:rPr>
              <w:t xml:space="preserve"> da </w:t>
            </w:r>
            <w:proofErr w:type="spellStart"/>
            <w:r w:rsidRPr="00E50C49">
              <w:rPr>
                <w:rFonts w:cs="Times New Roman"/>
              </w:rPr>
              <w:t>dooinney</w:t>
            </w:r>
            <w:proofErr w:type="spellEnd"/>
            <w:r w:rsidRPr="00E50C49">
              <w:rPr>
                <w:rFonts w:cs="Times New Roman"/>
              </w:rPr>
              <w:t xml:space="preserve"> </w:t>
            </w:r>
            <w:proofErr w:type="spellStart"/>
            <w:r w:rsidRPr="00E50C49">
              <w:rPr>
                <w:rFonts w:cs="Times New Roman"/>
              </w:rPr>
              <w:t>erbee</w:t>
            </w:r>
            <w:proofErr w:type="spellEnd"/>
            <w:r w:rsidRPr="00E50C49">
              <w:rPr>
                <w:rFonts w:cs="Times New Roman"/>
              </w:rPr>
              <w:t xml:space="preserve"> </w:t>
            </w:r>
            <w:proofErr w:type="spellStart"/>
            <w:r w:rsidRPr="00E50C49">
              <w:rPr>
                <w:rFonts w:cs="Times New Roman"/>
              </w:rPr>
              <w:t>ve</w:t>
            </w:r>
            <w:proofErr w:type="spellEnd"/>
            <w:r w:rsidRPr="00E50C49">
              <w:rPr>
                <w:rFonts w:cs="Times New Roman"/>
              </w:rPr>
              <w:t xml:space="preserve"> </w:t>
            </w:r>
            <w:proofErr w:type="spellStart"/>
            <w:r w:rsidRPr="00E50C49">
              <w:rPr>
                <w:rFonts w:cs="Times New Roman"/>
              </w:rPr>
              <w:t>mollit</w:t>
            </w:r>
            <w:proofErr w:type="spellEnd"/>
            <w:r w:rsidRPr="00E50C49">
              <w:rPr>
                <w:rFonts w:cs="Times New Roman"/>
              </w:rPr>
              <w:t xml:space="preserve">: </w:t>
            </w:r>
            <w:proofErr w:type="spellStart"/>
            <w:r w:rsidRPr="00E50C49">
              <w:rPr>
                <w:rFonts w:cs="Times New Roman"/>
              </w:rPr>
              <w:t>yn</w:t>
            </w:r>
            <w:proofErr w:type="spellEnd"/>
            <w:r w:rsidRPr="00E50C49">
              <w:rPr>
                <w:rFonts w:cs="Times New Roman"/>
              </w:rPr>
              <w:t xml:space="preserve"> </w:t>
            </w:r>
            <w:proofErr w:type="spellStart"/>
            <w:r w:rsidRPr="00E50C49">
              <w:rPr>
                <w:rFonts w:cs="Times New Roman"/>
              </w:rPr>
              <w:t>ghraih</w:t>
            </w:r>
            <w:proofErr w:type="spellEnd"/>
            <w:r w:rsidRPr="00E50C49">
              <w:rPr>
                <w:rFonts w:cs="Times New Roman"/>
              </w:rPr>
              <w:t xml:space="preserve"> </w:t>
            </w:r>
            <w:proofErr w:type="spellStart"/>
            <w:r w:rsidRPr="00E50C49">
              <w:rPr>
                <w:rFonts w:cs="Times New Roman"/>
              </w:rPr>
              <w:t>cheddin</w:t>
            </w:r>
            <w:proofErr w:type="spellEnd"/>
            <w:r w:rsidRPr="00E50C49">
              <w:rPr>
                <w:rFonts w:cs="Times New Roman"/>
              </w:rPr>
              <w:t xml:space="preserve"> quoi </w:t>
            </w:r>
            <w:proofErr w:type="spellStart"/>
            <w:r w:rsidRPr="00E50C49">
              <w:rPr>
                <w:rFonts w:cs="Times New Roman"/>
              </w:rPr>
              <w:t>erbee</w:t>
            </w:r>
            <w:proofErr w:type="spellEnd"/>
            <w:r w:rsidRPr="00E50C49">
              <w:rPr>
                <w:rFonts w:cs="Times New Roman"/>
              </w:rPr>
              <w:t xml:space="preserve"> ta </w:t>
            </w:r>
            <w:proofErr w:type="spellStart"/>
            <w:r w:rsidRPr="00E50C49">
              <w:rPr>
                <w:rFonts w:cs="Times New Roman"/>
              </w:rPr>
              <w:t>freayll</w:t>
            </w:r>
            <w:proofErr w:type="spellEnd"/>
            <w:r w:rsidRPr="00E50C49">
              <w:rPr>
                <w:rFonts w:cs="Times New Roman"/>
              </w:rPr>
              <w:t xml:space="preserve"> </w:t>
            </w:r>
            <w:proofErr w:type="spellStart"/>
            <w:r w:rsidRPr="00E50C49">
              <w:rPr>
                <w:rFonts w:cs="Times New Roman"/>
              </w:rPr>
              <w:t>cha</w:t>
            </w:r>
            <w:r w:rsidR="000E7811">
              <w:rPr>
                <w:rFonts w:cs="Times New Roman"/>
              </w:rPr>
              <w:t>m</w:t>
            </w:r>
            <w:r w:rsidRPr="00E50C49">
              <w:rPr>
                <w:rFonts w:cs="Times New Roman"/>
              </w:rPr>
              <w:t>mah</w:t>
            </w:r>
            <w:proofErr w:type="spellEnd"/>
            <w:r w:rsidRPr="00E50C49">
              <w:rPr>
                <w:rFonts w:cs="Times New Roman"/>
              </w:rPr>
              <w:t xml:space="preserve"> </w:t>
            </w:r>
            <w:proofErr w:type="spellStart"/>
            <w:r w:rsidRPr="00E50C49">
              <w:rPr>
                <w:rFonts w:cs="Times New Roman"/>
              </w:rPr>
              <w:t>gys</w:t>
            </w:r>
            <w:proofErr w:type="spellEnd"/>
            <w:r w:rsidRPr="00E50C49">
              <w:rPr>
                <w:rFonts w:cs="Times New Roman"/>
              </w:rPr>
              <w:t xml:space="preserve"> </w:t>
            </w:r>
            <w:proofErr w:type="spellStart"/>
            <w:r w:rsidRPr="00E50C49">
              <w:rPr>
                <w:rFonts w:cs="Times New Roman"/>
                <w:iCs/>
              </w:rPr>
              <w:t>Jee</w:t>
            </w:r>
            <w:proofErr w:type="spellEnd"/>
            <w:r w:rsidRPr="00E50C49">
              <w:rPr>
                <w:rFonts w:cs="Times New Roman"/>
                <w:i/>
                <w:iCs/>
              </w:rPr>
              <w:t xml:space="preserve">, </w:t>
            </w:r>
            <w:r w:rsidRPr="00E50C49">
              <w:rPr>
                <w:rFonts w:cs="Times New Roman"/>
              </w:rPr>
              <w:t xml:space="preserve">er </w:t>
            </w:r>
            <w:proofErr w:type="spellStart"/>
            <w:r w:rsidRPr="00E50C49">
              <w:rPr>
                <w:rFonts w:cs="Times New Roman"/>
              </w:rPr>
              <w:t>t</w:t>
            </w:r>
            <w:r w:rsidR="00553A53">
              <w:rPr>
                <w:rFonts w:cs="Times New Roman"/>
              </w:rPr>
              <w:t>’</w:t>
            </w:r>
            <w:r w:rsidRPr="00E50C49">
              <w:rPr>
                <w:rFonts w:cs="Times New Roman"/>
              </w:rPr>
              <w:t>eh</w:t>
            </w:r>
            <w:proofErr w:type="spellEnd"/>
            <w:r w:rsidRPr="00E50C49">
              <w:rPr>
                <w:rFonts w:cs="Times New Roman"/>
              </w:rPr>
              <w:t xml:space="preserve"> </w:t>
            </w:r>
            <w:proofErr w:type="spellStart"/>
            <w:r w:rsidRPr="00E50C49">
              <w:rPr>
                <w:rFonts w:cs="Times New Roman"/>
              </w:rPr>
              <w:t>kia</w:t>
            </w:r>
            <w:r w:rsidRPr="00E50C49">
              <w:rPr>
                <w:rFonts w:cs="Times New Roman"/>
                <w:color w:val="FF0000"/>
              </w:rPr>
              <w:t>n</w:t>
            </w:r>
            <w:r w:rsidRPr="00E50C49">
              <w:rPr>
                <w:rFonts w:cs="Times New Roman"/>
              </w:rPr>
              <w:t>lt</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ve</w:t>
            </w:r>
            <w:proofErr w:type="spellEnd"/>
            <w:r w:rsidRPr="00E50C49">
              <w:rPr>
                <w:rFonts w:cs="Times New Roman"/>
              </w:rPr>
              <w:t xml:space="preserve"> </w:t>
            </w:r>
            <w:proofErr w:type="spellStart"/>
            <w:r w:rsidRPr="00E50C49">
              <w:rPr>
                <w:rFonts w:cs="Times New Roman"/>
              </w:rPr>
              <w:t>graihagh</w:t>
            </w:r>
            <w:proofErr w:type="spellEnd"/>
            <w:r w:rsidRPr="00E50C49">
              <w:rPr>
                <w:rFonts w:cs="Times New Roman"/>
              </w:rPr>
              <w:t xml:space="preserve"> </w:t>
            </w:r>
            <w:proofErr w:type="spellStart"/>
            <w:r w:rsidRPr="00E50C49">
              <w:rPr>
                <w:rFonts w:cs="Times New Roman"/>
              </w:rPr>
              <w:t>erskyn</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chooilley</w:t>
            </w:r>
            <w:proofErr w:type="spellEnd"/>
            <w:r w:rsidRPr="00E50C49">
              <w:rPr>
                <w:rFonts w:cs="Times New Roman"/>
              </w:rPr>
              <w:t xml:space="preserve"> </w:t>
            </w:r>
            <w:proofErr w:type="spellStart"/>
            <w:r w:rsidRPr="00E50C49">
              <w:rPr>
                <w:rFonts w:cs="Times New Roman"/>
              </w:rPr>
              <w:t>nhee</w:t>
            </w:r>
            <w:proofErr w:type="spellEnd"/>
            <w:r w:rsidRPr="00E50C49">
              <w:rPr>
                <w:rFonts w:cs="Times New Roman"/>
              </w:rPr>
              <w:t xml:space="preserve">, </w:t>
            </w:r>
            <w:proofErr w:type="spellStart"/>
            <w:r w:rsidRPr="00E50C49">
              <w:rPr>
                <w:rFonts w:cs="Times New Roman"/>
              </w:rPr>
              <w:t>agh</w:t>
            </w:r>
            <w:proofErr w:type="spellEnd"/>
            <w:r w:rsidRPr="00E50C49">
              <w:rPr>
                <w:rFonts w:cs="Times New Roman"/>
              </w:rPr>
              <w:t xml:space="preserve"> </w:t>
            </w:r>
            <w:proofErr w:type="spellStart"/>
            <w:r w:rsidRPr="00E50C49">
              <w:rPr>
                <w:rFonts w:cs="Times New Roman"/>
              </w:rPr>
              <w:t>myrgeddin</w:t>
            </w:r>
            <w:proofErr w:type="spellEnd"/>
            <w:r w:rsidRPr="00E50C49">
              <w:rPr>
                <w:rFonts w:cs="Times New Roman"/>
              </w:rPr>
              <w:t xml:space="preserve"> </w:t>
            </w:r>
            <w:proofErr w:type="spellStart"/>
            <w:r w:rsidRPr="00E50C49">
              <w:rPr>
                <w:rFonts w:cs="Times New Roman"/>
              </w:rPr>
              <w:t>gys</w:t>
            </w:r>
            <w:proofErr w:type="spellEnd"/>
            <w:r w:rsidRPr="00E50C49">
              <w:rPr>
                <w:rFonts w:cs="Times New Roman"/>
              </w:rPr>
              <w:t xml:space="preserve"> e Naboo, </w:t>
            </w:r>
            <w:proofErr w:type="spellStart"/>
            <w:r w:rsidRPr="00E50C49">
              <w:rPr>
                <w:rFonts w:cs="Times New Roman"/>
              </w:rPr>
              <w:t>eddyr</w:t>
            </w:r>
            <w:proofErr w:type="spellEnd"/>
            <w:r w:rsidRPr="00E50C49">
              <w:rPr>
                <w:rFonts w:cs="Times New Roman"/>
              </w:rPr>
              <w:t xml:space="preserve"> y </w:t>
            </w:r>
            <w:proofErr w:type="spellStart"/>
            <w:r w:rsidRPr="00E50C49">
              <w:rPr>
                <w:rFonts w:cs="Times New Roman"/>
              </w:rPr>
              <w:t>ve</w:t>
            </w:r>
            <w:proofErr w:type="spellEnd"/>
            <w:r w:rsidRPr="00E50C49">
              <w:rPr>
                <w:rFonts w:cs="Times New Roman"/>
              </w:rPr>
              <w:t xml:space="preserve"> </w:t>
            </w:r>
            <w:r w:rsidRPr="00E50C49">
              <w:rPr>
                <w:rFonts w:cs="Times New Roman"/>
                <w:color w:val="FF0000"/>
              </w:rPr>
              <w:t xml:space="preserve">[12] </w:t>
            </w:r>
            <w:proofErr w:type="spellStart"/>
            <w:r w:rsidRPr="00E50C49">
              <w:rPr>
                <w:rFonts w:cs="Times New Roman"/>
              </w:rPr>
              <w:t>carrey</w:t>
            </w:r>
            <w:proofErr w:type="spellEnd"/>
            <w:r w:rsidRPr="00E50C49">
              <w:rPr>
                <w:rFonts w:cs="Times New Roman"/>
              </w:rPr>
              <w:t xml:space="preserve"> </w:t>
            </w:r>
            <w:proofErr w:type="spellStart"/>
            <w:r w:rsidRPr="00E50C49">
              <w:rPr>
                <w:rFonts w:cs="Times New Roman"/>
              </w:rPr>
              <w:t>ny</w:t>
            </w:r>
            <w:proofErr w:type="spellEnd"/>
            <w:r w:rsidRPr="00E50C49">
              <w:rPr>
                <w:rFonts w:cs="Times New Roman"/>
              </w:rPr>
              <w:t xml:space="preserve"> </w:t>
            </w:r>
            <w:proofErr w:type="spellStart"/>
            <w:r w:rsidRPr="00E50C49">
              <w:rPr>
                <w:rFonts w:cs="Times New Roman"/>
              </w:rPr>
              <w:t>noid</w:t>
            </w:r>
            <w:proofErr w:type="spellEnd"/>
            <w:r w:rsidRPr="00E50C49">
              <w:rPr>
                <w:rFonts w:cs="Times New Roman"/>
              </w:rPr>
              <w:t xml:space="preserve">; nee eh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shickyr</w:t>
            </w:r>
            <w:proofErr w:type="spellEnd"/>
            <w:r w:rsidRPr="00E50C49">
              <w:rPr>
                <w:rFonts w:cs="Times New Roman"/>
              </w:rPr>
              <w:t xml:space="preserve"> </w:t>
            </w:r>
            <w:proofErr w:type="spellStart"/>
            <w:r w:rsidRPr="00E50C49">
              <w:rPr>
                <w:rFonts w:cs="Times New Roman"/>
              </w:rPr>
              <w:t>freayll</w:t>
            </w:r>
            <w:proofErr w:type="spellEnd"/>
            <w:r w:rsidRPr="00E50C49">
              <w:rPr>
                <w:rFonts w:cs="Times New Roman"/>
              </w:rPr>
              <w:t xml:space="preserve"> eh </w:t>
            </w:r>
            <w:proofErr w:type="spellStart"/>
            <w:r w:rsidRPr="00E50C49">
              <w:rPr>
                <w:rFonts w:cs="Times New Roman"/>
              </w:rPr>
              <w:t>veih</w:t>
            </w:r>
            <w:proofErr w:type="spellEnd"/>
            <w:r w:rsidRPr="00E50C49">
              <w:rPr>
                <w:rFonts w:cs="Times New Roman"/>
              </w:rPr>
              <w:t xml:space="preserve"> </w:t>
            </w:r>
            <w:proofErr w:type="spellStart"/>
            <w:r w:rsidRPr="00E50C49">
              <w:rPr>
                <w:rFonts w:cs="Times New Roman"/>
              </w:rPr>
              <w:t>kerraghey</w:t>
            </w:r>
            <w:proofErr w:type="spellEnd"/>
            <w:r w:rsidRPr="00E50C49">
              <w:rPr>
                <w:rFonts w:cs="Times New Roman"/>
              </w:rPr>
              <w:t xml:space="preserve"> </w:t>
            </w:r>
            <w:proofErr w:type="spellStart"/>
            <w:r w:rsidRPr="00E50C49">
              <w:rPr>
                <w:rFonts w:cs="Times New Roman"/>
              </w:rPr>
              <w:t>erbee</w:t>
            </w:r>
            <w:proofErr w:type="spellEnd"/>
            <w:r w:rsidRPr="00E50C49">
              <w:rPr>
                <w:rFonts w:cs="Times New Roman"/>
              </w:rPr>
              <w:t xml:space="preserve"> </w:t>
            </w:r>
            <w:proofErr w:type="spellStart"/>
            <w:r w:rsidRPr="00E50C49">
              <w:rPr>
                <w:rFonts w:cs="Times New Roman"/>
              </w:rPr>
              <w:t>veih</w:t>
            </w:r>
            <w:proofErr w:type="spellEnd"/>
            <w:r w:rsidRPr="00E50C49">
              <w:rPr>
                <w:rFonts w:cs="Times New Roman"/>
              </w:rPr>
              <w:t xml:space="preserve"> </w:t>
            </w:r>
            <w:proofErr w:type="spellStart"/>
            <w:r w:rsidRPr="00E50C49">
              <w:rPr>
                <w:rFonts w:cs="Times New Roman"/>
                <w:iCs/>
              </w:rPr>
              <w:t>Jee</w:t>
            </w:r>
            <w:proofErr w:type="spellEnd"/>
            <w:r w:rsidRPr="00E50C49">
              <w:rPr>
                <w:rFonts w:cs="Times New Roman"/>
                <w:i/>
                <w:iCs/>
              </w:rPr>
              <w:t xml:space="preserve"> </w:t>
            </w:r>
            <w:proofErr w:type="spellStart"/>
            <w:r w:rsidRPr="00E50C49">
              <w:rPr>
                <w:rFonts w:cs="Times New Roman"/>
              </w:rPr>
              <w:t>ny</w:t>
            </w:r>
            <w:proofErr w:type="spellEnd"/>
            <w:r w:rsidRPr="00E50C49">
              <w:rPr>
                <w:rFonts w:cs="Times New Roman"/>
              </w:rPr>
              <w:t xml:space="preserve"> </w:t>
            </w:r>
            <w:proofErr w:type="spellStart"/>
            <w:r w:rsidRPr="00E50C49">
              <w:rPr>
                <w:rFonts w:cs="Times New Roman"/>
              </w:rPr>
              <w:t>veih</w:t>
            </w:r>
            <w:proofErr w:type="spellEnd"/>
            <w:r w:rsidRPr="00E50C49">
              <w:rPr>
                <w:rFonts w:cs="Times New Roman"/>
              </w:rPr>
              <w:t xml:space="preserve"> </w:t>
            </w:r>
            <w:proofErr w:type="spellStart"/>
            <w:r w:rsidRPr="00E50C49">
              <w:rPr>
                <w:rFonts w:cs="Times New Roman"/>
              </w:rPr>
              <w:t>dooinney</w:t>
            </w:r>
            <w:proofErr w:type="spellEnd"/>
            <w:r w:rsidRPr="00E50C49">
              <w:rPr>
                <w:rFonts w:cs="Times New Roman"/>
              </w:rPr>
              <w:t>.</w:t>
            </w:r>
          </w:p>
        </w:tc>
        <w:tc>
          <w:tcPr>
            <w:tcW w:w="911" w:type="dxa"/>
          </w:tcPr>
          <w:p w14:paraId="2C05D31C" w14:textId="77777777" w:rsidR="001A4D58" w:rsidRPr="001A4D58" w:rsidRDefault="001A4D58" w:rsidP="001A4D58">
            <w:pPr>
              <w:spacing w:after="80"/>
              <w:ind w:left="0" w:firstLine="0"/>
              <w:rPr>
                <w:rFonts w:cs="Times New Roman"/>
                <w:sz w:val="18"/>
                <w:szCs w:val="18"/>
              </w:rPr>
            </w:pPr>
          </w:p>
        </w:tc>
      </w:tr>
      <w:tr w:rsidR="001A4D58" w:rsidRPr="00E50C49" w14:paraId="6E813210" w14:textId="7680A166" w:rsidTr="00C336D8">
        <w:tc>
          <w:tcPr>
            <w:tcW w:w="991" w:type="dxa"/>
          </w:tcPr>
          <w:p w14:paraId="459B8435" w14:textId="77777777" w:rsidR="001A4D58" w:rsidRPr="00BE0B69" w:rsidRDefault="001A4D58" w:rsidP="00BE0B69">
            <w:pPr>
              <w:ind w:left="0" w:firstLine="0"/>
              <w:rPr>
                <w:rFonts w:cs="Times New Roman"/>
                <w:sz w:val="18"/>
                <w:szCs w:val="18"/>
              </w:rPr>
            </w:pPr>
          </w:p>
        </w:tc>
        <w:tc>
          <w:tcPr>
            <w:tcW w:w="3729" w:type="dxa"/>
          </w:tcPr>
          <w:p w14:paraId="704FBE4C" w14:textId="2F4A0481" w:rsidR="001A4D58" w:rsidRPr="00B81749" w:rsidRDefault="001A4D58" w:rsidP="00855286">
            <w:pPr>
              <w:spacing w:after="80"/>
              <w:ind w:left="0" w:firstLine="0"/>
              <w:jc w:val="both"/>
              <w:rPr>
                <w:rFonts w:cs="Times New Roman"/>
              </w:rPr>
            </w:pPr>
            <w:r w:rsidRPr="00E968E1">
              <w:rPr>
                <w:rFonts w:cs="Times New Roman"/>
              </w:rPr>
              <w:t xml:space="preserve">Therefore bear well away this one short lesson; that by true Christian charity, God ought to be loved, </w:t>
            </w:r>
            <w:r w:rsidRPr="00E968E1">
              <w:rPr>
                <w:rFonts w:cs="Times New Roman"/>
                <w:iCs/>
              </w:rPr>
              <w:t>above all things; and all men ought to be loved</w:t>
            </w:r>
            <w:r w:rsidRPr="00E968E1">
              <w:rPr>
                <w:rFonts w:cs="Times New Roman"/>
              </w:rPr>
              <w:t xml:space="preserve">, good and evil, friend and foe; and to all such we ought, as we may, to do good; those that be good, of love to encourage and cherish, because they be good; and those that be evil, of love to procure and seek their correction and due punishment, that they may thereby either be brought to goodness, or at the least, that God and the commonwealth may be the less hurt and offended. </w:t>
            </w:r>
            <w:r w:rsidRPr="00B81749">
              <w:rPr>
                <w:rFonts w:cs="Times New Roman"/>
              </w:rPr>
              <w:t xml:space="preserve">And if we thus direct our life by Christian love and charity, then Christ doth promise and assure us that </w:t>
            </w:r>
            <w:r w:rsidRPr="00B81749">
              <w:rPr>
                <w:rFonts w:cs="Times New Roman"/>
              </w:rPr>
              <w:lastRenderedPageBreak/>
              <w:t xml:space="preserve">he loveth us; that we be the children of our heavenly Father; reconciled to his favour; very members of Christ; and that, after this short time of this present and mortal life, we shall have with him everlasting life in his everlasting kingdom of heaven. Therefore to him, with the Father, and the Holy Ghost, be all honour and glory, now and ever. </w:t>
            </w:r>
            <w:r w:rsidRPr="00B81749">
              <w:rPr>
                <w:rFonts w:cs="Times New Roman"/>
                <w:i/>
              </w:rPr>
              <w:t>Amen</w:t>
            </w:r>
            <w:r w:rsidRPr="00B81749">
              <w:rPr>
                <w:rFonts w:cs="Times New Roman"/>
              </w:rPr>
              <w:t>.</w:t>
            </w:r>
          </w:p>
          <w:p w14:paraId="7BB2D40B" w14:textId="3E446FBB" w:rsidR="001A4D58" w:rsidRPr="00E50C49" w:rsidRDefault="001A4D58" w:rsidP="00855286">
            <w:pPr>
              <w:spacing w:after="80"/>
              <w:ind w:left="0" w:firstLine="0"/>
              <w:jc w:val="both"/>
              <w:rPr>
                <w:rFonts w:cs="Times New Roman"/>
              </w:rPr>
            </w:pPr>
          </w:p>
        </w:tc>
        <w:tc>
          <w:tcPr>
            <w:tcW w:w="3997" w:type="dxa"/>
          </w:tcPr>
          <w:p w14:paraId="167DADCC" w14:textId="60082A33" w:rsidR="001A4D58" w:rsidRPr="00E50C49" w:rsidRDefault="001A4D58" w:rsidP="00AB3326">
            <w:pPr>
              <w:spacing w:after="80"/>
              <w:ind w:left="0" w:firstLine="284"/>
              <w:jc w:val="both"/>
              <w:rPr>
                <w:rFonts w:cs="Times New Roman"/>
                <w:iCs/>
              </w:rPr>
            </w:pPr>
            <w:r w:rsidRPr="00E50C49">
              <w:rPr>
                <w:rFonts w:cs="Times New Roman"/>
              </w:rPr>
              <w:lastRenderedPageBreak/>
              <w:t xml:space="preserve">Shen-y-fa </w:t>
            </w:r>
            <w:proofErr w:type="spellStart"/>
            <w:r w:rsidRPr="00E50C49">
              <w:rPr>
                <w:rFonts w:cs="Times New Roman"/>
              </w:rPr>
              <w:t>cooinnee-jee</w:t>
            </w:r>
            <w:proofErr w:type="spellEnd"/>
            <w:r w:rsidRPr="00E50C49">
              <w:rPr>
                <w:rFonts w:cs="Times New Roman"/>
              </w:rPr>
              <w:t xml:space="preserve"> er </w:t>
            </w:r>
            <w:proofErr w:type="spellStart"/>
            <w:r w:rsidRPr="00E50C49">
              <w:rPr>
                <w:rFonts w:cs="Times New Roman"/>
              </w:rPr>
              <w:t>yn</w:t>
            </w:r>
            <w:proofErr w:type="spellEnd"/>
            <w:r w:rsidRPr="00E50C49">
              <w:rPr>
                <w:rFonts w:cs="Times New Roman"/>
              </w:rPr>
              <w:t xml:space="preserve"> un </w:t>
            </w:r>
            <w:proofErr w:type="spellStart"/>
            <w:r w:rsidRPr="00E50C49">
              <w:rPr>
                <w:rFonts w:cs="Times New Roman"/>
              </w:rPr>
              <w:t>lessoon</w:t>
            </w:r>
            <w:proofErr w:type="spellEnd"/>
            <w:r w:rsidRPr="00E50C49">
              <w:rPr>
                <w:rFonts w:cs="Times New Roman"/>
              </w:rPr>
              <w:t xml:space="preserve"> </w:t>
            </w:r>
            <w:proofErr w:type="spellStart"/>
            <w:r w:rsidRPr="00E50C49">
              <w:rPr>
                <w:rFonts w:cs="Times New Roman"/>
              </w:rPr>
              <w:t>giare</w:t>
            </w:r>
            <w:proofErr w:type="spellEnd"/>
            <w:r w:rsidRPr="00E50C49">
              <w:rPr>
                <w:rFonts w:cs="Times New Roman"/>
              </w:rPr>
              <w:t xml:space="preserve"> </w:t>
            </w:r>
            <w:proofErr w:type="spellStart"/>
            <w:r w:rsidRPr="00E50C49">
              <w:rPr>
                <w:rFonts w:cs="Times New Roman"/>
              </w:rPr>
              <w:t>shoh</w:t>
            </w:r>
            <w:proofErr w:type="spellEnd"/>
            <w:r w:rsidRPr="00E50C49">
              <w:rPr>
                <w:rFonts w:cs="Times New Roman"/>
              </w:rPr>
              <w:t xml:space="preserve">: Dy </w:t>
            </w:r>
            <w:proofErr w:type="spellStart"/>
            <w:r w:rsidRPr="00E50C49">
              <w:rPr>
                <w:rFonts w:cs="Times New Roman"/>
              </w:rPr>
              <w:t>vel</w:t>
            </w:r>
            <w:proofErr w:type="spellEnd"/>
            <w:r w:rsidRPr="00E50C49">
              <w:rPr>
                <w:rFonts w:cs="Times New Roman"/>
              </w:rPr>
              <w:t xml:space="preserve"> </w:t>
            </w:r>
            <w:proofErr w:type="spellStart"/>
            <w:r w:rsidRPr="00E50C49">
              <w:rPr>
                <w:rFonts w:cs="Times New Roman"/>
              </w:rPr>
              <w:t>graih</w:t>
            </w:r>
            <w:proofErr w:type="spellEnd"/>
            <w:r w:rsidRPr="00E50C49">
              <w:rPr>
                <w:rFonts w:cs="Times New Roman"/>
              </w:rPr>
              <w:t xml:space="preserve"> </w:t>
            </w:r>
            <w:proofErr w:type="spellStart"/>
            <w:r w:rsidRPr="00E50C49">
              <w:rPr>
                <w:rFonts w:cs="Times New Roman"/>
              </w:rPr>
              <w:t>firrinagh</w:t>
            </w:r>
            <w:proofErr w:type="spellEnd"/>
            <w:r w:rsidRPr="00E50C49">
              <w:rPr>
                <w:rFonts w:cs="Times New Roman"/>
              </w:rPr>
              <w:t xml:space="preserve"> as </w:t>
            </w:r>
            <w:proofErr w:type="spellStart"/>
            <w:r w:rsidRPr="00E50C49">
              <w:rPr>
                <w:rFonts w:cs="Times New Roman"/>
              </w:rPr>
              <w:t>Creestee</w:t>
            </w:r>
            <w:proofErr w:type="spellEnd"/>
            <w:r w:rsidRPr="00E50C49">
              <w:rPr>
                <w:rFonts w:cs="Times New Roman"/>
              </w:rPr>
              <w:t xml:space="preserve"> </w:t>
            </w:r>
            <w:proofErr w:type="spellStart"/>
            <w:r w:rsidRPr="00E50C49">
              <w:rPr>
                <w:rFonts w:cs="Times New Roman"/>
              </w:rPr>
              <w:t>kianley</w:t>
            </w:r>
            <w:proofErr w:type="spellEnd"/>
            <w:r w:rsidRPr="00E50C49">
              <w:rPr>
                <w:rFonts w:cs="Times New Roman"/>
              </w:rPr>
              <w:t xml:space="preserve"> shin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ve</w:t>
            </w:r>
            <w:proofErr w:type="spellEnd"/>
            <w:r w:rsidRPr="00E50C49">
              <w:rPr>
                <w:rFonts w:cs="Times New Roman"/>
              </w:rPr>
              <w:t xml:space="preserve"> </w:t>
            </w:r>
            <w:proofErr w:type="spellStart"/>
            <w:r w:rsidRPr="00E50C49">
              <w:rPr>
                <w:rFonts w:cs="Times New Roman"/>
              </w:rPr>
              <w:t>graihagh</w:t>
            </w:r>
            <w:proofErr w:type="spellEnd"/>
            <w:r w:rsidRPr="00E50C49">
              <w:rPr>
                <w:rFonts w:cs="Times New Roman"/>
              </w:rPr>
              <w:t xml:space="preserve"> er </w:t>
            </w:r>
            <w:proofErr w:type="spellStart"/>
            <w:r w:rsidRPr="00E50C49">
              <w:rPr>
                <w:rFonts w:cs="Times New Roman"/>
                <w:iCs/>
              </w:rPr>
              <w:t>Jee</w:t>
            </w:r>
            <w:proofErr w:type="spellEnd"/>
            <w:r w:rsidRPr="00E50C49">
              <w:rPr>
                <w:rFonts w:cs="Times New Roman"/>
                <w:i/>
                <w:iCs/>
              </w:rPr>
              <w:t xml:space="preserve"> </w:t>
            </w:r>
            <w:proofErr w:type="spellStart"/>
            <w:r w:rsidRPr="00E50C49">
              <w:rPr>
                <w:rFonts w:cs="Times New Roman"/>
              </w:rPr>
              <w:t>erskyn</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chooilley</w:t>
            </w:r>
            <w:proofErr w:type="spellEnd"/>
            <w:r w:rsidRPr="00E50C49">
              <w:rPr>
                <w:rFonts w:cs="Times New Roman"/>
              </w:rPr>
              <w:t xml:space="preserve"> </w:t>
            </w:r>
            <w:proofErr w:type="spellStart"/>
            <w:r w:rsidRPr="00E50C49">
              <w:rPr>
                <w:rFonts w:cs="Times New Roman"/>
              </w:rPr>
              <w:t>nhee</w:t>
            </w:r>
            <w:proofErr w:type="spellEnd"/>
            <w:r w:rsidRPr="00E50C49">
              <w:rPr>
                <w:rFonts w:cs="Times New Roman"/>
              </w:rPr>
              <w:t xml:space="preserve">; as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lhisagh</w:t>
            </w:r>
            <w:proofErr w:type="spellEnd"/>
            <w:r w:rsidRPr="00E50C49">
              <w:rPr>
                <w:rFonts w:cs="Times New Roman"/>
              </w:rPr>
              <w:t xml:space="preserve"> </w:t>
            </w:r>
            <w:proofErr w:type="spellStart"/>
            <w:r w:rsidRPr="00E50C49">
              <w:rPr>
                <w:rFonts w:cs="Times New Roman"/>
              </w:rPr>
              <w:t>graih</w:t>
            </w:r>
            <w:proofErr w:type="spellEnd"/>
            <w:r w:rsidRPr="00E50C49">
              <w:rPr>
                <w:rFonts w:cs="Times New Roman"/>
              </w:rPr>
              <w:t xml:space="preserve"> </w:t>
            </w:r>
            <w:proofErr w:type="spellStart"/>
            <w:r w:rsidRPr="00E50C49">
              <w:rPr>
                <w:rFonts w:cs="Times New Roman"/>
              </w:rPr>
              <w:t>v</w:t>
            </w:r>
            <w:r w:rsidR="00553A53">
              <w:rPr>
                <w:rFonts w:cs="Times New Roman"/>
              </w:rPr>
              <w:t>’</w:t>
            </w:r>
            <w:r w:rsidRPr="00E50C49">
              <w:rPr>
                <w:rFonts w:cs="Times New Roman"/>
              </w:rPr>
              <w:t>er</w:t>
            </w:r>
            <w:proofErr w:type="spellEnd"/>
            <w:r w:rsidRPr="00E50C49">
              <w:rPr>
                <w:rFonts w:cs="Times New Roman"/>
              </w:rPr>
              <w:t xml:space="preserve"> </w:t>
            </w:r>
            <w:proofErr w:type="spellStart"/>
            <w:r w:rsidRPr="00E50C49">
              <w:rPr>
                <w:rFonts w:cs="Times New Roman"/>
              </w:rPr>
              <w:t>ny</w:t>
            </w:r>
            <w:proofErr w:type="spellEnd"/>
            <w:r w:rsidRPr="00E50C49">
              <w:rPr>
                <w:rFonts w:cs="Times New Roman"/>
              </w:rPr>
              <w:t xml:space="preserve"> </w:t>
            </w:r>
            <w:proofErr w:type="spellStart"/>
            <w:r w:rsidRPr="00E50C49">
              <w:rPr>
                <w:rFonts w:cs="Times New Roman"/>
              </w:rPr>
              <w:t>choyrt</w:t>
            </w:r>
            <w:proofErr w:type="spellEnd"/>
            <w:r w:rsidRPr="00E50C49">
              <w:rPr>
                <w:rFonts w:cs="Times New Roman"/>
              </w:rPr>
              <w:t xml:space="preserve"> da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chooilley</w:t>
            </w:r>
            <w:proofErr w:type="spellEnd"/>
            <w:r w:rsidRPr="00E50C49">
              <w:rPr>
                <w:rFonts w:cs="Times New Roman"/>
              </w:rPr>
              <w:t xml:space="preserve"> </w:t>
            </w:r>
            <w:proofErr w:type="spellStart"/>
            <w:r w:rsidRPr="00E50C49">
              <w:rPr>
                <w:rFonts w:cs="Times New Roman"/>
              </w:rPr>
              <w:t>ghooinney</w:t>
            </w:r>
            <w:proofErr w:type="spellEnd"/>
            <w:r w:rsidRPr="00E50C49">
              <w:rPr>
                <w:rFonts w:cs="Times New Roman"/>
              </w:rPr>
              <w:t xml:space="preserve">, </w:t>
            </w:r>
            <w:proofErr w:type="spellStart"/>
            <w:r w:rsidRPr="00E50C49">
              <w:rPr>
                <w:rFonts w:cs="Times New Roman"/>
              </w:rPr>
              <w:t>mie</w:t>
            </w:r>
            <w:proofErr w:type="spellEnd"/>
            <w:r w:rsidRPr="00E50C49">
              <w:rPr>
                <w:rFonts w:cs="Times New Roman"/>
              </w:rPr>
              <w:t xml:space="preserve"> as </w:t>
            </w:r>
            <w:proofErr w:type="spellStart"/>
            <w:r w:rsidRPr="00E50C49">
              <w:rPr>
                <w:rFonts w:cs="Times New Roman"/>
              </w:rPr>
              <w:t>sie</w:t>
            </w:r>
            <w:proofErr w:type="spellEnd"/>
            <w:r w:rsidRPr="00E50C49">
              <w:rPr>
                <w:rFonts w:cs="Times New Roman"/>
              </w:rPr>
              <w:t xml:space="preserve">, </w:t>
            </w:r>
            <w:proofErr w:type="spellStart"/>
            <w:r w:rsidRPr="00E50C49">
              <w:rPr>
                <w:rFonts w:cs="Times New Roman"/>
              </w:rPr>
              <w:t>carrey</w:t>
            </w:r>
            <w:proofErr w:type="spellEnd"/>
            <w:r w:rsidRPr="00E50C49">
              <w:rPr>
                <w:rFonts w:cs="Times New Roman"/>
              </w:rPr>
              <w:t xml:space="preserve"> as </w:t>
            </w:r>
            <w:proofErr w:type="spellStart"/>
            <w:r w:rsidRPr="00E50C49">
              <w:rPr>
                <w:rFonts w:cs="Times New Roman"/>
              </w:rPr>
              <w:t>noid</w:t>
            </w:r>
            <w:proofErr w:type="spellEnd"/>
            <w:r w:rsidRPr="00E50C49">
              <w:rPr>
                <w:rFonts w:cs="Times New Roman"/>
              </w:rPr>
              <w:t xml:space="preserve">; as da </w:t>
            </w:r>
            <w:proofErr w:type="spellStart"/>
            <w:r w:rsidRPr="00E50C49">
              <w:rPr>
                <w:rFonts w:cs="Times New Roman"/>
              </w:rPr>
              <w:t>ooilley</w:t>
            </w:r>
            <w:proofErr w:type="spellEnd"/>
            <w:r w:rsidRPr="00E50C49">
              <w:rPr>
                <w:rFonts w:cs="Times New Roman"/>
              </w:rPr>
              <w:t xml:space="preserve"> </w:t>
            </w:r>
            <w:proofErr w:type="spellStart"/>
            <w:r w:rsidRPr="00E50C49">
              <w:rPr>
                <w:rFonts w:cs="Times New Roman"/>
              </w:rPr>
              <w:t>nyn</w:t>
            </w:r>
            <w:proofErr w:type="spellEnd"/>
            <w:r w:rsidRPr="00E50C49">
              <w:rPr>
                <w:rFonts w:cs="Times New Roman"/>
              </w:rPr>
              <w:t xml:space="preserve"> </w:t>
            </w:r>
            <w:proofErr w:type="spellStart"/>
            <w:r w:rsidRPr="00E50C49">
              <w:rPr>
                <w:rFonts w:cs="Times New Roman"/>
              </w:rPr>
              <w:t>lheid</w:t>
            </w:r>
            <w:proofErr w:type="spellEnd"/>
            <w:r w:rsidRPr="00E50C49">
              <w:rPr>
                <w:rFonts w:cs="Times New Roman"/>
              </w:rPr>
              <w:t xml:space="preserve"> </w:t>
            </w:r>
            <w:proofErr w:type="spellStart"/>
            <w:r w:rsidRPr="00E50C49">
              <w:rPr>
                <w:rFonts w:cs="Times New Roman"/>
              </w:rPr>
              <w:t>lhisagh</w:t>
            </w:r>
            <w:proofErr w:type="spellEnd"/>
            <w:r w:rsidRPr="00E50C49">
              <w:rPr>
                <w:rFonts w:cs="Times New Roman"/>
              </w:rPr>
              <w:t xml:space="preserve"> shin </w:t>
            </w:r>
            <w:proofErr w:type="spellStart"/>
            <w:r w:rsidRPr="00E50C49">
              <w:rPr>
                <w:rFonts w:cs="Times New Roman"/>
              </w:rPr>
              <w:t>mie</w:t>
            </w:r>
            <w:proofErr w:type="spellEnd"/>
            <w:r w:rsidRPr="00E50C49">
              <w:rPr>
                <w:rFonts w:cs="Times New Roman"/>
              </w:rPr>
              <w:t xml:space="preserve"> y </w:t>
            </w:r>
            <w:proofErr w:type="spellStart"/>
            <w:r w:rsidRPr="00E50C49">
              <w:rPr>
                <w:rFonts w:cs="Times New Roman"/>
              </w:rPr>
              <w:t>yannoo</w:t>
            </w:r>
            <w:proofErr w:type="spellEnd"/>
            <w:r w:rsidRPr="00E50C49">
              <w:rPr>
                <w:rFonts w:cs="Times New Roman"/>
              </w:rPr>
              <w:t xml:space="preserve"> </w:t>
            </w:r>
            <w:proofErr w:type="spellStart"/>
            <w:r w:rsidRPr="00B81749">
              <w:rPr>
                <w:rFonts w:cs="Times New Roman"/>
              </w:rPr>
              <w:t>myr</w:t>
            </w:r>
            <w:proofErr w:type="spellEnd"/>
            <w:r w:rsidRPr="00E50C49">
              <w:rPr>
                <w:rFonts w:cs="Times New Roman"/>
              </w:rPr>
              <w:t xml:space="preserve"> ta </w:t>
            </w:r>
            <w:proofErr w:type="spellStart"/>
            <w:r w:rsidRPr="00E50C49">
              <w:rPr>
                <w:rFonts w:cs="Times New Roman"/>
              </w:rPr>
              <w:t>caa</w:t>
            </w:r>
            <w:proofErr w:type="spellEnd"/>
            <w:r w:rsidRPr="00E50C49">
              <w:rPr>
                <w:rFonts w:cs="Times New Roman"/>
              </w:rPr>
              <w:t xml:space="preserve"> ain: </w:t>
            </w:r>
            <w:proofErr w:type="spellStart"/>
            <w:r w:rsidRPr="00E50C49">
              <w:rPr>
                <w:rFonts w:cs="Times New Roman"/>
              </w:rPr>
              <w:t>yn</w:t>
            </w:r>
            <w:proofErr w:type="spellEnd"/>
            <w:r w:rsidRPr="00E50C49">
              <w:rPr>
                <w:rFonts w:cs="Times New Roman"/>
              </w:rPr>
              <w:t xml:space="preserve"> </w:t>
            </w:r>
            <w:proofErr w:type="spellStart"/>
            <w:r w:rsidRPr="00E50C49">
              <w:rPr>
                <w:rFonts w:cs="Times New Roman"/>
              </w:rPr>
              <w:t>vooinjer</w:t>
            </w:r>
            <w:proofErr w:type="spellEnd"/>
            <w:r w:rsidRPr="00E50C49">
              <w:rPr>
                <w:rFonts w:cs="Times New Roman"/>
              </w:rPr>
              <w:t xml:space="preserve"> ta </w:t>
            </w:r>
            <w:proofErr w:type="spellStart"/>
            <w:r w:rsidRPr="00E50C49">
              <w:rPr>
                <w:rFonts w:cs="Times New Roman"/>
              </w:rPr>
              <w:t>mie</w:t>
            </w:r>
            <w:proofErr w:type="spellEnd"/>
            <w:r w:rsidRPr="00E50C49">
              <w:rPr>
                <w:rFonts w:cs="Times New Roman"/>
              </w:rPr>
              <w:t xml:space="preserve">, </w:t>
            </w:r>
            <w:proofErr w:type="spellStart"/>
            <w:r w:rsidRPr="00E50C49">
              <w:rPr>
                <w:rFonts w:cs="Times New Roman"/>
              </w:rPr>
              <w:t>veih</w:t>
            </w:r>
            <w:proofErr w:type="spellEnd"/>
            <w:r w:rsidRPr="00E50C49">
              <w:rPr>
                <w:rFonts w:cs="Times New Roman"/>
              </w:rPr>
              <w:t xml:space="preserve"> </w:t>
            </w:r>
            <w:proofErr w:type="spellStart"/>
            <w:r w:rsidRPr="00E50C49">
              <w:rPr>
                <w:rFonts w:cs="Times New Roman"/>
              </w:rPr>
              <w:t>graih</w:t>
            </w:r>
            <w:proofErr w:type="spellEnd"/>
            <w:r w:rsidRPr="00E50C49">
              <w:rPr>
                <w:rFonts w:cs="Times New Roman"/>
              </w:rPr>
              <w:t xml:space="preserve"> </w:t>
            </w:r>
            <w:proofErr w:type="spellStart"/>
            <w:r w:rsidRPr="00E50C49">
              <w:rPr>
                <w:rFonts w:cs="Times New Roman"/>
              </w:rPr>
              <w:t>daue</w:t>
            </w:r>
            <w:proofErr w:type="spellEnd"/>
            <w:r w:rsidRPr="00E50C49">
              <w:rPr>
                <w:rFonts w:cs="Times New Roman"/>
              </w:rPr>
              <w:t xml:space="preserve"> er-</w:t>
            </w:r>
            <w:proofErr w:type="spellStart"/>
            <w:r w:rsidRPr="00E50C49">
              <w:rPr>
                <w:rFonts w:cs="Times New Roman"/>
              </w:rPr>
              <w:t>yn</w:t>
            </w:r>
            <w:proofErr w:type="spellEnd"/>
            <w:r w:rsidRPr="00E50C49">
              <w:rPr>
                <w:rFonts w:cs="Times New Roman"/>
              </w:rPr>
              <w:t>-</w:t>
            </w:r>
            <w:proofErr w:type="spellStart"/>
            <w:r w:rsidRPr="00E50C49">
              <w:rPr>
                <w:rFonts w:cs="Times New Roman"/>
              </w:rPr>
              <w:t>oyr</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vel</w:t>
            </w:r>
            <w:proofErr w:type="spellEnd"/>
            <w:r w:rsidRPr="00E50C49">
              <w:rPr>
                <w:rFonts w:cs="Times New Roman"/>
              </w:rPr>
              <w:t xml:space="preserve"> ad </w:t>
            </w:r>
            <w:proofErr w:type="spellStart"/>
            <w:r w:rsidRPr="00E50C49">
              <w:rPr>
                <w:rFonts w:cs="Times New Roman"/>
              </w:rPr>
              <w:t>mie</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niartaghey</w:t>
            </w:r>
            <w:proofErr w:type="spellEnd"/>
            <w:r w:rsidRPr="00E50C49">
              <w:rPr>
                <w:rFonts w:cs="Times New Roman"/>
              </w:rPr>
              <w:t xml:space="preserve"> as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gherjaghey</w:t>
            </w:r>
            <w:proofErr w:type="spellEnd"/>
            <w:r w:rsidRPr="00E50C49">
              <w:rPr>
                <w:rFonts w:cs="Times New Roman"/>
              </w:rPr>
              <w:t xml:space="preserve"> ad; as </w:t>
            </w:r>
            <w:proofErr w:type="spellStart"/>
            <w:r w:rsidRPr="00E50C49">
              <w:rPr>
                <w:rFonts w:cs="Times New Roman"/>
              </w:rPr>
              <w:t>yn</w:t>
            </w:r>
            <w:proofErr w:type="spellEnd"/>
            <w:r w:rsidRPr="00E50C49">
              <w:rPr>
                <w:rFonts w:cs="Times New Roman"/>
              </w:rPr>
              <w:t xml:space="preserve"> </w:t>
            </w:r>
            <w:proofErr w:type="spellStart"/>
            <w:r w:rsidRPr="00E50C49">
              <w:rPr>
                <w:rFonts w:cs="Times New Roman"/>
              </w:rPr>
              <w:t>vooinjer</w:t>
            </w:r>
            <w:proofErr w:type="spellEnd"/>
            <w:r w:rsidRPr="00E50C49">
              <w:rPr>
                <w:rFonts w:cs="Times New Roman"/>
              </w:rPr>
              <w:t xml:space="preserve"> ta </w:t>
            </w:r>
            <w:proofErr w:type="spellStart"/>
            <w:r w:rsidRPr="00E50C49">
              <w:rPr>
                <w:rFonts w:cs="Times New Roman"/>
              </w:rPr>
              <w:t>olk</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hirrey</w:t>
            </w:r>
            <w:proofErr w:type="spellEnd"/>
            <w:r w:rsidRPr="00E50C49">
              <w:rPr>
                <w:rFonts w:cs="Times New Roman"/>
              </w:rPr>
              <w:t xml:space="preserve"> </w:t>
            </w:r>
            <w:proofErr w:type="spellStart"/>
            <w:r w:rsidRPr="00E50C49">
              <w:rPr>
                <w:rFonts w:cs="Times New Roman"/>
              </w:rPr>
              <w:t>yn</w:t>
            </w:r>
            <w:proofErr w:type="spellEnd"/>
            <w:r w:rsidRPr="00E50C49">
              <w:rPr>
                <w:rFonts w:cs="Times New Roman"/>
              </w:rPr>
              <w:t xml:space="preserve"> </w:t>
            </w:r>
            <w:proofErr w:type="spellStart"/>
            <w:r w:rsidRPr="00E50C49">
              <w:rPr>
                <w:rFonts w:cs="Times New Roman"/>
              </w:rPr>
              <w:t>smaght</w:t>
            </w:r>
            <w:proofErr w:type="spellEnd"/>
            <w:r w:rsidRPr="00E50C49">
              <w:rPr>
                <w:rFonts w:cs="Times New Roman"/>
              </w:rPr>
              <w:t xml:space="preserve"> as y </w:t>
            </w:r>
            <w:proofErr w:type="spellStart"/>
            <w:r w:rsidRPr="00E50C49">
              <w:rPr>
                <w:rFonts w:cs="Times New Roman"/>
              </w:rPr>
              <w:t>kerraghey</w:t>
            </w:r>
            <w:proofErr w:type="spellEnd"/>
            <w:r w:rsidRPr="00E50C49">
              <w:rPr>
                <w:rFonts w:cs="Times New Roman"/>
              </w:rPr>
              <w:t xml:space="preserve"> </w:t>
            </w:r>
            <w:proofErr w:type="spellStart"/>
            <w:r w:rsidRPr="00E50C49">
              <w:rPr>
                <w:rFonts w:cs="Times New Roman"/>
              </w:rPr>
              <w:t>cooie</w:t>
            </w:r>
            <w:proofErr w:type="spellEnd"/>
            <w:r w:rsidRPr="00E50C49">
              <w:rPr>
                <w:rFonts w:cs="Times New Roman"/>
              </w:rPr>
              <w:t xml:space="preserve"> </w:t>
            </w:r>
            <w:proofErr w:type="spellStart"/>
            <w:r w:rsidRPr="00E50C49">
              <w:rPr>
                <w:rFonts w:cs="Times New Roman"/>
              </w:rPr>
              <w:t>oc</w:t>
            </w:r>
            <w:proofErr w:type="spellEnd"/>
            <w:r w:rsidRPr="00E50C49">
              <w:rPr>
                <w:rFonts w:cs="Times New Roman"/>
              </w:rPr>
              <w:t xml:space="preserve"> </w:t>
            </w:r>
            <w:proofErr w:type="spellStart"/>
            <w:r w:rsidRPr="00E50C49">
              <w:rPr>
                <w:rFonts w:cs="Times New Roman"/>
              </w:rPr>
              <w:t>veih</w:t>
            </w:r>
            <w:proofErr w:type="spellEnd"/>
            <w:r w:rsidRPr="00E50C49">
              <w:rPr>
                <w:rFonts w:cs="Times New Roman"/>
              </w:rPr>
              <w:t xml:space="preserve"> </w:t>
            </w:r>
            <w:proofErr w:type="spellStart"/>
            <w:r w:rsidRPr="00E50C49">
              <w:rPr>
                <w:rFonts w:cs="Times New Roman"/>
              </w:rPr>
              <w:t>graih</w:t>
            </w:r>
            <w:proofErr w:type="spellEnd"/>
            <w:r w:rsidRPr="00E50C49">
              <w:rPr>
                <w:rFonts w:cs="Times New Roman"/>
              </w:rPr>
              <w:t xml:space="preserve"> </w:t>
            </w:r>
            <w:proofErr w:type="spellStart"/>
            <w:r w:rsidRPr="00E50C49">
              <w:rPr>
                <w:rFonts w:cs="Times New Roman"/>
              </w:rPr>
              <w:t>daue</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vod</w:t>
            </w:r>
            <w:proofErr w:type="spellEnd"/>
            <w:r w:rsidRPr="00E50C49">
              <w:rPr>
                <w:rFonts w:cs="Times New Roman"/>
              </w:rPr>
              <w:t xml:space="preserve"> ad er </w:t>
            </w:r>
            <w:proofErr w:type="spellStart"/>
            <w:r w:rsidRPr="00E50C49">
              <w:rPr>
                <w:rFonts w:cs="Times New Roman"/>
              </w:rPr>
              <w:t>yn</w:t>
            </w:r>
            <w:proofErr w:type="spellEnd"/>
            <w:r w:rsidRPr="00E50C49">
              <w:rPr>
                <w:rFonts w:cs="Times New Roman"/>
              </w:rPr>
              <w:t xml:space="preserve"> </w:t>
            </w:r>
            <w:proofErr w:type="spellStart"/>
            <w:r w:rsidRPr="00E50C49">
              <w:rPr>
                <w:rFonts w:cs="Times New Roman"/>
              </w:rPr>
              <w:t>aght</w:t>
            </w:r>
            <w:proofErr w:type="spellEnd"/>
            <w:r w:rsidRPr="00E50C49">
              <w:rPr>
                <w:rFonts w:cs="Times New Roman"/>
              </w:rPr>
              <w:t xml:space="preserve"> </w:t>
            </w:r>
            <w:proofErr w:type="spellStart"/>
            <w:r w:rsidRPr="00E50C49">
              <w:rPr>
                <w:rFonts w:cs="Times New Roman"/>
              </w:rPr>
              <w:t>shen</w:t>
            </w:r>
            <w:proofErr w:type="spellEnd"/>
            <w:r w:rsidRPr="00E50C49">
              <w:rPr>
                <w:rFonts w:cs="Times New Roman"/>
              </w:rPr>
              <w:t xml:space="preserve"> </w:t>
            </w:r>
            <w:proofErr w:type="spellStart"/>
            <w:r w:rsidRPr="00E50C49">
              <w:rPr>
                <w:rFonts w:cs="Times New Roman"/>
              </w:rPr>
              <w:t>eddyr</w:t>
            </w:r>
            <w:proofErr w:type="spellEnd"/>
            <w:r w:rsidRPr="00E50C49">
              <w:rPr>
                <w:rFonts w:cs="Times New Roman"/>
              </w:rPr>
              <w:t xml:space="preserve"> </w:t>
            </w:r>
            <w:proofErr w:type="spellStart"/>
            <w:r w:rsidRPr="00E50C49">
              <w:rPr>
                <w:rFonts w:cs="Times New Roman"/>
              </w:rPr>
              <w:t>v</w:t>
            </w:r>
            <w:r w:rsidR="00553A53">
              <w:rPr>
                <w:rFonts w:cs="Times New Roman"/>
              </w:rPr>
              <w:t>’</w:t>
            </w:r>
            <w:r w:rsidRPr="00E50C49">
              <w:rPr>
                <w:rFonts w:cs="Times New Roman"/>
              </w:rPr>
              <w:t>er</w:t>
            </w:r>
            <w:proofErr w:type="spellEnd"/>
            <w:r w:rsidRPr="00E50C49">
              <w:rPr>
                <w:rFonts w:cs="Times New Roman"/>
              </w:rPr>
              <w:t xml:space="preserve"> </w:t>
            </w:r>
            <w:proofErr w:type="spellStart"/>
            <w:r w:rsidRPr="00E50C49">
              <w:rPr>
                <w:rFonts w:cs="Times New Roman"/>
              </w:rPr>
              <w:t>nyn</w:t>
            </w:r>
            <w:proofErr w:type="spellEnd"/>
            <w:r w:rsidRPr="00E50C49">
              <w:rPr>
                <w:rFonts w:cs="Times New Roman"/>
              </w:rPr>
              <w:t xml:space="preserve"> </w:t>
            </w:r>
            <w:proofErr w:type="spellStart"/>
            <w:r w:rsidRPr="00E50C49">
              <w:rPr>
                <w:rFonts w:cs="Times New Roman"/>
              </w:rPr>
              <w:t>dayrn</w:t>
            </w:r>
            <w:proofErr w:type="spellEnd"/>
            <w:r w:rsidRPr="00E50C49">
              <w:rPr>
                <w:rFonts w:cs="Times New Roman"/>
              </w:rPr>
              <w:t xml:space="preserve"> </w:t>
            </w:r>
            <w:proofErr w:type="spellStart"/>
            <w:r w:rsidRPr="00E50C49">
              <w:rPr>
                <w:rFonts w:cs="Times New Roman"/>
              </w:rPr>
              <w:t>gys</w:t>
            </w:r>
            <w:proofErr w:type="spellEnd"/>
            <w:r w:rsidRPr="00E50C49">
              <w:rPr>
                <w:rFonts w:cs="Times New Roman"/>
              </w:rPr>
              <w:t xml:space="preserve"> </w:t>
            </w:r>
            <w:proofErr w:type="spellStart"/>
            <w:r w:rsidRPr="00E50C49">
              <w:rPr>
                <w:rFonts w:cs="Times New Roman"/>
              </w:rPr>
              <w:t>craueeaght</w:t>
            </w:r>
            <w:proofErr w:type="spellEnd"/>
            <w:r w:rsidRPr="00E50C49">
              <w:rPr>
                <w:rFonts w:cs="Times New Roman"/>
              </w:rPr>
              <w:t xml:space="preserve">; </w:t>
            </w:r>
            <w:proofErr w:type="spellStart"/>
            <w:r w:rsidRPr="00E50C49">
              <w:rPr>
                <w:rFonts w:cs="Times New Roman"/>
              </w:rPr>
              <w:t>ny</w:t>
            </w:r>
            <w:proofErr w:type="spellEnd"/>
            <w:r w:rsidRPr="00E50C49">
              <w:rPr>
                <w:rFonts w:cs="Times New Roman"/>
              </w:rPr>
              <w:t xml:space="preserve"> </w:t>
            </w:r>
            <w:proofErr w:type="spellStart"/>
            <w:r w:rsidRPr="00E50C49">
              <w:rPr>
                <w:rFonts w:cs="Times New Roman"/>
              </w:rPr>
              <w:t>ec</w:t>
            </w:r>
            <w:proofErr w:type="spellEnd"/>
            <w:r w:rsidRPr="00E50C49">
              <w:rPr>
                <w:rFonts w:cs="Times New Roman"/>
              </w:rPr>
              <w:t xml:space="preserve"> y </w:t>
            </w:r>
            <w:proofErr w:type="spellStart"/>
            <w:r w:rsidRPr="00E50C49">
              <w:rPr>
                <w:rFonts w:cs="Times New Roman"/>
              </w:rPr>
              <w:t>chooid</w:t>
            </w:r>
            <w:proofErr w:type="spellEnd"/>
            <w:r w:rsidRPr="00E50C49">
              <w:rPr>
                <w:rFonts w:cs="Times New Roman"/>
              </w:rPr>
              <w:t xml:space="preserve"> </w:t>
            </w:r>
            <w:proofErr w:type="spellStart"/>
            <w:r w:rsidRPr="00E50C49">
              <w:rPr>
                <w:rFonts w:cs="Times New Roman"/>
              </w:rPr>
              <w:t>sloo</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vod</w:t>
            </w:r>
            <w:proofErr w:type="spellEnd"/>
            <w:r w:rsidRPr="00E50C49">
              <w:rPr>
                <w:rFonts w:cs="Times New Roman"/>
              </w:rPr>
              <w:t xml:space="preserve"> </w:t>
            </w:r>
            <w:proofErr w:type="spellStart"/>
            <w:r w:rsidRPr="00E50C49">
              <w:rPr>
                <w:rFonts w:cs="Times New Roman"/>
              </w:rPr>
              <w:t>aggair</w:t>
            </w:r>
            <w:proofErr w:type="spellEnd"/>
            <w:r w:rsidRPr="00E50C49">
              <w:rPr>
                <w:rFonts w:cs="Times New Roman"/>
              </w:rPr>
              <w:t xml:space="preserve"> </w:t>
            </w:r>
            <w:proofErr w:type="spellStart"/>
            <w:r w:rsidRPr="00E50C49">
              <w:rPr>
                <w:rFonts w:cs="Times New Roman"/>
              </w:rPr>
              <w:t>sloo</w:t>
            </w:r>
            <w:proofErr w:type="spellEnd"/>
            <w:r w:rsidRPr="00E50C49">
              <w:rPr>
                <w:rFonts w:cs="Times New Roman"/>
              </w:rPr>
              <w:t xml:space="preserve"> </w:t>
            </w:r>
            <w:proofErr w:type="spellStart"/>
            <w:r w:rsidRPr="00E50C49">
              <w:rPr>
                <w:rFonts w:cs="Times New Roman"/>
              </w:rPr>
              <w:t>ve</w:t>
            </w:r>
            <w:proofErr w:type="spellEnd"/>
            <w:r w:rsidRPr="00E50C49">
              <w:rPr>
                <w:rFonts w:cs="Times New Roman"/>
              </w:rPr>
              <w:t xml:space="preserve"> </w:t>
            </w:r>
            <w:proofErr w:type="spellStart"/>
            <w:r w:rsidRPr="00E50C49">
              <w:rPr>
                <w:rFonts w:cs="Times New Roman"/>
              </w:rPr>
              <w:t>jeant</w:t>
            </w:r>
            <w:proofErr w:type="spellEnd"/>
            <w:r w:rsidRPr="00E50C49">
              <w:rPr>
                <w:rFonts w:cs="Times New Roman"/>
              </w:rPr>
              <w:t xml:space="preserve"> da </w:t>
            </w:r>
            <w:proofErr w:type="spellStart"/>
            <w:r w:rsidRPr="00E50C49">
              <w:rPr>
                <w:rFonts w:cs="Times New Roman"/>
                <w:iCs/>
              </w:rPr>
              <w:t>Jee</w:t>
            </w:r>
            <w:proofErr w:type="spellEnd"/>
            <w:r w:rsidRPr="00E50C49">
              <w:rPr>
                <w:rFonts w:cs="Times New Roman"/>
                <w:i/>
                <w:iCs/>
              </w:rPr>
              <w:t xml:space="preserve"> </w:t>
            </w:r>
            <w:r w:rsidRPr="00E50C49">
              <w:rPr>
                <w:rFonts w:cs="Times New Roman"/>
              </w:rPr>
              <w:t xml:space="preserve">as y </w:t>
            </w:r>
            <w:proofErr w:type="spellStart"/>
            <w:r w:rsidRPr="00E50C49">
              <w:rPr>
                <w:rFonts w:cs="Times New Roman"/>
              </w:rPr>
              <w:t>theay</w:t>
            </w:r>
            <w:proofErr w:type="spellEnd"/>
            <w:r w:rsidRPr="00E50C49">
              <w:rPr>
                <w:rFonts w:cs="Times New Roman"/>
              </w:rPr>
              <w:t xml:space="preserve">. As my ta shin </w:t>
            </w:r>
            <w:proofErr w:type="spellStart"/>
            <w:r w:rsidRPr="00E50C49">
              <w:rPr>
                <w:rFonts w:cs="Times New Roman"/>
              </w:rPr>
              <w:t>myr</w:t>
            </w:r>
            <w:proofErr w:type="spellEnd"/>
            <w:r w:rsidRPr="00E50C49">
              <w:rPr>
                <w:rFonts w:cs="Times New Roman"/>
              </w:rPr>
              <w:t xml:space="preserve"> </w:t>
            </w:r>
            <w:proofErr w:type="spellStart"/>
            <w:r w:rsidRPr="00E50C49">
              <w:rPr>
                <w:rFonts w:cs="Times New Roman"/>
              </w:rPr>
              <w:t>shoh</w:t>
            </w:r>
            <w:proofErr w:type="spellEnd"/>
            <w:r w:rsidRPr="00E50C49">
              <w:rPr>
                <w:rFonts w:cs="Times New Roman"/>
              </w:rPr>
              <w:t xml:space="preserve"> </w:t>
            </w:r>
            <w:proofErr w:type="spellStart"/>
            <w:r w:rsidRPr="00E50C49">
              <w:rPr>
                <w:rFonts w:cs="Times New Roman"/>
              </w:rPr>
              <w:t>gymmyrkey</w:t>
            </w:r>
            <w:proofErr w:type="spellEnd"/>
            <w:r w:rsidRPr="00E50C49">
              <w:rPr>
                <w:rFonts w:cs="Times New Roman"/>
              </w:rPr>
              <w:t xml:space="preserve"> shin </w:t>
            </w:r>
            <w:proofErr w:type="spellStart"/>
            <w:r w:rsidRPr="00E50C49">
              <w:rPr>
                <w:rFonts w:cs="Times New Roman"/>
              </w:rPr>
              <w:t>hene</w:t>
            </w:r>
            <w:proofErr w:type="spellEnd"/>
            <w:r w:rsidRPr="00E50C49">
              <w:rPr>
                <w:rFonts w:cs="Times New Roman"/>
              </w:rPr>
              <w:t xml:space="preserve"> </w:t>
            </w:r>
            <w:proofErr w:type="spellStart"/>
            <w:r w:rsidRPr="00E50C49">
              <w:rPr>
                <w:rFonts w:cs="Times New Roman"/>
              </w:rPr>
              <w:lastRenderedPageBreak/>
              <w:t>cordail</w:t>
            </w:r>
            <w:proofErr w:type="spellEnd"/>
            <w:r w:rsidRPr="00E50C49">
              <w:rPr>
                <w:rFonts w:cs="Times New Roman"/>
              </w:rPr>
              <w:t xml:space="preserve"> </w:t>
            </w:r>
            <w:proofErr w:type="spellStart"/>
            <w:r w:rsidRPr="00E50C49">
              <w:rPr>
                <w:rFonts w:cs="Times New Roman"/>
              </w:rPr>
              <w:t>rish</w:t>
            </w:r>
            <w:proofErr w:type="spellEnd"/>
            <w:r w:rsidRPr="00E50C49">
              <w:rPr>
                <w:rFonts w:cs="Times New Roman"/>
              </w:rPr>
              <w:t xml:space="preserve"> </w:t>
            </w:r>
            <w:proofErr w:type="spellStart"/>
            <w:r w:rsidRPr="00E50C49">
              <w:rPr>
                <w:rFonts w:cs="Times New Roman"/>
              </w:rPr>
              <w:t>graih</w:t>
            </w:r>
            <w:proofErr w:type="spellEnd"/>
            <w:r w:rsidRPr="00E50C49">
              <w:rPr>
                <w:rFonts w:cs="Times New Roman"/>
              </w:rPr>
              <w:t xml:space="preserve"> as </w:t>
            </w:r>
            <w:proofErr w:type="spellStart"/>
            <w:r w:rsidRPr="00E50C49">
              <w:rPr>
                <w:rFonts w:cs="Times New Roman"/>
              </w:rPr>
              <w:t>ghiastyllys</w:t>
            </w:r>
            <w:proofErr w:type="spellEnd"/>
            <w:r w:rsidRPr="00E50C49">
              <w:rPr>
                <w:rFonts w:cs="Times New Roman"/>
              </w:rPr>
              <w:t xml:space="preserve"> </w:t>
            </w:r>
            <w:proofErr w:type="spellStart"/>
            <w:r w:rsidRPr="00E50C49">
              <w:rPr>
                <w:rFonts w:cs="Times New Roman"/>
              </w:rPr>
              <w:t>Creestee</w:t>
            </w:r>
            <w:proofErr w:type="spellEnd"/>
            <w:r w:rsidRPr="00E50C49">
              <w:rPr>
                <w:rFonts w:cs="Times New Roman"/>
              </w:rPr>
              <w:t xml:space="preserve">, </w:t>
            </w:r>
            <w:proofErr w:type="spellStart"/>
            <w:r w:rsidRPr="00E50C49">
              <w:rPr>
                <w:rFonts w:cs="Times New Roman"/>
              </w:rPr>
              <w:t>eisht</w:t>
            </w:r>
            <w:proofErr w:type="spellEnd"/>
            <w:r w:rsidRPr="00E50C49">
              <w:rPr>
                <w:rFonts w:cs="Times New Roman"/>
              </w:rPr>
              <w:t xml:space="preserve"> ta </w:t>
            </w:r>
            <w:proofErr w:type="spellStart"/>
            <w:r w:rsidRPr="00E50C49">
              <w:rPr>
                <w:rFonts w:cs="Times New Roman"/>
              </w:rPr>
              <w:t>Creest</w:t>
            </w:r>
            <w:proofErr w:type="spellEnd"/>
            <w:r w:rsidRPr="00E50C49">
              <w:rPr>
                <w:rFonts w:cs="Times New Roman"/>
              </w:rPr>
              <w:t xml:space="preserve"> </w:t>
            </w:r>
            <w:proofErr w:type="spellStart"/>
            <w:r w:rsidRPr="00E50C49">
              <w:rPr>
                <w:rFonts w:cs="Times New Roman"/>
              </w:rPr>
              <w:t>coyrt</w:t>
            </w:r>
            <w:proofErr w:type="spellEnd"/>
            <w:r w:rsidRPr="00E50C49">
              <w:rPr>
                <w:rFonts w:cs="Times New Roman"/>
              </w:rPr>
              <w:t xml:space="preserve"> </w:t>
            </w:r>
            <w:proofErr w:type="spellStart"/>
            <w:r w:rsidRPr="00E50C49">
              <w:rPr>
                <w:rFonts w:cs="Times New Roman"/>
              </w:rPr>
              <w:t>shickyrys</w:t>
            </w:r>
            <w:proofErr w:type="spellEnd"/>
            <w:r w:rsidRPr="00E50C49">
              <w:rPr>
                <w:rFonts w:cs="Times New Roman"/>
              </w:rPr>
              <w:t xml:space="preserve"> </w:t>
            </w:r>
            <w:proofErr w:type="spellStart"/>
            <w:r w:rsidRPr="00E50C49">
              <w:rPr>
                <w:rFonts w:cs="Times New Roman"/>
              </w:rPr>
              <w:t>dooin</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vel</w:t>
            </w:r>
            <w:proofErr w:type="spellEnd"/>
            <w:r w:rsidRPr="00E50C49">
              <w:rPr>
                <w:rFonts w:cs="Times New Roman"/>
              </w:rPr>
              <w:t xml:space="preserve"> eh </w:t>
            </w:r>
            <w:proofErr w:type="spellStart"/>
            <w:r w:rsidRPr="00E50C49">
              <w:rPr>
                <w:rFonts w:cs="Times New Roman"/>
              </w:rPr>
              <w:t>graihagh</w:t>
            </w:r>
            <w:proofErr w:type="spellEnd"/>
            <w:r w:rsidRPr="00E50C49">
              <w:rPr>
                <w:rFonts w:cs="Times New Roman"/>
              </w:rPr>
              <w:t xml:space="preserve"> </w:t>
            </w:r>
            <w:proofErr w:type="spellStart"/>
            <w:r w:rsidRPr="00E50C49">
              <w:rPr>
                <w:rFonts w:cs="Times New Roman"/>
              </w:rPr>
              <w:t>orrin</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vel</w:t>
            </w:r>
            <w:proofErr w:type="spellEnd"/>
            <w:r w:rsidRPr="00E50C49">
              <w:rPr>
                <w:rFonts w:cs="Times New Roman"/>
              </w:rPr>
              <w:t xml:space="preserve"> shin </w:t>
            </w:r>
            <w:proofErr w:type="spellStart"/>
            <w:r w:rsidRPr="00E50C49">
              <w:rPr>
                <w:rFonts w:cs="Times New Roman"/>
              </w:rPr>
              <w:t>cloan</w:t>
            </w:r>
            <w:proofErr w:type="spellEnd"/>
            <w:r w:rsidRPr="00E50C49">
              <w:rPr>
                <w:rFonts w:cs="Times New Roman"/>
              </w:rPr>
              <w:t xml:space="preserve"> </w:t>
            </w:r>
            <w:proofErr w:type="spellStart"/>
            <w:r w:rsidRPr="00E50C49">
              <w:rPr>
                <w:rFonts w:cs="Times New Roman"/>
              </w:rPr>
              <w:t>nyn</w:t>
            </w:r>
            <w:proofErr w:type="spellEnd"/>
            <w:r w:rsidRPr="00E50C49">
              <w:rPr>
                <w:rFonts w:cs="Times New Roman"/>
              </w:rPr>
              <w:t xml:space="preserve"> Ayr </w:t>
            </w:r>
            <w:proofErr w:type="spellStart"/>
            <w:r w:rsidRPr="00E50C49">
              <w:rPr>
                <w:rFonts w:cs="Times New Roman"/>
              </w:rPr>
              <w:t>flaunyssagh</w:t>
            </w:r>
            <w:proofErr w:type="spellEnd"/>
            <w:r w:rsidRPr="00E50C49">
              <w:rPr>
                <w:rFonts w:cs="Times New Roman"/>
              </w:rPr>
              <w:t xml:space="preserve">, </w:t>
            </w:r>
            <w:proofErr w:type="spellStart"/>
            <w:r w:rsidRPr="00E50C49">
              <w:rPr>
                <w:rFonts w:cs="Times New Roman"/>
              </w:rPr>
              <w:t>goit</w:t>
            </w:r>
            <w:proofErr w:type="spellEnd"/>
            <w:r w:rsidRPr="00E50C49">
              <w:rPr>
                <w:rFonts w:cs="Times New Roman"/>
              </w:rPr>
              <w:t xml:space="preserve"> </w:t>
            </w:r>
            <w:proofErr w:type="spellStart"/>
            <w:r w:rsidRPr="00E50C49">
              <w:rPr>
                <w:rFonts w:cs="Times New Roman"/>
              </w:rPr>
              <w:t>stiagh</w:t>
            </w:r>
            <w:proofErr w:type="spellEnd"/>
            <w:r w:rsidRPr="00E50C49">
              <w:rPr>
                <w:rFonts w:cs="Times New Roman"/>
              </w:rPr>
              <w:t xml:space="preserve"> </w:t>
            </w:r>
            <w:proofErr w:type="spellStart"/>
            <w:r w:rsidRPr="00E50C49">
              <w:rPr>
                <w:rFonts w:cs="Times New Roman"/>
              </w:rPr>
              <w:t>ayns</w:t>
            </w:r>
            <w:proofErr w:type="spellEnd"/>
            <w:r w:rsidRPr="00E50C49">
              <w:rPr>
                <w:rFonts w:cs="Times New Roman"/>
              </w:rPr>
              <w:t xml:space="preserve"> </w:t>
            </w:r>
            <w:proofErr w:type="spellStart"/>
            <w:r w:rsidRPr="00E50C49">
              <w:rPr>
                <w:rFonts w:cs="Times New Roman"/>
              </w:rPr>
              <w:t>foayr</w:t>
            </w:r>
            <w:proofErr w:type="spellEnd"/>
            <w:r w:rsidRPr="00E50C49">
              <w:rPr>
                <w:rFonts w:cs="Times New Roman"/>
              </w:rPr>
              <w:t xml:space="preserve"> </w:t>
            </w:r>
            <w:proofErr w:type="spellStart"/>
            <w:r w:rsidRPr="00E50C49">
              <w:rPr>
                <w:rFonts w:cs="Times New Roman"/>
              </w:rPr>
              <w:t>rishyn</w:t>
            </w:r>
            <w:proofErr w:type="spellEnd"/>
            <w:r w:rsidRPr="00E50C49">
              <w:rPr>
                <w:rFonts w:cs="Times New Roman"/>
              </w:rPr>
              <w:t xml:space="preserve">, </w:t>
            </w:r>
            <w:proofErr w:type="spellStart"/>
            <w:r w:rsidRPr="00E50C49">
              <w:rPr>
                <w:rFonts w:cs="Times New Roman"/>
              </w:rPr>
              <w:t>oltyn</w:t>
            </w:r>
            <w:proofErr w:type="spellEnd"/>
            <w:r w:rsidRPr="00E50C49">
              <w:rPr>
                <w:rFonts w:cs="Times New Roman"/>
              </w:rPr>
              <w:t xml:space="preserve"> </w:t>
            </w:r>
            <w:proofErr w:type="spellStart"/>
            <w:r w:rsidRPr="00E50C49">
              <w:rPr>
                <w:rFonts w:cs="Times New Roman"/>
              </w:rPr>
              <w:t>firrinagh</w:t>
            </w:r>
            <w:proofErr w:type="spellEnd"/>
            <w:r w:rsidRPr="00E50C49">
              <w:rPr>
                <w:rFonts w:cs="Times New Roman"/>
              </w:rPr>
              <w:t xml:space="preserve"> </w:t>
            </w:r>
            <w:proofErr w:type="spellStart"/>
            <w:r w:rsidRPr="00E50C49">
              <w:rPr>
                <w:rFonts w:cs="Times New Roman"/>
              </w:rPr>
              <w:t>Chreest</w:t>
            </w:r>
            <w:proofErr w:type="spellEnd"/>
            <w:r w:rsidRPr="00E50C49">
              <w:rPr>
                <w:rFonts w:cs="Times New Roman"/>
              </w:rPr>
              <w:t xml:space="preserve">, as </w:t>
            </w:r>
            <w:proofErr w:type="spellStart"/>
            <w:r w:rsidRPr="00E50C49">
              <w:rPr>
                <w:rFonts w:cs="Times New Roman"/>
              </w:rPr>
              <w:t>lurg</w:t>
            </w:r>
            <w:proofErr w:type="spellEnd"/>
            <w:r w:rsidRPr="00E50C49">
              <w:rPr>
                <w:rFonts w:cs="Times New Roman"/>
              </w:rPr>
              <w:t xml:space="preserve"> </w:t>
            </w:r>
            <w:proofErr w:type="spellStart"/>
            <w:r w:rsidRPr="00E50C49">
              <w:rPr>
                <w:rFonts w:cs="Times New Roman"/>
              </w:rPr>
              <w:t>earish</w:t>
            </w:r>
            <w:proofErr w:type="spellEnd"/>
            <w:r w:rsidRPr="00E50C49">
              <w:rPr>
                <w:rFonts w:cs="Times New Roman"/>
              </w:rPr>
              <w:t xml:space="preserve"> </w:t>
            </w:r>
            <w:proofErr w:type="spellStart"/>
            <w:r w:rsidRPr="00E50C49">
              <w:rPr>
                <w:rFonts w:cs="Times New Roman"/>
              </w:rPr>
              <w:t>ghiare</w:t>
            </w:r>
            <w:proofErr w:type="spellEnd"/>
            <w:r w:rsidRPr="00E50C49">
              <w:rPr>
                <w:rFonts w:cs="Times New Roman"/>
              </w:rPr>
              <w:t xml:space="preserve"> </w:t>
            </w:r>
            <w:proofErr w:type="spellStart"/>
            <w:r w:rsidRPr="00E50C49">
              <w:rPr>
                <w:rFonts w:cs="Times New Roman"/>
              </w:rPr>
              <w:t>yn</w:t>
            </w:r>
            <w:proofErr w:type="spellEnd"/>
            <w:r w:rsidRPr="00E50C49">
              <w:rPr>
                <w:rFonts w:cs="Times New Roman"/>
              </w:rPr>
              <w:t xml:space="preserve"> </w:t>
            </w:r>
            <w:proofErr w:type="spellStart"/>
            <w:r w:rsidRPr="00E50C49">
              <w:rPr>
                <w:rFonts w:cs="Times New Roman"/>
              </w:rPr>
              <w:t>vea</w:t>
            </w:r>
            <w:proofErr w:type="spellEnd"/>
            <w:r w:rsidRPr="00E50C49">
              <w:rPr>
                <w:rFonts w:cs="Times New Roman"/>
              </w:rPr>
              <w:t xml:space="preserve"> </w:t>
            </w:r>
            <w:proofErr w:type="spellStart"/>
            <w:r w:rsidRPr="00E50C49">
              <w:rPr>
                <w:rFonts w:cs="Times New Roman"/>
              </w:rPr>
              <w:t>varvaanagh</w:t>
            </w:r>
            <w:proofErr w:type="spellEnd"/>
            <w:r w:rsidRPr="00E50C49">
              <w:rPr>
                <w:rFonts w:cs="Times New Roman"/>
              </w:rPr>
              <w:t xml:space="preserve"> </w:t>
            </w:r>
            <w:proofErr w:type="spellStart"/>
            <w:r w:rsidRPr="00E50C49">
              <w:rPr>
                <w:rFonts w:cs="Times New Roman"/>
              </w:rPr>
              <w:t>shoh</w:t>
            </w:r>
            <w:proofErr w:type="spellEnd"/>
            <w:r w:rsidRPr="00E50C49">
              <w:rPr>
                <w:rFonts w:cs="Times New Roman"/>
              </w:rPr>
              <w:t xml:space="preserve"> </w:t>
            </w:r>
            <w:proofErr w:type="spellStart"/>
            <w:r w:rsidRPr="00E50C49">
              <w:rPr>
                <w:rFonts w:cs="Times New Roman"/>
              </w:rPr>
              <w:t>yiow</w:t>
            </w:r>
            <w:proofErr w:type="spellEnd"/>
            <w:r w:rsidRPr="00E50C49">
              <w:rPr>
                <w:rFonts w:cs="Times New Roman"/>
              </w:rPr>
              <w:t xml:space="preserve"> </w:t>
            </w:r>
            <w:proofErr w:type="spellStart"/>
            <w:r w:rsidRPr="00E50C49">
              <w:rPr>
                <w:rFonts w:cs="Times New Roman"/>
              </w:rPr>
              <w:t>mayd</w:t>
            </w:r>
            <w:proofErr w:type="spellEnd"/>
            <w:r w:rsidRPr="00E50C49">
              <w:rPr>
                <w:rFonts w:cs="Times New Roman"/>
              </w:rPr>
              <w:t xml:space="preserve"> </w:t>
            </w:r>
            <w:proofErr w:type="spellStart"/>
            <w:r w:rsidRPr="00E50C49">
              <w:rPr>
                <w:rFonts w:cs="Times New Roman"/>
              </w:rPr>
              <w:t>yn</w:t>
            </w:r>
            <w:proofErr w:type="spellEnd"/>
            <w:r w:rsidRPr="00E50C49">
              <w:rPr>
                <w:rFonts w:cs="Times New Roman"/>
              </w:rPr>
              <w:t xml:space="preserve"> </w:t>
            </w:r>
            <w:proofErr w:type="spellStart"/>
            <w:r w:rsidR="000E303F">
              <w:rPr>
                <w:rFonts w:cs="Times New Roman"/>
              </w:rPr>
              <w:t>vea</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bragh</w:t>
            </w:r>
            <w:proofErr w:type="spellEnd"/>
            <w:r w:rsidRPr="00E50C49">
              <w:rPr>
                <w:rFonts w:cs="Times New Roman"/>
              </w:rPr>
              <w:t xml:space="preserve"> </w:t>
            </w:r>
            <w:proofErr w:type="spellStart"/>
            <w:r w:rsidRPr="00E50C49">
              <w:rPr>
                <w:rFonts w:cs="Times New Roman"/>
              </w:rPr>
              <w:t>farraghtyn</w:t>
            </w:r>
            <w:proofErr w:type="spellEnd"/>
            <w:r w:rsidRPr="00E50C49">
              <w:rPr>
                <w:rFonts w:cs="Times New Roman"/>
              </w:rPr>
              <w:t xml:space="preserve"> marish </w:t>
            </w:r>
            <w:proofErr w:type="spellStart"/>
            <w:r w:rsidRPr="00E50C49">
              <w:rPr>
                <w:rFonts w:cs="Times New Roman"/>
              </w:rPr>
              <w:t>ayns</w:t>
            </w:r>
            <w:proofErr w:type="spellEnd"/>
            <w:r w:rsidRPr="00E50C49">
              <w:rPr>
                <w:rFonts w:cs="Times New Roman"/>
              </w:rPr>
              <w:t xml:space="preserve"> e </w:t>
            </w:r>
            <w:proofErr w:type="spellStart"/>
            <w:r w:rsidRPr="00E50C49">
              <w:rPr>
                <w:rFonts w:cs="Times New Roman"/>
              </w:rPr>
              <w:t>reeriaght</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bragh</w:t>
            </w:r>
            <w:proofErr w:type="spellEnd"/>
            <w:r w:rsidRPr="00E50C49">
              <w:rPr>
                <w:rFonts w:cs="Times New Roman"/>
              </w:rPr>
              <w:t xml:space="preserve"> </w:t>
            </w:r>
            <w:proofErr w:type="spellStart"/>
            <w:r w:rsidRPr="00E50C49">
              <w:rPr>
                <w:rFonts w:cs="Times New Roman"/>
              </w:rPr>
              <w:t>farraghtyn</w:t>
            </w:r>
            <w:proofErr w:type="spellEnd"/>
            <w:r w:rsidRPr="00E50C49">
              <w:rPr>
                <w:rFonts w:cs="Times New Roman"/>
              </w:rPr>
              <w:t xml:space="preserve"> </w:t>
            </w:r>
            <w:proofErr w:type="spellStart"/>
            <w:r w:rsidRPr="00E50C49">
              <w:rPr>
                <w:rFonts w:cs="Times New Roman"/>
              </w:rPr>
              <w:t>ayns</w:t>
            </w:r>
            <w:proofErr w:type="spellEnd"/>
            <w:r w:rsidRPr="00E50C49">
              <w:rPr>
                <w:rFonts w:cs="Times New Roman"/>
              </w:rPr>
              <w:t xml:space="preserve"> </w:t>
            </w:r>
            <w:proofErr w:type="spellStart"/>
            <w:r w:rsidRPr="00E50C49">
              <w:rPr>
                <w:rFonts w:cs="Times New Roman"/>
              </w:rPr>
              <w:t>Niau</w:t>
            </w:r>
            <w:proofErr w:type="spellEnd"/>
            <w:r w:rsidRPr="00E50C49">
              <w:rPr>
                <w:rFonts w:cs="Times New Roman"/>
              </w:rPr>
              <w:t xml:space="preserve">. Shen-y-fa </w:t>
            </w:r>
            <w:proofErr w:type="spellStart"/>
            <w:r w:rsidRPr="00E50C49">
              <w:rPr>
                <w:rFonts w:cs="Times New Roman"/>
              </w:rPr>
              <w:t>Huggeysyn</w:t>
            </w:r>
            <w:proofErr w:type="spellEnd"/>
            <w:r w:rsidRPr="00E50C49">
              <w:rPr>
                <w:rFonts w:cs="Times New Roman"/>
              </w:rPr>
              <w:t xml:space="preserve"> marish </w:t>
            </w:r>
            <w:proofErr w:type="spellStart"/>
            <w:r w:rsidRPr="00E50C49">
              <w:rPr>
                <w:rFonts w:cs="Times New Roman"/>
              </w:rPr>
              <w:t>yn</w:t>
            </w:r>
            <w:proofErr w:type="spellEnd"/>
            <w:r w:rsidRPr="00E50C49">
              <w:rPr>
                <w:rFonts w:cs="Times New Roman"/>
              </w:rPr>
              <w:t xml:space="preserve"> Ayr as y </w:t>
            </w:r>
            <w:proofErr w:type="spellStart"/>
            <w:r w:rsidRPr="00E50C49">
              <w:rPr>
                <w:rFonts w:cs="Times New Roman"/>
              </w:rPr>
              <w:t>Spyrryd</w:t>
            </w:r>
            <w:proofErr w:type="spellEnd"/>
            <w:r w:rsidRPr="00E50C49">
              <w:rPr>
                <w:rFonts w:cs="Times New Roman"/>
              </w:rPr>
              <w:t xml:space="preserve"> </w:t>
            </w:r>
            <w:proofErr w:type="spellStart"/>
            <w:r w:rsidRPr="00E50C49">
              <w:rPr>
                <w:rFonts w:cs="Times New Roman"/>
              </w:rPr>
              <w:t>Noo</w:t>
            </w:r>
            <w:proofErr w:type="spellEnd"/>
            <w:r w:rsidRPr="00E50C49">
              <w:rPr>
                <w:rFonts w:cs="Times New Roman"/>
              </w:rPr>
              <w:t xml:space="preserve">, </w:t>
            </w:r>
            <w:proofErr w:type="spellStart"/>
            <w:r w:rsidRPr="00E50C49">
              <w:rPr>
                <w:rFonts w:cs="Times New Roman"/>
              </w:rPr>
              <w:t>dy</w:t>
            </w:r>
            <w:proofErr w:type="spellEnd"/>
            <w:r w:rsidRPr="00E50C49">
              <w:rPr>
                <w:rFonts w:cs="Times New Roman"/>
              </w:rPr>
              <w:t xml:space="preserve"> row </w:t>
            </w:r>
            <w:proofErr w:type="spellStart"/>
            <w:r w:rsidRPr="00E50C49">
              <w:rPr>
                <w:rFonts w:cs="Times New Roman"/>
              </w:rPr>
              <w:t>dy</w:t>
            </w:r>
            <w:proofErr w:type="spellEnd"/>
            <w:r w:rsidRPr="00E50C49">
              <w:rPr>
                <w:rFonts w:cs="Times New Roman"/>
              </w:rPr>
              <w:t xml:space="preserve"> </w:t>
            </w:r>
            <w:proofErr w:type="spellStart"/>
            <w:r w:rsidRPr="00E50C49">
              <w:rPr>
                <w:rFonts w:cs="Times New Roman"/>
              </w:rPr>
              <w:t>chooilley</w:t>
            </w:r>
            <w:proofErr w:type="spellEnd"/>
            <w:r w:rsidRPr="00E50C49">
              <w:rPr>
                <w:rFonts w:cs="Times New Roman"/>
              </w:rPr>
              <w:t xml:space="preserve"> </w:t>
            </w:r>
            <w:proofErr w:type="spellStart"/>
            <w:r w:rsidRPr="00E50C49">
              <w:rPr>
                <w:rFonts w:cs="Times New Roman"/>
              </w:rPr>
              <w:t>ooashley</w:t>
            </w:r>
            <w:proofErr w:type="spellEnd"/>
            <w:r w:rsidRPr="00E50C49">
              <w:rPr>
                <w:rFonts w:cs="Times New Roman"/>
              </w:rPr>
              <w:t xml:space="preserve"> as </w:t>
            </w:r>
            <w:proofErr w:type="spellStart"/>
            <w:r w:rsidRPr="00E50C49">
              <w:rPr>
                <w:rFonts w:cs="Times New Roman"/>
              </w:rPr>
              <w:t>gloyr</w:t>
            </w:r>
            <w:proofErr w:type="spellEnd"/>
            <w:r w:rsidRPr="00E50C49">
              <w:rPr>
                <w:rFonts w:cs="Times New Roman"/>
              </w:rPr>
              <w:t xml:space="preserve"> nish as er son </w:t>
            </w:r>
            <w:proofErr w:type="spellStart"/>
            <w:r w:rsidRPr="00E50C49">
              <w:rPr>
                <w:rFonts w:cs="Times New Roman"/>
                <w:color w:val="FF0000"/>
              </w:rPr>
              <w:t>dy</w:t>
            </w:r>
            <w:proofErr w:type="spellEnd"/>
            <w:r w:rsidRPr="00E50C49">
              <w:rPr>
                <w:rFonts w:cs="Times New Roman"/>
              </w:rPr>
              <w:t xml:space="preserve"> </w:t>
            </w:r>
            <w:proofErr w:type="spellStart"/>
            <w:r w:rsidRPr="00E50C49">
              <w:rPr>
                <w:rFonts w:cs="Times New Roman"/>
              </w:rPr>
              <w:t>bragh</w:t>
            </w:r>
            <w:proofErr w:type="spellEnd"/>
            <w:r w:rsidRPr="00E50C49">
              <w:rPr>
                <w:rFonts w:cs="Times New Roman"/>
              </w:rPr>
              <w:t xml:space="preserve">. </w:t>
            </w:r>
            <w:r w:rsidRPr="00E50C49">
              <w:rPr>
                <w:rFonts w:cs="Times New Roman"/>
                <w:i/>
                <w:iCs/>
              </w:rPr>
              <w:t>Amen.</w:t>
            </w:r>
          </w:p>
        </w:tc>
        <w:tc>
          <w:tcPr>
            <w:tcW w:w="911" w:type="dxa"/>
          </w:tcPr>
          <w:p w14:paraId="3FBCCA27" w14:textId="77777777" w:rsidR="001A4D58" w:rsidRPr="001A4D58" w:rsidRDefault="001A4D58" w:rsidP="001A4D58">
            <w:pPr>
              <w:spacing w:after="80"/>
              <w:ind w:left="0" w:firstLine="0"/>
              <w:rPr>
                <w:rFonts w:cs="Times New Roman"/>
                <w:sz w:val="18"/>
                <w:szCs w:val="18"/>
              </w:rPr>
            </w:pPr>
          </w:p>
        </w:tc>
      </w:tr>
      <w:tr w:rsidR="001A4D58" w:rsidRPr="00E50C49" w14:paraId="75C13910" w14:textId="48A41D00" w:rsidTr="00C336D8">
        <w:tc>
          <w:tcPr>
            <w:tcW w:w="991" w:type="dxa"/>
          </w:tcPr>
          <w:p w14:paraId="7A7FD6B3" w14:textId="77777777" w:rsidR="001A4D58" w:rsidRPr="00BE0B69" w:rsidRDefault="001A4D58" w:rsidP="00BE0B69">
            <w:pPr>
              <w:ind w:left="0" w:firstLine="0"/>
              <w:rPr>
                <w:rFonts w:cs="Times New Roman"/>
                <w:iCs/>
                <w:sz w:val="18"/>
                <w:szCs w:val="18"/>
              </w:rPr>
            </w:pPr>
          </w:p>
        </w:tc>
        <w:tc>
          <w:tcPr>
            <w:tcW w:w="3729" w:type="dxa"/>
          </w:tcPr>
          <w:p w14:paraId="6D6A9089" w14:textId="7A2BB9B2" w:rsidR="001A4D58" w:rsidRPr="00E50C49" w:rsidRDefault="001A4D58" w:rsidP="00855286">
            <w:pPr>
              <w:spacing w:after="80"/>
              <w:ind w:left="0" w:firstLine="0"/>
              <w:rPr>
                <w:rFonts w:cs="Times New Roman"/>
                <w:iCs/>
              </w:rPr>
            </w:pPr>
          </w:p>
        </w:tc>
        <w:tc>
          <w:tcPr>
            <w:tcW w:w="3997" w:type="dxa"/>
          </w:tcPr>
          <w:p w14:paraId="7DF6C843" w14:textId="3E1F208A" w:rsidR="001A4D58" w:rsidRPr="001A4D58" w:rsidRDefault="001A4D58" w:rsidP="001A4D58">
            <w:pPr>
              <w:spacing w:after="80"/>
              <w:jc w:val="both"/>
              <w:rPr>
                <w:rFonts w:cs="Times New Roman"/>
                <w:sz w:val="18"/>
                <w:szCs w:val="18"/>
              </w:rPr>
            </w:pPr>
            <w:r w:rsidRPr="001A4D58">
              <w:rPr>
                <w:rFonts w:cs="Times New Roman"/>
                <w:smallCaps/>
                <w:sz w:val="18"/>
                <w:szCs w:val="18"/>
              </w:rPr>
              <w:t>London</w:t>
            </w:r>
            <w:r w:rsidRPr="001A4D58">
              <w:rPr>
                <w:rFonts w:cs="Times New Roman"/>
                <w:sz w:val="18"/>
                <w:szCs w:val="18"/>
              </w:rPr>
              <w:t xml:space="preserve">: printed by </w:t>
            </w:r>
            <w:proofErr w:type="spellStart"/>
            <w:r w:rsidRPr="001A4D58">
              <w:rPr>
                <w:rFonts w:cs="Times New Roman"/>
                <w:smallCaps/>
                <w:sz w:val="18"/>
                <w:szCs w:val="18"/>
              </w:rPr>
              <w:t>Ellerton</w:t>
            </w:r>
            <w:proofErr w:type="spellEnd"/>
            <w:r w:rsidRPr="001A4D58">
              <w:rPr>
                <w:rFonts w:cs="Times New Roman"/>
                <w:sz w:val="18"/>
                <w:szCs w:val="18"/>
              </w:rPr>
              <w:t xml:space="preserve"> and </w:t>
            </w:r>
            <w:r w:rsidRPr="001A4D58">
              <w:rPr>
                <w:rFonts w:cs="Times New Roman"/>
                <w:smallCaps/>
                <w:sz w:val="18"/>
                <w:szCs w:val="18"/>
              </w:rPr>
              <w:t>Henderson</w:t>
            </w:r>
            <w:r w:rsidRPr="001A4D58">
              <w:rPr>
                <w:rFonts w:cs="Times New Roman"/>
                <w:sz w:val="18"/>
                <w:szCs w:val="18"/>
              </w:rPr>
              <w:t>, Johnson</w:t>
            </w:r>
            <w:r w:rsidR="00553A53">
              <w:rPr>
                <w:rFonts w:cs="Times New Roman"/>
                <w:sz w:val="18"/>
                <w:szCs w:val="18"/>
              </w:rPr>
              <w:t>’</w:t>
            </w:r>
            <w:r w:rsidRPr="001A4D58">
              <w:rPr>
                <w:rFonts w:cs="Times New Roman"/>
                <w:sz w:val="18"/>
                <w:szCs w:val="18"/>
              </w:rPr>
              <w:t xml:space="preserve">s Court and Gough Square, for the </w:t>
            </w:r>
            <w:r w:rsidRPr="001A4D58">
              <w:rPr>
                <w:rFonts w:cs="Times New Roman"/>
                <w:smallCaps/>
                <w:sz w:val="18"/>
                <w:szCs w:val="18"/>
              </w:rPr>
              <w:t>Prayer</w:t>
            </w:r>
            <w:r w:rsidRPr="001A4D58">
              <w:rPr>
                <w:rFonts w:cs="Times New Roman"/>
                <w:sz w:val="18"/>
                <w:szCs w:val="18"/>
              </w:rPr>
              <w:t>-</w:t>
            </w:r>
            <w:r w:rsidRPr="001A4D58">
              <w:rPr>
                <w:rFonts w:cs="Times New Roman"/>
                <w:smallCaps/>
                <w:sz w:val="18"/>
                <w:szCs w:val="18"/>
              </w:rPr>
              <w:t>Book</w:t>
            </w:r>
            <w:r w:rsidRPr="001A4D58">
              <w:rPr>
                <w:rFonts w:cs="Times New Roman"/>
                <w:sz w:val="18"/>
                <w:szCs w:val="18"/>
              </w:rPr>
              <w:t xml:space="preserve"> and </w:t>
            </w:r>
            <w:r w:rsidRPr="001A4D58">
              <w:rPr>
                <w:rFonts w:cs="Times New Roman"/>
                <w:smallCaps/>
                <w:sz w:val="18"/>
                <w:szCs w:val="18"/>
              </w:rPr>
              <w:t>Homily</w:t>
            </w:r>
            <w:r w:rsidRPr="001A4D58">
              <w:rPr>
                <w:rFonts w:cs="Times New Roman"/>
                <w:sz w:val="18"/>
                <w:szCs w:val="18"/>
              </w:rPr>
              <w:t xml:space="preserve"> </w:t>
            </w:r>
            <w:r w:rsidRPr="001A4D58">
              <w:rPr>
                <w:rFonts w:cs="Times New Roman"/>
                <w:smallCaps/>
                <w:sz w:val="18"/>
                <w:szCs w:val="18"/>
              </w:rPr>
              <w:t>Society</w:t>
            </w:r>
            <w:r w:rsidRPr="001A4D58">
              <w:rPr>
                <w:rFonts w:cs="Times New Roman"/>
                <w:sz w:val="18"/>
                <w:szCs w:val="18"/>
              </w:rPr>
              <w:t>; and sold at the Society</w:t>
            </w:r>
            <w:r w:rsidR="00553A53">
              <w:rPr>
                <w:rFonts w:cs="Times New Roman"/>
                <w:sz w:val="18"/>
                <w:szCs w:val="18"/>
              </w:rPr>
              <w:t>’</w:t>
            </w:r>
            <w:r w:rsidRPr="001A4D58">
              <w:rPr>
                <w:rFonts w:cs="Times New Roman"/>
                <w:sz w:val="18"/>
                <w:szCs w:val="18"/>
              </w:rPr>
              <w:t xml:space="preserve">s House, Salisbury Square. </w:t>
            </w:r>
          </w:p>
          <w:p w14:paraId="2C37DA5F" w14:textId="7F6D9C49" w:rsidR="001A4D58" w:rsidRPr="00E50C49" w:rsidRDefault="001A4D58" w:rsidP="001A4D58">
            <w:pPr>
              <w:spacing w:after="80"/>
              <w:ind w:left="0" w:firstLine="0"/>
              <w:jc w:val="center"/>
              <w:rPr>
                <w:rFonts w:cs="Times New Roman"/>
              </w:rPr>
            </w:pPr>
            <w:r w:rsidRPr="001A4D58">
              <w:rPr>
                <w:rFonts w:cs="Times New Roman"/>
                <w:sz w:val="18"/>
                <w:szCs w:val="18"/>
              </w:rPr>
              <w:t>Price 1d., or 5s. per hundred.</w:t>
            </w:r>
          </w:p>
        </w:tc>
        <w:tc>
          <w:tcPr>
            <w:tcW w:w="911" w:type="dxa"/>
          </w:tcPr>
          <w:p w14:paraId="5AF952E1" w14:textId="77777777" w:rsidR="001A4D58" w:rsidRPr="001A4D58" w:rsidRDefault="001A4D58" w:rsidP="001A4D58">
            <w:pPr>
              <w:spacing w:after="80"/>
              <w:rPr>
                <w:rFonts w:cs="Times New Roman"/>
                <w:smallCaps/>
                <w:sz w:val="18"/>
                <w:szCs w:val="18"/>
              </w:rPr>
            </w:pPr>
          </w:p>
        </w:tc>
      </w:tr>
    </w:tbl>
    <w:p w14:paraId="6AE12387" w14:textId="7170E5BC" w:rsidR="005415CC" w:rsidRDefault="005415CC" w:rsidP="00E50C49">
      <w:pPr>
        <w:ind w:left="0" w:firstLine="0"/>
        <w:rPr>
          <w:rFonts w:cs="Times New Roman"/>
        </w:rPr>
      </w:pPr>
    </w:p>
    <w:p w14:paraId="6BE7892E" w14:textId="77777777" w:rsidR="00167566" w:rsidRDefault="00167566">
      <w:pPr>
        <w:rPr>
          <w:rFonts w:cs="Times New Roman"/>
        </w:rPr>
        <w:sectPr w:rsidR="00167566" w:rsidSect="004C4801">
          <w:headerReference w:type="default" r:id="rId13"/>
          <w:pgSz w:w="11906" w:h="16838"/>
          <w:pgMar w:top="1134" w:right="1134" w:bottom="1134" w:left="1134" w:header="708" w:footer="708" w:gutter="0"/>
          <w:cols w:space="708"/>
          <w:titlePg/>
          <w:docGrid w:linePitch="360"/>
          <w15:footnoteColumns w:val="2"/>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1"/>
        <w:gridCol w:w="4007"/>
        <w:gridCol w:w="4530"/>
      </w:tblGrid>
      <w:tr w:rsidR="00CF244F" w:rsidRPr="003640FD" w14:paraId="0327D419" w14:textId="77777777" w:rsidTr="00C336D8">
        <w:tc>
          <w:tcPr>
            <w:tcW w:w="1091" w:type="dxa"/>
          </w:tcPr>
          <w:p w14:paraId="3D04D7B4" w14:textId="77777777" w:rsidR="00CF244F" w:rsidRPr="00CF244F" w:rsidRDefault="00CF244F" w:rsidP="00780E89">
            <w:pPr>
              <w:spacing w:after="120"/>
              <w:ind w:left="0" w:firstLine="0"/>
              <w:rPr>
                <w:rFonts w:cs="Times New Roman"/>
                <w:sz w:val="18"/>
                <w:szCs w:val="18"/>
              </w:rPr>
            </w:pPr>
          </w:p>
        </w:tc>
        <w:tc>
          <w:tcPr>
            <w:tcW w:w="4007" w:type="dxa"/>
          </w:tcPr>
          <w:p w14:paraId="00FBBD5C" w14:textId="63DCAD22" w:rsidR="00CF244F" w:rsidRPr="003640FD" w:rsidRDefault="00627974" w:rsidP="00627974">
            <w:pPr>
              <w:spacing w:after="120"/>
              <w:ind w:left="0" w:firstLine="0"/>
              <w:jc w:val="center"/>
              <w:rPr>
                <w:rFonts w:cs="Times New Roman"/>
              </w:rPr>
            </w:pPr>
            <w:r>
              <w:rPr>
                <w:rFonts w:cs="Times New Roman"/>
              </w:rPr>
              <w:t>[1810]</w:t>
            </w:r>
            <w:r>
              <w:rPr>
                <w:rStyle w:val="FootnoteReference"/>
                <w:rFonts w:cs="Times New Roman"/>
              </w:rPr>
              <w:footnoteReference w:id="68"/>
            </w:r>
          </w:p>
        </w:tc>
        <w:tc>
          <w:tcPr>
            <w:tcW w:w="4530" w:type="dxa"/>
          </w:tcPr>
          <w:p w14:paraId="549C16E9" w14:textId="7743FE7F" w:rsidR="00CF244F" w:rsidRPr="003640FD" w:rsidRDefault="00CF244F" w:rsidP="00780E89">
            <w:pPr>
              <w:spacing w:after="120"/>
              <w:ind w:left="0" w:firstLine="0"/>
              <w:jc w:val="center"/>
              <w:rPr>
                <w:rFonts w:cs="Times New Roman"/>
              </w:rPr>
            </w:pPr>
            <w:r w:rsidRPr="003640FD">
              <w:rPr>
                <w:rFonts w:cs="Times New Roman"/>
              </w:rPr>
              <w:t>[</w:t>
            </w:r>
            <w:r w:rsidR="00E33A6C" w:rsidRPr="003640FD">
              <w:rPr>
                <w:rFonts w:cs="Times New Roman"/>
              </w:rPr>
              <w:t>Engraving</w:t>
            </w:r>
            <w:r w:rsidR="00E33A6C">
              <w:rPr>
                <w:rFonts w:cs="Times New Roman"/>
              </w:rPr>
              <w:t xml:space="preserve"> of Salome dancing before Herod, with St. John the Baptis</w:t>
            </w:r>
            <w:r w:rsidR="00C336D8">
              <w:rPr>
                <w:rFonts w:cs="Times New Roman"/>
              </w:rPr>
              <w:t>t</w:t>
            </w:r>
            <w:r w:rsidR="00E33A6C">
              <w:rPr>
                <w:rFonts w:cs="Times New Roman"/>
              </w:rPr>
              <w:t>’s head on a plate.</w:t>
            </w:r>
            <w:r w:rsidRPr="003640FD">
              <w:rPr>
                <w:rFonts w:cs="Times New Roman"/>
              </w:rPr>
              <w:t>]</w:t>
            </w:r>
          </w:p>
        </w:tc>
      </w:tr>
      <w:tr w:rsidR="00CF244F" w:rsidRPr="003640FD" w14:paraId="013BE7F3" w14:textId="77777777" w:rsidTr="00C336D8">
        <w:tc>
          <w:tcPr>
            <w:tcW w:w="1091" w:type="dxa"/>
          </w:tcPr>
          <w:p w14:paraId="4683DDD0" w14:textId="77777777" w:rsidR="00CF244F" w:rsidRPr="00CF244F" w:rsidRDefault="00CF244F" w:rsidP="00780E89">
            <w:pPr>
              <w:spacing w:after="120"/>
              <w:ind w:left="0" w:firstLine="0"/>
              <w:rPr>
                <w:rFonts w:cs="Times New Roman"/>
                <w:sz w:val="18"/>
                <w:szCs w:val="18"/>
              </w:rPr>
            </w:pPr>
          </w:p>
        </w:tc>
        <w:tc>
          <w:tcPr>
            <w:tcW w:w="4007" w:type="dxa"/>
          </w:tcPr>
          <w:p w14:paraId="2A006DCB" w14:textId="7DD3EEFA" w:rsidR="00CF244F" w:rsidRPr="003640FD" w:rsidRDefault="00CF244F" w:rsidP="00780E89">
            <w:pPr>
              <w:spacing w:after="120"/>
              <w:ind w:left="0" w:firstLine="0"/>
              <w:rPr>
                <w:rFonts w:cs="Times New Roman"/>
              </w:rPr>
            </w:pPr>
          </w:p>
        </w:tc>
        <w:tc>
          <w:tcPr>
            <w:tcW w:w="4530" w:type="dxa"/>
          </w:tcPr>
          <w:p w14:paraId="6D80CCC1" w14:textId="77777777" w:rsidR="00CF244F" w:rsidRPr="003640FD" w:rsidRDefault="00CF244F" w:rsidP="00780E89">
            <w:pPr>
              <w:spacing w:after="120"/>
              <w:ind w:left="0" w:firstLine="0"/>
              <w:jc w:val="center"/>
              <w:rPr>
                <w:rFonts w:cs="Times New Roman"/>
              </w:rPr>
            </w:pPr>
            <w:r w:rsidRPr="003640FD">
              <w:rPr>
                <w:rFonts w:cs="Times New Roman"/>
              </w:rPr>
              <w:t xml:space="preserve">“Herod, </w:t>
            </w:r>
            <w:proofErr w:type="spellStart"/>
            <w:r w:rsidRPr="003640FD">
              <w:rPr>
                <w:rFonts w:cs="Times New Roman"/>
              </w:rPr>
              <w:t>myr</w:t>
            </w:r>
            <w:proofErr w:type="spellEnd"/>
            <w:r w:rsidRPr="003640FD">
              <w:rPr>
                <w:rFonts w:cs="Times New Roman"/>
              </w:rPr>
              <w:t xml:space="preserve"> ren eh loo </w:t>
            </w:r>
            <w:proofErr w:type="spellStart"/>
            <w:r w:rsidRPr="003640FD">
              <w:rPr>
                <w:rFonts w:cs="Times New Roman"/>
              </w:rPr>
              <w:t>peccoil</w:t>
            </w:r>
            <w:proofErr w:type="spellEnd"/>
            <w:r w:rsidRPr="003640FD">
              <w:rPr>
                <w:rFonts w:cs="Times New Roman"/>
              </w:rPr>
              <w:t xml:space="preserve"> </w:t>
            </w:r>
            <w:proofErr w:type="spellStart"/>
            <w:r w:rsidRPr="003640FD">
              <w:rPr>
                <w:rFonts w:cs="Times New Roman"/>
              </w:rPr>
              <w:t>myr</w:t>
            </w:r>
            <w:proofErr w:type="spellEnd"/>
            <w:r w:rsidRPr="003640FD">
              <w:rPr>
                <w:rFonts w:cs="Times New Roman"/>
              </w:rPr>
              <w:t xml:space="preserve"> </w:t>
            </w:r>
            <w:proofErr w:type="spellStart"/>
            <w:r w:rsidRPr="003640FD">
              <w:rPr>
                <w:rFonts w:cs="Times New Roman"/>
              </w:rPr>
              <w:t>shen</w:t>
            </w:r>
            <w:proofErr w:type="spellEnd"/>
            <w:r w:rsidRPr="003640FD">
              <w:rPr>
                <w:rFonts w:cs="Times New Roman"/>
              </w:rPr>
              <w:t xml:space="preserve"> ren eh </w:t>
            </w:r>
            <w:proofErr w:type="spellStart"/>
            <w:r w:rsidRPr="003640FD">
              <w:rPr>
                <w:rFonts w:cs="Times New Roman"/>
              </w:rPr>
              <w:t>ny</w:t>
            </w:r>
            <w:proofErr w:type="spellEnd"/>
            <w:r w:rsidRPr="003640FD">
              <w:rPr>
                <w:rFonts w:cs="Times New Roman"/>
              </w:rPr>
              <w:t xml:space="preserve"> </w:t>
            </w:r>
            <w:proofErr w:type="spellStart"/>
            <w:r w:rsidRPr="003640FD">
              <w:rPr>
                <w:rFonts w:cs="Times New Roman"/>
              </w:rPr>
              <w:t>s’peccoil</w:t>
            </w:r>
            <w:proofErr w:type="spellEnd"/>
            <w:r w:rsidRPr="003640FD">
              <w:rPr>
                <w:rFonts w:cs="Times New Roman"/>
              </w:rPr>
              <w:t xml:space="preserve"> y </w:t>
            </w:r>
            <w:proofErr w:type="spellStart"/>
            <w:r w:rsidRPr="003640FD">
              <w:rPr>
                <w:rFonts w:cs="Times New Roman"/>
              </w:rPr>
              <w:t>chooilleeney</w:t>
            </w:r>
            <w:proofErr w:type="spellEnd"/>
            <w:r w:rsidRPr="003640FD">
              <w:rPr>
                <w:rFonts w:cs="Times New Roman"/>
              </w:rPr>
              <w:t xml:space="preserve"> eh.” — (See p. 9.)</w:t>
            </w:r>
          </w:p>
        </w:tc>
      </w:tr>
      <w:tr w:rsidR="00CF244F" w:rsidRPr="003640FD" w14:paraId="471ACB04" w14:textId="77777777" w:rsidTr="00C336D8">
        <w:tc>
          <w:tcPr>
            <w:tcW w:w="1091" w:type="dxa"/>
          </w:tcPr>
          <w:p w14:paraId="1D0B1CC8" w14:textId="77777777" w:rsidR="00CF244F" w:rsidRPr="00CF244F" w:rsidRDefault="00CF244F" w:rsidP="00780E89">
            <w:pPr>
              <w:spacing w:after="120"/>
              <w:ind w:left="0" w:firstLine="0"/>
              <w:rPr>
                <w:rFonts w:cs="Times New Roman"/>
                <w:sz w:val="18"/>
                <w:szCs w:val="18"/>
              </w:rPr>
            </w:pPr>
          </w:p>
        </w:tc>
        <w:tc>
          <w:tcPr>
            <w:tcW w:w="4007" w:type="dxa"/>
          </w:tcPr>
          <w:p w14:paraId="723E150A" w14:textId="4BE14B1B" w:rsidR="00CF244F" w:rsidRPr="003640FD" w:rsidRDefault="00CF244F" w:rsidP="00780E89">
            <w:pPr>
              <w:spacing w:after="120"/>
              <w:ind w:left="0" w:firstLine="0"/>
              <w:rPr>
                <w:rFonts w:cs="Times New Roman"/>
              </w:rPr>
            </w:pPr>
          </w:p>
        </w:tc>
        <w:tc>
          <w:tcPr>
            <w:tcW w:w="4530" w:type="dxa"/>
          </w:tcPr>
          <w:p w14:paraId="52BA1093" w14:textId="21F47BD3" w:rsidR="00CF244F" w:rsidRPr="003640FD" w:rsidRDefault="00CF244F" w:rsidP="00780E89">
            <w:pPr>
              <w:spacing w:after="120"/>
              <w:ind w:left="0" w:firstLine="0"/>
              <w:jc w:val="center"/>
              <w:rPr>
                <w:rFonts w:cs="Times New Roman"/>
              </w:rPr>
            </w:pPr>
            <w:r w:rsidRPr="003640FD">
              <w:rPr>
                <w:rFonts w:cs="Times New Roman"/>
              </w:rPr>
              <w:t>YN CHIAGHTOO HOMILY</w:t>
            </w:r>
            <w:r w:rsidR="00E33A6C">
              <w:rPr>
                <w:rStyle w:val="FootnoteReference"/>
                <w:rFonts w:cs="Times New Roman"/>
              </w:rPr>
              <w:footnoteReference w:id="69"/>
            </w:r>
          </w:p>
        </w:tc>
      </w:tr>
      <w:tr w:rsidR="00CF244F" w:rsidRPr="003640FD" w14:paraId="00D0E791" w14:textId="77777777" w:rsidTr="00C336D8">
        <w:tc>
          <w:tcPr>
            <w:tcW w:w="1091" w:type="dxa"/>
          </w:tcPr>
          <w:p w14:paraId="389B72B1" w14:textId="77777777" w:rsidR="00CF244F" w:rsidRPr="00CF244F" w:rsidRDefault="00CF244F" w:rsidP="00780E89">
            <w:pPr>
              <w:spacing w:after="120"/>
              <w:ind w:left="0" w:firstLine="0"/>
              <w:rPr>
                <w:rFonts w:cs="Times New Roman"/>
                <w:sz w:val="18"/>
                <w:szCs w:val="18"/>
              </w:rPr>
            </w:pPr>
          </w:p>
        </w:tc>
        <w:tc>
          <w:tcPr>
            <w:tcW w:w="4007" w:type="dxa"/>
          </w:tcPr>
          <w:p w14:paraId="69EB3CB4" w14:textId="4E5BF38E" w:rsidR="00CF244F" w:rsidRPr="00712972" w:rsidRDefault="00CF244F" w:rsidP="00780E89">
            <w:pPr>
              <w:spacing w:after="120"/>
              <w:ind w:left="0" w:firstLine="0"/>
              <w:rPr>
                <w:rFonts w:cs="Times New Roman"/>
              </w:rPr>
            </w:pPr>
          </w:p>
        </w:tc>
        <w:tc>
          <w:tcPr>
            <w:tcW w:w="4530" w:type="dxa"/>
          </w:tcPr>
          <w:p w14:paraId="0084C6F2" w14:textId="77777777" w:rsidR="00CF244F" w:rsidRPr="003640FD" w:rsidRDefault="00CF244F" w:rsidP="00780E89">
            <w:pPr>
              <w:spacing w:after="120"/>
              <w:ind w:left="0" w:firstLine="0"/>
              <w:jc w:val="center"/>
              <w:rPr>
                <w:rFonts w:cs="Times New Roman"/>
              </w:rPr>
            </w:pPr>
            <w:r w:rsidRPr="003640FD">
              <w:rPr>
                <w:rFonts w:cs="Times New Roman"/>
              </w:rPr>
              <w:t>JEH</w:t>
            </w:r>
          </w:p>
        </w:tc>
      </w:tr>
      <w:tr w:rsidR="00CF244F" w:rsidRPr="003640FD" w14:paraId="3042119E" w14:textId="77777777" w:rsidTr="00C336D8">
        <w:tc>
          <w:tcPr>
            <w:tcW w:w="1091" w:type="dxa"/>
          </w:tcPr>
          <w:p w14:paraId="11F3AE7B" w14:textId="77777777" w:rsidR="00CF244F" w:rsidRPr="00CF244F" w:rsidRDefault="00CF244F" w:rsidP="00CF244F">
            <w:pPr>
              <w:spacing w:after="120"/>
              <w:ind w:left="0" w:firstLine="0"/>
              <w:jc w:val="center"/>
              <w:rPr>
                <w:rFonts w:cs="Times New Roman"/>
                <w:sz w:val="18"/>
                <w:szCs w:val="18"/>
              </w:rPr>
            </w:pPr>
          </w:p>
        </w:tc>
        <w:tc>
          <w:tcPr>
            <w:tcW w:w="4007" w:type="dxa"/>
          </w:tcPr>
          <w:p w14:paraId="69505B40" w14:textId="3E8BBD8D" w:rsidR="00CF244F" w:rsidRPr="00712972" w:rsidRDefault="00CF244F" w:rsidP="00CF244F">
            <w:pPr>
              <w:spacing w:after="120"/>
              <w:ind w:left="0" w:firstLine="0"/>
              <w:jc w:val="center"/>
              <w:rPr>
                <w:rFonts w:cs="Times New Roman"/>
              </w:rPr>
            </w:pPr>
            <w:r w:rsidRPr="00712972">
              <w:rPr>
                <w:rFonts w:cs="Times New Roman"/>
              </w:rPr>
              <w:t>A</w:t>
            </w:r>
          </w:p>
        </w:tc>
        <w:tc>
          <w:tcPr>
            <w:tcW w:w="4530" w:type="dxa"/>
          </w:tcPr>
          <w:p w14:paraId="4AC986B8" w14:textId="77777777" w:rsidR="00CF244F" w:rsidRPr="003640FD" w:rsidRDefault="00CF244F" w:rsidP="00780E89">
            <w:pPr>
              <w:spacing w:after="120"/>
              <w:ind w:left="0" w:firstLine="0"/>
              <w:jc w:val="center"/>
              <w:rPr>
                <w:rFonts w:cs="Times New Roman"/>
                <w:i/>
                <w:iCs/>
              </w:rPr>
            </w:pPr>
            <w:proofErr w:type="spellStart"/>
            <w:r w:rsidRPr="003640FD">
              <w:rPr>
                <w:rFonts w:cs="Times New Roman"/>
                <w:i/>
                <w:iCs/>
              </w:rPr>
              <w:t>Agglish</w:t>
            </w:r>
            <w:proofErr w:type="spellEnd"/>
            <w:r w:rsidRPr="003640FD">
              <w:rPr>
                <w:rFonts w:cs="Times New Roman"/>
                <w:i/>
                <w:iCs/>
              </w:rPr>
              <w:t xml:space="preserve"> </w:t>
            </w:r>
            <w:proofErr w:type="spellStart"/>
            <w:r w:rsidRPr="003640FD">
              <w:rPr>
                <w:rFonts w:cs="Times New Roman"/>
                <w:i/>
                <w:iCs/>
              </w:rPr>
              <w:t>Hostyn</w:t>
            </w:r>
            <w:proofErr w:type="spellEnd"/>
          </w:p>
        </w:tc>
      </w:tr>
      <w:tr w:rsidR="00CF244F" w:rsidRPr="003640FD" w14:paraId="0F7B907D" w14:textId="77777777" w:rsidTr="00C336D8">
        <w:tc>
          <w:tcPr>
            <w:tcW w:w="1091" w:type="dxa"/>
          </w:tcPr>
          <w:p w14:paraId="666BAC3D" w14:textId="77777777" w:rsidR="00CF244F" w:rsidRPr="00CF244F" w:rsidRDefault="00CF244F" w:rsidP="00780E89">
            <w:pPr>
              <w:spacing w:after="120"/>
              <w:ind w:left="0" w:firstLine="0"/>
              <w:jc w:val="center"/>
              <w:rPr>
                <w:rFonts w:cs="Times New Roman"/>
                <w:sz w:val="18"/>
                <w:szCs w:val="18"/>
              </w:rPr>
            </w:pPr>
          </w:p>
        </w:tc>
        <w:tc>
          <w:tcPr>
            <w:tcW w:w="4007" w:type="dxa"/>
          </w:tcPr>
          <w:p w14:paraId="71AAACE4" w14:textId="4C795982" w:rsidR="00CF244F" w:rsidRPr="00712972" w:rsidRDefault="00CF244F" w:rsidP="00780E89">
            <w:pPr>
              <w:spacing w:after="120"/>
              <w:ind w:left="0" w:firstLine="0"/>
              <w:jc w:val="center"/>
              <w:rPr>
                <w:rFonts w:cs="Times New Roman"/>
                <w:i/>
                <w:iCs/>
              </w:rPr>
            </w:pPr>
            <w:r w:rsidRPr="00712972">
              <w:rPr>
                <w:rFonts w:cs="Times New Roman"/>
                <w:sz w:val="32"/>
                <w:szCs w:val="32"/>
              </w:rPr>
              <w:t>SERMON</w:t>
            </w:r>
          </w:p>
        </w:tc>
        <w:tc>
          <w:tcPr>
            <w:tcW w:w="4530" w:type="dxa"/>
          </w:tcPr>
          <w:p w14:paraId="3BB7A682" w14:textId="77777777" w:rsidR="00CF244F" w:rsidRPr="003640FD" w:rsidRDefault="00CF244F" w:rsidP="00780E89">
            <w:pPr>
              <w:spacing w:after="120"/>
              <w:ind w:left="0" w:firstLine="0"/>
              <w:jc w:val="center"/>
              <w:rPr>
                <w:rFonts w:cs="Times New Roman"/>
              </w:rPr>
            </w:pPr>
            <w:r w:rsidRPr="003640FD">
              <w:rPr>
                <w:rFonts w:cs="Times New Roman"/>
              </w:rPr>
              <w:t>NY SHARMANE</w:t>
            </w:r>
          </w:p>
        </w:tc>
      </w:tr>
      <w:tr w:rsidR="00CF244F" w:rsidRPr="003640FD" w14:paraId="3C1200A6" w14:textId="77777777" w:rsidTr="00C336D8">
        <w:tc>
          <w:tcPr>
            <w:tcW w:w="1091" w:type="dxa"/>
          </w:tcPr>
          <w:p w14:paraId="7294A00C" w14:textId="77777777" w:rsidR="00CF244F" w:rsidRPr="00CF244F" w:rsidRDefault="00CF244F" w:rsidP="00780E89">
            <w:pPr>
              <w:spacing w:after="120"/>
              <w:ind w:left="0" w:firstLine="0"/>
              <w:jc w:val="center"/>
              <w:rPr>
                <w:rFonts w:cs="Times New Roman"/>
                <w:smallCaps/>
                <w:sz w:val="18"/>
                <w:szCs w:val="18"/>
              </w:rPr>
            </w:pPr>
          </w:p>
        </w:tc>
        <w:tc>
          <w:tcPr>
            <w:tcW w:w="4007" w:type="dxa"/>
          </w:tcPr>
          <w:p w14:paraId="1262B4EC" w14:textId="4BBB7C19" w:rsidR="00CF244F" w:rsidRPr="00712972" w:rsidRDefault="00CF244F" w:rsidP="00780E89">
            <w:pPr>
              <w:spacing w:after="120"/>
              <w:ind w:left="0" w:firstLine="0"/>
              <w:jc w:val="center"/>
              <w:rPr>
                <w:rFonts w:cs="Times New Roman"/>
              </w:rPr>
            </w:pPr>
            <w:r w:rsidRPr="00712972">
              <w:rPr>
                <w:rFonts w:cs="Times New Roman"/>
                <w:smallCaps/>
              </w:rPr>
              <w:t>against</w:t>
            </w:r>
          </w:p>
        </w:tc>
        <w:tc>
          <w:tcPr>
            <w:tcW w:w="4530" w:type="dxa"/>
          </w:tcPr>
          <w:p w14:paraId="6FC38D56" w14:textId="77777777" w:rsidR="00CF244F" w:rsidRPr="003640FD" w:rsidRDefault="00CF244F" w:rsidP="00780E89">
            <w:pPr>
              <w:spacing w:after="120"/>
              <w:ind w:left="0" w:firstLine="0"/>
              <w:jc w:val="center"/>
              <w:rPr>
                <w:rFonts w:cs="Times New Roman"/>
              </w:rPr>
            </w:pPr>
            <w:r w:rsidRPr="003640FD">
              <w:rPr>
                <w:rFonts w:cs="Times New Roman"/>
              </w:rPr>
              <w:t>NOI</w:t>
            </w:r>
          </w:p>
        </w:tc>
      </w:tr>
      <w:tr w:rsidR="00CF244F" w:rsidRPr="003640FD" w14:paraId="2B1E9E9A" w14:textId="77777777" w:rsidTr="00C336D8">
        <w:tc>
          <w:tcPr>
            <w:tcW w:w="1091" w:type="dxa"/>
          </w:tcPr>
          <w:p w14:paraId="327F635B" w14:textId="77777777" w:rsidR="00CF244F" w:rsidRPr="00CF244F" w:rsidRDefault="00CF244F" w:rsidP="00780E89">
            <w:pPr>
              <w:spacing w:after="120"/>
              <w:ind w:left="0" w:firstLine="0"/>
              <w:jc w:val="center"/>
              <w:rPr>
                <w:rFonts w:ascii="Old English Text MT" w:hAnsi="Old English Text MT" w:cs="Times New Roman"/>
                <w:sz w:val="18"/>
                <w:szCs w:val="18"/>
              </w:rPr>
            </w:pPr>
          </w:p>
        </w:tc>
        <w:tc>
          <w:tcPr>
            <w:tcW w:w="4007" w:type="dxa"/>
          </w:tcPr>
          <w:p w14:paraId="19AFA312" w14:textId="4ACCEBD0" w:rsidR="00CF244F" w:rsidRPr="00712972" w:rsidRDefault="00CF244F" w:rsidP="00780E89">
            <w:pPr>
              <w:spacing w:after="120"/>
              <w:ind w:left="0" w:firstLine="0"/>
              <w:jc w:val="center"/>
              <w:rPr>
                <w:rFonts w:cs="Times New Roman"/>
              </w:rPr>
            </w:pPr>
            <w:r w:rsidRPr="00712972">
              <w:rPr>
                <w:rFonts w:cs="Times New Roman"/>
                <w:sz w:val="28"/>
                <w:szCs w:val="28"/>
              </w:rPr>
              <w:t>Swearing and Perjury.</w:t>
            </w:r>
          </w:p>
        </w:tc>
        <w:tc>
          <w:tcPr>
            <w:tcW w:w="4530" w:type="dxa"/>
          </w:tcPr>
          <w:p w14:paraId="020F96F3" w14:textId="77777777" w:rsidR="00CF244F" w:rsidRPr="003640FD" w:rsidRDefault="00CF244F" w:rsidP="00780E89">
            <w:pPr>
              <w:spacing w:after="120"/>
              <w:ind w:left="0" w:firstLine="0"/>
              <w:jc w:val="center"/>
              <w:rPr>
                <w:rFonts w:cs="Times New Roman"/>
              </w:rPr>
            </w:pPr>
            <w:r w:rsidRPr="003640FD">
              <w:rPr>
                <w:rFonts w:cs="Times New Roman"/>
              </w:rPr>
              <w:t>GWEEAGHYN AS GOAILL LOO-OAIAGH.</w:t>
            </w:r>
          </w:p>
        </w:tc>
      </w:tr>
      <w:tr w:rsidR="00CF244F" w:rsidRPr="003640FD" w14:paraId="044E6E60" w14:textId="77777777" w:rsidTr="00C336D8">
        <w:tc>
          <w:tcPr>
            <w:tcW w:w="1091" w:type="dxa"/>
          </w:tcPr>
          <w:p w14:paraId="6CF9A246" w14:textId="106241ED" w:rsidR="00CF244F" w:rsidRPr="00CF244F" w:rsidRDefault="00CF244F" w:rsidP="00CF244F">
            <w:pPr>
              <w:ind w:left="0" w:firstLine="0"/>
              <w:jc w:val="center"/>
              <w:rPr>
                <w:rFonts w:cs="Times New Roman"/>
                <w:sz w:val="18"/>
                <w:szCs w:val="18"/>
              </w:rPr>
            </w:pPr>
          </w:p>
        </w:tc>
        <w:tc>
          <w:tcPr>
            <w:tcW w:w="4007" w:type="dxa"/>
          </w:tcPr>
          <w:p w14:paraId="50B747DF" w14:textId="50D12F75" w:rsidR="00CF244F" w:rsidRPr="003640FD" w:rsidRDefault="00CF244F" w:rsidP="003E6944">
            <w:pPr>
              <w:spacing w:after="80"/>
              <w:ind w:left="0" w:firstLine="0"/>
              <w:jc w:val="both"/>
              <w:rPr>
                <w:rFonts w:cs="Times New Roman"/>
              </w:rPr>
            </w:pPr>
            <w:r w:rsidRPr="00694E00">
              <w:rPr>
                <w:rFonts w:cs="Times New Roman"/>
              </w:rPr>
              <w:t xml:space="preserve">Almighty God, to the intent his most holy name should be had in honour, and evermore be magnified of the people, </w:t>
            </w:r>
            <w:proofErr w:type="spellStart"/>
            <w:r w:rsidRPr="00694E00">
              <w:rPr>
                <w:rFonts w:cs="Times New Roman"/>
              </w:rPr>
              <w:t>commandeth</w:t>
            </w:r>
            <w:proofErr w:type="spellEnd"/>
            <w:r w:rsidRPr="00694E00">
              <w:rPr>
                <w:rFonts w:cs="Times New Roman"/>
              </w:rPr>
              <w:t xml:space="preserve"> that no man should take his name vainly in his mouth</w:t>
            </w:r>
            <w:r w:rsidR="00627974">
              <w:rPr>
                <w:rFonts w:cs="Times New Roman"/>
              </w:rPr>
              <w:t>,</w:t>
            </w:r>
            <w:r w:rsidRPr="00694E00">
              <w:rPr>
                <w:rFonts w:cs="Times New Roman"/>
              </w:rPr>
              <w:t xml:space="preserve"> threatening punishment unto him that </w:t>
            </w:r>
            <w:proofErr w:type="spellStart"/>
            <w:r w:rsidRPr="00694E00">
              <w:rPr>
                <w:rFonts w:cs="Times New Roman"/>
              </w:rPr>
              <w:t>unreverently</w:t>
            </w:r>
            <w:proofErr w:type="spellEnd"/>
            <w:r w:rsidRPr="00694E00">
              <w:rPr>
                <w:rFonts w:cs="Times New Roman"/>
              </w:rPr>
              <w:t xml:space="preserve"> </w:t>
            </w:r>
            <w:proofErr w:type="spellStart"/>
            <w:r w:rsidRPr="00694E00">
              <w:rPr>
                <w:rFonts w:cs="Times New Roman"/>
              </w:rPr>
              <w:t>abuseth</w:t>
            </w:r>
            <w:proofErr w:type="spellEnd"/>
            <w:r w:rsidRPr="00694E00">
              <w:rPr>
                <w:rFonts w:cs="Times New Roman"/>
              </w:rPr>
              <w:t xml:space="preserve"> it by swearing, forswearing, and blasphemy. To the intent therefore that this commandment may be the better known and kept, it shall be declared unto you, both how it is lawful for Christian people to swear</w:t>
            </w:r>
            <w:r w:rsidR="00627974">
              <w:rPr>
                <w:rFonts w:cs="Times New Roman"/>
              </w:rPr>
              <w:t>,</w:t>
            </w:r>
            <w:r w:rsidRPr="00694E00">
              <w:rPr>
                <w:rFonts w:cs="Times New Roman"/>
              </w:rPr>
              <w:t xml:space="preserve"> and also what peril and danger it is vainly to swear, or to be forsworn. </w:t>
            </w:r>
          </w:p>
        </w:tc>
        <w:tc>
          <w:tcPr>
            <w:tcW w:w="4530" w:type="dxa"/>
          </w:tcPr>
          <w:p w14:paraId="224D2342" w14:textId="5060BFD7" w:rsidR="00CF244F" w:rsidRPr="003640FD" w:rsidRDefault="00CF244F" w:rsidP="003E6944">
            <w:pPr>
              <w:spacing w:after="80"/>
              <w:ind w:left="0" w:firstLine="0"/>
              <w:jc w:val="both"/>
              <w:rPr>
                <w:rFonts w:cs="Times New Roman"/>
              </w:rPr>
            </w:pPr>
            <w:r w:rsidRPr="003640FD">
              <w:rPr>
                <w:rFonts w:cs="Times New Roman"/>
              </w:rPr>
              <w:t xml:space="preserve">Ta </w:t>
            </w:r>
            <w:proofErr w:type="spellStart"/>
            <w:r w:rsidRPr="003640FD">
              <w:rPr>
                <w:rFonts w:cs="Times New Roman"/>
                <w:iCs/>
              </w:rPr>
              <w:t>Jee</w:t>
            </w:r>
            <w:proofErr w:type="spellEnd"/>
            <w:r w:rsidRPr="003640FD">
              <w:rPr>
                <w:rFonts w:cs="Times New Roman"/>
                <w:i/>
                <w:iCs/>
              </w:rPr>
              <w:t xml:space="preserve"> </w:t>
            </w:r>
            <w:proofErr w:type="spellStart"/>
            <w:r w:rsidRPr="003640FD">
              <w:rPr>
                <w:rFonts w:cs="Times New Roman"/>
              </w:rPr>
              <w:t>ooilley-niartal</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vod</w:t>
            </w:r>
            <w:proofErr w:type="spellEnd"/>
            <w:r w:rsidRPr="003640FD">
              <w:rPr>
                <w:rFonts w:cs="Times New Roman"/>
              </w:rPr>
              <w:t xml:space="preserve"> </w:t>
            </w:r>
            <w:proofErr w:type="spellStart"/>
            <w:r w:rsidRPr="003640FD">
              <w:rPr>
                <w:rFonts w:cs="Times New Roman"/>
              </w:rPr>
              <w:t>yn</w:t>
            </w:r>
            <w:proofErr w:type="spellEnd"/>
            <w:r w:rsidRPr="003640FD">
              <w:rPr>
                <w:rFonts w:cs="Times New Roman"/>
              </w:rPr>
              <w:t xml:space="preserve"> </w:t>
            </w:r>
            <w:proofErr w:type="spellStart"/>
            <w:r w:rsidRPr="003640FD">
              <w:rPr>
                <w:rFonts w:cs="Times New Roman"/>
              </w:rPr>
              <w:t>ennym</w:t>
            </w:r>
            <w:proofErr w:type="spellEnd"/>
            <w:r w:rsidRPr="003640FD">
              <w:rPr>
                <w:rFonts w:cs="Times New Roman"/>
              </w:rPr>
              <w:t xml:space="preserve"> </w:t>
            </w:r>
            <w:proofErr w:type="spellStart"/>
            <w:r w:rsidRPr="003640FD">
              <w:rPr>
                <w:rFonts w:cs="Times New Roman"/>
              </w:rPr>
              <w:t>casherick</w:t>
            </w:r>
            <w:proofErr w:type="spellEnd"/>
            <w:r w:rsidRPr="003640FD">
              <w:rPr>
                <w:rFonts w:cs="Times New Roman"/>
              </w:rPr>
              <w:t xml:space="preserve"> </w:t>
            </w:r>
            <w:proofErr w:type="spellStart"/>
            <w:r w:rsidRPr="003640FD">
              <w:rPr>
                <w:rFonts w:cs="Times New Roman"/>
              </w:rPr>
              <w:t>echeysyn</w:t>
            </w:r>
            <w:proofErr w:type="spellEnd"/>
            <w:r w:rsidRPr="003640FD">
              <w:rPr>
                <w:rFonts w:cs="Times New Roman"/>
              </w:rPr>
              <w:t xml:space="preserve"> </w:t>
            </w:r>
            <w:proofErr w:type="spellStart"/>
            <w:r w:rsidRPr="003640FD">
              <w:rPr>
                <w:rFonts w:cs="Times New Roman"/>
              </w:rPr>
              <w:t>ve</w:t>
            </w:r>
            <w:proofErr w:type="spellEnd"/>
            <w:r w:rsidRPr="003640FD">
              <w:rPr>
                <w:rFonts w:cs="Times New Roman"/>
              </w:rPr>
              <w:t xml:space="preserve"> </w:t>
            </w:r>
            <w:proofErr w:type="spellStart"/>
            <w:r w:rsidRPr="003640FD">
              <w:rPr>
                <w:rFonts w:cs="Times New Roman"/>
              </w:rPr>
              <w:t>ny</w:t>
            </w:r>
            <w:proofErr w:type="spellEnd"/>
            <w:r w:rsidRPr="003640FD">
              <w:rPr>
                <w:rFonts w:cs="Times New Roman"/>
              </w:rPr>
              <w:t xml:space="preserve"> </w:t>
            </w:r>
            <w:proofErr w:type="spellStart"/>
            <w:r w:rsidRPr="003640FD">
              <w:rPr>
                <w:rFonts w:cs="Times New Roman"/>
              </w:rPr>
              <w:t>s’yrjey</w:t>
            </w:r>
            <w:proofErr w:type="spellEnd"/>
            <w:r w:rsidRPr="003640FD">
              <w:rPr>
                <w:rFonts w:cs="Times New Roman"/>
              </w:rPr>
              <w:t xml:space="preserve"> er </w:t>
            </w:r>
            <w:proofErr w:type="spellStart"/>
            <w:r w:rsidRPr="003640FD">
              <w:rPr>
                <w:rFonts w:cs="Times New Roman"/>
              </w:rPr>
              <w:t>ny</w:t>
            </w:r>
            <w:proofErr w:type="spellEnd"/>
            <w:r w:rsidRPr="003640FD">
              <w:rPr>
                <w:rFonts w:cs="Times New Roman"/>
              </w:rPr>
              <w:t xml:space="preserve"> </w:t>
            </w:r>
            <w:proofErr w:type="spellStart"/>
            <w:r w:rsidRPr="003640FD">
              <w:rPr>
                <w:rFonts w:cs="Times New Roman"/>
              </w:rPr>
              <w:t>ooashlaghey</w:t>
            </w:r>
            <w:proofErr w:type="spellEnd"/>
            <w:r w:rsidRPr="003640FD">
              <w:rPr>
                <w:rFonts w:cs="Times New Roman"/>
              </w:rPr>
              <w:t xml:space="preserve">, as </w:t>
            </w:r>
            <w:proofErr w:type="spellStart"/>
            <w:r w:rsidRPr="003640FD">
              <w:rPr>
                <w:rFonts w:cs="Times New Roman"/>
              </w:rPr>
              <w:t>ve</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bragh</w:t>
            </w:r>
            <w:proofErr w:type="spellEnd"/>
            <w:r w:rsidRPr="003640FD">
              <w:rPr>
                <w:rFonts w:cs="Times New Roman"/>
              </w:rPr>
              <w:t xml:space="preserve"> er </w:t>
            </w:r>
            <w:proofErr w:type="spellStart"/>
            <w:r w:rsidRPr="003640FD">
              <w:rPr>
                <w:rFonts w:cs="Times New Roman"/>
              </w:rPr>
              <w:t>ny</w:t>
            </w:r>
            <w:proofErr w:type="spellEnd"/>
            <w:r w:rsidRPr="003640FD">
              <w:rPr>
                <w:rFonts w:cs="Times New Roman"/>
              </w:rPr>
              <w:t xml:space="preserve"> </w:t>
            </w:r>
            <w:proofErr w:type="spellStart"/>
            <w:r w:rsidRPr="003640FD">
              <w:rPr>
                <w:rFonts w:cs="Times New Roman"/>
              </w:rPr>
              <w:t>ghloyraghey</w:t>
            </w:r>
            <w:proofErr w:type="spellEnd"/>
            <w:r w:rsidRPr="003640FD">
              <w:rPr>
                <w:rFonts w:cs="Times New Roman"/>
              </w:rPr>
              <w:t xml:space="preserve"> </w:t>
            </w:r>
            <w:proofErr w:type="spellStart"/>
            <w:r w:rsidRPr="003640FD">
              <w:rPr>
                <w:rFonts w:cs="Times New Roman"/>
              </w:rPr>
              <w:t>liorish</w:t>
            </w:r>
            <w:proofErr w:type="spellEnd"/>
            <w:r w:rsidRPr="003640FD">
              <w:rPr>
                <w:rFonts w:cs="Times New Roman"/>
              </w:rPr>
              <w:t xml:space="preserve"> e </w:t>
            </w:r>
            <w:proofErr w:type="spellStart"/>
            <w:r w:rsidRPr="003640FD">
              <w:rPr>
                <w:rFonts w:cs="Times New Roman"/>
              </w:rPr>
              <w:t>phobble</w:t>
            </w:r>
            <w:proofErr w:type="spellEnd"/>
            <w:r w:rsidRPr="003640FD">
              <w:rPr>
                <w:rFonts w:cs="Times New Roman"/>
              </w:rPr>
              <w:t xml:space="preserve">, er </w:t>
            </w:r>
            <w:proofErr w:type="spellStart"/>
            <w:r w:rsidRPr="003640FD">
              <w:rPr>
                <w:rFonts w:cs="Times New Roman"/>
              </w:rPr>
              <w:t>harey</w:t>
            </w:r>
            <w:proofErr w:type="spellEnd"/>
            <w:r w:rsidRPr="003640FD">
              <w:rPr>
                <w:rFonts w:cs="Times New Roman"/>
              </w:rPr>
              <w:t xml:space="preserve"> </w:t>
            </w:r>
            <w:proofErr w:type="spellStart"/>
            <w:r w:rsidRPr="003640FD">
              <w:rPr>
                <w:rFonts w:cs="Times New Roman"/>
              </w:rPr>
              <w:t>nagh</w:t>
            </w:r>
            <w:proofErr w:type="spellEnd"/>
            <w:r w:rsidRPr="003640FD">
              <w:rPr>
                <w:rFonts w:cs="Times New Roman"/>
              </w:rPr>
              <w:t xml:space="preserve"> jean </w:t>
            </w:r>
            <w:proofErr w:type="spellStart"/>
            <w:r w:rsidRPr="003640FD">
              <w:rPr>
                <w:rFonts w:cs="Times New Roman"/>
              </w:rPr>
              <w:t>persoon</w:t>
            </w:r>
            <w:proofErr w:type="spellEnd"/>
            <w:r w:rsidRPr="003640FD">
              <w:rPr>
                <w:rFonts w:cs="Times New Roman"/>
              </w:rPr>
              <w:t xml:space="preserve"> </w:t>
            </w:r>
            <w:proofErr w:type="spellStart"/>
            <w:r w:rsidRPr="003640FD">
              <w:rPr>
                <w:rFonts w:cs="Times New Roman"/>
              </w:rPr>
              <w:t>erbee</w:t>
            </w:r>
            <w:proofErr w:type="spellEnd"/>
            <w:r w:rsidRPr="003640FD">
              <w:rPr>
                <w:rFonts w:cs="Times New Roman"/>
              </w:rPr>
              <w:t xml:space="preserve"> </w:t>
            </w:r>
            <w:proofErr w:type="spellStart"/>
            <w:r w:rsidRPr="003640FD">
              <w:rPr>
                <w:rFonts w:cs="Times New Roman"/>
              </w:rPr>
              <w:t>goaill</w:t>
            </w:r>
            <w:proofErr w:type="spellEnd"/>
            <w:r w:rsidRPr="003640FD">
              <w:rPr>
                <w:rFonts w:cs="Times New Roman"/>
              </w:rPr>
              <w:t xml:space="preserve"> </w:t>
            </w:r>
            <w:proofErr w:type="spellStart"/>
            <w:r w:rsidRPr="003640FD">
              <w:rPr>
                <w:rFonts w:cs="Times New Roman"/>
              </w:rPr>
              <w:t>yn</w:t>
            </w:r>
            <w:proofErr w:type="spellEnd"/>
            <w:r w:rsidRPr="003640FD">
              <w:rPr>
                <w:rFonts w:cs="Times New Roman"/>
              </w:rPr>
              <w:t xml:space="preserve"> </w:t>
            </w:r>
            <w:proofErr w:type="spellStart"/>
            <w:r w:rsidRPr="003640FD">
              <w:rPr>
                <w:rFonts w:cs="Times New Roman"/>
              </w:rPr>
              <w:t>ennym</w:t>
            </w:r>
            <w:proofErr w:type="spellEnd"/>
            <w:r w:rsidRPr="003640FD">
              <w:rPr>
                <w:rFonts w:cs="Times New Roman"/>
              </w:rPr>
              <w:t xml:space="preserve"> </w:t>
            </w:r>
            <w:proofErr w:type="spellStart"/>
            <w:r w:rsidRPr="003640FD">
              <w:rPr>
                <w:rFonts w:cs="Times New Roman"/>
              </w:rPr>
              <w:t>echeysyn</w:t>
            </w:r>
            <w:proofErr w:type="spellEnd"/>
            <w:r w:rsidRPr="003640FD">
              <w:rPr>
                <w:rFonts w:cs="Times New Roman"/>
              </w:rPr>
              <w:t xml:space="preserve"> </w:t>
            </w:r>
            <w:proofErr w:type="spellStart"/>
            <w:r w:rsidRPr="003640FD">
              <w:rPr>
                <w:rFonts w:cs="Times New Roman"/>
              </w:rPr>
              <w:t>ayns</w:t>
            </w:r>
            <w:proofErr w:type="spellEnd"/>
            <w:r w:rsidRPr="003640FD">
              <w:rPr>
                <w:rFonts w:cs="Times New Roman"/>
              </w:rPr>
              <w:t xml:space="preserve"> </w:t>
            </w:r>
            <w:proofErr w:type="spellStart"/>
            <w:r w:rsidRPr="003640FD">
              <w:rPr>
                <w:rFonts w:cs="Times New Roman"/>
              </w:rPr>
              <w:t>aght</w:t>
            </w:r>
            <w:proofErr w:type="spellEnd"/>
            <w:r w:rsidRPr="003640FD">
              <w:rPr>
                <w:rFonts w:cs="Times New Roman"/>
              </w:rPr>
              <w:t xml:space="preserve"> </w:t>
            </w:r>
            <w:proofErr w:type="spellStart"/>
            <w:r w:rsidRPr="003640FD">
              <w:rPr>
                <w:rFonts w:cs="Times New Roman"/>
              </w:rPr>
              <w:t>fardailagh</w:t>
            </w:r>
            <w:proofErr w:type="spellEnd"/>
            <w:r w:rsidRPr="003640FD">
              <w:rPr>
                <w:rFonts w:cs="Times New Roman"/>
              </w:rPr>
              <w:t xml:space="preserve"> </w:t>
            </w:r>
            <w:proofErr w:type="spellStart"/>
            <w:r w:rsidRPr="003640FD">
              <w:rPr>
                <w:rFonts w:cs="Times New Roman"/>
              </w:rPr>
              <w:t>ayns</w:t>
            </w:r>
            <w:proofErr w:type="spellEnd"/>
            <w:r w:rsidRPr="003640FD">
              <w:rPr>
                <w:rFonts w:cs="Times New Roman"/>
              </w:rPr>
              <w:t xml:space="preserve"> e </w:t>
            </w:r>
            <w:proofErr w:type="spellStart"/>
            <w:r w:rsidRPr="003640FD">
              <w:rPr>
                <w:rFonts w:cs="Times New Roman"/>
              </w:rPr>
              <w:t>veeal</w:t>
            </w:r>
            <w:proofErr w:type="spellEnd"/>
            <w:r w:rsidRPr="003640FD">
              <w:rPr>
                <w:rFonts w:cs="Times New Roman"/>
              </w:rPr>
              <w:t xml:space="preserve">; </w:t>
            </w:r>
            <w:proofErr w:type="spellStart"/>
            <w:r w:rsidRPr="003640FD">
              <w:rPr>
                <w:rFonts w:cs="Times New Roman"/>
              </w:rPr>
              <w:t>baggyrt</w:t>
            </w:r>
            <w:proofErr w:type="spellEnd"/>
            <w:r w:rsidRPr="003640FD">
              <w:rPr>
                <w:rFonts w:cs="Times New Roman"/>
              </w:rPr>
              <w:t xml:space="preserve"> </w:t>
            </w:r>
            <w:proofErr w:type="spellStart"/>
            <w:r w:rsidRPr="003640FD">
              <w:rPr>
                <w:rFonts w:cs="Times New Roman"/>
              </w:rPr>
              <w:t>lesh</w:t>
            </w:r>
            <w:proofErr w:type="spellEnd"/>
            <w:r w:rsidRPr="003640FD">
              <w:rPr>
                <w:rFonts w:cs="Times New Roman"/>
              </w:rPr>
              <w:t xml:space="preserve"> </w:t>
            </w:r>
            <w:proofErr w:type="spellStart"/>
            <w:r w:rsidRPr="003640FD">
              <w:rPr>
                <w:rFonts w:cs="Times New Roman"/>
              </w:rPr>
              <w:t>kerraghey</w:t>
            </w:r>
            <w:proofErr w:type="spellEnd"/>
            <w:r w:rsidRPr="003640FD">
              <w:rPr>
                <w:rFonts w:cs="Times New Roman"/>
              </w:rPr>
              <w:t xml:space="preserve"> </w:t>
            </w:r>
            <w:proofErr w:type="spellStart"/>
            <w:r w:rsidRPr="003640FD">
              <w:rPr>
                <w:rFonts w:cs="Times New Roman"/>
              </w:rPr>
              <w:t>eshyn</w:t>
            </w:r>
            <w:proofErr w:type="spellEnd"/>
            <w:r w:rsidRPr="003640FD">
              <w:rPr>
                <w:rFonts w:cs="Times New Roman"/>
              </w:rPr>
              <w:t xml:space="preserve"> ta </w:t>
            </w:r>
            <w:proofErr w:type="spellStart"/>
            <w:r w:rsidRPr="003640FD">
              <w:rPr>
                <w:rFonts w:cs="Times New Roman"/>
              </w:rPr>
              <w:t>jannoo</w:t>
            </w:r>
            <w:proofErr w:type="spellEnd"/>
            <w:r w:rsidRPr="003640FD">
              <w:rPr>
                <w:rFonts w:cs="Times New Roman"/>
              </w:rPr>
              <w:t xml:space="preserve"> </w:t>
            </w:r>
            <w:proofErr w:type="spellStart"/>
            <w:r w:rsidRPr="003640FD">
              <w:rPr>
                <w:rFonts w:cs="Times New Roman"/>
              </w:rPr>
              <w:t>ymmyd</w:t>
            </w:r>
            <w:proofErr w:type="spellEnd"/>
            <w:r w:rsidRPr="003640FD">
              <w:rPr>
                <w:rFonts w:cs="Times New Roman"/>
              </w:rPr>
              <w:t xml:space="preserve"> </w:t>
            </w:r>
            <w:proofErr w:type="spellStart"/>
            <w:r w:rsidRPr="003640FD">
              <w:rPr>
                <w:rFonts w:cs="Times New Roman"/>
              </w:rPr>
              <w:t>jeh</w:t>
            </w:r>
            <w:proofErr w:type="spellEnd"/>
            <w:r w:rsidRPr="003640FD">
              <w:rPr>
                <w:rFonts w:cs="Times New Roman"/>
              </w:rPr>
              <w:t xml:space="preserve"> </w:t>
            </w:r>
            <w:proofErr w:type="spellStart"/>
            <w:r w:rsidRPr="003640FD">
              <w:rPr>
                <w:rFonts w:cs="Times New Roman"/>
              </w:rPr>
              <w:t>ayns</w:t>
            </w:r>
            <w:proofErr w:type="spellEnd"/>
            <w:r w:rsidRPr="003640FD">
              <w:rPr>
                <w:rFonts w:cs="Times New Roman"/>
              </w:rPr>
              <w:t xml:space="preserve"> </w:t>
            </w:r>
            <w:proofErr w:type="spellStart"/>
            <w:r w:rsidRPr="003640FD">
              <w:rPr>
                <w:rFonts w:cs="Times New Roman"/>
              </w:rPr>
              <w:t>aght</w:t>
            </w:r>
            <w:proofErr w:type="spellEnd"/>
            <w:r w:rsidRPr="003640FD">
              <w:rPr>
                <w:rFonts w:cs="Times New Roman"/>
              </w:rPr>
              <w:t xml:space="preserve"> neu-</w:t>
            </w:r>
            <w:proofErr w:type="spellStart"/>
            <w:r w:rsidRPr="003640FD">
              <w:rPr>
                <w:rFonts w:cs="Times New Roman"/>
              </w:rPr>
              <w:t>arrymagh</w:t>
            </w:r>
            <w:proofErr w:type="spellEnd"/>
            <w:r w:rsidRPr="003640FD">
              <w:rPr>
                <w:rFonts w:cs="Times New Roman"/>
              </w:rPr>
              <w:t xml:space="preserve">, </w:t>
            </w:r>
            <w:proofErr w:type="spellStart"/>
            <w:r w:rsidRPr="003640FD">
              <w:rPr>
                <w:rFonts w:cs="Times New Roman"/>
              </w:rPr>
              <w:t>liorish</w:t>
            </w:r>
            <w:proofErr w:type="spellEnd"/>
            <w:r w:rsidRPr="003640FD">
              <w:rPr>
                <w:rFonts w:cs="Times New Roman"/>
              </w:rPr>
              <w:t xml:space="preserve"> loo </w:t>
            </w:r>
            <w:proofErr w:type="spellStart"/>
            <w:r w:rsidRPr="003640FD">
              <w:rPr>
                <w:rFonts w:cs="Times New Roman"/>
              </w:rPr>
              <w:t>cadjin</w:t>
            </w:r>
            <w:proofErr w:type="spellEnd"/>
            <w:r w:rsidRPr="003640FD">
              <w:rPr>
                <w:rFonts w:cs="Times New Roman"/>
              </w:rPr>
              <w:t>, loo-</w:t>
            </w:r>
            <w:proofErr w:type="spellStart"/>
            <w:r w:rsidRPr="003640FD">
              <w:rPr>
                <w:rFonts w:cs="Times New Roman"/>
              </w:rPr>
              <w:t>oaiagh</w:t>
            </w:r>
            <w:proofErr w:type="spellEnd"/>
            <w:r w:rsidRPr="003640FD">
              <w:rPr>
                <w:rFonts w:cs="Times New Roman"/>
              </w:rPr>
              <w:t xml:space="preserve">, as </w:t>
            </w:r>
            <w:proofErr w:type="spellStart"/>
            <w:r w:rsidRPr="003640FD">
              <w:rPr>
                <w:rFonts w:cs="Times New Roman"/>
              </w:rPr>
              <w:t>gueeaghyn</w:t>
            </w:r>
            <w:proofErr w:type="spellEnd"/>
            <w:r w:rsidRPr="003640FD">
              <w:rPr>
                <w:rFonts w:cs="Times New Roman"/>
              </w:rPr>
              <w:t>. Er</w:t>
            </w:r>
            <w:r w:rsidRPr="003640FD">
              <w:rPr>
                <w:rFonts w:cs="Times New Roman"/>
                <w:color w:val="FF0000"/>
              </w:rPr>
              <w:t>-</w:t>
            </w:r>
            <w:proofErr w:type="spellStart"/>
            <w:r w:rsidRPr="003640FD">
              <w:rPr>
                <w:rFonts w:cs="Times New Roman"/>
              </w:rPr>
              <w:t>chee</w:t>
            </w:r>
            <w:proofErr w:type="spellEnd"/>
            <w:r w:rsidRPr="003640FD">
              <w:rPr>
                <w:rFonts w:cs="Times New Roman"/>
              </w:rPr>
              <w:t xml:space="preserve"> er-y-fa </w:t>
            </w:r>
            <w:proofErr w:type="spellStart"/>
            <w:r w:rsidRPr="003640FD">
              <w:rPr>
                <w:rFonts w:cs="Times New Roman"/>
              </w:rPr>
              <w:t>shen</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vod</w:t>
            </w:r>
            <w:proofErr w:type="spellEnd"/>
            <w:r w:rsidRPr="003640FD">
              <w:rPr>
                <w:rFonts w:cs="Times New Roman"/>
              </w:rPr>
              <w:t xml:space="preserve"> </w:t>
            </w:r>
            <w:proofErr w:type="spellStart"/>
            <w:r w:rsidRPr="003640FD">
              <w:rPr>
                <w:rFonts w:cs="Times New Roman"/>
              </w:rPr>
              <w:t>yn</w:t>
            </w:r>
            <w:proofErr w:type="spellEnd"/>
            <w:r w:rsidRPr="003640FD">
              <w:rPr>
                <w:rFonts w:cs="Times New Roman"/>
              </w:rPr>
              <w:t xml:space="preserve"> </w:t>
            </w:r>
            <w:proofErr w:type="spellStart"/>
            <w:r w:rsidRPr="003640FD">
              <w:rPr>
                <w:rFonts w:cs="Times New Roman"/>
              </w:rPr>
              <w:t>sarey</w:t>
            </w:r>
            <w:proofErr w:type="spellEnd"/>
            <w:r w:rsidRPr="003640FD">
              <w:rPr>
                <w:rFonts w:cs="Times New Roman"/>
              </w:rPr>
              <w:t xml:space="preserve"> </w:t>
            </w:r>
            <w:proofErr w:type="spellStart"/>
            <w:r w:rsidRPr="003640FD">
              <w:rPr>
                <w:rFonts w:cs="Times New Roman"/>
              </w:rPr>
              <w:t>shoh</w:t>
            </w:r>
            <w:proofErr w:type="spellEnd"/>
            <w:r w:rsidRPr="003640FD">
              <w:rPr>
                <w:rFonts w:cs="Times New Roman"/>
              </w:rPr>
              <w:t xml:space="preserve"> </w:t>
            </w:r>
            <w:proofErr w:type="spellStart"/>
            <w:r w:rsidRPr="003640FD">
              <w:rPr>
                <w:rFonts w:cs="Times New Roman"/>
              </w:rPr>
              <w:t>ve</w:t>
            </w:r>
            <w:proofErr w:type="spellEnd"/>
            <w:r w:rsidRPr="003640FD">
              <w:rPr>
                <w:rFonts w:cs="Times New Roman"/>
              </w:rPr>
              <w:t xml:space="preserve"> </w:t>
            </w:r>
            <w:proofErr w:type="spellStart"/>
            <w:r w:rsidRPr="003640FD">
              <w:rPr>
                <w:rFonts w:cs="Times New Roman"/>
              </w:rPr>
              <w:t>ny</w:t>
            </w:r>
            <w:proofErr w:type="spellEnd"/>
            <w:r w:rsidRPr="003640FD">
              <w:rPr>
                <w:rFonts w:cs="Times New Roman"/>
              </w:rPr>
              <w:t xml:space="preserve"> share er </w:t>
            </w:r>
            <w:proofErr w:type="spellStart"/>
            <w:r w:rsidRPr="003640FD">
              <w:rPr>
                <w:rFonts w:cs="Times New Roman"/>
              </w:rPr>
              <w:t>ny</w:t>
            </w:r>
            <w:proofErr w:type="spellEnd"/>
            <w:r w:rsidRPr="003640FD">
              <w:rPr>
                <w:rFonts w:cs="Times New Roman"/>
              </w:rPr>
              <w:t xml:space="preserve"> </w:t>
            </w:r>
            <w:proofErr w:type="spellStart"/>
            <w:r w:rsidRPr="003640FD">
              <w:rPr>
                <w:rFonts w:cs="Times New Roman"/>
              </w:rPr>
              <w:t>hoiggal</w:t>
            </w:r>
            <w:proofErr w:type="spellEnd"/>
            <w:r w:rsidRPr="003640FD">
              <w:rPr>
                <w:rFonts w:cs="Times New Roman"/>
              </w:rPr>
              <w:t xml:space="preserve"> as er </w:t>
            </w:r>
            <w:proofErr w:type="spellStart"/>
            <w:r w:rsidRPr="003640FD">
              <w:rPr>
                <w:rFonts w:cs="Times New Roman"/>
              </w:rPr>
              <w:t>ny</w:t>
            </w:r>
            <w:proofErr w:type="spellEnd"/>
            <w:r w:rsidRPr="003640FD">
              <w:rPr>
                <w:rFonts w:cs="Times New Roman"/>
              </w:rPr>
              <w:t xml:space="preserve"> </w:t>
            </w:r>
            <w:proofErr w:type="spellStart"/>
            <w:r w:rsidRPr="003640FD">
              <w:rPr>
                <w:rFonts w:cs="Times New Roman"/>
              </w:rPr>
              <w:t>reayll</w:t>
            </w:r>
            <w:proofErr w:type="spellEnd"/>
            <w:r w:rsidRPr="003640FD">
              <w:rPr>
                <w:rFonts w:cs="Times New Roman"/>
              </w:rPr>
              <w:t xml:space="preserve">, bee eh er </w:t>
            </w:r>
            <w:proofErr w:type="spellStart"/>
            <w:r w:rsidRPr="003640FD">
              <w:rPr>
                <w:rFonts w:cs="Times New Roman"/>
              </w:rPr>
              <w:t>ny</w:t>
            </w:r>
            <w:proofErr w:type="spellEnd"/>
            <w:r w:rsidRPr="003640FD">
              <w:rPr>
                <w:rFonts w:cs="Times New Roman"/>
              </w:rPr>
              <w:t xml:space="preserve"> </w:t>
            </w:r>
            <w:proofErr w:type="spellStart"/>
            <w:r w:rsidRPr="003640FD">
              <w:rPr>
                <w:rFonts w:cs="Times New Roman"/>
              </w:rPr>
              <w:t>ockley</w:t>
            </w:r>
            <w:proofErr w:type="spellEnd"/>
            <w:r w:rsidRPr="003640FD">
              <w:rPr>
                <w:rFonts w:cs="Times New Roman"/>
              </w:rPr>
              <w:t xml:space="preserve"> </w:t>
            </w:r>
            <w:proofErr w:type="spellStart"/>
            <w:r w:rsidRPr="003640FD">
              <w:rPr>
                <w:rFonts w:cs="Times New Roman"/>
              </w:rPr>
              <w:t>magh</w:t>
            </w:r>
            <w:proofErr w:type="spellEnd"/>
            <w:r w:rsidRPr="003640FD">
              <w:rPr>
                <w:rFonts w:cs="Times New Roman"/>
              </w:rPr>
              <w:t xml:space="preserve"> </w:t>
            </w:r>
            <w:proofErr w:type="spellStart"/>
            <w:r w:rsidRPr="003640FD">
              <w:rPr>
                <w:rFonts w:cs="Times New Roman"/>
              </w:rPr>
              <w:t>diuish</w:t>
            </w:r>
            <w:proofErr w:type="spellEnd"/>
            <w:r w:rsidRPr="003640FD">
              <w:rPr>
                <w:rFonts w:cs="Times New Roman"/>
              </w:rPr>
              <w:t xml:space="preserve">, </w:t>
            </w:r>
            <w:proofErr w:type="spellStart"/>
            <w:r w:rsidRPr="003640FD">
              <w:rPr>
                <w:rFonts w:cs="Times New Roman"/>
              </w:rPr>
              <w:t>chammah</w:t>
            </w:r>
            <w:proofErr w:type="spellEnd"/>
            <w:r w:rsidRPr="003640FD">
              <w:rPr>
                <w:rFonts w:cs="Times New Roman"/>
              </w:rPr>
              <w:t xml:space="preserve"> er </w:t>
            </w:r>
            <w:proofErr w:type="spellStart"/>
            <w:r w:rsidRPr="003640FD">
              <w:rPr>
                <w:rFonts w:cs="Times New Roman"/>
              </w:rPr>
              <w:t>cre</w:t>
            </w:r>
            <w:proofErr w:type="spellEnd"/>
            <w:r w:rsidRPr="003640FD">
              <w:rPr>
                <w:rFonts w:cs="Times New Roman"/>
              </w:rPr>
              <w:t xml:space="preserve"> </w:t>
            </w:r>
            <w:proofErr w:type="spellStart"/>
            <w:r w:rsidRPr="003640FD">
              <w:rPr>
                <w:rFonts w:cs="Times New Roman"/>
              </w:rPr>
              <w:t>ny</w:t>
            </w:r>
            <w:proofErr w:type="spellEnd"/>
            <w:r w:rsidRPr="003640FD">
              <w:rPr>
                <w:rFonts w:cs="Times New Roman"/>
              </w:rPr>
              <w:t xml:space="preserve"> </w:t>
            </w:r>
            <w:proofErr w:type="spellStart"/>
            <w:r w:rsidRPr="003640FD">
              <w:rPr>
                <w:rFonts w:cs="Times New Roman"/>
              </w:rPr>
              <w:t>oyryn</w:t>
            </w:r>
            <w:proofErr w:type="spellEnd"/>
            <w:r w:rsidRPr="003640FD">
              <w:rPr>
                <w:rFonts w:cs="Times New Roman"/>
              </w:rPr>
              <w:t xml:space="preserve"> </w:t>
            </w:r>
            <w:proofErr w:type="spellStart"/>
            <w:r w:rsidRPr="003640FD">
              <w:rPr>
                <w:rFonts w:cs="Times New Roman"/>
              </w:rPr>
              <w:t>te</w:t>
            </w:r>
            <w:proofErr w:type="spellEnd"/>
            <w:r w:rsidRPr="003640FD">
              <w:rPr>
                <w:rFonts w:cs="Times New Roman"/>
              </w:rPr>
              <w:t xml:space="preserve"> </w:t>
            </w:r>
            <w:proofErr w:type="spellStart"/>
            <w:r w:rsidRPr="003640FD">
              <w:rPr>
                <w:rFonts w:cs="Times New Roman"/>
              </w:rPr>
              <w:t>lowal</w:t>
            </w:r>
            <w:proofErr w:type="spellEnd"/>
            <w:r w:rsidRPr="003640FD">
              <w:rPr>
                <w:rFonts w:cs="Times New Roman"/>
              </w:rPr>
              <w:t xml:space="preserve"> da </w:t>
            </w:r>
            <w:proofErr w:type="spellStart"/>
            <w:r w:rsidRPr="003640FD">
              <w:rPr>
                <w:rFonts w:cs="Times New Roman"/>
              </w:rPr>
              <w:t>Creesteenyn</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loo, as </w:t>
            </w:r>
            <w:proofErr w:type="spellStart"/>
            <w:r w:rsidRPr="003640FD">
              <w:rPr>
                <w:rFonts w:cs="Times New Roman"/>
              </w:rPr>
              <w:t>myrgeddin</w:t>
            </w:r>
            <w:proofErr w:type="spellEnd"/>
            <w:r w:rsidRPr="003640FD">
              <w:rPr>
                <w:rFonts w:cs="Times New Roman"/>
              </w:rPr>
              <w:t xml:space="preserve"> </w:t>
            </w:r>
            <w:proofErr w:type="spellStart"/>
            <w:r w:rsidRPr="003640FD">
              <w:rPr>
                <w:rFonts w:cs="Times New Roman"/>
              </w:rPr>
              <w:t>cre’n</w:t>
            </w:r>
            <w:proofErr w:type="spellEnd"/>
            <w:r w:rsidRPr="003640FD">
              <w:rPr>
                <w:rFonts w:cs="Times New Roman"/>
              </w:rPr>
              <w:t xml:space="preserve"> </w:t>
            </w:r>
            <w:proofErr w:type="spellStart"/>
            <w:r w:rsidRPr="003640FD">
              <w:rPr>
                <w:rFonts w:cs="Times New Roman"/>
              </w:rPr>
              <w:t>dangeyr</w:t>
            </w:r>
            <w:proofErr w:type="spellEnd"/>
            <w:r w:rsidRPr="003640FD">
              <w:rPr>
                <w:rFonts w:cs="Times New Roman"/>
              </w:rPr>
              <w:t xml:space="preserve"> </w:t>
            </w:r>
            <w:proofErr w:type="spellStart"/>
            <w:r w:rsidRPr="003640FD">
              <w:rPr>
                <w:rFonts w:cs="Times New Roman"/>
              </w:rPr>
              <w:t>t’ayns</w:t>
            </w:r>
            <w:proofErr w:type="spellEnd"/>
            <w:r w:rsidRPr="003640FD">
              <w:rPr>
                <w:rFonts w:cs="Times New Roman"/>
              </w:rPr>
              <w:t xml:space="preserve"> loo </w:t>
            </w:r>
            <w:proofErr w:type="spellStart"/>
            <w:r w:rsidRPr="003640FD">
              <w:rPr>
                <w:rFonts w:cs="Times New Roman"/>
              </w:rPr>
              <w:t>cadjin</w:t>
            </w:r>
            <w:proofErr w:type="spellEnd"/>
            <w:r w:rsidRPr="003640FD">
              <w:rPr>
                <w:rFonts w:cs="Times New Roman"/>
              </w:rPr>
              <w:t xml:space="preserve"> as loo-</w:t>
            </w:r>
            <w:proofErr w:type="spellStart"/>
            <w:r w:rsidRPr="003640FD">
              <w:rPr>
                <w:rFonts w:cs="Times New Roman"/>
              </w:rPr>
              <w:t>oaiagh</w:t>
            </w:r>
            <w:proofErr w:type="spellEnd"/>
            <w:r w:rsidRPr="003640FD">
              <w:rPr>
                <w:rFonts w:cs="Times New Roman"/>
              </w:rPr>
              <w:t>.</w:t>
            </w:r>
          </w:p>
        </w:tc>
      </w:tr>
      <w:tr w:rsidR="00862375" w:rsidRPr="003640FD" w14:paraId="666526F5" w14:textId="77777777" w:rsidTr="00C336D8">
        <w:tc>
          <w:tcPr>
            <w:tcW w:w="1091" w:type="dxa"/>
          </w:tcPr>
          <w:p w14:paraId="73E47B46" w14:textId="6D2EC71C" w:rsidR="00862375" w:rsidRPr="00CF244F" w:rsidRDefault="00862375" w:rsidP="00862375">
            <w:pPr>
              <w:ind w:left="0" w:firstLine="0"/>
              <w:rPr>
                <w:rFonts w:cs="Times New Roman"/>
                <w:sz w:val="18"/>
                <w:szCs w:val="18"/>
              </w:rPr>
            </w:pPr>
            <w:r w:rsidRPr="00CF244F">
              <w:rPr>
                <w:rFonts w:cs="Times New Roman"/>
                <w:sz w:val="18"/>
                <w:szCs w:val="18"/>
              </w:rPr>
              <w:t>How and in what causes it is lawful to swear.</w:t>
            </w:r>
          </w:p>
        </w:tc>
        <w:tc>
          <w:tcPr>
            <w:tcW w:w="4007" w:type="dxa"/>
          </w:tcPr>
          <w:p w14:paraId="1F5A1602" w14:textId="4FA5EA60" w:rsidR="00862375" w:rsidRPr="00694E00" w:rsidRDefault="00862375" w:rsidP="003E6944">
            <w:pPr>
              <w:spacing w:after="80"/>
              <w:ind w:left="0" w:firstLine="0"/>
              <w:jc w:val="both"/>
              <w:rPr>
                <w:rFonts w:cs="Times New Roman"/>
              </w:rPr>
            </w:pPr>
            <w:r w:rsidRPr="00694E00">
              <w:rPr>
                <w:rFonts w:cs="Times New Roman"/>
              </w:rPr>
              <w:t>First, when judges require oaths of the people for declaration or opening of the truth, or for execution of justice, this manner of swearing is lawful.</w:t>
            </w:r>
          </w:p>
        </w:tc>
        <w:tc>
          <w:tcPr>
            <w:tcW w:w="4530" w:type="dxa"/>
          </w:tcPr>
          <w:p w14:paraId="5E0AFBA7" w14:textId="5DFA9853" w:rsidR="00862375" w:rsidRPr="003640FD" w:rsidRDefault="00862375" w:rsidP="00862375">
            <w:pPr>
              <w:spacing w:after="80"/>
              <w:ind w:left="0" w:firstLine="284"/>
              <w:jc w:val="both"/>
              <w:rPr>
                <w:rFonts w:cs="Times New Roman"/>
              </w:rPr>
            </w:pPr>
            <w:proofErr w:type="spellStart"/>
            <w:r w:rsidRPr="003640FD">
              <w:rPr>
                <w:rFonts w:cs="Times New Roman"/>
              </w:rPr>
              <w:t>Hoshiaght</w:t>
            </w:r>
            <w:proofErr w:type="spellEnd"/>
            <w:r w:rsidRPr="003640FD">
              <w:rPr>
                <w:rFonts w:cs="Times New Roman"/>
              </w:rPr>
              <w:t xml:space="preserve">, </w:t>
            </w:r>
            <w:proofErr w:type="spellStart"/>
            <w:r w:rsidRPr="003640FD">
              <w:rPr>
                <w:rFonts w:cs="Times New Roman"/>
              </w:rPr>
              <w:t>tra</w:t>
            </w:r>
            <w:proofErr w:type="spellEnd"/>
            <w:r w:rsidRPr="003640FD">
              <w:rPr>
                <w:rFonts w:cs="Times New Roman"/>
              </w:rPr>
              <w:t xml:space="preserve"> ta </w:t>
            </w:r>
            <w:proofErr w:type="spellStart"/>
            <w:r w:rsidRPr="003640FD">
              <w:rPr>
                <w:rFonts w:cs="Times New Roman"/>
              </w:rPr>
              <w:t>Briwnyn</w:t>
            </w:r>
            <w:proofErr w:type="spellEnd"/>
            <w:r w:rsidRPr="003640FD">
              <w:rPr>
                <w:rFonts w:cs="Times New Roman"/>
              </w:rPr>
              <w:t xml:space="preserve"> </w:t>
            </w:r>
            <w:proofErr w:type="spellStart"/>
            <w:r w:rsidRPr="003640FD">
              <w:rPr>
                <w:rFonts w:cs="Times New Roman"/>
              </w:rPr>
              <w:t>geamagh</w:t>
            </w:r>
            <w:proofErr w:type="spellEnd"/>
            <w:r w:rsidRPr="003640FD">
              <w:rPr>
                <w:rFonts w:cs="Times New Roman"/>
              </w:rPr>
              <w:t xml:space="preserve"> er </w:t>
            </w:r>
            <w:proofErr w:type="spellStart"/>
            <w:r w:rsidRPr="003640FD">
              <w:rPr>
                <w:rFonts w:cs="Times New Roman"/>
              </w:rPr>
              <w:t>sleih</w:t>
            </w:r>
            <w:proofErr w:type="spellEnd"/>
            <w:r w:rsidRPr="003640FD">
              <w:rPr>
                <w:rFonts w:cs="Times New Roman"/>
              </w:rPr>
              <w:t xml:space="preserve"> </w:t>
            </w:r>
            <w:r w:rsidRPr="003640FD">
              <w:rPr>
                <w:rFonts w:cs="Times New Roman"/>
                <w:color w:val="FF0000"/>
              </w:rPr>
              <w:t xml:space="preserve">[2] </w:t>
            </w:r>
            <w:proofErr w:type="spellStart"/>
            <w:r w:rsidRPr="003640FD">
              <w:rPr>
                <w:rFonts w:cs="Times New Roman"/>
              </w:rPr>
              <w:t>dy</w:t>
            </w:r>
            <w:proofErr w:type="spellEnd"/>
            <w:r w:rsidRPr="003640FD">
              <w:rPr>
                <w:rFonts w:cs="Times New Roman"/>
              </w:rPr>
              <w:t xml:space="preserve"> loo </w:t>
            </w:r>
            <w:proofErr w:type="spellStart"/>
            <w:r w:rsidRPr="003640FD">
              <w:rPr>
                <w:rFonts w:cs="Times New Roman"/>
              </w:rPr>
              <w:t>cour</w:t>
            </w:r>
            <w:proofErr w:type="spellEnd"/>
            <w:r w:rsidRPr="003640FD">
              <w:rPr>
                <w:rFonts w:cs="Times New Roman"/>
              </w:rPr>
              <w:t xml:space="preserve"> </w:t>
            </w:r>
            <w:proofErr w:type="spellStart"/>
            <w:r w:rsidRPr="003640FD">
              <w:rPr>
                <w:rFonts w:cs="Times New Roman"/>
              </w:rPr>
              <w:t>fockley</w:t>
            </w:r>
            <w:proofErr w:type="spellEnd"/>
            <w:r w:rsidRPr="003640FD">
              <w:rPr>
                <w:rFonts w:cs="Times New Roman"/>
              </w:rPr>
              <w:t xml:space="preserve"> </w:t>
            </w:r>
            <w:proofErr w:type="spellStart"/>
            <w:r w:rsidRPr="003640FD">
              <w:rPr>
                <w:rFonts w:cs="Times New Roman"/>
              </w:rPr>
              <w:t>magh</w:t>
            </w:r>
            <w:proofErr w:type="spellEnd"/>
            <w:r w:rsidRPr="003640FD">
              <w:rPr>
                <w:rFonts w:cs="Times New Roman"/>
              </w:rPr>
              <w:t xml:space="preserve"> as </w:t>
            </w:r>
            <w:proofErr w:type="spellStart"/>
            <w:r w:rsidRPr="003640FD">
              <w:rPr>
                <w:rFonts w:cs="Times New Roman"/>
              </w:rPr>
              <w:t>soilshaghey</w:t>
            </w:r>
            <w:proofErr w:type="spellEnd"/>
            <w:r w:rsidRPr="003640FD">
              <w:rPr>
                <w:rFonts w:cs="Times New Roman"/>
              </w:rPr>
              <w:t xml:space="preserve"> </w:t>
            </w:r>
            <w:proofErr w:type="spellStart"/>
            <w:r w:rsidRPr="003640FD">
              <w:rPr>
                <w:rFonts w:cs="Times New Roman"/>
              </w:rPr>
              <w:t>yn</w:t>
            </w:r>
            <w:proofErr w:type="spellEnd"/>
            <w:r w:rsidRPr="003640FD">
              <w:rPr>
                <w:rFonts w:cs="Times New Roman"/>
              </w:rPr>
              <w:t xml:space="preserve"> </w:t>
            </w:r>
            <w:proofErr w:type="spellStart"/>
            <w:r w:rsidRPr="003640FD">
              <w:rPr>
                <w:rFonts w:cs="Times New Roman"/>
              </w:rPr>
              <w:t>irriney</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vod</w:t>
            </w:r>
            <w:proofErr w:type="spellEnd"/>
            <w:r w:rsidRPr="003640FD">
              <w:rPr>
                <w:rFonts w:cs="Times New Roman"/>
              </w:rPr>
              <w:t xml:space="preserve"> </w:t>
            </w:r>
            <w:proofErr w:type="spellStart"/>
            <w:r w:rsidRPr="003640FD">
              <w:rPr>
                <w:rFonts w:cs="Times New Roman"/>
              </w:rPr>
              <w:t>cairys</w:t>
            </w:r>
            <w:proofErr w:type="spellEnd"/>
            <w:r w:rsidRPr="003640FD">
              <w:rPr>
                <w:rFonts w:cs="Times New Roman"/>
              </w:rPr>
              <w:t xml:space="preserve"> </w:t>
            </w:r>
            <w:proofErr w:type="spellStart"/>
            <w:r w:rsidRPr="003640FD">
              <w:rPr>
                <w:rFonts w:cs="Times New Roman"/>
              </w:rPr>
              <w:t>ve</w:t>
            </w:r>
            <w:proofErr w:type="spellEnd"/>
            <w:r w:rsidRPr="003640FD">
              <w:rPr>
                <w:rFonts w:cs="Times New Roman"/>
              </w:rPr>
              <w:t xml:space="preserve"> er </w:t>
            </w:r>
            <w:proofErr w:type="spellStart"/>
            <w:r w:rsidRPr="003640FD">
              <w:rPr>
                <w:rFonts w:cs="Times New Roman"/>
              </w:rPr>
              <w:t>ny</w:t>
            </w:r>
            <w:proofErr w:type="spellEnd"/>
            <w:r w:rsidRPr="003640FD">
              <w:rPr>
                <w:rFonts w:cs="Times New Roman"/>
              </w:rPr>
              <w:t xml:space="preserve"> </w:t>
            </w:r>
            <w:proofErr w:type="spellStart"/>
            <w:r w:rsidRPr="003640FD">
              <w:rPr>
                <w:rFonts w:cs="Times New Roman"/>
              </w:rPr>
              <w:t>yannoo</w:t>
            </w:r>
            <w:proofErr w:type="spellEnd"/>
            <w:r w:rsidRPr="003640FD">
              <w:rPr>
                <w:rFonts w:cs="Times New Roman"/>
              </w:rPr>
              <w:t xml:space="preserve">, </w:t>
            </w:r>
            <w:proofErr w:type="spellStart"/>
            <w:r w:rsidRPr="003640FD">
              <w:rPr>
                <w:rFonts w:cs="Times New Roman"/>
              </w:rPr>
              <w:t>ta’n</w:t>
            </w:r>
            <w:proofErr w:type="spellEnd"/>
            <w:r w:rsidRPr="003640FD">
              <w:rPr>
                <w:rFonts w:cs="Times New Roman"/>
              </w:rPr>
              <w:t xml:space="preserve"> </w:t>
            </w:r>
            <w:proofErr w:type="spellStart"/>
            <w:r w:rsidRPr="003640FD">
              <w:rPr>
                <w:rFonts w:cs="Times New Roman"/>
              </w:rPr>
              <w:t>cheint</w:t>
            </w:r>
            <w:proofErr w:type="spellEnd"/>
            <w:r w:rsidRPr="003640FD">
              <w:rPr>
                <w:rFonts w:cs="Times New Roman"/>
              </w:rPr>
              <w:t xml:space="preserve"> </w:t>
            </w:r>
            <w:proofErr w:type="spellStart"/>
            <w:r w:rsidRPr="003640FD">
              <w:rPr>
                <w:rFonts w:cs="Times New Roman"/>
              </w:rPr>
              <w:t>shoh</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loo </w:t>
            </w:r>
            <w:proofErr w:type="spellStart"/>
            <w:r w:rsidRPr="003640FD">
              <w:rPr>
                <w:rFonts w:cs="Times New Roman"/>
              </w:rPr>
              <w:t>lowal</w:t>
            </w:r>
            <w:proofErr w:type="spellEnd"/>
            <w:r w:rsidRPr="003640FD">
              <w:rPr>
                <w:rFonts w:cs="Times New Roman"/>
              </w:rPr>
              <w:t>.</w:t>
            </w:r>
          </w:p>
        </w:tc>
      </w:tr>
      <w:tr w:rsidR="00CF244F" w:rsidRPr="003640FD" w14:paraId="2F98DA3F" w14:textId="77777777" w:rsidTr="00C336D8">
        <w:tc>
          <w:tcPr>
            <w:tcW w:w="1091" w:type="dxa"/>
          </w:tcPr>
          <w:p w14:paraId="274EF0C6" w14:textId="401B2A33" w:rsidR="00CF244F" w:rsidRPr="00CF244F" w:rsidRDefault="00CF244F" w:rsidP="00CF244F">
            <w:pPr>
              <w:ind w:left="0" w:firstLine="0"/>
              <w:rPr>
                <w:rFonts w:cs="Times New Roman"/>
                <w:sz w:val="18"/>
                <w:szCs w:val="18"/>
              </w:rPr>
            </w:pPr>
          </w:p>
        </w:tc>
        <w:tc>
          <w:tcPr>
            <w:tcW w:w="4007" w:type="dxa"/>
          </w:tcPr>
          <w:p w14:paraId="4FED12B8" w14:textId="210ECB9C" w:rsidR="00CF244F" w:rsidRPr="003640FD" w:rsidRDefault="00CF244F" w:rsidP="003E6944">
            <w:pPr>
              <w:spacing w:after="80"/>
              <w:ind w:left="0" w:firstLine="0"/>
              <w:jc w:val="both"/>
              <w:rPr>
                <w:rFonts w:cs="Times New Roman"/>
              </w:rPr>
            </w:pPr>
            <w:r w:rsidRPr="00694E00">
              <w:rPr>
                <w:rFonts w:cs="Times New Roman"/>
              </w:rPr>
              <w:t xml:space="preserve">Also when men make faithful promises, with calling to witness of the name of God, to keep covenants, honest promises, statutes, laws, and good customs, as Christian princes do in their conclusions of peace, for conservation of commonwealths; and private persons promise their fidelity in matrimony, or one to another in </w:t>
            </w:r>
            <w:r w:rsidRPr="00627974">
              <w:rPr>
                <w:rFonts w:cs="Times New Roman"/>
              </w:rPr>
              <w:t>honest</w:t>
            </w:r>
            <w:r w:rsidR="00627974" w:rsidRPr="00627974">
              <w:rPr>
                <w:rFonts w:cs="Times New Roman"/>
              </w:rPr>
              <w:t>y</w:t>
            </w:r>
            <w:r w:rsidRPr="00694E00">
              <w:rPr>
                <w:rFonts w:cs="Times New Roman"/>
              </w:rPr>
              <w:t xml:space="preserve"> and true friendship; and all men when they do swear to keep common laws</w:t>
            </w:r>
            <w:r w:rsidR="00627974">
              <w:rPr>
                <w:rFonts w:cs="Times New Roman"/>
              </w:rPr>
              <w:t>,</w:t>
            </w:r>
            <w:r w:rsidRPr="00694E00">
              <w:rPr>
                <w:rFonts w:cs="Times New Roman"/>
              </w:rPr>
              <w:t xml:space="preserve"> </w:t>
            </w:r>
            <w:r w:rsidR="00627974">
              <w:rPr>
                <w:rFonts w:cs="Times New Roman"/>
              </w:rPr>
              <w:t>and</w:t>
            </w:r>
            <w:r w:rsidRPr="00694E00">
              <w:rPr>
                <w:rFonts w:cs="Times New Roman"/>
              </w:rPr>
              <w:t xml:space="preserve"> local statutes, and good customs, for due order to be had and continued among men; when subjects do swear to be true and faithful to their </w:t>
            </w:r>
            <w:r w:rsidR="00627974" w:rsidRPr="00694E00">
              <w:rPr>
                <w:rFonts w:cs="Times New Roman"/>
              </w:rPr>
              <w:t xml:space="preserve">king </w:t>
            </w:r>
            <w:r w:rsidRPr="00694E00">
              <w:rPr>
                <w:rFonts w:cs="Times New Roman"/>
              </w:rPr>
              <w:t xml:space="preserve">and sovereign </w:t>
            </w:r>
            <w:r w:rsidR="00627974" w:rsidRPr="00694E00">
              <w:rPr>
                <w:rFonts w:cs="Times New Roman"/>
              </w:rPr>
              <w:t>lord</w:t>
            </w:r>
            <w:r w:rsidRPr="00694E00">
              <w:rPr>
                <w:rFonts w:cs="Times New Roman"/>
              </w:rPr>
              <w:t xml:space="preserve">; and when </w:t>
            </w:r>
            <w:r w:rsidR="001D433B" w:rsidRPr="00694E00">
              <w:rPr>
                <w:rFonts w:cs="Times New Roman"/>
              </w:rPr>
              <w:t>judges</w:t>
            </w:r>
            <w:r w:rsidRPr="00694E00">
              <w:rPr>
                <w:rFonts w:cs="Times New Roman"/>
              </w:rPr>
              <w:t xml:space="preserve">, </w:t>
            </w:r>
            <w:r w:rsidR="001D433B" w:rsidRPr="00694E00">
              <w:rPr>
                <w:rFonts w:cs="Times New Roman"/>
              </w:rPr>
              <w:t>magistrates</w:t>
            </w:r>
            <w:r w:rsidRPr="00694E00">
              <w:rPr>
                <w:rFonts w:cs="Times New Roman"/>
              </w:rPr>
              <w:t xml:space="preserve">, and </w:t>
            </w:r>
            <w:r w:rsidR="001D433B" w:rsidRPr="00694E00">
              <w:rPr>
                <w:rFonts w:cs="Times New Roman"/>
              </w:rPr>
              <w:t xml:space="preserve">officers </w:t>
            </w:r>
            <w:r w:rsidRPr="00694E00">
              <w:rPr>
                <w:rFonts w:cs="Times New Roman"/>
              </w:rPr>
              <w:t>swear truly to execute their offices; and when a man would affirm the truth to the setting forth of God’s glory</w:t>
            </w:r>
            <w:r w:rsidR="001D433B">
              <w:rPr>
                <w:rFonts w:cs="Times New Roman"/>
              </w:rPr>
              <w:t xml:space="preserve"> (</w:t>
            </w:r>
            <w:r w:rsidRPr="00694E00">
              <w:rPr>
                <w:rFonts w:cs="Times New Roman"/>
              </w:rPr>
              <w:t xml:space="preserve">for the salvation of the </w:t>
            </w:r>
            <w:r w:rsidRPr="00694E00">
              <w:rPr>
                <w:rFonts w:cs="Times New Roman"/>
              </w:rPr>
              <w:lastRenderedPageBreak/>
              <w:t>people</w:t>
            </w:r>
            <w:r w:rsidR="001D433B">
              <w:rPr>
                <w:rFonts w:cs="Times New Roman"/>
              </w:rPr>
              <w:t>)</w:t>
            </w:r>
            <w:r w:rsidRPr="00694E00">
              <w:rPr>
                <w:rFonts w:cs="Times New Roman"/>
              </w:rPr>
              <w:t xml:space="preserve"> in open preaching of the Gospel, or in giving of good counsel privately for their souls’ health: all these manners of swearing, for causes necessary and honest, be lawful. But when men do swear of custom, in reasoning, buying, and selling, or other daily communication</w:t>
            </w:r>
            <w:r w:rsidR="001D433B">
              <w:rPr>
                <w:rFonts w:cs="Times New Roman"/>
              </w:rPr>
              <w:t>s</w:t>
            </w:r>
            <w:r w:rsidRPr="00694E00">
              <w:rPr>
                <w:rFonts w:cs="Times New Roman"/>
              </w:rPr>
              <w:t xml:space="preserve"> </w:t>
            </w:r>
            <w:r w:rsidR="001D433B">
              <w:rPr>
                <w:rFonts w:cs="Times New Roman"/>
              </w:rPr>
              <w:t>(</w:t>
            </w:r>
            <w:r w:rsidRPr="00694E00">
              <w:rPr>
                <w:rFonts w:cs="Times New Roman"/>
              </w:rPr>
              <w:t>as many be common and great swearers</w:t>
            </w:r>
            <w:r w:rsidR="001D433B">
              <w:rPr>
                <w:rFonts w:cs="Times New Roman"/>
              </w:rPr>
              <w:t>,)</w:t>
            </w:r>
            <w:r w:rsidRPr="00694E00">
              <w:rPr>
                <w:rFonts w:cs="Times New Roman"/>
              </w:rPr>
              <w:t xml:space="preserve"> such kind of swearing is ungodly, unlawful</w:t>
            </w:r>
            <w:r w:rsidR="001D433B">
              <w:rPr>
                <w:rFonts w:cs="Times New Roman"/>
              </w:rPr>
              <w:t>,</w:t>
            </w:r>
            <w:r w:rsidRPr="00694E00">
              <w:rPr>
                <w:rFonts w:cs="Times New Roman"/>
              </w:rPr>
              <w:t xml:space="preserve"> and forbidden by the commandment of God: for such swearing is nothing else but taking of God’s holy name in vain. </w:t>
            </w:r>
          </w:p>
        </w:tc>
        <w:tc>
          <w:tcPr>
            <w:tcW w:w="4530" w:type="dxa"/>
          </w:tcPr>
          <w:p w14:paraId="54F3FF60" w14:textId="32B8289B" w:rsidR="00CF244F" w:rsidRPr="003640FD" w:rsidRDefault="00CF244F" w:rsidP="00130E0E">
            <w:pPr>
              <w:spacing w:after="80"/>
              <w:ind w:left="0" w:firstLine="284"/>
              <w:jc w:val="both"/>
              <w:rPr>
                <w:rFonts w:cs="Times New Roman"/>
              </w:rPr>
            </w:pPr>
            <w:proofErr w:type="spellStart"/>
            <w:r w:rsidRPr="003640FD">
              <w:rPr>
                <w:rFonts w:cs="Times New Roman"/>
              </w:rPr>
              <w:lastRenderedPageBreak/>
              <w:t>Myrgeddin</w:t>
            </w:r>
            <w:proofErr w:type="spellEnd"/>
            <w:r w:rsidRPr="003640FD">
              <w:rPr>
                <w:rFonts w:cs="Times New Roman"/>
              </w:rPr>
              <w:t xml:space="preserve"> </w:t>
            </w:r>
            <w:proofErr w:type="spellStart"/>
            <w:r w:rsidRPr="003640FD">
              <w:rPr>
                <w:rFonts w:cs="Times New Roman"/>
              </w:rPr>
              <w:t>tra</w:t>
            </w:r>
            <w:proofErr w:type="spellEnd"/>
            <w:r w:rsidRPr="003640FD">
              <w:rPr>
                <w:rFonts w:cs="Times New Roman"/>
              </w:rPr>
              <w:t xml:space="preserve"> ta </w:t>
            </w:r>
            <w:proofErr w:type="spellStart"/>
            <w:r w:rsidRPr="003640FD">
              <w:rPr>
                <w:rFonts w:cs="Times New Roman"/>
              </w:rPr>
              <w:t>deiney</w:t>
            </w:r>
            <w:proofErr w:type="spellEnd"/>
            <w:r w:rsidRPr="003640FD">
              <w:rPr>
                <w:rFonts w:cs="Times New Roman"/>
              </w:rPr>
              <w:t xml:space="preserve"> </w:t>
            </w:r>
            <w:proofErr w:type="spellStart"/>
            <w:r w:rsidRPr="003640FD">
              <w:rPr>
                <w:rFonts w:cs="Times New Roman"/>
              </w:rPr>
              <w:t>jannoo</w:t>
            </w:r>
            <w:proofErr w:type="spellEnd"/>
            <w:r w:rsidRPr="003640FD">
              <w:rPr>
                <w:rFonts w:cs="Times New Roman"/>
              </w:rPr>
              <w:t xml:space="preserve"> </w:t>
            </w:r>
            <w:proofErr w:type="spellStart"/>
            <w:r w:rsidRPr="003640FD">
              <w:rPr>
                <w:rFonts w:cs="Times New Roman"/>
              </w:rPr>
              <w:t>gialdynyn</w:t>
            </w:r>
            <w:proofErr w:type="spellEnd"/>
            <w:r w:rsidRPr="003640FD">
              <w:rPr>
                <w:rFonts w:cs="Times New Roman"/>
              </w:rPr>
              <w:t xml:space="preserve"> </w:t>
            </w:r>
            <w:proofErr w:type="spellStart"/>
            <w:r w:rsidRPr="003640FD">
              <w:rPr>
                <w:rFonts w:cs="Times New Roman"/>
              </w:rPr>
              <w:t>firrinagh</w:t>
            </w:r>
            <w:proofErr w:type="spellEnd"/>
            <w:r w:rsidRPr="003640FD">
              <w:rPr>
                <w:rFonts w:cs="Times New Roman"/>
              </w:rPr>
              <w:t xml:space="preserve"> </w:t>
            </w:r>
            <w:proofErr w:type="spellStart"/>
            <w:r w:rsidRPr="003640FD">
              <w:rPr>
                <w:rFonts w:cs="Times New Roman"/>
              </w:rPr>
              <w:t>liorish</w:t>
            </w:r>
            <w:proofErr w:type="spellEnd"/>
            <w:r w:rsidRPr="003640FD">
              <w:rPr>
                <w:rFonts w:cs="Times New Roman"/>
              </w:rPr>
              <w:t xml:space="preserve"> </w:t>
            </w:r>
            <w:proofErr w:type="spellStart"/>
            <w:r w:rsidRPr="003640FD">
              <w:rPr>
                <w:rFonts w:cs="Times New Roman"/>
              </w:rPr>
              <w:t>geamagh</w:t>
            </w:r>
            <w:proofErr w:type="spellEnd"/>
            <w:r w:rsidRPr="003640FD">
              <w:rPr>
                <w:rFonts w:cs="Times New Roman"/>
              </w:rPr>
              <w:t xml:space="preserve"> er </w:t>
            </w:r>
            <w:proofErr w:type="spellStart"/>
            <w:r w:rsidRPr="003640FD">
              <w:rPr>
                <w:rFonts w:cs="Times New Roman"/>
              </w:rPr>
              <w:t>Jee</w:t>
            </w:r>
            <w:proofErr w:type="spellEnd"/>
            <w:r w:rsidRPr="003640FD">
              <w:rPr>
                <w:rFonts w:cs="Times New Roman"/>
              </w:rPr>
              <w:t xml:space="preserve"> </w:t>
            </w:r>
            <w:proofErr w:type="spellStart"/>
            <w:r w:rsidRPr="003640FD">
              <w:rPr>
                <w:rFonts w:cs="Times New Roman"/>
              </w:rPr>
              <w:t>gys</w:t>
            </w:r>
            <w:proofErr w:type="spellEnd"/>
            <w:r w:rsidRPr="003640FD">
              <w:rPr>
                <w:rFonts w:cs="Times New Roman"/>
              </w:rPr>
              <w:t xml:space="preserve"> </w:t>
            </w:r>
            <w:proofErr w:type="spellStart"/>
            <w:r w:rsidRPr="003640FD">
              <w:rPr>
                <w:rFonts w:cs="Times New Roman"/>
              </w:rPr>
              <w:t>feanish</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reayll</w:t>
            </w:r>
            <w:proofErr w:type="spellEnd"/>
            <w:r w:rsidRPr="003640FD">
              <w:rPr>
                <w:rFonts w:cs="Times New Roman"/>
              </w:rPr>
              <w:t xml:space="preserve"> </w:t>
            </w:r>
            <w:proofErr w:type="spellStart"/>
            <w:r w:rsidRPr="003640FD">
              <w:rPr>
                <w:rFonts w:cs="Times New Roman"/>
              </w:rPr>
              <w:t>conaantyn</w:t>
            </w:r>
            <w:proofErr w:type="spellEnd"/>
            <w:r w:rsidRPr="003640FD">
              <w:rPr>
                <w:rFonts w:cs="Times New Roman"/>
              </w:rPr>
              <w:t xml:space="preserve">, </w:t>
            </w:r>
            <w:proofErr w:type="spellStart"/>
            <w:r w:rsidRPr="003640FD">
              <w:rPr>
                <w:rFonts w:cs="Times New Roman"/>
              </w:rPr>
              <w:t>gialdynyn</w:t>
            </w:r>
            <w:proofErr w:type="spellEnd"/>
            <w:r w:rsidRPr="003640FD">
              <w:rPr>
                <w:rFonts w:cs="Times New Roman"/>
              </w:rPr>
              <w:t xml:space="preserve"> </w:t>
            </w:r>
            <w:proofErr w:type="spellStart"/>
            <w:r w:rsidRPr="003640FD">
              <w:rPr>
                <w:rFonts w:cs="Times New Roman"/>
              </w:rPr>
              <w:t>onneragh</w:t>
            </w:r>
            <w:proofErr w:type="spellEnd"/>
            <w:r w:rsidRPr="003640FD">
              <w:rPr>
                <w:rFonts w:cs="Times New Roman"/>
              </w:rPr>
              <w:t xml:space="preserve">, </w:t>
            </w:r>
            <w:proofErr w:type="spellStart"/>
            <w:r w:rsidRPr="003640FD">
              <w:rPr>
                <w:rFonts w:cs="Times New Roman"/>
              </w:rPr>
              <w:t>leighyn</w:t>
            </w:r>
            <w:proofErr w:type="spellEnd"/>
            <w:r w:rsidRPr="003640FD">
              <w:rPr>
                <w:rFonts w:cs="Times New Roman"/>
              </w:rPr>
              <w:t xml:space="preserve">, </w:t>
            </w:r>
            <w:proofErr w:type="spellStart"/>
            <w:r w:rsidRPr="003640FD">
              <w:rPr>
                <w:rFonts w:cs="Times New Roman"/>
              </w:rPr>
              <w:t>oardaghyn</w:t>
            </w:r>
            <w:proofErr w:type="spellEnd"/>
            <w:r w:rsidRPr="003640FD">
              <w:rPr>
                <w:rFonts w:cs="Times New Roman"/>
              </w:rPr>
              <w:t xml:space="preserve">, as </w:t>
            </w:r>
            <w:proofErr w:type="spellStart"/>
            <w:r w:rsidRPr="003640FD">
              <w:rPr>
                <w:rFonts w:cs="Times New Roman"/>
              </w:rPr>
              <w:t>cliaghtaghyn</w:t>
            </w:r>
            <w:proofErr w:type="spellEnd"/>
            <w:r w:rsidRPr="003640FD">
              <w:rPr>
                <w:rFonts w:cs="Times New Roman"/>
              </w:rPr>
              <w:t xml:space="preserve"> </w:t>
            </w:r>
            <w:proofErr w:type="spellStart"/>
            <w:r w:rsidRPr="003640FD">
              <w:rPr>
                <w:rFonts w:cs="Times New Roman"/>
              </w:rPr>
              <w:t>mie</w:t>
            </w:r>
            <w:proofErr w:type="spellEnd"/>
            <w:r w:rsidRPr="003640FD">
              <w:rPr>
                <w:rFonts w:cs="Times New Roman"/>
              </w:rPr>
              <w:t xml:space="preserve">, </w:t>
            </w:r>
            <w:proofErr w:type="spellStart"/>
            <w:r w:rsidRPr="003640FD">
              <w:rPr>
                <w:rFonts w:cs="Times New Roman"/>
              </w:rPr>
              <w:t>myr</w:t>
            </w:r>
            <w:proofErr w:type="spellEnd"/>
            <w:r w:rsidRPr="003640FD">
              <w:rPr>
                <w:rFonts w:cs="Times New Roman"/>
              </w:rPr>
              <w:t xml:space="preserve"> ta </w:t>
            </w:r>
            <w:proofErr w:type="spellStart"/>
            <w:r w:rsidRPr="003640FD">
              <w:rPr>
                <w:rFonts w:cs="Times New Roman"/>
              </w:rPr>
              <w:t>Reeaghyn</w:t>
            </w:r>
            <w:proofErr w:type="spellEnd"/>
            <w:r w:rsidRPr="003640FD">
              <w:rPr>
                <w:rFonts w:cs="Times New Roman"/>
              </w:rPr>
              <w:t xml:space="preserve"> </w:t>
            </w:r>
            <w:proofErr w:type="spellStart"/>
            <w:r w:rsidRPr="003640FD">
              <w:rPr>
                <w:rFonts w:cs="Times New Roman"/>
              </w:rPr>
              <w:t>Creestee</w:t>
            </w:r>
            <w:proofErr w:type="spellEnd"/>
            <w:r w:rsidRPr="003640FD">
              <w:rPr>
                <w:rFonts w:cs="Times New Roman"/>
              </w:rPr>
              <w:t xml:space="preserve"> </w:t>
            </w:r>
            <w:proofErr w:type="spellStart"/>
            <w:r w:rsidRPr="003640FD">
              <w:rPr>
                <w:rFonts w:cs="Times New Roman"/>
              </w:rPr>
              <w:t>jannoo</w:t>
            </w:r>
            <w:proofErr w:type="spellEnd"/>
            <w:r w:rsidRPr="003640FD">
              <w:rPr>
                <w:rFonts w:cs="Times New Roman"/>
              </w:rPr>
              <w:t xml:space="preserve"> </w:t>
            </w:r>
            <w:proofErr w:type="spellStart"/>
            <w:r w:rsidRPr="003640FD">
              <w:rPr>
                <w:rFonts w:cs="Times New Roman"/>
              </w:rPr>
              <w:t>tra</w:t>
            </w:r>
            <w:proofErr w:type="spellEnd"/>
            <w:r w:rsidRPr="003640FD">
              <w:rPr>
                <w:rFonts w:cs="Times New Roman"/>
              </w:rPr>
              <w:t xml:space="preserve"> </w:t>
            </w:r>
            <w:proofErr w:type="spellStart"/>
            <w:r w:rsidRPr="003640FD">
              <w:rPr>
                <w:rFonts w:cs="Times New Roman"/>
              </w:rPr>
              <w:t>t’ad</w:t>
            </w:r>
            <w:proofErr w:type="spellEnd"/>
            <w:r w:rsidRPr="003640FD">
              <w:rPr>
                <w:rFonts w:cs="Times New Roman"/>
              </w:rPr>
              <w:t xml:space="preserve"> </w:t>
            </w:r>
            <w:proofErr w:type="spellStart"/>
            <w:r w:rsidRPr="003640FD">
              <w:rPr>
                <w:rFonts w:cs="Times New Roman"/>
              </w:rPr>
              <w:t>jannoo</w:t>
            </w:r>
            <w:proofErr w:type="spellEnd"/>
            <w:r w:rsidRPr="003640FD">
              <w:rPr>
                <w:rFonts w:cs="Times New Roman"/>
              </w:rPr>
              <w:t xml:space="preserve"> </w:t>
            </w:r>
            <w:proofErr w:type="spellStart"/>
            <w:r w:rsidRPr="003640FD">
              <w:rPr>
                <w:rFonts w:cs="Times New Roman"/>
              </w:rPr>
              <w:t>shee</w:t>
            </w:r>
            <w:proofErr w:type="spellEnd"/>
            <w:r w:rsidRPr="003640FD">
              <w:rPr>
                <w:rFonts w:cs="Times New Roman"/>
              </w:rPr>
              <w:t xml:space="preserve">, son </w:t>
            </w:r>
            <w:proofErr w:type="spellStart"/>
            <w:r w:rsidRPr="003640FD">
              <w:rPr>
                <w:rFonts w:cs="Times New Roman"/>
              </w:rPr>
              <w:t>sauchys</w:t>
            </w:r>
            <w:proofErr w:type="spellEnd"/>
            <w:r w:rsidRPr="003640FD">
              <w:rPr>
                <w:rFonts w:cs="Times New Roman"/>
              </w:rPr>
              <w:t xml:space="preserve"> </w:t>
            </w:r>
            <w:proofErr w:type="spellStart"/>
            <w:r w:rsidRPr="003640FD">
              <w:rPr>
                <w:rFonts w:cs="Times New Roman"/>
              </w:rPr>
              <w:t>reeriaghtyn</w:t>
            </w:r>
            <w:proofErr w:type="spellEnd"/>
            <w:r w:rsidR="00E33A6C">
              <w:rPr>
                <w:rFonts w:cs="Times New Roman"/>
              </w:rPr>
              <w:t>:</w:t>
            </w:r>
            <w:r w:rsidRPr="003640FD">
              <w:rPr>
                <w:rFonts w:cs="Times New Roman"/>
              </w:rPr>
              <w:t xml:space="preserve"> As </w:t>
            </w:r>
            <w:proofErr w:type="spellStart"/>
            <w:r w:rsidRPr="003640FD">
              <w:rPr>
                <w:rFonts w:cs="Times New Roman"/>
              </w:rPr>
              <w:t>persooynyn</w:t>
            </w:r>
            <w:proofErr w:type="spellEnd"/>
            <w:r w:rsidRPr="003640FD">
              <w:rPr>
                <w:rFonts w:cs="Times New Roman"/>
              </w:rPr>
              <w:t xml:space="preserve"> er-</w:t>
            </w:r>
            <w:proofErr w:type="spellStart"/>
            <w:r w:rsidRPr="003640FD">
              <w:rPr>
                <w:rFonts w:cs="Times New Roman"/>
              </w:rPr>
              <w:t>lheh</w:t>
            </w:r>
            <w:proofErr w:type="spellEnd"/>
            <w:r w:rsidRPr="003640FD">
              <w:rPr>
                <w:rFonts w:cs="Times New Roman"/>
              </w:rPr>
              <w:t xml:space="preserve"> </w:t>
            </w:r>
            <w:proofErr w:type="spellStart"/>
            <w:r w:rsidRPr="003640FD">
              <w:rPr>
                <w:rFonts w:cs="Times New Roman"/>
              </w:rPr>
              <w:t>coyrt</w:t>
            </w:r>
            <w:proofErr w:type="spellEnd"/>
            <w:r w:rsidRPr="003640FD">
              <w:rPr>
                <w:rFonts w:cs="Times New Roman"/>
              </w:rPr>
              <w:t xml:space="preserve"> </w:t>
            </w:r>
            <w:proofErr w:type="spellStart"/>
            <w:r w:rsidRPr="003640FD">
              <w:rPr>
                <w:rFonts w:cs="Times New Roman"/>
              </w:rPr>
              <w:t>nyn</w:t>
            </w:r>
            <w:proofErr w:type="spellEnd"/>
            <w:r w:rsidRPr="003640FD">
              <w:rPr>
                <w:rFonts w:cs="Times New Roman"/>
              </w:rPr>
              <w:t xml:space="preserve"> </w:t>
            </w:r>
            <w:proofErr w:type="spellStart"/>
            <w:r w:rsidRPr="003640FD">
              <w:rPr>
                <w:rFonts w:cs="Times New Roman"/>
              </w:rPr>
              <w:t>mreear</w:t>
            </w:r>
            <w:r w:rsidRPr="003640FD">
              <w:rPr>
                <w:rFonts w:cs="Times New Roman"/>
                <w:iCs/>
                <w:color w:val="FF0000"/>
              </w:rPr>
              <w:t>r</w:t>
            </w:r>
            <w:r w:rsidRPr="003640FD">
              <w:rPr>
                <w:rFonts w:cs="Times New Roman"/>
                <w:iCs/>
              </w:rPr>
              <w:t>ey</w:t>
            </w:r>
            <w:proofErr w:type="spellEnd"/>
            <w:r w:rsidRPr="003640FD">
              <w:rPr>
                <w:rFonts w:cs="Times New Roman"/>
                <w:i/>
                <w:iCs/>
              </w:rPr>
              <w:t xml:space="preserve"> </w:t>
            </w:r>
            <w:proofErr w:type="spellStart"/>
            <w:r w:rsidRPr="003640FD">
              <w:rPr>
                <w:rFonts w:cs="Times New Roman"/>
              </w:rPr>
              <w:t>yn</w:t>
            </w:r>
            <w:proofErr w:type="spellEnd"/>
            <w:r w:rsidRPr="003640FD">
              <w:rPr>
                <w:rFonts w:cs="Times New Roman"/>
              </w:rPr>
              <w:t xml:space="preserve"> </w:t>
            </w:r>
            <w:proofErr w:type="spellStart"/>
            <w:r w:rsidRPr="003640FD">
              <w:rPr>
                <w:rFonts w:cs="Times New Roman"/>
              </w:rPr>
              <w:t>derrey</w:t>
            </w:r>
            <w:proofErr w:type="spellEnd"/>
            <w:r w:rsidRPr="003640FD">
              <w:rPr>
                <w:rFonts w:cs="Times New Roman"/>
              </w:rPr>
              <w:t xml:space="preserve"> yeh </w:t>
            </w:r>
            <w:proofErr w:type="spellStart"/>
            <w:r w:rsidRPr="003640FD">
              <w:rPr>
                <w:rFonts w:cs="Times New Roman"/>
              </w:rPr>
              <w:t>da’n</w:t>
            </w:r>
            <w:proofErr w:type="spellEnd"/>
            <w:r w:rsidRPr="003640FD">
              <w:rPr>
                <w:rFonts w:cs="Times New Roman"/>
              </w:rPr>
              <w:t xml:space="preserve"> </w:t>
            </w:r>
            <w:proofErr w:type="spellStart"/>
            <w:r w:rsidRPr="003640FD">
              <w:rPr>
                <w:rFonts w:cs="Times New Roman"/>
              </w:rPr>
              <w:t>jeh</w:t>
            </w:r>
            <w:proofErr w:type="spellEnd"/>
            <w:r w:rsidRPr="003640FD">
              <w:rPr>
                <w:rFonts w:cs="Times New Roman"/>
              </w:rPr>
              <w:t xml:space="preserve"> </w:t>
            </w:r>
            <w:proofErr w:type="spellStart"/>
            <w:r w:rsidRPr="003640FD">
              <w:rPr>
                <w:rFonts w:cs="Times New Roman"/>
              </w:rPr>
              <w:t>elley</w:t>
            </w:r>
            <w:proofErr w:type="spellEnd"/>
            <w:r w:rsidRPr="003640FD">
              <w:rPr>
                <w:rFonts w:cs="Times New Roman"/>
              </w:rPr>
              <w:t xml:space="preserve"> </w:t>
            </w:r>
            <w:proofErr w:type="spellStart"/>
            <w:r w:rsidRPr="003640FD">
              <w:rPr>
                <w:rFonts w:cs="Times New Roman"/>
              </w:rPr>
              <w:t>ayns</w:t>
            </w:r>
            <w:proofErr w:type="spellEnd"/>
            <w:r w:rsidRPr="003640FD">
              <w:rPr>
                <w:rFonts w:cs="Times New Roman"/>
              </w:rPr>
              <w:t xml:space="preserve"> </w:t>
            </w:r>
            <w:proofErr w:type="spellStart"/>
            <w:r w:rsidRPr="003640FD">
              <w:rPr>
                <w:rFonts w:cs="Times New Roman"/>
              </w:rPr>
              <w:t>poosey</w:t>
            </w:r>
            <w:proofErr w:type="spellEnd"/>
            <w:r w:rsidRPr="003640FD">
              <w:rPr>
                <w:rFonts w:cs="Times New Roman"/>
              </w:rPr>
              <w:t xml:space="preserve">, </w:t>
            </w:r>
            <w:proofErr w:type="spellStart"/>
            <w:r w:rsidRPr="003640FD">
              <w:rPr>
                <w:rFonts w:cs="Times New Roman"/>
              </w:rPr>
              <w:t>ny</w:t>
            </w:r>
            <w:proofErr w:type="spellEnd"/>
            <w:r w:rsidRPr="003640FD">
              <w:rPr>
                <w:rFonts w:cs="Times New Roman"/>
              </w:rPr>
              <w:t xml:space="preserve"> </w:t>
            </w:r>
            <w:proofErr w:type="spellStart"/>
            <w:r w:rsidRPr="003640FD">
              <w:rPr>
                <w:rFonts w:cs="Times New Roman"/>
              </w:rPr>
              <w:t>ayns</w:t>
            </w:r>
            <w:proofErr w:type="spellEnd"/>
            <w:r w:rsidRPr="003640FD">
              <w:rPr>
                <w:rFonts w:cs="Times New Roman"/>
              </w:rPr>
              <w:t xml:space="preserve"> </w:t>
            </w:r>
            <w:proofErr w:type="spellStart"/>
            <w:r w:rsidRPr="003640FD">
              <w:rPr>
                <w:rFonts w:cs="Times New Roman"/>
              </w:rPr>
              <w:t>cooish</w:t>
            </w:r>
            <w:proofErr w:type="spellEnd"/>
            <w:r w:rsidRPr="003640FD">
              <w:rPr>
                <w:rFonts w:cs="Times New Roman"/>
              </w:rPr>
              <w:t xml:space="preserve"> </w:t>
            </w:r>
            <w:proofErr w:type="spellStart"/>
            <w:r w:rsidRPr="003640FD">
              <w:rPr>
                <w:rFonts w:cs="Times New Roman"/>
              </w:rPr>
              <w:t>onneragh</w:t>
            </w:r>
            <w:proofErr w:type="spellEnd"/>
            <w:r w:rsidRPr="003640FD">
              <w:rPr>
                <w:rFonts w:cs="Times New Roman"/>
              </w:rPr>
              <w:t xml:space="preserve"> </w:t>
            </w:r>
            <w:proofErr w:type="spellStart"/>
            <w:r w:rsidRPr="003640FD">
              <w:rPr>
                <w:rFonts w:cs="Times New Roman"/>
              </w:rPr>
              <w:t>erbee</w:t>
            </w:r>
            <w:proofErr w:type="spellEnd"/>
            <w:r w:rsidRPr="003640FD">
              <w:rPr>
                <w:rFonts w:cs="Times New Roman"/>
              </w:rPr>
              <w:t xml:space="preserve"> </w:t>
            </w:r>
            <w:proofErr w:type="spellStart"/>
            <w:r w:rsidRPr="003640FD">
              <w:rPr>
                <w:rFonts w:cs="Times New Roman"/>
              </w:rPr>
              <w:t>elley</w:t>
            </w:r>
            <w:proofErr w:type="spellEnd"/>
            <w:r w:rsidRPr="003640FD">
              <w:rPr>
                <w:rFonts w:cs="Times New Roman"/>
              </w:rPr>
              <w:t xml:space="preserve">, as </w:t>
            </w:r>
            <w:proofErr w:type="spellStart"/>
            <w:r w:rsidRPr="003640FD">
              <w:rPr>
                <w:rFonts w:cs="Times New Roman"/>
              </w:rPr>
              <w:t>ayns</w:t>
            </w:r>
            <w:proofErr w:type="spellEnd"/>
            <w:r w:rsidRPr="003640FD">
              <w:rPr>
                <w:rFonts w:cs="Times New Roman"/>
              </w:rPr>
              <w:t xml:space="preserve"> </w:t>
            </w:r>
            <w:proofErr w:type="spellStart"/>
            <w:r w:rsidRPr="003640FD">
              <w:rPr>
                <w:rFonts w:cs="Times New Roman"/>
              </w:rPr>
              <w:t>caarjys</w:t>
            </w:r>
            <w:proofErr w:type="spellEnd"/>
            <w:r w:rsidRPr="003640FD">
              <w:rPr>
                <w:rFonts w:cs="Times New Roman"/>
              </w:rPr>
              <w:t xml:space="preserve"> </w:t>
            </w:r>
            <w:proofErr w:type="spellStart"/>
            <w:r w:rsidRPr="003640FD">
              <w:rPr>
                <w:rFonts w:cs="Times New Roman"/>
              </w:rPr>
              <w:t>firrinagh</w:t>
            </w:r>
            <w:proofErr w:type="spellEnd"/>
            <w:r w:rsidRPr="003640FD">
              <w:rPr>
                <w:rFonts w:cs="Times New Roman"/>
              </w:rPr>
              <w:t xml:space="preserve">, as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chooilley</w:t>
            </w:r>
            <w:proofErr w:type="spellEnd"/>
            <w:r w:rsidRPr="003640FD">
              <w:rPr>
                <w:rFonts w:cs="Times New Roman"/>
              </w:rPr>
              <w:t xml:space="preserve"> </w:t>
            </w:r>
            <w:proofErr w:type="spellStart"/>
            <w:r w:rsidRPr="003640FD">
              <w:rPr>
                <w:rFonts w:cs="Times New Roman"/>
              </w:rPr>
              <w:t>ghooinney</w:t>
            </w:r>
            <w:proofErr w:type="spellEnd"/>
            <w:r w:rsidRPr="003640FD">
              <w:rPr>
                <w:rFonts w:cs="Times New Roman"/>
              </w:rPr>
              <w:t xml:space="preserve"> </w:t>
            </w:r>
            <w:proofErr w:type="spellStart"/>
            <w:r w:rsidRPr="003640FD">
              <w:rPr>
                <w:rFonts w:cs="Times New Roman"/>
              </w:rPr>
              <w:t>tra</w:t>
            </w:r>
            <w:proofErr w:type="spellEnd"/>
            <w:r w:rsidRPr="003640FD">
              <w:rPr>
                <w:rFonts w:cs="Times New Roman"/>
              </w:rPr>
              <w:t xml:space="preserve"> </w:t>
            </w:r>
            <w:proofErr w:type="spellStart"/>
            <w:r w:rsidRPr="003640FD">
              <w:rPr>
                <w:rFonts w:cs="Times New Roman"/>
              </w:rPr>
              <w:t>t’eh</w:t>
            </w:r>
            <w:proofErr w:type="spellEnd"/>
            <w:r w:rsidRPr="003640FD">
              <w:rPr>
                <w:rFonts w:cs="Times New Roman"/>
              </w:rPr>
              <w:t xml:space="preserve"> loo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reayll</w:t>
            </w:r>
            <w:proofErr w:type="spellEnd"/>
            <w:r w:rsidRPr="003640FD">
              <w:rPr>
                <w:rFonts w:cs="Times New Roman"/>
              </w:rPr>
              <w:t xml:space="preserve"> </w:t>
            </w:r>
            <w:proofErr w:type="spellStart"/>
            <w:r w:rsidRPr="003640FD">
              <w:rPr>
                <w:rFonts w:cs="Times New Roman"/>
              </w:rPr>
              <w:t>leighyn</w:t>
            </w:r>
            <w:proofErr w:type="spellEnd"/>
            <w:r w:rsidRPr="003640FD">
              <w:rPr>
                <w:rFonts w:cs="Times New Roman"/>
              </w:rPr>
              <w:t xml:space="preserve"> as </w:t>
            </w:r>
            <w:proofErr w:type="spellStart"/>
            <w:r w:rsidRPr="003640FD">
              <w:rPr>
                <w:rFonts w:cs="Times New Roman"/>
              </w:rPr>
              <w:t>oardaghyn</w:t>
            </w:r>
            <w:proofErr w:type="spellEnd"/>
            <w:r w:rsidRPr="003640FD">
              <w:rPr>
                <w:rFonts w:cs="Times New Roman"/>
              </w:rPr>
              <w:t xml:space="preserve"> as </w:t>
            </w:r>
            <w:proofErr w:type="spellStart"/>
            <w:r w:rsidRPr="003640FD">
              <w:rPr>
                <w:rFonts w:cs="Times New Roman"/>
              </w:rPr>
              <w:t>cliaghtaghyn</w:t>
            </w:r>
            <w:proofErr w:type="spellEnd"/>
            <w:r w:rsidRPr="003640FD">
              <w:rPr>
                <w:rFonts w:cs="Times New Roman"/>
              </w:rPr>
              <w:t xml:space="preserve"> </w:t>
            </w:r>
            <w:proofErr w:type="spellStart"/>
            <w:r w:rsidRPr="003640FD">
              <w:rPr>
                <w:rFonts w:cs="Times New Roman"/>
              </w:rPr>
              <w:t>mie</w:t>
            </w:r>
            <w:proofErr w:type="spellEnd"/>
            <w:r w:rsidRPr="003640FD">
              <w:rPr>
                <w:rFonts w:cs="Times New Roman"/>
              </w:rPr>
              <w:t xml:space="preserve"> </w:t>
            </w:r>
            <w:proofErr w:type="spellStart"/>
            <w:r w:rsidRPr="003640FD">
              <w:rPr>
                <w:rFonts w:cs="Times New Roman"/>
              </w:rPr>
              <w:t>yn</w:t>
            </w:r>
            <w:proofErr w:type="spellEnd"/>
            <w:r w:rsidRPr="003640FD">
              <w:rPr>
                <w:rFonts w:cs="Times New Roman"/>
              </w:rPr>
              <w:t xml:space="preserve"> cheer </w:t>
            </w:r>
            <w:proofErr w:type="spellStart"/>
            <w:r w:rsidRPr="003640FD">
              <w:rPr>
                <w:rFonts w:cs="Times New Roman"/>
              </w:rPr>
              <w:t>t’eh</w:t>
            </w:r>
            <w:proofErr w:type="spellEnd"/>
            <w:r w:rsidRPr="003640FD">
              <w:rPr>
                <w:rFonts w:cs="Times New Roman"/>
              </w:rPr>
              <w:t xml:space="preserve"> </w:t>
            </w:r>
            <w:proofErr w:type="spellStart"/>
            <w:r w:rsidRPr="003640FD">
              <w:rPr>
                <w:rFonts w:cs="Times New Roman"/>
              </w:rPr>
              <w:t>baghey</w:t>
            </w:r>
            <w:proofErr w:type="spellEnd"/>
            <w:r w:rsidRPr="003640FD">
              <w:rPr>
                <w:rFonts w:cs="Times New Roman"/>
              </w:rPr>
              <w:t xml:space="preserve"> </w:t>
            </w:r>
            <w:proofErr w:type="spellStart"/>
            <w:r w:rsidRPr="003640FD">
              <w:rPr>
                <w:rFonts w:cs="Times New Roman"/>
              </w:rPr>
              <w:t>ayn</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vod</w:t>
            </w:r>
            <w:proofErr w:type="spellEnd"/>
            <w:r w:rsidRPr="003640FD">
              <w:rPr>
                <w:rFonts w:cs="Times New Roman"/>
              </w:rPr>
              <w:t xml:space="preserve"> ad </w:t>
            </w:r>
            <w:proofErr w:type="spellStart"/>
            <w:r w:rsidRPr="003640FD">
              <w:rPr>
                <w:rFonts w:cs="Times New Roman"/>
              </w:rPr>
              <w:t>ve</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kinjagh</w:t>
            </w:r>
            <w:proofErr w:type="spellEnd"/>
            <w:r w:rsidRPr="003640FD">
              <w:rPr>
                <w:rFonts w:cs="Times New Roman"/>
              </w:rPr>
              <w:t xml:space="preserve"> er </w:t>
            </w:r>
            <w:proofErr w:type="spellStart"/>
            <w:r w:rsidRPr="003640FD">
              <w:rPr>
                <w:rFonts w:cs="Times New Roman"/>
              </w:rPr>
              <w:t>nyn</w:t>
            </w:r>
            <w:proofErr w:type="spellEnd"/>
            <w:r w:rsidRPr="003640FD">
              <w:rPr>
                <w:rFonts w:cs="Times New Roman"/>
              </w:rPr>
              <w:t xml:space="preserve"> </w:t>
            </w:r>
            <w:proofErr w:type="spellStart"/>
            <w:r w:rsidRPr="00032E05">
              <w:rPr>
                <w:rFonts w:cs="Times New Roman"/>
              </w:rPr>
              <w:t>reayll</w:t>
            </w:r>
            <w:proofErr w:type="spellEnd"/>
            <w:r w:rsidRPr="003640FD">
              <w:rPr>
                <w:rFonts w:cs="Times New Roman"/>
              </w:rPr>
              <w:t xml:space="preserve"> </w:t>
            </w:r>
            <w:proofErr w:type="spellStart"/>
            <w:r w:rsidRPr="003640FD">
              <w:rPr>
                <w:rFonts w:cs="Times New Roman"/>
              </w:rPr>
              <w:t>seose</w:t>
            </w:r>
            <w:proofErr w:type="spellEnd"/>
            <w:r w:rsidRPr="003640FD">
              <w:rPr>
                <w:rFonts w:cs="Times New Roman"/>
              </w:rPr>
              <w:t xml:space="preserve"> </w:t>
            </w:r>
            <w:proofErr w:type="spellStart"/>
            <w:r w:rsidRPr="003640FD">
              <w:rPr>
                <w:rFonts w:cs="Times New Roman"/>
              </w:rPr>
              <w:t>mastey</w:t>
            </w:r>
            <w:proofErr w:type="spellEnd"/>
            <w:r w:rsidRPr="003640FD">
              <w:rPr>
                <w:rFonts w:cs="Times New Roman"/>
              </w:rPr>
              <w:t xml:space="preserve"> </w:t>
            </w:r>
            <w:proofErr w:type="spellStart"/>
            <w:r w:rsidRPr="003640FD">
              <w:rPr>
                <w:rFonts w:cs="Times New Roman"/>
              </w:rPr>
              <w:t>deiney</w:t>
            </w:r>
            <w:proofErr w:type="spellEnd"/>
            <w:r w:rsidRPr="003640FD">
              <w:rPr>
                <w:rFonts w:cs="Times New Roman"/>
              </w:rPr>
              <w:t xml:space="preserve">, </w:t>
            </w:r>
            <w:proofErr w:type="spellStart"/>
            <w:r w:rsidRPr="003640FD">
              <w:rPr>
                <w:rFonts w:cs="Times New Roman"/>
              </w:rPr>
              <w:t>tra</w:t>
            </w:r>
            <w:proofErr w:type="spellEnd"/>
            <w:r w:rsidRPr="003640FD">
              <w:rPr>
                <w:rFonts w:cs="Times New Roman"/>
              </w:rPr>
              <w:t xml:space="preserve"> </w:t>
            </w:r>
            <w:proofErr w:type="spellStart"/>
            <w:r w:rsidRPr="003640FD">
              <w:rPr>
                <w:rFonts w:cs="Times New Roman"/>
              </w:rPr>
              <w:t>ta’n</w:t>
            </w:r>
            <w:proofErr w:type="spellEnd"/>
            <w:r w:rsidRPr="003640FD">
              <w:rPr>
                <w:rFonts w:cs="Times New Roman"/>
              </w:rPr>
              <w:t xml:space="preserve"> </w:t>
            </w:r>
            <w:proofErr w:type="spellStart"/>
            <w:r w:rsidRPr="003640FD">
              <w:rPr>
                <w:rFonts w:cs="Times New Roman"/>
              </w:rPr>
              <w:t>theay</w:t>
            </w:r>
            <w:proofErr w:type="spellEnd"/>
            <w:r w:rsidRPr="003640FD">
              <w:rPr>
                <w:rFonts w:cs="Times New Roman"/>
              </w:rPr>
              <w:t xml:space="preserve"> loo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ve</w:t>
            </w:r>
            <w:proofErr w:type="spellEnd"/>
            <w:r w:rsidRPr="003640FD">
              <w:rPr>
                <w:rFonts w:cs="Times New Roman"/>
              </w:rPr>
              <w:t xml:space="preserve"> </w:t>
            </w:r>
            <w:proofErr w:type="spellStart"/>
            <w:r w:rsidRPr="003640FD">
              <w:rPr>
                <w:rFonts w:cs="Times New Roman"/>
              </w:rPr>
              <w:t>firrinagh</w:t>
            </w:r>
            <w:proofErr w:type="spellEnd"/>
            <w:r w:rsidRPr="003640FD">
              <w:rPr>
                <w:rFonts w:cs="Times New Roman"/>
              </w:rPr>
              <w:t xml:space="preserve"> da </w:t>
            </w:r>
            <w:proofErr w:type="spellStart"/>
            <w:r w:rsidRPr="003640FD">
              <w:rPr>
                <w:rFonts w:cs="Times New Roman"/>
              </w:rPr>
              <w:t>nyn</w:t>
            </w:r>
            <w:proofErr w:type="spellEnd"/>
            <w:r w:rsidRPr="003640FD">
              <w:rPr>
                <w:rFonts w:cs="Times New Roman"/>
              </w:rPr>
              <w:t xml:space="preserve"> </w:t>
            </w:r>
            <w:proofErr w:type="spellStart"/>
            <w:r w:rsidRPr="003640FD">
              <w:rPr>
                <w:rFonts w:cs="Times New Roman"/>
              </w:rPr>
              <w:t>Ree</w:t>
            </w:r>
            <w:proofErr w:type="spellEnd"/>
            <w:r w:rsidR="00DB06D8" w:rsidRPr="00DB06D8">
              <w:rPr>
                <w:rFonts w:cs="Times New Roman"/>
                <w:color w:val="FF0000"/>
              </w:rPr>
              <w:t>;</w:t>
            </w:r>
            <w:r w:rsidRPr="00DB06D8">
              <w:rPr>
                <w:rFonts w:cs="Times New Roman"/>
                <w:color w:val="FF0000"/>
              </w:rPr>
              <w:t xml:space="preserve"> </w:t>
            </w:r>
            <w:r w:rsidRPr="003640FD">
              <w:rPr>
                <w:rFonts w:cs="Times New Roman"/>
              </w:rPr>
              <w:t xml:space="preserve">As </w:t>
            </w:r>
            <w:proofErr w:type="spellStart"/>
            <w:r w:rsidR="00DB06D8" w:rsidRPr="00DB06D8">
              <w:rPr>
                <w:rFonts w:cs="Times New Roman"/>
                <w:color w:val="FF0000"/>
              </w:rPr>
              <w:t>t</w:t>
            </w:r>
            <w:r w:rsidRPr="003640FD">
              <w:rPr>
                <w:rFonts w:cs="Times New Roman"/>
              </w:rPr>
              <w:t>ra</w:t>
            </w:r>
            <w:proofErr w:type="spellEnd"/>
            <w:r w:rsidRPr="003640FD">
              <w:rPr>
                <w:rFonts w:cs="Times New Roman"/>
              </w:rPr>
              <w:t xml:space="preserve"> ta </w:t>
            </w:r>
            <w:proofErr w:type="spellStart"/>
            <w:r w:rsidRPr="003640FD">
              <w:rPr>
                <w:rFonts w:cs="Times New Roman"/>
              </w:rPr>
              <w:t>Briwnyn</w:t>
            </w:r>
            <w:proofErr w:type="spellEnd"/>
            <w:r w:rsidRPr="003640FD">
              <w:rPr>
                <w:rFonts w:cs="Times New Roman"/>
              </w:rPr>
              <w:t xml:space="preserve"> as fir-oik loo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firrinagh</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chooilleeney</w:t>
            </w:r>
            <w:proofErr w:type="spellEnd"/>
            <w:r w:rsidRPr="003640FD">
              <w:rPr>
                <w:rFonts w:cs="Times New Roman"/>
              </w:rPr>
              <w:t xml:space="preserve"> </w:t>
            </w:r>
            <w:proofErr w:type="spellStart"/>
            <w:r w:rsidRPr="003640FD">
              <w:rPr>
                <w:rFonts w:cs="Times New Roman"/>
              </w:rPr>
              <w:t>curmyn</w:t>
            </w:r>
            <w:proofErr w:type="spellEnd"/>
            <w:r w:rsidRPr="003640FD">
              <w:rPr>
                <w:rFonts w:cs="Times New Roman"/>
              </w:rPr>
              <w:t xml:space="preserve"> </w:t>
            </w:r>
            <w:proofErr w:type="spellStart"/>
            <w:r w:rsidRPr="003640FD">
              <w:rPr>
                <w:rFonts w:cs="Times New Roman"/>
              </w:rPr>
              <w:t>nyn</w:t>
            </w:r>
            <w:proofErr w:type="spellEnd"/>
            <w:r w:rsidRPr="003640FD">
              <w:rPr>
                <w:rFonts w:cs="Times New Roman"/>
              </w:rPr>
              <w:t xml:space="preserve"> oik, as </w:t>
            </w:r>
            <w:proofErr w:type="spellStart"/>
            <w:r w:rsidRPr="003640FD">
              <w:rPr>
                <w:rFonts w:cs="Times New Roman"/>
              </w:rPr>
              <w:t>tra</w:t>
            </w:r>
            <w:proofErr w:type="spellEnd"/>
            <w:r w:rsidRPr="003640FD">
              <w:rPr>
                <w:rFonts w:cs="Times New Roman"/>
              </w:rPr>
              <w:t xml:space="preserve"> ta </w:t>
            </w:r>
            <w:proofErr w:type="spellStart"/>
            <w:r w:rsidRPr="003640FD">
              <w:rPr>
                <w:rFonts w:cs="Times New Roman"/>
              </w:rPr>
              <w:t>deiney</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hickyraghey</w:t>
            </w:r>
            <w:proofErr w:type="spellEnd"/>
            <w:r w:rsidRPr="003640FD">
              <w:rPr>
                <w:rFonts w:cs="Times New Roman"/>
              </w:rPr>
              <w:t xml:space="preserve"> </w:t>
            </w:r>
            <w:proofErr w:type="spellStart"/>
            <w:r w:rsidRPr="003640FD">
              <w:rPr>
                <w:rFonts w:cs="Times New Roman"/>
              </w:rPr>
              <w:t>yn</w:t>
            </w:r>
            <w:proofErr w:type="spellEnd"/>
            <w:r w:rsidRPr="003640FD">
              <w:rPr>
                <w:rFonts w:cs="Times New Roman"/>
              </w:rPr>
              <w:t xml:space="preserve"> </w:t>
            </w:r>
            <w:proofErr w:type="spellStart"/>
            <w:r w:rsidRPr="003640FD">
              <w:rPr>
                <w:rFonts w:cs="Times New Roman"/>
              </w:rPr>
              <w:t>irriney</w:t>
            </w:r>
            <w:proofErr w:type="spellEnd"/>
            <w:r w:rsidRPr="003640FD">
              <w:rPr>
                <w:rFonts w:cs="Times New Roman"/>
              </w:rPr>
              <w:t xml:space="preserve"> </w:t>
            </w:r>
            <w:proofErr w:type="spellStart"/>
            <w:r w:rsidRPr="003640FD">
              <w:rPr>
                <w:rFonts w:cs="Times New Roman"/>
              </w:rPr>
              <w:t>cour</w:t>
            </w:r>
            <w:proofErr w:type="spellEnd"/>
            <w:r w:rsidRPr="003640FD">
              <w:rPr>
                <w:rFonts w:cs="Times New Roman"/>
              </w:rPr>
              <w:t xml:space="preserve"> </w:t>
            </w:r>
            <w:proofErr w:type="spellStart"/>
            <w:r w:rsidRPr="003640FD">
              <w:rPr>
                <w:rFonts w:cs="Times New Roman"/>
              </w:rPr>
              <w:t>soilshaghey</w:t>
            </w:r>
            <w:proofErr w:type="spellEnd"/>
            <w:r w:rsidRPr="003640FD">
              <w:rPr>
                <w:rFonts w:cs="Times New Roman"/>
              </w:rPr>
              <w:t xml:space="preserve"> </w:t>
            </w:r>
            <w:proofErr w:type="spellStart"/>
            <w:r w:rsidRPr="003640FD">
              <w:rPr>
                <w:rFonts w:cs="Times New Roman"/>
              </w:rPr>
              <w:t>magh</w:t>
            </w:r>
            <w:proofErr w:type="spellEnd"/>
            <w:r w:rsidRPr="003640FD">
              <w:rPr>
                <w:rFonts w:cs="Times New Roman"/>
              </w:rPr>
              <w:t xml:space="preserve"> </w:t>
            </w:r>
            <w:proofErr w:type="spellStart"/>
            <w:r w:rsidRPr="003640FD">
              <w:rPr>
                <w:rFonts w:cs="Times New Roman"/>
              </w:rPr>
              <w:t>gloyr</w:t>
            </w:r>
            <w:proofErr w:type="spellEnd"/>
            <w:r w:rsidRPr="003640FD">
              <w:rPr>
                <w:rFonts w:cs="Times New Roman"/>
              </w:rPr>
              <w:t xml:space="preserve"> Yee (son </w:t>
            </w:r>
            <w:proofErr w:type="spellStart"/>
            <w:r w:rsidRPr="003640FD">
              <w:rPr>
                <w:rFonts w:cs="Times New Roman"/>
              </w:rPr>
              <w:t>saualtys</w:t>
            </w:r>
            <w:proofErr w:type="spellEnd"/>
            <w:r w:rsidRPr="003640FD">
              <w:rPr>
                <w:rFonts w:cs="Times New Roman"/>
              </w:rPr>
              <w:t xml:space="preserve"> </w:t>
            </w:r>
            <w:proofErr w:type="spellStart"/>
            <w:r w:rsidRPr="003640FD">
              <w:rPr>
                <w:rFonts w:cs="Times New Roman"/>
              </w:rPr>
              <w:t>gheiney</w:t>
            </w:r>
            <w:proofErr w:type="spellEnd"/>
            <w:r w:rsidRPr="003640FD">
              <w:rPr>
                <w:rFonts w:cs="Times New Roman"/>
              </w:rPr>
              <w:t xml:space="preserve">) </w:t>
            </w:r>
            <w:proofErr w:type="spellStart"/>
            <w:r w:rsidRPr="003640FD">
              <w:rPr>
                <w:rFonts w:cs="Times New Roman"/>
              </w:rPr>
              <w:t>ayns</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foshlit</w:t>
            </w:r>
            <w:proofErr w:type="spellEnd"/>
            <w:r w:rsidRPr="003640FD">
              <w:rPr>
                <w:rFonts w:cs="Times New Roman"/>
              </w:rPr>
              <w:t xml:space="preserve"> </w:t>
            </w:r>
            <w:proofErr w:type="spellStart"/>
            <w:r w:rsidRPr="003640FD">
              <w:rPr>
                <w:rFonts w:cs="Times New Roman"/>
              </w:rPr>
              <w:t>preacheil</w:t>
            </w:r>
            <w:proofErr w:type="spellEnd"/>
            <w:r w:rsidRPr="003640FD">
              <w:rPr>
                <w:rFonts w:cs="Times New Roman"/>
              </w:rPr>
              <w:t xml:space="preserve"> </w:t>
            </w:r>
            <w:proofErr w:type="spellStart"/>
            <w:r w:rsidRPr="003640FD">
              <w:rPr>
                <w:rFonts w:cs="Times New Roman"/>
              </w:rPr>
              <w:t>yn</w:t>
            </w:r>
            <w:proofErr w:type="spellEnd"/>
            <w:r w:rsidRPr="003640FD">
              <w:rPr>
                <w:rFonts w:cs="Times New Roman"/>
              </w:rPr>
              <w:t xml:space="preserve"> </w:t>
            </w:r>
            <w:proofErr w:type="spellStart"/>
            <w:r w:rsidRPr="003640FD">
              <w:rPr>
                <w:rFonts w:cs="Times New Roman"/>
              </w:rPr>
              <w:t>Sushtal</w:t>
            </w:r>
            <w:proofErr w:type="spellEnd"/>
            <w:r w:rsidRPr="003640FD">
              <w:rPr>
                <w:rFonts w:cs="Times New Roman"/>
              </w:rPr>
              <w:t xml:space="preserve">, </w:t>
            </w:r>
            <w:proofErr w:type="spellStart"/>
            <w:r w:rsidRPr="003640FD">
              <w:rPr>
                <w:rFonts w:cs="Times New Roman"/>
              </w:rPr>
              <w:t>ny</w:t>
            </w:r>
            <w:proofErr w:type="spellEnd"/>
            <w:r w:rsidRPr="003640FD">
              <w:rPr>
                <w:rFonts w:cs="Times New Roman"/>
              </w:rPr>
              <w:t xml:space="preserve"> </w:t>
            </w:r>
            <w:r w:rsidRPr="003640FD">
              <w:rPr>
                <w:rFonts w:cs="Times New Roman"/>
              </w:rPr>
              <w:lastRenderedPageBreak/>
              <w:t xml:space="preserve">cur </w:t>
            </w:r>
            <w:proofErr w:type="spellStart"/>
            <w:r w:rsidRPr="003640FD">
              <w:rPr>
                <w:rFonts w:cs="Times New Roman"/>
              </w:rPr>
              <w:t>coyrle</w:t>
            </w:r>
            <w:proofErr w:type="spellEnd"/>
            <w:r w:rsidRPr="003640FD">
              <w:rPr>
                <w:rFonts w:cs="Times New Roman"/>
              </w:rPr>
              <w:t xml:space="preserve"> </w:t>
            </w:r>
            <w:proofErr w:type="spellStart"/>
            <w:r w:rsidRPr="003640FD">
              <w:rPr>
                <w:rFonts w:cs="Times New Roman"/>
              </w:rPr>
              <w:t>erbee</w:t>
            </w:r>
            <w:proofErr w:type="spellEnd"/>
            <w:r w:rsidRPr="003640FD">
              <w:rPr>
                <w:rFonts w:cs="Times New Roman"/>
              </w:rPr>
              <w:t xml:space="preserve"> son </w:t>
            </w:r>
            <w:proofErr w:type="spellStart"/>
            <w:r w:rsidRPr="003640FD">
              <w:rPr>
                <w:rFonts w:cs="Times New Roman"/>
              </w:rPr>
              <w:t>slaynt</w:t>
            </w:r>
            <w:proofErr w:type="spellEnd"/>
            <w:r w:rsidRPr="003640FD">
              <w:rPr>
                <w:rFonts w:cs="Times New Roman"/>
              </w:rPr>
              <w:t xml:space="preserve"> </w:t>
            </w:r>
            <w:proofErr w:type="spellStart"/>
            <w:r w:rsidRPr="003640FD">
              <w:rPr>
                <w:rFonts w:cs="Times New Roman"/>
              </w:rPr>
              <w:t>nyn</w:t>
            </w:r>
            <w:proofErr w:type="spellEnd"/>
            <w:r w:rsidRPr="003640FD">
              <w:rPr>
                <w:rFonts w:cs="Times New Roman"/>
              </w:rPr>
              <w:t xml:space="preserve"> </w:t>
            </w:r>
            <w:proofErr w:type="spellStart"/>
            <w:r w:rsidRPr="003640FD">
              <w:rPr>
                <w:rFonts w:cs="Times New Roman"/>
              </w:rPr>
              <w:t>anmeenyn</w:t>
            </w:r>
            <w:proofErr w:type="spellEnd"/>
            <w:r w:rsidR="00DB06D8" w:rsidRPr="00DB06D8">
              <w:rPr>
                <w:rFonts w:cs="Times New Roman"/>
                <w:color w:val="FF0000"/>
              </w:rPr>
              <w:t>:</w:t>
            </w:r>
            <w:r w:rsidRPr="003640FD">
              <w:rPr>
                <w:rFonts w:cs="Times New Roman"/>
              </w:rPr>
              <w:t xml:space="preserve"> Ta </w:t>
            </w:r>
            <w:proofErr w:type="spellStart"/>
            <w:r w:rsidRPr="003640FD">
              <w:rPr>
                <w:rFonts w:cs="Times New Roman"/>
              </w:rPr>
              <w:t>ny</w:t>
            </w:r>
            <w:proofErr w:type="spellEnd"/>
            <w:r w:rsidRPr="003640FD">
              <w:rPr>
                <w:rFonts w:cs="Times New Roman"/>
              </w:rPr>
              <w:t xml:space="preserve"> </w:t>
            </w:r>
            <w:proofErr w:type="spellStart"/>
            <w:r w:rsidRPr="003640FD">
              <w:rPr>
                <w:rFonts w:cs="Times New Roman"/>
              </w:rPr>
              <w:t>caghlaaghyn</w:t>
            </w:r>
            <w:proofErr w:type="spellEnd"/>
            <w:r w:rsidRPr="003640FD">
              <w:rPr>
                <w:rFonts w:cs="Times New Roman"/>
              </w:rPr>
              <w:t xml:space="preserve"> </w:t>
            </w:r>
            <w:proofErr w:type="spellStart"/>
            <w:r w:rsidRPr="003640FD">
              <w:rPr>
                <w:rFonts w:cs="Times New Roman"/>
              </w:rPr>
              <w:t>keint</w:t>
            </w:r>
            <w:proofErr w:type="spellEnd"/>
            <w:r w:rsidRPr="003640FD">
              <w:rPr>
                <w:rFonts w:cs="Times New Roman"/>
              </w:rPr>
              <w:t xml:space="preserve"> </w:t>
            </w:r>
            <w:proofErr w:type="spellStart"/>
            <w:r w:rsidRPr="003640FD">
              <w:rPr>
                <w:rFonts w:cs="Times New Roman"/>
              </w:rPr>
              <w:t>shoh</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loo son </w:t>
            </w:r>
            <w:proofErr w:type="spellStart"/>
            <w:r w:rsidRPr="003640FD">
              <w:rPr>
                <w:rFonts w:cs="Times New Roman"/>
              </w:rPr>
              <w:t>oyryn</w:t>
            </w:r>
            <w:proofErr w:type="spellEnd"/>
            <w:r w:rsidRPr="003640FD">
              <w:rPr>
                <w:rFonts w:cs="Times New Roman"/>
              </w:rPr>
              <w:t xml:space="preserve"> </w:t>
            </w:r>
            <w:proofErr w:type="spellStart"/>
            <w:r w:rsidRPr="003640FD">
              <w:rPr>
                <w:rFonts w:cs="Times New Roman"/>
              </w:rPr>
              <w:t>ymmyrchagh</w:t>
            </w:r>
            <w:proofErr w:type="spellEnd"/>
            <w:r w:rsidRPr="003640FD">
              <w:rPr>
                <w:rFonts w:cs="Times New Roman"/>
              </w:rPr>
              <w:t xml:space="preserve"> as </w:t>
            </w:r>
            <w:proofErr w:type="spellStart"/>
            <w:r w:rsidRPr="003640FD">
              <w:rPr>
                <w:rFonts w:cs="Times New Roman"/>
              </w:rPr>
              <w:t>onneragh</w:t>
            </w:r>
            <w:proofErr w:type="spellEnd"/>
            <w:r w:rsidRPr="003640FD">
              <w:rPr>
                <w:rFonts w:cs="Times New Roman"/>
              </w:rPr>
              <w:t xml:space="preserve"> </w:t>
            </w:r>
            <w:proofErr w:type="spellStart"/>
            <w:r w:rsidRPr="003640FD">
              <w:rPr>
                <w:rFonts w:cs="Times New Roman"/>
              </w:rPr>
              <w:t>lowal</w:t>
            </w:r>
            <w:proofErr w:type="spellEnd"/>
            <w:r w:rsidRPr="003640FD">
              <w:rPr>
                <w:rFonts w:cs="Times New Roman"/>
              </w:rPr>
              <w:t xml:space="preserve">. </w:t>
            </w:r>
            <w:proofErr w:type="spellStart"/>
            <w:r w:rsidRPr="003640FD">
              <w:rPr>
                <w:rFonts w:cs="Times New Roman"/>
              </w:rPr>
              <w:t>Agh</w:t>
            </w:r>
            <w:proofErr w:type="spellEnd"/>
            <w:r w:rsidRPr="003640FD">
              <w:rPr>
                <w:rFonts w:cs="Times New Roman"/>
              </w:rPr>
              <w:t xml:space="preserve"> </w:t>
            </w:r>
            <w:proofErr w:type="spellStart"/>
            <w:r w:rsidRPr="003640FD">
              <w:rPr>
                <w:rFonts w:cs="Times New Roman"/>
              </w:rPr>
              <w:t>tra</w:t>
            </w:r>
            <w:proofErr w:type="spellEnd"/>
            <w:r w:rsidRPr="003640FD">
              <w:rPr>
                <w:rFonts w:cs="Times New Roman"/>
              </w:rPr>
              <w:t xml:space="preserve"> ta </w:t>
            </w:r>
            <w:proofErr w:type="spellStart"/>
            <w:r w:rsidRPr="003640FD">
              <w:rPr>
                <w:rFonts w:cs="Times New Roman"/>
              </w:rPr>
              <w:t>deiney</w:t>
            </w:r>
            <w:proofErr w:type="spellEnd"/>
            <w:r w:rsidRPr="003640FD">
              <w:rPr>
                <w:rFonts w:cs="Times New Roman"/>
              </w:rPr>
              <w:t xml:space="preserve"> loo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cadjin</w:t>
            </w:r>
            <w:proofErr w:type="spellEnd"/>
            <w:r w:rsidRPr="003640FD">
              <w:rPr>
                <w:rFonts w:cs="Times New Roman"/>
              </w:rPr>
              <w:t xml:space="preserve"> </w:t>
            </w:r>
            <w:proofErr w:type="spellStart"/>
            <w:r w:rsidRPr="003640FD">
              <w:rPr>
                <w:rFonts w:cs="Times New Roman"/>
              </w:rPr>
              <w:t>ayns</w:t>
            </w:r>
            <w:proofErr w:type="spellEnd"/>
            <w:r w:rsidRPr="003640FD">
              <w:rPr>
                <w:rFonts w:cs="Times New Roman"/>
              </w:rPr>
              <w:t xml:space="preserve"> </w:t>
            </w:r>
            <w:proofErr w:type="spellStart"/>
            <w:r w:rsidRPr="003640FD">
              <w:rPr>
                <w:rFonts w:cs="Times New Roman"/>
              </w:rPr>
              <w:t>pleadeil</w:t>
            </w:r>
            <w:proofErr w:type="spellEnd"/>
            <w:r w:rsidRPr="003640FD">
              <w:rPr>
                <w:rFonts w:cs="Times New Roman"/>
              </w:rPr>
              <w:t xml:space="preserve">, </w:t>
            </w:r>
            <w:proofErr w:type="spellStart"/>
            <w:r w:rsidRPr="003640FD">
              <w:rPr>
                <w:rFonts w:cs="Times New Roman"/>
              </w:rPr>
              <w:t>ayns</w:t>
            </w:r>
            <w:proofErr w:type="spellEnd"/>
            <w:r w:rsidRPr="003640FD">
              <w:rPr>
                <w:rFonts w:cs="Times New Roman"/>
              </w:rPr>
              <w:t xml:space="preserve"> </w:t>
            </w:r>
            <w:proofErr w:type="spellStart"/>
            <w:r w:rsidRPr="003640FD">
              <w:rPr>
                <w:rFonts w:cs="Times New Roman"/>
              </w:rPr>
              <w:t>kionnaghey</w:t>
            </w:r>
            <w:proofErr w:type="spellEnd"/>
            <w:r w:rsidRPr="003640FD">
              <w:rPr>
                <w:rFonts w:cs="Times New Roman"/>
              </w:rPr>
              <w:t xml:space="preserve"> as </w:t>
            </w:r>
            <w:proofErr w:type="spellStart"/>
            <w:r w:rsidRPr="003640FD">
              <w:rPr>
                <w:rFonts w:cs="Times New Roman"/>
              </w:rPr>
              <w:t>creck</w:t>
            </w:r>
            <w:proofErr w:type="spellEnd"/>
            <w:r w:rsidRPr="003640FD">
              <w:rPr>
                <w:rFonts w:cs="Times New Roman"/>
              </w:rPr>
              <w:t xml:space="preserve">, </w:t>
            </w:r>
            <w:proofErr w:type="spellStart"/>
            <w:r w:rsidRPr="003640FD">
              <w:rPr>
                <w:rFonts w:cs="Times New Roman"/>
              </w:rPr>
              <w:t>ny</w:t>
            </w:r>
            <w:proofErr w:type="spellEnd"/>
            <w:r w:rsidRPr="003640FD">
              <w:rPr>
                <w:rFonts w:cs="Times New Roman"/>
              </w:rPr>
              <w:t xml:space="preserve"> </w:t>
            </w:r>
            <w:proofErr w:type="spellStart"/>
            <w:r w:rsidRPr="003640FD">
              <w:rPr>
                <w:rFonts w:cs="Times New Roman"/>
              </w:rPr>
              <w:t>ayns</w:t>
            </w:r>
            <w:proofErr w:type="spellEnd"/>
            <w:r w:rsidRPr="003640FD">
              <w:rPr>
                <w:rFonts w:cs="Times New Roman"/>
              </w:rPr>
              <w:t xml:space="preserve"> </w:t>
            </w:r>
            <w:proofErr w:type="spellStart"/>
            <w:r w:rsidRPr="003640FD">
              <w:rPr>
                <w:rFonts w:cs="Times New Roman"/>
              </w:rPr>
              <w:t>ayrn</w:t>
            </w:r>
            <w:proofErr w:type="spellEnd"/>
            <w:r w:rsidRPr="003640FD">
              <w:rPr>
                <w:rFonts w:cs="Times New Roman"/>
              </w:rPr>
              <w:t xml:space="preserve"> </w:t>
            </w:r>
            <w:proofErr w:type="spellStart"/>
            <w:r w:rsidRPr="003640FD">
              <w:rPr>
                <w:rFonts w:cs="Times New Roman"/>
              </w:rPr>
              <w:t>erbee</w:t>
            </w:r>
            <w:proofErr w:type="spellEnd"/>
            <w:r w:rsidRPr="003640FD">
              <w:rPr>
                <w:rFonts w:cs="Times New Roman"/>
              </w:rPr>
              <w:t xml:space="preserve"> </w:t>
            </w:r>
            <w:proofErr w:type="spellStart"/>
            <w:r w:rsidRPr="003640FD">
              <w:rPr>
                <w:rFonts w:cs="Times New Roman"/>
              </w:rPr>
              <w:t>elley</w:t>
            </w:r>
            <w:proofErr w:type="spellEnd"/>
            <w:r w:rsidRPr="003640FD">
              <w:rPr>
                <w:rFonts w:cs="Times New Roman"/>
              </w:rPr>
              <w:t xml:space="preserve"> </w:t>
            </w:r>
            <w:proofErr w:type="spellStart"/>
            <w:r w:rsidRPr="003640FD">
              <w:rPr>
                <w:rFonts w:cs="Times New Roman"/>
              </w:rPr>
              <w:t>jeh</w:t>
            </w:r>
            <w:proofErr w:type="spellEnd"/>
            <w:r w:rsidRPr="003640FD">
              <w:rPr>
                <w:rFonts w:cs="Times New Roman"/>
              </w:rPr>
              <w:t xml:space="preserve"> </w:t>
            </w:r>
            <w:proofErr w:type="spellStart"/>
            <w:r w:rsidRPr="003640FD">
              <w:rPr>
                <w:rFonts w:cs="Times New Roman"/>
              </w:rPr>
              <w:t>nyn</w:t>
            </w:r>
            <w:proofErr w:type="spellEnd"/>
            <w:r w:rsidRPr="003640FD">
              <w:rPr>
                <w:rFonts w:cs="Times New Roman"/>
              </w:rPr>
              <w:t xml:space="preserve"> </w:t>
            </w:r>
            <w:proofErr w:type="spellStart"/>
            <w:r w:rsidRPr="003640FD">
              <w:rPr>
                <w:rFonts w:cs="Times New Roman"/>
              </w:rPr>
              <w:t>ymmyrkey</w:t>
            </w:r>
            <w:proofErr w:type="spellEnd"/>
            <w:r w:rsidRPr="003640FD">
              <w:rPr>
                <w:rFonts w:cs="Times New Roman"/>
              </w:rPr>
              <w:t xml:space="preserve"> </w:t>
            </w:r>
            <w:proofErr w:type="spellStart"/>
            <w:r w:rsidRPr="003640FD">
              <w:rPr>
                <w:rFonts w:cs="Times New Roman"/>
              </w:rPr>
              <w:t>gagh</w:t>
            </w:r>
            <w:proofErr w:type="spellEnd"/>
            <w:r w:rsidRPr="003640FD">
              <w:rPr>
                <w:rFonts w:cs="Times New Roman"/>
              </w:rPr>
              <w:t xml:space="preserve"> </w:t>
            </w:r>
            <w:proofErr w:type="spellStart"/>
            <w:r w:rsidRPr="003640FD">
              <w:rPr>
                <w:rFonts w:cs="Times New Roman"/>
              </w:rPr>
              <w:t>laa</w:t>
            </w:r>
            <w:proofErr w:type="spellEnd"/>
            <w:r w:rsidRPr="003640FD">
              <w:rPr>
                <w:rFonts w:cs="Times New Roman"/>
              </w:rPr>
              <w:t>, (</w:t>
            </w:r>
            <w:proofErr w:type="spellStart"/>
            <w:r w:rsidRPr="003640FD">
              <w:rPr>
                <w:rFonts w:cs="Times New Roman"/>
              </w:rPr>
              <w:t>myr</w:t>
            </w:r>
            <w:proofErr w:type="spellEnd"/>
            <w:r w:rsidRPr="003640FD">
              <w:rPr>
                <w:rFonts w:cs="Times New Roman"/>
              </w:rPr>
              <w:t xml:space="preserve"> ta </w:t>
            </w:r>
            <w:proofErr w:type="spellStart"/>
            <w:r w:rsidRPr="003640FD">
              <w:rPr>
                <w:rFonts w:cs="Times New Roman"/>
              </w:rPr>
              <w:t>ymmodee</w:t>
            </w:r>
            <w:proofErr w:type="spellEnd"/>
            <w:r w:rsidRPr="003640FD">
              <w:rPr>
                <w:rFonts w:cs="Times New Roman"/>
              </w:rPr>
              <w:t xml:space="preserve"> </w:t>
            </w:r>
            <w:proofErr w:type="spellStart"/>
            <w:r w:rsidRPr="003640FD">
              <w:rPr>
                <w:rFonts w:cs="Times New Roman"/>
              </w:rPr>
              <w:t>looderyn</w:t>
            </w:r>
            <w:proofErr w:type="spellEnd"/>
            <w:r w:rsidRPr="003640FD">
              <w:rPr>
                <w:rFonts w:cs="Times New Roman"/>
              </w:rPr>
              <w:t xml:space="preserve"> </w:t>
            </w:r>
            <w:proofErr w:type="spellStart"/>
            <w:r w:rsidRPr="003640FD">
              <w:rPr>
                <w:rFonts w:cs="Times New Roman"/>
              </w:rPr>
              <w:t>cadjin</w:t>
            </w:r>
            <w:proofErr w:type="spellEnd"/>
            <w:r w:rsidRPr="003640FD">
              <w:rPr>
                <w:rFonts w:cs="Times New Roman"/>
              </w:rPr>
              <w:t xml:space="preserve"> as </w:t>
            </w:r>
            <w:proofErr w:type="spellStart"/>
            <w:r w:rsidRPr="003640FD">
              <w:rPr>
                <w:rFonts w:cs="Times New Roman"/>
              </w:rPr>
              <w:t>eajee</w:t>
            </w:r>
            <w:proofErr w:type="spellEnd"/>
            <w:r w:rsidRPr="003640FD">
              <w:rPr>
                <w:rFonts w:cs="Times New Roman"/>
              </w:rPr>
              <w:t xml:space="preserve">) ta </w:t>
            </w:r>
            <w:proofErr w:type="spellStart"/>
            <w:r w:rsidRPr="003640FD">
              <w:rPr>
                <w:rFonts w:cs="Times New Roman"/>
              </w:rPr>
              <w:t>lheid</w:t>
            </w:r>
            <w:proofErr w:type="spellEnd"/>
            <w:r w:rsidRPr="003640FD">
              <w:rPr>
                <w:rFonts w:cs="Times New Roman"/>
              </w:rPr>
              <w:t xml:space="preserve"> y loo mee-</w:t>
            </w:r>
            <w:proofErr w:type="spellStart"/>
            <w:r w:rsidRPr="003640FD">
              <w:rPr>
                <w:rFonts w:cs="Times New Roman"/>
              </w:rPr>
              <w:t>chrauee</w:t>
            </w:r>
            <w:proofErr w:type="spellEnd"/>
            <w:r w:rsidRPr="003640FD">
              <w:rPr>
                <w:rFonts w:cs="Times New Roman"/>
              </w:rPr>
              <w:t xml:space="preserve">, </w:t>
            </w:r>
            <w:proofErr w:type="spellStart"/>
            <w:r w:rsidRPr="003640FD">
              <w:rPr>
                <w:rFonts w:cs="Times New Roman"/>
              </w:rPr>
              <w:t>noi</w:t>
            </w:r>
            <w:proofErr w:type="spellEnd"/>
            <w:r w:rsidRPr="003640FD">
              <w:rPr>
                <w:rFonts w:cs="Times New Roman"/>
              </w:rPr>
              <w:t xml:space="preserve"> </w:t>
            </w:r>
            <w:proofErr w:type="spellStart"/>
            <w:r w:rsidRPr="003640FD">
              <w:rPr>
                <w:rFonts w:cs="Times New Roman"/>
              </w:rPr>
              <w:t>yn</w:t>
            </w:r>
            <w:proofErr w:type="spellEnd"/>
            <w:r w:rsidRPr="003640FD">
              <w:rPr>
                <w:rFonts w:cs="Times New Roman"/>
              </w:rPr>
              <w:t xml:space="preserve"> lei</w:t>
            </w:r>
            <w:r w:rsidRPr="003640FD">
              <w:rPr>
                <w:rFonts w:cs="Times New Roman"/>
                <w:color w:val="FF0000"/>
              </w:rPr>
              <w:t>g</w:t>
            </w:r>
            <w:r w:rsidRPr="003640FD">
              <w:rPr>
                <w:rFonts w:cs="Times New Roman"/>
              </w:rPr>
              <w:t>h, as mee-</w:t>
            </w:r>
            <w:proofErr w:type="spellStart"/>
            <w:r w:rsidRPr="003640FD">
              <w:rPr>
                <w:rFonts w:cs="Times New Roman"/>
              </w:rPr>
              <w:t>lowal</w:t>
            </w:r>
            <w:proofErr w:type="spellEnd"/>
            <w:r w:rsidRPr="003640FD">
              <w:rPr>
                <w:rFonts w:cs="Times New Roman"/>
              </w:rPr>
              <w:t xml:space="preserve"> </w:t>
            </w:r>
            <w:proofErr w:type="spellStart"/>
            <w:r w:rsidRPr="003640FD">
              <w:rPr>
                <w:rFonts w:cs="Times New Roman"/>
              </w:rPr>
              <w:t>liorish</w:t>
            </w:r>
            <w:proofErr w:type="spellEnd"/>
            <w:r w:rsidRPr="003640FD">
              <w:rPr>
                <w:rFonts w:cs="Times New Roman"/>
              </w:rPr>
              <w:t xml:space="preserve"> </w:t>
            </w:r>
            <w:proofErr w:type="spellStart"/>
            <w:r w:rsidRPr="003640FD">
              <w:rPr>
                <w:rFonts w:cs="Times New Roman"/>
              </w:rPr>
              <w:t>saraghyn</w:t>
            </w:r>
            <w:proofErr w:type="spellEnd"/>
            <w:r w:rsidRPr="003640FD">
              <w:rPr>
                <w:rFonts w:cs="Times New Roman"/>
              </w:rPr>
              <w:t xml:space="preserve"> Yee. Son cha </w:t>
            </w:r>
            <w:proofErr w:type="spellStart"/>
            <w:r w:rsidRPr="003640FD">
              <w:rPr>
                <w:rFonts w:cs="Times New Roman"/>
              </w:rPr>
              <w:t>vel</w:t>
            </w:r>
            <w:proofErr w:type="spellEnd"/>
            <w:r w:rsidRPr="003640FD">
              <w:rPr>
                <w:rFonts w:cs="Times New Roman"/>
              </w:rPr>
              <w:t xml:space="preserve"> </w:t>
            </w:r>
            <w:proofErr w:type="spellStart"/>
            <w:r w:rsidRPr="003640FD">
              <w:rPr>
                <w:rFonts w:cs="Times New Roman"/>
              </w:rPr>
              <w:t>lheid</w:t>
            </w:r>
            <w:proofErr w:type="spellEnd"/>
            <w:r w:rsidRPr="003640FD">
              <w:rPr>
                <w:rFonts w:cs="Times New Roman"/>
              </w:rPr>
              <w:t xml:space="preserve"> y loo red </w:t>
            </w:r>
            <w:proofErr w:type="spellStart"/>
            <w:r w:rsidRPr="003640FD">
              <w:rPr>
                <w:rFonts w:cs="Times New Roman"/>
              </w:rPr>
              <w:t>erbee</w:t>
            </w:r>
            <w:proofErr w:type="spellEnd"/>
            <w:r w:rsidRPr="003640FD">
              <w:rPr>
                <w:rFonts w:cs="Times New Roman"/>
              </w:rPr>
              <w:t xml:space="preserve"> </w:t>
            </w:r>
            <w:proofErr w:type="spellStart"/>
            <w:r w:rsidRPr="003640FD">
              <w:rPr>
                <w:rFonts w:cs="Times New Roman"/>
              </w:rPr>
              <w:t>elley</w:t>
            </w:r>
            <w:proofErr w:type="spellEnd"/>
            <w:r w:rsidRPr="003640FD">
              <w:rPr>
                <w:rFonts w:cs="Times New Roman"/>
              </w:rPr>
              <w:t xml:space="preserve"> </w:t>
            </w:r>
            <w:proofErr w:type="spellStart"/>
            <w:r w:rsidRPr="003640FD">
              <w:rPr>
                <w:rFonts w:cs="Times New Roman"/>
              </w:rPr>
              <w:t>agh</w:t>
            </w:r>
            <w:proofErr w:type="spellEnd"/>
            <w:r w:rsidRPr="003640FD">
              <w:rPr>
                <w:rFonts w:cs="Times New Roman"/>
              </w:rPr>
              <w:t xml:space="preserve"> </w:t>
            </w:r>
            <w:proofErr w:type="spellStart"/>
            <w:r w:rsidRPr="003640FD">
              <w:rPr>
                <w:rFonts w:cs="Times New Roman"/>
              </w:rPr>
              <w:t>goaill</w:t>
            </w:r>
            <w:proofErr w:type="spellEnd"/>
            <w:r w:rsidRPr="003640FD">
              <w:rPr>
                <w:rFonts w:cs="Times New Roman"/>
              </w:rPr>
              <w:t xml:space="preserve"> </w:t>
            </w:r>
            <w:proofErr w:type="spellStart"/>
            <w:r w:rsidRPr="003640FD">
              <w:rPr>
                <w:rFonts w:cs="Times New Roman"/>
              </w:rPr>
              <w:t>ennym</w:t>
            </w:r>
            <w:proofErr w:type="spellEnd"/>
            <w:r w:rsidRPr="003640FD">
              <w:rPr>
                <w:rFonts w:cs="Times New Roman"/>
              </w:rPr>
              <w:t xml:space="preserve"> </w:t>
            </w:r>
            <w:proofErr w:type="spellStart"/>
            <w:r w:rsidRPr="003640FD">
              <w:rPr>
                <w:rFonts w:cs="Times New Roman"/>
              </w:rPr>
              <w:t>casherick</w:t>
            </w:r>
            <w:proofErr w:type="spellEnd"/>
            <w:r w:rsidRPr="003640FD">
              <w:rPr>
                <w:rFonts w:cs="Times New Roman"/>
              </w:rPr>
              <w:t xml:space="preserve"> </w:t>
            </w:r>
            <w:r w:rsidRPr="003640FD">
              <w:rPr>
                <w:rFonts w:cs="Times New Roman"/>
                <w:color w:val="FF0000"/>
              </w:rPr>
              <w:t>Y</w:t>
            </w:r>
            <w:r w:rsidRPr="003640FD">
              <w:rPr>
                <w:rFonts w:cs="Times New Roman"/>
              </w:rPr>
              <w:t xml:space="preserve">ee </w:t>
            </w:r>
            <w:proofErr w:type="spellStart"/>
            <w:r w:rsidRPr="003640FD">
              <w:rPr>
                <w:rFonts w:cs="Times New Roman"/>
              </w:rPr>
              <w:t>ayns</w:t>
            </w:r>
            <w:proofErr w:type="spellEnd"/>
            <w:r w:rsidRPr="003640FD">
              <w:rPr>
                <w:rFonts w:cs="Times New Roman"/>
              </w:rPr>
              <w:t xml:space="preserve"> </w:t>
            </w:r>
            <w:proofErr w:type="spellStart"/>
            <w:r w:rsidRPr="003640FD">
              <w:rPr>
                <w:rFonts w:cs="Times New Roman"/>
              </w:rPr>
              <w:t>fardail</w:t>
            </w:r>
            <w:proofErr w:type="spellEnd"/>
            <w:r w:rsidRPr="003640FD">
              <w:rPr>
                <w:rFonts w:cs="Times New Roman"/>
              </w:rPr>
              <w:t>.</w:t>
            </w:r>
          </w:p>
        </w:tc>
      </w:tr>
      <w:tr w:rsidR="00CF244F" w:rsidRPr="003640FD" w14:paraId="3A02B360" w14:textId="77777777" w:rsidTr="00C336D8">
        <w:tc>
          <w:tcPr>
            <w:tcW w:w="1091" w:type="dxa"/>
          </w:tcPr>
          <w:p w14:paraId="01ACF482" w14:textId="77777777" w:rsidR="00CF244F" w:rsidRDefault="00CF244F" w:rsidP="00780E89">
            <w:pPr>
              <w:ind w:left="0" w:firstLine="0"/>
              <w:jc w:val="both"/>
              <w:rPr>
                <w:rFonts w:cs="Times New Roman"/>
                <w:sz w:val="18"/>
                <w:szCs w:val="18"/>
              </w:rPr>
            </w:pPr>
          </w:p>
          <w:p w14:paraId="46CD7565" w14:textId="77777777" w:rsidR="00CF244F" w:rsidRDefault="00CF244F" w:rsidP="00780E89">
            <w:pPr>
              <w:ind w:left="0" w:firstLine="0"/>
              <w:jc w:val="both"/>
              <w:rPr>
                <w:rFonts w:cs="Times New Roman"/>
                <w:sz w:val="18"/>
                <w:szCs w:val="18"/>
              </w:rPr>
            </w:pPr>
          </w:p>
          <w:p w14:paraId="2FF21EB9" w14:textId="77777777" w:rsidR="00CF244F" w:rsidRDefault="00CF244F" w:rsidP="00780E89">
            <w:pPr>
              <w:ind w:left="0" w:firstLine="0"/>
              <w:jc w:val="both"/>
              <w:rPr>
                <w:rFonts w:cs="Times New Roman"/>
                <w:sz w:val="18"/>
                <w:szCs w:val="18"/>
              </w:rPr>
            </w:pPr>
          </w:p>
          <w:p w14:paraId="43960D49" w14:textId="77777777" w:rsidR="00CF244F" w:rsidRDefault="00CF244F" w:rsidP="00780E89">
            <w:pPr>
              <w:ind w:left="0" w:firstLine="0"/>
              <w:jc w:val="both"/>
              <w:rPr>
                <w:rFonts w:cs="Times New Roman"/>
                <w:sz w:val="18"/>
                <w:szCs w:val="18"/>
              </w:rPr>
            </w:pPr>
          </w:p>
          <w:p w14:paraId="04F93F8C" w14:textId="77777777" w:rsidR="00CF244F" w:rsidRDefault="00CF244F" w:rsidP="00780E89">
            <w:pPr>
              <w:ind w:left="0" w:firstLine="0"/>
              <w:jc w:val="both"/>
              <w:rPr>
                <w:rFonts w:cs="Times New Roman"/>
                <w:sz w:val="18"/>
                <w:szCs w:val="18"/>
              </w:rPr>
            </w:pPr>
          </w:p>
          <w:p w14:paraId="6350D70C" w14:textId="77777777" w:rsidR="00CF244F" w:rsidRDefault="00CF244F" w:rsidP="00780E89">
            <w:pPr>
              <w:ind w:left="0" w:firstLine="0"/>
              <w:jc w:val="both"/>
              <w:rPr>
                <w:rFonts w:cs="Times New Roman"/>
                <w:sz w:val="18"/>
                <w:szCs w:val="18"/>
              </w:rPr>
            </w:pPr>
          </w:p>
          <w:p w14:paraId="33CA9350" w14:textId="77777777" w:rsidR="00CF244F" w:rsidRDefault="00CF244F" w:rsidP="00780E89">
            <w:pPr>
              <w:ind w:left="0" w:firstLine="0"/>
              <w:jc w:val="both"/>
              <w:rPr>
                <w:rFonts w:cs="Times New Roman"/>
                <w:sz w:val="18"/>
                <w:szCs w:val="18"/>
              </w:rPr>
            </w:pPr>
          </w:p>
          <w:p w14:paraId="375F04F8" w14:textId="77777777" w:rsidR="00CF244F" w:rsidRDefault="00CF244F" w:rsidP="00780E89">
            <w:pPr>
              <w:ind w:left="0" w:firstLine="0"/>
              <w:jc w:val="both"/>
              <w:rPr>
                <w:rFonts w:cs="Times New Roman"/>
                <w:sz w:val="18"/>
                <w:szCs w:val="18"/>
              </w:rPr>
            </w:pPr>
            <w:r>
              <w:rPr>
                <w:rFonts w:cs="Times New Roman"/>
                <w:sz w:val="18"/>
                <w:szCs w:val="18"/>
              </w:rPr>
              <w:t>Deut. vi.</w:t>
            </w:r>
          </w:p>
          <w:p w14:paraId="0510F55A" w14:textId="77777777" w:rsidR="00CF244F" w:rsidRDefault="00CF244F" w:rsidP="00780E89">
            <w:pPr>
              <w:ind w:left="0" w:firstLine="0"/>
              <w:jc w:val="both"/>
              <w:rPr>
                <w:rFonts w:cs="Times New Roman"/>
                <w:sz w:val="18"/>
                <w:szCs w:val="18"/>
              </w:rPr>
            </w:pPr>
          </w:p>
          <w:p w14:paraId="222D080B" w14:textId="77777777" w:rsidR="00CF244F" w:rsidRDefault="00CF244F" w:rsidP="00780E89">
            <w:pPr>
              <w:ind w:left="0" w:firstLine="0"/>
              <w:jc w:val="both"/>
              <w:rPr>
                <w:rFonts w:cs="Times New Roman"/>
                <w:sz w:val="18"/>
                <w:szCs w:val="18"/>
              </w:rPr>
            </w:pPr>
          </w:p>
          <w:p w14:paraId="7AC4D7EB" w14:textId="007C04CB" w:rsidR="00CF244F" w:rsidRPr="00CF244F" w:rsidRDefault="00CF244F" w:rsidP="00780E89">
            <w:pPr>
              <w:ind w:left="0" w:firstLine="0"/>
              <w:jc w:val="both"/>
              <w:rPr>
                <w:rFonts w:cs="Times New Roman"/>
                <w:sz w:val="18"/>
                <w:szCs w:val="18"/>
              </w:rPr>
            </w:pPr>
            <w:proofErr w:type="spellStart"/>
            <w:r>
              <w:rPr>
                <w:rFonts w:cs="Times New Roman"/>
                <w:sz w:val="18"/>
                <w:szCs w:val="18"/>
              </w:rPr>
              <w:t>Psal</w:t>
            </w:r>
            <w:proofErr w:type="spellEnd"/>
            <w:r w:rsidR="001D433B">
              <w:rPr>
                <w:rFonts w:cs="Times New Roman"/>
                <w:sz w:val="18"/>
                <w:szCs w:val="18"/>
              </w:rPr>
              <w:t>.</w:t>
            </w:r>
            <w:r>
              <w:rPr>
                <w:rFonts w:cs="Times New Roman"/>
                <w:sz w:val="18"/>
                <w:szCs w:val="18"/>
              </w:rPr>
              <w:t xml:space="preserve"> lxiii.</w:t>
            </w:r>
          </w:p>
        </w:tc>
        <w:tc>
          <w:tcPr>
            <w:tcW w:w="4007" w:type="dxa"/>
          </w:tcPr>
          <w:p w14:paraId="15F96A99" w14:textId="4C9DAB90" w:rsidR="00CF244F" w:rsidRPr="003640FD" w:rsidRDefault="00CF244F" w:rsidP="003E6944">
            <w:pPr>
              <w:spacing w:after="80"/>
              <w:ind w:left="0" w:firstLine="0"/>
              <w:jc w:val="both"/>
              <w:rPr>
                <w:rFonts w:cs="Times New Roman"/>
              </w:rPr>
            </w:pPr>
            <w:r w:rsidRPr="0056064D">
              <w:rPr>
                <w:rFonts w:cs="Times New Roman"/>
              </w:rPr>
              <w:t>And here is to be noted, that lawful swearing is not forbidden, but commanded by Almighty God</w:t>
            </w:r>
            <w:r w:rsidR="001D433B">
              <w:rPr>
                <w:rFonts w:cs="Times New Roman"/>
              </w:rPr>
              <w:t>: f</w:t>
            </w:r>
            <w:r w:rsidRPr="0056064D">
              <w:rPr>
                <w:rFonts w:cs="Times New Roman"/>
              </w:rPr>
              <w:t xml:space="preserve">or we have examples of Christ and godly men, in </w:t>
            </w:r>
            <w:r w:rsidR="001D433B" w:rsidRPr="0056064D">
              <w:rPr>
                <w:rFonts w:cs="Times New Roman"/>
              </w:rPr>
              <w:t xml:space="preserve">holy </w:t>
            </w:r>
            <w:r w:rsidRPr="0056064D">
              <w:rPr>
                <w:rFonts w:cs="Times New Roman"/>
              </w:rPr>
              <w:t>Scripture, that did swear themselves, and required oaths of others likewise</w:t>
            </w:r>
            <w:r w:rsidR="001D433B">
              <w:rPr>
                <w:rFonts w:cs="Times New Roman"/>
              </w:rPr>
              <w:t>;</w:t>
            </w:r>
            <w:r w:rsidRPr="0056064D">
              <w:rPr>
                <w:rFonts w:cs="Times New Roman"/>
              </w:rPr>
              <w:t xml:space="preserve"> and God’s commandment is, </w:t>
            </w:r>
            <w:proofErr w:type="gramStart"/>
            <w:r w:rsidRPr="001D433B">
              <w:rPr>
                <w:rFonts w:cs="Times New Roman"/>
                <w:i/>
              </w:rPr>
              <w:t>Thou</w:t>
            </w:r>
            <w:proofErr w:type="gramEnd"/>
            <w:r w:rsidRPr="001D433B">
              <w:rPr>
                <w:rFonts w:cs="Times New Roman"/>
                <w:i/>
              </w:rPr>
              <w:t xml:space="preserve"> shalt dread thy Lord God, and shalt swear by his name</w:t>
            </w:r>
            <w:r w:rsidRPr="0056064D">
              <w:rPr>
                <w:rFonts w:cs="Times New Roman"/>
              </w:rPr>
              <w:t xml:space="preserve">. And Almighty God by his </w:t>
            </w:r>
            <w:r w:rsidR="001D433B" w:rsidRPr="0056064D">
              <w:rPr>
                <w:rFonts w:cs="Times New Roman"/>
              </w:rPr>
              <w:t xml:space="preserve">Prophet </w:t>
            </w:r>
            <w:r w:rsidRPr="0056064D">
              <w:rPr>
                <w:rFonts w:cs="Times New Roman"/>
              </w:rPr>
              <w:t xml:space="preserve">David saith, </w:t>
            </w:r>
            <w:proofErr w:type="gramStart"/>
            <w:r w:rsidRPr="001D433B">
              <w:rPr>
                <w:rFonts w:cs="Times New Roman"/>
                <w:i/>
              </w:rPr>
              <w:t>All</w:t>
            </w:r>
            <w:proofErr w:type="gramEnd"/>
            <w:r w:rsidRPr="001D433B">
              <w:rPr>
                <w:rFonts w:cs="Times New Roman"/>
                <w:i/>
              </w:rPr>
              <w:t xml:space="preserve"> men shall be praised that swear by him.</w:t>
            </w:r>
          </w:p>
        </w:tc>
        <w:tc>
          <w:tcPr>
            <w:tcW w:w="4530" w:type="dxa"/>
          </w:tcPr>
          <w:p w14:paraId="1C7B1C8B" w14:textId="16DF6FE6" w:rsidR="00CF244F" w:rsidRPr="003640FD" w:rsidRDefault="00CF244F" w:rsidP="00130E0E">
            <w:pPr>
              <w:spacing w:after="80"/>
              <w:ind w:left="0" w:firstLine="284"/>
              <w:jc w:val="both"/>
              <w:rPr>
                <w:rFonts w:cs="Times New Roman"/>
                <w:color w:val="FF0000"/>
              </w:rPr>
            </w:pPr>
            <w:r w:rsidRPr="003640FD">
              <w:rPr>
                <w:rFonts w:cs="Times New Roman"/>
              </w:rPr>
              <w:t xml:space="preserve">As </w:t>
            </w:r>
            <w:proofErr w:type="spellStart"/>
            <w:r w:rsidRPr="003640FD">
              <w:rPr>
                <w:rFonts w:cs="Times New Roman"/>
              </w:rPr>
              <w:t>ayns</w:t>
            </w:r>
            <w:proofErr w:type="spellEnd"/>
            <w:r w:rsidRPr="003640FD">
              <w:rPr>
                <w:rFonts w:cs="Times New Roman"/>
              </w:rPr>
              <w:t xml:space="preserve"> </w:t>
            </w:r>
            <w:proofErr w:type="spellStart"/>
            <w:r w:rsidRPr="003640FD">
              <w:rPr>
                <w:rFonts w:cs="Times New Roman"/>
              </w:rPr>
              <w:t>shoh</w:t>
            </w:r>
            <w:proofErr w:type="spellEnd"/>
            <w:r w:rsidRPr="003640FD">
              <w:rPr>
                <w:rFonts w:cs="Times New Roman"/>
              </w:rPr>
              <w:t xml:space="preserve"> </w:t>
            </w:r>
            <w:proofErr w:type="spellStart"/>
            <w:r w:rsidRPr="003640FD">
              <w:rPr>
                <w:rFonts w:cs="Times New Roman"/>
              </w:rPr>
              <w:t>lhisagh</w:t>
            </w:r>
            <w:proofErr w:type="spellEnd"/>
            <w:r w:rsidRPr="003640FD">
              <w:rPr>
                <w:rFonts w:cs="Times New Roman"/>
              </w:rPr>
              <w:t xml:space="preserve"> </w:t>
            </w:r>
            <w:proofErr w:type="spellStart"/>
            <w:r w:rsidRPr="003640FD">
              <w:rPr>
                <w:rFonts w:cs="Times New Roman"/>
              </w:rPr>
              <w:t>tastey</w:t>
            </w:r>
            <w:proofErr w:type="spellEnd"/>
            <w:r w:rsidRPr="003640FD">
              <w:rPr>
                <w:rFonts w:cs="Times New Roman"/>
              </w:rPr>
              <w:t xml:space="preserve"> </w:t>
            </w:r>
            <w:proofErr w:type="spellStart"/>
            <w:r w:rsidRPr="003640FD">
              <w:rPr>
                <w:rFonts w:cs="Times New Roman"/>
              </w:rPr>
              <w:t>ve</w:t>
            </w:r>
            <w:proofErr w:type="spellEnd"/>
            <w:r w:rsidRPr="003640FD">
              <w:rPr>
                <w:rFonts w:cs="Times New Roman"/>
              </w:rPr>
              <w:t xml:space="preserve"> </w:t>
            </w:r>
            <w:proofErr w:type="spellStart"/>
            <w:r w:rsidRPr="003640FD">
              <w:rPr>
                <w:rFonts w:cs="Times New Roman"/>
              </w:rPr>
              <w:t>goit</w:t>
            </w:r>
            <w:proofErr w:type="spellEnd"/>
            <w:r w:rsidRPr="003640FD">
              <w:rPr>
                <w:rFonts w:cs="Times New Roman"/>
              </w:rPr>
              <w:t xml:space="preserve"> </w:t>
            </w:r>
            <w:proofErr w:type="spellStart"/>
            <w:r w:rsidRPr="003640FD">
              <w:rPr>
                <w:rFonts w:cs="Times New Roman"/>
              </w:rPr>
              <w:t>nagh</w:t>
            </w:r>
            <w:proofErr w:type="spellEnd"/>
            <w:r w:rsidRPr="003640FD">
              <w:rPr>
                <w:rFonts w:cs="Times New Roman"/>
              </w:rPr>
              <w:t xml:space="preserve"> </w:t>
            </w:r>
            <w:proofErr w:type="spellStart"/>
            <w:r w:rsidRPr="003640FD">
              <w:rPr>
                <w:rFonts w:cs="Times New Roman"/>
              </w:rPr>
              <w:t>vel</w:t>
            </w:r>
            <w:proofErr w:type="spellEnd"/>
            <w:r w:rsidRPr="003640FD">
              <w:rPr>
                <w:rFonts w:cs="Times New Roman"/>
              </w:rPr>
              <w:t xml:space="preserve"> </w:t>
            </w:r>
            <w:proofErr w:type="spellStart"/>
            <w:r w:rsidRPr="003640FD">
              <w:rPr>
                <w:rFonts w:cs="Times New Roman"/>
              </w:rPr>
              <w:t>sarey</w:t>
            </w:r>
            <w:proofErr w:type="spellEnd"/>
            <w:r w:rsidRPr="003640FD">
              <w:rPr>
                <w:rFonts w:cs="Times New Roman"/>
              </w:rPr>
              <w:t xml:space="preserve"> </w:t>
            </w:r>
            <w:proofErr w:type="spellStart"/>
            <w:r w:rsidRPr="003640FD">
              <w:rPr>
                <w:rFonts w:cs="Times New Roman"/>
              </w:rPr>
              <w:t>erbee</w:t>
            </w:r>
            <w:proofErr w:type="spellEnd"/>
            <w:r w:rsidRPr="003640FD">
              <w:rPr>
                <w:rFonts w:cs="Times New Roman"/>
              </w:rPr>
              <w:t xml:space="preserve"> </w:t>
            </w:r>
            <w:proofErr w:type="spellStart"/>
            <w:r w:rsidRPr="003640FD">
              <w:rPr>
                <w:rFonts w:cs="Times New Roman"/>
              </w:rPr>
              <w:t>noi</w:t>
            </w:r>
            <w:proofErr w:type="spellEnd"/>
            <w:r w:rsidRPr="003640FD">
              <w:rPr>
                <w:rFonts w:cs="Times New Roman"/>
              </w:rPr>
              <w:t xml:space="preserve"> loo er </w:t>
            </w:r>
            <w:proofErr w:type="spellStart"/>
            <w:r w:rsidRPr="003640FD">
              <w:rPr>
                <w:rFonts w:cs="Times New Roman"/>
              </w:rPr>
              <w:t>oyryn</w:t>
            </w:r>
            <w:proofErr w:type="spellEnd"/>
            <w:r w:rsidRPr="003640FD">
              <w:rPr>
                <w:rFonts w:cs="Times New Roman"/>
              </w:rPr>
              <w:t xml:space="preserve"> </w:t>
            </w:r>
            <w:proofErr w:type="spellStart"/>
            <w:r w:rsidRPr="003640FD">
              <w:rPr>
                <w:rFonts w:cs="Times New Roman"/>
              </w:rPr>
              <w:t>cooie</w:t>
            </w:r>
            <w:proofErr w:type="spellEnd"/>
            <w:r w:rsidRPr="003640FD">
              <w:rPr>
                <w:rFonts w:cs="Times New Roman"/>
              </w:rPr>
              <w:t xml:space="preserve">, </w:t>
            </w:r>
            <w:proofErr w:type="spellStart"/>
            <w:r w:rsidRPr="003640FD">
              <w:rPr>
                <w:rFonts w:cs="Times New Roman"/>
              </w:rPr>
              <w:t>agh</w:t>
            </w:r>
            <w:proofErr w:type="spellEnd"/>
            <w:r w:rsidRPr="003640FD">
              <w:rPr>
                <w:rFonts w:cs="Times New Roman"/>
              </w:rPr>
              <w:t xml:space="preserve"> er </w:t>
            </w:r>
            <w:proofErr w:type="spellStart"/>
            <w:r w:rsidRPr="003640FD">
              <w:rPr>
                <w:rFonts w:cs="Times New Roman"/>
              </w:rPr>
              <w:t>ny</w:t>
            </w:r>
            <w:proofErr w:type="spellEnd"/>
            <w:r w:rsidRPr="003640FD">
              <w:rPr>
                <w:rFonts w:cs="Times New Roman"/>
              </w:rPr>
              <w:t xml:space="preserve"> </w:t>
            </w:r>
            <w:proofErr w:type="spellStart"/>
            <w:r w:rsidRPr="003640FD">
              <w:rPr>
                <w:rFonts w:cs="Times New Roman"/>
              </w:rPr>
              <w:t>harey</w:t>
            </w:r>
            <w:proofErr w:type="spellEnd"/>
            <w:r w:rsidRPr="003640FD">
              <w:rPr>
                <w:rFonts w:cs="Times New Roman"/>
              </w:rPr>
              <w:t xml:space="preserve"> </w:t>
            </w:r>
            <w:proofErr w:type="spellStart"/>
            <w:r w:rsidRPr="003640FD">
              <w:rPr>
                <w:rFonts w:cs="Times New Roman"/>
              </w:rPr>
              <w:t>liorish</w:t>
            </w:r>
            <w:proofErr w:type="spellEnd"/>
            <w:r w:rsidRPr="003640FD">
              <w:rPr>
                <w:rFonts w:cs="Times New Roman"/>
              </w:rPr>
              <w:t xml:space="preserve"> </w:t>
            </w:r>
            <w:proofErr w:type="spellStart"/>
            <w:r w:rsidRPr="003640FD">
              <w:rPr>
                <w:rFonts w:cs="Times New Roman"/>
              </w:rPr>
              <w:t>Jee</w:t>
            </w:r>
            <w:proofErr w:type="spellEnd"/>
            <w:r w:rsidRPr="003640FD">
              <w:rPr>
                <w:rFonts w:cs="Times New Roman"/>
              </w:rPr>
              <w:t xml:space="preserve"> </w:t>
            </w:r>
            <w:proofErr w:type="spellStart"/>
            <w:r w:rsidRPr="003640FD">
              <w:rPr>
                <w:rFonts w:cs="Times New Roman"/>
              </w:rPr>
              <w:t>ooilley-niartal</w:t>
            </w:r>
            <w:proofErr w:type="spellEnd"/>
            <w:r w:rsidRPr="003640FD">
              <w:rPr>
                <w:rFonts w:cs="Times New Roman"/>
              </w:rPr>
              <w:t xml:space="preserve">. Son ta </w:t>
            </w:r>
            <w:proofErr w:type="spellStart"/>
            <w:r w:rsidRPr="003640FD">
              <w:rPr>
                <w:rFonts w:cs="Times New Roman"/>
              </w:rPr>
              <w:t>sampleyryn</w:t>
            </w:r>
            <w:proofErr w:type="spellEnd"/>
            <w:r w:rsidRPr="003640FD">
              <w:rPr>
                <w:rFonts w:cs="Times New Roman"/>
              </w:rPr>
              <w:t xml:space="preserve"> ain </w:t>
            </w:r>
            <w:proofErr w:type="spellStart"/>
            <w:r w:rsidRPr="003640FD">
              <w:rPr>
                <w:rFonts w:cs="Times New Roman"/>
              </w:rPr>
              <w:t>jeh</w:t>
            </w:r>
            <w:proofErr w:type="spellEnd"/>
            <w:r w:rsidRPr="003640FD">
              <w:rPr>
                <w:rFonts w:cs="Times New Roman"/>
              </w:rPr>
              <w:t xml:space="preserve"> </w:t>
            </w:r>
            <w:proofErr w:type="spellStart"/>
            <w:r w:rsidRPr="003640FD">
              <w:rPr>
                <w:rFonts w:cs="Times New Roman"/>
              </w:rPr>
              <w:t>Creest</w:t>
            </w:r>
            <w:proofErr w:type="spellEnd"/>
            <w:r w:rsidRPr="003640FD">
              <w:rPr>
                <w:rFonts w:cs="Times New Roman"/>
              </w:rPr>
              <w:t xml:space="preserve"> as </w:t>
            </w:r>
            <w:proofErr w:type="spellStart"/>
            <w:r w:rsidRPr="003640FD">
              <w:rPr>
                <w:rFonts w:cs="Times New Roman"/>
              </w:rPr>
              <w:t>deiney</w:t>
            </w:r>
            <w:proofErr w:type="spellEnd"/>
            <w:r w:rsidRPr="003640FD">
              <w:rPr>
                <w:rFonts w:cs="Times New Roman"/>
              </w:rPr>
              <w:t xml:space="preserve"> </w:t>
            </w:r>
            <w:proofErr w:type="spellStart"/>
            <w:r w:rsidRPr="003640FD">
              <w:rPr>
                <w:rFonts w:cs="Times New Roman"/>
              </w:rPr>
              <w:t>crauee</w:t>
            </w:r>
            <w:proofErr w:type="spellEnd"/>
            <w:r w:rsidRPr="003640FD">
              <w:rPr>
                <w:rFonts w:cs="Times New Roman"/>
              </w:rPr>
              <w:t xml:space="preserve"> </w:t>
            </w:r>
            <w:proofErr w:type="spellStart"/>
            <w:r w:rsidRPr="003640FD">
              <w:rPr>
                <w:rFonts w:cs="Times New Roman"/>
              </w:rPr>
              <w:t>ayns</w:t>
            </w:r>
            <w:proofErr w:type="spellEnd"/>
            <w:r w:rsidRPr="003640FD">
              <w:rPr>
                <w:rFonts w:cs="Times New Roman"/>
              </w:rPr>
              <w:t xml:space="preserve"> </w:t>
            </w:r>
            <w:proofErr w:type="spellStart"/>
            <w:r w:rsidRPr="003640FD">
              <w:rPr>
                <w:rFonts w:cs="Times New Roman"/>
              </w:rPr>
              <w:t>ny</w:t>
            </w:r>
            <w:proofErr w:type="spellEnd"/>
            <w:r w:rsidRPr="003640FD">
              <w:rPr>
                <w:rFonts w:cs="Times New Roman"/>
              </w:rPr>
              <w:t xml:space="preserve"> </w:t>
            </w:r>
            <w:proofErr w:type="spellStart"/>
            <w:r w:rsidRPr="003640FD">
              <w:rPr>
                <w:rFonts w:cs="Times New Roman"/>
              </w:rPr>
              <w:t>Scriptyryn</w:t>
            </w:r>
            <w:proofErr w:type="spellEnd"/>
            <w:r w:rsidRPr="003640FD">
              <w:rPr>
                <w:rFonts w:cs="Times New Roman"/>
              </w:rPr>
              <w:t xml:space="preserve"> </w:t>
            </w:r>
            <w:proofErr w:type="spellStart"/>
            <w:r w:rsidRPr="003640FD">
              <w:rPr>
                <w:rFonts w:cs="Times New Roman"/>
              </w:rPr>
              <w:t>casherick</w:t>
            </w:r>
            <w:proofErr w:type="spellEnd"/>
            <w:r w:rsidRPr="003640FD">
              <w:rPr>
                <w:rFonts w:cs="Times New Roman"/>
              </w:rPr>
              <w:t>, ren ad-</w:t>
            </w:r>
            <w:proofErr w:type="spellStart"/>
            <w:r w:rsidRPr="003640FD">
              <w:rPr>
                <w:rFonts w:cs="Times New Roman"/>
              </w:rPr>
              <w:t>hene</w:t>
            </w:r>
            <w:proofErr w:type="spellEnd"/>
            <w:r w:rsidRPr="003640FD">
              <w:rPr>
                <w:rFonts w:cs="Times New Roman"/>
              </w:rPr>
              <w:t xml:space="preserve"> loo, as ren </w:t>
            </w:r>
            <w:proofErr w:type="spellStart"/>
            <w:r w:rsidRPr="003640FD">
              <w:rPr>
                <w:rFonts w:cs="Times New Roman"/>
              </w:rPr>
              <w:t>shirrey</w:t>
            </w:r>
            <w:proofErr w:type="spellEnd"/>
            <w:r w:rsidRPr="003640FD">
              <w:rPr>
                <w:rFonts w:cs="Times New Roman"/>
              </w:rPr>
              <w:t xml:space="preserve"> er </w:t>
            </w:r>
            <w:proofErr w:type="spellStart"/>
            <w:r w:rsidRPr="003640FD">
              <w:rPr>
                <w:rFonts w:cs="Times New Roman"/>
              </w:rPr>
              <w:t>sleih</w:t>
            </w:r>
            <w:proofErr w:type="spellEnd"/>
            <w:r w:rsidRPr="003640FD">
              <w:rPr>
                <w:rFonts w:cs="Times New Roman"/>
              </w:rPr>
              <w:t xml:space="preserve"> </w:t>
            </w:r>
            <w:proofErr w:type="spellStart"/>
            <w:r w:rsidRPr="003640FD">
              <w:rPr>
                <w:rFonts w:cs="Times New Roman"/>
              </w:rPr>
              <w:t>elley</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loo </w:t>
            </w:r>
            <w:proofErr w:type="spellStart"/>
            <w:r w:rsidRPr="003640FD">
              <w:rPr>
                <w:rFonts w:cs="Times New Roman"/>
              </w:rPr>
              <w:t>myrgeddin</w:t>
            </w:r>
            <w:proofErr w:type="spellEnd"/>
            <w:r w:rsidRPr="003640FD">
              <w:rPr>
                <w:rFonts w:cs="Times New Roman"/>
              </w:rPr>
              <w:t xml:space="preserve">. </w:t>
            </w:r>
            <w:r w:rsidRPr="003640FD">
              <w:rPr>
                <w:rFonts w:cs="Times New Roman"/>
                <w:color w:val="FF0000"/>
              </w:rPr>
              <w:t xml:space="preserve">[3] </w:t>
            </w:r>
            <w:r w:rsidRPr="003640FD">
              <w:rPr>
                <w:rFonts w:cs="Times New Roman"/>
              </w:rPr>
              <w:t xml:space="preserve">As </w:t>
            </w:r>
            <w:proofErr w:type="spellStart"/>
            <w:r w:rsidRPr="003640FD">
              <w:rPr>
                <w:rFonts w:cs="Times New Roman"/>
              </w:rPr>
              <w:t>sarey</w:t>
            </w:r>
            <w:proofErr w:type="spellEnd"/>
            <w:r w:rsidRPr="003640FD">
              <w:rPr>
                <w:rFonts w:cs="Times New Roman"/>
              </w:rPr>
              <w:t xml:space="preserve"> </w:t>
            </w:r>
            <w:proofErr w:type="spellStart"/>
            <w:r w:rsidRPr="003640FD">
              <w:rPr>
                <w:rFonts w:cs="Times New Roman"/>
              </w:rPr>
              <w:t>Jee</w:t>
            </w:r>
            <w:proofErr w:type="spellEnd"/>
            <w:r w:rsidRPr="003640FD">
              <w:rPr>
                <w:rFonts w:cs="Times New Roman"/>
              </w:rPr>
              <w:t xml:space="preserve"> </w:t>
            </w:r>
            <w:proofErr w:type="spellStart"/>
            <w:r w:rsidRPr="003640FD">
              <w:rPr>
                <w:rFonts w:cs="Times New Roman"/>
              </w:rPr>
              <w:t>hene</w:t>
            </w:r>
            <w:proofErr w:type="spellEnd"/>
            <w:r w:rsidRPr="003640FD">
              <w:rPr>
                <w:rFonts w:cs="Times New Roman"/>
              </w:rPr>
              <w:t xml:space="preserve"> </w:t>
            </w:r>
            <w:proofErr w:type="spellStart"/>
            <w:r w:rsidRPr="003640FD">
              <w:rPr>
                <w:rFonts w:cs="Times New Roman"/>
              </w:rPr>
              <w:t>te</w:t>
            </w:r>
            <w:proofErr w:type="spellEnd"/>
            <w:r w:rsidRPr="003640FD">
              <w:rPr>
                <w:rFonts w:cs="Times New Roman"/>
              </w:rPr>
              <w:t xml:space="preserve">, </w:t>
            </w:r>
            <w:proofErr w:type="spellStart"/>
            <w:r w:rsidRPr="003640FD">
              <w:rPr>
                <w:rFonts w:cs="Times New Roman"/>
              </w:rPr>
              <w:t>ver</w:t>
            </w:r>
            <w:proofErr w:type="spellEnd"/>
            <w:r w:rsidRPr="003640FD">
              <w:rPr>
                <w:rFonts w:cs="Times New Roman"/>
              </w:rPr>
              <w:t xml:space="preserve"> </w:t>
            </w:r>
            <w:proofErr w:type="spellStart"/>
            <w:r w:rsidRPr="003640FD">
              <w:rPr>
                <w:rFonts w:cs="Times New Roman"/>
              </w:rPr>
              <w:t>oo</w:t>
            </w:r>
            <w:proofErr w:type="spellEnd"/>
            <w:r w:rsidRPr="003640FD">
              <w:rPr>
                <w:rFonts w:cs="Times New Roman"/>
              </w:rPr>
              <w:t xml:space="preserve"> </w:t>
            </w:r>
            <w:proofErr w:type="spellStart"/>
            <w:r w:rsidRPr="003640FD">
              <w:rPr>
                <w:rFonts w:cs="Times New Roman"/>
              </w:rPr>
              <w:t>arrym</w:t>
            </w:r>
            <w:proofErr w:type="spellEnd"/>
            <w:r w:rsidRPr="003640FD">
              <w:rPr>
                <w:rFonts w:cs="Times New Roman"/>
              </w:rPr>
              <w:t xml:space="preserve"> </w:t>
            </w:r>
            <w:proofErr w:type="spellStart"/>
            <w:r w:rsidRPr="003640FD">
              <w:rPr>
                <w:rFonts w:cs="Times New Roman"/>
              </w:rPr>
              <w:t>da’n</w:t>
            </w:r>
            <w:proofErr w:type="spellEnd"/>
            <w:r w:rsidRPr="003640FD">
              <w:rPr>
                <w:rFonts w:cs="Times New Roman"/>
              </w:rPr>
              <w:t xml:space="preserve"> </w:t>
            </w:r>
            <w:proofErr w:type="spellStart"/>
            <w:r w:rsidRPr="003640FD">
              <w:rPr>
                <w:rFonts w:cs="Times New Roman"/>
              </w:rPr>
              <w:t>Chiarn</w:t>
            </w:r>
            <w:proofErr w:type="spellEnd"/>
            <w:r w:rsidRPr="003640FD">
              <w:rPr>
                <w:rFonts w:cs="Times New Roman"/>
              </w:rPr>
              <w:t xml:space="preserve"> </w:t>
            </w:r>
            <w:proofErr w:type="spellStart"/>
            <w:r w:rsidRPr="003640FD">
              <w:rPr>
                <w:rFonts w:cs="Times New Roman"/>
              </w:rPr>
              <w:t>dty</w:t>
            </w:r>
            <w:proofErr w:type="spellEnd"/>
            <w:r w:rsidRPr="003640FD">
              <w:rPr>
                <w:rFonts w:cs="Times New Roman"/>
              </w:rPr>
              <w:t xml:space="preserve"> Yee as nee </w:t>
            </w:r>
            <w:proofErr w:type="spellStart"/>
            <w:r w:rsidRPr="003640FD">
              <w:rPr>
                <w:rFonts w:cs="Times New Roman"/>
              </w:rPr>
              <w:t>oo</w:t>
            </w:r>
            <w:proofErr w:type="spellEnd"/>
            <w:r w:rsidRPr="003640FD">
              <w:rPr>
                <w:rFonts w:cs="Times New Roman"/>
              </w:rPr>
              <w:t xml:space="preserve"> loo </w:t>
            </w:r>
            <w:proofErr w:type="spellStart"/>
            <w:r w:rsidRPr="003640FD">
              <w:rPr>
                <w:rFonts w:cs="Times New Roman"/>
              </w:rPr>
              <w:t>liorish</w:t>
            </w:r>
            <w:proofErr w:type="spellEnd"/>
            <w:r w:rsidRPr="003640FD">
              <w:rPr>
                <w:rFonts w:cs="Times New Roman"/>
              </w:rPr>
              <w:t xml:space="preserve"> e </w:t>
            </w:r>
            <w:proofErr w:type="spellStart"/>
            <w:r w:rsidRPr="003640FD">
              <w:rPr>
                <w:rFonts w:cs="Times New Roman"/>
              </w:rPr>
              <w:t>ennym</w:t>
            </w:r>
            <w:proofErr w:type="spellEnd"/>
            <w:r w:rsidRPr="003640FD">
              <w:rPr>
                <w:rFonts w:cs="Times New Roman"/>
              </w:rPr>
              <w:t xml:space="preserve">. </w:t>
            </w:r>
            <w:r w:rsidRPr="003640FD">
              <w:rPr>
                <w:rFonts w:cs="Times New Roman"/>
                <w:color w:val="FF0000"/>
              </w:rPr>
              <w:t>[Deut. vi. 13</w:t>
            </w:r>
            <w:r w:rsidR="00DB06D8">
              <w:rPr>
                <w:rFonts w:cs="Times New Roman"/>
                <w:color w:val="FF0000"/>
              </w:rPr>
              <w:t>.</w:t>
            </w:r>
            <w:r w:rsidRPr="003640FD">
              <w:rPr>
                <w:rFonts w:cs="Times New Roman"/>
                <w:color w:val="FF0000"/>
              </w:rPr>
              <w:t xml:space="preserve">] </w:t>
            </w:r>
            <w:r w:rsidRPr="003640FD">
              <w:rPr>
                <w:rFonts w:cs="Times New Roman"/>
              </w:rPr>
              <w:t xml:space="preserve">As ta </w:t>
            </w:r>
            <w:proofErr w:type="spellStart"/>
            <w:r w:rsidRPr="003640FD">
              <w:rPr>
                <w:rFonts w:cs="Times New Roman"/>
              </w:rPr>
              <w:t>Jee</w:t>
            </w:r>
            <w:proofErr w:type="spellEnd"/>
            <w:r w:rsidRPr="003640FD">
              <w:rPr>
                <w:rFonts w:cs="Times New Roman"/>
              </w:rPr>
              <w:t xml:space="preserve"> </w:t>
            </w:r>
            <w:proofErr w:type="spellStart"/>
            <w:r w:rsidRPr="003640FD">
              <w:rPr>
                <w:rFonts w:cs="Times New Roman"/>
              </w:rPr>
              <w:t>ooilley-niartal</w:t>
            </w:r>
            <w:proofErr w:type="spellEnd"/>
            <w:r w:rsidRPr="003640FD">
              <w:rPr>
                <w:rFonts w:cs="Times New Roman"/>
              </w:rPr>
              <w:t xml:space="preserve"> </w:t>
            </w:r>
            <w:proofErr w:type="spellStart"/>
            <w:r w:rsidRPr="003640FD">
              <w:rPr>
                <w:rFonts w:cs="Times New Roman"/>
              </w:rPr>
              <w:t>gra</w:t>
            </w:r>
            <w:proofErr w:type="spellEnd"/>
            <w:r w:rsidRPr="003640FD">
              <w:rPr>
                <w:rFonts w:cs="Times New Roman"/>
              </w:rPr>
              <w:t xml:space="preserve"> </w:t>
            </w:r>
            <w:proofErr w:type="spellStart"/>
            <w:r w:rsidRPr="003640FD">
              <w:rPr>
                <w:rFonts w:cs="Times New Roman"/>
              </w:rPr>
              <w:t>liorish</w:t>
            </w:r>
            <w:proofErr w:type="spellEnd"/>
            <w:r w:rsidRPr="003640FD">
              <w:rPr>
                <w:rFonts w:cs="Times New Roman"/>
              </w:rPr>
              <w:t xml:space="preserve"> y </w:t>
            </w:r>
            <w:proofErr w:type="spellStart"/>
            <w:r w:rsidRPr="003640FD">
              <w:rPr>
                <w:rFonts w:cs="Times New Roman"/>
              </w:rPr>
              <w:t>Phadeyr</w:t>
            </w:r>
            <w:proofErr w:type="spellEnd"/>
            <w:r w:rsidRPr="003640FD">
              <w:rPr>
                <w:rFonts w:cs="Times New Roman"/>
              </w:rPr>
              <w:t xml:space="preserve"> David, “bee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chooilley</w:t>
            </w:r>
            <w:proofErr w:type="spellEnd"/>
            <w:r w:rsidRPr="003640FD">
              <w:rPr>
                <w:rFonts w:cs="Times New Roman"/>
              </w:rPr>
              <w:t xml:space="preserve"> </w:t>
            </w:r>
            <w:proofErr w:type="spellStart"/>
            <w:r w:rsidRPr="003640FD">
              <w:rPr>
                <w:rFonts w:cs="Times New Roman"/>
              </w:rPr>
              <w:t>ghooinney</w:t>
            </w:r>
            <w:proofErr w:type="spellEnd"/>
            <w:r w:rsidRPr="003640FD">
              <w:rPr>
                <w:rFonts w:cs="Times New Roman"/>
              </w:rPr>
              <w:t xml:space="preserve"> er </w:t>
            </w:r>
            <w:proofErr w:type="spellStart"/>
            <w:r w:rsidRPr="003640FD">
              <w:rPr>
                <w:rFonts w:cs="Times New Roman"/>
              </w:rPr>
              <w:t>ny</w:t>
            </w:r>
            <w:proofErr w:type="spellEnd"/>
            <w:r w:rsidRPr="003640FD">
              <w:rPr>
                <w:rFonts w:cs="Times New Roman"/>
              </w:rPr>
              <w:t xml:space="preserve"> </w:t>
            </w:r>
            <w:proofErr w:type="spellStart"/>
            <w:r w:rsidRPr="003640FD">
              <w:rPr>
                <w:rFonts w:cs="Times New Roman"/>
              </w:rPr>
              <w:t>voylley</w:t>
            </w:r>
            <w:proofErr w:type="spellEnd"/>
            <w:r w:rsidRPr="003640FD">
              <w:rPr>
                <w:rFonts w:cs="Times New Roman"/>
              </w:rPr>
              <w:t xml:space="preserve"> ta loo </w:t>
            </w:r>
            <w:proofErr w:type="spellStart"/>
            <w:r w:rsidRPr="003640FD">
              <w:rPr>
                <w:rFonts w:cs="Times New Roman"/>
              </w:rPr>
              <w:t>liorishyn</w:t>
            </w:r>
            <w:proofErr w:type="spellEnd"/>
            <w:r w:rsidRPr="003640FD">
              <w:rPr>
                <w:rFonts w:cs="Times New Roman"/>
              </w:rPr>
              <w:t xml:space="preserve">.” </w:t>
            </w:r>
            <w:r w:rsidRPr="003640FD">
              <w:rPr>
                <w:rFonts w:cs="Times New Roman"/>
                <w:color w:val="FF0000"/>
              </w:rPr>
              <w:t>[Ps.</w:t>
            </w:r>
            <w:r w:rsidR="00DB06D8">
              <w:rPr>
                <w:rFonts w:cs="Times New Roman"/>
                <w:color w:val="FF0000"/>
              </w:rPr>
              <w:t xml:space="preserve"> </w:t>
            </w:r>
            <w:r w:rsidRPr="003640FD">
              <w:rPr>
                <w:rFonts w:cs="Times New Roman"/>
                <w:color w:val="FF0000"/>
              </w:rPr>
              <w:t>lxiii. 1</w:t>
            </w:r>
            <w:r w:rsidR="009F6ACA">
              <w:rPr>
                <w:rFonts w:cs="Times New Roman"/>
                <w:color w:val="FF0000"/>
              </w:rPr>
              <w:t>2</w:t>
            </w:r>
            <w:r w:rsidR="00DB06D8">
              <w:rPr>
                <w:rFonts w:cs="Times New Roman"/>
                <w:color w:val="FF0000"/>
              </w:rPr>
              <w:t>.</w:t>
            </w:r>
            <w:r w:rsidRPr="003640FD">
              <w:rPr>
                <w:rFonts w:cs="Times New Roman"/>
                <w:color w:val="FF0000"/>
              </w:rPr>
              <w:t>]</w:t>
            </w:r>
            <w:r w:rsidR="009F6ACA" w:rsidRPr="009F6ACA">
              <w:rPr>
                <w:rStyle w:val="FootnoteReference"/>
                <w:rFonts w:cs="Times New Roman"/>
              </w:rPr>
              <w:t xml:space="preserve"> </w:t>
            </w:r>
            <w:r w:rsidR="009F6ACA" w:rsidRPr="009F6ACA">
              <w:rPr>
                <w:rStyle w:val="FootnoteReference"/>
                <w:rFonts w:cs="Times New Roman"/>
              </w:rPr>
              <w:footnoteReference w:id="70"/>
            </w:r>
          </w:p>
        </w:tc>
      </w:tr>
      <w:tr w:rsidR="00CF244F" w:rsidRPr="003640FD" w14:paraId="7CADC5D7" w14:textId="77777777" w:rsidTr="00C336D8">
        <w:tc>
          <w:tcPr>
            <w:tcW w:w="1091" w:type="dxa"/>
          </w:tcPr>
          <w:p w14:paraId="45894416" w14:textId="77777777" w:rsidR="00130E0E" w:rsidRDefault="00130E0E" w:rsidP="00780E89">
            <w:pPr>
              <w:ind w:left="0" w:firstLine="0"/>
              <w:jc w:val="both"/>
              <w:rPr>
                <w:rFonts w:cs="Times New Roman"/>
                <w:sz w:val="18"/>
                <w:szCs w:val="18"/>
              </w:rPr>
            </w:pPr>
          </w:p>
          <w:p w14:paraId="46069F3C" w14:textId="0F122104" w:rsidR="00CF244F" w:rsidRDefault="00CF244F" w:rsidP="00780E89">
            <w:pPr>
              <w:ind w:left="0" w:firstLine="0"/>
              <w:jc w:val="both"/>
              <w:rPr>
                <w:rFonts w:cs="Times New Roman"/>
                <w:sz w:val="18"/>
                <w:szCs w:val="18"/>
              </w:rPr>
            </w:pPr>
            <w:r>
              <w:rPr>
                <w:rFonts w:cs="Times New Roman"/>
                <w:sz w:val="18"/>
                <w:szCs w:val="18"/>
              </w:rPr>
              <w:t>John iii.</w:t>
            </w:r>
          </w:p>
          <w:p w14:paraId="2CB7A5FF" w14:textId="77777777" w:rsidR="009B58CE" w:rsidRDefault="009B58CE" w:rsidP="00780E89">
            <w:pPr>
              <w:ind w:left="0" w:firstLine="0"/>
              <w:jc w:val="both"/>
              <w:rPr>
                <w:rFonts w:cs="Times New Roman"/>
                <w:sz w:val="18"/>
                <w:szCs w:val="18"/>
              </w:rPr>
            </w:pPr>
          </w:p>
          <w:p w14:paraId="4374ED9F" w14:textId="4917AF94" w:rsidR="00CF244F" w:rsidRDefault="00CF244F" w:rsidP="00780E89">
            <w:pPr>
              <w:ind w:left="0" w:firstLine="0"/>
              <w:jc w:val="both"/>
              <w:rPr>
                <w:rFonts w:cs="Times New Roman"/>
                <w:sz w:val="18"/>
                <w:szCs w:val="18"/>
              </w:rPr>
            </w:pPr>
            <w:r>
              <w:rPr>
                <w:rFonts w:cs="Times New Roman"/>
                <w:sz w:val="18"/>
                <w:szCs w:val="18"/>
              </w:rPr>
              <w:t>2</w:t>
            </w:r>
            <w:r w:rsidR="00D759C7">
              <w:rPr>
                <w:rFonts w:cs="Times New Roman"/>
                <w:sz w:val="18"/>
                <w:szCs w:val="18"/>
              </w:rPr>
              <w:t xml:space="preserve"> </w:t>
            </w:r>
            <w:r>
              <w:rPr>
                <w:rFonts w:cs="Times New Roman"/>
                <w:sz w:val="18"/>
                <w:szCs w:val="18"/>
              </w:rPr>
              <w:t>Cor. i.</w:t>
            </w:r>
          </w:p>
          <w:p w14:paraId="0622712A" w14:textId="77777777" w:rsidR="00CF244F" w:rsidRDefault="00CF244F" w:rsidP="00780E89">
            <w:pPr>
              <w:ind w:left="0" w:firstLine="0"/>
              <w:jc w:val="both"/>
              <w:rPr>
                <w:rFonts w:cs="Times New Roman"/>
                <w:sz w:val="18"/>
                <w:szCs w:val="18"/>
              </w:rPr>
            </w:pPr>
          </w:p>
          <w:p w14:paraId="0A1F47C8" w14:textId="77777777" w:rsidR="00CF244F" w:rsidRDefault="00CF244F" w:rsidP="00780E89">
            <w:pPr>
              <w:ind w:left="0" w:firstLine="0"/>
              <w:jc w:val="both"/>
              <w:rPr>
                <w:rFonts w:cs="Times New Roman"/>
                <w:sz w:val="18"/>
                <w:szCs w:val="18"/>
              </w:rPr>
            </w:pPr>
            <w:r>
              <w:rPr>
                <w:rFonts w:cs="Times New Roman"/>
                <w:sz w:val="18"/>
                <w:szCs w:val="18"/>
              </w:rPr>
              <w:t>Gen. xxiv.</w:t>
            </w:r>
          </w:p>
          <w:p w14:paraId="550DE2C0" w14:textId="77777777" w:rsidR="00CF244F" w:rsidRDefault="00CF244F" w:rsidP="00780E89">
            <w:pPr>
              <w:ind w:left="0" w:firstLine="0"/>
              <w:jc w:val="both"/>
              <w:rPr>
                <w:rFonts w:cs="Times New Roman"/>
                <w:sz w:val="18"/>
                <w:szCs w:val="18"/>
              </w:rPr>
            </w:pPr>
          </w:p>
          <w:p w14:paraId="4F9F04DE" w14:textId="77777777" w:rsidR="00CF244F" w:rsidRDefault="00CF244F" w:rsidP="00780E89">
            <w:pPr>
              <w:ind w:left="0" w:firstLine="0"/>
              <w:jc w:val="both"/>
              <w:rPr>
                <w:rFonts w:cs="Times New Roman"/>
                <w:sz w:val="18"/>
                <w:szCs w:val="18"/>
              </w:rPr>
            </w:pPr>
          </w:p>
          <w:p w14:paraId="2EC2B4BA" w14:textId="77777777" w:rsidR="00CF244F" w:rsidRDefault="00CF244F" w:rsidP="00780E89">
            <w:pPr>
              <w:ind w:left="0" w:firstLine="0"/>
              <w:jc w:val="both"/>
              <w:rPr>
                <w:rFonts w:cs="Times New Roman"/>
                <w:sz w:val="18"/>
                <w:szCs w:val="18"/>
              </w:rPr>
            </w:pPr>
          </w:p>
          <w:p w14:paraId="41F3C6ED" w14:textId="77777777" w:rsidR="00CF244F" w:rsidRDefault="00CF244F" w:rsidP="00780E89">
            <w:pPr>
              <w:ind w:left="0" w:firstLine="0"/>
              <w:jc w:val="both"/>
              <w:rPr>
                <w:rFonts w:cs="Times New Roman"/>
                <w:sz w:val="18"/>
                <w:szCs w:val="18"/>
              </w:rPr>
            </w:pPr>
          </w:p>
          <w:p w14:paraId="24E00AF7" w14:textId="77777777" w:rsidR="00CF244F" w:rsidRDefault="00CF244F" w:rsidP="00780E89">
            <w:pPr>
              <w:ind w:left="0" w:firstLine="0"/>
              <w:jc w:val="both"/>
              <w:rPr>
                <w:rFonts w:cs="Times New Roman"/>
                <w:sz w:val="18"/>
                <w:szCs w:val="18"/>
              </w:rPr>
            </w:pPr>
          </w:p>
          <w:p w14:paraId="45DBEEC5" w14:textId="77343F1C" w:rsidR="00CF244F" w:rsidRPr="00CF244F" w:rsidRDefault="00CF244F" w:rsidP="00780E89">
            <w:pPr>
              <w:ind w:left="0" w:firstLine="0"/>
              <w:jc w:val="both"/>
              <w:rPr>
                <w:rFonts w:cs="Times New Roman"/>
                <w:sz w:val="18"/>
                <w:szCs w:val="18"/>
              </w:rPr>
            </w:pPr>
            <w:r>
              <w:rPr>
                <w:rFonts w:cs="Times New Roman"/>
                <w:sz w:val="18"/>
                <w:szCs w:val="18"/>
              </w:rPr>
              <w:t>Gen. xxi.</w:t>
            </w:r>
          </w:p>
        </w:tc>
        <w:tc>
          <w:tcPr>
            <w:tcW w:w="4007" w:type="dxa"/>
          </w:tcPr>
          <w:p w14:paraId="14A82A2B" w14:textId="26AFDD30" w:rsidR="00CF244F" w:rsidRPr="003640FD" w:rsidRDefault="00CF244F" w:rsidP="003E6944">
            <w:pPr>
              <w:spacing w:after="80"/>
              <w:ind w:left="0" w:firstLine="0"/>
              <w:jc w:val="both"/>
              <w:rPr>
                <w:rFonts w:cs="Times New Roman"/>
                <w:color w:val="FF0000"/>
              </w:rPr>
            </w:pPr>
            <w:r w:rsidRPr="0056064D">
              <w:rPr>
                <w:rFonts w:cs="Times New Roman"/>
              </w:rPr>
              <w:t xml:space="preserve">Thus did our Saviour Christ swear divers times, saying, </w:t>
            </w:r>
            <w:r w:rsidRPr="001D433B">
              <w:rPr>
                <w:rFonts w:cs="Times New Roman"/>
                <w:i/>
              </w:rPr>
              <w:t>Verily, verily</w:t>
            </w:r>
            <w:r w:rsidR="001D433B">
              <w:rPr>
                <w:rFonts w:cs="Times New Roman"/>
                <w:i/>
              </w:rPr>
              <w:t>:</w:t>
            </w:r>
            <w:r w:rsidRPr="0056064D">
              <w:rPr>
                <w:rFonts w:cs="Times New Roman"/>
              </w:rPr>
              <w:t xml:space="preserve"> </w:t>
            </w:r>
            <w:r w:rsidR="001D433B">
              <w:rPr>
                <w:rFonts w:cs="Times New Roman"/>
              </w:rPr>
              <w:t>a</w:t>
            </w:r>
            <w:r w:rsidRPr="0056064D">
              <w:rPr>
                <w:rFonts w:cs="Times New Roman"/>
              </w:rPr>
              <w:t xml:space="preserve">nd St. Paul </w:t>
            </w:r>
            <w:proofErr w:type="spellStart"/>
            <w:r w:rsidRPr="0056064D">
              <w:rPr>
                <w:rFonts w:cs="Times New Roman"/>
              </w:rPr>
              <w:t>sweareth</w:t>
            </w:r>
            <w:proofErr w:type="spellEnd"/>
            <w:r w:rsidRPr="0056064D">
              <w:rPr>
                <w:rFonts w:cs="Times New Roman"/>
              </w:rPr>
              <w:t xml:space="preserve"> thus, </w:t>
            </w:r>
            <w:r w:rsidRPr="001D433B">
              <w:rPr>
                <w:rFonts w:cs="Times New Roman"/>
                <w:i/>
              </w:rPr>
              <w:t xml:space="preserve">I call God to </w:t>
            </w:r>
            <w:proofErr w:type="gramStart"/>
            <w:r w:rsidRPr="001D433B">
              <w:rPr>
                <w:rFonts w:cs="Times New Roman"/>
                <w:i/>
              </w:rPr>
              <w:t>witness</w:t>
            </w:r>
            <w:r w:rsidR="001D433B">
              <w:rPr>
                <w:rFonts w:cs="Times New Roman"/>
              </w:rPr>
              <w:t>:</w:t>
            </w:r>
            <w:proofErr w:type="gramEnd"/>
            <w:r w:rsidRPr="0056064D">
              <w:rPr>
                <w:rFonts w:cs="Times New Roman"/>
              </w:rPr>
              <w:t xml:space="preserve"> </w:t>
            </w:r>
            <w:r w:rsidR="001D433B" w:rsidRPr="0056064D">
              <w:rPr>
                <w:rFonts w:cs="Times New Roman"/>
              </w:rPr>
              <w:t xml:space="preserve">and </w:t>
            </w:r>
            <w:r w:rsidRPr="0056064D">
              <w:rPr>
                <w:rFonts w:cs="Times New Roman"/>
              </w:rPr>
              <w:t xml:space="preserve">Abraham, waxing old, required an oath of his servant, that he should procure a wife for his son Isaac, which should come out of his own kindred: and the servant did swear that he would perform his master’s will. Abraham also, being required, did swear unto Abimelech the king of </w:t>
            </w:r>
            <w:proofErr w:type="spellStart"/>
            <w:r w:rsidRPr="0056064D">
              <w:rPr>
                <w:rFonts w:cs="Times New Roman"/>
              </w:rPr>
              <w:t>Geraris</w:t>
            </w:r>
            <w:proofErr w:type="spellEnd"/>
            <w:r w:rsidRPr="0056064D">
              <w:rPr>
                <w:rFonts w:cs="Times New Roman"/>
              </w:rPr>
              <w:t>, that he should not hurt him,</w:t>
            </w:r>
            <w:r w:rsidR="00965380">
              <w:rPr>
                <w:rFonts w:cs="Times New Roman"/>
              </w:rPr>
              <w:t xml:space="preserve"> </w:t>
            </w:r>
            <w:r w:rsidRPr="0056064D">
              <w:rPr>
                <w:rFonts w:cs="Times New Roman"/>
              </w:rPr>
              <w:t>nor his posterity</w:t>
            </w:r>
            <w:r w:rsidR="001D433B">
              <w:rPr>
                <w:rFonts w:cs="Times New Roman"/>
              </w:rPr>
              <w:t>;</w:t>
            </w:r>
            <w:r w:rsidRPr="0056064D">
              <w:rPr>
                <w:rFonts w:cs="Times New Roman"/>
              </w:rPr>
              <w:t xml:space="preserve"> and likewise did Abimelech swear unto Abraham. And David did swear to be and to continue a faithful friend to Jonathan</w:t>
            </w:r>
            <w:r w:rsidR="001D433B">
              <w:rPr>
                <w:rFonts w:cs="Times New Roman"/>
              </w:rPr>
              <w:t>;</w:t>
            </w:r>
            <w:r w:rsidRPr="0056064D">
              <w:rPr>
                <w:rFonts w:cs="Times New Roman"/>
              </w:rPr>
              <w:t xml:space="preserve"> and Jonathan did swear to become a faithful friend unto David. </w:t>
            </w:r>
          </w:p>
        </w:tc>
        <w:tc>
          <w:tcPr>
            <w:tcW w:w="4530" w:type="dxa"/>
          </w:tcPr>
          <w:p w14:paraId="12666141" w14:textId="17AA3160" w:rsidR="00CF244F" w:rsidRPr="003640FD" w:rsidRDefault="00CF244F" w:rsidP="00130E0E">
            <w:pPr>
              <w:spacing w:after="80"/>
              <w:ind w:left="0" w:firstLine="284"/>
              <w:jc w:val="both"/>
              <w:rPr>
                <w:rFonts w:cs="Times New Roman"/>
                <w:color w:val="FF0000"/>
              </w:rPr>
            </w:pPr>
            <w:proofErr w:type="spellStart"/>
            <w:r w:rsidRPr="003640FD">
              <w:rPr>
                <w:rFonts w:cs="Times New Roman"/>
              </w:rPr>
              <w:t>Myr</w:t>
            </w:r>
            <w:proofErr w:type="spellEnd"/>
            <w:r w:rsidRPr="003640FD">
              <w:rPr>
                <w:rFonts w:cs="Times New Roman"/>
              </w:rPr>
              <w:t xml:space="preserve"> </w:t>
            </w:r>
            <w:proofErr w:type="spellStart"/>
            <w:r w:rsidRPr="003640FD">
              <w:rPr>
                <w:rFonts w:cs="Times New Roman"/>
              </w:rPr>
              <w:t>shoh</w:t>
            </w:r>
            <w:proofErr w:type="spellEnd"/>
            <w:r w:rsidRPr="003640FD">
              <w:rPr>
                <w:rFonts w:cs="Times New Roman"/>
              </w:rPr>
              <w:t xml:space="preserve"> ren </w:t>
            </w:r>
            <w:proofErr w:type="spellStart"/>
            <w:r w:rsidRPr="003640FD">
              <w:rPr>
                <w:rFonts w:cs="Times New Roman"/>
              </w:rPr>
              <w:t>nyn</w:t>
            </w:r>
            <w:proofErr w:type="spellEnd"/>
            <w:r w:rsidRPr="003640FD">
              <w:rPr>
                <w:rFonts w:cs="Times New Roman"/>
              </w:rPr>
              <w:t xml:space="preserve"> </w:t>
            </w:r>
            <w:proofErr w:type="spellStart"/>
            <w:r w:rsidRPr="003640FD">
              <w:rPr>
                <w:rFonts w:cs="Times New Roman"/>
              </w:rPr>
              <w:t>Saualtagh</w:t>
            </w:r>
            <w:proofErr w:type="spellEnd"/>
            <w:r w:rsidRPr="003640FD">
              <w:rPr>
                <w:rFonts w:cs="Times New Roman"/>
              </w:rPr>
              <w:t xml:space="preserve"> </w:t>
            </w:r>
            <w:proofErr w:type="spellStart"/>
            <w:r w:rsidRPr="003640FD">
              <w:rPr>
                <w:rFonts w:cs="Times New Roman"/>
              </w:rPr>
              <w:t>Creest</w:t>
            </w:r>
            <w:proofErr w:type="spellEnd"/>
            <w:r w:rsidRPr="003640FD">
              <w:rPr>
                <w:rFonts w:cs="Times New Roman"/>
              </w:rPr>
              <w:t xml:space="preserve"> loo </w:t>
            </w:r>
            <w:proofErr w:type="spellStart"/>
            <w:r w:rsidRPr="003640FD">
              <w:rPr>
                <w:rFonts w:cs="Times New Roman"/>
              </w:rPr>
              <w:t>caghlaaghyn</w:t>
            </w:r>
            <w:proofErr w:type="spellEnd"/>
            <w:r w:rsidRPr="003640FD">
              <w:rPr>
                <w:rFonts w:cs="Times New Roman"/>
              </w:rPr>
              <w:t xml:space="preserve"> </w:t>
            </w:r>
            <w:proofErr w:type="spellStart"/>
            <w:r w:rsidRPr="003640FD">
              <w:rPr>
                <w:rFonts w:cs="Times New Roman"/>
              </w:rPr>
              <w:t>keayrt</w:t>
            </w:r>
            <w:proofErr w:type="spellEnd"/>
            <w:r w:rsidRPr="003640FD">
              <w:rPr>
                <w:rFonts w:cs="Times New Roman"/>
              </w:rPr>
              <w:t xml:space="preserve"> </w:t>
            </w:r>
            <w:proofErr w:type="spellStart"/>
            <w:r w:rsidRPr="003640FD">
              <w:rPr>
                <w:rFonts w:cs="Times New Roman"/>
              </w:rPr>
              <w:t>gra</w:t>
            </w:r>
            <w:proofErr w:type="spellEnd"/>
            <w:r w:rsidRPr="003640FD">
              <w:rPr>
                <w:rFonts w:cs="Times New Roman"/>
              </w:rPr>
              <w:t xml:space="preserve">, </w:t>
            </w:r>
            <w:r w:rsidR="00032E05" w:rsidRPr="003640FD">
              <w:rPr>
                <w:rFonts w:cs="Times New Roman"/>
              </w:rPr>
              <w:t xml:space="preserve">Dy </w:t>
            </w:r>
            <w:proofErr w:type="spellStart"/>
            <w:r w:rsidRPr="003640FD">
              <w:rPr>
                <w:rFonts w:cs="Times New Roman"/>
              </w:rPr>
              <w:t>firrinagh</w:t>
            </w:r>
            <w:proofErr w:type="spellEnd"/>
            <w:r w:rsidRPr="003640FD">
              <w:rPr>
                <w:rFonts w:cs="Times New Roman"/>
              </w:rPr>
              <w:t xml:space="preserve">, </w:t>
            </w:r>
            <w:proofErr w:type="spellStart"/>
            <w:r w:rsidRPr="003640FD">
              <w:rPr>
                <w:rFonts w:cs="Times New Roman"/>
              </w:rPr>
              <w:t>firrinagh</w:t>
            </w:r>
            <w:proofErr w:type="spellEnd"/>
            <w:r w:rsidRPr="003640FD">
              <w:rPr>
                <w:rFonts w:cs="Times New Roman"/>
              </w:rPr>
              <w:t xml:space="preserve">. As </w:t>
            </w:r>
            <w:proofErr w:type="spellStart"/>
            <w:r w:rsidRPr="003640FD">
              <w:rPr>
                <w:rFonts w:cs="Times New Roman"/>
              </w:rPr>
              <w:t>ta’n</w:t>
            </w:r>
            <w:proofErr w:type="spellEnd"/>
            <w:r w:rsidRPr="003640FD">
              <w:rPr>
                <w:rFonts w:cs="Times New Roman"/>
              </w:rPr>
              <w:t xml:space="preserve"> </w:t>
            </w:r>
            <w:proofErr w:type="spellStart"/>
            <w:r w:rsidRPr="003640FD">
              <w:rPr>
                <w:rFonts w:cs="Times New Roman"/>
              </w:rPr>
              <w:t>Noo</w:t>
            </w:r>
            <w:proofErr w:type="spellEnd"/>
            <w:r w:rsidRPr="003640FD">
              <w:rPr>
                <w:rFonts w:cs="Times New Roman"/>
              </w:rPr>
              <w:t xml:space="preserve"> Paul loo </w:t>
            </w:r>
            <w:proofErr w:type="spellStart"/>
            <w:r w:rsidRPr="003640FD">
              <w:rPr>
                <w:rFonts w:cs="Times New Roman"/>
              </w:rPr>
              <w:t>myr</w:t>
            </w:r>
            <w:proofErr w:type="spellEnd"/>
            <w:r w:rsidRPr="003640FD">
              <w:rPr>
                <w:rFonts w:cs="Times New Roman"/>
              </w:rPr>
              <w:t xml:space="preserve"> </w:t>
            </w:r>
            <w:proofErr w:type="spellStart"/>
            <w:r w:rsidRPr="003640FD">
              <w:rPr>
                <w:rFonts w:cs="Times New Roman"/>
              </w:rPr>
              <w:t>shoh</w:t>
            </w:r>
            <w:proofErr w:type="spellEnd"/>
            <w:r w:rsidRPr="003640FD">
              <w:rPr>
                <w:rFonts w:cs="Times New Roman"/>
              </w:rPr>
              <w:t xml:space="preserve">, “Ta mee </w:t>
            </w:r>
            <w:proofErr w:type="spellStart"/>
            <w:r w:rsidRPr="003640FD">
              <w:rPr>
                <w:rFonts w:cs="Times New Roman"/>
              </w:rPr>
              <w:t>geamagh</w:t>
            </w:r>
            <w:proofErr w:type="spellEnd"/>
            <w:r w:rsidRPr="003640FD">
              <w:rPr>
                <w:rFonts w:cs="Times New Roman"/>
              </w:rPr>
              <w:t xml:space="preserve"> er </w:t>
            </w:r>
            <w:proofErr w:type="spellStart"/>
            <w:r w:rsidRPr="003640FD">
              <w:rPr>
                <w:rFonts w:cs="Times New Roman"/>
              </w:rPr>
              <w:t>Jee</w:t>
            </w:r>
            <w:proofErr w:type="spellEnd"/>
            <w:r w:rsidRPr="003640FD">
              <w:rPr>
                <w:rFonts w:cs="Times New Roman"/>
              </w:rPr>
              <w:t xml:space="preserve"> </w:t>
            </w:r>
            <w:proofErr w:type="spellStart"/>
            <w:r w:rsidRPr="003640FD">
              <w:rPr>
                <w:rFonts w:cs="Times New Roman"/>
              </w:rPr>
              <w:t>gys</w:t>
            </w:r>
            <w:proofErr w:type="spellEnd"/>
            <w:r w:rsidRPr="003640FD">
              <w:rPr>
                <w:rFonts w:cs="Times New Roman"/>
              </w:rPr>
              <w:t xml:space="preserve"> </w:t>
            </w:r>
            <w:proofErr w:type="spellStart"/>
            <w:r w:rsidRPr="003640FD">
              <w:rPr>
                <w:rFonts w:cs="Times New Roman"/>
              </w:rPr>
              <w:t>feanish</w:t>
            </w:r>
            <w:proofErr w:type="spellEnd"/>
            <w:r w:rsidRPr="003640FD">
              <w:rPr>
                <w:rFonts w:cs="Times New Roman"/>
              </w:rPr>
              <w:t xml:space="preserve">.” </w:t>
            </w:r>
            <w:r w:rsidRPr="003640FD">
              <w:rPr>
                <w:rFonts w:cs="Times New Roman"/>
                <w:color w:val="FF0000"/>
              </w:rPr>
              <w:t xml:space="preserve">[2 Cor. </w:t>
            </w:r>
            <w:proofErr w:type="spellStart"/>
            <w:r w:rsidRPr="003640FD">
              <w:rPr>
                <w:rFonts w:cs="Times New Roman"/>
                <w:color w:val="FF0000"/>
              </w:rPr>
              <w:t>i</w:t>
            </w:r>
            <w:proofErr w:type="spellEnd"/>
            <w:r w:rsidRPr="003640FD">
              <w:rPr>
                <w:rFonts w:cs="Times New Roman"/>
                <w:color w:val="FF0000"/>
              </w:rPr>
              <w:t>. 23]</w:t>
            </w:r>
            <w:r w:rsidR="009F6ACA" w:rsidRPr="00965380">
              <w:rPr>
                <w:rStyle w:val="FootnoteReference"/>
                <w:rFonts w:cs="Times New Roman"/>
              </w:rPr>
              <w:footnoteReference w:id="71"/>
            </w:r>
            <w:r w:rsidRPr="003640FD">
              <w:rPr>
                <w:rFonts w:cs="Times New Roman"/>
                <w:color w:val="FF0000"/>
              </w:rPr>
              <w:t xml:space="preserve"> </w:t>
            </w:r>
            <w:r w:rsidRPr="003640FD">
              <w:rPr>
                <w:rFonts w:cs="Times New Roman"/>
              </w:rPr>
              <w:t xml:space="preserve">As ren Abraham </w:t>
            </w:r>
            <w:proofErr w:type="spellStart"/>
            <w:r w:rsidRPr="003640FD">
              <w:rPr>
                <w:rFonts w:cs="Times New Roman"/>
              </w:rPr>
              <w:t>tra</w:t>
            </w:r>
            <w:proofErr w:type="spellEnd"/>
            <w:r w:rsidRPr="003640FD">
              <w:rPr>
                <w:rFonts w:cs="Times New Roman"/>
              </w:rPr>
              <w:t xml:space="preserve"> </w:t>
            </w:r>
            <w:proofErr w:type="spellStart"/>
            <w:r w:rsidRPr="003640FD">
              <w:rPr>
                <w:rFonts w:cs="Times New Roman"/>
              </w:rPr>
              <w:t>v’eh</w:t>
            </w:r>
            <w:proofErr w:type="spellEnd"/>
            <w:r w:rsidRPr="003640FD">
              <w:rPr>
                <w:rFonts w:cs="Times New Roman"/>
              </w:rPr>
              <w:t xml:space="preserve"> er </w:t>
            </w:r>
            <w:proofErr w:type="spellStart"/>
            <w:r w:rsidRPr="003640FD">
              <w:rPr>
                <w:rFonts w:cs="Times New Roman"/>
              </w:rPr>
              <w:t>roie</w:t>
            </w:r>
            <w:proofErr w:type="spellEnd"/>
            <w:r w:rsidRPr="003640FD">
              <w:rPr>
                <w:rFonts w:cs="Times New Roman"/>
              </w:rPr>
              <w:t xml:space="preserve"> </w:t>
            </w:r>
            <w:proofErr w:type="spellStart"/>
            <w:r w:rsidRPr="003640FD">
              <w:rPr>
                <w:rFonts w:cs="Times New Roman"/>
              </w:rPr>
              <w:t>ayns</w:t>
            </w:r>
            <w:proofErr w:type="spellEnd"/>
            <w:r w:rsidRPr="003640FD">
              <w:rPr>
                <w:rFonts w:cs="Times New Roman"/>
              </w:rPr>
              <w:t xml:space="preserve"> </w:t>
            </w:r>
            <w:proofErr w:type="spellStart"/>
            <w:r w:rsidRPr="003640FD">
              <w:rPr>
                <w:rFonts w:cs="Times New Roman"/>
              </w:rPr>
              <w:t>eaish</w:t>
            </w:r>
            <w:proofErr w:type="spellEnd"/>
            <w:r w:rsidRPr="003640FD">
              <w:rPr>
                <w:rFonts w:cs="Times New Roman"/>
              </w:rPr>
              <w:t xml:space="preserve"> cur er e </w:t>
            </w:r>
            <w:proofErr w:type="spellStart"/>
            <w:r w:rsidRPr="003640FD">
              <w:rPr>
                <w:rFonts w:cs="Times New Roman"/>
              </w:rPr>
              <w:t>harvaant</w:t>
            </w:r>
            <w:proofErr w:type="spellEnd"/>
            <w:r w:rsidRPr="003640FD">
              <w:rPr>
                <w:rFonts w:cs="Times New Roman"/>
              </w:rPr>
              <w:t xml:space="preserve"> loo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jinnagh</w:t>
            </w:r>
            <w:proofErr w:type="spellEnd"/>
            <w:r w:rsidRPr="003640FD">
              <w:rPr>
                <w:rFonts w:cs="Times New Roman"/>
              </w:rPr>
              <w:t xml:space="preserve"> eh </w:t>
            </w:r>
            <w:proofErr w:type="spellStart"/>
            <w:r w:rsidRPr="003640FD">
              <w:rPr>
                <w:rFonts w:cs="Times New Roman"/>
              </w:rPr>
              <w:t>geddyn</w:t>
            </w:r>
            <w:proofErr w:type="spellEnd"/>
            <w:r w:rsidRPr="003640FD">
              <w:rPr>
                <w:rFonts w:cs="Times New Roman"/>
              </w:rPr>
              <w:t xml:space="preserve"> da e vac Isaac ben </w:t>
            </w:r>
            <w:proofErr w:type="spellStart"/>
            <w:r w:rsidRPr="003640FD">
              <w:rPr>
                <w:rFonts w:cs="Times New Roman"/>
              </w:rPr>
              <w:t>jeh’n</w:t>
            </w:r>
            <w:proofErr w:type="spellEnd"/>
            <w:r w:rsidRPr="003640FD">
              <w:rPr>
                <w:rFonts w:cs="Times New Roman"/>
              </w:rPr>
              <w:t xml:space="preserve"> </w:t>
            </w:r>
            <w:proofErr w:type="spellStart"/>
            <w:r w:rsidRPr="003640FD">
              <w:rPr>
                <w:rFonts w:cs="Times New Roman"/>
              </w:rPr>
              <w:t>chynney</w:t>
            </w:r>
            <w:proofErr w:type="spellEnd"/>
            <w:r w:rsidRPr="003640FD">
              <w:rPr>
                <w:rFonts w:cs="Times New Roman"/>
              </w:rPr>
              <w:t xml:space="preserve"> </w:t>
            </w:r>
            <w:proofErr w:type="spellStart"/>
            <w:r w:rsidRPr="003640FD">
              <w:rPr>
                <w:rFonts w:cs="Times New Roman"/>
              </w:rPr>
              <w:t>echey</w:t>
            </w:r>
            <w:proofErr w:type="spellEnd"/>
            <w:r w:rsidRPr="003640FD">
              <w:rPr>
                <w:rFonts w:cs="Times New Roman"/>
              </w:rPr>
              <w:t xml:space="preserve"> </w:t>
            </w:r>
            <w:proofErr w:type="spellStart"/>
            <w:r w:rsidRPr="003640FD">
              <w:rPr>
                <w:rFonts w:cs="Times New Roman"/>
              </w:rPr>
              <w:t>hene</w:t>
            </w:r>
            <w:proofErr w:type="spellEnd"/>
            <w:r w:rsidRPr="003640FD">
              <w:rPr>
                <w:rFonts w:cs="Times New Roman"/>
              </w:rPr>
              <w:t xml:space="preserve">, as ren y </w:t>
            </w:r>
            <w:proofErr w:type="spellStart"/>
            <w:r w:rsidRPr="003640FD">
              <w:rPr>
                <w:rFonts w:cs="Times New Roman"/>
              </w:rPr>
              <w:t>Charvaant</w:t>
            </w:r>
            <w:proofErr w:type="spellEnd"/>
            <w:r w:rsidRPr="003640FD">
              <w:rPr>
                <w:rFonts w:cs="Times New Roman"/>
              </w:rPr>
              <w:t xml:space="preserve"> loo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jinnagh</w:t>
            </w:r>
            <w:proofErr w:type="spellEnd"/>
            <w:r w:rsidRPr="003640FD">
              <w:rPr>
                <w:rFonts w:cs="Times New Roman"/>
              </w:rPr>
              <w:t xml:space="preserve"> eh </w:t>
            </w:r>
            <w:proofErr w:type="spellStart"/>
            <w:r w:rsidRPr="003640FD">
              <w:rPr>
                <w:rFonts w:cs="Times New Roman"/>
              </w:rPr>
              <w:t>cooilleeney</w:t>
            </w:r>
            <w:proofErr w:type="spellEnd"/>
            <w:r w:rsidRPr="003640FD">
              <w:rPr>
                <w:rFonts w:cs="Times New Roman"/>
              </w:rPr>
              <w:t xml:space="preserve"> </w:t>
            </w:r>
            <w:proofErr w:type="spellStart"/>
            <w:r w:rsidRPr="003640FD">
              <w:rPr>
                <w:rFonts w:cs="Times New Roman"/>
              </w:rPr>
              <w:t>aigney</w:t>
            </w:r>
            <w:proofErr w:type="spellEnd"/>
            <w:r w:rsidRPr="003640FD">
              <w:rPr>
                <w:rFonts w:cs="Times New Roman"/>
              </w:rPr>
              <w:t xml:space="preserve"> e </w:t>
            </w:r>
            <w:proofErr w:type="spellStart"/>
            <w:r w:rsidRPr="003640FD">
              <w:rPr>
                <w:rFonts w:cs="Times New Roman"/>
              </w:rPr>
              <w:t>vainshtyr</w:t>
            </w:r>
            <w:proofErr w:type="spellEnd"/>
            <w:r w:rsidRPr="003640FD">
              <w:rPr>
                <w:rFonts w:cs="Times New Roman"/>
              </w:rPr>
              <w:t xml:space="preserve">. </w:t>
            </w:r>
            <w:r w:rsidRPr="003640FD">
              <w:rPr>
                <w:rFonts w:cs="Times New Roman"/>
                <w:color w:val="FF0000"/>
              </w:rPr>
              <w:t>[Gen. xxiv. 3, 9</w:t>
            </w:r>
            <w:r w:rsidR="00965380">
              <w:rPr>
                <w:rFonts w:cs="Times New Roman"/>
                <w:color w:val="FF0000"/>
              </w:rPr>
              <w:t>.</w:t>
            </w:r>
            <w:r w:rsidRPr="003640FD">
              <w:rPr>
                <w:rFonts w:cs="Times New Roman"/>
                <w:color w:val="FF0000"/>
              </w:rPr>
              <w:t xml:space="preserve">] </w:t>
            </w:r>
            <w:r w:rsidRPr="003640FD">
              <w:rPr>
                <w:rFonts w:cs="Times New Roman"/>
              </w:rPr>
              <w:t>Ren Abraham (</w:t>
            </w:r>
            <w:proofErr w:type="spellStart"/>
            <w:r w:rsidRPr="003640FD">
              <w:rPr>
                <w:rFonts w:cs="Times New Roman"/>
              </w:rPr>
              <w:t>tra</w:t>
            </w:r>
            <w:proofErr w:type="spellEnd"/>
            <w:r w:rsidRPr="003640FD">
              <w:rPr>
                <w:rFonts w:cs="Times New Roman"/>
              </w:rPr>
              <w:t xml:space="preserve"> </w:t>
            </w:r>
            <w:proofErr w:type="spellStart"/>
            <w:r w:rsidRPr="003640FD">
              <w:rPr>
                <w:rFonts w:cs="Times New Roman"/>
              </w:rPr>
              <w:t>ve</w:t>
            </w:r>
            <w:proofErr w:type="spellEnd"/>
            <w:r w:rsidRPr="003640FD">
              <w:rPr>
                <w:rFonts w:cs="Times New Roman"/>
              </w:rPr>
              <w:t xml:space="preserve"> er </w:t>
            </w:r>
            <w:proofErr w:type="spellStart"/>
            <w:r w:rsidRPr="003640FD">
              <w:rPr>
                <w:rFonts w:cs="Times New Roman"/>
              </w:rPr>
              <w:t>ny</w:t>
            </w:r>
            <w:proofErr w:type="spellEnd"/>
            <w:r w:rsidRPr="003640FD">
              <w:rPr>
                <w:rFonts w:cs="Times New Roman"/>
              </w:rPr>
              <w:t xml:space="preserve"> </w:t>
            </w:r>
            <w:proofErr w:type="spellStart"/>
            <w:r w:rsidRPr="003640FD">
              <w:rPr>
                <w:rFonts w:cs="Times New Roman"/>
              </w:rPr>
              <w:t>hirrey</w:t>
            </w:r>
            <w:proofErr w:type="spellEnd"/>
            <w:r w:rsidRPr="003640FD">
              <w:rPr>
                <w:rFonts w:cs="Times New Roman"/>
              </w:rPr>
              <w:t xml:space="preserve"> er) loo da </w:t>
            </w:r>
            <w:proofErr w:type="spellStart"/>
            <w:r w:rsidRPr="003640FD">
              <w:rPr>
                <w:rFonts w:cs="Times New Roman"/>
              </w:rPr>
              <w:t>Abimeleck</w:t>
            </w:r>
            <w:proofErr w:type="spellEnd"/>
            <w:r w:rsidRPr="003640FD">
              <w:rPr>
                <w:rFonts w:cs="Times New Roman"/>
              </w:rPr>
              <w:t xml:space="preserve"> </w:t>
            </w:r>
            <w:proofErr w:type="spellStart"/>
            <w:r w:rsidRPr="003640FD">
              <w:rPr>
                <w:rFonts w:cs="Times New Roman"/>
              </w:rPr>
              <w:t>Ree</w:t>
            </w:r>
            <w:proofErr w:type="spellEnd"/>
            <w:r w:rsidRPr="003640FD">
              <w:rPr>
                <w:rFonts w:cs="Times New Roman"/>
              </w:rPr>
              <w:t xml:space="preserve"> </w:t>
            </w:r>
            <w:proofErr w:type="spellStart"/>
            <w:r w:rsidRPr="003640FD">
              <w:rPr>
                <w:rFonts w:cs="Times New Roman"/>
              </w:rPr>
              <w:t>Gerar</w:t>
            </w:r>
            <w:proofErr w:type="spellEnd"/>
            <w:r w:rsidRPr="003640FD">
              <w:rPr>
                <w:rFonts w:cs="Times New Roman"/>
              </w:rPr>
              <w:t xml:space="preserve"> </w:t>
            </w:r>
            <w:proofErr w:type="spellStart"/>
            <w:r w:rsidRPr="003640FD">
              <w:rPr>
                <w:rFonts w:cs="Times New Roman"/>
              </w:rPr>
              <w:t>nagh</w:t>
            </w:r>
            <w:proofErr w:type="spellEnd"/>
            <w:r w:rsidRPr="003640FD">
              <w:rPr>
                <w:rFonts w:cs="Times New Roman"/>
              </w:rPr>
              <w:t xml:space="preserve"> </w:t>
            </w:r>
            <w:proofErr w:type="spellStart"/>
            <w:r w:rsidRPr="003640FD">
              <w:rPr>
                <w:rFonts w:cs="Times New Roman"/>
              </w:rPr>
              <w:t>jinnagh</w:t>
            </w:r>
            <w:proofErr w:type="spellEnd"/>
            <w:r w:rsidRPr="003640FD">
              <w:rPr>
                <w:rFonts w:cs="Times New Roman"/>
              </w:rPr>
              <w:t xml:space="preserve"> eh </w:t>
            </w:r>
            <w:proofErr w:type="spellStart"/>
            <w:r w:rsidRPr="003640FD">
              <w:rPr>
                <w:rFonts w:cs="Times New Roman"/>
              </w:rPr>
              <w:t>assee</w:t>
            </w:r>
            <w:proofErr w:type="spellEnd"/>
            <w:r w:rsidRPr="003640FD">
              <w:rPr>
                <w:rFonts w:cs="Times New Roman"/>
              </w:rPr>
              <w:t xml:space="preserve"> da-</w:t>
            </w:r>
            <w:proofErr w:type="spellStart"/>
            <w:r w:rsidRPr="003640FD">
              <w:rPr>
                <w:rFonts w:cs="Times New Roman"/>
              </w:rPr>
              <w:t>hene</w:t>
            </w:r>
            <w:proofErr w:type="spellEnd"/>
            <w:r w:rsidRPr="003640FD">
              <w:rPr>
                <w:rFonts w:cs="Times New Roman"/>
              </w:rPr>
              <w:t xml:space="preserve"> </w:t>
            </w:r>
            <w:proofErr w:type="spellStart"/>
            <w:r w:rsidRPr="003640FD">
              <w:rPr>
                <w:rFonts w:cs="Times New Roman"/>
              </w:rPr>
              <w:t>ny</w:t>
            </w:r>
            <w:proofErr w:type="spellEnd"/>
            <w:r w:rsidRPr="003640FD">
              <w:rPr>
                <w:rFonts w:cs="Times New Roman"/>
              </w:rPr>
              <w:t xml:space="preserve"> da e </w:t>
            </w:r>
            <w:proofErr w:type="spellStart"/>
            <w:r w:rsidRPr="003640FD">
              <w:rPr>
                <w:rFonts w:cs="Times New Roman"/>
              </w:rPr>
              <w:t>lhuight</w:t>
            </w:r>
            <w:proofErr w:type="spellEnd"/>
            <w:r w:rsidRPr="003640FD">
              <w:rPr>
                <w:rFonts w:cs="Times New Roman"/>
              </w:rPr>
              <w:t xml:space="preserve">, as ren </w:t>
            </w:r>
            <w:proofErr w:type="spellStart"/>
            <w:r w:rsidRPr="003640FD">
              <w:rPr>
                <w:rFonts w:cs="Times New Roman"/>
              </w:rPr>
              <w:t>Abimeleck</w:t>
            </w:r>
            <w:proofErr w:type="spellEnd"/>
            <w:r w:rsidRPr="003640FD">
              <w:rPr>
                <w:rFonts w:cs="Times New Roman"/>
              </w:rPr>
              <w:t xml:space="preserve"> </w:t>
            </w:r>
            <w:proofErr w:type="spellStart"/>
            <w:r w:rsidRPr="003640FD">
              <w:rPr>
                <w:rFonts w:cs="Times New Roman"/>
              </w:rPr>
              <w:t>myrgeddin</w:t>
            </w:r>
            <w:proofErr w:type="spellEnd"/>
            <w:r w:rsidRPr="003640FD">
              <w:rPr>
                <w:rFonts w:cs="Times New Roman"/>
              </w:rPr>
              <w:t xml:space="preserve"> loo da Abraham. </w:t>
            </w:r>
            <w:r w:rsidRPr="003640FD">
              <w:rPr>
                <w:rFonts w:cs="Times New Roman"/>
                <w:color w:val="FF0000"/>
              </w:rPr>
              <w:t>[Gen. xxi. 23, 32</w:t>
            </w:r>
            <w:r w:rsidR="00965380">
              <w:rPr>
                <w:rFonts w:cs="Times New Roman"/>
                <w:color w:val="FF0000"/>
              </w:rPr>
              <w:t>.</w:t>
            </w:r>
            <w:r w:rsidRPr="003640FD">
              <w:rPr>
                <w:rFonts w:cs="Times New Roman"/>
                <w:color w:val="FF0000"/>
              </w:rPr>
              <w:t xml:space="preserve">] </w:t>
            </w:r>
            <w:r w:rsidRPr="003640FD">
              <w:rPr>
                <w:rFonts w:cs="Times New Roman"/>
              </w:rPr>
              <w:t xml:space="preserve">As ren David loo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ve</w:t>
            </w:r>
            <w:proofErr w:type="spellEnd"/>
            <w:r w:rsidRPr="003640FD">
              <w:rPr>
                <w:rFonts w:cs="Times New Roman"/>
              </w:rPr>
              <w:t xml:space="preserve"> as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hannaghtyn</w:t>
            </w:r>
            <w:proofErr w:type="spellEnd"/>
            <w:r w:rsidRPr="003640FD">
              <w:rPr>
                <w:rFonts w:cs="Times New Roman"/>
              </w:rPr>
              <w:t xml:space="preserve"> </w:t>
            </w:r>
            <w:proofErr w:type="spellStart"/>
            <w:r w:rsidRPr="003640FD">
              <w:rPr>
                <w:rFonts w:cs="Times New Roman"/>
              </w:rPr>
              <w:t>carrey</w:t>
            </w:r>
            <w:proofErr w:type="spellEnd"/>
            <w:r w:rsidRPr="003640FD">
              <w:rPr>
                <w:rFonts w:cs="Times New Roman"/>
              </w:rPr>
              <w:t xml:space="preserve"> </w:t>
            </w:r>
            <w:proofErr w:type="spellStart"/>
            <w:r w:rsidRPr="003640FD">
              <w:rPr>
                <w:rFonts w:cs="Times New Roman"/>
              </w:rPr>
              <w:t>firrinagh</w:t>
            </w:r>
            <w:proofErr w:type="spellEnd"/>
            <w:r w:rsidRPr="003640FD">
              <w:rPr>
                <w:rFonts w:cs="Times New Roman"/>
              </w:rPr>
              <w:t xml:space="preserve"> da Jonathan as ren Jonathan loo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ve</w:t>
            </w:r>
            <w:proofErr w:type="spellEnd"/>
            <w:r w:rsidRPr="003640FD">
              <w:rPr>
                <w:rFonts w:cs="Times New Roman"/>
              </w:rPr>
              <w:t xml:space="preserve"> </w:t>
            </w:r>
            <w:proofErr w:type="spellStart"/>
            <w:r w:rsidRPr="003640FD">
              <w:rPr>
                <w:rFonts w:cs="Times New Roman"/>
              </w:rPr>
              <w:t>carrey</w:t>
            </w:r>
            <w:proofErr w:type="spellEnd"/>
            <w:r w:rsidRPr="003640FD">
              <w:rPr>
                <w:rFonts w:cs="Times New Roman"/>
              </w:rPr>
              <w:t xml:space="preserve"> </w:t>
            </w:r>
            <w:proofErr w:type="spellStart"/>
            <w:r w:rsidRPr="003640FD">
              <w:rPr>
                <w:rFonts w:cs="Times New Roman"/>
              </w:rPr>
              <w:t>firrinagh</w:t>
            </w:r>
            <w:proofErr w:type="spellEnd"/>
            <w:r w:rsidRPr="003640FD">
              <w:rPr>
                <w:rFonts w:cs="Times New Roman"/>
              </w:rPr>
              <w:t xml:space="preserve"> da David. </w:t>
            </w:r>
            <w:r w:rsidRPr="003640FD">
              <w:rPr>
                <w:rFonts w:cs="Times New Roman"/>
                <w:color w:val="FF0000"/>
              </w:rPr>
              <w:t>[1 Sam. xx. 42</w:t>
            </w:r>
            <w:r w:rsidR="00965380">
              <w:rPr>
                <w:rFonts w:cs="Times New Roman"/>
                <w:color w:val="FF0000"/>
              </w:rPr>
              <w:t>.</w:t>
            </w:r>
            <w:r w:rsidRPr="003640FD">
              <w:rPr>
                <w:rFonts w:cs="Times New Roman"/>
                <w:color w:val="FF0000"/>
              </w:rPr>
              <w:t>]</w:t>
            </w:r>
          </w:p>
        </w:tc>
      </w:tr>
      <w:tr w:rsidR="00CF244F" w:rsidRPr="003640FD" w14:paraId="1C0ACA33" w14:textId="77777777" w:rsidTr="00C336D8">
        <w:tc>
          <w:tcPr>
            <w:tcW w:w="1091" w:type="dxa"/>
          </w:tcPr>
          <w:p w14:paraId="26DF11C3" w14:textId="77777777" w:rsidR="00CF244F" w:rsidRDefault="00CF244F" w:rsidP="00780E89">
            <w:pPr>
              <w:ind w:left="0" w:firstLine="0"/>
              <w:jc w:val="both"/>
              <w:rPr>
                <w:rFonts w:cs="Times New Roman"/>
                <w:sz w:val="18"/>
                <w:szCs w:val="18"/>
              </w:rPr>
            </w:pPr>
          </w:p>
          <w:p w14:paraId="19DB7E42" w14:textId="77777777" w:rsidR="00CF244F" w:rsidRDefault="00CF244F" w:rsidP="00780E89">
            <w:pPr>
              <w:ind w:left="0" w:firstLine="0"/>
              <w:jc w:val="both"/>
              <w:rPr>
                <w:rFonts w:cs="Times New Roman"/>
                <w:sz w:val="18"/>
                <w:szCs w:val="18"/>
              </w:rPr>
            </w:pPr>
          </w:p>
          <w:p w14:paraId="2B6336EC" w14:textId="77777777" w:rsidR="00CF244F" w:rsidRDefault="00CF244F" w:rsidP="00780E89">
            <w:pPr>
              <w:ind w:left="0" w:firstLine="0"/>
              <w:jc w:val="both"/>
              <w:rPr>
                <w:rFonts w:cs="Times New Roman"/>
                <w:sz w:val="18"/>
                <w:szCs w:val="18"/>
              </w:rPr>
            </w:pPr>
          </w:p>
          <w:p w14:paraId="3AC87A47" w14:textId="77777777" w:rsidR="00CF244F" w:rsidRDefault="00CF244F" w:rsidP="00780E89">
            <w:pPr>
              <w:ind w:left="0" w:firstLine="0"/>
              <w:jc w:val="both"/>
              <w:rPr>
                <w:rFonts w:cs="Times New Roman"/>
                <w:sz w:val="18"/>
                <w:szCs w:val="18"/>
              </w:rPr>
            </w:pPr>
          </w:p>
          <w:p w14:paraId="1D313CFC" w14:textId="77777777" w:rsidR="00CF244F" w:rsidRDefault="00CF244F" w:rsidP="00780E89">
            <w:pPr>
              <w:ind w:left="0" w:firstLine="0"/>
              <w:jc w:val="both"/>
              <w:rPr>
                <w:rFonts w:cs="Times New Roman"/>
                <w:sz w:val="18"/>
                <w:szCs w:val="18"/>
              </w:rPr>
            </w:pPr>
          </w:p>
          <w:p w14:paraId="05D28E65" w14:textId="77777777" w:rsidR="00CF244F" w:rsidRDefault="00CF244F" w:rsidP="00780E89">
            <w:pPr>
              <w:ind w:left="0" w:firstLine="0"/>
              <w:jc w:val="both"/>
              <w:rPr>
                <w:rFonts w:cs="Times New Roman"/>
                <w:sz w:val="18"/>
                <w:szCs w:val="18"/>
              </w:rPr>
            </w:pPr>
          </w:p>
          <w:p w14:paraId="0D40DD9D" w14:textId="77777777" w:rsidR="00CF244F" w:rsidRDefault="00CF244F" w:rsidP="00780E89">
            <w:pPr>
              <w:ind w:left="0" w:firstLine="0"/>
              <w:jc w:val="both"/>
              <w:rPr>
                <w:rFonts w:cs="Times New Roman"/>
                <w:sz w:val="18"/>
                <w:szCs w:val="18"/>
              </w:rPr>
            </w:pPr>
          </w:p>
          <w:p w14:paraId="0965E2F3" w14:textId="77777777" w:rsidR="00CF244F" w:rsidRDefault="00CF244F" w:rsidP="00780E89">
            <w:pPr>
              <w:ind w:left="0" w:firstLine="0"/>
              <w:jc w:val="both"/>
              <w:rPr>
                <w:rFonts w:cs="Times New Roman"/>
                <w:sz w:val="18"/>
                <w:szCs w:val="18"/>
              </w:rPr>
            </w:pPr>
          </w:p>
          <w:p w14:paraId="7F1062CC" w14:textId="77777777" w:rsidR="00CF244F" w:rsidRDefault="00CF244F" w:rsidP="00780E89">
            <w:pPr>
              <w:ind w:left="0" w:firstLine="0"/>
              <w:jc w:val="both"/>
              <w:rPr>
                <w:rFonts w:cs="Times New Roman"/>
                <w:sz w:val="18"/>
                <w:szCs w:val="18"/>
              </w:rPr>
            </w:pPr>
          </w:p>
          <w:p w14:paraId="0EB6C02E" w14:textId="3B2C8EC2" w:rsidR="00CF244F" w:rsidRPr="00CF244F" w:rsidRDefault="00CF244F" w:rsidP="00780E89">
            <w:pPr>
              <w:ind w:left="0" w:firstLine="0"/>
              <w:jc w:val="both"/>
              <w:rPr>
                <w:rFonts w:cs="Times New Roman"/>
                <w:sz w:val="18"/>
                <w:szCs w:val="18"/>
              </w:rPr>
            </w:pPr>
            <w:r>
              <w:rPr>
                <w:rFonts w:cs="Times New Roman"/>
                <w:sz w:val="18"/>
                <w:szCs w:val="18"/>
              </w:rPr>
              <w:t>Heb. vi.</w:t>
            </w:r>
          </w:p>
        </w:tc>
        <w:tc>
          <w:tcPr>
            <w:tcW w:w="4007" w:type="dxa"/>
          </w:tcPr>
          <w:p w14:paraId="318BB108" w14:textId="76353026" w:rsidR="00CF244F" w:rsidRPr="003640FD" w:rsidRDefault="00CF244F" w:rsidP="003E6944">
            <w:pPr>
              <w:spacing w:after="80"/>
              <w:ind w:left="0" w:firstLine="0"/>
              <w:jc w:val="both"/>
              <w:rPr>
                <w:rFonts w:cs="Times New Roman"/>
                <w:color w:val="FF0000"/>
              </w:rPr>
            </w:pPr>
            <w:r w:rsidRPr="0056064D">
              <w:rPr>
                <w:rFonts w:cs="Times New Roman"/>
              </w:rPr>
              <w:t xml:space="preserve">Also God once commanded, that if a thing were laid to pledge to any man, or left with him to keep, if the same thing were stolen, or lost, that the keeper thereof should be sworn before </w:t>
            </w:r>
            <w:r w:rsidR="001D433B" w:rsidRPr="0056064D">
              <w:rPr>
                <w:rFonts w:cs="Times New Roman"/>
              </w:rPr>
              <w:t>judges</w:t>
            </w:r>
            <w:r w:rsidRPr="0056064D">
              <w:rPr>
                <w:rFonts w:cs="Times New Roman"/>
              </w:rPr>
              <w:t xml:space="preserve">, that he did not convey it away, nor used any deceit in causing the same to be conveyed away, by his consent or knowledge. And St. Paul saith, </w:t>
            </w:r>
            <w:proofErr w:type="gramStart"/>
            <w:r w:rsidRPr="0056064D">
              <w:rPr>
                <w:rFonts w:cs="Times New Roman"/>
              </w:rPr>
              <w:t>That</w:t>
            </w:r>
            <w:proofErr w:type="gramEnd"/>
            <w:r w:rsidRPr="0056064D">
              <w:rPr>
                <w:rFonts w:cs="Times New Roman"/>
              </w:rPr>
              <w:t xml:space="preserve"> in all matters of controversy between two persons, whereas one saith yea, and the other nay, so as no due proof can be had of </w:t>
            </w:r>
            <w:r w:rsidRPr="0056064D">
              <w:rPr>
                <w:rFonts w:cs="Times New Roman"/>
              </w:rPr>
              <w:lastRenderedPageBreak/>
              <w:t xml:space="preserve">the truth, the end of every such controversy must be an oath ministered by a </w:t>
            </w:r>
            <w:r w:rsidR="001D433B" w:rsidRPr="0056064D">
              <w:rPr>
                <w:rFonts w:cs="Times New Roman"/>
              </w:rPr>
              <w:t>judge</w:t>
            </w:r>
            <w:r w:rsidRPr="0056064D">
              <w:rPr>
                <w:rFonts w:cs="Times New Roman"/>
              </w:rPr>
              <w:t xml:space="preserve">. </w:t>
            </w:r>
          </w:p>
        </w:tc>
        <w:tc>
          <w:tcPr>
            <w:tcW w:w="4530" w:type="dxa"/>
          </w:tcPr>
          <w:p w14:paraId="57135759" w14:textId="3E05CB38" w:rsidR="00CF244F" w:rsidRPr="003640FD" w:rsidRDefault="00CF244F" w:rsidP="00130E0E">
            <w:pPr>
              <w:spacing w:after="80"/>
              <w:ind w:left="0" w:firstLine="284"/>
              <w:jc w:val="both"/>
              <w:rPr>
                <w:rFonts w:cs="Times New Roman"/>
                <w:color w:val="FF0000"/>
              </w:rPr>
            </w:pPr>
            <w:proofErr w:type="spellStart"/>
            <w:r w:rsidRPr="003640FD">
              <w:rPr>
                <w:rFonts w:cs="Times New Roman"/>
              </w:rPr>
              <w:lastRenderedPageBreak/>
              <w:t>Myrgeddin</w:t>
            </w:r>
            <w:proofErr w:type="spellEnd"/>
            <w:r w:rsidRPr="003640FD">
              <w:rPr>
                <w:rFonts w:cs="Times New Roman"/>
              </w:rPr>
              <w:t xml:space="preserve"> ren </w:t>
            </w:r>
            <w:proofErr w:type="spellStart"/>
            <w:r w:rsidRPr="003640FD">
              <w:rPr>
                <w:rFonts w:cs="Times New Roman"/>
              </w:rPr>
              <w:t>Jee</w:t>
            </w:r>
            <w:proofErr w:type="spellEnd"/>
            <w:r w:rsidRPr="003640FD">
              <w:rPr>
                <w:rFonts w:cs="Times New Roman"/>
              </w:rPr>
              <w:t xml:space="preserve"> </w:t>
            </w:r>
            <w:proofErr w:type="spellStart"/>
            <w:r w:rsidRPr="003640FD">
              <w:rPr>
                <w:rFonts w:cs="Times New Roman"/>
              </w:rPr>
              <w:t>cheayrt</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row </w:t>
            </w:r>
            <w:proofErr w:type="spellStart"/>
            <w:r w:rsidRPr="003640FD">
              <w:rPr>
                <w:rFonts w:cs="Times New Roman"/>
              </w:rPr>
              <w:t>sarey</w:t>
            </w:r>
            <w:proofErr w:type="spellEnd"/>
            <w:r w:rsidRPr="003640FD">
              <w:rPr>
                <w:rFonts w:cs="Times New Roman"/>
              </w:rPr>
              <w:t xml:space="preserve">, my </w:t>
            </w:r>
            <w:proofErr w:type="spellStart"/>
            <w:r w:rsidRPr="003640FD">
              <w:rPr>
                <w:rFonts w:cs="Times New Roman"/>
              </w:rPr>
              <w:t>va</w:t>
            </w:r>
            <w:proofErr w:type="spellEnd"/>
            <w:r w:rsidRPr="003640FD">
              <w:rPr>
                <w:rFonts w:cs="Times New Roman"/>
              </w:rPr>
              <w:t xml:space="preserve"> red </w:t>
            </w:r>
            <w:proofErr w:type="spellStart"/>
            <w:r w:rsidRPr="003640FD">
              <w:rPr>
                <w:rFonts w:cs="Times New Roman"/>
              </w:rPr>
              <w:t>erbee</w:t>
            </w:r>
            <w:proofErr w:type="spellEnd"/>
            <w:r w:rsidRPr="003640FD">
              <w:rPr>
                <w:rFonts w:cs="Times New Roman"/>
              </w:rPr>
              <w:t xml:space="preserve"> er </w:t>
            </w:r>
            <w:proofErr w:type="spellStart"/>
            <w:r w:rsidRPr="003640FD">
              <w:rPr>
                <w:rFonts w:cs="Times New Roman"/>
              </w:rPr>
              <w:t>ny</w:t>
            </w:r>
            <w:proofErr w:type="spellEnd"/>
            <w:r w:rsidRPr="003640FD">
              <w:rPr>
                <w:rFonts w:cs="Times New Roman"/>
              </w:rPr>
              <w:t xml:space="preserve"> </w:t>
            </w:r>
            <w:proofErr w:type="spellStart"/>
            <w:r w:rsidRPr="003640FD">
              <w:rPr>
                <w:rFonts w:cs="Times New Roman"/>
              </w:rPr>
              <w:t>choyrt</w:t>
            </w:r>
            <w:proofErr w:type="spellEnd"/>
            <w:r w:rsidRPr="003640FD">
              <w:rPr>
                <w:rFonts w:cs="Times New Roman"/>
              </w:rPr>
              <w:t xml:space="preserve"> </w:t>
            </w:r>
            <w:proofErr w:type="spellStart"/>
            <w:r w:rsidRPr="003640FD">
              <w:rPr>
                <w:rFonts w:cs="Times New Roman"/>
              </w:rPr>
              <w:t>myr</w:t>
            </w:r>
            <w:proofErr w:type="spellEnd"/>
            <w:r w:rsidRPr="003640FD">
              <w:rPr>
                <w:rFonts w:cs="Times New Roman"/>
              </w:rPr>
              <w:t xml:space="preserve"> </w:t>
            </w:r>
            <w:proofErr w:type="spellStart"/>
            <w:r w:rsidRPr="003640FD">
              <w:rPr>
                <w:rFonts w:cs="Times New Roman"/>
              </w:rPr>
              <w:t>Gioal</w:t>
            </w:r>
            <w:proofErr w:type="spellEnd"/>
            <w:r w:rsidRPr="003640FD">
              <w:rPr>
                <w:rFonts w:cs="Times New Roman"/>
              </w:rPr>
              <w:t xml:space="preserve"> da </w:t>
            </w:r>
            <w:proofErr w:type="spellStart"/>
            <w:r w:rsidRPr="003640FD">
              <w:rPr>
                <w:rFonts w:cs="Times New Roman"/>
              </w:rPr>
              <w:t>dooinney</w:t>
            </w:r>
            <w:proofErr w:type="spellEnd"/>
            <w:r w:rsidRPr="003640FD">
              <w:rPr>
                <w:rFonts w:cs="Times New Roman"/>
              </w:rPr>
              <w:t xml:space="preserve"> </w:t>
            </w:r>
            <w:proofErr w:type="spellStart"/>
            <w:r w:rsidRPr="003640FD">
              <w:rPr>
                <w:rFonts w:cs="Times New Roman"/>
              </w:rPr>
              <w:t>erbee</w:t>
            </w:r>
            <w:proofErr w:type="spellEnd"/>
            <w:r w:rsidRPr="003640FD">
              <w:rPr>
                <w:rFonts w:cs="Times New Roman"/>
              </w:rPr>
              <w:t xml:space="preserve">, </w:t>
            </w:r>
            <w:proofErr w:type="spellStart"/>
            <w:r w:rsidRPr="003640FD">
              <w:rPr>
                <w:rFonts w:cs="Times New Roman"/>
              </w:rPr>
              <w:t>ny</w:t>
            </w:r>
            <w:proofErr w:type="spellEnd"/>
            <w:r w:rsidRPr="003640FD">
              <w:rPr>
                <w:rFonts w:cs="Times New Roman"/>
              </w:rPr>
              <w:t xml:space="preserve"> </w:t>
            </w:r>
            <w:proofErr w:type="spellStart"/>
            <w:r w:rsidRPr="003640FD">
              <w:rPr>
                <w:rFonts w:cs="Times New Roman"/>
              </w:rPr>
              <w:t>faagit</w:t>
            </w:r>
            <w:proofErr w:type="spellEnd"/>
            <w:r w:rsidRPr="003640FD">
              <w:rPr>
                <w:rFonts w:cs="Times New Roman"/>
              </w:rPr>
              <w:t xml:space="preserve"> </w:t>
            </w:r>
            <w:proofErr w:type="spellStart"/>
            <w:r w:rsidRPr="003640FD">
              <w:rPr>
                <w:rFonts w:cs="Times New Roman"/>
              </w:rPr>
              <w:t>echey</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hashtey</w:t>
            </w:r>
            <w:proofErr w:type="spellEnd"/>
            <w:r w:rsidRPr="003640FD">
              <w:rPr>
                <w:rFonts w:cs="Times New Roman"/>
              </w:rPr>
              <w:t xml:space="preserve">, my </w:t>
            </w:r>
            <w:proofErr w:type="spellStart"/>
            <w:r w:rsidRPr="003640FD">
              <w:rPr>
                <w:rFonts w:cs="Times New Roman"/>
              </w:rPr>
              <w:t>va’n</w:t>
            </w:r>
            <w:proofErr w:type="spellEnd"/>
            <w:r w:rsidRPr="003640FD">
              <w:rPr>
                <w:rFonts w:cs="Times New Roman"/>
              </w:rPr>
              <w:t xml:space="preserve"> red </w:t>
            </w:r>
            <w:proofErr w:type="spellStart"/>
            <w:r w:rsidRPr="003640FD">
              <w:rPr>
                <w:rFonts w:cs="Times New Roman"/>
              </w:rPr>
              <w:t>cheddin</w:t>
            </w:r>
            <w:proofErr w:type="spellEnd"/>
            <w:r w:rsidRPr="003640FD">
              <w:rPr>
                <w:rFonts w:cs="Times New Roman"/>
              </w:rPr>
              <w:t xml:space="preserve"> er </w:t>
            </w:r>
            <w:proofErr w:type="spellStart"/>
            <w:r w:rsidRPr="003640FD">
              <w:rPr>
                <w:rFonts w:cs="Times New Roman"/>
              </w:rPr>
              <w:t>ny</w:t>
            </w:r>
            <w:proofErr w:type="spellEnd"/>
            <w:r w:rsidRPr="003640FD">
              <w:rPr>
                <w:rFonts w:cs="Times New Roman"/>
              </w:rPr>
              <w:t xml:space="preserve"> </w:t>
            </w:r>
            <w:proofErr w:type="spellStart"/>
            <w:r w:rsidRPr="003640FD">
              <w:rPr>
                <w:rFonts w:cs="Times New Roman"/>
              </w:rPr>
              <w:t>gheid</w:t>
            </w:r>
            <w:proofErr w:type="spellEnd"/>
            <w:r w:rsidRPr="003640FD">
              <w:rPr>
                <w:rFonts w:cs="Times New Roman"/>
              </w:rPr>
              <w:t xml:space="preserve"> </w:t>
            </w:r>
            <w:proofErr w:type="spellStart"/>
            <w:r w:rsidRPr="003640FD">
              <w:rPr>
                <w:rFonts w:cs="Times New Roman"/>
              </w:rPr>
              <w:t>ny</w:t>
            </w:r>
            <w:proofErr w:type="spellEnd"/>
            <w:r w:rsidRPr="003640FD">
              <w:rPr>
                <w:rFonts w:cs="Times New Roman"/>
              </w:rPr>
              <w:t xml:space="preserve"> </w:t>
            </w:r>
            <w:proofErr w:type="spellStart"/>
            <w:r w:rsidRPr="003640FD">
              <w:rPr>
                <w:rFonts w:cs="Times New Roman"/>
              </w:rPr>
              <w:t>caillit</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neign</w:t>
            </w:r>
            <w:proofErr w:type="spellEnd"/>
            <w:r w:rsidRPr="003640FD">
              <w:rPr>
                <w:rFonts w:cs="Times New Roman"/>
              </w:rPr>
              <w:t xml:space="preserve"> </w:t>
            </w:r>
            <w:proofErr w:type="spellStart"/>
            <w:r w:rsidRPr="003640FD">
              <w:rPr>
                <w:rFonts w:cs="Times New Roman"/>
              </w:rPr>
              <w:t>dasyn</w:t>
            </w:r>
            <w:proofErr w:type="spellEnd"/>
            <w:r w:rsidRPr="003640FD">
              <w:rPr>
                <w:rFonts w:cs="Times New Roman"/>
              </w:rPr>
              <w:t xml:space="preserve"> </w:t>
            </w:r>
            <w:proofErr w:type="spellStart"/>
            <w:r w:rsidRPr="003640FD">
              <w:rPr>
                <w:rFonts w:cs="Times New Roman"/>
              </w:rPr>
              <w:t>huggey</w:t>
            </w:r>
            <w:proofErr w:type="spellEnd"/>
            <w:r w:rsidRPr="003640FD">
              <w:rPr>
                <w:rFonts w:cs="Times New Roman"/>
              </w:rPr>
              <w:t xml:space="preserve"> </w:t>
            </w:r>
            <w:proofErr w:type="spellStart"/>
            <w:r w:rsidRPr="003640FD">
              <w:rPr>
                <w:rFonts w:cs="Times New Roman"/>
              </w:rPr>
              <w:t>v’er</w:t>
            </w:r>
            <w:proofErr w:type="spellEnd"/>
            <w:r w:rsidRPr="003640FD">
              <w:rPr>
                <w:rFonts w:cs="Times New Roman"/>
              </w:rPr>
              <w:t xml:space="preserve"> </w:t>
            </w:r>
            <w:proofErr w:type="spellStart"/>
            <w:r w:rsidRPr="003640FD">
              <w:rPr>
                <w:rFonts w:cs="Times New Roman"/>
              </w:rPr>
              <w:t>ny</w:t>
            </w:r>
            <w:proofErr w:type="spellEnd"/>
            <w:r w:rsidRPr="003640FD">
              <w:rPr>
                <w:rFonts w:cs="Times New Roman"/>
              </w:rPr>
              <w:t xml:space="preserve"> </w:t>
            </w:r>
            <w:proofErr w:type="spellStart"/>
            <w:r w:rsidRPr="003640FD">
              <w:rPr>
                <w:rFonts w:cs="Times New Roman"/>
              </w:rPr>
              <w:t>choyrt</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hashtey</w:t>
            </w:r>
            <w:proofErr w:type="spellEnd"/>
            <w:r w:rsidRPr="003640FD">
              <w:rPr>
                <w:rFonts w:cs="Times New Roman"/>
              </w:rPr>
              <w:t xml:space="preserve"> loo </w:t>
            </w:r>
            <w:proofErr w:type="spellStart"/>
            <w:r w:rsidRPr="003640FD">
              <w:rPr>
                <w:rFonts w:cs="Times New Roman"/>
              </w:rPr>
              <w:t>kiongoyrt</w:t>
            </w:r>
            <w:proofErr w:type="spellEnd"/>
            <w:r w:rsidRPr="003640FD">
              <w:rPr>
                <w:rFonts w:cs="Times New Roman"/>
              </w:rPr>
              <w:t xml:space="preserve"> </w:t>
            </w:r>
            <w:proofErr w:type="spellStart"/>
            <w:r w:rsidRPr="003640FD">
              <w:rPr>
                <w:rFonts w:cs="Times New Roman"/>
              </w:rPr>
              <w:t>rish</w:t>
            </w:r>
            <w:proofErr w:type="spellEnd"/>
            <w:r w:rsidRPr="003640FD">
              <w:rPr>
                <w:rFonts w:cs="Times New Roman"/>
              </w:rPr>
              <w:t xml:space="preserve"> </w:t>
            </w:r>
            <w:proofErr w:type="spellStart"/>
            <w:r w:rsidRPr="003640FD">
              <w:rPr>
                <w:rFonts w:cs="Times New Roman"/>
              </w:rPr>
              <w:t>Briwnyn</w:t>
            </w:r>
            <w:proofErr w:type="spellEnd"/>
            <w:r w:rsidRPr="003640FD">
              <w:rPr>
                <w:rFonts w:cs="Times New Roman"/>
              </w:rPr>
              <w:t xml:space="preserve"> </w:t>
            </w:r>
            <w:proofErr w:type="spellStart"/>
            <w:r w:rsidRPr="003640FD">
              <w:rPr>
                <w:rFonts w:cs="Times New Roman"/>
              </w:rPr>
              <w:t>nagh</w:t>
            </w:r>
            <w:proofErr w:type="spellEnd"/>
            <w:r w:rsidRPr="003640FD">
              <w:rPr>
                <w:rFonts w:cs="Times New Roman"/>
              </w:rPr>
              <w:t xml:space="preserve"> </w:t>
            </w:r>
            <w:proofErr w:type="spellStart"/>
            <w:r w:rsidRPr="003640FD">
              <w:rPr>
                <w:rFonts w:cs="Times New Roman"/>
              </w:rPr>
              <w:t>ghow</w:t>
            </w:r>
            <w:proofErr w:type="spellEnd"/>
            <w:r w:rsidRPr="003640FD">
              <w:rPr>
                <w:rFonts w:cs="Times New Roman"/>
              </w:rPr>
              <w:t xml:space="preserve"> eh </w:t>
            </w:r>
            <w:proofErr w:type="spellStart"/>
            <w:r w:rsidRPr="003640FD">
              <w:rPr>
                <w:rFonts w:cs="Times New Roman"/>
              </w:rPr>
              <w:t>eh</w:t>
            </w:r>
            <w:proofErr w:type="spellEnd"/>
            <w:r w:rsidRPr="003640FD">
              <w:rPr>
                <w:rFonts w:cs="Times New Roman"/>
              </w:rPr>
              <w:t xml:space="preserve"> </w:t>
            </w:r>
            <w:proofErr w:type="spellStart"/>
            <w:r w:rsidRPr="003640FD">
              <w:rPr>
                <w:rFonts w:cs="Times New Roman"/>
              </w:rPr>
              <w:t>ersooyll</w:t>
            </w:r>
            <w:proofErr w:type="spellEnd"/>
            <w:r w:rsidRPr="003640FD">
              <w:rPr>
                <w:rFonts w:cs="Times New Roman"/>
              </w:rPr>
              <w:t xml:space="preserve">, as </w:t>
            </w:r>
            <w:proofErr w:type="spellStart"/>
            <w:r w:rsidRPr="003640FD">
              <w:rPr>
                <w:rFonts w:cs="Times New Roman"/>
              </w:rPr>
              <w:t>nagh</w:t>
            </w:r>
            <w:proofErr w:type="spellEnd"/>
            <w:r w:rsidRPr="003640FD">
              <w:rPr>
                <w:rFonts w:cs="Times New Roman"/>
              </w:rPr>
              <w:t xml:space="preserve"> ren eh </w:t>
            </w:r>
            <w:proofErr w:type="spellStart"/>
            <w:r w:rsidRPr="003640FD">
              <w:rPr>
                <w:rFonts w:cs="Times New Roman"/>
              </w:rPr>
              <w:t>molteyrys</w:t>
            </w:r>
            <w:proofErr w:type="spellEnd"/>
            <w:r w:rsidRPr="003640FD">
              <w:rPr>
                <w:rFonts w:cs="Times New Roman"/>
              </w:rPr>
              <w:t xml:space="preserve"> </w:t>
            </w:r>
            <w:proofErr w:type="spellStart"/>
            <w:r w:rsidRPr="003640FD">
              <w:rPr>
                <w:rFonts w:cs="Times New Roman"/>
              </w:rPr>
              <w:t>erbee</w:t>
            </w:r>
            <w:proofErr w:type="spellEnd"/>
            <w:r w:rsidRPr="003640FD">
              <w:rPr>
                <w:rFonts w:cs="Times New Roman"/>
              </w:rPr>
              <w:t xml:space="preserve"> </w:t>
            </w:r>
            <w:proofErr w:type="spellStart"/>
            <w:r w:rsidRPr="003640FD">
              <w:rPr>
                <w:rFonts w:cs="Times New Roman"/>
              </w:rPr>
              <w:t>ayns</w:t>
            </w:r>
            <w:proofErr w:type="spellEnd"/>
            <w:r w:rsidRPr="003640FD">
              <w:rPr>
                <w:rFonts w:cs="Times New Roman"/>
              </w:rPr>
              <w:t xml:space="preserve"> </w:t>
            </w:r>
            <w:proofErr w:type="spellStart"/>
            <w:r w:rsidRPr="003640FD">
              <w:rPr>
                <w:rFonts w:cs="Times New Roman"/>
              </w:rPr>
              <w:t>geddyn</w:t>
            </w:r>
            <w:proofErr w:type="spellEnd"/>
            <w:r w:rsidRPr="003640FD">
              <w:rPr>
                <w:rFonts w:cs="Times New Roman"/>
              </w:rPr>
              <w:t xml:space="preserve"> eh </w:t>
            </w:r>
            <w:proofErr w:type="spellStart"/>
            <w:r w:rsidRPr="003640FD">
              <w:rPr>
                <w:rFonts w:cs="Times New Roman"/>
              </w:rPr>
              <w:t>currit</w:t>
            </w:r>
            <w:proofErr w:type="spellEnd"/>
            <w:r w:rsidRPr="003640FD">
              <w:rPr>
                <w:rFonts w:cs="Times New Roman"/>
              </w:rPr>
              <w:t xml:space="preserve"> </w:t>
            </w:r>
            <w:proofErr w:type="spellStart"/>
            <w:r w:rsidRPr="003640FD">
              <w:rPr>
                <w:rFonts w:cs="Times New Roman"/>
              </w:rPr>
              <w:t>lesh</w:t>
            </w:r>
            <w:proofErr w:type="spellEnd"/>
            <w:r w:rsidRPr="003640FD">
              <w:rPr>
                <w:rFonts w:cs="Times New Roman"/>
              </w:rPr>
              <w:t xml:space="preserve"> </w:t>
            </w:r>
            <w:proofErr w:type="spellStart"/>
            <w:r w:rsidRPr="003640FD">
              <w:rPr>
                <w:rFonts w:cs="Times New Roman"/>
              </w:rPr>
              <w:t>ersooyll</w:t>
            </w:r>
            <w:proofErr w:type="spellEnd"/>
            <w:r w:rsidRPr="003640FD">
              <w:rPr>
                <w:rFonts w:cs="Times New Roman"/>
              </w:rPr>
              <w:t xml:space="preserve"> </w:t>
            </w:r>
            <w:proofErr w:type="spellStart"/>
            <w:r w:rsidRPr="003640FD">
              <w:rPr>
                <w:rFonts w:cs="Times New Roman"/>
              </w:rPr>
              <w:t>liorish</w:t>
            </w:r>
            <w:proofErr w:type="spellEnd"/>
            <w:r w:rsidRPr="003640FD">
              <w:rPr>
                <w:rFonts w:cs="Times New Roman"/>
              </w:rPr>
              <w:t xml:space="preserve"> </w:t>
            </w:r>
            <w:proofErr w:type="spellStart"/>
            <w:r w:rsidRPr="003640FD">
              <w:rPr>
                <w:rFonts w:cs="Times New Roman"/>
              </w:rPr>
              <w:t>persoon</w:t>
            </w:r>
            <w:proofErr w:type="spellEnd"/>
            <w:r w:rsidRPr="003640FD">
              <w:rPr>
                <w:rFonts w:cs="Times New Roman"/>
              </w:rPr>
              <w:t xml:space="preserve"> </w:t>
            </w:r>
            <w:proofErr w:type="spellStart"/>
            <w:r w:rsidRPr="003640FD">
              <w:rPr>
                <w:rFonts w:cs="Times New Roman"/>
              </w:rPr>
              <w:t>erbee</w:t>
            </w:r>
            <w:proofErr w:type="spellEnd"/>
            <w:r w:rsidRPr="003640FD">
              <w:rPr>
                <w:rFonts w:cs="Times New Roman"/>
              </w:rPr>
              <w:t xml:space="preserve"> </w:t>
            </w:r>
            <w:proofErr w:type="spellStart"/>
            <w:r w:rsidRPr="003640FD">
              <w:rPr>
                <w:rFonts w:cs="Times New Roman"/>
              </w:rPr>
              <w:t>elley</w:t>
            </w:r>
            <w:proofErr w:type="spellEnd"/>
            <w:r w:rsidRPr="003640FD">
              <w:rPr>
                <w:rFonts w:cs="Times New Roman"/>
              </w:rPr>
              <w:t xml:space="preserve">, </w:t>
            </w:r>
            <w:proofErr w:type="spellStart"/>
            <w:r w:rsidRPr="003640FD">
              <w:rPr>
                <w:rFonts w:cs="Times New Roman"/>
              </w:rPr>
              <w:t>liorish</w:t>
            </w:r>
            <w:proofErr w:type="spellEnd"/>
            <w:r w:rsidRPr="003640FD">
              <w:rPr>
                <w:rFonts w:cs="Times New Roman"/>
              </w:rPr>
              <w:t xml:space="preserve"> e </w:t>
            </w:r>
            <w:proofErr w:type="spellStart"/>
            <w:r w:rsidRPr="003640FD">
              <w:rPr>
                <w:rFonts w:cs="Times New Roman"/>
              </w:rPr>
              <w:t>chied</w:t>
            </w:r>
            <w:proofErr w:type="spellEnd"/>
            <w:r w:rsidRPr="003640FD">
              <w:rPr>
                <w:rFonts w:cs="Times New Roman"/>
              </w:rPr>
              <w:t xml:space="preserve"> </w:t>
            </w:r>
            <w:proofErr w:type="spellStart"/>
            <w:r w:rsidRPr="003640FD">
              <w:rPr>
                <w:rFonts w:cs="Times New Roman"/>
              </w:rPr>
              <w:t>ny</w:t>
            </w:r>
            <w:proofErr w:type="spellEnd"/>
            <w:r w:rsidRPr="003640FD">
              <w:rPr>
                <w:rFonts w:cs="Times New Roman"/>
              </w:rPr>
              <w:t xml:space="preserve"> </w:t>
            </w:r>
            <w:proofErr w:type="spellStart"/>
            <w:r w:rsidRPr="003640FD">
              <w:rPr>
                <w:rFonts w:cs="Times New Roman"/>
              </w:rPr>
              <w:t>lesh</w:t>
            </w:r>
            <w:proofErr w:type="spellEnd"/>
            <w:r w:rsidRPr="003640FD">
              <w:rPr>
                <w:rFonts w:cs="Times New Roman"/>
              </w:rPr>
              <w:t xml:space="preserve"> e </w:t>
            </w:r>
            <w:proofErr w:type="spellStart"/>
            <w:r w:rsidRPr="003640FD">
              <w:rPr>
                <w:rFonts w:cs="Times New Roman"/>
              </w:rPr>
              <w:t>hushtey</w:t>
            </w:r>
            <w:proofErr w:type="spellEnd"/>
            <w:r w:rsidRPr="003640FD">
              <w:rPr>
                <w:rFonts w:cs="Times New Roman"/>
              </w:rPr>
              <w:t xml:space="preserve">. </w:t>
            </w:r>
            <w:r w:rsidRPr="003640FD">
              <w:rPr>
                <w:rFonts w:cs="Times New Roman"/>
                <w:color w:val="FF0000"/>
              </w:rPr>
              <w:t>[Exod. xxii. 11</w:t>
            </w:r>
            <w:r w:rsidR="00130E0E">
              <w:rPr>
                <w:rFonts w:cs="Times New Roman"/>
                <w:color w:val="FF0000"/>
              </w:rPr>
              <w:t>.</w:t>
            </w:r>
            <w:r w:rsidRPr="003640FD">
              <w:rPr>
                <w:rFonts w:cs="Times New Roman"/>
                <w:color w:val="FF0000"/>
              </w:rPr>
              <w:t>]</w:t>
            </w:r>
            <w:r w:rsidRPr="003640FD">
              <w:rPr>
                <w:rFonts w:cs="Times New Roman"/>
              </w:rPr>
              <w:t xml:space="preserve"> As </w:t>
            </w:r>
            <w:proofErr w:type="spellStart"/>
            <w:r w:rsidRPr="003640FD">
              <w:rPr>
                <w:rFonts w:cs="Times New Roman"/>
              </w:rPr>
              <w:t>ta’n</w:t>
            </w:r>
            <w:proofErr w:type="spellEnd"/>
            <w:r w:rsidRPr="003640FD">
              <w:rPr>
                <w:rFonts w:cs="Times New Roman"/>
              </w:rPr>
              <w:t xml:space="preserve"> </w:t>
            </w:r>
            <w:proofErr w:type="spellStart"/>
            <w:r w:rsidRPr="003640FD">
              <w:rPr>
                <w:rFonts w:cs="Times New Roman"/>
              </w:rPr>
              <w:t>Noo</w:t>
            </w:r>
            <w:proofErr w:type="spellEnd"/>
            <w:r w:rsidRPr="003640FD">
              <w:rPr>
                <w:rFonts w:cs="Times New Roman"/>
              </w:rPr>
              <w:t xml:space="preserve"> Paul </w:t>
            </w:r>
            <w:proofErr w:type="spellStart"/>
            <w:r w:rsidRPr="003640FD">
              <w:rPr>
                <w:rFonts w:cs="Times New Roman"/>
              </w:rPr>
              <w:t>gra</w:t>
            </w:r>
            <w:proofErr w:type="spellEnd"/>
            <w:r w:rsidRPr="003640FD">
              <w:rPr>
                <w:rFonts w:cs="Times New Roman"/>
              </w:rPr>
              <w:t xml:space="preserve">, </w:t>
            </w:r>
            <w:proofErr w:type="spellStart"/>
            <w:r w:rsidRPr="003640FD">
              <w:rPr>
                <w:rFonts w:cs="Times New Roman"/>
              </w:rPr>
              <w:t>ayns</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chooilley</w:t>
            </w:r>
            <w:proofErr w:type="spellEnd"/>
            <w:r w:rsidRPr="003640FD">
              <w:rPr>
                <w:rFonts w:cs="Times New Roman"/>
              </w:rPr>
              <w:t xml:space="preserve"> </w:t>
            </w:r>
            <w:proofErr w:type="spellStart"/>
            <w:r w:rsidRPr="003640FD">
              <w:rPr>
                <w:rFonts w:cs="Times New Roman"/>
              </w:rPr>
              <w:t>streeu</w:t>
            </w:r>
            <w:proofErr w:type="spellEnd"/>
            <w:r w:rsidRPr="003640FD">
              <w:rPr>
                <w:rFonts w:cs="Times New Roman"/>
              </w:rPr>
              <w:t xml:space="preserve"> </w:t>
            </w:r>
            <w:proofErr w:type="spellStart"/>
            <w:r w:rsidRPr="003640FD">
              <w:rPr>
                <w:rFonts w:cs="Times New Roman"/>
              </w:rPr>
              <w:t>eddyr</w:t>
            </w:r>
            <w:proofErr w:type="spellEnd"/>
            <w:r w:rsidRPr="003640FD">
              <w:rPr>
                <w:rFonts w:cs="Times New Roman"/>
              </w:rPr>
              <w:t xml:space="preserve"> </w:t>
            </w:r>
            <w:proofErr w:type="spellStart"/>
            <w:r w:rsidRPr="003640FD">
              <w:rPr>
                <w:rFonts w:cs="Times New Roman"/>
              </w:rPr>
              <w:t>daa</w:t>
            </w:r>
            <w:proofErr w:type="spellEnd"/>
            <w:r w:rsidRPr="003640FD">
              <w:rPr>
                <w:rFonts w:cs="Times New Roman"/>
              </w:rPr>
              <w:t xml:space="preserve"> </w:t>
            </w:r>
            <w:proofErr w:type="spellStart"/>
            <w:r w:rsidRPr="003640FD">
              <w:rPr>
                <w:rFonts w:cs="Times New Roman"/>
              </w:rPr>
              <w:t>phersoon</w:t>
            </w:r>
            <w:proofErr w:type="spellEnd"/>
            <w:r w:rsidRPr="003640FD">
              <w:rPr>
                <w:rFonts w:cs="Times New Roman"/>
              </w:rPr>
              <w:t xml:space="preserve">, </w:t>
            </w:r>
            <w:proofErr w:type="spellStart"/>
            <w:r w:rsidRPr="003640FD">
              <w:rPr>
                <w:rFonts w:cs="Times New Roman"/>
              </w:rPr>
              <w:t>tra</w:t>
            </w:r>
            <w:proofErr w:type="spellEnd"/>
            <w:r w:rsidRPr="003640FD">
              <w:rPr>
                <w:rFonts w:cs="Times New Roman"/>
              </w:rPr>
              <w:t xml:space="preserve"> </w:t>
            </w:r>
            <w:proofErr w:type="spellStart"/>
            <w:r w:rsidRPr="003640FD">
              <w:rPr>
                <w:rFonts w:cs="Times New Roman"/>
              </w:rPr>
              <w:t>ta’n</w:t>
            </w:r>
            <w:proofErr w:type="spellEnd"/>
            <w:r w:rsidRPr="003640FD">
              <w:rPr>
                <w:rFonts w:cs="Times New Roman"/>
              </w:rPr>
              <w:t xml:space="preserve"> </w:t>
            </w:r>
            <w:proofErr w:type="spellStart"/>
            <w:r w:rsidRPr="003640FD">
              <w:rPr>
                <w:rFonts w:cs="Times New Roman"/>
              </w:rPr>
              <w:t>derrey</w:t>
            </w:r>
            <w:proofErr w:type="spellEnd"/>
            <w:r w:rsidRPr="003640FD">
              <w:rPr>
                <w:rFonts w:cs="Times New Roman"/>
              </w:rPr>
              <w:t xml:space="preserve"> yeh </w:t>
            </w:r>
            <w:proofErr w:type="spellStart"/>
            <w:r w:rsidRPr="003640FD">
              <w:rPr>
                <w:rFonts w:cs="Times New Roman"/>
              </w:rPr>
              <w:t>gra</w:t>
            </w:r>
            <w:proofErr w:type="spellEnd"/>
            <w:r w:rsidRPr="003640FD">
              <w:rPr>
                <w:rFonts w:cs="Times New Roman"/>
              </w:rPr>
              <w:t xml:space="preserve"> she, as </w:t>
            </w:r>
            <w:proofErr w:type="spellStart"/>
            <w:r w:rsidRPr="003640FD">
              <w:rPr>
                <w:rFonts w:cs="Times New Roman"/>
              </w:rPr>
              <w:t>yn</w:t>
            </w:r>
            <w:proofErr w:type="spellEnd"/>
            <w:r w:rsidRPr="003640FD">
              <w:rPr>
                <w:rFonts w:cs="Times New Roman"/>
              </w:rPr>
              <w:t xml:space="preserve"> </w:t>
            </w:r>
            <w:proofErr w:type="spellStart"/>
            <w:r w:rsidRPr="003640FD">
              <w:rPr>
                <w:rFonts w:cs="Times New Roman"/>
              </w:rPr>
              <w:t>jeh</w:t>
            </w:r>
            <w:proofErr w:type="spellEnd"/>
            <w:r w:rsidRPr="003640FD">
              <w:rPr>
                <w:rFonts w:cs="Times New Roman"/>
              </w:rPr>
              <w:t xml:space="preserve"> </w:t>
            </w:r>
            <w:proofErr w:type="spellStart"/>
            <w:r w:rsidRPr="003640FD">
              <w:rPr>
                <w:rFonts w:cs="Times New Roman"/>
              </w:rPr>
              <w:lastRenderedPageBreak/>
              <w:t>elley</w:t>
            </w:r>
            <w:proofErr w:type="spellEnd"/>
            <w:r w:rsidRPr="003640FD">
              <w:rPr>
                <w:rFonts w:cs="Times New Roman"/>
              </w:rPr>
              <w:t xml:space="preserve"> cha nee, as </w:t>
            </w:r>
            <w:proofErr w:type="spellStart"/>
            <w:r w:rsidRPr="003640FD">
              <w:rPr>
                <w:rFonts w:cs="Times New Roman"/>
              </w:rPr>
              <w:t>nagh</w:t>
            </w:r>
            <w:proofErr w:type="spellEnd"/>
            <w:r w:rsidRPr="003640FD">
              <w:rPr>
                <w:rFonts w:cs="Times New Roman"/>
              </w:rPr>
              <w:t xml:space="preserve"> </w:t>
            </w:r>
            <w:proofErr w:type="spellStart"/>
            <w:r w:rsidRPr="003640FD">
              <w:rPr>
                <w:rFonts w:cs="Times New Roman"/>
              </w:rPr>
              <w:t>vel</w:t>
            </w:r>
            <w:proofErr w:type="spellEnd"/>
            <w:r w:rsidRPr="003640FD">
              <w:rPr>
                <w:rFonts w:cs="Times New Roman"/>
              </w:rPr>
              <w:t xml:space="preserve"> </w:t>
            </w:r>
            <w:proofErr w:type="spellStart"/>
            <w:r w:rsidRPr="003640FD">
              <w:rPr>
                <w:rFonts w:cs="Times New Roman"/>
              </w:rPr>
              <w:t>prowal</w:t>
            </w:r>
            <w:proofErr w:type="spellEnd"/>
            <w:r w:rsidRPr="003640FD">
              <w:rPr>
                <w:rFonts w:cs="Times New Roman"/>
              </w:rPr>
              <w:t xml:space="preserve"> </w:t>
            </w:r>
            <w:proofErr w:type="spellStart"/>
            <w:r w:rsidRPr="003640FD">
              <w:rPr>
                <w:rFonts w:cs="Times New Roman"/>
              </w:rPr>
              <w:t>erbee</w:t>
            </w:r>
            <w:proofErr w:type="spellEnd"/>
            <w:r w:rsidRPr="003640FD">
              <w:rPr>
                <w:rFonts w:cs="Times New Roman"/>
              </w:rPr>
              <w:t xml:space="preserve"> </w:t>
            </w:r>
            <w:proofErr w:type="spellStart"/>
            <w:r w:rsidRPr="00965380">
              <w:rPr>
                <w:rFonts w:cs="Times New Roman"/>
              </w:rPr>
              <w:t>fondagh</w:t>
            </w:r>
            <w:proofErr w:type="spellEnd"/>
            <w:r w:rsidRPr="003640FD">
              <w:rPr>
                <w:rFonts w:cs="Times New Roman"/>
              </w:rPr>
              <w:t xml:space="preserve"> </w:t>
            </w:r>
            <w:proofErr w:type="spellStart"/>
            <w:r w:rsidRPr="003640FD">
              <w:rPr>
                <w:rFonts w:cs="Times New Roman"/>
              </w:rPr>
              <w:t>ry-gheddyn</w:t>
            </w:r>
            <w:proofErr w:type="spellEnd"/>
            <w:r w:rsidRPr="003640FD">
              <w:rPr>
                <w:rFonts w:cs="Times New Roman"/>
              </w:rPr>
              <w:t xml:space="preserve"> </w:t>
            </w:r>
            <w:proofErr w:type="spellStart"/>
            <w:r w:rsidRPr="003640FD">
              <w:rPr>
                <w:rFonts w:cs="Times New Roman"/>
              </w:rPr>
              <w:t>jeh’n</w:t>
            </w:r>
            <w:proofErr w:type="spellEnd"/>
            <w:r w:rsidRPr="003640FD">
              <w:rPr>
                <w:rFonts w:cs="Times New Roman"/>
              </w:rPr>
              <w:t xml:space="preserve"> </w:t>
            </w:r>
            <w:proofErr w:type="spellStart"/>
            <w:r w:rsidRPr="003640FD">
              <w:rPr>
                <w:rFonts w:cs="Times New Roman"/>
              </w:rPr>
              <w:t>irriney</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chur </w:t>
            </w:r>
            <w:proofErr w:type="spellStart"/>
            <w:r w:rsidRPr="003640FD">
              <w:rPr>
                <w:rFonts w:cs="Times New Roman"/>
              </w:rPr>
              <w:t>jerrey</w:t>
            </w:r>
            <w:proofErr w:type="spellEnd"/>
            <w:r w:rsidRPr="003640FD">
              <w:rPr>
                <w:rFonts w:cs="Times New Roman"/>
              </w:rPr>
              <w:t xml:space="preserve"> er </w:t>
            </w:r>
            <w:proofErr w:type="spellStart"/>
            <w:r w:rsidRPr="003640FD">
              <w:rPr>
                <w:rFonts w:cs="Times New Roman"/>
              </w:rPr>
              <w:t>lheid</w:t>
            </w:r>
            <w:proofErr w:type="spellEnd"/>
            <w:r w:rsidRPr="003640FD">
              <w:rPr>
                <w:rFonts w:cs="Times New Roman"/>
              </w:rPr>
              <w:t xml:space="preserve"> y </w:t>
            </w:r>
            <w:proofErr w:type="spellStart"/>
            <w:r w:rsidRPr="003640FD">
              <w:rPr>
                <w:rFonts w:cs="Times New Roman"/>
              </w:rPr>
              <w:t>streeu</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negin</w:t>
            </w:r>
            <w:proofErr w:type="spellEnd"/>
            <w:r w:rsidRPr="003640FD">
              <w:rPr>
                <w:rFonts w:cs="Times New Roman"/>
              </w:rPr>
              <w:t xml:space="preserve"> da loo </w:t>
            </w:r>
            <w:proofErr w:type="spellStart"/>
            <w:r w:rsidRPr="003640FD">
              <w:rPr>
                <w:rFonts w:cs="Times New Roman"/>
              </w:rPr>
              <w:t>v’er</w:t>
            </w:r>
            <w:proofErr w:type="spellEnd"/>
            <w:r w:rsidRPr="003640FD">
              <w:rPr>
                <w:rFonts w:cs="Times New Roman"/>
              </w:rPr>
              <w:t xml:space="preserve"> </w:t>
            </w:r>
            <w:proofErr w:type="spellStart"/>
            <w:r w:rsidRPr="003640FD">
              <w:rPr>
                <w:rFonts w:cs="Times New Roman"/>
              </w:rPr>
              <w:t>ny</w:t>
            </w:r>
            <w:proofErr w:type="spellEnd"/>
            <w:r w:rsidRPr="003640FD">
              <w:rPr>
                <w:rFonts w:cs="Times New Roman"/>
              </w:rPr>
              <w:t xml:space="preserve"> </w:t>
            </w:r>
            <w:proofErr w:type="spellStart"/>
            <w:r w:rsidRPr="003640FD">
              <w:rPr>
                <w:rFonts w:cs="Times New Roman"/>
              </w:rPr>
              <w:t>ghoaill</w:t>
            </w:r>
            <w:proofErr w:type="spellEnd"/>
            <w:r w:rsidRPr="003640FD">
              <w:rPr>
                <w:rFonts w:cs="Times New Roman"/>
              </w:rPr>
              <w:t xml:space="preserve"> </w:t>
            </w:r>
            <w:proofErr w:type="spellStart"/>
            <w:r w:rsidRPr="003640FD">
              <w:rPr>
                <w:rFonts w:cs="Times New Roman"/>
              </w:rPr>
              <w:t>kiongoyrt</w:t>
            </w:r>
            <w:proofErr w:type="spellEnd"/>
            <w:r w:rsidRPr="003640FD">
              <w:rPr>
                <w:rFonts w:cs="Times New Roman"/>
              </w:rPr>
              <w:t xml:space="preserve"> </w:t>
            </w:r>
            <w:proofErr w:type="spellStart"/>
            <w:r w:rsidRPr="003640FD">
              <w:rPr>
                <w:rFonts w:cs="Times New Roman"/>
              </w:rPr>
              <w:t>rish</w:t>
            </w:r>
            <w:proofErr w:type="spellEnd"/>
            <w:r w:rsidRPr="003640FD">
              <w:rPr>
                <w:rFonts w:cs="Times New Roman"/>
              </w:rPr>
              <w:t xml:space="preserve"> </w:t>
            </w:r>
            <w:proofErr w:type="spellStart"/>
            <w:r w:rsidRPr="003640FD">
              <w:rPr>
                <w:rFonts w:cs="Times New Roman"/>
              </w:rPr>
              <w:t>Briw</w:t>
            </w:r>
            <w:proofErr w:type="spellEnd"/>
            <w:r w:rsidRPr="003640FD">
              <w:rPr>
                <w:rFonts w:cs="Times New Roman"/>
              </w:rPr>
              <w:t xml:space="preserve">. </w:t>
            </w:r>
            <w:r w:rsidRPr="003640FD">
              <w:rPr>
                <w:rFonts w:cs="Times New Roman"/>
                <w:color w:val="FF0000"/>
              </w:rPr>
              <w:t>[Heb. vi. 16</w:t>
            </w:r>
            <w:r w:rsidR="00965380">
              <w:rPr>
                <w:rFonts w:cs="Times New Roman"/>
                <w:color w:val="FF0000"/>
              </w:rPr>
              <w:t>.</w:t>
            </w:r>
            <w:r w:rsidRPr="003640FD">
              <w:rPr>
                <w:rFonts w:cs="Times New Roman"/>
                <w:color w:val="FF0000"/>
              </w:rPr>
              <w:t>]</w:t>
            </w:r>
          </w:p>
        </w:tc>
      </w:tr>
      <w:tr w:rsidR="00CF244F" w:rsidRPr="003640FD" w14:paraId="2B8180D3" w14:textId="77777777" w:rsidTr="00C336D8">
        <w:tc>
          <w:tcPr>
            <w:tcW w:w="1091" w:type="dxa"/>
          </w:tcPr>
          <w:p w14:paraId="13A5B39D" w14:textId="08CC2C15" w:rsidR="00CF244F" w:rsidRPr="00CF244F" w:rsidRDefault="00CF244F" w:rsidP="00780E89">
            <w:pPr>
              <w:ind w:left="0" w:firstLine="0"/>
              <w:jc w:val="both"/>
              <w:rPr>
                <w:rFonts w:cs="Times New Roman"/>
                <w:sz w:val="18"/>
                <w:szCs w:val="18"/>
              </w:rPr>
            </w:pPr>
            <w:r>
              <w:rPr>
                <w:rFonts w:cs="Times New Roman"/>
                <w:sz w:val="18"/>
                <w:szCs w:val="18"/>
              </w:rPr>
              <w:lastRenderedPageBreak/>
              <w:t>Jer. iv.</w:t>
            </w:r>
          </w:p>
        </w:tc>
        <w:tc>
          <w:tcPr>
            <w:tcW w:w="4007" w:type="dxa"/>
          </w:tcPr>
          <w:p w14:paraId="64FBCA56" w14:textId="7DCA6E61" w:rsidR="00CF244F" w:rsidRPr="003640FD" w:rsidRDefault="00CF244F" w:rsidP="003E6944">
            <w:pPr>
              <w:spacing w:after="80"/>
              <w:ind w:left="0" w:firstLine="0"/>
              <w:jc w:val="both"/>
              <w:rPr>
                <w:rFonts w:cs="Times New Roman"/>
                <w:color w:val="FF0000"/>
              </w:rPr>
            </w:pPr>
            <w:r w:rsidRPr="00E27CE7">
              <w:rPr>
                <w:rFonts w:cs="Times New Roman"/>
              </w:rPr>
              <w:t>And</w:t>
            </w:r>
            <w:r w:rsidR="001D433B">
              <w:rPr>
                <w:rFonts w:cs="Times New Roman"/>
              </w:rPr>
              <w:t>,</w:t>
            </w:r>
            <w:r w:rsidRPr="00E27CE7">
              <w:rPr>
                <w:rFonts w:cs="Times New Roman"/>
              </w:rPr>
              <w:t xml:space="preserve"> moreover, God by the Prophet Jeremy saith, </w:t>
            </w:r>
            <w:proofErr w:type="gramStart"/>
            <w:r w:rsidRPr="001D433B">
              <w:rPr>
                <w:rFonts w:cs="Times New Roman"/>
                <w:i/>
              </w:rPr>
              <w:t>Thou</w:t>
            </w:r>
            <w:proofErr w:type="gramEnd"/>
            <w:r w:rsidRPr="001D433B">
              <w:rPr>
                <w:rFonts w:cs="Times New Roman"/>
                <w:i/>
              </w:rPr>
              <w:t xml:space="preserve"> shalt swear, </w:t>
            </w:r>
            <w:r w:rsidR="001D433B" w:rsidRPr="001D433B">
              <w:rPr>
                <w:rFonts w:cs="Times New Roman"/>
                <w:i/>
              </w:rPr>
              <w:t xml:space="preserve">the </w:t>
            </w:r>
            <w:r w:rsidRPr="001D433B">
              <w:rPr>
                <w:rFonts w:cs="Times New Roman"/>
                <w:i/>
              </w:rPr>
              <w:t>Lord liveth in truth, in judgment, in righteousness</w:t>
            </w:r>
            <w:r w:rsidRPr="00E27CE7">
              <w:rPr>
                <w:rFonts w:cs="Times New Roman"/>
              </w:rPr>
              <w:t xml:space="preserve">. So that whosoever </w:t>
            </w:r>
            <w:proofErr w:type="spellStart"/>
            <w:r w:rsidRPr="00E27CE7">
              <w:rPr>
                <w:rFonts w:cs="Times New Roman"/>
              </w:rPr>
              <w:t>sweareth</w:t>
            </w:r>
            <w:proofErr w:type="spellEnd"/>
            <w:r w:rsidRPr="00E27CE7">
              <w:rPr>
                <w:rFonts w:cs="Times New Roman"/>
              </w:rPr>
              <w:t xml:space="preserve"> when he is required of a </w:t>
            </w:r>
            <w:r w:rsidR="001D433B" w:rsidRPr="00E27CE7">
              <w:rPr>
                <w:rFonts w:cs="Times New Roman"/>
              </w:rPr>
              <w:t>judge</w:t>
            </w:r>
            <w:r w:rsidRPr="00E27CE7">
              <w:rPr>
                <w:rFonts w:cs="Times New Roman"/>
              </w:rPr>
              <w:t xml:space="preserve">, let him be sure in his conscience that his oath have these three conditions, and he shall never need to be afraid of perjury. </w:t>
            </w:r>
          </w:p>
        </w:tc>
        <w:tc>
          <w:tcPr>
            <w:tcW w:w="4530" w:type="dxa"/>
          </w:tcPr>
          <w:p w14:paraId="2A8E2DD8" w14:textId="5CB87A71" w:rsidR="00CF244F" w:rsidRPr="003640FD" w:rsidRDefault="00CF244F" w:rsidP="00130E0E">
            <w:pPr>
              <w:spacing w:after="80"/>
              <w:ind w:left="0" w:firstLine="284"/>
              <w:jc w:val="both"/>
              <w:rPr>
                <w:rFonts w:cs="Times New Roman"/>
              </w:rPr>
            </w:pPr>
            <w:r w:rsidRPr="003640FD">
              <w:rPr>
                <w:rFonts w:cs="Times New Roman"/>
              </w:rPr>
              <w:t xml:space="preserve">As </w:t>
            </w:r>
            <w:proofErr w:type="spellStart"/>
            <w:r w:rsidRPr="003640FD">
              <w:rPr>
                <w:rFonts w:cs="Times New Roman"/>
              </w:rPr>
              <w:t>myrgeddin</w:t>
            </w:r>
            <w:proofErr w:type="spellEnd"/>
            <w:r w:rsidRPr="003640FD">
              <w:rPr>
                <w:rFonts w:cs="Times New Roman"/>
              </w:rPr>
              <w:t xml:space="preserve"> ta </w:t>
            </w:r>
            <w:proofErr w:type="spellStart"/>
            <w:r w:rsidRPr="003640FD">
              <w:rPr>
                <w:rFonts w:cs="Times New Roman"/>
              </w:rPr>
              <w:t>Jee</w:t>
            </w:r>
            <w:proofErr w:type="spellEnd"/>
            <w:r w:rsidRPr="003640FD">
              <w:rPr>
                <w:rFonts w:cs="Times New Roman"/>
              </w:rPr>
              <w:t xml:space="preserve"> </w:t>
            </w:r>
            <w:proofErr w:type="spellStart"/>
            <w:r w:rsidRPr="003640FD">
              <w:rPr>
                <w:rFonts w:cs="Times New Roman"/>
              </w:rPr>
              <w:t>liorish</w:t>
            </w:r>
            <w:proofErr w:type="spellEnd"/>
            <w:r w:rsidRPr="003640FD">
              <w:rPr>
                <w:rFonts w:cs="Times New Roman"/>
              </w:rPr>
              <w:t xml:space="preserve"> y </w:t>
            </w:r>
            <w:proofErr w:type="spellStart"/>
            <w:r w:rsidRPr="003640FD">
              <w:rPr>
                <w:rFonts w:cs="Times New Roman"/>
              </w:rPr>
              <w:t>Phadeyr</w:t>
            </w:r>
            <w:proofErr w:type="spellEnd"/>
            <w:r w:rsidRPr="003640FD">
              <w:rPr>
                <w:rFonts w:cs="Times New Roman"/>
              </w:rPr>
              <w:t xml:space="preserve"> Jeremiah </w:t>
            </w:r>
            <w:proofErr w:type="spellStart"/>
            <w:r w:rsidRPr="003640FD">
              <w:rPr>
                <w:rFonts w:cs="Times New Roman"/>
              </w:rPr>
              <w:t>gra</w:t>
            </w:r>
            <w:proofErr w:type="spellEnd"/>
            <w:r w:rsidR="00032E05" w:rsidRPr="00032E05">
              <w:rPr>
                <w:rFonts w:cs="Times New Roman"/>
                <w:color w:val="FF0000"/>
              </w:rPr>
              <w:t>,</w:t>
            </w:r>
            <w:r w:rsidRPr="003640FD">
              <w:rPr>
                <w:rFonts w:cs="Times New Roman"/>
              </w:rPr>
              <w:t xml:space="preserve"> </w:t>
            </w:r>
            <w:r w:rsidR="00032E05" w:rsidRPr="00032E05">
              <w:rPr>
                <w:rFonts w:cs="Times New Roman"/>
                <w:color w:val="FF0000"/>
              </w:rPr>
              <w:t>N</w:t>
            </w:r>
            <w:r w:rsidRPr="003640FD">
              <w:rPr>
                <w:rFonts w:cs="Times New Roman"/>
              </w:rPr>
              <w:t xml:space="preserve">ee </w:t>
            </w:r>
            <w:proofErr w:type="spellStart"/>
            <w:r w:rsidRPr="003640FD">
              <w:rPr>
                <w:rFonts w:cs="Times New Roman"/>
              </w:rPr>
              <w:t>oo</w:t>
            </w:r>
            <w:proofErr w:type="spellEnd"/>
            <w:r w:rsidRPr="003640FD">
              <w:rPr>
                <w:rFonts w:cs="Times New Roman"/>
              </w:rPr>
              <w:t xml:space="preserve"> loo </w:t>
            </w:r>
            <w:proofErr w:type="spellStart"/>
            <w:r w:rsidRPr="003640FD">
              <w:rPr>
                <w:rFonts w:cs="Times New Roman"/>
              </w:rPr>
              <w:t>myr</w:t>
            </w:r>
            <w:proofErr w:type="spellEnd"/>
            <w:r w:rsidRPr="003640FD">
              <w:rPr>
                <w:rFonts w:cs="Times New Roman"/>
              </w:rPr>
              <w:t xml:space="preserve"> </w:t>
            </w:r>
            <w:proofErr w:type="spellStart"/>
            <w:r w:rsidRPr="003640FD">
              <w:rPr>
                <w:rFonts w:cs="Times New Roman"/>
              </w:rPr>
              <w:t>ta’n</w:t>
            </w:r>
            <w:proofErr w:type="spellEnd"/>
            <w:r w:rsidRPr="003640FD">
              <w:rPr>
                <w:rFonts w:cs="Times New Roman"/>
              </w:rPr>
              <w:t xml:space="preserve"> </w:t>
            </w:r>
            <w:proofErr w:type="spellStart"/>
            <w:r w:rsidRPr="003640FD">
              <w:rPr>
                <w:rFonts w:cs="Times New Roman"/>
              </w:rPr>
              <w:t>Chiarn</w:t>
            </w:r>
            <w:proofErr w:type="spellEnd"/>
            <w:r w:rsidRPr="003640FD">
              <w:rPr>
                <w:rFonts w:cs="Times New Roman"/>
              </w:rPr>
              <w:t xml:space="preserve"> bio </w:t>
            </w:r>
            <w:proofErr w:type="spellStart"/>
            <w:r w:rsidRPr="003640FD">
              <w:rPr>
                <w:rFonts w:cs="Times New Roman"/>
              </w:rPr>
              <w:t>ayns</w:t>
            </w:r>
            <w:proofErr w:type="spellEnd"/>
            <w:r w:rsidRPr="003640FD">
              <w:rPr>
                <w:rFonts w:cs="Times New Roman"/>
              </w:rPr>
              <w:t xml:space="preserve"> </w:t>
            </w:r>
            <w:proofErr w:type="spellStart"/>
            <w:r w:rsidRPr="003640FD">
              <w:rPr>
                <w:rFonts w:cs="Times New Roman"/>
              </w:rPr>
              <w:t>firrinys</w:t>
            </w:r>
            <w:proofErr w:type="spellEnd"/>
            <w:r w:rsidRPr="003640FD">
              <w:rPr>
                <w:rFonts w:cs="Times New Roman"/>
              </w:rPr>
              <w:t xml:space="preserve">, </w:t>
            </w:r>
            <w:proofErr w:type="spellStart"/>
            <w:r w:rsidRPr="003640FD">
              <w:rPr>
                <w:rFonts w:cs="Times New Roman"/>
              </w:rPr>
              <w:t>ayns</w:t>
            </w:r>
            <w:proofErr w:type="spellEnd"/>
            <w:r w:rsidRPr="003640FD">
              <w:rPr>
                <w:rFonts w:cs="Times New Roman"/>
              </w:rPr>
              <w:t xml:space="preserve"> </w:t>
            </w:r>
            <w:proofErr w:type="spellStart"/>
            <w:r w:rsidRPr="003640FD">
              <w:rPr>
                <w:rFonts w:cs="Times New Roman"/>
              </w:rPr>
              <w:t>briwnys</w:t>
            </w:r>
            <w:proofErr w:type="spellEnd"/>
            <w:r w:rsidRPr="003640FD">
              <w:rPr>
                <w:rFonts w:cs="Times New Roman"/>
              </w:rPr>
              <w:t xml:space="preserve"> as </w:t>
            </w:r>
            <w:proofErr w:type="spellStart"/>
            <w:r w:rsidRPr="003640FD">
              <w:rPr>
                <w:rFonts w:cs="Times New Roman"/>
              </w:rPr>
              <w:t>ynrickys</w:t>
            </w:r>
            <w:proofErr w:type="spellEnd"/>
            <w:r w:rsidRPr="003640FD">
              <w:rPr>
                <w:rFonts w:cs="Times New Roman"/>
              </w:rPr>
              <w:t xml:space="preserve">. </w:t>
            </w:r>
            <w:r w:rsidRPr="003640FD">
              <w:rPr>
                <w:rFonts w:cs="Times New Roman"/>
                <w:color w:val="FF0000"/>
              </w:rPr>
              <w:t>[Jer. iv. 2</w:t>
            </w:r>
            <w:r w:rsidR="00965380">
              <w:rPr>
                <w:rFonts w:cs="Times New Roman"/>
                <w:color w:val="FF0000"/>
              </w:rPr>
              <w:t>.</w:t>
            </w:r>
            <w:r w:rsidRPr="003640FD">
              <w:rPr>
                <w:rFonts w:cs="Times New Roman"/>
                <w:color w:val="FF0000"/>
              </w:rPr>
              <w:t xml:space="preserve">] </w:t>
            </w:r>
            <w:r w:rsidRPr="003640FD">
              <w:rPr>
                <w:rFonts w:cs="Times New Roman"/>
              </w:rPr>
              <w:t>Shen-y-fa quoi-</w:t>
            </w:r>
            <w:proofErr w:type="spellStart"/>
            <w:r w:rsidRPr="003640FD">
              <w:rPr>
                <w:rFonts w:cs="Times New Roman"/>
              </w:rPr>
              <w:t>erbee</w:t>
            </w:r>
            <w:proofErr w:type="spellEnd"/>
            <w:r w:rsidRPr="003640FD">
              <w:rPr>
                <w:rFonts w:cs="Times New Roman"/>
              </w:rPr>
              <w:t xml:space="preserve"> ta loo </w:t>
            </w:r>
            <w:proofErr w:type="spellStart"/>
            <w:r w:rsidRPr="003640FD">
              <w:rPr>
                <w:rFonts w:cs="Times New Roman"/>
              </w:rPr>
              <w:t>tra</w:t>
            </w:r>
            <w:proofErr w:type="spellEnd"/>
            <w:r w:rsidRPr="003640FD">
              <w:rPr>
                <w:rFonts w:cs="Times New Roman"/>
              </w:rPr>
              <w:t xml:space="preserve"> </w:t>
            </w:r>
            <w:proofErr w:type="spellStart"/>
            <w:r w:rsidRPr="003640FD">
              <w:rPr>
                <w:rFonts w:cs="Times New Roman"/>
              </w:rPr>
              <w:t>t’eh</w:t>
            </w:r>
            <w:proofErr w:type="spellEnd"/>
            <w:r w:rsidRPr="003640FD">
              <w:rPr>
                <w:rFonts w:cs="Times New Roman"/>
              </w:rPr>
              <w:t xml:space="preserve"> er </w:t>
            </w:r>
            <w:proofErr w:type="spellStart"/>
            <w:r w:rsidRPr="003640FD">
              <w:rPr>
                <w:rFonts w:cs="Times New Roman"/>
              </w:rPr>
              <w:t>ny</w:t>
            </w:r>
            <w:proofErr w:type="spellEnd"/>
            <w:r w:rsidRPr="003640FD">
              <w:rPr>
                <w:rFonts w:cs="Times New Roman"/>
              </w:rPr>
              <w:t xml:space="preserve"> </w:t>
            </w:r>
            <w:proofErr w:type="spellStart"/>
            <w:r w:rsidRPr="003640FD">
              <w:rPr>
                <w:rFonts w:cs="Times New Roman"/>
              </w:rPr>
              <w:t>eamagh</w:t>
            </w:r>
            <w:proofErr w:type="spellEnd"/>
            <w:r w:rsidRPr="003640FD">
              <w:rPr>
                <w:rFonts w:cs="Times New Roman"/>
              </w:rPr>
              <w:t xml:space="preserve"> </w:t>
            </w:r>
            <w:proofErr w:type="spellStart"/>
            <w:r w:rsidRPr="003640FD">
              <w:rPr>
                <w:rFonts w:cs="Times New Roman"/>
              </w:rPr>
              <w:t>huggey</w:t>
            </w:r>
            <w:proofErr w:type="spellEnd"/>
            <w:r w:rsidRPr="003640FD">
              <w:rPr>
                <w:rFonts w:cs="Times New Roman"/>
              </w:rPr>
              <w:t xml:space="preserve"> </w:t>
            </w:r>
            <w:proofErr w:type="spellStart"/>
            <w:r w:rsidRPr="003640FD">
              <w:rPr>
                <w:rFonts w:cs="Times New Roman"/>
              </w:rPr>
              <w:t>liorish</w:t>
            </w:r>
            <w:proofErr w:type="spellEnd"/>
            <w:r w:rsidRPr="003640FD">
              <w:rPr>
                <w:rFonts w:cs="Times New Roman"/>
              </w:rPr>
              <w:t xml:space="preserve"> </w:t>
            </w:r>
            <w:proofErr w:type="spellStart"/>
            <w:r w:rsidRPr="003640FD">
              <w:rPr>
                <w:rFonts w:cs="Times New Roman"/>
              </w:rPr>
              <w:t>Briw</w:t>
            </w:r>
            <w:proofErr w:type="spellEnd"/>
            <w:r w:rsidRPr="003640FD">
              <w:rPr>
                <w:rFonts w:cs="Times New Roman"/>
              </w:rPr>
              <w:t xml:space="preserve"> </w:t>
            </w:r>
            <w:proofErr w:type="spellStart"/>
            <w:r w:rsidRPr="003640FD">
              <w:rPr>
                <w:rFonts w:cs="Times New Roman"/>
              </w:rPr>
              <w:t>lhig</w:t>
            </w:r>
            <w:proofErr w:type="spellEnd"/>
            <w:r w:rsidRPr="003640FD">
              <w:rPr>
                <w:rFonts w:cs="Times New Roman"/>
              </w:rPr>
              <w:t xml:space="preserve"> da </w:t>
            </w:r>
            <w:proofErr w:type="spellStart"/>
            <w:r w:rsidRPr="003640FD">
              <w:rPr>
                <w:rFonts w:cs="Times New Roman"/>
              </w:rPr>
              <w:t>ve</w:t>
            </w:r>
            <w:proofErr w:type="spellEnd"/>
            <w:r w:rsidRPr="003640FD">
              <w:rPr>
                <w:rFonts w:cs="Times New Roman"/>
              </w:rPr>
              <w:t xml:space="preserve"> </w:t>
            </w:r>
            <w:r w:rsidRPr="003640FD">
              <w:rPr>
                <w:rFonts w:cs="Times New Roman"/>
                <w:color w:val="FF0000"/>
              </w:rPr>
              <w:t xml:space="preserve">[4] </w:t>
            </w:r>
            <w:proofErr w:type="spellStart"/>
            <w:r w:rsidRPr="003640FD">
              <w:rPr>
                <w:rFonts w:cs="Times New Roman"/>
              </w:rPr>
              <w:t>shickyrit</w:t>
            </w:r>
            <w:proofErr w:type="spellEnd"/>
            <w:r w:rsidRPr="003640FD">
              <w:rPr>
                <w:rFonts w:cs="Times New Roman"/>
              </w:rPr>
              <w:t xml:space="preserve"> </w:t>
            </w:r>
            <w:proofErr w:type="spellStart"/>
            <w:r w:rsidRPr="003640FD">
              <w:rPr>
                <w:rFonts w:cs="Times New Roman"/>
              </w:rPr>
              <w:t>ayns</w:t>
            </w:r>
            <w:proofErr w:type="spellEnd"/>
            <w:r w:rsidRPr="003640FD">
              <w:rPr>
                <w:rFonts w:cs="Times New Roman"/>
              </w:rPr>
              <w:t xml:space="preserve"> e </w:t>
            </w:r>
            <w:proofErr w:type="spellStart"/>
            <w:r w:rsidRPr="003640FD">
              <w:rPr>
                <w:rFonts w:cs="Times New Roman"/>
              </w:rPr>
              <w:t>chooinsheanse</w:t>
            </w:r>
            <w:proofErr w:type="spellEnd"/>
            <w:r w:rsidRPr="003640FD">
              <w:rPr>
                <w:rFonts w:cs="Times New Roman"/>
              </w:rPr>
              <w:t xml:space="preserve"> </w:t>
            </w:r>
            <w:proofErr w:type="spellStart"/>
            <w:r w:rsidRPr="003640FD">
              <w:rPr>
                <w:rFonts w:cs="Times New Roman"/>
              </w:rPr>
              <w:t>hene</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vel</w:t>
            </w:r>
            <w:proofErr w:type="spellEnd"/>
            <w:r w:rsidRPr="003640FD">
              <w:rPr>
                <w:rFonts w:cs="Times New Roman"/>
              </w:rPr>
              <w:t xml:space="preserve"> eh </w:t>
            </w:r>
            <w:proofErr w:type="spellStart"/>
            <w:r w:rsidRPr="003640FD">
              <w:rPr>
                <w:rFonts w:cs="Times New Roman"/>
              </w:rPr>
              <w:t>kiart</w:t>
            </w:r>
            <w:proofErr w:type="spellEnd"/>
            <w:r w:rsidRPr="003640FD">
              <w:rPr>
                <w:rFonts w:cs="Times New Roman"/>
              </w:rPr>
              <w:t xml:space="preserve"> </w:t>
            </w:r>
            <w:proofErr w:type="spellStart"/>
            <w:r w:rsidRPr="003640FD">
              <w:rPr>
                <w:rFonts w:cs="Times New Roman"/>
              </w:rPr>
              <w:t>ayns</w:t>
            </w:r>
            <w:proofErr w:type="spellEnd"/>
            <w:r w:rsidRPr="003640FD">
              <w:rPr>
                <w:rFonts w:cs="Times New Roman"/>
              </w:rPr>
              <w:t xml:space="preserve"> </w:t>
            </w:r>
            <w:proofErr w:type="spellStart"/>
            <w:r w:rsidRPr="003640FD">
              <w:rPr>
                <w:rFonts w:cs="Times New Roman"/>
              </w:rPr>
              <w:t>ny</w:t>
            </w:r>
            <w:proofErr w:type="spellEnd"/>
            <w:r w:rsidRPr="003640FD">
              <w:rPr>
                <w:rFonts w:cs="Times New Roman"/>
              </w:rPr>
              <w:t xml:space="preserve"> three </w:t>
            </w:r>
            <w:proofErr w:type="spellStart"/>
            <w:r w:rsidRPr="003640FD">
              <w:rPr>
                <w:rFonts w:cs="Times New Roman"/>
              </w:rPr>
              <w:t>ayrnyn</w:t>
            </w:r>
            <w:proofErr w:type="spellEnd"/>
            <w:r w:rsidRPr="003640FD">
              <w:rPr>
                <w:rFonts w:cs="Times New Roman"/>
              </w:rPr>
              <w:t xml:space="preserve"> </w:t>
            </w:r>
            <w:proofErr w:type="spellStart"/>
            <w:r w:rsidRPr="003640FD">
              <w:rPr>
                <w:rFonts w:cs="Times New Roman"/>
              </w:rPr>
              <w:t>shoh</w:t>
            </w:r>
            <w:proofErr w:type="spellEnd"/>
            <w:r w:rsidRPr="003640FD">
              <w:rPr>
                <w:rFonts w:cs="Times New Roman"/>
              </w:rPr>
              <w:t xml:space="preserve">, as </w:t>
            </w:r>
            <w:proofErr w:type="spellStart"/>
            <w:r w:rsidRPr="003640FD">
              <w:rPr>
                <w:rFonts w:cs="Times New Roman"/>
              </w:rPr>
              <w:t>eisht</w:t>
            </w:r>
            <w:proofErr w:type="spellEnd"/>
            <w:r w:rsidRPr="003640FD">
              <w:rPr>
                <w:rFonts w:cs="Times New Roman"/>
              </w:rPr>
              <w:t xml:space="preserve"> cha </w:t>
            </w:r>
            <w:proofErr w:type="spellStart"/>
            <w:r w:rsidRPr="003640FD">
              <w:rPr>
                <w:rFonts w:cs="Times New Roman"/>
              </w:rPr>
              <w:t>lhiass</w:t>
            </w:r>
            <w:proofErr w:type="spellEnd"/>
            <w:r w:rsidRPr="003640FD">
              <w:rPr>
                <w:rFonts w:cs="Times New Roman"/>
              </w:rPr>
              <w:t xml:space="preserve"> da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bragh</w:t>
            </w:r>
            <w:proofErr w:type="spellEnd"/>
            <w:r w:rsidRPr="003640FD">
              <w:rPr>
                <w:rFonts w:cs="Times New Roman"/>
              </w:rPr>
              <w:t xml:space="preserve"> </w:t>
            </w:r>
            <w:proofErr w:type="spellStart"/>
            <w:r w:rsidRPr="003640FD">
              <w:rPr>
                <w:rFonts w:cs="Times New Roman"/>
              </w:rPr>
              <w:t>goaill</w:t>
            </w:r>
            <w:proofErr w:type="spellEnd"/>
            <w:r w:rsidRPr="003640FD">
              <w:rPr>
                <w:rFonts w:cs="Times New Roman"/>
              </w:rPr>
              <w:t xml:space="preserve"> </w:t>
            </w:r>
            <w:proofErr w:type="spellStart"/>
            <w:r w:rsidRPr="003640FD">
              <w:rPr>
                <w:rFonts w:cs="Times New Roman"/>
              </w:rPr>
              <w:t>aggle</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jean eh loo-</w:t>
            </w:r>
            <w:proofErr w:type="spellStart"/>
            <w:r w:rsidRPr="003640FD">
              <w:rPr>
                <w:rFonts w:cs="Times New Roman"/>
              </w:rPr>
              <w:t>oaiagh</w:t>
            </w:r>
            <w:proofErr w:type="spellEnd"/>
            <w:r w:rsidRPr="003640FD">
              <w:rPr>
                <w:rFonts w:cs="Times New Roman"/>
              </w:rPr>
              <w:t>.</w:t>
            </w:r>
          </w:p>
        </w:tc>
      </w:tr>
      <w:tr w:rsidR="00CF244F" w:rsidRPr="003640FD" w14:paraId="0BC2DD8A" w14:textId="77777777" w:rsidTr="00C336D8">
        <w:tc>
          <w:tcPr>
            <w:tcW w:w="1091" w:type="dxa"/>
          </w:tcPr>
          <w:p w14:paraId="193F5033" w14:textId="77777777" w:rsidR="00CF244F" w:rsidRDefault="00CF244F" w:rsidP="00CF244F">
            <w:pPr>
              <w:ind w:left="0" w:firstLine="0"/>
              <w:rPr>
                <w:rFonts w:cs="Times New Roman"/>
                <w:sz w:val="18"/>
                <w:szCs w:val="18"/>
              </w:rPr>
            </w:pPr>
            <w:r>
              <w:rPr>
                <w:rFonts w:cs="Times New Roman"/>
                <w:sz w:val="18"/>
                <w:szCs w:val="18"/>
              </w:rPr>
              <w:t>What conditions an oath ought to have.</w:t>
            </w:r>
          </w:p>
          <w:p w14:paraId="24782729" w14:textId="77777777" w:rsidR="00CF244F" w:rsidRDefault="00CF244F" w:rsidP="00CF244F">
            <w:pPr>
              <w:ind w:left="0" w:firstLine="0"/>
              <w:rPr>
                <w:rFonts w:cs="Times New Roman"/>
                <w:sz w:val="18"/>
                <w:szCs w:val="18"/>
              </w:rPr>
            </w:pPr>
          </w:p>
          <w:p w14:paraId="244C89EF" w14:textId="77777777" w:rsidR="00CF244F" w:rsidRDefault="00CF244F" w:rsidP="00CF244F">
            <w:pPr>
              <w:ind w:left="0" w:firstLine="0"/>
              <w:rPr>
                <w:rFonts w:cs="Times New Roman"/>
                <w:sz w:val="18"/>
                <w:szCs w:val="18"/>
              </w:rPr>
            </w:pPr>
            <w:r>
              <w:rPr>
                <w:rFonts w:cs="Times New Roman"/>
                <w:sz w:val="18"/>
                <w:szCs w:val="18"/>
              </w:rPr>
              <w:t>The second.</w:t>
            </w:r>
          </w:p>
          <w:p w14:paraId="68AF3395" w14:textId="7F520B44" w:rsidR="00CF244F" w:rsidRDefault="00CF244F" w:rsidP="00CF244F">
            <w:pPr>
              <w:ind w:left="0" w:firstLine="0"/>
              <w:rPr>
                <w:rFonts w:cs="Times New Roman"/>
                <w:sz w:val="18"/>
                <w:szCs w:val="18"/>
              </w:rPr>
            </w:pPr>
          </w:p>
          <w:p w14:paraId="09872D70" w14:textId="21E6CD5F" w:rsidR="00130E0E" w:rsidRDefault="00130E0E" w:rsidP="00CF244F">
            <w:pPr>
              <w:ind w:left="0" w:firstLine="0"/>
              <w:rPr>
                <w:rFonts w:cs="Times New Roman"/>
                <w:sz w:val="18"/>
                <w:szCs w:val="18"/>
              </w:rPr>
            </w:pPr>
          </w:p>
          <w:p w14:paraId="2E618B62" w14:textId="77777777" w:rsidR="00130E0E" w:rsidRDefault="00130E0E" w:rsidP="00CF244F">
            <w:pPr>
              <w:ind w:left="0" w:firstLine="0"/>
              <w:rPr>
                <w:rFonts w:cs="Times New Roman"/>
                <w:sz w:val="18"/>
                <w:szCs w:val="18"/>
              </w:rPr>
            </w:pPr>
          </w:p>
          <w:p w14:paraId="7F053371" w14:textId="77777777" w:rsidR="00CF244F" w:rsidRDefault="00CF244F" w:rsidP="00CF244F">
            <w:pPr>
              <w:ind w:left="0" w:firstLine="0"/>
              <w:rPr>
                <w:rFonts w:cs="Times New Roman"/>
                <w:sz w:val="18"/>
                <w:szCs w:val="18"/>
              </w:rPr>
            </w:pPr>
            <w:r>
              <w:rPr>
                <w:rFonts w:cs="Times New Roman"/>
                <w:sz w:val="18"/>
                <w:szCs w:val="18"/>
              </w:rPr>
              <w:t>The third.</w:t>
            </w:r>
          </w:p>
          <w:p w14:paraId="02103CA7" w14:textId="77777777" w:rsidR="00CF244F" w:rsidRDefault="00CF244F" w:rsidP="00CF244F">
            <w:pPr>
              <w:ind w:left="0" w:firstLine="0"/>
              <w:rPr>
                <w:rFonts w:cs="Times New Roman"/>
                <w:sz w:val="18"/>
                <w:szCs w:val="18"/>
              </w:rPr>
            </w:pPr>
          </w:p>
          <w:p w14:paraId="6ECD3DDE" w14:textId="77777777" w:rsidR="00CF244F" w:rsidRDefault="00CF244F" w:rsidP="00CF244F">
            <w:pPr>
              <w:ind w:left="0" w:firstLine="0"/>
              <w:rPr>
                <w:rFonts w:cs="Times New Roman"/>
                <w:sz w:val="18"/>
                <w:szCs w:val="18"/>
              </w:rPr>
            </w:pPr>
          </w:p>
          <w:p w14:paraId="5C73CD4B" w14:textId="77777777" w:rsidR="00CF244F" w:rsidRDefault="00CF244F" w:rsidP="00CF244F">
            <w:pPr>
              <w:ind w:left="0" w:firstLine="0"/>
              <w:rPr>
                <w:rFonts w:cs="Times New Roman"/>
                <w:sz w:val="18"/>
                <w:szCs w:val="18"/>
              </w:rPr>
            </w:pPr>
          </w:p>
          <w:p w14:paraId="0F5703F8" w14:textId="77777777" w:rsidR="00CF244F" w:rsidRDefault="00CF244F" w:rsidP="00CF244F">
            <w:pPr>
              <w:ind w:left="0" w:firstLine="0"/>
              <w:rPr>
                <w:rFonts w:cs="Times New Roman"/>
                <w:sz w:val="18"/>
                <w:szCs w:val="18"/>
              </w:rPr>
            </w:pPr>
          </w:p>
          <w:p w14:paraId="6831BB3C" w14:textId="77777777" w:rsidR="00CF244F" w:rsidRDefault="00CF244F" w:rsidP="00CF244F">
            <w:pPr>
              <w:ind w:left="0" w:firstLine="0"/>
              <w:rPr>
                <w:rFonts w:cs="Times New Roman"/>
                <w:sz w:val="18"/>
                <w:szCs w:val="18"/>
              </w:rPr>
            </w:pPr>
          </w:p>
          <w:p w14:paraId="3F661B5B" w14:textId="77777777" w:rsidR="00CF244F" w:rsidRDefault="00CF244F" w:rsidP="00CF244F">
            <w:pPr>
              <w:ind w:left="0" w:firstLine="0"/>
              <w:rPr>
                <w:rFonts w:cs="Times New Roman"/>
                <w:sz w:val="18"/>
                <w:szCs w:val="18"/>
              </w:rPr>
            </w:pPr>
          </w:p>
          <w:p w14:paraId="2F6D7272" w14:textId="77777777" w:rsidR="00CF244F" w:rsidRDefault="00CF244F" w:rsidP="00CF244F">
            <w:pPr>
              <w:ind w:left="0" w:firstLine="0"/>
              <w:rPr>
                <w:rFonts w:cs="Times New Roman"/>
                <w:sz w:val="18"/>
                <w:szCs w:val="18"/>
              </w:rPr>
            </w:pPr>
          </w:p>
          <w:p w14:paraId="7B83A712" w14:textId="77777777" w:rsidR="00CF244F" w:rsidRDefault="00CF244F" w:rsidP="00CF244F">
            <w:pPr>
              <w:ind w:left="0" w:firstLine="0"/>
              <w:rPr>
                <w:rFonts w:cs="Times New Roman"/>
                <w:sz w:val="18"/>
                <w:szCs w:val="18"/>
              </w:rPr>
            </w:pPr>
          </w:p>
          <w:p w14:paraId="54DD1A9C" w14:textId="77777777" w:rsidR="00CF244F" w:rsidRDefault="00CF244F" w:rsidP="00CF244F">
            <w:pPr>
              <w:ind w:left="0" w:firstLine="0"/>
              <w:rPr>
                <w:rFonts w:cs="Times New Roman"/>
                <w:sz w:val="18"/>
                <w:szCs w:val="18"/>
              </w:rPr>
            </w:pPr>
            <w:r>
              <w:rPr>
                <w:rFonts w:cs="Times New Roman"/>
                <w:sz w:val="18"/>
                <w:szCs w:val="18"/>
              </w:rPr>
              <w:t>Why we be willed in Scripture to swear by the name of God.</w:t>
            </w:r>
          </w:p>
          <w:p w14:paraId="1C158ABD" w14:textId="77777777" w:rsidR="00CF244F" w:rsidRDefault="00CF244F" w:rsidP="00CF244F">
            <w:pPr>
              <w:ind w:left="0" w:firstLine="0"/>
              <w:rPr>
                <w:rFonts w:cs="Times New Roman"/>
                <w:sz w:val="18"/>
                <w:szCs w:val="18"/>
              </w:rPr>
            </w:pPr>
          </w:p>
          <w:p w14:paraId="7AF8E941" w14:textId="77777777" w:rsidR="00CF244F" w:rsidRDefault="00CF244F" w:rsidP="00CF244F">
            <w:pPr>
              <w:ind w:left="0" w:firstLine="0"/>
              <w:rPr>
                <w:rFonts w:cs="Times New Roman"/>
                <w:sz w:val="18"/>
                <w:szCs w:val="18"/>
              </w:rPr>
            </w:pPr>
          </w:p>
          <w:p w14:paraId="779B0F8B" w14:textId="77777777" w:rsidR="00CF244F" w:rsidRDefault="00CF244F" w:rsidP="00CF244F">
            <w:pPr>
              <w:ind w:left="0" w:firstLine="0"/>
              <w:rPr>
                <w:rFonts w:cs="Times New Roman"/>
                <w:sz w:val="18"/>
                <w:szCs w:val="18"/>
              </w:rPr>
            </w:pPr>
          </w:p>
          <w:p w14:paraId="0EF518C7" w14:textId="17B9C159" w:rsidR="00CF244F" w:rsidRDefault="00CF244F" w:rsidP="00CF244F">
            <w:pPr>
              <w:ind w:left="0" w:firstLine="0"/>
              <w:rPr>
                <w:rFonts w:cs="Times New Roman"/>
                <w:sz w:val="18"/>
                <w:szCs w:val="18"/>
              </w:rPr>
            </w:pPr>
          </w:p>
          <w:p w14:paraId="4C3B25D5" w14:textId="1427468E" w:rsidR="0008207F" w:rsidRDefault="0008207F" w:rsidP="00CF244F">
            <w:pPr>
              <w:ind w:left="0" w:firstLine="0"/>
              <w:rPr>
                <w:rFonts w:cs="Times New Roman"/>
                <w:sz w:val="18"/>
                <w:szCs w:val="18"/>
              </w:rPr>
            </w:pPr>
          </w:p>
          <w:p w14:paraId="41CA77D3" w14:textId="0F63A303" w:rsidR="0008207F" w:rsidRDefault="0008207F" w:rsidP="00CF244F">
            <w:pPr>
              <w:ind w:left="0" w:firstLine="0"/>
              <w:rPr>
                <w:rFonts w:cs="Times New Roman"/>
                <w:sz w:val="18"/>
                <w:szCs w:val="18"/>
              </w:rPr>
            </w:pPr>
          </w:p>
          <w:p w14:paraId="7C7156E5" w14:textId="231F80DC" w:rsidR="0008207F" w:rsidRDefault="0008207F" w:rsidP="00CF244F">
            <w:pPr>
              <w:ind w:left="0" w:firstLine="0"/>
              <w:rPr>
                <w:rFonts w:cs="Times New Roman"/>
                <w:sz w:val="18"/>
                <w:szCs w:val="18"/>
              </w:rPr>
            </w:pPr>
          </w:p>
          <w:p w14:paraId="0A9F4088" w14:textId="77777777" w:rsidR="0008207F" w:rsidRDefault="0008207F" w:rsidP="00CF244F">
            <w:pPr>
              <w:ind w:left="0" w:firstLine="0"/>
              <w:rPr>
                <w:rFonts w:cs="Times New Roman"/>
                <w:sz w:val="18"/>
                <w:szCs w:val="18"/>
              </w:rPr>
            </w:pPr>
          </w:p>
          <w:p w14:paraId="6126AFE3" w14:textId="77777777" w:rsidR="00CF244F" w:rsidRDefault="00CF244F" w:rsidP="00CF244F">
            <w:pPr>
              <w:ind w:left="0" w:firstLine="0"/>
              <w:rPr>
                <w:rFonts w:cs="Times New Roman"/>
                <w:sz w:val="18"/>
                <w:szCs w:val="18"/>
              </w:rPr>
            </w:pPr>
          </w:p>
          <w:p w14:paraId="25C1A04D" w14:textId="77842282" w:rsidR="00CF244F" w:rsidRPr="00CF244F" w:rsidRDefault="00CF244F" w:rsidP="00CF244F">
            <w:pPr>
              <w:ind w:left="0" w:firstLine="0"/>
              <w:rPr>
                <w:rFonts w:cs="Times New Roman"/>
                <w:sz w:val="18"/>
                <w:szCs w:val="18"/>
              </w:rPr>
            </w:pPr>
            <w:r>
              <w:rPr>
                <w:rFonts w:cs="Times New Roman"/>
                <w:sz w:val="18"/>
                <w:szCs w:val="18"/>
              </w:rPr>
              <w:t>Isaiah xlii.</w:t>
            </w:r>
          </w:p>
        </w:tc>
        <w:tc>
          <w:tcPr>
            <w:tcW w:w="4007" w:type="dxa"/>
          </w:tcPr>
          <w:p w14:paraId="2237F1D3" w14:textId="106F4514" w:rsidR="00CF244F" w:rsidRPr="003640FD" w:rsidRDefault="00CF244F" w:rsidP="003E6944">
            <w:pPr>
              <w:spacing w:after="80"/>
              <w:ind w:left="0" w:firstLine="0"/>
              <w:jc w:val="both"/>
              <w:rPr>
                <w:rFonts w:cs="Times New Roman"/>
              </w:rPr>
            </w:pPr>
            <w:r w:rsidRPr="00E27CE7">
              <w:rPr>
                <w:rFonts w:cs="Times New Roman"/>
              </w:rPr>
              <w:t xml:space="preserve">First, he that </w:t>
            </w:r>
            <w:proofErr w:type="spellStart"/>
            <w:r w:rsidRPr="00E27CE7">
              <w:rPr>
                <w:rFonts w:cs="Times New Roman"/>
              </w:rPr>
              <w:t>sweareth</w:t>
            </w:r>
            <w:proofErr w:type="spellEnd"/>
            <w:r w:rsidRPr="00E27CE7">
              <w:rPr>
                <w:rFonts w:cs="Times New Roman"/>
              </w:rPr>
              <w:t xml:space="preserve"> must swear truly; that is, he must</w:t>
            </w:r>
            <w:r w:rsidR="001D433B">
              <w:rPr>
                <w:rFonts w:cs="Times New Roman"/>
              </w:rPr>
              <w:t xml:space="preserve"> (</w:t>
            </w:r>
            <w:r w:rsidRPr="00E27CE7">
              <w:rPr>
                <w:rFonts w:cs="Times New Roman"/>
              </w:rPr>
              <w:t>setting apart all favour and affection to the parties</w:t>
            </w:r>
            <w:r w:rsidR="001D433B">
              <w:rPr>
                <w:rFonts w:cs="Times New Roman"/>
              </w:rPr>
              <w:t>)</w:t>
            </w:r>
            <w:r w:rsidRPr="00E27CE7">
              <w:rPr>
                <w:rFonts w:cs="Times New Roman"/>
              </w:rPr>
              <w:t xml:space="preserve"> have the truth only before his eyes</w:t>
            </w:r>
            <w:r w:rsidR="001D433B">
              <w:rPr>
                <w:rFonts w:cs="Times New Roman"/>
              </w:rPr>
              <w:t>,</w:t>
            </w:r>
            <w:r w:rsidRPr="00E27CE7">
              <w:rPr>
                <w:rFonts w:cs="Times New Roman"/>
              </w:rPr>
              <w:t xml:space="preserve"> and</w:t>
            </w:r>
            <w:r w:rsidR="001D433B">
              <w:rPr>
                <w:rFonts w:cs="Times New Roman"/>
              </w:rPr>
              <w:t>,</w:t>
            </w:r>
            <w:r w:rsidRPr="00E27CE7">
              <w:rPr>
                <w:rFonts w:cs="Times New Roman"/>
              </w:rPr>
              <w:t xml:space="preserve"> for love thereof, say and speak that which he knoweth to be truth, and no further. The second is</w:t>
            </w:r>
            <w:r w:rsidR="001D433B">
              <w:rPr>
                <w:rFonts w:cs="Times New Roman"/>
              </w:rPr>
              <w:t>,</w:t>
            </w:r>
            <w:r w:rsidRPr="00E27CE7">
              <w:rPr>
                <w:rFonts w:cs="Times New Roman"/>
              </w:rPr>
              <w:t xml:space="preserve"> </w:t>
            </w:r>
            <w:r w:rsidR="001D433B" w:rsidRPr="00E27CE7">
              <w:rPr>
                <w:rFonts w:cs="Times New Roman"/>
              </w:rPr>
              <w:t xml:space="preserve">he </w:t>
            </w:r>
            <w:r w:rsidRPr="00E27CE7">
              <w:rPr>
                <w:rFonts w:cs="Times New Roman"/>
              </w:rPr>
              <w:t>that taketh an oath, must do it with judgment; not rashly and unadvisedly, but soberly, considering what an oath is. The third is</w:t>
            </w:r>
            <w:r w:rsidR="001D433B">
              <w:rPr>
                <w:rFonts w:cs="Times New Roman"/>
              </w:rPr>
              <w:t>,</w:t>
            </w:r>
            <w:r w:rsidRPr="00E27CE7">
              <w:rPr>
                <w:rFonts w:cs="Times New Roman"/>
              </w:rPr>
              <w:t xml:space="preserve"> </w:t>
            </w:r>
            <w:r w:rsidR="001D433B" w:rsidRPr="00E27CE7">
              <w:rPr>
                <w:rFonts w:cs="Times New Roman"/>
              </w:rPr>
              <w:t xml:space="preserve">he </w:t>
            </w:r>
            <w:r w:rsidRPr="00E27CE7">
              <w:rPr>
                <w:rFonts w:cs="Times New Roman"/>
              </w:rPr>
              <w:t xml:space="preserve">that </w:t>
            </w:r>
            <w:proofErr w:type="spellStart"/>
            <w:r w:rsidRPr="00E27CE7">
              <w:rPr>
                <w:rFonts w:cs="Times New Roman"/>
              </w:rPr>
              <w:t>sweareth</w:t>
            </w:r>
            <w:proofErr w:type="spellEnd"/>
            <w:r w:rsidRPr="00E27CE7">
              <w:rPr>
                <w:rFonts w:cs="Times New Roman"/>
              </w:rPr>
              <w:t xml:space="preserve">, must swear in righteousness; that is, for the very zeal and love which he </w:t>
            </w:r>
            <w:proofErr w:type="spellStart"/>
            <w:r w:rsidRPr="00E27CE7">
              <w:rPr>
                <w:rFonts w:cs="Times New Roman"/>
              </w:rPr>
              <w:t>beareth</w:t>
            </w:r>
            <w:proofErr w:type="spellEnd"/>
            <w:r w:rsidRPr="00E27CE7">
              <w:rPr>
                <w:rFonts w:cs="Times New Roman"/>
              </w:rPr>
              <w:t xml:space="preserve"> to the defence of innocency, to the maintenance of the truth, and to the righteousness of the matter or cause: all profit, </w:t>
            </w:r>
            <w:proofErr w:type="spellStart"/>
            <w:r w:rsidRPr="00E27CE7">
              <w:rPr>
                <w:rFonts w:cs="Times New Roman"/>
              </w:rPr>
              <w:t>disprofit</w:t>
            </w:r>
            <w:proofErr w:type="spellEnd"/>
            <w:r w:rsidRPr="00E27CE7">
              <w:rPr>
                <w:rFonts w:cs="Times New Roman"/>
              </w:rPr>
              <w:t>, all love and favour unto the person for friendship or kindred laid apart. Thus an oath</w:t>
            </w:r>
            <w:r w:rsidR="001D433B">
              <w:rPr>
                <w:rFonts w:cs="Times New Roman"/>
              </w:rPr>
              <w:t xml:space="preserve"> (</w:t>
            </w:r>
            <w:r w:rsidRPr="00E27CE7">
              <w:rPr>
                <w:rFonts w:cs="Times New Roman"/>
              </w:rPr>
              <w:t>if it have with it these three conditions</w:t>
            </w:r>
            <w:r w:rsidR="001D433B">
              <w:rPr>
                <w:rFonts w:cs="Times New Roman"/>
              </w:rPr>
              <w:t>)</w:t>
            </w:r>
            <w:r w:rsidRPr="00E27CE7">
              <w:rPr>
                <w:rFonts w:cs="Times New Roman"/>
              </w:rPr>
              <w:t xml:space="preserve"> is a part of God’s glory, which we are bound by his commandments to give unto him</w:t>
            </w:r>
            <w:r w:rsidR="001D433B">
              <w:rPr>
                <w:rFonts w:cs="Times New Roman"/>
              </w:rPr>
              <w:t>: f</w:t>
            </w:r>
            <w:r w:rsidRPr="00E27CE7">
              <w:rPr>
                <w:rFonts w:cs="Times New Roman"/>
              </w:rPr>
              <w:t xml:space="preserve">or </w:t>
            </w:r>
            <w:proofErr w:type="spellStart"/>
            <w:r w:rsidRPr="00E27CE7">
              <w:rPr>
                <w:rFonts w:cs="Times New Roman"/>
              </w:rPr>
              <w:t>he</w:t>
            </w:r>
            <w:proofErr w:type="spellEnd"/>
            <w:r w:rsidRPr="00E27CE7">
              <w:rPr>
                <w:rFonts w:cs="Times New Roman"/>
              </w:rPr>
              <w:t xml:space="preserve"> </w:t>
            </w:r>
            <w:proofErr w:type="spellStart"/>
            <w:r w:rsidRPr="00E27CE7">
              <w:rPr>
                <w:rFonts w:cs="Times New Roman"/>
              </w:rPr>
              <w:t>willeth</w:t>
            </w:r>
            <w:proofErr w:type="spellEnd"/>
            <w:r w:rsidRPr="00E27CE7">
              <w:rPr>
                <w:rFonts w:cs="Times New Roman"/>
              </w:rPr>
              <w:t xml:space="preserve"> that we shall swear only by his name</w:t>
            </w:r>
            <w:r w:rsidR="001D433B">
              <w:rPr>
                <w:rFonts w:cs="Times New Roman"/>
              </w:rPr>
              <w:t>;</w:t>
            </w:r>
            <w:r w:rsidRPr="00E27CE7">
              <w:rPr>
                <w:rFonts w:cs="Times New Roman"/>
              </w:rPr>
              <w:t xml:space="preserve"> not that he hath pleasure in our oaths; but like as he commanded the Jews to offer </w:t>
            </w:r>
            <w:r w:rsidRPr="0008207F">
              <w:rPr>
                <w:rFonts w:cs="Times New Roman"/>
              </w:rPr>
              <w:t>sacrifice</w:t>
            </w:r>
            <w:r w:rsidRPr="00E27CE7">
              <w:rPr>
                <w:rFonts w:cs="Times New Roman"/>
              </w:rPr>
              <w:t xml:space="preserve"> unto him, not for any delight that he had in them, but to keep the Jews from committing of idolatry; so</w:t>
            </w:r>
            <w:r w:rsidR="0008207F">
              <w:rPr>
                <w:rFonts w:cs="Times New Roman"/>
              </w:rPr>
              <w:t>,</w:t>
            </w:r>
            <w:r w:rsidRPr="00E27CE7">
              <w:rPr>
                <w:rFonts w:cs="Times New Roman"/>
              </w:rPr>
              <w:t xml:space="preserve"> he commanding us to swear by his holy name, doth not teach us that he </w:t>
            </w:r>
            <w:proofErr w:type="spellStart"/>
            <w:r w:rsidRPr="00E27CE7">
              <w:rPr>
                <w:rFonts w:cs="Times New Roman"/>
              </w:rPr>
              <w:t>delighteth</w:t>
            </w:r>
            <w:proofErr w:type="spellEnd"/>
            <w:r w:rsidRPr="00E27CE7">
              <w:rPr>
                <w:rFonts w:cs="Times New Roman"/>
              </w:rPr>
              <w:t xml:space="preserve"> in swearing</w:t>
            </w:r>
            <w:r w:rsidR="0008207F">
              <w:rPr>
                <w:rFonts w:cs="Times New Roman"/>
              </w:rPr>
              <w:t>,</w:t>
            </w:r>
            <w:r w:rsidRPr="00E27CE7">
              <w:rPr>
                <w:rFonts w:cs="Times New Roman"/>
              </w:rPr>
              <w:t xml:space="preserve"> but he thereby </w:t>
            </w:r>
            <w:proofErr w:type="spellStart"/>
            <w:r w:rsidRPr="00E27CE7">
              <w:rPr>
                <w:rFonts w:cs="Times New Roman"/>
              </w:rPr>
              <w:t>forbiddeth</w:t>
            </w:r>
            <w:proofErr w:type="spellEnd"/>
            <w:r w:rsidRPr="00E27CE7">
              <w:rPr>
                <w:rFonts w:cs="Times New Roman"/>
              </w:rPr>
              <w:t xml:space="preserve"> all men to give his glory to any creature in heaven, earth</w:t>
            </w:r>
            <w:r w:rsidR="0008207F">
              <w:rPr>
                <w:rFonts w:cs="Times New Roman"/>
              </w:rPr>
              <w:t>,</w:t>
            </w:r>
            <w:r w:rsidRPr="00E27CE7">
              <w:rPr>
                <w:rFonts w:cs="Times New Roman"/>
              </w:rPr>
              <w:t xml:space="preserve"> or water.</w:t>
            </w:r>
          </w:p>
        </w:tc>
        <w:tc>
          <w:tcPr>
            <w:tcW w:w="4530" w:type="dxa"/>
          </w:tcPr>
          <w:p w14:paraId="5744F6F4" w14:textId="205B91EE" w:rsidR="00CF244F" w:rsidRPr="003640FD" w:rsidRDefault="00CF244F" w:rsidP="00130E0E">
            <w:pPr>
              <w:spacing w:after="80"/>
              <w:ind w:left="0" w:firstLine="284"/>
              <w:jc w:val="both"/>
              <w:rPr>
                <w:rFonts w:cs="Times New Roman"/>
              </w:rPr>
            </w:pPr>
            <w:proofErr w:type="spellStart"/>
            <w:r w:rsidRPr="003640FD">
              <w:rPr>
                <w:rFonts w:cs="Times New Roman"/>
              </w:rPr>
              <w:t>Hoshiaght</w:t>
            </w:r>
            <w:proofErr w:type="spellEnd"/>
            <w:r w:rsidRPr="003640FD">
              <w:rPr>
                <w:rFonts w:cs="Times New Roman"/>
              </w:rPr>
              <w:t xml:space="preserve">, </w:t>
            </w:r>
            <w:proofErr w:type="spellStart"/>
            <w:r w:rsidRPr="003640FD">
              <w:rPr>
                <w:rFonts w:cs="Times New Roman"/>
              </w:rPr>
              <w:t>eshyn</w:t>
            </w:r>
            <w:proofErr w:type="spellEnd"/>
            <w:r w:rsidRPr="003640FD">
              <w:rPr>
                <w:rFonts w:cs="Times New Roman"/>
              </w:rPr>
              <w:t xml:space="preserve"> ta loo, </w:t>
            </w:r>
            <w:proofErr w:type="spellStart"/>
            <w:r w:rsidRPr="003640FD">
              <w:rPr>
                <w:rFonts w:cs="Times New Roman"/>
              </w:rPr>
              <w:t>shegin</w:t>
            </w:r>
            <w:proofErr w:type="spellEnd"/>
            <w:r w:rsidRPr="003640FD">
              <w:rPr>
                <w:rFonts w:cs="Times New Roman"/>
              </w:rPr>
              <w:t xml:space="preserve"> da loo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firrinagh</w:t>
            </w:r>
            <w:proofErr w:type="spellEnd"/>
            <w:r w:rsidRPr="003640FD">
              <w:rPr>
                <w:rFonts w:cs="Times New Roman"/>
              </w:rPr>
              <w:t xml:space="preserve">, ta </w:t>
            </w:r>
            <w:proofErr w:type="spellStart"/>
            <w:r w:rsidRPr="003640FD">
              <w:rPr>
                <w:rFonts w:cs="Times New Roman"/>
              </w:rPr>
              <w:t>shen</w:t>
            </w:r>
            <w:proofErr w:type="spellEnd"/>
            <w:r w:rsidRPr="003640FD">
              <w:rPr>
                <w:rFonts w:cs="Times New Roman"/>
              </w:rPr>
              <w:t xml:space="preserve"> (cur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lhiattee</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chooilley</w:t>
            </w:r>
            <w:proofErr w:type="spellEnd"/>
            <w:r w:rsidRPr="003640FD">
              <w:rPr>
                <w:rFonts w:cs="Times New Roman"/>
              </w:rPr>
              <w:t xml:space="preserve"> </w:t>
            </w:r>
            <w:proofErr w:type="spellStart"/>
            <w:r w:rsidRPr="003640FD">
              <w:rPr>
                <w:rFonts w:cs="Times New Roman"/>
              </w:rPr>
              <w:t>foayr</w:t>
            </w:r>
            <w:proofErr w:type="spellEnd"/>
            <w:r w:rsidRPr="003640FD">
              <w:rPr>
                <w:rFonts w:cs="Times New Roman"/>
              </w:rPr>
              <w:t xml:space="preserve"> as </w:t>
            </w:r>
            <w:proofErr w:type="spellStart"/>
            <w:r w:rsidRPr="003640FD">
              <w:rPr>
                <w:rFonts w:cs="Times New Roman"/>
              </w:rPr>
              <w:t>aigney</w:t>
            </w:r>
            <w:proofErr w:type="spellEnd"/>
            <w:r w:rsidRPr="003640FD">
              <w:rPr>
                <w:rFonts w:cs="Times New Roman"/>
              </w:rPr>
              <w:t xml:space="preserve"> </w:t>
            </w:r>
            <w:proofErr w:type="spellStart"/>
            <w:r w:rsidRPr="003640FD">
              <w:rPr>
                <w:rFonts w:cs="Times New Roman"/>
              </w:rPr>
              <w:t>mie</w:t>
            </w:r>
            <w:proofErr w:type="spellEnd"/>
            <w:r w:rsidRPr="003640FD">
              <w:rPr>
                <w:rFonts w:cs="Times New Roman"/>
              </w:rPr>
              <w:t xml:space="preserve"> </w:t>
            </w:r>
            <w:proofErr w:type="spellStart"/>
            <w:r w:rsidRPr="003640FD">
              <w:rPr>
                <w:rFonts w:cs="Times New Roman"/>
              </w:rPr>
              <w:t>da’n</w:t>
            </w:r>
            <w:proofErr w:type="spellEnd"/>
            <w:r w:rsidRPr="003640FD">
              <w:rPr>
                <w:rFonts w:cs="Times New Roman"/>
              </w:rPr>
              <w:t xml:space="preserve"> </w:t>
            </w:r>
            <w:proofErr w:type="spellStart"/>
            <w:r w:rsidRPr="003640FD">
              <w:rPr>
                <w:rFonts w:cs="Times New Roman"/>
              </w:rPr>
              <w:t>derrey</w:t>
            </w:r>
            <w:proofErr w:type="spellEnd"/>
            <w:r w:rsidRPr="003640FD">
              <w:rPr>
                <w:rFonts w:cs="Times New Roman"/>
              </w:rPr>
              <w:t xml:space="preserve"> yeh </w:t>
            </w:r>
            <w:proofErr w:type="spellStart"/>
            <w:r w:rsidRPr="003640FD">
              <w:rPr>
                <w:rFonts w:cs="Times New Roman"/>
              </w:rPr>
              <w:t>ny</w:t>
            </w:r>
            <w:proofErr w:type="spellEnd"/>
            <w:r w:rsidRPr="003640FD">
              <w:rPr>
                <w:rFonts w:cs="Times New Roman"/>
              </w:rPr>
              <w:t xml:space="preserve"> </w:t>
            </w:r>
            <w:proofErr w:type="spellStart"/>
            <w:r w:rsidRPr="003640FD">
              <w:rPr>
                <w:rFonts w:cs="Times New Roman"/>
              </w:rPr>
              <w:t>da’n</w:t>
            </w:r>
            <w:proofErr w:type="spellEnd"/>
            <w:r w:rsidRPr="003640FD">
              <w:rPr>
                <w:rFonts w:cs="Times New Roman"/>
              </w:rPr>
              <w:t xml:space="preserve"> </w:t>
            </w:r>
            <w:proofErr w:type="spellStart"/>
            <w:r w:rsidRPr="003640FD">
              <w:rPr>
                <w:rFonts w:cs="Times New Roman"/>
              </w:rPr>
              <w:t>jeh</w:t>
            </w:r>
            <w:proofErr w:type="spellEnd"/>
            <w:r w:rsidRPr="003640FD">
              <w:rPr>
                <w:rFonts w:cs="Times New Roman"/>
              </w:rPr>
              <w:t xml:space="preserve"> </w:t>
            </w:r>
            <w:proofErr w:type="spellStart"/>
            <w:r w:rsidRPr="003640FD">
              <w:rPr>
                <w:rFonts w:cs="Times New Roman"/>
              </w:rPr>
              <w:t>elley</w:t>
            </w:r>
            <w:proofErr w:type="spellEnd"/>
            <w:r w:rsidRPr="003640FD">
              <w:rPr>
                <w:rFonts w:cs="Times New Roman"/>
              </w:rPr>
              <w:t xml:space="preserve"> </w:t>
            </w:r>
            <w:proofErr w:type="spellStart"/>
            <w:r w:rsidRPr="003640FD">
              <w:rPr>
                <w:rFonts w:cs="Times New Roman"/>
              </w:rPr>
              <w:t>jeusyn</w:t>
            </w:r>
            <w:proofErr w:type="spellEnd"/>
            <w:r w:rsidRPr="003640FD">
              <w:rPr>
                <w:rFonts w:cs="Times New Roman"/>
              </w:rPr>
              <w:t xml:space="preserve"> </w:t>
            </w:r>
            <w:proofErr w:type="spellStart"/>
            <w:r w:rsidRPr="003640FD">
              <w:rPr>
                <w:rFonts w:cs="Times New Roman"/>
              </w:rPr>
              <w:t>t’ec</w:t>
            </w:r>
            <w:proofErr w:type="spellEnd"/>
            <w:r w:rsidRPr="003640FD">
              <w:rPr>
                <w:rFonts w:cs="Times New Roman"/>
              </w:rPr>
              <w:t xml:space="preserve"> </w:t>
            </w:r>
            <w:proofErr w:type="spellStart"/>
            <w:r w:rsidRPr="003640FD">
              <w:rPr>
                <w:rFonts w:cs="Times New Roman"/>
              </w:rPr>
              <w:t>stre</w:t>
            </w:r>
            <w:r w:rsidRPr="003640FD">
              <w:rPr>
                <w:rFonts w:cs="Times New Roman"/>
                <w:color w:val="FF0000"/>
              </w:rPr>
              <w:t>e</w:t>
            </w:r>
            <w:r w:rsidRPr="003640FD">
              <w:rPr>
                <w:rFonts w:cs="Times New Roman"/>
              </w:rPr>
              <w:t>u</w:t>
            </w:r>
            <w:proofErr w:type="spellEnd"/>
            <w:r w:rsidRPr="003640FD">
              <w:rPr>
                <w:rFonts w:cs="Times New Roman"/>
              </w:rPr>
              <w:t xml:space="preserve">) </w:t>
            </w:r>
            <w:proofErr w:type="spellStart"/>
            <w:r w:rsidRPr="003640FD">
              <w:rPr>
                <w:rFonts w:cs="Times New Roman"/>
              </w:rPr>
              <w:t>shegin</w:t>
            </w:r>
            <w:proofErr w:type="spellEnd"/>
            <w:r w:rsidRPr="003640FD">
              <w:rPr>
                <w:rFonts w:cs="Times New Roman"/>
              </w:rPr>
              <w:t xml:space="preserve"> da </w:t>
            </w:r>
            <w:proofErr w:type="spellStart"/>
            <w:r w:rsidRPr="003640FD">
              <w:rPr>
                <w:rFonts w:cs="Times New Roman"/>
              </w:rPr>
              <w:t>freayll</w:t>
            </w:r>
            <w:proofErr w:type="spellEnd"/>
            <w:r w:rsidRPr="003640FD">
              <w:rPr>
                <w:rFonts w:cs="Times New Roman"/>
              </w:rPr>
              <w:t xml:space="preserve"> </w:t>
            </w:r>
            <w:proofErr w:type="spellStart"/>
            <w:r w:rsidRPr="003640FD">
              <w:rPr>
                <w:rFonts w:cs="Times New Roman"/>
              </w:rPr>
              <w:t>yn</w:t>
            </w:r>
            <w:proofErr w:type="spellEnd"/>
            <w:r w:rsidRPr="003640FD">
              <w:rPr>
                <w:rFonts w:cs="Times New Roman"/>
              </w:rPr>
              <w:t xml:space="preserve"> </w:t>
            </w:r>
            <w:proofErr w:type="spellStart"/>
            <w:r w:rsidRPr="003640FD">
              <w:rPr>
                <w:rFonts w:cs="Times New Roman"/>
              </w:rPr>
              <w:t>irriney</w:t>
            </w:r>
            <w:proofErr w:type="spellEnd"/>
            <w:r w:rsidRPr="003640FD">
              <w:rPr>
                <w:rFonts w:cs="Times New Roman"/>
              </w:rPr>
              <w:t xml:space="preserve"> </w:t>
            </w:r>
            <w:proofErr w:type="spellStart"/>
            <w:r w:rsidRPr="003640FD">
              <w:rPr>
                <w:rFonts w:cs="Times New Roman"/>
              </w:rPr>
              <w:t>ynrycan</w:t>
            </w:r>
            <w:proofErr w:type="spellEnd"/>
            <w:r w:rsidRPr="003640FD">
              <w:rPr>
                <w:rFonts w:cs="Times New Roman"/>
              </w:rPr>
              <w:t xml:space="preserve"> </w:t>
            </w:r>
            <w:proofErr w:type="spellStart"/>
            <w:r w:rsidRPr="003640FD">
              <w:rPr>
                <w:rFonts w:cs="Times New Roman"/>
              </w:rPr>
              <w:t>kiongoyrt</w:t>
            </w:r>
            <w:proofErr w:type="spellEnd"/>
            <w:r w:rsidRPr="003640FD">
              <w:rPr>
                <w:rFonts w:cs="Times New Roman"/>
              </w:rPr>
              <w:t xml:space="preserve"> </w:t>
            </w:r>
            <w:proofErr w:type="spellStart"/>
            <w:r w:rsidRPr="003640FD">
              <w:rPr>
                <w:rFonts w:cs="Times New Roman"/>
              </w:rPr>
              <w:t>rish</w:t>
            </w:r>
            <w:proofErr w:type="spellEnd"/>
            <w:r w:rsidRPr="003640FD">
              <w:rPr>
                <w:rFonts w:cs="Times New Roman"/>
              </w:rPr>
              <w:t xml:space="preserve"> e </w:t>
            </w:r>
            <w:proofErr w:type="spellStart"/>
            <w:r w:rsidRPr="003640FD">
              <w:rPr>
                <w:rFonts w:cs="Times New Roman"/>
              </w:rPr>
              <w:t>hooillyn</w:t>
            </w:r>
            <w:proofErr w:type="spellEnd"/>
            <w:r w:rsidRPr="003640FD">
              <w:rPr>
                <w:rFonts w:cs="Times New Roman"/>
              </w:rPr>
              <w:t xml:space="preserve">, as er </w:t>
            </w:r>
            <w:proofErr w:type="spellStart"/>
            <w:r w:rsidRPr="003640FD">
              <w:rPr>
                <w:rFonts w:cs="Times New Roman"/>
              </w:rPr>
              <w:t>graih</w:t>
            </w:r>
            <w:proofErr w:type="spellEnd"/>
            <w:r w:rsidRPr="003640FD">
              <w:rPr>
                <w:rFonts w:cs="Times New Roman"/>
              </w:rPr>
              <w:t xml:space="preserve"> </w:t>
            </w:r>
            <w:proofErr w:type="spellStart"/>
            <w:r w:rsidRPr="003640FD">
              <w:rPr>
                <w:rFonts w:cs="Times New Roman"/>
              </w:rPr>
              <w:t>yn</w:t>
            </w:r>
            <w:proofErr w:type="spellEnd"/>
            <w:r w:rsidRPr="003640FD">
              <w:rPr>
                <w:rFonts w:cs="Times New Roman"/>
              </w:rPr>
              <w:t xml:space="preserve"> </w:t>
            </w:r>
            <w:proofErr w:type="spellStart"/>
            <w:r w:rsidRPr="003640FD">
              <w:rPr>
                <w:rFonts w:cs="Times New Roman"/>
              </w:rPr>
              <w:t>ynrickys</w:t>
            </w:r>
            <w:proofErr w:type="spellEnd"/>
            <w:r w:rsidRPr="003640FD">
              <w:rPr>
                <w:rFonts w:cs="Times New Roman"/>
              </w:rPr>
              <w:t xml:space="preserve"> </w:t>
            </w:r>
            <w:proofErr w:type="spellStart"/>
            <w:r w:rsidRPr="003640FD">
              <w:rPr>
                <w:rFonts w:cs="Times New Roman"/>
              </w:rPr>
              <w:t>gra</w:t>
            </w:r>
            <w:proofErr w:type="spellEnd"/>
            <w:r w:rsidRPr="003640FD">
              <w:rPr>
                <w:rFonts w:cs="Times New Roman"/>
              </w:rPr>
              <w:t xml:space="preserve"> as </w:t>
            </w:r>
            <w:proofErr w:type="spellStart"/>
            <w:r w:rsidRPr="003640FD">
              <w:rPr>
                <w:rFonts w:cs="Times New Roman"/>
              </w:rPr>
              <w:t>loayrt</w:t>
            </w:r>
            <w:proofErr w:type="spellEnd"/>
            <w:r w:rsidRPr="003640FD">
              <w:rPr>
                <w:rFonts w:cs="Times New Roman"/>
              </w:rPr>
              <w:t xml:space="preserve"> </w:t>
            </w:r>
            <w:proofErr w:type="spellStart"/>
            <w:r w:rsidRPr="003640FD">
              <w:rPr>
                <w:rFonts w:cs="Times New Roman"/>
              </w:rPr>
              <w:t>shen</w:t>
            </w:r>
            <w:proofErr w:type="spellEnd"/>
            <w:r w:rsidRPr="003640FD">
              <w:rPr>
                <w:rFonts w:cs="Times New Roman"/>
              </w:rPr>
              <w:t xml:space="preserve"> ta </w:t>
            </w:r>
            <w:proofErr w:type="spellStart"/>
            <w:r w:rsidRPr="003640FD">
              <w:rPr>
                <w:rFonts w:cs="Times New Roman"/>
              </w:rPr>
              <w:t>fys</w:t>
            </w:r>
            <w:proofErr w:type="spellEnd"/>
            <w:r w:rsidRPr="003640FD">
              <w:rPr>
                <w:rFonts w:cs="Times New Roman"/>
              </w:rPr>
              <w:t xml:space="preserve"> </w:t>
            </w:r>
            <w:proofErr w:type="spellStart"/>
            <w:r w:rsidRPr="003640FD">
              <w:rPr>
                <w:rFonts w:cs="Times New Roman"/>
              </w:rPr>
              <w:t>echey</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ve</w:t>
            </w:r>
            <w:proofErr w:type="spellEnd"/>
            <w:r w:rsidRPr="003640FD">
              <w:rPr>
                <w:rFonts w:cs="Times New Roman"/>
              </w:rPr>
              <w:t xml:space="preserve"> </w:t>
            </w:r>
            <w:proofErr w:type="spellStart"/>
            <w:r w:rsidRPr="003640FD">
              <w:rPr>
                <w:rFonts w:cs="Times New Roman"/>
              </w:rPr>
              <w:t>yn</w:t>
            </w:r>
            <w:proofErr w:type="spellEnd"/>
            <w:r w:rsidRPr="003640FD">
              <w:rPr>
                <w:rFonts w:cs="Times New Roman"/>
              </w:rPr>
              <w:t xml:space="preserve"> </w:t>
            </w:r>
            <w:proofErr w:type="spellStart"/>
            <w:r w:rsidRPr="003640FD">
              <w:rPr>
                <w:rFonts w:cs="Times New Roman"/>
              </w:rPr>
              <w:t>irriney</w:t>
            </w:r>
            <w:proofErr w:type="spellEnd"/>
            <w:r w:rsidRPr="003640FD">
              <w:rPr>
                <w:rFonts w:cs="Times New Roman"/>
              </w:rPr>
              <w:t xml:space="preserve">, as gyn veg </w:t>
            </w:r>
            <w:proofErr w:type="spellStart"/>
            <w:r w:rsidRPr="003640FD">
              <w:rPr>
                <w:rFonts w:cs="Times New Roman"/>
              </w:rPr>
              <w:t>smoo</w:t>
            </w:r>
            <w:proofErr w:type="spellEnd"/>
            <w:r w:rsidRPr="003640FD">
              <w:rPr>
                <w:rFonts w:cs="Times New Roman"/>
              </w:rPr>
              <w:t xml:space="preserve">. </w:t>
            </w:r>
            <w:r>
              <w:rPr>
                <w:rFonts w:cs="Times New Roman"/>
              </w:rPr>
              <w:t>’</w:t>
            </w:r>
            <w:r w:rsidRPr="003640FD">
              <w:rPr>
                <w:rFonts w:cs="Times New Roman"/>
              </w:rPr>
              <w:t xml:space="preserve">Sy nah </w:t>
            </w:r>
            <w:proofErr w:type="spellStart"/>
            <w:r w:rsidRPr="003640FD">
              <w:rPr>
                <w:rFonts w:cs="Times New Roman"/>
              </w:rPr>
              <w:t>ynnyd</w:t>
            </w:r>
            <w:proofErr w:type="spellEnd"/>
            <w:r w:rsidRPr="003640FD">
              <w:rPr>
                <w:rFonts w:cs="Times New Roman"/>
              </w:rPr>
              <w:t xml:space="preserve">, </w:t>
            </w:r>
            <w:proofErr w:type="spellStart"/>
            <w:r w:rsidRPr="003640FD">
              <w:rPr>
                <w:rFonts w:cs="Times New Roman"/>
              </w:rPr>
              <w:t>eshyn</w:t>
            </w:r>
            <w:proofErr w:type="spellEnd"/>
            <w:r w:rsidRPr="003640FD">
              <w:rPr>
                <w:rFonts w:cs="Times New Roman"/>
              </w:rPr>
              <w:t xml:space="preserve"> ta </w:t>
            </w:r>
            <w:proofErr w:type="spellStart"/>
            <w:r w:rsidRPr="003640FD">
              <w:rPr>
                <w:rFonts w:cs="Times New Roman"/>
              </w:rPr>
              <w:t>goaill</w:t>
            </w:r>
            <w:proofErr w:type="spellEnd"/>
            <w:r w:rsidRPr="003640FD">
              <w:rPr>
                <w:rFonts w:cs="Times New Roman"/>
              </w:rPr>
              <w:t xml:space="preserve"> loo, </w:t>
            </w:r>
            <w:proofErr w:type="spellStart"/>
            <w:r w:rsidRPr="003640FD">
              <w:rPr>
                <w:rFonts w:cs="Times New Roman"/>
              </w:rPr>
              <w:t>shegin</w:t>
            </w:r>
            <w:proofErr w:type="spellEnd"/>
            <w:r w:rsidRPr="003640FD">
              <w:rPr>
                <w:rFonts w:cs="Times New Roman"/>
              </w:rPr>
              <w:t xml:space="preserve"> da </w:t>
            </w:r>
            <w:proofErr w:type="spellStart"/>
            <w:r w:rsidRPr="003640FD">
              <w:rPr>
                <w:rFonts w:cs="Times New Roman"/>
              </w:rPr>
              <w:t>jannoo</w:t>
            </w:r>
            <w:proofErr w:type="spellEnd"/>
            <w:r w:rsidRPr="003640FD">
              <w:rPr>
                <w:rFonts w:cs="Times New Roman"/>
              </w:rPr>
              <w:t xml:space="preserve"> eh </w:t>
            </w:r>
            <w:proofErr w:type="spellStart"/>
            <w:r w:rsidRPr="003640FD">
              <w:rPr>
                <w:rFonts w:cs="Times New Roman"/>
              </w:rPr>
              <w:t>lesh</w:t>
            </w:r>
            <w:proofErr w:type="spellEnd"/>
            <w:r w:rsidRPr="003640FD">
              <w:rPr>
                <w:rFonts w:cs="Times New Roman"/>
              </w:rPr>
              <w:t xml:space="preserve"> </w:t>
            </w:r>
            <w:proofErr w:type="spellStart"/>
            <w:r w:rsidRPr="003640FD">
              <w:rPr>
                <w:rFonts w:cs="Times New Roman"/>
              </w:rPr>
              <w:t>briwnys</w:t>
            </w:r>
            <w:proofErr w:type="spellEnd"/>
            <w:r w:rsidRPr="003640FD">
              <w:rPr>
                <w:rFonts w:cs="Times New Roman"/>
              </w:rPr>
              <w:t xml:space="preserve">, cha nee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daaney</w:t>
            </w:r>
            <w:proofErr w:type="spellEnd"/>
            <w:r w:rsidRPr="003640FD">
              <w:rPr>
                <w:rFonts w:cs="Times New Roman"/>
              </w:rPr>
              <w:t xml:space="preserve">, as </w:t>
            </w:r>
            <w:proofErr w:type="spellStart"/>
            <w:r w:rsidRPr="003640FD">
              <w:rPr>
                <w:rFonts w:cs="Times New Roman"/>
              </w:rPr>
              <w:t>dy</w:t>
            </w:r>
            <w:proofErr w:type="spellEnd"/>
            <w:r w:rsidRPr="003640FD">
              <w:rPr>
                <w:rFonts w:cs="Times New Roman"/>
              </w:rPr>
              <w:t xml:space="preserve"> mee-</w:t>
            </w:r>
            <w:proofErr w:type="spellStart"/>
            <w:r w:rsidRPr="003640FD">
              <w:rPr>
                <w:rFonts w:cs="Times New Roman"/>
              </w:rPr>
              <w:t>choyrlagh</w:t>
            </w:r>
            <w:proofErr w:type="spellEnd"/>
            <w:r w:rsidRPr="003640FD">
              <w:rPr>
                <w:rFonts w:cs="Times New Roman"/>
              </w:rPr>
              <w:t xml:space="preserve">, </w:t>
            </w:r>
            <w:proofErr w:type="spellStart"/>
            <w:r w:rsidRPr="003640FD">
              <w:rPr>
                <w:rFonts w:cs="Times New Roman"/>
              </w:rPr>
              <w:t>agh</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sheelt</w:t>
            </w:r>
            <w:proofErr w:type="spellEnd"/>
            <w:r w:rsidRPr="003640FD">
              <w:rPr>
                <w:rFonts w:cs="Times New Roman"/>
              </w:rPr>
              <w:t xml:space="preserve">, </w:t>
            </w:r>
            <w:proofErr w:type="spellStart"/>
            <w:r w:rsidRPr="003640FD">
              <w:rPr>
                <w:rFonts w:cs="Times New Roman"/>
              </w:rPr>
              <w:t>smooinaghtyn</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dowin</w:t>
            </w:r>
            <w:proofErr w:type="spellEnd"/>
            <w:r w:rsidRPr="003640FD">
              <w:rPr>
                <w:rFonts w:cs="Times New Roman"/>
              </w:rPr>
              <w:t xml:space="preserve"> </w:t>
            </w:r>
            <w:proofErr w:type="spellStart"/>
            <w:r w:rsidRPr="003640FD">
              <w:rPr>
                <w:rFonts w:cs="Times New Roman"/>
              </w:rPr>
              <w:t>cre</w:t>
            </w:r>
            <w:proofErr w:type="spellEnd"/>
            <w:r w:rsidRPr="003640FD">
              <w:rPr>
                <w:rFonts w:cs="Times New Roman"/>
              </w:rPr>
              <w:t xml:space="preserve"> </w:t>
            </w:r>
            <w:proofErr w:type="spellStart"/>
            <w:r w:rsidRPr="003640FD">
              <w:rPr>
                <w:rFonts w:cs="Times New Roman"/>
              </w:rPr>
              <w:t>t’eh</w:t>
            </w:r>
            <w:proofErr w:type="spellEnd"/>
            <w:r w:rsidRPr="003640FD">
              <w:rPr>
                <w:rFonts w:cs="Times New Roman"/>
              </w:rPr>
              <w:t xml:space="preserve"> </w:t>
            </w:r>
            <w:proofErr w:type="spellStart"/>
            <w:r w:rsidRPr="003640FD">
              <w:rPr>
                <w:rFonts w:cs="Times New Roman"/>
              </w:rPr>
              <w:t>jannoo</w:t>
            </w:r>
            <w:proofErr w:type="spellEnd"/>
            <w:r w:rsidRPr="003640FD">
              <w:rPr>
                <w:rFonts w:cs="Times New Roman"/>
              </w:rPr>
              <w:t xml:space="preserve">. </w:t>
            </w:r>
            <w:r>
              <w:rPr>
                <w:rFonts w:cs="Times New Roman"/>
              </w:rPr>
              <w:t>’</w:t>
            </w:r>
            <w:r w:rsidRPr="003640FD">
              <w:rPr>
                <w:rFonts w:cs="Times New Roman"/>
              </w:rPr>
              <w:t xml:space="preserve">Sy trass </w:t>
            </w:r>
            <w:proofErr w:type="spellStart"/>
            <w:r w:rsidRPr="003640FD">
              <w:rPr>
                <w:rFonts w:cs="Times New Roman"/>
              </w:rPr>
              <w:t>ynnyd</w:t>
            </w:r>
            <w:proofErr w:type="spellEnd"/>
            <w:r w:rsidRPr="003640FD">
              <w:rPr>
                <w:rFonts w:cs="Times New Roman"/>
              </w:rPr>
              <w:t xml:space="preserve">, </w:t>
            </w:r>
            <w:proofErr w:type="spellStart"/>
            <w:r w:rsidRPr="003640FD">
              <w:rPr>
                <w:rFonts w:cs="Times New Roman"/>
              </w:rPr>
              <w:t>eshyn</w:t>
            </w:r>
            <w:proofErr w:type="spellEnd"/>
            <w:r w:rsidRPr="003640FD">
              <w:rPr>
                <w:rFonts w:cs="Times New Roman"/>
              </w:rPr>
              <w:t xml:space="preserve"> ta loo </w:t>
            </w:r>
            <w:proofErr w:type="spellStart"/>
            <w:r w:rsidRPr="003640FD">
              <w:rPr>
                <w:rFonts w:cs="Times New Roman"/>
              </w:rPr>
              <w:t>shegin</w:t>
            </w:r>
            <w:proofErr w:type="spellEnd"/>
            <w:r w:rsidRPr="003640FD">
              <w:rPr>
                <w:rFonts w:cs="Times New Roman"/>
              </w:rPr>
              <w:t xml:space="preserve"> da loo </w:t>
            </w:r>
            <w:proofErr w:type="spellStart"/>
            <w:r w:rsidRPr="003640FD">
              <w:rPr>
                <w:rFonts w:cs="Times New Roman"/>
              </w:rPr>
              <w:t>ayns</w:t>
            </w:r>
            <w:proofErr w:type="spellEnd"/>
            <w:r w:rsidRPr="003640FD">
              <w:rPr>
                <w:rFonts w:cs="Times New Roman"/>
              </w:rPr>
              <w:t xml:space="preserve"> </w:t>
            </w:r>
            <w:proofErr w:type="spellStart"/>
            <w:r w:rsidRPr="003640FD">
              <w:rPr>
                <w:rFonts w:cs="Times New Roman"/>
              </w:rPr>
              <w:t>ynrickys</w:t>
            </w:r>
            <w:proofErr w:type="spellEnd"/>
            <w:r w:rsidRPr="003640FD">
              <w:rPr>
                <w:rFonts w:cs="Times New Roman"/>
              </w:rPr>
              <w:t xml:space="preserve">, ta </w:t>
            </w:r>
            <w:proofErr w:type="spellStart"/>
            <w:r w:rsidRPr="003640FD">
              <w:rPr>
                <w:rFonts w:cs="Times New Roman"/>
              </w:rPr>
              <w:t>shen</w:t>
            </w:r>
            <w:proofErr w:type="spellEnd"/>
            <w:r w:rsidRPr="003640FD">
              <w:rPr>
                <w:rFonts w:cs="Times New Roman"/>
              </w:rPr>
              <w:t xml:space="preserve"> son y </w:t>
            </w:r>
            <w:proofErr w:type="spellStart"/>
            <w:r w:rsidRPr="003640FD">
              <w:rPr>
                <w:rFonts w:cs="Times New Roman"/>
              </w:rPr>
              <w:t>ghraih</w:t>
            </w:r>
            <w:proofErr w:type="spellEnd"/>
            <w:r w:rsidRPr="003640FD">
              <w:rPr>
                <w:rFonts w:cs="Times New Roman"/>
              </w:rPr>
              <w:t xml:space="preserve"> </w:t>
            </w:r>
            <w:proofErr w:type="spellStart"/>
            <w:r w:rsidRPr="003640FD">
              <w:rPr>
                <w:rFonts w:cs="Times New Roman"/>
              </w:rPr>
              <w:t>jeean</w:t>
            </w:r>
            <w:proofErr w:type="spellEnd"/>
            <w:r w:rsidRPr="003640FD">
              <w:rPr>
                <w:rFonts w:cs="Times New Roman"/>
              </w:rPr>
              <w:t xml:space="preserve"> </w:t>
            </w:r>
            <w:proofErr w:type="spellStart"/>
            <w:r w:rsidRPr="003640FD">
              <w:rPr>
                <w:rFonts w:cs="Times New Roman"/>
              </w:rPr>
              <w:t>t’echey</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endeil</w:t>
            </w:r>
            <w:proofErr w:type="spellEnd"/>
            <w:r w:rsidRPr="003640FD">
              <w:rPr>
                <w:rFonts w:cs="Times New Roman"/>
              </w:rPr>
              <w:t xml:space="preserve"> </w:t>
            </w:r>
            <w:proofErr w:type="spellStart"/>
            <w:r w:rsidRPr="003640FD">
              <w:rPr>
                <w:rFonts w:cs="Times New Roman"/>
              </w:rPr>
              <w:t>onid</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chummal</w:t>
            </w:r>
            <w:proofErr w:type="spellEnd"/>
            <w:r w:rsidRPr="003640FD">
              <w:rPr>
                <w:rFonts w:cs="Times New Roman"/>
              </w:rPr>
              <w:t xml:space="preserve"> </w:t>
            </w:r>
            <w:proofErr w:type="spellStart"/>
            <w:r w:rsidRPr="003640FD">
              <w:rPr>
                <w:rFonts w:cs="Times New Roman"/>
              </w:rPr>
              <w:t>seose</w:t>
            </w:r>
            <w:proofErr w:type="spellEnd"/>
            <w:r w:rsidRPr="003640FD">
              <w:rPr>
                <w:rFonts w:cs="Times New Roman"/>
              </w:rPr>
              <w:t xml:space="preserve"> </w:t>
            </w:r>
            <w:proofErr w:type="spellStart"/>
            <w:r w:rsidRPr="003640FD">
              <w:rPr>
                <w:rFonts w:cs="Times New Roman"/>
              </w:rPr>
              <w:t>yn</w:t>
            </w:r>
            <w:proofErr w:type="spellEnd"/>
            <w:r w:rsidRPr="003640FD">
              <w:rPr>
                <w:rFonts w:cs="Times New Roman"/>
              </w:rPr>
              <w:t xml:space="preserve"> </w:t>
            </w:r>
            <w:proofErr w:type="spellStart"/>
            <w:r w:rsidRPr="003640FD">
              <w:rPr>
                <w:rFonts w:cs="Times New Roman"/>
              </w:rPr>
              <w:t>irriney</w:t>
            </w:r>
            <w:proofErr w:type="spellEnd"/>
            <w:r w:rsidRPr="003640FD">
              <w:rPr>
                <w:rFonts w:cs="Times New Roman"/>
              </w:rPr>
              <w:t xml:space="preserve">, as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hoilshaghey</w:t>
            </w:r>
            <w:proofErr w:type="spellEnd"/>
            <w:r w:rsidRPr="003640FD">
              <w:rPr>
                <w:rFonts w:cs="Times New Roman"/>
              </w:rPr>
              <w:t xml:space="preserve"> </w:t>
            </w:r>
            <w:proofErr w:type="spellStart"/>
            <w:r w:rsidRPr="003640FD">
              <w:rPr>
                <w:rFonts w:cs="Times New Roman"/>
              </w:rPr>
              <w:t>cheu</w:t>
            </w:r>
            <w:proofErr w:type="spellEnd"/>
            <w:r w:rsidRPr="003640FD">
              <w:rPr>
                <w:rFonts w:cs="Times New Roman"/>
              </w:rPr>
              <w:t xml:space="preserve"> </w:t>
            </w:r>
            <w:proofErr w:type="spellStart"/>
            <w:r w:rsidRPr="003640FD">
              <w:rPr>
                <w:rFonts w:cs="Times New Roman"/>
              </w:rPr>
              <w:t>chairagh</w:t>
            </w:r>
            <w:proofErr w:type="spellEnd"/>
            <w:r w:rsidRPr="003640FD">
              <w:rPr>
                <w:rFonts w:cs="Times New Roman"/>
              </w:rPr>
              <w:t xml:space="preserve"> </w:t>
            </w:r>
            <w:proofErr w:type="spellStart"/>
            <w:r w:rsidRPr="003640FD">
              <w:rPr>
                <w:rFonts w:cs="Times New Roman"/>
              </w:rPr>
              <w:t>yn</w:t>
            </w:r>
            <w:proofErr w:type="spellEnd"/>
            <w:r w:rsidRPr="003640FD">
              <w:rPr>
                <w:rFonts w:cs="Times New Roman"/>
              </w:rPr>
              <w:t xml:space="preserve"> </w:t>
            </w:r>
            <w:proofErr w:type="spellStart"/>
            <w:r w:rsidRPr="003640FD">
              <w:rPr>
                <w:rFonts w:cs="Times New Roman"/>
              </w:rPr>
              <w:t>chooish</w:t>
            </w:r>
            <w:proofErr w:type="spellEnd"/>
            <w:r w:rsidRPr="00780E89">
              <w:rPr>
                <w:rFonts w:cs="Times New Roman"/>
                <w:color w:val="FF0000"/>
              </w:rPr>
              <w:t xml:space="preserve">; </w:t>
            </w:r>
            <w:proofErr w:type="spellStart"/>
            <w:r w:rsidRPr="00780E89">
              <w:rPr>
                <w:rFonts w:cs="Times New Roman"/>
                <w:color w:val="FF0000"/>
              </w:rPr>
              <w:t>t</w:t>
            </w:r>
            <w:r w:rsidRPr="003640FD">
              <w:rPr>
                <w:rFonts w:cs="Times New Roman"/>
              </w:rPr>
              <w:t>ilgey</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lhiattee</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chooilley</w:t>
            </w:r>
            <w:proofErr w:type="spellEnd"/>
            <w:r w:rsidRPr="003640FD">
              <w:rPr>
                <w:rFonts w:cs="Times New Roman"/>
              </w:rPr>
              <w:t xml:space="preserve"> </w:t>
            </w:r>
            <w:proofErr w:type="spellStart"/>
            <w:r w:rsidRPr="003640FD">
              <w:rPr>
                <w:rFonts w:cs="Times New Roman"/>
              </w:rPr>
              <w:t>smooinaghtyn</w:t>
            </w:r>
            <w:proofErr w:type="spellEnd"/>
            <w:r w:rsidRPr="003640FD">
              <w:rPr>
                <w:rFonts w:cs="Times New Roman"/>
              </w:rPr>
              <w:t xml:space="preserve"> </w:t>
            </w:r>
            <w:proofErr w:type="spellStart"/>
            <w:r w:rsidRPr="003640FD">
              <w:rPr>
                <w:rFonts w:cs="Times New Roman"/>
              </w:rPr>
              <w:t>jeh</w:t>
            </w:r>
            <w:proofErr w:type="spellEnd"/>
            <w:r w:rsidRPr="003640FD">
              <w:rPr>
                <w:rFonts w:cs="Times New Roman"/>
              </w:rPr>
              <w:t xml:space="preserve"> </w:t>
            </w:r>
            <w:proofErr w:type="spellStart"/>
            <w:r w:rsidRPr="003640FD">
              <w:rPr>
                <w:rFonts w:cs="Times New Roman"/>
              </w:rPr>
              <w:t>cosney</w:t>
            </w:r>
            <w:proofErr w:type="spellEnd"/>
            <w:r w:rsidRPr="003640FD">
              <w:rPr>
                <w:rFonts w:cs="Times New Roman"/>
              </w:rPr>
              <w:t xml:space="preserve"> </w:t>
            </w:r>
            <w:proofErr w:type="spellStart"/>
            <w:r w:rsidRPr="003640FD">
              <w:rPr>
                <w:rFonts w:cs="Times New Roman"/>
              </w:rPr>
              <w:t>ny</w:t>
            </w:r>
            <w:proofErr w:type="spellEnd"/>
            <w:r w:rsidRPr="003640FD">
              <w:rPr>
                <w:rFonts w:cs="Times New Roman"/>
              </w:rPr>
              <w:t xml:space="preserve"> </w:t>
            </w:r>
            <w:proofErr w:type="spellStart"/>
            <w:r w:rsidRPr="003640FD">
              <w:rPr>
                <w:rFonts w:cs="Times New Roman"/>
              </w:rPr>
              <w:t>coayl</w:t>
            </w:r>
            <w:proofErr w:type="spellEnd"/>
            <w:r w:rsidRPr="00780E89">
              <w:rPr>
                <w:rFonts w:cs="Times New Roman"/>
                <w:color w:val="FF0000"/>
              </w:rPr>
              <w:t xml:space="preserve">,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chooilley</w:t>
            </w:r>
            <w:proofErr w:type="spellEnd"/>
            <w:r w:rsidRPr="003640FD">
              <w:rPr>
                <w:rFonts w:cs="Times New Roman"/>
              </w:rPr>
              <w:t xml:space="preserve"> </w:t>
            </w:r>
            <w:proofErr w:type="spellStart"/>
            <w:r w:rsidRPr="003640FD">
              <w:rPr>
                <w:rFonts w:cs="Times New Roman"/>
              </w:rPr>
              <w:t>ghraih</w:t>
            </w:r>
            <w:proofErr w:type="spellEnd"/>
            <w:r w:rsidRPr="003640FD">
              <w:rPr>
                <w:rFonts w:cs="Times New Roman"/>
              </w:rPr>
              <w:t xml:space="preserve"> as </w:t>
            </w:r>
            <w:proofErr w:type="spellStart"/>
            <w:r w:rsidRPr="003640FD">
              <w:rPr>
                <w:rFonts w:cs="Times New Roman"/>
              </w:rPr>
              <w:t>foayr</w:t>
            </w:r>
            <w:proofErr w:type="spellEnd"/>
            <w:r w:rsidRPr="003640FD">
              <w:rPr>
                <w:rFonts w:cs="Times New Roman"/>
              </w:rPr>
              <w:t xml:space="preserve"> </w:t>
            </w:r>
            <w:proofErr w:type="spellStart"/>
            <w:r w:rsidRPr="003640FD">
              <w:rPr>
                <w:rFonts w:cs="Times New Roman"/>
              </w:rPr>
              <w:t>gys</w:t>
            </w:r>
            <w:proofErr w:type="spellEnd"/>
            <w:r w:rsidRPr="003640FD">
              <w:rPr>
                <w:rFonts w:cs="Times New Roman"/>
              </w:rPr>
              <w:t xml:space="preserve"> </w:t>
            </w:r>
            <w:proofErr w:type="spellStart"/>
            <w:r w:rsidRPr="003640FD">
              <w:rPr>
                <w:rFonts w:cs="Times New Roman"/>
              </w:rPr>
              <w:t>yn</w:t>
            </w:r>
            <w:proofErr w:type="spellEnd"/>
            <w:r w:rsidRPr="003640FD">
              <w:rPr>
                <w:rFonts w:cs="Times New Roman"/>
              </w:rPr>
              <w:t xml:space="preserve"> </w:t>
            </w:r>
            <w:proofErr w:type="spellStart"/>
            <w:r w:rsidRPr="003640FD">
              <w:rPr>
                <w:rFonts w:cs="Times New Roman"/>
              </w:rPr>
              <w:t>derrey</w:t>
            </w:r>
            <w:proofErr w:type="spellEnd"/>
            <w:r w:rsidRPr="003640FD">
              <w:rPr>
                <w:rFonts w:cs="Times New Roman"/>
              </w:rPr>
              <w:t xml:space="preserve"> </w:t>
            </w:r>
            <w:proofErr w:type="spellStart"/>
            <w:r w:rsidRPr="003640FD">
              <w:rPr>
                <w:rFonts w:cs="Times New Roman"/>
              </w:rPr>
              <w:t>phersoon</w:t>
            </w:r>
            <w:proofErr w:type="spellEnd"/>
            <w:r w:rsidRPr="003640FD">
              <w:rPr>
                <w:rFonts w:cs="Times New Roman"/>
              </w:rPr>
              <w:t xml:space="preserve"> er </w:t>
            </w:r>
            <w:proofErr w:type="spellStart"/>
            <w:r w:rsidRPr="003640FD">
              <w:rPr>
                <w:rFonts w:cs="Times New Roman"/>
              </w:rPr>
              <w:t>graih</w:t>
            </w:r>
            <w:proofErr w:type="spellEnd"/>
            <w:r w:rsidRPr="003640FD">
              <w:rPr>
                <w:rFonts w:cs="Times New Roman"/>
              </w:rPr>
              <w:t xml:space="preserve"> </w:t>
            </w:r>
            <w:proofErr w:type="spellStart"/>
            <w:r w:rsidRPr="003640FD">
              <w:rPr>
                <w:rFonts w:cs="Times New Roman"/>
              </w:rPr>
              <w:t>mooinjerys</w:t>
            </w:r>
            <w:proofErr w:type="spellEnd"/>
            <w:r w:rsidRPr="003640FD">
              <w:rPr>
                <w:rFonts w:cs="Times New Roman"/>
              </w:rPr>
              <w:t xml:space="preserve"> </w:t>
            </w:r>
            <w:proofErr w:type="spellStart"/>
            <w:r w:rsidRPr="003640FD">
              <w:rPr>
                <w:rFonts w:cs="Times New Roman"/>
              </w:rPr>
              <w:t>ny</w:t>
            </w:r>
            <w:proofErr w:type="spellEnd"/>
            <w:r w:rsidRPr="003640FD">
              <w:rPr>
                <w:rFonts w:cs="Times New Roman"/>
              </w:rPr>
              <w:t xml:space="preserve"> </w:t>
            </w:r>
            <w:proofErr w:type="spellStart"/>
            <w:r w:rsidRPr="003640FD">
              <w:rPr>
                <w:rFonts w:cs="Times New Roman"/>
              </w:rPr>
              <w:t>caarjys</w:t>
            </w:r>
            <w:proofErr w:type="spellEnd"/>
            <w:r w:rsidRPr="003640FD">
              <w:rPr>
                <w:rFonts w:cs="Times New Roman"/>
              </w:rPr>
              <w:t xml:space="preserve">. </w:t>
            </w:r>
            <w:proofErr w:type="spellStart"/>
            <w:r w:rsidRPr="003640FD">
              <w:rPr>
                <w:rFonts w:cs="Times New Roman"/>
              </w:rPr>
              <w:t>Myr</w:t>
            </w:r>
            <w:proofErr w:type="spellEnd"/>
            <w:r w:rsidRPr="003640FD">
              <w:rPr>
                <w:rFonts w:cs="Times New Roman"/>
              </w:rPr>
              <w:t xml:space="preserve"> </w:t>
            </w:r>
            <w:proofErr w:type="spellStart"/>
            <w:r w:rsidRPr="003640FD">
              <w:rPr>
                <w:rFonts w:cs="Times New Roman"/>
              </w:rPr>
              <w:t>shoh</w:t>
            </w:r>
            <w:proofErr w:type="spellEnd"/>
            <w:r w:rsidRPr="003640FD">
              <w:rPr>
                <w:rFonts w:cs="Times New Roman"/>
              </w:rPr>
              <w:t xml:space="preserve"> ta loo (my </w:t>
            </w:r>
            <w:proofErr w:type="spellStart"/>
            <w:r w:rsidRPr="003640FD">
              <w:rPr>
                <w:rFonts w:cs="Times New Roman"/>
              </w:rPr>
              <w:t>t’eh</w:t>
            </w:r>
            <w:proofErr w:type="spellEnd"/>
            <w:r w:rsidRPr="003640FD">
              <w:rPr>
                <w:rFonts w:cs="Times New Roman"/>
              </w:rPr>
              <w:t xml:space="preserve"> </w:t>
            </w:r>
            <w:proofErr w:type="spellStart"/>
            <w:r w:rsidRPr="003640FD">
              <w:rPr>
                <w:rFonts w:cs="Times New Roman"/>
              </w:rPr>
              <w:t>firrinagh</w:t>
            </w:r>
            <w:proofErr w:type="spellEnd"/>
            <w:r w:rsidRPr="003640FD">
              <w:rPr>
                <w:rFonts w:cs="Times New Roman"/>
              </w:rPr>
              <w:t xml:space="preserve"> </w:t>
            </w:r>
            <w:proofErr w:type="spellStart"/>
            <w:r w:rsidRPr="003640FD">
              <w:rPr>
                <w:rFonts w:cs="Times New Roman"/>
              </w:rPr>
              <w:t>ayns</w:t>
            </w:r>
            <w:proofErr w:type="spellEnd"/>
            <w:r w:rsidRPr="003640FD">
              <w:rPr>
                <w:rFonts w:cs="Times New Roman"/>
              </w:rPr>
              <w:t xml:space="preserve"> </w:t>
            </w:r>
            <w:proofErr w:type="spellStart"/>
            <w:r w:rsidRPr="003640FD">
              <w:rPr>
                <w:rFonts w:cs="Times New Roman"/>
              </w:rPr>
              <w:t>ny</w:t>
            </w:r>
            <w:proofErr w:type="spellEnd"/>
            <w:r w:rsidRPr="003640FD">
              <w:rPr>
                <w:rFonts w:cs="Times New Roman"/>
              </w:rPr>
              <w:t xml:space="preserve"> three </w:t>
            </w:r>
            <w:proofErr w:type="spellStart"/>
            <w:r w:rsidRPr="003640FD">
              <w:rPr>
                <w:rFonts w:cs="Times New Roman"/>
              </w:rPr>
              <w:t>ayrnyn</w:t>
            </w:r>
            <w:proofErr w:type="spellEnd"/>
            <w:r w:rsidRPr="003640FD">
              <w:rPr>
                <w:rFonts w:cs="Times New Roman"/>
              </w:rPr>
              <w:t xml:space="preserve"> </w:t>
            </w:r>
            <w:proofErr w:type="spellStart"/>
            <w:r w:rsidRPr="003640FD">
              <w:rPr>
                <w:rFonts w:cs="Times New Roman"/>
              </w:rPr>
              <w:t>shoh</w:t>
            </w:r>
            <w:proofErr w:type="spellEnd"/>
            <w:r w:rsidRPr="003640FD">
              <w:rPr>
                <w:rFonts w:cs="Times New Roman"/>
              </w:rPr>
              <w:t xml:space="preserve">) </w:t>
            </w:r>
            <w:proofErr w:type="spellStart"/>
            <w:r w:rsidRPr="003640FD">
              <w:rPr>
                <w:rFonts w:cs="Times New Roman"/>
              </w:rPr>
              <w:t>ayrn</w:t>
            </w:r>
            <w:proofErr w:type="spellEnd"/>
            <w:r w:rsidRPr="003640FD">
              <w:rPr>
                <w:rFonts w:cs="Times New Roman"/>
              </w:rPr>
              <w:t xml:space="preserve"> </w:t>
            </w:r>
            <w:proofErr w:type="spellStart"/>
            <w:r w:rsidRPr="003640FD">
              <w:rPr>
                <w:rFonts w:cs="Times New Roman"/>
              </w:rPr>
              <w:t>jeh’n</w:t>
            </w:r>
            <w:proofErr w:type="spellEnd"/>
            <w:r w:rsidRPr="003640FD">
              <w:rPr>
                <w:rFonts w:cs="Times New Roman"/>
              </w:rPr>
              <w:t xml:space="preserve"> </w:t>
            </w:r>
            <w:proofErr w:type="spellStart"/>
            <w:r w:rsidRPr="003640FD">
              <w:rPr>
                <w:rFonts w:cs="Times New Roman"/>
              </w:rPr>
              <w:t>gloyr</w:t>
            </w:r>
            <w:proofErr w:type="spellEnd"/>
            <w:r w:rsidRPr="003640FD">
              <w:rPr>
                <w:rFonts w:cs="Times New Roman"/>
              </w:rPr>
              <w:t xml:space="preserve"> </w:t>
            </w:r>
            <w:proofErr w:type="spellStart"/>
            <w:r w:rsidRPr="003640FD">
              <w:rPr>
                <w:rFonts w:cs="Times New Roman"/>
              </w:rPr>
              <w:t>shen</w:t>
            </w:r>
            <w:proofErr w:type="spellEnd"/>
            <w:r w:rsidRPr="003640FD">
              <w:rPr>
                <w:rFonts w:cs="Times New Roman"/>
              </w:rPr>
              <w:t xml:space="preserve"> ta shin </w:t>
            </w:r>
            <w:proofErr w:type="spellStart"/>
            <w:r w:rsidRPr="003640FD">
              <w:rPr>
                <w:rFonts w:cs="Times New Roman"/>
              </w:rPr>
              <w:t>kianlt</w:t>
            </w:r>
            <w:proofErr w:type="spellEnd"/>
            <w:r w:rsidRPr="003640FD">
              <w:rPr>
                <w:rFonts w:cs="Times New Roman"/>
              </w:rPr>
              <w:t xml:space="preserve"> </w:t>
            </w:r>
            <w:proofErr w:type="spellStart"/>
            <w:r w:rsidRPr="003640FD">
              <w:rPr>
                <w:rFonts w:cs="Times New Roman"/>
              </w:rPr>
              <w:t>liorish</w:t>
            </w:r>
            <w:proofErr w:type="spellEnd"/>
            <w:r w:rsidRPr="003640FD">
              <w:rPr>
                <w:rFonts w:cs="Times New Roman"/>
              </w:rPr>
              <w:t xml:space="preserve"> </w:t>
            </w:r>
            <w:proofErr w:type="spellStart"/>
            <w:r w:rsidRPr="003640FD">
              <w:rPr>
                <w:rFonts w:cs="Times New Roman"/>
              </w:rPr>
              <w:t>saraghyn</w:t>
            </w:r>
            <w:proofErr w:type="spellEnd"/>
            <w:r w:rsidRPr="003640FD">
              <w:rPr>
                <w:rFonts w:cs="Times New Roman"/>
              </w:rPr>
              <w:t xml:space="preserve"> Yee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eeck</w:t>
            </w:r>
            <w:proofErr w:type="spellEnd"/>
            <w:r w:rsidRPr="003640FD">
              <w:rPr>
                <w:rFonts w:cs="Times New Roman"/>
              </w:rPr>
              <w:t xml:space="preserve"> da. Son </w:t>
            </w:r>
            <w:proofErr w:type="spellStart"/>
            <w:r w:rsidRPr="003640FD">
              <w:rPr>
                <w:rFonts w:cs="Times New Roman"/>
              </w:rPr>
              <w:t>t’eh</w:t>
            </w:r>
            <w:proofErr w:type="spellEnd"/>
            <w:r w:rsidRPr="003640FD">
              <w:rPr>
                <w:rFonts w:cs="Times New Roman"/>
              </w:rPr>
              <w:t xml:space="preserve"> </w:t>
            </w:r>
            <w:proofErr w:type="spellStart"/>
            <w:r w:rsidRPr="003640FD">
              <w:rPr>
                <w:rFonts w:cs="Times New Roman"/>
              </w:rPr>
              <w:t>yn</w:t>
            </w:r>
            <w:proofErr w:type="spellEnd"/>
            <w:r w:rsidRPr="003640FD">
              <w:rPr>
                <w:rFonts w:cs="Times New Roman"/>
              </w:rPr>
              <w:t xml:space="preserve"> </w:t>
            </w:r>
            <w:proofErr w:type="spellStart"/>
            <w:r w:rsidRPr="003640FD">
              <w:rPr>
                <w:rFonts w:cs="Times New Roman"/>
              </w:rPr>
              <w:t>aigney</w:t>
            </w:r>
            <w:proofErr w:type="spellEnd"/>
            <w:r w:rsidRPr="003640FD">
              <w:rPr>
                <w:rFonts w:cs="Times New Roman"/>
              </w:rPr>
              <w:t xml:space="preserve"> </w:t>
            </w:r>
            <w:proofErr w:type="spellStart"/>
            <w:r w:rsidRPr="003640FD">
              <w:rPr>
                <w:rFonts w:cs="Times New Roman"/>
              </w:rPr>
              <w:t>echeysyn</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jinnagh</w:t>
            </w:r>
            <w:proofErr w:type="spellEnd"/>
            <w:r w:rsidRPr="003640FD">
              <w:rPr>
                <w:rFonts w:cs="Times New Roman"/>
              </w:rPr>
              <w:t xml:space="preserve"> </w:t>
            </w:r>
            <w:proofErr w:type="spellStart"/>
            <w:r w:rsidRPr="008220AA">
              <w:rPr>
                <w:rFonts w:cs="Times New Roman"/>
              </w:rPr>
              <w:t>shiu</w:t>
            </w:r>
            <w:proofErr w:type="spellEnd"/>
            <w:r w:rsidR="00965380" w:rsidRPr="008220AA">
              <w:rPr>
                <w:rStyle w:val="FootnoteReference"/>
                <w:rFonts w:cs="Times New Roman"/>
              </w:rPr>
              <w:footnoteReference w:id="72"/>
            </w:r>
            <w:r w:rsidRPr="008220AA">
              <w:rPr>
                <w:rFonts w:cs="Times New Roman"/>
              </w:rPr>
              <w:t xml:space="preserve"> loo </w:t>
            </w:r>
            <w:proofErr w:type="spellStart"/>
            <w:r w:rsidRPr="008220AA">
              <w:rPr>
                <w:rFonts w:cs="Times New Roman"/>
              </w:rPr>
              <w:t>ynrycan</w:t>
            </w:r>
            <w:proofErr w:type="spellEnd"/>
            <w:r w:rsidRPr="008220AA">
              <w:rPr>
                <w:rFonts w:cs="Times New Roman"/>
              </w:rPr>
              <w:t xml:space="preserve"> </w:t>
            </w:r>
            <w:proofErr w:type="spellStart"/>
            <w:r w:rsidRPr="008220AA">
              <w:rPr>
                <w:rFonts w:cs="Times New Roman"/>
              </w:rPr>
              <w:t>liorish</w:t>
            </w:r>
            <w:proofErr w:type="spellEnd"/>
            <w:r w:rsidRPr="008220AA">
              <w:rPr>
                <w:rFonts w:cs="Times New Roman"/>
              </w:rPr>
              <w:t xml:space="preserve"> </w:t>
            </w:r>
            <w:proofErr w:type="spellStart"/>
            <w:r w:rsidRPr="008220AA">
              <w:rPr>
                <w:rFonts w:cs="Times New Roman"/>
              </w:rPr>
              <w:t>yn</w:t>
            </w:r>
            <w:proofErr w:type="spellEnd"/>
            <w:r w:rsidRPr="008220AA">
              <w:rPr>
                <w:rFonts w:cs="Times New Roman"/>
              </w:rPr>
              <w:t xml:space="preserve"> </w:t>
            </w:r>
            <w:proofErr w:type="spellStart"/>
            <w:r w:rsidRPr="008220AA">
              <w:rPr>
                <w:rFonts w:cs="Times New Roman"/>
              </w:rPr>
              <w:t>ennym</w:t>
            </w:r>
            <w:proofErr w:type="spellEnd"/>
            <w:r w:rsidRPr="008220AA">
              <w:rPr>
                <w:rFonts w:cs="Times New Roman"/>
              </w:rPr>
              <w:t xml:space="preserve"> </w:t>
            </w:r>
            <w:proofErr w:type="spellStart"/>
            <w:r w:rsidRPr="008220AA">
              <w:rPr>
                <w:rFonts w:cs="Times New Roman"/>
              </w:rPr>
              <w:t>echeysyn</w:t>
            </w:r>
            <w:proofErr w:type="spellEnd"/>
            <w:r w:rsidRPr="008220AA">
              <w:rPr>
                <w:rFonts w:cs="Times New Roman"/>
              </w:rPr>
              <w:t>: cha nee er-</w:t>
            </w:r>
            <w:proofErr w:type="spellStart"/>
            <w:r w:rsidRPr="008220AA">
              <w:rPr>
                <w:rFonts w:cs="Times New Roman"/>
              </w:rPr>
              <w:t>yn</w:t>
            </w:r>
            <w:proofErr w:type="spellEnd"/>
            <w:r w:rsidRPr="008220AA">
              <w:rPr>
                <w:rFonts w:cs="Times New Roman"/>
              </w:rPr>
              <w:t>-</w:t>
            </w:r>
            <w:proofErr w:type="spellStart"/>
            <w:r w:rsidRPr="008220AA">
              <w:rPr>
                <w:rFonts w:cs="Times New Roman"/>
              </w:rPr>
              <w:t>oyr</w:t>
            </w:r>
            <w:proofErr w:type="spellEnd"/>
            <w:r w:rsidRPr="008220AA">
              <w:rPr>
                <w:rFonts w:cs="Times New Roman"/>
              </w:rPr>
              <w:t xml:space="preserve"> </w:t>
            </w:r>
            <w:proofErr w:type="spellStart"/>
            <w:r w:rsidRPr="008220AA">
              <w:rPr>
                <w:rFonts w:cs="Times New Roman"/>
              </w:rPr>
              <w:t>dy</w:t>
            </w:r>
            <w:proofErr w:type="spellEnd"/>
            <w:r w:rsidRPr="008220AA">
              <w:rPr>
                <w:rFonts w:cs="Times New Roman"/>
              </w:rPr>
              <w:t xml:space="preserve"> </w:t>
            </w:r>
            <w:proofErr w:type="spellStart"/>
            <w:r w:rsidRPr="008220AA">
              <w:rPr>
                <w:rFonts w:cs="Times New Roman"/>
              </w:rPr>
              <w:t>vel</w:t>
            </w:r>
            <w:proofErr w:type="spellEnd"/>
            <w:r w:rsidRPr="008220AA">
              <w:rPr>
                <w:rFonts w:cs="Times New Roman"/>
              </w:rPr>
              <w:t xml:space="preserve"> </w:t>
            </w:r>
            <w:proofErr w:type="spellStart"/>
            <w:r w:rsidRPr="008220AA">
              <w:rPr>
                <w:rFonts w:cs="Times New Roman"/>
              </w:rPr>
              <w:t>taitnys</w:t>
            </w:r>
            <w:proofErr w:type="spellEnd"/>
            <w:r w:rsidRPr="008220AA">
              <w:rPr>
                <w:rFonts w:cs="Times New Roman"/>
              </w:rPr>
              <w:t xml:space="preserve"> </w:t>
            </w:r>
            <w:proofErr w:type="spellStart"/>
            <w:r w:rsidRPr="008220AA">
              <w:rPr>
                <w:rFonts w:cs="Times New Roman"/>
              </w:rPr>
              <w:t>echeysyn</w:t>
            </w:r>
            <w:proofErr w:type="spellEnd"/>
            <w:r w:rsidRPr="008220AA">
              <w:rPr>
                <w:rFonts w:cs="Times New Roman"/>
              </w:rPr>
              <w:t xml:space="preserve"> </w:t>
            </w:r>
            <w:proofErr w:type="spellStart"/>
            <w:r w:rsidRPr="008220AA">
              <w:rPr>
                <w:rFonts w:cs="Times New Roman"/>
              </w:rPr>
              <w:t>ayns</w:t>
            </w:r>
            <w:proofErr w:type="spellEnd"/>
            <w:r w:rsidRPr="008220AA">
              <w:rPr>
                <w:rFonts w:cs="Times New Roman"/>
              </w:rPr>
              <w:t xml:space="preserve"> loo, </w:t>
            </w:r>
            <w:proofErr w:type="spellStart"/>
            <w:r w:rsidRPr="008220AA">
              <w:rPr>
                <w:rFonts w:cs="Times New Roman"/>
              </w:rPr>
              <w:t>agh</w:t>
            </w:r>
            <w:proofErr w:type="spellEnd"/>
            <w:r w:rsidRPr="008220AA">
              <w:rPr>
                <w:rFonts w:cs="Times New Roman"/>
              </w:rPr>
              <w:t xml:space="preserve"> </w:t>
            </w:r>
            <w:proofErr w:type="spellStart"/>
            <w:r w:rsidRPr="008220AA">
              <w:rPr>
                <w:rFonts w:cs="Times New Roman"/>
              </w:rPr>
              <w:t>myr</w:t>
            </w:r>
            <w:proofErr w:type="spellEnd"/>
            <w:r w:rsidRPr="008220AA">
              <w:rPr>
                <w:rFonts w:cs="Times New Roman"/>
              </w:rPr>
              <w:t xml:space="preserve"> hug eh </w:t>
            </w:r>
            <w:proofErr w:type="spellStart"/>
            <w:r w:rsidRPr="008220AA">
              <w:rPr>
                <w:rFonts w:cs="Times New Roman"/>
              </w:rPr>
              <w:t>sarey</w:t>
            </w:r>
            <w:proofErr w:type="spellEnd"/>
            <w:r w:rsidRPr="008220AA">
              <w:rPr>
                <w:rFonts w:cs="Times New Roman"/>
              </w:rPr>
              <w:t xml:space="preserve"> da </w:t>
            </w:r>
            <w:proofErr w:type="spellStart"/>
            <w:r w:rsidRPr="008220AA">
              <w:rPr>
                <w:rFonts w:cs="Times New Roman"/>
              </w:rPr>
              <w:t>ny</w:t>
            </w:r>
            <w:proofErr w:type="spellEnd"/>
            <w:r w:rsidRPr="008220AA">
              <w:rPr>
                <w:rFonts w:cs="Times New Roman"/>
              </w:rPr>
              <w:t xml:space="preserve"> </w:t>
            </w:r>
            <w:proofErr w:type="spellStart"/>
            <w:r w:rsidRPr="008220AA">
              <w:rPr>
                <w:rFonts w:cs="Times New Roman"/>
              </w:rPr>
              <w:t>Hewnyn</w:t>
            </w:r>
            <w:proofErr w:type="spellEnd"/>
            <w:r w:rsidRPr="008220AA">
              <w:rPr>
                <w:rFonts w:cs="Times New Roman"/>
              </w:rPr>
              <w:t xml:space="preserve"> </w:t>
            </w:r>
            <w:proofErr w:type="spellStart"/>
            <w:r w:rsidRPr="008220AA">
              <w:rPr>
                <w:rFonts w:cs="Times New Roman"/>
              </w:rPr>
              <w:t>dy</w:t>
            </w:r>
            <w:proofErr w:type="spellEnd"/>
            <w:r w:rsidRPr="008220AA">
              <w:rPr>
                <w:rFonts w:cs="Times New Roman"/>
              </w:rPr>
              <w:t xml:space="preserve"> </w:t>
            </w:r>
            <w:proofErr w:type="spellStart"/>
            <w:r w:rsidRPr="008220AA">
              <w:rPr>
                <w:rFonts w:cs="Times New Roman"/>
              </w:rPr>
              <w:t>hebbal</w:t>
            </w:r>
            <w:proofErr w:type="spellEnd"/>
            <w:r w:rsidRPr="008220AA">
              <w:rPr>
                <w:rFonts w:cs="Times New Roman"/>
              </w:rPr>
              <w:t xml:space="preserve"> </w:t>
            </w:r>
            <w:proofErr w:type="spellStart"/>
            <w:r w:rsidRPr="008220AA">
              <w:rPr>
                <w:rFonts w:cs="Times New Roman"/>
              </w:rPr>
              <w:t>ourallyn</w:t>
            </w:r>
            <w:proofErr w:type="spellEnd"/>
            <w:r w:rsidRPr="008220AA">
              <w:rPr>
                <w:rFonts w:cs="Times New Roman"/>
              </w:rPr>
              <w:t xml:space="preserve"> </w:t>
            </w:r>
            <w:proofErr w:type="spellStart"/>
            <w:r w:rsidRPr="008220AA">
              <w:rPr>
                <w:rFonts w:cs="Times New Roman"/>
              </w:rPr>
              <w:t>huggeysyn</w:t>
            </w:r>
            <w:proofErr w:type="spellEnd"/>
            <w:r w:rsidRPr="008220AA">
              <w:rPr>
                <w:rFonts w:cs="Times New Roman"/>
              </w:rPr>
              <w:t xml:space="preserve">, cha nee er </w:t>
            </w:r>
            <w:proofErr w:type="spellStart"/>
            <w:r w:rsidRPr="008220AA">
              <w:rPr>
                <w:rFonts w:cs="Times New Roman"/>
              </w:rPr>
              <w:t>coontey</w:t>
            </w:r>
            <w:proofErr w:type="spellEnd"/>
            <w:r w:rsidRPr="008220AA">
              <w:rPr>
                <w:rFonts w:cs="Times New Roman"/>
              </w:rPr>
              <w:t xml:space="preserve"> </w:t>
            </w:r>
            <w:proofErr w:type="spellStart"/>
            <w:r w:rsidRPr="008220AA">
              <w:rPr>
                <w:rFonts w:cs="Times New Roman"/>
              </w:rPr>
              <w:t>taitnys</w:t>
            </w:r>
            <w:proofErr w:type="spellEnd"/>
            <w:r w:rsidRPr="008220AA">
              <w:rPr>
                <w:rFonts w:cs="Times New Roman"/>
              </w:rPr>
              <w:t xml:space="preserve"> </w:t>
            </w:r>
            <w:proofErr w:type="spellStart"/>
            <w:r w:rsidRPr="008220AA">
              <w:rPr>
                <w:rFonts w:cs="Times New Roman"/>
              </w:rPr>
              <w:t>erbee</w:t>
            </w:r>
            <w:proofErr w:type="spellEnd"/>
            <w:r w:rsidRPr="008220AA">
              <w:rPr>
                <w:rFonts w:cs="Times New Roman"/>
              </w:rPr>
              <w:t xml:space="preserve"> </w:t>
            </w:r>
            <w:proofErr w:type="spellStart"/>
            <w:r w:rsidRPr="008220AA">
              <w:rPr>
                <w:rFonts w:cs="Times New Roman"/>
              </w:rPr>
              <w:t>v’echey</w:t>
            </w:r>
            <w:proofErr w:type="spellEnd"/>
            <w:r w:rsidRPr="008220AA">
              <w:rPr>
                <w:rFonts w:cs="Times New Roman"/>
              </w:rPr>
              <w:t xml:space="preserve"> </w:t>
            </w:r>
            <w:proofErr w:type="spellStart"/>
            <w:r w:rsidRPr="008220AA">
              <w:rPr>
                <w:rFonts w:cs="Times New Roman"/>
              </w:rPr>
              <w:t>ayns</w:t>
            </w:r>
            <w:proofErr w:type="spellEnd"/>
            <w:r w:rsidRPr="008220AA">
              <w:rPr>
                <w:rFonts w:cs="Times New Roman"/>
              </w:rPr>
              <w:t xml:space="preserve"> </w:t>
            </w:r>
            <w:proofErr w:type="spellStart"/>
            <w:r w:rsidRPr="008220AA">
              <w:rPr>
                <w:rFonts w:cs="Times New Roman"/>
              </w:rPr>
              <w:t>ourallyn</w:t>
            </w:r>
            <w:proofErr w:type="spellEnd"/>
            <w:r w:rsidRPr="008220AA">
              <w:rPr>
                <w:rFonts w:cs="Times New Roman"/>
              </w:rPr>
              <w:t xml:space="preserve">, </w:t>
            </w:r>
            <w:proofErr w:type="spellStart"/>
            <w:r w:rsidRPr="008220AA">
              <w:rPr>
                <w:rFonts w:cs="Times New Roman"/>
              </w:rPr>
              <w:t>agh</w:t>
            </w:r>
            <w:proofErr w:type="spellEnd"/>
            <w:r w:rsidRPr="008220AA">
              <w:rPr>
                <w:rFonts w:cs="Times New Roman"/>
              </w:rPr>
              <w:t xml:space="preserve"> </w:t>
            </w:r>
            <w:proofErr w:type="spellStart"/>
            <w:r w:rsidRPr="008220AA">
              <w:rPr>
                <w:rFonts w:cs="Times New Roman"/>
              </w:rPr>
              <w:t>dy</w:t>
            </w:r>
            <w:proofErr w:type="spellEnd"/>
            <w:r w:rsidRPr="008220AA">
              <w:rPr>
                <w:rFonts w:cs="Times New Roman"/>
              </w:rPr>
              <w:t xml:space="preserve"> </w:t>
            </w:r>
            <w:proofErr w:type="spellStart"/>
            <w:r w:rsidRPr="008220AA">
              <w:rPr>
                <w:rFonts w:cs="Times New Roman"/>
              </w:rPr>
              <w:t>reayll</w:t>
            </w:r>
            <w:proofErr w:type="spellEnd"/>
            <w:r w:rsidRPr="008220AA">
              <w:rPr>
                <w:rFonts w:cs="Times New Roman"/>
              </w:rPr>
              <w:t xml:space="preserve"> </w:t>
            </w:r>
            <w:proofErr w:type="spellStart"/>
            <w:r w:rsidRPr="008220AA">
              <w:rPr>
                <w:rFonts w:cs="Times New Roman"/>
              </w:rPr>
              <w:t>ny</w:t>
            </w:r>
            <w:proofErr w:type="spellEnd"/>
            <w:r w:rsidRPr="008220AA">
              <w:rPr>
                <w:rFonts w:cs="Times New Roman"/>
              </w:rPr>
              <w:t xml:space="preserve"> </w:t>
            </w:r>
            <w:proofErr w:type="spellStart"/>
            <w:r w:rsidRPr="008220AA">
              <w:rPr>
                <w:rFonts w:cs="Times New Roman"/>
              </w:rPr>
              <w:t>Hewnyn</w:t>
            </w:r>
            <w:proofErr w:type="spellEnd"/>
            <w:r w:rsidRPr="008220AA">
              <w:rPr>
                <w:rFonts w:cs="Times New Roman"/>
              </w:rPr>
              <w:t xml:space="preserve"> </w:t>
            </w:r>
            <w:proofErr w:type="spellStart"/>
            <w:r w:rsidRPr="008220AA">
              <w:rPr>
                <w:rFonts w:cs="Times New Roman"/>
              </w:rPr>
              <w:t>voish</w:t>
            </w:r>
            <w:proofErr w:type="spellEnd"/>
            <w:r w:rsidRPr="008220AA">
              <w:rPr>
                <w:rFonts w:cs="Times New Roman"/>
              </w:rPr>
              <w:t xml:space="preserve"> cur </w:t>
            </w:r>
            <w:proofErr w:type="spellStart"/>
            <w:r w:rsidRPr="008220AA">
              <w:rPr>
                <w:rFonts w:cs="Times New Roman"/>
              </w:rPr>
              <w:t>ooashley</w:t>
            </w:r>
            <w:proofErr w:type="spellEnd"/>
            <w:r w:rsidRPr="008220AA">
              <w:rPr>
                <w:rFonts w:cs="Times New Roman"/>
              </w:rPr>
              <w:t xml:space="preserve"> da </w:t>
            </w:r>
            <w:proofErr w:type="spellStart"/>
            <w:r w:rsidRPr="008220AA">
              <w:rPr>
                <w:rFonts w:cs="Times New Roman"/>
              </w:rPr>
              <w:t>Jallooyn</w:t>
            </w:r>
            <w:proofErr w:type="spellEnd"/>
            <w:r w:rsidRPr="008220AA">
              <w:rPr>
                <w:rFonts w:cs="Times New Roman"/>
              </w:rPr>
              <w:t xml:space="preserve">; </w:t>
            </w:r>
            <w:proofErr w:type="spellStart"/>
            <w:r w:rsidRPr="008220AA">
              <w:rPr>
                <w:rFonts w:cs="Times New Roman"/>
              </w:rPr>
              <w:t>myr</w:t>
            </w:r>
            <w:proofErr w:type="spellEnd"/>
            <w:r w:rsidRPr="008220AA">
              <w:rPr>
                <w:rFonts w:cs="Times New Roman"/>
              </w:rPr>
              <w:t xml:space="preserve"> </w:t>
            </w:r>
            <w:proofErr w:type="spellStart"/>
            <w:r w:rsidRPr="008220AA">
              <w:rPr>
                <w:rFonts w:cs="Times New Roman"/>
              </w:rPr>
              <w:t>shen</w:t>
            </w:r>
            <w:proofErr w:type="spellEnd"/>
            <w:r w:rsidRPr="008220AA">
              <w:rPr>
                <w:rFonts w:cs="Times New Roman"/>
              </w:rPr>
              <w:t xml:space="preserve">, </w:t>
            </w:r>
            <w:proofErr w:type="spellStart"/>
            <w:r w:rsidRPr="008220AA">
              <w:rPr>
                <w:rFonts w:cs="Times New Roman"/>
              </w:rPr>
              <w:t>tra</w:t>
            </w:r>
            <w:proofErr w:type="spellEnd"/>
            <w:r w:rsidRPr="008220AA">
              <w:rPr>
                <w:rFonts w:cs="Times New Roman"/>
              </w:rPr>
              <w:t xml:space="preserve"> </w:t>
            </w:r>
            <w:proofErr w:type="spellStart"/>
            <w:r w:rsidRPr="008220AA">
              <w:rPr>
                <w:rFonts w:cs="Times New Roman"/>
              </w:rPr>
              <w:t>t’eh</w:t>
            </w:r>
            <w:proofErr w:type="spellEnd"/>
            <w:r w:rsidRPr="008220AA">
              <w:rPr>
                <w:rFonts w:cs="Times New Roman"/>
              </w:rPr>
              <w:t xml:space="preserve"> </w:t>
            </w:r>
            <w:proofErr w:type="spellStart"/>
            <w:r w:rsidRPr="008220AA">
              <w:rPr>
                <w:rFonts w:cs="Times New Roman"/>
              </w:rPr>
              <w:t>sarey</w:t>
            </w:r>
            <w:proofErr w:type="spellEnd"/>
            <w:r w:rsidRPr="008220AA">
              <w:rPr>
                <w:rFonts w:cs="Times New Roman"/>
              </w:rPr>
              <w:t xml:space="preserve"> </w:t>
            </w:r>
            <w:proofErr w:type="spellStart"/>
            <w:r w:rsidRPr="008220AA">
              <w:rPr>
                <w:rFonts w:cs="Times New Roman"/>
              </w:rPr>
              <w:t>shiu</w:t>
            </w:r>
            <w:proofErr w:type="spellEnd"/>
            <w:r w:rsidRPr="008220AA">
              <w:rPr>
                <w:rFonts w:cs="Times New Roman"/>
              </w:rPr>
              <w:t xml:space="preserve"> </w:t>
            </w:r>
            <w:proofErr w:type="spellStart"/>
            <w:r w:rsidRPr="008220AA">
              <w:rPr>
                <w:rFonts w:cs="Times New Roman"/>
              </w:rPr>
              <w:t>dy</w:t>
            </w:r>
            <w:proofErr w:type="spellEnd"/>
            <w:r w:rsidRPr="008220AA">
              <w:rPr>
                <w:rFonts w:cs="Times New Roman"/>
              </w:rPr>
              <w:t xml:space="preserve"> loo </w:t>
            </w:r>
            <w:proofErr w:type="spellStart"/>
            <w:r w:rsidRPr="008220AA">
              <w:rPr>
                <w:rFonts w:cs="Times New Roman"/>
              </w:rPr>
              <w:t>liorish</w:t>
            </w:r>
            <w:proofErr w:type="spellEnd"/>
            <w:r w:rsidRPr="008220AA">
              <w:rPr>
                <w:rFonts w:cs="Times New Roman"/>
              </w:rPr>
              <w:t xml:space="preserve"> </w:t>
            </w:r>
            <w:proofErr w:type="spellStart"/>
            <w:r w:rsidRPr="008220AA">
              <w:rPr>
                <w:rFonts w:cs="Times New Roman"/>
              </w:rPr>
              <w:t>yn</w:t>
            </w:r>
            <w:proofErr w:type="spellEnd"/>
            <w:r w:rsidRPr="008220AA">
              <w:rPr>
                <w:rFonts w:cs="Times New Roman"/>
              </w:rPr>
              <w:t xml:space="preserve"> </w:t>
            </w:r>
            <w:proofErr w:type="spellStart"/>
            <w:r w:rsidRPr="008220AA">
              <w:rPr>
                <w:rFonts w:cs="Times New Roman"/>
              </w:rPr>
              <w:t>ennym</w:t>
            </w:r>
            <w:proofErr w:type="spellEnd"/>
            <w:r w:rsidRPr="008220AA">
              <w:rPr>
                <w:rFonts w:cs="Times New Roman"/>
              </w:rPr>
              <w:t xml:space="preserve"> </w:t>
            </w:r>
            <w:proofErr w:type="spellStart"/>
            <w:r w:rsidRPr="008220AA">
              <w:rPr>
                <w:rFonts w:cs="Times New Roman"/>
              </w:rPr>
              <w:t>casherick</w:t>
            </w:r>
            <w:proofErr w:type="spellEnd"/>
            <w:r w:rsidRPr="008220AA">
              <w:rPr>
                <w:rFonts w:cs="Times New Roman"/>
              </w:rPr>
              <w:t xml:space="preserve"> </w:t>
            </w:r>
            <w:proofErr w:type="spellStart"/>
            <w:r w:rsidRPr="008220AA">
              <w:rPr>
                <w:rFonts w:cs="Times New Roman"/>
              </w:rPr>
              <w:t>echeysyn</w:t>
            </w:r>
            <w:proofErr w:type="spellEnd"/>
            <w:r w:rsidRPr="008220AA">
              <w:rPr>
                <w:rFonts w:cs="Times New Roman"/>
              </w:rPr>
              <w:t xml:space="preserve">, cha </w:t>
            </w:r>
            <w:proofErr w:type="spellStart"/>
            <w:r w:rsidRPr="008220AA">
              <w:rPr>
                <w:rFonts w:cs="Times New Roman"/>
              </w:rPr>
              <w:t>vel</w:t>
            </w:r>
            <w:proofErr w:type="spellEnd"/>
            <w:r w:rsidRPr="008220AA">
              <w:rPr>
                <w:rFonts w:cs="Times New Roman"/>
              </w:rPr>
              <w:t xml:space="preserve"> eh </w:t>
            </w:r>
            <w:proofErr w:type="spellStart"/>
            <w:r w:rsidRPr="008220AA">
              <w:rPr>
                <w:rFonts w:cs="Times New Roman"/>
              </w:rPr>
              <w:t>gynsaghey</w:t>
            </w:r>
            <w:proofErr w:type="spellEnd"/>
            <w:r w:rsidRPr="008220AA">
              <w:rPr>
                <w:rFonts w:cs="Times New Roman"/>
              </w:rPr>
              <w:t xml:space="preserve"> </w:t>
            </w:r>
            <w:proofErr w:type="spellStart"/>
            <w:r w:rsidRPr="008220AA">
              <w:rPr>
                <w:rFonts w:cs="Times New Roman"/>
              </w:rPr>
              <w:t>shiu</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vel</w:t>
            </w:r>
            <w:proofErr w:type="spellEnd"/>
            <w:r w:rsidRPr="003640FD">
              <w:rPr>
                <w:rFonts w:cs="Times New Roman"/>
              </w:rPr>
              <w:t xml:space="preserve"> </w:t>
            </w:r>
            <w:proofErr w:type="spellStart"/>
            <w:r w:rsidRPr="003640FD">
              <w:rPr>
                <w:rFonts w:cs="Times New Roman"/>
              </w:rPr>
              <w:t>eshyn</w:t>
            </w:r>
            <w:proofErr w:type="spellEnd"/>
            <w:r w:rsidRPr="003640FD">
              <w:rPr>
                <w:rFonts w:cs="Times New Roman"/>
              </w:rPr>
              <w:t xml:space="preserve"> </w:t>
            </w:r>
            <w:proofErr w:type="spellStart"/>
            <w:r w:rsidRPr="003640FD">
              <w:rPr>
                <w:rFonts w:cs="Times New Roman"/>
              </w:rPr>
              <w:t>goaill</w:t>
            </w:r>
            <w:proofErr w:type="spellEnd"/>
            <w:r w:rsidRPr="003640FD">
              <w:rPr>
                <w:rFonts w:cs="Times New Roman"/>
              </w:rPr>
              <w:t xml:space="preserve"> </w:t>
            </w:r>
            <w:proofErr w:type="spellStart"/>
            <w:r w:rsidRPr="003640FD">
              <w:rPr>
                <w:rFonts w:cs="Times New Roman"/>
              </w:rPr>
              <w:t>taitnys</w:t>
            </w:r>
            <w:proofErr w:type="spellEnd"/>
            <w:r w:rsidRPr="003640FD">
              <w:rPr>
                <w:rFonts w:cs="Times New Roman"/>
              </w:rPr>
              <w:t xml:space="preserve"> </w:t>
            </w:r>
            <w:proofErr w:type="spellStart"/>
            <w:r w:rsidRPr="003640FD">
              <w:rPr>
                <w:rFonts w:cs="Times New Roman"/>
              </w:rPr>
              <w:t>ayns</w:t>
            </w:r>
            <w:proofErr w:type="spellEnd"/>
            <w:r w:rsidRPr="003640FD">
              <w:rPr>
                <w:rFonts w:cs="Times New Roman"/>
              </w:rPr>
              <w:t xml:space="preserve"> loo, </w:t>
            </w:r>
            <w:proofErr w:type="spellStart"/>
            <w:r w:rsidRPr="003640FD">
              <w:rPr>
                <w:rFonts w:cs="Times New Roman"/>
              </w:rPr>
              <w:t>agh</w:t>
            </w:r>
            <w:proofErr w:type="spellEnd"/>
            <w:r w:rsidRPr="003640FD">
              <w:rPr>
                <w:rFonts w:cs="Times New Roman"/>
              </w:rPr>
              <w:t xml:space="preserve"> </w:t>
            </w:r>
            <w:proofErr w:type="spellStart"/>
            <w:r w:rsidRPr="003640FD">
              <w:rPr>
                <w:rFonts w:cs="Times New Roman"/>
              </w:rPr>
              <w:t>t’eh</w:t>
            </w:r>
            <w:proofErr w:type="spellEnd"/>
            <w:r w:rsidRPr="003640FD">
              <w:rPr>
                <w:rFonts w:cs="Times New Roman"/>
              </w:rPr>
              <w:t xml:space="preserve"> </w:t>
            </w:r>
            <w:proofErr w:type="spellStart"/>
            <w:r w:rsidRPr="003640FD">
              <w:rPr>
                <w:rFonts w:cs="Times New Roman"/>
              </w:rPr>
              <w:t>liorish</w:t>
            </w:r>
            <w:proofErr w:type="spellEnd"/>
            <w:r w:rsidRPr="003640FD">
              <w:rPr>
                <w:rFonts w:cs="Times New Roman"/>
              </w:rPr>
              <w:t xml:space="preserve"> </w:t>
            </w:r>
            <w:proofErr w:type="spellStart"/>
            <w:r w:rsidRPr="003640FD">
              <w:rPr>
                <w:rFonts w:cs="Times New Roman"/>
              </w:rPr>
              <w:t>shen</w:t>
            </w:r>
            <w:proofErr w:type="spellEnd"/>
            <w:r w:rsidRPr="003640FD">
              <w:rPr>
                <w:rFonts w:cs="Times New Roman"/>
              </w:rPr>
              <w:t xml:space="preserve"> mee-</w:t>
            </w:r>
            <w:proofErr w:type="spellStart"/>
            <w:r w:rsidRPr="003640FD">
              <w:rPr>
                <w:rFonts w:cs="Times New Roman"/>
              </w:rPr>
              <w:t>lowal</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chooilley</w:t>
            </w:r>
            <w:proofErr w:type="spellEnd"/>
            <w:r w:rsidRPr="003640FD">
              <w:rPr>
                <w:rFonts w:cs="Times New Roman"/>
              </w:rPr>
              <w:t xml:space="preserve"> </w:t>
            </w:r>
            <w:proofErr w:type="spellStart"/>
            <w:r w:rsidRPr="003640FD">
              <w:rPr>
                <w:rFonts w:cs="Times New Roman"/>
              </w:rPr>
              <w:t>ghooinney</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choyrt</w:t>
            </w:r>
            <w:proofErr w:type="spellEnd"/>
            <w:r w:rsidRPr="003640FD">
              <w:rPr>
                <w:rFonts w:cs="Times New Roman"/>
              </w:rPr>
              <w:t xml:space="preserve"> </w:t>
            </w:r>
            <w:proofErr w:type="spellStart"/>
            <w:r w:rsidRPr="003640FD">
              <w:rPr>
                <w:rFonts w:cs="Times New Roman"/>
              </w:rPr>
              <w:t>yn</w:t>
            </w:r>
            <w:proofErr w:type="spellEnd"/>
            <w:r w:rsidRPr="003640FD">
              <w:rPr>
                <w:rFonts w:cs="Times New Roman"/>
              </w:rPr>
              <w:t xml:space="preserve"> </w:t>
            </w:r>
            <w:proofErr w:type="spellStart"/>
            <w:r w:rsidRPr="003640FD">
              <w:rPr>
                <w:rFonts w:cs="Times New Roman"/>
              </w:rPr>
              <w:t>ghloyr</w:t>
            </w:r>
            <w:proofErr w:type="spellEnd"/>
            <w:r w:rsidRPr="003640FD">
              <w:rPr>
                <w:rFonts w:cs="Times New Roman"/>
              </w:rPr>
              <w:t xml:space="preserve"> </w:t>
            </w:r>
            <w:proofErr w:type="spellStart"/>
            <w:r w:rsidRPr="003640FD">
              <w:rPr>
                <w:rFonts w:cs="Times New Roman"/>
              </w:rPr>
              <w:t>echeysyn</w:t>
            </w:r>
            <w:proofErr w:type="spellEnd"/>
            <w:r w:rsidRPr="003640FD">
              <w:rPr>
                <w:rFonts w:cs="Times New Roman"/>
              </w:rPr>
              <w:t xml:space="preserve"> da </w:t>
            </w:r>
            <w:proofErr w:type="spellStart"/>
            <w:r w:rsidRPr="003640FD">
              <w:rPr>
                <w:rFonts w:cs="Times New Roman"/>
              </w:rPr>
              <w:t>cretoor</w:t>
            </w:r>
            <w:proofErr w:type="spellEnd"/>
            <w:r w:rsidRPr="003640FD">
              <w:rPr>
                <w:rFonts w:cs="Times New Roman"/>
              </w:rPr>
              <w:t xml:space="preserve"> </w:t>
            </w:r>
            <w:proofErr w:type="spellStart"/>
            <w:r w:rsidRPr="003640FD">
              <w:rPr>
                <w:rFonts w:cs="Times New Roman"/>
              </w:rPr>
              <w:t>erbee</w:t>
            </w:r>
            <w:proofErr w:type="spellEnd"/>
            <w:r w:rsidRPr="003640FD">
              <w:rPr>
                <w:rFonts w:cs="Times New Roman"/>
              </w:rPr>
              <w:t xml:space="preserve"> </w:t>
            </w:r>
            <w:proofErr w:type="spellStart"/>
            <w:r w:rsidRPr="003640FD">
              <w:rPr>
                <w:rFonts w:cs="Times New Roman"/>
              </w:rPr>
              <w:t>ayns</w:t>
            </w:r>
            <w:proofErr w:type="spellEnd"/>
            <w:r w:rsidRPr="003640FD">
              <w:rPr>
                <w:rFonts w:cs="Times New Roman"/>
              </w:rPr>
              <w:t xml:space="preserve"> </w:t>
            </w:r>
            <w:proofErr w:type="spellStart"/>
            <w:r w:rsidRPr="003640FD">
              <w:rPr>
                <w:rFonts w:cs="Times New Roman"/>
              </w:rPr>
              <w:t>niau</w:t>
            </w:r>
            <w:proofErr w:type="spellEnd"/>
            <w:r w:rsidRPr="003640FD">
              <w:rPr>
                <w:rFonts w:cs="Times New Roman"/>
              </w:rPr>
              <w:t xml:space="preserve">, er </w:t>
            </w:r>
            <w:proofErr w:type="spellStart"/>
            <w:r w:rsidRPr="003640FD">
              <w:rPr>
                <w:rFonts w:cs="Times New Roman"/>
              </w:rPr>
              <w:t>yn</w:t>
            </w:r>
            <w:proofErr w:type="spellEnd"/>
            <w:r w:rsidRPr="003640FD">
              <w:rPr>
                <w:rFonts w:cs="Times New Roman"/>
              </w:rPr>
              <w:t xml:space="preserve"> </w:t>
            </w:r>
            <w:r w:rsidRPr="003640FD">
              <w:rPr>
                <w:rFonts w:cs="Times New Roman"/>
                <w:color w:val="FF0000"/>
              </w:rPr>
              <w:t xml:space="preserve">[5] </w:t>
            </w:r>
            <w:proofErr w:type="spellStart"/>
            <w:r w:rsidRPr="003640FD">
              <w:rPr>
                <w:rFonts w:cs="Times New Roman"/>
              </w:rPr>
              <w:t>ooir</w:t>
            </w:r>
            <w:proofErr w:type="spellEnd"/>
            <w:r w:rsidRPr="003640FD">
              <w:rPr>
                <w:rFonts w:cs="Times New Roman"/>
              </w:rPr>
              <w:t xml:space="preserve">, </w:t>
            </w:r>
            <w:proofErr w:type="spellStart"/>
            <w:r w:rsidRPr="003640FD">
              <w:rPr>
                <w:rFonts w:cs="Times New Roman"/>
              </w:rPr>
              <w:t>ny</w:t>
            </w:r>
            <w:proofErr w:type="spellEnd"/>
            <w:r w:rsidRPr="003640FD">
              <w:rPr>
                <w:rFonts w:cs="Times New Roman"/>
              </w:rPr>
              <w:t xml:space="preserve"> </w:t>
            </w:r>
            <w:proofErr w:type="spellStart"/>
            <w:r w:rsidRPr="003640FD">
              <w:rPr>
                <w:rFonts w:cs="Times New Roman"/>
              </w:rPr>
              <w:t>ayns</w:t>
            </w:r>
            <w:proofErr w:type="spellEnd"/>
            <w:r w:rsidRPr="003640FD">
              <w:rPr>
                <w:rFonts w:cs="Times New Roman"/>
              </w:rPr>
              <w:t xml:space="preserve"> </w:t>
            </w:r>
            <w:proofErr w:type="spellStart"/>
            <w:r w:rsidRPr="003640FD">
              <w:rPr>
                <w:rFonts w:cs="Times New Roman"/>
              </w:rPr>
              <w:t>yn</w:t>
            </w:r>
            <w:proofErr w:type="spellEnd"/>
            <w:r w:rsidRPr="003640FD">
              <w:rPr>
                <w:rFonts w:cs="Times New Roman"/>
              </w:rPr>
              <w:t xml:space="preserve"> </w:t>
            </w:r>
            <w:proofErr w:type="spellStart"/>
            <w:r w:rsidRPr="003640FD">
              <w:rPr>
                <w:rFonts w:cs="Times New Roman"/>
              </w:rPr>
              <w:t>ushtey</w:t>
            </w:r>
            <w:proofErr w:type="spellEnd"/>
            <w:r w:rsidRPr="003640FD">
              <w:rPr>
                <w:rFonts w:cs="Times New Roman"/>
              </w:rPr>
              <w:t>.</w:t>
            </w:r>
          </w:p>
        </w:tc>
      </w:tr>
      <w:tr w:rsidR="00CF244F" w:rsidRPr="003640FD" w14:paraId="5DC046FA" w14:textId="77777777" w:rsidTr="00C336D8">
        <w:tc>
          <w:tcPr>
            <w:tcW w:w="1091" w:type="dxa"/>
          </w:tcPr>
          <w:p w14:paraId="0BA29C17" w14:textId="77777777" w:rsidR="00CF244F" w:rsidRDefault="00CF244F" w:rsidP="00780E89">
            <w:pPr>
              <w:ind w:left="0" w:firstLine="0"/>
              <w:jc w:val="both"/>
              <w:rPr>
                <w:rFonts w:cs="Times New Roman"/>
                <w:sz w:val="18"/>
                <w:szCs w:val="18"/>
              </w:rPr>
            </w:pPr>
          </w:p>
          <w:p w14:paraId="3CA53E0F" w14:textId="3C8FBE0D" w:rsidR="00CF244F" w:rsidRDefault="0008207F" w:rsidP="00780E89">
            <w:pPr>
              <w:ind w:left="0" w:firstLine="0"/>
              <w:jc w:val="both"/>
              <w:rPr>
                <w:rFonts w:cs="Times New Roman"/>
                <w:sz w:val="18"/>
                <w:szCs w:val="18"/>
              </w:rPr>
            </w:pPr>
            <w:r w:rsidRPr="00130E0E">
              <w:rPr>
                <w:rFonts w:cs="Times New Roman"/>
                <w:color w:val="FF0000"/>
                <w:sz w:val="18"/>
                <w:szCs w:val="18"/>
              </w:rPr>
              <w:t>[</w:t>
            </w:r>
            <w:r w:rsidR="00CF244F" w:rsidRPr="00130E0E">
              <w:rPr>
                <w:rFonts w:cs="Times New Roman"/>
                <w:color w:val="FF0000"/>
                <w:sz w:val="18"/>
                <w:szCs w:val="18"/>
              </w:rPr>
              <w:t>Psalm xv.</w:t>
            </w:r>
            <w:r w:rsidRPr="00130E0E">
              <w:rPr>
                <w:rFonts w:cs="Times New Roman"/>
                <w:color w:val="FF0000"/>
                <w:sz w:val="18"/>
                <w:szCs w:val="18"/>
              </w:rPr>
              <w:t>]</w:t>
            </w:r>
            <w:r>
              <w:rPr>
                <w:rStyle w:val="FootnoteReference"/>
                <w:rFonts w:cs="Times New Roman"/>
                <w:sz w:val="18"/>
                <w:szCs w:val="18"/>
              </w:rPr>
              <w:footnoteReference w:id="73"/>
            </w:r>
          </w:p>
          <w:p w14:paraId="0ADF164B" w14:textId="77777777" w:rsidR="00CF244F" w:rsidRDefault="00CF244F" w:rsidP="00780E89">
            <w:pPr>
              <w:ind w:left="0" w:firstLine="0"/>
              <w:jc w:val="both"/>
              <w:rPr>
                <w:rFonts w:cs="Times New Roman"/>
                <w:sz w:val="18"/>
                <w:szCs w:val="18"/>
              </w:rPr>
            </w:pPr>
          </w:p>
          <w:p w14:paraId="26542738" w14:textId="1C67EA53" w:rsidR="00CF244F" w:rsidRDefault="00CF244F" w:rsidP="00780E89">
            <w:pPr>
              <w:ind w:left="0" w:firstLine="0"/>
              <w:jc w:val="both"/>
              <w:rPr>
                <w:rFonts w:cs="Times New Roman"/>
                <w:sz w:val="18"/>
                <w:szCs w:val="18"/>
              </w:rPr>
            </w:pPr>
          </w:p>
          <w:p w14:paraId="59953EF4" w14:textId="77777777" w:rsidR="009B58CE" w:rsidRDefault="009B58CE" w:rsidP="00780E89">
            <w:pPr>
              <w:ind w:left="0" w:firstLine="0"/>
              <w:jc w:val="both"/>
              <w:rPr>
                <w:rFonts w:cs="Times New Roman"/>
                <w:sz w:val="18"/>
                <w:szCs w:val="18"/>
              </w:rPr>
            </w:pPr>
          </w:p>
          <w:p w14:paraId="66901347" w14:textId="77777777" w:rsidR="00CF244F" w:rsidRDefault="00CF244F" w:rsidP="00780E89">
            <w:pPr>
              <w:ind w:left="0" w:firstLine="0"/>
              <w:jc w:val="both"/>
              <w:rPr>
                <w:rFonts w:cs="Times New Roman"/>
                <w:sz w:val="18"/>
                <w:szCs w:val="18"/>
              </w:rPr>
            </w:pPr>
          </w:p>
          <w:p w14:paraId="05E70205" w14:textId="6B07AD20" w:rsidR="00CF244F" w:rsidRPr="00CF244F" w:rsidRDefault="00CF244F" w:rsidP="00CF244F">
            <w:pPr>
              <w:ind w:left="0" w:firstLine="0"/>
              <w:rPr>
                <w:rFonts w:cs="Times New Roman"/>
                <w:sz w:val="18"/>
                <w:szCs w:val="18"/>
              </w:rPr>
            </w:pPr>
            <w:proofErr w:type="spellStart"/>
            <w:r>
              <w:rPr>
                <w:rFonts w:cs="Times New Roman"/>
                <w:sz w:val="18"/>
                <w:szCs w:val="18"/>
              </w:rPr>
              <w:t>Commo-dities</w:t>
            </w:r>
            <w:proofErr w:type="spellEnd"/>
            <w:r>
              <w:rPr>
                <w:rFonts w:cs="Times New Roman"/>
                <w:sz w:val="18"/>
                <w:szCs w:val="18"/>
              </w:rPr>
              <w:t xml:space="preserve"> had </w:t>
            </w:r>
            <w:r>
              <w:rPr>
                <w:rFonts w:cs="Times New Roman"/>
                <w:sz w:val="18"/>
                <w:szCs w:val="18"/>
              </w:rPr>
              <w:lastRenderedPageBreak/>
              <w:t>by lawful oaths made and observed.</w:t>
            </w:r>
          </w:p>
        </w:tc>
        <w:tc>
          <w:tcPr>
            <w:tcW w:w="4007" w:type="dxa"/>
          </w:tcPr>
          <w:p w14:paraId="4DB9A404" w14:textId="72850E31" w:rsidR="00CF244F" w:rsidRPr="003640FD" w:rsidRDefault="00CF244F" w:rsidP="003E6944">
            <w:pPr>
              <w:spacing w:after="80"/>
              <w:ind w:left="0" w:firstLine="0"/>
              <w:jc w:val="both"/>
              <w:rPr>
                <w:rFonts w:cs="Times New Roman"/>
              </w:rPr>
            </w:pPr>
            <w:r w:rsidRPr="00E27CE7">
              <w:rPr>
                <w:rFonts w:cs="Times New Roman"/>
              </w:rPr>
              <w:lastRenderedPageBreak/>
              <w:t>Hitherto you see that oaths lawful are commanded of God</w:t>
            </w:r>
            <w:r w:rsidR="0008207F">
              <w:rPr>
                <w:rFonts w:cs="Times New Roman"/>
              </w:rPr>
              <w:t>,</w:t>
            </w:r>
            <w:r w:rsidRPr="00E27CE7">
              <w:rPr>
                <w:rFonts w:cs="Times New Roman"/>
              </w:rPr>
              <w:t xml:space="preserve"> used of </w:t>
            </w:r>
            <w:r w:rsidR="0008207F" w:rsidRPr="00E27CE7">
              <w:rPr>
                <w:rFonts w:cs="Times New Roman"/>
              </w:rPr>
              <w:t xml:space="preserve">patriarchs </w:t>
            </w:r>
            <w:r w:rsidRPr="00E27CE7">
              <w:rPr>
                <w:rFonts w:cs="Times New Roman"/>
              </w:rPr>
              <w:t xml:space="preserve">and </w:t>
            </w:r>
            <w:r w:rsidR="0008207F" w:rsidRPr="00E27CE7">
              <w:rPr>
                <w:rFonts w:cs="Times New Roman"/>
              </w:rPr>
              <w:t>prophets</w:t>
            </w:r>
            <w:r w:rsidR="0008207F">
              <w:rPr>
                <w:rFonts w:cs="Times New Roman"/>
              </w:rPr>
              <w:t>,</w:t>
            </w:r>
            <w:r w:rsidRPr="00E27CE7">
              <w:rPr>
                <w:rFonts w:cs="Times New Roman"/>
              </w:rPr>
              <w:t xml:space="preserve"> of Christ himself</w:t>
            </w:r>
            <w:r w:rsidR="0008207F">
              <w:rPr>
                <w:rFonts w:cs="Times New Roman"/>
              </w:rPr>
              <w:t>,</w:t>
            </w:r>
            <w:r w:rsidRPr="00E27CE7">
              <w:rPr>
                <w:rFonts w:cs="Times New Roman"/>
              </w:rPr>
              <w:t xml:space="preserve"> and of his Apostle Paul. Therefore Christian </w:t>
            </w:r>
            <w:r w:rsidR="0008207F" w:rsidRPr="00E27CE7">
              <w:rPr>
                <w:rFonts w:cs="Times New Roman"/>
              </w:rPr>
              <w:t xml:space="preserve">people </w:t>
            </w:r>
            <w:r w:rsidRPr="00E27CE7">
              <w:rPr>
                <w:rFonts w:cs="Times New Roman"/>
              </w:rPr>
              <w:t xml:space="preserve">must think lawful oaths both godly and necessary. For by lawful promise and covenants, confirmed by oaths, </w:t>
            </w:r>
            <w:r w:rsidR="0008207F" w:rsidRPr="00E27CE7">
              <w:rPr>
                <w:rFonts w:cs="Times New Roman"/>
              </w:rPr>
              <w:t xml:space="preserve">princes </w:t>
            </w:r>
            <w:r w:rsidRPr="00E27CE7">
              <w:rPr>
                <w:rFonts w:cs="Times New Roman"/>
              </w:rPr>
              <w:t xml:space="preserve">and </w:t>
            </w:r>
            <w:r w:rsidRPr="00E27CE7">
              <w:rPr>
                <w:rFonts w:cs="Times New Roman"/>
              </w:rPr>
              <w:lastRenderedPageBreak/>
              <w:t xml:space="preserve">their countries are confirmed in common tranquillity and peace. By holy promises, with calling the name of God to witness, we be made lively members of Christ, when we profess his religion receiving the sacrament of baptism. By like holy promise the sacrament of matrimony </w:t>
            </w:r>
            <w:proofErr w:type="spellStart"/>
            <w:r w:rsidRPr="00E27CE7">
              <w:rPr>
                <w:rFonts w:cs="Times New Roman"/>
              </w:rPr>
              <w:t>knitteth</w:t>
            </w:r>
            <w:proofErr w:type="spellEnd"/>
            <w:r w:rsidRPr="00E27CE7">
              <w:rPr>
                <w:rFonts w:cs="Times New Roman"/>
              </w:rPr>
              <w:t xml:space="preserve"> man and wife in perpetual love, that they desire not to be separated for any displeasure or adversity that shall after </w:t>
            </w:r>
            <w:proofErr w:type="gramStart"/>
            <w:r w:rsidRPr="00E27CE7">
              <w:rPr>
                <w:rFonts w:cs="Times New Roman"/>
              </w:rPr>
              <w:t>happen</w:t>
            </w:r>
            <w:proofErr w:type="gramEnd"/>
            <w:r w:rsidRPr="00E27CE7">
              <w:rPr>
                <w:rFonts w:cs="Times New Roman"/>
              </w:rPr>
              <w:t xml:space="preserve">. By lawful oaths, which </w:t>
            </w:r>
            <w:r w:rsidR="0008207F" w:rsidRPr="00E27CE7">
              <w:rPr>
                <w:rFonts w:cs="Times New Roman"/>
              </w:rPr>
              <w:t>kings</w:t>
            </w:r>
            <w:r w:rsidRPr="00E27CE7">
              <w:rPr>
                <w:rFonts w:cs="Times New Roman"/>
              </w:rPr>
              <w:t xml:space="preserve">, </w:t>
            </w:r>
            <w:r w:rsidR="0008207F" w:rsidRPr="00E27CE7">
              <w:rPr>
                <w:rFonts w:cs="Times New Roman"/>
              </w:rPr>
              <w:t>princes</w:t>
            </w:r>
            <w:r w:rsidRPr="00E27CE7">
              <w:rPr>
                <w:rFonts w:cs="Times New Roman"/>
              </w:rPr>
              <w:t xml:space="preserve">, </w:t>
            </w:r>
            <w:proofErr w:type="gramStart"/>
            <w:r w:rsidR="0008207F" w:rsidRPr="00E27CE7">
              <w:rPr>
                <w:rFonts w:cs="Times New Roman"/>
              </w:rPr>
              <w:t>judges</w:t>
            </w:r>
            <w:proofErr w:type="gramEnd"/>
            <w:r w:rsidR="0008207F" w:rsidRPr="00E27CE7">
              <w:rPr>
                <w:rFonts w:cs="Times New Roman"/>
              </w:rPr>
              <w:t xml:space="preserve"> </w:t>
            </w:r>
            <w:r w:rsidRPr="00E27CE7">
              <w:rPr>
                <w:rFonts w:cs="Times New Roman"/>
              </w:rPr>
              <w:t xml:space="preserve">and </w:t>
            </w:r>
            <w:r w:rsidR="0008207F" w:rsidRPr="00E27CE7">
              <w:rPr>
                <w:rFonts w:cs="Times New Roman"/>
              </w:rPr>
              <w:t xml:space="preserve">magistrates </w:t>
            </w:r>
            <w:r w:rsidRPr="00E27CE7">
              <w:rPr>
                <w:rFonts w:cs="Times New Roman"/>
              </w:rPr>
              <w:t>do swear, common laws are kept inviolate</w:t>
            </w:r>
            <w:r w:rsidR="0008207F">
              <w:rPr>
                <w:rFonts w:cs="Times New Roman"/>
              </w:rPr>
              <w:t>,</w:t>
            </w:r>
            <w:r w:rsidRPr="00E27CE7">
              <w:rPr>
                <w:rFonts w:cs="Times New Roman"/>
              </w:rPr>
              <w:t xml:space="preserve"> justice is indifferently ministered</w:t>
            </w:r>
            <w:r w:rsidR="0008207F">
              <w:rPr>
                <w:rFonts w:cs="Times New Roman"/>
              </w:rPr>
              <w:t>,</w:t>
            </w:r>
            <w:r w:rsidRPr="00E27CE7">
              <w:rPr>
                <w:rFonts w:cs="Times New Roman"/>
              </w:rPr>
              <w:t xml:space="preserve"> harmless persons, fatherless children, widows and poor men, are defended from murderers, oppressors, and thieves, that they suffer no wrong, nor take any harm. By lawful oaths, mutual society, amity, and good order is kept continually in all commonalties; as boroughs, cities, towns, and villages</w:t>
            </w:r>
            <w:r w:rsidR="0008207F">
              <w:rPr>
                <w:rFonts w:cs="Times New Roman"/>
              </w:rPr>
              <w:t>: a</w:t>
            </w:r>
            <w:r w:rsidRPr="00E27CE7">
              <w:rPr>
                <w:rFonts w:cs="Times New Roman"/>
              </w:rPr>
              <w:t>nd by lawful oaths malefactors are searched out, wrong</w:t>
            </w:r>
            <w:r w:rsidR="0008207F">
              <w:rPr>
                <w:rFonts w:cs="Times New Roman"/>
              </w:rPr>
              <w:t xml:space="preserve"> </w:t>
            </w:r>
            <w:r w:rsidRPr="00E27CE7">
              <w:rPr>
                <w:rFonts w:cs="Times New Roman"/>
              </w:rPr>
              <w:t>doers are punished, and they which sustain wrong are restored to their right</w:t>
            </w:r>
            <w:r w:rsidR="0008207F">
              <w:rPr>
                <w:rFonts w:cs="Times New Roman"/>
              </w:rPr>
              <w:t>: t</w:t>
            </w:r>
            <w:r w:rsidRPr="00E27CE7">
              <w:rPr>
                <w:rFonts w:cs="Times New Roman"/>
              </w:rPr>
              <w:t>herefore lawful swearing cannot be evil, which bringeth unto us so many godly, good</w:t>
            </w:r>
            <w:r w:rsidR="0008207F">
              <w:rPr>
                <w:rFonts w:cs="Times New Roman"/>
              </w:rPr>
              <w:t>,</w:t>
            </w:r>
            <w:r w:rsidRPr="00E27CE7">
              <w:rPr>
                <w:rFonts w:cs="Times New Roman"/>
              </w:rPr>
              <w:t xml:space="preserve"> and necessary commodities. </w:t>
            </w:r>
          </w:p>
        </w:tc>
        <w:tc>
          <w:tcPr>
            <w:tcW w:w="4530" w:type="dxa"/>
          </w:tcPr>
          <w:p w14:paraId="65D5FFB9" w14:textId="208C7557" w:rsidR="00CF244F" w:rsidRPr="003640FD" w:rsidRDefault="00CF244F" w:rsidP="00130E0E">
            <w:pPr>
              <w:spacing w:after="80"/>
              <w:ind w:left="0" w:firstLine="284"/>
              <w:jc w:val="both"/>
              <w:rPr>
                <w:rFonts w:cs="Times New Roman"/>
              </w:rPr>
            </w:pPr>
            <w:proofErr w:type="spellStart"/>
            <w:r w:rsidRPr="003640FD">
              <w:rPr>
                <w:rFonts w:cs="Times New Roman"/>
              </w:rPr>
              <w:lastRenderedPageBreak/>
              <w:t>Liorish</w:t>
            </w:r>
            <w:proofErr w:type="spellEnd"/>
            <w:r w:rsidRPr="003640FD">
              <w:rPr>
                <w:rFonts w:cs="Times New Roman"/>
              </w:rPr>
              <w:t xml:space="preserve"> </w:t>
            </w:r>
            <w:proofErr w:type="spellStart"/>
            <w:r w:rsidRPr="003640FD">
              <w:rPr>
                <w:rFonts w:cs="Times New Roman"/>
              </w:rPr>
              <w:t>ny</w:t>
            </w:r>
            <w:proofErr w:type="spellEnd"/>
            <w:r w:rsidRPr="003640FD">
              <w:rPr>
                <w:rFonts w:cs="Times New Roman"/>
              </w:rPr>
              <w:t xml:space="preserve"> ta er </w:t>
            </w:r>
            <w:proofErr w:type="spellStart"/>
            <w:r w:rsidRPr="003640FD">
              <w:rPr>
                <w:rFonts w:cs="Times New Roman"/>
              </w:rPr>
              <w:t>ve</w:t>
            </w:r>
            <w:proofErr w:type="spellEnd"/>
            <w:r w:rsidRPr="003640FD">
              <w:rPr>
                <w:rFonts w:cs="Times New Roman"/>
              </w:rPr>
              <w:t xml:space="preserve"> </w:t>
            </w:r>
            <w:proofErr w:type="spellStart"/>
            <w:r w:rsidRPr="003640FD">
              <w:rPr>
                <w:rFonts w:cs="Times New Roman"/>
              </w:rPr>
              <w:t>rait</w:t>
            </w:r>
            <w:proofErr w:type="spellEnd"/>
            <w:r w:rsidRPr="003640FD">
              <w:rPr>
                <w:rFonts w:cs="Times New Roman"/>
              </w:rPr>
              <w:t xml:space="preserve">, </w:t>
            </w:r>
            <w:proofErr w:type="spellStart"/>
            <w:r w:rsidRPr="003640FD">
              <w:rPr>
                <w:rFonts w:cs="Times New Roman"/>
              </w:rPr>
              <w:t>hee</w:t>
            </w:r>
            <w:proofErr w:type="spellEnd"/>
            <w:r w:rsidRPr="003640FD">
              <w:rPr>
                <w:rFonts w:cs="Times New Roman"/>
              </w:rPr>
              <w:t xml:space="preserve"> </w:t>
            </w:r>
            <w:proofErr w:type="spellStart"/>
            <w:r w:rsidRPr="003640FD">
              <w:rPr>
                <w:rFonts w:cs="Times New Roman"/>
              </w:rPr>
              <w:t>shiu</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vel</w:t>
            </w:r>
            <w:proofErr w:type="spellEnd"/>
            <w:r w:rsidRPr="003640FD">
              <w:rPr>
                <w:rFonts w:cs="Times New Roman"/>
              </w:rPr>
              <w:t xml:space="preserve"> Dy Loo </w:t>
            </w:r>
            <w:proofErr w:type="spellStart"/>
            <w:r w:rsidRPr="003640FD">
              <w:rPr>
                <w:rFonts w:cs="Times New Roman"/>
              </w:rPr>
              <w:t>ayns</w:t>
            </w:r>
            <w:proofErr w:type="spellEnd"/>
            <w:r w:rsidRPr="003640FD">
              <w:rPr>
                <w:rFonts w:cs="Times New Roman"/>
              </w:rPr>
              <w:t xml:space="preserve"> </w:t>
            </w:r>
            <w:proofErr w:type="spellStart"/>
            <w:r w:rsidRPr="003640FD">
              <w:rPr>
                <w:rFonts w:cs="Times New Roman"/>
              </w:rPr>
              <w:t>aght</w:t>
            </w:r>
            <w:proofErr w:type="spellEnd"/>
            <w:r w:rsidRPr="003640FD">
              <w:rPr>
                <w:rFonts w:cs="Times New Roman"/>
              </w:rPr>
              <w:t xml:space="preserve"> </w:t>
            </w:r>
            <w:proofErr w:type="spellStart"/>
            <w:r w:rsidRPr="003640FD">
              <w:rPr>
                <w:rFonts w:cs="Times New Roman"/>
              </w:rPr>
              <w:t>lowal</w:t>
            </w:r>
            <w:proofErr w:type="spellEnd"/>
            <w:r w:rsidRPr="003640FD">
              <w:rPr>
                <w:rFonts w:cs="Times New Roman"/>
              </w:rPr>
              <w:t xml:space="preserve"> er </w:t>
            </w:r>
            <w:proofErr w:type="spellStart"/>
            <w:r w:rsidRPr="003640FD">
              <w:rPr>
                <w:rFonts w:cs="Times New Roman"/>
              </w:rPr>
              <w:t>ny</w:t>
            </w:r>
            <w:proofErr w:type="spellEnd"/>
            <w:r w:rsidRPr="003640FD">
              <w:rPr>
                <w:rFonts w:cs="Times New Roman"/>
              </w:rPr>
              <w:t xml:space="preserve"> </w:t>
            </w:r>
            <w:proofErr w:type="spellStart"/>
            <w:r w:rsidRPr="003640FD">
              <w:rPr>
                <w:rFonts w:cs="Times New Roman"/>
              </w:rPr>
              <w:t>harey</w:t>
            </w:r>
            <w:proofErr w:type="spellEnd"/>
            <w:r w:rsidRPr="003640FD">
              <w:rPr>
                <w:rFonts w:cs="Times New Roman"/>
              </w:rPr>
              <w:t xml:space="preserve"> </w:t>
            </w:r>
            <w:proofErr w:type="spellStart"/>
            <w:r w:rsidRPr="003640FD">
              <w:rPr>
                <w:rFonts w:cs="Times New Roman"/>
              </w:rPr>
              <w:t>liorish</w:t>
            </w:r>
            <w:proofErr w:type="spellEnd"/>
            <w:r w:rsidRPr="003640FD">
              <w:rPr>
                <w:rFonts w:cs="Times New Roman"/>
              </w:rPr>
              <w:t xml:space="preserve"> </w:t>
            </w:r>
            <w:proofErr w:type="spellStart"/>
            <w:r w:rsidRPr="003640FD">
              <w:rPr>
                <w:rFonts w:cs="Times New Roman"/>
              </w:rPr>
              <w:t>Jee</w:t>
            </w:r>
            <w:proofErr w:type="spellEnd"/>
            <w:r w:rsidRPr="003640FD">
              <w:rPr>
                <w:rFonts w:cs="Times New Roman"/>
              </w:rPr>
              <w:t xml:space="preserve">, er </w:t>
            </w:r>
            <w:proofErr w:type="spellStart"/>
            <w:r w:rsidRPr="003640FD">
              <w:rPr>
                <w:rFonts w:cs="Times New Roman"/>
              </w:rPr>
              <w:t>ny</w:t>
            </w:r>
            <w:proofErr w:type="spellEnd"/>
            <w:r w:rsidRPr="003640FD">
              <w:rPr>
                <w:rFonts w:cs="Times New Roman"/>
              </w:rPr>
              <w:t xml:space="preserve"> </w:t>
            </w:r>
            <w:proofErr w:type="spellStart"/>
            <w:r w:rsidRPr="003640FD">
              <w:rPr>
                <w:rFonts w:cs="Times New Roman"/>
              </w:rPr>
              <w:t>yannoo</w:t>
            </w:r>
            <w:proofErr w:type="spellEnd"/>
            <w:r w:rsidRPr="003640FD">
              <w:rPr>
                <w:rFonts w:cs="Times New Roman"/>
              </w:rPr>
              <w:t xml:space="preserve"> </w:t>
            </w:r>
            <w:proofErr w:type="spellStart"/>
            <w:r w:rsidRPr="003640FD">
              <w:rPr>
                <w:rFonts w:cs="Times New Roman"/>
              </w:rPr>
              <w:t>liorish</w:t>
            </w:r>
            <w:proofErr w:type="spellEnd"/>
            <w:r w:rsidRPr="003640FD">
              <w:rPr>
                <w:rFonts w:cs="Times New Roman"/>
              </w:rPr>
              <w:t xml:space="preserve"> </w:t>
            </w:r>
            <w:proofErr w:type="spellStart"/>
            <w:r w:rsidRPr="003640FD">
              <w:rPr>
                <w:rFonts w:cs="Times New Roman"/>
              </w:rPr>
              <w:t>ny</w:t>
            </w:r>
            <w:proofErr w:type="spellEnd"/>
            <w:r w:rsidRPr="003640FD">
              <w:rPr>
                <w:rFonts w:cs="Times New Roman"/>
              </w:rPr>
              <w:t xml:space="preserve"> </w:t>
            </w:r>
            <w:proofErr w:type="spellStart"/>
            <w:r w:rsidRPr="003640FD">
              <w:rPr>
                <w:rFonts w:cs="Times New Roman"/>
              </w:rPr>
              <w:t>shen</w:t>
            </w:r>
            <w:proofErr w:type="spellEnd"/>
            <w:r w:rsidRPr="003640FD">
              <w:rPr>
                <w:rFonts w:cs="Times New Roman"/>
              </w:rPr>
              <w:t xml:space="preserve"> </w:t>
            </w:r>
            <w:proofErr w:type="spellStart"/>
            <w:r w:rsidRPr="003640FD">
              <w:rPr>
                <w:rFonts w:cs="Times New Roman"/>
              </w:rPr>
              <w:t>ayryn</w:t>
            </w:r>
            <w:proofErr w:type="spellEnd"/>
            <w:r w:rsidRPr="003640FD">
              <w:rPr>
                <w:rFonts w:cs="Times New Roman"/>
              </w:rPr>
              <w:t xml:space="preserve"> as </w:t>
            </w:r>
            <w:proofErr w:type="spellStart"/>
            <w:r w:rsidRPr="003640FD">
              <w:rPr>
                <w:rFonts w:cs="Times New Roman"/>
              </w:rPr>
              <w:t>Phadeyryn</w:t>
            </w:r>
            <w:proofErr w:type="spellEnd"/>
            <w:r w:rsidR="008220AA">
              <w:rPr>
                <w:rFonts w:cs="Times New Roman"/>
              </w:rPr>
              <w:t xml:space="preserve"> </w:t>
            </w:r>
            <w:r w:rsidR="008220AA" w:rsidRPr="008220AA">
              <w:rPr>
                <w:rFonts w:cs="Times New Roman"/>
                <w:color w:val="FF0000"/>
              </w:rPr>
              <w:t>[Ps. xv. 5]</w:t>
            </w:r>
            <w:r w:rsidRPr="003640FD">
              <w:rPr>
                <w:rFonts w:cs="Times New Roman"/>
              </w:rPr>
              <w:t xml:space="preserve">, </w:t>
            </w:r>
            <w:proofErr w:type="spellStart"/>
            <w:r w:rsidRPr="003640FD">
              <w:rPr>
                <w:rFonts w:cs="Times New Roman"/>
              </w:rPr>
              <w:t>liorish</w:t>
            </w:r>
            <w:proofErr w:type="spellEnd"/>
            <w:r w:rsidRPr="003640FD">
              <w:rPr>
                <w:rFonts w:cs="Times New Roman"/>
              </w:rPr>
              <w:t xml:space="preserve"> </w:t>
            </w:r>
            <w:proofErr w:type="spellStart"/>
            <w:r w:rsidRPr="003640FD">
              <w:rPr>
                <w:rFonts w:cs="Times New Roman"/>
              </w:rPr>
              <w:t>Creest</w:t>
            </w:r>
            <w:proofErr w:type="spellEnd"/>
            <w:r w:rsidRPr="003640FD">
              <w:rPr>
                <w:rFonts w:cs="Times New Roman"/>
              </w:rPr>
              <w:t xml:space="preserve"> </w:t>
            </w:r>
            <w:proofErr w:type="spellStart"/>
            <w:r w:rsidRPr="003640FD">
              <w:rPr>
                <w:rFonts w:cs="Times New Roman"/>
              </w:rPr>
              <w:t>hene</w:t>
            </w:r>
            <w:proofErr w:type="spellEnd"/>
            <w:r w:rsidRPr="003640FD">
              <w:rPr>
                <w:rFonts w:cs="Times New Roman"/>
              </w:rPr>
              <w:t xml:space="preserve">, as e </w:t>
            </w:r>
            <w:proofErr w:type="spellStart"/>
            <w:r w:rsidRPr="003640FD">
              <w:rPr>
                <w:rFonts w:cs="Times New Roman"/>
              </w:rPr>
              <w:t>Ostyl</w:t>
            </w:r>
            <w:proofErr w:type="spellEnd"/>
            <w:r w:rsidRPr="003640FD">
              <w:rPr>
                <w:rFonts w:cs="Times New Roman"/>
              </w:rPr>
              <w:t xml:space="preserve"> Paul. Shen-y-fa </w:t>
            </w:r>
            <w:proofErr w:type="spellStart"/>
            <w:r w:rsidRPr="003640FD">
              <w:rPr>
                <w:rFonts w:cs="Times New Roman"/>
              </w:rPr>
              <w:t>shegin</w:t>
            </w:r>
            <w:proofErr w:type="spellEnd"/>
            <w:r w:rsidRPr="003640FD">
              <w:rPr>
                <w:rFonts w:cs="Times New Roman"/>
              </w:rPr>
              <w:t xml:space="preserve"> da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chooilley</w:t>
            </w:r>
            <w:proofErr w:type="spellEnd"/>
            <w:r w:rsidRPr="003640FD">
              <w:rPr>
                <w:rFonts w:cs="Times New Roman"/>
              </w:rPr>
              <w:t xml:space="preserve"> </w:t>
            </w:r>
            <w:proofErr w:type="spellStart"/>
            <w:r w:rsidRPr="003640FD">
              <w:rPr>
                <w:rFonts w:cs="Times New Roman"/>
              </w:rPr>
              <w:t>Chreestee</w:t>
            </w:r>
            <w:proofErr w:type="spellEnd"/>
            <w:r w:rsidRPr="003640FD">
              <w:rPr>
                <w:rFonts w:cs="Times New Roman"/>
              </w:rPr>
              <w:t xml:space="preserve"> </w:t>
            </w:r>
            <w:proofErr w:type="spellStart"/>
            <w:r w:rsidRPr="003640FD">
              <w:rPr>
                <w:rFonts w:cs="Times New Roman"/>
              </w:rPr>
              <w:t>jeeaghyn</w:t>
            </w:r>
            <w:proofErr w:type="spellEnd"/>
            <w:r w:rsidRPr="003640FD">
              <w:rPr>
                <w:rFonts w:cs="Times New Roman"/>
              </w:rPr>
              <w:t xml:space="preserve"> er loo </w:t>
            </w:r>
            <w:proofErr w:type="spellStart"/>
            <w:r w:rsidRPr="003640FD">
              <w:rPr>
                <w:rFonts w:cs="Times New Roman"/>
              </w:rPr>
              <w:t>ayns</w:t>
            </w:r>
            <w:proofErr w:type="spellEnd"/>
            <w:r w:rsidRPr="003640FD">
              <w:rPr>
                <w:rFonts w:cs="Times New Roman"/>
              </w:rPr>
              <w:t xml:space="preserve"> </w:t>
            </w:r>
            <w:proofErr w:type="spellStart"/>
            <w:r w:rsidRPr="003640FD">
              <w:rPr>
                <w:rFonts w:cs="Times New Roman"/>
              </w:rPr>
              <w:t>aght</w:t>
            </w:r>
            <w:proofErr w:type="spellEnd"/>
            <w:r w:rsidRPr="003640FD">
              <w:rPr>
                <w:rFonts w:cs="Times New Roman"/>
              </w:rPr>
              <w:t xml:space="preserve"> </w:t>
            </w:r>
            <w:proofErr w:type="spellStart"/>
            <w:r w:rsidRPr="003640FD">
              <w:rPr>
                <w:rFonts w:cs="Times New Roman"/>
              </w:rPr>
              <w:t>cooie</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ve</w:t>
            </w:r>
            <w:proofErr w:type="spellEnd"/>
            <w:r w:rsidRPr="003640FD">
              <w:rPr>
                <w:rFonts w:cs="Times New Roman"/>
              </w:rPr>
              <w:t xml:space="preserve"> </w:t>
            </w:r>
            <w:proofErr w:type="spellStart"/>
            <w:r w:rsidRPr="003640FD">
              <w:rPr>
                <w:rFonts w:cs="Times New Roman"/>
              </w:rPr>
              <w:t>crauee</w:t>
            </w:r>
            <w:proofErr w:type="spellEnd"/>
            <w:r w:rsidRPr="003640FD">
              <w:rPr>
                <w:rFonts w:cs="Times New Roman"/>
              </w:rPr>
              <w:t xml:space="preserve"> as </w:t>
            </w:r>
            <w:proofErr w:type="spellStart"/>
            <w:r w:rsidRPr="003640FD">
              <w:rPr>
                <w:rFonts w:cs="Times New Roman"/>
              </w:rPr>
              <w:t>ymmyrchagh</w:t>
            </w:r>
            <w:proofErr w:type="spellEnd"/>
            <w:r w:rsidRPr="003640FD">
              <w:rPr>
                <w:rFonts w:cs="Times New Roman"/>
              </w:rPr>
              <w:t xml:space="preserve">. Son </w:t>
            </w:r>
            <w:proofErr w:type="spellStart"/>
            <w:r w:rsidRPr="003640FD">
              <w:rPr>
                <w:rFonts w:cs="Times New Roman"/>
              </w:rPr>
              <w:t>liorish</w:t>
            </w:r>
            <w:proofErr w:type="spellEnd"/>
            <w:r w:rsidRPr="003640FD">
              <w:rPr>
                <w:rFonts w:cs="Times New Roman"/>
              </w:rPr>
              <w:t xml:space="preserve"> </w:t>
            </w:r>
            <w:proofErr w:type="spellStart"/>
            <w:r w:rsidRPr="003640FD">
              <w:rPr>
                <w:rFonts w:cs="Times New Roman"/>
              </w:rPr>
              <w:t>gialdynyn</w:t>
            </w:r>
            <w:proofErr w:type="spellEnd"/>
            <w:r w:rsidRPr="003640FD">
              <w:rPr>
                <w:rFonts w:cs="Times New Roman"/>
              </w:rPr>
              <w:t xml:space="preserve"> as </w:t>
            </w:r>
            <w:proofErr w:type="spellStart"/>
            <w:r w:rsidRPr="003640FD">
              <w:rPr>
                <w:rFonts w:cs="Times New Roman"/>
              </w:rPr>
              <w:t>conaantyn</w:t>
            </w:r>
            <w:proofErr w:type="spellEnd"/>
            <w:r w:rsidRPr="003640FD">
              <w:rPr>
                <w:rFonts w:cs="Times New Roman"/>
              </w:rPr>
              <w:t xml:space="preserve"> </w:t>
            </w:r>
            <w:proofErr w:type="spellStart"/>
            <w:r w:rsidRPr="003640FD">
              <w:rPr>
                <w:rFonts w:cs="Times New Roman"/>
              </w:rPr>
              <w:lastRenderedPageBreak/>
              <w:t>lowal</w:t>
            </w:r>
            <w:proofErr w:type="spellEnd"/>
            <w:r w:rsidRPr="003640FD">
              <w:rPr>
                <w:rFonts w:cs="Times New Roman"/>
              </w:rPr>
              <w:t xml:space="preserve">, er </w:t>
            </w:r>
            <w:proofErr w:type="spellStart"/>
            <w:r w:rsidRPr="003640FD">
              <w:rPr>
                <w:rFonts w:cs="Times New Roman"/>
              </w:rPr>
              <w:t>ny</w:t>
            </w:r>
            <w:proofErr w:type="spellEnd"/>
            <w:r w:rsidRPr="003640FD">
              <w:rPr>
                <w:rFonts w:cs="Times New Roman"/>
              </w:rPr>
              <w:t xml:space="preserve"> </w:t>
            </w:r>
            <w:proofErr w:type="spellStart"/>
            <w:r w:rsidRPr="003640FD">
              <w:rPr>
                <w:rFonts w:cs="Times New Roman"/>
              </w:rPr>
              <w:t>hickyraghey</w:t>
            </w:r>
            <w:proofErr w:type="spellEnd"/>
            <w:r w:rsidRPr="003640FD">
              <w:rPr>
                <w:rFonts w:cs="Times New Roman"/>
              </w:rPr>
              <w:t xml:space="preserve"> </w:t>
            </w:r>
            <w:proofErr w:type="spellStart"/>
            <w:r w:rsidRPr="003640FD">
              <w:rPr>
                <w:rFonts w:cs="Times New Roman"/>
              </w:rPr>
              <w:t>liorish</w:t>
            </w:r>
            <w:proofErr w:type="spellEnd"/>
            <w:r w:rsidRPr="003640FD">
              <w:rPr>
                <w:rFonts w:cs="Times New Roman"/>
              </w:rPr>
              <w:t xml:space="preserve"> loo, ta </w:t>
            </w:r>
            <w:proofErr w:type="spellStart"/>
            <w:r w:rsidRPr="003640FD">
              <w:rPr>
                <w:rFonts w:cs="Times New Roman"/>
              </w:rPr>
              <w:t>Reeaghyn</w:t>
            </w:r>
            <w:proofErr w:type="spellEnd"/>
            <w:r w:rsidRPr="003640FD">
              <w:rPr>
                <w:rFonts w:cs="Times New Roman"/>
              </w:rPr>
              <w:t xml:space="preserve"> as </w:t>
            </w:r>
            <w:proofErr w:type="spellStart"/>
            <w:r w:rsidRPr="003640FD">
              <w:rPr>
                <w:rFonts w:cs="Times New Roman"/>
              </w:rPr>
              <w:t>ny</w:t>
            </w:r>
            <w:proofErr w:type="spellEnd"/>
            <w:r w:rsidRPr="003640FD">
              <w:rPr>
                <w:rFonts w:cs="Times New Roman"/>
              </w:rPr>
              <w:t xml:space="preserve"> </w:t>
            </w:r>
            <w:proofErr w:type="spellStart"/>
            <w:r w:rsidRPr="003640FD">
              <w:rPr>
                <w:rFonts w:cs="Times New Roman"/>
              </w:rPr>
              <w:t>cheeraghyn</w:t>
            </w:r>
            <w:proofErr w:type="spellEnd"/>
            <w:r w:rsidRPr="003640FD">
              <w:rPr>
                <w:rFonts w:cs="Times New Roman"/>
              </w:rPr>
              <w:t xml:space="preserve"> </w:t>
            </w:r>
            <w:proofErr w:type="spellStart"/>
            <w:r w:rsidRPr="003640FD">
              <w:rPr>
                <w:rFonts w:cs="Times New Roman"/>
              </w:rPr>
              <w:t>oc</w:t>
            </w:r>
            <w:proofErr w:type="spellEnd"/>
            <w:r w:rsidRPr="003640FD">
              <w:rPr>
                <w:rFonts w:cs="Times New Roman"/>
              </w:rPr>
              <w:t xml:space="preserve"> er </w:t>
            </w:r>
            <w:proofErr w:type="spellStart"/>
            <w:r w:rsidRPr="003640FD">
              <w:rPr>
                <w:rFonts w:cs="Times New Roman"/>
              </w:rPr>
              <w:t>nyn</w:t>
            </w:r>
            <w:proofErr w:type="spellEnd"/>
            <w:r w:rsidRPr="003640FD">
              <w:rPr>
                <w:rFonts w:cs="Times New Roman"/>
              </w:rPr>
              <w:t xml:space="preserve"> </w:t>
            </w:r>
            <w:proofErr w:type="spellStart"/>
            <w:r w:rsidRPr="003640FD">
              <w:rPr>
                <w:rFonts w:cs="Times New Roman"/>
              </w:rPr>
              <w:t>reayll</w:t>
            </w:r>
            <w:proofErr w:type="spellEnd"/>
            <w:r w:rsidRPr="003640FD">
              <w:rPr>
                <w:rFonts w:cs="Times New Roman"/>
              </w:rPr>
              <w:t xml:space="preserve"> </w:t>
            </w:r>
            <w:proofErr w:type="spellStart"/>
            <w:r w:rsidRPr="003640FD">
              <w:rPr>
                <w:rFonts w:cs="Times New Roman"/>
              </w:rPr>
              <w:t>ayns</w:t>
            </w:r>
            <w:proofErr w:type="spellEnd"/>
            <w:r w:rsidRPr="003640FD">
              <w:rPr>
                <w:rFonts w:cs="Times New Roman"/>
              </w:rPr>
              <w:t xml:space="preserve"> </w:t>
            </w:r>
            <w:proofErr w:type="spellStart"/>
            <w:r w:rsidRPr="003640FD">
              <w:rPr>
                <w:rFonts w:cs="Times New Roman"/>
              </w:rPr>
              <w:t>shee</w:t>
            </w:r>
            <w:proofErr w:type="spellEnd"/>
            <w:r w:rsidRPr="003640FD">
              <w:rPr>
                <w:rFonts w:cs="Times New Roman"/>
              </w:rPr>
              <w:t xml:space="preserve"> as </w:t>
            </w:r>
            <w:proofErr w:type="spellStart"/>
            <w:r w:rsidRPr="003640FD">
              <w:rPr>
                <w:rFonts w:cs="Times New Roman"/>
              </w:rPr>
              <w:t>sauchys</w:t>
            </w:r>
            <w:proofErr w:type="spellEnd"/>
            <w:r w:rsidR="00DC1BE1" w:rsidRPr="00DC1BE1">
              <w:rPr>
                <w:rFonts w:cs="Times New Roman"/>
                <w:color w:val="FF0000"/>
              </w:rPr>
              <w:t>;</w:t>
            </w:r>
            <w:r w:rsidRPr="003640FD">
              <w:rPr>
                <w:rFonts w:cs="Times New Roman"/>
              </w:rPr>
              <w:t xml:space="preserve"> </w:t>
            </w:r>
            <w:proofErr w:type="spellStart"/>
            <w:r w:rsidRPr="003640FD">
              <w:rPr>
                <w:rFonts w:cs="Times New Roman"/>
              </w:rPr>
              <w:t>liorish</w:t>
            </w:r>
            <w:proofErr w:type="spellEnd"/>
            <w:r w:rsidRPr="003640FD">
              <w:rPr>
                <w:rFonts w:cs="Times New Roman"/>
              </w:rPr>
              <w:t xml:space="preserve"> </w:t>
            </w:r>
            <w:proofErr w:type="spellStart"/>
            <w:r w:rsidRPr="003640FD">
              <w:rPr>
                <w:rFonts w:cs="Times New Roman"/>
              </w:rPr>
              <w:t>gialdynyn</w:t>
            </w:r>
            <w:proofErr w:type="spellEnd"/>
            <w:r w:rsidRPr="003640FD">
              <w:rPr>
                <w:rFonts w:cs="Times New Roman"/>
              </w:rPr>
              <w:t xml:space="preserve"> </w:t>
            </w:r>
            <w:proofErr w:type="spellStart"/>
            <w:r w:rsidRPr="003640FD">
              <w:rPr>
                <w:rFonts w:cs="Times New Roman"/>
              </w:rPr>
              <w:t>casherick</w:t>
            </w:r>
            <w:proofErr w:type="spellEnd"/>
            <w:r w:rsidR="00DC1BE1" w:rsidRPr="00DC1BE1">
              <w:rPr>
                <w:rFonts w:cs="Times New Roman"/>
                <w:color w:val="FF0000"/>
              </w:rPr>
              <w:t>,</w:t>
            </w:r>
            <w:r w:rsidRPr="003640FD">
              <w:rPr>
                <w:rFonts w:cs="Times New Roman"/>
              </w:rPr>
              <w:t xml:space="preserve"> </w:t>
            </w:r>
            <w:proofErr w:type="spellStart"/>
            <w:r w:rsidRPr="003640FD">
              <w:rPr>
                <w:rFonts w:cs="Times New Roman"/>
              </w:rPr>
              <w:t>geamagh</w:t>
            </w:r>
            <w:proofErr w:type="spellEnd"/>
            <w:r w:rsidRPr="003640FD">
              <w:rPr>
                <w:rFonts w:cs="Times New Roman"/>
              </w:rPr>
              <w:t xml:space="preserve"> er </w:t>
            </w:r>
            <w:proofErr w:type="spellStart"/>
            <w:r w:rsidRPr="003640FD">
              <w:rPr>
                <w:rFonts w:cs="Times New Roman"/>
              </w:rPr>
              <w:t>ennym</w:t>
            </w:r>
            <w:proofErr w:type="spellEnd"/>
            <w:r w:rsidRPr="003640FD">
              <w:rPr>
                <w:rFonts w:cs="Times New Roman"/>
              </w:rPr>
              <w:t xml:space="preserve"> </w:t>
            </w:r>
            <w:r w:rsidRPr="0093752F">
              <w:rPr>
                <w:rFonts w:cs="Times New Roman"/>
              </w:rPr>
              <w:t xml:space="preserve">Yee ta </w:t>
            </w:r>
            <w:proofErr w:type="spellStart"/>
            <w:r w:rsidRPr="0093752F">
              <w:rPr>
                <w:rFonts w:cs="Times New Roman"/>
              </w:rPr>
              <w:t>shiu</w:t>
            </w:r>
            <w:proofErr w:type="spellEnd"/>
            <w:r w:rsidRPr="0093752F">
              <w:rPr>
                <w:rFonts w:cs="Times New Roman"/>
              </w:rPr>
              <w:t xml:space="preserve"> </w:t>
            </w:r>
            <w:proofErr w:type="spellStart"/>
            <w:r w:rsidRPr="0093752F">
              <w:rPr>
                <w:rFonts w:cs="Times New Roman"/>
              </w:rPr>
              <w:t>jeant</w:t>
            </w:r>
            <w:proofErr w:type="spellEnd"/>
            <w:r w:rsidRPr="0093752F">
              <w:rPr>
                <w:rFonts w:cs="Times New Roman"/>
              </w:rPr>
              <w:t xml:space="preserve"> </w:t>
            </w:r>
            <w:proofErr w:type="spellStart"/>
            <w:r w:rsidRPr="0093752F">
              <w:rPr>
                <w:rFonts w:cs="Times New Roman"/>
              </w:rPr>
              <w:t>oltyn</w:t>
            </w:r>
            <w:proofErr w:type="spellEnd"/>
            <w:r w:rsidRPr="0093752F">
              <w:rPr>
                <w:rFonts w:cs="Times New Roman"/>
              </w:rPr>
              <w:t xml:space="preserve"> bio </w:t>
            </w:r>
            <w:proofErr w:type="spellStart"/>
            <w:r w:rsidRPr="0093752F">
              <w:rPr>
                <w:rFonts w:cs="Times New Roman"/>
              </w:rPr>
              <w:t>jeh</w:t>
            </w:r>
            <w:proofErr w:type="spellEnd"/>
            <w:r w:rsidRPr="0093752F">
              <w:rPr>
                <w:rFonts w:cs="Times New Roman"/>
              </w:rPr>
              <w:t xml:space="preserve"> </w:t>
            </w:r>
            <w:proofErr w:type="spellStart"/>
            <w:r w:rsidRPr="0093752F">
              <w:rPr>
                <w:rFonts w:cs="Times New Roman"/>
              </w:rPr>
              <w:t>corp</w:t>
            </w:r>
            <w:proofErr w:type="spellEnd"/>
            <w:r w:rsidRPr="0093752F">
              <w:rPr>
                <w:rFonts w:cs="Times New Roman"/>
              </w:rPr>
              <w:t xml:space="preserve"> </w:t>
            </w:r>
            <w:proofErr w:type="spellStart"/>
            <w:r w:rsidRPr="0093752F">
              <w:rPr>
                <w:rFonts w:cs="Times New Roman"/>
              </w:rPr>
              <w:t>Chreest</w:t>
            </w:r>
            <w:proofErr w:type="spellEnd"/>
            <w:r w:rsidRPr="0093752F">
              <w:rPr>
                <w:rFonts w:cs="Times New Roman"/>
              </w:rPr>
              <w:t xml:space="preserve"> </w:t>
            </w:r>
            <w:proofErr w:type="spellStart"/>
            <w:r w:rsidRPr="0093752F">
              <w:rPr>
                <w:rFonts w:cs="Times New Roman"/>
              </w:rPr>
              <w:t>tra</w:t>
            </w:r>
            <w:proofErr w:type="spellEnd"/>
            <w:r w:rsidRPr="0093752F">
              <w:rPr>
                <w:rFonts w:cs="Times New Roman"/>
              </w:rPr>
              <w:t xml:space="preserve"> ta </w:t>
            </w:r>
            <w:proofErr w:type="spellStart"/>
            <w:r w:rsidRPr="0093752F">
              <w:rPr>
                <w:rFonts w:cs="Times New Roman"/>
              </w:rPr>
              <w:t>shiu</w:t>
            </w:r>
            <w:proofErr w:type="spellEnd"/>
            <w:r w:rsidRPr="003640FD">
              <w:rPr>
                <w:rFonts w:cs="Times New Roman"/>
              </w:rPr>
              <w:t xml:space="preserve"> </w:t>
            </w:r>
            <w:proofErr w:type="spellStart"/>
            <w:r w:rsidRPr="003640FD">
              <w:rPr>
                <w:rFonts w:cs="Times New Roman"/>
              </w:rPr>
              <w:t>goaill</w:t>
            </w:r>
            <w:proofErr w:type="spellEnd"/>
            <w:r w:rsidRPr="003640FD">
              <w:rPr>
                <w:rFonts w:cs="Times New Roman"/>
              </w:rPr>
              <w:t xml:space="preserve"> </w:t>
            </w:r>
            <w:proofErr w:type="spellStart"/>
            <w:r w:rsidRPr="003640FD">
              <w:rPr>
                <w:rFonts w:cs="Times New Roman"/>
              </w:rPr>
              <w:t>rish</w:t>
            </w:r>
            <w:proofErr w:type="spellEnd"/>
            <w:r w:rsidRPr="003640FD">
              <w:rPr>
                <w:rFonts w:cs="Times New Roman"/>
              </w:rPr>
              <w:t xml:space="preserve"> </w:t>
            </w:r>
            <w:proofErr w:type="spellStart"/>
            <w:r w:rsidRPr="003640FD">
              <w:rPr>
                <w:rFonts w:cs="Times New Roman"/>
              </w:rPr>
              <w:t>yn</w:t>
            </w:r>
            <w:proofErr w:type="spellEnd"/>
            <w:r w:rsidRPr="003640FD">
              <w:rPr>
                <w:rFonts w:cs="Times New Roman"/>
              </w:rPr>
              <w:t xml:space="preserve"> </w:t>
            </w:r>
            <w:proofErr w:type="spellStart"/>
            <w:r w:rsidRPr="003640FD">
              <w:rPr>
                <w:rFonts w:cs="Times New Roman"/>
              </w:rPr>
              <w:t>chredjue</w:t>
            </w:r>
            <w:proofErr w:type="spellEnd"/>
            <w:r w:rsidRPr="003640FD">
              <w:rPr>
                <w:rFonts w:cs="Times New Roman"/>
              </w:rPr>
              <w:t xml:space="preserve"> </w:t>
            </w:r>
            <w:proofErr w:type="spellStart"/>
            <w:r w:rsidRPr="003640FD">
              <w:rPr>
                <w:rFonts w:cs="Times New Roman"/>
              </w:rPr>
              <w:t>echey</w:t>
            </w:r>
            <w:proofErr w:type="spellEnd"/>
            <w:r w:rsidRPr="003640FD">
              <w:rPr>
                <w:rFonts w:cs="Times New Roman"/>
              </w:rPr>
              <w:t xml:space="preserve"> </w:t>
            </w:r>
            <w:proofErr w:type="spellStart"/>
            <w:r w:rsidRPr="003640FD">
              <w:rPr>
                <w:rFonts w:cs="Times New Roman"/>
              </w:rPr>
              <w:t>ayns</w:t>
            </w:r>
            <w:proofErr w:type="spellEnd"/>
            <w:r w:rsidRPr="003640FD">
              <w:rPr>
                <w:rFonts w:cs="Times New Roman"/>
              </w:rPr>
              <w:t xml:space="preserve"> </w:t>
            </w:r>
            <w:proofErr w:type="spellStart"/>
            <w:r w:rsidRPr="003640FD">
              <w:rPr>
                <w:rFonts w:cs="Times New Roman"/>
              </w:rPr>
              <w:t>Bashtey</w:t>
            </w:r>
            <w:proofErr w:type="spellEnd"/>
            <w:r w:rsidRPr="003640FD">
              <w:rPr>
                <w:rFonts w:cs="Times New Roman"/>
              </w:rPr>
              <w:t xml:space="preserve">. </w:t>
            </w:r>
            <w:proofErr w:type="spellStart"/>
            <w:r w:rsidRPr="003640FD">
              <w:rPr>
                <w:rFonts w:cs="Times New Roman"/>
              </w:rPr>
              <w:t>Liorish</w:t>
            </w:r>
            <w:proofErr w:type="spellEnd"/>
            <w:r w:rsidRPr="003640FD">
              <w:rPr>
                <w:rFonts w:cs="Times New Roman"/>
              </w:rPr>
              <w:t xml:space="preserve"> </w:t>
            </w:r>
            <w:proofErr w:type="spellStart"/>
            <w:r w:rsidRPr="003640FD">
              <w:rPr>
                <w:rFonts w:cs="Times New Roman"/>
              </w:rPr>
              <w:t>gialdynyn</w:t>
            </w:r>
            <w:proofErr w:type="spellEnd"/>
            <w:r w:rsidRPr="003640FD">
              <w:rPr>
                <w:rFonts w:cs="Times New Roman"/>
              </w:rPr>
              <w:t xml:space="preserve"> </w:t>
            </w:r>
            <w:proofErr w:type="spellStart"/>
            <w:r w:rsidRPr="003640FD">
              <w:rPr>
                <w:rFonts w:cs="Times New Roman"/>
              </w:rPr>
              <w:t>casherick</w:t>
            </w:r>
            <w:proofErr w:type="spellEnd"/>
            <w:r w:rsidRPr="003640FD">
              <w:rPr>
                <w:rFonts w:cs="Times New Roman"/>
              </w:rPr>
              <w:t xml:space="preserve"> </w:t>
            </w:r>
            <w:proofErr w:type="spellStart"/>
            <w:r w:rsidRPr="003640FD">
              <w:rPr>
                <w:rFonts w:cs="Times New Roman"/>
              </w:rPr>
              <w:t>myrgeddin</w:t>
            </w:r>
            <w:proofErr w:type="spellEnd"/>
            <w:r w:rsidRPr="003640FD">
              <w:rPr>
                <w:rFonts w:cs="Times New Roman"/>
              </w:rPr>
              <w:t xml:space="preserve"> ta </w:t>
            </w:r>
            <w:proofErr w:type="spellStart"/>
            <w:r w:rsidRPr="003640FD">
              <w:rPr>
                <w:rFonts w:cs="Times New Roman"/>
              </w:rPr>
              <w:t>shirveish</w:t>
            </w:r>
            <w:proofErr w:type="spellEnd"/>
            <w:r w:rsidRPr="003640FD">
              <w:rPr>
                <w:rFonts w:cs="Times New Roman"/>
              </w:rPr>
              <w:t xml:space="preserve"> y </w:t>
            </w:r>
            <w:proofErr w:type="spellStart"/>
            <w:r w:rsidRPr="003640FD">
              <w:rPr>
                <w:rFonts w:cs="Times New Roman"/>
              </w:rPr>
              <w:t>phoosee</w:t>
            </w:r>
            <w:proofErr w:type="spellEnd"/>
            <w:r w:rsidRPr="003640FD">
              <w:rPr>
                <w:rFonts w:cs="Times New Roman"/>
              </w:rPr>
              <w:t xml:space="preserve"> </w:t>
            </w:r>
            <w:proofErr w:type="spellStart"/>
            <w:r w:rsidRPr="003640FD">
              <w:rPr>
                <w:rFonts w:cs="Times New Roman"/>
              </w:rPr>
              <w:t>sniemmey</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cheilley</w:t>
            </w:r>
            <w:proofErr w:type="spellEnd"/>
            <w:r w:rsidRPr="003640FD">
              <w:rPr>
                <w:rFonts w:cs="Times New Roman"/>
              </w:rPr>
              <w:t xml:space="preserve"> </w:t>
            </w:r>
            <w:proofErr w:type="spellStart"/>
            <w:r w:rsidRPr="003640FD">
              <w:rPr>
                <w:rFonts w:cs="Times New Roman"/>
              </w:rPr>
              <w:t>dooinney</w:t>
            </w:r>
            <w:proofErr w:type="spellEnd"/>
            <w:r w:rsidRPr="003640FD">
              <w:rPr>
                <w:rFonts w:cs="Times New Roman"/>
              </w:rPr>
              <w:t xml:space="preserve"> as ben, cha </w:t>
            </w:r>
            <w:proofErr w:type="spellStart"/>
            <w:r w:rsidRPr="003640FD">
              <w:rPr>
                <w:rFonts w:cs="Times New Roman"/>
              </w:rPr>
              <w:t>shickyr</w:t>
            </w:r>
            <w:proofErr w:type="spellEnd"/>
            <w:r w:rsidRPr="003640FD">
              <w:rPr>
                <w:rFonts w:cs="Times New Roman"/>
              </w:rPr>
              <w:t xml:space="preserve"> </w:t>
            </w:r>
            <w:proofErr w:type="spellStart"/>
            <w:r w:rsidRPr="003640FD">
              <w:rPr>
                <w:rFonts w:cs="Times New Roman"/>
              </w:rPr>
              <w:t>ayns</w:t>
            </w:r>
            <w:proofErr w:type="spellEnd"/>
            <w:r w:rsidRPr="003640FD">
              <w:rPr>
                <w:rFonts w:cs="Times New Roman"/>
              </w:rPr>
              <w:t xml:space="preserve"> </w:t>
            </w:r>
            <w:proofErr w:type="spellStart"/>
            <w:r w:rsidRPr="003640FD">
              <w:rPr>
                <w:rFonts w:cs="Times New Roman"/>
              </w:rPr>
              <w:t>graih</w:t>
            </w:r>
            <w:proofErr w:type="spellEnd"/>
            <w:r w:rsidRPr="003640FD">
              <w:rPr>
                <w:rFonts w:cs="Times New Roman"/>
              </w:rPr>
              <w:t xml:space="preserve"> </w:t>
            </w:r>
            <w:proofErr w:type="spellStart"/>
            <w:r w:rsidRPr="003640FD">
              <w:rPr>
                <w:rFonts w:cs="Times New Roman"/>
              </w:rPr>
              <w:t>nagh</w:t>
            </w:r>
            <w:proofErr w:type="spellEnd"/>
            <w:r w:rsidRPr="003640FD">
              <w:rPr>
                <w:rFonts w:cs="Times New Roman"/>
              </w:rPr>
              <w:t xml:space="preserve"> </w:t>
            </w:r>
            <w:proofErr w:type="spellStart"/>
            <w:r w:rsidRPr="003640FD">
              <w:rPr>
                <w:rFonts w:cs="Times New Roman"/>
              </w:rPr>
              <w:t>vel</w:t>
            </w:r>
            <w:proofErr w:type="spellEnd"/>
            <w:r w:rsidRPr="003640FD">
              <w:rPr>
                <w:rFonts w:cs="Times New Roman"/>
              </w:rPr>
              <w:t xml:space="preserve"> ad </w:t>
            </w:r>
            <w:proofErr w:type="spellStart"/>
            <w:r w:rsidRPr="003640FD">
              <w:rPr>
                <w:rFonts w:cs="Times New Roman"/>
              </w:rPr>
              <w:t>geear</w:t>
            </w:r>
            <w:r w:rsidRPr="003640FD">
              <w:rPr>
                <w:rFonts w:cs="Times New Roman"/>
                <w:color w:val="FF0000"/>
              </w:rPr>
              <w:t>r</w:t>
            </w:r>
            <w:r w:rsidRPr="003640FD">
              <w:rPr>
                <w:rFonts w:cs="Times New Roman"/>
              </w:rPr>
              <w:t>ee</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ve</w:t>
            </w:r>
            <w:proofErr w:type="spellEnd"/>
            <w:r w:rsidRPr="003640FD">
              <w:rPr>
                <w:rFonts w:cs="Times New Roman"/>
              </w:rPr>
              <w:t xml:space="preserve"> er </w:t>
            </w:r>
            <w:proofErr w:type="spellStart"/>
            <w:r w:rsidRPr="003640FD">
              <w:rPr>
                <w:rFonts w:cs="Times New Roman"/>
              </w:rPr>
              <w:t>ny</w:t>
            </w:r>
            <w:proofErr w:type="spellEnd"/>
            <w:r w:rsidRPr="003640FD">
              <w:rPr>
                <w:rFonts w:cs="Times New Roman"/>
              </w:rPr>
              <w:t xml:space="preserve"> </w:t>
            </w:r>
            <w:proofErr w:type="spellStart"/>
            <w:r w:rsidRPr="003640FD">
              <w:rPr>
                <w:rFonts w:cs="Times New Roman"/>
              </w:rPr>
              <w:t>scarrey</w:t>
            </w:r>
            <w:proofErr w:type="spellEnd"/>
            <w:r w:rsidRPr="003640FD">
              <w:rPr>
                <w:rFonts w:cs="Times New Roman"/>
              </w:rPr>
              <w:t xml:space="preserve"> </w:t>
            </w:r>
            <w:proofErr w:type="spellStart"/>
            <w:r w:rsidRPr="003640FD">
              <w:rPr>
                <w:rFonts w:cs="Times New Roman"/>
              </w:rPr>
              <w:t>liorish</w:t>
            </w:r>
            <w:proofErr w:type="spellEnd"/>
            <w:r w:rsidRPr="003640FD">
              <w:rPr>
                <w:rFonts w:cs="Times New Roman"/>
              </w:rPr>
              <w:t xml:space="preserve"> </w:t>
            </w:r>
            <w:proofErr w:type="spellStart"/>
            <w:r w:rsidRPr="003640FD">
              <w:rPr>
                <w:rFonts w:cs="Times New Roman"/>
              </w:rPr>
              <w:t>lhag-haghyrt</w:t>
            </w:r>
            <w:proofErr w:type="spellEnd"/>
            <w:r w:rsidRPr="003640FD">
              <w:rPr>
                <w:rFonts w:cs="Times New Roman"/>
              </w:rPr>
              <w:t xml:space="preserve"> </w:t>
            </w:r>
            <w:proofErr w:type="spellStart"/>
            <w:r w:rsidRPr="003640FD">
              <w:rPr>
                <w:rFonts w:cs="Times New Roman"/>
              </w:rPr>
              <w:t>erbee</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vel</w:t>
            </w:r>
            <w:proofErr w:type="spellEnd"/>
            <w:r w:rsidRPr="003640FD">
              <w:rPr>
                <w:rFonts w:cs="Times New Roman"/>
              </w:rPr>
              <w:t xml:space="preserve"> </w:t>
            </w:r>
            <w:proofErr w:type="spellStart"/>
            <w:r w:rsidRPr="003640FD">
              <w:rPr>
                <w:rFonts w:cs="Times New Roman"/>
              </w:rPr>
              <w:t>cheet</w:t>
            </w:r>
            <w:proofErr w:type="spellEnd"/>
            <w:r w:rsidRPr="003640FD">
              <w:rPr>
                <w:rFonts w:cs="Times New Roman"/>
              </w:rPr>
              <w:t xml:space="preserve"> </w:t>
            </w:r>
            <w:proofErr w:type="spellStart"/>
            <w:r w:rsidRPr="003640FD">
              <w:rPr>
                <w:rFonts w:cs="Times New Roman"/>
              </w:rPr>
              <w:t>ny</w:t>
            </w:r>
            <w:proofErr w:type="spellEnd"/>
            <w:r w:rsidRPr="003640FD">
              <w:rPr>
                <w:rFonts w:cs="Times New Roman"/>
              </w:rPr>
              <w:t xml:space="preserve"> </w:t>
            </w:r>
            <w:proofErr w:type="spellStart"/>
            <w:r w:rsidRPr="003640FD">
              <w:rPr>
                <w:rFonts w:cs="Times New Roman"/>
              </w:rPr>
              <w:t>raad</w:t>
            </w:r>
            <w:proofErr w:type="spellEnd"/>
            <w:r w:rsidRPr="003640FD">
              <w:rPr>
                <w:rFonts w:cs="Times New Roman"/>
              </w:rPr>
              <w:t xml:space="preserve"> oc. </w:t>
            </w:r>
            <w:proofErr w:type="spellStart"/>
            <w:r w:rsidRPr="003640FD">
              <w:rPr>
                <w:rFonts w:cs="Times New Roman"/>
              </w:rPr>
              <w:t>Liorish</w:t>
            </w:r>
            <w:proofErr w:type="spellEnd"/>
            <w:r w:rsidRPr="003640FD">
              <w:rPr>
                <w:rFonts w:cs="Times New Roman"/>
              </w:rPr>
              <w:t xml:space="preserve"> ny </w:t>
            </w:r>
            <w:proofErr w:type="spellStart"/>
            <w:r w:rsidRPr="003640FD">
              <w:rPr>
                <w:rFonts w:cs="Times New Roman"/>
              </w:rPr>
              <w:t>looghyn</w:t>
            </w:r>
            <w:proofErr w:type="spellEnd"/>
            <w:r w:rsidRPr="003640FD">
              <w:rPr>
                <w:rFonts w:cs="Times New Roman"/>
              </w:rPr>
              <w:t xml:space="preserve"> </w:t>
            </w:r>
            <w:proofErr w:type="spellStart"/>
            <w:r w:rsidRPr="003640FD">
              <w:rPr>
                <w:rFonts w:cs="Times New Roman"/>
              </w:rPr>
              <w:t>lowal</w:t>
            </w:r>
            <w:proofErr w:type="spellEnd"/>
            <w:r w:rsidRPr="003640FD">
              <w:rPr>
                <w:rFonts w:cs="Times New Roman"/>
              </w:rPr>
              <w:t xml:space="preserve"> ta </w:t>
            </w:r>
            <w:proofErr w:type="spellStart"/>
            <w:r w:rsidRPr="003640FD">
              <w:rPr>
                <w:rFonts w:cs="Times New Roman"/>
              </w:rPr>
              <w:t>Reeaghyn</w:t>
            </w:r>
            <w:proofErr w:type="spellEnd"/>
            <w:r w:rsidRPr="003640FD">
              <w:rPr>
                <w:rFonts w:cs="Times New Roman"/>
              </w:rPr>
              <w:t xml:space="preserve"> as </w:t>
            </w:r>
            <w:proofErr w:type="spellStart"/>
            <w:r w:rsidRPr="003640FD">
              <w:rPr>
                <w:rFonts w:cs="Times New Roman"/>
              </w:rPr>
              <w:t>Briwnyn</w:t>
            </w:r>
            <w:proofErr w:type="spellEnd"/>
            <w:r w:rsidRPr="003640FD">
              <w:rPr>
                <w:rFonts w:cs="Times New Roman"/>
              </w:rPr>
              <w:t xml:space="preserve"> as Fir-oik </w:t>
            </w:r>
            <w:proofErr w:type="spellStart"/>
            <w:r w:rsidRPr="003640FD">
              <w:rPr>
                <w:rFonts w:cs="Times New Roman"/>
              </w:rPr>
              <w:t>gurneil</w:t>
            </w:r>
            <w:proofErr w:type="spellEnd"/>
            <w:r w:rsidRPr="003640FD">
              <w:rPr>
                <w:rFonts w:cs="Times New Roman"/>
              </w:rPr>
              <w:t xml:space="preserve">, ta </w:t>
            </w:r>
            <w:proofErr w:type="spellStart"/>
            <w:r w:rsidRPr="003640FD">
              <w:rPr>
                <w:rFonts w:cs="Times New Roman"/>
              </w:rPr>
              <w:t>leighyn</w:t>
            </w:r>
            <w:proofErr w:type="spellEnd"/>
            <w:r w:rsidRPr="003640FD">
              <w:rPr>
                <w:rFonts w:cs="Times New Roman"/>
              </w:rPr>
              <w:t xml:space="preserve"> y </w:t>
            </w:r>
            <w:proofErr w:type="spellStart"/>
            <w:r w:rsidRPr="003640FD">
              <w:rPr>
                <w:rFonts w:cs="Times New Roman"/>
              </w:rPr>
              <w:t>theay</w:t>
            </w:r>
            <w:proofErr w:type="spellEnd"/>
            <w:r w:rsidRPr="003640FD">
              <w:rPr>
                <w:rFonts w:cs="Times New Roman"/>
              </w:rPr>
              <w:t xml:space="preserve"> er </w:t>
            </w:r>
            <w:proofErr w:type="spellStart"/>
            <w:r w:rsidRPr="003640FD">
              <w:rPr>
                <w:rFonts w:cs="Times New Roman"/>
              </w:rPr>
              <w:t>ny</w:t>
            </w:r>
            <w:proofErr w:type="spellEnd"/>
            <w:r w:rsidRPr="003640FD">
              <w:rPr>
                <w:rFonts w:cs="Times New Roman"/>
              </w:rPr>
              <w:t xml:space="preserve"> </w:t>
            </w:r>
            <w:proofErr w:type="spellStart"/>
            <w:r w:rsidRPr="003640FD">
              <w:rPr>
                <w:rFonts w:cs="Times New Roman"/>
              </w:rPr>
              <w:t>reayll</w:t>
            </w:r>
            <w:proofErr w:type="spellEnd"/>
            <w:r w:rsidRPr="003640FD">
              <w:rPr>
                <w:rFonts w:cs="Times New Roman"/>
              </w:rPr>
              <w:t xml:space="preserve"> gyn </w:t>
            </w:r>
            <w:proofErr w:type="spellStart"/>
            <w:r w:rsidRPr="003640FD">
              <w:rPr>
                <w:rFonts w:cs="Times New Roman"/>
              </w:rPr>
              <w:t>brishey</w:t>
            </w:r>
            <w:proofErr w:type="spellEnd"/>
            <w:r w:rsidRPr="003640FD">
              <w:rPr>
                <w:rFonts w:cs="Times New Roman"/>
              </w:rPr>
              <w:t xml:space="preserve">, ta </w:t>
            </w:r>
            <w:proofErr w:type="spellStart"/>
            <w:r w:rsidRPr="003640FD">
              <w:rPr>
                <w:rFonts w:cs="Times New Roman"/>
              </w:rPr>
              <w:t>Briwnys</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kiart</w:t>
            </w:r>
            <w:proofErr w:type="spellEnd"/>
            <w:r w:rsidRPr="003640FD">
              <w:rPr>
                <w:rFonts w:cs="Times New Roman"/>
              </w:rPr>
              <w:t xml:space="preserve"> er </w:t>
            </w:r>
            <w:proofErr w:type="spellStart"/>
            <w:r w:rsidRPr="003640FD">
              <w:rPr>
                <w:rFonts w:cs="Times New Roman"/>
              </w:rPr>
              <w:t>ny</w:t>
            </w:r>
            <w:proofErr w:type="spellEnd"/>
            <w:r w:rsidRPr="003640FD">
              <w:rPr>
                <w:rFonts w:cs="Times New Roman"/>
              </w:rPr>
              <w:t xml:space="preserve"> </w:t>
            </w:r>
            <w:proofErr w:type="spellStart"/>
            <w:r w:rsidRPr="003640FD">
              <w:rPr>
                <w:rFonts w:cs="Times New Roman"/>
              </w:rPr>
              <w:t>choyrt</w:t>
            </w:r>
            <w:proofErr w:type="spellEnd"/>
            <w:r w:rsidRPr="003640FD">
              <w:rPr>
                <w:rFonts w:cs="Times New Roman"/>
              </w:rPr>
              <w:t xml:space="preserve">, ta </w:t>
            </w:r>
            <w:proofErr w:type="spellStart"/>
            <w:r w:rsidRPr="003640FD">
              <w:rPr>
                <w:rFonts w:cs="Times New Roman"/>
              </w:rPr>
              <w:t>persoonyn</w:t>
            </w:r>
            <w:proofErr w:type="spellEnd"/>
            <w:r w:rsidRPr="003640FD">
              <w:rPr>
                <w:rFonts w:cs="Times New Roman"/>
              </w:rPr>
              <w:t xml:space="preserve"> </w:t>
            </w:r>
            <w:proofErr w:type="spellStart"/>
            <w:r w:rsidRPr="003640FD">
              <w:rPr>
                <w:rFonts w:cs="Times New Roman"/>
              </w:rPr>
              <w:t>oney</w:t>
            </w:r>
            <w:proofErr w:type="spellEnd"/>
            <w:r w:rsidRPr="003640FD">
              <w:rPr>
                <w:rFonts w:cs="Times New Roman"/>
              </w:rPr>
              <w:t xml:space="preserve">, </w:t>
            </w:r>
            <w:proofErr w:type="spellStart"/>
            <w:r w:rsidRPr="003640FD">
              <w:rPr>
                <w:rFonts w:cs="Times New Roman"/>
              </w:rPr>
              <w:t>cloan</w:t>
            </w:r>
            <w:proofErr w:type="spellEnd"/>
            <w:r w:rsidRPr="003640FD">
              <w:rPr>
                <w:rFonts w:cs="Times New Roman"/>
              </w:rPr>
              <w:t xml:space="preserve"> gyn Ayr, </w:t>
            </w:r>
            <w:proofErr w:type="spellStart"/>
            <w:r w:rsidRPr="003640FD">
              <w:rPr>
                <w:rFonts w:cs="Times New Roman"/>
              </w:rPr>
              <w:t>mraane</w:t>
            </w:r>
            <w:proofErr w:type="spellEnd"/>
            <w:r w:rsidRPr="003640FD">
              <w:rPr>
                <w:rFonts w:cs="Times New Roman"/>
              </w:rPr>
              <w:t xml:space="preserve"> </w:t>
            </w:r>
            <w:proofErr w:type="spellStart"/>
            <w:r w:rsidRPr="003640FD">
              <w:rPr>
                <w:rFonts w:cs="Times New Roman"/>
              </w:rPr>
              <w:t>treoghe</w:t>
            </w:r>
            <w:proofErr w:type="spellEnd"/>
            <w:r w:rsidRPr="003640FD">
              <w:rPr>
                <w:rFonts w:cs="Times New Roman"/>
              </w:rPr>
              <w:t xml:space="preserve">, as </w:t>
            </w:r>
            <w:proofErr w:type="spellStart"/>
            <w:r w:rsidRPr="003640FD">
              <w:rPr>
                <w:rFonts w:cs="Times New Roman"/>
              </w:rPr>
              <w:t>deiney</w:t>
            </w:r>
            <w:proofErr w:type="spellEnd"/>
            <w:r w:rsidRPr="003640FD">
              <w:rPr>
                <w:rFonts w:cs="Times New Roman"/>
              </w:rPr>
              <w:t xml:space="preserve"> </w:t>
            </w:r>
            <w:proofErr w:type="spellStart"/>
            <w:r w:rsidRPr="003640FD">
              <w:rPr>
                <w:rFonts w:cs="Times New Roman"/>
              </w:rPr>
              <w:t>boghtey</w:t>
            </w:r>
            <w:proofErr w:type="spellEnd"/>
            <w:r w:rsidRPr="003640FD">
              <w:rPr>
                <w:rFonts w:cs="Times New Roman"/>
              </w:rPr>
              <w:t xml:space="preserve"> er </w:t>
            </w:r>
            <w:proofErr w:type="spellStart"/>
            <w:r w:rsidRPr="003640FD">
              <w:rPr>
                <w:rFonts w:cs="Times New Roman"/>
              </w:rPr>
              <w:t>nyn</w:t>
            </w:r>
            <w:proofErr w:type="spellEnd"/>
            <w:r w:rsidRPr="003640FD">
              <w:rPr>
                <w:rFonts w:cs="Times New Roman"/>
              </w:rPr>
              <w:t xml:space="preserve"> </w:t>
            </w:r>
            <w:proofErr w:type="spellStart"/>
            <w:r w:rsidRPr="003640FD">
              <w:rPr>
                <w:rFonts w:cs="Times New Roman"/>
              </w:rPr>
              <w:t>vendeil</w:t>
            </w:r>
            <w:proofErr w:type="spellEnd"/>
            <w:r w:rsidRPr="003640FD">
              <w:rPr>
                <w:rFonts w:cs="Times New Roman"/>
              </w:rPr>
              <w:t xml:space="preserve"> </w:t>
            </w:r>
            <w:proofErr w:type="spellStart"/>
            <w:r w:rsidRPr="003640FD">
              <w:rPr>
                <w:rFonts w:cs="Times New Roman"/>
              </w:rPr>
              <w:t>voish</w:t>
            </w:r>
            <w:proofErr w:type="spellEnd"/>
            <w:r w:rsidRPr="003640FD">
              <w:rPr>
                <w:rFonts w:cs="Times New Roman"/>
              </w:rPr>
              <w:t xml:space="preserve"> </w:t>
            </w:r>
            <w:proofErr w:type="spellStart"/>
            <w:r w:rsidRPr="003640FD">
              <w:rPr>
                <w:rFonts w:cs="Times New Roman"/>
              </w:rPr>
              <w:t>dunveryn</w:t>
            </w:r>
            <w:proofErr w:type="spellEnd"/>
            <w:r w:rsidRPr="003640FD">
              <w:rPr>
                <w:rFonts w:cs="Times New Roman"/>
              </w:rPr>
              <w:t xml:space="preserve">, </w:t>
            </w:r>
            <w:proofErr w:type="spellStart"/>
            <w:r w:rsidRPr="003640FD">
              <w:rPr>
                <w:rFonts w:cs="Times New Roman"/>
              </w:rPr>
              <w:t>tranlaasee</w:t>
            </w:r>
            <w:proofErr w:type="spellEnd"/>
            <w:r w:rsidRPr="003640FD">
              <w:rPr>
                <w:rFonts w:cs="Times New Roman"/>
              </w:rPr>
              <w:t xml:space="preserve"> as </w:t>
            </w:r>
            <w:proofErr w:type="spellStart"/>
            <w:r w:rsidRPr="003640FD">
              <w:rPr>
                <w:rFonts w:cs="Times New Roman"/>
              </w:rPr>
              <w:t>maarlee</w:t>
            </w:r>
            <w:proofErr w:type="spellEnd"/>
            <w:r w:rsidRPr="003640FD">
              <w:rPr>
                <w:rFonts w:cs="Times New Roman"/>
              </w:rPr>
              <w:t xml:space="preserve">, </w:t>
            </w:r>
            <w:proofErr w:type="spellStart"/>
            <w:r w:rsidRPr="003640FD">
              <w:rPr>
                <w:rFonts w:cs="Times New Roman"/>
              </w:rPr>
              <w:t>nagh</w:t>
            </w:r>
            <w:proofErr w:type="spellEnd"/>
            <w:r w:rsidRPr="003640FD">
              <w:rPr>
                <w:rFonts w:cs="Times New Roman"/>
              </w:rPr>
              <w:t xml:space="preserve"> jean ad </w:t>
            </w:r>
            <w:proofErr w:type="spellStart"/>
            <w:r w:rsidRPr="003640FD">
              <w:rPr>
                <w:rFonts w:cs="Times New Roman"/>
              </w:rPr>
              <w:t>surranse</w:t>
            </w:r>
            <w:proofErr w:type="spellEnd"/>
            <w:r w:rsidRPr="003640FD">
              <w:rPr>
                <w:rFonts w:cs="Times New Roman"/>
              </w:rPr>
              <w:t xml:space="preserve"> </w:t>
            </w:r>
            <w:proofErr w:type="spellStart"/>
            <w:r w:rsidRPr="003640FD">
              <w:rPr>
                <w:rFonts w:cs="Times New Roman"/>
              </w:rPr>
              <w:t>aggair</w:t>
            </w:r>
            <w:proofErr w:type="spellEnd"/>
            <w:r w:rsidRPr="003640FD">
              <w:rPr>
                <w:rFonts w:cs="Times New Roman"/>
              </w:rPr>
              <w:t xml:space="preserve"> </w:t>
            </w:r>
            <w:proofErr w:type="spellStart"/>
            <w:r w:rsidRPr="003640FD">
              <w:rPr>
                <w:rFonts w:cs="Times New Roman"/>
              </w:rPr>
              <w:t>ny</w:t>
            </w:r>
            <w:proofErr w:type="spellEnd"/>
            <w:r w:rsidRPr="003640FD">
              <w:rPr>
                <w:rFonts w:cs="Times New Roman"/>
              </w:rPr>
              <w:t xml:space="preserve"> </w:t>
            </w:r>
            <w:proofErr w:type="spellStart"/>
            <w:r w:rsidRPr="003640FD">
              <w:rPr>
                <w:rFonts w:cs="Times New Roman"/>
              </w:rPr>
              <w:t>geddyn</w:t>
            </w:r>
            <w:proofErr w:type="spellEnd"/>
            <w:r w:rsidRPr="003640FD">
              <w:rPr>
                <w:rFonts w:cs="Times New Roman"/>
              </w:rPr>
              <w:t xml:space="preserve"> </w:t>
            </w:r>
            <w:proofErr w:type="spellStart"/>
            <w:r w:rsidRPr="003640FD">
              <w:rPr>
                <w:rFonts w:cs="Times New Roman"/>
              </w:rPr>
              <w:t>assee</w:t>
            </w:r>
            <w:proofErr w:type="spellEnd"/>
            <w:r w:rsidRPr="003640FD">
              <w:rPr>
                <w:rFonts w:cs="Times New Roman"/>
              </w:rPr>
              <w:t xml:space="preserve">. </w:t>
            </w:r>
            <w:proofErr w:type="spellStart"/>
            <w:r w:rsidRPr="003640FD">
              <w:rPr>
                <w:rFonts w:cs="Times New Roman"/>
              </w:rPr>
              <w:t>Liorish</w:t>
            </w:r>
            <w:proofErr w:type="spellEnd"/>
            <w:r w:rsidRPr="003640FD">
              <w:rPr>
                <w:rFonts w:cs="Times New Roman"/>
              </w:rPr>
              <w:t xml:space="preserve"> loo </w:t>
            </w:r>
            <w:proofErr w:type="spellStart"/>
            <w:r w:rsidRPr="003640FD">
              <w:rPr>
                <w:rFonts w:cs="Times New Roman"/>
              </w:rPr>
              <w:t>ayns</w:t>
            </w:r>
            <w:proofErr w:type="spellEnd"/>
            <w:r w:rsidRPr="003640FD">
              <w:rPr>
                <w:rFonts w:cs="Times New Roman"/>
              </w:rPr>
              <w:t xml:space="preserve"> </w:t>
            </w:r>
            <w:proofErr w:type="spellStart"/>
            <w:r w:rsidRPr="003640FD">
              <w:rPr>
                <w:rFonts w:cs="Times New Roman"/>
              </w:rPr>
              <w:t>aght</w:t>
            </w:r>
            <w:proofErr w:type="spellEnd"/>
            <w:r w:rsidRPr="003640FD">
              <w:rPr>
                <w:rFonts w:cs="Times New Roman"/>
              </w:rPr>
              <w:t xml:space="preserve"> </w:t>
            </w:r>
            <w:proofErr w:type="spellStart"/>
            <w:r w:rsidRPr="003640FD">
              <w:rPr>
                <w:rFonts w:cs="Times New Roman"/>
              </w:rPr>
              <w:t>lowal</w:t>
            </w:r>
            <w:proofErr w:type="spellEnd"/>
            <w:r w:rsidRPr="003640FD">
              <w:rPr>
                <w:rFonts w:cs="Times New Roman"/>
              </w:rPr>
              <w:t xml:space="preserve"> ta </w:t>
            </w:r>
            <w:proofErr w:type="spellStart"/>
            <w:r w:rsidRPr="003640FD">
              <w:rPr>
                <w:rFonts w:cs="Times New Roman"/>
              </w:rPr>
              <w:t>commeeys</w:t>
            </w:r>
            <w:proofErr w:type="spellEnd"/>
            <w:r w:rsidRPr="003640FD">
              <w:rPr>
                <w:rFonts w:cs="Times New Roman"/>
              </w:rPr>
              <w:t xml:space="preserve">, </w:t>
            </w:r>
            <w:proofErr w:type="spellStart"/>
            <w:r w:rsidRPr="003640FD">
              <w:rPr>
                <w:rFonts w:cs="Times New Roman"/>
              </w:rPr>
              <w:t>graih</w:t>
            </w:r>
            <w:proofErr w:type="spellEnd"/>
            <w:r w:rsidRPr="003640FD">
              <w:rPr>
                <w:rFonts w:cs="Times New Roman"/>
              </w:rPr>
              <w:t xml:space="preserve">, as </w:t>
            </w:r>
            <w:proofErr w:type="spellStart"/>
            <w:r w:rsidRPr="003640FD">
              <w:rPr>
                <w:rFonts w:cs="Times New Roman"/>
              </w:rPr>
              <w:t>ymmyrkey</w:t>
            </w:r>
            <w:proofErr w:type="spellEnd"/>
            <w:r w:rsidRPr="003640FD">
              <w:rPr>
                <w:rFonts w:cs="Times New Roman"/>
              </w:rPr>
              <w:t xml:space="preserve"> </w:t>
            </w:r>
            <w:proofErr w:type="spellStart"/>
            <w:r w:rsidRPr="003640FD">
              <w:rPr>
                <w:rFonts w:cs="Times New Roman"/>
              </w:rPr>
              <w:t>mie</w:t>
            </w:r>
            <w:proofErr w:type="spellEnd"/>
            <w:r w:rsidRPr="003640FD">
              <w:rPr>
                <w:rFonts w:cs="Times New Roman"/>
              </w:rPr>
              <w:t xml:space="preserve"> er </w:t>
            </w:r>
            <w:proofErr w:type="spellStart"/>
            <w:r w:rsidRPr="003640FD">
              <w:rPr>
                <w:rFonts w:cs="Times New Roman"/>
              </w:rPr>
              <w:t>ny</w:t>
            </w:r>
            <w:proofErr w:type="spellEnd"/>
            <w:r w:rsidRPr="003640FD">
              <w:rPr>
                <w:rFonts w:cs="Times New Roman"/>
              </w:rPr>
              <w:t xml:space="preserve"> </w:t>
            </w:r>
            <w:proofErr w:type="spellStart"/>
            <w:r w:rsidRPr="003640FD">
              <w:rPr>
                <w:rFonts w:cs="Times New Roman"/>
              </w:rPr>
              <w:t>reayll</w:t>
            </w:r>
            <w:proofErr w:type="spellEnd"/>
            <w:r w:rsidRPr="003640FD">
              <w:rPr>
                <w:rFonts w:cs="Times New Roman"/>
              </w:rPr>
              <w:t xml:space="preserve"> </w:t>
            </w:r>
            <w:proofErr w:type="spellStart"/>
            <w:r w:rsidRPr="003640FD">
              <w:rPr>
                <w:rFonts w:cs="Times New Roman"/>
              </w:rPr>
              <w:t>seose</w:t>
            </w:r>
            <w:proofErr w:type="spellEnd"/>
            <w:r w:rsidRPr="003640FD">
              <w:rPr>
                <w:rFonts w:cs="Times New Roman"/>
              </w:rPr>
              <w:t xml:space="preserve"> </w:t>
            </w:r>
            <w:proofErr w:type="spellStart"/>
            <w:r w:rsidRPr="003640FD">
              <w:rPr>
                <w:rFonts w:cs="Times New Roman"/>
              </w:rPr>
              <w:t>ayns</w:t>
            </w:r>
            <w:proofErr w:type="spellEnd"/>
            <w:r w:rsidRPr="003640FD">
              <w:rPr>
                <w:rFonts w:cs="Times New Roman"/>
              </w:rPr>
              <w:t xml:space="preserve"> </w:t>
            </w:r>
            <w:proofErr w:type="spellStart"/>
            <w:r w:rsidRPr="003640FD">
              <w:rPr>
                <w:rFonts w:cs="Times New Roman"/>
              </w:rPr>
              <w:t>cheeraghyn</w:t>
            </w:r>
            <w:proofErr w:type="spellEnd"/>
            <w:r w:rsidRPr="003640FD">
              <w:rPr>
                <w:rFonts w:cs="Times New Roman"/>
              </w:rPr>
              <w:t xml:space="preserve">, </w:t>
            </w:r>
            <w:proofErr w:type="spellStart"/>
            <w:r w:rsidRPr="003640FD">
              <w:rPr>
                <w:rFonts w:cs="Times New Roman"/>
              </w:rPr>
              <w:t>reeriaghtyn</w:t>
            </w:r>
            <w:proofErr w:type="spellEnd"/>
            <w:r w:rsidRPr="003640FD">
              <w:rPr>
                <w:rFonts w:cs="Times New Roman"/>
              </w:rPr>
              <w:t xml:space="preserve">, as </w:t>
            </w:r>
            <w:proofErr w:type="spellStart"/>
            <w:r w:rsidRPr="003640FD">
              <w:rPr>
                <w:rFonts w:cs="Times New Roman"/>
              </w:rPr>
              <w:t>ard-valjyn</w:t>
            </w:r>
            <w:proofErr w:type="spellEnd"/>
            <w:r w:rsidRPr="003640FD">
              <w:rPr>
                <w:rFonts w:cs="Times New Roman"/>
              </w:rPr>
              <w:t xml:space="preserve">. As </w:t>
            </w:r>
            <w:proofErr w:type="spellStart"/>
            <w:r w:rsidRPr="003640FD">
              <w:rPr>
                <w:rFonts w:cs="Times New Roman"/>
              </w:rPr>
              <w:t>liorish</w:t>
            </w:r>
            <w:proofErr w:type="spellEnd"/>
            <w:r w:rsidRPr="003640FD">
              <w:rPr>
                <w:rFonts w:cs="Times New Roman"/>
              </w:rPr>
              <w:t xml:space="preserve"> loo </w:t>
            </w:r>
            <w:proofErr w:type="spellStart"/>
            <w:r w:rsidRPr="003640FD">
              <w:rPr>
                <w:rFonts w:cs="Times New Roman"/>
              </w:rPr>
              <w:t>ayns</w:t>
            </w:r>
            <w:proofErr w:type="spellEnd"/>
            <w:r w:rsidRPr="003640FD">
              <w:rPr>
                <w:rFonts w:cs="Times New Roman"/>
              </w:rPr>
              <w:t xml:space="preserve"> </w:t>
            </w:r>
            <w:proofErr w:type="spellStart"/>
            <w:r w:rsidRPr="003640FD">
              <w:rPr>
                <w:rFonts w:cs="Times New Roman"/>
              </w:rPr>
              <w:t>aght</w:t>
            </w:r>
            <w:proofErr w:type="spellEnd"/>
            <w:r w:rsidRPr="003640FD">
              <w:rPr>
                <w:rFonts w:cs="Times New Roman"/>
              </w:rPr>
              <w:t xml:space="preserve"> </w:t>
            </w:r>
            <w:proofErr w:type="spellStart"/>
            <w:r w:rsidRPr="003640FD">
              <w:rPr>
                <w:rFonts w:cs="Times New Roman"/>
              </w:rPr>
              <w:t>lowal</w:t>
            </w:r>
            <w:proofErr w:type="spellEnd"/>
            <w:r w:rsidRPr="003640FD">
              <w:rPr>
                <w:rFonts w:cs="Times New Roman"/>
              </w:rPr>
              <w:t xml:space="preserve"> ta </w:t>
            </w:r>
            <w:proofErr w:type="spellStart"/>
            <w:r w:rsidRPr="003640FD">
              <w:rPr>
                <w:rFonts w:cs="Times New Roman"/>
              </w:rPr>
              <w:t>drogh-yantee</w:t>
            </w:r>
            <w:proofErr w:type="spellEnd"/>
            <w:r w:rsidRPr="003640FD">
              <w:rPr>
                <w:rFonts w:cs="Times New Roman"/>
              </w:rPr>
              <w:t xml:space="preserve"> er </w:t>
            </w:r>
            <w:proofErr w:type="spellStart"/>
            <w:r w:rsidRPr="003640FD">
              <w:rPr>
                <w:rFonts w:cs="Times New Roman"/>
              </w:rPr>
              <w:t>ny</w:t>
            </w:r>
            <w:proofErr w:type="spellEnd"/>
            <w:r w:rsidRPr="003640FD">
              <w:rPr>
                <w:rFonts w:cs="Times New Roman"/>
              </w:rPr>
              <w:t xml:space="preserve"> </w:t>
            </w:r>
            <w:proofErr w:type="spellStart"/>
            <w:r w:rsidRPr="003640FD">
              <w:rPr>
                <w:rFonts w:cs="Times New Roman"/>
              </w:rPr>
              <w:t>gheddyn</w:t>
            </w:r>
            <w:proofErr w:type="spellEnd"/>
            <w:r w:rsidRPr="003640FD">
              <w:rPr>
                <w:rFonts w:cs="Times New Roman"/>
              </w:rPr>
              <w:t xml:space="preserve"> </w:t>
            </w:r>
            <w:proofErr w:type="spellStart"/>
            <w:r w:rsidRPr="003640FD">
              <w:rPr>
                <w:rFonts w:cs="Times New Roman"/>
              </w:rPr>
              <w:t>magh</w:t>
            </w:r>
            <w:proofErr w:type="spellEnd"/>
            <w:r w:rsidRPr="003640FD">
              <w:rPr>
                <w:rFonts w:cs="Times New Roman"/>
              </w:rPr>
              <w:t xml:space="preserve">, as er </w:t>
            </w:r>
            <w:proofErr w:type="spellStart"/>
            <w:r w:rsidRPr="003640FD">
              <w:rPr>
                <w:rFonts w:cs="Times New Roman"/>
              </w:rPr>
              <w:t>nyn</w:t>
            </w:r>
            <w:proofErr w:type="spellEnd"/>
            <w:r w:rsidRPr="003640FD">
              <w:rPr>
                <w:rFonts w:cs="Times New Roman"/>
              </w:rPr>
              <w:t xml:space="preserve"> </w:t>
            </w:r>
            <w:proofErr w:type="spellStart"/>
            <w:r w:rsidRPr="003640FD">
              <w:rPr>
                <w:rFonts w:cs="Times New Roman"/>
              </w:rPr>
              <w:t>gerraghey</w:t>
            </w:r>
            <w:proofErr w:type="spellEnd"/>
            <w:r w:rsidRPr="003640FD">
              <w:rPr>
                <w:rFonts w:cs="Times New Roman"/>
              </w:rPr>
              <w:t xml:space="preserve">, as </w:t>
            </w:r>
            <w:proofErr w:type="spellStart"/>
            <w:r w:rsidRPr="003640FD">
              <w:rPr>
                <w:rFonts w:cs="Times New Roman"/>
              </w:rPr>
              <w:t>adsyn</w:t>
            </w:r>
            <w:proofErr w:type="spellEnd"/>
            <w:r w:rsidRPr="003640FD">
              <w:rPr>
                <w:rFonts w:cs="Times New Roman"/>
              </w:rPr>
              <w:t xml:space="preserve"> ta </w:t>
            </w:r>
            <w:proofErr w:type="spellStart"/>
            <w:r w:rsidRPr="003640FD">
              <w:rPr>
                <w:rFonts w:cs="Times New Roman"/>
              </w:rPr>
              <w:t>surranse</w:t>
            </w:r>
            <w:proofErr w:type="spellEnd"/>
            <w:r w:rsidRPr="003640FD">
              <w:rPr>
                <w:rFonts w:cs="Times New Roman"/>
              </w:rPr>
              <w:t xml:space="preserve"> </w:t>
            </w:r>
            <w:proofErr w:type="spellStart"/>
            <w:r w:rsidRPr="003640FD">
              <w:rPr>
                <w:rFonts w:cs="Times New Roman"/>
              </w:rPr>
              <w:t>aggair</w:t>
            </w:r>
            <w:proofErr w:type="spellEnd"/>
            <w:r w:rsidRPr="003640FD">
              <w:rPr>
                <w:rFonts w:cs="Times New Roman"/>
              </w:rPr>
              <w:t xml:space="preserve"> </w:t>
            </w:r>
            <w:proofErr w:type="spellStart"/>
            <w:r w:rsidRPr="003640FD">
              <w:rPr>
                <w:rFonts w:cs="Times New Roman"/>
              </w:rPr>
              <w:t>geddyn</w:t>
            </w:r>
            <w:proofErr w:type="spellEnd"/>
            <w:r w:rsidRPr="003640FD">
              <w:rPr>
                <w:rFonts w:cs="Times New Roman"/>
              </w:rPr>
              <w:t xml:space="preserve"> </w:t>
            </w:r>
            <w:proofErr w:type="spellStart"/>
            <w:r w:rsidRPr="003640FD">
              <w:rPr>
                <w:rFonts w:cs="Times New Roman"/>
              </w:rPr>
              <w:t>cairys</w:t>
            </w:r>
            <w:proofErr w:type="spellEnd"/>
            <w:r w:rsidRPr="003640FD">
              <w:rPr>
                <w:rFonts w:cs="Times New Roman"/>
              </w:rPr>
              <w:t xml:space="preserve">. Shen-y-fa cha </w:t>
            </w:r>
            <w:proofErr w:type="spellStart"/>
            <w:r w:rsidRPr="003640FD">
              <w:rPr>
                <w:rFonts w:cs="Times New Roman"/>
              </w:rPr>
              <w:t>vod</w:t>
            </w:r>
            <w:proofErr w:type="spellEnd"/>
            <w:r w:rsidRPr="003640FD">
              <w:rPr>
                <w:rFonts w:cs="Times New Roman"/>
              </w:rPr>
              <w:t xml:space="preserve"> loo </w:t>
            </w:r>
            <w:proofErr w:type="spellStart"/>
            <w:r w:rsidRPr="003640FD">
              <w:rPr>
                <w:rFonts w:cs="Times New Roman"/>
              </w:rPr>
              <w:t>ayns</w:t>
            </w:r>
            <w:proofErr w:type="spellEnd"/>
            <w:r w:rsidRPr="003640FD">
              <w:rPr>
                <w:rFonts w:cs="Times New Roman"/>
              </w:rPr>
              <w:t xml:space="preserve"> </w:t>
            </w:r>
            <w:proofErr w:type="spellStart"/>
            <w:r w:rsidRPr="003640FD">
              <w:rPr>
                <w:rFonts w:cs="Times New Roman"/>
              </w:rPr>
              <w:t>aght</w:t>
            </w:r>
            <w:proofErr w:type="spellEnd"/>
            <w:r w:rsidRPr="003640FD">
              <w:rPr>
                <w:rFonts w:cs="Times New Roman"/>
              </w:rPr>
              <w:t xml:space="preserve"> </w:t>
            </w:r>
            <w:proofErr w:type="spellStart"/>
            <w:r w:rsidRPr="003640FD">
              <w:rPr>
                <w:rFonts w:cs="Times New Roman"/>
              </w:rPr>
              <w:t>lowal</w:t>
            </w:r>
            <w:proofErr w:type="spellEnd"/>
            <w:r w:rsidRPr="003640FD">
              <w:rPr>
                <w:rFonts w:cs="Times New Roman"/>
              </w:rPr>
              <w:t xml:space="preserve"> </w:t>
            </w:r>
            <w:proofErr w:type="spellStart"/>
            <w:r w:rsidRPr="003640FD">
              <w:rPr>
                <w:rFonts w:cs="Times New Roman"/>
              </w:rPr>
              <w:t>ve</w:t>
            </w:r>
            <w:proofErr w:type="spellEnd"/>
            <w:r w:rsidRPr="003640FD">
              <w:rPr>
                <w:rFonts w:cs="Times New Roman"/>
              </w:rPr>
              <w:t xml:space="preserve"> </w:t>
            </w:r>
            <w:proofErr w:type="spellStart"/>
            <w:r w:rsidRPr="003640FD">
              <w:rPr>
                <w:rFonts w:cs="Times New Roman"/>
              </w:rPr>
              <w:t>olk</w:t>
            </w:r>
            <w:proofErr w:type="spellEnd"/>
            <w:r w:rsidRPr="003640FD">
              <w:rPr>
                <w:rFonts w:cs="Times New Roman"/>
              </w:rPr>
              <w:t xml:space="preserve"> ta cur </w:t>
            </w:r>
            <w:proofErr w:type="spellStart"/>
            <w:r w:rsidRPr="003640FD">
              <w:rPr>
                <w:rFonts w:cs="Times New Roman"/>
              </w:rPr>
              <w:t>lesh</w:t>
            </w:r>
            <w:proofErr w:type="spellEnd"/>
            <w:r w:rsidRPr="003640FD">
              <w:rPr>
                <w:rFonts w:cs="Times New Roman"/>
              </w:rPr>
              <w:t xml:space="preserve"> </w:t>
            </w:r>
            <w:proofErr w:type="spellStart"/>
            <w:r w:rsidRPr="003640FD">
              <w:rPr>
                <w:rFonts w:cs="Times New Roman"/>
              </w:rPr>
              <w:t>hooin</w:t>
            </w:r>
            <w:proofErr w:type="spellEnd"/>
            <w:r w:rsidRPr="003640FD">
              <w:rPr>
                <w:rFonts w:cs="Times New Roman"/>
              </w:rPr>
              <w:t xml:space="preserve"> </w:t>
            </w:r>
            <w:proofErr w:type="spellStart"/>
            <w:r w:rsidRPr="003640FD">
              <w:rPr>
                <w:rFonts w:cs="Times New Roman"/>
              </w:rPr>
              <w:t>whilleen</w:t>
            </w:r>
            <w:proofErr w:type="spellEnd"/>
            <w:r w:rsidRPr="003640FD">
              <w:rPr>
                <w:rFonts w:cs="Times New Roman"/>
              </w:rPr>
              <w:t xml:space="preserve"> red </w:t>
            </w:r>
            <w:proofErr w:type="spellStart"/>
            <w:r w:rsidRPr="003640FD">
              <w:rPr>
                <w:rFonts w:cs="Times New Roman"/>
              </w:rPr>
              <w:t>casherick</w:t>
            </w:r>
            <w:proofErr w:type="spellEnd"/>
            <w:r w:rsidRPr="003640FD">
              <w:rPr>
                <w:rFonts w:cs="Times New Roman"/>
              </w:rPr>
              <w:t xml:space="preserve">, </w:t>
            </w:r>
            <w:proofErr w:type="spellStart"/>
            <w:r w:rsidRPr="003640FD">
              <w:rPr>
                <w:rFonts w:cs="Times New Roman"/>
              </w:rPr>
              <w:t>mie</w:t>
            </w:r>
            <w:proofErr w:type="spellEnd"/>
            <w:r w:rsidRPr="003640FD">
              <w:rPr>
                <w:rFonts w:cs="Times New Roman"/>
              </w:rPr>
              <w:t xml:space="preserve"> as </w:t>
            </w:r>
            <w:proofErr w:type="spellStart"/>
            <w:r w:rsidRPr="003640FD">
              <w:rPr>
                <w:rFonts w:cs="Times New Roman"/>
              </w:rPr>
              <w:t>ymmyrchagh</w:t>
            </w:r>
            <w:proofErr w:type="spellEnd"/>
            <w:r w:rsidRPr="003640FD">
              <w:rPr>
                <w:rFonts w:cs="Times New Roman"/>
              </w:rPr>
              <w:t>.</w:t>
            </w:r>
          </w:p>
        </w:tc>
      </w:tr>
      <w:tr w:rsidR="00CF244F" w:rsidRPr="003640FD" w14:paraId="5A6A77A9" w14:textId="77777777" w:rsidTr="00C336D8">
        <w:tc>
          <w:tcPr>
            <w:tcW w:w="1091" w:type="dxa"/>
          </w:tcPr>
          <w:p w14:paraId="1AFE66E3" w14:textId="384885DA" w:rsidR="00CF244F" w:rsidRPr="00CF244F" w:rsidRDefault="00CF244F" w:rsidP="00CF244F">
            <w:pPr>
              <w:ind w:left="0" w:firstLine="0"/>
              <w:rPr>
                <w:rFonts w:cs="Times New Roman"/>
                <w:sz w:val="18"/>
                <w:szCs w:val="18"/>
              </w:rPr>
            </w:pPr>
            <w:r>
              <w:rPr>
                <w:rFonts w:cs="Times New Roman"/>
                <w:sz w:val="18"/>
                <w:szCs w:val="18"/>
              </w:rPr>
              <w:lastRenderedPageBreak/>
              <w:t>Vain swearing is forbidden.</w:t>
            </w:r>
          </w:p>
        </w:tc>
        <w:tc>
          <w:tcPr>
            <w:tcW w:w="4007" w:type="dxa"/>
          </w:tcPr>
          <w:p w14:paraId="346FDECE" w14:textId="3A3382E5" w:rsidR="00CF244F" w:rsidRPr="003640FD" w:rsidRDefault="00CF244F" w:rsidP="003E6944">
            <w:pPr>
              <w:spacing w:after="80"/>
              <w:ind w:left="0" w:firstLine="0"/>
              <w:jc w:val="both"/>
              <w:rPr>
                <w:rFonts w:cs="Times New Roman"/>
              </w:rPr>
            </w:pPr>
            <w:r w:rsidRPr="00BC1846">
              <w:rPr>
                <w:rFonts w:cs="Times New Roman"/>
              </w:rPr>
              <w:t>Wherefore,</w:t>
            </w:r>
            <w:r w:rsidR="005F74B2">
              <w:rPr>
                <w:rFonts w:cs="Times New Roman"/>
              </w:rPr>
              <w:t xml:space="preserve"> </w:t>
            </w:r>
            <w:r w:rsidRPr="00BC1846">
              <w:rPr>
                <w:rFonts w:cs="Times New Roman"/>
              </w:rPr>
              <w:t xml:space="preserve">when Christ so earnestly forbad swearing, it may not be </w:t>
            </w:r>
            <w:r w:rsidR="0008207F">
              <w:rPr>
                <w:rFonts w:cs="Times New Roman"/>
              </w:rPr>
              <w:t>understood</w:t>
            </w:r>
            <w:r w:rsidRPr="00BC1846">
              <w:rPr>
                <w:rFonts w:cs="Times New Roman"/>
              </w:rPr>
              <w:t xml:space="preserve"> as though he did forbid all manner of oaths: but he </w:t>
            </w:r>
            <w:proofErr w:type="spellStart"/>
            <w:r w:rsidRPr="00BC1846">
              <w:rPr>
                <w:rFonts w:cs="Times New Roman"/>
              </w:rPr>
              <w:t>forbiddeth</w:t>
            </w:r>
            <w:proofErr w:type="spellEnd"/>
            <w:r w:rsidRPr="00BC1846">
              <w:rPr>
                <w:rFonts w:cs="Times New Roman"/>
              </w:rPr>
              <w:t xml:space="preserve"> all vain swearing and forswearing both by God, and by his creatures</w:t>
            </w:r>
            <w:r w:rsidR="0008207F">
              <w:rPr>
                <w:rFonts w:cs="Times New Roman"/>
              </w:rPr>
              <w:t>,</w:t>
            </w:r>
            <w:r w:rsidRPr="00BC1846">
              <w:rPr>
                <w:rFonts w:cs="Times New Roman"/>
              </w:rPr>
              <w:t xml:space="preserve"> as the common use of swearing in buying, selling, and in our daily communication</w:t>
            </w:r>
            <w:r w:rsidR="0008207F">
              <w:rPr>
                <w:rFonts w:cs="Times New Roman"/>
              </w:rPr>
              <w:t>,</w:t>
            </w:r>
            <w:r w:rsidRPr="00BC1846">
              <w:rPr>
                <w:rFonts w:cs="Times New Roman"/>
              </w:rPr>
              <w:t xml:space="preserve"> to the intent every Christian man’s word should be as well regarded in such matters, as if he should confirm his communication with an oath</w:t>
            </w:r>
            <w:r w:rsidR="0008207F">
              <w:rPr>
                <w:rFonts w:cs="Times New Roman"/>
              </w:rPr>
              <w:t>: f</w:t>
            </w:r>
            <w:r w:rsidRPr="00BC1846">
              <w:rPr>
                <w:rFonts w:cs="Times New Roman"/>
              </w:rPr>
              <w:t xml:space="preserve">or every Christian man’s word, saith St. </w:t>
            </w:r>
            <w:proofErr w:type="spellStart"/>
            <w:r w:rsidRPr="00BC1846">
              <w:rPr>
                <w:rFonts w:cs="Times New Roman"/>
              </w:rPr>
              <w:t>Hierom</w:t>
            </w:r>
            <w:proofErr w:type="spellEnd"/>
            <w:r w:rsidRPr="00BC1846">
              <w:rPr>
                <w:rFonts w:cs="Times New Roman"/>
              </w:rPr>
              <w:t xml:space="preserve">, should be so true, that it should be regarded as an oath. And Chrysostom, witnessing the same, saith, </w:t>
            </w:r>
            <w:proofErr w:type="gramStart"/>
            <w:r w:rsidRPr="00BC1846">
              <w:rPr>
                <w:rFonts w:cs="Times New Roman"/>
              </w:rPr>
              <w:t>It</w:t>
            </w:r>
            <w:proofErr w:type="gramEnd"/>
            <w:r w:rsidRPr="00BC1846">
              <w:rPr>
                <w:rFonts w:cs="Times New Roman"/>
              </w:rPr>
              <w:t xml:space="preserve"> is not convenient to swear: for what need we to swear, when it is not lawful for one of us to make a lie unto another?</w:t>
            </w:r>
          </w:p>
        </w:tc>
        <w:tc>
          <w:tcPr>
            <w:tcW w:w="4530" w:type="dxa"/>
          </w:tcPr>
          <w:p w14:paraId="42C35396" w14:textId="3BFA793F" w:rsidR="00CF244F" w:rsidRPr="003640FD" w:rsidRDefault="00CF244F" w:rsidP="00130E0E">
            <w:pPr>
              <w:spacing w:after="80"/>
              <w:ind w:left="0" w:firstLine="284"/>
              <w:jc w:val="both"/>
              <w:rPr>
                <w:rFonts w:cs="Times New Roman"/>
              </w:rPr>
            </w:pPr>
            <w:r w:rsidRPr="003640FD">
              <w:rPr>
                <w:rFonts w:cs="Times New Roman"/>
              </w:rPr>
              <w:t xml:space="preserve">Shen-y-fa </w:t>
            </w:r>
            <w:proofErr w:type="spellStart"/>
            <w:r w:rsidRPr="003640FD">
              <w:rPr>
                <w:rFonts w:cs="Times New Roman"/>
              </w:rPr>
              <w:t>tra</w:t>
            </w:r>
            <w:proofErr w:type="spellEnd"/>
            <w:r w:rsidRPr="003640FD">
              <w:rPr>
                <w:rFonts w:cs="Times New Roman"/>
              </w:rPr>
              <w:t xml:space="preserve"> ta </w:t>
            </w:r>
            <w:proofErr w:type="spellStart"/>
            <w:r w:rsidRPr="00CF244F">
              <w:rPr>
                <w:rFonts w:cs="Times New Roman"/>
              </w:rPr>
              <w:t>Creest</w:t>
            </w:r>
            <w:proofErr w:type="spellEnd"/>
            <w:r w:rsidRPr="00CF244F">
              <w:rPr>
                <w:rFonts w:cs="Times New Roman"/>
              </w:rPr>
              <w:t xml:space="preserve"> mee-</w:t>
            </w:r>
            <w:proofErr w:type="spellStart"/>
            <w:r w:rsidRPr="00CF244F">
              <w:rPr>
                <w:rFonts w:cs="Times New Roman"/>
              </w:rPr>
              <w:t>lowal</w:t>
            </w:r>
            <w:proofErr w:type="spellEnd"/>
            <w:r w:rsidRPr="003640FD">
              <w:rPr>
                <w:rFonts w:cs="Times New Roman"/>
              </w:rPr>
              <w:t xml:space="preserve"> loo </w:t>
            </w:r>
            <w:proofErr w:type="spellStart"/>
            <w:r w:rsidRPr="003640FD">
              <w:rPr>
                <w:rFonts w:cs="Times New Roman"/>
              </w:rPr>
              <w:t>ayns</w:t>
            </w:r>
            <w:proofErr w:type="spellEnd"/>
            <w:r w:rsidRPr="003640FD">
              <w:rPr>
                <w:rFonts w:cs="Times New Roman"/>
              </w:rPr>
              <w:t xml:space="preserve"> </w:t>
            </w:r>
            <w:proofErr w:type="spellStart"/>
            <w:r w:rsidRPr="003640FD">
              <w:rPr>
                <w:rFonts w:cs="Times New Roman"/>
              </w:rPr>
              <w:t>aght</w:t>
            </w:r>
            <w:proofErr w:type="spellEnd"/>
            <w:r w:rsidRPr="003640FD">
              <w:rPr>
                <w:rFonts w:cs="Times New Roman"/>
              </w:rPr>
              <w:t xml:space="preserve"> cha </w:t>
            </w:r>
            <w:proofErr w:type="spellStart"/>
            <w:r w:rsidRPr="003640FD">
              <w:rPr>
                <w:rFonts w:cs="Times New Roman"/>
              </w:rPr>
              <w:t>jeean</w:t>
            </w:r>
            <w:proofErr w:type="spellEnd"/>
            <w:r w:rsidRPr="003640FD">
              <w:rPr>
                <w:rFonts w:cs="Times New Roman"/>
              </w:rPr>
              <w:t xml:space="preserve">, cha </w:t>
            </w:r>
            <w:proofErr w:type="spellStart"/>
            <w:r w:rsidRPr="003640FD">
              <w:rPr>
                <w:rFonts w:cs="Times New Roman"/>
              </w:rPr>
              <w:t>vod</w:t>
            </w:r>
            <w:proofErr w:type="spellEnd"/>
            <w:r w:rsidRPr="003640FD">
              <w:rPr>
                <w:rFonts w:cs="Times New Roman"/>
              </w:rPr>
              <w:t xml:space="preserve"> eh </w:t>
            </w:r>
            <w:proofErr w:type="spellStart"/>
            <w:r w:rsidRPr="003640FD">
              <w:rPr>
                <w:rFonts w:cs="Times New Roman"/>
              </w:rPr>
              <w:t>ve</w:t>
            </w:r>
            <w:proofErr w:type="spellEnd"/>
            <w:r w:rsidRPr="003640FD">
              <w:rPr>
                <w:rFonts w:cs="Times New Roman"/>
              </w:rPr>
              <w:t xml:space="preserve"> er </w:t>
            </w:r>
            <w:proofErr w:type="spellStart"/>
            <w:r w:rsidRPr="003640FD">
              <w:rPr>
                <w:rFonts w:cs="Times New Roman"/>
              </w:rPr>
              <w:t>ny</w:t>
            </w:r>
            <w:proofErr w:type="spellEnd"/>
            <w:r w:rsidRPr="003640FD">
              <w:rPr>
                <w:rFonts w:cs="Times New Roman"/>
              </w:rPr>
              <w:t xml:space="preserve"> </w:t>
            </w:r>
            <w:proofErr w:type="spellStart"/>
            <w:r w:rsidRPr="003640FD">
              <w:rPr>
                <w:rFonts w:cs="Times New Roman"/>
              </w:rPr>
              <w:t>hoiggal</w:t>
            </w:r>
            <w:proofErr w:type="spellEnd"/>
            <w:r w:rsidRPr="003640FD">
              <w:rPr>
                <w:rFonts w:cs="Times New Roman"/>
              </w:rPr>
              <w:t xml:space="preserve"> </w:t>
            </w:r>
            <w:proofErr w:type="spellStart"/>
            <w:r w:rsidRPr="003640FD">
              <w:rPr>
                <w:rFonts w:cs="Times New Roman"/>
              </w:rPr>
              <w:t>myr</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beagh</w:t>
            </w:r>
            <w:proofErr w:type="spellEnd"/>
            <w:r w:rsidRPr="003640FD">
              <w:rPr>
                <w:rFonts w:cs="Times New Roman"/>
              </w:rPr>
              <w:t xml:space="preserve"> eh mee-</w:t>
            </w:r>
            <w:proofErr w:type="spellStart"/>
            <w:r w:rsidRPr="003640FD">
              <w:rPr>
                <w:rFonts w:cs="Times New Roman"/>
              </w:rPr>
              <w:t>lowal</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chooilley</w:t>
            </w:r>
            <w:proofErr w:type="spellEnd"/>
            <w:r w:rsidRPr="003640FD">
              <w:rPr>
                <w:rFonts w:cs="Times New Roman"/>
              </w:rPr>
              <w:t xml:space="preserve"> </w:t>
            </w:r>
            <w:proofErr w:type="spellStart"/>
            <w:r w:rsidRPr="003640FD">
              <w:rPr>
                <w:rFonts w:cs="Times New Roman"/>
              </w:rPr>
              <w:t>cheint</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loo, </w:t>
            </w:r>
            <w:proofErr w:type="spellStart"/>
            <w:r w:rsidRPr="003640FD">
              <w:rPr>
                <w:rFonts w:cs="Times New Roman"/>
              </w:rPr>
              <w:t>agh</w:t>
            </w:r>
            <w:proofErr w:type="spellEnd"/>
            <w:r w:rsidRPr="003640FD">
              <w:rPr>
                <w:rFonts w:cs="Times New Roman"/>
              </w:rPr>
              <w:t xml:space="preserve"> </w:t>
            </w:r>
            <w:proofErr w:type="spellStart"/>
            <w:r w:rsidRPr="003640FD">
              <w:rPr>
                <w:rFonts w:cs="Times New Roman"/>
              </w:rPr>
              <w:t>t’eh</w:t>
            </w:r>
            <w:proofErr w:type="spellEnd"/>
            <w:r w:rsidRPr="003640FD">
              <w:rPr>
                <w:rFonts w:cs="Times New Roman"/>
              </w:rPr>
              <w:t xml:space="preserve"> mee-</w:t>
            </w:r>
            <w:proofErr w:type="spellStart"/>
            <w:r w:rsidRPr="003640FD">
              <w:rPr>
                <w:rFonts w:cs="Times New Roman"/>
              </w:rPr>
              <w:t>lowal</w:t>
            </w:r>
            <w:proofErr w:type="spellEnd"/>
            <w:r w:rsidRPr="003640FD">
              <w:rPr>
                <w:rFonts w:cs="Times New Roman"/>
              </w:rPr>
              <w:t xml:space="preserve"> loo </w:t>
            </w:r>
            <w:proofErr w:type="spellStart"/>
            <w:r w:rsidRPr="003640FD">
              <w:rPr>
                <w:rFonts w:cs="Times New Roman"/>
              </w:rPr>
              <w:t>ayns</w:t>
            </w:r>
            <w:proofErr w:type="spellEnd"/>
            <w:r w:rsidRPr="003640FD">
              <w:rPr>
                <w:rFonts w:cs="Times New Roman"/>
              </w:rPr>
              <w:t xml:space="preserve"> </w:t>
            </w:r>
            <w:proofErr w:type="spellStart"/>
            <w:r w:rsidRPr="003640FD">
              <w:rPr>
                <w:rFonts w:cs="Times New Roman"/>
              </w:rPr>
              <w:t>aght</w:t>
            </w:r>
            <w:proofErr w:type="spellEnd"/>
            <w:r w:rsidRPr="003640FD">
              <w:rPr>
                <w:rFonts w:cs="Times New Roman"/>
              </w:rPr>
              <w:t xml:space="preserve"> </w:t>
            </w:r>
            <w:proofErr w:type="spellStart"/>
            <w:r w:rsidRPr="003640FD">
              <w:rPr>
                <w:rFonts w:cs="Times New Roman"/>
              </w:rPr>
              <w:t>fardailagh</w:t>
            </w:r>
            <w:proofErr w:type="spellEnd"/>
            <w:r w:rsidRPr="003640FD">
              <w:rPr>
                <w:rFonts w:cs="Times New Roman"/>
              </w:rPr>
              <w:t>, as loo-</w:t>
            </w:r>
            <w:proofErr w:type="spellStart"/>
            <w:r w:rsidRPr="003640FD">
              <w:rPr>
                <w:rFonts w:cs="Times New Roman"/>
              </w:rPr>
              <w:t>oaiagh</w:t>
            </w:r>
            <w:proofErr w:type="spellEnd"/>
            <w:r w:rsidRPr="003640FD">
              <w:rPr>
                <w:rFonts w:cs="Times New Roman"/>
              </w:rPr>
              <w:t xml:space="preserve"> </w:t>
            </w:r>
            <w:r w:rsidRPr="003640FD">
              <w:rPr>
                <w:rFonts w:cs="Times New Roman"/>
                <w:color w:val="FF0000"/>
              </w:rPr>
              <w:t xml:space="preserve">[6] </w:t>
            </w:r>
            <w:proofErr w:type="spellStart"/>
            <w:r w:rsidRPr="003640FD">
              <w:rPr>
                <w:rFonts w:cs="Times New Roman"/>
              </w:rPr>
              <w:t>liorish</w:t>
            </w:r>
            <w:proofErr w:type="spellEnd"/>
            <w:r w:rsidRPr="003640FD">
              <w:rPr>
                <w:rFonts w:cs="Times New Roman"/>
              </w:rPr>
              <w:t xml:space="preserve"> </w:t>
            </w:r>
            <w:proofErr w:type="spellStart"/>
            <w:r w:rsidRPr="003640FD">
              <w:rPr>
                <w:rFonts w:cs="Times New Roman"/>
              </w:rPr>
              <w:t>Jee</w:t>
            </w:r>
            <w:proofErr w:type="spellEnd"/>
            <w:r w:rsidRPr="003640FD">
              <w:rPr>
                <w:rFonts w:cs="Times New Roman"/>
              </w:rPr>
              <w:t xml:space="preserve">, </w:t>
            </w:r>
            <w:proofErr w:type="spellStart"/>
            <w:r w:rsidRPr="003640FD">
              <w:rPr>
                <w:rFonts w:cs="Times New Roman"/>
              </w:rPr>
              <w:t>ny</w:t>
            </w:r>
            <w:proofErr w:type="spellEnd"/>
            <w:r w:rsidRPr="003640FD">
              <w:rPr>
                <w:rFonts w:cs="Times New Roman"/>
              </w:rPr>
              <w:t xml:space="preserve"> veg </w:t>
            </w:r>
            <w:proofErr w:type="spellStart"/>
            <w:r w:rsidRPr="003640FD">
              <w:rPr>
                <w:rFonts w:cs="Times New Roman"/>
              </w:rPr>
              <w:t>jeh</w:t>
            </w:r>
            <w:proofErr w:type="spellEnd"/>
            <w:r w:rsidRPr="003640FD">
              <w:rPr>
                <w:rFonts w:cs="Times New Roman"/>
              </w:rPr>
              <w:t xml:space="preserve"> e </w:t>
            </w:r>
            <w:proofErr w:type="spellStart"/>
            <w:r w:rsidRPr="003640FD">
              <w:rPr>
                <w:rFonts w:cs="Times New Roman"/>
              </w:rPr>
              <w:t>chretooryn</w:t>
            </w:r>
            <w:proofErr w:type="spellEnd"/>
            <w:r w:rsidRPr="003640FD">
              <w:rPr>
                <w:rFonts w:cs="Times New Roman"/>
              </w:rPr>
              <w:t xml:space="preserve">, ta </w:t>
            </w:r>
            <w:proofErr w:type="spellStart"/>
            <w:r w:rsidRPr="003640FD">
              <w:rPr>
                <w:rFonts w:cs="Times New Roman"/>
              </w:rPr>
              <w:t>shen</w:t>
            </w:r>
            <w:proofErr w:type="spellEnd"/>
            <w:r w:rsidRPr="003640FD">
              <w:rPr>
                <w:rFonts w:cs="Times New Roman"/>
              </w:rPr>
              <w:t xml:space="preserve"> loo </w:t>
            </w:r>
            <w:proofErr w:type="spellStart"/>
            <w:r w:rsidRPr="003640FD">
              <w:rPr>
                <w:rFonts w:cs="Times New Roman"/>
              </w:rPr>
              <w:t>cadjin</w:t>
            </w:r>
            <w:proofErr w:type="spellEnd"/>
            <w:r w:rsidRPr="003640FD">
              <w:rPr>
                <w:rFonts w:cs="Times New Roman"/>
              </w:rPr>
              <w:t xml:space="preserve"> </w:t>
            </w:r>
            <w:proofErr w:type="spellStart"/>
            <w:r w:rsidRPr="003640FD">
              <w:rPr>
                <w:rFonts w:cs="Times New Roman"/>
              </w:rPr>
              <w:t>ayns</w:t>
            </w:r>
            <w:proofErr w:type="spellEnd"/>
            <w:r w:rsidRPr="003640FD">
              <w:rPr>
                <w:rFonts w:cs="Times New Roman"/>
              </w:rPr>
              <w:t xml:space="preserve"> </w:t>
            </w:r>
            <w:proofErr w:type="spellStart"/>
            <w:r w:rsidRPr="003640FD">
              <w:rPr>
                <w:rFonts w:cs="Times New Roman"/>
              </w:rPr>
              <w:t>nyn</w:t>
            </w:r>
            <w:proofErr w:type="spellEnd"/>
            <w:r w:rsidRPr="003640FD">
              <w:rPr>
                <w:rFonts w:cs="Times New Roman"/>
              </w:rPr>
              <w:t xml:space="preserve"> </w:t>
            </w:r>
            <w:proofErr w:type="spellStart"/>
            <w:r w:rsidRPr="003640FD">
              <w:rPr>
                <w:rFonts w:cs="Times New Roman"/>
              </w:rPr>
              <w:t>ghellalyn</w:t>
            </w:r>
            <w:proofErr w:type="spellEnd"/>
            <w:r w:rsidRPr="003640FD">
              <w:rPr>
                <w:rFonts w:cs="Times New Roman"/>
              </w:rPr>
              <w:t xml:space="preserve">, as </w:t>
            </w:r>
            <w:proofErr w:type="spellStart"/>
            <w:r w:rsidRPr="003640FD">
              <w:rPr>
                <w:rFonts w:cs="Times New Roman"/>
              </w:rPr>
              <w:t>ayns</w:t>
            </w:r>
            <w:proofErr w:type="spellEnd"/>
            <w:r w:rsidRPr="003640FD">
              <w:rPr>
                <w:rFonts w:cs="Times New Roman"/>
              </w:rPr>
              <w:t xml:space="preserve"> </w:t>
            </w:r>
            <w:proofErr w:type="spellStart"/>
            <w:r w:rsidRPr="003640FD">
              <w:rPr>
                <w:rFonts w:cs="Times New Roman"/>
              </w:rPr>
              <w:t>nyn</w:t>
            </w:r>
            <w:proofErr w:type="spellEnd"/>
            <w:r w:rsidRPr="003640FD">
              <w:rPr>
                <w:rFonts w:cs="Times New Roman"/>
              </w:rPr>
              <w:t xml:space="preserve"> </w:t>
            </w:r>
            <w:proofErr w:type="spellStart"/>
            <w:r w:rsidRPr="003640FD">
              <w:rPr>
                <w:rFonts w:cs="Times New Roman"/>
              </w:rPr>
              <w:t>dhaggloo</w:t>
            </w:r>
            <w:proofErr w:type="spellEnd"/>
            <w:r w:rsidRPr="003640FD">
              <w:rPr>
                <w:rFonts w:cs="Times New Roman"/>
              </w:rPr>
              <w:t xml:space="preserve"> </w:t>
            </w:r>
            <w:proofErr w:type="spellStart"/>
            <w:r w:rsidRPr="003640FD">
              <w:rPr>
                <w:rFonts w:cs="Times New Roman"/>
              </w:rPr>
              <w:t>cadjin</w:t>
            </w:r>
            <w:proofErr w:type="spellEnd"/>
            <w:r w:rsidRPr="003640FD">
              <w:rPr>
                <w:rFonts w:cs="Times New Roman"/>
              </w:rPr>
              <w:t>, er-</w:t>
            </w:r>
            <w:proofErr w:type="spellStart"/>
            <w:r w:rsidRPr="003640FD">
              <w:rPr>
                <w:rFonts w:cs="Times New Roman"/>
              </w:rPr>
              <w:t>chee</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vod</w:t>
            </w:r>
            <w:proofErr w:type="spellEnd"/>
            <w:r w:rsidRPr="003640FD">
              <w:rPr>
                <w:rFonts w:cs="Times New Roman"/>
              </w:rPr>
              <w:t xml:space="preserve"> </w:t>
            </w:r>
            <w:proofErr w:type="spellStart"/>
            <w:r w:rsidRPr="003640FD">
              <w:rPr>
                <w:rFonts w:cs="Times New Roman"/>
              </w:rPr>
              <w:t>fockle</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chooilley</w:t>
            </w:r>
            <w:proofErr w:type="spellEnd"/>
            <w:r w:rsidRPr="003640FD">
              <w:rPr>
                <w:rFonts w:cs="Times New Roman"/>
              </w:rPr>
              <w:t xml:space="preserve"> </w:t>
            </w:r>
            <w:proofErr w:type="spellStart"/>
            <w:r w:rsidRPr="003640FD">
              <w:rPr>
                <w:rFonts w:cs="Times New Roman"/>
              </w:rPr>
              <w:t>Chreestee</w:t>
            </w:r>
            <w:proofErr w:type="spellEnd"/>
            <w:r w:rsidRPr="003640FD">
              <w:rPr>
                <w:rFonts w:cs="Times New Roman"/>
              </w:rPr>
              <w:t xml:space="preserve"> </w:t>
            </w:r>
            <w:proofErr w:type="spellStart"/>
            <w:r w:rsidRPr="003640FD">
              <w:rPr>
                <w:rFonts w:cs="Times New Roman"/>
              </w:rPr>
              <w:t>ve</w:t>
            </w:r>
            <w:proofErr w:type="spellEnd"/>
            <w:r w:rsidRPr="003640FD">
              <w:rPr>
                <w:rFonts w:cs="Times New Roman"/>
              </w:rPr>
              <w:t xml:space="preserve"> er </w:t>
            </w:r>
            <w:proofErr w:type="spellStart"/>
            <w:r w:rsidRPr="003640FD">
              <w:rPr>
                <w:rFonts w:cs="Times New Roman"/>
              </w:rPr>
              <w:t>ny</w:t>
            </w:r>
            <w:proofErr w:type="spellEnd"/>
            <w:r w:rsidRPr="003640FD">
              <w:rPr>
                <w:rFonts w:cs="Times New Roman"/>
              </w:rPr>
              <w:t xml:space="preserve"> </w:t>
            </w:r>
            <w:proofErr w:type="spellStart"/>
            <w:r w:rsidRPr="003640FD">
              <w:rPr>
                <w:rFonts w:cs="Times New Roman"/>
              </w:rPr>
              <w:t>ghoaill</w:t>
            </w:r>
            <w:proofErr w:type="spellEnd"/>
            <w:r w:rsidRPr="003640FD">
              <w:rPr>
                <w:rFonts w:cs="Times New Roman"/>
              </w:rPr>
              <w:t xml:space="preserve"> er </w:t>
            </w:r>
            <w:proofErr w:type="spellStart"/>
            <w:r w:rsidRPr="003640FD">
              <w:rPr>
                <w:rFonts w:cs="Times New Roman"/>
              </w:rPr>
              <w:t>lhe</w:t>
            </w:r>
            <w:r w:rsidRPr="003640FD">
              <w:rPr>
                <w:rFonts w:cs="Times New Roman"/>
                <w:color w:val="FF0000"/>
              </w:rPr>
              <w:t>i</w:t>
            </w:r>
            <w:r w:rsidRPr="003640FD">
              <w:rPr>
                <w:rFonts w:cs="Times New Roman"/>
              </w:rPr>
              <w:t>d</w:t>
            </w:r>
            <w:proofErr w:type="spellEnd"/>
            <w:r w:rsidRPr="003640FD">
              <w:rPr>
                <w:rFonts w:cs="Times New Roman"/>
              </w:rPr>
              <w:t xml:space="preserve"> </w:t>
            </w:r>
            <w:proofErr w:type="spellStart"/>
            <w:r w:rsidRPr="003640FD">
              <w:rPr>
                <w:rFonts w:cs="Times New Roman"/>
              </w:rPr>
              <w:t>ny</w:t>
            </w:r>
            <w:proofErr w:type="spellEnd"/>
            <w:r w:rsidRPr="003640FD">
              <w:rPr>
                <w:rFonts w:cs="Times New Roman"/>
              </w:rPr>
              <w:t xml:space="preserve"> </w:t>
            </w:r>
            <w:proofErr w:type="spellStart"/>
            <w:r w:rsidRPr="003640FD">
              <w:rPr>
                <w:rFonts w:cs="Times New Roman"/>
              </w:rPr>
              <w:t>oyryn</w:t>
            </w:r>
            <w:proofErr w:type="spellEnd"/>
            <w:r w:rsidRPr="003640FD">
              <w:rPr>
                <w:rFonts w:cs="Times New Roman"/>
              </w:rPr>
              <w:t xml:space="preserve"> </w:t>
            </w:r>
            <w:proofErr w:type="spellStart"/>
            <w:r w:rsidRPr="00E46F42">
              <w:rPr>
                <w:rFonts w:cs="Times New Roman"/>
              </w:rPr>
              <w:t>unchooid</w:t>
            </w:r>
            <w:proofErr w:type="spellEnd"/>
            <w:r w:rsidRPr="003640FD">
              <w:rPr>
                <w:rFonts w:cs="Times New Roman"/>
              </w:rPr>
              <w:t xml:space="preserve"> as</w:t>
            </w:r>
            <w:r w:rsidR="00DC1BE1">
              <w:rPr>
                <w:rStyle w:val="FootnoteReference"/>
                <w:rFonts w:cs="Times New Roman"/>
              </w:rPr>
              <w:footnoteReference w:id="74"/>
            </w:r>
            <w:r w:rsidRPr="003640FD">
              <w:rPr>
                <w:rFonts w:cs="Times New Roman"/>
              </w:rPr>
              <w:t xml:space="preserve">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beagh</w:t>
            </w:r>
            <w:proofErr w:type="spellEnd"/>
            <w:r w:rsidRPr="003640FD">
              <w:rPr>
                <w:rFonts w:cs="Times New Roman"/>
              </w:rPr>
              <w:t xml:space="preserve"> eh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hickyraghey</w:t>
            </w:r>
            <w:proofErr w:type="spellEnd"/>
            <w:r w:rsidRPr="003640FD">
              <w:rPr>
                <w:rFonts w:cs="Times New Roman"/>
              </w:rPr>
              <w:t xml:space="preserve"> </w:t>
            </w:r>
            <w:proofErr w:type="spellStart"/>
            <w:r w:rsidRPr="003640FD">
              <w:rPr>
                <w:rFonts w:cs="Times New Roman"/>
              </w:rPr>
              <w:t>ny</w:t>
            </w:r>
            <w:proofErr w:type="spellEnd"/>
            <w:r w:rsidRPr="003640FD">
              <w:rPr>
                <w:rFonts w:cs="Times New Roman"/>
              </w:rPr>
              <w:t xml:space="preserve"> </w:t>
            </w:r>
            <w:proofErr w:type="spellStart"/>
            <w:r w:rsidRPr="003640FD">
              <w:rPr>
                <w:rFonts w:cs="Times New Roman"/>
              </w:rPr>
              <w:t>t’eh</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ghra</w:t>
            </w:r>
            <w:proofErr w:type="spellEnd"/>
            <w:r w:rsidRPr="003640FD">
              <w:rPr>
                <w:rFonts w:cs="Times New Roman"/>
              </w:rPr>
              <w:t xml:space="preserve"> </w:t>
            </w:r>
            <w:proofErr w:type="spellStart"/>
            <w:r w:rsidRPr="003640FD">
              <w:rPr>
                <w:rFonts w:cs="Times New Roman"/>
              </w:rPr>
              <w:t>liorish</w:t>
            </w:r>
            <w:proofErr w:type="spellEnd"/>
            <w:r w:rsidRPr="003640FD">
              <w:rPr>
                <w:rFonts w:cs="Times New Roman"/>
              </w:rPr>
              <w:t xml:space="preserve"> loo. Son </w:t>
            </w:r>
            <w:proofErr w:type="spellStart"/>
            <w:r w:rsidRPr="003640FD">
              <w:rPr>
                <w:rFonts w:cs="Times New Roman"/>
              </w:rPr>
              <w:t>lhisagh</w:t>
            </w:r>
            <w:proofErr w:type="spellEnd"/>
            <w:r w:rsidRPr="003640FD">
              <w:rPr>
                <w:rFonts w:cs="Times New Roman"/>
              </w:rPr>
              <w:t xml:space="preserve"> </w:t>
            </w:r>
            <w:proofErr w:type="spellStart"/>
            <w:r w:rsidRPr="003640FD">
              <w:rPr>
                <w:rFonts w:cs="Times New Roman"/>
              </w:rPr>
              <w:t>fockle</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chooilley</w:t>
            </w:r>
            <w:proofErr w:type="spellEnd"/>
            <w:r w:rsidRPr="003640FD">
              <w:rPr>
                <w:rFonts w:cs="Times New Roman"/>
              </w:rPr>
              <w:t xml:space="preserve"> </w:t>
            </w:r>
            <w:proofErr w:type="spellStart"/>
            <w:r w:rsidRPr="003640FD">
              <w:rPr>
                <w:rFonts w:cs="Times New Roman"/>
              </w:rPr>
              <w:t>Chreestee</w:t>
            </w:r>
            <w:proofErr w:type="spellEnd"/>
            <w:r w:rsidRPr="003640FD">
              <w:rPr>
                <w:rFonts w:cs="Times New Roman"/>
              </w:rPr>
              <w:t xml:space="preserve">, ta </w:t>
            </w:r>
            <w:proofErr w:type="spellStart"/>
            <w:r w:rsidRPr="003640FD">
              <w:rPr>
                <w:rFonts w:cs="Times New Roman"/>
              </w:rPr>
              <w:t>Hierom</w:t>
            </w:r>
            <w:proofErr w:type="spellEnd"/>
            <w:r w:rsidRPr="003640FD">
              <w:rPr>
                <w:rFonts w:cs="Times New Roman"/>
              </w:rPr>
              <w:t xml:space="preserve"> </w:t>
            </w:r>
            <w:proofErr w:type="spellStart"/>
            <w:r w:rsidRPr="003640FD">
              <w:rPr>
                <w:rFonts w:cs="Times New Roman"/>
              </w:rPr>
              <w:t>gra</w:t>
            </w:r>
            <w:proofErr w:type="spellEnd"/>
            <w:r w:rsidRPr="003640FD">
              <w:rPr>
                <w:rFonts w:cs="Times New Roman"/>
              </w:rPr>
              <w:t xml:space="preserve">, </w:t>
            </w:r>
            <w:proofErr w:type="spellStart"/>
            <w:r w:rsidRPr="003640FD">
              <w:rPr>
                <w:rFonts w:cs="Times New Roman"/>
              </w:rPr>
              <w:t>ve</w:t>
            </w:r>
            <w:proofErr w:type="spellEnd"/>
            <w:r w:rsidRPr="003640FD">
              <w:rPr>
                <w:rFonts w:cs="Times New Roman"/>
              </w:rPr>
              <w:t xml:space="preserve"> cha </w:t>
            </w:r>
            <w:proofErr w:type="spellStart"/>
            <w:r w:rsidRPr="003640FD">
              <w:rPr>
                <w:rFonts w:cs="Times New Roman"/>
              </w:rPr>
              <w:t>firrinagh</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lhisagh</w:t>
            </w:r>
            <w:proofErr w:type="spellEnd"/>
            <w:r w:rsidRPr="003640FD">
              <w:rPr>
                <w:rFonts w:cs="Times New Roman"/>
              </w:rPr>
              <w:t xml:space="preserve"> eh </w:t>
            </w:r>
            <w:proofErr w:type="spellStart"/>
            <w:r w:rsidRPr="00E46F42">
              <w:rPr>
                <w:rFonts w:cs="Times New Roman"/>
              </w:rPr>
              <w:t>ve</w:t>
            </w:r>
            <w:proofErr w:type="spellEnd"/>
            <w:r w:rsidR="00E46F42" w:rsidRPr="00E46F42">
              <w:rPr>
                <w:rStyle w:val="FootnoteReference"/>
                <w:rFonts w:cs="Times New Roman"/>
              </w:rPr>
              <w:footnoteReference w:id="75"/>
            </w:r>
            <w:r w:rsidRPr="003640FD">
              <w:rPr>
                <w:rFonts w:cs="Times New Roman"/>
              </w:rPr>
              <w:t xml:space="preserve"> </w:t>
            </w:r>
            <w:proofErr w:type="spellStart"/>
            <w:r w:rsidRPr="003640FD">
              <w:rPr>
                <w:rFonts w:cs="Times New Roman"/>
              </w:rPr>
              <w:t>jeeaghyt</w:t>
            </w:r>
            <w:proofErr w:type="spellEnd"/>
            <w:r w:rsidRPr="003640FD">
              <w:rPr>
                <w:rFonts w:cs="Times New Roman"/>
              </w:rPr>
              <w:t xml:space="preserve"> er </w:t>
            </w:r>
            <w:proofErr w:type="spellStart"/>
            <w:r w:rsidRPr="003640FD">
              <w:rPr>
                <w:rFonts w:cs="Times New Roman"/>
              </w:rPr>
              <w:t>myr</w:t>
            </w:r>
            <w:proofErr w:type="spellEnd"/>
            <w:r w:rsidRPr="003640FD">
              <w:rPr>
                <w:rFonts w:cs="Times New Roman"/>
              </w:rPr>
              <w:t xml:space="preserve"> loo. As ta Chrysostom </w:t>
            </w:r>
            <w:proofErr w:type="spellStart"/>
            <w:r w:rsidRPr="003640FD">
              <w:rPr>
                <w:rFonts w:cs="Times New Roman"/>
              </w:rPr>
              <w:t>loayrt</w:t>
            </w:r>
            <w:proofErr w:type="spellEnd"/>
            <w:r w:rsidRPr="003640FD">
              <w:rPr>
                <w:rFonts w:cs="Times New Roman"/>
              </w:rPr>
              <w:t xml:space="preserve"> </w:t>
            </w:r>
            <w:proofErr w:type="spellStart"/>
            <w:r w:rsidRPr="003640FD">
              <w:rPr>
                <w:rFonts w:cs="Times New Roman"/>
              </w:rPr>
              <w:t>gys</w:t>
            </w:r>
            <w:proofErr w:type="spellEnd"/>
            <w:r w:rsidRPr="003640FD">
              <w:rPr>
                <w:rFonts w:cs="Times New Roman"/>
              </w:rPr>
              <w:t xml:space="preserve"> </w:t>
            </w:r>
            <w:proofErr w:type="spellStart"/>
            <w:r w:rsidRPr="003640FD">
              <w:rPr>
                <w:rFonts w:cs="Times New Roman"/>
              </w:rPr>
              <w:t>yn</w:t>
            </w:r>
            <w:proofErr w:type="spellEnd"/>
            <w:r w:rsidRPr="003640FD">
              <w:rPr>
                <w:rFonts w:cs="Times New Roman"/>
              </w:rPr>
              <w:t xml:space="preserve"> </w:t>
            </w:r>
            <w:proofErr w:type="spellStart"/>
            <w:r w:rsidRPr="003640FD">
              <w:rPr>
                <w:rFonts w:cs="Times New Roman"/>
              </w:rPr>
              <w:t>ymmyd</w:t>
            </w:r>
            <w:proofErr w:type="spellEnd"/>
            <w:r w:rsidRPr="003640FD">
              <w:rPr>
                <w:rFonts w:cs="Times New Roman"/>
              </w:rPr>
              <w:t xml:space="preserve"> </w:t>
            </w:r>
            <w:proofErr w:type="spellStart"/>
            <w:r w:rsidRPr="003640FD">
              <w:rPr>
                <w:rFonts w:cs="Times New Roman"/>
              </w:rPr>
              <w:t>cheddin</w:t>
            </w:r>
            <w:proofErr w:type="spellEnd"/>
            <w:r w:rsidRPr="003640FD">
              <w:rPr>
                <w:rFonts w:cs="Times New Roman"/>
              </w:rPr>
              <w:t xml:space="preserve"> </w:t>
            </w:r>
            <w:proofErr w:type="spellStart"/>
            <w:r w:rsidRPr="003640FD">
              <w:rPr>
                <w:rFonts w:cs="Times New Roman"/>
              </w:rPr>
              <w:t>gra</w:t>
            </w:r>
            <w:proofErr w:type="spellEnd"/>
            <w:r w:rsidRPr="003640FD">
              <w:rPr>
                <w:rFonts w:cs="Times New Roman"/>
              </w:rPr>
              <w:t xml:space="preserve">, cha </w:t>
            </w:r>
            <w:proofErr w:type="spellStart"/>
            <w:r w:rsidRPr="003640FD">
              <w:rPr>
                <w:rFonts w:cs="Times New Roman"/>
              </w:rPr>
              <w:t>vel</w:t>
            </w:r>
            <w:proofErr w:type="spellEnd"/>
            <w:r w:rsidRPr="003640FD">
              <w:rPr>
                <w:rFonts w:cs="Times New Roman"/>
              </w:rPr>
              <w:t xml:space="preserve"> eh </w:t>
            </w:r>
            <w:proofErr w:type="spellStart"/>
            <w:r w:rsidRPr="003640FD">
              <w:rPr>
                <w:rFonts w:cs="Times New Roman"/>
              </w:rPr>
              <w:t>jesh</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loo, son </w:t>
            </w:r>
            <w:proofErr w:type="spellStart"/>
            <w:r w:rsidRPr="003640FD">
              <w:rPr>
                <w:rFonts w:cs="Times New Roman"/>
              </w:rPr>
              <w:t>cre’n</w:t>
            </w:r>
            <w:proofErr w:type="spellEnd"/>
            <w:r w:rsidRPr="003640FD">
              <w:rPr>
                <w:rFonts w:cs="Times New Roman"/>
              </w:rPr>
              <w:t xml:space="preserve"> </w:t>
            </w:r>
            <w:proofErr w:type="spellStart"/>
            <w:r w:rsidRPr="003640FD">
              <w:rPr>
                <w:rFonts w:cs="Times New Roman"/>
              </w:rPr>
              <w:t>oyr</w:t>
            </w:r>
            <w:proofErr w:type="spellEnd"/>
            <w:r w:rsidRPr="003640FD">
              <w:rPr>
                <w:rFonts w:cs="Times New Roman"/>
              </w:rPr>
              <w:t xml:space="preserve"> ta </w:t>
            </w:r>
            <w:proofErr w:type="spellStart"/>
            <w:r w:rsidRPr="003640FD">
              <w:rPr>
                <w:rFonts w:cs="Times New Roman"/>
              </w:rPr>
              <w:t>shiu</w:t>
            </w:r>
            <w:proofErr w:type="spellEnd"/>
            <w:r w:rsidRPr="003640FD">
              <w:rPr>
                <w:rFonts w:cs="Times New Roman"/>
              </w:rPr>
              <w:t xml:space="preserve"> loo </w:t>
            </w:r>
            <w:proofErr w:type="spellStart"/>
            <w:r w:rsidRPr="003640FD">
              <w:rPr>
                <w:rFonts w:cs="Times New Roman"/>
              </w:rPr>
              <w:t>tra</w:t>
            </w:r>
            <w:proofErr w:type="spellEnd"/>
            <w:r w:rsidRPr="003640FD">
              <w:rPr>
                <w:rFonts w:cs="Times New Roman"/>
              </w:rPr>
              <w:t xml:space="preserve"> </w:t>
            </w:r>
            <w:proofErr w:type="spellStart"/>
            <w:r w:rsidRPr="003640FD">
              <w:rPr>
                <w:rFonts w:cs="Times New Roman"/>
              </w:rPr>
              <w:t>nagh</w:t>
            </w:r>
            <w:proofErr w:type="spellEnd"/>
            <w:r w:rsidRPr="003640FD">
              <w:rPr>
                <w:rFonts w:cs="Times New Roman"/>
              </w:rPr>
              <w:t xml:space="preserve"> </w:t>
            </w:r>
            <w:proofErr w:type="spellStart"/>
            <w:r w:rsidRPr="003640FD">
              <w:rPr>
                <w:rFonts w:cs="Times New Roman"/>
              </w:rPr>
              <w:t>vel</w:t>
            </w:r>
            <w:proofErr w:type="spellEnd"/>
            <w:r w:rsidRPr="003640FD">
              <w:rPr>
                <w:rFonts w:cs="Times New Roman"/>
              </w:rPr>
              <w:t xml:space="preserve"> eh </w:t>
            </w:r>
            <w:proofErr w:type="spellStart"/>
            <w:r w:rsidRPr="003640FD">
              <w:rPr>
                <w:rFonts w:cs="Times New Roman"/>
              </w:rPr>
              <w:t>lowal</w:t>
            </w:r>
            <w:proofErr w:type="spellEnd"/>
            <w:r w:rsidRPr="003640FD">
              <w:rPr>
                <w:rFonts w:cs="Times New Roman"/>
              </w:rPr>
              <w:t xml:space="preserve"> </w:t>
            </w:r>
            <w:proofErr w:type="spellStart"/>
            <w:r w:rsidRPr="003640FD">
              <w:rPr>
                <w:rFonts w:cs="Times New Roman"/>
              </w:rPr>
              <w:t>dooin</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yannoo</w:t>
            </w:r>
            <w:proofErr w:type="spellEnd"/>
            <w:r w:rsidRPr="003640FD">
              <w:rPr>
                <w:rFonts w:cs="Times New Roman"/>
              </w:rPr>
              <w:t xml:space="preserve"> </w:t>
            </w:r>
            <w:proofErr w:type="spellStart"/>
            <w:r w:rsidRPr="003640FD">
              <w:rPr>
                <w:rFonts w:cs="Times New Roman"/>
              </w:rPr>
              <w:t>breg</w:t>
            </w:r>
            <w:proofErr w:type="spellEnd"/>
            <w:r w:rsidRPr="003640FD">
              <w:rPr>
                <w:rFonts w:cs="Times New Roman"/>
              </w:rPr>
              <w:t xml:space="preserve"> </w:t>
            </w:r>
            <w:proofErr w:type="spellStart"/>
            <w:r w:rsidRPr="003640FD">
              <w:rPr>
                <w:rFonts w:cs="Times New Roman"/>
              </w:rPr>
              <w:t>yn</w:t>
            </w:r>
            <w:proofErr w:type="spellEnd"/>
            <w:r w:rsidRPr="003640FD">
              <w:rPr>
                <w:rFonts w:cs="Times New Roman"/>
              </w:rPr>
              <w:t xml:space="preserve"> </w:t>
            </w:r>
            <w:proofErr w:type="spellStart"/>
            <w:r w:rsidRPr="003640FD">
              <w:rPr>
                <w:rFonts w:cs="Times New Roman"/>
              </w:rPr>
              <w:t>derrey</w:t>
            </w:r>
            <w:proofErr w:type="spellEnd"/>
            <w:r w:rsidRPr="003640FD">
              <w:rPr>
                <w:rFonts w:cs="Times New Roman"/>
              </w:rPr>
              <w:t xml:space="preserve"> yeh </w:t>
            </w:r>
            <w:proofErr w:type="spellStart"/>
            <w:r w:rsidRPr="003640FD">
              <w:rPr>
                <w:rFonts w:cs="Times New Roman"/>
              </w:rPr>
              <w:t>da’n</w:t>
            </w:r>
            <w:proofErr w:type="spellEnd"/>
            <w:r w:rsidRPr="003640FD">
              <w:rPr>
                <w:rFonts w:cs="Times New Roman"/>
              </w:rPr>
              <w:t xml:space="preserve"> </w:t>
            </w:r>
            <w:proofErr w:type="spellStart"/>
            <w:r w:rsidRPr="003640FD">
              <w:rPr>
                <w:rFonts w:cs="Times New Roman"/>
              </w:rPr>
              <w:t>jeh</w:t>
            </w:r>
            <w:proofErr w:type="spellEnd"/>
            <w:r w:rsidRPr="003640FD">
              <w:rPr>
                <w:rFonts w:cs="Times New Roman"/>
              </w:rPr>
              <w:t xml:space="preserve"> </w:t>
            </w:r>
            <w:proofErr w:type="spellStart"/>
            <w:r w:rsidRPr="003640FD">
              <w:rPr>
                <w:rFonts w:cs="Times New Roman"/>
              </w:rPr>
              <w:t>elley</w:t>
            </w:r>
            <w:proofErr w:type="spellEnd"/>
            <w:r w:rsidRPr="003640FD">
              <w:rPr>
                <w:rFonts w:cs="Times New Roman"/>
              </w:rPr>
              <w:t>?</w:t>
            </w:r>
          </w:p>
        </w:tc>
      </w:tr>
      <w:tr w:rsidR="00CF244F" w:rsidRPr="003640FD" w14:paraId="4C0FB253" w14:textId="77777777" w:rsidTr="00C336D8">
        <w:tc>
          <w:tcPr>
            <w:tcW w:w="1091" w:type="dxa"/>
          </w:tcPr>
          <w:p w14:paraId="4F53CA22" w14:textId="77777777" w:rsidR="00CF244F" w:rsidRDefault="00A46ECE" w:rsidP="00A46ECE">
            <w:pPr>
              <w:ind w:left="0" w:firstLine="0"/>
              <w:rPr>
                <w:rFonts w:cs="Times New Roman"/>
                <w:sz w:val="18"/>
                <w:szCs w:val="18"/>
              </w:rPr>
            </w:pPr>
            <w:r>
              <w:rPr>
                <w:rFonts w:cs="Times New Roman"/>
                <w:sz w:val="18"/>
                <w:szCs w:val="18"/>
              </w:rPr>
              <w:t>An objection.</w:t>
            </w:r>
          </w:p>
          <w:p w14:paraId="75F4E785" w14:textId="77777777" w:rsidR="00A46ECE" w:rsidRDefault="00A46ECE" w:rsidP="00A46ECE">
            <w:pPr>
              <w:ind w:left="0" w:firstLine="0"/>
              <w:rPr>
                <w:rFonts w:cs="Times New Roman"/>
                <w:sz w:val="18"/>
                <w:szCs w:val="18"/>
              </w:rPr>
            </w:pPr>
          </w:p>
          <w:p w14:paraId="1E8491F6" w14:textId="77777777" w:rsidR="00A46ECE" w:rsidRDefault="00A46ECE" w:rsidP="00A46ECE">
            <w:pPr>
              <w:ind w:left="0" w:firstLine="0"/>
              <w:rPr>
                <w:rFonts w:cs="Times New Roman"/>
                <w:sz w:val="18"/>
                <w:szCs w:val="18"/>
              </w:rPr>
            </w:pPr>
          </w:p>
          <w:p w14:paraId="662E14F7" w14:textId="77777777" w:rsidR="00A46ECE" w:rsidRDefault="00A46ECE" w:rsidP="00A46ECE">
            <w:pPr>
              <w:ind w:left="0" w:firstLine="0"/>
              <w:rPr>
                <w:rFonts w:cs="Times New Roman"/>
                <w:sz w:val="18"/>
                <w:szCs w:val="18"/>
              </w:rPr>
            </w:pPr>
            <w:r>
              <w:rPr>
                <w:rFonts w:cs="Times New Roman"/>
                <w:sz w:val="18"/>
                <w:szCs w:val="18"/>
              </w:rPr>
              <w:t>An answer.</w:t>
            </w:r>
          </w:p>
          <w:p w14:paraId="128EBB35" w14:textId="77777777" w:rsidR="003E6944" w:rsidRDefault="003E6944" w:rsidP="00A46ECE">
            <w:pPr>
              <w:ind w:left="0" w:firstLine="0"/>
              <w:rPr>
                <w:rFonts w:cs="Times New Roman"/>
                <w:sz w:val="18"/>
                <w:szCs w:val="18"/>
              </w:rPr>
            </w:pPr>
          </w:p>
          <w:p w14:paraId="7B4825C6" w14:textId="77777777" w:rsidR="003E6944" w:rsidRDefault="003E6944" w:rsidP="00A46ECE">
            <w:pPr>
              <w:ind w:left="0" w:firstLine="0"/>
              <w:rPr>
                <w:rFonts w:cs="Times New Roman"/>
                <w:sz w:val="18"/>
                <w:szCs w:val="18"/>
              </w:rPr>
            </w:pPr>
          </w:p>
          <w:p w14:paraId="75675D41" w14:textId="77777777" w:rsidR="003E6944" w:rsidRDefault="003E6944" w:rsidP="00A46ECE">
            <w:pPr>
              <w:ind w:left="0" w:firstLine="0"/>
              <w:rPr>
                <w:rFonts w:cs="Times New Roman"/>
                <w:sz w:val="18"/>
                <w:szCs w:val="18"/>
              </w:rPr>
            </w:pPr>
          </w:p>
          <w:p w14:paraId="3464A50E" w14:textId="77777777" w:rsidR="003E6944" w:rsidRDefault="003E6944" w:rsidP="00A46ECE">
            <w:pPr>
              <w:ind w:left="0" w:firstLine="0"/>
              <w:rPr>
                <w:rFonts w:cs="Times New Roman"/>
                <w:sz w:val="18"/>
                <w:szCs w:val="18"/>
              </w:rPr>
            </w:pPr>
          </w:p>
          <w:p w14:paraId="30E5895A" w14:textId="77777777" w:rsidR="003E6944" w:rsidRDefault="003E6944" w:rsidP="00A46ECE">
            <w:pPr>
              <w:ind w:left="0" w:firstLine="0"/>
              <w:rPr>
                <w:rFonts w:cs="Times New Roman"/>
                <w:sz w:val="18"/>
                <w:szCs w:val="18"/>
              </w:rPr>
            </w:pPr>
          </w:p>
          <w:p w14:paraId="6C449A6A" w14:textId="77777777" w:rsidR="003E6944" w:rsidRDefault="003E6944" w:rsidP="00A46ECE">
            <w:pPr>
              <w:ind w:left="0" w:firstLine="0"/>
              <w:rPr>
                <w:rFonts w:cs="Times New Roman"/>
                <w:sz w:val="18"/>
                <w:szCs w:val="18"/>
              </w:rPr>
            </w:pPr>
          </w:p>
          <w:p w14:paraId="4B4E2109" w14:textId="77777777" w:rsidR="003E6944" w:rsidRDefault="003E6944" w:rsidP="00A46ECE">
            <w:pPr>
              <w:ind w:left="0" w:firstLine="0"/>
              <w:rPr>
                <w:rFonts w:cs="Times New Roman"/>
                <w:sz w:val="18"/>
                <w:szCs w:val="18"/>
              </w:rPr>
            </w:pPr>
          </w:p>
          <w:p w14:paraId="7B2F74EE" w14:textId="77777777" w:rsidR="003E6944" w:rsidRDefault="003E6944" w:rsidP="00A46ECE">
            <w:pPr>
              <w:ind w:left="0" w:firstLine="0"/>
              <w:rPr>
                <w:rFonts w:cs="Times New Roman"/>
                <w:sz w:val="18"/>
                <w:szCs w:val="18"/>
              </w:rPr>
            </w:pPr>
          </w:p>
          <w:p w14:paraId="03C4EC9D" w14:textId="77777777" w:rsidR="003E6944" w:rsidRDefault="003E6944" w:rsidP="00A46ECE">
            <w:pPr>
              <w:ind w:left="0" w:firstLine="0"/>
              <w:rPr>
                <w:rFonts w:cs="Times New Roman"/>
                <w:sz w:val="18"/>
                <w:szCs w:val="18"/>
              </w:rPr>
            </w:pPr>
          </w:p>
          <w:p w14:paraId="41FB8591" w14:textId="77777777" w:rsidR="003E6944" w:rsidRDefault="003E6944" w:rsidP="00A46ECE">
            <w:pPr>
              <w:ind w:left="0" w:firstLine="0"/>
              <w:rPr>
                <w:rFonts w:cs="Times New Roman"/>
                <w:sz w:val="18"/>
                <w:szCs w:val="18"/>
              </w:rPr>
            </w:pPr>
          </w:p>
          <w:p w14:paraId="527D3453" w14:textId="77777777" w:rsidR="003E6944" w:rsidRDefault="003E6944" w:rsidP="00A46ECE">
            <w:pPr>
              <w:ind w:left="0" w:firstLine="0"/>
              <w:rPr>
                <w:rFonts w:cs="Times New Roman"/>
                <w:sz w:val="18"/>
                <w:szCs w:val="18"/>
              </w:rPr>
            </w:pPr>
          </w:p>
          <w:p w14:paraId="342C57F9" w14:textId="77777777" w:rsidR="003E6944" w:rsidRDefault="003E6944" w:rsidP="00A46ECE">
            <w:pPr>
              <w:ind w:left="0" w:firstLine="0"/>
              <w:rPr>
                <w:rFonts w:cs="Times New Roman"/>
                <w:sz w:val="18"/>
                <w:szCs w:val="18"/>
              </w:rPr>
            </w:pPr>
          </w:p>
          <w:p w14:paraId="07D2C63A" w14:textId="77777777" w:rsidR="003E6944" w:rsidRDefault="003E6944" w:rsidP="00A46ECE">
            <w:pPr>
              <w:ind w:left="0" w:firstLine="0"/>
              <w:rPr>
                <w:rFonts w:cs="Times New Roman"/>
                <w:sz w:val="18"/>
                <w:szCs w:val="18"/>
              </w:rPr>
            </w:pPr>
          </w:p>
          <w:p w14:paraId="1C6A1401" w14:textId="213A15B9" w:rsidR="003E6944" w:rsidRDefault="003E6944" w:rsidP="00A46ECE">
            <w:pPr>
              <w:ind w:left="0" w:firstLine="0"/>
              <w:rPr>
                <w:rFonts w:cs="Times New Roman"/>
                <w:sz w:val="18"/>
                <w:szCs w:val="18"/>
              </w:rPr>
            </w:pPr>
          </w:p>
          <w:p w14:paraId="4C601879" w14:textId="1D97B1A0" w:rsidR="00712972" w:rsidRDefault="00712972" w:rsidP="00A46ECE">
            <w:pPr>
              <w:ind w:left="0" w:firstLine="0"/>
              <w:rPr>
                <w:rFonts w:cs="Times New Roman"/>
                <w:sz w:val="18"/>
                <w:szCs w:val="18"/>
              </w:rPr>
            </w:pPr>
          </w:p>
          <w:p w14:paraId="5F860E88" w14:textId="77777777" w:rsidR="00712972" w:rsidRDefault="00712972" w:rsidP="00A46ECE">
            <w:pPr>
              <w:ind w:left="0" w:firstLine="0"/>
              <w:rPr>
                <w:rFonts w:cs="Times New Roman"/>
                <w:sz w:val="18"/>
                <w:szCs w:val="18"/>
              </w:rPr>
            </w:pPr>
          </w:p>
          <w:p w14:paraId="64DEDE79" w14:textId="77777777" w:rsidR="003E6944" w:rsidRDefault="003E6944" w:rsidP="00A46ECE">
            <w:pPr>
              <w:ind w:left="0" w:firstLine="0"/>
              <w:rPr>
                <w:rFonts w:cs="Times New Roman"/>
                <w:sz w:val="18"/>
                <w:szCs w:val="18"/>
              </w:rPr>
            </w:pPr>
          </w:p>
          <w:p w14:paraId="6E45F8A2" w14:textId="77777777" w:rsidR="003E6944" w:rsidRDefault="003E6944" w:rsidP="00A46ECE">
            <w:pPr>
              <w:ind w:left="0" w:firstLine="0"/>
              <w:rPr>
                <w:rFonts w:cs="Times New Roman"/>
                <w:sz w:val="18"/>
                <w:szCs w:val="18"/>
              </w:rPr>
            </w:pPr>
          </w:p>
          <w:p w14:paraId="40B0815C" w14:textId="77777777" w:rsidR="003E6944" w:rsidRDefault="003E6944" w:rsidP="00A46ECE">
            <w:pPr>
              <w:ind w:left="0" w:firstLine="0"/>
              <w:rPr>
                <w:rFonts w:cs="Times New Roman"/>
                <w:sz w:val="18"/>
                <w:szCs w:val="18"/>
              </w:rPr>
            </w:pPr>
          </w:p>
          <w:p w14:paraId="081D37B1" w14:textId="4FC3FFF7" w:rsidR="003E6944" w:rsidRPr="00CF244F" w:rsidRDefault="003E6944" w:rsidP="00A46ECE">
            <w:pPr>
              <w:ind w:left="0" w:firstLine="0"/>
              <w:rPr>
                <w:rFonts w:cs="Times New Roman"/>
                <w:sz w:val="18"/>
                <w:szCs w:val="18"/>
              </w:rPr>
            </w:pPr>
            <w:r>
              <w:rPr>
                <w:rFonts w:cs="Times New Roman"/>
                <w:sz w:val="18"/>
                <w:szCs w:val="18"/>
              </w:rPr>
              <w:t>Ecclus. xxiii.</w:t>
            </w:r>
          </w:p>
        </w:tc>
        <w:tc>
          <w:tcPr>
            <w:tcW w:w="4007" w:type="dxa"/>
          </w:tcPr>
          <w:p w14:paraId="417D63E3" w14:textId="2D5381AC" w:rsidR="00CF244F" w:rsidRPr="003640FD" w:rsidRDefault="00CF244F" w:rsidP="003E6944">
            <w:pPr>
              <w:spacing w:after="80"/>
              <w:ind w:left="0" w:firstLine="0"/>
              <w:jc w:val="both"/>
              <w:rPr>
                <w:rFonts w:cs="Times New Roman"/>
              </w:rPr>
            </w:pPr>
            <w:r w:rsidRPr="00BC1846">
              <w:rPr>
                <w:rFonts w:cs="Times New Roman"/>
              </w:rPr>
              <w:lastRenderedPageBreak/>
              <w:t>Peradventure some will say, I am compelled to swear, for else men that do comm</w:t>
            </w:r>
            <w:r w:rsidR="0008207F">
              <w:rPr>
                <w:rFonts w:cs="Times New Roman"/>
              </w:rPr>
              <w:t>une</w:t>
            </w:r>
            <w:r w:rsidRPr="00BC1846">
              <w:rPr>
                <w:rFonts w:cs="Times New Roman"/>
              </w:rPr>
              <w:t xml:space="preserve"> with me, or do buy and sell with me, will not believe me. To this </w:t>
            </w:r>
            <w:proofErr w:type="spellStart"/>
            <w:r w:rsidRPr="00BC1846">
              <w:rPr>
                <w:rFonts w:cs="Times New Roman"/>
              </w:rPr>
              <w:t>answereth</w:t>
            </w:r>
            <w:proofErr w:type="spellEnd"/>
            <w:r w:rsidRPr="00BC1846">
              <w:rPr>
                <w:rFonts w:cs="Times New Roman"/>
              </w:rPr>
              <w:t xml:space="preserve"> St. Chrysostom, that he that thus saith, sheweth himself to be an unjust and a </w:t>
            </w:r>
            <w:r w:rsidRPr="00BC1846">
              <w:rPr>
                <w:rFonts w:cs="Times New Roman"/>
              </w:rPr>
              <w:lastRenderedPageBreak/>
              <w:t>deceitful person: for if he were a trusty man, and his deeds taken to agree with his words, he should not need to swear at all</w:t>
            </w:r>
            <w:r w:rsidR="00712972">
              <w:rPr>
                <w:rFonts w:cs="Times New Roman"/>
              </w:rPr>
              <w:t>: f</w:t>
            </w:r>
            <w:r w:rsidRPr="00BC1846">
              <w:rPr>
                <w:rFonts w:cs="Times New Roman"/>
              </w:rPr>
              <w:t xml:space="preserve">or he that </w:t>
            </w:r>
            <w:proofErr w:type="spellStart"/>
            <w:r w:rsidRPr="00BC1846">
              <w:rPr>
                <w:rFonts w:cs="Times New Roman"/>
              </w:rPr>
              <w:t>useth</w:t>
            </w:r>
            <w:proofErr w:type="spellEnd"/>
            <w:r w:rsidRPr="00BC1846">
              <w:rPr>
                <w:rFonts w:cs="Times New Roman"/>
              </w:rPr>
              <w:t xml:space="preserve"> truth and plainness in his bargaining and communication, he shall have no need, by such vain swearing, to ring himself in credence with his neighbours; nor will his neighbours mistrust his sayings. </w:t>
            </w:r>
            <w:r w:rsidRPr="00862375">
              <w:rPr>
                <w:rFonts w:cs="Times New Roman"/>
              </w:rPr>
              <w:t xml:space="preserve">And, if his credence be so much lost indeed, that he thinketh no man will believe him without he </w:t>
            </w:r>
            <w:proofErr w:type="gramStart"/>
            <w:r w:rsidRPr="00862375">
              <w:rPr>
                <w:rFonts w:cs="Times New Roman"/>
              </w:rPr>
              <w:t>swear</w:t>
            </w:r>
            <w:proofErr w:type="gramEnd"/>
            <w:r w:rsidRPr="00862375">
              <w:rPr>
                <w:rFonts w:cs="Times New Roman"/>
              </w:rPr>
              <w:t>, then he may well think his credence is clean gone:</w:t>
            </w:r>
            <w:r w:rsidR="00862375">
              <w:rPr>
                <w:rStyle w:val="FootnoteReference"/>
                <w:rFonts w:cs="Times New Roman"/>
              </w:rPr>
              <w:footnoteReference w:id="76"/>
            </w:r>
            <w:r w:rsidRPr="00BC1846">
              <w:rPr>
                <w:rFonts w:cs="Times New Roman"/>
              </w:rPr>
              <w:t xml:space="preserve"> for truth it is, </w:t>
            </w:r>
            <w:r w:rsidRPr="009B58CE">
              <w:rPr>
                <w:rFonts w:cs="Times New Roman"/>
              </w:rPr>
              <w:t xml:space="preserve">as </w:t>
            </w:r>
            <w:proofErr w:type="spellStart"/>
            <w:r w:rsidRPr="009B58CE">
              <w:rPr>
                <w:rFonts w:cs="Times New Roman"/>
              </w:rPr>
              <w:t>Theophylactus</w:t>
            </w:r>
            <w:proofErr w:type="spellEnd"/>
            <w:r w:rsidRPr="009B58CE">
              <w:rPr>
                <w:rFonts w:cs="Times New Roman"/>
              </w:rPr>
              <w:t xml:space="preserve"> </w:t>
            </w:r>
            <w:proofErr w:type="spellStart"/>
            <w:r w:rsidRPr="009B58CE">
              <w:rPr>
                <w:rFonts w:cs="Times New Roman"/>
              </w:rPr>
              <w:t>writeth</w:t>
            </w:r>
            <w:proofErr w:type="spellEnd"/>
            <w:r w:rsidRPr="009B58CE">
              <w:rPr>
                <w:rFonts w:cs="Times New Roman"/>
              </w:rPr>
              <w:t>,</w:t>
            </w:r>
            <w:r w:rsidRPr="00BC1846">
              <w:rPr>
                <w:rFonts w:cs="Times New Roman"/>
              </w:rPr>
              <w:t xml:space="preserve"> that no man is less trusted, than he that </w:t>
            </w:r>
            <w:proofErr w:type="spellStart"/>
            <w:r w:rsidRPr="00BC1846">
              <w:rPr>
                <w:rFonts w:cs="Times New Roman"/>
              </w:rPr>
              <w:t>useth</w:t>
            </w:r>
            <w:proofErr w:type="spellEnd"/>
            <w:r w:rsidRPr="00BC1846">
              <w:rPr>
                <w:rFonts w:cs="Times New Roman"/>
              </w:rPr>
              <w:t xml:space="preserve"> much to swear: and Almighty God by the Wise Man saith, </w:t>
            </w:r>
            <w:r w:rsidRPr="00712972">
              <w:rPr>
                <w:rFonts w:cs="Times New Roman"/>
                <w:i/>
              </w:rPr>
              <w:t xml:space="preserve">That man which </w:t>
            </w:r>
            <w:proofErr w:type="spellStart"/>
            <w:r w:rsidRPr="00712972">
              <w:rPr>
                <w:rFonts w:cs="Times New Roman"/>
                <w:i/>
              </w:rPr>
              <w:t>sweareth</w:t>
            </w:r>
            <w:proofErr w:type="spellEnd"/>
            <w:r w:rsidRPr="00712972">
              <w:rPr>
                <w:rFonts w:cs="Times New Roman"/>
                <w:i/>
              </w:rPr>
              <w:t xml:space="preserve"> much shall be full of sin, and the scourge of God shall not depart from his house. </w:t>
            </w:r>
          </w:p>
        </w:tc>
        <w:tc>
          <w:tcPr>
            <w:tcW w:w="4530" w:type="dxa"/>
          </w:tcPr>
          <w:p w14:paraId="026DDEF9" w14:textId="3C28C3C4" w:rsidR="00CF244F" w:rsidRPr="003640FD" w:rsidRDefault="00CF244F" w:rsidP="00130E0E">
            <w:pPr>
              <w:spacing w:after="80"/>
              <w:ind w:left="0" w:firstLine="284"/>
              <w:jc w:val="both"/>
              <w:rPr>
                <w:rFonts w:cs="Times New Roman"/>
                <w:color w:val="FF0000"/>
              </w:rPr>
            </w:pPr>
            <w:proofErr w:type="spellStart"/>
            <w:r w:rsidRPr="003640FD">
              <w:rPr>
                <w:rFonts w:cs="Times New Roman"/>
              </w:rPr>
              <w:lastRenderedPageBreak/>
              <w:t>Foddee</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jir</w:t>
            </w:r>
            <w:proofErr w:type="spellEnd"/>
            <w:r w:rsidRPr="003640FD">
              <w:rPr>
                <w:rFonts w:cs="Times New Roman"/>
              </w:rPr>
              <w:t xml:space="preserve"> </w:t>
            </w:r>
            <w:proofErr w:type="spellStart"/>
            <w:r w:rsidRPr="003640FD">
              <w:rPr>
                <w:rFonts w:cs="Times New Roman"/>
              </w:rPr>
              <w:t>paart</w:t>
            </w:r>
            <w:proofErr w:type="spellEnd"/>
            <w:r w:rsidRPr="003640FD">
              <w:rPr>
                <w:rFonts w:cs="Times New Roman"/>
              </w:rPr>
              <w:t xml:space="preserve">, </w:t>
            </w:r>
            <w:r w:rsidR="00227FA7" w:rsidRPr="00227FA7">
              <w:rPr>
                <w:rFonts w:cs="Times New Roman"/>
                <w:color w:val="FF0000"/>
              </w:rPr>
              <w:t>T</w:t>
            </w:r>
            <w:r w:rsidR="00227FA7" w:rsidRPr="003640FD">
              <w:rPr>
                <w:rFonts w:cs="Times New Roman"/>
              </w:rPr>
              <w:t xml:space="preserve">a </w:t>
            </w:r>
            <w:r w:rsidRPr="003640FD">
              <w:rPr>
                <w:rFonts w:cs="Times New Roman"/>
              </w:rPr>
              <w:t xml:space="preserve">mee </w:t>
            </w:r>
            <w:proofErr w:type="spellStart"/>
            <w:r w:rsidRPr="003640FD">
              <w:rPr>
                <w:rFonts w:cs="Times New Roman"/>
              </w:rPr>
              <w:t>eginit</w:t>
            </w:r>
            <w:proofErr w:type="spellEnd"/>
            <w:r w:rsidRPr="003640FD">
              <w:rPr>
                <w:rFonts w:cs="Times New Roman"/>
              </w:rPr>
              <w:t xml:space="preserve"> dy loo, son er </w:t>
            </w:r>
            <w:proofErr w:type="spellStart"/>
            <w:r w:rsidRPr="003640FD">
              <w:rPr>
                <w:rFonts w:cs="Times New Roman"/>
              </w:rPr>
              <w:t>aght</w:t>
            </w:r>
            <w:proofErr w:type="spellEnd"/>
            <w:r w:rsidRPr="003640FD">
              <w:rPr>
                <w:rFonts w:cs="Times New Roman"/>
              </w:rPr>
              <w:t xml:space="preserve"> </w:t>
            </w:r>
            <w:proofErr w:type="spellStart"/>
            <w:r w:rsidRPr="003640FD">
              <w:rPr>
                <w:rFonts w:cs="Times New Roman"/>
              </w:rPr>
              <w:t>elley</w:t>
            </w:r>
            <w:proofErr w:type="spellEnd"/>
            <w:r w:rsidRPr="003640FD">
              <w:rPr>
                <w:rFonts w:cs="Times New Roman"/>
              </w:rPr>
              <w:t xml:space="preserve"> cha jean </w:t>
            </w:r>
            <w:proofErr w:type="spellStart"/>
            <w:r w:rsidRPr="003640FD">
              <w:rPr>
                <w:rFonts w:cs="Times New Roman"/>
              </w:rPr>
              <w:t>adsyn</w:t>
            </w:r>
            <w:proofErr w:type="spellEnd"/>
            <w:r w:rsidRPr="003640FD">
              <w:rPr>
                <w:rFonts w:cs="Times New Roman"/>
              </w:rPr>
              <w:t xml:space="preserve"> ta mee </w:t>
            </w:r>
            <w:proofErr w:type="spellStart"/>
            <w:r w:rsidRPr="003640FD">
              <w:rPr>
                <w:rFonts w:cs="Times New Roman"/>
              </w:rPr>
              <w:t>loayrt</w:t>
            </w:r>
            <w:proofErr w:type="spellEnd"/>
            <w:r w:rsidRPr="003640FD">
              <w:rPr>
                <w:rFonts w:cs="Times New Roman"/>
              </w:rPr>
              <w:t xml:space="preserve"> </w:t>
            </w:r>
            <w:proofErr w:type="spellStart"/>
            <w:r w:rsidRPr="003640FD">
              <w:rPr>
                <w:rFonts w:cs="Times New Roman"/>
              </w:rPr>
              <w:t>roo</w:t>
            </w:r>
            <w:proofErr w:type="spellEnd"/>
            <w:r w:rsidRPr="003640FD">
              <w:rPr>
                <w:rFonts w:cs="Times New Roman"/>
              </w:rPr>
              <w:t xml:space="preserve">, </w:t>
            </w:r>
            <w:proofErr w:type="spellStart"/>
            <w:r w:rsidRPr="003640FD">
              <w:rPr>
                <w:rFonts w:cs="Times New Roman"/>
              </w:rPr>
              <w:t>adsyn</w:t>
            </w:r>
            <w:proofErr w:type="spellEnd"/>
            <w:r w:rsidRPr="003640FD">
              <w:rPr>
                <w:rFonts w:cs="Times New Roman"/>
              </w:rPr>
              <w:t xml:space="preserve"> ta mee </w:t>
            </w:r>
            <w:proofErr w:type="spellStart"/>
            <w:r w:rsidRPr="003640FD">
              <w:rPr>
                <w:rFonts w:cs="Times New Roman"/>
              </w:rPr>
              <w:t>kionnaghey</w:t>
            </w:r>
            <w:proofErr w:type="spellEnd"/>
            <w:r w:rsidRPr="003640FD">
              <w:rPr>
                <w:rFonts w:cs="Times New Roman"/>
              </w:rPr>
              <w:t xml:space="preserve"> </w:t>
            </w:r>
            <w:proofErr w:type="spellStart"/>
            <w:r w:rsidRPr="003640FD">
              <w:rPr>
                <w:rFonts w:cs="Times New Roman"/>
              </w:rPr>
              <w:t>voue</w:t>
            </w:r>
            <w:proofErr w:type="spellEnd"/>
            <w:r w:rsidRPr="003640FD">
              <w:rPr>
                <w:rFonts w:cs="Times New Roman"/>
              </w:rPr>
              <w:t xml:space="preserve">, </w:t>
            </w:r>
            <w:proofErr w:type="spellStart"/>
            <w:r w:rsidRPr="003640FD">
              <w:rPr>
                <w:rFonts w:cs="Times New Roman"/>
              </w:rPr>
              <w:t>ny</w:t>
            </w:r>
            <w:proofErr w:type="spellEnd"/>
            <w:r w:rsidRPr="003640FD">
              <w:rPr>
                <w:rFonts w:cs="Times New Roman"/>
              </w:rPr>
              <w:t xml:space="preserve"> </w:t>
            </w:r>
            <w:proofErr w:type="spellStart"/>
            <w:r w:rsidRPr="003640FD">
              <w:rPr>
                <w:rFonts w:cs="Times New Roman"/>
              </w:rPr>
              <w:t>creck</w:t>
            </w:r>
            <w:proofErr w:type="spellEnd"/>
            <w:r w:rsidRPr="003640FD">
              <w:rPr>
                <w:rFonts w:cs="Times New Roman"/>
              </w:rPr>
              <w:t xml:space="preserve"> </w:t>
            </w:r>
            <w:proofErr w:type="spellStart"/>
            <w:r w:rsidRPr="003640FD">
              <w:rPr>
                <w:rFonts w:cs="Times New Roman"/>
              </w:rPr>
              <w:t>roo</w:t>
            </w:r>
            <w:proofErr w:type="spellEnd"/>
            <w:r w:rsidRPr="003640FD">
              <w:rPr>
                <w:rFonts w:cs="Times New Roman"/>
              </w:rPr>
              <w:t xml:space="preserve">, mee y </w:t>
            </w:r>
            <w:proofErr w:type="spellStart"/>
            <w:r w:rsidRPr="003640FD">
              <w:rPr>
                <w:rFonts w:cs="Times New Roman"/>
              </w:rPr>
              <w:t>chredjal</w:t>
            </w:r>
            <w:proofErr w:type="spellEnd"/>
            <w:r w:rsidRPr="003640FD">
              <w:rPr>
                <w:rFonts w:cs="Times New Roman"/>
              </w:rPr>
              <w:t xml:space="preserve">. </w:t>
            </w:r>
            <w:proofErr w:type="spellStart"/>
            <w:r w:rsidRPr="003640FD">
              <w:rPr>
                <w:rFonts w:cs="Times New Roman"/>
              </w:rPr>
              <w:t>Gys</w:t>
            </w:r>
            <w:proofErr w:type="spellEnd"/>
            <w:r w:rsidRPr="003640FD">
              <w:rPr>
                <w:rFonts w:cs="Times New Roman"/>
              </w:rPr>
              <w:t xml:space="preserve"> </w:t>
            </w:r>
            <w:proofErr w:type="spellStart"/>
            <w:r w:rsidRPr="003640FD">
              <w:rPr>
                <w:rFonts w:cs="Times New Roman"/>
              </w:rPr>
              <w:t>shoh</w:t>
            </w:r>
            <w:proofErr w:type="spellEnd"/>
            <w:r w:rsidRPr="003640FD">
              <w:rPr>
                <w:rFonts w:cs="Times New Roman"/>
              </w:rPr>
              <w:t xml:space="preserve"> ta Chrysostom </w:t>
            </w:r>
            <w:proofErr w:type="spellStart"/>
            <w:r w:rsidRPr="003640FD">
              <w:rPr>
                <w:rFonts w:cs="Times New Roman"/>
              </w:rPr>
              <w:t>gansoor</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vel</w:t>
            </w:r>
            <w:proofErr w:type="spellEnd"/>
            <w:r w:rsidRPr="003640FD">
              <w:rPr>
                <w:rFonts w:cs="Times New Roman"/>
              </w:rPr>
              <w:t xml:space="preserve"> </w:t>
            </w:r>
            <w:proofErr w:type="spellStart"/>
            <w:r w:rsidRPr="003640FD">
              <w:rPr>
                <w:rFonts w:cs="Times New Roman"/>
              </w:rPr>
              <w:t>eshyn</w:t>
            </w:r>
            <w:proofErr w:type="spellEnd"/>
            <w:r w:rsidRPr="003640FD">
              <w:rPr>
                <w:rFonts w:cs="Times New Roman"/>
              </w:rPr>
              <w:t xml:space="preserve"> ta </w:t>
            </w:r>
            <w:proofErr w:type="spellStart"/>
            <w:r w:rsidRPr="003640FD">
              <w:rPr>
                <w:rFonts w:cs="Times New Roman"/>
              </w:rPr>
              <w:t>loayrt</w:t>
            </w:r>
            <w:proofErr w:type="spellEnd"/>
            <w:r w:rsidRPr="003640FD">
              <w:rPr>
                <w:rFonts w:cs="Times New Roman"/>
              </w:rPr>
              <w:t xml:space="preserve"> </w:t>
            </w:r>
            <w:proofErr w:type="spellStart"/>
            <w:r w:rsidRPr="003640FD">
              <w:rPr>
                <w:rFonts w:cs="Times New Roman"/>
              </w:rPr>
              <w:t>myr</w:t>
            </w:r>
            <w:proofErr w:type="spellEnd"/>
            <w:r w:rsidRPr="003640FD">
              <w:rPr>
                <w:rFonts w:cs="Times New Roman"/>
              </w:rPr>
              <w:t xml:space="preserve"> </w:t>
            </w:r>
            <w:proofErr w:type="spellStart"/>
            <w:r w:rsidRPr="003640FD">
              <w:rPr>
                <w:rFonts w:cs="Times New Roman"/>
              </w:rPr>
              <w:t>shoh</w:t>
            </w:r>
            <w:proofErr w:type="spellEnd"/>
            <w:r w:rsidRPr="003640FD">
              <w:rPr>
                <w:rFonts w:cs="Times New Roman"/>
              </w:rPr>
              <w:t xml:space="preserve"> </w:t>
            </w:r>
            <w:proofErr w:type="spellStart"/>
            <w:r w:rsidRPr="003640FD">
              <w:rPr>
                <w:rFonts w:cs="Times New Roman"/>
              </w:rPr>
              <w:t>soilshaghey</w:t>
            </w:r>
            <w:proofErr w:type="spellEnd"/>
            <w:r w:rsidRPr="003640FD">
              <w:rPr>
                <w:rFonts w:cs="Times New Roman"/>
              </w:rPr>
              <w:t xml:space="preserve"> eh-</w:t>
            </w:r>
            <w:proofErr w:type="spellStart"/>
            <w:r w:rsidRPr="003640FD">
              <w:rPr>
                <w:rFonts w:cs="Times New Roman"/>
              </w:rPr>
              <w:t>hene</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ve</w:t>
            </w:r>
            <w:proofErr w:type="spellEnd"/>
            <w:r w:rsidRPr="003640FD">
              <w:rPr>
                <w:rFonts w:cs="Times New Roman"/>
              </w:rPr>
              <w:t xml:space="preserve"> </w:t>
            </w:r>
            <w:proofErr w:type="spellStart"/>
            <w:r w:rsidRPr="003640FD">
              <w:rPr>
                <w:rFonts w:cs="Times New Roman"/>
              </w:rPr>
              <w:t>dooinney</w:t>
            </w:r>
            <w:proofErr w:type="spellEnd"/>
            <w:r w:rsidRPr="003640FD">
              <w:rPr>
                <w:rFonts w:cs="Times New Roman"/>
              </w:rPr>
              <w:t xml:space="preserve"> neu-</w:t>
            </w:r>
            <w:proofErr w:type="spellStart"/>
            <w:r w:rsidRPr="003640FD">
              <w:rPr>
                <w:rFonts w:cs="Times New Roman"/>
              </w:rPr>
              <w:t>chairagh</w:t>
            </w:r>
            <w:proofErr w:type="spellEnd"/>
            <w:r w:rsidRPr="003640FD">
              <w:rPr>
                <w:rFonts w:cs="Times New Roman"/>
              </w:rPr>
              <w:t xml:space="preserve"> as </w:t>
            </w:r>
            <w:proofErr w:type="spellStart"/>
            <w:r w:rsidRPr="003640FD">
              <w:rPr>
                <w:rFonts w:cs="Times New Roman"/>
              </w:rPr>
              <w:t>molteyragh</w:t>
            </w:r>
            <w:proofErr w:type="spellEnd"/>
            <w:r w:rsidRPr="003640FD">
              <w:rPr>
                <w:rFonts w:cs="Times New Roman"/>
              </w:rPr>
              <w:t xml:space="preserve">, son </w:t>
            </w:r>
            <w:proofErr w:type="spellStart"/>
            <w:r w:rsidRPr="003640FD">
              <w:rPr>
                <w:rFonts w:cs="Times New Roman"/>
              </w:rPr>
              <w:lastRenderedPageBreak/>
              <w:t>dy</w:t>
            </w:r>
            <w:proofErr w:type="spellEnd"/>
            <w:r w:rsidRPr="003640FD">
              <w:rPr>
                <w:rFonts w:cs="Times New Roman"/>
              </w:rPr>
              <w:t xml:space="preserve"> </w:t>
            </w:r>
            <w:proofErr w:type="spellStart"/>
            <w:r w:rsidRPr="003640FD">
              <w:rPr>
                <w:rFonts w:cs="Times New Roman"/>
              </w:rPr>
              <w:t>beagh</w:t>
            </w:r>
            <w:proofErr w:type="spellEnd"/>
            <w:r w:rsidRPr="003640FD">
              <w:rPr>
                <w:rFonts w:cs="Times New Roman"/>
              </w:rPr>
              <w:t xml:space="preserve"> eh </w:t>
            </w:r>
            <w:proofErr w:type="spellStart"/>
            <w:r w:rsidRPr="003640FD">
              <w:rPr>
                <w:rFonts w:cs="Times New Roman"/>
              </w:rPr>
              <w:t>dooinney</w:t>
            </w:r>
            <w:proofErr w:type="spellEnd"/>
            <w:r w:rsidRPr="003640FD">
              <w:rPr>
                <w:rFonts w:cs="Times New Roman"/>
              </w:rPr>
              <w:t xml:space="preserve"> </w:t>
            </w:r>
            <w:proofErr w:type="spellStart"/>
            <w:r w:rsidRPr="003640FD">
              <w:rPr>
                <w:rFonts w:cs="Times New Roman"/>
              </w:rPr>
              <w:t>treishteilagh</w:t>
            </w:r>
            <w:proofErr w:type="spellEnd"/>
            <w:r w:rsidRPr="003640FD">
              <w:rPr>
                <w:rFonts w:cs="Times New Roman"/>
              </w:rPr>
              <w:t xml:space="preserve"> as e </w:t>
            </w:r>
            <w:proofErr w:type="spellStart"/>
            <w:r w:rsidRPr="003640FD">
              <w:rPr>
                <w:rFonts w:cs="Times New Roman"/>
              </w:rPr>
              <w:t>yannoo</w:t>
            </w:r>
            <w:proofErr w:type="spellEnd"/>
            <w:r w:rsidRPr="003640FD">
              <w:rPr>
                <w:rFonts w:cs="Times New Roman"/>
              </w:rPr>
              <w:t xml:space="preserve"> er </w:t>
            </w:r>
            <w:proofErr w:type="spellStart"/>
            <w:r w:rsidRPr="003640FD">
              <w:rPr>
                <w:rFonts w:cs="Times New Roman"/>
              </w:rPr>
              <w:t>ny</w:t>
            </w:r>
            <w:proofErr w:type="spellEnd"/>
            <w:r w:rsidRPr="003640FD">
              <w:rPr>
                <w:rFonts w:cs="Times New Roman"/>
              </w:rPr>
              <w:t xml:space="preserve"> akin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ve</w:t>
            </w:r>
            <w:proofErr w:type="spellEnd"/>
            <w:r w:rsidRPr="003640FD">
              <w:rPr>
                <w:rFonts w:cs="Times New Roman"/>
              </w:rPr>
              <w:t xml:space="preserve"> </w:t>
            </w:r>
            <w:proofErr w:type="spellStart"/>
            <w:r w:rsidRPr="003640FD">
              <w:rPr>
                <w:rFonts w:cs="Times New Roman"/>
              </w:rPr>
              <w:t>cordail</w:t>
            </w:r>
            <w:proofErr w:type="spellEnd"/>
            <w:r w:rsidRPr="003640FD">
              <w:rPr>
                <w:rFonts w:cs="Times New Roman"/>
              </w:rPr>
              <w:t xml:space="preserve"> </w:t>
            </w:r>
            <w:proofErr w:type="spellStart"/>
            <w:r w:rsidRPr="003640FD">
              <w:rPr>
                <w:rFonts w:cs="Times New Roman"/>
              </w:rPr>
              <w:t>rish</w:t>
            </w:r>
            <w:proofErr w:type="spellEnd"/>
            <w:r w:rsidRPr="003640FD">
              <w:rPr>
                <w:rFonts w:cs="Times New Roman"/>
              </w:rPr>
              <w:t xml:space="preserve"> e </w:t>
            </w:r>
            <w:proofErr w:type="spellStart"/>
            <w:r w:rsidRPr="003640FD">
              <w:rPr>
                <w:rFonts w:cs="Times New Roman"/>
              </w:rPr>
              <w:t>ghoan</w:t>
            </w:r>
            <w:proofErr w:type="spellEnd"/>
            <w:r w:rsidRPr="003640FD">
              <w:rPr>
                <w:rFonts w:cs="Times New Roman"/>
              </w:rPr>
              <w:t xml:space="preserve">, cha </w:t>
            </w:r>
            <w:proofErr w:type="spellStart"/>
            <w:r w:rsidRPr="003640FD">
              <w:rPr>
                <w:rFonts w:cs="Times New Roman"/>
              </w:rPr>
              <w:t>beagh</w:t>
            </w:r>
            <w:proofErr w:type="spellEnd"/>
            <w:r w:rsidRPr="003640FD">
              <w:rPr>
                <w:rFonts w:cs="Times New Roman"/>
              </w:rPr>
              <w:t xml:space="preserve"> veg y feme </w:t>
            </w:r>
            <w:proofErr w:type="spellStart"/>
            <w:r w:rsidRPr="003640FD">
              <w:rPr>
                <w:rFonts w:cs="Times New Roman"/>
              </w:rPr>
              <w:t>echey</w:t>
            </w:r>
            <w:proofErr w:type="spellEnd"/>
            <w:r w:rsidRPr="003640FD">
              <w:rPr>
                <w:rFonts w:cs="Times New Roman"/>
              </w:rPr>
              <w:t xml:space="preserve"> loo. Son </w:t>
            </w:r>
            <w:proofErr w:type="spellStart"/>
            <w:r w:rsidRPr="003640FD">
              <w:rPr>
                <w:rFonts w:cs="Times New Roman"/>
              </w:rPr>
              <w:t>eshyn</w:t>
            </w:r>
            <w:proofErr w:type="spellEnd"/>
            <w:r w:rsidRPr="003640FD">
              <w:rPr>
                <w:rFonts w:cs="Times New Roman"/>
              </w:rPr>
              <w:t xml:space="preserve"> ta cur </w:t>
            </w:r>
            <w:proofErr w:type="spellStart"/>
            <w:r w:rsidRPr="003640FD">
              <w:rPr>
                <w:rFonts w:cs="Times New Roman"/>
              </w:rPr>
              <w:t>tastey</w:t>
            </w:r>
            <w:proofErr w:type="spellEnd"/>
            <w:r w:rsidRPr="003640FD">
              <w:rPr>
                <w:rFonts w:cs="Times New Roman"/>
              </w:rPr>
              <w:t xml:space="preserve"> da </w:t>
            </w:r>
            <w:proofErr w:type="spellStart"/>
            <w:r w:rsidRPr="003640FD">
              <w:rPr>
                <w:rFonts w:cs="Times New Roman"/>
              </w:rPr>
              <w:t>firrinys</w:t>
            </w:r>
            <w:proofErr w:type="spellEnd"/>
            <w:r w:rsidRPr="003640FD">
              <w:rPr>
                <w:rFonts w:cs="Times New Roman"/>
              </w:rPr>
              <w:t xml:space="preserve"> as </w:t>
            </w:r>
            <w:proofErr w:type="spellStart"/>
            <w:r w:rsidRPr="003640FD">
              <w:rPr>
                <w:rFonts w:cs="Times New Roman"/>
              </w:rPr>
              <w:t>jeeryd</w:t>
            </w:r>
            <w:proofErr w:type="spellEnd"/>
            <w:r w:rsidRPr="003640FD">
              <w:rPr>
                <w:rFonts w:cs="Times New Roman"/>
              </w:rPr>
              <w:t xml:space="preserve"> </w:t>
            </w:r>
            <w:proofErr w:type="spellStart"/>
            <w:r w:rsidRPr="003640FD">
              <w:rPr>
                <w:rFonts w:cs="Times New Roman"/>
              </w:rPr>
              <w:t>ayns</w:t>
            </w:r>
            <w:proofErr w:type="spellEnd"/>
            <w:r w:rsidRPr="003640FD">
              <w:rPr>
                <w:rFonts w:cs="Times New Roman"/>
              </w:rPr>
              <w:t xml:space="preserve"> e </w:t>
            </w:r>
            <w:proofErr w:type="spellStart"/>
            <w:r w:rsidRPr="003640FD">
              <w:rPr>
                <w:rFonts w:cs="Times New Roman"/>
              </w:rPr>
              <w:t>ghellallyn</w:t>
            </w:r>
            <w:proofErr w:type="spellEnd"/>
            <w:r w:rsidRPr="003640FD">
              <w:rPr>
                <w:rFonts w:cs="Times New Roman"/>
              </w:rPr>
              <w:t xml:space="preserve"> as e </w:t>
            </w:r>
            <w:proofErr w:type="spellStart"/>
            <w:r w:rsidRPr="003640FD">
              <w:rPr>
                <w:rFonts w:cs="Times New Roman"/>
              </w:rPr>
              <w:t>ghoan</w:t>
            </w:r>
            <w:proofErr w:type="spellEnd"/>
            <w:r w:rsidRPr="003640FD">
              <w:rPr>
                <w:rFonts w:cs="Times New Roman"/>
              </w:rPr>
              <w:t xml:space="preserve">, cha bee feme </w:t>
            </w:r>
            <w:proofErr w:type="spellStart"/>
            <w:r w:rsidRPr="003640FD">
              <w:rPr>
                <w:rFonts w:cs="Times New Roman"/>
              </w:rPr>
              <w:t>erbee</w:t>
            </w:r>
            <w:proofErr w:type="spellEnd"/>
            <w:r w:rsidRPr="003640FD">
              <w:rPr>
                <w:rFonts w:cs="Times New Roman"/>
              </w:rPr>
              <w:t xml:space="preserve"> </w:t>
            </w:r>
            <w:proofErr w:type="spellStart"/>
            <w:r w:rsidRPr="003640FD">
              <w:rPr>
                <w:rFonts w:cs="Times New Roman"/>
              </w:rPr>
              <w:t>echey</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ghoaill</w:t>
            </w:r>
            <w:proofErr w:type="spellEnd"/>
            <w:r w:rsidRPr="003640FD">
              <w:rPr>
                <w:rFonts w:cs="Times New Roman"/>
              </w:rPr>
              <w:t xml:space="preserve"> </w:t>
            </w:r>
            <w:proofErr w:type="spellStart"/>
            <w:r w:rsidRPr="003640FD">
              <w:rPr>
                <w:rFonts w:cs="Times New Roman"/>
              </w:rPr>
              <w:t>ennym</w:t>
            </w:r>
            <w:proofErr w:type="spellEnd"/>
            <w:r w:rsidRPr="003640FD">
              <w:rPr>
                <w:rFonts w:cs="Times New Roman"/>
              </w:rPr>
              <w:t xml:space="preserve"> Yee </w:t>
            </w:r>
            <w:proofErr w:type="spellStart"/>
            <w:r w:rsidRPr="003640FD">
              <w:rPr>
                <w:rFonts w:cs="Times New Roman"/>
              </w:rPr>
              <w:t>ayns</w:t>
            </w:r>
            <w:proofErr w:type="spellEnd"/>
            <w:r w:rsidRPr="003640FD">
              <w:rPr>
                <w:rFonts w:cs="Times New Roman"/>
              </w:rPr>
              <w:t xml:space="preserve"> </w:t>
            </w:r>
            <w:proofErr w:type="spellStart"/>
            <w:r w:rsidRPr="003640FD">
              <w:rPr>
                <w:rFonts w:cs="Times New Roman"/>
              </w:rPr>
              <w:t>fardail</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vod</w:t>
            </w:r>
            <w:proofErr w:type="spellEnd"/>
            <w:r w:rsidRPr="003640FD">
              <w:rPr>
                <w:rFonts w:cs="Times New Roman"/>
              </w:rPr>
              <w:t xml:space="preserve"> eh </w:t>
            </w:r>
            <w:proofErr w:type="spellStart"/>
            <w:r w:rsidRPr="003640FD">
              <w:rPr>
                <w:rFonts w:cs="Times New Roman"/>
              </w:rPr>
              <w:t>ve</w:t>
            </w:r>
            <w:proofErr w:type="spellEnd"/>
            <w:r w:rsidRPr="003640FD">
              <w:rPr>
                <w:rFonts w:cs="Times New Roman"/>
              </w:rPr>
              <w:t xml:space="preserve"> er </w:t>
            </w:r>
            <w:proofErr w:type="spellStart"/>
            <w:r w:rsidRPr="003640FD">
              <w:rPr>
                <w:rFonts w:cs="Times New Roman"/>
              </w:rPr>
              <w:t>ny</w:t>
            </w:r>
            <w:proofErr w:type="spellEnd"/>
            <w:r w:rsidRPr="003640FD">
              <w:rPr>
                <w:rFonts w:cs="Times New Roman"/>
              </w:rPr>
              <w:t xml:space="preserve"> </w:t>
            </w:r>
            <w:proofErr w:type="spellStart"/>
            <w:r w:rsidRPr="003640FD">
              <w:rPr>
                <w:rFonts w:cs="Times New Roman"/>
              </w:rPr>
              <w:t>chredjal</w:t>
            </w:r>
            <w:proofErr w:type="spellEnd"/>
            <w:r w:rsidRPr="003640FD">
              <w:rPr>
                <w:rFonts w:cs="Times New Roman"/>
              </w:rPr>
              <w:t xml:space="preserve"> </w:t>
            </w:r>
            <w:proofErr w:type="spellStart"/>
            <w:r w:rsidRPr="003640FD">
              <w:rPr>
                <w:rFonts w:cs="Times New Roman"/>
              </w:rPr>
              <w:t>liorish</w:t>
            </w:r>
            <w:proofErr w:type="spellEnd"/>
            <w:r w:rsidRPr="003640FD">
              <w:rPr>
                <w:rFonts w:cs="Times New Roman"/>
              </w:rPr>
              <w:t xml:space="preserve"> e </w:t>
            </w:r>
            <w:proofErr w:type="spellStart"/>
            <w:r w:rsidRPr="003640FD">
              <w:rPr>
                <w:rFonts w:cs="Times New Roman"/>
              </w:rPr>
              <w:t>naboonyn</w:t>
            </w:r>
            <w:proofErr w:type="spellEnd"/>
            <w:r w:rsidRPr="003640FD">
              <w:rPr>
                <w:rFonts w:cs="Times New Roman"/>
              </w:rPr>
              <w:t xml:space="preserve">, as </w:t>
            </w:r>
            <w:proofErr w:type="spellStart"/>
            <w:r w:rsidRPr="003640FD">
              <w:rPr>
                <w:rFonts w:cs="Times New Roman"/>
              </w:rPr>
              <w:t>nagh</w:t>
            </w:r>
            <w:proofErr w:type="spellEnd"/>
            <w:r w:rsidRPr="003640FD">
              <w:rPr>
                <w:rFonts w:cs="Times New Roman"/>
              </w:rPr>
              <w:t xml:space="preserve"> bee ad mee-</w:t>
            </w:r>
            <w:proofErr w:type="spellStart"/>
            <w:r w:rsidRPr="003640FD">
              <w:rPr>
                <w:rFonts w:cs="Times New Roman"/>
              </w:rPr>
              <w:t>ouryssagh</w:t>
            </w:r>
            <w:proofErr w:type="spellEnd"/>
            <w:r w:rsidRPr="003640FD">
              <w:rPr>
                <w:rFonts w:cs="Times New Roman"/>
              </w:rPr>
              <w:t xml:space="preserve"> </w:t>
            </w:r>
            <w:proofErr w:type="spellStart"/>
            <w:r w:rsidRPr="003640FD">
              <w:rPr>
                <w:rFonts w:cs="Times New Roman"/>
              </w:rPr>
              <w:t>mychione</w:t>
            </w:r>
            <w:proofErr w:type="spellEnd"/>
            <w:r w:rsidRPr="003640FD">
              <w:rPr>
                <w:rFonts w:cs="Times New Roman"/>
              </w:rPr>
              <w:t xml:space="preserve"> </w:t>
            </w:r>
            <w:proofErr w:type="spellStart"/>
            <w:r w:rsidRPr="003640FD">
              <w:rPr>
                <w:rFonts w:cs="Times New Roman"/>
              </w:rPr>
              <w:t>ny</w:t>
            </w:r>
            <w:proofErr w:type="spellEnd"/>
            <w:r w:rsidRPr="003640FD">
              <w:rPr>
                <w:rFonts w:cs="Times New Roman"/>
              </w:rPr>
              <w:t xml:space="preserve"> </w:t>
            </w:r>
            <w:proofErr w:type="spellStart"/>
            <w:r w:rsidRPr="003640FD">
              <w:rPr>
                <w:rFonts w:cs="Times New Roman"/>
              </w:rPr>
              <w:t>t’eh</w:t>
            </w:r>
            <w:proofErr w:type="spellEnd"/>
            <w:r w:rsidRPr="003640FD">
              <w:rPr>
                <w:rFonts w:cs="Times New Roman"/>
              </w:rPr>
              <w:t xml:space="preserve"> </w:t>
            </w:r>
            <w:proofErr w:type="spellStart"/>
            <w:r w:rsidRPr="003640FD">
              <w:rPr>
                <w:rFonts w:cs="Times New Roman"/>
              </w:rPr>
              <w:t>gra</w:t>
            </w:r>
            <w:proofErr w:type="spellEnd"/>
            <w:r w:rsidRPr="003640FD">
              <w:rPr>
                <w:rFonts w:cs="Times New Roman"/>
              </w:rPr>
              <w:t xml:space="preserve">. Son </w:t>
            </w:r>
            <w:proofErr w:type="spellStart"/>
            <w:r w:rsidRPr="003640FD">
              <w:rPr>
                <w:rFonts w:cs="Times New Roman"/>
              </w:rPr>
              <w:t>te</w:t>
            </w:r>
            <w:proofErr w:type="spellEnd"/>
            <w:r w:rsidRPr="003640FD">
              <w:rPr>
                <w:rFonts w:cs="Times New Roman"/>
              </w:rPr>
              <w:t xml:space="preserve"> </w:t>
            </w:r>
            <w:proofErr w:type="spellStart"/>
            <w:r w:rsidRPr="003640FD">
              <w:rPr>
                <w:rFonts w:cs="Times New Roman"/>
              </w:rPr>
              <w:t>firrinagh</w:t>
            </w:r>
            <w:proofErr w:type="spellEnd"/>
            <w:r w:rsidRPr="003640FD">
              <w:rPr>
                <w:rFonts w:cs="Times New Roman"/>
              </w:rPr>
              <w:t xml:space="preserve"> </w:t>
            </w:r>
            <w:proofErr w:type="spellStart"/>
            <w:r w:rsidRPr="003640FD">
              <w:rPr>
                <w:rFonts w:cs="Times New Roman"/>
              </w:rPr>
              <w:t>nagh</w:t>
            </w:r>
            <w:proofErr w:type="spellEnd"/>
            <w:r w:rsidRPr="003640FD">
              <w:rPr>
                <w:rFonts w:cs="Times New Roman"/>
              </w:rPr>
              <w:t xml:space="preserve"> </w:t>
            </w:r>
            <w:proofErr w:type="spellStart"/>
            <w:r w:rsidRPr="003640FD">
              <w:rPr>
                <w:rFonts w:cs="Times New Roman"/>
              </w:rPr>
              <w:t>vel</w:t>
            </w:r>
            <w:proofErr w:type="spellEnd"/>
            <w:r w:rsidRPr="003640FD">
              <w:rPr>
                <w:rFonts w:cs="Times New Roman"/>
              </w:rPr>
              <w:t xml:space="preserve"> </w:t>
            </w:r>
            <w:proofErr w:type="spellStart"/>
            <w:r w:rsidRPr="003640FD">
              <w:rPr>
                <w:rFonts w:cs="Times New Roman"/>
              </w:rPr>
              <w:t>dooinney</w:t>
            </w:r>
            <w:proofErr w:type="spellEnd"/>
            <w:r w:rsidRPr="003640FD">
              <w:rPr>
                <w:rFonts w:cs="Times New Roman"/>
              </w:rPr>
              <w:t xml:space="preserve"> </w:t>
            </w:r>
            <w:proofErr w:type="spellStart"/>
            <w:r w:rsidRPr="003640FD">
              <w:rPr>
                <w:rFonts w:cs="Times New Roman"/>
              </w:rPr>
              <w:t>erbee</w:t>
            </w:r>
            <w:proofErr w:type="spellEnd"/>
            <w:r w:rsidRPr="003640FD">
              <w:rPr>
                <w:rFonts w:cs="Times New Roman"/>
              </w:rPr>
              <w:t xml:space="preserve"> </w:t>
            </w:r>
            <w:proofErr w:type="spellStart"/>
            <w:r w:rsidRPr="003640FD">
              <w:rPr>
                <w:rFonts w:cs="Times New Roman"/>
              </w:rPr>
              <w:t>ny</w:t>
            </w:r>
            <w:proofErr w:type="spellEnd"/>
            <w:r w:rsidRPr="003640FD">
              <w:rPr>
                <w:rFonts w:cs="Times New Roman"/>
              </w:rPr>
              <w:t xml:space="preserve"> </w:t>
            </w:r>
            <w:proofErr w:type="spellStart"/>
            <w:r w:rsidRPr="003640FD">
              <w:rPr>
                <w:rFonts w:cs="Times New Roman"/>
              </w:rPr>
              <w:t>sloo</w:t>
            </w:r>
            <w:proofErr w:type="spellEnd"/>
            <w:r w:rsidRPr="003640FD">
              <w:rPr>
                <w:rFonts w:cs="Times New Roman"/>
              </w:rPr>
              <w:t xml:space="preserve"> </w:t>
            </w:r>
            <w:proofErr w:type="spellStart"/>
            <w:r w:rsidRPr="003640FD">
              <w:rPr>
                <w:rFonts w:cs="Times New Roman"/>
              </w:rPr>
              <w:t>treishtit</w:t>
            </w:r>
            <w:proofErr w:type="spellEnd"/>
            <w:r w:rsidRPr="003640FD">
              <w:rPr>
                <w:rFonts w:cs="Times New Roman"/>
              </w:rPr>
              <w:t xml:space="preserve"> </w:t>
            </w:r>
            <w:proofErr w:type="spellStart"/>
            <w:r w:rsidRPr="003640FD">
              <w:rPr>
                <w:rFonts w:cs="Times New Roman"/>
              </w:rPr>
              <w:t>na</w:t>
            </w:r>
            <w:proofErr w:type="spellEnd"/>
            <w:r w:rsidRPr="003640FD">
              <w:rPr>
                <w:rFonts w:cs="Times New Roman"/>
              </w:rPr>
              <w:t xml:space="preserve"> </w:t>
            </w:r>
            <w:proofErr w:type="spellStart"/>
            <w:r w:rsidRPr="003640FD">
              <w:rPr>
                <w:rFonts w:cs="Times New Roman"/>
              </w:rPr>
              <w:t>eshyn</w:t>
            </w:r>
            <w:proofErr w:type="spellEnd"/>
            <w:r w:rsidRPr="003640FD">
              <w:rPr>
                <w:rFonts w:cs="Times New Roman"/>
              </w:rPr>
              <w:t xml:space="preserve"> ta loo </w:t>
            </w:r>
            <w:proofErr w:type="spellStart"/>
            <w:r w:rsidRPr="003640FD">
              <w:rPr>
                <w:rFonts w:cs="Times New Roman"/>
              </w:rPr>
              <w:t>ayns</w:t>
            </w:r>
            <w:proofErr w:type="spellEnd"/>
            <w:r w:rsidRPr="003640FD">
              <w:rPr>
                <w:rFonts w:cs="Times New Roman"/>
              </w:rPr>
              <w:t xml:space="preserve"> e </w:t>
            </w:r>
            <w:proofErr w:type="spellStart"/>
            <w:r w:rsidRPr="003640FD">
              <w:rPr>
                <w:rFonts w:cs="Times New Roman"/>
              </w:rPr>
              <w:t>ghlare</w:t>
            </w:r>
            <w:proofErr w:type="spellEnd"/>
            <w:r w:rsidRPr="003640FD">
              <w:rPr>
                <w:rFonts w:cs="Times New Roman"/>
              </w:rPr>
              <w:t xml:space="preserve"> </w:t>
            </w:r>
            <w:proofErr w:type="spellStart"/>
            <w:r w:rsidRPr="003640FD">
              <w:rPr>
                <w:rFonts w:cs="Times New Roman"/>
              </w:rPr>
              <w:t>cadjin</w:t>
            </w:r>
            <w:proofErr w:type="spellEnd"/>
            <w:r w:rsidRPr="003640FD">
              <w:rPr>
                <w:rFonts w:cs="Times New Roman"/>
              </w:rPr>
              <w:t xml:space="preserve">. As ta </w:t>
            </w:r>
            <w:proofErr w:type="spellStart"/>
            <w:r w:rsidRPr="003640FD">
              <w:rPr>
                <w:rFonts w:cs="Times New Roman"/>
                <w:iCs/>
              </w:rPr>
              <w:t>Jee</w:t>
            </w:r>
            <w:proofErr w:type="spellEnd"/>
            <w:r w:rsidRPr="003640FD">
              <w:rPr>
                <w:rFonts w:cs="Times New Roman"/>
                <w:i/>
                <w:iCs/>
              </w:rPr>
              <w:t xml:space="preserve"> </w:t>
            </w:r>
            <w:proofErr w:type="spellStart"/>
            <w:r w:rsidRPr="003640FD">
              <w:rPr>
                <w:rFonts w:cs="Times New Roman"/>
              </w:rPr>
              <w:t>Ooilley-niartal</w:t>
            </w:r>
            <w:proofErr w:type="spellEnd"/>
            <w:r w:rsidRPr="003640FD">
              <w:rPr>
                <w:rFonts w:cs="Times New Roman"/>
              </w:rPr>
              <w:t xml:space="preserve"> </w:t>
            </w:r>
            <w:proofErr w:type="spellStart"/>
            <w:r w:rsidRPr="003640FD">
              <w:rPr>
                <w:rFonts w:cs="Times New Roman"/>
              </w:rPr>
              <w:t>liorish</w:t>
            </w:r>
            <w:proofErr w:type="spellEnd"/>
            <w:r w:rsidRPr="003640FD">
              <w:rPr>
                <w:rFonts w:cs="Times New Roman"/>
              </w:rPr>
              <w:t xml:space="preserve"> </w:t>
            </w:r>
            <w:proofErr w:type="spellStart"/>
            <w:r w:rsidRPr="003640FD">
              <w:rPr>
                <w:rFonts w:cs="Times New Roman"/>
              </w:rPr>
              <w:t>beeal</w:t>
            </w:r>
            <w:proofErr w:type="spellEnd"/>
            <w:r w:rsidRPr="003640FD">
              <w:rPr>
                <w:rFonts w:cs="Times New Roman"/>
              </w:rPr>
              <w:t xml:space="preserve"> </w:t>
            </w:r>
            <w:proofErr w:type="spellStart"/>
            <w:r w:rsidRPr="003640FD">
              <w:rPr>
                <w:rFonts w:cs="Times New Roman"/>
              </w:rPr>
              <w:t>yn</w:t>
            </w:r>
            <w:proofErr w:type="spellEnd"/>
            <w:r w:rsidRPr="003640FD">
              <w:rPr>
                <w:rFonts w:cs="Times New Roman"/>
              </w:rPr>
              <w:t xml:space="preserve"> </w:t>
            </w:r>
            <w:proofErr w:type="spellStart"/>
            <w:r w:rsidRPr="003640FD">
              <w:rPr>
                <w:rFonts w:cs="Times New Roman"/>
              </w:rPr>
              <w:t>dooinney</w:t>
            </w:r>
            <w:proofErr w:type="spellEnd"/>
            <w:r w:rsidRPr="003640FD">
              <w:rPr>
                <w:rFonts w:cs="Times New Roman"/>
              </w:rPr>
              <w:t xml:space="preserve"> </w:t>
            </w:r>
            <w:proofErr w:type="spellStart"/>
            <w:r w:rsidRPr="003640FD">
              <w:rPr>
                <w:rFonts w:cs="Times New Roman"/>
              </w:rPr>
              <w:t>creeney</w:t>
            </w:r>
            <w:proofErr w:type="spellEnd"/>
            <w:r w:rsidRPr="003640FD">
              <w:rPr>
                <w:rFonts w:cs="Times New Roman"/>
              </w:rPr>
              <w:t xml:space="preserve"> </w:t>
            </w:r>
            <w:proofErr w:type="spellStart"/>
            <w:r w:rsidRPr="003640FD">
              <w:rPr>
                <w:rFonts w:cs="Times New Roman"/>
              </w:rPr>
              <w:t>gra</w:t>
            </w:r>
            <w:proofErr w:type="spellEnd"/>
            <w:r w:rsidRPr="003640FD">
              <w:rPr>
                <w:rFonts w:cs="Times New Roman"/>
              </w:rPr>
              <w:t xml:space="preserve">, </w:t>
            </w:r>
            <w:proofErr w:type="spellStart"/>
            <w:r w:rsidRPr="003640FD">
              <w:rPr>
                <w:rFonts w:cs="Times New Roman"/>
              </w:rPr>
              <w:t>yn</w:t>
            </w:r>
            <w:proofErr w:type="spellEnd"/>
            <w:r w:rsidRPr="003640FD">
              <w:rPr>
                <w:rFonts w:cs="Times New Roman"/>
              </w:rPr>
              <w:t xml:space="preserve"> </w:t>
            </w:r>
            <w:proofErr w:type="spellStart"/>
            <w:r w:rsidRPr="003640FD">
              <w:rPr>
                <w:rFonts w:cs="Times New Roman"/>
              </w:rPr>
              <w:t>dooinney</w:t>
            </w:r>
            <w:proofErr w:type="spellEnd"/>
            <w:r w:rsidRPr="003640FD">
              <w:rPr>
                <w:rFonts w:cs="Times New Roman"/>
              </w:rPr>
              <w:t xml:space="preserve"> </w:t>
            </w:r>
            <w:proofErr w:type="spellStart"/>
            <w:r w:rsidRPr="003640FD">
              <w:rPr>
                <w:rFonts w:cs="Times New Roman"/>
              </w:rPr>
              <w:t>shen</w:t>
            </w:r>
            <w:proofErr w:type="spellEnd"/>
            <w:r w:rsidRPr="003640FD">
              <w:rPr>
                <w:rFonts w:cs="Times New Roman"/>
              </w:rPr>
              <w:t xml:space="preserve"> ta loo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mennic</w:t>
            </w:r>
            <w:proofErr w:type="spellEnd"/>
            <w:r w:rsidRPr="003640FD">
              <w:rPr>
                <w:rFonts w:cs="Times New Roman"/>
              </w:rPr>
              <w:t xml:space="preserve"> bee eh lane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pheccah</w:t>
            </w:r>
            <w:proofErr w:type="spellEnd"/>
            <w:r w:rsidRPr="003640FD">
              <w:rPr>
                <w:rFonts w:cs="Times New Roman"/>
              </w:rPr>
              <w:t xml:space="preserve">, as cha jean </w:t>
            </w:r>
            <w:proofErr w:type="spellStart"/>
            <w:r w:rsidRPr="003640FD">
              <w:rPr>
                <w:rFonts w:cs="Times New Roman"/>
              </w:rPr>
              <w:t>kerraghey</w:t>
            </w:r>
            <w:proofErr w:type="spellEnd"/>
            <w:r w:rsidRPr="003640FD">
              <w:rPr>
                <w:rFonts w:cs="Times New Roman"/>
              </w:rPr>
              <w:t xml:space="preserve"> </w:t>
            </w:r>
            <w:r w:rsidRPr="0093752F">
              <w:rPr>
                <w:rFonts w:cs="Times New Roman"/>
              </w:rPr>
              <w:t>Y</w:t>
            </w:r>
            <w:r w:rsidRPr="003640FD">
              <w:rPr>
                <w:rFonts w:cs="Times New Roman"/>
              </w:rPr>
              <w:t xml:space="preserve">ee </w:t>
            </w:r>
            <w:proofErr w:type="spellStart"/>
            <w:r w:rsidRPr="003640FD">
              <w:rPr>
                <w:rFonts w:cs="Times New Roman"/>
              </w:rPr>
              <w:t>scughey</w:t>
            </w:r>
            <w:proofErr w:type="spellEnd"/>
            <w:r w:rsidRPr="003640FD">
              <w:rPr>
                <w:rFonts w:cs="Times New Roman"/>
              </w:rPr>
              <w:t xml:space="preserve"> </w:t>
            </w:r>
            <w:proofErr w:type="spellStart"/>
            <w:r w:rsidRPr="003640FD">
              <w:rPr>
                <w:rFonts w:cs="Times New Roman"/>
              </w:rPr>
              <w:t>voish</w:t>
            </w:r>
            <w:proofErr w:type="spellEnd"/>
            <w:r w:rsidRPr="003640FD">
              <w:rPr>
                <w:rFonts w:cs="Times New Roman"/>
              </w:rPr>
              <w:t xml:space="preserve"> e hie. </w:t>
            </w:r>
            <w:r w:rsidRPr="003640FD">
              <w:rPr>
                <w:rFonts w:cs="Times New Roman"/>
                <w:color w:val="FF0000"/>
              </w:rPr>
              <w:t>[Ecclus</w:t>
            </w:r>
            <w:r w:rsidR="00EF2A65">
              <w:rPr>
                <w:rFonts w:cs="Times New Roman"/>
                <w:color w:val="FF0000"/>
              </w:rPr>
              <w:t>.</w:t>
            </w:r>
            <w:r w:rsidRPr="003640FD">
              <w:rPr>
                <w:rFonts w:cs="Times New Roman"/>
                <w:color w:val="FF0000"/>
              </w:rPr>
              <w:t xml:space="preserve"> xxiii. 11.]</w:t>
            </w:r>
          </w:p>
        </w:tc>
      </w:tr>
      <w:tr w:rsidR="00CF244F" w:rsidRPr="003640FD" w14:paraId="4810D446" w14:textId="77777777" w:rsidTr="00C336D8">
        <w:tc>
          <w:tcPr>
            <w:tcW w:w="1091" w:type="dxa"/>
          </w:tcPr>
          <w:p w14:paraId="3754A6B6" w14:textId="77777777" w:rsidR="00CF244F" w:rsidRDefault="003E6944" w:rsidP="00780E89">
            <w:pPr>
              <w:ind w:left="0" w:firstLine="0"/>
              <w:jc w:val="both"/>
              <w:rPr>
                <w:rFonts w:cs="Times New Roman"/>
                <w:sz w:val="18"/>
                <w:szCs w:val="18"/>
              </w:rPr>
            </w:pPr>
            <w:r>
              <w:rPr>
                <w:rFonts w:cs="Times New Roman"/>
                <w:sz w:val="18"/>
                <w:szCs w:val="18"/>
              </w:rPr>
              <w:lastRenderedPageBreak/>
              <w:t>Another objection.</w:t>
            </w:r>
          </w:p>
          <w:p w14:paraId="34C27FF0" w14:textId="77777777" w:rsidR="003E6944" w:rsidRDefault="003E6944" w:rsidP="00780E89">
            <w:pPr>
              <w:ind w:left="0" w:firstLine="0"/>
              <w:jc w:val="both"/>
              <w:rPr>
                <w:rFonts w:cs="Times New Roman"/>
                <w:sz w:val="18"/>
                <w:szCs w:val="18"/>
              </w:rPr>
            </w:pPr>
          </w:p>
          <w:p w14:paraId="010079F1" w14:textId="77777777" w:rsidR="003E6944" w:rsidRDefault="003E6944" w:rsidP="00780E89">
            <w:pPr>
              <w:ind w:left="0" w:firstLine="0"/>
              <w:jc w:val="both"/>
              <w:rPr>
                <w:rFonts w:cs="Times New Roman"/>
                <w:sz w:val="18"/>
                <w:szCs w:val="18"/>
              </w:rPr>
            </w:pPr>
          </w:p>
          <w:p w14:paraId="43D60EB1" w14:textId="732EA1B5" w:rsidR="003E6944" w:rsidRPr="00CF244F" w:rsidRDefault="003E6944" w:rsidP="00780E89">
            <w:pPr>
              <w:ind w:left="0" w:firstLine="0"/>
              <w:jc w:val="both"/>
              <w:rPr>
                <w:rFonts w:cs="Times New Roman"/>
                <w:sz w:val="18"/>
                <w:szCs w:val="18"/>
              </w:rPr>
            </w:pPr>
            <w:r>
              <w:rPr>
                <w:rFonts w:cs="Times New Roman"/>
                <w:sz w:val="18"/>
                <w:szCs w:val="18"/>
              </w:rPr>
              <w:t>An answer.</w:t>
            </w:r>
          </w:p>
        </w:tc>
        <w:tc>
          <w:tcPr>
            <w:tcW w:w="4007" w:type="dxa"/>
          </w:tcPr>
          <w:p w14:paraId="1138F904" w14:textId="22D01580" w:rsidR="00CF244F" w:rsidRPr="003640FD" w:rsidRDefault="00CF244F" w:rsidP="003E6944">
            <w:pPr>
              <w:spacing w:after="80"/>
              <w:ind w:left="0" w:firstLine="0"/>
              <w:jc w:val="both"/>
              <w:rPr>
                <w:rFonts w:cs="Times New Roman"/>
                <w:color w:val="FF0000"/>
              </w:rPr>
            </w:pPr>
            <w:r w:rsidRPr="00BC1846">
              <w:rPr>
                <w:rFonts w:cs="Times New Roman"/>
              </w:rPr>
              <w:t xml:space="preserve">But here some men will say, for excusing of their many oaths in their daily talk, </w:t>
            </w:r>
            <w:proofErr w:type="gramStart"/>
            <w:r w:rsidRPr="00BC1846">
              <w:rPr>
                <w:rFonts w:cs="Times New Roman"/>
              </w:rPr>
              <w:t>Why</w:t>
            </w:r>
            <w:proofErr w:type="gramEnd"/>
            <w:r w:rsidRPr="00BC1846">
              <w:rPr>
                <w:rFonts w:cs="Times New Roman"/>
              </w:rPr>
              <w:t xml:space="preserve"> should I not swear, when I swear truly? To such men it may be said, that though they swear truly, yet in swearing often</w:t>
            </w:r>
            <w:r w:rsidR="00712972">
              <w:rPr>
                <w:rFonts w:cs="Times New Roman"/>
              </w:rPr>
              <w:t>,</w:t>
            </w:r>
            <w:r w:rsidRPr="00BC1846">
              <w:rPr>
                <w:rFonts w:cs="Times New Roman"/>
              </w:rPr>
              <w:t xml:space="preserve"> unadvisedly</w:t>
            </w:r>
            <w:r w:rsidR="00712972">
              <w:rPr>
                <w:rFonts w:cs="Times New Roman"/>
              </w:rPr>
              <w:t>,</w:t>
            </w:r>
            <w:r w:rsidRPr="00BC1846">
              <w:rPr>
                <w:rFonts w:cs="Times New Roman"/>
              </w:rPr>
              <w:t xml:space="preserve"> for trifles</w:t>
            </w:r>
            <w:r w:rsidR="00712972">
              <w:rPr>
                <w:rFonts w:cs="Times New Roman"/>
              </w:rPr>
              <w:t>,</w:t>
            </w:r>
            <w:r w:rsidRPr="00BC1846">
              <w:rPr>
                <w:rFonts w:cs="Times New Roman"/>
              </w:rPr>
              <w:t xml:space="preserve"> without necessity</w:t>
            </w:r>
            <w:r w:rsidR="00712972">
              <w:rPr>
                <w:rFonts w:cs="Times New Roman"/>
              </w:rPr>
              <w:t>,</w:t>
            </w:r>
            <w:r w:rsidRPr="00BC1846">
              <w:rPr>
                <w:rFonts w:cs="Times New Roman"/>
              </w:rPr>
              <w:t xml:space="preserve"> and when they should not swear, they be not without fault; but do take God’s most holy name in vain. Much more ungodly and unwise men are they, that abuse God’s most holy name, not only in buying and </w:t>
            </w:r>
            <w:r w:rsidRPr="00862375">
              <w:rPr>
                <w:rFonts w:cs="Times New Roman"/>
              </w:rPr>
              <w:t>selling of small things daily</w:t>
            </w:r>
            <w:r w:rsidRPr="00BC1846">
              <w:rPr>
                <w:rFonts w:cs="Times New Roman"/>
              </w:rPr>
              <w:t xml:space="preserve"> in all places; but also in eating, drinking, playing, communing, and reasoning: as if none of these things might be done, except in doing of them the most holy name of God be commonly used and abused, vainly and </w:t>
            </w:r>
            <w:proofErr w:type="spellStart"/>
            <w:r w:rsidRPr="00BC1846">
              <w:rPr>
                <w:rFonts w:cs="Times New Roman"/>
              </w:rPr>
              <w:t>unreverently</w:t>
            </w:r>
            <w:proofErr w:type="spellEnd"/>
            <w:r w:rsidRPr="00BC1846">
              <w:rPr>
                <w:rFonts w:cs="Times New Roman"/>
              </w:rPr>
              <w:t xml:space="preserve"> talked of, sworn by, and forsworn, to the breaking of God’s commandment and procurement of his indignation. </w:t>
            </w:r>
          </w:p>
        </w:tc>
        <w:tc>
          <w:tcPr>
            <w:tcW w:w="4530" w:type="dxa"/>
          </w:tcPr>
          <w:p w14:paraId="51B5D748" w14:textId="15C69CA4" w:rsidR="00CF244F" w:rsidRPr="003640FD" w:rsidRDefault="00CF244F" w:rsidP="00130E0E">
            <w:pPr>
              <w:spacing w:after="80"/>
              <w:ind w:left="0" w:firstLine="284"/>
              <w:jc w:val="both"/>
              <w:rPr>
                <w:rFonts w:cs="Times New Roman"/>
              </w:rPr>
            </w:pPr>
            <w:proofErr w:type="spellStart"/>
            <w:r w:rsidRPr="003640FD">
              <w:rPr>
                <w:rFonts w:cs="Times New Roman"/>
              </w:rPr>
              <w:t>Agh</w:t>
            </w:r>
            <w:proofErr w:type="spellEnd"/>
            <w:r w:rsidRPr="003640FD">
              <w:rPr>
                <w:rFonts w:cs="Times New Roman"/>
              </w:rPr>
              <w:t xml:space="preserve"> </w:t>
            </w:r>
            <w:proofErr w:type="spellStart"/>
            <w:r w:rsidRPr="003640FD">
              <w:rPr>
                <w:rFonts w:cs="Times New Roman"/>
              </w:rPr>
              <w:t>ayns</w:t>
            </w:r>
            <w:proofErr w:type="spellEnd"/>
            <w:r w:rsidRPr="003640FD">
              <w:rPr>
                <w:rFonts w:cs="Times New Roman"/>
              </w:rPr>
              <w:t xml:space="preserve"> </w:t>
            </w:r>
            <w:proofErr w:type="spellStart"/>
            <w:r w:rsidRPr="003640FD">
              <w:rPr>
                <w:rFonts w:cs="Times New Roman"/>
              </w:rPr>
              <w:t>shoh</w:t>
            </w:r>
            <w:proofErr w:type="spellEnd"/>
            <w:r w:rsidRPr="003640FD">
              <w:rPr>
                <w:rFonts w:cs="Times New Roman"/>
              </w:rPr>
              <w:t xml:space="preserve"> </w:t>
            </w:r>
            <w:proofErr w:type="spellStart"/>
            <w:r w:rsidRPr="003640FD">
              <w:rPr>
                <w:rFonts w:cs="Times New Roman"/>
              </w:rPr>
              <w:t>jir</w:t>
            </w:r>
            <w:proofErr w:type="spellEnd"/>
            <w:r w:rsidRPr="003640FD">
              <w:rPr>
                <w:rFonts w:cs="Times New Roman"/>
              </w:rPr>
              <w:t xml:space="preserve"> </w:t>
            </w:r>
            <w:proofErr w:type="spellStart"/>
            <w:r w:rsidRPr="003640FD">
              <w:rPr>
                <w:rFonts w:cs="Times New Roman"/>
              </w:rPr>
              <w:t>paart</w:t>
            </w:r>
            <w:proofErr w:type="spellEnd"/>
            <w:r w:rsidRPr="003640FD">
              <w:rPr>
                <w:rFonts w:cs="Times New Roman"/>
              </w:rPr>
              <w:t xml:space="preserve"> </w:t>
            </w:r>
            <w:proofErr w:type="spellStart"/>
            <w:r w:rsidRPr="003640FD">
              <w:rPr>
                <w:rFonts w:cs="Times New Roman"/>
              </w:rPr>
              <w:t>cour</w:t>
            </w:r>
            <w:proofErr w:type="spellEnd"/>
            <w:r w:rsidRPr="003640FD">
              <w:rPr>
                <w:rFonts w:cs="Times New Roman"/>
              </w:rPr>
              <w:t xml:space="preserve"> </w:t>
            </w:r>
            <w:proofErr w:type="spellStart"/>
            <w:r w:rsidRPr="003640FD">
              <w:rPr>
                <w:rFonts w:cs="Times New Roman"/>
              </w:rPr>
              <w:t>leshtal</w:t>
            </w:r>
            <w:proofErr w:type="spellEnd"/>
            <w:r w:rsidRPr="003640FD">
              <w:rPr>
                <w:rFonts w:cs="Times New Roman"/>
              </w:rPr>
              <w:t xml:space="preserve"> y </w:t>
            </w:r>
            <w:proofErr w:type="spellStart"/>
            <w:r w:rsidRPr="003640FD">
              <w:rPr>
                <w:rFonts w:cs="Times New Roman"/>
              </w:rPr>
              <w:t>yannoo</w:t>
            </w:r>
            <w:proofErr w:type="spellEnd"/>
            <w:r w:rsidRPr="003640FD">
              <w:rPr>
                <w:rFonts w:cs="Times New Roman"/>
              </w:rPr>
              <w:t xml:space="preserve"> son </w:t>
            </w:r>
            <w:proofErr w:type="spellStart"/>
            <w:r w:rsidRPr="003640FD">
              <w:rPr>
                <w:rFonts w:cs="Times New Roman"/>
              </w:rPr>
              <w:t>nyn</w:t>
            </w:r>
            <w:proofErr w:type="spellEnd"/>
            <w:r w:rsidRPr="003640FD">
              <w:rPr>
                <w:rFonts w:cs="Times New Roman"/>
              </w:rPr>
              <w:t xml:space="preserve"> lane loo </w:t>
            </w:r>
            <w:proofErr w:type="spellStart"/>
            <w:r w:rsidRPr="003640FD">
              <w:rPr>
                <w:rFonts w:cs="Times New Roman"/>
              </w:rPr>
              <w:t>ayns</w:t>
            </w:r>
            <w:proofErr w:type="spellEnd"/>
            <w:r w:rsidRPr="003640FD">
              <w:rPr>
                <w:rFonts w:cs="Times New Roman"/>
              </w:rPr>
              <w:t xml:space="preserve"> </w:t>
            </w:r>
            <w:proofErr w:type="spellStart"/>
            <w:r w:rsidRPr="003640FD">
              <w:rPr>
                <w:rFonts w:cs="Times New Roman"/>
              </w:rPr>
              <w:t>nyn</w:t>
            </w:r>
            <w:proofErr w:type="spellEnd"/>
            <w:r w:rsidRPr="003640FD">
              <w:rPr>
                <w:rFonts w:cs="Times New Roman"/>
              </w:rPr>
              <w:t xml:space="preserve"> </w:t>
            </w:r>
            <w:proofErr w:type="spellStart"/>
            <w:r w:rsidRPr="003640FD">
              <w:rPr>
                <w:rFonts w:cs="Times New Roman"/>
              </w:rPr>
              <w:t>daggloo</w:t>
            </w:r>
            <w:proofErr w:type="spellEnd"/>
            <w:r w:rsidRPr="003640FD">
              <w:rPr>
                <w:rFonts w:cs="Times New Roman"/>
              </w:rPr>
              <w:t xml:space="preserve"> </w:t>
            </w:r>
            <w:proofErr w:type="spellStart"/>
            <w:r w:rsidRPr="003640FD">
              <w:rPr>
                <w:rFonts w:cs="Times New Roman"/>
              </w:rPr>
              <w:t>cadjin</w:t>
            </w:r>
            <w:proofErr w:type="spellEnd"/>
            <w:r w:rsidRPr="003640FD">
              <w:rPr>
                <w:rFonts w:cs="Times New Roman"/>
              </w:rPr>
              <w:t xml:space="preserve">, </w:t>
            </w:r>
            <w:proofErr w:type="spellStart"/>
            <w:r w:rsidR="00227FA7" w:rsidRPr="00227FA7">
              <w:rPr>
                <w:rFonts w:cs="Times New Roman"/>
                <w:color w:val="FF0000"/>
              </w:rPr>
              <w:t>C</w:t>
            </w:r>
            <w:r w:rsidR="00227FA7" w:rsidRPr="003640FD">
              <w:rPr>
                <w:rFonts w:cs="Times New Roman"/>
              </w:rPr>
              <w:t>re’n</w:t>
            </w:r>
            <w:proofErr w:type="spellEnd"/>
            <w:r w:rsidR="00227FA7" w:rsidRPr="003640FD">
              <w:rPr>
                <w:rFonts w:cs="Times New Roman"/>
              </w:rPr>
              <w:t xml:space="preserve"> </w:t>
            </w:r>
            <w:proofErr w:type="spellStart"/>
            <w:r w:rsidRPr="003640FD">
              <w:rPr>
                <w:rFonts w:cs="Times New Roman"/>
              </w:rPr>
              <w:t>oyr</w:t>
            </w:r>
            <w:proofErr w:type="spellEnd"/>
            <w:r w:rsidRPr="003640FD">
              <w:rPr>
                <w:rFonts w:cs="Times New Roman"/>
              </w:rPr>
              <w:t xml:space="preserve"> </w:t>
            </w:r>
            <w:proofErr w:type="spellStart"/>
            <w:r w:rsidRPr="003640FD">
              <w:rPr>
                <w:rFonts w:cs="Times New Roman"/>
              </w:rPr>
              <w:t>nagh</w:t>
            </w:r>
            <w:proofErr w:type="spellEnd"/>
            <w:r w:rsidRPr="003640FD">
              <w:rPr>
                <w:rFonts w:cs="Times New Roman"/>
              </w:rPr>
              <w:t xml:space="preserve"> </w:t>
            </w:r>
            <w:proofErr w:type="spellStart"/>
            <w:r w:rsidRPr="003640FD">
              <w:rPr>
                <w:rFonts w:cs="Times New Roman"/>
              </w:rPr>
              <w:t>jinnin</w:t>
            </w:r>
            <w:proofErr w:type="spellEnd"/>
            <w:r w:rsidRPr="003640FD">
              <w:rPr>
                <w:rFonts w:cs="Times New Roman"/>
              </w:rPr>
              <w:t xml:space="preserve"> loo </w:t>
            </w:r>
            <w:proofErr w:type="spellStart"/>
            <w:r w:rsidRPr="003640FD">
              <w:rPr>
                <w:rFonts w:cs="Times New Roman"/>
              </w:rPr>
              <w:t>tra</w:t>
            </w:r>
            <w:proofErr w:type="spellEnd"/>
            <w:r w:rsidRPr="003640FD">
              <w:rPr>
                <w:rFonts w:cs="Times New Roman"/>
              </w:rPr>
              <w:t xml:space="preserve"> ta mee loo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firrinagh</w:t>
            </w:r>
            <w:proofErr w:type="spellEnd"/>
            <w:r w:rsidR="00227FA7" w:rsidRPr="00227FA7">
              <w:rPr>
                <w:rFonts w:cs="Times New Roman"/>
                <w:color w:val="FF0000"/>
              </w:rPr>
              <w:t>?</w:t>
            </w:r>
            <w:r w:rsidRPr="003640FD">
              <w:rPr>
                <w:rFonts w:cs="Times New Roman"/>
              </w:rPr>
              <w:t xml:space="preserve"> </w:t>
            </w:r>
            <w:proofErr w:type="spellStart"/>
            <w:r w:rsidRPr="003640FD">
              <w:rPr>
                <w:rFonts w:cs="Times New Roman"/>
              </w:rPr>
              <w:t>rish</w:t>
            </w:r>
            <w:proofErr w:type="spellEnd"/>
            <w:r w:rsidRPr="003640FD">
              <w:rPr>
                <w:rFonts w:cs="Times New Roman"/>
              </w:rPr>
              <w:t xml:space="preserve"> </w:t>
            </w:r>
            <w:proofErr w:type="spellStart"/>
            <w:r w:rsidRPr="003640FD">
              <w:rPr>
                <w:rFonts w:cs="Times New Roman"/>
              </w:rPr>
              <w:t>lheid</w:t>
            </w:r>
            <w:proofErr w:type="spellEnd"/>
            <w:r w:rsidRPr="003640FD">
              <w:rPr>
                <w:rFonts w:cs="Times New Roman"/>
              </w:rPr>
              <w:t xml:space="preserve"> </w:t>
            </w:r>
            <w:proofErr w:type="spellStart"/>
            <w:r w:rsidRPr="003640FD">
              <w:rPr>
                <w:rFonts w:cs="Times New Roman"/>
              </w:rPr>
              <w:t>ny</w:t>
            </w:r>
            <w:proofErr w:type="spellEnd"/>
            <w:r w:rsidRPr="003640FD">
              <w:rPr>
                <w:rFonts w:cs="Times New Roman"/>
              </w:rPr>
              <w:t xml:space="preserve"> </w:t>
            </w:r>
            <w:proofErr w:type="spellStart"/>
            <w:r w:rsidRPr="003640FD">
              <w:rPr>
                <w:rFonts w:cs="Times New Roman"/>
              </w:rPr>
              <w:t>persoonyn</w:t>
            </w:r>
            <w:proofErr w:type="spellEnd"/>
            <w:r w:rsidRPr="003640FD">
              <w:rPr>
                <w:rFonts w:cs="Times New Roman"/>
              </w:rPr>
              <w:t xml:space="preserve"> </w:t>
            </w:r>
            <w:proofErr w:type="spellStart"/>
            <w:r w:rsidRPr="003640FD">
              <w:rPr>
                <w:rFonts w:cs="Times New Roman"/>
              </w:rPr>
              <w:t>oddys</w:t>
            </w:r>
            <w:proofErr w:type="spellEnd"/>
            <w:r w:rsidRPr="003640FD">
              <w:rPr>
                <w:rFonts w:cs="Times New Roman"/>
              </w:rPr>
              <w:t xml:space="preserve"> eh </w:t>
            </w:r>
            <w:proofErr w:type="spellStart"/>
            <w:r w:rsidRPr="003640FD">
              <w:rPr>
                <w:rFonts w:cs="Times New Roman"/>
              </w:rPr>
              <w:t>ve</w:t>
            </w:r>
            <w:proofErr w:type="spellEnd"/>
            <w:r w:rsidRPr="003640FD">
              <w:rPr>
                <w:rFonts w:cs="Times New Roman"/>
              </w:rPr>
              <w:t xml:space="preserve"> </w:t>
            </w:r>
            <w:proofErr w:type="spellStart"/>
            <w:r w:rsidRPr="003640FD">
              <w:rPr>
                <w:rFonts w:cs="Times New Roman"/>
              </w:rPr>
              <w:t>rait</w:t>
            </w:r>
            <w:proofErr w:type="spellEnd"/>
            <w:r w:rsidRPr="003640FD">
              <w:rPr>
                <w:rFonts w:cs="Times New Roman"/>
              </w:rPr>
              <w:t xml:space="preserve">, </w:t>
            </w:r>
            <w:proofErr w:type="spellStart"/>
            <w:r w:rsidRPr="003640FD">
              <w:rPr>
                <w:rFonts w:cs="Times New Roman"/>
              </w:rPr>
              <w:t>ga</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vel</w:t>
            </w:r>
            <w:proofErr w:type="spellEnd"/>
            <w:r w:rsidRPr="003640FD">
              <w:rPr>
                <w:rFonts w:cs="Times New Roman"/>
              </w:rPr>
              <w:t xml:space="preserve"> ad loo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firrinagh</w:t>
            </w:r>
            <w:proofErr w:type="spellEnd"/>
            <w:r w:rsidRPr="003640FD">
              <w:rPr>
                <w:rFonts w:cs="Times New Roman"/>
              </w:rPr>
              <w:t xml:space="preserve">, </w:t>
            </w:r>
            <w:proofErr w:type="spellStart"/>
            <w:r w:rsidRPr="003640FD">
              <w:rPr>
                <w:rFonts w:cs="Times New Roman"/>
              </w:rPr>
              <w:t>ny</w:t>
            </w:r>
            <w:proofErr w:type="spellEnd"/>
            <w:r w:rsidRPr="003640FD">
              <w:rPr>
                <w:rFonts w:cs="Times New Roman"/>
              </w:rPr>
              <w:t xml:space="preserve"> </w:t>
            </w:r>
            <w:proofErr w:type="spellStart"/>
            <w:r w:rsidRPr="003640FD">
              <w:rPr>
                <w:rFonts w:cs="Times New Roman"/>
              </w:rPr>
              <w:t>yeih</w:t>
            </w:r>
            <w:proofErr w:type="spellEnd"/>
            <w:r w:rsidRPr="003640FD">
              <w:rPr>
                <w:rFonts w:cs="Times New Roman"/>
              </w:rPr>
              <w:t xml:space="preserve"> </w:t>
            </w:r>
            <w:proofErr w:type="spellStart"/>
            <w:r w:rsidRPr="003640FD">
              <w:rPr>
                <w:rFonts w:cs="Times New Roman"/>
              </w:rPr>
              <w:t>ayns</w:t>
            </w:r>
            <w:proofErr w:type="spellEnd"/>
            <w:r w:rsidRPr="003640FD">
              <w:rPr>
                <w:rFonts w:cs="Times New Roman"/>
              </w:rPr>
              <w:t xml:space="preserve"> loo </w:t>
            </w:r>
            <w:proofErr w:type="spellStart"/>
            <w:r w:rsidRPr="003640FD">
              <w:rPr>
                <w:rFonts w:cs="Times New Roman"/>
              </w:rPr>
              <w:t>dy</w:t>
            </w:r>
            <w:proofErr w:type="spellEnd"/>
            <w:r w:rsidRPr="003640FD">
              <w:rPr>
                <w:rFonts w:cs="Times New Roman"/>
              </w:rPr>
              <w:t xml:space="preserve"> </w:t>
            </w:r>
            <w:r w:rsidRPr="003640FD">
              <w:rPr>
                <w:rFonts w:cs="Times New Roman"/>
                <w:color w:val="FF0000"/>
              </w:rPr>
              <w:t>[7]</w:t>
            </w:r>
            <w:r w:rsidRPr="003640FD">
              <w:rPr>
                <w:rFonts w:cs="Times New Roman"/>
              </w:rPr>
              <w:t xml:space="preserve"> </w:t>
            </w:r>
            <w:proofErr w:type="spellStart"/>
            <w:r w:rsidRPr="003640FD">
              <w:rPr>
                <w:rFonts w:cs="Times New Roman"/>
              </w:rPr>
              <w:t>mennic</w:t>
            </w:r>
            <w:proofErr w:type="spellEnd"/>
            <w:r w:rsidRPr="003640FD">
              <w:rPr>
                <w:rFonts w:cs="Times New Roman"/>
              </w:rPr>
              <w:t xml:space="preserve"> as </w:t>
            </w:r>
            <w:proofErr w:type="spellStart"/>
            <w:r w:rsidRPr="003640FD">
              <w:rPr>
                <w:rFonts w:cs="Times New Roman"/>
              </w:rPr>
              <w:t>dy</w:t>
            </w:r>
            <w:proofErr w:type="spellEnd"/>
            <w:r w:rsidRPr="003640FD">
              <w:rPr>
                <w:rFonts w:cs="Times New Roman"/>
              </w:rPr>
              <w:t xml:space="preserve"> mee</w:t>
            </w:r>
            <w:r w:rsidRPr="003640FD">
              <w:rPr>
                <w:rFonts w:cs="Times New Roman"/>
                <w:color w:val="FF0000"/>
              </w:rPr>
              <w:t>-</w:t>
            </w:r>
            <w:proofErr w:type="spellStart"/>
            <w:r w:rsidRPr="003640FD">
              <w:rPr>
                <w:rFonts w:cs="Times New Roman"/>
              </w:rPr>
              <w:t>choyrlagh</w:t>
            </w:r>
            <w:proofErr w:type="spellEnd"/>
            <w:r w:rsidRPr="003640FD">
              <w:rPr>
                <w:rFonts w:cs="Times New Roman"/>
              </w:rPr>
              <w:t xml:space="preserve"> son </w:t>
            </w:r>
            <w:proofErr w:type="spellStart"/>
            <w:r w:rsidRPr="003640FD">
              <w:rPr>
                <w:rFonts w:cs="Times New Roman"/>
              </w:rPr>
              <w:t>reddyn</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veggan</w:t>
            </w:r>
            <w:proofErr w:type="spellEnd"/>
            <w:r w:rsidRPr="003640FD">
              <w:rPr>
                <w:rFonts w:cs="Times New Roman"/>
              </w:rPr>
              <w:t xml:space="preserve"> </w:t>
            </w:r>
            <w:proofErr w:type="spellStart"/>
            <w:r w:rsidRPr="003640FD">
              <w:rPr>
                <w:rFonts w:cs="Times New Roman"/>
              </w:rPr>
              <w:t>foaynoo</w:t>
            </w:r>
            <w:proofErr w:type="spellEnd"/>
            <w:r w:rsidRPr="003640FD">
              <w:rPr>
                <w:rFonts w:cs="Times New Roman"/>
              </w:rPr>
              <w:t xml:space="preserve">, </w:t>
            </w:r>
            <w:proofErr w:type="spellStart"/>
            <w:r w:rsidRPr="003640FD">
              <w:rPr>
                <w:rFonts w:cs="Times New Roman"/>
              </w:rPr>
              <w:t>fegooish</w:t>
            </w:r>
            <w:proofErr w:type="spellEnd"/>
            <w:r w:rsidRPr="003640FD">
              <w:rPr>
                <w:rFonts w:cs="Times New Roman"/>
              </w:rPr>
              <w:t xml:space="preserve"> </w:t>
            </w:r>
            <w:proofErr w:type="spellStart"/>
            <w:r w:rsidRPr="003640FD">
              <w:rPr>
                <w:rFonts w:cs="Times New Roman"/>
              </w:rPr>
              <w:t>ymmyrch</w:t>
            </w:r>
            <w:proofErr w:type="spellEnd"/>
            <w:r w:rsidRPr="003640FD">
              <w:rPr>
                <w:rFonts w:cs="Times New Roman"/>
              </w:rPr>
              <w:t xml:space="preserve"> </w:t>
            </w:r>
            <w:proofErr w:type="spellStart"/>
            <w:r w:rsidRPr="003640FD">
              <w:rPr>
                <w:rFonts w:cs="Times New Roman"/>
              </w:rPr>
              <w:t>ve</w:t>
            </w:r>
            <w:proofErr w:type="spellEnd"/>
            <w:r w:rsidRPr="003640FD">
              <w:rPr>
                <w:rFonts w:cs="Times New Roman"/>
              </w:rPr>
              <w:t xml:space="preserve"> er y hon, as </w:t>
            </w:r>
            <w:proofErr w:type="spellStart"/>
            <w:r w:rsidRPr="003640FD">
              <w:rPr>
                <w:rFonts w:cs="Times New Roman"/>
              </w:rPr>
              <w:t>tra</w:t>
            </w:r>
            <w:proofErr w:type="spellEnd"/>
            <w:r w:rsidRPr="003640FD">
              <w:rPr>
                <w:rFonts w:cs="Times New Roman"/>
              </w:rPr>
              <w:t xml:space="preserve"> </w:t>
            </w:r>
            <w:proofErr w:type="spellStart"/>
            <w:r w:rsidRPr="003640FD">
              <w:rPr>
                <w:rFonts w:cs="Times New Roman"/>
              </w:rPr>
              <w:t>nagh</w:t>
            </w:r>
            <w:proofErr w:type="spellEnd"/>
            <w:r w:rsidRPr="003640FD">
              <w:rPr>
                <w:rFonts w:cs="Times New Roman"/>
              </w:rPr>
              <w:t xml:space="preserve"> </w:t>
            </w:r>
            <w:proofErr w:type="spellStart"/>
            <w:r w:rsidRPr="003640FD">
              <w:rPr>
                <w:rFonts w:cs="Times New Roman"/>
              </w:rPr>
              <w:t>lhisagh</w:t>
            </w:r>
            <w:proofErr w:type="spellEnd"/>
            <w:r w:rsidRPr="003640FD">
              <w:rPr>
                <w:rFonts w:cs="Times New Roman"/>
              </w:rPr>
              <w:t xml:space="preserve"> ad loo, cha </w:t>
            </w:r>
            <w:proofErr w:type="spellStart"/>
            <w:r w:rsidRPr="003640FD">
              <w:rPr>
                <w:rFonts w:cs="Times New Roman"/>
              </w:rPr>
              <w:t>vel</w:t>
            </w:r>
            <w:proofErr w:type="spellEnd"/>
            <w:r w:rsidRPr="003640FD">
              <w:rPr>
                <w:rFonts w:cs="Times New Roman"/>
              </w:rPr>
              <w:t xml:space="preserve"> ad </w:t>
            </w:r>
            <w:proofErr w:type="spellStart"/>
            <w:r w:rsidRPr="003640FD">
              <w:rPr>
                <w:rFonts w:cs="Times New Roman"/>
              </w:rPr>
              <w:t>fegooish</w:t>
            </w:r>
            <w:proofErr w:type="spellEnd"/>
            <w:r w:rsidRPr="003640FD">
              <w:rPr>
                <w:rFonts w:cs="Times New Roman"/>
              </w:rPr>
              <w:t xml:space="preserve"> </w:t>
            </w:r>
            <w:proofErr w:type="spellStart"/>
            <w:r w:rsidRPr="003640FD">
              <w:rPr>
                <w:rFonts w:cs="Times New Roman"/>
              </w:rPr>
              <w:t>foill</w:t>
            </w:r>
            <w:proofErr w:type="spellEnd"/>
            <w:r w:rsidRPr="003640FD">
              <w:rPr>
                <w:rFonts w:cs="Times New Roman"/>
              </w:rPr>
              <w:t xml:space="preserve">, </w:t>
            </w:r>
            <w:proofErr w:type="spellStart"/>
            <w:r w:rsidRPr="003640FD">
              <w:rPr>
                <w:rFonts w:cs="Times New Roman"/>
              </w:rPr>
              <w:t>agh</w:t>
            </w:r>
            <w:proofErr w:type="spellEnd"/>
            <w:r w:rsidRPr="003640FD">
              <w:rPr>
                <w:rFonts w:cs="Times New Roman"/>
              </w:rPr>
              <w:t xml:space="preserve"> </w:t>
            </w:r>
            <w:proofErr w:type="spellStart"/>
            <w:r w:rsidRPr="003640FD">
              <w:rPr>
                <w:rFonts w:cs="Times New Roman"/>
              </w:rPr>
              <w:t>ta’d</w:t>
            </w:r>
            <w:proofErr w:type="spellEnd"/>
            <w:r w:rsidRPr="003640FD">
              <w:rPr>
                <w:rFonts w:cs="Times New Roman"/>
              </w:rPr>
              <w:t xml:space="preserve"> </w:t>
            </w:r>
            <w:proofErr w:type="spellStart"/>
            <w:r w:rsidRPr="003640FD">
              <w:rPr>
                <w:rFonts w:cs="Times New Roman"/>
              </w:rPr>
              <w:t>goaill</w:t>
            </w:r>
            <w:proofErr w:type="spellEnd"/>
            <w:r w:rsidRPr="003640FD">
              <w:rPr>
                <w:rFonts w:cs="Times New Roman"/>
              </w:rPr>
              <w:t xml:space="preserve"> </w:t>
            </w:r>
            <w:proofErr w:type="spellStart"/>
            <w:r w:rsidRPr="003640FD">
              <w:rPr>
                <w:rFonts w:cs="Times New Roman"/>
              </w:rPr>
              <w:t>ennym</w:t>
            </w:r>
            <w:proofErr w:type="spellEnd"/>
            <w:r w:rsidRPr="003640FD">
              <w:rPr>
                <w:rFonts w:cs="Times New Roman"/>
              </w:rPr>
              <w:t xml:space="preserve"> </w:t>
            </w:r>
            <w:proofErr w:type="spellStart"/>
            <w:r w:rsidRPr="003640FD">
              <w:rPr>
                <w:rFonts w:cs="Times New Roman"/>
              </w:rPr>
              <w:t>smoo</w:t>
            </w:r>
            <w:proofErr w:type="spellEnd"/>
            <w:r w:rsidRPr="003640FD">
              <w:rPr>
                <w:rFonts w:cs="Times New Roman"/>
              </w:rPr>
              <w:t xml:space="preserve"> </w:t>
            </w:r>
            <w:proofErr w:type="spellStart"/>
            <w:r w:rsidRPr="003640FD">
              <w:rPr>
                <w:rFonts w:cs="Times New Roman"/>
              </w:rPr>
              <w:t>casherick</w:t>
            </w:r>
            <w:proofErr w:type="spellEnd"/>
            <w:r w:rsidRPr="003640FD">
              <w:rPr>
                <w:rFonts w:cs="Times New Roman"/>
              </w:rPr>
              <w:t xml:space="preserve"> Yee </w:t>
            </w:r>
            <w:proofErr w:type="spellStart"/>
            <w:r w:rsidRPr="003640FD">
              <w:rPr>
                <w:rFonts w:cs="Times New Roman"/>
              </w:rPr>
              <w:t>ayns</w:t>
            </w:r>
            <w:proofErr w:type="spellEnd"/>
            <w:r w:rsidRPr="003640FD">
              <w:rPr>
                <w:rFonts w:cs="Times New Roman"/>
              </w:rPr>
              <w:t xml:space="preserve"> </w:t>
            </w:r>
            <w:proofErr w:type="spellStart"/>
            <w:r w:rsidRPr="003640FD">
              <w:rPr>
                <w:rFonts w:cs="Times New Roman"/>
              </w:rPr>
              <w:t>fardail</w:t>
            </w:r>
            <w:proofErr w:type="spellEnd"/>
            <w:r w:rsidRPr="003640FD">
              <w:rPr>
                <w:rFonts w:cs="Times New Roman"/>
              </w:rPr>
              <w:t xml:space="preserve">. </w:t>
            </w:r>
            <w:proofErr w:type="spellStart"/>
            <w:r w:rsidRPr="003640FD">
              <w:rPr>
                <w:rFonts w:cs="Times New Roman"/>
              </w:rPr>
              <w:t>Agh</w:t>
            </w:r>
            <w:proofErr w:type="spellEnd"/>
            <w:r w:rsidRPr="003640FD">
              <w:rPr>
                <w:rFonts w:cs="Times New Roman"/>
              </w:rPr>
              <w:t xml:space="preserve"> </w:t>
            </w:r>
            <w:proofErr w:type="spellStart"/>
            <w:r w:rsidRPr="003640FD">
              <w:rPr>
                <w:rFonts w:cs="Times New Roman"/>
              </w:rPr>
              <w:t>foddey</w:t>
            </w:r>
            <w:proofErr w:type="spellEnd"/>
            <w:r w:rsidRPr="003640FD">
              <w:rPr>
                <w:rFonts w:cs="Times New Roman"/>
              </w:rPr>
              <w:t xml:space="preserve"> </w:t>
            </w:r>
            <w:proofErr w:type="spellStart"/>
            <w:r w:rsidRPr="003640FD">
              <w:rPr>
                <w:rFonts w:cs="Times New Roman"/>
              </w:rPr>
              <w:t>s’mee-chrauee</w:t>
            </w:r>
            <w:proofErr w:type="spellEnd"/>
            <w:r w:rsidRPr="003640FD">
              <w:rPr>
                <w:rFonts w:cs="Times New Roman"/>
              </w:rPr>
              <w:t xml:space="preserve"> as </w:t>
            </w:r>
            <w:proofErr w:type="spellStart"/>
            <w:r w:rsidRPr="003640FD">
              <w:rPr>
                <w:rFonts w:cs="Times New Roman"/>
              </w:rPr>
              <w:t>s’mee-cheeayllee</w:t>
            </w:r>
            <w:proofErr w:type="spellEnd"/>
            <w:r w:rsidRPr="003640FD">
              <w:rPr>
                <w:rFonts w:cs="Times New Roman"/>
              </w:rPr>
              <w:t xml:space="preserve"> ta </w:t>
            </w:r>
            <w:proofErr w:type="spellStart"/>
            <w:r w:rsidRPr="003640FD">
              <w:rPr>
                <w:rFonts w:cs="Times New Roman"/>
              </w:rPr>
              <w:t>ny</w:t>
            </w:r>
            <w:proofErr w:type="spellEnd"/>
            <w:r w:rsidRPr="003640FD">
              <w:rPr>
                <w:rFonts w:cs="Times New Roman"/>
              </w:rPr>
              <w:t xml:space="preserve"> </w:t>
            </w:r>
            <w:proofErr w:type="spellStart"/>
            <w:r w:rsidRPr="003640FD">
              <w:rPr>
                <w:rFonts w:cs="Times New Roman"/>
              </w:rPr>
              <w:t>deiney</w:t>
            </w:r>
            <w:proofErr w:type="spellEnd"/>
            <w:r w:rsidRPr="003640FD">
              <w:rPr>
                <w:rFonts w:cs="Times New Roman"/>
              </w:rPr>
              <w:t xml:space="preserve"> </w:t>
            </w:r>
            <w:proofErr w:type="spellStart"/>
            <w:r w:rsidRPr="003640FD">
              <w:rPr>
                <w:rFonts w:cs="Times New Roman"/>
              </w:rPr>
              <w:t>shen</w:t>
            </w:r>
            <w:proofErr w:type="spellEnd"/>
            <w:r w:rsidRPr="003640FD">
              <w:rPr>
                <w:rFonts w:cs="Times New Roman"/>
              </w:rPr>
              <w:t xml:space="preserve"> ta </w:t>
            </w:r>
            <w:proofErr w:type="spellStart"/>
            <w:r w:rsidRPr="003640FD">
              <w:rPr>
                <w:rFonts w:cs="Times New Roman"/>
              </w:rPr>
              <w:t>jannoo</w:t>
            </w:r>
            <w:proofErr w:type="spellEnd"/>
            <w:r w:rsidRPr="003640FD">
              <w:rPr>
                <w:rFonts w:cs="Times New Roman"/>
              </w:rPr>
              <w:t xml:space="preserve"> </w:t>
            </w:r>
            <w:proofErr w:type="spellStart"/>
            <w:r w:rsidRPr="003640FD">
              <w:rPr>
                <w:rFonts w:cs="Times New Roman"/>
              </w:rPr>
              <w:t>drogh-ymmyd</w:t>
            </w:r>
            <w:proofErr w:type="spellEnd"/>
            <w:r w:rsidRPr="003640FD">
              <w:rPr>
                <w:rFonts w:cs="Times New Roman"/>
              </w:rPr>
              <w:t xml:space="preserve"> </w:t>
            </w:r>
            <w:proofErr w:type="spellStart"/>
            <w:r w:rsidRPr="003640FD">
              <w:rPr>
                <w:rFonts w:cs="Times New Roman"/>
              </w:rPr>
              <w:t>jeh</w:t>
            </w:r>
            <w:proofErr w:type="spellEnd"/>
            <w:r w:rsidRPr="003640FD">
              <w:rPr>
                <w:rFonts w:cs="Times New Roman"/>
              </w:rPr>
              <w:t xml:space="preserve"> </w:t>
            </w:r>
            <w:proofErr w:type="spellStart"/>
            <w:r w:rsidRPr="003640FD">
              <w:rPr>
                <w:rFonts w:cs="Times New Roman"/>
              </w:rPr>
              <w:t>ennym</w:t>
            </w:r>
            <w:proofErr w:type="spellEnd"/>
            <w:r w:rsidRPr="003640FD">
              <w:rPr>
                <w:rFonts w:cs="Times New Roman"/>
              </w:rPr>
              <w:t xml:space="preserve"> </w:t>
            </w:r>
            <w:proofErr w:type="spellStart"/>
            <w:r w:rsidRPr="003640FD">
              <w:rPr>
                <w:rFonts w:cs="Times New Roman"/>
              </w:rPr>
              <w:t>smoo</w:t>
            </w:r>
            <w:proofErr w:type="spellEnd"/>
            <w:r w:rsidRPr="003640FD">
              <w:rPr>
                <w:rFonts w:cs="Times New Roman"/>
              </w:rPr>
              <w:t xml:space="preserve"> </w:t>
            </w:r>
            <w:proofErr w:type="spellStart"/>
            <w:r w:rsidRPr="003640FD">
              <w:rPr>
                <w:rFonts w:cs="Times New Roman"/>
              </w:rPr>
              <w:t>casherick</w:t>
            </w:r>
            <w:proofErr w:type="spellEnd"/>
            <w:r w:rsidRPr="003640FD">
              <w:rPr>
                <w:rFonts w:cs="Times New Roman"/>
              </w:rPr>
              <w:t xml:space="preserve"> Yee, cha nee </w:t>
            </w:r>
            <w:proofErr w:type="spellStart"/>
            <w:r w:rsidRPr="003640FD">
              <w:rPr>
                <w:rFonts w:cs="Times New Roman"/>
              </w:rPr>
              <w:t>ynrycan</w:t>
            </w:r>
            <w:proofErr w:type="spellEnd"/>
            <w:r w:rsidRPr="003640FD">
              <w:rPr>
                <w:rFonts w:cs="Times New Roman"/>
              </w:rPr>
              <w:t xml:space="preserve"> </w:t>
            </w:r>
            <w:proofErr w:type="spellStart"/>
            <w:r w:rsidRPr="003640FD">
              <w:rPr>
                <w:rFonts w:cs="Times New Roman"/>
              </w:rPr>
              <w:t>ayns</w:t>
            </w:r>
            <w:proofErr w:type="spellEnd"/>
            <w:r w:rsidRPr="003640FD">
              <w:rPr>
                <w:rFonts w:cs="Times New Roman"/>
              </w:rPr>
              <w:t xml:space="preserve"> </w:t>
            </w:r>
            <w:proofErr w:type="spellStart"/>
            <w:r w:rsidRPr="003640FD">
              <w:rPr>
                <w:rFonts w:cs="Times New Roman"/>
              </w:rPr>
              <w:t>kionnaghey</w:t>
            </w:r>
            <w:proofErr w:type="spellEnd"/>
            <w:r w:rsidRPr="003640FD">
              <w:rPr>
                <w:rFonts w:cs="Times New Roman"/>
              </w:rPr>
              <w:t xml:space="preserve"> as </w:t>
            </w:r>
            <w:proofErr w:type="spellStart"/>
            <w:r w:rsidRPr="003640FD">
              <w:rPr>
                <w:rFonts w:cs="Times New Roman"/>
              </w:rPr>
              <w:t>creck</w:t>
            </w:r>
            <w:proofErr w:type="spellEnd"/>
            <w:r w:rsidRPr="003640FD">
              <w:rPr>
                <w:rFonts w:cs="Times New Roman"/>
              </w:rPr>
              <w:t xml:space="preserve">, </w:t>
            </w:r>
            <w:proofErr w:type="spellStart"/>
            <w:r w:rsidRPr="00862375">
              <w:rPr>
                <w:rFonts w:cs="Times New Roman"/>
              </w:rPr>
              <w:t>ayns</w:t>
            </w:r>
            <w:proofErr w:type="spellEnd"/>
            <w:r w:rsidRPr="00862375">
              <w:rPr>
                <w:rFonts w:cs="Times New Roman"/>
              </w:rPr>
              <w:t xml:space="preserve"> </w:t>
            </w:r>
            <w:proofErr w:type="spellStart"/>
            <w:r w:rsidRPr="00862375">
              <w:rPr>
                <w:rFonts w:cs="Times New Roman"/>
              </w:rPr>
              <w:t>dagh</w:t>
            </w:r>
            <w:proofErr w:type="spellEnd"/>
            <w:r w:rsidRPr="00862375">
              <w:rPr>
                <w:rFonts w:cs="Times New Roman"/>
              </w:rPr>
              <w:t xml:space="preserve"> </w:t>
            </w:r>
            <w:proofErr w:type="spellStart"/>
            <w:r w:rsidRPr="00862375">
              <w:rPr>
                <w:rFonts w:cs="Times New Roman"/>
              </w:rPr>
              <w:t>cooish</w:t>
            </w:r>
            <w:proofErr w:type="spellEnd"/>
            <w:r w:rsidR="00862375">
              <w:rPr>
                <w:rStyle w:val="FootnoteReference"/>
                <w:rFonts w:cs="Times New Roman"/>
              </w:rPr>
              <w:footnoteReference w:id="77"/>
            </w:r>
            <w:r w:rsidRPr="003640FD">
              <w:rPr>
                <w:rFonts w:cs="Times New Roman"/>
              </w:rPr>
              <w:t xml:space="preserve"> as </w:t>
            </w:r>
            <w:proofErr w:type="spellStart"/>
            <w:r w:rsidRPr="003640FD">
              <w:rPr>
                <w:rFonts w:cs="Times New Roman"/>
              </w:rPr>
              <w:t>ayns</w:t>
            </w:r>
            <w:proofErr w:type="spellEnd"/>
            <w:r w:rsidRPr="003640FD">
              <w:rPr>
                <w:rFonts w:cs="Times New Roman"/>
              </w:rPr>
              <w:t xml:space="preserve"> </w:t>
            </w:r>
            <w:proofErr w:type="spellStart"/>
            <w:r w:rsidRPr="003640FD">
              <w:rPr>
                <w:rFonts w:cs="Times New Roman"/>
              </w:rPr>
              <w:t>dagh</w:t>
            </w:r>
            <w:proofErr w:type="spellEnd"/>
            <w:r w:rsidRPr="003640FD">
              <w:rPr>
                <w:rFonts w:cs="Times New Roman"/>
              </w:rPr>
              <w:t xml:space="preserve"> </w:t>
            </w:r>
            <w:proofErr w:type="spellStart"/>
            <w:r w:rsidRPr="003640FD">
              <w:rPr>
                <w:rFonts w:cs="Times New Roman"/>
              </w:rPr>
              <w:t>boayll</w:t>
            </w:r>
            <w:proofErr w:type="spellEnd"/>
            <w:r w:rsidRPr="003640FD">
              <w:rPr>
                <w:rFonts w:cs="Times New Roman"/>
              </w:rPr>
              <w:t xml:space="preserve">, </w:t>
            </w:r>
            <w:proofErr w:type="spellStart"/>
            <w:r w:rsidRPr="003640FD">
              <w:rPr>
                <w:rFonts w:cs="Times New Roman"/>
              </w:rPr>
              <w:t>agh</w:t>
            </w:r>
            <w:proofErr w:type="spellEnd"/>
            <w:r w:rsidRPr="003640FD">
              <w:rPr>
                <w:rFonts w:cs="Times New Roman"/>
              </w:rPr>
              <w:t xml:space="preserve"> </w:t>
            </w:r>
            <w:proofErr w:type="spellStart"/>
            <w:r w:rsidRPr="003640FD">
              <w:rPr>
                <w:rFonts w:cs="Times New Roman"/>
              </w:rPr>
              <w:t>myrgeddin</w:t>
            </w:r>
            <w:proofErr w:type="spellEnd"/>
            <w:r w:rsidRPr="003640FD">
              <w:rPr>
                <w:rFonts w:cs="Times New Roman"/>
              </w:rPr>
              <w:t xml:space="preserve"> </w:t>
            </w:r>
            <w:proofErr w:type="spellStart"/>
            <w:r w:rsidRPr="003640FD">
              <w:rPr>
                <w:rFonts w:cs="Times New Roman"/>
              </w:rPr>
              <w:t>ayns</w:t>
            </w:r>
            <w:proofErr w:type="spellEnd"/>
            <w:r w:rsidRPr="003640FD">
              <w:rPr>
                <w:rFonts w:cs="Times New Roman"/>
              </w:rPr>
              <w:t xml:space="preserve"> gee as </w:t>
            </w:r>
            <w:proofErr w:type="spellStart"/>
            <w:r w:rsidRPr="003640FD">
              <w:rPr>
                <w:rFonts w:cs="Times New Roman"/>
              </w:rPr>
              <w:t>giu</w:t>
            </w:r>
            <w:proofErr w:type="spellEnd"/>
            <w:r w:rsidRPr="003640FD">
              <w:rPr>
                <w:rFonts w:cs="Times New Roman"/>
              </w:rPr>
              <w:t xml:space="preserve">, as </w:t>
            </w:r>
            <w:proofErr w:type="spellStart"/>
            <w:r w:rsidRPr="003640FD">
              <w:rPr>
                <w:rFonts w:cs="Times New Roman"/>
              </w:rPr>
              <w:t>cloie</w:t>
            </w:r>
            <w:proofErr w:type="spellEnd"/>
            <w:r w:rsidRPr="003640FD">
              <w:rPr>
                <w:rFonts w:cs="Times New Roman"/>
              </w:rPr>
              <w:t xml:space="preserve"> as </w:t>
            </w:r>
            <w:proofErr w:type="spellStart"/>
            <w:r w:rsidRPr="003640FD">
              <w:rPr>
                <w:rFonts w:cs="Times New Roman"/>
              </w:rPr>
              <w:t>pleadeil</w:t>
            </w:r>
            <w:proofErr w:type="spellEnd"/>
            <w:r w:rsidRPr="003640FD">
              <w:rPr>
                <w:rFonts w:cs="Times New Roman"/>
              </w:rPr>
              <w:t xml:space="preserve"> </w:t>
            </w:r>
            <w:proofErr w:type="spellStart"/>
            <w:r w:rsidRPr="003640FD">
              <w:rPr>
                <w:rFonts w:cs="Times New Roman"/>
              </w:rPr>
              <w:t>cadjin</w:t>
            </w:r>
            <w:proofErr w:type="spellEnd"/>
            <w:r w:rsidR="00227FA7" w:rsidRPr="00227FA7">
              <w:rPr>
                <w:rFonts w:cs="Times New Roman"/>
                <w:color w:val="FF0000"/>
              </w:rPr>
              <w:t>;</w:t>
            </w:r>
            <w:r w:rsidRPr="003640FD">
              <w:rPr>
                <w:rFonts w:cs="Times New Roman"/>
              </w:rPr>
              <w:t xml:space="preserve"> </w:t>
            </w:r>
            <w:proofErr w:type="spellStart"/>
            <w:r w:rsidRPr="003640FD">
              <w:rPr>
                <w:rFonts w:cs="Times New Roman"/>
              </w:rPr>
              <w:t>Myr</w:t>
            </w:r>
            <w:proofErr w:type="spellEnd"/>
            <w:r w:rsidRPr="003640FD">
              <w:rPr>
                <w:rFonts w:cs="Times New Roman"/>
              </w:rPr>
              <w:t xml:space="preserve"> </w:t>
            </w:r>
            <w:proofErr w:type="spellStart"/>
            <w:r w:rsidRPr="003640FD">
              <w:rPr>
                <w:rFonts w:cs="Times New Roman"/>
              </w:rPr>
              <w:t>nagh</w:t>
            </w:r>
            <w:proofErr w:type="spellEnd"/>
            <w:r w:rsidRPr="003640FD">
              <w:rPr>
                <w:rFonts w:cs="Times New Roman"/>
              </w:rPr>
              <w:t xml:space="preserve"> </w:t>
            </w:r>
            <w:proofErr w:type="spellStart"/>
            <w:r w:rsidRPr="003640FD">
              <w:rPr>
                <w:rFonts w:cs="Times New Roman"/>
              </w:rPr>
              <w:t>voddagh</w:t>
            </w:r>
            <w:proofErr w:type="spellEnd"/>
            <w:r w:rsidRPr="003640FD">
              <w:rPr>
                <w:rFonts w:cs="Times New Roman"/>
              </w:rPr>
              <w:t xml:space="preserve"> ad veg </w:t>
            </w:r>
            <w:proofErr w:type="spellStart"/>
            <w:r w:rsidRPr="003640FD">
              <w:rPr>
                <w:rFonts w:cs="Times New Roman"/>
              </w:rPr>
              <w:t>jeh</w:t>
            </w:r>
            <w:proofErr w:type="spellEnd"/>
            <w:r w:rsidRPr="003640FD">
              <w:rPr>
                <w:rFonts w:cs="Times New Roman"/>
              </w:rPr>
              <w:t xml:space="preserve"> </w:t>
            </w:r>
            <w:proofErr w:type="spellStart"/>
            <w:r w:rsidRPr="003640FD">
              <w:rPr>
                <w:rFonts w:cs="Times New Roman"/>
              </w:rPr>
              <w:t>ny</w:t>
            </w:r>
            <w:proofErr w:type="spellEnd"/>
            <w:r w:rsidRPr="003640FD">
              <w:rPr>
                <w:rFonts w:cs="Times New Roman"/>
              </w:rPr>
              <w:t xml:space="preserve"> </w:t>
            </w:r>
            <w:proofErr w:type="spellStart"/>
            <w:r w:rsidRPr="003640FD">
              <w:rPr>
                <w:rFonts w:cs="Times New Roman"/>
              </w:rPr>
              <w:t>reddyn</w:t>
            </w:r>
            <w:proofErr w:type="spellEnd"/>
            <w:r w:rsidRPr="003640FD">
              <w:rPr>
                <w:rFonts w:cs="Times New Roman"/>
              </w:rPr>
              <w:t xml:space="preserve"> </w:t>
            </w:r>
            <w:proofErr w:type="spellStart"/>
            <w:r w:rsidRPr="003640FD">
              <w:rPr>
                <w:rFonts w:cs="Times New Roman"/>
              </w:rPr>
              <w:t>shoh</w:t>
            </w:r>
            <w:proofErr w:type="spellEnd"/>
            <w:r w:rsidRPr="003640FD">
              <w:rPr>
                <w:rFonts w:cs="Times New Roman"/>
              </w:rPr>
              <w:t xml:space="preserve"> y </w:t>
            </w:r>
            <w:proofErr w:type="spellStart"/>
            <w:r w:rsidRPr="003640FD">
              <w:rPr>
                <w:rFonts w:cs="Times New Roman"/>
              </w:rPr>
              <w:t>yannoo</w:t>
            </w:r>
            <w:proofErr w:type="spellEnd"/>
            <w:r w:rsidRPr="003640FD">
              <w:rPr>
                <w:rFonts w:cs="Times New Roman"/>
              </w:rPr>
              <w:t xml:space="preserve"> </w:t>
            </w:r>
            <w:proofErr w:type="spellStart"/>
            <w:r w:rsidRPr="003640FD">
              <w:rPr>
                <w:rFonts w:cs="Times New Roman"/>
              </w:rPr>
              <w:t>fegooish</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cadjin</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fardailagh</w:t>
            </w:r>
            <w:proofErr w:type="spellEnd"/>
            <w:r w:rsidRPr="003640FD">
              <w:rPr>
                <w:rFonts w:cs="Times New Roman"/>
              </w:rPr>
              <w:t xml:space="preserve">, as </w:t>
            </w:r>
            <w:proofErr w:type="spellStart"/>
            <w:r w:rsidRPr="003640FD">
              <w:rPr>
                <w:rFonts w:cs="Times New Roman"/>
              </w:rPr>
              <w:t>dy</w:t>
            </w:r>
            <w:proofErr w:type="spellEnd"/>
            <w:r w:rsidRPr="003640FD">
              <w:rPr>
                <w:rFonts w:cs="Times New Roman"/>
              </w:rPr>
              <w:t xml:space="preserve"> mee</w:t>
            </w:r>
            <w:r w:rsidRPr="003640FD">
              <w:rPr>
                <w:rFonts w:cs="Times New Roman"/>
                <w:color w:val="FF0000"/>
              </w:rPr>
              <w:t>-</w:t>
            </w:r>
            <w:proofErr w:type="spellStart"/>
            <w:r w:rsidRPr="003640FD">
              <w:rPr>
                <w:rFonts w:cs="Times New Roman"/>
              </w:rPr>
              <w:t>arrymagh</w:t>
            </w:r>
            <w:proofErr w:type="spellEnd"/>
            <w:r w:rsidRPr="003640FD">
              <w:rPr>
                <w:rFonts w:cs="Times New Roman"/>
              </w:rPr>
              <w:t xml:space="preserve"> </w:t>
            </w:r>
            <w:proofErr w:type="spellStart"/>
            <w:r w:rsidRPr="003640FD">
              <w:rPr>
                <w:rFonts w:cs="Times New Roman"/>
              </w:rPr>
              <w:t>goaill</w:t>
            </w:r>
            <w:proofErr w:type="spellEnd"/>
            <w:r w:rsidRPr="003640FD">
              <w:rPr>
                <w:rFonts w:cs="Times New Roman"/>
              </w:rPr>
              <w:t xml:space="preserve"> </w:t>
            </w:r>
            <w:proofErr w:type="spellStart"/>
            <w:r w:rsidRPr="003640FD">
              <w:rPr>
                <w:rFonts w:cs="Times New Roman"/>
              </w:rPr>
              <w:t>ennym</w:t>
            </w:r>
            <w:proofErr w:type="spellEnd"/>
            <w:r w:rsidRPr="003640FD">
              <w:rPr>
                <w:rFonts w:cs="Times New Roman"/>
              </w:rPr>
              <w:t xml:space="preserve"> </w:t>
            </w:r>
            <w:proofErr w:type="spellStart"/>
            <w:r w:rsidRPr="003640FD">
              <w:rPr>
                <w:rFonts w:cs="Times New Roman"/>
              </w:rPr>
              <w:t>smoo</w:t>
            </w:r>
            <w:proofErr w:type="spellEnd"/>
            <w:r w:rsidRPr="003640FD">
              <w:rPr>
                <w:rFonts w:cs="Times New Roman"/>
              </w:rPr>
              <w:t xml:space="preserve"> </w:t>
            </w:r>
            <w:proofErr w:type="spellStart"/>
            <w:r w:rsidRPr="003640FD">
              <w:rPr>
                <w:rFonts w:cs="Times New Roman"/>
              </w:rPr>
              <w:t>casherick</w:t>
            </w:r>
            <w:proofErr w:type="spellEnd"/>
            <w:r w:rsidRPr="003640FD">
              <w:rPr>
                <w:rFonts w:cs="Times New Roman"/>
              </w:rPr>
              <w:t xml:space="preserve"> Yee as loo </w:t>
            </w:r>
            <w:proofErr w:type="spellStart"/>
            <w:r w:rsidRPr="003640FD">
              <w:rPr>
                <w:rFonts w:cs="Times New Roman"/>
              </w:rPr>
              <w:t>liorish</w:t>
            </w:r>
            <w:proofErr w:type="spellEnd"/>
            <w:r w:rsidRPr="003640FD">
              <w:rPr>
                <w:rFonts w:cs="Times New Roman"/>
              </w:rPr>
              <w:t xml:space="preserve">, </w:t>
            </w:r>
            <w:proofErr w:type="spellStart"/>
            <w:r w:rsidRPr="003640FD">
              <w:rPr>
                <w:rFonts w:cs="Times New Roman"/>
              </w:rPr>
              <w:t>myr</w:t>
            </w:r>
            <w:proofErr w:type="spellEnd"/>
            <w:r w:rsidRPr="003640FD">
              <w:rPr>
                <w:rFonts w:cs="Times New Roman"/>
              </w:rPr>
              <w:t xml:space="preserve"> </w:t>
            </w:r>
            <w:proofErr w:type="spellStart"/>
            <w:r w:rsidRPr="003640FD">
              <w:rPr>
                <w:rFonts w:cs="Times New Roman"/>
              </w:rPr>
              <w:t>shoh</w:t>
            </w:r>
            <w:proofErr w:type="spellEnd"/>
            <w:r w:rsidRPr="003640FD">
              <w:rPr>
                <w:rFonts w:cs="Times New Roman"/>
              </w:rPr>
              <w:t xml:space="preserve"> </w:t>
            </w:r>
            <w:proofErr w:type="spellStart"/>
            <w:r w:rsidRPr="003640FD">
              <w:rPr>
                <w:rFonts w:cs="Times New Roman"/>
              </w:rPr>
              <w:t>brishey</w:t>
            </w:r>
            <w:proofErr w:type="spellEnd"/>
            <w:r w:rsidRPr="003640FD">
              <w:rPr>
                <w:rFonts w:cs="Times New Roman"/>
              </w:rPr>
              <w:t xml:space="preserve"> </w:t>
            </w:r>
            <w:proofErr w:type="spellStart"/>
            <w:r w:rsidRPr="003640FD">
              <w:rPr>
                <w:rFonts w:cs="Times New Roman"/>
              </w:rPr>
              <w:t>saraghyn</w:t>
            </w:r>
            <w:proofErr w:type="spellEnd"/>
            <w:r w:rsidRPr="003640FD">
              <w:rPr>
                <w:rFonts w:cs="Times New Roman"/>
              </w:rPr>
              <w:t xml:space="preserve"> Yee, as </w:t>
            </w:r>
            <w:proofErr w:type="spellStart"/>
            <w:r w:rsidRPr="003640FD">
              <w:rPr>
                <w:rFonts w:cs="Times New Roman"/>
              </w:rPr>
              <w:t>tayrn</w:t>
            </w:r>
            <w:proofErr w:type="spellEnd"/>
            <w:r w:rsidRPr="003640FD">
              <w:rPr>
                <w:rFonts w:cs="Times New Roman"/>
              </w:rPr>
              <w:t xml:space="preserve"> </w:t>
            </w:r>
            <w:proofErr w:type="spellStart"/>
            <w:r w:rsidRPr="003640FD">
              <w:rPr>
                <w:rFonts w:cs="Times New Roman"/>
              </w:rPr>
              <w:t>neose</w:t>
            </w:r>
            <w:proofErr w:type="spellEnd"/>
            <w:r w:rsidRPr="003640FD">
              <w:rPr>
                <w:rFonts w:cs="Times New Roman"/>
              </w:rPr>
              <w:t xml:space="preserve"> </w:t>
            </w:r>
            <w:proofErr w:type="spellStart"/>
            <w:r w:rsidRPr="003640FD">
              <w:rPr>
                <w:rFonts w:cs="Times New Roman"/>
              </w:rPr>
              <w:t>orroo-hene</w:t>
            </w:r>
            <w:proofErr w:type="spellEnd"/>
            <w:r w:rsidRPr="003640FD">
              <w:rPr>
                <w:rFonts w:cs="Times New Roman"/>
              </w:rPr>
              <w:t xml:space="preserve"> e </w:t>
            </w:r>
            <w:proofErr w:type="spellStart"/>
            <w:r w:rsidRPr="003640FD">
              <w:rPr>
                <w:rFonts w:cs="Times New Roman"/>
              </w:rPr>
              <w:t>chorree</w:t>
            </w:r>
            <w:proofErr w:type="spellEnd"/>
            <w:r w:rsidRPr="003640FD">
              <w:rPr>
                <w:rFonts w:cs="Times New Roman"/>
              </w:rPr>
              <w:t>.</w:t>
            </w:r>
          </w:p>
        </w:tc>
      </w:tr>
      <w:tr w:rsidR="009B58CE" w:rsidRPr="003640FD" w14:paraId="12E3213B" w14:textId="77777777" w:rsidTr="00C336D8">
        <w:tc>
          <w:tcPr>
            <w:tcW w:w="1091" w:type="dxa"/>
          </w:tcPr>
          <w:p w14:paraId="61DA0F82" w14:textId="77777777" w:rsidR="009B58CE" w:rsidRDefault="009B58CE" w:rsidP="00780E89">
            <w:pPr>
              <w:ind w:left="0" w:firstLine="0"/>
              <w:jc w:val="both"/>
              <w:rPr>
                <w:rFonts w:cs="Times New Roman"/>
                <w:sz w:val="18"/>
                <w:szCs w:val="18"/>
              </w:rPr>
            </w:pPr>
          </w:p>
        </w:tc>
        <w:tc>
          <w:tcPr>
            <w:tcW w:w="4007" w:type="dxa"/>
          </w:tcPr>
          <w:p w14:paraId="0591D1A9" w14:textId="77777777" w:rsidR="009B58CE" w:rsidRPr="00BC1846" w:rsidRDefault="009B58CE" w:rsidP="003E6944">
            <w:pPr>
              <w:spacing w:after="80"/>
              <w:ind w:left="0" w:firstLine="0"/>
              <w:jc w:val="both"/>
              <w:rPr>
                <w:rFonts w:cs="Times New Roman"/>
              </w:rPr>
            </w:pPr>
          </w:p>
        </w:tc>
        <w:tc>
          <w:tcPr>
            <w:tcW w:w="4530" w:type="dxa"/>
          </w:tcPr>
          <w:p w14:paraId="4624F54B" w14:textId="72E75CB5" w:rsidR="009B58CE" w:rsidRPr="003640FD" w:rsidRDefault="009B58CE" w:rsidP="009B58CE">
            <w:pPr>
              <w:spacing w:after="80"/>
              <w:jc w:val="center"/>
              <w:rPr>
                <w:rFonts w:cs="Times New Roman"/>
              </w:rPr>
            </w:pPr>
            <w:r>
              <w:rPr>
                <w:rFonts w:cs="Times New Roman"/>
              </w:rPr>
              <w:t>______________</w:t>
            </w:r>
          </w:p>
        </w:tc>
      </w:tr>
      <w:tr w:rsidR="00CF244F" w:rsidRPr="003640FD" w14:paraId="5C8E282A" w14:textId="77777777" w:rsidTr="00C336D8">
        <w:tc>
          <w:tcPr>
            <w:tcW w:w="1091" w:type="dxa"/>
          </w:tcPr>
          <w:p w14:paraId="0B9470F2" w14:textId="77777777" w:rsidR="00CF244F" w:rsidRPr="00CF244F" w:rsidRDefault="00CF244F" w:rsidP="00112412">
            <w:pPr>
              <w:ind w:left="0" w:firstLine="0"/>
              <w:jc w:val="center"/>
              <w:rPr>
                <w:rFonts w:cs="Times New Roman"/>
                <w:sz w:val="18"/>
                <w:szCs w:val="18"/>
              </w:rPr>
            </w:pPr>
          </w:p>
        </w:tc>
        <w:tc>
          <w:tcPr>
            <w:tcW w:w="4007" w:type="dxa"/>
          </w:tcPr>
          <w:p w14:paraId="48AC6994" w14:textId="7DFB41B3" w:rsidR="00CF244F" w:rsidRPr="009B58CE" w:rsidRDefault="009B58CE" w:rsidP="003E6944">
            <w:pPr>
              <w:spacing w:after="80"/>
              <w:ind w:left="0" w:firstLine="0"/>
              <w:jc w:val="center"/>
              <w:rPr>
                <w:rFonts w:cs="Times New Roman"/>
                <w:i/>
              </w:rPr>
            </w:pPr>
            <w:r w:rsidRPr="009B58CE">
              <w:rPr>
                <w:rFonts w:cs="Times New Roman"/>
                <w:i/>
              </w:rPr>
              <w:t>The Second Part of the Sermon of Swearing</w:t>
            </w:r>
            <w:r w:rsidR="00CF244F" w:rsidRPr="009B58CE">
              <w:rPr>
                <w:rFonts w:cs="Times New Roman"/>
                <w:i/>
              </w:rPr>
              <w:t>.</w:t>
            </w:r>
          </w:p>
        </w:tc>
        <w:tc>
          <w:tcPr>
            <w:tcW w:w="4530" w:type="dxa"/>
          </w:tcPr>
          <w:p w14:paraId="195B3F0A" w14:textId="77777777" w:rsidR="00CF244F" w:rsidRPr="003640FD" w:rsidRDefault="00CF244F" w:rsidP="003E6944">
            <w:pPr>
              <w:spacing w:after="80"/>
              <w:ind w:left="0" w:firstLine="0"/>
              <w:jc w:val="center"/>
              <w:rPr>
                <w:rFonts w:cs="Times New Roman"/>
                <w:i/>
                <w:iCs/>
              </w:rPr>
            </w:pPr>
            <w:proofErr w:type="spellStart"/>
            <w:r w:rsidRPr="003640FD">
              <w:rPr>
                <w:rFonts w:cs="Times New Roman"/>
                <w:i/>
                <w:iCs/>
              </w:rPr>
              <w:t>Yn</w:t>
            </w:r>
            <w:proofErr w:type="spellEnd"/>
            <w:r w:rsidRPr="003640FD">
              <w:rPr>
                <w:rFonts w:cs="Times New Roman"/>
                <w:i/>
                <w:iCs/>
              </w:rPr>
              <w:t xml:space="preserve"> Nah </w:t>
            </w:r>
            <w:proofErr w:type="spellStart"/>
            <w:r w:rsidRPr="003640FD">
              <w:rPr>
                <w:rFonts w:cs="Times New Roman"/>
                <w:i/>
                <w:iCs/>
              </w:rPr>
              <w:t>Ayrn</w:t>
            </w:r>
            <w:proofErr w:type="spellEnd"/>
            <w:r w:rsidRPr="003640FD">
              <w:rPr>
                <w:rFonts w:cs="Times New Roman"/>
                <w:i/>
                <w:iCs/>
              </w:rPr>
              <w:t>.</w:t>
            </w:r>
          </w:p>
        </w:tc>
      </w:tr>
      <w:tr w:rsidR="00CF244F" w:rsidRPr="003640FD" w14:paraId="4A250B03" w14:textId="77777777" w:rsidTr="00C336D8">
        <w:tc>
          <w:tcPr>
            <w:tcW w:w="1091" w:type="dxa"/>
          </w:tcPr>
          <w:p w14:paraId="01215E1B" w14:textId="23D59868" w:rsidR="00CF244F" w:rsidRPr="00CF244F" w:rsidRDefault="00CF244F" w:rsidP="00E33A6C">
            <w:pPr>
              <w:ind w:left="0" w:firstLine="0"/>
              <w:jc w:val="center"/>
              <w:rPr>
                <w:rFonts w:cs="Times New Roman"/>
                <w:sz w:val="18"/>
                <w:szCs w:val="18"/>
              </w:rPr>
            </w:pPr>
          </w:p>
        </w:tc>
        <w:tc>
          <w:tcPr>
            <w:tcW w:w="4007" w:type="dxa"/>
          </w:tcPr>
          <w:p w14:paraId="54A7C2AD" w14:textId="21D4A8A1" w:rsidR="00CF244F" w:rsidRPr="003640FD" w:rsidRDefault="00CF244F" w:rsidP="003E6944">
            <w:pPr>
              <w:spacing w:after="80"/>
              <w:ind w:left="0" w:firstLine="0"/>
              <w:jc w:val="both"/>
              <w:rPr>
                <w:rFonts w:cs="Times New Roman"/>
                <w:i/>
                <w:iCs/>
              </w:rPr>
            </w:pPr>
            <w:r w:rsidRPr="00D34DB5">
              <w:rPr>
                <w:rFonts w:cs="Times New Roman"/>
              </w:rPr>
              <w:t>You have been taught in the first part of this Sermon against swearing and perjury, what great danger it is to use the name of God in vain</w:t>
            </w:r>
            <w:r w:rsidR="00712972">
              <w:rPr>
                <w:rFonts w:cs="Times New Roman"/>
              </w:rPr>
              <w:t>;</w:t>
            </w:r>
            <w:r w:rsidRPr="00D34DB5">
              <w:rPr>
                <w:rFonts w:cs="Times New Roman"/>
              </w:rPr>
              <w:t xml:space="preserve"> and that all kind of swearing is not unlawful, neither against God’s commandment; and that there be three things required in a lawful oath. First, that it be made for the maintenance of the truth: secondly, that it be made with judgment, </w:t>
            </w:r>
            <w:r w:rsidRPr="00D34DB5">
              <w:rPr>
                <w:rFonts w:cs="Times New Roman"/>
              </w:rPr>
              <w:lastRenderedPageBreak/>
              <w:t xml:space="preserve">not rashly and unadvisedly; thirdly, for the zeal and love of justice. Ye heard also what commodities come of lawful </w:t>
            </w:r>
            <w:proofErr w:type="gramStart"/>
            <w:r w:rsidRPr="00D34DB5">
              <w:rPr>
                <w:rFonts w:cs="Times New Roman"/>
              </w:rPr>
              <w:t>oaths;</w:t>
            </w:r>
            <w:proofErr w:type="gramEnd"/>
            <w:r w:rsidRPr="00D34DB5">
              <w:rPr>
                <w:rFonts w:cs="Times New Roman"/>
              </w:rPr>
              <w:t xml:space="preserve"> and what danger cometh of rash and unlawful oaths.  Now as concerning the rest of the same matter, you shall understand, that as well they use the name of God in vain that by an oath make </w:t>
            </w:r>
            <w:r w:rsidR="00712972" w:rsidRPr="00712972">
              <w:rPr>
                <w:rFonts w:cs="Times New Roman"/>
              </w:rPr>
              <w:t>un</w:t>
            </w:r>
            <w:r w:rsidRPr="00712972">
              <w:rPr>
                <w:rFonts w:cs="Times New Roman"/>
              </w:rPr>
              <w:t>lawful</w:t>
            </w:r>
            <w:r w:rsidRPr="00D34DB5">
              <w:rPr>
                <w:rFonts w:cs="Times New Roman"/>
              </w:rPr>
              <w:t xml:space="preserve"> promises of good and honest things, and perform them not, as they which do promise evil and unlawful things and do perform the same.</w:t>
            </w:r>
          </w:p>
        </w:tc>
        <w:tc>
          <w:tcPr>
            <w:tcW w:w="4530" w:type="dxa"/>
          </w:tcPr>
          <w:p w14:paraId="42E44482" w14:textId="49AF6783" w:rsidR="00CF244F" w:rsidRPr="003640FD" w:rsidRDefault="00CF244F" w:rsidP="003E6944">
            <w:pPr>
              <w:spacing w:after="80"/>
              <w:ind w:left="0" w:firstLine="0"/>
              <w:jc w:val="both"/>
              <w:rPr>
                <w:rFonts w:cs="Times New Roman"/>
              </w:rPr>
            </w:pPr>
            <w:r w:rsidRPr="00862375">
              <w:rPr>
                <w:rFonts w:cs="Times New Roman"/>
                <w:color w:val="FF0000"/>
              </w:rPr>
              <w:lastRenderedPageBreak/>
              <w:t xml:space="preserve">Ta </w:t>
            </w:r>
            <w:proofErr w:type="spellStart"/>
            <w:r w:rsidRPr="00862375">
              <w:rPr>
                <w:rFonts w:cs="Times New Roman"/>
                <w:color w:val="FF0000"/>
              </w:rPr>
              <w:t>shiuish</w:t>
            </w:r>
            <w:proofErr w:type="spellEnd"/>
            <w:r w:rsidRPr="00112412">
              <w:rPr>
                <w:rStyle w:val="FootnoteReference"/>
                <w:rFonts w:cs="Times New Roman"/>
              </w:rPr>
              <w:footnoteReference w:id="78"/>
            </w:r>
            <w:r w:rsidRPr="00112412">
              <w:rPr>
                <w:rFonts w:cs="Times New Roman"/>
              </w:rPr>
              <w:t xml:space="preserve"> </w:t>
            </w:r>
            <w:r w:rsidRPr="003640FD">
              <w:rPr>
                <w:rFonts w:cs="Times New Roman"/>
              </w:rPr>
              <w:t xml:space="preserve">er </w:t>
            </w:r>
            <w:proofErr w:type="spellStart"/>
            <w:r w:rsidRPr="003640FD">
              <w:rPr>
                <w:rFonts w:cs="Times New Roman"/>
              </w:rPr>
              <w:t>ve</w:t>
            </w:r>
            <w:proofErr w:type="spellEnd"/>
            <w:r w:rsidRPr="003640FD">
              <w:rPr>
                <w:rFonts w:cs="Times New Roman"/>
              </w:rPr>
              <w:t xml:space="preserve"> </w:t>
            </w:r>
            <w:proofErr w:type="spellStart"/>
            <w:r w:rsidRPr="003640FD">
              <w:rPr>
                <w:rFonts w:cs="Times New Roman"/>
              </w:rPr>
              <w:t>ynsit</w:t>
            </w:r>
            <w:proofErr w:type="spellEnd"/>
            <w:r w:rsidRPr="003640FD">
              <w:rPr>
                <w:rFonts w:cs="Times New Roman"/>
              </w:rPr>
              <w:t xml:space="preserve"> </w:t>
            </w:r>
            <w:proofErr w:type="spellStart"/>
            <w:r w:rsidRPr="003640FD">
              <w:rPr>
                <w:rFonts w:cs="Times New Roman"/>
              </w:rPr>
              <w:t>ayns</w:t>
            </w:r>
            <w:proofErr w:type="spellEnd"/>
            <w:r w:rsidRPr="003640FD">
              <w:rPr>
                <w:rFonts w:cs="Times New Roman"/>
              </w:rPr>
              <w:t xml:space="preserve"> y </w:t>
            </w:r>
            <w:proofErr w:type="spellStart"/>
            <w:r w:rsidRPr="003640FD">
              <w:rPr>
                <w:rFonts w:cs="Times New Roman"/>
              </w:rPr>
              <w:t>chied</w:t>
            </w:r>
            <w:proofErr w:type="spellEnd"/>
            <w:r w:rsidRPr="003640FD">
              <w:rPr>
                <w:rFonts w:cs="Times New Roman"/>
              </w:rPr>
              <w:t xml:space="preserve"> </w:t>
            </w:r>
            <w:proofErr w:type="spellStart"/>
            <w:r w:rsidRPr="003640FD">
              <w:rPr>
                <w:rFonts w:cs="Times New Roman"/>
              </w:rPr>
              <w:t>ayrn</w:t>
            </w:r>
            <w:proofErr w:type="spellEnd"/>
            <w:r w:rsidRPr="003640FD">
              <w:rPr>
                <w:rFonts w:cs="Times New Roman"/>
              </w:rPr>
              <w:t xml:space="preserve"> </w:t>
            </w:r>
            <w:proofErr w:type="spellStart"/>
            <w:r w:rsidRPr="003640FD">
              <w:rPr>
                <w:rFonts w:cs="Times New Roman"/>
              </w:rPr>
              <w:t>jeh’n</w:t>
            </w:r>
            <w:proofErr w:type="spellEnd"/>
            <w:r w:rsidRPr="003640FD">
              <w:rPr>
                <w:rFonts w:cs="Times New Roman"/>
              </w:rPr>
              <w:t xml:space="preserve"> Homily </w:t>
            </w:r>
            <w:proofErr w:type="spellStart"/>
            <w:r w:rsidRPr="003640FD">
              <w:rPr>
                <w:rFonts w:cs="Times New Roman"/>
              </w:rPr>
              <w:t>shoh</w:t>
            </w:r>
            <w:proofErr w:type="spellEnd"/>
            <w:r w:rsidRPr="003640FD">
              <w:rPr>
                <w:rFonts w:cs="Times New Roman"/>
              </w:rPr>
              <w:t xml:space="preserve"> </w:t>
            </w:r>
            <w:proofErr w:type="spellStart"/>
            <w:r w:rsidRPr="003640FD">
              <w:rPr>
                <w:rFonts w:cs="Times New Roman"/>
              </w:rPr>
              <w:t>noi</w:t>
            </w:r>
            <w:proofErr w:type="spellEnd"/>
            <w:r w:rsidRPr="003640FD">
              <w:rPr>
                <w:rFonts w:cs="Times New Roman"/>
              </w:rPr>
              <w:t xml:space="preserve"> loo </w:t>
            </w:r>
            <w:proofErr w:type="spellStart"/>
            <w:r w:rsidRPr="003640FD">
              <w:rPr>
                <w:rFonts w:cs="Times New Roman"/>
              </w:rPr>
              <w:t>cadjin</w:t>
            </w:r>
            <w:proofErr w:type="spellEnd"/>
            <w:r w:rsidRPr="003640FD">
              <w:rPr>
                <w:rFonts w:cs="Times New Roman"/>
              </w:rPr>
              <w:t>, as loo-</w:t>
            </w:r>
            <w:proofErr w:type="spellStart"/>
            <w:r w:rsidRPr="003640FD">
              <w:rPr>
                <w:rFonts w:cs="Times New Roman"/>
              </w:rPr>
              <w:t>oaiagh</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vel</w:t>
            </w:r>
            <w:proofErr w:type="spellEnd"/>
            <w:r w:rsidRPr="003640FD">
              <w:rPr>
                <w:rFonts w:cs="Times New Roman"/>
              </w:rPr>
              <w:t xml:space="preserve"> eh </w:t>
            </w:r>
            <w:proofErr w:type="spellStart"/>
            <w:r w:rsidRPr="003640FD">
              <w:rPr>
                <w:rFonts w:cs="Times New Roman"/>
              </w:rPr>
              <w:t>erskyn</w:t>
            </w:r>
            <w:proofErr w:type="spellEnd"/>
            <w:r w:rsidRPr="003640FD">
              <w:rPr>
                <w:rFonts w:cs="Times New Roman"/>
              </w:rPr>
              <w:t xml:space="preserve">-towse </w:t>
            </w:r>
            <w:proofErr w:type="spellStart"/>
            <w:r w:rsidRPr="003640FD">
              <w:rPr>
                <w:rFonts w:cs="Times New Roman"/>
              </w:rPr>
              <w:t>dangeyragh</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ghoaill</w:t>
            </w:r>
            <w:proofErr w:type="spellEnd"/>
            <w:r w:rsidRPr="003640FD">
              <w:rPr>
                <w:rFonts w:cs="Times New Roman"/>
              </w:rPr>
              <w:t xml:space="preserve"> </w:t>
            </w:r>
            <w:proofErr w:type="spellStart"/>
            <w:r w:rsidRPr="003640FD">
              <w:rPr>
                <w:rFonts w:cs="Times New Roman"/>
              </w:rPr>
              <w:t>ennym</w:t>
            </w:r>
            <w:proofErr w:type="spellEnd"/>
            <w:r w:rsidRPr="003640FD">
              <w:rPr>
                <w:rFonts w:cs="Times New Roman"/>
              </w:rPr>
              <w:t xml:space="preserve"> Yee </w:t>
            </w:r>
            <w:proofErr w:type="spellStart"/>
            <w:r w:rsidRPr="003640FD">
              <w:rPr>
                <w:rFonts w:cs="Times New Roman"/>
              </w:rPr>
              <w:t>ayns</w:t>
            </w:r>
            <w:proofErr w:type="spellEnd"/>
            <w:r w:rsidRPr="003640FD">
              <w:rPr>
                <w:rFonts w:cs="Times New Roman"/>
              </w:rPr>
              <w:t xml:space="preserve"> </w:t>
            </w:r>
            <w:proofErr w:type="spellStart"/>
            <w:r w:rsidRPr="003640FD">
              <w:rPr>
                <w:rFonts w:cs="Times New Roman"/>
              </w:rPr>
              <w:t>fardail</w:t>
            </w:r>
            <w:proofErr w:type="spellEnd"/>
            <w:r w:rsidRPr="003640FD">
              <w:rPr>
                <w:rFonts w:cs="Times New Roman"/>
              </w:rPr>
              <w:t xml:space="preserve">, as </w:t>
            </w:r>
            <w:proofErr w:type="spellStart"/>
            <w:r w:rsidRPr="003640FD">
              <w:rPr>
                <w:rFonts w:cs="Times New Roman"/>
              </w:rPr>
              <w:t>nagh</w:t>
            </w:r>
            <w:proofErr w:type="spellEnd"/>
            <w:r w:rsidRPr="003640FD">
              <w:rPr>
                <w:rFonts w:cs="Times New Roman"/>
              </w:rPr>
              <w:t xml:space="preserve"> </w:t>
            </w:r>
            <w:proofErr w:type="spellStart"/>
            <w:r w:rsidRPr="003640FD">
              <w:rPr>
                <w:rFonts w:cs="Times New Roman"/>
              </w:rPr>
              <w:t>vel</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chooilley</w:t>
            </w:r>
            <w:proofErr w:type="spellEnd"/>
            <w:r w:rsidRPr="003640FD">
              <w:rPr>
                <w:rFonts w:cs="Times New Roman"/>
              </w:rPr>
              <w:t xml:space="preserve"> </w:t>
            </w:r>
            <w:proofErr w:type="spellStart"/>
            <w:r w:rsidRPr="003640FD">
              <w:rPr>
                <w:rFonts w:cs="Times New Roman"/>
              </w:rPr>
              <w:t>cheint</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loo neu-</w:t>
            </w:r>
            <w:proofErr w:type="spellStart"/>
            <w:r w:rsidRPr="003640FD">
              <w:rPr>
                <w:rFonts w:cs="Times New Roman"/>
              </w:rPr>
              <w:t>lowal</w:t>
            </w:r>
            <w:proofErr w:type="spellEnd"/>
            <w:r w:rsidRPr="003640FD">
              <w:rPr>
                <w:rFonts w:cs="Times New Roman"/>
              </w:rPr>
              <w:t xml:space="preserve">, cha moo </w:t>
            </w:r>
            <w:proofErr w:type="spellStart"/>
            <w:r w:rsidRPr="003640FD">
              <w:rPr>
                <w:rFonts w:cs="Times New Roman"/>
              </w:rPr>
              <w:t>noi</w:t>
            </w:r>
            <w:proofErr w:type="spellEnd"/>
            <w:r w:rsidRPr="003640FD">
              <w:rPr>
                <w:rFonts w:cs="Times New Roman"/>
              </w:rPr>
              <w:t xml:space="preserve"> </w:t>
            </w:r>
            <w:proofErr w:type="spellStart"/>
            <w:r w:rsidRPr="003640FD">
              <w:rPr>
                <w:rFonts w:cs="Times New Roman"/>
              </w:rPr>
              <w:t>saraghyn</w:t>
            </w:r>
            <w:proofErr w:type="spellEnd"/>
            <w:r w:rsidRPr="003640FD">
              <w:rPr>
                <w:rFonts w:cs="Times New Roman"/>
              </w:rPr>
              <w:t xml:space="preserve"> Yee, as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vel</w:t>
            </w:r>
            <w:proofErr w:type="spellEnd"/>
            <w:r w:rsidRPr="003640FD">
              <w:rPr>
                <w:rFonts w:cs="Times New Roman"/>
              </w:rPr>
              <w:t xml:space="preserve"> three </w:t>
            </w:r>
            <w:proofErr w:type="spellStart"/>
            <w:r w:rsidRPr="003640FD">
              <w:rPr>
                <w:rFonts w:cs="Times New Roman"/>
              </w:rPr>
              <w:t>reddyn</w:t>
            </w:r>
            <w:proofErr w:type="spellEnd"/>
            <w:r w:rsidRPr="003640FD">
              <w:rPr>
                <w:rFonts w:cs="Times New Roman"/>
              </w:rPr>
              <w:t xml:space="preserve"> </w:t>
            </w:r>
            <w:proofErr w:type="spellStart"/>
            <w:r w:rsidRPr="003640FD">
              <w:rPr>
                <w:rFonts w:cs="Times New Roman"/>
              </w:rPr>
              <w:t>ymmyrchagh</w:t>
            </w:r>
            <w:proofErr w:type="spellEnd"/>
            <w:r w:rsidRPr="003640FD">
              <w:rPr>
                <w:rFonts w:cs="Times New Roman"/>
              </w:rPr>
              <w:t xml:space="preserve"> </w:t>
            </w:r>
            <w:proofErr w:type="spellStart"/>
            <w:r w:rsidRPr="003640FD">
              <w:rPr>
                <w:rFonts w:cs="Times New Roman"/>
              </w:rPr>
              <w:t>ayns</w:t>
            </w:r>
            <w:proofErr w:type="spellEnd"/>
            <w:r w:rsidRPr="003640FD">
              <w:rPr>
                <w:rFonts w:cs="Times New Roman"/>
              </w:rPr>
              <w:t xml:space="preserve"> loo </w:t>
            </w:r>
            <w:proofErr w:type="spellStart"/>
            <w:r w:rsidRPr="003640FD">
              <w:rPr>
                <w:rFonts w:cs="Times New Roman"/>
              </w:rPr>
              <w:t>lowa</w:t>
            </w:r>
            <w:r w:rsidR="00227FA7">
              <w:rPr>
                <w:rFonts w:cs="Times New Roman"/>
              </w:rPr>
              <w:t>l</w:t>
            </w:r>
            <w:proofErr w:type="spellEnd"/>
            <w:r w:rsidRPr="003640FD">
              <w:rPr>
                <w:rFonts w:cs="Times New Roman"/>
              </w:rPr>
              <w:t xml:space="preserve">. </w:t>
            </w:r>
            <w:proofErr w:type="spellStart"/>
            <w:r w:rsidRPr="003640FD">
              <w:rPr>
                <w:rFonts w:cs="Times New Roman"/>
              </w:rPr>
              <w:t>Hoshiaght</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bee eh er </w:t>
            </w:r>
            <w:proofErr w:type="spellStart"/>
            <w:r w:rsidRPr="003640FD">
              <w:rPr>
                <w:rFonts w:cs="Times New Roman"/>
              </w:rPr>
              <w:t>ny</w:t>
            </w:r>
            <w:proofErr w:type="spellEnd"/>
            <w:r w:rsidRPr="003640FD">
              <w:rPr>
                <w:rFonts w:cs="Times New Roman"/>
              </w:rPr>
              <w:t xml:space="preserve"> </w:t>
            </w:r>
            <w:proofErr w:type="spellStart"/>
            <w:r w:rsidRPr="003640FD">
              <w:rPr>
                <w:rFonts w:cs="Times New Roman"/>
              </w:rPr>
              <w:t>yannoo</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chummal</w:t>
            </w:r>
            <w:proofErr w:type="spellEnd"/>
            <w:r w:rsidRPr="003640FD">
              <w:rPr>
                <w:rFonts w:cs="Times New Roman"/>
              </w:rPr>
              <w:t xml:space="preserve"> </w:t>
            </w:r>
            <w:proofErr w:type="spellStart"/>
            <w:r w:rsidRPr="003640FD">
              <w:rPr>
                <w:rFonts w:cs="Times New Roman"/>
              </w:rPr>
              <w:t>seose</w:t>
            </w:r>
            <w:proofErr w:type="spellEnd"/>
            <w:r w:rsidRPr="003640FD">
              <w:rPr>
                <w:rFonts w:cs="Times New Roman"/>
              </w:rPr>
              <w:t xml:space="preserve"> </w:t>
            </w:r>
            <w:proofErr w:type="spellStart"/>
            <w:r w:rsidRPr="003640FD">
              <w:rPr>
                <w:rFonts w:cs="Times New Roman"/>
              </w:rPr>
              <w:t>yn</w:t>
            </w:r>
            <w:proofErr w:type="spellEnd"/>
            <w:r w:rsidRPr="003640FD">
              <w:rPr>
                <w:rFonts w:cs="Times New Roman"/>
              </w:rPr>
              <w:t xml:space="preserve"> </w:t>
            </w:r>
            <w:proofErr w:type="spellStart"/>
            <w:r w:rsidRPr="003640FD">
              <w:rPr>
                <w:rFonts w:cs="Times New Roman"/>
              </w:rPr>
              <w:t>irriney</w:t>
            </w:r>
            <w:proofErr w:type="spellEnd"/>
            <w:r w:rsidRPr="003640FD">
              <w:rPr>
                <w:rFonts w:cs="Times New Roman"/>
              </w:rPr>
              <w:t xml:space="preserve">. </w:t>
            </w:r>
            <w:r w:rsidR="00227FA7">
              <w:rPr>
                <w:rFonts w:cs="Times New Roman"/>
                <w:color w:val="FF0000"/>
              </w:rPr>
              <w:t>’</w:t>
            </w:r>
            <w:r w:rsidRPr="003640FD">
              <w:rPr>
                <w:rFonts w:cs="Times New Roman"/>
              </w:rPr>
              <w:t xml:space="preserve">Sy nah </w:t>
            </w:r>
            <w:proofErr w:type="spellStart"/>
            <w:r w:rsidRPr="003640FD">
              <w:rPr>
                <w:rFonts w:cs="Times New Roman"/>
              </w:rPr>
              <w:t>ynnyd</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bee eh </w:t>
            </w:r>
            <w:proofErr w:type="spellStart"/>
            <w:r w:rsidRPr="003640FD">
              <w:rPr>
                <w:rFonts w:cs="Times New Roman"/>
              </w:rPr>
              <w:t>jeant</w:t>
            </w:r>
            <w:proofErr w:type="spellEnd"/>
            <w:r w:rsidRPr="003640FD">
              <w:rPr>
                <w:rFonts w:cs="Times New Roman"/>
              </w:rPr>
              <w:t xml:space="preserve"> </w:t>
            </w:r>
            <w:proofErr w:type="spellStart"/>
            <w:r w:rsidRPr="003640FD">
              <w:rPr>
                <w:rFonts w:cs="Times New Roman"/>
              </w:rPr>
              <w:t>lesh</w:t>
            </w:r>
            <w:proofErr w:type="spellEnd"/>
            <w:r w:rsidRPr="003640FD">
              <w:rPr>
                <w:rFonts w:cs="Times New Roman"/>
              </w:rPr>
              <w:t xml:space="preserve"> </w:t>
            </w:r>
            <w:proofErr w:type="spellStart"/>
            <w:r w:rsidRPr="003640FD">
              <w:rPr>
                <w:rFonts w:cs="Times New Roman"/>
              </w:rPr>
              <w:t>briwnys</w:t>
            </w:r>
            <w:proofErr w:type="spellEnd"/>
            <w:r w:rsidRPr="003640FD">
              <w:rPr>
                <w:rFonts w:cs="Times New Roman"/>
              </w:rPr>
              <w:t xml:space="preserve">, cha nee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eddrym</w:t>
            </w:r>
            <w:proofErr w:type="spellEnd"/>
            <w:r w:rsidRPr="003640FD">
              <w:rPr>
                <w:rFonts w:cs="Times New Roman"/>
              </w:rPr>
              <w:t xml:space="preserve"> as </w:t>
            </w:r>
            <w:proofErr w:type="spellStart"/>
            <w:r w:rsidRPr="003640FD">
              <w:rPr>
                <w:rFonts w:cs="Times New Roman"/>
              </w:rPr>
              <w:t>dy</w:t>
            </w:r>
            <w:proofErr w:type="spellEnd"/>
            <w:r w:rsidRPr="003640FD">
              <w:rPr>
                <w:rFonts w:cs="Times New Roman"/>
              </w:rPr>
              <w:t xml:space="preserve"> mee-</w:t>
            </w:r>
            <w:proofErr w:type="spellStart"/>
            <w:r w:rsidRPr="003640FD">
              <w:rPr>
                <w:rFonts w:cs="Times New Roman"/>
              </w:rPr>
              <w:lastRenderedPageBreak/>
              <w:t>choyrlagh</w:t>
            </w:r>
            <w:proofErr w:type="spellEnd"/>
            <w:r w:rsidRPr="003640FD">
              <w:rPr>
                <w:rFonts w:cs="Times New Roman"/>
              </w:rPr>
              <w:t xml:space="preserve">. </w:t>
            </w:r>
            <w:r w:rsidR="00227FA7">
              <w:rPr>
                <w:rFonts w:cs="Times New Roman"/>
                <w:color w:val="FF0000"/>
              </w:rPr>
              <w:t>’</w:t>
            </w:r>
            <w:r w:rsidRPr="003640FD">
              <w:rPr>
                <w:rFonts w:cs="Times New Roman"/>
              </w:rPr>
              <w:t xml:space="preserve">Sy trass </w:t>
            </w:r>
            <w:proofErr w:type="spellStart"/>
            <w:r w:rsidRPr="003640FD">
              <w:rPr>
                <w:rFonts w:cs="Times New Roman"/>
              </w:rPr>
              <w:t>ynnyd</w:t>
            </w:r>
            <w:proofErr w:type="spellEnd"/>
            <w:r w:rsidRPr="003640FD">
              <w:rPr>
                <w:rFonts w:cs="Times New Roman"/>
              </w:rPr>
              <w:t xml:space="preserve">, </w:t>
            </w:r>
            <w:proofErr w:type="spellStart"/>
            <w:r w:rsidRPr="003640FD">
              <w:rPr>
                <w:rFonts w:cs="Times New Roman"/>
              </w:rPr>
              <w:t>trooid</w:t>
            </w:r>
            <w:proofErr w:type="spellEnd"/>
            <w:r w:rsidRPr="003640FD">
              <w:rPr>
                <w:rFonts w:cs="Times New Roman"/>
              </w:rPr>
              <w:t xml:space="preserve"> </w:t>
            </w:r>
            <w:proofErr w:type="spellStart"/>
            <w:r w:rsidRPr="003640FD">
              <w:rPr>
                <w:rFonts w:cs="Times New Roman"/>
              </w:rPr>
              <w:t>jeeanid</w:t>
            </w:r>
            <w:proofErr w:type="spellEnd"/>
            <w:r w:rsidRPr="003640FD">
              <w:rPr>
                <w:rFonts w:cs="Times New Roman"/>
              </w:rPr>
              <w:t xml:space="preserve"> as </w:t>
            </w:r>
            <w:proofErr w:type="spellStart"/>
            <w:r w:rsidRPr="003640FD">
              <w:rPr>
                <w:rFonts w:cs="Times New Roman"/>
              </w:rPr>
              <w:t>graih</w:t>
            </w:r>
            <w:proofErr w:type="spellEnd"/>
            <w:r w:rsidRPr="003640FD">
              <w:rPr>
                <w:rFonts w:cs="Times New Roman"/>
              </w:rPr>
              <w:t xml:space="preserve"> er </w:t>
            </w:r>
            <w:proofErr w:type="spellStart"/>
            <w:r w:rsidRPr="003640FD">
              <w:rPr>
                <w:rFonts w:cs="Times New Roman"/>
              </w:rPr>
              <w:t>cairys</w:t>
            </w:r>
            <w:proofErr w:type="spellEnd"/>
            <w:r w:rsidRPr="003640FD">
              <w:rPr>
                <w:rFonts w:cs="Times New Roman"/>
              </w:rPr>
              <w:t xml:space="preserve">. Ta </w:t>
            </w:r>
            <w:proofErr w:type="spellStart"/>
            <w:r w:rsidRPr="003640FD">
              <w:rPr>
                <w:rFonts w:cs="Times New Roman"/>
              </w:rPr>
              <w:t>shiu</w:t>
            </w:r>
            <w:proofErr w:type="spellEnd"/>
            <w:r w:rsidRPr="003640FD">
              <w:rPr>
                <w:rFonts w:cs="Times New Roman"/>
              </w:rPr>
              <w:t xml:space="preserve"> er </w:t>
            </w:r>
            <w:proofErr w:type="spellStart"/>
            <w:r w:rsidRPr="003640FD">
              <w:rPr>
                <w:rFonts w:cs="Times New Roman"/>
              </w:rPr>
              <w:t>chlashtyn</w:t>
            </w:r>
            <w:proofErr w:type="spellEnd"/>
            <w:r w:rsidRPr="003640FD">
              <w:rPr>
                <w:rFonts w:cs="Times New Roman"/>
              </w:rPr>
              <w:t xml:space="preserve"> </w:t>
            </w:r>
            <w:proofErr w:type="spellStart"/>
            <w:r w:rsidRPr="003640FD">
              <w:rPr>
                <w:rFonts w:cs="Times New Roman"/>
              </w:rPr>
              <w:t>myrgeddin</w:t>
            </w:r>
            <w:proofErr w:type="spellEnd"/>
            <w:r w:rsidRPr="003640FD">
              <w:rPr>
                <w:rFonts w:cs="Times New Roman"/>
              </w:rPr>
              <w:t xml:space="preserve"> </w:t>
            </w:r>
            <w:proofErr w:type="spellStart"/>
            <w:r w:rsidRPr="003640FD">
              <w:rPr>
                <w:rFonts w:cs="Times New Roman"/>
              </w:rPr>
              <w:t>cre</w:t>
            </w:r>
            <w:proofErr w:type="spellEnd"/>
            <w:r w:rsidRPr="003640FD">
              <w:rPr>
                <w:rFonts w:cs="Times New Roman"/>
              </w:rPr>
              <w:t xml:space="preserve"> </w:t>
            </w:r>
            <w:proofErr w:type="spellStart"/>
            <w:r w:rsidRPr="003640FD">
              <w:rPr>
                <w:rFonts w:cs="Times New Roman"/>
              </w:rPr>
              <w:t>ny</w:t>
            </w:r>
            <w:proofErr w:type="spellEnd"/>
            <w:r w:rsidRPr="003640FD">
              <w:rPr>
                <w:rFonts w:cs="Times New Roman"/>
              </w:rPr>
              <w:t xml:space="preserve"> </w:t>
            </w:r>
            <w:proofErr w:type="spellStart"/>
            <w:r w:rsidRPr="003640FD">
              <w:rPr>
                <w:rFonts w:cs="Times New Roman"/>
              </w:rPr>
              <w:t>messyn</w:t>
            </w:r>
            <w:proofErr w:type="spellEnd"/>
            <w:r w:rsidRPr="003640FD">
              <w:rPr>
                <w:rFonts w:cs="Times New Roman"/>
              </w:rPr>
              <w:t xml:space="preserve"> ta er </w:t>
            </w:r>
            <w:proofErr w:type="spellStart"/>
            <w:r w:rsidRPr="003640FD">
              <w:rPr>
                <w:rFonts w:cs="Times New Roman"/>
              </w:rPr>
              <w:t>nyn</w:t>
            </w:r>
            <w:proofErr w:type="spellEnd"/>
            <w:r w:rsidRPr="003640FD">
              <w:rPr>
                <w:rFonts w:cs="Times New Roman"/>
              </w:rPr>
              <w:t xml:space="preserve"> </w:t>
            </w:r>
            <w:proofErr w:type="spellStart"/>
            <w:r w:rsidRPr="003640FD">
              <w:rPr>
                <w:rFonts w:cs="Times New Roman"/>
              </w:rPr>
              <w:t>ymmyrkey</w:t>
            </w:r>
            <w:proofErr w:type="spellEnd"/>
            <w:r w:rsidRPr="003640FD">
              <w:rPr>
                <w:rFonts w:cs="Times New Roman"/>
              </w:rPr>
              <w:t xml:space="preserve"> </w:t>
            </w:r>
            <w:proofErr w:type="spellStart"/>
            <w:r w:rsidRPr="003640FD">
              <w:rPr>
                <w:rFonts w:cs="Times New Roman"/>
              </w:rPr>
              <w:t>liorish</w:t>
            </w:r>
            <w:proofErr w:type="spellEnd"/>
            <w:r w:rsidRPr="003640FD">
              <w:rPr>
                <w:rFonts w:cs="Times New Roman"/>
              </w:rPr>
              <w:t xml:space="preserve"> loo </w:t>
            </w:r>
            <w:proofErr w:type="spellStart"/>
            <w:r w:rsidRPr="003640FD">
              <w:rPr>
                <w:rFonts w:cs="Times New Roman"/>
              </w:rPr>
              <w:t>lowal</w:t>
            </w:r>
            <w:proofErr w:type="spellEnd"/>
            <w:r w:rsidRPr="003640FD">
              <w:rPr>
                <w:rFonts w:cs="Times New Roman"/>
              </w:rPr>
              <w:t xml:space="preserve">, as </w:t>
            </w:r>
            <w:proofErr w:type="spellStart"/>
            <w:r w:rsidRPr="003640FD">
              <w:rPr>
                <w:rFonts w:cs="Times New Roman"/>
              </w:rPr>
              <w:t>cre’n</w:t>
            </w:r>
            <w:proofErr w:type="spellEnd"/>
            <w:r w:rsidRPr="003640FD">
              <w:rPr>
                <w:rFonts w:cs="Times New Roman"/>
              </w:rPr>
              <w:t xml:space="preserve"> </w:t>
            </w:r>
            <w:proofErr w:type="spellStart"/>
            <w:r w:rsidRPr="003640FD">
              <w:rPr>
                <w:rFonts w:cs="Times New Roman"/>
              </w:rPr>
              <w:t>dangeyr</w:t>
            </w:r>
            <w:proofErr w:type="spellEnd"/>
            <w:r w:rsidRPr="003640FD">
              <w:rPr>
                <w:rFonts w:cs="Times New Roman"/>
              </w:rPr>
              <w:t xml:space="preserve"> </w:t>
            </w:r>
            <w:proofErr w:type="spellStart"/>
            <w:r w:rsidRPr="003640FD">
              <w:rPr>
                <w:rFonts w:cs="Times New Roman"/>
              </w:rPr>
              <w:t>t’ayns</w:t>
            </w:r>
            <w:proofErr w:type="spellEnd"/>
            <w:r w:rsidRPr="003640FD">
              <w:rPr>
                <w:rFonts w:cs="Times New Roman"/>
              </w:rPr>
              <w:t xml:space="preserve"> loo </w:t>
            </w:r>
            <w:proofErr w:type="spellStart"/>
            <w:r w:rsidRPr="003640FD">
              <w:rPr>
                <w:rFonts w:cs="Times New Roman"/>
              </w:rPr>
              <w:t>eddrym</w:t>
            </w:r>
            <w:proofErr w:type="spellEnd"/>
            <w:r w:rsidRPr="003640FD">
              <w:rPr>
                <w:rFonts w:cs="Times New Roman"/>
              </w:rPr>
              <w:t xml:space="preserve"> as neu-</w:t>
            </w:r>
            <w:proofErr w:type="spellStart"/>
            <w:r w:rsidRPr="003640FD">
              <w:rPr>
                <w:rFonts w:cs="Times New Roman"/>
              </w:rPr>
              <w:t>lowal</w:t>
            </w:r>
            <w:proofErr w:type="spellEnd"/>
            <w:r w:rsidR="00227FA7" w:rsidRPr="00227FA7">
              <w:rPr>
                <w:rFonts w:cs="Times New Roman"/>
                <w:color w:val="FF0000"/>
              </w:rPr>
              <w:t>;</w:t>
            </w:r>
            <w:r w:rsidRPr="003640FD">
              <w:rPr>
                <w:rFonts w:cs="Times New Roman"/>
              </w:rPr>
              <w:t xml:space="preserve"> as nish </w:t>
            </w:r>
            <w:proofErr w:type="spellStart"/>
            <w:r w:rsidRPr="003640FD">
              <w:rPr>
                <w:rFonts w:cs="Times New Roman"/>
              </w:rPr>
              <w:t>mychione</w:t>
            </w:r>
            <w:proofErr w:type="spellEnd"/>
            <w:r w:rsidRPr="003640FD">
              <w:rPr>
                <w:rFonts w:cs="Times New Roman"/>
              </w:rPr>
              <w:t xml:space="preserve"> </w:t>
            </w:r>
            <w:proofErr w:type="spellStart"/>
            <w:r w:rsidRPr="003640FD">
              <w:rPr>
                <w:rFonts w:cs="Times New Roman"/>
              </w:rPr>
              <w:t>yn</w:t>
            </w:r>
            <w:proofErr w:type="spellEnd"/>
            <w:r w:rsidRPr="003640FD">
              <w:rPr>
                <w:rFonts w:cs="Times New Roman"/>
              </w:rPr>
              <w:t xml:space="preserve"> </w:t>
            </w:r>
            <w:proofErr w:type="spellStart"/>
            <w:r w:rsidRPr="003640FD">
              <w:rPr>
                <w:rFonts w:cs="Times New Roman"/>
              </w:rPr>
              <w:t>ayrn</w:t>
            </w:r>
            <w:proofErr w:type="spellEnd"/>
            <w:r w:rsidRPr="003640FD">
              <w:rPr>
                <w:rFonts w:cs="Times New Roman"/>
              </w:rPr>
              <w:t xml:space="preserve"> </w:t>
            </w:r>
            <w:proofErr w:type="spellStart"/>
            <w:r w:rsidRPr="003640FD">
              <w:rPr>
                <w:rFonts w:cs="Times New Roman"/>
              </w:rPr>
              <w:t>elley</w:t>
            </w:r>
            <w:proofErr w:type="spellEnd"/>
            <w:r w:rsidRPr="003640FD">
              <w:rPr>
                <w:rFonts w:cs="Times New Roman"/>
              </w:rPr>
              <w:t xml:space="preserve"> </w:t>
            </w:r>
            <w:proofErr w:type="spellStart"/>
            <w:r w:rsidRPr="003640FD">
              <w:rPr>
                <w:rFonts w:cs="Times New Roman"/>
              </w:rPr>
              <w:t>jeh’n</w:t>
            </w:r>
            <w:proofErr w:type="spellEnd"/>
            <w:r w:rsidRPr="003640FD">
              <w:rPr>
                <w:rFonts w:cs="Times New Roman"/>
              </w:rPr>
              <w:t xml:space="preserve"> </w:t>
            </w:r>
            <w:proofErr w:type="spellStart"/>
            <w:r w:rsidRPr="003640FD">
              <w:rPr>
                <w:rFonts w:cs="Times New Roman"/>
              </w:rPr>
              <w:t>chooish</w:t>
            </w:r>
            <w:proofErr w:type="spellEnd"/>
            <w:r w:rsidRPr="003640FD">
              <w:rPr>
                <w:rFonts w:cs="Times New Roman"/>
              </w:rPr>
              <w:t xml:space="preserve"> </w:t>
            </w:r>
            <w:proofErr w:type="spellStart"/>
            <w:r w:rsidRPr="003640FD">
              <w:rPr>
                <w:rFonts w:cs="Times New Roman"/>
              </w:rPr>
              <w:t>cheddin</w:t>
            </w:r>
            <w:proofErr w:type="spellEnd"/>
            <w:r w:rsidRPr="003640FD">
              <w:rPr>
                <w:rFonts w:cs="Times New Roman"/>
              </w:rPr>
              <w:t xml:space="preserve">, bee </w:t>
            </w:r>
            <w:proofErr w:type="spellStart"/>
            <w:r w:rsidRPr="003640FD">
              <w:rPr>
                <w:rFonts w:cs="Times New Roman"/>
              </w:rPr>
              <w:t>toiggal</w:t>
            </w:r>
            <w:proofErr w:type="spellEnd"/>
            <w:r w:rsidRPr="003640FD">
              <w:rPr>
                <w:rFonts w:cs="Times New Roman"/>
              </w:rPr>
              <w:t xml:space="preserve"> </w:t>
            </w:r>
            <w:proofErr w:type="spellStart"/>
            <w:r w:rsidRPr="003640FD">
              <w:rPr>
                <w:rFonts w:cs="Times New Roman"/>
              </w:rPr>
              <w:t>currit</w:t>
            </w:r>
            <w:proofErr w:type="spellEnd"/>
            <w:r w:rsidRPr="003640FD">
              <w:rPr>
                <w:rFonts w:cs="Times New Roman"/>
              </w:rPr>
              <w:t xml:space="preserve"> </w:t>
            </w:r>
            <w:proofErr w:type="spellStart"/>
            <w:r w:rsidRPr="003640FD">
              <w:rPr>
                <w:rFonts w:cs="Times New Roman"/>
              </w:rPr>
              <w:t>diu</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vel</w:t>
            </w:r>
            <w:proofErr w:type="spellEnd"/>
            <w:r w:rsidRPr="003640FD">
              <w:rPr>
                <w:rFonts w:cs="Times New Roman"/>
              </w:rPr>
              <w:t xml:space="preserve"> </w:t>
            </w:r>
            <w:proofErr w:type="spellStart"/>
            <w:r w:rsidRPr="003640FD">
              <w:rPr>
                <w:rFonts w:cs="Times New Roman"/>
              </w:rPr>
              <w:t>chammah</w:t>
            </w:r>
            <w:proofErr w:type="spellEnd"/>
            <w:r w:rsidRPr="003640FD">
              <w:rPr>
                <w:rFonts w:cs="Times New Roman"/>
              </w:rPr>
              <w:t xml:space="preserve"> </w:t>
            </w:r>
            <w:proofErr w:type="spellStart"/>
            <w:r w:rsidRPr="003640FD">
              <w:rPr>
                <w:rFonts w:cs="Times New Roman"/>
              </w:rPr>
              <w:t>adsyn</w:t>
            </w:r>
            <w:proofErr w:type="spellEnd"/>
            <w:r w:rsidRPr="003640FD">
              <w:rPr>
                <w:rFonts w:cs="Times New Roman"/>
              </w:rPr>
              <w:t xml:space="preserve"> </w:t>
            </w:r>
            <w:proofErr w:type="spellStart"/>
            <w:r w:rsidRPr="003640FD">
              <w:rPr>
                <w:rFonts w:cs="Times New Roman"/>
              </w:rPr>
              <w:t>goaill</w:t>
            </w:r>
            <w:proofErr w:type="spellEnd"/>
            <w:r w:rsidRPr="003640FD">
              <w:rPr>
                <w:rFonts w:cs="Times New Roman"/>
              </w:rPr>
              <w:t xml:space="preserve"> </w:t>
            </w:r>
            <w:proofErr w:type="spellStart"/>
            <w:r w:rsidRPr="003640FD">
              <w:rPr>
                <w:rFonts w:cs="Times New Roman"/>
              </w:rPr>
              <w:t>ennym</w:t>
            </w:r>
            <w:proofErr w:type="spellEnd"/>
            <w:r w:rsidRPr="003640FD">
              <w:rPr>
                <w:rFonts w:cs="Times New Roman"/>
              </w:rPr>
              <w:t xml:space="preserve"> Yee </w:t>
            </w:r>
            <w:proofErr w:type="spellStart"/>
            <w:r w:rsidRPr="003640FD">
              <w:rPr>
                <w:rFonts w:cs="Times New Roman"/>
              </w:rPr>
              <w:t>ayns</w:t>
            </w:r>
            <w:proofErr w:type="spellEnd"/>
            <w:r w:rsidRPr="003640FD">
              <w:rPr>
                <w:rFonts w:cs="Times New Roman"/>
              </w:rPr>
              <w:t xml:space="preserve"> </w:t>
            </w:r>
            <w:proofErr w:type="spellStart"/>
            <w:r w:rsidRPr="003640FD">
              <w:rPr>
                <w:rFonts w:cs="Times New Roman"/>
              </w:rPr>
              <w:t>fardail</w:t>
            </w:r>
            <w:proofErr w:type="spellEnd"/>
            <w:r w:rsidRPr="003640FD">
              <w:rPr>
                <w:rFonts w:cs="Times New Roman"/>
              </w:rPr>
              <w:t xml:space="preserve"> ta </w:t>
            </w:r>
            <w:proofErr w:type="spellStart"/>
            <w:r w:rsidRPr="003640FD">
              <w:rPr>
                <w:rFonts w:cs="Times New Roman"/>
              </w:rPr>
              <w:t>liorish</w:t>
            </w:r>
            <w:proofErr w:type="spellEnd"/>
            <w:r w:rsidRPr="003640FD">
              <w:rPr>
                <w:rFonts w:cs="Times New Roman"/>
              </w:rPr>
              <w:t xml:space="preserve"> loo </w:t>
            </w:r>
            <w:proofErr w:type="spellStart"/>
            <w:r w:rsidRPr="003640FD">
              <w:rPr>
                <w:rFonts w:cs="Times New Roman"/>
              </w:rPr>
              <w:t>jannoo</w:t>
            </w:r>
            <w:proofErr w:type="spellEnd"/>
            <w:r w:rsidRPr="003640FD">
              <w:rPr>
                <w:rFonts w:cs="Times New Roman"/>
              </w:rPr>
              <w:t xml:space="preserve"> </w:t>
            </w:r>
            <w:proofErr w:type="spellStart"/>
            <w:r w:rsidRPr="003640FD">
              <w:rPr>
                <w:rFonts w:cs="Times New Roman"/>
              </w:rPr>
              <w:t>gialdynyn</w:t>
            </w:r>
            <w:proofErr w:type="spellEnd"/>
            <w:r w:rsidRPr="003640FD">
              <w:rPr>
                <w:rFonts w:cs="Times New Roman"/>
              </w:rPr>
              <w:t xml:space="preserve"> </w:t>
            </w:r>
            <w:r w:rsidRPr="00E33A6C">
              <w:rPr>
                <w:rFonts w:cs="Times New Roman"/>
              </w:rPr>
              <w:t>neu-</w:t>
            </w:r>
            <w:proofErr w:type="spellStart"/>
            <w:r w:rsidRPr="00E33A6C">
              <w:rPr>
                <w:rFonts w:cs="Times New Roman"/>
              </w:rPr>
              <w:t>lowal</w:t>
            </w:r>
            <w:proofErr w:type="spellEnd"/>
            <w:r w:rsidRPr="00E33A6C">
              <w:rPr>
                <w:rStyle w:val="FootnoteReference"/>
                <w:rFonts w:cs="Times New Roman"/>
              </w:rPr>
              <w:footnoteReference w:id="79"/>
            </w:r>
            <w:r w:rsidRPr="003640FD">
              <w:rPr>
                <w:rFonts w:cs="Times New Roman"/>
              </w:rPr>
              <w:t xml:space="preserve"> </w:t>
            </w:r>
            <w:proofErr w:type="spellStart"/>
            <w:r w:rsidRPr="003640FD">
              <w:rPr>
                <w:rFonts w:cs="Times New Roman"/>
              </w:rPr>
              <w:t>mychione</w:t>
            </w:r>
            <w:proofErr w:type="spellEnd"/>
            <w:r w:rsidRPr="003640FD">
              <w:rPr>
                <w:rFonts w:cs="Times New Roman"/>
              </w:rPr>
              <w:t xml:space="preserve"> </w:t>
            </w:r>
            <w:proofErr w:type="spellStart"/>
            <w:r w:rsidRPr="003640FD">
              <w:rPr>
                <w:rFonts w:cs="Times New Roman"/>
              </w:rPr>
              <w:t>reddyn</w:t>
            </w:r>
            <w:proofErr w:type="spellEnd"/>
            <w:r w:rsidRPr="003640FD">
              <w:rPr>
                <w:rFonts w:cs="Times New Roman"/>
              </w:rPr>
              <w:t xml:space="preserve"> </w:t>
            </w:r>
            <w:proofErr w:type="spellStart"/>
            <w:r w:rsidRPr="003640FD">
              <w:rPr>
                <w:rFonts w:cs="Times New Roman"/>
              </w:rPr>
              <w:t>mie</w:t>
            </w:r>
            <w:proofErr w:type="spellEnd"/>
            <w:r w:rsidRPr="003640FD">
              <w:rPr>
                <w:rFonts w:cs="Times New Roman"/>
              </w:rPr>
              <w:t xml:space="preserve"> as </w:t>
            </w:r>
            <w:proofErr w:type="spellStart"/>
            <w:r w:rsidRPr="003640FD">
              <w:rPr>
                <w:rFonts w:cs="Times New Roman"/>
              </w:rPr>
              <w:t>onneragh</w:t>
            </w:r>
            <w:proofErr w:type="spellEnd"/>
            <w:r w:rsidRPr="003640FD">
              <w:rPr>
                <w:rFonts w:cs="Times New Roman"/>
              </w:rPr>
              <w:t xml:space="preserve"> as </w:t>
            </w:r>
            <w:proofErr w:type="spellStart"/>
            <w:r w:rsidRPr="003640FD">
              <w:rPr>
                <w:rFonts w:cs="Times New Roman"/>
              </w:rPr>
              <w:t>nagh</w:t>
            </w:r>
            <w:proofErr w:type="spellEnd"/>
            <w:r w:rsidRPr="003640FD">
              <w:rPr>
                <w:rFonts w:cs="Times New Roman"/>
              </w:rPr>
              <w:t xml:space="preserve"> </w:t>
            </w:r>
            <w:proofErr w:type="spellStart"/>
            <w:r w:rsidRPr="003640FD">
              <w:rPr>
                <w:rFonts w:cs="Times New Roman"/>
              </w:rPr>
              <w:t>vel</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chooilleeney</w:t>
            </w:r>
            <w:proofErr w:type="spellEnd"/>
            <w:r w:rsidRPr="003640FD">
              <w:rPr>
                <w:rFonts w:cs="Times New Roman"/>
              </w:rPr>
              <w:t xml:space="preserve"> ad</w:t>
            </w:r>
            <w:r w:rsidRPr="003640FD">
              <w:rPr>
                <w:rFonts w:cs="Times New Roman"/>
                <w:color w:val="FF0000"/>
              </w:rPr>
              <w:t xml:space="preserve">; </w:t>
            </w:r>
            <w:proofErr w:type="spellStart"/>
            <w:r w:rsidRPr="003640FD">
              <w:rPr>
                <w:rFonts w:cs="Times New Roman"/>
                <w:color w:val="FF0000"/>
              </w:rPr>
              <w:t>c</w:t>
            </w:r>
            <w:r w:rsidRPr="003640FD">
              <w:rPr>
                <w:rFonts w:cs="Times New Roman"/>
              </w:rPr>
              <w:t>hammah</w:t>
            </w:r>
            <w:proofErr w:type="spellEnd"/>
            <w:r w:rsidRPr="003640FD">
              <w:rPr>
                <w:rFonts w:cs="Times New Roman"/>
              </w:rPr>
              <w:t xml:space="preserve"> </w:t>
            </w:r>
            <w:proofErr w:type="spellStart"/>
            <w:r w:rsidRPr="003640FD">
              <w:rPr>
                <w:rFonts w:cs="Times New Roman"/>
              </w:rPr>
              <w:t>roosyn</w:t>
            </w:r>
            <w:proofErr w:type="spellEnd"/>
            <w:r w:rsidRPr="003640FD">
              <w:rPr>
                <w:rFonts w:cs="Times New Roman"/>
              </w:rPr>
              <w:t xml:space="preserve"> ta </w:t>
            </w:r>
            <w:proofErr w:type="spellStart"/>
            <w:r w:rsidRPr="003640FD">
              <w:rPr>
                <w:rFonts w:cs="Times New Roman"/>
              </w:rPr>
              <w:t>jannoo</w:t>
            </w:r>
            <w:proofErr w:type="spellEnd"/>
            <w:r w:rsidRPr="003640FD">
              <w:rPr>
                <w:rFonts w:cs="Times New Roman"/>
              </w:rPr>
              <w:t xml:space="preserve"> </w:t>
            </w:r>
            <w:proofErr w:type="spellStart"/>
            <w:r w:rsidRPr="003640FD">
              <w:rPr>
                <w:rFonts w:cs="Times New Roman"/>
              </w:rPr>
              <w:t>gialdynyn</w:t>
            </w:r>
            <w:proofErr w:type="spellEnd"/>
            <w:r w:rsidRPr="003640FD">
              <w:rPr>
                <w:rFonts w:cs="Times New Roman"/>
              </w:rPr>
              <w:t xml:space="preserve"> </w:t>
            </w:r>
            <w:proofErr w:type="spellStart"/>
            <w:r w:rsidRPr="003640FD">
              <w:rPr>
                <w:rFonts w:cs="Times New Roman"/>
              </w:rPr>
              <w:t>olk</w:t>
            </w:r>
            <w:proofErr w:type="spellEnd"/>
            <w:r w:rsidRPr="003640FD">
              <w:rPr>
                <w:rFonts w:cs="Times New Roman"/>
              </w:rPr>
              <w:t xml:space="preserve"> as neu-</w:t>
            </w:r>
            <w:proofErr w:type="spellStart"/>
            <w:r w:rsidRPr="003640FD">
              <w:rPr>
                <w:rFonts w:cs="Times New Roman"/>
              </w:rPr>
              <w:t>lowal</w:t>
            </w:r>
            <w:proofErr w:type="spellEnd"/>
            <w:r w:rsidRPr="003640FD">
              <w:rPr>
                <w:rFonts w:cs="Times New Roman"/>
              </w:rPr>
              <w:t xml:space="preserve"> as ta </w:t>
            </w:r>
            <w:proofErr w:type="spellStart"/>
            <w:r w:rsidRPr="003640FD">
              <w:rPr>
                <w:rFonts w:cs="Times New Roman"/>
              </w:rPr>
              <w:t>cooilleeney</w:t>
            </w:r>
            <w:proofErr w:type="spellEnd"/>
            <w:r w:rsidRPr="003640FD">
              <w:rPr>
                <w:rFonts w:cs="Times New Roman"/>
              </w:rPr>
              <w:t xml:space="preserve"> ad.</w:t>
            </w:r>
          </w:p>
        </w:tc>
      </w:tr>
      <w:tr w:rsidR="00CF244F" w:rsidRPr="003640FD" w14:paraId="52BED634" w14:textId="77777777" w:rsidTr="00C336D8">
        <w:tc>
          <w:tcPr>
            <w:tcW w:w="1091" w:type="dxa"/>
          </w:tcPr>
          <w:p w14:paraId="4656749C" w14:textId="77777777" w:rsidR="00CF244F" w:rsidRDefault="003E6944" w:rsidP="003E6944">
            <w:pPr>
              <w:ind w:left="0" w:firstLine="0"/>
              <w:rPr>
                <w:rFonts w:cs="Times New Roman"/>
                <w:sz w:val="18"/>
                <w:szCs w:val="18"/>
              </w:rPr>
            </w:pPr>
            <w:r>
              <w:rPr>
                <w:rFonts w:cs="Times New Roman"/>
                <w:sz w:val="18"/>
                <w:szCs w:val="18"/>
              </w:rPr>
              <w:lastRenderedPageBreak/>
              <w:t>Lawful oaths and promises would be better regarded.</w:t>
            </w:r>
          </w:p>
          <w:p w14:paraId="1126444B" w14:textId="77777777" w:rsidR="003E6944" w:rsidRDefault="003E6944" w:rsidP="00780E89">
            <w:pPr>
              <w:ind w:left="0" w:firstLine="0"/>
              <w:jc w:val="both"/>
              <w:rPr>
                <w:rFonts w:cs="Times New Roman"/>
                <w:sz w:val="18"/>
                <w:szCs w:val="18"/>
              </w:rPr>
            </w:pPr>
            <w:r>
              <w:rPr>
                <w:rFonts w:cs="Times New Roman"/>
                <w:sz w:val="18"/>
                <w:szCs w:val="18"/>
              </w:rPr>
              <w:t>Josh. ix.</w:t>
            </w:r>
          </w:p>
          <w:p w14:paraId="74219A38" w14:textId="77777777" w:rsidR="003E6944" w:rsidRDefault="003E6944" w:rsidP="00780E89">
            <w:pPr>
              <w:ind w:left="0" w:firstLine="0"/>
              <w:jc w:val="both"/>
              <w:rPr>
                <w:rFonts w:cs="Times New Roman"/>
                <w:sz w:val="18"/>
                <w:szCs w:val="18"/>
              </w:rPr>
            </w:pPr>
          </w:p>
          <w:p w14:paraId="02854298" w14:textId="77777777" w:rsidR="003E6944" w:rsidRDefault="003E6944" w:rsidP="00780E89">
            <w:pPr>
              <w:ind w:left="0" w:firstLine="0"/>
              <w:jc w:val="both"/>
              <w:rPr>
                <w:rFonts w:cs="Times New Roman"/>
                <w:sz w:val="18"/>
                <w:szCs w:val="18"/>
              </w:rPr>
            </w:pPr>
          </w:p>
          <w:p w14:paraId="52B022CC" w14:textId="77777777" w:rsidR="003E6944" w:rsidRDefault="003E6944" w:rsidP="00780E89">
            <w:pPr>
              <w:ind w:left="0" w:firstLine="0"/>
              <w:jc w:val="both"/>
              <w:rPr>
                <w:rFonts w:cs="Times New Roman"/>
                <w:sz w:val="18"/>
                <w:szCs w:val="18"/>
              </w:rPr>
            </w:pPr>
          </w:p>
          <w:p w14:paraId="4268687B" w14:textId="77777777" w:rsidR="003E6944" w:rsidRDefault="003E6944" w:rsidP="00780E89">
            <w:pPr>
              <w:ind w:left="0" w:firstLine="0"/>
              <w:jc w:val="both"/>
              <w:rPr>
                <w:rFonts w:cs="Times New Roman"/>
                <w:sz w:val="18"/>
                <w:szCs w:val="18"/>
              </w:rPr>
            </w:pPr>
          </w:p>
          <w:p w14:paraId="692F4A86" w14:textId="77777777" w:rsidR="003E6944" w:rsidRDefault="003E6944" w:rsidP="00780E89">
            <w:pPr>
              <w:ind w:left="0" w:firstLine="0"/>
              <w:jc w:val="both"/>
              <w:rPr>
                <w:rFonts w:cs="Times New Roman"/>
                <w:sz w:val="18"/>
                <w:szCs w:val="18"/>
              </w:rPr>
            </w:pPr>
          </w:p>
          <w:p w14:paraId="13785E97" w14:textId="77777777" w:rsidR="003E6944" w:rsidRDefault="003E6944" w:rsidP="00780E89">
            <w:pPr>
              <w:ind w:left="0" w:firstLine="0"/>
              <w:jc w:val="both"/>
              <w:rPr>
                <w:rFonts w:cs="Times New Roman"/>
                <w:sz w:val="18"/>
                <w:szCs w:val="18"/>
              </w:rPr>
            </w:pPr>
          </w:p>
          <w:p w14:paraId="7E09E3A7" w14:textId="77777777" w:rsidR="003E6944" w:rsidRDefault="003E6944" w:rsidP="00780E89">
            <w:pPr>
              <w:ind w:left="0" w:firstLine="0"/>
              <w:jc w:val="both"/>
              <w:rPr>
                <w:rFonts w:cs="Times New Roman"/>
                <w:sz w:val="18"/>
                <w:szCs w:val="18"/>
              </w:rPr>
            </w:pPr>
          </w:p>
          <w:p w14:paraId="39BE8278" w14:textId="77777777" w:rsidR="003E6944" w:rsidRDefault="003E6944" w:rsidP="00780E89">
            <w:pPr>
              <w:ind w:left="0" w:firstLine="0"/>
              <w:jc w:val="both"/>
              <w:rPr>
                <w:rFonts w:cs="Times New Roman"/>
                <w:sz w:val="18"/>
                <w:szCs w:val="18"/>
              </w:rPr>
            </w:pPr>
          </w:p>
          <w:p w14:paraId="0396C5D6" w14:textId="77777777" w:rsidR="003E6944" w:rsidRDefault="003E6944" w:rsidP="00780E89">
            <w:pPr>
              <w:ind w:left="0" w:firstLine="0"/>
              <w:jc w:val="both"/>
              <w:rPr>
                <w:rFonts w:cs="Times New Roman"/>
                <w:sz w:val="18"/>
                <w:szCs w:val="18"/>
              </w:rPr>
            </w:pPr>
          </w:p>
          <w:p w14:paraId="3B881298" w14:textId="77777777" w:rsidR="003E6944" w:rsidRDefault="003E6944" w:rsidP="00780E89">
            <w:pPr>
              <w:ind w:left="0" w:firstLine="0"/>
              <w:jc w:val="both"/>
              <w:rPr>
                <w:rFonts w:cs="Times New Roman"/>
                <w:sz w:val="18"/>
                <w:szCs w:val="18"/>
              </w:rPr>
            </w:pPr>
          </w:p>
          <w:p w14:paraId="60EA1CEC" w14:textId="77777777" w:rsidR="003E6944" w:rsidRDefault="003E6944" w:rsidP="00780E89">
            <w:pPr>
              <w:ind w:left="0" w:firstLine="0"/>
              <w:jc w:val="both"/>
              <w:rPr>
                <w:rFonts w:cs="Times New Roman"/>
                <w:sz w:val="18"/>
                <w:szCs w:val="18"/>
              </w:rPr>
            </w:pPr>
          </w:p>
          <w:p w14:paraId="79E4A6B0" w14:textId="77777777" w:rsidR="003E6944" w:rsidRDefault="003E6944" w:rsidP="00780E89">
            <w:pPr>
              <w:ind w:left="0" w:firstLine="0"/>
              <w:jc w:val="both"/>
              <w:rPr>
                <w:rFonts w:cs="Times New Roman"/>
                <w:sz w:val="18"/>
                <w:szCs w:val="18"/>
              </w:rPr>
            </w:pPr>
          </w:p>
          <w:p w14:paraId="2B7B466F" w14:textId="77777777" w:rsidR="003E6944" w:rsidRDefault="003E6944" w:rsidP="00780E89">
            <w:pPr>
              <w:ind w:left="0" w:firstLine="0"/>
              <w:jc w:val="both"/>
              <w:rPr>
                <w:rFonts w:cs="Times New Roman"/>
                <w:sz w:val="18"/>
                <w:szCs w:val="18"/>
              </w:rPr>
            </w:pPr>
          </w:p>
          <w:p w14:paraId="3270240C" w14:textId="77777777" w:rsidR="003E6944" w:rsidRDefault="003E6944" w:rsidP="00780E89">
            <w:pPr>
              <w:ind w:left="0" w:firstLine="0"/>
              <w:jc w:val="both"/>
              <w:rPr>
                <w:rFonts w:cs="Times New Roman"/>
                <w:sz w:val="18"/>
                <w:szCs w:val="18"/>
              </w:rPr>
            </w:pPr>
          </w:p>
          <w:p w14:paraId="1214CABC" w14:textId="489E0EA7" w:rsidR="003E6944" w:rsidRPr="00CF244F" w:rsidRDefault="003E6944" w:rsidP="003E6944">
            <w:pPr>
              <w:ind w:left="0" w:firstLine="0"/>
              <w:rPr>
                <w:rFonts w:cs="Times New Roman"/>
                <w:sz w:val="18"/>
                <w:szCs w:val="18"/>
              </w:rPr>
            </w:pPr>
            <w:r>
              <w:rPr>
                <w:rFonts w:cs="Times New Roman"/>
                <w:sz w:val="18"/>
                <w:szCs w:val="18"/>
              </w:rPr>
              <w:t>2</w:t>
            </w:r>
            <w:r w:rsidR="00D759C7">
              <w:rPr>
                <w:rFonts w:cs="Times New Roman"/>
                <w:sz w:val="18"/>
                <w:szCs w:val="18"/>
              </w:rPr>
              <w:t xml:space="preserve"> </w:t>
            </w:r>
            <w:r>
              <w:rPr>
                <w:rFonts w:cs="Times New Roman"/>
                <w:sz w:val="18"/>
                <w:szCs w:val="18"/>
              </w:rPr>
              <w:t>Kings xxiv. xxv</w:t>
            </w:r>
            <w:r w:rsidR="009B58CE">
              <w:rPr>
                <w:rFonts w:cs="Times New Roman"/>
                <w:sz w:val="18"/>
                <w:szCs w:val="18"/>
              </w:rPr>
              <w:t>.</w:t>
            </w:r>
          </w:p>
        </w:tc>
        <w:tc>
          <w:tcPr>
            <w:tcW w:w="4007" w:type="dxa"/>
          </w:tcPr>
          <w:p w14:paraId="0A245F7D" w14:textId="407D0534" w:rsidR="00CF244F" w:rsidRPr="003640FD" w:rsidRDefault="00CF244F" w:rsidP="003E6944">
            <w:pPr>
              <w:spacing w:after="80"/>
              <w:ind w:left="0" w:firstLine="0"/>
              <w:jc w:val="both"/>
              <w:rPr>
                <w:rFonts w:cs="Times New Roman"/>
              </w:rPr>
            </w:pPr>
            <w:r w:rsidRPr="00D34DB5">
              <w:rPr>
                <w:rFonts w:cs="Times New Roman"/>
              </w:rPr>
              <w:t xml:space="preserve">Of such men that regard not their godly promises bound by an oath, but wittingly and wilfully break them, we do read in </w:t>
            </w:r>
            <w:r w:rsidR="00712972" w:rsidRPr="00D34DB5">
              <w:rPr>
                <w:rFonts w:cs="Times New Roman"/>
              </w:rPr>
              <w:t xml:space="preserve">holy </w:t>
            </w:r>
            <w:r w:rsidRPr="00D34DB5">
              <w:rPr>
                <w:rFonts w:cs="Times New Roman"/>
              </w:rPr>
              <w:t xml:space="preserve">Scripture two notable punishments. First, Joshua and the people of Israel made a league and faithful promise of perpetual amity and friendship with the Gibeonites: notwithstanding afterwards, in the days of wicked Saul, many of these Gibeonites were murdered, contrary to the said faithful promise made: wherewith Almighty God was so sore displeased, that he sent an universal hunger upon the whole country, which continued by the space of three years: and God would not withdraw his punishment, until the said offence was revenged by the death of seven sons, or next kinsmen of </w:t>
            </w:r>
            <w:r w:rsidR="00712972" w:rsidRPr="00D34DB5">
              <w:rPr>
                <w:rFonts w:cs="Times New Roman"/>
              </w:rPr>
              <w:t xml:space="preserve">king </w:t>
            </w:r>
            <w:r w:rsidRPr="00D34DB5">
              <w:rPr>
                <w:rFonts w:cs="Times New Roman"/>
              </w:rPr>
              <w:t xml:space="preserve">Saul. </w:t>
            </w:r>
            <w:r w:rsidR="00712972">
              <w:rPr>
                <w:rFonts w:cs="Times New Roman"/>
              </w:rPr>
              <w:t>And</w:t>
            </w:r>
            <w:r w:rsidRPr="00D34DB5">
              <w:rPr>
                <w:rFonts w:cs="Times New Roman"/>
              </w:rPr>
              <w:t xml:space="preserve"> whereas </w:t>
            </w:r>
            <w:proofErr w:type="spellStart"/>
            <w:r w:rsidRPr="00D34DB5">
              <w:rPr>
                <w:rFonts w:cs="Times New Roman"/>
              </w:rPr>
              <w:t>Zedechias</w:t>
            </w:r>
            <w:proofErr w:type="spellEnd"/>
            <w:r w:rsidRPr="00D34DB5">
              <w:rPr>
                <w:rFonts w:cs="Times New Roman"/>
              </w:rPr>
              <w:t xml:space="preserve">, </w:t>
            </w:r>
            <w:r w:rsidR="00186C0C" w:rsidRPr="00D34DB5">
              <w:rPr>
                <w:rFonts w:cs="Times New Roman"/>
              </w:rPr>
              <w:t xml:space="preserve">king </w:t>
            </w:r>
            <w:r w:rsidRPr="00D34DB5">
              <w:rPr>
                <w:rFonts w:cs="Times New Roman"/>
              </w:rPr>
              <w:t xml:space="preserve">of Jerusalem, had promised fidelity to the </w:t>
            </w:r>
            <w:r w:rsidR="00186C0C" w:rsidRPr="00D34DB5">
              <w:rPr>
                <w:rFonts w:cs="Times New Roman"/>
              </w:rPr>
              <w:t xml:space="preserve">king </w:t>
            </w:r>
            <w:r w:rsidRPr="00D34DB5">
              <w:rPr>
                <w:rFonts w:cs="Times New Roman"/>
              </w:rPr>
              <w:t xml:space="preserve">of Chaldea; afterward, when </w:t>
            </w:r>
            <w:proofErr w:type="spellStart"/>
            <w:r w:rsidRPr="00D34DB5">
              <w:rPr>
                <w:rFonts w:cs="Times New Roman"/>
              </w:rPr>
              <w:t>Zedechias</w:t>
            </w:r>
            <w:proofErr w:type="spellEnd"/>
            <w:r w:rsidRPr="00D34DB5">
              <w:rPr>
                <w:rFonts w:cs="Times New Roman"/>
              </w:rPr>
              <w:t xml:space="preserve">, contrary to his oath and allegiance, did rebel against King </w:t>
            </w:r>
            <w:proofErr w:type="spellStart"/>
            <w:r w:rsidRPr="00D34DB5">
              <w:rPr>
                <w:rFonts w:cs="Times New Roman"/>
              </w:rPr>
              <w:t>Nebuchodonos</w:t>
            </w:r>
            <w:r w:rsidR="00186C0C">
              <w:rPr>
                <w:rFonts w:cs="Times New Roman"/>
              </w:rPr>
              <w:t>o</w:t>
            </w:r>
            <w:r w:rsidRPr="00D34DB5">
              <w:rPr>
                <w:rFonts w:cs="Times New Roman"/>
              </w:rPr>
              <w:t>r</w:t>
            </w:r>
            <w:proofErr w:type="spellEnd"/>
            <w:r w:rsidR="00186C0C">
              <w:rPr>
                <w:rFonts w:cs="Times New Roman"/>
              </w:rPr>
              <w:t>;</w:t>
            </w:r>
            <w:r w:rsidRPr="00D34DB5">
              <w:rPr>
                <w:rFonts w:cs="Times New Roman"/>
              </w:rPr>
              <w:t xml:space="preserve"> this heathen </w:t>
            </w:r>
            <w:r w:rsidR="00186C0C" w:rsidRPr="00D34DB5">
              <w:rPr>
                <w:rFonts w:cs="Times New Roman"/>
              </w:rPr>
              <w:t>king</w:t>
            </w:r>
            <w:r w:rsidRPr="00D34DB5">
              <w:rPr>
                <w:rFonts w:cs="Times New Roman"/>
              </w:rPr>
              <w:t xml:space="preserve">, by God’s permission and sufferance, invading the land of Jewry, and besieging the city of Jerusalem, compelled the said </w:t>
            </w:r>
            <w:r w:rsidR="00186C0C" w:rsidRPr="00D34DB5">
              <w:rPr>
                <w:rFonts w:cs="Times New Roman"/>
              </w:rPr>
              <w:t xml:space="preserve">king </w:t>
            </w:r>
            <w:proofErr w:type="spellStart"/>
            <w:r w:rsidRPr="00D34DB5">
              <w:rPr>
                <w:rFonts w:cs="Times New Roman"/>
              </w:rPr>
              <w:t>Zedechias</w:t>
            </w:r>
            <w:proofErr w:type="spellEnd"/>
            <w:r w:rsidRPr="00D34DB5">
              <w:rPr>
                <w:rFonts w:cs="Times New Roman"/>
              </w:rPr>
              <w:t xml:space="preserve"> to flee</w:t>
            </w:r>
            <w:r w:rsidR="00186C0C">
              <w:rPr>
                <w:rFonts w:cs="Times New Roman"/>
              </w:rPr>
              <w:t>,</w:t>
            </w:r>
            <w:r w:rsidRPr="00D34DB5">
              <w:rPr>
                <w:rFonts w:cs="Times New Roman"/>
              </w:rPr>
              <w:t xml:space="preserve"> and in fleeing took him prisoner, slew his sons before his face, and put out both his eyes; and binding him with chains, led him prisoner miserably into Babylon. Thus doth God show plainly how much he </w:t>
            </w:r>
            <w:proofErr w:type="spellStart"/>
            <w:r w:rsidRPr="00D34DB5">
              <w:rPr>
                <w:rFonts w:cs="Times New Roman"/>
              </w:rPr>
              <w:t>abhorreth</w:t>
            </w:r>
            <w:proofErr w:type="spellEnd"/>
            <w:r w:rsidRPr="00D34DB5">
              <w:rPr>
                <w:rFonts w:cs="Times New Roman"/>
              </w:rPr>
              <w:t xml:space="preserve"> breakers of honest promises bound by an oath made in his name. </w:t>
            </w:r>
          </w:p>
        </w:tc>
        <w:tc>
          <w:tcPr>
            <w:tcW w:w="4530" w:type="dxa"/>
          </w:tcPr>
          <w:p w14:paraId="306FF961" w14:textId="4D9CF773" w:rsidR="00CF244F" w:rsidRPr="003640FD" w:rsidRDefault="00CF244F" w:rsidP="00130E0E">
            <w:pPr>
              <w:spacing w:after="80"/>
              <w:ind w:left="0" w:firstLine="284"/>
              <w:jc w:val="both"/>
              <w:rPr>
                <w:rFonts w:cs="Times New Roman"/>
              </w:rPr>
            </w:pPr>
            <w:r w:rsidRPr="003640FD">
              <w:rPr>
                <w:rFonts w:cs="Times New Roman"/>
              </w:rPr>
              <w:t xml:space="preserve">Jeh </w:t>
            </w:r>
            <w:proofErr w:type="spellStart"/>
            <w:r w:rsidRPr="003640FD">
              <w:rPr>
                <w:rFonts w:cs="Times New Roman"/>
              </w:rPr>
              <w:t>nyn</w:t>
            </w:r>
            <w:proofErr w:type="spellEnd"/>
            <w:r w:rsidRPr="003640FD">
              <w:rPr>
                <w:rFonts w:cs="Times New Roman"/>
              </w:rPr>
              <w:t xml:space="preserve"> </w:t>
            </w:r>
            <w:proofErr w:type="spellStart"/>
            <w:r w:rsidRPr="003640FD">
              <w:rPr>
                <w:rFonts w:cs="Times New Roman"/>
              </w:rPr>
              <w:t>lheid</w:t>
            </w:r>
            <w:proofErr w:type="spellEnd"/>
            <w:r w:rsidRPr="003640FD">
              <w:rPr>
                <w:rFonts w:cs="Times New Roman"/>
              </w:rPr>
              <w:t xml:space="preserve"> as </w:t>
            </w:r>
            <w:r w:rsidRPr="003640FD">
              <w:rPr>
                <w:rFonts w:cs="Times New Roman"/>
                <w:color w:val="FF0000"/>
              </w:rPr>
              <w:t xml:space="preserve">[8] </w:t>
            </w:r>
            <w:proofErr w:type="spellStart"/>
            <w:r w:rsidRPr="003640FD">
              <w:rPr>
                <w:rFonts w:cs="Times New Roman"/>
              </w:rPr>
              <w:t>nagh</w:t>
            </w:r>
            <w:proofErr w:type="spellEnd"/>
            <w:r w:rsidRPr="003640FD">
              <w:rPr>
                <w:rFonts w:cs="Times New Roman"/>
              </w:rPr>
              <w:t xml:space="preserve"> </w:t>
            </w:r>
            <w:proofErr w:type="spellStart"/>
            <w:r w:rsidRPr="003640FD">
              <w:rPr>
                <w:rFonts w:cs="Times New Roman"/>
              </w:rPr>
              <w:t>vel</w:t>
            </w:r>
            <w:proofErr w:type="spellEnd"/>
            <w:r w:rsidRPr="003640FD">
              <w:rPr>
                <w:rFonts w:cs="Times New Roman"/>
              </w:rPr>
              <w:t xml:space="preserve"> cur </w:t>
            </w:r>
            <w:proofErr w:type="spellStart"/>
            <w:r w:rsidRPr="003640FD">
              <w:rPr>
                <w:rFonts w:cs="Times New Roman"/>
              </w:rPr>
              <w:t>tastey</w:t>
            </w:r>
            <w:proofErr w:type="spellEnd"/>
            <w:r w:rsidRPr="003640FD">
              <w:rPr>
                <w:rFonts w:cs="Times New Roman"/>
              </w:rPr>
              <w:t xml:space="preserve"> da </w:t>
            </w:r>
            <w:proofErr w:type="spellStart"/>
            <w:r w:rsidRPr="003640FD">
              <w:rPr>
                <w:rFonts w:cs="Times New Roman"/>
              </w:rPr>
              <w:t>nyn</w:t>
            </w:r>
            <w:proofErr w:type="spellEnd"/>
            <w:r w:rsidRPr="003640FD">
              <w:rPr>
                <w:rFonts w:cs="Times New Roman"/>
              </w:rPr>
              <w:t xml:space="preserve"> </w:t>
            </w:r>
            <w:proofErr w:type="spellStart"/>
            <w:r w:rsidRPr="003640FD">
              <w:rPr>
                <w:rFonts w:cs="Times New Roman"/>
              </w:rPr>
              <w:t>ghialdynyn</w:t>
            </w:r>
            <w:proofErr w:type="spellEnd"/>
            <w:r w:rsidRPr="003640FD">
              <w:rPr>
                <w:rFonts w:cs="Times New Roman"/>
              </w:rPr>
              <w:t xml:space="preserve"> </w:t>
            </w:r>
            <w:proofErr w:type="spellStart"/>
            <w:r w:rsidRPr="003640FD">
              <w:rPr>
                <w:rFonts w:cs="Times New Roman"/>
              </w:rPr>
              <w:t>mie</w:t>
            </w:r>
            <w:proofErr w:type="spellEnd"/>
            <w:r w:rsidRPr="003640FD">
              <w:rPr>
                <w:rFonts w:cs="Times New Roman"/>
              </w:rPr>
              <w:t xml:space="preserve"> er </w:t>
            </w:r>
            <w:proofErr w:type="spellStart"/>
            <w:r w:rsidRPr="003640FD">
              <w:rPr>
                <w:rFonts w:cs="Times New Roman"/>
              </w:rPr>
              <w:t>ny</w:t>
            </w:r>
            <w:proofErr w:type="spellEnd"/>
            <w:r w:rsidRPr="003640FD">
              <w:rPr>
                <w:rFonts w:cs="Times New Roman"/>
              </w:rPr>
              <w:t xml:space="preserve"> </w:t>
            </w:r>
            <w:proofErr w:type="spellStart"/>
            <w:r w:rsidRPr="003640FD">
              <w:rPr>
                <w:rFonts w:cs="Times New Roman"/>
              </w:rPr>
              <w:t>hickyraghey</w:t>
            </w:r>
            <w:proofErr w:type="spellEnd"/>
            <w:r w:rsidRPr="003640FD">
              <w:rPr>
                <w:rFonts w:cs="Times New Roman"/>
              </w:rPr>
              <w:t xml:space="preserve"> </w:t>
            </w:r>
            <w:proofErr w:type="spellStart"/>
            <w:r w:rsidRPr="003640FD">
              <w:rPr>
                <w:rFonts w:cs="Times New Roman"/>
              </w:rPr>
              <w:t>liorish</w:t>
            </w:r>
            <w:proofErr w:type="spellEnd"/>
            <w:r w:rsidRPr="003640FD">
              <w:rPr>
                <w:rFonts w:cs="Times New Roman"/>
              </w:rPr>
              <w:t xml:space="preserve"> loo, </w:t>
            </w:r>
            <w:proofErr w:type="spellStart"/>
            <w:r w:rsidRPr="003640FD">
              <w:rPr>
                <w:rFonts w:cs="Times New Roman"/>
              </w:rPr>
              <w:t>agh</w:t>
            </w:r>
            <w:proofErr w:type="spellEnd"/>
            <w:r w:rsidRPr="003640FD">
              <w:rPr>
                <w:rFonts w:cs="Times New Roman"/>
              </w:rPr>
              <w:t xml:space="preserve"> ta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arryltagh</w:t>
            </w:r>
            <w:proofErr w:type="spellEnd"/>
            <w:r w:rsidRPr="003640FD">
              <w:rPr>
                <w:rFonts w:cs="Times New Roman"/>
              </w:rPr>
              <w:t xml:space="preserve"> as </w:t>
            </w:r>
            <w:proofErr w:type="spellStart"/>
            <w:r w:rsidRPr="003640FD">
              <w:rPr>
                <w:rFonts w:cs="Times New Roman"/>
              </w:rPr>
              <w:t>jeh</w:t>
            </w:r>
            <w:proofErr w:type="spellEnd"/>
            <w:r w:rsidRPr="003640FD">
              <w:rPr>
                <w:rFonts w:cs="Times New Roman"/>
              </w:rPr>
              <w:t xml:space="preserve"> </w:t>
            </w:r>
            <w:proofErr w:type="spellStart"/>
            <w:r w:rsidRPr="003640FD">
              <w:rPr>
                <w:rFonts w:cs="Times New Roman"/>
              </w:rPr>
              <w:t>nyn-yione</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vrishey</w:t>
            </w:r>
            <w:proofErr w:type="spellEnd"/>
            <w:r w:rsidRPr="003640FD">
              <w:rPr>
                <w:rFonts w:cs="Times New Roman"/>
              </w:rPr>
              <w:t xml:space="preserve"> ad, ta shin </w:t>
            </w:r>
            <w:proofErr w:type="spellStart"/>
            <w:r w:rsidRPr="003640FD">
              <w:rPr>
                <w:rFonts w:cs="Times New Roman"/>
              </w:rPr>
              <w:t>lhaih</w:t>
            </w:r>
            <w:proofErr w:type="spellEnd"/>
            <w:r w:rsidRPr="003640FD">
              <w:rPr>
                <w:rFonts w:cs="Times New Roman"/>
              </w:rPr>
              <w:t xml:space="preserve"> </w:t>
            </w:r>
            <w:proofErr w:type="spellStart"/>
            <w:r w:rsidRPr="003640FD">
              <w:rPr>
                <w:rFonts w:cs="Times New Roman"/>
              </w:rPr>
              <w:t>ayns</w:t>
            </w:r>
            <w:proofErr w:type="spellEnd"/>
            <w:r w:rsidRPr="003640FD">
              <w:rPr>
                <w:rFonts w:cs="Times New Roman"/>
              </w:rPr>
              <w:t xml:space="preserve"> </w:t>
            </w:r>
            <w:proofErr w:type="spellStart"/>
            <w:r w:rsidRPr="003640FD">
              <w:rPr>
                <w:rFonts w:cs="Times New Roman"/>
              </w:rPr>
              <w:t>ny</w:t>
            </w:r>
            <w:proofErr w:type="spellEnd"/>
            <w:r w:rsidRPr="003640FD">
              <w:rPr>
                <w:rFonts w:cs="Times New Roman"/>
              </w:rPr>
              <w:t xml:space="preserve"> </w:t>
            </w:r>
            <w:proofErr w:type="spellStart"/>
            <w:r w:rsidRPr="003640FD">
              <w:rPr>
                <w:rFonts w:cs="Times New Roman"/>
              </w:rPr>
              <w:t>Scriptyryn</w:t>
            </w:r>
            <w:proofErr w:type="spellEnd"/>
            <w:r w:rsidRPr="003640FD">
              <w:rPr>
                <w:rFonts w:cs="Times New Roman"/>
              </w:rPr>
              <w:t xml:space="preserve"> </w:t>
            </w:r>
            <w:proofErr w:type="spellStart"/>
            <w:r w:rsidRPr="003640FD">
              <w:rPr>
                <w:rFonts w:cs="Times New Roman"/>
              </w:rPr>
              <w:t>casherick</w:t>
            </w:r>
            <w:proofErr w:type="spellEnd"/>
            <w:r w:rsidRPr="003640FD">
              <w:rPr>
                <w:rFonts w:cs="Times New Roman"/>
              </w:rPr>
              <w:t xml:space="preserve"> </w:t>
            </w:r>
            <w:proofErr w:type="spellStart"/>
            <w:r w:rsidRPr="003640FD">
              <w:rPr>
                <w:rFonts w:cs="Times New Roman"/>
              </w:rPr>
              <w:t>daa</w:t>
            </w:r>
            <w:proofErr w:type="spellEnd"/>
            <w:r w:rsidRPr="003640FD">
              <w:rPr>
                <w:rFonts w:cs="Times New Roman"/>
              </w:rPr>
              <w:t xml:space="preserve"> </w:t>
            </w:r>
            <w:proofErr w:type="spellStart"/>
            <w:r w:rsidRPr="003640FD">
              <w:rPr>
                <w:rFonts w:cs="Times New Roman"/>
              </w:rPr>
              <w:t>cherraghey</w:t>
            </w:r>
            <w:proofErr w:type="spellEnd"/>
            <w:r w:rsidRPr="003640FD">
              <w:rPr>
                <w:rFonts w:cs="Times New Roman"/>
              </w:rPr>
              <w:t xml:space="preserve"> </w:t>
            </w:r>
            <w:proofErr w:type="spellStart"/>
            <w:r w:rsidRPr="003640FD">
              <w:rPr>
                <w:rFonts w:cs="Times New Roman"/>
              </w:rPr>
              <w:t>baghtal</w:t>
            </w:r>
            <w:proofErr w:type="spellEnd"/>
            <w:r w:rsidRPr="003640FD">
              <w:rPr>
                <w:rFonts w:cs="Times New Roman"/>
              </w:rPr>
              <w:t xml:space="preserve">. </w:t>
            </w:r>
            <w:proofErr w:type="spellStart"/>
            <w:r w:rsidRPr="003640FD">
              <w:rPr>
                <w:rFonts w:cs="Times New Roman"/>
              </w:rPr>
              <w:t>Hoshiaght</w:t>
            </w:r>
            <w:proofErr w:type="spellEnd"/>
            <w:r w:rsidRPr="003640FD">
              <w:rPr>
                <w:rFonts w:cs="Times New Roman"/>
              </w:rPr>
              <w:t xml:space="preserve">, ren Joshua as </w:t>
            </w:r>
            <w:proofErr w:type="spellStart"/>
            <w:r w:rsidRPr="003640FD">
              <w:rPr>
                <w:rFonts w:cs="Times New Roman"/>
              </w:rPr>
              <w:t>pobble</w:t>
            </w:r>
            <w:proofErr w:type="spellEnd"/>
            <w:r w:rsidRPr="003640FD">
              <w:rPr>
                <w:rFonts w:cs="Times New Roman"/>
              </w:rPr>
              <w:t xml:space="preserve"> Israel </w:t>
            </w:r>
            <w:proofErr w:type="spellStart"/>
            <w:r w:rsidRPr="003640FD">
              <w:rPr>
                <w:rFonts w:cs="Times New Roman"/>
              </w:rPr>
              <w:t>conaant</w:t>
            </w:r>
            <w:proofErr w:type="spellEnd"/>
            <w:r w:rsidRPr="003640FD">
              <w:rPr>
                <w:rFonts w:cs="Times New Roman"/>
              </w:rPr>
              <w:t xml:space="preserve"> as </w:t>
            </w:r>
            <w:proofErr w:type="spellStart"/>
            <w:r w:rsidRPr="003640FD">
              <w:rPr>
                <w:rFonts w:cs="Times New Roman"/>
              </w:rPr>
              <w:t>gialdyn</w:t>
            </w:r>
            <w:proofErr w:type="spellEnd"/>
            <w:r w:rsidRPr="003640FD">
              <w:rPr>
                <w:rFonts w:cs="Times New Roman"/>
              </w:rPr>
              <w:t xml:space="preserve"> </w:t>
            </w:r>
            <w:proofErr w:type="spellStart"/>
            <w:r w:rsidRPr="003640FD">
              <w:rPr>
                <w:rFonts w:cs="Times New Roman"/>
              </w:rPr>
              <w:t>firr</w:t>
            </w:r>
            <w:r w:rsidRPr="00D04591">
              <w:rPr>
                <w:rFonts w:cs="Times New Roman"/>
              </w:rPr>
              <w:t>y</w:t>
            </w:r>
            <w:r w:rsidRPr="003640FD">
              <w:rPr>
                <w:rFonts w:cs="Times New Roman"/>
              </w:rPr>
              <w:t>nagh</w:t>
            </w:r>
            <w:proofErr w:type="spellEnd"/>
            <w:r w:rsidRPr="003640FD">
              <w:rPr>
                <w:rFonts w:cs="Times New Roman"/>
              </w:rPr>
              <w:t xml:space="preserve"> </w:t>
            </w:r>
            <w:proofErr w:type="spellStart"/>
            <w:r w:rsidRPr="003640FD">
              <w:rPr>
                <w:rFonts w:cs="Times New Roman"/>
              </w:rPr>
              <w:t>jeh</w:t>
            </w:r>
            <w:proofErr w:type="spellEnd"/>
            <w:r w:rsidRPr="003640FD">
              <w:rPr>
                <w:rFonts w:cs="Times New Roman"/>
              </w:rPr>
              <w:t xml:space="preserve"> </w:t>
            </w:r>
            <w:proofErr w:type="spellStart"/>
            <w:r w:rsidRPr="003640FD">
              <w:rPr>
                <w:rFonts w:cs="Times New Roman"/>
              </w:rPr>
              <w:t>caarjys</w:t>
            </w:r>
            <w:proofErr w:type="spellEnd"/>
            <w:r w:rsidRPr="003640FD">
              <w:rPr>
                <w:rFonts w:cs="Times New Roman"/>
              </w:rPr>
              <w:t xml:space="preserve"> </w:t>
            </w:r>
            <w:proofErr w:type="spellStart"/>
            <w:r w:rsidR="00D04591" w:rsidRPr="00D04591">
              <w:rPr>
                <w:rFonts w:cs="Times New Roman"/>
                <w:color w:val="FF0000"/>
              </w:rPr>
              <w:t>k</w:t>
            </w:r>
            <w:r w:rsidRPr="003640FD">
              <w:rPr>
                <w:rFonts w:cs="Times New Roman"/>
              </w:rPr>
              <w:t>injagh</w:t>
            </w:r>
            <w:proofErr w:type="spellEnd"/>
            <w:r w:rsidRPr="003640FD">
              <w:rPr>
                <w:rFonts w:cs="Times New Roman"/>
              </w:rPr>
              <w:t xml:space="preserve"> </w:t>
            </w:r>
            <w:proofErr w:type="spellStart"/>
            <w:r w:rsidRPr="003640FD">
              <w:rPr>
                <w:rFonts w:cs="Times New Roman"/>
              </w:rPr>
              <w:t>rish</w:t>
            </w:r>
            <w:proofErr w:type="spellEnd"/>
            <w:r w:rsidRPr="003640FD">
              <w:rPr>
                <w:rFonts w:cs="Times New Roman"/>
              </w:rPr>
              <w:t xml:space="preserve"> </w:t>
            </w:r>
            <w:proofErr w:type="spellStart"/>
            <w:r w:rsidRPr="003640FD">
              <w:rPr>
                <w:rFonts w:cs="Times New Roman"/>
              </w:rPr>
              <w:t>ny</w:t>
            </w:r>
            <w:proofErr w:type="spellEnd"/>
            <w:r w:rsidRPr="003640FD">
              <w:rPr>
                <w:rFonts w:cs="Times New Roman"/>
              </w:rPr>
              <w:t xml:space="preserve"> </w:t>
            </w:r>
            <w:proofErr w:type="spellStart"/>
            <w:r w:rsidRPr="003640FD">
              <w:rPr>
                <w:rFonts w:cs="Times New Roman"/>
              </w:rPr>
              <w:t>Gibeonityn</w:t>
            </w:r>
            <w:proofErr w:type="spellEnd"/>
            <w:r w:rsidRPr="003640FD">
              <w:rPr>
                <w:rFonts w:cs="Times New Roman"/>
              </w:rPr>
              <w:t xml:space="preserve"> </w:t>
            </w:r>
            <w:r w:rsidRPr="003640FD">
              <w:rPr>
                <w:rFonts w:cs="Times New Roman"/>
                <w:color w:val="FF0000"/>
              </w:rPr>
              <w:t xml:space="preserve">[Josh. </w:t>
            </w:r>
            <w:r w:rsidR="003E6944">
              <w:rPr>
                <w:rFonts w:cs="Times New Roman"/>
                <w:color w:val="FF0000"/>
              </w:rPr>
              <w:t>ix.</w:t>
            </w:r>
            <w:r w:rsidRPr="003640FD">
              <w:rPr>
                <w:rFonts w:cs="Times New Roman"/>
                <w:color w:val="FF0000"/>
              </w:rPr>
              <w:t>]</w:t>
            </w:r>
            <w:r w:rsidRPr="003640FD">
              <w:rPr>
                <w:rFonts w:cs="Times New Roman"/>
              </w:rPr>
              <w:t xml:space="preserve">, </w:t>
            </w:r>
            <w:proofErr w:type="spellStart"/>
            <w:r w:rsidRPr="003640FD">
              <w:rPr>
                <w:rFonts w:cs="Times New Roman"/>
              </w:rPr>
              <w:t>ny-yeih</w:t>
            </w:r>
            <w:proofErr w:type="spellEnd"/>
            <w:r w:rsidRPr="003640FD">
              <w:rPr>
                <w:rFonts w:cs="Times New Roman"/>
              </w:rPr>
              <w:t xml:space="preserve"> </w:t>
            </w:r>
            <w:proofErr w:type="spellStart"/>
            <w:r w:rsidRPr="003640FD">
              <w:rPr>
                <w:rFonts w:cs="Times New Roman"/>
              </w:rPr>
              <w:t>ny</w:t>
            </w:r>
            <w:proofErr w:type="spellEnd"/>
            <w:r w:rsidRPr="003640FD">
              <w:rPr>
                <w:rFonts w:cs="Times New Roman"/>
              </w:rPr>
              <w:t xml:space="preserve"> </w:t>
            </w:r>
            <w:proofErr w:type="spellStart"/>
            <w:r w:rsidRPr="003640FD">
              <w:rPr>
                <w:rFonts w:cs="Times New Roman"/>
              </w:rPr>
              <w:t>lurg</w:t>
            </w:r>
            <w:proofErr w:type="spellEnd"/>
            <w:r w:rsidRPr="003640FD">
              <w:rPr>
                <w:rFonts w:cs="Times New Roman"/>
              </w:rPr>
              <w:t xml:space="preserve"> </w:t>
            </w:r>
            <w:proofErr w:type="spellStart"/>
            <w:r w:rsidRPr="003640FD">
              <w:rPr>
                <w:rFonts w:cs="Times New Roman"/>
              </w:rPr>
              <w:t>shen</w:t>
            </w:r>
            <w:proofErr w:type="spellEnd"/>
            <w:r w:rsidRPr="003640FD">
              <w:rPr>
                <w:rFonts w:cs="Times New Roman"/>
              </w:rPr>
              <w:t xml:space="preserve"> </w:t>
            </w:r>
            <w:proofErr w:type="spellStart"/>
            <w:r w:rsidRPr="003640FD">
              <w:rPr>
                <w:rFonts w:cs="Times New Roman"/>
              </w:rPr>
              <w:t>ayns</w:t>
            </w:r>
            <w:proofErr w:type="spellEnd"/>
            <w:r w:rsidRPr="003640FD">
              <w:rPr>
                <w:rFonts w:cs="Times New Roman"/>
              </w:rPr>
              <w:t xml:space="preserve"> </w:t>
            </w:r>
            <w:proofErr w:type="spellStart"/>
            <w:r w:rsidRPr="003640FD">
              <w:rPr>
                <w:rFonts w:cs="Times New Roman"/>
              </w:rPr>
              <w:t>laaghyn</w:t>
            </w:r>
            <w:proofErr w:type="spellEnd"/>
            <w:r w:rsidRPr="003640FD">
              <w:rPr>
                <w:rFonts w:cs="Times New Roman"/>
              </w:rPr>
              <w:t xml:space="preserve"> Saul mee-</w:t>
            </w:r>
            <w:proofErr w:type="spellStart"/>
            <w:r w:rsidRPr="003640FD">
              <w:rPr>
                <w:rFonts w:cs="Times New Roman"/>
              </w:rPr>
              <w:t>chrauee</w:t>
            </w:r>
            <w:proofErr w:type="spellEnd"/>
            <w:r w:rsidRPr="003640FD">
              <w:rPr>
                <w:rFonts w:cs="Times New Roman"/>
              </w:rPr>
              <w:t xml:space="preserve">, </w:t>
            </w:r>
            <w:proofErr w:type="spellStart"/>
            <w:r w:rsidRPr="003640FD">
              <w:rPr>
                <w:rFonts w:cs="Times New Roman"/>
              </w:rPr>
              <w:t>va</w:t>
            </w:r>
            <w:proofErr w:type="spellEnd"/>
            <w:r w:rsidRPr="003640FD">
              <w:rPr>
                <w:rFonts w:cs="Times New Roman"/>
              </w:rPr>
              <w:t xml:space="preserve"> lane </w:t>
            </w:r>
            <w:proofErr w:type="spellStart"/>
            <w:r w:rsidRPr="003640FD">
              <w:rPr>
                <w:rFonts w:cs="Times New Roman"/>
              </w:rPr>
              <w:t>jeh</w:t>
            </w:r>
            <w:proofErr w:type="spellEnd"/>
            <w:r w:rsidRPr="003640FD">
              <w:rPr>
                <w:rFonts w:cs="Times New Roman"/>
              </w:rPr>
              <w:t xml:space="preserve"> </w:t>
            </w:r>
            <w:proofErr w:type="spellStart"/>
            <w:r w:rsidRPr="003640FD">
              <w:rPr>
                <w:rFonts w:cs="Times New Roman"/>
              </w:rPr>
              <w:t>ny</w:t>
            </w:r>
            <w:proofErr w:type="spellEnd"/>
            <w:r w:rsidRPr="003640FD">
              <w:rPr>
                <w:rFonts w:cs="Times New Roman"/>
              </w:rPr>
              <w:t xml:space="preserve"> </w:t>
            </w:r>
            <w:proofErr w:type="spellStart"/>
            <w:r w:rsidRPr="003640FD">
              <w:rPr>
                <w:rFonts w:cs="Times New Roman"/>
              </w:rPr>
              <w:t>Gibeonityn</w:t>
            </w:r>
            <w:proofErr w:type="spellEnd"/>
            <w:r w:rsidRPr="003640FD">
              <w:rPr>
                <w:rFonts w:cs="Times New Roman"/>
              </w:rPr>
              <w:t xml:space="preserve"> er </w:t>
            </w:r>
            <w:proofErr w:type="spellStart"/>
            <w:r w:rsidRPr="003640FD">
              <w:rPr>
                <w:rFonts w:cs="Times New Roman"/>
              </w:rPr>
              <w:t>nyn</w:t>
            </w:r>
            <w:proofErr w:type="spellEnd"/>
            <w:r w:rsidRPr="003640FD">
              <w:rPr>
                <w:rFonts w:cs="Times New Roman"/>
              </w:rPr>
              <w:t xml:space="preserve"> </w:t>
            </w:r>
            <w:proofErr w:type="spellStart"/>
            <w:r w:rsidRPr="003640FD">
              <w:rPr>
                <w:rFonts w:cs="Times New Roman"/>
              </w:rPr>
              <w:t>ghunverys</w:t>
            </w:r>
            <w:proofErr w:type="spellEnd"/>
            <w:r w:rsidRPr="003640FD">
              <w:rPr>
                <w:rFonts w:cs="Times New Roman"/>
              </w:rPr>
              <w:t xml:space="preserve">, as </w:t>
            </w:r>
            <w:proofErr w:type="spellStart"/>
            <w:r w:rsidRPr="003640FD">
              <w:rPr>
                <w:rFonts w:cs="Times New Roman"/>
              </w:rPr>
              <w:t>yn</w:t>
            </w:r>
            <w:proofErr w:type="spellEnd"/>
            <w:r w:rsidRPr="003640FD">
              <w:rPr>
                <w:rFonts w:cs="Times New Roman"/>
              </w:rPr>
              <w:t xml:space="preserve"> </w:t>
            </w:r>
            <w:proofErr w:type="spellStart"/>
            <w:r w:rsidRPr="003640FD">
              <w:rPr>
                <w:rFonts w:cs="Times New Roman"/>
              </w:rPr>
              <w:t>conaant</w:t>
            </w:r>
            <w:proofErr w:type="spellEnd"/>
            <w:r w:rsidRPr="003640FD">
              <w:rPr>
                <w:rFonts w:cs="Times New Roman"/>
              </w:rPr>
              <w:t xml:space="preserve"> </w:t>
            </w:r>
            <w:proofErr w:type="spellStart"/>
            <w:r w:rsidRPr="003640FD">
              <w:rPr>
                <w:rFonts w:cs="Times New Roman"/>
              </w:rPr>
              <w:t>shickyr</w:t>
            </w:r>
            <w:proofErr w:type="spellEnd"/>
            <w:r w:rsidRPr="003640FD">
              <w:rPr>
                <w:rFonts w:cs="Times New Roman"/>
              </w:rPr>
              <w:t xml:space="preserve"> </w:t>
            </w:r>
            <w:proofErr w:type="spellStart"/>
            <w:r w:rsidRPr="003640FD">
              <w:rPr>
                <w:rFonts w:cs="Times New Roman"/>
              </w:rPr>
              <w:t>shen</w:t>
            </w:r>
            <w:proofErr w:type="spellEnd"/>
            <w:r w:rsidRPr="003640FD">
              <w:rPr>
                <w:rFonts w:cs="Times New Roman"/>
              </w:rPr>
              <w:t xml:space="preserve"> er </w:t>
            </w:r>
            <w:proofErr w:type="spellStart"/>
            <w:r w:rsidRPr="003640FD">
              <w:rPr>
                <w:rFonts w:cs="Times New Roman"/>
              </w:rPr>
              <w:t>ny</w:t>
            </w:r>
            <w:proofErr w:type="spellEnd"/>
            <w:r w:rsidRPr="003640FD">
              <w:rPr>
                <w:rFonts w:cs="Times New Roman"/>
              </w:rPr>
              <w:t xml:space="preserve"> </w:t>
            </w:r>
            <w:proofErr w:type="spellStart"/>
            <w:r w:rsidRPr="003640FD">
              <w:rPr>
                <w:rFonts w:cs="Times New Roman"/>
              </w:rPr>
              <w:t>vrishey</w:t>
            </w:r>
            <w:proofErr w:type="spellEnd"/>
            <w:r w:rsidRPr="003640FD">
              <w:rPr>
                <w:rFonts w:cs="Times New Roman"/>
              </w:rPr>
              <w:t xml:space="preserve">. </w:t>
            </w:r>
            <w:proofErr w:type="spellStart"/>
            <w:r w:rsidRPr="003640FD">
              <w:rPr>
                <w:rFonts w:cs="Times New Roman"/>
              </w:rPr>
              <w:t>Liorish</w:t>
            </w:r>
            <w:proofErr w:type="spellEnd"/>
            <w:r w:rsidRPr="003640FD">
              <w:rPr>
                <w:rFonts w:cs="Times New Roman"/>
              </w:rPr>
              <w:t xml:space="preserve"> </w:t>
            </w:r>
            <w:proofErr w:type="spellStart"/>
            <w:r w:rsidRPr="003640FD">
              <w:rPr>
                <w:rFonts w:cs="Times New Roman"/>
              </w:rPr>
              <w:t>shoh</w:t>
            </w:r>
            <w:proofErr w:type="spellEnd"/>
            <w:r w:rsidRPr="003640FD">
              <w:rPr>
                <w:rFonts w:cs="Times New Roman"/>
              </w:rPr>
              <w:t xml:space="preserve"> </w:t>
            </w:r>
            <w:proofErr w:type="spellStart"/>
            <w:r w:rsidRPr="003640FD">
              <w:rPr>
                <w:rFonts w:cs="Times New Roman"/>
              </w:rPr>
              <w:t>va</w:t>
            </w:r>
            <w:proofErr w:type="spellEnd"/>
            <w:r w:rsidRPr="003640FD">
              <w:rPr>
                <w:rFonts w:cs="Times New Roman"/>
              </w:rPr>
              <w:t xml:space="preserve"> </w:t>
            </w:r>
            <w:proofErr w:type="spellStart"/>
            <w:r w:rsidRPr="003640FD">
              <w:rPr>
                <w:rFonts w:cs="Times New Roman"/>
              </w:rPr>
              <w:t>corree</w:t>
            </w:r>
            <w:proofErr w:type="spellEnd"/>
            <w:r w:rsidRPr="003640FD">
              <w:rPr>
                <w:rFonts w:cs="Times New Roman"/>
              </w:rPr>
              <w:t xml:space="preserve"> Yee cha </w:t>
            </w:r>
            <w:proofErr w:type="spellStart"/>
            <w:r w:rsidRPr="003640FD">
              <w:rPr>
                <w:rFonts w:cs="Times New Roman"/>
              </w:rPr>
              <w:t>trome</w:t>
            </w:r>
            <w:proofErr w:type="spellEnd"/>
            <w:r w:rsidRPr="003640FD">
              <w:rPr>
                <w:rFonts w:cs="Times New Roman"/>
              </w:rPr>
              <w:t xml:space="preserve"> er </w:t>
            </w:r>
            <w:proofErr w:type="spellStart"/>
            <w:r w:rsidRPr="003640FD">
              <w:rPr>
                <w:rFonts w:cs="Times New Roman"/>
              </w:rPr>
              <w:t>ny</w:t>
            </w:r>
            <w:proofErr w:type="spellEnd"/>
            <w:r w:rsidRPr="003640FD">
              <w:rPr>
                <w:rFonts w:cs="Times New Roman"/>
              </w:rPr>
              <w:t xml:space="preserve"> </w:t>
            </w:r>
            <w:proofErr w:type="spellStart"/>
            <w:r w:rsidRPr="003640FD">
              <w:rPr>
                <w:rFonts w:cs="Times New Roman"/>
              </w:rPr>
              <w:t>vrasnaghey</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dug eh </w:t>
            </w:r>
            <w:proofErr w:type="spellStart"/>
            <w:r w:rsidRPr="003640FD">
              <w:rPr>
                <w:rFonts w:cs="Times New Roman"/>
              </w:rPr>
              <w:t>gortey</w:t>
            </w:r>
            <w:proofErr w:type="spellEnd"/>
            <w:r w:rsidRPr="003640FD">
              <w:rPr>
                <w:rFonts w:cs="Times New Roman"/>
              </w:rPr>
              <w:t xml:space="preserve"> </w:t>
            </w:r>
            <w:proofErr w:type="spellStart"/>
            <w:r w:rsidRPr="003640FD">
              <w:rPr>
                <w:rFonts w:cs="Times New Roman"/>
              </w:rPr>
              <w:t>cadjin</w:t>
            </w:r>
            <w:proofErr w:type="spellEnd"/>
            <w:r w:rsidRPr="003640FD">
              <w:rPr>
                <w:rFonts w:cs="Times New Roman"/>
              </w:rPr>
              <w:t xml:space="preserve"> er y </w:t>
            </w:r>
            <w:proofErr w:type="spellStart"/>
            <w:r w:rsidRPr="003640FD">
              <w:rPr>
                <w:rFonts w:cs="Times New Roman"/>
              </w:rPr>
              <w:t>slane</w:t>
            </w:r>
            <w:proofErr w:type="spellEnd"/>
            <w:r w:rsidRPr="003640FD">
              <w:rPr>
                <w:rFonts w:cs="Times New Roman"/>
              </w:rPr>
              <w:t xml:space="preserve"> cheer ren </w:t>
            </w:r>
            <w:proofErr w:type="spellStart"/>
            <w:r w:rsidRPr="003640FD">
              <w:rPr>
                <w:rFonts w:cs="Times New Roman"/>
              </w:rPr>
              <w:t>tannaghtyn</w:t>
            </w:r>
            <w:proofErr w:type="spellEnd"/>
            <w:r w:rsidRPr="003640FD">
              <w:rPr>
                <w:rFonts w:cs="Times New Roman"/>
              </w:rPr>
              <w:t xml:space="preserve"> three </w:t>
            </w:r>
            <w:proofErr w:type="spellStart"/>
            <w:r w:rsidRPr="003640FD">
              <w:rPr>
                <w:rFonts w:cs="Times New Roman"/>
              </w:rPr>
              <w:t>bleeaney</w:t>
            </w:r>
            <w:proofErr w:type="spellEnd"/>
            <w:r w:rsidRPr="003640FD">
              <w:rPr>
                <w:rFonts w:cs="Times New Roman"/>
              </w:rPr>
              <w:t xml:space="preserve">; as cha </w:t>
            </w:r>
            <w:proofErr w:type="spellStart"/>
            <w:r w:rsidRPr="003640FD">
              <w:rPr>
                <w:rFonts w:cs="Times New Roman"/>
              </w:rPr>
              <w:t>jinnagh</w:t>
            </w:r>
            <w:proofErr w:type="spellEnd"/>
            <w:r w:rsidRPr="003640FD">
              <w:rPr>
                <w:rFonts w:cs="Times New Roman"/>
              </w:rPr>
              <w:t xml:space="preserve"> </w:t>
            </w:r>
            <w:proofErr w:type="spellStart"/>
            <w:r w:rsidRPr="003640FD">
              <w:rPr>
                <w:rFonts w:cs="Times New Roman"/>
              </w:rPr>
              <w:t>Jee</w:t>
            </w:r>
            <w:proofErr w:type="spellEnd"/>
            <w:r w:rsidRPr="003640FD">
              <w:rPr>
                <w:rFonts w:cs="Times New Roman"/>
              </w:rPr>
              <w:t xml:space="preserve"> </w:t>
            </w:r>
            <w:proofErr w:type="spellStart"/>
            <w:r w:rsidRPr="003640FD">
              <w:rPr>
                <w:rFonts w:cs="Times New Roman"/>
              </w:rPr>
              <w:t>goaill</w:t>
            </w:r>
            <w:proofErr w:type="spellEnd"/>
            <w:r w:rsidRPr="003640FD">
              <w:rPr>
                <w:rFonts w:cs="Times New Roman"/>
              </w:rPr>
              <w:t xml:space="preserve"> </w:t>
            </w:r>
            <w:proofErr w:type="spellStart"/>
            <w:r w:rsidRPr="003640FD">
              <w:rPr>
                <w:rFonts w:cs="Times New Roman"/>
              </w:rPr>
              <w:t>ersooyll</w:t>
            </w:r>
            <w:proofErr w:type="spellEnd"/>
            <w:r w:rsidRPr="003640FD">
              <w:rPr>
                <w:rFonts w:cs="Times New Roman"/>
              </w:rPr>
              <w:t xml:space="preserve"> </w:t>
            </w:r>
            <w:proofErr w:type="spellStart"/>
            <w:r w:rsidRPr="003640FD">
              <w:rPr>
                <w:rFonts w:cs="Times New Roman"/>
              </w:rPr>
              <w:t>yn</w:t>
            </w:r>
            <w:proofErr w:type="spellEnd"/>
            <w:r w:rsidRPr="003640FD">
              <w:rPr>
                <w:rFonts w:cs="Times New Roman"/>
              </w:rPr>
              <w:t xml:space="preserve"> </w:t>
            </w:r>
            <w:proofErr w:type="spellStart"/>
            <w:r w:rsidRPr="003640FD">
              <w:rPr>
                <w:rFonts w:cs="Times New Roman"/>
              </w:rPr>
              <w:t>kerraghey</w:t>
            </w:r>
            <w:proofErr w:type="spellEnd"/>
            <w:r w:rsidRPr="003640FD">
              <w:rPr>
                <w:rFonts w:cs="Times New Roman"/>
              </w:rPr>
              <w:t xml:space="preserve"> </w:t>
            </w:r>
            <w:proofErr w:type="spellStart"/>
            <w:r w:rsidRPr="003640FD">
              <w:rPr>
                <w:rFonts w:cs="Times New Roman"/>
              </w:rPr>
              <w:t>derrey</w:t>
            </w:r>
            <w:proofErr w:type="spellEnd"/>
            <w:r w:rsidRPr="003640FD">
              <w:rPr>
                <w:rFonts w:cs="Times New Roman"/>
              </w:rPr>
              <w:t xml:space="preserve"> </w:t>
            </w:r>
            <w:proofErr w:type="spellStart"/>
            <w:r w:rsidRPr="003640FD">
              <w:rPr>
                <w:rFonts w:cs="Times New Roman"/>
              </w:rPr>
              <w:t>va</w:t>
            </w:r>
            <w:proofErr w:type="spellEnd"/>
            <w:r w:rsidRPr="003640FD">
              <w:rPr>
                <w:rFonts w:cs="Times New Roman"/>
              </w:rPr>
              <w:t xml:space="preserve"> </w:t>
            </w:r>
            <w:proofErr w:type="spellStart"/>
            <w:r w:rsidRPr="003640FD">
              <w:rPr>
                <w:rFonts w:cs="Times New Roman"/>
              </w:rPr>
              <w:t>lhiassaghey</w:t>
            </w:r>
            <w:proofErr w:type="spellEnd"/>
            <w:r w:rsidRPr="003640FD">
              <w:rPr>
                <w:rFonts w:cs="Times New Roman"/>
              </w:rPr>
              <w:t xml:space="preserve"> er </w:t>
            </w:r>
            <w:proofErr w:type="spellStart"/>
            <w:r w:rsidRPr="003640FD">
              <w:rPr>
                <w:rFonts w:cs="Times New Roman"/>
              </w:rPr>
              <w:t>ny</w:t>
            </w:r>
            <w:proofErr w:type="spellEnd"/>
            <w:r w:rsidRPr="003640FD">
              <w:rPr>
                <w:rFonts w:cs="Times New Roman"/>
              </w:rPr>
              <w:t xml:space="preserve"> </w:t>
            </w:r>
            <w:proofErr w:type="spellStart"/>
            <w:r w:rsidRPr="003640FD">
              <w:rPr>
                <w:rFonts w:cs="Times New Roman"/>
              </w:rPr>
              <w:t>yannoo</w:t>
            </w:r>
            <w:proofErr w:type="spellEnd"/>
            <w:r w:rsidRPr="003640FD">
              <w:rPr>
                <w:rFonts w:cs="Times New Roman"/>
              </w:rPr>
              <w:t xml:space="preserve"> er y hon, </w:t>
            </w:r>
            <w:proofErr w:type="spellStart"/>
            <w:r w:rsidRPr="003640FD">
              <w:rPr>
                <w:rFonts w:cs="Times New Roman"/>
              </w:rPr>
              <w:t>liorish</w:t>
            </w:r>
            <w:proofErr w:type="spellEnd"/>
            <w:r w:rsidRPr="003640FD">
              <w:rPr>
                <w:rFonts w:cs="Times New Roman"/>
              </w:rPr>
              <w:t xml:space="preserve"> </w:t>
            </w:r>
            <w:proofErr w:type="spellStart"/>
            <w:r w:rsidRPr="003640FD">
              <w:rPr>
                <w:rFonts w:cs="Times New Roman"/>
              </w:rPr>
              <w:t>baase</w:t>
            </w:r>
            <w:proofErr w:type="spellEnd"/>
            <w:r w:rsidRPr="003640FD">
              <w:rPr>
                <w:rFonts w:cs="Times New Roman"/>
              </w:rPr>
              <w:t xml:space="preserve"> </w:t>
            </w:r>
            <w:proofErr w:type="spellStart"/>
            <w:r w:rsidRPr="003640FD">
              <w:rPr>
                <w:rFonts w:cs="Times New Roman"/>
              </w:rPr>
              <w:t>shiaght</w:t>
            </w:r>
            <w:proofErr w:type="spellEnd"/>
            <w:r w:rsidRPr="003640FD">
              <w:rPr>
                <w:rFonts w:cs="Times New Roman"/>
              </w:rPr>
              <w:t xml:space="preserve"> </w:t>
            </w:r>
            <w:proofErr w:type="spellStart"/>
            <w:r w:rsidRPr="003640FD">
              <w:rPr>
                <w:rFonts w:cs="Times New Roman"/>
              </w:rPr>
              <w:t>Mec</w:t>
            </w:r>
            <w:proofErr w:type="spellEnd"/>
            <w:r w:rsidRPr="003640FD">
              <w:rPr>
                <w:rFonts w:cs="Times New Roman"/>
              </w:rPr>
              <w:t xml:space="preserve"> </w:t>
            </w:r>
            <w:proofErr w:type="spellStart"/>
            <w:r w:rsidRPr="003640FD">
              <w:rPr>
                <w:rFonts w:cs="Times New Roman"/>
              </w:rPr>
              <w:t>ny</w:t>
            </w:r>
            <w:proofErr w:type="spellEnd"/>
            <w:r w:rsidRPr="003640FD">
              <w:rPr>
                <w:rFonts w:cs="Times New Roman"/>
              </w:rPr>
              <w:t xml:space="preserve"> </w:t>
            </w:r>
            <w:proofErr w:type="spellStart"/>
            <w:r w:rsidRPr="003640FD">
              <w:rPr>
                <w:rFonts w:cs="Times New Roman"/>
              </w:rPr>
              <w:t>deiney</w:t>
            </w:r>
            <w:proofErr w:type="spellEnd"/>
            <w:r w:rsidRPr="003640FD">
              <w:rPr>
                <w:rFonts w:cs="Times New Roman"/>
              </w:rPr>
              <w:t xml:space="preserve"> </w:t>
            </w:r>
            <w:proofErr w:type="spellStart"/>
            <w:r w:rsidRPr="003640FD">
              <w:rPr>
                <w:rFonts w:cs="Times New Roman"/>
              </w:rPr>
              <w:t>mooinjerey</w:t>
            </w:r>
            <w:proofErr w:type="spellEnd"/>
            <w:r w:rsidRPr="003640FD">
              <w:rPr>
                <w:rFonts w:cs="Times New Roman"/>
              </w:rPr>
              <w:t xml:space="preserve"> </w:t>
            </w:r>
            <w:proofErr w:type="spellStart"/>
            <w:r w:rsidRPr="003640FD">
              <w:rPr>
                <w:rFonts w:cs="Times New Roman"/>
              </w:rPr>
              <w:t>sniessey</w:t>
            </w:r>
            <w:proofErr w:type="spellEnd"/>
            <w:r w:rsidRPr="003640FD">
              <w:rPr>
                <w:rFonts w:cs="Times New Roman"/>
              </w:rPr>
              <w:t xml:space="preserve"> </w:t>
            </w:r>
            <w:proofErr w:type="spellStart"/>
            <w:r w:rsidRPr="003640FD">
              <w:rPr>
                <w:rFonts w:cs="Times New Roman"/>
              </w:rPr>
              <w:t>Ree</w:t>
            </w:r>
            <w:proofErr w:type="spellEnd"/>
            <w:r w:rsidRPr="003640FD">
              <w:rPr>
                <w:rFonts w:cs="Times New Roman"/>
              </w:rPr>
              <w:t xml:space="preserve"> Saul</w:t>
            </w:r>
            <w:r w:rsidR="009B58CE">
              <w:rPr>
                <w:rFonts w:cs="Times New Roman"/>
              </w:rPr>
              <w:t>.</w:t>
            </w:r>
            <w:r w:rsidRPr="003640FD">
              <w:rPr>
                <w:rFonts w:cs="Times New Roman"/>
              </w:rPr>
              <w:t xml:space="preserve"> </w:t>
            </w:r>
            <w:r w:rsidRPr="003640FD">
              <w:rPr>
                <w:rFonts w:cs="Times New Roman"/>
                <w:color w:val="FF0000"/>
              </w:rPr>
              <w:t xml:space="preserve">[2 Sam. xxi. 1–9]. </w:t>
            </w:r>
            <w:r w:rsidRPr="003640FD">
              <w:rPr>
                <w:rFonts w:cs="Times New Roman"/>
              </w:rPr>
              <w:t>As er-</w:t>
            </w:r>
            <w:proofErr w:type="spellStart"/>
            <w:r w:rsidRPr="003640FD">
              <w:rPr>
                <w:rFonts w:cs="Times New Roman"/>
              </w:rPr>
              <w:t>yn</w:t>
            </w:r>
            <w:proofErr w:type="spellEnd"/>
            <w:r w:rsidRPr="003640FD">
              <w:rPr>
                <w:rFonts w:cs="Times New Roman"/>
              </w:rPr>
              <w:t>-</w:t>
            </w:r>
            <w:proofErr w:type="spellStart"/>
            <w:r w:rsidRPr="003640FD">
              <w:rPr>
                <w:rFonts w:cs="Times New Roman"/>
              </w:rPr>
              <w:t>oyr</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ren Zedekiah </w:t>
            </w:r>
            <w:proofErr w:type="spellStart"/>
            <w:r w:rsidRPr="003640FD">
              <w:rPr>
                <w:rFonts w:cs="Times New Roman"/>
              </w:rPr>
              <w:t>Ree</w:t>
            </w:r>
            <w:proofErr w:type="spellEnd"/>
            <w:r w:rsidRPr="003640FD">
              <w:rPr>
                <w:rFonts w:cs="Times New Roman"/>
              </w:rPr>
              <w:t xml:space="preserve"> </w:t>
            </w:r>
            <w:proofErr w:type="spellStart"/>
            <w:r w:rsidRPr="003640FD">
              <w:rPr>
                <w:rFonts w:cs="Times New Roman"/>
              </w:rPr>
              <w:t>Yerusalem</w:t>
            </w:r>
            <w:proofErr w:type="spellEnd"/>
            <w:r w:rsidRPr="003640FD">
              <w:rPr>
                <w:rFonts w:cs="Times New Roman"/>
              </w:rPr>
              <w:t xml:space="preserve"> </w:t>
            </w:r>
            <w:proofErr w:type="spellStart"/>
            <w:r w:rsidRPr="003640FD">
              <w:rPr>
                <w:rFonts w:cs="Times New Roman"/>
              </w:rPr>
              <w:t>gialdyn</w:t>
            </w:r>
            <w:proofErr w:type="spellEnd"/>
            <w:r w:rsidRPr="003640FD">
              <w:rPr>
                <w:rFonts w:cs="Times New Roman"/>
              </w:rPr>
              <w:t xml:space="preserve"> </w:t>
            </w:r>
            <w:proofErr w:type="spellStart"/>
            <w:r w:rsidRPr="003640FD">
              <w:rPr>
                <w:rFonts w:cs="Times New Roman"/>
              </w:rPr>
              <w:t>biallys</w:t>
            </w:r>
            <w:proofErr w:type="spellEnd"/>
            <w:r w:rsidRPr="003640FD">
              <w:rPr>
                <w:rFonts w:cs="Times New Roman"/>
              </w:rPr>
              <w:t xml:space="preserve"> da </w:t>
            </w:r>
            <w:proofErr w:type="spellStart"/>
            <w:r w:rsidRPr="003640FD">
              <w:rPr>
                <w:rFonts w:cs="Times New Roman"/>
              </w:rPr>
              <w:t>Ree</w:t>
            </w:r>
            <w:proofErr w:type="spellEnd"/>
            <w:r w:rsidRPr="003640FD">
              <w:rPr>
                <w:rFonts w:cs="Times New Roman"/>
              </w:rPr>
              <w:t xml:space="preserve"> </w:t>
            </w:r>
            <w:proofErr w:type="spellStart"/>
            <w:r w:rsidRPr="003640FD">
              <w:rPr>
                <w:rFonts w:cs="Times New Roman"/>
              </w:rPr>
              <w:t>ny</w:t>
            </w:r>
            <w:proofErr w:type="spellEnd"/>
            <w:r w:rsidRPr="003640FD">
              <w:rPr>
                <w:rFonts w:cs="Times New Roman"/>
              </w:rPr>
              <w:t xml:space="preserve"> </w:t>
            </w:r>
            <w:proofErr w:type="spellStart"/>
            <w:r w:rsidRPr="003640FD">
              <w:rPr>
                <w:rFonts w:cs="Times New Roman"/>
              </w:rPr>
              <w:t>Chaldeanee</w:t>
            </w:r>
            <w:proofErr w:type="spellEnd"/>
            <w:r w:rsidRPr="003640FD">
              <w:rPr>
                <w:rFonts w:cs="Times New Roman"/>
              </w:rPr>
              <w:t xml:space="preserve">, </w:t>
            </w:r>
            <w:proofErr w:type="spellStart"/>
            <w:r w:rsidRPr="003640FD">
              <w:rPr>
                <w:rFonts w:cs="Times New Roman"/>
              </w:rPr>
              <w:t>ny</w:t>
            </w:r>
            <w:proofErr w:type="spellEnd"/>
            <w:r w:rsidRPr="003640FD">
              <w:rPr>
                <w:rFonts w:cs="Times New Roman"/>
              </w:rPr>
              <w:t xml:space="preserve"> </w:t>
            </w:r>
            <w:proofErr w:type="spellStart"/>
            <w:r w:rsidRPr="003640FD">
              <w:rPr>
                <w:rFonts w:cs="Times New Roman"/>
              </w:rPr>
              <w:t>lurg</w:t>
            </w:r>
            <w:proofErr w:type="spellEnd"/>
            <w:r w:rsidRPr="003640FD">
              <w:rPr>
                <w:rFonts w:cs="Times New Roman"/>
              </w:rPr>
              <w:t xml:space="preserve"> </w:t>
            </w:r>
            <w:proofErr w:type="spellStart"/>
            <w:r w:rsidRPr="003640FD">
              <w:rPr>
                <w:rFonts w:cs="Times New Roman"/>
              </w:rPr>
              <w:t>shen</w:t>
            </w:r>
            <w:proofErr w:type="spellEnd"/>
            <w:r w:rsidRPr="003640FD">
              <w:rPr>
                <w:rFonts w:cs="Times New Roman"/>
              </w:rPr>
              <w:t xml:space="preserve"> </w:t>
            </w:r>
            <w:proofErr w:type="spellStart"/>
            <w:r w:rsidRPr="003640FD">
              <w:rPr>
                <w:rFonts w:cs="Times New Roman"/>
              </w:rPr>
              <w:t>tra</w:t>
            </w:r>
            <w:proofErr w:type="spellEnd"/>
            <w:r w:rsidRPr="003640FD">
              <w:rPr>
                <w:rFonts w:cs="Times New Roman"/>
              </w:rPr>
              <w:t xml:space="preserve"> ren Zedekiah </w:t>
            </w:r>
            <w:proofErr w:type="spellStart"/>
            <w:r w:rsidRPr="003640FD">
              <w:rPr>
                <w:rFonts w:cs="Times New Roman"/>
              </w:rPr>
              <w:t>brishey</w:t>
            </w:r>
            <w:proofErr w:type="spellEnd"/>
            <w:r w:rsidRPr="003640FD">
              <w:rPr>
                <w:rFonts w:cs="Times New Roman"/>
              </w:rPr>
              <w:t xml:space="preserve"> e loo as </w:t>
            </w:r>
            <w:proofErr w:type="spellStart"/>
            <w:r w:rsidRPr="003640FD">
              <w:rPr>
                <w:rFonts w:cs="Times New Roman"/>
              </w:rPr>
              <w:t>gobbal</w:t>
            </w:r>
            <w:proofErr w:type="spellEnd"/>
            <w:r w:rsidRPr="003640FD">
              <w:rPr>
                <w:rFonts w:cs="Times New Roman"/>
              </w:rPr>
              <w:t xml:space="preserve"> </w:t>
            </w:r>
            <w:proofErr w:type="spellStart"/>
            <w:r w:rsidRPr="003640FD">
              <w:rPr>
                <w:rFonts w:cs="Times New Roman"/>
              </w:rPr>
              <w:t>yn</w:t>
            </w:r>
            <w:proofErr w:type="spellEnd"/>
            <w:r w:rsidRPr="003640FD">
              <w:rPr>
                <w:rFonts w:cs="Times New Roman"/>
              </w:rPr>
              <w:t xml:space="preserve"> </w:t>
            </w:r>
            <w:proofErr w:type="spellStart"/>
            <w:r w:rsidRPr="003640FD">
              <w:rPr>
                <w:rFonts w:cs="Times New Roman"/>
              </w:rPr>
              <w:t>viallys</w:t>
            </w:r>
            <w:proofErr w:type="spellEnd"/>
            <w:r w:rsidRPr="003640FD">
              <w:rPr>
                <w:rFonts w:cs="Times New Roman"/>
              </w:rPr>
              <w:t xml:space="preserve"> </w:t>
            </w:r>
            <w:proofErr w:type="spellStart"/>
            <w:r w:rsidRPr="003640FD">
              <w:rPr>
                <w:rFonts w:cs="Times New Roman"/>
              </w:rPr>
              <w:t>v’eh</w:t>
            </w:r>
            <w:proofErr w:type="spellEnd"/>
            <w:r w:rsidRPr="003640FD">
              <w:rPr>
                <w:rFonts w:cs="Times New Roman"/>
              </w:rPr>
              <w:t xml:space="preserve"> er </w:t>
            </w:r>
            <w:proofErr w:type="spellStart"/>
            <w:r w:rsidRPr="003640FD">
              <w:rPr>
                <w:rFonts w:cs="Times New Roman"/>
              </w:rPr>
              <w:t>ghialdyn</w:t>
            </w:r>
            <w:proofErr w:type="spellEnd"/>
            <w:r w:rsidR="00D04591" w:rsidRPr="00D04591">
              <w:rPr>
                <w:rFonts w:cs="Times New Roman"/>
                <w:color w:val="FF0000"/>
              </w:rPr>
              <w:t>,</w:t>
            </w:r>
            <w:r w:rsidRPr="003640FD">
              <w:rPr>
                <w:rFonts w:cs="Times New Roman"/>
              </w:rPr>
              <w:t xml:space="preserve"> as ren eh </w:t>
            </w:r>
            <w:proofErr w:type="spellStart"/>
            <w:r w:rsidRPr="003640FD">
              <w:rPr>
                <w:rFonts w:cs="Times New Roman"/>
              </w:rPr>
              <w:t>girree</w:t>
            </w:r>
            <w:proofErr w:type="spellEnd"/>
            <w:r w:rsidRPr="003640FD">
              <w:rPr>
                <w:rFonts w:cs="Times New Roman"/>
              </w:rPr>
              <w:t xml:space="preserve"> </w:t>
            </w:r>
            <w:proofErr w:type="spellStart"/>
            <w:r w:rsidRPr="003640FD">
              <w:rPr>
                <w:rFonts w:cs="Times New Roman"/>
              </w:rPr>
              <w:t>magh</w:t>
            </w:r>
            <w:proofErr w:type="spellEnd"/>
            <w:r w:rsidRPr="003640FD">
              <w:rPr>
                <w:rFonts w:cs="Times New Roman"/>
              </w:rPr>
              <w:t xml:space="preserve"> </w:t>
            </w:r>
            <w:proofErr w:type="spellStart"/>
            <w:r w:rsidRPr="003640FD">
              <w:rPr>
                <w:rFonts w:cs="Times New Roman"/>
              </w:rPr>
              <w:t>noi</w:t>
            </w:r>
            <w:proofErr w:type="spellEnd"/>
            <w:r w:rsidRPr="003640FD">
              <w:rPr>
                <w:rFonts w:cs="Times New Roman"/>
              </w:rPr>
              <w:t xml:space="preserve"> </w:t>
            </w:r>
            <w:proofErr w:type="spellStart"/>
            <w:r w:rsidRPr="003640FD">
              <w:rPr>
                <w:rFonts w:cs="Times New Roman"/>
              </w:rPr>
              <w:t>Ree</w:t>
            </w:r>
            <w:proofErr w:type="spellEnd"/>
            <w:r w:rsidRPr="003640FD">
              <w:rPr>
                <w:rFonts w:cs="Times New Roman"/>
              </w:rPr>
              <w:t xml:space="preserve"> </w:t>
            </w:r>
            <w:proofErr w:type="spellStart"/>
            <w:r w:rsidRPr="003640FD">
              <w:rPr>
                <w:rFonts w:cs="Times New Roman"/>
              </w:rPr>
              <w:t>Nabuchodonozor</w:t>
            </w:r>
            <w:proofErr w:type="spellEnd"/>
            <w:r w:rsidR="00D04591" w:rsidRPr="00D04591">
              <w:rPr>
                <w:rFonts w:cs="Times New Roman"/>
                <w:color w:val="FF0000"/>
              </w:rPr>
              <w:t>,</w:t>
            </w:r>
            <w:r w:rsidRPr="003640FD">
              <w:rPr>
                <w:rFonts w:cs="Times New Roman"/>
              </w:rPr>
              <w:t xml:space="preserve"> ren y </w:t>
            </w:r>
            <w:proofErr w:type="spellStart"/>
            <w:r w:rsidRPr="003640FD">
              <w:rPr>
                <w:rFonts w:cs="Times New Roman"/>
              </w:rPr>
              <w:t>Ree</w:t>
            </w:r>
            <w:proofErr w:type="spellEnd"/>
            <w:r w:rsidRPr="003640FD">
              <w:rPr>
                <w:rFonts w:cs="Times New Roman"/>
              </w:rPr>
              <w:t xml:space="preserve"> </w:t>
            </w:r>
            <w:proofErr w:type="spellStart"/>
            <w:r w:rsidRPr="003640FD">
              <w:rPr>
                <w:rFonts w:cs="Times New Roman"/>
              </w:rPr>
              <w:t>ashoonagh</w:t>
            </w:r>
            <w:proofErr w:type="spellEnd"/>
            <w:r w:rsidRPr="003640FD">
              <w:rPr>
                <w:rFonts w:cs="Times New Roman"/>
              </w:rPr>
              <w:t xml:space="preserve"> </w:t>
            </w:r>
            <w:proofErr w:type="spellStart"/>
            <w:r w:rsidRPr="003640FD">
              <w:rPr>
                <w:rFonts w:cs="Times New Roman"/>
              </w:rPr>
              <w:t>shoh</w:t>
            </w:r>
            <w:proofErr w:type="spellEnd"/>
            <w:r w:rsidRPr="003640FD">
              <w:rPr>
                <w:rFonts w:cs="Times New Roman"/>
              </w:rPr>
              <w:t xml:space="preserve"> </w:t>
            </w:r>
            <w:proofErr w:type="spellStart"/>
            <w:r w:rsidRPr="003640FD">
              <w:rPr>
                <w:rFonts w:cs="Times New Roman"/>
              </w:rPr>
              <w:t>liorish</w:t>
            </w:r>
            <w:proofErr w:type="spellEnd"/>
            <w:r w:rsidRPr="003640FD">
              <w:rPr>
                <w:rFonts w:cs="Times New Roman"/>
              </w:rPr>
              <w:t xml:space="preserve"> </w:t>
            </w:r>
            <w:proofErr w:type="spellStart"/>
            <w:r w:rsidRPr="003640FD">
              <w:rPr>
                <w:rFonts w:cs="Times New Roman"/>
              </w:rPr>
              <w:t>kied</w:t>
            </w:r>
            <w:proofErr w:type="spellEnd"/>
            <w:r w:rsidRPr="003640FD">
              <w:rPr>
                <w:rFonts w:cs="Times New Roman"/>
              </w:rPr>
              <w:t xml:space="preserve"> Yee </w:t>
            </w:r>
            <w:proofErr w:type="spellStart"/>
            <w:r w:rsidRPr="003640FD">
              <w:rPr>
                <w:rFonts w:cs="Times New Roman"/>
              </w:rPr>
              <w:t>jannoo</w:t>
            </w:r>
            <w:proofErr w:type="spellEnd"/>
            <w:r w:rsidRPr="003640FD">
              <w:rPr>
                <w:rFonts w:cs="Times New Roman"/>
              </w:rPr>
              <w:t xml:space="preserve"> </w:t>
            </w:r>
            <w:proofErr w:type="spellStart"/>
            <w:r w:rsidRPr="003640FD">
              <w:rPr>
                <w:rFonts w:cs="Times New Roman"/>
              </w:rPr>
              <w:t>caggey</w:t>
            </w:r>
            <w:proofErr w:type="spellEnd"/>
            <w:r w:rsidRPr="003640FD">
              <w:rPr>
                <w:rFonts w:cs="Times New Roman"/>
              </w:rPr>
              <w:t xml:space="preserve"> er </w:t>
            </w:r>
            <w:proofErr w:type="spellStart"/>
            <w:r w:rsidRPr="003640FD">
              <w:rPr>
                <w:rFonts w:cs="Times New Roman"/>
              </w:rPr>
              <w:t>thalloo</w:t>
            </w:r>
            <w:proofErr w:type="spellEnd"/>
            <w:r w:rsidRPr="003640FD">
              <w:rPr>
                <w:rFonts w:cs="Times New Roman"/>
              </w:rPr>
              <w:t xml:space="preserve"> </w:t>
            </w:r>
            <w:proofErr w:type="spellStart"/>
            <w:r w:rsidRPr="003640FD">
              <w:rPr>
                <w:rFonts w:cs="Times New Roman"/>
              </w:rPr>
              <w:t>Yudea</w:t>
            </w:r>
            <w:proofErr w:type="spellEnd"/>
            <w:r w:rsidR="00D04591" w:rsidRPr="00D04591">
              <w:rPr>
                <w:rFonts w:cs="Times New Roman"/>
                <w:color w:val="FF0000"/>
              </w:rPr>
              <w:t>,</w:t>
            </w:r>
            <w:r w:rsidRPr="003640FD">
              <w:rPr>
                <w:rFonts w:cs="Times New Roman"/>
              </w:rPr>
              <w:t xml:space="preserve"> as </w:t>
            </w:r>
            <w:proofErr w:type="spellStart"/>
            <w:r w:rsidRPr="003640FD">
              <w:rPr>
                <w:rFonts w:cs="Times New Roman"/>
              </w:rPr>
              <w:t>cruinnaghey</w:t>
            </w:r>
            <w:proofErr w:type="spellEnd"/>
            <w:r w:rsidRPr="003640FD">
              <w:rPr>
                <w:rFonts w:cs="Times New Roman"/>
              </w:rPr>
              <w:t xml:space="preserve"> </w:t>
            </w:r>
            <w:proofErr w:type="spellStart"/>
            <w:r w:rsidRPr="003640FD">
              <w:rPr>
                <w:rFonts w:cs="Times New Roman"/>
              </w:rPr>
              <w:t>mygeayrt</w:t>
            </w:r>
            <w:proofErr w:type="spellEnd"/>
            <w:r w:rsidRPr="003640FD">
              <w:rPr>
                <w:rFonts w:cs="Times New Roman"/>
              </w:rPr>
              <w:t xml:space="preserve"> </w:t>
            </w:r>
            <w:proofErr w:type="spellStart"/>
            <w:r w:rsidRPr="003640FD">
              <w:rPr>
                <w:rFonts w:cs="Times New Roman"/>
              </w:rPr>
              <w:t>ard</w:t>
            </w:r>
            <w:proofErr w:type="spellEnd"/>
            <w:r w:rsidRPr="003640FD">
              <w:rPr>
                <w:rFonts w:cs="Times New Roman"/>
              </w:rPr>
              <w:t xml:space="preserve">-valley </w:t>
            </w:r>
            <w:proofErr w:type="spellStart"/>
            <w:r w:rsidRPr="003640FD">
              <w:rPr>
                <w:rFonts w:cs="Times New Roman"/>
              </w:rPr>
              <w:t>Yerusalem</w:t>
            </w:r>
            <w:proofErr w:type="spellEnd"/>
            <w:r w:rsidRPr="003640FD">
              <w:rPr>
                <w:rFonts w:cs="Times New Roman"/>
              </w:rPr>
              <w:t xml:space="preserve"> </w:t>
            </w:r>
            <w:proofErr w:type="spellStart"/>
            <w:r w:rsidRPr="003640FD">
              <w:rPr>
                <w:rFonts w:cs="Times New Roman"/>
              </w:rPr>
              <w:t>deginagh</w:t>
            </w:r>
            <w:proofErr w:type="spellEnd"/>
            <w:r w:rsidRPr="003640FD">
              <w:rPr>
                <w:rFonts w:cs="Times New Roman"/>
              </w:rPr>
              <w:t xml:space="preserve"> eh </w:t>
            </w:r>
            <w:proofErr w:type="spellStart"/>
            <w:r w:rsidRPr="003640FD">
              <w:rPr>
                <w:rFonts w:cs="Times New Roman"/>
              </w:rPr>
              <w:t>Ree</w:t>
            </w:r>
            <w:proofErr w:type="spellEnd"/>
            <w:r w:rsidRPr="003640FD">
              <w:rPr>
                <w:rFonts w:cs="Times New Roman"/>
              </w:rPr>
              <w:t xml:space="preserve"> Zedekiah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hea</w:t>
            </w:r>
            <w:proofErr w:type="spellEnd"/>
            <w:r w:rsidRPr="003640FD">
              <w:rPr>
                <w:rFonts w:cs="Times New Roman"/>
              </w:rPr>
              <w:t xml:space="preserve">, as </w:t>
            </w:r>
            <w:proofErr w:type="spellStart"/>
            <w:r w:rsidRPr="003640FD">
              <w:rPr>
                <w:rFonts w:cs="Times New Roman"/>
              </w:rPr>
              <w:t>ayns</w:t>
            </w:r>
            <w:proofErr w:type="spellEnd"/>
            <w:r w:rsidRPr="003640FD">
              <w:rPr>
                <w:rFonts w:cs="Times New Roman"/>
              </w:rPr>
              <w:t xml:space="preserve"> </w:t>
            </w:r>
            <w:proofErr w:type="spellStart"/>
            <w:r w:rsidRPr="003640FD">
              <w:rPr>
                <w:rFonts w:cs="Times New Roman"/>
              </w:rPr>
              <w:t>chea</w:t>
            </w:r>
            <w:proofErr w:type="spellEnd"/>
            <w:r w:rsidRPr="003640FD">
              <w:rPr>
                <w:rFonts w:cs="Times New Roman"/>
              </w:rPr>
              <w:t xml:space="preserve"> </w:t>
            </w:r>
            <w:proofErr w:type="spellStart"/>
            <w:r w:rsidRPr="003640FD">
              <w:rPr>
                <w:rFonts w:cs="Times New Roman"/>
              </w:rPr>
              <w:t>ghow</w:t>
            </w:r>
            <w:proofErr w:type="spellEnd"/>
            <w:r w:rsidRPr="003640FD">
              <w:rPr>
                <w:rFonts w:cs="Times New Roman"/>
              </w:rPr>
              <w:t xml:space="preserve"> eh </w:t>
            </w:r>
            <w:proofErr w:type="spellStart"/>
            <w:r w:rsidRPr="003640FD">
              <w:rPr>
                <w:rFonts w:cs="Times New Roman"/>
              </w:rPr>
              <w:t>eh</w:t>
            </w:r>
            <w:proofErr w:type="spellEnd"/>
            <w:r w:rsidRPr="003640FD">
              <w:rPr>
                <w:rFonts w:cs="Times New Roman"/>
              </w:rPr>
              <w:t xml:space="preserve"> </w:t>
            </w:r>
            <w:proofErr w:type="spellStart"/>
            <w:r w:rsidRPr="003640FD">
              <w:rPr>
                <w:rFonts w:cs="Times New Roman"/>
              </w:rPr>
              <w:t>ny</w:t>
            </w:r>
            <w:proofErr w:type="spellEnd"/>
            <w:r w:rsidRPr="003640FD">
              <w:rPr>
                <w:rFonts w:cs="Times New Roman"/>
              </w:rPr>
              <w:t xml:space="preserve"> </w:t>
            </w:r>
            <w:proofErr w:type="spellStart"/>
            <w:r w:rsidRPr="003640FD">
              <w:rPr>
                <w:rFonts w:cs="Times New Roman"/>
              </w:rPr>
              <w:t>phryssoonagh</w:t>
            </w:r>
            <w:proofErr w:type="spellEnd"/>
            <w:r w:rsidRPr="003640FD">
              <w:rPr>
                <w:rFonts w:cs="Times New Roman"/>
              </w:rPr>
              <w:t xml:space="preserve">, </w:t>
            </w:r>
            <w:proofErr w:type="spellStart"/>
            <w:r w:rsidRPr="003640FD">
              <w:rPr>
                <w:rFonts w:cs="Times New Roman"/>
              </w:rPr>
              <w:t>varr</w:t>
            </w:r>
            <w:proofErr w:type="spellEnd"/>
            <w:r w:rsidRPr="003640FD">
              <w:rPr>
                <w:rFonts w:cs="Times New Roman"/>
              </w:rPr>
              <w:t xml:space="preserve"> eh, e </w:t>
            </w:r>
            <w:proofErr w:type="spellStart"/>
            <w:r w:rsidRPr="003640FD">
              <w:rPr>
                <w:rFonts w:cs="Times New Roman"/>
              </w:rPr>
              <w:t>vec</w:t>
            </w:r>
            <w:proofErr w:type="spellEnd"/>
            <w:r w:rsidRPr="003640FD">
              <w:rPr>
                <w:rFonts w:cs="Times New Roman"/>
              </w:rPr>
              <w:t xml:space="preserve"> </w:t>
            </w:r>
            <w:proofErr w:type="spellStart"/>
            <w:r w:rsidRPr="003640FD">
              <w:rPr>
                <w:rFonts w:cs="Times New Roman"/>
              </w:rPr>
              <w:t>kiongoyrt</w:t>
            </w:r>
            <w:proofErr w:type="spellEnd"/>
            <w:r w:rsidRPr="003640FD">
              <w:rPr>
                <w:rFonts w:cs="Times New Roman"/>
              </w:rPr>
              <w:t xml:space="preserve"> </w:t>
            </w:r>
            <w:proofErr w:type="spellStart"/>
            <w:r w:rsidRPr="003640FD">
              <w:rPr>
                <w:rFonts w:cs="Times New Roman"/>
              </w:rPr>
              <w:t>rish</w:t>
            </w:r>
            <w:proofErr w:type="spellEnd"/>
            <w:r w:rsidRPr="003640FD">
              <w:rPr>
                <w:rFonts w:cs="Times New Roman"/>
              </w:rPr>
              <w:t xml:space="preserve"> e </w:t>
            </w:r>
            <w:proofErr w:type="spellStart"/>
            <w:r w:rsidRPr="003640FD">
              <w:rPr>
                <w:rFonts w:cs="Times New Roman"/>
              </w:rPr>
              <w:t>hooillyn</w:t>
            </w:r>
            <w:proofErr w:type="spellEnd"/>
            <w:r w:rsidRPr="003640FD">
              <w:rPr>
                <w:rFonts w:cs="Times New Roman"/>
              </w:rPr>
              <w:t xml:space="preserve">, as hug eh </w:t>
            </w:r>
            <w:proofErr w:type="spellStart"/>
            <w:r w:rsidRPr="003640FD">
              <w:rPr>
                <w:rFonts w:cs="Times New Roman"/>
              </w:rPr>
              <w:t>ny</w:t>
            </w:r>
            <w:proofErr w:type="spellEnd"/>
            <w:r w:rsidRPr="003640FD">
              <w:rPr>
                <w:rFonts w:cs="Times New Roman"/>
              </w:rPr>
              <w:t xml:space="preserve"> </w:t>
            </w:r>
            <w:proofErr w:type="spellStart"/>
            <w:r w:rsidRPr="003640FD">
              <w:rPr>
                <w:rFonts w:cs="Times New Roman"/>
              </w:rPr>
              <w:t>sooillyn</w:t>
            </w:r>
            <w:proofErr w:type="spellEnd"/>
            <w:r w:rsidRPr="003640FD">
              <w:rPr>
                <w:rFonts w:cs="Times New Roman"/>
              </w:rPr>
              <w:t xml:space="preserve"> ass </w:t>
            </w:r>
            <w:proofErr w:type="spellStart"/>
            <w:r w:rsidRPr="003640FD">
              <w:rPr>
                <w:rFonts w:cs="Times New Roman"/>
              </w:rPr>
              <w:t>hene</w:t>
            </w:r>
            <w:proofErr w:type="spellEnd"/>
            <w:r w:rsidRPr="003640FD">
              <w:rPr>
                <w:rFonts w:cs="Times New Roman"/>
              </w:rPr>
              <w:t xml:space="preserve">, as </w:t>
            </w:r>
            <w:proofErr w:type="spellStart"/>
            <w:r w:rsidRPr="003640FD">
              <w:rPr>
                <w:rFonts w:cs="Times New Roman"/>
              </w:rPr>
              <w:t>kianley</w:t>
            </w:r>
            <w:proofErr w:type="spellEnd"/>
            <w:r w:rsidRPr="003640FD">
              <w:rPr>
                <w:rFonts w:cs="Times New Roman"/>
              </w:rPr>
              <w:t xml:space="preserve"> eh </w:t>
            </w:r>
            <w:proofErr w:type="spellStart"/>
            <w:r w:rsidRPr="003640FD">
              <w:rPr>
                <w:rFonts w:cs="Times New Roman"/>
              </w:rPr>
              <w:t>lesh</w:t>
            </w:r>
            <w:proofErr w:type="spellEnd"/>
            <w:r w:rsidRPr="003640FD">
              <w:rPr>
                <w:rFonts w:cs="Times New Roman"/>
              </w:rPr>
              <w:t xml:space="preserve"> </w:t>
            </w:r>
            <w:proofErr w:type="spellStart"/>
            <w:r w:rsidRPr="003640FD">
              <w:rPr>
                <w:rFonts w:cs="Times New Roman"/>
              </w:rPr>
              <w:t>geulaghyn</w:t>
            </w:r>
            <w:proofErr w:type="spellEnd"/>
            <w:r w:rsidRPr="003640FD">
              <w:rPr>
                <w:rFonts w:cs="Times New Roman"/>
              </w:rPr>
              <w:t xml:space="preserve">, </w:t>
            </w:r>
            <w:proofErr w:type="spellStart"/>
            <w:r w:rsidRPr="003640FD">
              <w:rPr>
                <w:rFonts w:cs="Times New Roman"/>
              </w:rPr>
              <w:t>lheeid</w:t>
            </w:r>
            <w:proofErr w:type="spellEnd"/>
            <w:r w:rsidRPr="003640FD">
              <w:rPr>
                <w:rFonts w:cs="Times New Roman"/>
              </w:rPr>
              <w:t xml:space="preserve"> eh </w:t>
            </w:r>
            <w:proofErr w:type="spellStart"/>
            <w:r w:rsidRPr="003640FD">
              <w:rPr>
                <w:rFonts w:cs="Times New Roman"/>
              </w:rPr>
              <w:t>eh</w:t>
            </w:r>
            <w:proofErr w:type="spellEnd"/>
            <w:r w:rsidRPr="003640FD">
              <w:rPr>
                <w:rFonts w:cs="Times New Roman"/>
              </w:rPr>
              <w:t xml:space="preserve"> </w:t>
            </w:r>
            <w:proofErr w:type="spellStart"/>
            <w:r w:rsidRPr="003640FD">
              <w:rPr>
                <w:rFonts w:cs="Times New Roman"/>
              </w:rPr>
              <w:t>ny</w:t>
            </w:r>
            <w:proofErr w:type="spellEnd"/>
            <w:r w:rsidRPr="003640FD">
              <w:rPr>
                <w:rFonts w:cs="Times New Roman"/>
              </w:rPr>
              <w:t xml:space="preserve"> </w:t>
            </w:r>
            <w:proofErr w:type="spellStart"/>
            <w:r w:rsidRPr="003640FD">
              <w:rPr>
                <w:rFonts w:cs="Times New Roman"/>
              </w:rPr>
              <w:t>phryssoonagh</w:t>
            </w:r>
            <w:proofErr w:type="spellEnd"/>
            <w:r w:rsidRPr="003640FD">
              <w:rPr>
                <w:rFonts w:cs="Times New Roman"/>
              </w:rPr>
              <w:t xml:space="preserve"> </w:t>
            </w:r>
            <w:proofErr w:type="spellStart"/>
            <w:r w:rsidRPr="003640FD">
              <w:rPr>
                <w:rFonts w:cs="Times New Roman"/>
              </w:rPr>
              <w:t>treih</w:t>
            </w:r>
            <w:proofErr w:type="spellEnd"/>
            <w:r w:rsidRPr="003640FD">
              <w:rPr>
                <w:rFonts w:cs="Times New Roman"/>
              </w:rPr>
              <w:t xml:space="preserve"> </w:t>
            </w:r>
            <w:proofErr w:type="spellStart"/>
            <w:r w:rsidRPr="003640FD">
              <w:rPr>
                <w:rFonts w:cs="Times New Roman"/>
              </w:rPr>
              <w:t>gys</w:t>
            </w:r>
            <w:proofErr w:type="spellEnd"/>
            <w:r w:rsidRPr="003640FD">
              <w:rPr>
                <w:rFonts w:cs="Times New Roman"/>
              </w:rPr>
              <w:t xml:space="preserve"> Babylon. </w:t>
            </w:r>
            <w:r w:rsidRPr="003640FD">
              <w:rPr>
                <w:rFonts w:cs="Times New Roman"/>
                <w:color w:val="FF0000"/>
              </w:rPr>
              <w:t xml:space="preserve">[2 </w:t>
            </w:r>
            <w:proofErr w:type="spellStart"/>
            <w:r w:rsidRPr="003640FD">
              <w:rPr>
                <w:rFonts w:cs="Times New Roman"/>
                <w:color w:val="FF0000"/>
              </w:rPr>
              <w:t>Reeaghyn</w:t>
            </w:r>
            <w:proofErr w:type="spellEnd"/>
            <w:r w:rsidRPr="003640FD">
              <w:rPr>
                <w:rFonts w:cs="Times New Roman"/>
                <w:color w:val="FF0000"/>
              </w:rPr>
              <w:t xml:space="preserve"> xxiv</w:t>
            </w:r>
            <w:r w:rsidR="003E6944">
              <w:rPr>
                <w:rFonts w:cs="Times New Roman"/>
                <w:color w:val="FF0000"/>
              </w:rPr>
              <w:t>.</w:t>
            </w:r>
            <w:r w:rsidRPr="003640FD">
              <w:rPr>
                <w:rFonts w:cs="Times New Roman"/>
                <w:color w:val="FF0000"/>
              </w:rPr>
              <w:t>, xxv</w:t>
            </w:r>
            <w:r w:rsidR="003E6944">
              <w:rPr>
                <w:rFonts w:cs="Times New Roman"/>
                <w:color w:val="FF0000"/>
              </w:rPr>
              <w:t>.</w:t>
            </w:r>
            <w:r w:rsidRPr="003640FD">
              <w:rPr>
                <w:rFonts w:cs="Times New Roman"/>
                <w:color w:val="FF0000"/>
              </w:rPr>
              <w:t>]</w:t>
            </w:r>
            <w:r w:rsidRPr="003640FD">
              <w:rPr>
                <w:rFonts w:cs="Times New Roman"/>
              </w:rPr>
              <w:t xml:space="preserve"> </w:t>
            </w:r>
            <w:proofErr w:type="spellStart"/>
            <w:r w:rsidRPr="003640FD">
              <w:rPr>
                <w:rFonts w:cs="Times New Roman"/>
              </w:rPr>
              <w:t>Myr</w:t>
            </w:r>
            <w:proofErr w:type="spellEnd"/>
            <w:r w:rsidRPr="003640FD">
              <w:rPr>
                <w:rFonts w:cs="Times New Roman"/>
              </w:rPr>
              <w:t xml:space="preserve"> </w:t>
            </w:r>
            <w:proofErr w:type="spellStart"/>
            <w:r w:rsidRPr="003640FD">
              <w:rPr>
                <w:rFonts w:cs="Times New Roman"/>
              </w:rPr>
              <w:t>shoh</w:t>
            </w:r>
            <w:proofErr w:type="spellEnd"/>
            <w:r w:rsidRPr="003640FD">
              <w:rPr>
                <w:rFonts w:cs="Times New Roman"/>
              </w:rPr>
              <w:t xml:space="preserve"> ta </w:t>
            </w:r>
            <w:proofErr w:type="spellStart"/>
            <w:r w:rsidRPr="003640FD">
              <w:rPr>
                <w:rFonts w:cs="Times New Roman"/>
                <w:iCs/>
              </w:rPr>
              <w:t>Jee</w:t>
            </w:r>
            <w:proofErr w:type="spellEnd"/>
            <w:r w:rsidRPr="003640FD">
              <w:rPr>
                <w:rFonts w:cs="Times New Roman"/>
                <w:i/>
                <w:iCs/>
              </w:rPr>
              <w:t xml:space="preserve"> </w:t>
            </w:r>
            <w:proofErr w:type="spellStart"/>
            <w:r w:rsidRPr="003640FD">
              <w:rPr>
                <w:rFonts w:cs="Times New Roman"/>
              </w:rPr>
              <w:t>soilshaghey</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baghtal</w:t>
            </w:r>
            <w:proofErr w:type="spellEnd"/>
            <w:r w:rsidRPr="003640FD">
              <w:rPr>
                <w:rFonts w:cs="Times New Roman"/>
              </w:rPr>
              <w:t xml:space="preserve"> </w:t>
            </w:r>
            <w:proofErr w:type="spellStart"/>
            <w:r w:rsidRPr="003640FD">
              <w:rPr>
                <w:rFonts w:cs="Times New Roman"/>
              </w:rPr>
              <w:t>cre’n</w:t>
            </w:r>
            <w:proofErr w:type="spellEnd"/>
            <w:r w:rsidRPr="003640FD">
              <w:rPr>
                <w:rFonts w:cs="Times New Roman"/>
              </w:rPr>
              <w:t xml:space="preserve"> </w:t>
            </w:r>
            <w:proofErr w:type="spellStart"/>
            <w:r w:rsidRPr="003640FD">
              <w:rPr>
                <w:rFonts w:cs="Times New Roman"/>
              </w:rPr>
              <w:t>dwoaie</w:t>
            </w:r>
            <w:proofErr w:type="spellEnd"/>
            <w:r w:rsidRPr="003640FD">
              <w:rPr>
                <w:rFonts w:cs="Times New Roman"/>
              </w:rPr>
              <w:t xml:space="preserve"> </w:t>
            </w:r>
            <w:proofErr w:type="spellStart"/>
            <w:r w:rsidRPr="003640FD">
              <w:rPr>
                <w:rFonts w:cs="Times New Roman"/>
              </w:rPr>
              <w:t>t’echey</w:t>
            </w:r>
            <w:proofErr w:type="spellEnd"/>
            <w:r w:rsidRPr="003640FD">
              <w:rPr>
                <w:rFonts w:cs="Times New Roman"/>
              </w:rPr>
              <w:t xml:space="preserve"> </w:t>
            </w:r>
            <w:proofErr w:type="spellStart"/>
            <w:r w:rsidRPr="003640FD">
              <w:rPr>
                <w:rFonts w:cs="Times New Roman"/>
              </w:rPr>
              <w:t>orroosyn</w:t>
            </w:r>
            <w:proofErr w:type="spellEnd"/>
            <w:r w:rsidRPr="003640FD">
              <w:rPr>
                <w:rFonts w:cs="Times New Roman"/>
              </w:rPr>
              <w:t xml:space="preserve"> ta </w:t>
            </w:r>
            <w:proofErr w:type="spellStart"/>
            <w:r w:rsidRPr="003640FD">
              <w:rPr>
                <w:rFonts w:cs="Times New Roman"/>
              </w:rPr>
              <w:t>brishey</w:t>
            </w:r>
            <w:proofErr w:type="spellEnd"/>
            <w:r w:rsidRPr="003640FD">
              <w:rPr>
                <w:rFonts w:cs="Times New Roman"/>
              </w:rPr>
              <w:t xml:space="preserve"> </w:t>
            </w:r>
            <w:proofErr w:type="spellStart"/>
            <w:r w:rsidRPr="003640FD">
              <w:rPr>
                <w:rFonts w:cs="Times New Roman"/>
              </w:rPr>
              <w:t>gialdynyn</w:t>
            </w:r>
            <w:proofErr w:type="spellEnd"/>
            <w:r w:rsidRPr="003640FD">
              <w:rPr>
                <w:rFonts w:cs="Times New Roman"/>
              </w:rPr>
              <w:t xml:space="preserve"> </w:t>
            </w:r>
            <w:proofErr w:type="spellStart"/>
            <w:r w:rsidRPr="003640FD">
              <w:rPr>
                <w:rFonts w:cs="Times New Roman"/>
              </w:rPr>
              <w:t>firrinagh</w:t>
            </w:r>
            <w:proofErr w:type="spellEnd"/>
            <w:r w:rsidRPr="003640FD">
              <w:rPr>
                <w:rFonts w:cs="Times New Roman"/>
              </w:rPr>
              <w:t xml:space="preserve"> </w:t>
            </w:r>
            <w:proofErr w:type="spellStart"/>
            <w:r w:rsidRPr="003640FD">
              <w:rPr>
                <w:rFonts w:cs="Times New Roman"/>
              </w:rPr>
              <w:t>jeant</w:t>
            </w:r>
            <w:proofErr w:type="spellEnd"/>
            <w:r w:rsidRPr="003640FD">
              <w:rPr>
                <w:rFonts w:cs="Times New Roman"/>
              </w:rPr>
              <w:t xml:space="preserve"> </w:t>
            </w:r>
            <w:proofErr w:type="spellStart"/>
            <w:r w:rsidRPr="003640FD">
              <w:rPr>
                <w:rFonts w:cs="Times New Roman"/>
              </w:rPr>
              <w:t>ayns</w:t>
            </w:r>
            <w:proofErr w:type="spellEnd"/>
            <w:r w:rsidRPr="003640FD">
              <w:rPr>
                <w:rFonts w:cs="Times New Roman"/>
              </w:rPr>
              <w:t xml:space="preserve"> </w:t>
            </w:r>
            <w:proofErr w:type="spellStart"/>
            <w:r w:rsidRPr="003640FD">
              <w:rPr>
                <w:rFonts w:cs="Times New Roman"/>
              </w:rPr>
              <w:t>yn</w:t>
            </w:r>
            <w:proofErr w:type="spellEnd"/>
            <w:r w:rsidRPr="003640FD">
              <w:rPr>
                <w:rFonts w:cs="Times New Roman"/>
              </w:rPr>
              <w:t xml:space="preserve"> </w:t>
            </w:r>
            <w:proofErr w:type="spellStart"/>
            <w:r w:rsidRPr="003640FD">
              <w:rPr>
                <w:rFonts w:cs="Times New Roman"/>
              </w:rPr>
              <w:t>ennym</w:t>
            </w:r>
            <w:proofErr w:type="spellEnd"/>
            <w:r w:rsidRPr="003640FD">
              <w:rPr>
                <w:rFonts w:cs="Times New Roman"/>
              </w:rPr>
              <w:t xml:space="preserve"> </w:t>
            </w:r>
            <w:proofErr w:type="spellStart"/>
            <w:r w:rsidRPr="003640FD">
              <w:rPr>
                <w:rFonts w:cs="Times New Roman"/>
              </w:rPr>
              <w:t>echeysyn</w:t>
            </w:r>
            <w:proofErr w:type="spellEnd"/>
            <w:r w:rsidRPr="003640FD">
              <w:rPr>
                <w:rFonts w:cs="Times New Roman"/>
              </w:rPr>
              <w:t>.</w:t>
            </w:r>
          </w:p>
        </w:tc>
      </w:tr>
      <w:tr w:rsidR="00CF244F" w:rsidRPr="003640FD" w14:paraId="42BF3EEC" w14:textId="77777777" w:rsidTr="00C336D8">
        <w:tc>
          <w:tcPr>
            <w:tcW w:w="1091" w:type="dxa"/>
          </w:tcPr>
          <w:p w14:paraId="48BB75CE" w14:textId="77777777" w:rsidR="00CF244F" w:rsidRDefault="003E6944" w:rsidP="00780E89">
            <w:pPr>
              <w:ind w:left="0" w:firstLine="0"/>
              <w:jc w:val="both"/>
              <w:rPr>
                <w:rFonts w:cs="Times New Roman"/>
                <w:sz w:val="18"/>
                <w:szCs w:val="18"/>
              </w:rPr>
            </w:pPr>
            <w:r>
              <w:rPr>
                <w:rFonts w:cs="Times New Roman"/>
                <w:sz w:val="18"/>
                <w:szCs w:val="18"/>
              </w:rPr>
              <w:t>Unlawful oaths and promises are not to be kept.</w:t>
            </w:r>
          </w:p>
          <w:p w14:paraId="406040A5" w14:textId="77777777" w:rsidR="003E6944" w:rsidRDefault="003E6944" w:rsidP="00780E89">
            <w:pPr>
              <w:ind w:left="0" w:firstLine="0"/>
              <w:jc w:val="both"/>
              <w:rPr>
                <w:rFonts w:cs="Times New Roman"/>
                <w:sz w:val="18"/>
                <w:szCs w:val="18"/>
              </w:rPr>
            </w:pPr>
          </w:p>
          <w:p w14:paraId="4AA66535" w14:textId="0CBC5178" w:rsidR="003E6944" w:rsidRPr="00CF244F" w:rsidRDefault="003E6944" w:rsidP="00780E89">
            <w:pPr>
              <w:ind w:left="0" w:firstLine="0"/>
              <w:jc w:val="both"/>
              <w:rPr>
                <w:rFonts w:cs="Times New Roman"/>
                <w:sz w:val="18"/>
                <w:szCs w:val="18"/>
              </w:rPr>
            </w:pPr>
            <w:proofErr w:type="spellStart"/>
            <w:r>
              <w:rPr>
                <w:rFonts w:cs="Times New Roman"/>
                <w:sz w:val="18"/>
                <w:szCs w:val="18"/>
              </w:rPr>
              <w:t>Matth</w:t>
            </w:r>
            <w:proofErr w:type="spellEnd"/>
            <w:r>
              <w:rPr>
                <w:rFonts w:cs="Times New Roman"/>
                <w:sz w:val="18"/>
                <w:szCs w:val="18"/>
              </w:rPr>
              <w:t>. xiv.</w:t>
            </w:r>
          </w:p>
        </w:tc>
        <w:tc>
          <w:tcPr>
            <w:tcW w:w="4007" w:type="dxa"/>
          </w:tcPr>
          <w:p w14:paraId="7E2C6C2B" w14:textId="5EB6F77F" w:rsidR="00CF244F" w:rsidRPr="003640FD" w:rsidRDefault="00CF244F" w:rsidP="003E6944">
            <w:pPr>
              <w:spacing w:after="80"/>
              <w:ind w:left="0" w:firstLine="0"/>
              <w:jc w:val="both"/>
              <w:rPr>
                <w:rFonts w:cs="Times New Roman"/>
              </w:rPr>
            </w:pPr>
            <w:r w:rsidRPr="00DC0AF9">
              <w:rPr>
                <w:rFonts w:cs="Times New Roman"/>
              </w:rPr>
              <w:t>And of them that make wicked promises by an oath, and will perform the same, we have example in the Scriptures</w:t>
            </w:r>
            <w:r w:rsidR="00186C0C">
              <w:rPr>
                <w:rFonts w:cs="Times New Roman"/>
              </w:rPr>
              <w:t>,</w:t>
            </w:r>
            <w:r w:rsidRPr="00DC0AF9">
              <w:rPr>
                <w:rFonts w:cs="Times New Roman"/>
              </w:rPr>
              <w:t xml:space="preserve"> chiefly of Herod, of the wicked Jews, and of </w:t>
            </w:r>
            <w:proofErr w:type="spellStart"/>
            <w:r w:rsidRPr="00DC0AF9">
              <w:rPr>
                <w:rFonts w:cs="Times New Roman"/>
              </w:rPr>
              <w:t>Jephtha</w:t>
            </w:r>
            <w:proofErr w:type="spellEnd"/>
            <w:r w:rsidRPr="00DC0AF9">
              <w:rPr>
                <w:rFonts w:cs="Times New Roman"/>
              </w:rPr>
              <w:t xml:space="preserve">. Herod promised by an oath unto the damsel which danced before him, to give unto her whatsoever she would ask; when she was </w:t>
            </w:r>
            <w:r w:rsidRPr="00DC0AF9">
              <w:rPr>
                <w:rFonts w:cs="Times New Roman"/>
              </w:rPr>
              <w:lastRenderedPageBreak/>
              <w:t xml:space="preserve">instructed before of her wicked mother, to ask the head of St. John Baptist. Herod, as he took a wicked oath, so he more wickedly performed the same, and cruelly slew the most holy Prophet. </w:t>
            </w:r>
          </w:p>
        </w:tc>
        <w:tc>
          <w:tcPr>
            <w:tcW w:w="4530" w:type="dxa"/>
          </w:tcPr>
          <w:p w14:paraId="093EA150" w14:textId="38E8BAA2" w:rsidR="00CF244F" w:rsidRPr="003640FD" w:rsidRDefault="00CF244F" w:rsidP="00130E0E">
            <w:pPr>
              <w:spacing w:after="80"/>
              <w:ind w:left="0" w:firstLine="284"/>
              <w:jc w:val="both"/>
              <w:rPr>
                <w:rFonts w:cs="Times New Roman"/>
              </w:rPr>
            </w:pPr>
            <w:r w:rsidRPr="003640FD">
              <w:rPr>
                <w:rFonts w:cs="Times New Roman"/>
              </w:rPr>
              <w:lastRenderedPageBreak/>
              <w:t xml:space="preserve">As </w:t>
            </w:r>
            <w:proofErr w:type="spellStart"/>
            <w:r w:rsidRPr="003640FD">
              <w:rPr>
                <w:rFonts w:cs="Times New Roman"/>
              </w:rPr>
              <w:t>orroosyn</w:t>
            </w:r>
            <w:proofErr w:type="spellEnd"/>
            <w:r w:rsidRPr="003640FD">
              <w:rPr>
                <w:rFonts w:cs="Times New Roman"/>
              </w:rPr>
              <w:t xml:space="preserve"> ta </w:t>
            </w:r>
            <w:proofErr w:type="spellStart"/>
            <w:r w:rsidRPr="003640FD">
              <w:rPr>
                <w:rFonts w:cs="Times New Roman"/>
              </w:rPr>
              <w:t>jannoo</w:t>
            </w:r>
            <w:proofErr w:type="spellEnd"/>
            <w:r w:rsidRPr="003640FD">
              <w:rPr>
                <w:rFonts w:cs="Times New Roman"/>
              </w:rPr>
              <w:t xml:space="preserve"> </w:t>
            </w:r>
            <w:proofErr w:type="spellStart"/>
            <w:r w:rsidRPr="003640FD">
              <w:rPr>
                <w:rFonts w:cs="Times New Roman"/>
              </w:rPr>
              <w:t>gialdynyn</w:t>
            </w:r>
            <w:proofErr w:type="spellEnd"/>
            <w:r w:rsidRPr="003640FD">
              <w:rPr>
                <w:rFonts w:cs="Times New Roman"/>
              </w:rPr>
              <w:t xml:space="preserve"> </w:t>
            </w:r>
            <w:proofErr w:type="spellStart"/>
            <w:r w:rsidRPr="003640FD">
              <w:rPr>
                <w:rFonts w:cs="Times New Roman"/>
              </w:rPr>
              <w:t>peccoil</w:t>
            </w:r>
            <w:proofErr w:type="spellEnd"/>
            <w:r w:rsidRPr="003640FD">
              <w:rPr>
                <w:rFonts w:cs="Times New Roman"/>
              </w:rPr>
              <w:t xml:space="preserve"> </w:t>
            </w:r>
            <w:proofErr w:type="spellStart"/>
            <w:r w:rsidRPr="003640FD">
              <w:rPr>
                <w:rFonts w:cs="Times New Roman"/>
              </w:rPr>
              <w:t>liorish</w:t>
            </w:r>
            <w:proofErr w:type="spellEnd"/>
            <w:r w:rsidRPr="003640FD">
              <w:rPr>
                <w:rFonts w:cs="Times New Roman"/>
              </w:rPr>
              <w:t xml:space="preserve"> loo as </w:t>
            </w:r>
            <w:proofErr w:type="spellStart"/>
            <w:r w:rsidRPr="003640FD">
              <w:rPr>
                <w:rFonts w:cs="Times New Roman"/>
              </w:rPr>
              <w:t>cooilleeney</w:t>
            </w:r>
            <w:proofErr w:type="spellEnd"/>
            <w:r w:rsidRPr="003640FD">
              <w:rPr>
                <w:rFonts w:cs="Times New Roman"/>
              </w:rPr>
              <w:t xml:space="preserve"> </w:t>
            </w:r>
            <w:proofErr w:type="spellStart"/>
            <w:r w:rsidRPr="003640FD">
              <w:rPr>
                <w:rFonts w:cs="Times New Roman"/>
              </w:rPr>
              <w:t>yn</w:t>
            </w:r>
            <w:proofErr w:type="spellEnd"/>
            <w:r w:rsidRPr="003640FD">
              <w:rPr>
                <w:rFonts w:cs="Times New Roman"/>
              </w:rPr>
              <w:t xml:space="preserve"> </w:t>
            </w:r>
            <w:proofErr w:type="spellStart"/>
            <w:r w:rsidRPr="003640FD">
              <w:rPr>
                <w:rFonts w:cs="Times New Roman"/>
              </w:rPr>
              <w:t>chooid</w:t>
            </w:r>
            <w:proofErr w:type="spellEnd"/>
            <w:r w:rsidRPr="003640FD">
              <w:rPr>
                <w:rFonts w:cs="Times New Roman"/>
              </w:rPr>
              <w:t xml:space="preserve"> </w:t>
            </w:r>
            <w:proofErr w:type="spellStart"/>
            <w:r w:rsidRPr="003640FD">
              <w:rPr>
                <w:rFonts w:cs="Times New Roman"/>
              </w:rPr>
              <w:t>cheddyn</w:t>
            </w:r>
            <w:proofErr w:type="spellEnd"/>
            <w:r w:rsidRPr="003640FD">
              <w:rPr>
                <w:rFonts w:cs="Times New Roman"/>
              </w:rPr>
              <w:t xml:space="preserve">, ta </w:t>
            </w:r>
            <w:proofErr w:type="spellStart"/>
            <w:r w:rsidRPr="003640FD">
              <w:rPr>
                <w:rFonts w:cs="Times New Roman"/>
              </w:rPr>
              <w:t>sampleyryn</w:t>
            </w:r>
            <w:proofErr w:type="spellEnd"/>
            <w:r w:rsidRPr="003640FD">
              <w:rPr>
                <w:rFonts w:cs="Times New Roman"/>
              </w:rPr>
              <w:t xml:space="preserve"> </w:t>
            </w:r>
            <w:proofErr w:type="spellStart"/>
            <w:r w:rsidRPr="003640FD">
              <w:rPr>
                <w:rFonts w:cs="Times New Roman"/>
              </w:rPr>
              <w:t>ain</w:t>
            </w:r>
            <w:proofErr w:type="spellEnd"/>
            <w:r w:rsidRPr="003640FD">
              <w:rPr>
                <w:rFonts w:cs="Times New Roman"/>
              </w:rPr>
              <w:t xml:space="preserve"> </w:t>
            </w:r>
            <w:proofErr w:type="spellStart"/>
            <w:r w:rsidRPr="003640FD">
              <w:rPr>
                <w:rFonts w:cs="Times New Roman"/>
              </w:rPr>
              <w:t>ayns</w:t>
            </w:r>
            <w:proofErr w:type="spellEnd"/>
            <w:r w:rsidRPr="003640FD">
              <w:rPr>
                <w:rFonts w:cs="Times New Roman"/>
              </w:rPr>
              <w:t xml:space="preserve"> </w:t>
            </w:r>
            <w:proofErr w:type="spellStart"/>
            <w:r w:rsidRPr="003640FD">
              <w:rPr>
                <w:rFonts w:cs="Times New Roman"/>
              </w:rPr>
              <w:t>ny</w:t>
            </w:r>
            <w:proofErr w:type="spellEnd"/>
            <w:r w:rsidRPr="003640FD">
              <w:rPr>
                <w:rFonts w:cs="Times New Roman"/>
              </w:rPr>
              <w:t xml:space="preserve"> </w:t>
            </w:r>
            <w:proofErr w:type="spellStart"/>
            <w:r w:rsidRPr="003640FD">
              <w:rPr>
                <w:rFonts w:cs="Times New Roman"/>
              </w:rPr>
              <w:t>Scriptyryn</w:t>
            </w:r>
            <w:proofErr w:type="spellEnd"/>
            <w:r w:rsidR="00D04591" w:rsidRPr="00D04591">
              <w:rPr>
                <w:rFonts w:cs="Times New Roman"/>
                <w:color w:val="FF0000"/>
              </w:rPr>
              <w:t>;</w:t>
            </w:r>
            <w:r w:rsidRPr="003640FD">
              <w:rPr>
                <w:rFonts w:cs="Times New Roman"/>
              </w:rPr>
              <w:t xml:space="preserve"> </w:t>
            </w:r>
            <w:proofErr w:type="spellStart"/>
            <w:r w:rsidRPr="003640FD">
              <w:rPr>
                <w:rFonts w:cs="Times New Roman"/>
              </w:rPr>
              <w:t>ayns</w:t>
            </w:r>
            <w:proofErr w:type="spellEnd"/>
            <w:r w:rsidRPr="003640FD">
              <w:rPr>
                <w:rFonts w:cs="Times New Roman"/>
              </w:rPr>
              <w:t xml:space="preserve"> </w:t>
            </w:r>
            <w:proofErr w:type="spellStart"/>
            <w:r w:rsidRPr="003640FD">
              <w:rPr>
                <w:rFonts w:cs="Times New Roman"/>
              </w:rPr>
              <w:t>aght</w:t>
            </w:r>
            <w:proofErr w:type="spellEnd"/>
            <w:r w:rsidRPr="003640FD">
              <w:rPr>
                <w:rFonts w:cs="Times New Roman"/>
              </w:rPr>
              <w:t xml:space="preserve"> er-</w:t>
            </w:r>
            <w:proofErr w:type="spellStart"/>
            <w:r w:rsidRPr="003640FD">
              <w:rPr>
                <w:rFonts w:cs="Times New Roman"/>
              </w:rPr>
              <w:t>lheh</w:t>
            </w:r>
            <w:proofErr w:type="spellEnd"/>
            <w:r w:rsidRPr="003640FD">
              <w:rPr>
                <w:rFonts w:cs="Times New Roman"/>
              </w:rPr>
              <w:t xml:space="preserve"> </w:t>
            </w:r>
            <w:proofErr w:type="spellStart"/>
            <w:r w:rsidRPr="003640FD">
              <w:rPr>
                <w:rFonts w:cs="Times New Roman"/>
              </w:rPr>
              <w:t>jeh</w:t>
            </w:r>
            <w:proofErr w:type="spellEnd"/>
            <w:r w:rsidRPr="003640FD">
              <w:rPr>
                <w:rFonts w:cs="Times New Roman"/>
              </w:rPr>
              <w:t xml:space="preserve"> Herod, </w:t>
            </w:r>
            <w:proofErr w:type="spellStart"/>
            <w:r w:rsidRPr="003640FD">
              <w:rPr>
                <w:rFonts w:cs="Times New Roman"/>
              </w:rPr>
              <w:t>jeh</w:t>
            </w:r>
            <w:proofErr w:type="spellEnd"/>
            <w:r w:rsidRPr="003640FD">
              <w:rPr>
                <w:rFonts w:cs="Times New Roman"/>
              </w:rPr>
              <w:t xml:space="preserve"> </w:t>
            </w:r>
            <w:proofErr w:type="spellStart"/>
            <w:r w:rsidRPr="003640FD">
              <w:rPr>
                <w:rFonts w:cs="Times New Roman"/>
              </w:rPr>
              <w:t>ny</w:t>
            </w:r>
            <w:proofErr w:type="spellEnd"/>
            <w:r w:rsidRPr="003640FD">
              <w:rPr>
                <w:rFonts w:cs="Times New Roman"/>
              </w:rPr>
              <w:t xml:space="preserve"> </w:t>
            </w:r>
            <w:proofErr w:type="spellStart"/>
            <w:r w:rsidRPr="003640FD">
              <w:rPr>
                <w:rFonts w:cs="Times New Roman"/>
              </w:rPr>
              <w:t>Hewnyn</w:t>
            </w:r>
            <w:proofErr w:type="spellEnd"/>
            <w:r w:rsidRPr="003640FD">
              <w:rPr>
                <w:rFonts w:cs="Times New Roman"/>
              </w:rPr>
              <w:t xml:space="preserve"> mee-</w:t>
            </w:r>
            <w:proofErr w:type="spellStart"/>
            <w:r w:rsidRPr="003640FD">
              <w:rPr>
                <w:rFonts w:cs="Times New Roman"/>
              </w:rPr>
              <w:t>chrauee</w:t>
            </w:r>
            <w:proofErr w:type="spellEnd"/>
            <w:r w:rsidRPr="003640FD">
              <w:rPr>
                <w:rFonts w:cs="Times New Roman"/>
              </w:rPr>
              <w:t xml:space="preserve">, as </w:t>
            </w:r>
            <w:proofErr w:type="spellStart"/>
            <w:r w:rsidRPr="003640FD">
              <w:rPr>
                <w:rFonts w:cs="Times New Roman"/>
              </w:rPr>
              <w:t>jeh</w:t>
            </w:r>
            <w:proofErr w:type="spellEnd"/>
            <w:r w:rsidRPr="003640FD">
              <w:rPr>
                <w:rFonts w:cs="Times New Roman"/>
              </w:rPr>
              <w:t xml:space="preserve"> </w:t>
            </w:r>
            <w:proofErr w:type="spellStart"/>
            <w:r w:rsidRPr="003640FD">
              <w:rPr>
                <w:rFonts w:cs="Times New Roman"/>
              </w:rPr>
              <w:t>Jephtha</w:t>
            </w:r>
            <w:proofErr w:type="spellEnd"/>
            <w:r w:rsidRPr="003640FD">
              <w:rPr>
                <w:rFonts w:cs="Times New Roman"/>
              </w:rPr>
              <w:t xml:space="preserve">. Ren Herod </w:t>
            </w:r>
            <w:proofErr w:type="spellStart"/>
            <w:r w:rsidRPr="003640FD">
              <w:rPr>
                <w:rFonts w:cs="Times New Roman"/>
              </w:rPr>
              <w:t>breearrey</w:t>
            </w:r>
            <w:proofErr w:type="spellEnd"/>
            <w:r w:rsidRPr="003640FD">
              <w:rPr>
                <w:rFonts w:cs="Times New Roman"/>
              </w:rPr>
              <w:t xml:space="preserve"> </w:t>
            </w:r>
            <w:proofErr w:type="spellStart"/>
            <w:r w:rsidRPr="003640FD">
              <w:rPr>
                <w:rFonts w:cs="Times New Roman"/>
              </w:rPr>
              <w:t>liorish</w:t>
            </w:r>
            <w:proofErr w:type="spellEnd"/>
            <w:r w:rsidRPr="003640FD">
              <w:rPr>
                <w:rFonts w:cs="Times New Roman"/>
              </w:rPr>
              <w:t xml:space="preserve"> loo </w:t>
            </w:r>
            <w:proofErr w:type="spellStart"/>
            <w:r w:rsidRPr="003640FD">
              <w:rPr>
                <w:rFonts w:cs="Times New Roman"/>
              </w:rPr>
              <w:t>da’n</w:t>
            </w:r>
            <w:proofErr w:type="spellEnd"/>
            <w:r w:rsidRPr="003640FD">
              <w:rPr>
                <w:rFonts w:cs="Times New Roman"/>
              </w:rPr>
              <w:t xml:space="preserve"> </w:t>
            </w:r>
            <w:proofErr w:type="spellStart"/>
            <w:r w:rsidRPr="003640FD">
              <w:rPr>
                <w:rFonts w:cs="Times New Roman"/>
              </w:rPr>
              <w:t>ven-aeg</w:t>
            </w:r>
            <w:proofErr w:type="spellEnd"/>
            <w:r w:rsidRPr="003640FD">
              <w:rPr>
                <w:rFonts w:cs="Times New Roman"/>
              </w:rPr>
              <w:t xml:space="preserve"> ren </w:t>
            </w:r>
            <w:proofErr w:type="spellStart"/>
            <w:r w:rsidRPr="003640FD">
              <w:rPr>
                <w:rFonts w:cs="Times New Roman"/>
              </w:rPr>
              <w:t>daunsyn</w:t>
            </w:r>
            <w:proofErr w:type="spellEnd"/>
            <w:r w:rsidRPr="003640FD">
              <w:rPr>
                <w:rFonts w:cs="Times New Roman"/>
              </w:rPr>
              <w:t xml:space="preserve"> </w:t>
            </w:r>
            <w:proofErr w:type="spellStart"/>
            <w:r w:rsidRPr="003640FD">
              <w:rPr>
                <w:rFonts w:cs="Times New Roman"/>
              </w:rPr>
              <w:t>kiongoyrt</w:t>
            </w:r>
            <w:proofErr w:type="spellEnd"/>
            <w:r w:rsidRPr="003640FD">
              <w:rPr>
                <w:rFonts w:cs="Times New Roman"/>
              </w:rPr>
              <w:t xml:space="preserve"> </w:t>
            </w:r>
            <w:proofErr w:type="spellStart"/>
            <w:r w:rsidRPr="003640FD">
              <w:rPr>
                <w:rFonts w:cs="Times New Roman"/>
              </w:rPr>
              <w:t>rish</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chur </w:t>
            </w:r>
            <w:proofErr w:type="spellStart"/>
            <w:r w:rsidRPr="003640FD">
              <w:rPr>
                <w:rFonts w:cs="Times New Roman"/>
              </w:rPr>
              <w:t>jee</w:t>
            </w:r>
            <w:proofErr w:type="spellEnd"/>
            <w:r w:rsidRPr="003640FD">
              <w:rPr>
                <w:rFonts w:cs="Times New Roman"/>
              </w:rPr>
              <w:t xml:space="preserve"> </w:t>
            </w:r>
            <w:proofErr w:type="spellStart"/>
            <w:r w:rsidRPr="003640FD">
              <w:rPr>
                <w:rFonts w:cs="Times New Roman"/>
              </w:rPr>
              <w:t>cre</w:t>
            </w:r>
            <w:proofErr w:type="spellEnd"/>
            <w:r w:rsidRPr="003640FD">
              <w:rPr>
                <w:rFonts w:cs="Times New Roman"/>
              </w:rPr>
              <w:t xml:space="preserve"> </w:t>
            </w:r>
            <w:proofErr w:type="spellStart"/>
            <w:r w:rsidRPr="003640FD">
              <w:rPr>
                <w:rFonts w:cs="Times New Roman"/>
              </w:rPr>
              <w:t>erbee</w:t>
            </w:r>
            <w:proofErr w:type="spellEnd"/>
            <w:r w:rsidRPr="003640FD">
              <w:rPr>
                <w:rFonts w:cs="Times New Roman"/>
              </w:rPr>
              <w:t xml:space="preserve"> </w:t>
            </w:r>
            <w:proofErr w:type="spellStart"/>
            <w:r w:rsidRPr="003640FD">
              <w:rPr>
                <w:rFonts w:cs="Times New Roman"/>
              </w:rPr>
              <w:t>baill</w:t>
            </w:r>
            <w:r w:rsidRPr="003640FD">
              <w:rPr>
                <w:rFonts w:cs="Times New Roman"/>
                <w:color w:val="FF0000"/>
              </w:rPr>
              <w:t>’</w:t>
            </w:r>
            <w:r w:rsidRPr="003640FD">
              <w:rPr>
                <w:rFonts w:cs="Times New Roman"/>
              </w:rPr>
              <w:t>ee</w:t>
            </w:r>
            <w:proofErr w:type="spellEnd"/>
            <w:r w:rsidRPr="003640FD">
              <w:rPr>
                <w:rFonts w:cs="Times New Roman"/>
              </w:rPr>
              <w:t xml:space="preserve"> </w:t>
            </w:r>
            <w:proofErr w:type="spellStart"/>
            <w:r w:rsidRPr="003640FD">
              <w:rPr>
                <w:rFonts w:cs="Times New Roman"/>
              </w:rPr>
              <w:t>shirrey</w:t>
            </w:r>
            <w:proofErr w:type="spellEnd"/>
            <w:r w:rsidRPr="003640FD">
              <w:rPr>
                <w:rFonts w:cs="Times New Roman"/>
              </w:rPr>
              <w:t xml:space="preserve">, </w:t>
            </w:r>
            <w:proofErr w:type="spellStart"/>
            <w:r w:rsidRPr="003640FD">
              <w:rPr>
                <w:rFonts w:cs="Times New Roman"/>
              </w:rPr>
              <w:t>lurg</w:t>
            </w:r>
            <w:proofErr w:type="spellEnd"/>
            <w:r w:rsidRPr="003640FD">
              <w:rPr>
                <w:rFonts w:cs="Times New Roman"/>
              </w:rPr>
              <w:t xml:space="preserve"> </w:t>
            </w:r>
            <w:proofErr w:type="spellStart"/>
            <w:r w:rsidRPr="003640FD">
              <w:rPr>
                <w:rFonts w:cs="Times New Roman"/>
              </w:rPr>
              <w:t>jeeish</w:t>
            </w:r>
            <w:proofErr w:type="spellEnd"/>
            <w:r w:rsidRPr="003640FD">
              <w:rPr>
                <w:rFonts w:cs="Times New Roman"/>
              </w:rPr>
              <w:t xml:space="preserve"> </w:t>
            </w:r>
            <w:r w:rsidRPr="003640FD">
              <w:rPr>
                <w:rFonts w:cs="Times New Roman"/>
                <w:color w:val="FF0000"/>
              </w:rPr>
              <w:t xml:space="preserve">[9] </w:t>
            </w:r>
            <w:proofErr w:type="spellStart"/>
            <w:r w:rsidRPr="003640FD">
              <w:rPr>
                <w:rFonts w:cs="Times New Roman"/>
              </w:rPr>
              <w:t>ve</w:t>
            </w:r>
            <w:proofErr w:type="spellEnd"/>
            <w:r w:rsidRPr="003640FD">
              <w:rPr>
                <w:rFonts w:cs="Times New Roman"/>
              </w:rPr>
              <w:t xml:space="preserve"> </w:t>
            </w:r>
            <w:proofErr w:type="spellStart"/>
            <w:r w:rsidRPr="003640FD">
              <w:rPr>
                <w:rFonts w:cs="Times New Roman"/>
              </w:rPr>
              <w:t>ynsit</w:t>
            </w:r>
            <w:proofErr w:type="spellEnd"/>
            <w:r w:rsidRPr="003640FD">
              <w:rPr>
                <w:rFonts w:cs="Times New Roman"/>
              </w:rPr>
              <w:t xml:space="preserve"> </w:t>
            </w:r>
            <w:proofErr w:type="spellStart"/>
            <w:r w:rsidRPr="003640FD">
              <w:rPr>
                <w:rFonts w:cs="Times New Roman"/>
              </w:rPr>
              <w:lastRenderedPageBreak/>
              <w:t>liorish</w:t>
            </w:r>
            <w:proofErr w:type="spellEnd"/>
            <w:r w:rsidRPr="003640FD">
              <w:rPr>
                <w:rFonts w:cs="Times New Roman"/>
              </w:rPr>
              <w:t xml:space="preserve"> e Moir mee-</w:t>
            </w:r>
            <w:proofErr w:type="spellStart"/>
            <w:r w:rsidRPr="003640FD">
              <w:rPr>
                <w:rFonts w:cs="Times New Roman"/>
              </w:rPr>
              <w:t>chrauee</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hirrey</w:t>
            </w:r>
            <w:proofErr w:type="spellEnd"/>
            <w:r w:rsidRPr="003640FD">
              <w:rPr>
                <w:rFonts w:cs="Times New Roman"/>
              </w:rPr>
              <w:t xml:space="preserve"> </w:t>
            </w:r>
            <w:proofErr w:type="spellStart"/>
            <w:r w:rsidRPr="003640FD">
              <w:rPr>
                <w:rFonts w:cs="Times New Roman"/>
              </w:rPr>
              <w:t>kione</w:t>
            </w:r>
            <w:proofErr w:type="spellEnd"/>
            <w:r w:rsidRPr="003640FD">
              <w:rPr>
                <w:rFonts w:cs="Times New Roman"/>
              </w:rPr>
              <w:t xml:space="preserve"> </w:t>
            </w:r>
            <w:proofErr w:type="spellStart"/>
            <w:r w:rsidRPr="003640FD">
              <w:rPr>
                <w:rFonts w:cs="Times New Roman"/>
              </w:rPr>
              <w:t>Ean</w:t>
            </w:r>
            <w:proofErr w:type="spellEnd"/>
            <w:r w:rsidRPr="003640FD">
              <w:rPr>
                <w:rFonts w:cs="Times New Roman"/>
              </w:rPr>
              <w:t xml:space="preserve"> </w:t>
            </w:r>
            <w:proofErr w:type="spellStart"/>
            <w:r w:rsidRPr="003640FD">
              <w:rPr>
                <w:rFonts w:cs="Times New Roman"/>
              </w:rPr>
              <w:t>Bashtey</w:t>
            </w:r>
            <w:proofErr w:type="spellEnd"/>
            <w:r w:rsidRPr="003640FD">
              <w:rPr>
                <w:rFonts w:cs="Times New Roman"/>
              </w:rPr>
              <w:t xml:space="preserve">. Herod </w:t>
            </w:r>
            <w:proofErr w:type="spellStart"/>
            <w:r w:rsidRPr="003640FD">
              <w:rPr>
                <w:rFonts w:cs="Times New Roman"/>
              </w:rPr>
              <w:t>myr</w:t>
            </w:r>
            <w:proofErr w:type="spellEnd"/>
            <w:r w:rsidRPr="003640FD">
              <w:rPr>
                <w:rFonts w:cs="Times New Roman"/>
              </w:rPr>
              <w:t xml:space="preserve"> ren eh loo </w:t>
            </w:r>
            <w:proofErr w:type="spellStart"/>
            <w:r w:rsidRPr="003640FD">
              <w:rPr>
                <w:rFonts w:cs="Times New Roman"/>
              </w:rPr>
              <w:t>peccoil</w:t>
            </w:r>
            <w:proofErr w:type="spellEnd"/>
            <w:r w:rsidR="00D04591" w:rsidRPr="00D04591">
              <w:rPr>
                <w:rFonts w:cs="Times New Roman"/>
                <w:color w:val="FF0000"/>
              </w:rPr>
              <w:t>,</w:t>
            </w:r>
            <w:r w:rsidRPr="003640FD">
              <w:rPr>
                <w:rFonts w:cs="Times New Roman"/>
              </w:rPr>
              <w:t xml:space="preserve"> </w:t>
            </w:r>
            <w:proofErr w:type="spellStart"/>
            <w:r w:rsidRPr="003640FD">
              <w:rPr>
                <w:rFonts w:cs="Times New Roman"/>
              </w:rPr>
              <w:t>myr</w:t>
            </w:r>
            <w:proofErr w:type="spellEnd"/>
            <w:r w:rsidRPr="003640FD">
              <w:rPr>
                <w:rFonts w:cs="Times New Roman"/>
              </w:rPr>
              <w:t xml:space="preserve"> </w:t>
            </w:r>
            <w:proofErr w:type="spellStart"/>
            <w:r w:rsidRPr="003640FD">
              <w:rPr>
                <w:rFonts w:cs="Times New Roman"/>
              </w:rPr>
              <w:t>shen</w:t>
            </w:r>
            <w:proofErr w:type="spellEnd"/>
            <w:r w:rsidRPr="003640FD">
              <w:rPr>
                <w:rFonts w:cs="Times New Roman"/>
              </w:rPr>
              <w:t xml:space="preserve"> ren eh </w:t>
            </w:r>
            <w:proofErr w:type="spellStart"/>
            <w:r w:rsidRPr="003640FD">
              <w:rPr>
                <w:rFonts w:cs="Times New Roman"/>
              </w:rPr>
              <w:t>ny</w:t>
            </w:r>
            <w:proofErr w:type="spellEnd"/>
            <w:r w:rsidRPr="003640FD">
              <w:rPr>
                <w:rFonts w:cs="Times New Roman"/>
              </w:rPr>
              <w:t xml:space="preserve"> </w:t>
            </w:r>
            <w:proofErr w:type="spellStart"/>
            <w:r w:rsidRPr="003640FD">
              <w:rPr>
                <w:rFonts w:cs="Times New Roman"/>
              </w:rPr>
              <w:t>s’peccoil</w:t>
            </w:r>
            <w:proofErr w:type="spellEnd"/>
            <w:r w:rsidRPr="003640FD">
              <w:rPr>
                <w:rFonts w:cs="Times New Roman"/>
              </w:rPr>
              <w:t xml:space="preserve"> y </w:t>
            </w:r>
            <w:proofErr w:type="spellStart"/>
            <w:r w:rsidRPr="003640FD">
              <w:rPr>
                <w:rFonts w:cs="Times New Roman"/>
              </w:rPr>
              <w:t>chooilleeney</w:t>
            </w:r>
            <w:proofErr w:type="spellEnd"/>
            <w:r w:rsidRPr="003640FD">
              <w:rPr>
                <w:rFonts w:cs="Times New Roman"/>
              </w:rPr>
              <w:t xml:space="preserve"> eh, as hug eh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dewil</w:t>
            </w:r>
            <w:proofErr w:type="spellEnd"/>
            <w:r w:rsidRPr="003640FD">
              <w:rPr>
                <w:rFonts w:cs="Times New Roman"/>
              </w:rPr>
              <w:t xml:space="preserve"> </w:t>
            </w:r>
            <w:proofErr w:type="spellStart"/>
            <w:r w:rsidRPr="003640FD">
              <w:rPr>
                <w:rFonts w:cs="Times New Roman"/>
              </w:rPr>
              <w:t>gy</w:t>
            </w:r>
            <w:proofErr w:type="spellEnd"/>
            <w:r w:rsidRPr="003640FD">
              <w:rPr>
                <w:rFonts w:cs="Times New Roman"/>
              </w:rPr>
              <w:t xml:space="preserve"> </w:t>
            </w:r>
            <w:proofErr w:type="spellStart"/>
            <w:r w:rsidRPr="003640FD">
              <w:rPr>
                <w:rFonts w:cs="Times New Roman"/>
              </w:rPr>
              <w:t>baase</w:t>
            </w:r>
            <w:proofErr w:type="spellEnd"/>
            <w:r w:rsidRPr="003640FD">
              <w:rPr>
                <w:rFonts w:cs="Times New Roman"/>
              </w:rPr>
              <w:t xml:space="preserve"> </w:t>
            </w:r>
            <w:proofErr w:type="spellStart"/>
            <w:r w:rsidRPr="003640FD">
              <w:rPr>
                <w:rFonts w:cs="Times New Roman"/>
              </w:rPr>
              <w:t>yn</w:t>
            </w:r>
            <w:proofErr w:type="spellEnd"/>
            <w:r w:rsidRPr="003640FD">
              <w:rPr>
                <w:rFonts w:cs="Times New Roman"/>
              </w:rPr>
              <w:t xml:space="preserve"> </w:t>
            </w:r>
            <w:proofErr w:type="spellStart"/>
            <w:r w:rsidRPr="003640FD">
              <w:rPr>
                <w:rFonts w:cs="Times New Roman"/>
              </w:rPr>
              <w:t>Phadeyr</w:t>
            </w:r>
            <w:proofErr w:type="spellEnd"/>
            <w:r w:rsidRPr="003640FD">
              <w:rPr>
                <w:rFonts w:cs="Times New Roman"/>
              </w:rPr>
              <w:t xml:space="preserve"> </w:t>
            </w:r>
            <w:proofErr w:type="spellStart"/>
            <w:r w:rsidRPr="003640FD">
              <w:rPr>
                <w:rFonts w:cs="Times New Roman"/>
              </w:rPr>
              <w:t>smoo</w:t>
            </w:r>
            <w:proofErr w:type="spellEnd"/>
            <w:r w:rsidRPr="003640FD">
              <w:rPr>
                <w:rFonts w:cs="Times New Roman"/>
              </w:rPr>
              <w:t xml:space="preserve"> </w:t>
            </w:r>
            <w:proofErr w:type="spellStart"/>
            <w:r w:rsidRPr="003640FD">
              <w:rPr>
                <w:rFonts w:cs="Times New Roman"/>
              </w:rPr>
              <w:t>casherick</w:t>
            </w:r>
            <w:proofErr w:type="spellEnd"/>
            <w:r w:rsidRPr="003640FD">
              <w:rPr>
                <w:rFonts w:cs="Times New Roman"/>
              </w:rPr>
              <w:t xml:space="preserve">. </w:t>
            </w:r>
            <w:r w:rsidRPr="003640FD">
              <w:rPr>
                <w:rFonts w:cs="Times New Roman"/>
                <w:color w:val="FF0000"/>
              </w:rPr>
              <w:t>[</w:t>
            </w:r>
            <w:proofErr w:type="spellStart"/>
            <w:r w:rsidRPr="003640FD">
              <w:rPr>
                <w:rFonts w:cs="Times New Roman"/>
                <w:color w:val="FF0000"/>
              </w:rPr>
              <w:t>Mian</w:t>
            </w:r>
            <w:proofErr w:type="spellEnd"/>
            <w:r w:rsidRPr="003640FD">
              <w:rPr>
                <w:rFonts w:cs="Times New Roman"/>
                <w:color w:val="FF0000"/>
              </w:rPr>
              <w:t xml:space="preserve"> xiv. 7–11</w:t>
            </w:r>
            <w:r w:rsidR="003E6944">
              <w:rPr>
                <w:rFonts w:cs="Times New Roman"/>
                <w:color w:val="FF0000"/>
              </w:rPr>
              <w:t>.</w:t>
            </w:r>
            <w:r w:rsidRPr="003640FD">
              <w:rPr>
                <w:rFonts w:cs="Times New Roman"/>
                <w:color w:val="FF0000"/>
              </w:rPr>
              <w:t>]</w:t>
            </w:r>
            <w:r w:rsidRPr="003640FD">
              <w:rPr>
                <w:rFonts w:cs="Times New Roman"/>
              </w:rPr>
              <w:t xml:space="preserve"> </w:t>
            </w:r>
          </w:p>
        </w:tc>
      </w:tr>
      <w:tr w:rsidR="00CF244F" w:rsidRPr="003640FD" w14:paraId="7D639E55" w14:textId="77777777" w:rsidTr="00C336D8">
        <w:tc>
          <w:tcPr>
            <w:tcW w:w="1091" w:type="dxa"/>
          </w:tcPr>
          <w:p w14:paraId="56CB83D7" w14:textId="17F595C6" w:rsidR="00CF244F" w:rsidRPr="00CF244F" w:rsidRDefault="003E6944" w:rsidP="00780E89">
            <w:pPr>
              <w:ind w:left="0" w:firstLine="0"/>
              <w:jc w:val="both"/>
              <w:rPr>
                <w:rFonts w:cs="Times New Roman"/>
                <w:sz w:val="18"/>
                <w:szCs w:val="18"/>
              </w:rPr>
            </w:pPr>
            <w:r>
              <w:rPr>
                <w:rFonts w:cs="Times New Roman"/>
                <w:sz w:val="18"/>
                <w:szCs w:val="18"/>
              </w:rPr>
              <w:lastRenderedPageBreak/>
              <w:t>Acts xxiii.</w:t>
            </w:r>
          </w:p>
        </w:tc>
        <w:tc>
          <w:tcPr>
            <w:tcW w:w="4007" w:type="dxa"/>
          </w:tcPr>
          <w:p w14:paraId="3DDDBACD" w14:textId="6C85744C" w:rsidR="00CF244F" w:rsidRPr="003640FD" w:rsidRDefault="00CF244F" w:rsidP="003E6944">
            <w:pPr>
              <w:spacing w:after="80"/>
              <w:ind w:left="0" w:firstLine="0"/>
              <w:jc w:val="both"/>
              <w:rPr>
                <w:rFonts w:cs="Times New Roman"/>
              </w:rPr>
            </w:pPr>
            <w:r w:rsidRPr="00DC0AF9">
              <w:rPr>
                <w:rFonts w:cs="Times New Roman"/>
              </w:rPr>
              <w:t xml:space="preserve">Likewise did the malicious Jews make an oath, </w:t>
            </w:r>
            <w:r w:rsidRPr="00186C0C">
              <w:rPr>
                <w:rFonts w:cs="Times New Roman"/>
                <w:i/>
              </w:rPr>
              <w:t>cursing themselves if they did either eat or drink, until they had slain St. Paul.</w:t>
            </w:r>
            <w:r w:rsidRPr="00DC0AF9">
              <w:rPr>
                <w:rFonts w:cs="Times New Roman"/>
              </w:rPr>
              <w:t xml:space="preserve"> </w:t>
            </w:r>
          </w:p>
        </w:tc>
        <w:tc>
          <w:tcPr>
            <w:tcW w:w="4530" w:type="dxa"/>
          </w:tcPr>
          <w:p w14:paraId="7E5426DB" w14:textId="2F8E12EF" w:rsidR="00CF244F" w:rsidRPr="003640FD" w:rsidRDefault="00CF244F" w:rsidP="00130E0E">
            <w:pPr>
              <w:spacing w:after="80"/>
              <w:ind w:left="0" w:firstLine="284"/>
              <w:jc w:val="both"/>
              <w:rPr>
                <w:rFonts w:cs="Times New Roman"/>
              </w:rPr>
            </w:pPr>
            <w:proofErr w:type="spellStart"/>
            <w:r w:rsidRPr="003640FD">
              <w:rPr>
                <w:rFonts w:cs="Times New Roman"/>
              </w:rPr>
              <w:t>Myr</w:t>
            </w:r>
            <w:proofErr w:type="spellEnd"/>
            <w:r w:rsidRPr="003640FD">
              <w:rPr>
                <w:rFonts w:cs="Times New Roman"/>
              </w:rPr>
              <w:t xml:space="preserve"> </w:t>
            </w:r>
            <w:proofErr w:type="spellStart"/>
            <w:r w:rsidRPr="003640FD">
              <w:rPr>
                <w:rFonts w:cs="Times New Roman"/>
              </w:rPr>
              <w:t>shen</w:t>
            </w:r>
            <w:proofErr w:type="spellEnd"/>
            <w:r w:rsidRPr="003640FD">
              <w:rPr>
                <w:rFonts w:cs="Times New Roman"/>
              </w:rPr>
              <w:t xml:space="preserve"> </w:t>
            </w:r>
            <w:proofErr w:type="spellStart"/>
            <w:r w:rsidRPr="003640FD">
              <w:rPr>
                <w:rFonts w:cs="Times New Roman"/>
              </w:rPr>
              <w:t>myrgeddin</w:t>
            </w:r>
            <w:proofErr w:type="spellEnd"/>
            <w:r w:rsidRPr="003640FD">
              <w:rPr>
                <w:rFonts w:cs="Times New Roman"/>
              </w:rPr>
              <w:t xml:space="preserve"> ren </w:t>
            </w:r>
            <w:proofErr w:type="spellStart"/>
            <w:r w:rsidRPr="003640FD">
              <w:rPr>
                <w:rFonts w:cs="Times New Roman"/>
              </w:rPr>
              <w:t>ny</w:t>
            </w:r>
            <w:proofErr w:type="spellEnd"/>
            <w:r w:rsidRPr="003640FD">
              <w:rPr>
                <w:rFonts w:cs="Times New Roman"/>
              </w:rPr>
              <w:t xml:space="preserve"> </w:t>
            </w:r>
            <w:proofErr w:type="spellStart"/>
            <w:r w:rsidRPr="003640FD">
              <w:rPr>
                <w:rFonts w:cs="Times New Roman"/>
              </w:rPr>
              <w:t>Hewnyn</w:t>
            </w:r>
            <w:proofErr w:type="spellEnd"/>
            <w:r w:rsidRPr="003640FD">
              <w:rPr>
                <w:rFonts w:cs="Times New Roman"/>
              </w:rPr>
              <w:t xml:space="preserve"> </w:t>
            </w:r>
            <w:proofErr w:type="spellStart"/>
            <w:r w:rsidRPr="003640FD">
              <w:rPr>
                <w:rFonts w:cs="Times New Roman"/>
              </w:rPr>
              <w:t>goanlyssagh</w:t>
            </w:r>
            <w:proofErr w:type="spellEnd"/>
            <w:r w:rsidRPr="003640FD">
              <w:rPr>
                <w:rFonts w:cs="Times New Roman"/>
              </w:rPr>
              <w:t xml:space="preserve"> </w:t>
            </w:r>
            <w:proofErr w:type="spellStart"/>
            <w:r w:rsidRPr="003640FD">
              <w:rPr>
                <w:rFonts w:cs="Times New Roman"/>
              </w:rPr>
              <w:t>jannoo</w:t>
            </w:r>
            <w:proofErr w:type="spellEnd"/>
            <w:r w:rsidRPr="003640FD">
              <w:rPr>
                <w:rFonts w:cs="Times New Roman"/>
              </w:rPr>
              <w:t xml:space="preserve"> </w:t>
            </w:r>
            <w:proofErr w:type="spellStart"/>
            <w:r w:rsidRPr="003640FD">
              <w:rPr>
                <w:rFonts w:cs="Times New Roman"/>
              </w:rPr>
              <w:t>breearrey</w:t>
            </w:r>
            <w:proofErr w:type="spellEnd"/>
            <w:r w:rsidRPr="003640FD">
              <w:rPr>
                <w:rFonts w:cs="Times New Roman"/>
              </w:rPr>
              <w:t xml:space="preserve">, </w:t>
            </w:r>
            <w:proofErr w:type="spellStart"/>
            <w:r w:rsidRPr="003640FD">
              <w:rPr>
                <w:rFonts w:cs="Times New Roman"/>
              </w:rPr>
              <w:t>guee</w:t>
            </w:r>
            <w:proofErr w:type="spellEnd"/>
            <w:r w:rsidRPr="003640FD">
              <w:rPr>
                <w:rFonts w:cs="Times New Roman"/>
              </w:rPr>
              <w:t xml:space="preserve"> </w:t>
            </w:r>
            <w:proofErr w:type="spellStart"/>
            <w:r w:rsidRPr="003640FD">
              <w:rPr>
                <w:rFonts w:cs="Times New Roman"/>
              </w:rPr>
              <w:t>mollaght</w:t>
            </w:r>
            <w:proofErr w:type="spellEnd"/>
            <w:r w:rsidRPr="003640FD">
              <w:rPr>
                <w:rFonts w:cs="Times New Roman"/>
              </w:rPr>
              <w:t xml:space="preserve"> </w:t>
            </w:r>
            <w:proofErr w:type="spellStart"/>
            <w:r w:rsidRPr="003640FD">
              <w:rPr>
                <w:rFonts w:cs="Times New Roman"/>
              </w:rPr>
              <w:t>orroo</w:t>
            </w:r>
            <w:proofErr w:type="spellEnd"/>
            <w:r w:rsidRPr="003640FD">
              <w:rPr>
                <w:rFonts w:cs="Times New Roman"/>
              </w:rPr>
              <w:t xml:space="preserve"> </w:t>
            </w:r>
            <w:proofErr w:type="spellStart"/>
            <w:r w:rsidRPr="003640FD">
              <w:rPr>
                <w:rFonts w:cs="Times New Roman"/>
              </w:rPr>
              <w:t>hene</w:t>
            </w:r>
            <w:proofErr w:type="spellEnd"/>
            <w:r w:rsidRPr="003640FD">
              <w:rPr>
                <w:rFonts w:cs="Times New Roman"/>
              </w:rPr>
              <w:t xml:space="preserve"> my </w:t>
            </w:r>
            <w:proofErr w:type="spellStart"/>
            <w:r w:rsidRPr="003640FD">
              <w:rPr>
                <w:rFonts w:cs="Times New Roman"/>
              </w:rPr>
              <w:t>yinnagh</w:t>
            </w:r>
            <w:proofErr w:type="spellEnd"/>
            <w:r w:rsidRPr="003640FD">
              <w:rPr>
                <w:rFonts w:cs="Times New Roman"/>
              </w:rPr>
              <w:t xml:space="preserve"> ad gee </w:t>
            </w:r>
            <w:proofErr w:type="spellStart"/>
            <w:r w:rsidRPr="003640FD">
              <w:rPr>
                <w:rFonts w:cs="Times New Roman"/>
              </w:rPr>
              <w:t>ny</w:t>
            </w:r>
            <w:proofErr w:type="spellEnd"/>
            <w:r w:rsidRPr="003640FD">
              <w:rPr>
                <w:rFonts w:cs="Times New Roman"/>
              </w:rPr>
              <w:t xml:space="preserve"> </w:t>
            </w:r>
            <w:proofErr w:type="spellStart"/>
            <w:r w:rsidRPr="003640FD">
              <w:rPr>
                <w:rFonts w:cs="Times New Roman"/>
              </w:rPr>
              <w:t>giu</w:t>
            </w:r>
            <w:proofErr w:type="spellEnd"/>
            <w:r w:rsidRPr="003640FD">
              <w:rPr>
                <w:rFonts w:cs="Times New Roman"/>
              </w:rPr>
              <w:t xml:space="preserve"> </w:t>
            </w:r>
            <w:proofErr w:type="spellStart"/>
            <w:r w:rsidRPr="003640FD">
              <w:rPr>
                <w:rFonts w:cs="Times New Roman"/>
              </w:rPr>
              <w:t>derrey</w:t>
            </w:r>
            <w:proofErr w:type="spellEnd"/>
            <w:r w:rsidRPr="003640FD">
              <w:rPr>
                <w:rFonts w:cs="Times New Roman"/>
              </w:rPr>
              <w:t xml:space="preserve"> </w:t>
            </w:r>
            <w:proofErr w:type="spellStart"/>
            <w:r w:rsidRPr="003640FD">
              <w:rPr>
                <w:rFonts w:cs="Times New Roman"/>
              </w:rPr>
              <w:t>v’ad</w:t>
            </w:r>
            <w:proofErr w:type="spellEnd"/>
            <w:r w:rsidRPr="003640FD">
              <w:rPr>
                <w:rFonts w:cs="Times New Roman"/>
              </w:rPr>
              <w:t xml:space="preserve"> er </w:t>
            </w:r>
            <w:proofErr w:type="spellStart"/>
            <w:r w:rsidRPr="003640FD">
              <w:rPr>
                <w:rFonts w:cs="Times New Roman"/>
              </w:rPr>
              <w:t>varroo</w:t>
            </w:r>
            <w:proofErr w:type="spellEnd"/>
            <w:r w:rsidRPr="003640FD">
              <w:rPr>
                <w:rFonts w:cs="Times New Roman"/>
              </w:rPr>
              <w:t xml:space="preserve"> Paul. </w:t>
            </w:r>
            <w:r w:rsidRPr="003640FD">
              <w:rPr>
                <w:rFonts w:cs="Times New Roman"/>
                <w:color w:val="FF0000"/>
              </w:rPr>
              <w:t>[</w:t>
            </w:r>
            <w:proofErr w:type="spellStart"/>
            <w:r w:rsidRPr="003640FD">
              <w:rPr>
                <w:rFonts w:cs="Times New Roman"/>
                <w:color w:val="FF0000"/>
              </w:rPr>
              <w:t>Jannoo</w:t>
            </w:r>
            <w:proofErr w:type="spellEnd"/>
            <w:r w:rsidRPr="003640FD">
              <w:rPr>
                <w:rFonts w:cs="Times New Roman"/>
                <w:color w:val="FF0000"/>
              </w:rPr>
              <w:t xml:space="preserve"> xxiii. 12</w:t>
            </w:r>
            <w:r w:rsidR="003E6944">
              <w:rPr>
                <w:rFonts w:cs="Times New Roman"/>
                <w:color w:val="FF0000"/>
              </w:rPr>
              <w:t>.</w:t>
            </w:r>
            <w:r w:rsidRPr="003640FD">
              <w:rPr>
                <w:rFonts w:cs="Times New Roman"/>
                <w:color w:val="FF0000"/>
              </w:rPr>
              <w:t>]</w:t>
            </w:r>
          </w:p>
        </w:tc>
      </w:tr>
      <w:tr w:rsidR="00CF244F" w:rsidRPr="003640FD" w14:paraId="31019E81" w14:textId="77777777" w:rsidTr="00C336D8">
        <w:tc>
          <w:tcPr>
            <w:tcW w:w="1091" w:type="dxa"/>
          </w:tcPr>
          <w:p w14:paraId="4E8892B9" w14:textId="7301F3C3" w:rsidR="00CF244F" w:rsidRPr="00CF244F" w:rsidRDefault="003E6944" w:rsidP="00780E89">
            <w:pPr>
              <w:ind w:left="0" w:firstLine="0"/>
              <w:jc w:val="both"/>
              <w:rPr>
                <w:rFonts w:cs="Times New Roman"/>
                <w:sz w:val="18"/>
                <w:szCs w:val="18"/>
              </w:rPr>
            </w:pPr>
            <w:r>
              <w:rPr>
                <w:rFonts w:cs="Times New Roman"/>
                <w:sz w:val="18"/>
                <w:szCs w:val="18"/>
              </w:rPr>
              <w:t>Judges xi.</w:t>
            </w:r>
          </w:p>
        </w:tc>
        <w:tc>
          <w:tcPr>
            <w:tcW w:w="4007" w:type="dxa"/>
          </w:tcPr>
          <w:p w14:paraId="71BE2FF7" w14:textId="316EDDD8" w:rsidR="00CF244F" w:rsidRPr="003640FD" w:rsidRDefault="00CF244F" w:rsidP="003E6944">
            <w:pPr>
              <w:spacing w:after="80"/>
              <w:ind w:left="0" w:firstLine="0"/>
              <w:jc w:val="both"/>
              <w:rPr>
                <w:rFonts w:cs="Times New Roman"/>
              </w:rPr>
            </w:pPr>
            <w:r w:rsidRPr="00DC0AF9">
              <w:rPr>
                <w:rFonts w:cs="Times New Roman"/>
              </w:rPr>
              <w:t xml:space="preserve">And </w:t>
            </w:r>
            <w:proofErr w:type="spellStart"/>
            <w:r w:rsidRPr="00DC0AF9">
              <w:rPr>
                <w:rFonts w:cs="Times New Roman"/>
              </w:rPr>
              <w:t>Jephtha</w:t>
            </w:r>
            <w:proofErr w:type="spellEnd"/>
            <w:r w:rsidRPr="00DC0AF9">
              <w:rPr>
                <w:rFonts w:cs="Times New Roman"/>
              </w:rPr>
              <w:t xml:space="preserve">, when God had given him victory of the children of Ammon, promised </w:t>
            </w:r>
            <w:r w:rsidR="00186C0C">
              <w:rPr>
                <w:rFonts w:cs="Times New Roman"/>
              </w:rPr>
              <w:t>(</w:t>
            </w:r>
            <w:r w:rsidRPr="00DC0AF9">
              <w:rPr>
                <w:rFonts w:cs="Times New Roman"/>
              </w:rPr>
              <w:t>of a foolish devotion</w:t>
            </w:r>
            <w:r w:rsidR="00186C0C">
              <w:rPr>
                <w:rFonts w:cs="Times New Roman"/>
              </w:rPr>
              <w:t>)</w:t>
            </w:r>
            <w:r w:rsidRPr="00DC0AF9">
              <w:rPr>
                <w:rFonts w:cs="Times New Roman"/>
              </w:rPr>
              <w:t xml:space="preserve"> unto God, to offer for a sacrifice unto him</w:t>
            </w:r>
            <w:r w:rsidR="00186C0C">
              <w:rPr>
                <w:rFonts w:cs="Times New Roman"/>
              </w:rPr>
              <w:t>,</w:t>
            </w:r>
            <w:r w:rsidRPr="00DC0AF9">
              <w:rPr>
                <w:rFonts w:cs="Times New Roman"/>
              </w:rPr>
              <w:t xml:space="preserve"> that person which of his own house should first meet with him after his return home. By force of which fond and unadvised oath, he did slay his own and only daughter, which came out of his house with mirth and joy to welcome him home. Thus the promise which he made </w:t>
            </w:r>
            <w:r w:rsidR="00186C0C">
              <w:rPr>
                <w:rFonts w:cs="Times New Roman"/>
              </w:rPr>
              <w:t>(</w:t>
            </w:r>
            <w:r w:rsidRPr="00DC0AF9">
              <w:rPr>
                <w:rFonts w:cs="Times New Roman"/>
              </w:rPr>
              <w:t>most foolishly</w:t>
            </w:r>
            <w:r w:rsidR="00186C0C">
              <w:rPr>
                <w:rFonts w:cs="Times New Roman"/>
              </w:rPr>
              <w:t>)</w:t>
            </w:r>
            <w:r w:rsidRPr="00DC0AF9">
              <w:rPr>
                <w:rFonts w:cs="Times New Roman"/>
              </w:rPr>
              <w:t xml:space="preserve"> to God, against God’s everlasting will, and the law of nature, most cruelly he performed; so committing against God a double offence. </w:t>
            </w:r>
          </w:p>
        </w:tc>
        <w:tc>
          <w:tcPr>
            <w:tcW w:w="4530" w:type="dxa"/>
          </w:tcPr>
          <w:p w14:paraId="28431822" w14:textId="534C99AA" w:rsidR="00CF244F" w:rsidRPr="003640FD" w:rsidRDefault="00CF244F" w:rsidP="00130E0E">
            <w:pPr>
              <w:spacing w:after="80"/>
              <w:ind w:left="0" w:firstLine="284"/>
              <w:jc w:val="both"/>
              <w:rPr>
                <w:rFonts w:cs="Times New Roman"/>
              </w:rPr>
            </w:pPr>
            <w:r w:rsidRPr="003640FD">
              <w:rPr>
                <w:rFonts w:cs="Times New Roman"/>
              </w:rPr>
              <w:t xml:space="preserve">As </w:t>
            </w:r>
            <w:proofErr w:type="spellStart"/>
            <w:r w:rsidRPr="003640FD">
              <w:rPr>
                <w:rFonts w:cs="Times New Roman"/>
              </w:rPr>
              <w:t>Jephtha</w:t>
            </w:r>
            <w:proofErr w:type="spellEnd"/>
            <w:r w:rsidRPr="003640FD">
              <w:rPr>
                <w:rFonts w:cs="Times New Roman"/>
              </w:rPr>
              <w:t xml:space="preserve">, </w:t>
            </w:r>
            <w:proofErr w:type="spellStart"/>
            <w:r w:rsidRPr="003640FD">
              <w:rPr>
                <w:rFonts w:cs="Times New Roman"/>
              </w:rPr>
              <w:t>tra</w:t>
            </w:r>
            <w:proofErr w:type="spellEnd"/>
            <w:r w:rsidRPr="003640FD">
              <w:rPr>
                <w:rFonts w:cs="Times New Roman"/>
              </w:rPr>
              <w:t xml:space="preserve"> </w:t>
            </w:r>
            <w:proofErr w:type="spellStart"/>
            <w:r w:rsidRPr="003640FD">
              <w:rPr>
                <w:rFonts w:cs="Times New Roman"/>
              </w:rPr>
              <w:t>va</w:t>
            </w:r>
            <w:proofErr w:type="spellEnd"/>
            <w:r w:rsidRPr="003640FD">
              <w:rPr>
                <w:rFonts w:cs="Times New Roman"/>
              </w:rPr>
              <w:t xml:space="preserve"> </w:t>
            </w:r>
            <w:proofErr w:type="spellStart"/>
            <w:r w:rsidRPr="003640FD">
              <w:rPr>
                <w:rFonts w:cs="Times New Roman"/>
              </w:rPr>
              <w:t>Jee</w:t>
            </w:r>
            <w:proofErr w:type="spellEnd"/>
            <w:r w:rsidRPr="003640FD">
              <w:rPr>
                <w:rFonts w:cs="Times New Roman"/>
              </w:rPr>
              <w:t xml:space="preserve"> er chur </w:t>
            </w:r>
            <w:proofErr w:type="spellStart"/>
            <w:r w:rsidRPr="003640FD">
              <w:rPr>
                <w:rFonts w:cs="Times New Roman"/>
              </w:rPr>
              <w:t>yn</w:t>
            </w:r>
            <w:proofErr w:type="spellEnd"/>
            <w:r w:rsidRPr="003640FD">
              <w:rPr>
                <w:rFonts w:cs="Times New Roman"/>
              </w:rPr>
              <w:t xml:space="preserve"> </w:t>
            </w:r>
            <w:proofErr w:type="spellStart"/>
            <w:r w:rsidRPr="003640FD">
              <w:rPr>
                <w:rFonts w:cs="Times New Roman"/>
              </w:rPr>
              <w:t>varriaght</w:t>
            </w:r>
            <w:proofErr w:type="spellEnd"/>
            <w:r w:rsidRPr="003640FD">
              <w:rPr>
                <w:rFonts w:cs="Times New Roman"/>
              </w:rPr>
              <w:t xml:space="preserve"> da </w:t>
            </w:r>
            <w:proofErr w:type="spellStart"/>
            <w:r w:rsidRPr="003640FD">
              <w:rPr>
                <w:rFonts w:cs="Times New Roman"/>
              </w:rPr>
              <w:t>harrish</w:t>
            </w:r>
            <w:proofErr w:type="spellEnd"/>
            <w:r w:rsidRPr="003640FD">
              <w:rPr>
                <w:rFonts w:cs="Times New Roman"/>
              </w:rPr>
              <w:t xml:space="preserve"> </w:t>
            </w:r>
            <w:proofErr w:type="spellStart"/>
            <w:r w:rsidRPr="003640FD">
              <w:rPr>
                <w:rFonts w:cs="Times New Roman"/>
              </w:rPr>
              <w:t>cloan</w:t>
            </w:r>
            <w:proofErr w:type="spellEnd"/>
            <w:r w:rsidRPr="003640FD">
              <w:rPr>
                <w:rFonts w:cs="Times New Roman"/>
              </w:rPr>
              <w:t xml:space="preserve"> Ammon</w:t>
            </w:r>
            <w:r w:rsidR="00D04591" w:rsidRPr="00D04591">
              <w:rPr>
                <w:rFonts w:cs="Times New Roman"/>
                <w:color w:val="FF0000"/>
              </w:rPr>
              <w:t>,</w:t>
            </w:r>
            <w:r w:rsidRPr="003640FD">
              <w:rPr>
                <w:rFonts w:cs="Times New Roman"/>
              </w:rPr>
              <w:t xml:space="preserve"> ren eh </w:t>
            </w:r>
            <w:proofErr w:type="spellStart"/>
            <w:r w:rsidRPr="003640FD">
              <w:rPr>
                <w:rFonts w:cs="Times New Roman"/>
              </w:rPr>
              <w:t>gialdyn</w:t>
            </w:r>
            <w:proofErr w:type="spellEnd"/>
            <w:r w:rsidRPr="003640FD">
              <w:rPr>
                <w:rFonts w:cs="Times New Roman"/>
              </w:rPr>
              <w:t xml:space="preserve"> (</w:t>
            </w:r>
            <w:proofErr w:type="spellStart"/>
            <w:r w:rsidRPr="003640FD">
              <w:rPr>
                <w:rFonts w:cs="Times New Roman"/>
              </w:rPr>
              <w:t>ayns</w:t>
            </w:r>
            <w:proofErr w:type="spellEnd"/>
            <w:r w:rsidRPr="003640FD">
              <w:rPr>
                <w:rFonts w:cs="Times New Roman"/>
              </w:rPr>
              <w:t xml:space="preserve"> </w:t>
            </w:r>
            <w:proofErr w:type="spellStart"/>
            <w:r w:rsidRPr="003640FD">
              <w:rPr>
                <w:rFonts w:cs="Times New Roman"/>
              </w:rPr>
              <w:t>smooinaghtyn</w:t>
            </w:r>
            <w:proofErr w:type="spellEnd"/>
            <w:r w:rsidRPr="003640FD">
              <w:rPr>
                <w:rFonts w:cs="Times New Roman"/>
              </w:rPr>
              <w:t xml:space="preserve"> </w:t>
            </w:r>
            <w:proofErr w:type="spellStart"/>
            <w:r w:rsidRPr="003640FD">
              <w:rPr>
                <w:rFonts w:cs="Times New Roman"/>
              </w:rPr>
              <w:t>aggairagh</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chraueeaght</w:t>
            </w:r>
            <w:proofErr w:type="spellEnd"/>
            <w:r w:rsidRPr="003640FD">
              <w:rPr>
                <w:rFonts w:cs="Times New Roman"/>
              </w:rPr>
              <w:t xml:space="preserve"> da </w:t>
            </w:r>
            <w:proofErr w:type="spellStart"/>
            <w:r w:rsidRPr="003640FD">
              <w:rPr>
                <w:rFonts w:cs="Times New Roman"/>
              </w:rPr>
              <w:t>Jee</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hebbal</w:t>
            </w:r>
            <w:proofErr w:type="spellEnd"/>
            <w:r w:rsidRPr="003640FD">
              <w:rPr>
                <w:rFonts w:cs="Times New Roman"/>
              </w:rPr>
              <w:t xml:space="preserve"> son </w:t>
            </w:r>
            <w:proofErr w:type="spellStart"/>
            <w:r w:rsidRPr="003640FD">
              <w:rPr>
                <w:rFonts w:cs="Times New Roman"/>
              </w:rPr>
              <w:t>oural</w:t>
            </w:r>
            <w:proofErr w:type="spellEnd"/>
            <w:r w:rsidRPr="003640FD">
              <w:rPr>
                <w:rFonts w:cs="Times New Roman"/>
              </w:rPr>
              <w:t xml:space="preserve"> </w:t>
            </w:r>
            <w:proofErr w:type="spellStart"/>
            <w:r w:rsidRPr="003640FD">
              <w:rPr>
                <w:rFonts w:cs="Times New Roman"/>
              </w:rPr>
              <w:t>huggeysyn</w:t>
            </w:r>
            <w:proofErr w:type="spellEnd"/>
            <w:r w:rsidRPr="003640FD">
              <w:rPr>
                <w:rFonts w:cs="Times New Roman"/>
              </w:rPr>
              <w:t xml:space="preserve"> </w:t>
            </w:r>
            <w:proofErr w:type="spellStart"/>
            <w:r w:rsidRPr="003640FD">
              <w:rPr>
                <w:rFonts w:cs="Times New Roman"/>
              </w:rPr>
              <w:t>yn</w:t>
            </w:r>
            <w:proofErr w:type="spellEnd"/>
            <w:r w:rsidRPr="003640FD">
              <w:rPr>
                <w:rFonts w:cs="Times New Roman"/>
              </w:rPr>
              <w:t xml:space="preserve"> </w:t>
            </w:r>
            <w:proofErr w:type="spellStart"/>
            <w:r w:rsidRPr="003640FD">
              <w:rPr>
                <w:rFonts w:cs="Times New Roman"/>
              </w:rPr>
              <w:t>persoon</w:t>
            </w:r>
            <w:proofErr w:type="spellEnd"/>
            <w:r w:rsidRPr="003640FD">
              <w:rPr>
                <w:rFonts w:cs="Times New Roman"/>
              </w:rPr>
              <w:t xml:space="preserve"> </w:t>
            </w:r>
            <w:proofErr w:type="spellStart"/>
            <w:r w:rsidRPr="003640FD">
              <w:rPr>
                <w:rFonts w:cs="Times New Roman"/>
              </w:rPr>
              <w:t>shen</w:t>
            </w:r>
            <w:proofErr w:type="spellEnd"/>
            <w:r w:rsidRPr="003640FD">
              <w:rPr>
                <w:rFonts w:cs="Times New Roman"/>
              </w:rPr>
              <w:t xml:space="preserve"> </w:t>
            </w:r>
            <w:proofErr w:type="spellStart"/>
            <w:r w:rsidRPr="003640FD">
              <w:rPr>
                <w:rFonts w:cs="Times New Roman"/>
              </w:rPr>
              <w:t>jeh</w:t>
            </w:r>
            <w:proofErr w:type="spellEnd"/>
            <w:r w:rsidRPr="003640FD">
              <w:rPr>
                <w:rFonts w:cs="Times New Roman"/>
              </w:rPr>
              <w:t xml:space="preserve"> e </w:t>
            </w:r>
            <w:proofErr w:type="spellStart"/>
            <w:r w:rsidRPr="003640FD">
              <w:rPr>
                <w:rFonts w:cs="Times New Roman"/>
              </w:rPr>
              <w:t>lught-thie</w:t>
            </w:r>
            <w:proofErr w:type="spellEnd"/>
            <w:r w:rsidRPr="003640FD">
              <w:rPr>
                <w:rFonts w:cs="Times New Roman"/>
              </w:rPr>
              <w:t xml:space="preserve"> </w:t>
            </w:r>
            <w:proofErr w:type="spellStart"/>
            <w:r w:rsidRPr="003640FD">
              <w:rPr>
                <w:rFonts w:cs="Times New Roman"/>
              </w:rPr>
              <w:t>hene</w:t>
            </w:r>
            <w:proofErr w:type="spellEnd"/>
            <w:r w:rsidRPr="003640FD">
              <w:rPr>
                <w:rFonts w:cs="Times New Roman"/>
              </w:rPr>
              <w:t xml:space="preserve"> </w:t>
            </w:r>
            <w:proofErr w:type="spellStart"/>
            <w:r w:rsidRPr="003640FD">
              <w:rPr>
                <w:rFonts w:cs="Times New Roman"/>
              </w:rPr>
              <w:t>hoshiaght</w:t>
            </w:r>
            <w:proofErr w:type="spellEnd"/>
            <w:r w:rsidRPr="003640FD">
              <w:rPr>
                <w:rFonts w:cs="Times New Roman"/>
              </w:rPr>
              <w:t xml:space="preserve"> </w:t>
            </w:r>
            <w:proofErr w:type="spellStart"/>
            <w:r w:rsidRPr="003640FD">
              <w:rPr>
                <w:rFonts w:cs="Times New Roman"/>
              </w:rPr>
              <w:t>yinnagh</w:t>
            </w:r>
            <w:proofErr w:type="spellEnd"/>
            <w:r w:rsidRPr="003640FD">
              <w:rPr>
                <w:rFonts w:cs="Times New Roman"/>
              </w:rPr>
              <w:t xml:space="preserve"> </w:t>
            </w:r>
            <w:proofErr w:type="spellStart"/>
            <w:r w:rsidRPr="003640FD">
              <w:rPr>
                <w:rFonts w:cs="Times New Roman"/>
              </w:rPr>
              <w:t>meeteil</w:t>
            </w:r>
            <w:proofErr w:type="spellEnd"/>
            <w:r w:rsidRPr="003640FD">
              <w:rPr>
                <w:rFonts w:cs="Times New Roman"/>
              </w:rPr>
              <w:t xml:space="preserve"> eh </w:t>
            </w:r>
            <w:proofErr w:type="spellStart"/>
            <w:r w:rsidRPr="003640FD">
              <w:rPr>
                <w:rFonts w:cs="Times New Roman"/>
              </w:rPr>
              <w:t>lurg</w:t>
            </w:r>
            <w:proofErr w:type="spellEnd"/>
            <w:r w:rsidRPr="003640FD">
              <w:rPr>
                <w:rFonts w:cs="Times New Roman"/>
              </w:rPr>
              <w:t xml:space="preserve"> da </w:t>
            </w:r>
            <w:proofErr w:type="spellStart"/>
            <w:r w:rsidRPr="003640FD">
              <w:rPr>
                <w:rFonts w:cs="Times New Roman"/>
              </w:rPr>
              <w:t>roshtyn</w:t>
            </w:r>
            <w:proofErr w:type="spellEnd"/>
            <w:r w:rsidRPr="003640FD">
              <w:rPr>
                <w:rFonts w:cs="Times New Roman"/>
              </w:rPr>
              <w:t xml:space="preserve"> </w:t>
            </w:r>
            <w:proofErr w:type="spellStart"/>
            <w:r w:rsidRPr="003640FD">
              <w:rPr>
                <w:rFonts w:cs="Times New Roman"/>
              </w:rPr>
              <w:t>thie</w:t>
            </w:r>
            <w:proofErr w:type="spellEnd"/>
            <w:r w:rsidRPr="003640FD">
              <w:rPr>
                <w:rFonts w:cs="Times New Roman"/>
              </w:rPr>
              <w:t xml:space="preserve">. </w:t>
            </w:r>
            <w:proofErr w:type="spellStart"/>
            <w:r w:rsidRPr="003640FD">
              <w:rPr>
                <w:rFonts w:cs="Times New Roman"/>
              </w:rPr>
              <w:t>Liorish</w:t>
            </w:r>
            <w:proofErr w:type="spellEnd"/>
            <w:r w:rsidRPr="003640FD">
              <w:rPr>
                <w:rFonts w:cs="Times New Roman"/>
              </w:rPr>
              <w:t xml:space="preserve"> cur </w:t>
            </w:r>
            <w:proofErr w:type="spellStart"/>
            <w:r w:rsidRPr="003640FD">
              <w:rPr>
                <w:rFonts w:cs="Times New Roman"/>
              </w:rPr>
              <w:t>tastey</w:t>
            </w:r>
            <w:proofErr w:type="spellEnd"/>
            <w:r w:rsidRPr="003640FD">
              <w:rPr>
                <w:rFonts w:cs="Times New Roman"/>
              </w:rPr>
              <w:t xml:space="preserve"> </w:t>
            </w:r>
            <w:proofErr w:type="spellStart"/>
            <w:r w:rsidRPr="003640FD">
              <w:rPr>
                <w:rFonts w:cs="Times New Roman"/>
              </w:rPr>
              <w:t>da’n</w:t>
            </w:r>
            <w:proofErr w:type="spellEnd"/>
            <w:r w:rsidRPr="003640FD">
              <w:rPr>
                <w:rFonts w:cs="Times New Roman"/>
              </w:rPr>
              <w:t xml:space="preserve"> loo </w:t>
            </w:r>
            <w:proofErr w:type="spellStart"/>
            <w:r w:rsidRPr="003640FD">
              <w:rPr>
                <w:rFonts w:cs="Times New Roman"/>
              </w:rPr>
              <w:t>ommijagh</w:t>
            </w:r>
            <w:proofErr w:type="spellEnd"/>
            <w:r w:rsidRPr="003640FD">
              <w:rPr>
                <w:rFonts w:cs="Times New Roman"/>
              </w:rPr>
              <w:t xml:space="preserve"> as </w:t>
            </w:r>
            <w:proofErr w:type="spellStart"/>
            <w:r w:rsidRPr="003640FD">
              <w:rPr>
                <w:rFonts w:cs="Times New Roman"/>
              </w:rPr>
              <w:t>eddrym</w:t>
            </w:r>
            <w:proofErr w:type="spellEnd"/>
            <w:r w:rsidRPr="003640FD">
              <w:rPr>
                <w:rFonts w:cs="Times New Roman"/>
              </w:rPr>
              <w:t xml:space="preserve"> </w:t>
            </w:r>
            <w:proofErr w:type="spellStart"/>
            <w:r w:rsidRPr="003640FD">
              <w:rPr>
                <w:rFonts w:cs="Times New Roman"/>
              </w:rPr>
              <w:t>shoh</w:t>
            </w:r>
            <w:proofErr w:type="spellEnd"/>
            <w:r w:rsidRPr="003640FD">
              <w:rPr>
                <w:rFonts w:cs="Times New Roman"/>
              </w:rPr>
              <w:t xml:space="preserve"> hug eh </w:t>
            </w:r>
            <w:proofErr w:type="spellStart"/>
            <w:r w:rsidRPr="003640FD">
              <w:rPr>
                <w:rFonts w:cs="Times New Roman"/>
              </w:rPr>
              <w:t>gy</w:t>
            </w:r>
            <w:proofErr w:type="spellEnd"/>
            <w:r w:rsidRPr="003640FD">
              <w:rPr>
                <w:rFonts w:cs="Times New Roman"/>
              </w:rPr>
              <w:t xml:space="preserve"> </w:t>
            </w:r>
            <w:proofErr w:type="spellStart"/>
            <w:r w:rsidRPr="003640FD">
              <w:rPr>
                <w:rFonts w:cs="Times New Roman"/>
              </w:rPr>
              <w:t>baase</w:t>
            </w:r>
            <w:proofErr w:type="spellEnd"/>
            <w:r w:rsidRPr="003640FD">
              <w:rPr>
                <w:rFonts w:cs="Times New Roman"/>
              </w:rPr>
              <w:t xml:space="preserve"> e </w:t>
            </w:r>
            <w:proofErr w:type="spellStart"/>
            <w:r w:rsidRPr="003640FD">
              <w:rPr>
                <w:rFonts w:cs="Times New Roman"/>
              </w:rPr>
              <w:t>ynrycan</w:t>
            </w:r>
            <w:proofErr w:type="spellEnd"/>
            <w:r w:rsidRPr="003640FD">
              <w:rPr>
                <w:rFonts w:cs="Times New Roman"/>
              </w:rPr>
              <w:t xml:space="preserve"> </w:t>
            </w:r>
            <w:proofErr w:type="spellStart"/>
            <w:r w:rsidRPr="003640FD">
              <w:rPr>
                <w:rFonts w:cs="Times New Roman"/>
              </w:rPr>
              <w:t>inneen</w:t>
            </w:r>
            <w:proofErr w:type="spellEnd"/>
            <w:r w:rsidRPr="003640FD">
              <w:rPr>
                <w:rFonts w:cs="Times New Roman"/>
              </w:rPr>
              <w:t xml:space="preserve"> </w:t>
            </w:r>
            <w:proofErr w:type="spellStart"/>
            <w:r w:rsidRPr="003640FD">
              <w:rPr>
                <w:rFonts w:cs="Times New Roman"/>
              </w:rPr>
              <w:t>haink</w:t>
            </w:r>
            <w:proofErr w:type="spellEnd"/>
            <w:r w:rsidRPr="003640FD">
              <w:rPr>
                <w:rFonts w:cs="Times New Roman"/>
              </w:rPr>
              <w:t xml:space="preserve"> </w:t>
            </w:r>
            <w:proofErr w:type="spellStart"/>
            <w:r w:rsidRPr="003640FD">
              <w:rPr>
                <w:rFonts w:cs="Times New Roman"/>
              </w:rPr>
              <w:t>magh</w:t>
            </w:r>
            <w:proofErr w:type="spellEnd"/>
            <w:r w:rsidRPr="003640FD">
              <w:rPr>
                <w:rFonts w:cs="Times New Roman"/>
              </w:rPr>
              <w:t xml:space="preserve"> </w:t>
            </w:r>
            <w:proofErr w:type="spellStart"/>
            <w:r w:rsidRPr="003640FD">
              <w:rPr>
                <w:rFonts w:cs="Times New Roman"/>
              </w:rPr>
              <w:t>ny</w:t>
            </w:r>
            <w:proofErr w:type="spellEnd"/>
            <w:r w:rsidRPr="003640FD">
              <w:rPr>
                <w:rFonts w:cs="Times New Roman"/>
              </w:rPr>
              <w:t xml:space="preserve"> </w:t>
            </w:r>
            <w:proofErr w:type="spellStart"/>
            <w:r w:rsidRPr="003640FD">
              <w:rPr>
                <w:rFonts w:cs="Times New Roman"/>
              </w:rPr>
              <w:t>whail</w:t>
            </w:r>
            <w:proofErr w:type="spellEnd"/>
            <w:r w:rsidRPr="003640FD">
              <w:rPr>
                <w:rFonts w:cs="Times New Roman"/>
              </w:rPr>
              <w:t xml:space="preserve"> </w:t>
            </w:r>
            <w:proofErr w:type="spellStart"/>
            <w:r w:rsidRPr="003640FD">
              <w:rPr>
                <w:rFonts w:cs="Times New Roman"/>
              </w:rPr>
              <w:t>lesh</w:t>
            </w:r>
            <w:proofErr w:type="spellEnd"/>
            <w:r w:rsidRPr="003640FD">
              <w:rPr>
                <w:rFonts w:cs="Times New Roman"/>
              </w:rPr>
              <w:t xml:space="preserve"> </w:t>
            </w:r>
            <w:proofErr w:type="spellStart"/>
            <w:r w:rsidRPr="003640FD">
              <w:rPr>
                <w:rFonts w:cs="Times New Roman"/>
              </w:rPr>
              <w:t>boggey</w:t>
            </w:r>
            <w:proofErr w:type="spellEnd"/>
            <w:r w:rsidRPr="003640FD">
              <w:rPr>
                <w:rFonts w:cs="Times New Roman"/>
              </w:rPr>
              <w:t xml:space="preserve"> as </w:t>
            </w:r>
            <w:proofErr w:type="spellStart"/>
            <w:r w:rsidRPr="003640FD">
              <w:rPr>
                <w:rFonts w:cs="Times New Roman"/>
              </w:rPr>
              <w:t>gerjagh</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chur </w:t>
            </w:r>
            <w:proofErr w:type="spellStart"/>
            <w:r w:rsidRPr="003640FD">
              <w:rPr>
                <w:rFonts w:cs="Times New Roman"/>
              </w:rPr>
              <w:t>oltaghey-bea</w:t>
            </w:r>
            <w:proofErr w:type="spellEnd"/>
            <w:r w:rsidRPr="003640FD">
              <w:rPr>
                <w:rFonts w:cs="Times New Roman"/>
              </w:rPr>
              <w:t xml:space="preserve"> da. </w:t>
            </w:r>
            <w:proofErr w:type="spellStart"/>
            <w:r w:rsidRPr="003640FD">
              <w:rPr>
                <w:rFonts w:cs="Times New Roman"/>
              </w:rPr>
              <w:t>Myr</w:t>
            </w:r>
            <w:proofErr w:type="spellEnd"/>
            <w:r w:rsidRPr="003640FD">
              <w:rPr>
                <w:rFonts w:cs="Times New Roman"/>
              </w:rPr>
              <w:t xml:space="preserve"> </w:t>
            </w:r>
            <w:proofErr w:type="spellStart"/>
            <w:r w:rsidRPr="003640FD">
              <w:rPr>
                <w:rFonts w:cs="Times New Roman"/>
              </w:rPr>
              <w:t>shoh</w:t>
            </w:r>
            <w:proofErr w:type="spellEnd"/>
            <w:r w:rsidRPr="003640FD">
              <w:rPr>
                <w:rFonts w:cs="Times New Roman"/>
              </w:rPr>
              <w:t xml:space="preserve"> </w:t>
            </w:r>
            <w:proofErr w:type="spellStart"/>
            <w:r w:rsidRPr="003640FD">
              <w:rPr>
                <w:rFonts w:cs="Times New Roman"/>
              </w:rPr>
              <w:t>va’n</w:t>
            </w:r>
            <w:proofErr w:type="spellEnd"/>
            <w:r w:rsidRPr="003640FD">
              <w:rPr>
                <w:rFonts w:cs="Times New Roman"/>
              </w:rPr>
              <w:t xml:space="preserve"> </w:t>
            </w:r>
            <w:proofErr w:type="spellStart"/>
            <w:r w:rsidRPr="003640FD">
              <w:rPr>
                <w:rFonts w:cs="Times New Roman"/>
              </w:rPr>
              <w:t>breearrey</w:t>
            </w:r>
            <w:proofErr w:type="spellEnd"/>
            <w:r w:rsidRPr="003640FD">
              <w:rPr>
                <w:rFonts w:cs="Times New Roman"/>
              </w:rPr>
              <w:t xml:space="preserve"> ren eh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feer</w:t>
            </w:r>
            <w:proofErr w:type="spellEnd"/>
            <w:r w:rsidRPr="003640FD">
              <w:rPr>
                <w:rFonts w:cs="Times New Roman"/>
              </w:rPr>
              <w:t xml:space="preserve"> </w:t>
            </w:r>
            <w:proofErr w:type="spellStart"/>
            <w:r w:rsidRPr="003640FD">
              <w:rPr>
                <w:rFonts w:cs="Times New Roman"/>
              </w:rPr>
              <w:t>ommijagh</w:t>
            </w:r>
            <w:proofErr w:type="spellEnd"/>
            <w:r w:rsidRPr="003640FD">
              <w:rPr>
                <w:rFonts w:cs="Times New Roman"/>
              </w:rPr>
              <w:t xml:space="preserve"> da </w:t>
            </w:r>
            <w:proofErr w:type="spellStart"/>
            <w:r w:rsidRPr="003640FD">
              <w:rPr>
                <w:rFonts w:cs="Times New Roman"/>
              </w:rPr>
              <w:t>Jee</w:t>
            </w:r>
            <w:proofErr w:type="spellEnd"/>
            <w:r w:rsidRPr="003640FD">
              <w:rPr>
                <w:rFonts w:cs="Times New Roman"/>
              </w:rPr>
              <w:t xml:space="preserve"> </w:t>
            </w:r>
            <w:proofErr w:type="spellStart"/>
            <w:r w:rsidRPr="003640FD">
              <w:rPr>
                <w:rFonts w:cs="Times New Roman"/>
              </w:rPr>
              <w:t>noi</w:t>
            </w:r>
            <w:proofErr w:type="spellEnd"/>
            <w:r w:rsidRPr="003640FD">
              <w:rPr>
                <w:rFonts w:cs="Times New Roman"/>
              </w:rPr>
              <w:t xml:space="preserve"> </w:t>
            </w:r>
            <w:proofErr w:type="spellStart"/>
            <w:r w:rsidRPr="003640FD">
              <w:rPr>
                <w:rFonts w:cs="Times New Roman"/>
              </w:rPr>
              <w:t>aigney</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bragh</w:t>
            </w:r>
            <w:proofErr w:type="spellEnd"/>
            <w:r w:rsidRPr="003640FD">
              <w:rPr>
                <w:rFonts w:cs="Times New Roman"/>
              </w:rPr>
              <w:t xml:space="preserve"> </w:t>
            </w:r>
            <w:proofErr w:type="spellStart"/>
            <w:r w:rsidRPr="003640FD">
              <w:rPr>
                <w:rFonts w:cs="Times New Roman"/>
              </w:rPr>
              <w:t>farraghtyn</w:t>
            </w:r>
            <w:proofErr w:type="spellEnd"/>
            <w:r w:rsidRPr="003640FD">
              <w:rPr>
                <w:rFonts w:cs="Times New Roman"/>
              </w:rPr>
              <w:t xml:space="preserve"> Yee, as </w:t>
            </w:r>
            <w:proofErr w:type="spellStart"/>
            <w:r w:rsidRPr="003640FD">
              <w:rPr>
                <w:rFonts w:cs="Times New Roman"/>
              </w:rPr>
              <w:t>va</w:t>
            </w:r>
            <w:proofErr w:type="spellEnd"/>
            <w:r w:rsidRPr="003640FD">
              <w:rPr>
                <w:rFonts w:cs="Times New Roman"/>
              </w:rPr>
              <w:t xml:space="preserve"> lei</w:t>
            </w:r>
            <w:r w:rsidRPr="003640FD">
              <w:rPr>
                <w:rFonts w:cs="Times New Roman"/>
                <w:color w:val="FF0000"/>
              </w:rPr>
              <w:t>g</w:t>
            </w:r>
            <w:r w:rsidRPr="003640FD">
              <w:rPr>
                <w:rFonts w:cs="Times New Roman"/>
              </w:rPr>
              <w:t xml:space="preserve">h </w:t>
            </w:r>
            <w:proofErr w:type="spellStart"/>
            <w:r w:rsidRPr="003640FD">
              <w:rPr>
                <w:rFonts w:cs="Times New Roman"/>
              </w:rPr>
              <w:t>dooghys</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dewil</w:t>
            </w:r>
            <w:proofErr w:type="spellEnd"/>
            <w:r w:rsidRPr="003640FD">
              <w:rPr>
                <w:rFonts w:cs="Times New Roman"/>
              </w:rPr>
              <w:t xml:space="preserve"> er </w:t>
            </w:r>
            <w:proofErr w:type="spellStart"/>
            <w:r w:rsidRPr="003640FD">
              <w:rPr>
                <w:rFonts w:cs="Times New Roman"/>
              </w:rPr>
              <w:t>ny</w:t>
            </w:r>
            <w:proofErr w:type="spellEnd"/>
            <w:r w:rsidRPr="003640FD">
              <w:rPr>
                <w:rFonts w:cs="Times New Roman"/>
              </w:rPr>
              <w:t xml:space="preserve"> </w:t>
            </w:r>
            <w:proofErr w:type="spellStart"/>
            <w:r w:rsidRPr="003640FD">
              <w:rPr>
                <w:rFonts w:cs="Times New Roman"/>
              </w:rPr>
              <w:t>vrishey</w:t>
            </w:r>
            <w:proofErr w:type="spellEnd"/>
            <w:r w:rsidRPr="003640FD">
              <w:rPr>
                <w:rFonts w:cs="Times New Roman"/>
              </w:rPr>
              <w:t xml:space="preserve">, as </w:t>
            </w:r>
            <w:proofErr w:type="spellStart"/>
            <w:r w:rsidRPr="003640FD">
              <w:rPr>
                <w:rFonts w:cs="Times New Roman"/>
              </w:rPr>
              <w:t>myr</w:t>
            </w:r>
            <w:proofErr w:type="spellEnd"/>
            <w:r w:rsidRPr="003640FD">
              <w:rPr>
                <w:rFonts w:cs="Times New Roman"/>
              </w:rPr>
              <w:t xml:space="preserve"> </w:t>
            </w:r>
            <w:proofErr w:type="spellStart"/>
            <w:r w:rsidRPr="003640FD">
              <w:rPr>
                <w:rFonts w:cs="Times New Roman"/>
              </w:rPr>
              <w:t>shoh</w:t>
            </w:r>
            <w:proofErr w:type="spellEnd"/>
            <w:r w:rsidRPr="003640FD">
              <w:rPr>
                <w:rFonts w:cs="Times New Roman"/>
              </w:rPr>
              <w:t xml:space="preserve"> </w:t>
            </w:r>
            <w:proofErr w:type="spellStart"/>
            <w:r w:rsidRPr="003640FD">
              <w:rPr>
                <w:rFonts w:cs="Times New Roman"/>
              </w:rPr>
              <w:t>va</w:t>
            </w:r>
            <w:proofErr w:type="spellEnd"/>
            <w:r w:rsidRPr="003640FD">
              <w:rPr>
                <w:rFonts w:cs="Times New Roman"/>
              </w:rPr>
              <w:t xml:space="preserve"> </w:t>
            </w:r>
            <w:proofErr w:type="spellStart"/>
            <w:r w:rsidRPr="003640FD">
              <w:rPr>
                <w:rFonts w:cs="Times New Roman"/>
              </w:rPr>
              <w:t>peccah</w:t>
            </w:r>
            <w:proofErr w:type="spellEnd"/>
            <w:r w:rsidRPr="003640FD">
              <w:rPr>
                <w:rFonts w:cs="Times New Roman"/>
              </w:rPr>
              <w:t xml:space="preserve"> </w:t>
            </w:r>
            <w:proofErr w:type="spellStart"/>
            <w:r w:rsidRPr="003640FD">
              <w:rPr>
                <w:rFonts w:cs="Times New Roman"/>
              </w:rPr>
              <w:t>dooble</w:t>
            </w:r>
            <w:proofErr w:type="spellEnd"/>
            <w:r w:rsidRPr="003640FD">
              <w:rPr>
                <w:rFonts w:cs="Times New Roman"/>
              </w:rPr>
              <w:t xml:space="preserve"> er </w:t>
            </w:r>
            <w:proofErr w:type="spellStart"/>
            <w:r w:rsidRPr="003640FD">
              <w:rPr>
                <w:rFonts w:cs="Times New Roman"/>
              </w:rPr>
              <w:t>ny</w:t>
            </w:r>
            <w:proofErr w:type="spellEnd"/>
            <w:r w:rsidRPr="003640FD">
              <w:rPr>
                <w:rFonts w:cs="Times New Roman"/>
              </w:rPr>
              <w:t xml:space="preserve"> </w:t>
            </w:r>
            <w:proofErr w:type="spellStart"/>
            <w:r w:rsidRPr="003640FD">
              <w:rPr>
                <w:rFonts w:cs="Times New Roman"/>
              </w:rPr>
              <w:t>yannoo</w:t>
            </w:r>
            <w:proofErr w:type="spellEnd"/>
            <w:r w:rsidRPr="003640FD">
              <w:rPr>
                <w:rFonts w:cs="Times New Roman"/>
              </w:rPr>
              <w:t xml:space="preserve"> </w:t>
            </w:r>
            <w:proofErr w:type="spellStart"/>
            <w:r w:rsidRPr="003640FD">
              <w:rPr>
                <w:rFonts w:cs="Times New Roman"/>
              </w:rPr>
              <w:t>noi</w:t>
            </w:r>
            <w:proofErr w:type="spellEnd"/>
            <w:r w:rsidRPr="003640FD">
              <w:rPr>
                <w:rFonts w:cs="Times New Roman"/>
              </w:rPr>
              <w:t xml:space="preserve"> </w:t>
            </w:r>
            <w:proofErr w:type="spellStart"/>
            <w:r w:rsidRPr="003640FD">
              <w:rPr>
                <w:rFonts w:cs="Times New Roman"/>
              </w:rPr>
              <w:t>Jee</w:t>
            </w:r>
            <w:proofErr w:type="spellEnd"/>
            <w:r w:rsidRPr="003640FD">
              <w:rPr>
                <w:rFonts w:cs="Times New Roman"/>
              </w:rPr>
              <w:t xml:space="preserve">. </w:t>
            </w:r>
            <w:r w:rsidRPr="003640FD">
              <w:rPr>
                <w:rFonts w:cs="Times New Roman"/>
                <w:color w:val="FF0000"/>
              </w:rPr>
              <w:t>[</w:t>
            </w:r>
            <w:proofErr w:type="spellStart"/>
            <w:r w:rsidRPr="003640FD">
              <w:rPr>
                <w:rFonts w:cs="Times New Roman"/>
                <w:color w:val="FF0000"/>
              </w:rPr>
              <w:t>Briwnyn</w:t>
            </w:r>
            <w:proofErr w:type="spellEnd"/>
            <w:r w:rsidRPr="003640FD">
              <w:rPr>
                <w:rFonts w:cs="Times New Roman"/>
                <w:color w:val="FF0000"/>
              </w:rPr>
              <w:t xml:space="preserve"> xi. 30–39</w:t>
            </w:r>
            <w:r w:rsidR="003E6944">
              <w:rPr>
                <w:rFonts w:cs="Times New Roman"/>
                <w:color w:val="FF0000"/>
              </w:rPr>
              <w:t>.</w:t>
            </w:r>
            <w:r w:rsidRPr="003640FD">
              <w:rPr>
                <w:rFonts w:cs="Times New Roman"/>
                <w:color w:val="FF0000"/>
              </w:rPr>
              <w:t>]</w:t>
            </w:r>
          </w:p>
        </w:tc>
      </w:tr>
      <w:tr w:rsidR="00CF244F" w:rsidRPr="003640FD" w14:paraId="280DF6ED" w14:textId="77777777" w:rsidTr="00C336D8">
        <w:tc>
          <w:tcPr>
            <w:tcW w:w="1091" w:type="dxa"/>
          </w:tcPr>
          <w:p w14:paraId="696EE95B" w14:textId="77777777" w:rsidR="00CF244F" w:rsidRPr="00CF244F" w:rsidRDefault="00CF244F" w:rsidP="00780E89">
            <w:pPr>
              <w:ind w:left="0" w:firstLine="0"/>
              <w:jc w:val="both"/>
              <w:rPr>
                <w:rFonts w:cs="Times New Roman"/>
                <w:sz w:val="18"/>
                <w:szCs w:val="18"/>
              </w:rPr>
            </w:pPr>
          </w:p>
        </w:tc>
        <w:tc>
          <w:tcPr>
            <w:tcW w:w="4007" w:type="dxa"/>
          </w:tcPr>
          <w:p w14:paraId="262A7FA6" w14:textId="07894569" w:rsidR="00CF244F" w:rsidRPr="003640FD" w:rsidRDefault="00CF244F" w:rsidP="003E6944">
            <w:pPr>
              <w:spacing w:after="80"/>
              <w:ind w:left="0" w:firstLine="0"/>
              <w:jc w:val="both"/>
              <w:rPr>
                <w:rFonts w:cs="Times New Roman"/>
              </w:rPr>
            </w:pPr>
            <w:r w:rsidRPr="00DC0AF9">
              <w:rPr>
                <w:rFonts w:cs="Times New Roman"/>
              </w:rPr>
              <w:t>Therefore, whosoever maketh any promise</w:t>
            </w:r>
            <w:r w:rsidR="00186C0C">
              <w:rPr>
                <w:rFonts w:cs="Times New Roman"/>
              </w:rPr>
              <w:t>,</w:t>
            </w:r>
            <w:r w:rsidRPr="00DC0AF9">
              <w:rPr>
                <w:rFonts w:cs="Times New Roman"/>
              </w:rPr>
              <w:t xml:space="preserve"> binding himself thereunto by an oath, let him foresee that the thing which he </w:t>
            </w:r>
            <w:proofErr w:type="spellStart"/>
            <w:r w:rsidRPr="00DC0AF9">
              <w:rPr>
                <w:rFonts w:cs="Times New Roman"/>
              </w:rPr>
              <w:t>promiseth</w:t>
            </w:r>
            <w:proofErr w:type="spellEnd"/>
            <w:r w:rsidRPr="00DC0AF9">
              <w:rPr>
                <w:rFonts w:cs="Times New Roman"/>
              </w:rPr>
              <w:t xml:space="preserve"> be good and honest, and not against the commandment of God</w:t>
            </w:r>
            <w:r w:rsidR="00186C0C">
              <w:rPr>
                <w:rFonts w:cs="Times New Roman"/>
              </w:rPr>
              <w:t>,</w:t>
            </w:r>
            <w:r w:rsidRPr="00DC0AF9">
              <w:rPr>
                <w:rFonts w:cs="Times New Roman"/>
              </w:rPr>
              <w:t xml:space="preserve"> and that it be in his own power to perform it justly: and such good promises must all men keep evermore assuredly. But if a man at any time shall, either of ignorance</w:t>
            </w:r>
            <w:r w:rsidR="00186C0C">
              <w:rPr>
                <w:rFonts w:cs="Times New Roman"/>
              </w:rPr>
              <w:t>,</w:t>
            </w:r>
            <w:r w:rsidRPr="00DC0AF9">
              <w:rPr>
                <w:rFonts w:cs="Times New Roman"/>
              </w:rPr>
              <w:t xml:space="preserve"> or of malice, promise and swear to do anything which is either against the law of Almighty God, or not in his power to perform, let him take it for an unlawful and ungodly oath. </w:t>
            </w:r>
          </w:p>
        </w:tc>
        <w:tc>
          <w:tcPr>
            <w:tcW w:w="4530" w:type="dxa"/>
          </w:tcPr>
          <w:p w14:paraId="476FD367" w14:textId="53523BF7" w:rsidR="00CF244F" w:rsidRPr="003640FD" w:rsidRDefault="00CF244F" w:rsidP="00130E0E">
            <w:pPr>
              <w:spacing w:after="80"/>
              <w:ind w:left="0" w:firstLine="284"/>
              <w:jc w:val="both"/>
              <w:rPr>
                <w:rFonts w:cs="Times New Roman"/>
              </w:rPr>
            </w:pPr>
            <w:r w:rsidRPr="003640FD">
              <w:rPr>
                <w:rFonts w:cs="Times New Roman"/>
              </w:rPr>
              <w:t xml:space="preserve">Shen-y-fa quoi </w:t>
            </w:r>
            <w:proofErr w:type="spellStart"/>
            <w:r w:rsidRPr="003640FD">
              <w:rPr>
                <w:rFonts w:cs="Times New Roman"/>
              </w:rPr>
              <w:t>erbee</w:t>
            </w:r>
            <w:proofErr w:type="spellEnd"/>
            <w:r w:rsidRPr="003640FD">
              <w:rPr>
                <w:rFonts w:cs="Times New Roman"/>
              </w:rPr>
              <w:t xml:space="preserve"> ta </w:t>
            </w:r>
            <w:proofErr w:type="spellStart"/>
            <w:r w:rsidRPr="003640FD">
              <w:rPr>
                <w:rFonts w:cs="Times New Roman"/>
              </w:rPr>
              <w:t>jannoo</w:t>
            </w:r>
            <w:proofErr w:type="spellEnd"/>
            <w:r w:rsidRPr="003640FD">
              <w:rPr>
                <w:rFonts w:cs="Times New Roman"/>
              </w:rPr>
              <w:t xml:space="preserve"> </w:t>
            </w:r>
            <w:proofErr w:type="spellStart"/>
            <w:r w:rsidRPr="003640FD">
              <w:rPr>
                <w:rFonts w:cs="Times New Roman"/>
              </w:rPr>
              <w:t>breearrey</w:t>
            </w:r>
            <w:proofErr w:type="spellEnd"/>
            <w:r w:rsidRPr="003640FD">
              <w:rPr>
                <w:rFonts w:cs="Times New Roman"/>
              </w:rPr>
              <w:t xml:space="preserve"> as </w:t>
            </w:r>
            <w:proofErr w:type="spellStart"/>
            <w:r w:rsidRPr="003640FD">
              <w:rPr>
                <w:rFonts w:cs="Times New Roman"/>
              </w:rPr>
              <w:t>kianley</w:t>
            </w:r>
            <w:proofErr w:type="spellEnd"/>
            <w:r w:rsidRPr="003640FD">
              <w:rPr>
                <w:rFonts w:cs="Times New Roman"/>
              </w:rPr>
              <w:t xml:space="preserve"> eh-</w:t>
            </w:r>
            <w:proofErr w:type="spellStart"/>
            <w:r w:rsidRPr="003640FD">
              <w:rPr>
                <w:rFonts w:cs="Times New Roman"/>
              </w:rPr>
              <w:t>hene</w:t>
            </w:r>
            <w:proofErr w:type="spellEnd"/>
            <w:r w:rsidRPr="003640FD">
              <w:rPr>
                <w:rFonts w:cs="Times New Roman"/>
              </w:rPr>
              <w:t xml:space="preserve"> </w:t>
            </w:r>
            <w:proofErr w:type="spellStart"/>
            <w:r w:rsidRPr="003640FD">
              <w:rPr>
                <w:rFonts w:cs="Times New Roman"/>
              </w:rPr>
              <w:t>huggey</w:t>
            </w:r>
            <w:proofErr w:type="spellEnd"/>
            <w:r w:rsidRPr="003640FD">
              <w:rPr>
                <w:rFonts w:cs="Times New Roman"/>
              </w:rPr>
              <w:t xml:space="preserve"> </w:t>
            </w:r>
            <w:proofErr w:type="spellStart"/>
            <w:r w:rsidRPr="003640FD">
              <w:rPr>
                <w:rFonts w:cs="Times New Roman"/>
              </w:rPr>
              <w:t>liorish</w:t>
            </w:r>
            <w:proofErr w:type="spellEnd"/>
            <w:r w:rsidRPr="003640FD">
              <w:rPr>
                <w:rFonts w:cs="Times New Roman"/>
              </w:rPr>
              <w:t xml:space="preserve"> loo, </w:t>
            </w:r>
            <w:proofErr w:type="spellStart"/>
            <w:r w:rsidRPr="003640FD">
              <w:rPr>
                <w:rFonts w:cs="Times New Roman"/>
              </w:rPr>
              <w:t>lhig</w:t>
            </w:r>
            <w:proofErr w:type="spellEnd"/>
            <w:r w:rsidRPr="003640FD">
              <w:rPr>
                <w:rFonts w:cs="Times New Roman"/>
              </w:rPr>
              <w:t xml:space="preserve"> da </w:t>
            </w:r>
            <w:proofErr w:type="spellStart"/>
            <w:r w:rsidRPr="003640FD">
              <w:rPr>
                <w:rFonts w:cs="Times New Roman"/>
              </w:rPr>
              <w:t>jeeaghyn</w:t>
            </w:r>
            <w:proofErr w:type="spellEnd"/>
            <w:r w:rsidRPr="003640FD">
              <w:rPr>
                <w:rFonts w:cs="Times New Roman"/>
              </w:rPr>
              <w:t xml:space="preserve"> </w:t>
            </w:r>
            <w:proofErr w:type="spellStart"/>
            <w:r w:rsidRPr="003640FD">
              <w:rPr>
                <w:rFonts w:cs="Times New Roman"/>
              </w:rPr>
              <w:t>roish</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vel</w:t>
            </w:r>
            <w:proofErr w:type="spellEnd"/>
            <w:r w:rsidRPr="003640FD">
              <w:rPr>
                <w:rFonts w:cs="Times New Roman"/>
              </w:rPr>
              <w:t xml:space="preserve"> </w:t>
            </w:r>
            <w:proofErr w:type="spellStart"/>
            <w:r w:rsidRPr="003640FD">
              <w:rPr>
                <w:rFonts w:cs="Times New Roman"/>
              </w:rPr>
              <w:t>yn</w:t>
            </w:r>
            <w:proofErr w:type="spellEnd"/>
            <w:r w:rsidRPr="003640FD">
              <w:rPr>
                <w:rFonts w:cs="Times New Roman"/>
              </w:rPr>
              <w:t xml:space="preserve"> red </w:t>
            </w:r>
            <w:proofErr w:type="spellStart"/>
            <w:r w:rsidRPr="003640FD">
              <w:rPr>
                <w:rFonts w:cs="Times New Roman"/>
              </w:rPr>
              <w:t>t’eh</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vreearrey</w:t>
            </w:r>
            <w:proofErr w:type="spellEnd"/>
            <w:r w:rsidRPr="003640FD">
              <w:rPr>
                <w:rFonts w:cs="Times New Roman"/>
              </w:rPr>
              <w:t xml:space="preserve"> </w:t>
            </w:r>
            <w:proofErr w:type="spellStart"/>
            <w:r w:rsidRPr="003640FD">
              <w:rPr>
                <w:rFonts w:cs="Times New Roman"/>
              </w:rPr>
              <w:t>mie</w:t>
            </w:r>
            <w:proofErr w:type="spellEnd"/>
            <w:r w:rsidRPr="003640FD">
              <w:rPr>
                <w:rFonts w:cs="Times New Roman"/>
              </w:rPr>
              <w:t xml:space="preserve"> as </w:t>
            </w:r>
            <w:proofErr w:type="spellStart"/>
            <w:r w:rsidRPr="003640FD">
              <w:rPr>
                <w:rFonts w:cs="Times New Roman"/>
              </w:rPr>
              <w:t>cairagh</w:t>
            </w:r>
            <w:proofErr w:type="spellEnd"/>
            <w:r w:rsidRPr="003640FD">
              <w:rPr>
                <w:rFonts w:cs="Times New Roman"/>
              </w:rPr>
              <w:t xml:space="preserve">, as cha nee </w:t>
            </w:r>
            <w:proofErr w:type="spellStart"/>
            <w:r w:rsidRPr="003640FD">
              <w:rPr>
                <w:rFonts w:cs="Times New Roman"/>
              </w:rPr>
              <w:t>noi</w:t>
            </w:r>
            <w:proofErr w:type="spellEnd"/>
            <w:r w:rsidRPr="003640FD">
              <w:rPr>
                <w:rFonts w:cs="Times New Roman"/>
              </w:rPr>
              <w:t xml:space="preserve"> </w:t>
            </w:r>
            <w:proofErr w:type="spellStart"/>
            <w:r w:rsidRPr="003640FD">
              <w:rPr>
                <w:rFonts w:cs="Times New Roman"/>
              </w:rPr>
              <w:t>leighyn</w:t>
            </w:r>
            <w:proofErr w:type="spellEnd"/>
            <w:r w:rsidRPr="003640FD">
              <w:rPr>
                <w:rFonts w:cs="Times New Roman"/>
              </w:rPr>
              <w:t xml:space="preserve"> Yee, as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vel</w:t>
            </w:r>
            <w:proofErr w:type="spellEnd"/>
            <w:r w:rsidRPr="003640FD">
              <w:rPr>
                <w:rFonts w:cs="Times New Roman"/>
              </w:rPr>
              <w:t xml:space="preserve"> eh </w:t>
            </w:r>
            <w:proofErr w:type="spellStart"/>
            <w:r w:rsidRPr="003640FD">
              <w:rPr>
                <w:rFonts w:cs="Times New Roman"/>
              </w:rPr>
              <w:t>ayns</w:t>
            </w:r>
            <w:proofErr w:type="spellEnd"/>
            <w:r w:rsidRPr="003640FD">
              <w:rPr>
                <w:rFonts w:cs="Times New Roman"/>
              </w:rPr>
              <w:t xml:space="preserve"> y </w:t>
            </w:r>
            <w:proofErr w:type="spellStart"/>
            <w:r w:rsidRPr="003640FD">
              <w:rPr>
                <w:rFonts w:cs="Times New Roman"/>
              </w:rPr>
              <w:t>phooar</w:t>
            </w:r>
            <w:proofErr w:type="spellEnd"/>
            <w:r w:rsidRPr="003640FD">
              <w:rPr>
                <w:rFonts w:cs="Times New Roman"/>
              </w:rPr>
              <w:t xml:space="preserve"> </w:t>
            </w:r>
            <w:proofErr w:type="spellStart"/>
            <w:r w:rsidRPr="003640FD">
              <w:rPr>
                <w:rFonts w:cs="Times New Roman"/>
              </w:rPr>
              <w:t>echey</w:t>
            </w:r>
            <w:proofErr w:type="spellEnd"/>
            <w:r w:rsidRPr="003640FD">
              <w:rPr>
                <w:rFonts w:cs="Times New Roman"/>
              </w:rPr>
              <w:t xml:space="preserve"> </w:t>
            </w:r>
            <w:proofErr w:type="spellStart"/>
            <w:r w:rsidRPr="003640FD">
              <w:rPr>
                <w:rFonts w:cs="Times New Roman"/>
              </w:rPr>
              <w:t>hene</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chooilleeney</w:t>
            </w:r>
            <w:proofErr w:type="spellEnd"/>
            <w:r w:rsidRPr="003640FD">
              <w:rPr>
                <w:rFonts w:cs="Times New Roman"/>
              </w:rPr>
              <w:t xml:space="preserve"> eh </w:t>
            </w:r>
            <w:proofErr w:type="spellStart"/>
            <w:r w:rsidRPr="003640FD">
              <w:rPr>
                <w:rFonts w:cs="Times New Roman"/>
              </w:rPr>
              <w:t>dy</w:t>
            </w:r>
            <w:proofErr w:type="spellEnd"/>
            <w:r w:rsidRPr="003640FD">
              <w:rPr>
                <w:rFonts w:cs="Times New Roman"/>
              </w:rPr>
              <w:t xml:space="preserve"> </w:t>
            </w:r>
            <w:proofErr w:type="spellStart"/>
            <w:r w:rsidRPr="00607AF7">
              <w:rPr>
                <w:rFonts w:cs="Times New Roman"/>
              </w:rPr>
              <w:t>fondagh</w:t>
            </w:r>
            <w:proofErr w:type="spellEnd"/>
            <w:r w:rsidRPr="003640FD">
              <w:rPr>
                <w:rFonts w:cs="Times New Roman"/>
              </w:rPr>
              <w:t xml:space="preserve">. As </w:t>
            </w:r>
            <w:proofErr w:type="spellStart"/>
            <w:r w:rsidRPr="003640FD">
              <w:rPr>
                <w:rFonts w:cs="Times New Roman"/>
              </w:rPr>
              <w:t>lheid</w:t>
            </w:r>
            <w:proofErr w:type="spellEnd"/>
            <w:r w:rsidRPr="003640FD">
              <w:rPr>
                <w:rFonts w:cs="Times New Roman"/>
              </w:rPr>
              <w:t xml:space="preserve"> </w:t>
            </w:r>
            <w:proofErr w:type="spellStart"/>
            <w:r w:rsidRPr="003640FD">
              <w:rPr>
                <w:rFonts w:cs="Times New Roman"/>
              </w:rPr>
              <w:t>ny</w:t>
            </w:r>
            <w:proofErr w:type="spellEnd"/>
            <w:r w:rsidRPr="003640FD">
              <w:rPr>
                <w:rFonts w:cs="Times New Roman"/>
              </w:rPr>
              <w:t xml:space="preserve"> </w:t>
            </w:r>
            <w:proofErr w:type="spellStart"/>
            <w:r w:rsidRPr="003640FD">
              <w:rPr>
                <w:rFonts w:cs="Times New Roman"/>
              </w:rPr>
              <w:t>gialdynyn</w:t>
            </w:r>
            <w:proofErr w:type="spellEnd"/>
            <w:r w:rsidRPr="003640FD">
              <w:rPr>
                <w:rFonts w:cs="Times New Roman"/>
              </w:rPr>
              <w:t xml:space="preserve"> </w:t>
            </w:r>
            <w:proofErr w:type="spellStart"/>
            <w:r w:rsidRPr="003640FD">
              <w:rPr>
                <w:rFonts w:cs="Times New Roman"/>
              </w:rPr>
              <w:t>shegin</w:t>
            </w:r>
            <w:proofErr w:type="spellEnd"/>
            <w:r w:rsidRPr="003640FD">
              <w:rPr>
                <w:rFonts w:cs="Times New Roman"/>
              </w:rPr>
              <w:t xml:space="preserve"> da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chooilley</w:t>
            </w:r>
            <w:proofErr w:type="spellEnd"/>
            <w:r w:rsidRPr="003640FD">
              <w:rPr>
                <w:rFonts w:cs="Times New Roman"/>
              </w:rPr>
              <w:t xml:space="preserve"> </w:t>
            </w:r>
            <w:proofErr w:type="spellStart"/>
            <w:r w:rsidRPr="003640FD">
              <w:rPr>
                <w:rFonts w:cs="Times New Roman"/>
              </w:rPr>
              <w:t>ghooinney</w:t>
            </w:r>
            <w:proofErr w:type="spellEnd"/>
            <w:r w:rsidRPr="003640FD">
              <w:rPr>
                <w:rFonts w:cs="Times New Roman"/>
              </w:rPr>
              <w:t xml:space="preserve"> </w:t>
            </w:r>
            <w:proofErr w:type="spellStart"/>
            <w:r w:rsidRPr="003640FD">
              <w:rPr>
                <w:rFonts w:cs="Times New Roman"/>
              </w:rPr>
              <w:t>freayll</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shickyr</w:t>
            </w:r>
            <w:proofErr w:type="spellEnd"/>
            <w:r w:rsidRPr="003640FD">
              <w:rPr>
                <w:rFonts w:cs="Times New Roman"/>
              </w:rPr>
              <w:t xml:space="preserve">. </w:t>
            </w:r>
            <w:proofErr w:type="spellStart"/>
            <w:r w:rsidRPr="003640FD">
              <w:rPr>
                <w:rFonts w:cs="Times New Roman"/>
              </w:rPr>
              <w:t>Agh</w:t>
            </w:r>
            <w:proofErr w:type="spellEnd"/>
            <w:r w:rsidRPr="003640FD">
              <w:rPr>
                <w:rFonts w:cs="Times New Roman"/>
              </w:rPr>
              <w:t xml:space="preserve"> my </w:t>
            </w:r>
            <w:proofErr w:type="spellStart"/>
            <w:r w:rsidRPr="003640FD">
              <w:rPr>
                <w:rFonts w:cs="Times New Roman"/>
              </w:rPr>
              <w:t>haghyrys</w:t>
            </w:r>
            <w:proofErr w:type="spellEnd"/>
            <w:r w:rsidRPr="003640FD">
              <w:rPr>
                <w:rFonts w:cs="Times New Roman"/>
              </w:rPr>
              <w:t xml:space="preserve"> da </w:t>
            </w:r>
            <w:proofErr w:type="spellStart"/>
            <w:r w:rsidRPr="003640FD">
              <w:rPr>
                <w:rFonts w:cs="Times New Roman"/>
              </w:rPr>
              <w:t>dooinney</w:t>
            </w:r>
            <w:proofErr w:type="spellEnd"/>
            <w:r w:rsidRPr="003640FD">
              <w:rPr>
                <w:rFonts w:cs="Times New Roman"/>
              </w:rPr>
              <w:t xml:space="preserve"> </w:t>
            </w:r>
            <w:proofErr w:type="spellStart"/>
            <w:r w:rsidRPr="003640FD">
              <w:rPr>
                <w:rFonts w:cs="Times New Roman"/>
              </w:rPr>
              <w:t>erbee</w:t>
            </w:r>
            <w:proofErr w:type="spellEnd"/>
            <w:r w:rsidR="00607AF7" w:rsidRPr="00607AF7">
              <w:rPr>
                <w:rFonts w:cs="Times New Roman"/>
                <w:color w:val="FF0000"/>
              </w:rPr>
              <w:t>,</w:t>
            </w:r>
            <w:r w:rsidRPr="003640FD">
              <w:rPr>
                <w:rFonts w:cs="Times New Roman"/>
              </w:rPr>
              <w:t xml:space="preserve"> </w:t>
            </w:r>
            <w:proofErr w:type="spellStart"/>
            <w:r w:rsidRPr="003640FD">
              <w:rPr>
                <w:rFonts w:cs="Times New Roman"/>
              </w:rPr>
              <w:t>eddyr</w:t>
            </w:r>
            <w:proofErr w:type="spellEnd"/>
            <w:r w:rsidRPr="003640FD">
              <w:rPr>
                <w:rFonts w:cs="Times New Roman"/>
              </w:rPr>
              <w:t xml:space="preserve"> </w:t>
            </w:r>
            <w:proofErr w:type="spellStart"/>
            <w:r w:rsidRPr="003640FD">
              <w:rPr>
                <w:rFonts w:cs="Times New Roman"/>
              </w:rPr>
              <w:t>trooid</w:t>
            </w:r>
            <w:proofErr w:type="spellEnd"/>
            <w:r w:rsidRPr="003640FD">
              <w:rPr>
                <w:rFonts w:cs="Times New Roman"/>
              </w:rPr>
              <w:t xml:space="preserve"> </w:t>
            </w:r>
            <w:proofErr w:type="spellStart"/>
            <w:r w:rsidRPr="003640FD">
              <w:rPr>
                <w:rFonts w:cs="Times New Roman"/>
              </w:rPr>
              <w:t>almoraght</w:t>
            </w:r>
            <w:proofErr w:type="spellEnd"/>
            <w:r w:rsidRPr="003640FD">
              <w:rPr>
                <w:rFonts w:cs="Times New Roman"/>
              </w:rPr>
              <w:t xml:space="preserve">, </w:t>
            </w:r>
            <w:proofErr w:type="spellStart"/>
            <w:r w:rsidRPr="003640FD">
              <w:rPr>
                <w:rFonts w:cs="Times New Roman"/>
              </w:rPr>
              <w:t>ny</w:t>
            </w:r>
            <w:proofErr w:type="spellEnd"/>
            <w:r w:rsidRPr="003640FD">
              <w:rPr>
                <w:rFonts w:cs="Times New Roman"/>
              </w:rPr>
              <w:t xml:space="preserve"> </w:t>
            </w:r>
            <w:proofErr w:type="spellStart"/>
            <w:r w:rsidRPr="003640FD">
              <w:rPr>
                <w:rFonts w:cs="Times New Roman"/>
              </w:rPr>
              <w:t>ayns</w:t>
            </w:r>
            <w:proofErr w:type="spellEnd"/>
            <w:r w:rsidRPr="003640FD">
              <w:rPr>
                <w:rFonts w:cs="Times New Roman"/>
              </w:rPr>
              <w:t xml:space="preserve"> </w:t>
            </w:r>
            <w:proofErr w:type="spellStart"/>
            <w:r w:rsidRPr="003640FD">
              <w:rPr>
                <w:rFonts w:cs="Times New Roman"/>
              </w:rPr>
              <w:t>goanlys</w:t>
            </w:r>
            <w:proofErr w:type="spellEnd"/>
            <w:r w:rsidR="00607AF7" w:rsidRPr="00607AF7">
              <w:rPr>
                <w:rFonts w:cs="Times New Roman"/>
                <w:color w:val="FF0000"/>
              </w:rPr>
              <w:t>,</w:t>
            </w:r>
            <w:r w:rsidRPr="003640FD">
              <w:rPr>
                <w:rFonts w:cs="Times New Roman"/>
              </w:rPr>
              <w:t xml:space="preserve">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vreearrey</w:t>
            </w:r>
            <w:proofErr w:type="spellEnd"/>
            <w:r w:rsidRPr="003640FD">
              <w:rPr>
                <w:rFonts w:cs="Times New Roman"/>
              </w:rPr>
              <w:t xml:space="preserve"> as </w:t>
            </w:r>
            <w:proofErr w:type="spellStart"/>
            <w:r w:rsidRPr="003640FD">
              <w:rPr>
                <w:rFonts w:cs="Times New Roman"/>
              </w:rPr>
              <w:t>dy</w:t>
            </w:r>
            <w:proofErr w:type="spellEnd"/>
            <w:r w:rsidRPr="003640FD">
              <w:rPr>
                <w:rFonts w:cs="Times New Roman"/>
              </w:rPr>
              <w:t xml:space="preserve"> loo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yannoo</w:t>
            </w:r>
            <w:proofErr w:type="spellEnd"/>
            <w:r w:rsidRPr="003640FD">
              <w:rPr>
                <w:rFonts w:cs="Times New Roman"/>
              </w:rPr>
              <w:t xml:space="preserve"> red </w:t>
            </w:r>
            <w:proofErr w:type="spellStart"/>
            <w:r w:rsidRPr="003640FD">
              <w:rPr>
                <w:rFonts w:cs="Times New Roman"/>
              </w:rPr>
              <w:t>erbee</w:t>
            </w:r>
            <w:proofErr w:type="spellEnd"/>
            <w:r w:rsidRPr="003640FD">
              <w:rPr>
                <w:rFonts w:cs="Times New Roman"/>
              </w:rPr>
              <w:t xml:space="preserve"> ta </w:t>
            </w:r>
            <w:proofErr w:type="spellStart"/>
            <w:r w:rsidRPr="003640FD">
              <w:rPr>
                <w:rFonts w:cs="Times New Roman"/>
              </w:rPr>
              <w:t>eddyr</w:t>
            </w:r>
            <w:proofErr w:type="spellEnd"/>
            <w:r w:rsidRPr="003640FD">
              <w:rPr>
                <w:rFonts w:cs="Times New Roman"/>
              </w:rPr>
              <w:t xml:space="preserve"> </w:t>
            </w:r>
            <w:proofErr w:type="spellStart"/>
            <w:r w:rsidRPr="003640FD">
              <w:rPr>
                <w:rFonts w:cs="Times New Roman"/>
              </w:rPr>
              <w:t>noi</w:t>
            </w:r>
            <w:proofErr w:type="spellEnd"/>
            <w:r w:rsidRPr="003640FD">
              <w:rPr>
                <w:rFonts w:cs="Times New Roman"/>
              </w:rPr>
              <w:t xml:space="preserve"> </w:t>
            </w:r>
            <w:proofErr w:type="spellStart"/>
            <w:r w:rsidRPr="003640FD">
              <w:rPr>
                <w:rFonts w:cs="Times New Roman"/>
              </w:rPr>
              <w:t>leighyn</w:t>
            </w:r>
            <w:proofErr w:type="spellEnd"/>
            <w:r w:rsidRPr="003640FD">
              <w:rPr>
                <w:rFonts w:cs="Times New Roman"/>
              </w:rPr>
              <w:t xml:space="preserve"> Yee </w:t>
            </w:r>
            <w:proofErr w:type="spellStart"/>
            <w:r w:rsidRPr="003640FD">
              <w:rPr>
                <w:rFonts w:cs="Times New Roman"/>
              </w:rPr>
              <w:t>ooilley-niartal</w:t>
            </w:r>
            <w:proofErr w:type="spellEnd"/>
            <w:r w:rsidRPr="003640FD">
              <w:rPr>
                <w:rFonts w:cs="Times New Roman"/>
              </w:rPr>
              <w:t xml:space="preserve">, </w:t>
            </w:r>
            <w:proofErr w:type="spellStart"/>
            <w:r w:rsidRPr="003640FD">
              <w:rPr>
                <w:rFonts w:cs="Times New Roman"/>
              </w:rPr>
              <w:t>ny</w:t>
            </w:r>
            <w:proofErr w:type="spellEnd"/>
            <w:r w:rsidRPr="003640FD">
              <w:rPr>
                <w:rFonts w:cs="Times New Roman"/>
              </w:rPr>
              <w:t xml:space="preserve"> ass e </w:t>
            </w:r>
            <w:proofErr w:type="spellStart"/>
            <w:r w:rsidRPr="003640FD">
              <w:rPr>
                <w:rFonts w:cs="Times New Roman"/>
              </w:rPr>
              <w:t>phooar</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chooilleeney</w:t>
            </w:r>
            <w:proofErr w:type="spellEnd"/>
            <w:r w:rsidRPr="003640FD">
              <w:rPr>
                <w:rFonts w:cs="Times New Roman"/>
              </w:rPr>
              <w:t xml:space="preserve">, </w:t>
            </w:r>
            <w:proofErr w:type="spellStart"/>
            <w:r w:rsidRPr="003640FD">
              <w:rPr>
                <w:rFonts w:cs="Times New Roman"/>
              </w:rPr>
              <w:t>lhig</w:t>
            </w:r>
            <w:proofErr w:type="spellEnd"/>
            <w:r w:rsidRPr="003640FD">
              <w:rPr>
                <w:rFonts w:cs="Times New Roman"/>
              </w:rPr>
              <w:t xml:space="preserve"> da </w:t>
            </w:r>
            <w:proofErr w:type="spellStart"/>
            <w:r w:rsidRPr="003640FD">
              <w:rPr>
                <w:rFonts w:cs="Times New Roman"/>
              </w:rPr>
              <w:t>jeeaghyn</w:t>
            </w:r>
            <w:proofErr w:type="spellEnd"/>
            <w:r w:rsidRPr="003640FD">
              <w:rPr>
                <w:rFonts w:cs="Times New Roman"/>
              </w:rPr>
              <w:t xml:space="preserve"> er </w:t>
            </w:r>
            <w:proofErr w:type="spellStart"/>
            <w:r w:rsidRPr="003640FD">
              <w:rPr>
                <w:rFonts w:cs="Times New Roman"/>
              </w:rPr>
              <w:t>myr</w:t>
            </w:r>
            <w:proofErr w:type="spellEnd"/>
            <w:r w:rsidRPr="003640FD">
              <w:rPr>
                <w:rFonts w:cs="Times New Roman"/>
              </w:rPr>
              <w:t xml:space="preserve"> </w:t>
            </w:r>
            <w:proofErr w:type="spellStart"/>
            <w:r w:rsidRPr="003640FD">
              <w:rPr>
                <w:rFonts w:cs="Times New Roman"/>
              </w:rPr>
              <w:t>breearrey</w:t>
            </w:r>
            <w:proofErr w:type="spellEnd"/>
            <w:r w:rsidRPr="003640FD">
              <w:rPr>
                <w:rFonts w:cs="Times New Roman"/>
              </w:rPr>
              <w:t xml:space="preserve"> mee-</w:t>
            </w:r>
            <w:proofErr w:type="spellStart"/>
            <w:r w:rsidRPr="003640FD">
              <w:rPr>
                <w:rFonts w:cs="Times New Roman"/>
              </w:rPr>
              <w:t>lowal</w:t>
            </w:r>
            <w:proofErr w:type="spellEnd"/>
            <w:r w:rsidRPr="003640FD">
              <w:rPr>
                <w:rFonts w:cs="Times New Roman"/>
              </w:rPr>
              <w:t xml:space="preserve"> as mee-</w:t>
            </w:r>
            <w:proofErr w:type="spellStart"/>
            <w:r w:rsidRPr="003640FD">
              <w:rPr>
                <w:rFonts w:cs="Times New Roman"/>
              </w:rPr>
              <w:t>chrauee</w:t>
            </w:r>
            <w:proofErr w:type="spellEnd"/>
            <w:r w:rsidRPr="003640FD">
              <w:rPr>
                <w:rFonts w:cs="Times New Roman"/>
              </w:rPr>
              <w:t>.</w:t>
            </w:r>
          </w:p>
        </w:tc>
      </w:tr>
      <w:tr w:rsidR="00CF244F" w:rsidRPr="003640FD" w14:paraId="46145EEF" w14:textId="77777777" w:rsidTr="00C336D8">
        <w:tc>
          <w:tcPr>
            <w:tcW w:w="1091" w:type="dxa"/>
          </w:tcPr>
          <w:p w14:paraId="5929E10A" w14:textId="77777777" w:rsidR="00CF244F" w:rsidRDefault="003E6944" w:rsidP="00780E89">
            <w:pPr>
              <w:ind w:left="0" w:firstLine="0"/>
              <w:jc w:val="both"/>
              <w:rPr>
                <w:rFonts w:cs="Times New Roman"/>
                <w:sz w:val="18"/>
                <w:szCs w:val="18"/>
              </w:rPr>
            </w:pPr>
            <w:r>
              <w:rPr>
                <w:rFonts w:cs="Times New Roman"/>
                <w:sz w:val="18"/>
                <w:szCs w:val="18"/>
              </w:rPr>
              <w:t>Against perjury.</w:t>
            </w:r>
          </w:p>
          <w:p w14:paraId="5BF4785A" w14:textId="77777777" w:rsidR="003E6944" w:rsidRDefault="003E6944" w:rsidP="00780E89">
            <w:pPr>
              <w:ind w:left="0" w:firstLine="0"/>
              <w:jc w:val="both"/>
              <w:rPr>
                <w:rFonts w:cs="Times New Roman"/>
                <w:sz w:val="18"/>
                <w:szCs w:val="18"/>
              </w:rPr>
            </w:pPr>
          </w:p>
          <w:p w14:paraId="174DE96C" w14:textId="77777777" w:rsidR="003E6944" w:rsidRDefault="003E6944" w:rsidP="00780E89">
            <w:pPr>
              <w:ind w:left="0" w:firstLine="0"/>
              <w:jc w:val="both"/>
              <w:rPr>
                <w:rFonts w:cs="Times New Roman"/>
                <w:sz w:val="18"/>
                <w:szCs w:val="18"/>
              </w:rPr>
            </w:pPr>
          </w:p>
          <w:p w14:paraId="689D092F" w14:textId="69119686" w:rsidR="003E6944" w:rsidRPr="00CF244F" w:rsidRDefault="003E6944" w:rsidP="003E6944">
            <w:pPr>
              <w:ind w:left="0" w:firstLine="0"/>
              <w:rPr>
                <w:rFonts w:cs="Times New Roman"/>
                <w:sz w:val="18"/>
                <w:szCs w:val="18"/>
              </w:rPr>
            </w:pPr>
            <w:r>
              <w:rPr>
                <w:rFonts w:cs="Times New Roman"/>
                <w:sz w:val="18"/>
                <w:szCs w:val="18"/>
              </w:rPr>
              <w:t>An oath before a Judge.</w:t>
            </w:r>
          </w:p>
        </w:tc>
        <w:tc>
          <w:tcPr>
            <w:tcW w:w="4007" w:type="dxa"/>
          </w:tcPr>
          <w:p w14:paraId="3AC6BA24" w14:textId="60D8E233" w:rsidR="00CF244F" w:rsidRPr="003640FD" w:rsidRDefault="00CF244F" w:rsidP="003E6944">
            <w:pPr>
              <w:spacing w:after="80"/>
              <w:ind w:left="0" w:firstLine="0"/>
              <w:jc w:val="both"/>
              <w:rPr>
                <w:rFonts w:cs="Times New Roman"/>
              </w:rPr>
            </w:pPr>
            <w:r w:rsidRPr="00DC0AF9">
              <w:rPr>
                <w:rFonts w:cs="Times New Roman"/>
              </w:rPr>
              <w:t>Now something to speak of perjury</w:t>
            </w:r>
            <w:r w:rsidR="00186C0C">
              <w:rPr>
                <w:rFonts w:cs="Times New Roman"/>
              </w:rPr>
              <w:t>,</w:t>
            </w:r>
            <w:r w:rsidRPr="00DC0AF9">
              <w:rPr>
                <w:rFonts w:cs="Times New Roman"/>
              </w:rPr>
              <w:t xml:space="preserve"> to the intent you should know how great and grievous an offence against God this wilful perjury is, I will shew you what it is to take an oath before a </w:t>
            </w:r>
            <w:r w:rsidR="00186C0C" w:rsidRPr="00DC0AF9">
              <w:rPr>
                <w:rFonts w:cs="Times New Roman"/>
              </w:rPr>
              <w:t xml:space="preserve">judge </w:t>
            </w:r>
            <w:r w:rsidRPr="00DC0AF9">
              <w:rPr>
                <w:rFonts w:cs="Times New Roman"/>
              </w:rPr>
              <w:t xml:space="preserve">upon a book. First, when they, laying their hands upon the Gospel book, do swear truly to inquire, and to make a true presentment of things wherewith they be charged, and not to let from saying the </w:t>
            </w:r>
            <w:r w:rsidR="00186C0C" w:rsidRPr="00DC0AF9">
              <w:rPr>
                <w:rFonts w:cs="Times New Roman"/>
              </w:rPr>
              <w:t>truth</w:t>
            </w:r>
            <w:r w:rsidR="00186C0C">
              <w:rPr>
                <w:rFonts w:cs="Times New Roman"/>
              </w:rPr>
              <w:t>,</w:t>
            </w:r>
            <w:r w:rsidR="00186C0C" w:rsidRPr="00DC0AF9">
              <w:rPr>
                <w:rFonts w:cs="Times New Roman"/>
              </w:rPr>
              <w:t xml:space="preserve"> </w:t>
            </w:r>
            <w:r w:rsidRPr="00DC0AF9">
              <w:rPr>
                <w:rFonts w:cs="Times New Roman"/>
              </w:rPr>
              <w:t>and doing truly, for favour, love, dread, or malice of any person, as God may help them</w:t>
            </w:r>
            <w:r w:rsidR="00186C0C">
              <w:rPr>
                <w:rFonts w:cs="Times New Roman"/>
              </w:rPr>
              <w:t>,</w:t>
            </w:r>
            <w:r w:rsidRPr="00DC0AF9">
              <w:rPr>
                <w:rFonts w:cs="Times New Roman"/>
              </w:rPr>
              <w:t xml:space="preserve"> and the holy contents of that book; they must consider, that in that book is contained God’s everlasting truth, his most holy and eternal word, whereby we have forgiveness of our sins, and be made inheritors of heaven, to live for ever with God’s angels and his saints</w:t>
            </w:r>
            <w:r w:rsidR="00186C0C">
              <w:rPr>
                <w:rFonts w:cs="Times New Roman"/>
              </w:rPr>
              <w:t>,</w:t>
            </w:r>
            <w:r w:rsidRPr="00DC0AF9">
              <w:rPr>
                <w:rFonts w:cs="Times New Roman"/>
              </w:rPr>
              <w:t xml:space="preserve"> in joy and gladness. In the Gospel book is contained also God’s terrible </w:t>
            </w:r>
            <w:r w:rsidRPr="00DC0AF9">
              <w:rPr>
                <w:rFonts w:cs="Times New Roman"/>
              </w:rPr>
              <w:lastRenderedPageBreak/>
              <w:t xml:space="preserve">threats to obstinate sinners, that will not amend their lives, nor believe the truth of God’s holy word; and the everlasting pain prepared in hell for idolaters, hypocrites, for false and vain swearers, for perjured men, for false witness bearers, for false condemners of innocent and guiltless men, and for them which for favour hide the crimes of </w:t>
            </w:r>
            <w:proofErr w:type="gramStart"/>
            <w:r w:rsidRPr="00DC0AF9">
              <w:rPr>
                <w:rFonts w:cs="Times New Roman"/>
              </w:rPr>
              <w:t>evil-doers</w:t>
            </w:r>
            <w:proofErr w:type="gramEnd"/>
            <w:r w:rsidRPr="00DC0AF9">
              <w:rPr>
                <w:rFonts w:cs="Times New Roman"/>
              </w:rPr>
              <w:t xml:space="preserve">, that they should not be punished. So that whosoever wilfully forswear themselves upon Christ’s holy </w:t>
            </w:r>
            <w:proofErr w:type="spellStart"/>
            <w:r w:rsidRPr="00DC0AF9">
              <w:rPr>
                <w:rFonts w:cs="Times New Roman"/>
              </w:rPr>
              <w:t>Evangely</w:t>
            </w:r>
            <w:proofErr w:type="spellEnd"/>
            <w:r w:rsidRPr="00DC0AF9">
              <w:rPr>
                <w:rFonts w:cs="Times New Roman"/>
              </w:rPr>
              <w:t xml:space="preserve">, they utterly forsake God’s mercy, goodness, and truth, the merits of our Saviour Christ’s nativity, life, passion, death, resurrection, and ascension; they refuse the forgiveness of sins, promised to all penitent sinners, the joys of heaven, the company with angels and saints for ever: all which benefits and comforts are promised unto true Christian persons in the Gospel. </w:t>
            </w:r>
          </w:p>
        </w:tc>
        <w:tc>
          <w:tcPr>
            <w:tcW w:w="4530" w:type="dxa"/>
          </w:tcPr>
          <w:p w14:paraId="74DFBAF6" w14:textId="14D359C3" w:rsidR="00CF244F" w:rsidRPr="003640FD" w:rsidRDefault="00CF244F" w:rsidP="00130E0E">
            <w:pPr>
              <w:spacing w:after="80"/>
              <w:ind w:left="0" w:firstLine="284"/>
              <w:jc w:val="both"/>
              <w:rPr>
                <w:rFonts w:cs="Times New Roman"/>
              </w:rPr>
            </w:pPr>
            <w:r w:rsidRPr="003640FD">
              <w:rPr>
                <w:rFonts w:cs="Times New Roman"/>
              </w:rPr>
              <w:lastRenderedPageBreak/>
              <w:t xml:space="preserve">As nish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loayrt</w:t>
            </w:r>
            <w:proofErr w:type="spellEnd"/>
            <w:r w:rsidRPr="003640FD">
              <w:rPr>
                <w:rFonts w:cs="Times New Roman"/>
              </w:rPr>
              <w:t xml:space="preserve"> </w:t>
            </w:r>
            <w:proofErr w:type="spellStart"/>
            <w:r w:rsidRPr="003640FD">
              <w:rPr>
                <w:rFonts w:cs="Times New Roman"/>
              </w:rPr>
              <w:t>jeh</w:t>
            </w:r>
            <w:proofErr w:type="spellEnd"/>
            <w:r w:rsidRPr="003640FD">
              <w:rPr>
                <w:rFonts w:cs="Times New Roman"/>
              </w:rPr>
              <w:t xml:space="preserve"> loo-</w:t>
            </w:r>
            <w:proofErr w:type="spellStart"/>
            <w:r w:rsidRPr="003640FD">
              <w:rPr>
                <w:rFonts w:cs="Times New Roman"/>
              </w:rPr>
              <w:t>oaiagh</w:t>
            </w:r>
            <w:proofErr w:type="spellEnd"/>
            <w:r w:rsidRPr="003640FD">
              <w:rPr>
                <w:rFonts w:cs="Times New Roman"/>
              </w:rPr>
              <w:t>. Er</w:t>
            </w:r>
            <w:r w:rsidR="00607AF7" w:rsidRPr="00607AF7">
              <w:rPr>
                <w:rFonts w:cs="Times New Roman"/>
                <w:color w:val="FF0000"/>
              </w:rPr>
              <w:t>-</w:t>
            </w:r>
            <w:proofErr w:type="spellStart"/>
            <w:r w:rsidRPr="003640FD">
              <w:rPr>
                <w:rFonts w:cs="Times New Roman"/>
              </w:rPr>
              <w:t>chee</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vod</w:t>
            </w:r>
            <w:proofErr w:type="spellEnd"/>
            <w:r w:rsidRPr="003640FD">
              <w:rPr>
                <w:rFonts w:cs="Times New Roman"/>
              </w:rPr>
              <w:t xml:space="preserve"> </w:t>
            </w:r>
            <w:proofErr w:type="spellStart"/>
            <w:r w:rsidRPr="003640FD">
              <w:rPr>
                <w:rFonts w:cs="Times New Roman"/>
              </w:rPr>
              <w:t>shiu</w:t>
            </w:r>
            <w:proofErr w:type="spellEnd"/>
            <w:r w:rsidRPr="003640FD">
              <w:rPr>
                <w:rFonts w:cs="Times New Roman"/>
              </w:rPr>
              <w:t xml:space="preserve"> </w:t>
            </w:r>
            <w:proofErr w:type="spellStart"/>
            <w:r w:rsidRPr="003640FD">
              <w:rPr>
                <w:rFonts w:cs="Times New Roman"/>
              </w:rPr>
              <w:t>toiggal</w:t>
            </w:r>
            <w:proofErr w:type="spellEnd"/>
            <w:r w:rsidRPr="003640FD">
              <w:rPr>
                <w:rFonts w:cs="Times New Roman"/>
              </w:rPr>
              <w:t xml:space="preserve"> </w:t>
            </w:r>
            <w:proofErr w:type="spellStart"/>
            <w:r w:rsidRPr="003640FD">
              <w:rPr>
                <w:rFonts w:cs="Times New Roman"/>
              </w:rPr>
              <w:t>cre’n</w:t>
            </w:r>
            <w:proofErr w:type="spellEnd"/>
            <w:r w:rsidRPr="003640FD">
              <w:rPr>
                <w:rFonts w:cs="Times New Roman"/>
              </w:rPr>
              <w:t xml:space="preserve"> </w:t>
            </w:r>
            <w:proofErr w:type="spellStart"/>
            <w:r w:rsidRPr="003640FD">
              <w:rPr>
                <w:rFonts w:cs="Times New Roman"/>
              </w:rPr>
              <w:t>peccah</w:t>
            </w:r>
            <w:proofErr w:type="spellEnd"/>
            <w:r w:rsidRPr="003640FD">
              <w:rPr>
                <w:rFonts w:cs="Times New Roman"/>
              </w:rPr>
              <w:t xml:space="preserve"> </w:t>
            </w:r>
            <w:proofErr w:type="spellStart"/>
            <w:r w:rsidRPr="003640FD">
              <w:rPr>
                <w:rFonts w:cs="Times New Roman"/>
              </w:rPr>
              <w:t>mooar</w:t>
            </w:r>
            <w:proofErr w:type="spellEnd"/>
            <w:r w:rsidRPr="003640FD">
              <w:rPr>
                <w:rFonts w:cs="Times New Roman"/>
              </w:rPr>
              <w:t xml:space="preserve"> as </w:t>
            </w:r>
            <w:proofErr w:type="spellStart"/>
            <w:r w:rsidRPr="003640FD">
              <w:rPr>
                <w:rFonts w:cs="Times New Roman"/>
              </w:rPr>
              <w:t>dwoaiagh</w:t>
            </w:r>
            <w:proofErr w:type="spellEnd"/>
            <w:r w:rsidRPr="003640FD">
              <w:rPr>
                <w:rFonts w:cs="Times New Roman"/>
              </w:rPr>
              <w:t xml:space="preserve"> </w:t>
            </w:r>
            <w:r w:rsidRPr="003640FD">
              <w:rPr>
                <w:rFonts w:cs="Times New Roman"/>
                <w:color w:val="FF0000"/>
              </w:rPr>
              <w:t xml:space="preserve">[10] </w:t>
            </w:r>
            <w:proofErr w:type="spellStart"/>
            <w:r w:rsidRPr="003640FD">
              <w:rPr>
                <w:rFonts w:cs="Times New Roman"/>
              </w:rPr>
              <w:t>ayns</w:t>
            </w:r>
            <w:proofErr w:type="spellEnd"/>
            <w:r w:rsidRPr="003640FD">
              <w:rPr>
                <w:rFonts w:cs="Times New Roman"/>
              </w:rPr>
              <w:t xml:space="preserve"> </w:t>
            </w:r>
            <w:proofErr w:type="spellStart"/>
            <w:r w:rsidRPr="003640FD">
              <w:rPr>
                <w:rFonts w:cs="Times New Roman"/>
              </w:rPr>
              <w:t>shilley</w:t>
            </w:r>
            <w:proofErr w:type="spellEnd"/>
            <w:r w:rsidRPr="003640FD">
              <w:rPr>
                <w:rFonts w:cs="Times New Roman"/>
              </w:rPr>
              <w:t xml:space="preserve"> Yee </w:t>
            </w:r>
            <w:proofErr w:type="spellStart"/>
            <w:r w:rsidRPr="003640FD">
              <w:rPr>
                <w:rFonts w:cs="Times New Roman"/>
              </w:rPr>
              <w:t>t’eh</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ghoaill</w:t>
            </w:r>
            <w:proofErr w:type="spellEnd"/>
            <w:r w:rsidRPr="003640FD">
              <w:rPr>
                <w:rFonts w:cs="Times New Roman"/>
              </w:rPr>
              <w:t xml:space="preserve"> loo</w:t>
            </w:r>
            <w:r w:rsidRPr="003640FD">
              <w:rPr>
                <w:rFonts w:cs="Times New Roman"/>
                <w:color w:val="FF0000"/>
              </w:rPr>
              <w:t>-</w:t>
            </w:r>
            <w:proofErr w:type="spellStart"/>
            <w:r w:rsidRPr="003640FD">
              <w:rPr>
                <w:rFonts w:cs="Times New Roman"/>
              </w:rPr>
              <w:t>oaiagh</w:t>
            </w:r>
            <w:proofErr w:type="spellEnd"/>
            <w:r w:rsidRPr="003640FD">
              <w:rPr>
                <w:rFonts w:cs="Times New Roman"/>
              </w:rPr>
              <w:t xml:space="preserve">, neem </w:t>
            </w:r>
            <w:proofErr w:type="spellStart"/>
            <w:r w:rsidRPr="003640FD">
              <w:rPr>
                <w:rFonts w:cs="Times New Roman"/>
              </w:rPr>
              <w:t>soilshaghey</w:t>
            </w:r>
            <w:proofErr w:type="spellEnd"/>
            <w:r w:rsidRPr="003640FD">
              <w:rPr>
                <w:rFonts w:cs="Times New Roman"/>
              </w:rPr>
              <w:t xml:space="preserve"> </w:t>
            </w:r>
            <w:proofErr w:type="spellStart"/>
            <w:r w:rsidRPr="003640FD">
              <w:rPr>
                <w:rFonts w:cs="Times New Roman"/>
              </w:rPr>
              <w:t>diu</w:t>
            </w:r>
            <w:proofErr w:type="spellEnd"/>
            <w:r w:rsidRPr="003640FD">
              <w:rPr>
                <w:rFonts w:cs="Times New Roman"/>
              </w:rPr>
              <w:t xml:space="preserve"> </w:t>
            </w:r>
            <w:proofErr w:type="spellStart"/>
            <w:r w:rsidRPr="003640FD">
              <w:rPr>
                <w:rFonts w:cs="Times New Roman"/>
              </w:rPr>
              <w:t>cre</w:t>
            </w:r>
            <w:proofErr w:type="spellEnd"/>
            <w:r w:rsidRPr="003640FD">
              <w:rPr>
                <w:rFonts w:cs="Times New Roman"/>
              </w:rPr>
              <w:t xml:space="preserve"> </w:t>
            </w:r>
            <w:proofErr w:type="spellStart"/>
            <w:r w:rsidRPr="003640FD">
              <w:rPr>
                <w:rFonts w:cs="Times New Roman"/>
              </w:rPr>
              <w:t>te</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goaill</w:t>
            </w:r>
            <w:proofErr w:type="spellEnd"/>
            <w:r w:rsidRPr="003640FD">
              <w:rPr>
                <w:rFonts w:cs="Times New Roman"/>
              </w:rPr>
              <w:t xml:space="preserve"> loo </w:t>
            </w:r>
            <w:proofErr w:type="spellStart"/>
            <w:r w:rsidRPr="003640FD">
              <w:rPr>
                <w:rFonts w:cs="Times New Roman"/>
              </w:rPr>
              <w:t>roish</w:t>
            </w:r>
            <w:proofErr w:type="spellEnd"/>
            <w:r w:rsidRPr="003640FD">
              <w:rPr>
                <w:rFonts w:cs="Times New Roman"/>
              </w:rPr>
              <w:t xml:space="preserve"> </w:t>
            </w:r>
            <w:proofErr w:type="spellStart"/>
            <w:r w:rsidRPr="003640FD">
              <w:rPr>
                <w:rFonts w:cs="Times New Roman"/>
              </w:rPr>
              <w:t>Briw</w:t>
            </w:r>
            <w:proofErr w:type="spellEnd"/>
            <w:r w:rsidRPr="003640FD">
              <w:rPr>
                <w:rFonts w:cs="Times New Roman"/>
              </w:rPr>
              <w:t xml:space="preserve"> er y </w:t>
            </w:r>
            <w:proofErr w:type="spellStart"/>
            <w:r w:rsidRPr="003640FD">
              <w:rPr>
                <w:rFonts w:cs="Times New Roman"/>
              </w:rPr>
              <w:t>lioar</w:t>
            </w:r>
            <w:proofErr w:type="spellEnd"/>
            <w:r w:rsidRPr="003640FD">
              <w:rPr>
                <w:rFonts w:cs="Times New Roman"/>
              </w:rPr>
              <w:t xml:space="preserve">. </w:t>
            </w:r>
            <w:proofErr w:type="spellStart"/>
            <w:r w:rsidRPr="003640FD">
              <w:rPr>
                <w:rFonts w:cs="Times New Roman"/>
              </w:rPr>
              <w:t>Hoshiaght</w:t>
            </w:r>
            <w:proofErr w:type="spellEnd"/>
            <w:r w:rsidRPr="003640FD">
              <w:rPr>
                <w:rFonts w:cs="Times New Roman"/>
              </w:rPr>
              <w:t xml:space="preserve">, </w:t>
            </w:r>
            <w:proofErr w:type="spellStart"/>
            <w:r w:rsidRPr="003640FD">
              <w:rPr>
                <w:rFonts w:cs="Times New Roman"/>
              </w:rPr>
              <w:t>tra</w:t>
            </w:r>
            <w:proofErr w:type="spellEnd"/>
            <w:r w:rsidRPr="003640FD">
              <w:rPr>
                <w:rFonts w:cs="Times New Roman"/>
              </w:rPr>
              <w:t xml:space="preserve"> ta </w:t>
            </w:r>
            <w:proofErr w:type="spellStart"/>
            <w:r w:rsidRPr="003640FD">
              <w:rPr>
                <w:rFonts w:cs="Times New Roman"/>
              </w:rPr>
              <w:t>sleih</w:t>
            </w:r>
            <w:proofErr w:type="spellEnd"/>
            <w:r w:rsidRPr="003640FD">
              <w:rPr>
                <w:rFonts w:cs="Times New Roman"/>
              </w:rPr>
              <w:t xml:space="preserve"> cur </w:t>
            </w:r>
            <w:proofErr w:type="spellStart"/>
            <w:r w:rsidRPr="003640FD">
              <w:rPr>
                <w:rFonts w:cs="Times New Roman"/>
              </w:rPr>
              <w:t>nyn</w:t>
            </w:r>
            <w:proofErr w:type="spellEnd"/>
            <w:r w:rsidRPr="003640FD">
              <w:rPr>
                <w:rFonts w:cs="Times New Roman"/>
              </w:rPr>
              <w:t xml:space="preserve"> </w:t>
            </w:r>
            <w:proofErr w:type="spellStart"/>
            <w:r w:rsidRPr="003640FD">
              <w:rPr>
                <w:rFonts w:cs="Times New Roman"/>
              </w:rPr>
              <w:t>laueyn</w:t>
            </w:r>
            <w:proofErr w:type="spellEnd"/>
            <w:r w:rsidRPr="003640FD">
              <w:rPr>
                <w:rFonts w:cs="Times New Roman"/>
              </w:rPr>
              <w:t xml:space="preserve"> er y </w:t>
            </w:r>
            <w:proofErr w:type="spellStart"/>
            <w:r w:rsidRPr="003640FD">
              <w:rPr>
                <w:rFonts w:cs="Times New Roman"/>
              </w:rPr>
              <w:t>lioar</w:t>
            </w:r>
            <w:proofErr w:type="spellEnd"/>
            <w:r w:rsidRPr="003640FD">
              <w:rPr>
                <w:rFonts w:cs="Times New Roman"/>
              </w:rPr>
              <w:t xml:space="preserve">, </w:t>
            </w:r>
            <w:proofErr w:type="spellStart"/>
            <w:r w:rsidRPr="003640FD">
              <w:rPr>
                <w:rFonts w:cs="Times New Roman"/>
              </w:rPr>
              <w:t>yn</w:t>
            </w:r>
            <w:proofErr w:type="spellEnd"/>
            <w:r w:rsidRPr="003640FD">
              <w:rPr>
                <w:rFonts w:cs="Times New Roman"/>
              </w:rPr>
              <w:t xml:space="preserve"> </w:t>
            </w:r>
            <w:proofErr w:type="spellStart"/>
            <w:r w:rsidRPr="003640FD">
              <w:rPr>
                <w:rFonts w:cs="Times New Roman"/>
              </w:rPr>
              <w:t>Sushtal</w:t>
            </w:r>
            <w:proofErr w:type="spellEnd"/>
            <w:r w:rsidRPr="003640FD">
              <w:rPr>
                <w:rFonts w:cs="Times New Roman"/>
              </w:rPr>
              <w:t xml:space="preserve"> </w:t>
            </w:r>
            <w:proofErr w:type="spellStart"/>
            <w:r w:rsidRPr="003640FD">
              <w:rPr>
                <w:rFonts w:cs="Times New Roman"/>
              </w:rPr>
              <w:t>casherick</w:t>
            </w:r>
            <w:proofErr w:type="spellEnd"/>
            <w:r w:rsidRPr="003640FD">
              <w:rPr>
                <w:rFonts w:cs="Times New Roman"/>
              </w:rPr>
              <w:t xml:space="preserve">, as loo </w:t>
            </w:r>
            <w:proofErr w:type="spellStart"/>
            <w:r w:rsidRPr="003640FD">
              <w:rPr>
                <w:rFonts w:cs="Times New Roman"/>
              </w:rPr>
              <w:t>dy</w:t>
            </w:r>
            <w:proofErr w:type="spellEnd"/>
            <w:r w:rsidRPr="003640FD">
              <w:rPr>
                <w:rFonts w:cs="Times New Roman"/>
              </w:rPr>
              <w:t xml:space="preserve"> chur </w:t>
            </w:r>
            <w:proofErr w:type="spellStart"/>
            <w:r w:rsidRPr="003640FD">
              <w:rPr>
                <w:rFonts w:cs="Times New Roman"/>
              </w:rPr>
              <w:t>coontey</w:t>
            </w:r>
            <w:proofErr w:type="spellEnd"/>
            <w:r w:rsidRPr="003640FD">
              <w:rPr>
                <w:rFonts w:cs="Times New Roman"/>
              </w:rPr>
              <w:t xml:space="preserve"> </w:t>
            </w:r>
            <w:proofErr w:type="spellStart"/>
            <w:r w:rsidRPr="003640FD">
              <w:rPr>
                <w:rFonts w:cs="Times New Roman"/>
              </w:rPr>
              <w:t>firrinagh</w:t>
            </w:r>
            <w:proofErr w:type="spellEnd"/>
            <w:r w:rsidRPr="003640FD">
              <w:rPr>
                <w:rFonts w:cs="Times New Roman"/>
              </w:rPr>
              <w:t xml:space="preserve"> </w:t>
            </w:r>
            <w:proofErr w:type="spellStart"/>
            <w:r w:rsidRPr="003640FD">
              <w:rPr>
                <w:rFonts w:cs="Times New Roman"/>
              </w:rPr>
              <w:t>jeh</w:t>
            </w:r>
            <w:proofErr w:type="spellEnd"/>
            <w:r w:rsidRPr="003640FD">
              <w:rPr>
                <w:rFonts w:cs="Times New Roman"/>
              </w:rPr>
              <w:t xml:space="preserve"> </w:t>
            </w:r>
            <w:proofErr w:type="spellStart"/>
            <w:r w:rsidRPr="003640FD">
              <w:rPr>
                <w:rFonts w:cs="Times New Roman"/>
              </w:rPr>
              <w:t>lheid</w:t>
            </w:r>
            <w:proofErr w:type="spellEnd"/>
            <w:r w:rsidRPr="003640FD">
              <w:rPr>
                <w:rFonts w:cs="Times New Roman"/>
              </w:rPr>
              <w:t xml:space="preserve"> </w:t>
            </w:r>
            <w:proofErr w:type="spellStart"/>
            <w:r w:rsidRPr="003640FD">
              <w:rPr>
                <w:rFonts w:cs="Times New Roman"/>
              </w:rPr>
              <w:t>ny</w:t>
            </w:r>
            <w:proofErr w:type="spellEnd"/>
            <w:r w:rsidRPr="003640FD">
              <w:rPr>
                <w:rFonts w:cs="Times New Roman"/>
              </w:rPr>
              <w:t xml:space="preserve"> </w:t>
            </w:r>
            <w:proofErr w:type="spellStart"/>
            <w:r w:rsidRPr="003640FD">
              <w:rPr>
                <w:rFonts w:cs="Times New Roman"/>
              </w:rPr>
              <w:t>reddyn</w:t>
            </w:r>
            <w:proofErr w:type="spellEnd"/>
            <w:r w:rsidRPr="003640FD">
              <w:rPr>
                <w:rFonts w:cs="Times New Roman"/>
              </w:rPr>
              <w:t xml:space="preserve"> as vees er </w:t>
            </w:r>
            <w:proofErr w:type="spellStart"/>
            <w:r w:rsidRPr="003640FD">
              <w:rPr>
                <w:rFonts w:cs="Times New Roman"/>
              </w:rPr>
              <w:t>ny</w:t>
            </w:r>
            <w:proofErr w:type="spellEnd"/>
            <w:r w:rsidRPr="003640FD">
              <w:rPr>
                <w:rFonts w:cs="Times New Roman"/>
              </w:rPr>
              <w:t xml:space="preserve"> </w:t>
            </w:r>
            <w:proofErr w:type="spellStart"/>
            <w:r w:rsidRPr="003640FD">
              <w:rPr>
                <w:rFonts w:cs="Times New Roman"/>
              </w:rPr>
              <w:t>ho</w:t>
            </w:r>
            <w:r w:rsidRPr="003640FD">
              <w:rPr>
                <w:rFonts w:cs="Times New Roman"/>
                <w:color w:val="FF0000"/>
              </w:rPr>
              <w:t>i</w:t>
            </w:r>
            <w:r w:rsidRPr="003640FD">
              <w:rPr>
                <w:rFonts w:cs="Times New Roman"/>
              </w:rPr>
              <w:t>aghey</w:t>
            </w:r>
            <w:proofErr w:type="spellEnd"/>
            <w:r w:rsidRPr="003640FD">
              <w:rPr>
                <w:rFonts w:cs="Times New Roman"/>
              </w:rPr>
              <w:t xml:space="preserve"> </w:t>
            </w:r>
            <w:proofErr w:type="spellStart"/>
            <w:r w:rsidRPr="003640FD">
              <w:rPr>
                <w:rFonts w:cs="Times New Roman"/>
              </w:rPr>
              <w:t>rhymboo</w:t>
            </w:r>
            <w:proofErr w:type="spellEnd"/>
            <w:r w:rsidRPr="003640FD">
              <w:rPr>
                <w:rFonts w:cs="Times New Roman"/>
              </w:rPr>
              <w:t xml:space="preserve">, as gyn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ve</w:t>
            </w:r>
            <w:proofErr w:type="spellEnd"/>
            <w:r w:rsidRPr="003640FD">
              <w:rPr>
                <w:rFonts w:cs="Times New Roman"/>
              </w:rPr>
              <w:t xml:space="preserve"> er </w:t>
            </w:r>
            <w:proofErr w:type="spellStart"/>
            <w:r w:rsidRPr="003640FD">
              <w:rPr>
                <w:rFonts w:cs="Times New Roman"/>
              </w:rPr>
              <w:t>ny</w:t>
            </w:r>
            <w:proofErr w:type="spellEnd"/>
            <w:r w:rsidRPr="003640FD">
              <w:rPr>
                <w:rFonts w:cs="Times New Roman"/>
                <w:i/>
                <w:iCs/>
              </w:rPr>
              <w:t xml:space="preserve"> </w:t>
            </w:r>
            <w:proofErr w:type="spellStart"/>
            <w:r w:rsidRPr="003640FD">
              <w:rPr>
                <w:rFonts w:cs="Times New Roman"/>
              </w:rPr>
              <w:t>lhiettal</w:t>
            </w:r>
            <w:proofErr w:type="spellEnd"/>
            <w:r w:rsidRPr="003640FD">
              <w:rPr>
                <w:rFonts w:cs="Times New Roman"/>
              </w:rPr>
              <w:t xml:space="preserve"> </w:t>
            </w:r>
            <w:proofErr w:type="spellStart"/>
            <w:r w:rsidRPr="003640FD">
              <w:rPr>
                <w:rFonts w:cs="Times New Roman"/>
              </w:rPr>
              <w:t>voish</w:t>
            </w:r>
            <w:proofErr w:type="spellEnd"/>
            <w:r w:rsidRPr="003640FD">
              <w:rPr>
                <w:rFonts w:cs="Times New Roman"/>
              </w:rPr>
              <w:t xml:space="preserve"> </w:t>
            </w:r>
            <w:proofErr w:type="spellStart"/>
            <w:r w:rsidRPr="003640FD">
              <w:rPr>
                <w:rFonts w:cs="Times New Roman"/>
              </w:rPr>
              <w:t>loayrt</w:t>
            </w:r>
            <w:proofErr w:type="spellEnd"/>
            <w:r w:rsidRPr="003640FD">
              <w:rPr>
                <w:rFonts w:cs="Times New Roman"/>
              </w:rPr>
              <w:t xml:space="preserve"> </w:t>
            </w:r>
            <w:proofErr w:type="spellStart"/>
            <w:r w:rsidRPr="003640FD">
              <w:rPr>
                <w:rFonts w:cs="Times New Roman"/>
              </w:rPr>
              <w:t>yn</w:t>
            </w:r>
            <w:proofErr w:type="spellEnd"/>
            <w:r w:rsidRPr="003640FD">
              <w:rPr>
                <w:rFonts w:cs="Times New Roman"/>
              </w:rPr>
              <w:t xml:space="preserve"> </w:t>
            </w:r>
            <w:proofErr w:type="spellStart"/>
            <w:r w:rsidRPr="003640FD">
              <w:rPr>
                <w:rFonts w:cs="Times New Roman"/>
              </w:rPr>
              <w:t>irriney</w:t>
            </w:r>
            <w:proofErr w:type="spellEnd"/>
            <w:r w:rsidRPr="003640FD">
              <w:rPr>
                <w:rFonts w:cs="Times New Roman"/>
              </w:rPr>
              <w:t xml:space="preserve"> as </w:t>
            </w:r>
            <w:proofErr w:type="spellStart"/>
            <w:r w:rsidRPr="003640FD">
              <w:rPr>
                <w:rFonts w:cs="Times New Roman"/>
              </w:rPr>
              <w:t>jannoo</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cairagh</w:t>
            </w:r>
            <w:proofErr w:type="spellEnd"/>
            <w:r w:rsidRPr="003640FD">
              <w:rPr>
                <w:rFonts w:cs="Times New Roman"/>
              </w:rPr>
              <w:t xml:space="preserve"> son </w:t>
            </w:r>
            <w:proofErr w:type="spellStart"/>
            <w:r w:rsidRPr="003640FD">
              <w:rPr>
                <w:rFonts w:cs="Times New Roman"/>
              </w:rPr>
              <w:t>foayr</w:t>
            </w:r>
            <w:proofErr w:type="spellEnd"/>
            <w:r w:rsidRPr="003640FD">
              <w:rPr>
                <w:rFonts w:cs="Times New Roman"/>
              </w:rPr>
              <w:t xml:space="preserve">, </w:t>
            </w:r>
            <w:proofErr w:type="spellStart"/>
            <w:r w:rsidRPr="003640FD">
              <w:rPr>
                <w:rFonts w:cs="Times New Roman"/>
              </w:rPr>
              <w:t>ny</w:t>
            </w:r>
            <w:proofErr w:type="spellEnd"/>
            <w:r w:rsidRPr="003640FD">
              <w:rPr>
                <w:rFonts w:cs="Times New Roman"/>
              </w:rPr>
              <w:t xml:space="preserve"> </w:t>
            </w:r>
            <w:proofErr w:type="spellStart"/>
            <w:r w:rsidRPr="003640FD">
              <w:rPr>
                <w:rFonts w:cs="Times New Roman"/>
              </w:rPr>
              <w:t>graih</w:t>
            </w:r>
            <w:proofErr w:type="spellEnd"/>
            <w:r w:rsidRPr="003640FD">
              <w:rPr>
                <w:rFonts w:cs="Times New Roman"/>
              </w:rPr>
              <w:t xml:space="preserve">, </w:t>
            </w:r>
            <w:proofErr w:type="spellStart"/>
            <w:r w:rsidRPr="003640FD">
              <w:rPr>
                <w:rFonts w:cs="Times New Roman"/>
              </w:rPr>
              <w:t>ny</w:t>
            </w:r>
            <w:proofErr w:type="spellEnd"/>
            <w:r w:rsidRPr="003640FD">
              <w:rPr>
                <w:rFonts w:cs="Times New Roman"/>
              </w:rPr>
              <w:t xml:space="preserve"> </w:t>
            </w:r>
            <w:proofErr w:type="spellStart"/>
            <w:r w:rsidRPr="003640FD">
              <w:rPr>
                <w:rFonts w:cs="Times New Roman"/>
              </w:rPr>
              <w:t>aggle</w:t>
            </w:r>
            <w:proofErr w:type="spellEnd"/>
            <w:r w:rsidRPr="003640FD">
              <w:rPr>
                <w:rFonts w:cs="Times New Roman"/>
              </w:rPr>
              <w:t xml:space="preserve">, </w:t>
            </w:r>
            <w:proofErr w:type="spellStart"/>
            <w:r w:rsidRPr="003640FD">
              <w:rPr>
                <w:rFonts w:cs="Times New Roman"/>
              </w:rPr>
              <w:t>ny</w:t>
            </w:r>
            <w:proofErr w:type="spellEnd"/>
            <w:r w:rsidRPr="003640FD">
              <w:rPr>
                <w:rFonts w:cs="Times New Roman"/>
              </w:rPr>
              <w:t xml:space="preserve"> </w:t>
            </w:r>
            <w:proofErr w:type="spellStart"/>
            <w:r w:rsidRPr="003640FD">
              <w:rPr>
                <w:rFonts w:cs="Times New Roman"/>
              </w:rPr>
              <w:t>goanlys</w:t>
            </w:r>
            <w:proofErr w:type="spellEnd"/>
            <w:r w:rsidRPr="003640FD">
              <w:rPr>
                <w:rFonts w:cs="Times New Roman"/>
              </w:rPr>
              <w:t xml:space="preserve"> da </w:t>
            </w:r>
            <w:proofErr w:type="spellStart"/>
            <w:r w:rsidRPr="003640FD">
              <w:rPr>
                <w:rFonts w:cs="Times New Roman"/>
              </w:rPr>
              <w:t>persoon</w:t>
            </w:r>
            <w:proofErr w:type="spellEnd"/>
            <w:r w:rsidRPr="003640FD">
              <w:rPr>
                <w:rFonts w:cs="Times New Roman"/>
              </w:rPr>
              <w:t xml:space="preserve"> </w:t>
            </w:r>
            <w:proofErr w:type="spellStart"/>
            <w:r w:rsidRPr="003640FD">
              <w:rPr>
                <w:rFonts w:cs="Times New Roman"/>
              </w:rPr>
              <w:t>erbee</w:t>
            </w:r>
            <w:proofErr w:type="spellEnd"/>
            <w:r w:rsidRPr="003640FD">
              <w:rPr>
                <w:rFonts w:cs="Times New Roman"/>
              </w:rPr>
              <w:t xml:space="preserve">, </w:t>
            </w:r>
            <w:proofErr w:type="spellStart"/>
            <w:r w:rsidRPr="003640FD">
              <w:rPr>
                <w:rFonts w:cs="Times New Roman"/>
              </w:rPr>
              <w:t>myr</w:t>
            </w:r>
            <w:proofErr w:type="spellEnd"/>
            <w:r w:rsidRPr="003640FD">
              <w:rPr>
                <w:rFonts w:cs="Times New Roman"/>
              </w:rPr>
              <w:t xml:space="preserve"> nee </w:t>
            </w:r>
            <w:proofErr w:type="spellStart"/>
            <w:r w:rsidRPr="003640FD">
              <w:rPr>
                <w:rFonts w:cs="Times New Roman"/>
              </w:rPr>
              <w:t>Jee</w:t>
            </w:r>
            <w:proofErr w:type="spellEnd"/>
            <w:r w:rsidRPr="003640FD">
              <w:rPr>
                <w:rFonts w:cs="Times New Roman"/>
              </w:rPr>
              <w:t xml:space="preserve"> </w:t>
            </w:r>
            <w:proofErr w:type="spellStart"/>
            <w:r w:rsidRPr="003640FD">
              <w:rPr>
                <w:rFonts w:cs="Times New Roman"/>
              </w:rPr>
              <w:t>cooney</w:t>
            </w:r>
            <w:proofErr w:type="spellEnd"/>
            <w:r w:rsidRPr="003640FD">
              <w:rPr>
                <w:rFonts w:cs="Times New Roman"/>
              </w:rPr>
              <w:t xml:space="preserve"> </w:t>
            </w:r>
            <w:proofErr w:type="spellStart"/>
            <w:r w:rsidRPr="003640FD">
              <w:rPr>
                <w:rFonts w:cs="Times New Roman"/>
              </w:rPr>
              <w:t>lhieu</w:t>
            </w:r>
            <w:proofErr w:type="spellEnd"/>
            <w:r w:rsidRPr="003640FD">
              <w:rPr>
                <w:rFonts w:cs="Times New Roman"/>
              </w:rPr>
              <w:t xml:space="preserve"> as </w:t>
            </w:r>
            <w:proofErr w:type="spellStart"/>
            <w:r w:rsidRPr="003640FD">
              <w:rPr>
                <w:rFonts w:cs="Times New Roman"/>
              </w:rPr>
              <w:t>yn</w:t>
            </w:r>
            <w:proofErr w:type="spellEnd"/>
            <w:r w:rsidRPr="003640FD">
              <w:rPr>
                <w:rFonts w:cs="Times New Roman"/>
              </w:rPr>
              <w:t xml:space="preserve"> leigh </w:t>
            </w:r>
            <w:proofErr w:type="spellStart"/>
            <w:r w:rsidRPr="003640FD">
              <w:rPr>
                <w:rFonts w:cs="Times New Roman"/>
              </w:rPr>
              <w:t>smoo</w:t>
            </w:r>
            <w:proofErr w:type="spellEnd"/>
            <w:r w:rsidRPr="003640FD">
              <w:rPr>
                <w:rFonts w:cs="Times New Roman"/>
              </w:rPr>
              <w:t xml:space="preserve"> </w:t>
            </w:r>
            <w:proofErr w:type="spellStart"/>
            <w:r w:rsidRPr="003640FD">
              <w:rPr>
                <w:rFonts w:cs="Times New Roman"/>
              </w:rPr>
              <w:t>casherick</w:t>
            </w:r>
            <w:proofErr w:type="spellEnd"/>
            <w:r w:rsidRPr="003640FD">
              <w:rPr>
                <w:rFonts w:cs="Times New Roman"/>
              </w:rPr>
              <w:t xml:space="preserve"> </w:t>
            </w:r>
            <w:proofErr w:type="spellStart"/>
            <w:r w:rsidRPr="003640FD">
              <w:rPr>
                <w:rFonts w:cs="Times New Roman"/>
              </w:rPr>
              <w:t>t’ayns</w:t>
            </w:r>
            <w:proofErr w:type="spellEnd"/>
            <w:r w:rsidRPr="003640FD">
              <w:rPr>
                <w:rFonts w:cs="Times New Roman"/>
              </w:rPr>
              <w:t xml:space="preserve"> y </w:t>
            </w:r>
            <w:proofErr w:type="spellStart"/>
            <w:r w:rsidRPr="003640FD">
              <w:rPr>
                <w:rFonts w:cs="Times New Roman"/>
              </w:rPr>
              <w:t>lioar</w:t>
            </w:r>
            <w:proofErr w:type="spellEnd"/>
            <w:r w:rsidRPr="003640FD">
              <w:rPr>
                <w:rFonts w:cs="Times New Roman"/>
              </w:rPr>
              <w:t xml:space="preserve"> </w:t>
            </w:r>
            <w:proofErr w:type="spellStart"/>
            <w:r w:rsidRPr="003640FD">
              <w:rPr>
                <w:rFonts w:cs="Times New Roman"/>
              </w:rPr>
              <w:t>shen</w:t>
            </w:r>
            <w:proofErr w:type="spellEnd"/>
            <w:r w:rsidRPr="003640FD">
              <w:rPr>
                <w:rFonts w:cs="Times New Roman"/>
              </w:rPr>
              <w:t xml:space="preserve">: </w:t>
            </w:r>
            <w:proofErr w:type="spellStart"/>
            <w:r w:rsidRPr="003640FD">
              <w:rPr>
                <w:rFonts w:cs="Times New Roman"/>
              </w:rPr>
              <w:t>shegin</w:t>
            </w:r>
            <w:proofErr w:type="spellEnd"/>
            <w:r w:rsidRPr="003640FD">
              <w:rPr>
                <w:rFonts w:cs="Times New Roman"/>
              </w:rPr>
              <w:t xml:space="preserve"> </w:t>
            </w:r>
            <w:proofErr w:type="spellStart"/>
            <w:r w:rsidRPr="003640FD">
              <w:rPr>
                <w:rFonts w:cs="Times New Roman"/>
              </w:rPr>
              <w:t>daue</w:t>
            </w:r>
            <w:proofErr w:type="spellEnd"/>
            <w:r w:rsidRPr="003640FD">
              <w:rPr>
                <w:rFonts w:cs="Times New Roman"/>
              </w:rPr>
              <w:t xml:space="preserve"> </w:t>
            </w:r>
            <w:proofErr w:type="spellStart"/>
            <w:r w:rsidRPr="003640FD">
              <w:rPr>
                <w:rFonts w:cs="Times New Roman"/>
              </w:rPr>
              <w:t>smooinaghtyn</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dowin</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nee </w:t>
            </w:r>
            <w:proofErr w:type="spellStart"/>
            <w:r w:rsidRPr="003640FD">
              <w:rPr>
                <w:rFonts w:cs="Times New Roman"/>
              </w:rPr>
              <w:t>ayns</w:t>
            </w:r>
            <w:proofErr w:type="spellEnd"/>
            <w:r w:rsidRPr="003640FD">
              <w:rPr>
                <w:rFonts w:cs="Times New Roman"/>
              </w:rPr>
              <w:t xml:space="preserve"> y </w:t>
            </w:r>
            <w:proofErr w:type="spellStart"/>
            <w:r w:rsidRPr="003640FD">
              <w:rPr>
                <w:rFonts w:cs="Times New Roman"/>
              </w:rPr>
              <w:t>lioar</w:t>
            </w:r>
            <w:proofErr w:type="spellEnd"/>
            <w:r w:rsidRPr="003640FD">
              <w:rPr>
                <w:rFonts w:cs="Times New Roman"/>
              </w:rPr>
              <w:t xml:space="preserve"> </w:t>
            </w:r>
            <w:proofErr w:type="spellStart"/>
            <w:r w:rsidRPr="003640FD">
              <w:rPr>
                <w:rFonts w:cs="Times New Roman"/>
              </w:rPr>
              <w:t>smoo</w:t>
            </w:r>
            <w:proofErr w:type="spellEnd"/>
            <w:r w:rsidRPr="003640FD">
              <w:rPr>
                <w:rFonts w:cs="Times New Roman"/>
              </w:rPr>
              <w:t xml:space="preserve"> </w:t>
            </w:r>
            <w:proofErr w:type="spellStart"/>
            <w:r w:rsidRPr="003640FD">
              <w:rPr>
                <w:rFonts w:cs="Times New Roman"/>
              </w:rPr>
              <w:t>casherick</w:t>
            </w:r>
            <w:proofErr w:type="spellEnd"/>
            <w:r w:rsidRPr="003640FD">
              <w:rPr>
                <w:rFonts w:cs="Times New Roman"/>
              </w:rPr>
              <w:t xml:space="preserve"> </w:t>
            </w:r>
            <w:proofErr w:type="spellStart"/>
            <w:r w:rsidRPr="003640FD">
              <w:rPr>
                <w:rFonts w:cs="Times New Roman"/>
              </w:rPr>
              <w:t>shoh</w:t>
            </w:r>
            <w:proofErr w:type="spellEnd"/>
            <w:r w:rsidRPr="003640FD">
              <w:rPr>
                <w:rFonts w:cs="Times New Roman"/>
              </w:rPr>
              <w:t xml:space="preserve"> ta </w:t>
            </w:r>
            <w:proofErr w:type="spellStart"/>
            <w:r w:rsidRPr="003640FD">
              <w:rPr>
                <w:rFonts w:cs="Times New Roman"/>
              </w:rPr>
              <w:t>firrinys</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bragh</w:t>
            </w:r>
            <w:proofErr w:type="spellEnd"/>
            <w:r w:rsidRPr="003640FD">
              <w:rPr>
                <w:rFonts w:cs="Times New Roman"/>
              </w:rPr>
              <w:t xml:space="preserve"> </w:t>
            </w:r>
            <w:proofErr w:type="spellStart"/>
            <w:r w:rsidRPr="003640FD">
              <w:rPr>
                <w:rFonts w:cs="Times New Roman"/>
              </w:rPr>
              <w:t>farraghtyn</w:t>
            </w:r>
            <w:proofErr w:type="spellEnd"/>
            <w:r w:rsidRPr="003640FD">
              <w:rPr>
                <w:rFonts w:cs="Times New Roman"/>
              </w:rPr>
              <w:t xml:space="preserve"> Yee, e </w:t>
            </w:r>
            <w:proofErr w:type="spellStart"/>
            <w:r w:rsidRPr="003640FD">
              <w:rPr>
                <w:rFonts w:cs="Times New Roman"/>
              </w:rPr>
              <w:t>ghoo</w:t>
            </w:r>
            <w:proofErr w:type="spellEnd"/>
            <w:r w:rsidRPr="003640FD">
              <w:rPr>
                <w:rFonts w:cs="Times New Roman"/>
              </w:rPr>
              <w:t xml:space="preserve"> </w:t>
            </w:r>
            <w:proofErr w:type="spellStart"/>
            <w:r w:rsidRPr="003640FD">
              <w:rPr>
                <w:rFonts w:cs="Times New Roman"/>
              </w:rPr>
              <w:t>smoo</w:t>
            </w:r>
            <w:proofErr w:type="spellEnd"/>
            <w:r w:rsidRPr="003640FD">
              <w:rPr>
                <w:rFonts w:cs="Times New Roman"/>
              </w:rPr>
              <w:t xml:space="preserve"> </w:t>
            </w:r>
            <w:proofErr w:type="spellStart"/>
            <w:r w:rsidRPr="003640FD">
              <w:rPr>
                <w:rFonts w:cs="Times New Roman"/>
              </w:rPr>
              <w:t>casherick</w:t>
            </w:r>
            <w:proofErr w:type="spellEnd"/>
            <w:r w:rsidRPr="003640FD">
              <w:rPr>
                <w:rFonts w:cs="Times New Roman"/>
              </w:rPr>
              <w:t xml:space="preserve"> as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bragh</w:t>
            </w:r>
            <w:proofErr w:type="spellEnd"/>
            <w:r w:rsidRPr="003640FD">
              <w:rPr>
                <w:rFonts w:cs="Times New Roman"/>
              </w:rPr>
              <w:t xml:space="preserve"> </w:t>
            </w:r>
            <w:proofErr w:type="spellStart"/>
            <w:r w:rsidRPr="003640FD">
              <w:rPr>
                <w:rFonts w:cs="Times New Roman"/>
              </w:rPr>
              <w:t>farraghtyn</w:t>
            </w:r>
            <w:proofErr w:type="spellEnd"/>
            <w:r w:rsidRPr="003640FD">
              <w:rPr>
                <w:rFonts w:cs="Times New Roman"/>
              </w:rPr>
              <w:t xml:space="preserve">, </w:t>
            </w:r>
            <w:proofErr w:type="spellStart"/>
            <w:r w:rsidRPr="003640FD">
              <w:rPr>
                <w:rFonts w:cs="Times New Roman"/>
              </w:rPr>
              <w:t>liorish</w:t>
            </w:r>
            <w:proofErr w:type="spellEnd"/>
            <w:r w:rsidRPr="003640FD">
              <w:rPr>
                <w:rFonts w:cs="Times New Roman"/>
              </w:rPr>
              <w:t xml:space="preserve"> ta shin </w:t>
            </w:r>
            <w:proofErr w:type="spellStart"/>
            <w:r w:rsidRPr="003640FD">
              <w:rPr>
                <w:rFonts w:cs="Times New Roman"/>
              </w:rPr>
              <w:t>cosney</w:t>
            </w:r>
            <w:proofErr w:type="spellEnd"/>
            <w:r w:rsidRPr="003640FD">
              <w:rPr>
                <w:rFonts w:cs="Times New Roman"/>
              </w:rPr>
              <w:t xml:space="preserve"> </w:t>
            </w:r>
            <w:proofErr w:type="spellStart"/>
            <w:r w:rsidRPr="003640FD">
              <w:rPr>
                <w:rFonts w:cs="Times New Roman"/>
              </w:rPr>
              <w:t>leih</w:t>
            </w:r>
            <w:proofErr w:type="spellEnd"/>
            <w:r w:rsidRPr="003640FD">
              <w:rPr>
                <w:rFonts w:cs="Times New Roman"/>
              </w:rPr>
              <w:t xml:space="preserve"> </w:t>
            </w:r>
            <w:proofErr w:type="spellStart"/>
            <w:r w:rsidRPr="003640FD">
              <w:rPr>
                <w:rFonts w:cs="Times New Roman"/>
              </w:rPr>
              <w:t>nyn</w:t>
            </w:r>
            <w:proofErr w:type="spellEnd"/>
            <w:r w:rsidRPr="003640FD">
              <w:rPr>
                <w:rFonts w:cs="Times New Roman"/>
              </w:rPr>
              <w:t xml:space="preserve"> </w:t>
            </w:r>
            <w:proofErr w:type="spellStart"/>
            <w:r w:rsidRPr="003640FD">
              <w:rPr>
                <w:rFonts w:cs="Times New Roman"/>
              </w:rPr>
              <w:t>beccaghyn</w:t>
            </w:r>
            <w:proofErr w:type="spellEnd"/>
            <w:r w:rsidRPr="003640FD">
              <w:rPr>
                <w:rFonts w:cs="Times New Roman"/>
              </w:rPr>
              <w:t xml:space="preserve"> as er </w:t>
            </w:r>
            <w:proofErr w:type="spellStart"/>
            <w:r w:rsidRPr="003640FD">
              <w:rPr>
                <w:rFonts w:cs="Times New Roman"/>
              </w:rPr>
              <w:t>nyn</w:t>
            </w:r>
            <w:proofErr w:type="spellEnd"/>
            <w:r w:rsidRPr="003640FD">
              <w:rPr>
                <w:rFonts w:cs="Times New Roman"/>
              </w:rPr>
              <w:t xml:space="preserve"> </w:t>
            </w:r>
            <w:proofErr w:type="spellStart"/>
            <w:r w:rsidRPr="003640FD">
              <w:rPr>
                <w:rFonts w:cs="Times New Roman"/>
              </w:rPr>
              <w:t>yannoo</w:t>
            </w:r>
            <w:proofErr w:type="spellEnd"/>
            <w:r w:rsidRPr="003640FD">
              <w:rPr>
                <w:rFonts w:cs="Times New Roman"/>
              </w:rPr>
              <w:t xml:space="preserve"> </w:t>
            </w:r>
            <w:proofErr w:type="spellStart"/>
            <w:r w:rsidRPr="003640FD">
              <w:rPr>
                <w:rFonts w:cs="Times New Roman"/>
              </w:rPr>
              <w:t>eiraghyn</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reeriaght</w:t>
            </w:r>
            <w:proofErr w:type="spellEnd"/>
            <w:r w:rsidRPr="003640FD">
              <w:rPr>
                <w:rFonts w:cs="Times New Roman"/>
              </w:rPr>
              <w:t xml:space="preserve"> </w:t>
            </w:r>
            <w:proofErr w:type="spellStart"/>
            <w:r w:rsidRPr="003640FD">
              <w:rPr>
                <w:rFonts w:cs="Times New Roman"/>
              </w:rPr>
              <w:t>Niau</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vaghey</w:t>
            </w:r>
            <w:proofErr w:type="spellEnd"/>
            <w:r w:rsidRPr="003640FD">
              <w:rPr>
                <w:rFonts w:cs="Times New Roman"/>
              </w:rPr>
              <w:t xml:space="preserve"> son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bragh</w:t>
            </w:r>
            <w:proofErr w:type="spellEnd"/>
            <w:r w:rsidRPr="003640FD">
              <w:rPr>
                <w:rFonts w:cs="Times New Roman"/>
              </w:rPr>
              <w:t xml:space="preserve"> marish </w:t>
            </w:r>
            <w:proofErr w:type="spellStart"/>
            <w:r w:rsidRPr="003640FD">
              <w:rPr>
                <w:rFonts w:cs="Times New Roman"/>
              </w:rPr>
              <w:t>ainleyn</w:t>
            </w:r>
            <w:proofErr w:type="spellEnd"/>
            <w:r w:rsidRPr="003640FD">
              <w:rPr>
                <w:rFonts w:cs="Times New Roman"/>
              </w:rPr>
              <w:t xml:space="preserve"> as </w:t>
            </w:r>
            <w:proofErr w:type="spellStart"/>
            <w:r w:rsidRPr="003640FD">
              <w:rPr>
                <w:rFonts w:cs="Times New Roman"/>
              </w:rPr>
              <w:t>Nooghyn</w:t>
            </w:r>
            <w:proofErr w:type="spellEnd"/>
            <w:r w:rsidRPr="003640FD">
              <w:rPr>
                <w:rFonts w:cs="Times New Roman"/>
              </w:rPr>
              <w:t xml:space="preserve"> Yee </w:t>
            </w:r>
            <w:proofErr w:type="spellStart"/>
            <w:r w:rsidRPr="003640FD">
              <w:rPr>
                <w:rFonts w:cs="Times New Roman"/>
              </w:rPr>
              <w:t>ayns</w:t>
            </w:r>
            <w:proofErr w:type="spellEnd"/>
            <w:r w:rsidRPr="003640FD">
              <w:rPr>
                <w:rFonts w:cs="Times New Roman"/>
              </w:rPr>
              <w:t xml:space="preserve"> </w:t>
            </w:r>
            <w:proofErr w:type="spellStart"/>
            <w:r w:rsidRPr="003640FD">
              <w:rPr>
                <w:rFonts w:cs="Times New Roman"/>
              </w:rPr>
              <w:t>boggey</w:t>
            </w:r>
            <w:proofErr w:type="spellEnd"/>
            <w:r w:rsidRPr="003640FD">
              <w:rPr>
                <w:rFonts w:cs="Times New Roman"/>
              </w:rPr>
              <w:t xml:space="preserve"> as </w:t>
            </w:r>
            <w:proofErr w:type="spellStart"/>
            <w:r w:rsidRPr="003640FD">
              <w:rPr>
                <w:rFonts w:cs="Times New Roman"/>
              </w:rPr>
              <w:t>gerjagh</w:t>
            </w:r>
            <w:proofErr w:type="spellEnd"/>
            <w:r w:rsidRPr="003640FD">
              <w:rPr>
                <w:rFonts w:cs="Times New Roman"/>
              </w:rPr>
              <w:t xml:space="preserve">. </w:t>
            </w:r>
            <w:proofErr w:type="spellStart"/>
            <w:r w:rsidRPr="003640FD">
              <w:rPr>
                <w:rFonts w:cs="Times New Roman"/>
              </w:rPr>
              <w:t>Ayns</w:t>
            </w:r>
            <w:proofErr w:type="spellEnd"/>
            <w:r w:rsidRPr="003640FD">
              <w:rPr>
                <w:rFonts w:cs="Times New Roman"/>
              </w:rPr>
              <w:t xml:space="preserve"> y </w:t>
            </w:r>
            <w:proofErr w:type="spellStart"/>
            <w:r w:rsidRPr="003640FD">
              <w:rPr>
                <w:rFonts w:cs="Times New Roman"/>
              </w:rPr>
              <w:t>Sushtal</w:t>
            </w:r>
            <w:proofErr w:type="spellEnd"/>
            <w:r w:rsidRPr="003640FD">
              <w:rPr>
                <w:rFonts w:cs="Times New Roman"/>
              </w:rPr>
              <w:t xml:space="preserve"> </w:t>
            </w:r>
            <w:proofErr w:type="spellStart"/>
            <w:r w:rsidRPr="003640FD">
              <w:rPr>
                <w:rFonts w:cs="Times New Roman"/>
              </w:rPr>
              <w:t>casherick</w:t>
            </w:r>
            <w:proofErr w:type="spellEnd"/>
            <w:r w:rsidRPr="003640FD">
              <w:rPr>
                <w:rFonts w:cs="Times New Roman"/>
              </w:rPr>
              <w:t xml:space="preserve"> ta </w:t>
            </w:r>
            <w:proofErr w:type="spellStart"/>
            <w:r w:rsidRPr="003640FD">
              <w:rPr>
                <w:rFonts w:cs="Times New Roman"/>
              </w:rPr>
              <w:t>myrgeddin</w:t>
            </w:r>
            <w:proofErr w:type="spellEnd"/>
            <w:r w:rsidRPr="003640FD">
              <w:rPr>
                <w:rFonts w:cs="Times New Roman"/>
              </w:rPr>
              <w:t xml:space="preserve"> </w:t>
            </w:r>
            <w:proofErr w:type="spellStart"/>
            <w:r w:rsidRPr="003640FD">
              <w:rPr>
                <w:rFonts w:cs="Times New Roman"/>
              </w:rPr>
              <w:lastRenderedPageBreak/>
              <w:t>briwnyssyn</w:t>
            </w:r>
            <w:proofErr w:type="spellEnd"/>
            <w:r w:rsidRPr="003640FD">
              <w:rPr>
                <w:rFonts w:cs="Times New Roman"/>
              </w:rPr>
              <w:t xml:space="preserve"> </w:t>
            </w:r>
            <w:proofErr w:type="spellStart"/>
            <w:r w:rsidRPr="003640FD">
              <w:rPr>
                <w:rFonts w:cs="Times New Roman"/>
              </w:rPr>
              <w:t>atchimagh</w:t>
            </w:r>
            <w:proofErr w:type="spellEnd"/>
            <w:r w:rsidRPr="003640FD">
              <w:rPr>
                <w:rFonts w:cs="Times New Roman"/>
              </w:rPr>
              <w:t xml:space="preserve"> Yee </w:t>
            </w:r>
            <w:proofErr w:type="spellStart"/>
            <w:r w:rsidRPr="003640FD">
              <w:rPr>
                <w:rFonts w:cs="Times New Roman"/>
              </w:rPr>
              <w:t>noi</w:t>
            </w:r>
            <w:proofErr w:type="spellEnd"/>
            <w:r w:rsidRPr="003640FD">
              <w:rPr>
                <w:rFonts w:cs="Times New Roman"/>
              </w:rPr>
              <w:t xml:space="preserve"> </w:t>
            </w:r>
            <w:proofErr w:type="spellStart"/>
            <w:r w:rsidRPr="003640FD">
              <w:rPr>
                <w:rFonts w:cs="Times New Roman"/>
              </w:rPr>
              <w:t>peccee</w:t>
            </w:r>
            <w:proofErr w:type="spellEnd"/>
            <w:r w:rsidRPr="003640FD">
              <w:rPr>
                <w:rFonts w:cs="Times New Roman"/>
              </w:rPr>
              <w:t xml:space="preserve"> </w:t>
            </w:r>
            <w:proofErr w:type="spellStart"/>
            <w:r w:rsidRPr="003640FD">
              <w:rPr>
                <w:rFonts w:cs="Times New Roman"/>
              </w:rPr>
              <w:t>chreoi-wannallagh</w:t>
            </w:r>
            <w:proofErr w:type="spellEnd"/>
            <w:r w:rsidRPr="003640FD">
              <w:rPr>
                <w:rFonts w:cs="Times New Roman"/>
              </w:rPr>
              <w:t xml:space="preserve"> </w:t>
            </w:r>
            <w:proofErr w:type="spellStart"/>
            <w:r w:rsidRPr="003640FD">
              <w:rPr>
                <w:rFonts w:cs="Times New Roman"/>
              </w:rPr>
              <w:t>nagh</w:t>
            </w:r>
            <w:proofErr w:type="spellEnd"/>
            <w:r w:rsidRPr="003640FD">
              <w:rPr>
                <w:rFonts w:cs="Times New Roman"/>
              </w:rPr>
              <w:t xml:space="preserve"> jean </w:t>
            </w:r>
            <w:proofErr w:type="spellStart"/>
            <w:r w:rsidRPr="003640FD">
              <w:rPr>
                <w:rFonts w:cs="Times New Roman"/>
              </w:rPr>
              <w:t>lhiassaghey</w:t>
            </w:r>
            <w:proofErr w:type="spellEnd"/>
            <w:r w:rsidRPr="003640FD">
              <w:rPr>
                <w:rFonts w:cs="Times New Roman"/>
              </w:rPr>
              <w:t xml:space="preserve"> </w:t>
            </w:r>
            <w:proofErr w:type="spellStart"/>
            <w:r w:rsidRPr="003640FD">
              <w:rPr>
                <w:rFonts w:cs="Times New Roman"/>
              </w:rPr>
              <w:t>nyn</w:t>
            </w:r>
            <w:proofErr w:type="spellEnd"/>
            <w:r w:rsidRPr="003640FD">
              <w:rPr>
                <w:rFonts w:cs="Times New Roman"/>
              </w:rPr>
              <w:t xml:space="preserve"> </w:t>
            </w:r>
            <w:proofErr w:type="spellStart"/>
            <w:r w:rsidRPr="003640FD">
              <w:rPr>
                <w:rFonts w:cs="Times New Roman"/>
              </w:rPr>
              <w:t>mea</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chredjal</w:t>
            </w:r>
            <w:proofErr w:type="spellEnd"/>
            <w:r w:rsidRPr="003640FD">
              <w:rPr>
                <w:rFonts w:cs="Times New Roman"/>
              </w:rPr>
              <w:t xml:space="preserve"> </w:t>
            </w:r>
            <w:proofErr w:type="spellStart"/>
            <w:r w:rsidRPr="003640FD">
              <w:rPr>
                <w:rFonts w:cs="Times New Roman"/>
              </w:rPr>
              <w:t>firrinys</w:t>
            </w:r>
            <w:proofErr w:type="spellEnd"/>
            <w:r w:rsidRPr="003640FD">
              <w:rPr>
                <w:rFonts w:cs="Times New Roman"/>
              </w:rPr>
              <w:t xml:space="preserve"> Yee, e </w:t>
            </w:r>
            <w:proofErr w:type="spellStart"/>
            <w:r w:rsidRPr="003640FD">
              <w:rPr>
                <w:rFonts w:cs="Times New Roman"/>
              </w:rPr>
              <w:t>ghoo</w:t>
            </w:r>
            <w:proofErr w:type="spellEnd"/>
            <w:r w:rsidRPr="003640FD">
              <w:rPr>
                <w:rFonts w:cs="Times New Roman"/>
              </w:rPr>
              <w:t xml:space="preserve"> </w:t>
            </w:r>
            <w:proofErr w:type="spellStart"/>
            <w:r w:rsidRPr="003640FD">
              <w:rPr>
                <w:rFonts w:cs="Times New Roman"/>
              </w:rPr>
              <w:t>casherick</w:t>
            </w:r>
            <w:proofErr w:type="spellEnd"/>
            <w:r w:rsidRPr="003640FD">
              <w:rPr>
                <w:rFonts w:cs="Times New Roman"/>
              </w:rPr>
              <w:t xml:space="preserve">, as </w:t>
            </w:r>
            <w:proofErr w:type="spellStart"/>
            <w:r w:rsidRPr="003640FD">
              <w:rPr>
                <w:rFonts w:cs="Times New Roman"/>
              </w:rPr>
              <w:t>yn</w:t>
            </w:r>
            <w:proofErr w:type="spellEnd"/>
            <w:r w:rsidRPr="003640FD">
              <w:rPr>
                <w:rFonts w:cs="Times New Roman"/>
              </w:rPr>
              <w:t xml:space="preserve"> </w:t>
            </w:r>
            <w:proofErr w:type="spellStart"/>
            <w:r w:rsidRPr="003640FD">
              <w:rPr>
                <w:rFonts w:cs="Times New Roman"/>
              </w:rPr>
              <w:t>treihys</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bragh</w:t>
            </w:r>
            <w:proofErr w:type="spellEnd"/>
            <w:r w:rsidRPr="003640FD">
              <w:rPr>
                <w:rFonts w:cs="Times New Roman"/>
              </w:rPr>
              <w:t xml:space="preserve"> </w:t>
            </w:r>
            <w:proofErr w:type="spellStart"/>
            <w:r w:rsidRPr="003640FD">
              <w:rPr>
                <w:rFonts w:cs="Times New Roman"/>
              </w:rPr>
              <w:t>farraghtyn</w:t>
            </w:r>
            <w:proofErr w:type="spellEnd"/>
            <w:r w:rsidRPr="003640FD">
              <w:rPr>
                <w:rFonts w:cs="Times New Roman"/>
              </w:rPr>
              <w:t xml:space="preserve"> er </w:t>
            </w:r>
            <w:proofErr w:type="spellStart"/>
            <w:r w:rsidRPr="003640FD">
              <w:rPr>
                <w:rFonts w:cs="Times New Roman"/>
              </w:rPr>
              <w:t>ny</w:t>
            </w:r>
            <w:proofErr w:type="spellEnd"/>
            <w:r w:rsidRPr="003640FD">
              <w:rPr>
                <w:rFonts w:cs="Times New Roman"/>
              </w:rPr>
              <w:t xml:space="preserve"> </w:t>
            </w:r>
            <w:proofErr w:type="spellStart"/>
            <w:r w:rsidRPr="003640FD">
              <w:rPr>
                <w:rFonts w:cs="Times New Roman"/>
              </w:rPr>
              <w:t>chiarail</w:t>
            </w:r>
            <w:proofErr w:type="spellEnd"/>
            <w:r w:rsidRPr="003640FD">
              <w:rPr>
                <w:rFonts w:cs="Times New Roman"/>
              </w:rPr>
              <w:t xml:space="preserve"> </w:t>
            </w:r>
            <w:proofErr w:type="spellStart"/>
            <w:r w:rsidRPr="003640FD">
              <w:rPr>
                <w:rFonts w:cs="Times New Roman"/>
              </w:rPr>
              <w:t>ayns</w:t>
            </w:r>
            <w:proofErr w:type="spellEnd"/>
            <w:r w:rsidRPr="003640FD">
              <w:rPr>
                <w:rFonts w:cs="Times New Roman"/>
              </w:rPr>
              <w:t xml:space="preserve"> </w:t>
            </w:r>
            <w:proofErr w:type="spellStart"/>
            <w:r w:rsidRPr="003640FD">
              <w:rPr>
                <w:rFonts w:cs="Times New Roman"/>
              </w:rPr>
              <w:t>niurin</w:t>
            </w:r>
            <w:proofErr w:type="spellEnd"/>
            <w:r w:rsidRPr="003640FD">
              <w:rPr>
                <w:rFonts w:cs="Times New Roman"/>
              </w:rPr>
              <w:t xml:space="preserve"> </w:t>
            </w:r>
            <w:proofErr w:type="spellStart"/>
            <w:r w:rsidRPr="003640FD">
              <w:rPr>
                <w:rFonts w:cs="Times New Roman"/>
              </w:rPr>
              <w:t>cour</w:t>
            </w:r>
            <w:proofErr w:type="spellEnd"/>
            <w:r w:rsidRPr="003640FD">
              <w:rPr>
                <w:rFonts w:cs="Times New Roman"/>
              </w:rPr>
              <w:t xml:space="preserve"> </w:t>
            </w:r>
            <w:proofErr w:type="spellStart"/>
            <w:r w:rsidRPr="003640FD">
              <w:rPr>
                <w:rFonts w:cs="Times New Roman"/>
              </w:rPr>
              <w:t>Jallooderyn</w:t>
            </w:r>
            <w:proofErr w:type="spellEnd"/>
            <w:r w:rsidRPr="003640FD">
              <w:rPr>
                <w:rFonts w:cs="Times New Roman"/>
              </w:rPr>
              <w:t xml:space="preserve"> as </w:t>
            </w:r>
            <w:proofErr w:type="spellStart"/>
            <w:r w:rsidRPr="003640FD">
              <w:rPr>
                <w:rFonts w:cs="Times New Roman"/>
              </w:rPr>
              <w:t>crauee-oalsey</w:t>
            </w:r>
            <w:proofErr w:type="spellEnd"/>
            <w:r w:rsidRPr="003640FD">
              <w:rPr>
                <w:rFonts w:cs="Times New Roman"/>
              </w:rPr>
              <w:t xml:space="preserve">, </w:t>
            </w:r>
            <w:proofErr w:type="spellStart"/>
            <w:r w:rsidRPr="003640FD">
              <w:rPr>
                <w:rFonts w:cs="Times New Roman"/>
              </w:rPr>
              <w:t>cour</w:t>
            </w:r>
            <w:proofErr w:type="spellEnd"/>
            <w:r w:rsidRPr="003640FD">
              <w:rPr>
                <w:rFonts w:cs="Times New Roman"/>
              </w:rPr>
              <w:t xml:space="preserve"> </w:t>
            </w:r>
            <w:proofErr w:type="spellStart"/>
            <w:r w:rsidRPr="003640FD">
              <w:rPr>
                <w:rFonts w:cs="Times New Roman"/>
              </w:rPr>
              <w:t>looderyn</w:t>
            </w:r>
            <w:proofErr w:type="spellEnd"/>
            <w:r w:rsidRPr="003640FD">
              <w:rPr>
                <w:rFonts w:cs="Times New Roman"/>
              </w:rPr>
              <w:t xml:space="preserve"> </w:t>
            </w:r>
            <w:proofErr w:type="spellStart"/>
            <w:r w:rsidRPr="003640FD">
              <w:rPr>
                <w:rFonts w:cs="Times New Roman"/>
              </w:rPr>
              <w:t>oaiagh</w:t>
            </w:r>
            <w:proofErr w:type="spellEnd"/>
            <w:r w:rsidRPr="003640FD">
              <w:rPr>
                <w:rFonts w:cs="Times New Roman"/>
              </w:rPr>
              <w:t xml:space="preserve">, as </w:t>
            </w:r>
            <w:proofErr w:type="spellStart"/>
            <w:r w:rsidRPr="003640FD">
              <w:rPr>
                <w:rFonts w:cs="Times New Roman"/>
              </w:rPr>
              <w:t>looderyn</w:t>
            </w:r>
            <w:proofErr w:type="spellEnd"/>
            <w:r w:rsidRPr="003640FD">
              <w:rPr>
                <w:rFonts w:cs="Times New Roman"/>
              </w:rPr>
              <w:t xml:space="preserve"> </w:t>
            </w:r>
            <w:proofErr w:type="spellStart"/>
            <w:r w:rsidRPr="003640FD">
              <w:rPr>
                <w:rFonts w:cs="Times New Roman"/>
              </w:rPr>
              <w:t>fardailagh</w:t>
            </w:r>
            <w:proofErr w:type="spellEnd"/>
            <w:r w:rsidRPr="003640FD">
              <w:rPr>
                <w:rFonts w:cs="Times New Roman"/>
              </w:rPr>
              <w:t xml:space="preserve">, </w:t>
            </w:r>
            <w:proofErr w:type="spellStart"/>
            <w:r w:rsidRPr="003640FD">
              <w:rPr>
                <w:rFonts w:cs="Times New Roman"/>
              </w:rPr>
              <w:t>cour</w:t>
            </w:r>
            <w:proofErr w:type="spellEnd"/>
            <w:r w:rsidRPr="003640FD">
              <w:rPr>
                <w:rFonts w:cs="Times New Roman"/>
              </w:rPr>
              <w:t xml:space="preserve"> </w:t>
            </w:r>
            <w:proofErr w:type="spellStart"/>
            <w:r w:rsidRPr="003640FD">
              <w:rPr>
                <w:rFonts w:cs="Times New Roman"/>
              </w:rPr>
              <w:t>feanishyn</w:t>
            </w:r>
            <w:proofErr w:type="spellEnd"/>
            <w:r w:rsidRPr="003640FD">
              <w:rPr>
                <w:rFonts w:cs="Times New Roman"/>
              </w:rPr>
              <w:t xml:space="preserve"> </w:t>
            </w:r>
            <w:proofErr w:type="spellStart"/>
            <w:r w:rsidRPr="003640FD">
              <w:rPr>
                <w:rFonts w:cs="Times New Roman"/>
              </w:rPr>
              <w:t>foalsey</w:t>
            </w:r>
            <w:proofErr w:type="spellEnd"/>
            <w:r w:rsidRPr="003640FD">
              <w:rPr>
                <w:rFonts w:cs="Times New Roman"/>
              </w:rPr>
              <w:t xml:space="preserve">, </w:t>
            </w:r>
            <w:proofErr w:type="spellStart"/>
            <w:r w:rsidRPr="003640FD">
              <w:rPr>
                <w:rFonts w:cs="Times New Roman"/>
              </w:rPr>
              <w:t>cour</w:t>
            </w:r>
            <w:proofErr w:type="spellEnd"/>
            <w:r w:rsidRPr="003640FD">
              <w:rPr>
                <w:rFonts w:cs="Times New Roman"/>
              </w:rPr>
              <w:t xml:space="preserve"> </w:t>
            </w:r>
            <w:proofErr w:type="spellStart"/>
            <w:r w:rsidRPr="003640FD">
              <w:rPr>
                <w:rFonts w:cs="Times New Roman"/>
              </w:rPr>
              <w:t>ocsyn</w:t>
            </w:r>
            <w:proofErr w:type="spellEnd"/>
            <w:r w:rsidRPr="003640FD">
              <w:rPr>
                <w:rFonts w:cs="Times New Roman"/>
              </w:rPr>
              <w:t xml:space="preserve"> ta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foalsey</w:t>
            </w:r>
            <w:proofErr w:type="spellEnd"/>
            <w:r w:rsidRPr="003640FD">
              <w:rPr>
                <w:rFonts w:cs="Times New Roman"/>
              </w:rPr>
              <w:t xml:space="preserve"> </w:t>
            </w:r>
            <w:proofErr w:type="spellStart"/>
            <w:r w:rsidRPr="003640FD">
              <w:rPr>
                <w:rFonts w:cs="Times New Roman"/>
              </w:rPr>
              <w:t>deyrey</w:t>
            </w:r>
            <w:proofErr w:type="spellEnd"/>
            <w:r w:rsidRPr="003640FD">
              <w:rPr>
                <w:rFonts w:cs="Times New Roman"/>
              </w:rPr>
              <w:t xml:space="preserve"> </w:t>
            </w:r>
            <w:proofErr w:type="spellStart"/>
            <w:r w:rsidRPr="003640FD">
              <w:rPr>
                <w:rFonts w:cs="Times New Roman"/>
              </w:rPr>
              <w:t>deiney</w:t>
            </w:r>
            <w:proofErr w:type="spellEnd"/>
            <w:r w:rsidRPr="003640FD">
              <w:rPr>
                <w:rFonts w:cs="Times New Roman"/>
              </w:rPr>
              <w:t xml:space="preserve"> </w:t>
            </w:r>
            <w:proofErr w:type="spellStart"/>
            <w:r w:rsidRPr="003640FD">
              <w:rPr>
                <w:rFonts w:cs="Times New Roman"/>
              </w:rPr>
              <w:t>oney</w:t>
            </w:r>
            <w:proofErr w:type="spellEnd"/>
            <w:r w:rsidRPr="003640FD">
              <w:rPr>
                <w:rFonts w:cs="Times New Roman"/>
              </w:rPr>
              <w:t xml:space="preserve"> as gyn </w:t>
            </w:r>
            <w:proofErr w:type="spellStart"/>
            <w:r w:rsidRPr="003640FD">
              <w:rPr>
                <w:rFonts w:cs="Times New Roman"/>
              </w:rPr>
              <w:t>loght</w:t>
            </w:r>
            <w:proofErr w:type="spellEnd"/>
            <w:r w:rsidRPr="003640FD">
              <w:rPr>
                <w:rFonts w:cs="Times New Roman"/>
              </w:rPr>
              <w:t xml:space="preserve">, as </w:t>
            </w:r>
            <w:proofErr w:type="spellStart"/>
            <w:r w:rsidRPr="003640FD">
              <w:rPr>
                <w:rFonts w:cs="Times New Roman"/>
              </w:rPr>
              <w:t>adsyn</w:t>
            </w:r>
            <w:proofErr w:type="spellEnd"/>
            <w:r w:rsidRPr="003640FD">
              <w:rPr>
                <w:rFonts w:cs="Times New Roman"/>
              </w:rPr>
              <w:t xml:space="preserve"> ta </w:t>
            </w:r>
            <w:proofErr w:type="spellStart"/>
            <w:r w:rsidRPr="003640FD">
              <w:rPr>
                <w:rFonts w:cs="Times New Roman"/>
              </w:rPr>
              <w:t>trooid</w:t>
            </w:r>
            <w:proofErr w:type="spellEnd"/>
            <w:r w:rsidRPr="003640FD">
              <w:rPr>
                <w:rFonts w:cs="Times New Roman"/>
              </w:rPr>
              <w:t xml:space="preserve"> </w:t>
            </w:r>
            <w:proofErr w:type="spellStart"/>
            <w:r w:rsidRPr="003640FD">
              <w:rPr>
                <w:rFonts w:cs="Times New Roman"/>
              </w:rPr>
              <w:t>foayr</w:t>
            </w:r>
            <w:proofErr w:type="spellEnd"/>
            <w:r w:rsidRPr="003640FD">
              <w:rPr>
                <w:rFonts w:cs="Times New Roman"/>
              </w:rPr>
              <w:t xml:space="preserve"> </w:t>
            </w:r>
            <w:proofErr w:type="spellStart"/>
            <w:r w:rsidRPr="003640FD">
              <w:rPr>
                <w:rFonts w:cs="Times New Roman"/>
              </w:rPr>
              <w:t>kieltyn</w:t>
            </w:r>
            <w:proofErr w:type="spellEnd"/>
            <w:r w:rsidRPr="003640FD">
              <w:rPr>
                <w:rFonts w:cs="Times New Roman"/>
              </w:rPr>
              <w:t xml:space="preserve"> </w:t>
            </w:r>
            <w:proofErr w:type="spellStart"/>
            <w:r w:rsidRPr="003640FD">
              <w:rPr>
                <w:rFonts w:cs="Times New Roman"/>
              </w:rPr>
              <w:t>loghtyn</w:t>
            </w:r>
            <w:proofErr w:type="spellEnd"/>
            <w:r w:rsidRPr="003640FD">
              <w:rPr>
                <w:rFonts w:cs="Times New Roman"/>
              </w:rPr>
              <w:t xml:space="preserve"> </w:t>
            </w:r>
            <w:proofErr w:type="spellStart"/>
            <w:r w:rsidRPr="003640FD">
              <w:rPr>
                <w:rFonts w:cs="Times New Roman"/>
              </w:rPr>
              <w:t>drogh</w:t>
            </w:r>
            <w:proofErr w:type="spellEnd"/>
            <w:r w:rsidRPr="003640FD">
              <w:rPr>
                <w:rFonts w:cs="Times New Roman"/>
              </w:rPr>
              <w:t xml:space="preserve"> </w:t>
            </w:r>
            <w:proofErr w:type="spellStart"/>
            <w:r w:rsidRPr="003640FD">
              <w:rPr>
                <w:rFonts w:cs="Times New Roman"/>
              </w:rPr>
              <w:t>yantee</w:t>
            </w:r>
            <w:proofErr w:type="spellEnd"/>
            <w:r w:rsidRPr="003640FD">
              <w:rPr>
                <w:rFonts w:cs="Times New Roman"/>
              </w:rPr>
              <w:t xml:space="preserve"> </w:t>
            </w:r>
            <w:proofErr w:type="spellStart"/>
            <w:r w:rsidRPr="003640FD">
              <w:rPr>
                <w:rFonts w:cs="Times New Roman"/>
              </w:rPr>
              <w:t>nagh</w:t>
            </w:r>
            <w:proofErr w:type="spellEnd"/>
            <w:r w:rsidRPr="003640FD">
              <w:rPr>
                <w:rFonts w:cs="Times New Roman"/>
              </w:rPr>
              <w:t xml:space="preserve"> bee ad er </w:t>
            </w:r>
            <w:proofErr w:type="spellStart"/>
            <w:r w:rsidRPr="003640FD">
              <w:rPr>
                <w:rFonts w:cs="Times New Roman"/>
              </w:rPr>
              <w:t>nyn</w:t>
            </w:r>
            <w:proofErr w:type="spellEnd"/>
            <w:r w:rsidRPr="003640FD">
              <w:rPr>
                <w:rFonts w:cs="Times New Roman"/>
              </w:rPr>
              <w:t xml:space="preserve"> </w:t>
            </w:r>
            <w:proofErr w:type="spellStart"/>
            <w:r w:rsidRPr="003640FD">
              <w:rPr>
                <w:rFonts w:cs="Times New Roman"/>
              </w:rPr>
              <w:t>gerraghey</w:t>
            </w:r>
            <w:proofErr w:type="spellEnd"/>
            <w:r w:rsidRPr="003640FD">
              <w:rPr>
                <w:rFonts w:cs="Times New Roman"/>
              </w:rPr>
              <w:t>. Shen-y-fa quoi-</w:t>
            </w:r>
            <w:proofErr w:type="spellStart"/>
            <w:r w:rsidRPr="003640FD">
              <w:rPr>
                <w:rFonts w:cs="Times New Roman"/>
              </w:rPr>
              <w:t>erbee</w:t>
            </w:r>
            <w:proofErr w:type="spellEnd"/>
            <w:r w:rsidRPr="003640FD">
              <w:rPr>
                <w:rFonts w:cs="Times New Roman"/>
              </w:rPr>
              <w:t xml:space="preserve"> ta </w:t>
            </w:r>
            <w:proofErr w:type="spellStart"/>
            <w:r w:rsidRPr="003640FD">
              <w:rPr>
                <w:rFonts w:cs="Times New Roman"/>
              </w:rPr>
              <w:t>goaill</w:t>
            </w:r>
            <w:proofErr w:type="spellEnd"/>
            <w:r w:rsidRPr="003640FD">
              <w:rPr>
                <w:rFonts w:cs="Times New Roman"/>
              </w:rPr>
              <w:t xml:space="preserve"> loo-</w:t>
            </w:r>
            <w:proofErr w:type="spellStart"/>
            <w:r w:rsidRPr="003640FD">
              <w:rPr>
                <w:rFonts w:cs="Times New Roman"/>
              </w:rPr>
              <w:t>oaiagh</w:t>
            </w:r>
            <w:proofErr w:type="spellEnd"/>
            <w:r w:rsidRPr="003640FD">
              <w:rPr>
                <w:rFonts w:cs="Times New Roman"/>
              </w:rPr>
              <w:t xml:space="preserve"> er y </w:t>
            </w:r>
            <w:proofErr w:type="spellStart"/>
            <w:r w:rsidRPr="003640FD">
              <w:rPr>
                <w:rFonts w:cs="Times New Roman"/>
              </w:rPr>
              <w:t>Sushtal</w:t>
            </w:r>
            <w:proofErr w:type="spellEnd"/>
            <w:r w:rsidRPr="003640FD">
              <w:rPr>
                <w:rFonts w:cs="Times New Roman"/>
              </w:rPr>
              <w:t xml:space="preserve"> </w:t>
            </w:r>
            <w:proofErr w:type="spellStart"/>
            <w:r w:rsidRPr="003640FD">
              <w:rPr>
                <w:rFonts w:cs="Times New Roman"/>
              </w:rPr>
              <w:t>casherick</w:t>
            </w:r>
            <w:proofErr w:type="spellEnd"/>
            <w:r w:rsidRPr="003640FD">
              <w:rPr>
                <w:rFonts w:cs="Times New Roman"/>
              </w:rPr>
              <w:t xml:space="preserve"> </w:t>
            </w:r>
            <w:proofErr w:type="spellStart"/>
            <w:r w:rsidRPr="003640FD">
              <w:rPr>
                <w:rFonts w:cs="Times New Roman"/>
              </w:rPr>
              <w:t>t’eh</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bollagh</w:t>
            </w:r>
            <w:proofErr w:type="spellEnd"/>
            <w:r w:rsidRPr="003640FD">
              <w:rPr>
                <w:rFonts w:cs="Times New Roman"/>
              </w:rPr>
              <w:t xml:space="preserve"> </w:t>
            </w:r>
            <w:proofErr w:type="spellStart"/>
            <w:r w:rsidRPr="003640FD">
              <w:rPr>
                <w:rFonts w:cs="Times New Roman"/>
              </w:rPr>
              <w:t>tilgey</w:t>
            </w:r>
            <w:proofErr w:type="spellEnd"/>
            <w:r w:rsidRPr="003640FD">
              <w:rPr>
                <w:rFonts w:cs="Times New Roman"/>
              </w:rPr>
              <w:t xml:space="preserve"> </w:t>
            </w:r>
            <w:proofErr w:type="spellStart"/>
            <w:r w:rsidRPr="003640FD">
              <w:rPr>
                <w:rFonts w:cs="Times New Roman"/>
              </w:rPr>
              <w:t>voish</w:t>
            </w:r>
            <w:proofErr w:type="spellEnd"/>
            <w:r w:rsidRPr="003640FD">
              <w:rPr>
                <w:rFonts w:cs="Times New Roman"/>
              </w:rPr>
              <w:t xml:space="preserve"> </w:t>
            </w:r>
            <w:proofErr w:type="spellStart"/>
            <w:r w:rsidRPr="003640FD">
              <w:rPr>
                <w:rFonts w:cs="Times New Roman"/>
              </w:rPr>
              <w:t>myghin</w:t>
            </w:r>
            <w:proofErr w:type="spellEnd"/>
            <w:r w:rsidRPr="003640FD">
              <w:rPr>
                <w:rFonts w:cs="Times New Roman"/>
              </w:rPr>
              <w:t xml:space="preserve"> </w:t>
            </w:r>
            <w:proofErr w:type="spellStart"/>
            <w:r w:rsidRPr="003640FD">
              <w:rPr>
                <w:rFonts w:cs="Times New Roman"/>
              </w:rPr>
              <w:t>mieys</w:t>
            </w:r>
            <w:proofErr w:type="spellEnd"/>
            <w:r w:rsidRPr="003640FD">
              <w:rPr>
                <w:rFonts w:cs="Times New Roman"/>
              </w:rPr>
              <w:t xml:space="preserve">, as </w:t>
            </w:r>
            <w:proofErr w:type="spellStart"/>
            <w:r w:rsidRPr="003640FD">
              <w:rPr>
                <w:rFonts w:cs="Times New Roman"/>
              </w:rPr>
              <w:t>firrinys</w:t>
            </w:r>
            <w:proofErr w:type="spellEnd"/>
            <w:r w:rsidRPr="003640FD">
              <w:rPr>
                <w:rFonts w:cs="Times New Roman"/>
              </w:rPr>
              <w:t xml:space="preserve"> Yee as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chooilley</w:t>
            </w:r>
            <w:proofErr w:type="spellEnd"/>
            <w:r w:rsidRPr="003640FD">
              <w:rPr>
                <w:rFonts w:cs="Times New Roman"/>
              </w:rPr>
              <w:t xml:space="preserve"> </w:t>
            </w:r>
            <w:proofErr w:type="spellStart"/>
            <w:r w:rsidRPr="003640FD">
              <w:rPr>
                <w:rFonts w:cs="Times New Roman"/>
              </w:rPr>
              <w:t>vondeish</w:t>
            </w:r>
            <w:proofErr w:type="spellEnd"/>
            <w:r w:rsidRPr="003640FD">
              <w:rPr>
                <w:rFonts w:cs="Times New Roman"/>
              </w:rPr>
              <w:t xml:space="preserve"> </w:t>
            </w:r>
            <w:proofErr w:type="spellStart"/>
            <w:r w:rsidRPr="003640FD">
              <w:rPr>
                <w:rFonts w:cs="Times New Roman"/>
              </w:rPr>
              <w:t>jeh</w:t>
            </w:r>
            <w:proofErr w:type="spellEnd"/>
            <w:r w:rsidRPr="003640FD">
              <w:rPr>
                <w:rFonts w:cs="Times New Roman"/>
              </w:rPr>
              <w:t xml:space="preserve"> </w:t>
            </w:r>
            <w:proofErr w:type="spellStart"/>
            <w:r w:rsidRPr="003640FD">
              <w:rPr>
                <w:rFonts w:cs="Times New Roman"/>
              </w:rPr>
              <w:t>toilchinys</w:t>
            </w:r>
            <w:proofErr w:type="spellEnd"/>
            <w:r w:rsidRPr="003640FD">
              <w:rPr>
                <w:rFonts w:cs="Times New Roman"/>
              </w:rPr>
              <w:t xml:space="preserve"> </w:t>
            </w:r>
            <w:proofErr w:type="spellStart"/>
            <w:r w:rsidRPr="003640FD">
              <w:rPr>
                <w:rFonts w:cs="Times New Roman"/>
              </w:rPr>
              <w:t>Chreest</w:t>
            </w:r>
            <w:proofErr w:type="spellEnd"/>
            <w:r w:rsidRPr="003640FD">
              <w:rPr>
                <w:rFonts w:cs="Times New Roman"/>
              </w:rPr>
              <w:t xml:space="preserve">, </w:t>
            </w:r>
            <w:proofErr w:type="spellStart"/>
            <w:r w:rsidRPr="003640FD">
              <w:rPr>
                <w:rFonts w:cs="Times New Roman"/>
              </w:rPr>
              <w:t>yn</w:t>
            </w:r>
            <w:proofErr w:type="spellEnd"/>
            <w:r w:rsidRPr="003640FD">
              <w:rPr>
                <w:rFonts w:cs="Times New Roman"/>
              </w:rPr>
              <w:t xml:space="preserve"> </w:t>
            </w:r>
            <w:proofErr w:type="spellStart"/>
            <w:r w:rsidRPr="003640FD">
              <w:rPr>
                <w:rFonts w:cs="Times New Roman"/>
              </w:rPr>
              <w:t>cheet</w:t>
            </w:r>
            <w:proofErr w:type="spellEnd"/>
            <w:r w:rsidRPr="003640FD">
              <w:rPr>
                <w:rFonts w:cs="Times New Roman"/>
              </w:rPr>
              <w:t xml:space="preserve"> er y </w:t>
            </w:r>
            <w:proofErr w:type="spellStart"/>
            <w:r w:rsidRPr="003640FD">
              <w:rPr>
                <w:rFonts w:cs="Times New Roman"/>
              </w:rPr>
              <w:t>theihll</w:t>
            </w:r>
            <w:proofErr w:type="spellEnd"/>
            <w:r w:rsidRPr="003640FD">
              <w:rPr>
                <w:rFonts w:cs="Times New Roman"/>
              </w:rPr>
              <w:t xml:space="preserve"> </w:t>
            </w:r>
            <w:proofErr w:type="spellStart"/>
            <w:r w:rsidRPr="003640FD">
              <w:rPr>
                <w:rFonts w:cs="Times New Roman"/>
              </w:rPr>
              <w:t>echey</w:t>
            </w:r>
            <w:proofErr w:type="spellEnd"/>
            <w:r w:rsidRPr="003640FD">
              <w:rPr>
                <w:rFonts w:cs="Times New Roman"/>
              </w:rPr>
              <w:t xml:space="preserve">, e </w:t>
            </w:r>
            <w:proofErr w:type="spellStart"/>
            <w:r w:rsidRPr="003640FD">
              <w:rPr>
                <w:rFonts w:cs="Times New Roman"/>
              </w:rPr>
              <w:t>vea</w:t>
            </w:r>
            <w:proofErr w:type="spellEnd"/>
            <w:r w:rsidRPr="003640FD">
              <w:rPr>
                <w:rFonts w:cs="Times New Roman"/>
              </w:rPr>
              <w:t xml:space="preserve">, e </w:t>
            </w:r>
            <w:proofErr w:type="spellStart"/>
            <w:r w:rsidRPr="003640FD">
              <w:rPr>
                <w:rFonts w:cs="Times New Roman"/>
              </w:rPr>
              <w:t>hurranse</w:t>
            </w:r>
            <w:proofErr w:type="spellEnd"/>
            <w:r w:rsidRPr="003640FD">
              <w:rPr>
                <w:rFonts w:cs="Times New Roman"/>
              </w:rPr>
              <w:t xml:space="preserve">, e </w:t>
            </w:r>
            <w:proofErr w:type="spellStart"/>
            <w:r w:rsidRPr="003640FD">
              <w:rPr>
                <w:rFonts w:cs="Times New Roman"/>
              </w:rPr>
              <w:t>irree-seose-reesht</w:t>
            </w:r>
            <w:proofErr w:type="spellEnd"/>
            <w:r w:rsidRPr="003640FD">
              <w:rPr>
                <w:rFonts w:cs="Times New Roman"/>
              </w:rPr>
              <w:t xml:space="preserve"> as </w:t>
            </w:r>
            <w:proofErr w:type="spellStart"/>
            <w:r w:rsidRPr="003640FD">
              <w:rPr>
                <w:rFonts w:cs="Times New Roman"/>
              </w:rPr>
              <w:t>goll-seose</w:t>
            </w:r>
            <w:proofErr w:type="spellEnd"/>
            <w:r w:rsidRPr="003640FD">
              <w:rPr>
                <w:rFonts w:cs="Times New Roman"/>
              </w:rPr>
              <w:t xml:space="preserve"> </w:t>
            </w:r>
            <w:proofErr w:type="spellStart"/>
            <w:r w:rsidRPr="003640FD">
              <w:rPr>
                <w:rFonts w:cs="Times New Roman"/>
              </w:rPr>
              <w:t>gys</w:t>
            </w:r>
            <w:proofErr w:type="spellEnd"/>
            <w:r w:rsidRPr="003640FD">
              <w:rPr>
                <w:rFonts w:cs="Times New Roman"/>
              </w:rPr>
              <w:t xml:space="preserve"> </w:t>
            </w:r>
            <w:proofErr w:type="spellStart"/>
            <w:r w:rsidRPr="003640FD">
              <w:rPr>
                <w:rFonts w:cs="Times New Roman"/>
              </w:rPr>
              <w:t>Niau</w:t>
            </w:r>
            <w:proofErr w:type="spellEnd"/>
            <w:r w:rsidRPr="003640FD">
              <w:rPr>
                <w:rFonts w:cs="Times New Roman"/>
              </w:rPr>
              <w:t xml:space="preserve">. </w:t>
            </w:r>
            <w:proofErr w:type="spellStart"/>
            <w:r w:rsidRPr="003640FD">
              <w:rPr>
                <w:rFonts w:cs="Times New Roman"/>
              </w:rPr>
              <w:t>Ta’d</w:t>
            </w:r>
            <w:proofErr w:type="spellEnd"/>
            <w:r w:rsidRPr="003640FD">
              <w:rPr>
                <w:rFonts w:cs="Times New Roman"/>
              </w:rPr>
              <w:t xml:space="preserve"> </w:t>
            </w:r>
            <w:proofErr w:type="spellStart"/>
            <w:r w:rsidRPr="003640FD">
              <w:rPr>
                <w:rFonts w:cs="Times New Roman"/>
              </w:rPr>
              <w:t>gobbal</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ghoaill</w:t>
            </w:r>
            <w:proofErr w:type="spellEnd"/>
            <w:r w:rsidRPr="003640FD">
              <w:rPr>
                <w:rFonts w:cs="Times New Roman"/>
              </w:rPr>
              <w:t xml:space="preserve"> </w:t>
            </w:r>
            <w:proofErr w:type="spellStart"/>
            <w:r w:rsidRPr="003640FD">
              <w:rPr>
                <w:rFonts w:cs="Times New Roman"/>
              </w:rPr>
              <w:t>leih</w:t>
            </w:r>
            <w:proofErr w:type="spellEnd"/>
            <w:r w:rsidRPr="003640FD">
              <w:rPr>
                <w:rFonts w:cs="Times New Roman"/>
              </w:rPr>
              <w:t xml:space="preserve"> </w:t>
            </w:r>
            <w:proofErr w:type="spellStart"/>
            <w:r w:rsidRPr="003640FD">
              <w:rPr>
                <w:rFonts w:cs="Times New Roman"/>
              </w:rPr>
              <w:t>peccaghyn</w:t>
            </w:r>
            <w:proofErr w:type="spellEnd"/>
            <w:r w:rsidRPr="003640FD">
              <w:rPr>
                <w:rFonts w:cs="Times New Roman"/>
              </w:rPr>
              <w:t xml:space="preserve"> er </w:t>
            </w:r>
            <w:proofErr w:type="spellStart"/>
            <w:r w:rsidRPr="003640FD">
              <w:rPr>
                <w:rFonts w:cs="Times New Roman"/>
              </w:rPr>
              <w:t>ny</w:t>
            </w:r>
            <w:proofErr w:type="spellEnd"/>
            <w:r w:rsidRPr="003640FD">
              <w:rPr>
                <w:rFonts w:cs="Times New Roman"/>
              </w:rPr>
              <w:t xml:space="preserve"> </w:t>
            </w:r>
            <w:proofErr w:type="spellStart"/>
            <w:r w:rsidRPr="003640FD">
              <w:rPr>
                <w:rFonts w:cs="Times New Roman"/>
              </w:rPr>
              <w:t>ghialdyn</w:t>
            </w:r>
            <w:proofErr w:type="spellEnd"/>
            <w:r w:rsidRPr="003640FD">
              <w:rPr>
                <w:rFonts w:cs="Times New Roman"/>
              </w:rPr>
              <w:t xml:space="preserve"> da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chooilley</w:t>
            </w:r>
            <w:proofErr w:type="spellEnd"/>
            <w:r w:rsidRPr="003640FD">
              <w:rPr>
                <w:rFonts w:cs="Times New Roman"/>
              </w:rPr>
              <w:t xml:space="preserve"> </w:t>
            </w:r>
            <w:proofErr w:type="spellStart"/>
            <w:r w:rsidRPr="003640FD">
              <w:rPr>
                <w:rFonts w:cs="Times New Roman"/>
              </w:rPr>
              <w:t>phec</w:t>
            </w:r>
            <w:r w:rsidRPr="003640FD">
              <w:rPr>
                <w:rFonts w:cs="Times New Roman"/>
                <w:color w:val="FF0000"/>
              </w:rPr>
              <w:t>c</w:t>
            </w:r>
            <w:r w:rsidRPr="003640FD">
              <w:rPr>
                <w:rFonts w:cs="Times New Roman"/>
              </w:rPr>
              <w:t>agh</w:t>
            </w:r>
            <w:proofErr w:type="spellEnd"/>
            <w:r w:rsidRPr="003640FD">
              <w:rPr>
                <w:rFonts w:cs="Times New Roman"/>
              </w:rPr>
              <w:t xml:space="preserve"> </w:t>
            </w:r>
            <w:proofErr w:type="spellStart"/>
            <w:r w:rsidRPr="003640FD">
              <w:rPr>
                <w:rFonts w:cs="Times New Roman"/>
              </w:rPr>
              <w:t>arryssagh</w:t>
            </w:r>
            <w:proofErr w:type="spellEnd"/>
            <w:r w:rsidRPr="003640FD">
              <w:rPr>
                <w:rFonts w:cs="Times New Roman"/>
              </w:rPr>
              <w:t xml:space="preserve">, </w:t>
            </w:r>
            <w:proofErr w:type="spellStart"/>
            <w:r w:rsidRPr="003640FD">
              <w:rPr>
                <w:rFonts w:cs="Times New Roman"/>
              </w:rPr>
              <w:t>ooilley</w:t>
            </w:r>
            <w:proofErr w:type="spellEnd"/>
            <w:r w:rsidRPr="003640FD">
              <w:rPr>
                <w:rFonts w:cs="Times New Roman"/>
              </w:rPr>
              <w:t xml:space="preserve"> </w:t>
            </w:r>
            <w:proofErr w:type="spellStart"/>
            <w:r w:rsidRPr="003640FD">
              <w:rPr>
                <w:rFonts w:cs="Times New Roman"/>
              </w:rPr>
              <w:t>gerjaghyn</w:t>
            </w:r>
            <w:proofErr w:type="spellEnd"/>
            <w:r w:rsidRPr="003640FD">
              <w:rPr>
                <w:rFonts w:cs="Times New Roman"/>
              </w:rPr>
              <w:t xml:space="preserve"> </w:t>
            </w:r>
            <w:proofErr w:type="spellStart"/>
            <w:r w:rsidRPr="003640FD">
              <w:rPr>
                <w:rFonts w:cs="Times New Roman"/>
              </w:rPr>
              <w:t>Niau</w:t>
            </w:r>
            <w:proofErr w:type="spellEnd"/>
            <w:r w:rsidRPr="003640FD">
              <w:rPr>
                <w:rFonts w:cs="Times New Roman"/>
              </w:rPr>
              <w:t xml:space="preserve">, </w:t>
            </w:r>
            <w:r w:rsidRPr="003640FD">
              <w:rPr>
                <w:rFonts w:cs="Times New Roman"/>
                <w:color w:val="FF0000"/>
              </w:rPr>
              <w:t>[11]</w:t>
            </w:r>
            <w:r w:rsidRPr="003640FD">
              <w:rPr>
                <w:rFonts w:cs="Times New Roman"/>
              </w:rPr>
              <w:t xml:space="preserve"> </w:t>
            </w:r>
            <w:proofErr w:type="spellStart"/>
            <w:r w:rsidRPr="003640FD">
              <w:rPr>
                <w:rFonts w:cs="Times New Roman"/>
              </w:rPr>
              <w:t>sheshaght</w:t>
            </w:r>
            <w:proofErr w:type="spellEnd"/>
            <w:r w:rsidRPr="003640FD">
              <w:rPr>
                <w:rFonts w:cs="Times New Roman"/>
              </w:rPr>
              <w:t xml:space="preserve"> marish </w:t>
            </w:r>
            <w:proofErr w:type="spellStart"/>
            <w:r w:rsidRPr="003640FD">
              <w:rPr>
                <w:rFonts w:cs="Times New Roman"/>
              </w:rPr>
              <w:t>ny</w:t>
            </w:r>
            <w:proofErr w:type="spellEnd"/>
            <w:r w:rsidRPr="003640FD">
              <w:rPr>
                <w:rFonts w:cs="Times New Roman"/>
              </w:rPr>
              <w:t xml:space="preserve"> </w:t>
            </w:r>
            <w:proofErr w:type="spellStart"/>
            <w:r w:rsidRPr="003640FD">
              <w:rPr>
                <w:rFonts w:cs="Times New Roman"/>
              </w:rPr>
              <w:t>Ainleyn</w:t>
            </w:r>
            <w:proofErr w:type="spellEnd"/>
            <w:r w:rsidRPr="003640FD">
              <w:rPr>
                <w:rFonts w:cs="Times New Roman"/>
              </w:rPr>
              <w:t xml:space="preserve"> as </w:t>
            </w:r>
            <w:proofErr w:type="spellStart"/>
            <w:r w:rsidRPr="003640FD">
              <w:rPr>
                <w:rFonts w:cs="Times New Roman"/>
              </w:rPr>
              <w:t>Nooghyn</w:t>
            </w:r>
            <w:proofErr w:type="spellEnd"/>
            <w:r w:rsidRPr="003640FD">
              <w:rPr>
                <w:rFonts w:cs="Times New Roman"/>
              </w:rPr>
              <w:t xml:space="preserve"> son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bragh</w:t>
            </w:r>
            <w:proofErr w:type="spellEnd"/>
            <w:r w:rsidRPr="003640FD">
              <w:rPr>
                <w:rFonts w:cs="Times New Roman"/>
              </w:rPr>
              <w:t xml:space="preserve">, </w:t>
            </w:r>
            <w:proofErr w:type="spellStart"/>
            <w:r w:rsidRPr="003640FD">
              <w:rPr>
                <w:rFonts w:cs="Times New Roman"/>
              </w:rPr>
              <w:t>ooilley</w:t>
            </w:r>
            <w:proofErr w:type="spellEnd"/>
            <w:r w:rsidRPr="003640FD">
              <w:rPr>
                <w:rFonts w:cs="Times New Roman"/>
              </w:rPr>
              <w:t xml:space="preserve"> </w:t>
            </w:r>
            <w:proofErr w:type="spellStart"/>
            <w:r w:rsidRPr="003640FD">
              <w:rPr>
                <w:rFonts w:cs="Times New Roman"/>
              </w:rPr>
              <w:t>ny</w:t>
            </w:r>
            <w:proofErr w:type="spellEnd"/>
            <w:r w:rsidRPr="003640FD">
              <w:rPr>
                <w:rFonts w:cs="Times New Roman"/>
              </w:rPr>
              <w:t xml:space="preserve"> </w:t>
            </w:r>
            <w:proofErr w:type="spellStart"/>
            <w:r w:rsidRPr="003640FD">
              <w:rPr>
                <w:rFonts w:cs="Times New Roman"/>
              </w:rPr>
              <w:t>vondeishyn</w:t>
            </w:r>
            <w:proofErr w:type="spellEnd"/>
            <w:r w:rsidRPr="003640FD">
              <w:rPr>
                <w:rFonts w:cs="Times New Roman"/>
              </w:rPr>
              <w:t xml:space="preserve"> as </w:t>
            </w:r>
            <w:proofErr w:type="spellStart"/>
            <w:r w:rsidRPr="003640FD">
              <w:rPr>
                <w:rFonts w:cs="Times New Roman"/>
              </w:rPr>
              <w:t>ny</w:t>
            </w:r>
            <w:proofErr w:type="spellEnd"/>
            <w:r w:rsidRPr="003640FD">
              <w:rPr>
                <w:rFonts w:cs="Times New Roman"/>
              </w:rPr>
              <w:t xml:space="preserve"> </w:t>
            </w:r>
            <w:proofErr w:type="spellStart"/>
            <w:r w:rsidRPr="003640FD">
              <w:rPr>
                <w:rFonts w:cs="Times New Roman"/>
              </w:rPr>
              <w:t>gerjaghyn</w:t>
            </w:r>
            <w:proofErr w:type="spellEnd"/>
            <w:r w:rsidRPr="003640FD">
              <w:rPr>
                <w:rFonts w:cs="Times New Roman"/>
              </w:rPr>
              <w:t xml:space="preserve"> </w:t>
            </w:r>
            <w:proofErr w:type="spellStart"/>
            <w:r w:rsidRPr="003640FD">
              <w:rPr>
                <w:rFonts w:cs="Times New Roman"/>
              </w:rPr>
              <w:t>shoh</w:t>
            </w:r>
            <w:proofErr w:type="spellEnd"/>
            <w:r w:rsidRPr="003640FD">
              <w:rPr>
                <w:rFonts w:cs="Times New Roman"/>
              </w:rPr>
              <w:t xml:space="preserve"> ta </w:t>
            </w:r>
            <w:proofErr w:type="spellStart"/>
            <w:r w:rsidRPr="003640FD">
              <w:rPr>
                <w:rFonts w:cs="Times New Roman"/>
              </w:rPr>
              <w:t>giallit</w:t>
            </w:r>
            <w:proofErr w:type="spellEnd"/>
            <w:r w:rsidRPr="003640FD">
              <w:rPr>
                <w:rFonts w:cs="Times New Roman"/>
              </w:rPr>
              <w:t xml:space="preserve"> da </w:t>
            </w:r>
            <w:proofErr w:type="spellStart"/>
            <w:r w:rsidRPr="003640FD">
              <w:rPr>
                <w:rFonts w:cs="Times New Roman"/>
              </w:rPr>
              <w:t>Creesteenyn</w:t>
            </w:r>
            <w:proofErr w:type="spellEnd"/>
            <w:r w:rsidRPr="003640FD">
              <w:rPr>
                <w:rFonts w:cs="Times New Roman"/>
              </w:rPr>
              <w:t xml:space="preserve"> </w:t>
            </w:r>
            <w:proofErr w:type="spellStart"/>
            <w:r w:rsidRPr="003640FD">
              <w:rPr>
                <w:rFonts w:cs="Times New Roman"/>
              </w:rPr>
              <w:t>firrinagh</w:t>
            </w:r>
            <w:proofErr w:type="spellEnd"/>
            <w:r w:rsidRPr="003640FD">
              <w:rPr>
                <w:rFonts w:cs="Times New Roman"/>
              </w:rPr>
              <w:t xml:space="preserve"> </w:t>
            </w:r>
            <w:proofErr w:type="spellStart"/>
            <w:r w:rsidRPr="003640FD">
              <w:rPr>
                <w:rFonts w:cs="Times New Roman"/>
              </w:rPr>
              <w:t>ayns</w:t>
            </w:r>
            <w:proofErr w:type="spellEnd"/>
            <w:r w:rsidRPr="003640FD">
              <w:rPr>
                <w:rFonts w:cs="Times New Roman"/>
              </w:rPr>
              <w:t xml:space="preserve"> y </w:t>
            </w:r>
            <w:proofErr w:type="spellStart"/>
            <w:r w:rsidRPr="003640FD">
              <w:rPr>
                <w:rFonts w:cs="Times New Roman"/>
              </w:rPr>
              <w:t>Tushtal</w:t>
            </w:r>
            <w:proofErr w:type="spellEnd"/>
            <w:r w:rsidRPr="003640FD">
              <w:rPr>
                <w:rFonts w:cs="Times New Roman"/>
              </w:rPr>
              <w:t xml:space="preserve">. </w:t>
            </w:r>
          </w:p>
        </w:tc>
      </w:tr>
      <w:tr w:rsidR="00CF244F" w:rsidRPr="003640FD" w14:paraId="0B2C5655" w14:textId="77777777" w:rsidTr="00C336D8">
        <w:tc>
          <w:tcPr>
            <w:tcW w:w="1091" w:type="dxa"/>
          </w:tcPr>
          <w:p w14:paraId="1BDF55A0" w14:textId="77777777" w:rsidR="00CF244F" w:rsidRDefault="00CF244F" w:rsidP="00780E89">
            <w:pPr>
              <w:ind w:left="0" w:firstLine="0"/>
              <w:jc w:val="both"/>
              <w:rPr>
                <w:rFonts w:cs="Times New Roman"/>
                <w:sz w:val="18"/>
                <w:szCs w:val="18"/>
              </w:rPr>
            </w:pPr>
          </w:p>
          <w:p w14:paraId="1A4D83F4" w14:textId="77777777" w:rsidR="00E91BFF" w:rsidRDefault="00E91BFF" w:rsidP="00780E89">
            <w:pPr>
              <w:ind w:left="0" w:firstLine="0"/>
              <w:jc w:val="both"/>
              <w:rPr>
                <w:rFonts w:cs="Times New Roman"/>
                <w:sz w:val="18"/>
                <w:szCs w:val="18"/>
              </w:rPr>
            </w:pPr>
          </w:p>
          <w:p w14:paraId="6B87A9B6" w14:textId="77777777" w:rsidR="00E91BFF" w:rsidRDefault="00E91BFF" w:rsidP="00780E89">
            <w:pPr>
              <w:ind w:left="0" w:firstLine="0"/>
              <w:jc w:val="both"/>
              <w:rPr>
                <w:rFonts w:cs="Times New Roman"/>
                <w:sz w:val="18"/>
                <w:szCs w:val="18"/>
              </w:rPr>
            </w:pPr>
          </w:p>
          <w:p w14:paraId="1E72E59B" w14:textId="77777777" w:rsidR="00E91BFF" w:rsidRDefault="00E91BFF" w:rsidP="00780E89">
            <w:pPr>
              <w:ind w:left="0" w:firstLine="0"/>
              <w:jc w:val="both"/>
              <w:rPr>
                <w:rFonts w:cs="Times New Roman"/>
                <w:sz w:val="18"/>
                <w:szCs w:val="18"/>
              </w:rPr>
            </w:pPr>
          </w:p>
          <w:p w14:paraId="6572D6BF" w14:textId="77777777" w:rsidR="00E91BFF" w:rsidRDefault="00E91BFF" w:rsidP="00780E89">
            <w:pPr>
              <w:ind w:left="0" w:firstLine="0"/>
              <w:jc w:val="both"/>
              <w:rPr>
                <w:rFonts w:cs="Times New Roman"/>
                <w:sz w:val="18"/>
                <w:szCs w:val="18"/>
              </w:rPr>
            </w:pPr>
          </w:p>
          <w:p w14:paraId="3CE23F9C" w14:textId="77777777" w:rsidR="00E91BFF" w:rsidRDefault="00E91BFF" w:rsidP="00780E89">
            <w:pPr>
              <w:ind w:left="0" w:firstLine="0"/>
              <w:jc w:val="both"/>
              <w:rPr>
                <w:rFonts w:cs="Times New Roman"/>
                <w:sz w:val="18"/>
                <w:szCs w:val="18"/>
              </w:rPr>
            </w:pPr>
          </w:p>
          <w:p w14:paraId="2ECFAA71" w14:textId="77777777" w:rsidR="00E91BFF" w:rsidRDefault="00E91BFF" w:rsidP="00780E89">
            <w:pPr>
              <w:ind w:left="0" w:firstLine="0"/>
              <w:jc w:val="both"/>
              <w:rPr>
                <w:rFonts w:cs="Times New Roman"/>
                <w:sz w:val="18"/>
                <w:szCs w:val="18"/>
              </w:rPr>
            </w:pPr>
          </w:p>
          <w:p w14:paraId="4872DC2C" w14:textId="77777777" w:rsidR="00E91BFF" w:rsidRDefault="00E91BFF" w:rsidP="00780E89">
            <w:pPr>
              <w:ind w:left="0" w:firstLine="0"/>
              <w:jc w:val="both"/>
              <w:rPr>
                <w:rFonts w:cs="Times New Roman"/>
                <w:sz w:val="18"/>
                <w:szCs w:val="18"/>
              </w:rPr>
            </w:pPr>
          </w:p>
          <w:p w14:paraId="26EDB5B4" w14:textId="77777777" w:rsidR="00E91BFF" w:rsidRDefault="00E91BFF" w:rsidP="00780E89">
            <w:pPr>
              <w:ind w:left="0" w:firstLine="0"/>
              <w:jc w:val="both"/>
              <w:rPr>
                <w:rFonts w:cs="Times New Roman"/>
                <w:sz w:val="18"/>
                <w:szCs w:val="18"/>
              </w:rPr>
            </w:pPr>
          </w:p>
          <w:p w14:paraId="7C0C6E23" w14:textId="77777777" w:rsidR="00E91BFF" w:rsidRDefault="00E91BFF" w:rsidP="00780E89">
            <w:pPr>
              <w:ind w:left="0" w:firstLine="0"/>
              <w:jc w:val="both"/>
              <w:rPr>
                <w:rFonts w:cs="Times New Roman"/>
                <w:sz w:val="18"/>
                <w:szCs w:val="18"/>
              </w:rPr>
            </w:pPr>
          </w:p>
          <w:p w14:paraId="4A1CB734" w14:textId="77777777" w:rsidR="00E91BFF" w:rsidRDefault="00E91BFF" w:rsidP="00780E89">
            <w:pPr>
              <w:ind w:left="0" w:firstLine="0"/>
              <w:jc w:val="both"/>
              <w:rPr>
                <w:rFonts w:cs="Times New Roman"/>
                <w:sz w:val="18"/>
                <w:szCs w:val="18"/>
              </w:rPr>
            </w:pPr>
          </w:p>
          <w:p w14:paraId="71CED643" w14:textId="77777777" w:rsidR="00E91BFF" w:rsidRDefault="00E91BFF" w:rsidP="00780E89">
            <w:pPr>
              <w:ind w:left="0" w:firstLine="0"/>
              <w:jc w:val="both"/>
              <w:rPr>
                <w:rFonts w:cs="Times New Roman"/>
                <w:sz w:val="18"/>
                <w:szCs w:val="18"/>
              </w:rPr>
            </w:pPr>
          </w:p>
          <w:p w14:paraId="163DFB62" w14:textId="77777777" w:rsidR="00E91BFF" w:rsidRDefault="00E91BFF" w:rsidP="00780E89">
            <w:pPr>
              <w:ind w:left="0" w:firstLine="0"/>
              <w:jc w:val="both"/>
              <w:rPr>
                <w:rFonts w:cs="Times New Roman"/>
                <w:sz w:val="18"/>
                <w:szCs w:val="18"/>
              </w:rPr>
            </w:pPr>
          </w:p>
          <w:p w14:paraId="03D5ED9F" w14:textId="77777777" w:rsidR="00E91BFF" w:rsidRDefault="00E91BFF" w:rsidP="00780E89">
            <w:pPr>
              <w:ind w:left="0" w:firstLine="0"/>
              <w:jc w:val="both"/>
              <w:rPr>
                <w:rFonts w:cs="Times New Roman"/>
                <w:sz w:val="18"/>
                <w:szCs w:val="18"/>
              </w:rPr>
            </w:pPr>
          </w:p>
          <w:p w14:paraId="28E4FAE1" w14:textId="77777777" w:rsidR="00E91BFF" w:rsidRDefault="00E91BFF" w:rsidP="00780E89">
            <w:pPr>
              <w:ind w:left="0" w:firstLine="0"/>
              <w:jc w:val="both"/>
              <w:rPr>
                <w:rFonts w:cs="Times New Roman"/>
                <w:sz w:val="18"/>
                <w:szCs w:val="18"/>
              </w:rPr>
            </w:pPr>
          </w:p>
          <w:p w14:paraId="0E33CCE3" w14:textId="77777777" w:rsidR="00E91BFF" w:rsidRDefault="00E91BFF" w:rsidP="00780E89">
            <w:pPr>
              <w:ind w:left="0" w:firstLine="0"/>
              <w:jc w:val="both"/>
              <w:rPr>
                <w:rFonts w:cs="Times New Roman"/>
                <w:sz w:val="18"/>
                <w:szCs w:val="18"/>
              </w:rPr>
            </w:pPr>
          </w:p>
          <w:p w14:paraId="30D674CD" w14:textId="1D456A2F" w:rsidR="00E91BFF" w:rsidRPr="00CF244F" w:rsidRDefault="00E91BFF" w:rsidP="00E91BFF">
            <w:pPr>
              <w:ind w:left="0" w:firstLine="0"/>
              <w:rPr>
                <w:rFonts w:cs="Times New Roman"/>
                <w:sz w:val="18"/>
                <w:szCs w:val="18"/>
              </w:rPr>
            </w:pPr>
            <w:r>
              <w:rPr>
                <w:rFonts w:cs="Times New Roman"/>
                <w:sz w:val="18"/>
                <w:szCs w:val="18"/>
              </w:rPr>
              <w:t xml:space="preserve">Though perjury do escape here </w:t>
            </w:r>
            <w:proofErr w:type="spellStart"/>
            <w:r>
              <w:rPr>
                <w:rFonts w:cs="Times New Roman"/>
                <w:sz w:val="18"/>
                <w:szCs w:val="18"/>
              </w:rPr>
              <w:t>unspied</w:t>
            </w:r>
            <w:proofErr w:type="spellEnd"/>
            <w:r>
              <w:rPr>
                <w:rFonts w:cs="Times New Roman"/>
                <w:sz w:val="18"/>
                <w:szCs w:val="18"/>
              </w:rPr>
              <w:t xml:space="preserve"> and unpunished, it shall not do so ever.</w:t>
            </w:r>
          </w:p>
        </w:tc>
        <w:tc>
          <w:tcPr>
            <w:tcW w:w="4007" w:type="dxa"/>
          </w:tcPr>
          <w:p w14:paraId="168AE280" w14:textId="4BB9955E" w:rsidR="00CF244F" w:rsidRPr="003640FD" w:rsidRDefault="00CF244F" w:rsidP="003E6944">
            <w:pPr>
              <w:spacing w:after="80"/>
              <w:ind w:left="0" w:firstLine="0"/>
              <w:jc w:val="both"/>
              <w:rPr>
                <w:rFonts w:cs="Times New Roman"/>
              </w:rPr>
            </w:pPr>
            <w:r w:rsidRPr="00811C2F">
              <w:rPr>
                <w:rFonts w:cs="Times New Roman"/>
              </w:rPr>
              <w:t xml:space="preserve">And they, so being forsworn upon the Gospel, do betake themselves to the </w:t>
            </w:r>
            <w:r w:rsidR="00186C0C" w:rsidRPr="00811C2F">
              <w:rPr>
                <w:rFonts w:cs="Times New Roman"/>
              </w:rPr>
              <w:t xml:space="preserve">Devil’s </w:t>
            </w:r>
            <w:r w:rsidRPr="00811C2F">
              <w:rPr>
                <w:rFonts w:cs="Times New Roman"/>
              </w:rPr>
              <w:t>service</w:t>
            </w:r>
            <w:r w:rsidR="00186C0C">
              <w:rPr>
                <w:rFonts w:cs="Times New Roman"/>
              </w:rPr>
              <w:t>,</w:t>
            </w:r>
            <w:r w:rsidRPr="00811C2F">
              <w:rPr>
                <w:rFonts w:cs="Times New Roman"/>
              </w:rPr>
              <w:t xml:space="preserve"> the master of all lies, falsehood, deceit, and perjury</w:t>
            </w:r>
            <w:r w:rsidR="00186C0C">
              <w:rPr>
                <w:rFonts w:cs="Times New Roman"/>
              </w:rPr>
              <w:t>,</w:t>
            </w:r>
            <w:r w:rsidRPr="00811C2F">
              <w:rPr>
                <w:rFonts w:cs="Times New Roman"/>
              </w:rPr>
              <w:t xml:space="preserve"> provoking the great indignation and curse of God against them in this life, and the terrible wrath and judgment of our Saviour Christ</w:t>
            </w:r>
            <w:r w:rsidR="00636335">
              <w:rPr>
                <w:rFonts w:cs="Times New Roman"/>
              </w:rPr>
              <w:t>,</w:t>
            </w:r>
            <w:r w:rsidRPr="00811C2F">
              <w:rPr>
                <w:rFonts w:cs="Times New Roman"/>
              </w:rPr>
              <w:t xml:space="preserve"> at the great day of the last judgment, when he shall justly judge both the quick and the dead</w:t>
            </w:r>
            <w:r w:rsidR="00636335">
              <w:rPr>
                <w:rFonts w:cs="Times New Roman"/>
              </w:rPr>
              <w:t>,</w:t>
            </w:r>
            <w:r w:rsidRPr="00811C2F">
              <w:rPr>
                <w:rFonts w:cs="Times New Roman"/>
              </w:rPr>
              <w:t xml:space="preserve"> according to their works. For whosoever forsaketh the truth, for love or displeasure of any man, or for lucre and profit to himself, doth forsake Christ, and with Judas betray him. And although such perjured men’s falsehood be now kept secret, yet it shall be opened at the last day, when the secrets of all men’s hearts shall be manifest to all the world: and then the truth shall appear, and accuse them; and their own conscience, with all the blessed company of heaven, shall bear witness truly against them: and Christ, the righteous Judge, shall then justly condemn them to everlasting shame and death.</w:t>
            </w:r>
          </w:p>
        </w:tc>
        <w:tc>
          <w:tcPr>
            <w:tcW w:w="4530" w:type="dxa"/>
          </w:tcPr>
          <w:p w14:paraId="691FFCA6" w14:textId="34BF0FB4" w:rsidR="00CF244F" w:rsidRPr="003640FD" w:rsidRDefault="00CF244F" w:rsidP="00130E0E">
            <w:pPr>
              <w:spacing w:after="80"/>
              <w:ind w:left="0" w:firstLine="284"/>
              <w:jc w:val="both"/>
              <w:rPr>
                <w:rFonts w:cs="Times New Roman"/>
              </w:rPr>
            </w:pPr>
            <w:r w:rsidRPr="003640FD">
              <w:rPr>
                <w:rFonts w:cs="Times New Roman"/>
              </w:rPr>
              <w:t xml:space="preserve">As </w:t>
            </w:r>
            <w:proofErr w:type="spellStart"/>
            <w:r w:rsidRPr="003640FD">
              <w:rPr>
                <w:rFonts w:cs="Times New Roman"/>
              </w:rPr>
              <w:t>lurg</w:t>
            </w:r>
            <w:proofErr w:type="spellEnd"/>
            <w:r w:rsidRPr="003640FD">
              <w:rPr>
                <w:rFonts w:cs="Times New Roman"/>
              </w:rPr>
              <w:t xml:space="preserve"> </w:t>
            </w:r>
            <w:proofErr w:type="spellStart"/>
            <w:r w:rsidRPr="003640FD">
              <w:rPr>
                <w:rFonts w:cs="Times New Roman"/>
              </w:rPr>
              <w:t>daue</w:t>
            </w:r>
            <w:proofErr w:type="spellEnd"/>
            <w:r w:rsidRPr="003640FD">
              <w:rPr>
                <w:rFonts w:cs="Times New Roman"/>
              </w:rPr>
              <w:t xml:space="preserve"> </w:t>
            </w:r>
            <w:proofErr w:type="spellStart"/>
            <w:r w:rsidRPr="003640FD">
              <w:rPr>
                <w:rFonts w:cs="Times New Roman"/>
              </w:rPr>
              <w:t>myr</w:t>
            </w:r>
            <w:proofErr w:type="spellEnd"/>
            <w:r w:rsidRPr="003640FD">
              <w:rPr>
                <w:rFonts w:cs="Times New Roman"/>
              </w:rPr>
              <w:t xml:space="preserve"> </w:t>
            </w:r>
            <w:proofErr w:type="spellStart"/>
            <w:r w:rsidRPr="003640FD">
              <w:rPr>
                <w:rFonts w:cs="Times New Roman"/>
              </w:rPr>
              <w:t>shoh</w:t>
            </w:r>
            <w:proofErr w:type="spellEnd"/>
            <w:r w:rsidRPr="003640FD">
              <w:rPr>
                <w:rFonts w:cs="Times New Roman"/>
              </w:rPr>
              <w:t xml:space="preserve"> </w:t>
            </w:r>
            <w:proofErr w:type="spellStart"/>
            <w:r w:rsidRPr="003640FD">
              <w:rPr>
                <w:rFonts w:cs="Times New Roman"/>
              </w:rPr>
              <w:t>goaill</w:t>
            </w:r>
            <w:proofErr w:type="spellEnd"/>
            <w:r w:rsidRPr="003640FD">
              <w:rPr>
                <w:rFonts w:cs="Times New Roman"/>
              </w:rPr>
              <w:t xml:space="preserve"> loo </w:t>
            </w:r>
            <w:proofErr w:type="spellStart"/>
            <w:r w:rsidRPr="003640FD">
              <w:rPr>
                <w:rFonts w:cs="Times New Roman"/>
              </w:rPr>
              <w:t>oaiagh</w:t>
            </w:r>
            <w:proofErr w:type="spellEnd"/>
            <w:r w:rsidRPr="003640FD">
              <w:rPr>
                <w:rFonts w:cs="Times New Roman"/>
              </w:rPr>
              <w:t xml:space="preserve"> er y </w:t>
            </w:r>
            <w:proofErr w:type="spellStart"/>
            <w:r w:rsidRPr="003640FD">
              <w:rPr>
                <w:rFonts w:cs="Times New Roman"/>
              </w:rPr>
              <w:t>Sushtal</w:t>
            </w:r>
            <w:proofErr w:type="spellEnd"/>
            <w:r w:rsidRPr="003640FD">
              <w:rPr>
                <w:rFonts w:cs="Times New Roman"/>
              </w:rPr>
              <w:t xml:space="preserve"> </w:t>
            </w:r>
            <w:proofErr w:type="spellStart"/>
            <w:r w:rsidRPr="003640FD">
              <w:rPr>
                <w:rFonts w:cs="Times New Roman"/>
              </w:rPr>
              <w:t>kianley</w:t>
            </w:r>
            <w:proofErr w:type="spellEnd"/>
            <w:r w:rsidRPr="003640FD">
              <w:rPr>
                <w:rFonts w:cs="Times New Roman"/>
              </w:rPr>
              <w:t xml:space="preserve"> ad-</w:t>
            </w:r>
            <w:proofErr w:type="spellStart"/>
            <w:r w:rsidRPr="003640FD">
              <w:rPr>
                <w:rFonts w:cs="Times New Roman"/>
              </w:rPr>
              <w:t>hene</w:t>
            </w:r>
            <w:proofErr w:type="spellEnd"/>
            <w:r w:rsidRPr="003640FD">
              <w:rPr>
                <w:rFonts w:cs="Times New Roman"/>
              </w:rPr>
              <w:t xml:space="preserve"> </w:t>
            </w:r>
            <w:proofErr w:type="spellStart"/>
            <w:r w:rsidRPr="003640FD">
              <w:rPr>
                <w:rFonts w:cs="Times New Roman"/>
              </w:rPr>
              <w:t>gys</w:t>
            </w:r>
            <w:proofErr w:type="spellEnd"/>
            <w:r w:rsidRPr="003640FD">
              <w:rPr>
                <w:rFonts w:cs="Times New Roman"/>
              </w:rPr>
              <w:t xml:space="preserve"> </w:t>
            </w:r>
            <w:proofErr w:type="spellStart"/>
            <w:r w:rsidRPr="003640FD">
              <w:rPr>
                <w:rFonts w:cs="Times New Roman"/>
              </w:rPr>
              <w:t>shirveish</w:t>
            </w:r>
            <w:proofErr w:type="spellEnd"/>
            <w:r w:rsidRPr="003640FD">
              <w:rPr>
                <w:rFonts w:cs="Times New Roman"/>
              </w:rPr>
              <w:t xml:space="preserve"> </w:t>
            </w:r>
            <w:proofErr w:type="spellStart"/>
            <w:r w:rsidRPr="003640FD">
              <w:rPr>
                <w:rFonts w:cs="Times New Roman"/>
              </w:rPr>
              <w:t>yn</w:t>
            </w:r>
            <w:proofErr w:type="spellEnd"/>
            <w:r w:rsidRPr="003640FD">
              <w:rPr>
                <w:rFonts w:cs="Times New Roman"/>
              </w:rPr>
              <w:t xml:space="preserve"> </w:t>
            </w:r>
            <w:proofErr w:type="spellStart"/>
            <w:r w:rsidRPr="003640FD">
              <w:rPr>
                <w:rFonts w:cs="Times New Roman"/>
              </w:rPr>
              <w:t>drogh-spyrryd</w:t>
            </w:r>
            <w:proofErr w:type="spellEnd"/>
            <w:r w:rsidR="00607AF7" w:rsidRPr="00607AF7">
              <w:rPr>
                <w:rFonts w:cs="Times New Roman"/>
                <w:color w:val="FF0000"/>
              </w:rPr>
              <w:t>,</w:t>
            </w:r>
            <w:r w:rsidRPr="003640FD">
              <w:rPr>
                <w:rFonts w:cs="Times New Roman"/>
              </w:rPr>
              <w:t xml:space="preserve"> bun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chooilley</w:t>
            </w:r>
            <w:proofErr w:type="spellEnd"/>
            <w:r w:rsidRPr="003640FD">
              <w:rPr>
                <w:rFonts w:cs="Times New Roman"/>
              </w:rPr>
              <w:t xml:space="preserve"> </w:t>
            </w:r>
            <w:proofErr w:type="spellStart"/>
            <w:r w:rsidRPr="003640FD">
              <w:rPr>
                <w:rFonts w:cs="Times New Roman"/>
              </w:rPr>
              <w:t>vreg</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chooilley</w:t>
            </w:r>
            <w:proofErr w:type="spellEnd"/>
            <w:r w:rsidRPr="003640FD">
              <w:rPr>
                <w:rFonts w:cs="Times New Roman"/>
              </w:rPr>
              <w:t xml:space="preserve"> </w:t>
            </w:r>
            <w:proofErr w:type="spellStart"/>
            <w:r w:rsidRPr="003640FD">
              <w:rPr>
                <w:rFonts w:cs="Times New Roman"/>
              </w:rPr>
              <w:t>oalsaght</w:t>
            </w:r>
            <w:proofErr w:type="spellEnd"/>
            <w:r w:rsidRPr="003640FD">
              <w:rPr>
                <w:rFonts w:cs="Times New Roman"/>
              </w:rPr>
              <w:t xml:space="preserve"> as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chooilley</w:t>
            </w:r>
            <w:proofErr w:type="spellEnd"/>
            <w:r w:rsidRPr="003640FD">
              <w:rPr>
                <w:rFonts w:cs="Times New Roman"/>
              </w:rPr>
              <w:t xml:space="preserve"> loo-</w:t>
            </w:r>
            <w:proofErr w:type="spellStart"/>
            <w:r w:rsidRPr="003640FD">
              <w:rPr>
                <w:rFonts w:cs="Times New Roman"/>
              </w:rPr>
              <w:t>oaiagh</w:t>
            </w:r>
            <w:proofErr w:type="spellEnd"/>
            <w:r w:rsidRPr="003640FD">
              <w:rPr>
                <w:rFonts w:cs="Times New Roman"/>
                <w:color w:val="FF0000"/>
              </w:rPr>
              <w:t xml:space="preserve">, </w:t>
            </w:r>
            <w:proofErr w:type="spellStart"/>
            <w:r w:rsidRPr="003640FD">
              <w:rPr>
                <w:rFonts w:cs="Times New Roman"/>
                <w:color w:val="FF0000"/>
              </w:rPr>
              <w:t>b</w:t>
            </w:r>
            <w:r w:rsidRPr="003640FD">
              <w:rPr>
                <w:rFonts w:cs="Times New Roman"/>
              </w:rPr>
              <w:t>rasnaghey</w:t>
            </w:r>
            <w:proofErr w:type="spellEnd"/>
            <w:r w:rsidRPr="003640FD">
              <w:rPr>
                <w:rFonts w:cs="Times New Roman"/>
              </w:rPr>
              <w:t xml:space="preserve"> </w:t>
            </w:r>
            <w:proofErr w:type="spellStart"/>
            <w:r w:rsidRPr="003640FD">
              <w:rPr>
                <w:rFonts w:cs="Times New Roman"/>
              </w:rPr>
              <w:t>jymmoose</w:t>
            </w:r>
            <w:proofErr w:type="spellEnd"/>
            <w:r w:rsidRPr="003640FD">
              <w:rPr>
                <w:rFonts w:cs="Times New Roman"/>
              </w:rPr>
              <w:t xml:space="preserve"> </w:t>
            </w:r>
            <w:proofErr w:type="spellStart"/>
            <w:r w:rsidRPr="003640FD">
              <w:rPr>
                <w:rFonts w:cs="Times New Roman"/>
              </w:rPr>
              <w:t>hrome</w:t>
            </w:r>
            <w:proofErr w:type="spellEnd"/>
            <w:r w:rsidRPr="003640FD">
              <w:rPr>
                <w:rFonts w:cs="Times New Roman"/>
              </w:rPr>
              <w:t xml:space="preserve"> as </w:t>
            </w:r>
            <w:proofErr w:type="spellStart"/>
            <w:r w:rsidRPr="003640FD">
              <w:rPr>
                <w:rFonts w:cs="Times New Roman"/>
              </w:rPr>
              <w:t>mollaght</w:t>
            </w:r>
            <w:proofErr w:type="spellEnd"/>
            <w:r w:rsidRPr="003640FD">
              <w:rPr>
                <w:rFonts w:cs="Times New Roman"/>
              </w:rPr>
              <w:t xml:space="preserve"> Yee </w:t>
            </w:r>
            <w:proofErr w:type="spellStart"/>
            <w:r w:rsidRPr="003640FD">
              <w:rPr>
                <w:rFonts w:cs="Times New Roman"/>
              </w:rPr>
              <w:t>nyn</w:t>
            </w:r>
            <w:proofErr w:type="spellEnd"/>
            <w:r w:rsidRPr="003640FD">
              <w:rPr>
                <w:rFonts w:cs="Times New Roman"/>
              </w:rPr>
              <w:t xml:space="preserve"> oi </w:t>
            </w:r>
            <w:r w:rsidR="00607AF7">
              <w:rPr>
                <w:rFonts w:cs="Times New Roman"/>
              </w:rPr>
              <w:t>’</w:t>
            </w:r>
            <w:proofErr w:type="spellStart"/>
            <w:r w:rsidRPr="003640FD">
              <w:rPr>
                <w:rFonts w:cs="Times New Roman"/>
              </w:rPr>
              <w:t>sy</w:t>
            </w:r>
            <w:proofErr w:type="spellEnd"/>
            <w:r w:rsidRPr="003640FD">
              <w:rPr>
                <w:rFonts w:cs="Times New Roman"/>
              </w:rPr>
              <w:t xml:space="preserve"> </w:t>
            </w:r>
            <w:proofErr w:type="spellStart"/>
            <w:r w:rsidRPr="003640FD">
              <w:rPr>
                <w:rFonts w:cs="Times New Roman"/>
              </w:rPr>
              <w:t>vea</w:t>
            </w:r>
            <w:proofErr w:type="spellEnd"/>
            <w:r w:rsidRPr="003640FD">
              <w:rPr>
                <w:rFonts w:cs="Times New Roman"/>
              </w:rPr>
              <w:t xml:space="preserve"> </w:t>
            </w:r>
            <w:proofErr w:type="spellStart"/>
            <w:r w:rsidRPr="003640FD">
              <w:rPr>
                <w:rFonts w:cs="Times New Roman"/>
              </w:rPr>
              <w:t>shoh</w:t>
            </w:r>
            <w:proofErr w:type="spellEnd"/>
            <w:r w:rsidRPr="003640FD">
              <w:rPr>
                <w:rFonts w:cs="Times New Roman"/>
              </w:rPr>
              <w:t xml:space="preserve">, as e </w:t>
            </w:r>
            <w:proofErr w:type="spellStart"/>
            <w:r w:rsidRPr="003640FD">
              <w:rPr>
                <w:rFonts w:cs="Times New Roman"/>
              </w:rPr>
              <w:t>eulys</w:t>
            </w:r>
            <w:proofErr w:type="spellEnd"/>
            <w:r w:rsidRPr="003640FD">
              <w:rPr>
                <w:rFonts w:cs="Times New Roman"/>
              </w:rPr>
              <w:t xml:space="preserve"> </w:t>
            </w:r>
            <w:proofErr w:type="spellStart"/>
            <w:r w:rsidRPr="003640FD">
              <w:rPr>
                <w:rFonts w:cs="Times New Roman"/>
              </w:rPr>
              <w:t>atchinagh</w:t>
            </w:r>
            <w:proofErr w:type="spellEnd"/>
            <w:r w:rsidRPr="003640FD">
              <w:rPr>
                <w:rFonts w:cs="Times New Roman"/>
              </w:rPr>
              <w:t xml:space="preserve"> as </w:t>
            </w:r>
            <w:proofErr w:type="spellStart"/>
            <w:r w:rsidRPr="003640FD">
              <w:rPr>
                <w:rFonts w:cs="Times New Roman"/>
              </w:rPr>
              <w:t>briwnys</w:t>
            </w:r>
            <w:proofErr w:type="spellEnd"/>
            <w:r w:rsidRPr="003640FD">
              <w:rPr>
                <w:rFonts w:cs="Times New Roman"/>
              </w:rPr>
              <w:t xml:space="preserve"> </w:t>
            </w:r>
            <w:proofErr w:type="spellStart"/>
            <w:r w:rsidRPr="003640FD">
              <w:rPr>
                <w:rFonts w:cs="Times New Roman"/>
              </w:rPr>
              <w:t>Yeesey</w:t>
            </w:r>
            <w:proofErr w:type="spellEnd"/>
            <w:r w:rsidRPr="003640FD">
              <w:rPr>
                <w:rFonts w:cs="Times New Roman"/>
              </w:rPr>
              <w:t xml:space="preserve"> </w:t>
            </w:r>
            <w:proofErr w:type="spellStart"/>
            <w:r w:rsidRPr="003640FD">
              <w:rPr>
                <w:rFonts w:cs="Times New Roman"/>
              </w:rPr>
              <w:t>Creest</w:t>
            </w:r>
            <w:proofErr w:type="spellEnd"/>
            <w:r w:rsidRPr="003640FD">
              <w:rPr>
                <w:rFonts w:cs="Times New Roman"/>
              </w:rPr>
              <w:t xml:space="preserve"> </w:t>
            </w:r>
            <w:proofErr w:type="spellStart"/>
            <w:r w:rsidRPr="003640FD">
              <w:rPr>
                <w:rFonts w:cs="Times New Roman"/>
              </w:rPr>
              <w:t>nyn</w:t>
            </w:r>
            <w:proofErr w:type="spellEnd"/>
            <w:r w:rsidRPr="003640FD">
              <w:rPr>
                <w:rFonts w:cs="Times New Roman"/>
              </w:rPr>
              <w:t xml:space="preserve"> </w:t>
            </w:r>
            <w:proofErr w:type="spellStart"/>
            <w:r w:rsidRPr="003640FD">
              <w:rPr>
                <w:rFonts w:cs="Times New Roman"/>
              </w:rPr>
              <w:t>oï</w:t>
            </w:r>
            <w:proofErr w:type="spellEnd"/>
            <w:r w:rsidRPr="003640FD">
              <w:rPr>
                <w:rFonts w:cs="Times New Roman"/>
              </w:rPr>
              <w:t xml:space="preserve"> er </w:t>
            </w:r>
            <w:proofErr w:type="spellStart"/>
            <w:r w:rsidRPr="003640FD">
              <w:rPr>
                <w:rFonts w:cs="Times New Roman"/>
              </w:rPr>
              <w:t>laa</w:t>
            </w:r>
            <w:proofErr w:type="spellEnd"/>
            <w:r w:rsidRPr="003640FD">
              <w:rPr>
                <w:rFonts w:cs="Times New Roman"/>
              </w:rPr>
              <w:t xml:space="preserve"> </w:t>
            </w:r>
            <w:proofErr w:type="spellStart"/>
            <w:r w:rsidRPr="003640FD">
              <w:rPr>
                <w:rFonts w:cs="Times New Roman"/>
              </w:rPr>
              <w:t>mooar</w:t>
            </w:r>
            <w:proofErr w:type="spellEnd"/>
            <w:r w:rsidRPr="003640FD">
              <w:rPr>
                <w:rFonts w:cs="Times New Roman"/>
              </w:rPr>
              <w:t xml:space="preserve"> as </w:t>
            </w:r>
            <w:proofErr w:type="spellStart"/>
            <w:r w:rsidRPr="003640FD">
              <w:rPr>
                <w:rFonts w:cs="Times New Roman"/>
              </w:rPr>
              <w:t>atchimagh</w:t>
            </w:r>
            <w:proofErr w:type="spellEnd"/>
            <w:r w:rsidRPr="003640FD">
              <w:rPr>
                <w:rFonts w:cs="Times New Roman"/>
              </w:rPr>
              <w:t xml:space="preserve"> </w:t>
            </w:r>
            <w:proofErr w:type="spellStart"/>
            <w:r w:rsidRPr="003640FD">
              <w:rPr>
                <w:rFonts w:cs="Times New Roman"/>
              </w:rPr>
              <w:t>ny</w:t>
            </w:r>
            <w:proofErr w:type="spellEnd"/>
            <w:r w:rsidRPr="003640FD">
              <w:rPr>
                <w:rFonts w:cs="Times New Roman"/>
              </w:rPr>
              <w:t xml:space="preserve"> </w:t>
            </w:r>
            <w:proofErr w:type="spellStart"/>
            <w:r w:rsidRPr="003640FD">
              <w:rPr>
                <w:rFonts w:cs="Times New Roman"/>
              </w:rPr>
              <w:t>Briwnys</w:t>
            </w:r>
            <w:proofErr w:type="spellEnd"/>
            <w:r w:rsidRPr="003640FD">
              <w:rPr>
                <w:rFonts w:cs="Times New Roman"/>
              </w:rPr>
              <w:t xml:space="preserve">, </w:t>
            </w:r>
            <w:proofErr w:type="spellStart"/>
            <w:r w:rsidRPr="003640FD">
              <w:rPr>
                <w:rFonts w:cs="Times New Roman"/>
              </w:rPr>
              <w:t>tra</w:t>
            </w:r>
            <w:proofErr w:type="spellEnd"/>
            <w:r w:rsidRPr="003640FD">
              <w:rPr>
                <w:rFonts w:cs="Times New Roman"/>
              </w:rPr>
              <w:t xml:space="preserve"> nee eh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cairagh</w:t>
            </w:r>
            <w:proofErr w:type="spellEnd"/>
            <w:r w:rsidRPr="003640FD">
              <w:rPr>
                <w:rFonts w:cs="Times New Roman"/>
              </w:rPr>
              <w:t xml:space="preserve"> </w:t>
            </w:r>
            <w:proofErr w:type="spellStart"/>
            <w:r w:rsidRPr="003640FD">
              <w:rPr>
                <w:rFonts w:cs="Times New Roman"/>
              </w:rPr>
              <w:t>briwnys</w:t>
            </w:r>
            <w:proofErr w:type="spellEnd"/>
            <w:r w:rsidRPr="003640FD">
              <w:rPr>
                <w:rFonts w:cs="Times New Roman"/>
              </w:rPr>
              <w:t xml:space="preserve"> </w:t>
            </w:r>
            <w:proofErr w:type="spellStart"/>
            <w:r w:rsidRPr="003640FD">
              <w:rPr>
                <w:rFonts w:cs="Times New Roman"/>
              </w:rPr>
              <w:t>chammah</w:t>
            </w:r>
            <w:proofErr w:type="spellEnd"/>
            <w:r w:rsidRPr="003640FD">
              <w:rPr>
                <w:rFonts w:cs="Times New Roman"/>
              </w:rPr>
              <w:t xml:space="preserve"> </w:t>
            </w:r>
            <w:proofErr w:type="spellStart"/>
            <w:r w:rsidRPr="003640FD">
              <w:rPr>
                <w:rFonts w:cs="Times New Roman"/>
              </w:rPr>
              <w:t>ny</w:t>
            </w:r>
            <w:proofErr w:type="spellEnd"/>
            <w:r w:rsidRPr="003640FD">
              <w:rPr>
                <w:rFonts w:cs="Times New Roman"/>
              </w:rPr>
              <w:t xml:space="preserve"> bio as </w:t>
            </w:r>
            <w:proofErr w:type="spellStart"/>
            <w:r w:rsidRPr="003640FD">
              <w:rPr>
                <w:rFonts w:cs="Times New Roman"/>
              </w:rPr>
              <w:t>ny</w:t>
            </w:r>
            <w:proofErr w:type="spellEnd"/>
            <w:r w:rsidRPr="003640FD">
              <w:rPr>
                <w:rFonts w:cs="Times New Roman"/>
              </w:rPr>
              <w:t xml:space="preserve"> </w:t>
            </w:r>
            <w:proofErr w:type="spellStart"/>
            <w:r w:rsidRPr="003640FD">
              <w:rPr>
                <w:rFonts w:cs="Times New Roman"/>
              </w:rPr>
              <w:t>merriu</w:t>
            </w:r>
            <w:proofErr w:type="spellEnd"/>
            <w:r w:rsidRPr="003640FD">
              <w:rPr>
                <w:rFonts w:cs="Times New Roman"/>
              </w:rPr>
              <w:t xml:space="preserve"> </w:t>
            </w:r>
            <w:proofErr w:type="spellStart"/>
            <w:r w:rsidRPr="003640FD">
              <w:rPr>
                <w:rFonts w:cs="Times New Roman"/>
              </w:rPr>
              <w:t>cordail</w:t>
            </w:r>
            <w:proofErr w:type="spellEnd"/>
            <w:r w:rsidRPr="003640FD">
              <w:rPr>
                <w:rFonts w:cs="Times New Roman"/>
              </w:rPr>
              <w:t xml:space="preserve"> </w:t>
            </w:r>
            <w:proofErr w:type="spellStart"/>
            <w:r w:rsidRPr="003640FD">
              <w:rPr>
                <w:rFonts w:cs="Times New Roman"/>
              </w:rPr>
              <w:t>rish</w:t>
            </w:r>
            <w:proofErr w:type="spellEnd"/>
            <w:r w:rsidRPr="003640FD">
              <w:rPr>
                <w:rFonts w:cs="Times New Roman"/>
              </w:rPr>
              <w:t xml:space="preserve"> </w:t>
            </w:r>
            <w:proofErr w:type="spellStart"/>
            <w:r w:rsidRPr="003640FD">
              <w:rPr>
                <w:rFonts w:cs="Times New Roman"/>
              </w:rPr>
              <w:t>nyn</w:t>
            </w:r>
            <w:proofErr w:type="spellEnd"/>
            <w:r w:rsidRPr="003640FD">
              <w:rPr>
                <w:rFonts w:cs="Times New Roman"/>
              </w:rPr>
              <w:t xml:space="preserve"> </w:t>
            </w:r>
            <w:proofErr w:type="spellStart"/>
            <w:r w:rsidRPr="003640FD">
              <w:rPr>
                <w:rFonts w:cs="Times New Roman"/>
              </w:rPr>
              <w:t>obbraghyn</w:t>
            </w:r>
            <w:proofErr w:type="spellEnd"/>
            <w:r w:rsidRPr="003640FD">
              <w:rPr>
                <w:rFonts w:cs="Times New Roman"/>
              </w:rPr>
              <w:t>. Son quoi-</w:t>
            </w:r>
            <w:proofErr w:type="spellStart"/>
            <w:r w:rsidRPr="003640FD">
              <w:rPr>
                <w:rFonts w:cs="Times New Roman"/>
              </w:rPr>
              <w:t>erbee</w:t>
            </w:r>
            <w:proofErr w:type="spellEnd"/>
            <w:r w:rsidRPr="003640FD">
              <w:rPr>
                <w:rFonts w:cs="Times New Roman"/>
              </w:rPr>
              <w:t xml:space="preserve"> ta </w:t>
            </w:r>
            <w:proofErr w:type="spellStart"/>
            <w:r w:rsidRPr="003640FD">
              <w:rPr>
                <w:rFonts w:cs="Times New Roman"/>
              </w:rPr>
              <w:t>tre</w:t>
            </w:r>
            <w:r w:rsidRPr="003640FD">
              <w:rPr>
                <w:rFonts w:cs="Times New Roman"/>
                <w:color w:val="FF0000"/>
              </w:rPr>
              <w:t>i</w:t>
            </w:r>
            <w:r w:rsidRPr="003640FD">
              <w:rPr>
                <w:rFonts w:cs="Times New Roman"/>
              </w:rPr>
              <w:t>geil</w:t>
            </w:r>
            <w:proofErr w:type="spellEnd"/>
            <w:r w:rsidRPr="003640FD">
              <w:rPr>
                <w:rFonts w:cs="Times New Roman"/>
              </w:rPr>
              <w:t xml:space="preserve"> </w:t>
            </w:r>
            <w:proofErr w:type="spellStart"/>
            <w:r w:rsidRPr="003640FD">
              <w:rPr>
                <w:rFonts w:cs="Times New Roman"/>
              </w:rPr>
              <w:t>yn</w:t>
            </w:r>
            <w:proofErr w:type="spellEnd"/>
            <w:r w:rsidRPr="003640FD">
              <w:rPr>
                <w:rFonts w:cs="Times New Roman"/>
              </w:rPr>
              <w:t xml:space="preserve"> </w:t>
            </w:r>
            <w:proofErr w:type="spellStart"/>
            <w:r w:rsidRPr="003640FD">
              <w:rPr>
                <w:rFonts w:cs="Times New Roman"/>
              </w:rPr>
              <w:t>irriney</w:t>
            </w:r>
            <w:proofErr w:type="spellEnd"/>
            <w:r w:rsidRPr="003640FD">
              <w:rPr>
                <w:rFonts w:cs="Times New Roman"/>
              </w:rPr>
              <w:t xml:space="preserve"> er </w:t>
            </w:r>
            <w:proofErr w:type="spellStart"/>
            <w:r w:rsidRPr="003640FD">
              <w:rPr>
                <w:rFonts w:cs="Times New Roman"/>
              </w:rPr>
              <w:t>coontey</w:t>
            </w:r>
            <w:proofErr w:type="spellEnd"/>
            <w:r w:rsidRPr="003640FD">
              <w:rPr>
                <w:rFonts w:cs="Times New Roman"/>
              </w:rPr>
              <w:t xml:space="preserve"> </w:t>
            </w:r>
            <w:proofErr w:type="spellStart"/>
            <w:r w:rsidRPr="003640FD">
              <w:rPr>
                <w:rFonts w:cs="Times New Roman"/>
              </w:rPr>
              <w:t>graih</w:t>
            </w:r>
            <w:proofErr w:type="spellEnd"/>
            <w:r w:rsidRPr="003640FD">
              <w:rPr>
                <w:rFonts w:cs="Times New Roman"/>
              </w:rPr>
              <w:t xml:space="preserve"> </w:t>
            </w:r>
            <w:proofErr w:type="spellStart"/>
            <w:r w:rsidRPr="003640FD">
              <w:rPr>
                <w:rFonts w:cs="Times New Roman"/>
              </w:rPr>
              <w:t>ny</w:t>
            </w:r>
            <w:proofErr w:type="spellEnd"/>
            <w:r w:rsidRPr="003640FD">
              <w:rPr>
                <w:rFonts w:cs="Times New Roman"/>
              </w:rPr>
              <w:t xml:space="preserve"> </w:t>
            </w:r>
            <w:proofErr w:type="spellStart"/>
            <w:r w:rsidRPr="003640FD">
              <w:rPr>
                <w:rFonts w:cs="Times New Roman"/>
              </w:rPr>
              <w:t>jymmoose</w:t>
            </w:r>
            <w:proofErr w:type="spellEnd"/>
            <w:r w:rsidRPr="003640FD">
              <w:rPr>
                <w:rFonts w:cs="Times New Roman"/>
              </w:rPr>
              <w:t xml:space="preserve"> </w:t>
            </w:r>
            <w:proofErr w:type="spellStart"/>
            <w:r w:rsidRPr="003640FD">
              <w:rPr>
                <w:rFonts w:cs="Times New Roman"/>
              </w:rPr>
              <w:t>gheiney</w:t>
            </w:r>
            <w:proofErr w:type="spellEnd"/>
            <w:r w:rsidRPr="003640FD">
              <w:rPr>
                <w:rFonts w:cs="Times New Roman"/>
              </w:rPr>
              <w:t xml:space="preserve">, </w:t>
            </w:r>
            <w:proofErr w:type="spellStart"/>
            <w:r w:rsidRPr="003640FD">
              <w:rPr>
                <w:rFonts w:cs="Times New Roman"/>
              </w:rPr>
              <w:t>ny</w:t>
            </w:r>
            <w:proofErr w:type="spellEnd"/>
            <w:r w:rsidRPr="003640FD">
              <w:rPr>
                <w:rFonts w:cs="Times New Roman"/>
              </w:rPr>
              <w:t xml:space="preserve"> son </w:t>
            </w:r>
            <w:proofErr w:type="spellStart"/>
            <w:r w:rsidRPr="003640FD">
              <w:rPr>
                <w:rFonts w:cs="Times New Roman"/>
              </w:rPr>
              <w:t>cosney</w:t>
            </w:r>
            <w:proofErr w:type="spellEnd"/>
            <w:r w:rsidRPr="003640FD">
              <w:rPr>
                <w:rFonts w:cs="Times New Roman"/>
              </w:rPr>
              <w:t xml:space="preserve"> </w:t>
            </w:r>
            <w:proofErr w:type="spellStart"/>
            <w:r w:rsidRPr="003640FD">
              <w:rPr>
                <w:rFonts w:cs="Times New Roman"/>
              </w:rPr>
              <w:t>scammyltagh</w:t>
            </w:r>
            <w:proofErr w:type="spellEnd"/>
            <w:r w:rsidRPr="003640FD">
              <w:rPr>
                <w:rFonts w:cs="Times New Roman"/>
              </w:rPr>
              <w:t xml:space="preserve"> da-</w:t>
            </w:r>
            <w:proofErr w:type="spellStart"/>
            <w:r w:rsidRPr="003640FD">
              <w:rPr>
                <w:rFonts w:cs="Times New Roman"/>
              </w:rPr>
              <w:t>hene</w:t>
            </w:r>
            <w:proofErr w:type="spellEnd"/>
            <w:r w:rsidRPr="003640FD">
              <w:rPr>
                <w:rFonts w:cs="Times New Roman"/>
              </w:rPr>
              <w:t xml:space="preserve">, </w:t>
            </w:r>
            <w:proofErr w:type="spellStart"/>
            <w:r w:rsidRPr="003640FD">
              <w:rPr>
                <w:rFonts w:cs="Times New Roman"/>
              </w:rPr>
              <w:t>t’eh</w:t>
            </w:r>
            <w:proofErr w:type="spellEnd"/>
            <w:r w:rsidRPr="003640FD">
              <w:rPr>
                <w:rFonts w:cs="Times New Roman"/>
              </w:rPr>
              <w:t xml:space="preserve"> </w:t>
            </w:r>
            <w:proofErr w:type="spellStart"/>
            <w:r w:rsidRPr="003640FD">
              <w:rPr>
                <w:rFonts w:cs="Times New Roman"/>
              </w:rPr>
              <w:t>tre</w:t>
            </w:r>
            <w:r w:rsidRPr="003640FD">
              <w:rPr>
                <w:rFonts w:cs="Times New Roman"/>
                <w:color w:val="FF0000"/>
              </w:rPr>
              <w:t>i</w:t>
            </w:r>
            <w:r w:rsidRPr="003640FD">
              <w:rPr>
                <w:rFonts w:cs="Times New Roman"/>
              </w:rPr>
              <w:t>geil</w:t>
            </w:r>
            <w:proofErr w:type="spellEnd"/>
            <w:r w:rsidRPr="003640FD">
              <w:rPr>
                <w:rFonts w:cs="Times New Roman"/>
              </w:rPr>
              <w:t xml:space="preserve"> </w:t>
            </w:r>
            <w:proofErr w:type="spellStart"/>
            <w:r w:rsidRPr="003640FD">
              <w:rPr>
                <w:rFonts w:cs="Times New Roman"/>
              </w:rPr>
              <w:t>Creest</w:t>
            </w:r>
            <w:proofErr w:type="spellEnd"/>
            <w:r w:rsidRPr="003640FD">
              <w:rPr>
                <w:rFonts w:cs="Times New Roman"/>
              </w:rPr>
              <w:t xml:space="preserve">, as </w:t>
            </w:r>
            <w:proofErr w:type="spellStart"/>
            <w:r w:rsidRPr="003640FD">
              <w:rPr>
                <w:rFonts w:cs="Times New Roman"/>
              </w:rPr>
              <w:t>t’eh</w:t>
            </w:r>
            <w:proofErr w:type="spellEnd"/>
            <w:r w:rsidRPr="003640FD">
              <w:rPr>
                <w:rFonts w:cs="Times New Roman"/>
              </w:rPr>
              <w:t xml:space="preserve"> marish Judas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vrah</w:t>
            </w:r>
            <w:proofErr w:type="spellEnd"/>
            <w:r w:rsidRPr="003640FD">
              <w:rPr>
                <w:rFonts w:cs="Times New Roman"/>
              </w:rPr>
              <w:t xml:space="preserve"> eh. As </w:t>
            </w:r>
            <w:proofErr w:type="spellStart"/>
            <w:r w:rsidRPr="003640FD">
              <w:rPr>
                <w:rFonts w:cs="Times New Roman"/>
              </w:rPr>
              <w:t>ga</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vod</w:t>
            </w:r>
            <w:proofErr w:type="spellEnd"/>
            <w:r w:rsidRPr="003640FD">
              <w:rPr>
                <w:rFonts w:cs="Times New Roman"/>
              </w:rPr>
              <w:t xml:space="preserve"> </w:t>
            </w:r>
            <w:proofErr w:type="spellStart"/>
            <w:r w:rsidRPr="003640FD">
              <w:rPr>
                <w:rFonts w:cs="Times New Roman"/>
              </w:rPr>
              <w:t>lheid</w:t>
            </w:r>
            <w:proofErr w:type="spellEnd"/>
            <w:r w:rsidRPr="003640FD">
              <w:rPr>
                <w:rFonts w:cs="Times New Roman"/>
              </w:rPr>
              <w:t xml:space="preserve"> </w:t>
            </w:r>
            <w:proofErr w:type="spellStart"/>
            <w:r w:rsidRPr="003640FD">
              <w:rPr>
                <w:rFonts w:cs="Times New Roman"/>
              </w:rPr>
              <w:t>ny</w:t>
            </w:r>
            <w:proofErr w:type="spellEnd"/>
            <w:r w:rsidRPr="003640FD">
              <w:rPr>
                <w:rFonts w:cs="Times New Roman"/>
              </w:rPr>
              <w:t xml:space="preserve"> </w:t>
            </w:r>
            <w:proofErr w:type="spellStart"/>
            <w:r w:rsidRPr="003640FD">
              <w:rPr>
                <w:rFonts w:cs="Times New Roman"/>
              </w:rPr>
              <w:t>looghyn-oaiagh</w:t>
            </w:r>
            <w:proofErr w:type="spellEnd"/>
            <w:r w:rsidRPr="003640FD">
              <w:rPr>
                <w:rFonts w:cs="Times New Roman"/>
              </w:rPr>
              <w:t xml:space="preserve"> as </w:t>
            </w:r>
            <w:proofErr w:type="spellStart"/>
            <w:r w:rsidRPr="003640FD">
              <w:rPr>
                <w:rFonts w:cs="Times New Roman"/>
              </w:rPr>
              <w:t>adsyn</w:t>
            </w:r>
            <w:proofErr w:type="spellEnd"/>
            <w:r w:rsidRPr="003640FD">
              <w:rPr>
                <w:rFonts w:cs="Times New Roman"/>
              </w:rPr>
              <w:t xml:space="preserve"> ta </w:t>
            </w:r>
            <w:proofErr w:type="spellStart"/>
            <w:r w:rsidRPr="003640FD">
              <w:rPr>
                <w:rFonts w:cs="Times New Roman"/>
              </w:rPr>
              <w:t>jannoo</w:t>
            </w:r>
            <w:proofErr w:type="spellEnd"/>
            <w:r w:rsidRPr="003640FD">
              <w:rPr>
                <w:rFonts w:cs="Times New Roman"/>
              </w:rPr>
              <w:t xml:space="preserve"> </w:t>
            </w:r>
            <w:proofErr w:type="spellStart"/>
            <w:r w:rsidRPr="003640FD">
              <w:rPr>
                <w:rFonts w:cs="Times New Roman"/>
              </w:rPr>
              <w:t>ad</w:t>
            </w:r>
            <w:proofErr w:type="spellEnd"/>
            <w:r w:rsidRPr="003640FD">
              <w:rPr>
                <w:rFonts w:cs="Times New Roman"/>
              </w:rPr>
              <w:t xml:space="preserve"> </w:t>
            </w:r>
            <w:proofErr w:type="spellStart"/>
            <w:r w:rsidRPr="003640FD">
              <w:rPr>
                <w:rFonts w:cs="Times New Roman"/>
              </w:rPr>
              <w:t>ve</w:t>
            </w:r>
            <w:proofErr w:type="spellEnd"/>
            <w:r w:rsidRPr="003640FD">
              <w:rPr>
                <w:rFonts w:cs="Times New Roman"/>
              </w:rPr>
              <w:t xml:space="preserve"> nish </w:t>
            </w:r>
            <w:proofErr w:type="spellStart"/>
            <w:r w:rsidRPr="003640FD">
              <w:rPr>
                <w:rFonts w:cs="Times New Roman"/>
              </w:rPr>
              <w:t>keillit</w:t>
            </w:r>
            <w:proofErr w:type="spellEnd"/>
            <w:r w:rsidRPr="003640FD">
              <w:rPr>
                <w:rFonts w:cs="Times New Roman"/>
              </w:rPr>
              <w:t xml:space="preserve">, </w:t>
            </w:r>
            <w:proofErr w:type="spellStart"/>
            <w:r w:rsidRPr="003640FD">
              <w:rPr>
                <w:rFonts w:cs="Times New Roman"/>
              </w:rPr>
              <w:t>ny-yeih</w:t>
            </w:r>
            <w:proofErr w:type="spellEnd"/>
            <w:r w:rsidRPr="003640FD">
              <w:rPr>
                <w:rFonts w:cs="Times New Roman"/>
              </w:rPr>
              <w:t xml:space="preserve"> bee </w:t>
            </w:r>
            <w:proofErr w:type="spellStart"/>
            <w:r w:rsidRPr="003640FD">
              <w:rPr>
                <w:rFonts w:cs="Times New Roman"/>
              </w:rPr>
              <w:t>ooilley</w:t>
            </w:r>
            <w:proofErr w:type="spellEnd"/>
            <w:r w:rsidRPr="003640FD">
              <w:rPr>
                <w:rFonts w:cs="Times New Roman"/>
              </w:rPr>
              <w:t xml:space="preserve"> </w:t>
            </w:r>
            <w:proofErr w:type="spellStart"/>
            <w:r w:rsidRPr="003640FD">
              <w:rPr>
                <w:rFonts w:cs="Times New Roman"/>
              </w:rPr>
              <w:t>lheid</w:t>
            </w:r>
            <w:proofErr w:type="spellEnd"/>
            <w:r w:rsidRPr="003640FD">
              <w:rPr>
                <w:rFonts w:cs="Times New Roman"/>
              </w:rPr>
              <w:t xml:space="preserve"> </w:t>
            </w:r>
            <w:proofErr w:type="spellStart"/>
            <w:r w:rsidRPr="003640FD">
              <w:rPr>
                <w:rFonts w:cs="Times New Roman"/>
              </w:rPr>
              <w:t>ny</w:t>
            </w:r>
            <w:proofErr w:type="spellEnd"/>
            <w:r w:rsidRPr="003640FD">
              <w:rPr>
                <w:rFonts w:cs="Times New Roman"/>
              </w:rPr>
              <w:t xml:space="preserve"> </w:t>
            </w:r>
            <w:proofErr w:type="spellStart"/>
            <w:r w:rsidRPr="003640FD">
              <w:rPr>
                <w:rFonts w:cs="Times New Roman"/>
              </w:rPr>
              <w:t>cooishyn</w:t>
            </w:r>
            <w:proofErr w:type="spellEnd"/>
            <w:r w:rsidRPr="003640FD">
              <w:rPr>
                <w:rFonts w:cs="Times New Roman"/>
              </w:rPr>
              <w:t xml:space="preserve"> er </w:t>
            </w:r>
            <w:proofErr w:type="spellStart"/>
            <w:r w:rsidRPr="003640FD">
              <w:rPr>
                <w:rFonts w:cs="Times New Roman"/>
              </w:rPr>
              <w:t>nyn</w:t>
            </w:r>
            <w:proofErr w:type="spellEnd"/>
            <w:r w:rsidRPr="003640FD">
              <w:rPr>
                <w:rFonts w:cs="Times New Roman"/>
              </w:rPr>
              <w:t xml:space="preserve"> </w:t>
            </w:r>
            <w:proofErr w:type="spellStart"/>
            <w:r w:rsidRPr="003640FD">
              <w:rPr>
                <w:rFonts w:cs="Times New Roman"/>
              </w:rPr>
              <w:t>vosley</w:t>
            </w:r>
            <w:proofErr w:type="spellEnd"/>
            <w:r w:rsidRPr="003640FD">
              <w:rPr>
                <w:rFonts w:cs="Times New Roman"/>
              </w:rPr>
              <w:t xml:space="preserve"> er y </w:t>
            </w:r>
            <w:proofErr w:type="spellStart"/>
            <w:r w:rsidRPr="003640FD">
              <w:rPr>
                <w:rFonts w:cs="Times New Roman"/>
              </w:rPr>
              <w:t>laa</w:t>
            </w:r>
            <w:proofErr w:type="spellEnd"/>
            <w:r w:rsidRPr="003640FD">
              <w:rPr>
                <w:rFonts w:cs="Times New Roman"/>
              </w:rPr>
              <w:t xml:space="preserve"> </w:t>
            </w:r>
            <w:proofErr w:type="spellStart"/>
            <w:r w:rsidRPr="003640FD">
              <w:rPr>
                <w:rFonts w:cs="Times New Roman"/>
              </w:rPr>
              <w:t>j</w:t>
            </w:r>
            <w:r w:rsidRPr="003640FD">
              <w:rPr>
                <w:rFonts w:cs="Times New Roman"/>
                <w:color w:val="FF0000"/>
              </w:rPr>
              <w:t>e</w:t>
            </w:r>
            <w:r w:rsidRPr="003640FD">
              <w:rPr>
                <w:rFonts w:cs="Times New Roman"/>
              </w:rPr>
              <w:t>rrinagh</w:t>
            </w:r>
            <w:proofErr w:type="spellEnd"/>
            <w:r w:rsidRPr="003640FD">
              <w:rPr>
                <w:rFonts w:cs="Times New Roman"/>
              </w:rPr>
              <w:t xml:space="preserve">, </w:t>
            </w:r>
            <w:proofErr w:type="spellStart"/>
            <w:r w:rsidRPr="003640FD">
              <w:rPr>
                <w:rFonts w:cs="Times New Roman"/>
              </w:rPr>
              <w:t>tra</w:t>
            </w:r>
            <w:proofErr w:type="spellEnd"/>
            <w:r w:rsidRPr="003640FD">
              <w:rPr>
                <w:rFonts w:cs="Times New Roman"/>
              </w:rPr>
              <w:t xml:space="preserve"> vees </w:t>
            </w:r>
            <w:proofErr w:type="spellStart"/>
            <w:r w:rsidRPr="003640FD">
              <w:rPr>
                <w:rFonts w:cs="Times New Roman"/>
              </w:rPr>
              <w:t>folliaght</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w:t>
            </w:r>
            <w:proofErr w:type="spellStart"/>
            <w:r w:rsidR="00607AF7">
              <w:rPr>
                <w:rFonts w:cs="Times New Roman"/>
              </w:rPr>
              <w:t>c</w:t>
            </w:r>
            <w:r w:rsidRPr="003640FD">
              <w:rPr>
                <w:rFonts w:cs="Times New Roman"/>
              </w:rPr>
              <w:t>hooilley</w:t>
            </w:r>
            <w:proofErr w:type="spellEnd"/>
            <w:r w:rsidRPr="003640FD">
              <w:rPr>
                <w:rFonts w:cs="Times New Roman"/>
              </w:rPr>
              <w:t xml:space="preserve"> </w:t>
            </w:r>
            <w:proofErr w:type="spellStart"/>
            <w:r w:rsidRPr="003640FD">
              <w:rPr>
                <w:rFonts w:cs="Times New Roman"/>
              </w:rPr>
              <w:t>chree</w:t>
            </w:r>
            <w:proofErr w:type="spellEnd"/>
            <w:r w:rsidRPr="003640FD">
              <w:rPr>
                <w:rFonts w:cs="Times New Roman"/>
              </w:rPr>
              <w:t xml:space="preserve"> er </w:t>
            </w:r>
            <w:proofErr w:type="spellStart"/>
            <w:r w:rsidRPr="003640FD">
              <w:rPr>
                <w:rFonts w:cs="Times New Roman"/>
              </w:rPr>
              <w:t>ny</w:t>
            </w:r>
            <w:proofErr w:type="spellEnd"/>
            <w:r w:rsidRPr="003640FD">
              <w:rPr>
                <w:rFonts w:cs="Times New Roman"/>
              </w:rPr>
              <w:t xml:space="preserve"> </w:t>
            </w:r>
            <w:proofErr w:type="spellStart"/>
            <w:r w:rsidRPr="003640FD">
              <w:rPr>
                <w:rFonts w:cs="Times New Roman"/>
              </w:rPr>
              <w:t>hoilshaghey</w:t>
            </w:r>
            <w:proofErr w:type="spellEnd"/>
            <w:r w:rsidRPr="003640FD">
              <w:rPr>
                <w:rFonts w:cs="Times New Roman"/>
              </w:rPr>
              <w:t xml:space="preserve"> </w:t>
            </w:r>
            <w:proofErr w:type="spellStart"/>
            <w:r w:rsidRPr="003640FD">
              <w:rPr>
                <w:rFonts w:cs="Times New Roman"/>
              </w:rPr>
              <w:t>da’n</w:t>
            </w:r>
            <w:proofErr w:type="spellEnd"/>
            <w:r w:rsidRPr="003640FD">
              <w:rPr>
                <w:rFonts w:cs="Times New Roman"/>
              </w:rPr>
              <w:t xml:space="preserve"> </w:t>
            </w:r>
            <w:proofErr w:type="spellStart"/>
            <w:r w:rsidRPr="003640FD">
              <w:rPr>
                <w:rFonts w:cs="Times New Roman"/>
              </w:rPr>
              <w:t>slane</w:t>
            </w:r>
            <w:proofErr w:type="spellEnd"/>
            <w:r w:rsidRPr="003640FD">
              <w:rPr>
                <w:rFonts w:cs="Times New Roman"/>
              </w:rPr>
              <w:t xml:space="preserve"> </w:t>
            </w:r>
            <w:proofErr w:type="spellStart"/>
            <w:r w:rsidRPr="003640FD">
              <w:rPr>
                <w:rFonts w:cs="Times New Roman"/>
              </w:rPr>
              <w:t>seihll</w:t>
            </w:r>
            <w:proofErr w:type="spellEnd"/>
            <w:r w:rsidRPr="003640FD">
              <w:rPr>
                <w:rFonts w:cs="Times New Roman"/>
              </w:rPr>
              <w:t xml:space="preserve">, as </w:t>
            </w:r>
            <w:proofErr w:type="spellStart"/>
            <w:r w:rsidRPr="003640FD">
              <w:rPr>
                <w:rFonts w:cs="Times New Roman"/>
              </w:rPr>
              <w:t>eisht</w:t>
            </w:r>
            <w:proofErr w:type="spellEnd"/>
            <w:r w:rsidRPr="003640FD">
              <w:rPr>
                <w:rFonts w:cs="Times New Roman"/>
              </w:rPr>
              <w:t xml:space="preserve"> </w:t>
            </w:r>
            <w:proofErr w:type="spellStart"/>
            <w:r w:rsidRPr="003640FD">
              <w:rPr>
                <w:rFonts w:cs="Times New Roman"/>
              </w:rPr>
              <w:t>bee’n</w:t>
            </w:r>
            <w:proofErr w:type="spellEnd"/>
            <w:r w:rsidRPr="003640FD">
              <w:rPr>
                <w:rFonts w:cs="Times New Roman"/>
              </w:rPr>
              <w:t xml:space="preserve"> </w:t>
            </w:r>
            <w:proofErr w:type="spellStart"/>
            <w:r w:rsidRPr="003640FD">
              <w:rPr>
                <w:rFonts w:cs="Times New Roman"/>
              </w:rPr>
              <w:t>irriney</w:t>
            </w:r>
            <w:proofErr w:type="spellEnd"/>
            <w:r w:rsidRPr="003640FD">
              <w:rPr>
                <w:rFonts w:cs="Times New Roman"/>
              </w:rPr>
              <w:t xml:space="preserve"> er </w:t>
            </w:r>
            <w:proofErr w:type="spellStart"/>
            <w:r w:rsidRPr="003640FD">
              <w:rPr>
                <w:rFonts w:cs="Times New Roman"/>
              </w:rPr>
              <w:t>ny</w:t>
            </w:r>
            <w:proofErr w:type="spellEnd"/>
            <w:r w:rsidRPr="003640FD">
              <w:rPr>
                <w:rFonts w:cs="Times New Roman"/>
              </w:rPr>
              <w:t xml:space="preserve"> </w:t>
            </w:r>
            <w:proofErr w:type="spellStart"/>
            <w:r w:rsidRPr="003640FD">
              <w:rPr>
                <w:rFonts w:cs="Times New Roman"/>
              </w:rPr>
              <w:t>gheddyn</w:t>
            </w:r>
            <w:proofErr w:type="spellEnd"/>
            <w:r w:rsidRPr="003640FD">
              <w:rPr>
                <w:rFonts w:cs="Times New Roman"/>
              </w:rPr>
              <w:t xml:space="preserve"> </w:t>
            </w:r>
            <w:proofErr w:type="spellStart"/>
            <w:r w:rsidRPr="003640FD">
              <w:rPr>
                <w:rFonts w:cs="Times New Roman"/>
              </w:rPr>
              <w:t>magh</w:t>
            </w:r>
            <w:proofErr w:type="spellEnd"/>
            <w:r w:rsidRPr="003640FD">
              <w:rPr>
                <w:rFonts w:cs="Times New Roman"/>
              </w:rPr>
              <w:t xml:space="preserve"> nee ad y </w:t>
            </w:r>
            <w:proofErr w:type="spellStart"/>
            <w:r w:rsidRPr="003640FD">
              <w:rPr>
                <w:rFonts w:cs="Times New Roman"/>
              </w:rPr>
              <w:t>gheyrey</w:t>
            </w:r>
            <w:proofErr w:type="spellEnd"/>
            <w:r w:rsidRPr="003640FD">
              <w:rPr>
                <w:rFonts w:cs="Times New Roman"/>
              </w:rPr>
              <w:t xml:space="preserve"> as nee </w:t>
            </w:r>
            <w:proofErr w:type="spellStart"/>
            <w:r w:rsidRPr="003640FD">
              <w:rPr>
                <w:rFonts w:cs="Times New Roman"/>
              </w:rPr>
              <w:t>nyn</w:t>
            </w:r>
            <w:proofErr w:type="spellEnd"/>
            <w:r w:rsidRPr="003640FD">
              <w:rPr>
                <w:rFonts w:cs="Times New Roman"/>
              </w:rPr>
              <w:t xml:space="preserve"> </w:t>
            </w:r>
            <w:proofErr w:type="spellStart"/>
            <w:r w:rsidRPr="003640FD">
              <w:rPr>
                <w:rFonts w:cs="Times New Roman"/>
              </w:rPr>
              <w:t>gooinsheanse</w:t>
            </w:r>
            <w:proofErr w:type="spellEnd"/>
            <w:r w:rsidRPr="003640FD">
              <w:rPr>
                <w:rFonts w:cs="Times New Roman"/>
              </w:rPr>
              <w:t xml:space="preserve"> </w:t>
            </w:r>
            <w:proofErr w:type="spellStart"/>
            <w:r w:rsidRPr="003640FD">
              <w:rPr>
                <w:rFonts w:cs="Times New Roman"/>
              </w:rPr>
              <w:t>hene</w:t>
            </w:r>
            <w:proofErr w:type="spellEnd"/>
            <w:r w:rsidRPr="003640FD">
              <w:rPr>
                <w:rFonts w:cs="Times New Roman"/>
              </w:rPr>
              <w:t xml:space="preserve">, as </w:t>
            </w:r>
            <w:proofErr w:type="spellStart"/>
            <w:r w:rsidRPr="003640FD">
              <w:rPr>
                <w:rFonts w:cs="Times New Roman"/>
              </w:rPr>
              <w:t>ooilley</w:t>
            </w:r>
            <w:proofErr w:type="spellEnd"/>
            <w:r w:rsidRPr="003640FD">
              <w:rPr>
                <w:rFonts w:cs="Times New Roman"/>
              </w:rPr>
              <w:t xml:space="preserve"> </w:t>
            </w:r>
            <w:proofErr w:type="spellStart"/>
            <w:r w:rsidRPr="003640FD">
              <w:rPr>
                <w:rFonts w:cs="Times New Roman"/>
              </w:rPr>
              <w:t>sheshaght</w:t>
            </w:r>
            <w:proofErr w:type="spellEnd"/>
            <w:r w:rsidRPr="003640FD">
              <w:rPr>
                <w:rFonts w:cs="Times New Roman"/>
              </w:rPr>
              <w:t xml:space="preserve"> </w:t>
            </w:r>
            <w:proofErr w:type="spellStart"/>
            <w:r w:rsidRPr="003640FD">
              <w:rPr>
                <w:rFonts w:cs="Times New Roman"/>
              </w:rPr>
              <w:t>vannit</w:t>
            </w:r>
            <w:proofErr w:type="spellEnd"/>
            <w:r w:rsidRPr="003640FD">
              <w:rPr>
                <w:rFonts w:cs="Times New Roman"/>
              </w:rPr>
              <w:t xml:space="preserve"> </w:t>
            </w:r>
            <w:proofErr w:type="spellStart"/>
            <w:r w:rsidRPr="003640FD">
              <w:rPr>
                <w:rFonts w:cs="Times New Roman"/>
              </w:rPr>
              <w:t>Niau</w:t>
            </w:r>
            <w:proofErr w:type="spellEnd"/>
            <w:r w:rsidRPr="003640FD">
              <w:rPr>
                <w:rFonts w:cs="Times New Roman"/>
              </w:rPr>
              <w:t xml:space="preserve"> </w:t>
            </w:r>
            <w:proofErr w:type="spellStart"/>
            <w:r w:rsidRPr="003640FD">
              <w:rPr>
                <w:rFonts w:cs="Times New Roman"/>
              </w:rPr>
              <w:t>gymmyrkey</w:t>
            </w:r>
            <w:proofErr w:type="spellEnd"/>
            <w:r w:rsidRPr="003640FD">
              <w:rPr>
                <w:rFonts w:cs="Times New Roman"/>
              </w:rPr>
              <w:t xml:space="preserve"> </w:t>
            </w:r>
            <w:proofErr w:type="spellStart"/>
            <w:r w:rsidRPr="003640FD">
              <w:rPr>
                <w:rFonts w:cs="Times New Roman"/>
              </w:rPr>
              <w:t>feanlsh</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firrinagh</w:t>
            </w:r>
            <w:proofErr w:type="spellEnd"/>
            <w:r w:rsidRPr="003640FD">
              <w:rPr>
                <w:rFonts w:cs="Times New Roman"/>
              </w:rPr>
              <w:t xml:space="preserve"> </w:t>
            </w:r>
            <w:proofErr w:type="spellStart"/>
            <w:r w:rsidRPr="003640FD">
              <w:rPr>
                <w:rFonts w:cs="Times New Roman"/>
              </w:rPr>
              <w:t>nyn</w:t>
            </w:r>
            <w:proofErr w:type="spellEnd"/>
            <w:r w:rsidRPr="003640FD">
              <w:rPr>
                <w:rFonts w:cs="Times New Roman"/>
              </w:rPr>
              <w:t xml:space="preserve"> </w:t>
            </w:r>
            <w:proofErr w:type="spellStart"/>
            <w:r w:rsidRPr="003640FD">
              <w:rPr>
                <w:rFonts w:cs="Times New Roman"/>
              </w:rPr>
              <w:t>oï</w:t>
            </w:r>
            <w:proofErr w:type="spellEnd"/>
            <w:r w:rsidRPr="003640FD">
              <w:rPr>
                <w:rFonts w:cs="Times New Roman"/>
              </w:rPr>
              <w:t xml:space="preserve">; as nee </w:t>
            </w:r>
            <w:proofErr w:type="spellStart"/>
            <w:r w:rsidRPr="003640FD">
              <w:rPr>
                <w:rFonts w:cs="Times New Roman"/>
              </w:rPr>
              <w:t>Creest</w:t>
            </w:r>
            <w:proofErr w:type="spellEnd"/>
            <w:r w:rsidRPr="003640FD">
              <w:rPr>
                <w:rFonts w:cs="Times New Roman"/>
              </w:rPr>
              <w:t xml:space="preserve"> </w:t>
            </w:r>
            <w:proofErr w:type="spellStart"/>
            <w:r w:rsidRPr="003640FD">
              <w:rPr>
                <w:rFonts w:cs="Times New Roman"/>
              </w:rPr>
              <w:t>yn</w:t>
            </w:r>
            <w:proofErr w:type="spellEnd"/>
            <w:r w:rsidRPr="003640FD">
              <w:rPr>
                <w:rFonts w:cs="Times New Roman"/>
              </w:rPr>
              <w:t xml:space="preserve"> </w:t>
            </w:r>
            <w:proofErr w:type="spellStart"/>
            <w:r w:rsidRPr="003640FD">
              <w:rPr>
                <w:rFonts w:cs="Times New Roman"/>
              </w:rPr>
              <w:t>Briw</w:t>
            </w:r>
            <w:proofErr w:type="spellEnd"/>
            <w:r w:rsidRPr="003640FD">
              <w:rPr>
                <w:rFonts w:cs="Times New Roman"/>
              </w:rPr>
              <w:t xml:space="preserve"> </w:t>
            </w:r>
            <w:proofErr w:type="spellStart"/>
            <w:r w:rsidRPr="003640FD">
              <w:rPr>
                <w:rFonts w:cs="Times New Roman"/>
              </w:rPr>
              <w:t>cairagh</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cairagh</w:t>
            </w:r>
            <w:proofErr w:type="spellEnd"/>
            <w:r w:rsidRPr="003640FD">
              <w:rPr>
                <w:rFonts w:cs="Times New Roman"/>
              </w:rPr>
              <w:t xml:space="preserve"> ad y </w:t>
            </w:r>
            <w:proofErr w:type="spellStart"/>
            <w:r w:rsidRPr="003640FD">
              <w:rPr>
                <w:rFonts w:cs="Times New Roman"/>
              </w:rPr>
              <w:t>gheyrey</w:t>
            </w:r>
            <w:proofErr w:type="spellEnd"/>
            <w:r w:rsidRPr="003640FD">
              <w:rPr>
                <w:rFonts w:cs="Times New Roman"/>
              </w:rPr>
              <w:t xml:space="preserve"> </w:t>
            </w:r>
            <w:proofErr w:type="spellStart"/>
            <w:r w:rsidRPr="003640FD">
              <w:rPr>
                <w:rFonts w:cs="Times New Roman"/>
              </w:rPr>
              <w:t>gys</w:t>
            </w:r>
            <w:proofErr w:type="spellEnd"/>
            <w:r w:rsidRPr="003640FD">
              <w:rPr>
                <w:rFonts w:cs="Times New Roman"/>
              </w:rPr>
              <w:t xml:space="preserve"> </w:t>
            </w:r>
            <w:proofErr w:type="spellStart"/>
            <w:r w:rsidRPr="003640FD">
              <w:rPr>
                <w:rFonts w:cs="Times New Roman"/>
              </w:rPr>
              <w:t>nearey</w:t>
            </w:r>
            <w:proofErr w:type="spellEnd"/>
            <w:r w:rsidRPr="003640FD">
              <w:rPr>
                <w:rFonts w:cs="Times New Roman"/>
              </w:rPr>
              <w:t xml:space="preserve"> as </w:t>
            </w:r>
            <w:proofErr w:type="spellStart"/>
            <w:r w:rsidRPr="003640FD">
              <w:rPr>
                <w:rFonts w:cs="Times New Roman"/>
              </w:rPr>
              <w:t>baase</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bragh</w:t>
            </w:r>
            <w:proofErr w:type="spellEnd"/>
            <w:r w:rsidRPr="003640FD">
              <w:rPr>
                <w:rFonts w:cs="Times New Roman"/>
              </w:rPr>
              <w:t xml:space="preserve"> </w:t>
            </w:r>
            <w:proofErr w:type="spellStart"/>
            <w:r w:rsidRPr="003640FD">
              <w:rPr>
                <w:rFonts w:cs="Times New Roman"/>
              </w:rPr>
              <w:t>farraghtyn</w:t>
            </w:r>
            <w:proofErr w:type="spellEnd"/>
            <w:r w:rsidRPr="003640FD">
              <w:rPr>
                <w:rFonts w:cs="Times New Roman"/>
              </w:rPr>
              <w:t>.</w:t>
            </w:r>
          </w:p>
        </w:tc>
      </w:tr>
      <w:tr w:rsidR="00CF244F" w:rsidRPr="003640FD" w14:paraId="79BA2E1E" w14:textId="77777777" w:rsidTr="00C336D8">
        <w:tc>
          <w:tcPr>
            <w:tcW w:w="1091" w:type="dxa"/>
          </w:tcPr>
          <w:p w14:paraId="2FA05A44" w14:textId="77777777" w:rsidR="00CF244F" w:rsidRDefault="00CF244F" w:rsidP="00780E89">
            <w:pPr>
              <w:ind w:left="0" w:firstLine="0"/>
              <w:jc w:val="both"/>
              <w:rPr>
                <w:rFonts w:cs="Times New Roman"/>
                <w:sz w:val="18"/>
                <w:szCs w:val="18"/>
              </w:rPr>
            </w:pPr>
          </w:p>
          <w:p w14:paraId="4BF8CACC" w14:textId="77777777" w:rsidR="00E91BFF" w:rsidRDefault="00E91BFF" w:rsidP="00780E89">
            <w:pPr>
              <w:ind w:left="0" w:firstLine="0"/>
              <w:jc w:val="both"/>
              <w:rPr>
                <w:rFonts w:cs="Times New Roman"/>
                <w:sz w:val="18"/>
                <w:szCs w:val="18"/>
              </w:rPr>
            </w:pPr>
          </w:p>
          <w:p w14:paraId="2DC22D83" w14:textId="77777777" w:rsidR="00E91BFF" w:rsidRDefault="00E91BFF" w:rsidP="00780E89">
            <w:pPr>
              <w:ind w:left="0" w:firstLine="0"/>
              <w:jc w:val="both"/>
              <w:rPr>
                <w:rFonts w:cs="Times New Roman"/>
                <w:sz w:val="18"/>
                <w:szCs w:val="18"/>
              </w:rPr>
            </w:pPr>
            <w:proofErr w:type="spellStart"/>
            <w:r>
              <w:rPr>
                <w:rFonts w:cs="Times New Roman"/>
                <w:sz w:val="18"/>
                <w:szCs w:val="18"/>
              </w:rPr>
              <w:t>Malac</w:t>
            </w:r>
            <w:proofErr w:type="spellEnd"/>
            <w:r>
              <w:rPr>
                <w:rFonts w:cs="Times New Roman"/>
                <w:sz w:val="18"/>
                <w:szCs w:val="18"/>
              </w:rPr>
              <w:t>. iii.</w:t>
            </w:r>
          </w:p>
          <w:p w14:paraId="20C6B512" w14:textId="77777777" w:rsidR="00E91BFF" w:rsidRDefault="00E91BFF" w:rsidP="00780E89">
            <w:pPr>
              <w:ind w:left="0" w:firstLine="0"/>
              <w:jc w:val="both"/>
              <w:rPr>
                <w:rFonts w:cs="Times New Roman"/>
                <w:sz w:val="18"/>
                <w:szCs w:val="18"/>
              </w:rPr>
            </w:pPr>
          </w:p>
          <w:p w14:paraId="35DB7A31" w14:textId="77777777" w:rsidR="00E91BFF" w:rsidRDefault="00E91BFF" w:rsidP="00780E89">
            <w:pPr>
              <w:ind w:left="0" w:firstLine="0"/>
              <w:jc w:val="both"/>
              <w:rPr>
                <w:rFonts w:cs="Times New Roman"/>
                <w:sz w:val="18"/>
                <w:szCs w:val="18"/>
              </w:rPr>
            </w:pPr>
          </w:p>
          <w:p w14:paraId="47E9E17B" w14:textId="77777777" w:rsidR="00E91BFF" w:rsidRDefault="00E91BFF" w:rsidP="00780E89">
            <w:pPr>
              <w:ind w:left="0" w:firstLine="0"/>
              <w:jc w:val="both"/>
              <w:rPr>
                <w:rFonts w:cs="Times New Roman"/>
                <w:sz w:val="18"/>
                <w:szCs w:val="18"/>
              </w:rPr>
            </w:pPr>
          </w:p>
          <w:p w14:paraId="187173EF" w14:textId="77777777" w:rsidR="00E91BFF" w:rsidRDefault="00E91BFF" w:rsidP="00780E89">
            <w:pPr>
              <w:ind w:left="0" w:firstLine="0"/>
              <w:jc w:val="both"/>
              <w:rPr>
                <w:rFonts w:cs="Times New Roman"/>
                <w:sz w:val="18"/>
                <w:szCs w:val="18"/>
              </w:rPr>
            </w:pPr>
          </w:p>
          <w:p w14:paraId="737DAA46" w14:textId="77777777" w:rsidR="00E91BFF" w:rsidRDefault="00E91BFF" w:rsidP="00780E89">
            <w:pPr>
              <w:ind w:left="0" w:firstLine="0"/>
              <w:jc w:val="both"/>
              <w:rPr>
                <w:rFonts w:cs="Times New Roman"/>
                <w:sz w:val="18"/>
                <w:szCs w:val="18"/>
              </w:rPr>
            </w:pPr>
          </w:p>
          <w:p w14:paraId="38540804" w14:textId="77777777" w:rsidR="00E91BFF" w:rsidRDefault="00E91BFF" w:rsidP="00780E89">
            <w:pPr>
              <w:ind w:left="0" w:firstLine="0"/>
              <w:jc w:val="both"/>
              <w:rPr>
                <w:rFonts w:cs="Times New Roman"/>
                <w:sz w:val="18"/>
                <w:szCs w:val="18"/>
              </w:rPr>
            </w:pPr>
          </w:p>
          <w:p w14:paraId="26F56031" w14:textId="77777777" w:rsidR="00E91BFF" w:rsidRDefault="00E91BFF" w:rsidP="00780E89">
            <w:pPr>
              <w:ind w:left="0" w:firstLine="0"/>
              <w:jc w:val="both"/>
              <w:rPr>
                <w:rFonts w:cs="Times New Roman"/>
                <w:sz w:val="18"/>
                <w:szCs w:val="18"/>
              </w:rPr>
            </w:pPr>
          </w:p>
          <w:p w14:paraId="259E9AC7" w14:textId="5B37AE7E" w:rsidR="00E91BFF" w:rsidRPr="00CF244F" w:rsidRDefault="009B58CE" w:rsidP="00780E89">
            <w:pPr>
              <w:ind w:left="0" w:firstLine="0"/>
              <w:jc w:val="both"/>
              <w:rPr>
                <w:rFonts w:cs="Times New Roman"/>
                <w:sz w:val="18"/>
                <w:szCs w:val="18"/>
              </w:rPr>
            </w:pPr>
            <w:r>
              <w:rPr>
                <w:rFonts w:cs="Times New Roman"/>
                <w:color w:val="FF0000"/>
                <w:sz w:val="18"/>
                <w:szCs w:val="18"/>
              </w:rPr>
              <w:lastRenderedPageBreak/>
              <w:t>[</w:t>
            </w:r>
            <w:proofErr w:type="spellStart"/>
            <w:r w:rsidR="00E91BFF" w:rsidRPr="009B58CE">
              <w:rPr>
                <w:rFonts w:cs="Times New Roman"/>
                <w:color w:val="FF0000"/>
                <w:sz w:val="18"/>
                <w:szCs w:val="18"/>
              </w:rPr>
              <w:t>Zechar</w:t>
            </w:r>
            <w:proofErr w:type="spellEnd"/>
            <w:r w:rsidR="00E91BFF" w:rsidRPr="009B58CE">
              <w:rPr>
                <w:rFonts w:cs="Times New Roman"/>
                <w:color w:val="FF0000"/>
                <w:sz w:val="18"/>
                <w:szCs w:val="18"/>
              </w:rPr>
              <w:t>. v.</w:t>
            </w:r>
            <w:r>
              <w:rPr>
                <w:rFonts w:cs="Times New Roman"/>
                <w:color w:val="FF0000"/>
                <w:sz w:val="18"/>
                <w:szCs w:val="18"/>
              </w:rPr>
              <w:t>]</w:t>
            </w:r>
            <w:r w:rsidRPr="00EF2A65">
              <w:rPr>
                <w:rStyle w:val="FootnoteReference"/>
                <w:rFonts w:cs="Times New Roman"/>
                <w:sz w:val="18"/>
                <w:szCs w:val="18"/>
              </w:rPr>
              <w:footnoteReference w:id="80"/>
            </w:r>
          </w:p>
        </w:tc>
        <w:tc>
          <w:tcPr>
            <w:tcW w:w="4007" w:type="dxa"/>
          </w:tcPr>
          <w:p w14:paraId="3EF8AF2E" w14:textId="76DC7547" w:rsidR="00CF244F" w:rsidRPr="003640FD" w:rsidRDefault="00CF244F" w:rsidP="003E6944">
            <w:pPr>
              <w:spacing w:after="80"/>
              <w:ind w:left="0" w:firstLine="0"/>
              <w:jc w:val="both"/>
              <w:rPr>
                <w:rFonts w:cs="Times New Roman"/>
              </w:rPr>
            </w:pPr>
            <w:r w:rsidRPr="00811C2F">
              <w:rPr>
                <w:rFonts w:cs="Times New Roman"/>
              </w:rPr>
              <w:lastRenderedPageBreak/>
              <w:t xml:space="preserve">This sin of perjury Almighty God, by the prophet Malachy, doth threaten to punish sore; saying unto the Jews, </w:t>
            </w:r>
            <w:r w:rsidRPr="00636335">
              <w:rPr>
                <w:rFonts w:cs="Times New Roman"/>
                <w:i/>
              </w:rPr>
              <w:t>I will come to you in judgment, and I will be a swift witness and a sharp judge upon sorcerers, adulterers, and perjured persons.</w:t>
            </w:r>
            <w:r w:rsidRPr="00811C2F">
              <w:rPr>
                <w:rFonts w:cs="Times New Roman"/>
              </w:rPr>
              <w:t xml:space="preserve"> Which thing to the prophet Zachary God </w:t>
            </w:r>
            <w:proofErr w:type="spellStart"/>
            <w:r w:rsidRPr="00811C2F">
              <w:rPr>
                <w:rFonts w:cs="Times New Roman"/>
              </w:rPr>
              <w:t>declareth</w:t>
            </w:r>
            <w:proofErr w:type="spellEnd"/>
            <w:r w:rsidRPr="00811C2F">
              <w:rPr>
                <w:rFonts w:cs="Times New Roman"/>
              </w:rPr>
              <w:t xml:space="preserve"> in a vision; wherein the Prophet saw a book flying, which was twenty cubits long</w:t>
            </w:r>
            <w:r w:rsidR="00636335">
              <w:rPr>
                <w:rFonts w:cs="Times New Roman"/>
              </w:rPr>
              <w:t>,</w:t>
            </w:r>
            <w:r w:rsidRPr="00811C2F">
              <w:rPr>
                <w:rFonts w:cs="Times New Roman"/>
              </w:rPr>
              <w:t xml:space="preserve"> and ten cubits broad; God saying then unto him, </w:t>
            </w:r>
            <w:proofErr w:type="gramStart"/>
            <w:r w:rsidRPr="00636335">
              <w:rPr>
                <w:rFonts w:cs="Times New Roman"/>
                <w:i/>
              </w:rPr>
              <w:t>This</w:t>
            </w:r>
            <w:proofErr w:type="gramEnd"/>
            <w:r w:rsidRPr="00636335">
              <w:rPr>
                <w:rFonts w:cs="Times New Roman"/>
                <w:i/>
              </w:rPr>
              <w:t xml:space="preserve"> is the curse that shall go forth upon the </w:t>
            </w:r>
            <w:r w:rsidRPr="00636335">
              <w:rPr>
                <w:rFonts w:cs="Times New Roman"/>
                <w:i/>
              </w:rPr>
              <w:lastRenderedPageBreak/>
              <w:t>face of the earth, for falsehood, false swearing, and perjury</w:t>
            </w:r>
            <w:r w:rsidR="00636335">
              <w:rPr>
                <w:rFonts w:cs="Times New Roman"/>
                <w:i/>
              </w:rPr>
              <w:t>:</w:t>
            </w:r>
            <w:r w:rsidRPr="00636335">
              <w:rPr>
                <w:rFonts w:cs="Times New Roman"/>
                <w:i/>
              </w:rPr>
              <w:t xml:space="preserve"> and this curse shall enter into the house of the false man, and into the house of the perjured man, and it shall remain in the midst of his house, consume him</w:t>
            </w:r>
            <w:r w:rsidR="00636335">
              <w:rPr>
                <w:rFonts w:cs="Times New Roman"/>
                <w:i/>
              </w:rPr>
              <w:t>,</w:t>
            </w:r>
            <w:r w:rsidRPr="00636335">
              <w:rPr>
                <w:rFonts w:cs="Times New Roman"/>
                <w:i/>
              </w:rPr>
              <w:t xml:space="preserve"> and the timber and stones of his house.</w:t>
            </w:r>
            <w:r w:rsidRPr="00811C2F">
              <w:rPr>
                <w:rFonts w:cs="Times New Roman"/>
              </w:rPr>
              <w:t xml:space="preserve"> Thus you see, how much God doth hate perjury, and what punishment God hath prepared for false swearers and perjured persons. </w:t>
            </w:r>
          </w:p>
        </w:tc>
        <w:tc>
          <w:tcPr>
            <w:tcW w:w="4530" w:type="dxa"/>
          </w:tcPr>
          <w:p w14:paraId="6565494E" w14:textId="6C7A552C" w:rsidR="00CF244F" w:rsidRPr="003640FD" w:rsidRDefault="00CF244F" w:rsidP="00130E0E">
            <w:pPr>
              <w:spacing w:after="80"/>
              <w:ind w:left="0" w:firstLine="284"/>
              <w:jc w:val="both"/>
              <w:rPr>
                <w:rFonts w:cs="Times New Roman"/>
              </w:rPr>
            </w:pPr>
            <w:proofErr w:type="spellStart"/>
            <w:r w:rsidRPr="003640FD">
              <w:rPr>
                <w:rFonts w:cs="Times New Roman"/>
              </w:rPr>
              <w:lastRenderedPageBreak/>
              <w:t>Yn</w:t>
            </w:r>
            <w:proofErr w:type="spellEnd"/>
            <w:r w:rsidRPr="003640FD">
              <w:rPr>
                <w:rFonts w:cs="Times New Roman"/>
              </w:rPr>
              <w:t xml:space="preserve"> </w:t>
            </w:r>
            <w:proofErr w:type="spellStart"/>
            <w:r w:rsidRPr="003640FD">
              <w:rPr>
                <w:rFonts w:cs="Times New Roman"/>
              </w:rPr>
              <w:t>peccah</w:t>
            </w:r>
            <w:proofErr w:type="spellEnd"/>
            <w:r w:rsidRPr="003640FD">
              <w:rPr>
                <w:rFonts w:cs="Times New Roman"/>
              </w:rPr>
              <w:t xml:space="preserve"> </w:t>
            </w:r>
            <w:proofErr w:type="spellStart"/>
            <w:r w:rsidRPr="003640FD">
              <w:rPr>
                <w:rFonts w:cs="Times New Roman"/>
              </w:rPr>
              <w:t>shoh</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loo </w:t>
            </w:r>
            <w:proofErr w:type="spellStart"/>
            <w:r w:rsidRPr="003640FD">
              <w:rPr>
                <w:rFonts w:cs="Times New Roman"/>
              </w:rPr>
              <w:t>oaiagh</w:t>
            </w:r>
            <w:proofErr w:type="spellEnd"/>
            <w:r w:rsidRPr="003640FD">
              <w:rPr>
                <w:rFonts w:cs="Times New Roman"/>
              </w:rPr>
              <w:t xml:space="preserve"> ta </w:t>
            </w:r>
            <w:proofErr w:type="spellStart"/>
            <w:r w:rsidRPr="003640FD">
              <w:rPr>
                <w:rFonts w:cs="Times New Roman"/>
              </w:rPr>
              <w:t>Jee</w:t>
            </w:r>
            <w:proofErr w:type="spellEnd"/>
            <w:r w:rsidRPr="003640FD">
              <w:rPr>
                <w:rFonts w:cs="Times New Roman"/>
              </w:rPr>
              <w:t xml:space="preserve"> </w:t>
            </w:r>
            <w:proofErr w:type="spellStart"/>
            <w:r w:rsidRPr="003640FD">
              <w:rPr>
                <w:rFonts w:cs="Times New Roman"/>
              </w:rPr>
              <w:t>liorish</w:t>
            </w:r>
            <w:proofErr w:type="spellEnd"/>
            <w:r w:rsidRPr="003640FD">
              <w:rPr>
                <w:rFonts w:cs="Times New Roman"/>
              </w:rPr>
              <w:t xml:space="preserve"> y </w:t>
            </w:r>
            <w:proofErr w:type="spellStart"/>
            <w:r w:rsidRPr="003640FD">
              <w:rPr>
                <w:rFonts w:cs="Times New Roman"/>
              </w:rPr>
              <w:t>Phadeyr</w:t>
            </w:r>
            <w:proofErr w:type="spellEnd"/>
            <w:r w:rsidRPr="003640FD">
              <w:rPr>
                <w:rFonts w:cs="Times New Roman"/>
              </w:rPr>
              <w:t xml:space="preserve"> Malachi </w:t>
            </w:r>
            <w:proofErr w:type="spellStart"/>
            <w:r w:rsidRPr="003640FD">
              <w:rPr>
                <w:rFonts w:cs="Times New Roman"/>
              </w:rPr>
              <w:t>baggyrt</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cherraghey</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trome</w:t>
            </w:r>
            <w:proofErr w:type="spellEnd"/>
            <w:r w:rsidRPr="003640FD">
              <w:rPr>
                <w:rFonts w:cs="Times New Roman"/>
              </w:rPr>
              <w:t xml:space="preserve">, </w:t>
            </w:r>
            <w:proofErr w:type="spellStart"/>
            <w:r w:rsidRPr="003640FD">
              <w:rPr>
                <w:rFonts w:cs="Times New Roman"/>
              </w:rPr>
              <w:t>gra</w:t>
            </w:r>
            <w:proofErr w:type="spellEnd"/>
            <w:r w:rsidRPr="003640FD">
              <w:rPr>
                <w:rFonts w:cs="Times New Roman"/>
              </w:rPr>
              <w:t xml:space="preserve"> </w:t>
            </w:r>
            <w:proofErr w:type="spellStart"/>
            <w:r w:rsidRPr="003640FD">
              <w:rPr>
                <w:rFonts w:cs="Times New Roman"/>
              </w:rPr>
              <w:t>rish</w:t>
            </w:r>
            <w:proofErr w:type="spellEnd"/>
            <w:r w:rsidRPr="003640FD">
              <w:rPr>
                <w:rFonts w:cs="Times New Roman"/>
              </w:rPr>
              <w:t xml:space="preserve"> </w:t>
            </w:r>
            <w:proofErr w:type="spellStart"/>
            <w:r w:rsidRPr="003640FD">
              <w:rPr>
                <w:rFonts w:cs="Times New Roman"/>
              </w:rPr>
              <w:t>ny</w:t>
            </w:r>
            <w:proofErr w:type="spellEnd"/>
            <w:r w:rsidRPr="003640FD">
              <w:rPr>
                <w:rFonts w:cs="Times New Roman"/>
              </w:rPr>
              <w:t xml:space="preserve"> </w:t>
            </w:r>
            <w:proofErr w:type="spellStart"/>
            <w:r w:rsidRPr="003640FD">
              <w:rPr>
                <w:rFonts w:cs="Times New Roman"/>
              </w:rPr>
              <w:t>Hewnyn</w:t>
            </w:r>
            <w:proofErr w:type="spellEnd"/>
            <w:r w:rsidRPr="003640FD">
              <w:rPr>
                <w:rFonts w:cs="Times New Roman"/>
              </w:rPr>
              <w:t xml:space="preserve">, as </w:t>
            </w:r>
            <w:proofErr w:type="spellStart"/>
            <w:r w:rsidRPr="003640FD">
              <w:rPr>
                <w:rFonts w:cs="Times New Roman"/>
              </w:rPr>
              <w:t>higyms</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chion</w:t>
            </w:r>
            <w:proofErr w:type="spellEnd"/>
            <w:r w:rsidRPr="003640FD">
              <w:rPr>
                <w:rFonts w:cs="Times New Roman"/>
              </w:rPr>
              <w:t xml:space="preserve"> </w:t>
            </w:r>
            <w:proofErr w:type="spellStart"/>
            <w:r w:rsidRPr="003640FD">
              <w:rPr>
                <w:rFonts w:cs="Times New Roman"/>
              </w:rPr>
              <w:t>erriu</w:t>
            </w:r>
            <w:proofErr w:type="spellEnd"/>
            <w:r w:rsidRPr="003640FD">
              <w:rPr>
                <w:rFonts w:cs="Times New Roman"/>
              </w:rPr>
              <w:t xml:space="preserve"> </w:t>
            </w:r>
            <w:proofErr w:type="spellStart"/>
            <w:r w:rsidRPr="003640FD">
              <w:rPr>
                <w:rFonts w:cs="Times New Roman"/>
              </w:rPr>
              <w:t>gys</w:t>
            </w:r>
            <w:proofErr w:type="spellEnd"/>
            <w:r w:rsidRPr="003640FD">
              <w:rPr>
                <w:rFonts w:cs="Times New Roman"/>
              </w:rPr>
              <w:t xml:space="preserve"> </w:t>
            </w:r>
            <w:proofErr w:type="spellStart"/>
            <w:r w:rsidRPr="003640FD">
              <w:rPr>
                <w:rFonts w:cs="Times New Roman"/>
              </w:rPr>
              <w:t>briwnys</w:t>
            </w:r>
            <w:proofErr w:type="spellEnd"/>
            <w:r w:rsidRPr="003640FD">
              <w:rPr>
                <w:rFonts w:cs="Times New Roman"/>
              </w:rPr>
              <w:t xml:space="preserve">; </w:t>
            </w:r>
            <w:r w:rsidR="00607AF7" w:rsidRPr="003640FD">
              <w:rPr>
                <w:rFonts w:cs="Times New Roman"/>
              </w:rPr>
              <w:t xml:space="preserve">As </w:t>
            </w:r>
            <w:proofErr w:type="spellStart"/>
            <w:r w:rsidRPr="003640FD">
              <w:rPr>
                <w:rFonts w:cs="Times New Roman"/>
              </w:rPr>
              <w:t>beem’s</w:t>
            </w:r>
            <w:proofErr w:type="spellEnd"/>
            <w:r w:rsidRPr="003640FD">
              <w:rPr>
                <w:rFonts w:cs="Times New Roman"/>
              </w:rPr>
              <w:t xml:space="preserve"> my </w:t>
            </w:r>
            <w:proofErr w:type="spellStart"/>
            <w:r w:rsidRPr="003640FD">
              <w:rPr>
                <w:rFonts w:cs="Times New Roman"/>
              </w:rPr>
              <w:t>eanish</w:t>
            </w:r>
            <w:proofErr w:type="spellEnd"/>
            <w:r w:rsidRPr="003640FD">
              <w:rPr>
                <w:rFonts w:cs="Times New Roman"/>
              </w:rPr>
              <w:t xml:space="preserve"> </w:t>
            </w:r>
            <w:proofErr w:type="spellStart"/>
            <w:r w:rsidRPr="003640FD">
              <w:rPr>
                <w:rFonts w:cs="Times New Roman"/>
              </w:rPr>
              <w:t>gyere</w:t>
            </w:r>
            <w:proofErr w:type="spellEnd"/>
            <w:r w:rsidRPr="003640FD">
              <w:rPr>
                <w:rFonts w:cs="Times New Roman"/>
              </w:rPr>
              <w:t xml:space="preserve"> </w:t>
            </w:r>
            <w:proofErr w:type="spellStart"/>
            <w:r w:rsidRPr="003640FD">
              <w:rPr>
                <w:rFonts w:cs="Times New Roman"/>
              </w:rPr>
              <w:t>noi</w:t>
            </w:r>
            <w:proofErr w:type="spellEnd"/>
            <w:r w:rsidRPr="003640FD">
              <w:rPr>
                <w:rFonts w:cs="Times New Roman"/>
              </w:rPr>
              <w:t xml:space="preserve"> </w:t>
            </w:r>
            <w:proofErr w:type="spellStart"/>
            <w:r w:rsidRPr="003640FD">
              <w:rPr>
                <w:rFonts w:cs="Times New Roman"/>
              </w:rPr>
              <w:t>ny</w:t>
            </w:r>
            <w:proofErr w:type="spellEnd"/>
            <w:r w:rsidRPr="003640FD">
              <w:rPr>
                <w:rFonts w:cs="Times New Roman"/>
              </w:rPr>
              <w:t xml:space="preserve"> fir-</w:t>
            </w:r>
            <w:proofErr w:type="spellStart"/>
            <w:r w:rsidRPr="003640FD">
              <w:rPr>
                <w:rFonts w:cs="Times New Roman"/>
              </w:rPr>
              <w:t>obbee</w:t>
            </w:r>
            <w:proofErr w:type="spellEnd"/>
            <w:r w:rsidRPr="003640FD">
              <w:rPr>
                <w:rFonts w:cs="Times New Roman"/>
              </w:rPr>
              <w:t xml:space="preserve">, as </w:t>
            </w:r>
            <w:proofErr w:type="spellStart"/>
            <w:r w:rsidRPr="003640FD">
              <w:rPr>
                <w:rFonts w:cs="Times New Roman"/>
              </w:rPr>
              <w:t>noi</w:t>
            </w:r>
            <w:proofErr w:type="spellEnd"/>
            <w:r w:rsidRPr="003640FD">
              <w:rPr>
                <w:rFonts w:cs="Times New Roman"/>
              </w:rPr>
              <w:t xml:space="preserve"> </w:t>
            </w:r>
            <w:proofErr w:type="spellStart"/>
            <w:r w:rsidRPr="003640FD">
              <w:rPr>
                <w:rFonts w:cs="Times New Roman"/>
              </w:rPr>
              <w:t>ocsyn</w:t>
            </w:r>
            <w:proofErr w:type="spellEnd"/>
            <w:r w:rsidRPr="003640FD">
              <w:rPr>
                <w:rFonts w:cs="Times New Roman"/>
              </w:rPr>
              <w:t xml:space="preserve"> ta </w:t>
            </w:r>
            <w:proofErr w:type="spellStart"/>
            <w:r w:rsidRPr="003640FD">
              <w:rPr>
                <w:rFonts w:cs="Times New Roman"/>
              </w:rPr>
              <w:t>brishey</w:t>
            </w:r>
            <w:proofErr w:type="spellEnd"/>
            <w:r w:rsidRPr="003640FD">
              <w:rPr>
                <w:rFonts w:cs="Times New Roman"/>
              </w:rPr>
              <w:t xml:space="preserve"> </w:t>
            </w:r>
            <w:proofErr w:type="spellStart"/>
            <w:r w:rsidRPr="003640FD">
              <w:rPr>
                <w:rFonts w:cs="Times New Roman"/>
              </w:rPr>
              <w:t>poosey</w:t>
            </w:r>
            <w:proofErr w:type="spellEnd"/>
            <w:r w:rsidRPr="003640FD">
              <w:rPr>
                <w:rFonts w:cs="Times New Roman"/>
              </w:rPr>
              <w:t xml:space="preserve">, as </w:t>
            </w:r>
            <w:proofErr w:type="spellStart"/>
            <w:r w:rsidRPr="003640FD">
              <w:rPr>
                <w:rFonts w:cs="Times New Roman"/>
              </w:rPr>
              <w:t>noi</w:t>
            </w:r>
            <w:proofErr w:type="spellEnd"/>
            <w:r w:rsidRPr="003640FD">
              <w:rPr>
                <w:rFonts w:cs="Times New Roman"/>
              </w:rPr>
              <w:t xml:space="preserve"> </w:t>
            </w:r>
            <w:proofErr w:type="spellStart"/>
            <w:r w:rsidRPr="003640FD">
              <w:rPr>
                <w:rFonts w:cs="Times New Roman"/>
              </w:rPr>
              <w:t>ny</w:t>
            </w:r>
            <w:proofErr w:type="spellEnd"/>
            <w:r w:rsidRPr="003640FD">
              <w:rPr>
                <w:rFonts w:cs="Times New Roman"/>
              </w:rPr>
              <w:t xml:space="preserve"> </w:t>
            </w:r>
            <w:proofErr w:type="spellStart"/>
            <w:r w:rsidRPr="003640FD">
              <w:rPr>
                <w:rFonts w:cs="Times New Roman"/>
              </w:rPr>
              <w:t>looderyn-oaiagh</w:t>
            </w:r>
            <w:proofErr w:type="spellEnd"/>
            <w:r w:rsidRPr="003640FD">
              <w:rPr>
                <w:rFonts w:cs="Times New Roman"/>
              </w:rPr>
              <w:t xml:space="preserve">. </w:t>
            </w:r>
            <w:r w:rsidRPr="003640FD">
              <w:rPr>
                <w:rFonts w:cs="Times New Roman"/>
                <w:color w:val="FF0000"/>
              </w:rPr>
              <w:t>[Mal. iii. 5</w:t>
            </w:r>
            <w:r w:rsidR="00607AF7">
              <w:rPr>
                <w:rFonts w:cs="Times New Roman"/>
                <w:color w:val="FF0000"/>
              </w:rPr>
              <w:t>.</w:t>
            </w:r>
            <w:r w:rsidRPr="003640FD">
              <w:rPr>
                <w:rFonts w:cs="Times New Roman"/>
                <w:color w:val="FF0000"/>
              </w:rPr>
              <w:t>]</w:t>
            </w:r>
            <w:r w:rsidRPr="003640FD">
              <w:rPr>
                <w:rFonts w:cs="Times New Roman"/>
              </w:rPr>
              <w:t xml:space="preserve"> Ny </w:t>
            </w:r>
            <w:proofErr w:type="spellStart"/>
            <w:r w:rsidRPr="003640FD">
              <w:rPr>
                <w:rFonts w:cs="Times New Roman"/>
              </w:rPr>
              <w:t>reddyn</w:t>
            </w:r>
            <w:proofErr w:type="spellEnd"/>
            <w:r w:rsidRPr="003640FD">
              <w:rPr>
                <w:rFonts w:cs="Times New Roman"/>
              </w:rPr>
              <w:t xml:space="preserve"> </w:t>
            </w:r>
            <w:proofErr w:type="spellStart"/>
            <w:r w:rsidRPr="003640FD">
              <w:rPr>
                <w:rFonts w:cs="Times New Roman"/>
              </w:rPr>
              <w:t>cheddin</w:t>
            </w:r>
            <w:proofErr w:type="spellEnd"/>
            <w:r w:rsidRPr="003640FD">
              <w:rPr>
                <w:rFonts w:cs="Times New Roman"/>
              </w:rPr>
              <w:t xml:space="preserve"> ren </w:t>
            </w:r>
            <w:proofErr w:type="spellStart"/>
            <w:r w:rsidRPr="003640FD">
              <w:rPr>
                <w:rFonts w:cs="Times New Roman"/>
              </w:rPr>
              <w:t>Jee</w:t>
            </w:r>
            <w:proofErr w:type="spellEnd"/>
            <w:r w:rsidRPr="003640FD">
              <w:rPr>
                <w:rFonts w:cs="Times New Roman"/>
              </w:rPr>
              <w:t xml:space="preserve"> </w:t>
            </w:r>
            <w:proofErr w:type="spellStart"/>
            <w:r w:rsidRPr="003640FD">
              <w:rPr>
                <w:rFonts w:cs="Times New Roman"/>
              </w:rPr>
              <w:t>soilshaghey</w:t>
            </w:r>
            <w:proofErr w:type="spellEnd"/>
            <w:r w:rsidRPr="003640FD">
              <w:rPr>
                <w:rFonts w:cs="Times New Roman"/>
              </w:rPr>
              <w:t xml:space="preserve"> </w:t>
            </w:r>
            <w:proofErr w:type="spellStart"/>
            <w:r w:rsidRPr="003640FD">
              <w:rPr>
                <w:rFonts w:cs="Times New Roman"/>
              </w:rPr>
              <w:t>da’n</w:t>
            </w:r>
            <w:proofErr w:type="spellEnd"/>
            <w:r w:rsidRPr="003640FD">
              <w:rPr>
                <w:rFonts w:cs="Times New Roman"/>
              </w:rPr>
              <w:t xml:space="preserve"> </w:t>
            </w:r>
            <w:proofErr w:type="spellStart"/>
            <w:r w:rsidRPr="003640FD">
              <w:rPr>
                <w:rFonts w:cs="Times New Roman"/>
              </w:rPr>
              <w:t>Phadeyr</w:t>
            </w:r>
            <w:proofErr w:type="spellEnd"/>
            <w:r w:rsidRPr="003640FD">
              <w:rPr>
                <w:rFonts w:cs="Times New Roman"/>
              </w:rPr>
              <w:t xml:space="preserve"> Zachary </w:t>
            </w:r>
            <w:proofErr w:type="spellStart"/>
            <w:r w:rsidRPr="003640FD">
              <w:rPr>
                <w:rFonts w:cs="Times New Roman"/>
              </w:rPr>
              <w:t>ayns</w:t>
            </w:r>
            <w:proofErr w:type="spellEnd"/>
            <w:r w:rsidRPr="003640FD">
              <w:rPr>
                <w:rFonts w:cs="Times New Roman"/>
              </w:rPr>
              <w:t xml:space="preserve"> </w:t>
            </w:r>
            <w:proofErr w:type="spellStart"/>
            <w:r w:rsidRPr="003640FD">
              <w:rPr>
                <w:rFonts w:cs="Times New Roman"/>
              </w:rPr>
              <w:t>ashlish</w:t>
            </w:r>
            <w:proofErr w:type="spellEnd"/>
            <w:r w:rsidRPr="003640FD">
              <w:rPr>
                <w:rFonts w:cs="Times New Roman"/>
              </w:rPr>
              <w:t xml:space="preserve"> (Zech. v.</w:t>
            </w:r>
            <w:r>
              <w:rPr>
                <w:rFonts w:cs="Times New Roman"/>
              </w:rPr>
              <w:t xml:space="preserve"> </w:t>
            </w:r>
            <w:r w:rsidRPr="00362049">
              <w:rPr>
                <w:rFonts w:cs="Times New Roman"/>
                <w:color w:val="FF0000"/>
              </w:rPr>
              <w:t>1.</w:t>
            </w:r>
            <w:r w:rsidRPr="003640FD">
              <w:rPr>
                <w:rFonts w:cs="Times New Roman"/>
              </w:rPr>
              <w:t xml:space="preserve">) </w:t>
            </w:r>
            <w:proofErr w:type="spellStart"/>
            <w:r w:rsidRPr="003640FD">
              <w:rPr>
                <w:rFonts w:cs="Times New Roman"/>
              </w:rPr>
              <w:t>ayn</w:t>
            </w:r>
            <w:proofErr w:type="spellEnd"/>
            <w:r w:rsidRPr="003640FD">
              <w:rPr>
                <w:rFonts w:cs="Times New Roman"/>
              </w:rPr>
              <w:t xml:space="preserve"> </w:t>
            </w:r>
            <w:proofErr w:type="spellStart"/>
            <w:r w:rsidRPr="003640FD">
              <w:rPr>
                <w:rFonts w:cs="Times New Roman"/>
              </w:rPr>
              <w:t>honnick</w:t>
            </w:r>
            <w:proofErr w:type="spellEnd"/>
            <w:r w:rsidRPr="003640FD">
              <w:rPr>
                <w:rFonts w:cs="Times New Roman"/>
              </w:rPr>
              <w:t xml:space="preserve"> </w:t>
            </w:r>
            <w:proofErr w:type="spellStart"/>
            <w:r w:rsidRPr="003640FD">
              <w:rPr>
                <w:rFonts w:cs="Times New Roman"/>
              </w:rPr>
              <w:t>yn</w:t>
            </w:r>
            <w:proofErr w:type="spellEnd"/>
            <w:r w:rsidRPr="003640FD">
              <w:rPr>
                <w:rFonts w:cs="Times New Roman"/>
              </w:rPr>
              <w:t xml:space="preserve"> </w:t>
            </w:r>
            <w:proofErr w:type="spellStart"/>
            <w:r w:rsidRPr="003640FD">
              <w:rPr>
                <w:rFonts w:cs="Times New Roman"/>
              </w:rPr>
              <w:t>Phadeyr</w:t>
            </w:r>
            <w:proofErr w:type="spellEnd"/>
            <w:r w:rsidRPr="003640FD">
              <w:rPr>
                <w:rFonts w:cs="Times New Roman"/>
              </w:rPr>
              <w:t xml:space="preserve"> </w:t>
            </w:r>
            <w:proofErr w:type="spellStart"/>
            <w:r w:rsidRPr="003640FD">
              <w:rPr>
                <w:rFonts w:cs="Times New Roman"/>
              </w:rPr>
              <w:t>lioar</w:t>
            </w:r>
            <w:proofErr w:type="spellEnd"/>
            <w:r w:rsidRPr="003640FD">
              <w:rPr>
                <w:rFonts w:cs="Times New Roman"/>
              </w:rPr>
              <w:t xml:space="preserve"> </w:t>
            </w:r>
            <w:proofErr w:type="spellStart"/>
            <w:r w:rsidRPr="003640FD">
              <w:rPr>
                <w:rFonts w:cs="Times New Roman"/>
              </w:rPr>
              <w:t>skianagh-etlagh</w:t>
            </w:r>
            <w:proofErr w:type="spellEnd"/>
            <w:r w:rsidRPr="003640FD">
              <w:rPr>
                <w:rFonts w:cs="Times New Roman"/>
              </w:rPr>
              <w:t xml:space="preserve">, </w:t>
            </w:r>
            <w:proofErr w:type="spellStart"/>
            <w:r w:rsidRPr="003640FD">
              <w:rPr>
                <w:rFonts w:cs="Times New Roman"/>
              </w:rPr>
              <w:t>yn</w:t>
            </w:r>
            <w:proofErr w:type="spellEnd"/>
            <w:r w:rsidRPr="003640FD">
              <w:rPr>
                <w:rFonts w:cs="Times New Roman"/>
              </w:rPr>
              <w:t xml:space="preserve"> </w:t>
            </w:r>
            <w:proofErr w:type="spellStart"/>
            <w:r w:rsidRPr="003640FD">
              <w:rPr>
                <w:rFonts w:cs="Times New Roman"/>
              </w:rPr>
              <w:t>lhiurid</w:t>
            </w:r>
            <w:proofErr w:type="spellEnd"/>
            <w:r w:rsidRPr="003640FD">
              <w:rPr>
                <w:rFonts w:cs="Times New Roman"/>
              </w:rPr>
              <w:t xml:space="preserve"> </w:t>
            </w:r>
            <w:proofErr w:type="spellStart"/>
            <w:r w:rsidRPr="003640FD">
              <w:rPr>
                <w:rFonts w:cs="Times New Roman"/>
              </w:rPr>
              <w:t>echey</w:t>
            </w:r>
            <w:proofErr w:type="spellEnd"/>
            <w:r w:rsidRPr="003640FD">
              <w:rPr>
                <w:rFonts w:cs="Times New Roman"/>
              </w:rPr>
              <w:t xml:space="preserve"> </w:t>
            </w:r>
            <w:proofErr w:type="spellStart"/>
            <w:r w:rsidRPr="003640FD">
              <w:rPr>
                <w:rFonts w:cs="Times New Roman"/>
              </w:rPr>
              <w:t>va</w:t>
            </w:r>
            <w:proofErr w:type="spellEnd"/>
            <w:r w:rsidRPr="003640FD">
              <w:rPr>
                <w:rFonts w:cs="Times New Roman"/>
              </w:rPr>
              <w:t xml:space="preserve"> feed cubit, as y </w:t>
            </w:r>
            <w:proofErr w:type="spellStart"/>
            <w:r w:rsidRPr="003640FD">
              <w:rPr>
                <w:rFonts w:cs="Times New Roman"/>
              </w:rPr>
              <w:t>lheead</w:t>
            </w:r>
            <w:proofErr w:type="spellEnd"/>
            <w:r w:rsidRPr="003640FD">
              <w:rPr>
                <w:rFonts w:cs="Times New Roman"/>
              </w:rPr>
              <w:t xml:space="preserve"> </w:t>
            </w:r>
            <w:proofErr w:type="spellStart"/>
            <w:r w:rsidRPr="003640FD">
              <w:rPr>
                <w:rFonts w:cs="Times New Roman"/>
              </w:rPr>
              <w:t>echey</w:t>
            </w:r>
            <w:proofErr w:type="spellEnd"/>
            <w:r w:rsidRPr="003640FD">
              <w:rPr>
                <w:rFonts w:cs="Times New Roman"/>
              </w:rPr>
              <w:t xml:space="preserve"> </w:t>
            </w:r>
            <w:r w:rsidRPr="003640FD">
              <w:rPr>
                <w:rFonts w:cs="Times New Roman"/>
                <w:color w:val="FF0000"/>
              </w:rPr>
              <w:t>[12]</w:t>
            </w:r>
            <w:r w:rsidRPr="003640FD">
              <w:rPr>
                <w:rFonts w:cs="Times New Roman"/>
              </w:rPr>
              <w:t xml:space="preserve"> </w:t>
            </w:r>
            <w:proofErr w:type="spellStart"/>
            <w:r w:rsidRPr="003640FD">
              <w:rPr>
                <w:rFonts w:cs="Times New Roman"/>
              </w:rPr>
              <w:t>jeih</w:t>
            </w:r>
            <w:proofErr w:type="spellEnd"/>
            <w:r w:rsidRPr="003640FD">
              <w:rPr>
                <w:rFonts w:cs="Times New Roman"/>
              </w:rPr>
              <w:t xml:space="preserve"> </w:t>
            </w:r>
            <w:proofErr w:type="spellStart"/>
            <w:r w:rsidRPr="003640FD">
              <w:rPr>
                <w:rFonts w:cs="Times New Roman"/>
              </w:rPr>
              <w:t>cubityn</w:t>
            </w:r>
            <w:proofErr w:type="spellEnd"/>
            <w:r w:rsidRPr="003640FD">
              <w:rPr>
                <w:rFonts w:cs="Times New Roman"/>
              </w:rPr>
              <w:t xml:space="preserve">; </w:t>
            </w:r>
            <w:proofErr w:type="spellStart"/>
            <w:r w:rsidRPr="003640FD">
              <w:rPr>
                <w:rFonts w:cs="Times New Roman"/>
              </w:rPr>
              <w:t>Eisht</w:t>
            </w:r>
            <w:proofErr w:type="spellEnd"/>
            <w:r w:rsidRPr="003640FD">
              <w:rPr>
                <w:rFonts w:cs="Times New Roman"/>
              </w:rPr>
              <w:t xml:space="preserve"> </w:t>
            </w:r>
            <w:proofErr w:type="spellStart"/>
            <w:r w:rsidRPr="003640FD">
              <w:rPr>
                <w:rFonts w:cs="Times New Roman"/>
              </w:rPr>
              <w:t>dooyrt</w:t>
            </w:r>
            <w:proofErr w:type="spellEnd"/>
            <w:r w:rsidRPr="003640FD">
              <w:rPr>
                <w:rFonts w:cs="Times New Roman"/>
              </w:rPr>
              <w:t xml:space="preserve"> </w:t>
            </w:r>
            <w:proofErr w:type="spellStart"/>
            <w:r w:rsidRPr="003640FD">
              <w:rPr>
                <w:rFonts w:cs="Times New Roman"/>
              </w:rPr>
              <w:t>Jee</w:t>
            </w:r>
            <w:proofErr w:type="spellEnd"/>
            <w:r w:rsidRPr="003640FD">
              <w:rPr>
                <w:rFonts w:cs="Times New Roman"/>
              </w:rPr>
              <w:t xml:space="preserve"> </w:t>
            </w:r>
            <w:proofErr w:type="spellStart"/>
            <w:r w:rsidRPr="003640FD">
              <w:rPr>
                <w:rFonts w:cs="Times New Roman"/>
              </w:rPr>
              <w:t>rishyn</w:t>
            </w:r>
            <w:proofErr w:type="spellEnd"/>
            <w:r w:rsidRPr="003640FD">
              <w:rPr>
                <w:rFonts w:cs="Times New Roman"/>
              </w:rPr>
              <w:t>, “</w:t>
            </w:r>
            <w:proofErr w:type="spellStart"/>
            <w:r w:rsidRPr="003640FD">
              <w:rPr>
                <w:rFonts w:cs="Times New Roman"/>
              </w:rPr>
              <w:t>Shoh</w:t>
            </w:r>
            <w:proofErr w:type="spellEnd"/>
            <w:r w:rsidRPr="003640FD">
              <w:rPr>
                <w:rFonts w:cs="Times New Roman"/>
              </w:rPr>
              <w:t xml:space="preserve"> </w:t>
            </w:r>
            <w:proofErr w:type="spellStart"/>
            <w:r w:rsidRPr="003640FD">
              <w:rPr>
                <w:rFonts w:cs="Times New Roman"/>
              </w:rPr>
              <w:t>yn</w:t>
            </w:r>
            <w:proofErr w:type="spellEnd"/>
            <w:r w:rsidRPr="003640FD">
              <w:rPr>
                <w:rFonts w:cs="Times New Roman"/>
              </w:rPr>
              <w:t xml:space="preserve"> </w:t>
            </w:r>
            <w:proofErr w:type="spellStart"/>
            <w:r w:rsidRPr="003640FD">
              <w:rPr>
                <w:rFonts w:cs="Times New Roman"/>
              </w:rPr>
              <w:t>mollaght</w:t>
            </w:r>
            <w:proofErr w:type="spellEnd"/>
            <w:r w:rsidRPr="003640FD">
              <w:rPr>
                <w:rFonts w:cs="Times New Roman"/>
              </w:rPr>
              <w:t xml:space="preserve"> ta </w:t>
            </w:r>
            <w:proofErr w:type="spellStart"/>
            <w:r w:rsidRPr="003640FD">
              <w:rPr>
                <w:rFonts w:cs="Times New Roman"/>
              </w:rPr>
              <w:t>goll</w:t>
            </w:r>
            <w:proofErr w:type="spellEnd"/>
            <w:r w:rsidRPr="003640FD">
              <w:rPr>
                <w:rFonts w:cs="Times New Roman"/>
              </w:rPr>
              <w:t xml:space="preserve"> </w:t>
            </w:r>
            <w:proofErr w:type="spellStart"/>
            <w:r w:rsidRPr="003640FD">
              <w:rPr>
                <w:rFonts w:cs="Times New Roman"/>
              </w:rPr>
              <w:lastRenderedPageBreak/>
              <w:t>magh</w:t>
            </w:r>
            <w:proofErr w:type="spellEnd"/>
            <w:r w:rsidRPr="003640FD">
              <w:rPr>
                <w:rFonts w:cs="Times New Roman"/>
              </w:rPr>
              <w:t xml:space="preserve"> </w:t>
            </w:r>
            <w:proofErr w:type="spellStart"/>
            <w:r w:rsidRPr="003640FD">
              <w:rPr>
                <w:rFonts w:cs="Times New Roman"/>
              </w:rPr>
              <w:t>harrish</w:t>
            </w:r>
            <w:proofErr w:type="spellEnd"/>
            <w:r w:rsidRPr="003640FD">
              <w:rPr>
                <w:rFonts w:cs="Times New Roman"/>
              </w:rPr>
              <w:t xml:space="preserve"> </w:t>
            </w:r>
            <w:proofErr w:type="spellStart"/>
            <w:r w:rsidRPr="003640FD">
              <w:rPr>
                <w:rFonts w:cs="Times New Roman"/>
              </w:rPr>
              <w:t>slane</w:t>
            </w:r>
            <w:proofErr w:type="spellEnd"/>
            <w:r w:rsidRPr="003640FD">
              <w:rPr>
                <w:rFonts w:cs="Times New Roman"/>
              </w:rPr>
              <w:t xml:space="preserve"> </w:t>
            </w:r>
            <w:proofErr w:type="spellStart"/>
            <w:r w:rsidRPr="003640FD">
              <w:rPr>
                <w:rFonts w:cs="Times New Roman"/>
              </w:rPr>
              <w:t>eaghtyr</w:t>
            </w:r>
            <w:proofErr w:type="spellEnd"/>
            <w:r w:rsidRPr="003640FD">
              <w:rPr>
                <w:rFonts w:cs="Times New Roman"/>
              </w:rPr>
              <w:t xml:space="preserve"> y </w:t>
            </w:r>
            <w:proofErr w:type="spellStart"/>
            <w:r w:rsidRPr="003640FD">
              <w:rPr>
                <w:rFonts w:cs="Times New Roman"/>
              </w:rPr>
              <w:t>thallooin</w:t>
            </w:r>
            <w:proofErr w:type="spellEnd"/>
            <w:r w:rsidRPr="003640FD">
              <w:rPr>
                <w:rFonts w:cs="Times New Roman"/>
              </w:rPr>
              <w:t xml:space="preserve">; son bee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chooilley</w:t>
            </w:r>
            <w:proofErr w:type="spellEnd"/>
            <w:r w:rsidRPr="003640FD">
              <w:rPr>
                <w:rFonts w:cs="Times New Roman"/>
              </w:rPr>
              <w:t xml:space="preserve"> </w:t>
            </w:r>
            <w:proofErr w:type="spellStart"/>
            <w:r w:rsidRPr="003640FD">
              <w:rPr>
                <w:rFonts w:cs="Times New Roman"/>
              </w:rPr>
              <w:t>vaarliagh</w:t>
            </w:r>
            <w:proofErr w:type="spellEnd"/>
            <w:r w:rsidRPr="003640FD">
              <w:rPr>
                <w:rFonts w:cs="Times New Roman"/>
              </w:rPr>
              <w:t xml:space="preserve"> </w:t>
            </w:r>
            <w:r w:rsidRPr="0093752F">
              <w:rPr>
                <w:rFonts w:cs="Times New Roman"/>
              </w:rPr>
              <w:t xml:space="preserve">er </w:t>
            </w:r>
            <w:proofErr w:type="spellStart"/>
            <w:r w:rsidRPr="0093752F">
              <w:rPr>
                <w:rFonts w:cs="Times New Roman"/>
              </w:rPr>
              <w:t>ny</w:t>
            </w:r>
            <w:proofErr w:type="spellEnd"/>
            <w:r w:rsidRPr="0093752F">
              <w:rPr>
                <w:rFonts w:cs="Times New Roman"/>
              </w:rPr>
              <w:t xml:space="preserve"> </w:t>
            </w:r>
            <w:proofErr w:type="spellStart"/>
            <w:r w:rsidRPr="0093752F">
              <w:rPr>
                <w:rFonts w:cs="Times New Roman"/>
              </w:rPr>
              <w:t>yiarey</w:t>
            </w:r>
            <w:proofErr w:type="spellEnd"/>
            <w:r w:rsidR="00032E05" w:rsidRPr="0093752F">
              <w:rPr>
                <w:rStyle w:val="FootnoteReference"/>
                <w:rFonts w:cs="Times New Roman"/>
              </w:rPr>
              <w:footnoteReference w:id="81"/>
            </w:r>
            <w:r w:rsidRPr="003640FD">
              <w:rPr>
                <w:rFonts w:cs="Times New Roman"/>
              </w:rPr>
              <w:t xml:space="preserve"> </w:t>
            </w:r>
            <w:proofErr w:type="spellStart"/>
            <w:r w:rsidRPr="003640FD">
              <w:rPr>
                <w:rFonts w:cs="Times New Roman"/>
              </w:rPr>
              <w:t>jeh</w:t>
            </w:r>
            <w:proofErr w:type="spellEnd"/>
            <w:r w:rsidRPr="003640FD">
              <w:rPr>
                <w:rFonts w:cs="Times New Roman"/>
              </w:rPr>
              <w:t xml:space="preserve">, as bee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chooilley</w:t>
            </w:r>
            <w:proofErr w:type="spellEnd"/>
            <w:r w:rsidRPr="003640FD">
              <w:rPr>
                <w:rFonts w:cs="Times New Roman"/>
              </w:rPr>
              <w:t xml:space="preserve"> </w:t>
            </w:r>
            <w:proofErr w:type="spellStart"/>
            <w:r w:rsidRPr="003640FD">
              <w:rPr>
                <w:rFonts w:cs="Times New Roman"/>
              </w:rPr>
              <w:t>unnane</w:t>
            </w:r>
            <w:proofErr w:type="spellEnd"/>
            <w:r w:rsidRPr="003640FD">
              <w:rPr>
                <w:rFonts w:cs="Times New Roman"/>
              </w:rPr>
              <w:t xml:space="preserve"> ta </w:t>
            </w:r>
            <w:proofErr w:type="spellStart"/>
            <w:r w:rsidRPr="003640FD">
              <w:rPr>
                <w:rFonts w:cs="Times New Roman"/>
              </w:rPr>
              <w:t>goaill</w:t>
            </w:r>
            <w:proofErr w:type="spellEnd"/>
            <w:r w:rsidRPr="003640FD">
              <w:rPr>
                <w:rFonts w:cs="Times New Roman"/>
              </w:rPr>
              <w:t xml:space="preserve"> loo-</w:t>
            </w:r>
            <w:proofErr w:type="spellStart"/>
            <w:r w:rsidRPr="003640FD">
              <w:rPr>
                <w:rFonts w:cs="Times New Roman"/>
              </w:rPr>
              <w:t>oaiagh</w:t>
            </w:r>
            <w:proofErr w:type="spellEnd"/>
            <w:r w:rsidRPr="003640FD">
              <w:rPr>
                <w:rFonts w:cs="Times New Roman"/>
              </w:rPr>
              <w:t xml:space="preserve"> er </w:t>
            </w:r>
            <w:proofErr w:type="spellStart"/>
            <w:r w:rsidRPr="003640FD">
              <w:rPr>
                <w:rFonts w:cs="Times New Roman"/>
              </w:rPr>
              <w:t>ny</w:t>
            </w:r>
            <w:proofErr w:type="spellEnd"/>
            <w:r w:rsidRPr="003640FD">
              <w:rPr>
                <w:rFonts w:cs="Times New Roman"/>
              </w:rPr>
              <w:t xml:space="preserve"> </w:t>
            </w:r>
            <w:proofErr w:type="spellStart"/>
            <w:r w:rsidRPr="003640FD">
              <w:rPr>
                <w:rFonts w:cs="Times New Roman"/>
              </w:rPr>
              <w:t>yiarey</w:t>
            </w:r>
            <w:proofErr w:type="spellEnd"/>
            <w:r w:rsidRPr="003640FD">
              <w:rPr>
                <w:rFonts w:cs="Times New Roman"/>
              </w:rPr>
              <w:t xml:space="preserve"> </w:t>
            </w:r>
            <w:proofErr w:type="spellStart"/>
            <w:r w:rsidRPr="003640FD">
              <w:rPr>
                <w:rFonts w:cs="Times New Roman"/>
              </w:rPr>
              <w:t>jeh</w:t>
            </w:r>
            <w:proofErr w:type="spellEnd"/>
            <w:r w:rsidRPr="003640FD">
              <w:rPr>
                <w:rFonts w:cs="Times New Roman"/>
              </w:rPr>
              <w:t xml:space="preserve">, </w:t>
            </w:r>
            <w:proofErr w:type="spellStart"/>
            <w:r w:rsidRPr="003640FD">
              <w:rPr>
                <w:rFonts w:cs="Times New Roman"/>
              </w:rPr>
              <w:t>ver-ym</w:t>
            </w:r>
            <w:proofErr w:type="spellEnd"/>
            <w:r w:rsidRPr="003640FD">
              <w:rPr>
                <w:rFonts w:cs="Times New Roman"/>
              </w:rPr>
              <w:t xml:space="preserve"> </w:t>
            </w:r>
            <w:proofErr w:type="spellStart"/>
            <w:r w:rsidRPr="003640FD">
              <w:rPr>
                <w:rFonts w:cs="Times New Roman"/>
              </w:rPr>
              <w:t>lhiam</w:t>
            </w:r>
            <w:proofErr w:type="spellEnd"/>
            <w:r w:rsidRPr="003640FD">
              <w:rPr>
                <w:rFonts w:cs="Times New Roman"/>
              </w:rPr>
              <w:t xml:space="preserve"> </w:t>
            </w:r>
            <w:proofErr w:type="spellStart"/>
            <w:r w:rsidRPr="003640FD">
              <w:rPr>
                <w:rFonts w:cs="Times New Roman"/>
              </w:rPr>
              <w:t>magh</w:t>
            </w:r>
            <w:proofErr w:type="spellEnd"/>
            <w:r w:rsidRPr="003640FD">
              <w:rPr>
                <w:rFonts w:cs="Times New Roman"/>
              </w:rPr>
              <w:t xml:space="preserve"> eh</w:t>
            </w:r>
            <w:r w:rsidRPr="00362049">
              <w:rPr>
                <w:rFonts w:cs="Times New Roman"/>
                <w:color w:val="FF0000"/>
              </w:rPr>
              <w:t>,</w:t>
            </w:r>
            <w:r w:rsidRPr="003640FD">
              <w:rPr>
                <w:rFonts w:cs="Times New Roman"/>
              </w:rPr>
              <w:t xml:space="preserve"> </w:t>
            </w:r>
            <w:proofErr w:type="spellStart"/>
            <w:r w:rsidRPr="003640FD">
              <w:rPr>
                <w:rFonts w:cs="Times New Roman"/>
              </w:rPr>
              <w:t>ta’n</w:t>
            </w:r>
            <w:proofErr w:type="spellEnd"/>
            <w:r w:rsidRPr="003640FD">
              <w:rPr>
                <w:rFonts w:cs="Times New Roman"/>
              </w:rPr>
              <w:t xml:space="preserve"> </w:t>
            </w:r>
            <w:proofErr w:type="spellStart"/>
            <w:r w:rsidRPr="003640FD">
              <w:rPr>
                <w:rFonts w:cs="Times New Roman"/>
              </w:rPr>
              <w:t>Chiarn</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ghra</w:t>
            </w:r>
            <w:proofErr w:type="spellEnd"/>
            <w:r w:rsidRPr="00362049">
              <w:rPr>
                <w:rFonts w:cs="Times New Roman"/>
                <w:color w:val="FF0000"/>
              </w:rPr>
              <w:t>,</w:t>
            </w:r>
            <w:r w:rsidRPr="003640FD">
              <w:rPr>
                <w:rFonts w:cs="Times New Roman"/>
              </w:rPr>
              <w:t xml:space="preserve"> as </w:t>
            </w:r>
            <w:proofErr w:type="spellStart"/>
            <w:r w:rsidRPr="003640FD">
              <w:rPr>
                <w:rFonts w:cs="Times New Roman"/>
              </w:rPr>
              <w:t>hed</w:t>
            </w:r>
            <w:proofErr w:type="spellEnd"/>
            <w:r w:rsidRPr="003640FD">
              <w:rPr>
                <w:rFonts w:cs="Times New Roman"/>
              </w:rPr>
              <w:t xml:space="preserve"> eh </w:t>
            </w:r>
            <w:proofErr w:type="spellStart"/>
            <w:r w:rsidRPr="003640FD">
              <w:rPr>
                <w:rFonts w:cs="Times New Roman"/>
              </w:rPr>
              <w:t>stiagh</w:t>
            </w:r>
            <w:proofErr w:type="spellEnd"/>
            <w:r w:rsidRPr="003640FD">
              <w:rPr>
                <w:rFonts w:cs="Times New Roman"/>
              </w:rPr>
              <w:t xml:space="preserve"> </w:t>
            </w:r>
            <w:proofErr w:type="spellStart"/>
            <w:r w:rsidRPr="003640FD">
              <w:rPr>
                <w:rFonts w:cs="Times New Roman"/>
              </w:rPr>
              <w:t>ayns</w:t>
            </w:r>
            <w:proofErr w:type="spellEnd"/>
            <w:r w:rsidRPr="003640FD">
              <w:rPr>
                <w:rFonts w:cs="Times New Roman"/>
              </w:rPr>
              <w:t xml:space="preserve"> </w:t>
            </w:r>
            <w:proofErr w:type="spellStart"/>
            <w:r w:rsidRPr="003640FD">
              <w:rPr>
                <w:rFonts w:cs="Times New Roman"/>
              </w:rPr>
              <w:t>thie</w:t>
            </w:r>
            <w:proofErr w:type="spellEnd"/>
            <w:r w:rsidRPr="003640FD">
              <w:rPr>
                <w:rFonts w:cs="Times New Roman"/>
              </w:rPr>
              <w:t xml:space="preserve"> </w:t>
            </w:r>
            <w:proofErr w:type="spellStart"/>
            <w:r w:rsidRPr="003640FD">
              <w:rPr>
                <w:rFonts w:cs="Times New Roman"/>
              </w:rPr>
              <w:t>yn</w:t>
            </w:r>
            <w:proofErr w:type="spellEnd"/>
            <w:r w:rsidRPr="003640FD">
              <w:rPr>
                <w:rFonts w:cs="Times New Roman"/>
              </w:rPr>
              <w:t xml:space="preserve"> </w:t>
            </w:r>
            <w:proofErr w:type="spellStart"/>
            <w:r w:rsidRPr="003640FD">
              <w:rPr>
                <w:rFonts w:cs="Times New Roman"/>
              </w:rPr>
              <w:t>va</w:t>
            </w:r>
            <w:r w:rsidRPr="003640FD">
              <w:rPr>
                <w:rFonts w:cs="Times New Roman"/>
                <w:color w:val="FF0000"/>
              </w:rPr>
              <w:t>a</w:t>
            </w:r>
            <w:r w:rsidRPr="003640FD">
              <w:rPr>
                <w:rFonts w:cs="Times New Roman"/>
              </w:rPr>
              <w:t>rliagh</w:t>
            </w:r>
            <w:proofErr w:type="spellEnd"/>
            <w:r w:rsidRPr="00362049">
              <w:rPr>
                <w:rFonts w:cs="Times New Roman"/>
                <w:color w:val="FF0000"/>
              </w:rPr>
              <w:t>,</w:t>
            </w:r>
            <w:r w:rsidRPr="003640FD">
              <w:rPr>
                <w:rFonts w:cs="Times New Roman"/>
              </w:rPr>
              <w:t xml:space="preserve"> as </w:t>
            </w:r>
            <w:proofErr w:type="spellStart"/>
            <w:r w:rsidRPr="003640FD">
              <w:rPr>
                <w:rFonts w:cs="Times New Roman"/>
              </w:rPr>
              <w:t>ayns</w:t>
            </w:r>
            <w:proofErr w:type="spellEnd"/>
            <w:r w:rsidRPr="003640FD">
              <w:rPr>
                <w:rFonts w:cs="Times New Roman"/>
              </w:rPr>
              <w:t xml:space="preserve"> y </w:t>
            </w:r>
            <w:proofErr w:type="spellStart"/>
            <w:r w:rsidRPr="003640FD">
              <w:rPr>
                <w:rFonts w:cs="Times New Roman"/>
              </w:rPr>
              <w:t>thie</w:t>
            </w:r>
            <w:proofErr w:type="spellEnd"/>
            <w:r w:rsidRPr="003640FD">
              <w:rPr>
                <w:rFonts w:cs="Times New Roman"/>
              </w:rPr>
              <w:t xml:space="preserve"> </w:t>
            </w:r>
            <w:proofErr w:type="spellStart"/>
            <w:r w:rsidRPr="003640FD">
              <w:rPr>
                <w:rFonts w:cs="Times New Roman"/>
              </w:rPr>
              <w:t>echeysyn</w:t>
            </w:r>
            <w:proofErr w:type="spellEnd"/>
            <w:r w:rsidRPr="003640FD">
              <w:rPr>
                <w:rFonts w:cs="Times New Roman"/>
              </w:rPr>
              <w:t xml:space="preserve"> ta loo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foalsey</w:t>
            </w:r>
            <w:proofErr w:type="spellEnd"/>
            <w:r w:rsidRPr="003640FD">
              <w:rPr>
                <w:rFonts w:cs="Times New Roman"/>
              </w:rPr>
              <w:t xml:space="preserve"> </w:t>
            </w:r>
            <w:proofErr w:type="spellStart"/>
            <w:r w:rsidRPr="003640FD">
              <w:rPr>
                <w:rFonts w:cs="Times New Roman"/>
              </w:rPr>
              <w:t>liorlsh</w:t>
            </w:r>
            <w:proofErr w:type="spellEnd"/>
            <w:r w:rsidRPr="003640FD">
              <w:rPr>
                <w:rFonts w:cs="Times New Roman"/>
              </w:rPr>
              <w:t xml:space="preserve"> my </w:t>
            </w:r>
            <w:proofErr w:type="spellStart"/>
            <w:r w:rsidRPr="003640FD">
              <w:rPr>
                <w:rFonts w:cs="Times New Roman"/>
              </w:rPr>
              <w:t>ennym’s</w:t>
            </w:r>
            <w:proofErr w:type="spellEnd"/>
            <w:r w:rsidRPr="003640FD">
              <w:rPr>
                <w:rFonts w:cs="Times New Roman"/>
              </w:rPr>
              <w:t xml:space="preserve">, as nee eh </w:t>
            </w:r>
            <w:proofErr w:type="spellStart"/>
            <w:r w:rsidRPr="003640FD">
              <w:rPr>
                <w:rFonts w:cs="Times New Roman"/>
              </w:rPr>
              <w:t>tannaghtyn</w:t>
            </w:r>
            <w:proofErr w:type="spellEnd"/>
            <w:r w:rsidRPr="003640FD">
              <w:rPr>
                <w:rFonts w:cs="Times New Roman"/>
              </w:rPr>
              <w:t xml:space="preserve"> </w:t>
            </w:r>
            <w:proofErr w:type="spellStart"/>
            <w:r w:rsidRPr="003640FD">
              <w:rPr>
                <w:rFonts w:cs="Times New Roman"/>
              </w:rPr>
              <w:t>ayns</w:t>
            </w:r>
            <w:proofErr w:type="spellEnd"/>
            <w:r w:rsidRPr="003640FD">
              <w:rPr>
                <w:rFonts w:cs="Times New Roman"/>
              </w:rPr>
              <w:t xml:space="preserve"> mean e hie, as </w:t>
            </w:r>
            <w:proofErr w:type="spellStart"/>
            <w:r w:rsidRPr="003640FD">
              <w:rPr>
                <w:rFonts w:cs="Times New Roman"/>
              </w:rPr>
              <w:t>ver</w:t>
            </w:r>
            <w:proofErr w:type="spellEnd"/>
            <w:r w:rsidRPr="003640FD">
              <w:rPr>
                <w:rFonts w:cs="Times New Roman"/>
              </w:rPr>
              <w:t xml:space="preserve"> eh </w:t>
            </w:r>
            <w:proofErr w:type="spellStart"/>
            <w:r w:rsidRPr="003640FD">
              <w:rPr>
                <w:rFonts w:cs="Times New Roman"/>
              </w:rPr>
              <w:t>naardey</w:t>
            </w:r>
            <w:proofErr w:type="spellEnd"/>
            <w:r w:rsidRPr="003640FD">
              <w:rPr>
                <w:rFonts w:cs="Times New Roman"/>
              </w:rPr>
              <w:t xml:space="preserve"> eh marish </w:t>
            </w:r>
            <w:proofErr w:type="spellStart"/>
            <w:r w:rsidRPr="003640FD">
              <w:rPr>
                <w:rFonts w:cs="Times New Roman"/>
              </w:rPr>
              <w:t>yn</w:t>
            </w:r>
            <w:proofErr w:type="spellEnd"/>
            <w:r w:rsidRPr="003640FD">
              <w:rPr>
                <w:rFonts w:cs="Times New Roman"/>
              </w:rPr>
              <w:t xml:space="preserve"> </w:t>
            </w:r>
            <w:proofErr w:type="spellStart"/>
            <w:r w:rsidRPr="003640FD">
              <w:rPr>
                <w:rFonts w:cs="Times New Roman"/>
              </w:rPr>
              <w:t>fuygh</w:t>
            </w:r>
            <w:proofErr w:type="spellEnd"/>
            <w:r w:rsidRPr="003640FD">
              <w:rPr>
                <w:rFonts w:cs="Times New Roman"/>
              </w:rPr>
              <w:t xml:space="preserve"> </w:t>
            </w:r>
            <w:proofErr w:type="spellStart"/>
            <w:r w:rsidRPr="003640FD">
              <w:rPr>
                <w:rFonts w:cs="Times New Roman"/>
              </w:rPr>
              <w:t>echey</w:t>
            </w:r>
            <w:proofErr w:type="spellEnd"/>
            <w:r w:rsidRPr="003640FD">
              <w:rPr>
                <w:rFonts w:cs="Times New Roman"/>
              </w:rPr>
              <w:t xml:space="preserve">, as marish </w:t>
            </w:r>
            <w:proofErr w:type="spellStart"/>
            <w:r w:rsidRPr="003640FD">
              <w:rPr>
                <w:rFonts w:cs="Times New Roman"/>
              </w:rPr>
              <w:t>ny</w:t>
            </w:r>
            <w:proofErr w:type="spellEnd"/>
            <w:r w:rsidRPr="003640FD">
              <w:rPr>
                <w:rFonts w:cs="Times New Roman"/>
              </w:rPr>
              <w:t xml:space="preserve"> </w:t>
            </w:r>
            <w:proofErr w:type="spellStart"/>
            <w:r w:rsidRPr="003640FD">
              <w:rPr>
                <w:rFonts w:cs="Times New Roman"/>
              </w:rPr>
              <w:t>claghyn</w:t>
            </w:r>
            <w:proofErr w:type="spellEnd"/>
            <w:r w:rsidRPr="003640FD">
              <w:rPr>
                <w:rFonts w:cs="Times New Roman"/>
              </w:rPr>
              <w:t xml:space="preserve"> </w:t>
            </w:r>
            <w:proofErr w:type="spellStart"/>
            <w:r w:rsidRPr="003640FD">
              <w:rPr>
                <w:rFonts w:cs="Times New Roman"/>
              </w:rPr>
              <w:t>echey</w:t>
            </w:r>
            <w:proofErr w:type="spellEnd"/>
            <w:r w:rsidRPr="003640FD">
              <w:rPr>
                <w:rFonts w:cs="Times New Roman"/>
              </w:rPr>
              <w:t>.</w:t>
            </w:r>
            <w:r w:rsidRPr="00362049">
              <w:rPr>
                <w:rFonts w:cs="Times New Roman"/>
                <w:color w:val="FF0000"/>
              </w:rPr>
              <w:t>”</w:t>
            </w:r>
            <w:r w:rsidRPr="003640FD">
              <w:rPr>
                <w:rFonts w:cs="Times New Roman"/>
              </w:rPr>
              <w:t xml:space="preserve"> </w:t>
            </w:r>
            <w:r w:rsidRPr="003640FD">
              <w:rPr>
                <w:rFonts w:cs="Times New Roman"/>
                <w:color w:val="FF0000"/>
              </w:rPr>
              <w:t>[Zech. v. 2–4]</w:t>
            </w:r>
            <w:r w:rsidRPr="003640FD">
              <w:rPr>
                <w:rFonts w:cs="Times New Roman"/>
              </w:rPr>
              <w:t xml:space="preserve"> </w:t>
            </w:r>
            <w:proofErr w:type="spellStart"/>
            <w:r w:rsidRPr="003640FD">
              <w:rPr>
                <w:rFonts w:cs="Times New Roman"/>
              </w:rPr>
              <w:t>Myr</w:t>
            </w:r>
            <w:proofErr w:type="spellEnd"/>
            <w:r w:rsidRPr="003640FD">
              <w:rPr>
                <w:rFonts w:cs="Times New Roman"/>
              </w:rPr>
              <w:t xml:space="preserve"> </w:t>
            </w:r>
            <w:proofErr w:type="spellStart"/>
            <w:r w:rsidRPr="003640FD">
              <w:rPr>
                <w:rFonts w:cs="Times New Roman"/>
              </w:rPr>
              <w:t>shoh</w:t>
            </w:r>
            <w:proofErr w:type="spellEnd"/>
            <w:r w:rsidRPr="003640FD">
              <w:rPr>
                <w:rFonts w:cs="Times New Roman"/>
              </w:rPr>
              <w:t xml:space="preserve"> ta </w:t>
            </w:r>
            <w:proofErr w:type="spellStart"/>
            <w:r w:rsidRPr="003640FD">
              <w:rPr>
                <w:rFonts w:cs="Times New Roman"/>
              </w:rPr>
              <w:t>shiu</w:t>
            </w:r>
            <w:proofErr w:type="spellEnd"/>
            <w:r w:rsidRPr="003640FD">
              <w:rPr>
                <w:rFonts w:cs="Times New Roman"/>
              </w:rPr>
              <w:t xml:space="preserve"> </w:t>
            </w:r>
            <w:proofErr w:type="spellStart"/>
            <w:r w:rsidRPr="003640FD">
              <w:rPr>
                <w:rFonts w:cs="Times New Roman"/>
              </w:rPr>
              <w:t>fakin</w:t>
            </w:r>
            <w:proofErr w:type="spellEnd"/>
            <w:r w:rsidRPr="003640FD">
              <w:rPr>
                <w:rFonts w:cs="Times New Roman"/>
              </w:rPr>
              <w:t xml:space="preserve"> </w:t>
            </w:r>
            <w:proofErr w:type="spellStart"/>
            <w:r w:rsidRPr="003640FD">
              <w:rPr>
                <w:rFonts w:cs="Times New Roman"/>
              </w:rPr>
              <w:t>cre’n</w:t>
            </w:r>
            <w:proofErr w:type="spellEnd"/>
            <w:r w:rsidRPr="003640FD">
              <w:rPr>
                <w:rFonts w:cs="Times New Roman"/>
              </w:rPr>
              <w:t xml:space="preserve"> </w:t>
            </w:r>
            <w:proofErr w:type="spellStart"/>
            <w:r w:rsidRPr="003640FD">
              <w:rPr>
                <w:rFonts w:cs="Times New Roman"/>
              </w:rPr>
              <w:t>dwoaie</w:t>
            </w:r>
            <w:proofErr w:type="spellEnd"/>
            <w:r w:rsidRPr="003640FD">
              <w:rPr>
                <w:rFonts w:cs="Times New Roman"/>
              </w:rPr>
              <w:t xml:space="preserve"> </w:t>
            </w:r>
            <w:proofErr w:type="spellStart"/>
            <w:r w:rsidRPr="003640FD">
              <w:rPr>
                <w:rFonts w:cs="Times New Roman"/>
              </w:rPr>
              <w:t>t’ec</w:t>
            </w:r>
            <w:proofErr w:type="spellEnd"/>
            <w:r w:rsidRPr="003640FD">
              <w:rPr>
                <w:rFonts w:cs="Times New Roman"/>
              </w:rPr>
              <w:t xml:space="preserve"> </w:t>
            </w:r>
            <w:proofErr w:type="spellStart"/>
            <w:r w:rsidRPr="003640FD">
              <w:rPr>
                <w:rFonts w:cs="Times New Roman"/>
              </w:rPr>
              <w:t>Jee</w:t>
            </w:r>
            <w:proofErr w:type="spellEnd"/>
            <w:r w:rsidRPr="003640FD">
              <w:rPr>
                <w:rFonts w:cs="Times New Roman"/>
              </w:rPr>
              <w:t xml:space="preserve"> er loo-</w:t>
            </w:r>
            <w:proofErr w:type="spellStart"/>
            <w:r w:rsidRPr="003640FD">
              <w:rPr>
                <w:rFonts w:cs="Times New Roman"/>
              </w:rPr>
              <w:t>oaiagh</w:t>
            </w:r>
            <w:proofErr w:type="spellEnd"/>
            <w:r w:rsidRPr="003640FD">
              <w:rPr>
                <w:rFonts w:cs="Times New Roman"/>
              </w:rPr>
              <w:t xml:space="preserve">, as </w:t>
            </w:r>
            <w:proofErr w:type="spellStart"/>
            <w:r w:rsidRPr="003640FD">
              <w:rPr>
                <w:rFonts w:cs="Times New Roman"/>
              </w:rPr>
              <w:t>cre’n</w:t>
            </w:r>
            <w:proofErr w:type="spellEnd"/>
            <w:r w:rsidRPr="003640FD">
              <w:rPr>
                <w:rFonts w:cs="Times New Roman"/>
              </w:rPr>
              <w:t xml:space="preserve"> </w:t>
            </w:r>
            <w:proofErr w:type="spellStart"/>
            <w:r w:rsidRPr="003640FD">
              <w:rPr>
                <w:rFonts w:cs="Times New Roman"/>
              </w:rPr>
              <w:t>kerraghey</w:t>
            </w:r>
            <w:proofErr w:type="spellEnd"/>
            <w:r w:rsidRPr="003640FD">
              <w:rPr>
                <w:rFonts w:cs="Times New Roman"/>
              </w:rPr>
              <w:t xml:space="preserve"> </w:t>
            </w:r>
            <w:proofErr w:type="spellStart"/>
            <w:r w:rsidRPr="003640FD">
              <w:rPr>
                <w:rFonts w:cs="Times New Roman"/>
              </w:rPr>
              <w:t>t’eh</w:t>
            </w:r>
            <w:proofErr w:type="spellEnd"/>
            <w:r w:rsidRPr="003640FD">
              <w:rPr>
                <w:rFonts w:cs="Times New Roman"/>
              </w:rPr>
              <w:t xml:space="preserve"> er </w:t>
            </w:r>
            <w:proofErr w:type="spellStart"/>
            <w:r w:rsidRPr="003640FD">
              <w:rPr>
                <w:rFonts w:cs="Times New Roman"/>
              </w:rPr>
              <w:t>charail</w:t>
            </w:r>
            <w:proofErr w:type="spellEnd"/>
            <w:r w:rsidRPr="003640FD">
              <w:rPr>
                <w:rFonts w:cs="Times New Roman"/>
              </w:rPr>
              <w:t xml:space="preserve"> </w:t>
            </w:r>
            <w:proofErr w:type="spellStart"/>
            <w:r w:rsidRPr="003640FD">
              <w:rPr>
                <w:rFonts w:cs="Times New Roman"/>
              </w:rPr>
              <w:t>cour</w:t>
            </w:r>
            <w:proofErr w:type="spellEnd"/>
            <w:r w:rsidRPr="003640FD">
              <w:rPr>
                <w:rFonts w:cs="Times New Roman"/>
              </w:rPr>
              <w:t xml:space="preserve"> </w:t>
            </w:r>
            <w:proofErr w:type="spellStart"/>
            <w:r w:rsidRPr="003640FD">
              <w:rPr>
                <w:rFonts w:cs="Times New Roman"/>
              </w:rPr>
              <w:t>lheid</w:t>
            </w:r>
            <w:proofErr w:type="spellEnd"/>
            <w:r w:rsidRPr="003640FD">
              <w:rPr>
                <w:rFonts w:cs="Times New Roman"/>
              </w:rPr>
              <w:t xml:space="preserve"> as ta </w:t>
            </w:r>
            <w:proofErr w:type="spellStart"/>
            <w:r w:rsidRPr="003640FD">
              <w:rPr>
                <w:rFonts w:cs="Times New Roman"/>
              </w:rPr>
              <w:t>goaill</w:t>
            </w:r>
            <w:proofErr w:type="spellEnd"/>
            <w:r w:rsidRPr="003640FD">
              <w:rPr>
                <w:rFonts w:cs="Times New Roman"/>
              </w:rPr>
              <w:t xml:space="preserve"> eh.</w:t>
            </w:r>
          </w:p>
        </w:tc>
      </w:tr>
      <w:tr w:rsidR="00CF244F" w:rsidRPr="003640FD" w14:paraId="02E1F32C" w14:textId="77777777" w:rsidTr="00C336D8">
        <w:tc>
          <w:tcPr>
            <w:tcW w:w="1091" w:type="dxa"/>
          </w:tcPr>
          <w:p w14:paraId="51E6C2FA" w14:textId="77777777" w:rsidR="00CF244F" w:rsidRPr="00CF244F" w:rsidRDefault="00CF244F" w:rsidP="00780E89">
            <w:pPr>
              <w:ind w:left="0" w:firstLine="0"/>
              <w:jc w:val="both"/>
              <w:rPr>
                <w:rFonts w:cs="Times New Roman"/>
                <w:sz w:val="18"/>
                <w:szCs w:val="18"/>
              </w:rPr>
            </w:pPr>
          </w:p>
        </w:tc>
        <w:tc>
          <w:tcPr>
            <w:tcW w:w="4007" w:type="dxa"/>
          </w:tcPr>
          <w:p w14:paraId="76882D9B" w14:textId="57914DFE" w:rsidR="00CF244F" w:rsidRPr="003640FD" w:rsidRDefault="00CF244F" w:rsidP="003E6944">
            <w:pPr>
              <w:spacing w:after="80"/>
              <w:ind w:left="0" w:firstLine="0"/>
              <w:jc w:val="both"/>
              <w:rPr>
                <w:rFonts w:cs="Times New Roman"/>
              </w:rPr>
            </w:pPr>
            <w:r w:rsidRPr="00811C2F">
              <w:rPr>
                <w:rFonts w:cs="Times New Roman"/>
              </w:rPr>
              <w:t>Thus you have heard how and in what causes it is lawful for a Christian man to swear; ye have heard what properties and conditions a lawful oath must have</w:t>
            </w:r>
            <w:r w:rsidR="00636335">
              <w:rPr>
                <w:rFonts w:cs="Times New Roman"/>
              </w:rPr>
              <w:t>,</w:t>
            </w:r>
            <w:r w:rsidRPr="00811C2F">
              <w:rPr>
                <w:rFonts w:cs="Times New Roman"/>
              </w:rPr>
              <w:t xml:space="preserve"> and also how such lawful oaths are both godly and necessary to be observed</w:t>
            </w:r>
            <w:r w:rsidR="00636335">
              <w:rPr>
                <w:rFonts w:cs="Times New Roman"/>
              </w:rPr>
              <w:t xml:space="preserve">: </w:t>
            </w:r>
            <w:r w:rsidRPr="00811C2F">
              <w:rPr>
                <w:rFonts w:cs="Times New Roman"/>
              </w:rPr>
              <w:t>ye have heard</w:t>
            </w:r>
            <w:r w:rsidR="00636335">
              <w:rPr>
                <w:rFonts w:cs="Times New Roman"/>
              </w:rPr>
              <w:t>,</w:t>
            </w:r>
            <w:r w:rsidRPr="00811C2F">
              <w:rPr>
                <w:rFonts w:cs="Times New Roman"/>
              </w:rPr>
              <w:t xml:space="preserve"> that it is not lawful to swear vainly, that is, other ways than in such causes, and after such sort</w:t>
            </w:r>
            <w:r w:rsidR="00636335">
              <w:rPr>
                <w:rFonts w:cs="Times New Roman"/>
              </w:rPr>
              <w:t>,</w:t>
            </w:r>
            <w:r w:rsidRPr="00811C2F">
              <w:rPr>
                <w:rFonts w:cs="Times New Roman"/>
              </w:rPr>
              <w:t xml:space="preserve"> as is declared. And finally, ye have heard how damnable a thing it is, either to forswear </w:t>
            </w:r>
            <w:proofErr w:type="gramStart"/>
            <w:r w:rsidRPr="00811C2F">
              <w:rPr>
                <w:rFonts w:cs="Times New Roman"/>
              </w:rPr>
              <w:t>ourselves</w:t>
            </w:r>
            <w:proofErr w:type="gramEnd"/>
            <w:r w:rsidRPr="00811C2F">
              <w:rPr>
                <w:rFonts w:cs="Times New Roman"/>
              </w:rPr>
              <w:t>, or to keep an unlawful and unadvised oath. Wherefore let us earnestly call for grace, that all vain swearing and perjury set apart, we may only use such oaths as be lawful and godly</w:t>
            </w:r>
            <w:r w:rsidR="00636335">
              <w:rPr>
                <w:rFonts w:cs="Times New Roman"/>
              </w:rPr>
              <w:t>,</w:t>
            </w:r>
            <w:r w:rsidRPr="00811C2F">
              <w:rPr>
                <w:rFonts w:cs="Times New Roman"/>
              </w:rPr>
              <w:t xml:space="preserve"> and that we may truly without all fraud</w:t>
            </w:r>
            <w:r w:rsidRPr="00811C2F">
              <w:rPr>
                <w:rFonts w:cs="Times New Roman"/>
                <w:i/>
                <w:iCs/>
              </w:rPr>
              <w:t xml:space="preserve"> </w:t>
            </w:r>
            <w:r w:rsidRPr="00811C2F">
              <w:rPr>
                <w:rFonts w:cs="Times New Roman"/>
              </w:rPr>
              <w:t xml:space="preserve">keep the same, according to God’s will and pleasure. To whom, with the Son, and Holy Ghost, be all honour and glory. </w:t>
            </w:r>
            <w:r w:rsidRPr="00811C2F">
              <w:rPr>
                <w:rFonts w:cs="Times New Roman"/>
                <w:i/>
              </w:rPr>
              <w:t>Amen</w:t>
            </w:r>
            <w:r w:rsidRPr="00811C2F">
              <w:rPr>
                <w:rFonts w:cs="Times New Roman"/>
              </w:rPr>
              <w:t>.</w:t>
            </w:r>
          </w:p>
        </w:tc>
        <w:tc>
          <w:tcPr>
            <w:tcW w:w="4530" w:type="dxa"/>
          </w:tcPr>
          <w:p w14:paraId="614A851F" w14:textId="77777777" w:rsidR="00CF244F" w:rsidRPr="003640FD" w:rsidRDefault="00CF244F" w:rsidP="00130E0E">
            <w:pPr>
              <w:spacing w:after="80"/>
              <w:ind w:left="0" w:firstLine="284"/>
              <w:jc w:val="both"/>
              <w:rPr>
                <w:rFonts w:cs="Times New Roman"/>
                <w:i/>
                <w:iCs/>
              </w:rPr>
            </w:pPr>
            <w:proofErr w:type="spellStart"/>
            <w:r w:rsidRPr="003640FD">
              <w:rPr>
                <w:rFonts w:cs="Times New Roman"/>
              </w:rPr>
              <w:t>Myr</w:t>
            </w:r>
            <w:proofErr w:type="spellEnd"/>
            <w:r w:rsidRPr="003640FD">
              <w:rPr>
                <w:rFonts w:cs="Times New Roman"/>
              </w:rPr>
              <w:t xml:space="preserve"> </w:t>
            </w:r>
            <w:proofErr w:type="spellStart"/>
            <w:r w:rsidRPr="003640FD">
              <w:rPr>
                <w:rFonts w:cs="Times New Roman"/>
              </w:rPr>
              <w:t>shoh</w:t>
            </w:r>
            <w:proofErr w:type="spellEnd"/>
            <w:r w:rsidRPr="003640FD">
              <w:rPr>
                <w:rFonts w:cs="Times New Roman"/>
              </w:rPr>
              <w:t xml:space="preserve"> ta </w:t>
            </w:r>
            <w:proofErr w:type="spellStart"/>
            <w:r w:rsidRPr="003640FD">
              <w:rPr>
                <w:rFonts w:cs="Times New Roman"/>
              </w:rPr>
              <w:t>shiu</w:t>
            </w:r>
            <w:proofErr w:type="spellEnd"/>
            <w:r w:rsidRPr="003640FD">
              <w:rPr>
                <w:rFonts w:cs="Times New Roman"/>
              </w:rPr>
              <w:t xml:space="preserve"> er </w:t>
            </w:r>
            <w:proofErr w:type="spellStart"/>
            <w:r w:rsidRPr="003640FD">
              <w:rPr>
                <w:rFonts w:cs="Times New Roman"/>
              </w:rPr>
              <w:t>chlashtyn</w:t>
            </w:r>
            <w:proofErr w:type="spellEnd"/>
            <w:r w:rsidRPr="003640FD">
              <w:rPr>
                <w:rFonts w:cs="Times New Roman"/>
              </w:rPr>
              <w:t xml:space="preserve"> </w:t>
            </w:r>
            <w:proofErr w:type="spellStart"/>
            <w:r w:rsidRPr="003640FD">
              <w:rPr>
                <w:rFonts w:cs="Times New Roman"/>
              </w:rPr>
              <w:t>cre’n</w:t>
            </w:r>
            <w:proofErr w:type="spellEnd"/>
            <w:r w:rsidRPr="003640FD">
              <w:rPr>
                <w:rFonts w:cs="Times New Roman"/>
              </w:rPr>
              <w:t xml:space="preserve"> </w:t>
            </w:r>
            <w:proofErr w:type="spellStart"/>
            <w:r w:rsidRPr="003640FD">
              <w:rPr>
                <w:rFonts w:cs="Times New Roman"/>
              </w:rPr>
              <w:t>aght</w:t>
            </w:r>
            <w:proofErr w:type="spellEnd"/>
            <w:r w:rsidRPr="003640FD">
              <w:rPr>
                <w:rFonts w:cs="Times New Roman"/>
              </w:rPr>
              <w:t xml:space="preserve">, as </w:t>
            </w:r>
            <w:proofErr w:type="spellStart"/>
            <w:r w:rsidRPr="003640FD">
              <w:rPr>
                <w:rFonts w:cs="Times New Roman"/>
              </w:rPr>
              <w:t>cre’n</w:t>
            </w:r>
            <w:proofErr w:type="spellEnd"/>
            <w:r w:rsidRPr="003640FD">
              <w:rPr>
                <w:rFonts w:cs="Times New Roman"/>
              </w:rPr>
              <w:t xml:space="preserve"> </w:t>
            </w:r>
            <w:proofErr w:type="spellStart"/>
            <w:r w:rsidRPr="003640FD">
              <w:rPr>
                <w:rFonts w:cs="Times New Roman"/>
              </w:rPr>
              <w:t>oyr</w:t>
            </w:r>
            <w:proofErr w:type="spellEnd"/>
            <w:r w:rsidRPr="003640FD">
              <w:rPr>
                <w:rFonts w:cs="Times New Roman"/>
              </w:rPr>
              <w:t xml:space="preserve"> </w:t>
            </w:r>
            <w:proofErr w:type="spellStart"/>
            <w:r w:rsidRPr="003640FD">
              <w:rPr>
                <w:rFonts w:cs="Times New Roman"/>
              </w:rPr>
              <w:t>t’eh</w:t>
            </w:r>
            <w:proofErr w:type="spellEnd"/>
            <w:r w:rsidRPr="003640FD">
              <w:rPr>
                <w:rFonts w:cs="Times New Roman"/>
              </w:rPr>
              <w:t xml:space="preserve"> </w:t>
            </w:r>
            <w:proofErr w:type="spellStart"/>
            <w:r w:rsidRPr="003640FD">
              <w:rPr>
                <w:rFonts w:cs="Times New Roman"/>
              </w:rPr>
              <w:t>lowal</w:t>
            </w:r>
            <w:proofErr w:type="spellEnd"/>
            <w:r w:rsidRPr="003640FD">
              <w:rPr>
                <w:rFonts w:cs="Times New Roman"/>
              </w:rPr>
              <w:t xml:space="preserve"> da </w:t>
            </w:r>
            <w:proofErr w:type="spellStart"/>
            <w:r w:rsidRPr="003640FD">
              <w:rPr>
                <w:rFonts w:cs="Times New Roman"/>
              </w:rPr>
              <w:t>Creestee</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loo. Ta </w:t>
            </w:r>
            <w:proofErr w:type="spellStart"/>
            <w:r w:rsidRPr="003640FD">
              <w:rPr>
                <w:rFonts w:cs="Times New Roman"/>
              </w:rPr>
              <w:t>shiu</w:t>
            </w:r>
            <w:proofErr w:type="spellEnd"/>
            <w:r w:rsidRPr="003640FD">
              <w:rPr>
                <w:rFonts w:cs="Times New Roman"/>
              </w:rPr>
              <w:t xml:space="preserve"> er </w:t>
            </w:r>
            <w:proofErr w:type="spellStart"/>
            <w:r w:rsidRPr="003640FD">
              <w:rPr>
                <w:rFonts w:cs="Times New Roman"/>
              </w:rPr>
              <w:t>chlashtyn</w:t>
            </w:r>
            <w:proofErr w:type="spellEnd"/>
            <w:r w:rsidRPr="003640FD">
              <w:rPr>
                <w:rFonts w:cs="Times New Roman"/>
              </w:rPr>
              <w:t xml:space="preserve"> </w:t>
            </w:r>
            <w:proofErr w:type="spellStart"/>
            <w:r w:rsidRPr="003640FD">
              <w:rPr>
                <w:rFonts w:cs="Times New Roman"/>
              </w:rPr>
              <w:t>cre</w:t>
            </w:r>
            <w:proofErr w:type="spellEnd"/>
            <w:r w:rsidRPr="003640FD">
              <w:rPr>
                <w:rFonts w:cs="Times New Roman"/>
              </w:rPr>
              <w:t xml:space="preserve"> </w:t>
            </w:r>
            <w:proofErr w:type="spellStart"/>
            <w:r w:rsidRPr="003640FD">
              <w:rPr>
                <w:rFonts w:cs="Times New Roman"/>
              </w:rPr>
              <w:t>ny</w:t>
            </w:r>
            <w:proofErr w:type="spellEnd"/>
            <w:r w:rsidRPr="003640FD">
              <w:rPr>
                <w:rFonts w:cs="Times New Roman"/>
              </w:rPr>
              <w:t xml:space="preserve"> </w:t>
            </w:r>
            <w:proofErr w:type="spellStart"/>
            <w:r w:rsidRPr="003640FD">
              <w:rPr>
                <w:rFonts w:cs="Times New Roman"/>
              </w:rPr>
              <w:t>conaantyn</w:t>
            </w:r>
            <w:proofErr w:type="spellEnd"/>
            <w:r w:rsidRPr="003640FD">
              <w:rPr>
                <w:rFonts w:cs="Times New Roman"/>
              </w:rPr>
              <w:t xml:space="preserve"> ta </w:t>
            </w:r>
            <w:proofErr w:type="spellStart"/>
            <w:r w:rsidRPr="003640FD">
              <w:rPr>
                <w:rFonts w:cs="Times New Roman"/>
              </w:rPr>
              <w:t>bentyn</w:t>
            </w:r>
            <w:proofErr w:type="spellEnd"/>
            <w:r w:rsidRPr="003640FD">
              <w:rPr>
                <w:rFonts w:cs="Times New Roman"/>
              </w:rPr>
              <w:t xml:space="preserve"> da loo </w:t>
            </w:r>
            <w:proofErr w:type="spellStart"/>
            <w:r w:rsidRPr="003640FD">
              <w:rPr>
                <w:rFonts w:cs="Times New Roman"/>
              </w:rPr>
              <w:t>cairagh</w:t>
            </w:r>
            <w:proofErr w:type="spellEnd"/>
            <w:r w:rsidRPr="003640FD">
              <w:rPr>
                <w:rFonts w:cs="Times New Roman"/>
              </w:rPr>
              <w:t xml:space="preserve">, as </w:t>
            </w:r>
            <w:proofErr w:type="spellStart"/>
            <w:r w:rsidRPr="003640FD">
              <w:rPr>
                <w:rFonts w:cs="Times New Roman"/>
              </w:rPr>
              <w:t>myrgeddin</w:t>
            </w:r>
            <w:proofErr w:type="spellEnd"/>
            <w:r w:rsidRPr="003640FD">
              <w:rPr>
                <w:rFonts w:cs="Times New Roman"/>
              </w:rPr>
              <w:t xml:space="preserve"> </w:t>
            </w:r>
            <w:proofErr w:type="spellStart"/>
            <w:r w:rsidRPr="003640FD">
              <w:rPr>
                <w:rFonts w:cs="Times New Roman"/>
              </w:rPr>
              <w:t>cre’n</w:t>
            </w:r>
            <w:proofErr w:type="spellEnd"/>
            <w:r w:rsidRPr="003640FD">
              <w:rPr>
                <w:rFonts w:cs="Times New Roman"/>
              </w:rPr>
              <w:t xml:space="preserve"> </w:t>
            </w:r>
            <w:proofErr w:type="spellStart"/>
            <w:r w:rsidRPr="003640FD">
              <w:rPr>
                <w:rFonts w:cs="Times New Roman"/>
              </w:rPr>
              <w:t>aght</w:t>
            </w:r>
            <w:proofErr w:type="spellEnd"/>
            <w:r w:rsidRPr="003640FD">
              <w:rPr>
                <w:rFonts w:cs="Times New Roman"/>
              </w:rPr>
              <w:t xml:space="preserve"> ta </w:t>
            </w:r>
            <w:proofErr w:type="spellStart"/>
            <w:r w:rsidRPr="003640FD">
              <w:rPr>
                <w:rFonts w:cs="Times New Roman"/>
              </w:rPr>
              <w:t>lheid</w:t>
            </w:r>
            <w:proofErr w:type="spellEnd"/>
            <w:r w:rsidRPr="003640FD">
              <w:rPr>
                <w:rFonts w:cs="Times New Roman"/>
              </w:rPr>
              <w:t xml:space="preserve"> </w:t>
            </w:r>
            <w:proofErr w:type="spellStart"/>
            <w:r w:rsidRPr="003640FD">
              <w:rPr>
                <w:rFonts w:cs="Times New Roman"/>
              </w:rPr>
              <w:t>ny</w:t>
            </w:r>
            <w:proofErr w:type="spellEnd"/>
            <w:r w:rsidRPr="003640FD">
              <w:rPr>
                <w:rFonts w:cs="Times New Roman"/>
              </w:rPr>
              <w:t xml:space="preserve"> </w:t>
            </w:r>
            <w:proofErr w:type="spellStart"/>
            <w:r w:rsidRPr="003640FD">
              <w:rPr>
                <w:rFonts w:cs="Times New Roman"/>
              </w:rPr>
              <w:t>breearraghyn</w:t>
            </w:r>
            <w:proofErr w:type="spellEnd"/>
            <w:r w:rsidRPr="003640FD">
              <w:rPr>
                <w:rFonts w:cs="Times New Roman"/>
              </w:rPr>
              <w:t xml:space="preserve"> </w:t>
            </w:r>
            <w:proofErr w:type="spellStart"/>
            <w:r w:rsidRPr="003640FD">
              <w:rPr>
                <w:rFonts w:cs="Times New Roman"/>
              </w:rPr>
              <w:t>lowal</w:t>
            </w:r>
            <w:proofErr w:type="spellEnd"/>
            <w:r w:rsidRPr="003640FD">
              <w:rPr>
                <w:rFonts w:cs="Times New Roman"/>
              </w:rPr>
              <w:t xml:space="preserve"> </w:t>
            </w:r>
            <w:proofErr w:type="spellStart"/>
            <w:r w:rsidRPr="003640FD">
              <w:rPr>
                <w:rFonts w:cs="Times New Roman"/>
              </w:rPr>
              <w:t>chammah</w:t>
            </w:r>
            <w:proofErr w:type="spellEnd"/>
            <w:r w:rsidRPr="003640FD">
              <w:rPr>
                <w:rFonts w:cs="Times New Roman"/>
              </w:rPr>
              <w:t xml:space="preserve"> </w:t>
            </w:r>
            <w:proofErr w:type="spellStart"/>
            <w:r w:rsidRPr="003640FD">
              <w:rPr>
                <w:rFonts w:cs="Times New Roman"/>
              </w:rPr>
              <w:t>ymmyrchagh</w:t>
            </w:r>
            <w:proofErr w:type="spellEnd"/>
            <w:r w:rsidRPr="003640FD">
              <w:rPr>
                <w:rFonts w:cs="Times New Roman"/>
              </w:rPr>
              <w:t xml:space="preserve"> as </w:t>
            </w:r>
            <w:proofErr w:type="spellStart"/>
            <w:r w:rsidRPr="003640FD">
              <w:rPr>
                <w:rFonts w:cs="Times New Roman"/>
              </w:rPr>
              <w:t>casherick</w:t>
            </w:r>
            <w:proofErr w:type="spellEnd"/>
            <w:r w:rsidRPr="003640FD">
              <w:rPr>
                <w:rFonts w:cs="Times New Roman"/>
              </w:rPr>
              <w:t xml:space="preserve">. Ta </w:t>
            </w:r>
            <w:proofErr w:type="spellStart"/>
            <w:r w:rsidRPr="003640FD">
              <w:rPr>
                <w:rFonts w:cs="Times New Roman"/>
              </w:rPr>
              <w:t>shiu</w:t>
            </w:r>
            <w:proofErr w:type="spellEnd"/>
            <w:r w:rsidRPr="003640FD">
              <w:rPr>
                <w:rFonts w:cs="Times New Roman"/>
              </w:rPr>
              <w:t xml:space="preserve"> er </w:t>
            </w:r>
            <w:proofErr w:type="spellStart"/>
            <w:r w:rsidRPr="003640FD">
              <w:rPr>
                <w:rFonts w:cs="Times New Roman"/>
              </w:rPr>
              <w:t>chlashtyn</w:t>
            </w:r>
            <w:proofErr w:type="spellEnd"/>
            <w:r w:rsidRPr="003640FD">
              <w:rPr>
                <w:rFonts w:cs="Times New Roman"/>
              </w:rPr>
              <w:t xml:space="preserve"> </w:t>
            </w:r>
            <w:proofErr w:type="spellStart"/>
            <w:r w:rsidRPr="003640FD">
              <w:rPr>
                <w:rFonts w:cs="Times New Roman"/>
              </w:rPr>
              <w:t>nagh</w:t>
            </w:r>
            <w:proofErr w:type="spellEnd"/>
            <w:r w:rsidRPr="003640FD">
              <w:rPr>
                <w:rFonts w:cs="Times New Roman"/>
              </w:rPr>
              <w:t xml:space="preserve"> </w:t>
            </w:r>
            <w:proofErr w:type="spellStart"/>
            <w:r w:rsidRPr="003640FD">
              <w:rPr>
                <w:rFonts w:cs="Times New Roman"/>
              </w:rPr>
              <w:t>vel</w:t>
            </w:r>
            <w:proofErr w:type="spellEnd"/>
            <w:r w:rsidRPr="003640FD">
              <w:rPr>
                <w:rFonts w:cs="Times New Roman"/>
              </w:rPr>
              <w:t xml:space="preserve"> eh </w:t>
            </w:r>
            <w:proofErr w:type="spellStart"/>
            <w:r w:rsidRPr="003640FD">
              <w:rPr>
                <w:rFonts w:cs="Times New Roman"/>
              </w:rPr>
              <w:t>lowal</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loo </w:t>
            </w:r>
            <w:proofErr w:type="spellStart"/>
            <w:r w:rsidRPr="003640FD">
              <w:rPr>
                <w:rFonts w:cs="Times New Roman"/>
              </w:rPr>
              <w:t>ayns</w:t>
            </w:r>
            <w:proofErr w:type="spellEnd"/>
            <w:r w:rsidRPr="003640FD">
              <w:rPr>
                <w:rFonts w:cs="Times New Roman"/>
              </w:rPr>
              <w:t xml:space="preserve"> </w:t>
            </w:r>
            <w:proofErr w:type="spellStart"/>
            <w:r w:rsidRPr="003640FD">
              <w:rPr>
                <w:rFonts w:cs="Times New Roman"/>
              </w:rPr>
              <w:t>aght</w:t>
            </w:r>
            <w:proofErr w:type="spellEnd"/>
            <w:r w:rsidRPr="003640FD">
              <w:rPr>
                <w:rFonts w:cs="Times New Roman"/>
              </w:rPr>
              <w:t xml:space="preserve"> </w:t>
            </w:r>
            <w:proofErr w:type="spellStart"/>
            <w:r w:rsidRPr="003640FD">
              <w:rPr>
                <w:rFonts w:cs="Times New Roman"/>
              </w:rPr>
              <w:t>fardailagh</w:t>
            </w:r>
            <w:proofErr w:type="spellEnd"/>
            <w:r w:rsidRPr="003640FD">
              <w:rPr>
                <w:rFonts w:cs="Times New Roman"/>
              </w:rPr>
              <w:t xml:space="preserve">. Ta </w:t>
            </w:r>
            <w:proofErr w:type="spellStart"/>
            <w:r w:rsidRPr="003640FD">
              <w:rPr>
                <w:rFonts w:cs="Times New Roman"/>
              </w:rPr>
              <w:t>shen</w:t>
            </w:r>
            <w:proofErr w:type="spellEnd"/>
            <w:r w:rsidRPr="003640FD">
              <w:rPr>
                <w:rFonts w:cs="Times New Roman"/>
              </w:rPr>
              <w:t xml:space="preserve"> er </w:t>
            </w:r>
            <w:proofErr w:type="spellStart"/>
            <w:r w:rsidRPr="003640FD">
              <w:rPr>
                <w:rFonts w:cs="Times New Roman"/>
              </w:rPr>
              <w:t>aght</w:t>
            </w:r>
            <w:proofErr w:type="spellEnd"/>
            <w:r w:rsidRPr="003640FD">
              <w:rPr>
                <w:rFonts w:cs="Times New Roman"/>
              </w:rPr>
              <w:t xml:space="preserve"> </w:t>
            </w:r>
            <w:proofErr w:type="spellStart"/>
            <w:r w:rsidRPr="003640FD">
              <w:rPr>
                <w:rFonts w:cs="Times New Roman"/>
              </w:rPr>
              <w:t>ny</w:t>
            </w:r>
            <w:proofErr w:type="spellEnd"/>
            <w:r w:rsidRPr="003640FD">
              <w:rPr>
                <w:rFonts w:cs="Times New Roman"/>
              </w:rPr>
              <w:t xml:space="preserve"> er </w:t>
            </w:r>
            <w:proofErr w:type="spellStart"/>
            <w:r w:rsidRPr="003640FD">
              <w:rPr>
                <w:rFonts w:cs="Times New Roman"/>
              </w:rPr>
              <w:t>oyr</w:t>
            </w:r>
            <w:proofErr w:type="spellEnd"/>
            <w:r w:rsidRPr="003640FD">
              <w:rPr>
                <w:rFonts w:cs="Times New Roman"/>
              </w:rPr>
              <w:t xml:space="preserve"> </w:t>
            </w:r>
            <w:proofErr w:type="spellStart"/>
            <w:r w:rsidRPr="003640FD">
              <w:rPr>
                <w:rFonts w:cs="Times New Roman"/>
              </w:rPr>
              <w:t>erbee</w:t>
            </w:r>
            <w:proofErr w:type="spellEnd"/>
            <w:r w:rsidRPr="003640FD">
              <w:rPr>
                <w:rFonts w:cs="Times New Roman"/>
              </w:rPr>
              <w:t xml:space="preserve"> </w:t>
            </w:r>
            <w:proofErr w:type="spellStart"/>
            <w:r w:rsidRPr="003640FD">
              <w:rPr>
                <w:rFonts w:cs="Times New Roman"/>
              </w:rPr>
              <w:t>elley</w:t>
            </w:r>
            <w:proofErr w:type="spellEnd"/>
            <w:r w:rsidRPr="003640FD">
              <w:rPr>
                <w:rFonts w:cs="Times New Roman"/>
              </w:rPr>
              <w:t xml:space="preserve"> </w:t>
            </w:r>
            <w:proofErr w:type="spellStart"/>
            <w:r w:rsidRPr="003640FD">
              <w:rPr>
                <w:rFonts w:cs="Times New Roman"/>
              </w:rPr>
              <w:t>agh</w:t>
            </w:r>
            <w:proofErr w:type="spellEnd"/>
            <w:r w:rsidRPr="003640FD">
              <w:rPr>
                <w:rFonts w:cs="Times New Roman"/>
              </w:rPr>
              <w:t xml:space="preserve"> </w:t>
            </w:r>
            <w:proofErr w:type="spellStart"/>
            <w:r w:rsidRPr="003640FD">
              <w:rPr>
                <w:rFonts w:cs="Times New Roman"/>
              </w:rPr>
              <w:t>nyn</w:t>
            </w:r>
            <w:proofErr w:type="spellEnd"/>
            <w:r w:rsidRPr="003640FD">
              <w:rPr>
                <w:rFonts w:cs="Times New Roman"/>
              </w:rPr>
              <w:t xml:space="preserve"> </w:t>
            </w:r>
            <w:proofErr w:type="spellStart"/>
            <w:r w:rsidRPr="003640FD">
              <w:rPr>
                <w:rFonts w:cs="Times New Roman"/>
              </w:rPr>
              <w:t>lheid</w:t>
            </w:r>
            <w:proofErr w:type="spellEnd"/>
            <w:r w:rsidRPr="003640FD">
              <w:rPr>
                <w:rFonts w:cs="Times New Roman"/>
              </w:rPr>
              <w:t xml:space="preserve"> as ta er </w:t>
            </w:r>
            <w:proofErr w:type="spellStart"/>
            <w:r w:rsidRPr="003640FD">
              <w:rPr>
                <w:rFonts w:cs="Times New Roman"/>
              </w:rPr>
              <w:t>ve</w:t>
            </w:r>
            <w:proofErr w:type="spellEnd"/>
            <w:r w:rsidRPr="003640FD">
              <w:rPr>
                <w:rFonts w:cs="Times New Roman"/>
              </w:rPr>
              <w:t xml:space="preserve"> </w:t>
            </w:r>
            <w:proofErr w:type="spellStart"/>
            <w:r w:rsidRPr="003640FD">
              <w:rPr>
                <w:rFonts w:cs="Times New Roman"/>
              </w:rPr>
              <w:t>soilshit</w:t>
            </w:r>
            <w:proofErr w:type="spellEnd"/>
            <w:r w:rsidRPr="003640FD">
              <w:rPr>
                <w:rFonts w:cs="Times New Roman"/>
              </w:rPr>
              <w:t xml:space="preserve"> </w:t>
            </w:r>
            <w:proofErr w:type="spellStart"/>
            <w:r w:rsidRPr="003640FD">
              <w:rPr>
                <w:rFonts w:cs="Times New Roman"/>
              </w:rPr>
              <w:t>diu</w:t>
            </w:r>
            <w:proofErr w:type="spellEnd"/>
            <w:r w:rsidRPr="003640FD">
              <w:rPr>
                <w:rFonts w:cs="Times New Roman"/>
              </w:rPr>
              <w:t xml:space="preserve">, as er </w:t>
            </w:r>
            <w:proofErr w:type="spellStart"/>
            <w:r w:rsidRPr="003640FD">
              <w:rPr>
                <w:rFonts w:cs="Times New Roman"/>
              </w:rPr>
              <w:t>jerrey</w:t>
            </w:r>
            <w:proofErr w:type="spellEnd"/>
            <w:r w:rsidRPr="003640FD">
              <w:rPr>
                <w:rFonts w:cs="Times New Roman"/>
              </w:rPr>
              <w:t xml:space="preserve">, ta </w:t>
            </w:r>
            <w:proofErr w:type="spellStart"/>
            <w:r w:rsidRPr="003640FD">
              <w:rPr>
                <w:rFonts w:cs="Times New Roman"/>
              </w:rPr>
              <w:t>shiu</w:t>
            </w:r>
            <w:proofErr w:type="spellEnd"/>
            <w:r w:rsidRPr="003640FD">
              <w:rPr>
                <w:rFonts w:cs="Times New Roman"/>
              </w:rPr>
              <w:t xml:space="preserve"> er </w:t>
            </w:r>
            <w:proofErr w:type="spellStart"/>
            <w:r w:rsidRPr="003640FD">
              <w:rPr>
                <w:rFonts w:cs="Times New Roman"/>
              </w:rPr>
              <w:t>chlashtyn</w:t>
            </w:r>
            <w:proofErr w:type="spellEnd"/>
            <w:r w:rsidRPr="003640FD">
              <w:rPr>
                <w:rFonts w:cs="Times New Roman"/>
              </w:rPr>
              <w:t xml:space="preserve"> </w:t>
            </w:r>
            <w:proofErr w:type="spellStart"/>
            <w:r w:rsidRPr="003640FD">
              <w:rPr>
                <w:rFonts w:cs="Times New Roman"/>
              </w:rPr>
              <w:t>cre’n</w:t>
            </w:r>
            <w:proofErr w:type="spellEnd"/>
            <w:r w:rsidRPr="003640FD">
              <w:rPr>
                <w:rFonts w:cs="Times New Roman"/>
              </w:rPr>
              <w:t xml:space="preserve"> red </w:t>
            </w:r>
            <w:proofErr w:type="spellStart"/>
            <w:r w:rsidRPr="003640FD">
              <w:rPr>
                <w:rFonts w:cs="Times New Roman"/>
              </w:rPr>
              <w:t>mollaghtagh</w:t>
            </w:r>
            <w:proofErr w:type="spellEnd"/>
            <w:r w:rsidRPr="003640FD">
              <w:rPr>
                <w:rFonts w:cs="Times New Roman"/>
              </w:rPr>
              <w:t xml:space="preserve"> eh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ghoaill</w:t>
            </w:r>
            <w:proofErr w:type="spellEnd"/>
            <w:r w:rsidRPr="003640FD">
              <w:rPr>
                <w:rFonts w:cs="Times New Roman"/>
              </w:rPr>
              <w:t xml:space="preserve"> loo-</w:t>
            </w:r>
            <w:proofErr w:type="spellStart"/>
            <w:r w:rsidRPr="003640FD">
              <w:rPr>
                <w:rFonts w:cs="Times New Roman"/>
              </w:rPr>
              <w:t>oaiagh</w:t>
            </w:r>
            <w:proofErr w:type="spellEnd"/>
            <w:r w:rsidRPr="003640FD">
              <w:rPr>
                <w:rFonts w:cs="Times New Roman"/>
              </w:rPr>
              <w:t xml:space="preserve">, </w:t>
            </w:r>
            <w:proofErr w:type="spellStart"/>
            <w:r w:rsidRPr="003640FD">
              <w:rPr>
                <w:rFonts w:cs="Times New Roman"/>
              </w:rPr>
              <w:t>ny</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reayll</w:t>
            </w:r>
            <w:proofErr w:type="spellEnd"/>
            <w:r w:rsidRPr="003640FD">
              <w:rPr>
                <w:rFonts w:cs="Times New Roman"/>
              </w:rPr>
              <w:t xml:space="preserve"> loo </w:t>
            </w:r>
            <w:proofErr w:type="spellStart"/>
            <w:r w:rsidRPr="003640FD">
              <w:rPr>
                <w:rFonts w:cs="Times New Roman"/>
              </w:rPr>
              <w:t>eddrym</w:t>
            </w:r>
            <w:proofErr w:type="spellEnd"/>
            <w:r w:rsidRPr="003640FD">
              <w:rPr>
                <w:rFonts w:cs="Times New Roman"/>
              </w:rPr>
              <w:t xml:space="preserve"> as neu-</w:t>
            </w:r>
            <w:proofErr w:type="spellStart"/>
            <w:r w:rsidRPr="003640FD">
              <w:rPr>
                <w:rFonts w:cs="Times New Roman"/>
              </w:rPr>
              <w:t>lowal</w:t>
            </w:r>
            <w:proofErr w:type="spellEnd"/>
            <w:r w:rsidRPr="003640FD">
              <w:rPr>
                <w:rFonts w:cs="Times New Roman"/>
              </w:rPr>
              <w:t xml:space="preserve">. Shen-y-fa </w:t>
            </w:r>
            <w:proofErr w:type="spellStart"/>
            <w:r w:rsidRPr="003640FD">
              <w:rPr>
                <w:rFonts w:cs="Times New Roman"/>
              </w:rPr>
              <w:t>lhig</w:t>
            </w:r>
            <w:proofErr w:type="spellEnd"/>
            <w:r w:rsidRPr="003640FD">
              <w:rPr>
                <w:rFonts w:cs="Times New Roman"/>
              </w:rPr>
              <w:t xml:space="preserve"> </w:t>
            </w:r>
            <w:proofErr w:type="spellStart"/>
            <w:r w:rsidRPr="003640FD">
              <w:rPr>
                <w:rFonts w:cs="Times New Roman"/>
              </w:rPr>
              <w:t>dooin</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jeean</w:t>
            </w:r>
            <w:proofErr w:type="spellEnd"/>
            <w:r w:rsidRPr="003640FD">
              <w:rPr>
                <w:rFonts w:cs="Times New Roman"/>
              </w:rPr>
              <w:t xml:space="preserve"> </w:t>
            </w:r>
            <w:proofErr w:type="spellStart"/>
            <w:r w:rsidRPr="003640FD">
              <w:rPr>
                <w:rFonts w:cs="Times New Roman"/>
              </w:rPr>
              <w:t>geam</w:t>
            </w:r>
            <w:proofErr w:type="spellEnd"/>
            <w:r w:rsidRPr="003640FD">
              <w:rPr>
                <w:rFonts w:cs="Times New Roman"/>
              </w:rPr>
              <w:t xml:space="preserve"> son </w:t>
            </w:r>
            <w:proofErr w:type="spellStart"/>
            <w:r w:rsidRPr="003640FD">
              <w:rPr>
                <w:rFonts w:cs="Times New Roman"/>
              </w:rPr>
              <w:t>grayse</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vod</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chooilley</w:t>
            </w:r>
            <w:proofErr w:type="spellEnd"/>
            <w:r w:rsidRPr="003640FD">
              <w:rPr>
                <w:rFonts w:cs="Times New Roman"/>
              </w:rPr>
              <w:t xml:space="preserve"> loo-</w:t>
            </w:r>
            <w:proofErr w:type="spellStart"/>
            <w:r w:rsidRPr="003640FD">
              <w:rPr>
                <w:rFonts w:cs="Times New Roman"/>
              </w:rPr>
              <w:t>oaiagh</w:t>
            </w:r>
            <w:proofErr w:type="spellEnd"/>
            <w:r w:rsidRPr="003640FD">
              <w:rPr>
                <w:rFonts w:cs="Times New Roman"/>
              </w:rPr>
              <w:t xml:space="preserve"> as </w:t>
            </w:r>
            <w:proofErr w:type="spellStart"/>
            <w:r w:rsidRPr="003640FD">
              <w:rPr>
                <w:rFonts w:cs="Times New Roman"/>
              </w:rPr>
              <w:t>fardailagh</w:t>
            </w:r>
            <w:proofErr w:type="spellEnd"/>
            <w:r w:rsidRPr="003640FD">
              <w:rPr>
                <w:rFonts w:cs="Times New Roman"/>
              </w:rPr>
              <w:t xml:space="preserve"> </w:t>
            </w:r>
            <w:proofErr w:type="spellStart"/>
            <w:r w:rsidRPr="003640FD">
              <w:rPr>
                <w:rFonts w:cs="Times New Roman"/>
              </w:rPr>
              <w:t>ve</w:t>
            </w:r>
            <w:proofErr w:type="spellEnd"/>
            <w:r w:rsidRPr="003640FD">
              <w:rPr>
                <w:rFonts w:cs="Times New Roman"/>
              </w:rPr>
              <w:t xml:space="preserve"> </w:t>
            </w:r>
            <w:proofErr w:type="spellStart"/>
            <w:r w:rsidRPr="003640FD">
              <w:rPr>
                <w:rFonts w:cs="Times New Roman"/>
              </w:rPr>
              <w:t>currit</w:t>
            </w:r>
            <w:proofErr w:type="spellEnd"/>
            <w:r w:rsidRPr="003640FD">
              <w:rPr>
                <w:rFonts w:cs="Times New Roman"/>
              </w:rPr>
              <w:t xml:space="preserve"> </w:t>
            </w:r>
            <w:proofErr w:type="spellStart"/>
            <w:r w:rsidRPr="003640FD">
              <w:rPr>
                <w:rFonts w:cs="Times New Roman"/>
              </w:rPr>
              <w:t>veih</w:t>
            </w:r>
            <w:proofErr w:type="spellEnd"/>
            <w:r w:rsidRPr="003640FD">
              <w:rPr>
                <w:rFonts w:cs="Times New Roman"/>
              </w:rPr>
              <w:t xml:space="preserve"> </w:t>
            </w:r>
            <w:proofErr w:type="spellStart"/>
            <w:r w:rsidRPr="003640FD">
              <w:rPr>
                <w:rFonts w:cs="Times New Roman"/>
              </w:rPr>
              <w:t>ny</w:t>
            </w:r>
            <w:proofErr w:type="spellEnd"/>
            <w:r w:rsidRPr="003640FD">
              <w:rPr>
                <w:rFonts w:cs="Times New Roman"/>
              </w:rPr>
              <w:t xml:space="preserve"> mast’ ain, as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vod</w:t>
            </w:r>
            <w:proofErr w:type="spellEnd"/>
            <w:r w:rsidRPr="003640FD">
              <w:rPr>
                <w:rFonts w:cs="Times New Roman"/>
              </w:rPr>
              <w:t xml:space="preserve"> </w:t>
            </w:r>
            <w:proofErr w:type="spellStart"/>
            <w:r w:rsidRPr="003640FD">
              <w:rPr>
                <w:rFonts w:cs="Times New Roman"/>
              </w:rPr>
              <w:t>mayd</w:t>
            </w:r>
            <w:proofErr w:type="spellEnd"/>
            <w:r w:rsidRPr="003640FD">
              <w:rPr>
                <w:rFonts w:cs="Times New Roman"/>
              </w:rPr>
              <w:t xml:space="preserve"> </w:t>
            </w:r>
            <w:proofErr w:type="spellStart"/>
            <w:r w:rsidRPr="003640FD">
              <w:rPr>
                <w:rFonts w:cs="Times New Roman"/>
              </w:rPr>
              <w:t>jannoo</w:t>
            </w:r>
            <w:proofErr w:type="spellEnd"/>
            <w:r w:rsidRPr="003640FD">
              <w:rPr>
                <w:rFonts w:cs="Times New Roman"/>
              </w:rPr>
              <w:t xml:space="preserve"> </w:t>
            </w:r>
            <w:proofErr w:type="spellStart"/>
            <w:r w:rsidRPr="003640FD">
              <w:rPr>
                <w:rFonts w:cs="Times New Roman"/>
              </w:rPr>
              <w:t>ymmyd</w:t>
            </w:r>
            <w:proofErr w:type="spellEnd"/>
            <w:r w:rsidRPr="003640FD">
              <w:rPr>
                <w:rFonts w:cs="Times New Roman"/>
              </w:rPr>
              <w:t xml:space="preserve"> </w:t>
            </w:r>
            <w:proofErr w:type="spellStart"/>
            <w:r w:rsidRPr="003640FD">
              <w:rPr>
                <w:rFonts w:cs="Times New Roman"/>
              </w:rPr>
              <w:t>jeh</w:t>
            </w:r>
            <w:proofErr w:type="spellEnd"/>
            <w:r w:rsidRPr="003640FD">
              <w:rPr>
                <w:rFonts w:cs="Times New Roman"/>
              </w:rPr>
              <w:t xml:space="preserve"> </w:t>
            </w:r>
            <w:proofErr w:type="spellStart"/>
            <w:r w:rsidRPr="003640FD">
              <w:rPr>
                <w:rFonts w:cs="Times New Roman"/>
              </w:rPr>
              <w:t>breearraghyn</w:t>
            </w:r>
            <w:proofErr w:type="spellEnd"/>
            <w:r w:rsidRPr="003640FD">
              <w:rPr>
                <w:rFonts w:cs="Times New Roman"/>
              </w:rPr>
              <w:t xml:space="preserve"> </w:t>
            </w:r>
            <w:proofErr w:type="spellStart"/>
            <w:r w:rsidRPr="003640FD">
              <w:rPr>
                <w:rFonts w:cs="Times New Roman"/>
              </w:rPr>
              <w:t>lowal</w:t>
            </w:r>
            <w:proofErr w:type="spellEnd"/>
            <w:r w:rsidRPr="003640FD">
              <w:rPr>
                <w:rFonts w:cs="Times New Roman"/>
              </w:rPr>
              <w:t xml:space="preserve"> as </w:t>
            </w:r>
            <w:proofErr w:type="spellStart"/>
            <w:r w:rsidRPr="003640FD">
              <w:rPr>
                <w:rFonts w:cs="Times New Roman"/>
              </w:rPr>
              <w:t>casherick</w:t>
            </w:r>
            <w:proofErr w:type="spellEnd"/>
            <w:r w:rsidRPr="003640FD">
              <w:rPr>
                <w:rFonts w:cs="Times New Roman"/>
              </w:rPr>
              <w:t xml:space="preserve">, as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vod</w:t>
            </w:r>
            <w:proofErr w:type="spellEnd"/>
            <w:r w:rsidRPr="003640FD">
              <w:rPr>
                <w:rFonts w:cs="Times New Roman"/>
              </w:rPr>
              <w:t xml:space="preserve"> </w:t>
            </w:r>
            <w:proofErr w:type="spellStart"/>
            <w:r w:rsidRPr="003640FD">
              <w:rPr>
                <w:rFonts w:cs="Times New Roman"/>
              </w:rPr>
              <w:t>mayd</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firrinagh</w:t>
            </w:r>
            <w:proofErr w:type="spellEnd"/>
            <w:r w:rsidRPr="003640FD">
              <w:rPr>
                <w:rFonts w:cs="Times New Roman"/>
              </w:rPr>
              <w:t xml:space="preserve"> as </w:t>
            </w:r>
            <w:proofErr w:type="spellStart"/>
            <w:r w:rsidRPr="003640FD">
              <w:rPr>
                <w:rFonts w:cs="Times New Roman"/>
              </w:rPr>
              <w:t>fegooish</w:t>
            </w:r>
            <w:proofErr w:type="spellEnd"/>
            <w:r w:rsidRPr="003640FD">
              <w:rPr>
                <w:rFonts w:cs="Times New Roman"/>
              </w:rPr>
              <w:t xml:space="preserve"> </w:t>
            </w:r>
            <w:proofErr w:type="spellStart"/>
            <w:r w:rsidRPr="003640FD">
              <w:rPr>
                <w:rFonts w:cs="Times New Roman"/>
              </w:rPr>
              <w:t>molteyrys</w:t>
            </w:r>
            <w:proofErr w:type="spellEnd"/>
            <w:r w:rsidRPr="003640FD">
              <w:rPr>
                <w:rFonts w:cs="Times New Roman"/>
              </w:rPr>
              <w:t xml:space="preserve"> </w:t>
            </w:r>
            <w:proofErr w:type="spellStart"/>
            <w:r w:rsidRPr="003640FD">
              <w:rPr>
                <w:rFonts w:cs="Times New Roman"/>
              </w:rPr>
              <w:t>freayll</w:t>
            </w:r>
            <w:proofErr w:type="spellEnd"/>
            <w:r w:rsidRPr="003640FD">
              <w:rPr>
                <w:rFonts w:cs="Times New Roman"/>
              </w:rPr>
              <w:t xml:space="preserve"> </w:t>
            </w:r>
            <w:proofErr w:type="spellStart"/>
            <w:r w:rsidRPr="003640FD">
              <w:rPr>
                <w:rFonts w:cs="Times New Roman"/>
              </w:rPr>
              <w:t>yn</w:t>
            </w:r>
            <w:proofErr w:type="spellEnd"/>
            <w:r w:rsidRPr="003640FD">
              <w:rPr>
                <w:rFonts w:cs="Times New Roman"/>
              </w:rPr>
              <w:t xml:space="preserve"> </w:t>
            </w:r>
            <w:proofErr w:type="spellStart"/>
            <w:r w:rsidRPr="003640FD">
              <w:rPr>
                <w:rFonts w:cs="Times New Roman"/>
              </w:rPr>
              <w:t>chooid</w:t>
            </w:r>
            <w:proofErr w:type="spellEnd"/>
            <w:r w:rsidRPr="003640FD">
              <w:rPr>
                <w:rFonts w:cs="Times New Roman"/>
              </w:rPr>
              <w:t xml:space="preserve"> </w:t>
            </w:r>
            <w:proofErr w:type="spellStart"/>
            <w:r w:rsidRPr="003640FD">
              <w:rPr>
                <w:rFonts w:cs="Times New Roman"/>
              </w:rPr>
              <w:t>cheddin</w:t>
            </w:r>
            <w:proofErr w:type="spellEnd"/>
            <w:r w:rsidRPr="003640FD">
              <w:rPr>
                <w:rFonts w:cs="Times New Roman"/>
              </w:rPr>
              <w:t xml:space="preserve"> </w:t>
            </w:r>
            <w:proofErr w:type="spellStart"/>
            <w:r w:rsidRPr="003640FD">
              <w:rPr>
                <w:rFonts w:cs="Times New Roman"/>
              </w:rPr>
              <w:t>cordail</w:t>
            </w:r>
            <w:proofErr w:type="spellEnd"/>
            <w:r w:rsidRPr="003640FD">
              <w:rPr>
                <w:rFonts w:cs="Times New Roman"/>
              </w:rPr>
              <w:t xml:space="preserve"> </w:t>
            </w:r>
            <w:proofErr w:type="spellStart"/>
            <w:r w:rsidRPr="003640FD">
              <w:rPr>
                <w:rFonts w:cs="Times New Roman"/>
              </w:rPr>
              <w:t>rish</w:t>
            </w:r>
            <w:proofErr w:type="spellEnd"/>
            <w:r w:rsidRPr="003640FD">
              <w:rPr>
                <w:rFonts w:cs="Times New Roman"/>
              </w:rPr>
              <w:t xml:space="preserve"> </w:t>
            </w:r>
            <w:proofErr w:type="spellStart"/>
            <w:r w:rsidRPr="003640FD">
              <w:rPr>
                <w:rFonts w:cs="Times New Roman"/>
              </w:rPr>
              <w:t>aigney</w:t>
            </w:r>
            <w:proofErr w:type="spellEnd"/>
            <w:r w:rsidRPr="003640FD">
              <w:rPr>
                <w:rFonts w:cs="Times New Roman"/>
              </w:rPr>
              <w:t xml:space="preserve"> Yee. </w:t>
            </w:r>
            <w:proofErr w:type="spellStart"/>
            <w:r w:rsidRPr="003640FD">
              <w:rPr>
                <w:rFonts w:cs="Times New Roman"/>
              </w:rPr>
              <w:t>Huggeysyn</w:t>
            </w:r>
            <w:proofErr w:type="spellEnd"/>
            <w:r w:rsidRPr="003640FD">
              <w:rPr>
                <w:rFonts w:cs="Times New Roman"/>
              </w:rPr>
              <w:t xml:space="preserve"> marish y Mac, as y </w:t>
            </w:r>
            <w:proofErr w:type="spellStart"/>
            <w:r w:rsidRPr="003640FD">
              <w:rPr>
                <w:rFonts w:cs="Times New Roman"/>
              </w:rPr>
              <w:t>Spyrryd</w:t>
            </w:r>
            <w:proofErr w:type="spellEnd"/>
            <w:r w:rsidRPr="003640FD">
              <w:rPr>
                <w:rFonts w:cs="Times New Roman"/>
              </w:rPr>
              <w:t xml:space="preserve"> </w:t>
            </w:r>
            <w:proofErr w:type="spellStart"/>
            <w:r w:rsidRPr="003640FD">
              <w:rPr>
                <w:rFonts w:cs="Times New Roman"/>
              </w:rPr>
              <w:t>Noo</w:t>
            </w:r>
            <w:proofErr w:type="spellEnd"/>
            <w:r w:rsidRPr="003640FD">
              <w:rPr>
                <w:rFonts w:cs="Times New Roman"/>
              </w:rPr>
              <w:t xml:space="preserve">, </w:t>
            </w:r>
            <w:proofErr w:type="spellStart"/>
            <w:r w:rsidRPr="003640FD">
              <w:rPr>
                <w:rFonts w:cs="Times New Roman"/>
              </w:rPr>
              <w:t>dy</w:t>
            </w:r>
            <w:proofErr w:type="spellEnd"/>
            <w:r w:rsidRPr="003640FD">
              <w:rPr>
                <w:rFonts w:cs="Times New Roman"/>
              </w:rPr>
              <w:t xml:space="preserve"> row </w:t>
            </w:r>
            <w:proofErr w:type="spellStart"/>
            <w:r w:rsidRPr="003640FD">
              <w:rPr>
                <w:rFonts w:cs="Times New Roman"/>
              </w:rPr>
              <w:t>dy</w:t>
            </w:r>
            <w:proofErr w:type="spellEnd"/>
            <w:r w:rsidRPr="003640FD">
              <w:rPr>
                <w:rFonts w:cs="Times New Roman"/>
              </w:rPr>
              <w:t xml:space="preserve"> </w:t>
            </w:r>
            <w:proofErr w:type="spellStart"/>
            <w:r w:rsidRPr="003640FD">
              <w:rPr>
                <w:rFonts w:cs="Times New Roman"/>
              </w:rPr>
              <w:t>chooilley</w:t>
            </w:r>
            <w:proofErr w:type="spellEnd"/>
            <w:r w:rsidRPr="003640FD">
              <w:rPr>
                <w:rFonts w:cs="Times New Roman"/>
              </w:rPr>
              <w:t xml:space="preserve"> </w:t>
            </w:r>
            <w:proofErr w:type="spellStart"/>
            <w:r w:rsidRPr="003640FD">
              <w:rPr>
                <w:rFonts w:cs="Times New Roman"/>
              </w:rPr>
              <w:t>oo</w:t>
            </w:r>
            <w:r w:rsidRPr="003640FD">
              <w:rPr>
                <w:rFonts w:cs="Times New Roman"/>
                <w:color w:val="FF0000"/>
              </w:rPr>
              <w:t>as</w:t>
            </w:r>
            <w:r w:rsidRPr="003640FD">
              <w:rPr>
                <w:rFonts w:cs="Times New Roman"/>
              </w:rPr>
              <w:t>hley</w:t>
            </w:r>
            <w:proofErr w:type="spellEnd"/>
            <w:r w:rsidRPr="003640FD">
              <w:rPr>
                <w:rFonts w:cs="Times New Roman"/>
              </w:rPr>
              <w:t xml:space="preserve"> as </w:t>
            </w:r>
            <w:proofErr w:type="spellStart"/>
            <w:r w:rsidRPr="003640FD">
              <w:rPr>
                <w:rFonts w:cs="Times New Roman"/>
              </w:rPr>
              <w:t>gloyr</w:t>
            </w:r>
            <w:proofErr w:type="spellEnd"/>
            <w:r w:rsidRPr="003640FD">
              <w:rPr>
                <w:rFonts w:cs="Times New Roman"/>
              </w:rPr>
              <w:t xml:space="preserve">. </w:t>
            </w:r>
            <w:r w:rsidRPr="003640FD">
              <w:rPr>
                <w:rFonts w:cs="Times New Roman"/>
                <w:i/>
                <w:iCs/>
              </w:rPr>
              <w:t>Amen.</w:t>
            </w:r>
          </w:p>
        </w:tc>
      </w:tr>
      <w:tr w:rsidR="00CF244F" w:rsidRPr="003640FD" w14:paraId="141B5202" w14:textId="77777777" w:rsidTr="00C336D8">
        <w:tc>
          <w:tcPr>
            <w:tcW w:w="1091" w:type="dxa"/>
          </w:tcPr>
          <w:p w14:paraId="5F81725F" w14:textId="77777777" w:rsidR="00CF244F" w:rsidRPr="00CF244F" w:rsidRDefault="00CF244F" w:rsidP="00112412">
            <w:pPr>
              <w:ind w:left="0" w:firstLine="0"/>
              <w:rPr>
                <w:rFonts w:cs="Times New Roman"/>
                <w:i/>
                <w:iCs/>
                <w:sz w:val="18"/>
                <w:szCs w:val="18"/>
              </w:rPr>
            </w:pPr>
          </w:p>
        </w:tc>
        <w:tc>
          <w:tcPr>
            <w:tcW w:w="4007" w:type="dxa"/>
          </w:tcPr>
          <w:p w14:paraId="313A8A98" w14:textId="1CD2D6A6" w:rsidR="00CF244F" w:rsidRPr="003640FD" w:rsidRDefault="00CF244F" w:rsidP="00112412">
            <w:pPr>
              <w:ind w:left="0" w:firstLine="0"/>
              <w:rPr>
                <w:rFonts w:cs="Times New Roman"/>
                <w:i/>
                <w:iCs/>
              </w:rPr>
            </w:pPr>
          </w:p>
        </w:tc>
        <w:tc>
          <w:tcPr>
            <w:tcW w:w="4530" w:type="dxa"/>
          </w:tcPr>
          <w:p w14:paraId="36ACFF1F" w14:textId="79BF6C7F" w:rsidR="00CF244F" w:rsidRPr="00780E89" w:rsidRDefault="00CF244F" w:rsidP="00780E89">
            <w:pPr>
              <w:spacing w:after="80"/>
              <w:jc w:val="both"/>
              <w:rPr>
                <w:rFonts w:cs="Times New Roman"/>
                <w:smallCaps/>
                <w:sz w:val="18"/>
                <w:szCs w:val="18"/>
              </w:rPr>
            </w:pPr>
            <w:r w:rsidRPr="00780E89">
              <w:rPr>
                <w:rFonts w:cs="Times New Roman"/>
                <w:smallCaps/>
                <w:sz w:val="18"/>
                <w:szCs w:val="18"/>
              </w:rPr>
              <w:t xml:space="preserve">London: </w:t>
            </w:r>
            <w:r w:rsidRPr="00780E89">
              <w:rPr>
                <w:rFonts w:cs="Times New Roman"/>
                <w:sz w:val="18"/>
                <w:szCs w:val="18"/>
              </w:rPr>
              <w:t>Printed by</w:t>
            </w:r>
            <w:r w:rsidRPr="00780E89">
              <w:rPr>
                <w:rFonts w:cs="Times New Roman"/>
                <w:smallCaps/>
                <w:sz w:val="18"/>
                <w:szCs w:val="18"/>
              </w:rPr>
              <w:t xml:space="preserve"> </w:t>
            </w:r>
            <w:proofErr w:type="spellStart"/>
            <w:r w:rsidRPr="00780E89">
              <w:rPr>
                <w:rFonts w:cs="Times New Roman"/>
                <w:smallCaps/>
                <w:sz w:val="18"/>
                <w:szCs w:val="18"/>
              </w:rPr>
              <w:t>Ellerton</w:t>
            </w:r>
            <w:proofErr w:type="spellEnd"/>
            <w:r w:rsidRPr="00780E89">
              <w:rPr>
                <w:rFonts w:cs="Times New Roman"/>
                <w:smallCaps/>
                <w:sz w:val="18"/>
                <w:szCs w:val="18"/>
              </w:rPr>
              <w:t xml:space="preserve"> </w:t>
            </w:r>
            <w:r w:rsidRPr="00780E89">
              <w:rPr>
                <w:rFonts w:cs="Times New Roman"/>
                <w:sz w:val="18"/>
                <w:szCs w:val="18"/>
              </w:rPr>
              <w:t>and</w:t>
            </w:r>
            <w:r w:rsidRPr="00780E89">
              <w:rPr>
                <w:rFonts w:cs="Times New Roman"/>
                <w:smallCaps/>
                <w:sz w:val="18"/>
                <w:szCs w:val="18"/>
              </w:rPr>
              <w:t xml:space="preserve"> Henderson, </w:t>
            </w:r>
            <w:r w:rsidRPr="00780E89">
              <w:rPr>
                <w:rFonts w:cs="Times New Roman"/>
                <w:sz w:val="18"/>
                <w:szCs w:val="18"/>
              </w:rPr>
              <w:t>Johnson’s</w:t>
            </w:r>
            <w:r w:rsidRPr="00780E89">
              <w:rPr>
                <w:rFonts w:cs="Times New Roman"/>
                <w:smallCaps/>
                <w:sz w:val="18"/>
                <w:szCs w:val="18"/>
              </w:rPr>
              <w:t xml:space="preserve"> </w:t>
            </w:r>
            <w:r w:rsidRPr="00780E89">
              <w:rPr>
                <w:rFonts w:cs="Times New Roman"/>
                <w:sz w:val="18"/>
                <w:szCs w:val="18"/>
              </w:rPr>
              <w:t>Court</w:t>
            </w:r>
            <w:r w:rsidRPr="00780E89">
              <w:rPr>
                <w:rFonts w:cs="Times New Roman"/>
                <w:smallCaps/>
                <w:sz w:val="18"/>
                <w:szCs w:val="18"/>
              </w:rPr>
              <w:t xml:space="preserve"> </w:t>
            </w:r>
            <w:r w:rsidRPr="00780E89">
              <w:rPr>
                <w:rFonts w:cs="Times New Roman"/>
                <w:sz w:val="18"/>
                <w:szCs w:val="18"/>
              </w:rPr>
              <w:t>and</w:t>
            </w:r>
            <w:r w:rsidRPr="00780E89">
              <w:rPr>
                <w:rFonts w:cs="Times New Roman"/>
                <w:smallCaps/>
                <w:sz w:val="18"/>
                <w:szCs w:val="18"/>
              </w:rPr>
              <w:t xml:space="preserve"> </w:t>
            </w:r>
            <w:r w:rsidRPr="00780E89">
              <w:rPr>
                <w:rFonts w:cs="Times New Roman"/>
                <w:sz w:val="18"/>
                <w:szCs w:val="18"/>
              </w:rPr>
              <w:t>Gough</w:t>
            </w:r>
            <w:r w:rsidRPr="00780E89">
              <w:rPr>
                <w:rFonts w:cs="Times New Roman"/>
                <w:smallCaps/>
                <w:sz w:val="18"/>
                <w:szCs w:val="18"/>
              </w:rPr>
              <w:t xml:space="preserve"> </w:t>
            </w:r>
            <w:r w:rsidRPr="00780E89">
              <w:rPr>
                <w:rFonts w:cs="Times New Roman"/>
                <w:sz w:val="18"/>
                <w:szCs w:val="18"/>
              </w:rPr>
              <w:t>Square</w:t>
            </w:r>
            <w:r w:rsidRPr="00780E89">
              <w:rPr>
                <w:rFonts w:cs="Times New Roman"/>
                <w:smallCaps/>
                <w:sz w:val="18"/>
                <w:szCs w:val="18"/>
              </w:rPr>
              <w:t xml:space="preserve">, </w:t>
            </w:r>
            <w:r w:rsidRPr="00780E89">
              <w:rPr>
                <w:rFonts w:cs="Times New Roman"/>
                <w:sz w:val="18"/>
                <w:szCs w:val="18"/>
              </w:rPr>
              <w:t>for</w:t>
            </w:r>
            <w:r w:rsidRPr="00780E89">
              <w:rPr>
                <w:rFonts w:cs="Times New Roman"/>
                <w:smallCaps/>
                <w:sz w:val="18"/>
                <w:szCs w:val="18"/>
              </w:rPr>
              <w:t xml:space="preserve"> </w:t>
            </w:r>
            <w:r w:rsidRPr="00780E89">
              <w:rPr>
                <w:rFonts w:cs="Times New Roman"/>
                <w:sz w:val="18"/>
                <w:szCs w:val="18"/>
              </w:rPr>
              <w:t>the</w:t>
            </w:r>
            <w:r w:rsidRPr="00780E89">
              <w:rPr>
                <w:rFonts w:cs="Times New Roman"/>
                <w:smallCaps/>
                <w:sz w:val="18"/>
                <w:szCs w:val="18"/>
              </w:rPr>
              <w:t xml:space="preserve"> Prayer-Book </w:t>
            </w:r>
            <w:r w:rsidRPr="00780E89">
              <w:rPr>
                <w:rFonts w:cs="Times New Roman"/>
                <w:sz w:val="18"/>
                <w:szCs w:val="18"/>
              </w:rPr>
              <w:t>and</w:t>
            </w:r>
            <w:r w:rsidRPr="00780E89">
              <w:rPr>
                <w:rFonts w:cs="Times New Roman"/>
                <w:smallCaps/>
                <w:sz w:val="18"/>
                <w:szCs w:val="18"/>
              </w:rPr>
              <w:t xml:space="preserve"> Homily Society; </w:t>
            </w:r>
            <w:r w:rsidRPr="00780E89">
              <w:rPr>
                <w:rFonts w:cs="Times New Roman"/>
                <w:sz w:val="18"/>
                <w:szCs w:val="18"/>
              </w:rPr>
              <w:t>and sold at the Society’s House, Salisbury Square</w:t>
            </w:r>
            <w:r w:rsidRPr="00780E89">
              <w:rPr>
                <w:rFonts w:cs="Times New Roman"/>
                <w:smallCaps/>
                <w:sz w:val="18"/>
                <w:szCs w:val="18"/>
              </w:rPr>
              <w:t xml:space="preserve">. </w:t>
            </w:r>
          </w:p>
          <w:p w14:paraId="2DE3B81F" w14:textId="3B6E0478" w:rsidR="00CF244F" w:rsidRPr="003640FD" w:rsidRDefault="00CF244F" w:rsidP="00780E89">
            <w:pPr>
              <w:ind w:left="0" w:firstLine="0"/>
              <w:jc w:val="center"/>
              <w:rPr>
                <w:rFonts w:cs="Times New Roman"/>
              </w:rPr>
            </w:pPr>
            <w:r w:rsidRPr="00780E89">
              <w:rPr>
                <w:rFonts w:cs="Times New Roman"/>
                <w:sz w:val="18"/>
                <w:szCs w:val="18"/>
              </w:rPr>
              <w:t xml:space="preserve">Price 1d.; </w:t>
            </w:r>
            <w:r>
              <w:rPr>
                <w:rFonts w:cs="Times New Roman"/>
                <w:sz w:val="18"/>
                <w:szCs w:val="18"/>
              </w:rPr>
              <w:t xml:space="preserve">or </w:t>
            </w:r>
            <w:r w:rsidRPr="00780E89">
              <w:rPr>
                <w:rFonts w:cs="Times New Roman"/>
                <w:sz w:val="18"/>
                <w:szCs w:val="18"/>
              </w:rPr>
              <w:t>5s. per hundred.</w:t>
            </w:r>
          </w:p>
        </w:tc>
      </w:tr>
    </w:tbl>
    <w:p w14:paraId="0C8FA7F6" w14:textId="356FA369" w:rsidR="000D3366" w:rsidRDefault="003640FD" w:rsidP="00B95D46">
      <w:pPr>
        <w:ind w:left="0" w:firstLine="0"/>
        <w:rPr>
          <w:rFonts w:cs="Times New Roman"/>
        </w:rPr>
      </w:pPr>
      <w:r>
        <w:rPr>
          <w:rFonts w:cs="Times New Roman"/>
        </w:rPr>
        <w:tab/>
      </w:r>
    </w:p>
    <w:p w14:paraId="45A55886" w14:textId="77777777" w:rsidR="008B3EE5" w:rsidRDefault="008B3EE5">
      <w:pPr>
        <w:rPr>
          <w:rFonts w:cs="Times New Roman"/>
        </w:rPr>
      </w:pPr>
    </w:p>
    <w:p w14:paraId="420F44F8" w14:textId="5ED5A845" w:rsidR="008B3EE5" w:rsidRDefault="008B3EE5">
      <w:pPr>
        <w:rPr>
          <w:rFonts w:cs="Times New Roman"/>
        </w:rPr>
        <w:sectPr w:rsidR="008B3EE5" w:rsidSect="004C4801">
          <w:headerReference w:type="default" r:id="rId14"/>
          <w:pgSz w:w="11906" w:h="16838"/>
          <w:pgMar w:top="1134" w:right="1134" w:bottom="1134" w:left="1134" w:header="708" w:footer="708" w:gutter="0"/>
          <w:cols w:space="708"/>
          <w:titlePg/>
          <w:docGrid w:linePitch="360"/>
          <w15:footnoteColumns w:val="2"/>
        </w:sectPr>
      </w:pPr>
    </w:p>
    <w:p w14:paraId="16DCB589" w14:textId="7341F760" w:rsidR="000D3366" w:rsidRDefault="000D3366">
      <w:pPr>
        <w:rPr>
          <w:rFonts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4252"/>
        <w:gridCol w:w="4530"/>
      </w:tblGrid>
      <w:tr w:rsidR="00EF5D0A" w:rsidRPr="006372DD" w14:paraId="192F0C80" w14:textId="77777777" w:rsidTr="00C336D8">
        <w:tc>
          <w:tcPr>
            <w:tcW w:w="846" w:type="dxa"/>
          </w:tcPr>
          <w:p w14:paraId="34E02D5C" w14:textId="77777777" w:rsidR="00EF5D0A" w:rsidRPr="00821E42" w:rsidRDefault="00EF5D0A" w:rsidP="00821E42">
            <w:pPr>
              <w:ind w:left="0" w:firstLine="0"/>
              <w:rPr>
                <w:rFonts w:cs="Times New Roman"/>
                <w:sz w:val="18"/>
                <w:szCs w:val="18"/>
              </w:rPr>
            </w:pPr>
          </w:p>
        </w:tc>
        <w:tc>
          <w:tcPr>
            <w:tcW w:w="4252" w:type="dxa"/>
          </w:tcPr>
          <w:p w14:paraId="7FCAD4DE" w14:textId="0EC84A89" w:rsidR="00EF5D0A" w:rsidRPr="006372DD" w:rsidRDefault="00EF5D0A" w:rsidP="00BB3DF6">
            <w:pPr>
              <w:spacing w:after="80"/>
              <w:ind w:left="0" w:firstLine="0"/>
              <w:jc w:val="center"/>
              <w:rPr>
                <w:rFonts w:cs="Times New Roman"/>
              </w:rPr>
            </w:pPr>
            <w:r>
              <w:rPr>
                <w:rFonts w:cs="Times New Roman"/>
              </w:rPr>
              <w:t>[1810 text]</w:t>
            </w:r>
          </w:p>
        </w:tc>
        <w:tc>
          <w:tcPr>
            <w:tcW w:w="4530" w:type="dxa"/>
          </w:tcPr>
          <w:p w14:paraId="2355446F" w14:textId="2153A4CC" w:rsidR="00EF5D0A" w:rsidRPr="006372DD" w:rsidRDefault="00EF5D0A" w:rsidP="00BB3DF6">
            <w:pPr>
              <w:spacing w:after="80"/>
              <w:ind w:left="0" w:firstLine="0"/>
              <w:jc w:val="center"/>
              <w:rPr>
                <w:rFonts w:cs="Times New Roman"/>
              </w:rPr>
            </w:pPr>
            <w:r w:rsidRPr="006372DD">
              <w:rPr>
                <w:rFonts w:cs="Times New Roman"/>
              </w:rPr>
              <w:t>[E</w:t>
            </w:r>
            <w:r w:rsidR="00216A85" w:rsidRPr="006372DD">
              <w:rPr>
                <w:rFonts w:cs="Times New Roman"/>
              </w:rPr>
              <w:t>ngraving</w:t>
            </w:r>
            <w:r w:rsidR="00216A85">
              <w:rPr>
                <w:rFonts w:cs="Times New Roman"/>
              </w:rPr>
              <w:t xml:space="preserve"> of a man on his death bed</w:t>
            </w:r>
            <w:r w:rsidR="00BB3DF6">
              <w:rPr>
                <w:rFonts w:cs="Times New Roman"/>
              </w:rPr>
              <w:t>, with twelve persons in attendance.</w:t>
            </w:r>
            <w:r w:rsidRPr="006372DD">
              <w:rPr>
                <w:rFonts w:cs="Times New Roman"/>
              </w:rPr>
              <w:t>]</w:t>
            </w:r>
            <w:r>
              <w:rPr>
                <w:rStyle w:val="FootnoteReference"/>
                <w:rFonts w:cs="Times New Roman"/>
              </w:rPr>
              <w:footnoteReference w:id="82"/>
            </w:r>
          </w:p>
        </w:tc>
      </w:tr>
      <w:tr w:rsidR="00EF5D0A" w:rsidRPr="006372DD" w14:paraId="3A72DBE8" w14:textId="77777777" w:rsidTr="00C336D8">
        <w:tc>
          <w:tcPr>
            <w:tcW w:w="846" w:type="dxa"/>
          </w:tcPr>
          <w:p w14:paraId="7CF96D20" w14:textId="77777777" w:rsidR="00EF5D0A" w:rsidRPr="00821E42" w:rsidRDefault="00EF5D0A" w:rsidP="00821E42">
            <w:pPr>
              <w:ind w:left="0" w:firstLine="0"/>
              <w:rPr>
                <w:rFonts w:cs="Times New Roman"/>
                <w:sz w:val="18"/>
                <w:szCs w:val="18"/>
              </w:rPr>
            </w:pPr>
          </w:p>
        </w:tc>
        <w:tc>
          <w:tcPr>
            <w:tcW w:w="4252" w:type="dxa"/>
          </w:tcPr>
          <w:p w14:paraId="3CFF4A7D" w14:textId="1738E6C2" w:rsidR="00EF5D0A" w:rsidRPr="006372DD" w:rsidRDefault="00EF5D0A" w:rsidP="00BB3DF6">
            <w:pPr>
              <w:spacing w:after="80"/>
              <w:ind w:left="0" w:firstLine="0"/>
              <w:jc w:val="center"/>
              <w:rPr>
                <w:rFonts w:cs="Times New Roman"/>
              </w:rPr>
            </w:pPr>
          </w:p>
        </w:tc>
        <w:tc>
          <w:tcPr>
            <w:tcW w:w="4530" w:type="dxa"/>
          </w:tcPr>
          <w:p w14:paraId="28D97BE5" w14:textId="77777777" w:rsidR="00EF5D0A" w:rsidRPr="006372DD" w:rsidRDefault="00EF5D0A" w:rsidP="00BB3DF6">
            <w:pPr>
              <w:spacing w:after="80"/>
              <w:ind w:left="0" w:firstLine="0"/>
              <w:jc w:val="center"/>
              <w:rPr>
                <w:rFonts w:cs="Times New Roman"/>
              </w:rPr>
            </w:pPr>
            <w:r w:rsidRPr="006372DD">
              <w:rPr>
                <w:rFonts w:cs="Times New Roman"/>
              </w:rPr>
              <w:t xml:space="preserve">"Ta </w:t>
            </w:r>
            <w:proofErr w:type="spellStart"/>
            <w:r w:rsidRPr="006372DD">
              <w:rPr>
                <w:rFonts w:cs="Times New Roman"/>
              </w:rPr>
              <w:t>baase</w:t>
            </w:r>
            <w:proofErr w:type="spellEnd"/>
            <w:r w:rsidRPr="006372DD">
              <w:rPr>
                <w:rFonts w:cs="Times New Roman"/>
              </w:rPr>
              <w:t xml:space="preserve"> y </w:t>
            </w:r>
            <w:proofErr w:type="spellStart"/>
            <w:r w:rsidRPr="006372DD">
              <w:rPr>
                <w:rFonts w:cs="Times New Roman"/>
              </w:rPr>
              <w:t>sleih</w:t>
            </w:r>
            <w:proofErr w:type="spellEnd"/>
            <w:r w:rsidRPr="006372DD">
              <w:rPr>
                <w:rFonts w:cs="Times New Roman"/>
              </w:rPr>
              <w:t xml:space="preserve"> </w:t>
            </w:r>
            <w:proofErr w:type="spellStart"/>
            <w:r w:rsidRPr="006372DD">
              <w:rPr>
                <w:rFonts w:cs="Times New Roman"/>
              </w:rPr>
              <w:t>ynrick</w:t>
            </w:r>
            <w:proofErr w:type="spellEnd"/>
            <w:r w:rsidRPr="006372DD">
              <w:rPr>
                <w:rFonts w:cs="Times New Roman"/>
              </w:rPr>
              <w:t xml:space="preserve"> </w:t>
            </w:r>
            <w:proofErr w:type="spellStart"/>
            <w:r w:rsidRPr="006372DD">
              <w:rPr>
                <w:rFonts w:cs="Times New Roman"/>
              </w:rPr>
              <w:t>enmyssit</w:t>
            </w:r>
            <w:proofErr w:type="spellEnd"/>
            <w:r w:rsidRPr="006372DD">
              <w:rPr>
                <w:rFonts w:cs="Times New Roman"/>
              </w:rPr>
              <w:t xml:space="preserve"> </w:t>
            </w:r>
            <w:proofErr w:type="spellStart"/>
            <w:r w:rsidRPr="006372DD">
              <w:rPr>
                <w:rFonts w:cs="Times New Roman"/>
              </w:rPr>
              <w:t>shee</w:t>
            </w:r>
            <w:proofErr w:type="spellEnd"/>
            <w:r w:rsidRPr="006372DD">
              <w:rPr>
                <w:rFonts w:cs="Times New Roman"/>
              </w:rPr>
              <w:t>." (p. 19)</w:t>
            </w:r>
          </w:p>
        </w:tc>
      </w:tr>
      <w:tr w:rsidR="00EF5D0A" w:rsidRPr="006372DD" w14:paraId="1BCD92D4" w14:textId="77777777" w:rsidTr="00C336D8">
        <w:tc>
          <w:tcPr>
            <w:tcW w:w="846" w:type="dxa"/>
          </w:tcPr>
          <w:p w14:paraId="2C0996DE" w14:textId="77777777" w:rsidR="00EF5D0A" w:rsidRPr="00821E42" w:rsidRDefault="00EF5D0A" w:rsidP="00821E42">
            <w:pPr>
              <w:ind w:left="0" w:firstLine="0"/>
              <w:rPr>
                <w:rFonts w:cs="Times New Roman"/>
                <w:iCs/>
                <w:sz w:val="18"/>
                <w:szCs w:val="18"/>
              </w:rPr>
            </w:pPr>
          </w:p>
        </w:tc>
        <w:tc>
          <w:tcPr>
            <w:tcW w:w="4252" w:type="dxa"/>
          </w:tcPr>
          <w:p w14:paraId="636B1358" w14:textId="07DC5DDD" w:rsidR="00EF5D0A" w:rsidRPr="006372DD" w:rsidRDefault="00EF5D0A" w:rsidP="00BB3DF6">
            <w:pPr>
              <w:spacing w:after="80"/>
              <w:ind w:left="0" w:firstLine="0"/>
              <w:jc w:val="center"/>
              <w:rPr>
                <w:rFonts w:cs="Times New Roman"/>
              </w:rPr>
            </w:pPr>
            <w:r w:rsidRPr="00EF5D0A">
              <w:rPr>
                <w:rFonts w:cs="Times New Roman"/>
                <w:iCs/>
                <w:sz w:val="20"/>
                <w:szCs w:val="20"/>
              </w:rPr>
              <w:t>AN</w:t>
            </w:r>
          </w:p>
        </w:tc>
        <w:tc>
          <w:tcPr>
            <w:tcW w:w="4530" w:type="dxa"/>
          </w:tcPr>
          <w:p w14:paraId="1DD1FC6D" w14:textId="77777777" w:rsidR="00EF5D0A" w:rsidRPr="006372DD" w:rsidRDefault="00EF5D0A" w:rsidP="00BB3DF6">
            <w:pPr>
              <w:spacing w:after="80"/>
              <w:ind w:left="0" w:firstLine="0"/>
              <w:jc w:val="center"/>
              <w:rPr>
                <w:rFonts w:cs="Times New Roman"/>
              </w:rPr>
            </w:pPr>
            <w:r w:rsidRPr="006372DD">
              <w:rPr>
                <w:rFonts w:cs="Times New Roman"/>
              </w:rPr>
              <w:t>YN</w:t>
            </w:r>
          </w:p>
        </w:tc>
      </w:tr>
      <w:tr w:rsidR="00EF5D0A" w:rsidRPr="006372DD" w14:paraId="5D5F96E3" w14:textId="77777777" w:rsidTr="00C336D8">
        <w:tc>
          <w:tcPr>
            <w:tcW w:w="846" w:type="dxa"/>
          </w:tcPr>
          <w:p w14:paraId="60D084AA" w14:textId="77777777" w:rsidR="00EF5D0A" w:rsidRPr="00821E42" w:rsidRDefault="00EF5D0A" w:rsidP="00821E42">
            <w:pPr>
              <w:ind w:left="0" w:firstLine="0"/>
              <w:rPr>
                <w:rFonts w:cs="Times New Roman"/>
                <w:iCs/>
                <w:sz w:val="18"/>
                <w:szCs w:val="18"/>
              </w:rPr>
            </w:pPr>
          </w:p>
        </w:tc>
        <w:tc>
          <w:tcPr>
            <w:tcW w:w="4252" w:type="dxa"/>
          </w:tcPr>
          <w:p w14:paraId="38868F74" w14:textId="06ED833E" w:rsidR="00EF5D0A" w:rsidRPr="006372DD" w:rsidRDefault="00EF5D0A" w:rsidP="00BB3DF6">
            <w:pPr>
              <w:spacing w:after="80"/>
              <w:ind w:left="0" w:firstLine="0"/>
              <w:jc w:val="center"/>
              <w:rPr>
                <w:rFonts w:cs="Times New Roman"/>
              </w:rPr>
            </w:pPr>
            <w:r w:rsidRPr="009B58CE">
              <w:rPr>
                <w:rFonts w:cs="Times New Roman"/>
                <w:iCs/>
                <w:sz w:val="28"/>
                <w:szCs w:val="28"/>
              </w:rPr>
              <w:t>EXHORTATION</w:t>
            </w:r>
          </w:p>
        </w:tc>
        <w:tc>
          <w:tcPr>
            <w:tcW w:w="4530" w:type="dxa"/>
          </w:tcPr>
          <w:p w14:paraId="1D3A3713" w14:textId="77777777" w:rsidR="00EF5D0A" w:rsidRPr="006372DD" w:rsidRDefault="00EF5D0A" w:rsidP="00BB3DF6">
            <w:pPr>
              <w:spacing w:after="80"/>
              <w:ind w:left="0" w:firstLine="0"/>
              <w:jc w:val="center"/>
              <w:rPr>
                <w:rFonts w:cs="Times New Roman"/>
              </w:rPr>
            </w:pPr>
            <w:r w:rsidRPr="006372DD">
              <w:rPr>
                <w:rFonts w:cs="Times New Roman"/>
              </w:rPr>
              <w:t>NUYOO HOMILY</w:t>
            </w:r>
          </w:p>
        </w:tc>
      </w:tr>
      <w:tr w:rsidR="00EF5D0A" w:rsidRPr="006372DD" w14:paraId="16768278" w14:textId="77777777" w:rsidTr="00C336D8">
        <w:tc>
          <w:tcPr>
            <w:tcW w:w="846" w:type="dxa"/>
          </w:tcPr>
          <w:p w14:paraId="1AA45DB6" w14:textId="77777777" w:rsidR="00EF5D0A" w:rsidRPr="00821E42" w:rsidRDefault="00EF5D0A" w:rsidP="00821E42">
            <w:pPr>
              <w:ind w:left="0" w:firstLine="0"/>
              <w:rPr>
                <w:rFonts w:cs="Times New Roman"/>
                <w:iCs/>
                <w:smallCaps/>
                <w:sz w:val="18"/>
                <w:szCs w:val="18"/>
              </w:rPr>
            </w:pPr>
          </w:p>
        </w:tc>
        <w:tc>
          <w:tcPr>
            <w:tcW w:w="4252" w:type="dxa"/>
          </w:tcPr>
          <w:p w14:paraId="372C6B24" w14:textId="3A7E4EDE" w:rsidR="00EF5D0A" w:rsidRPr="00EF5D0A" w:rsidRDefault="00EF5D0A" w:rsidP="00BB3DF6">
            <w:pPr>
              <w:spacing w:after="80"/>
              <w:ind w:left="0" w:firstLine="0"/>
              <w:jc w:val="center"/>
              <w:rPr>
                <w:rFonts w:cs="Times New Roman"/>
                <w:smallCaps/>
              </w:rPr>
            </w:pPr>
            <w:r w:rsidRPr="00EF5D0A">
              <w:rPr>
                <w:rFonts w:cs="Times New Roman"/>
                <w:iCs/>
                <w:smallCaps/>
              </w:rPr>
              <w:t>against</w:t>
            </w:r>
          </w:p>
        </w:tc>
        <w:tc>
          <w:tcPr>
            <w:tcW w:w="4530" w:type="dxa"/>
          </w:tcPr>
          <w:p w14:paraId="3E171467" w14:textId="77777777" w:rsidR="00EF5D0A" w:rsidRPr="006372DD" w:rsidRDefault="00EF5D0A" w:rsidP="00BB3DF6">
            <w:pPr>
              <w:spacing w:after="80"/>
              <w:ind w:left="0" w:firstLine="0"/>
              <w:jc w:val="center"/>
              <w:rPr>
                <w:rFonts w:cs="Times New Roman"/>
              </w:rPr>
            </w:pPr>
            <w:r w:rsidRPr="006372DD">
              <w:rPr>
                <w:rFonts w:cs="Times New Roman"/>
              </w:rPr>
              <w:t>JEH</w:t>
            </w:r>
          </w:p>
        </w:tc>
      </w:tr>
      <w:tr w:rsidR="00EF5D0A" w:rsidRPr="006372DD" w14:paraId="0F5270B2" w14:textId="77777777" w:rsidTr="00C336D8">
        <w:trPr>
          <w:trHeight w:val="166"/>
        </w:trPr>
        <w:tc>
          <w:tcPr>
            <w:tcW w:w="846" w:type="dxa"/>
          </w:tcPr>
          <w:p w14:paraId="11998D43" w14:textId="77777777" w:rsidR="00EF5D0A" w:rsidRPr="00821E42" w:rsidRDefault="00EF5D0A" w:rsidP="00821E42">
            <w:pPr>
              <w:ind w:left="0" w:firstLine="0"/>
              <w:rPr>
                <w:rFonts w:cs="Times New Roman"/>
                <w:sz w:val="18"/>
                <w:szCs w:val="18"/>
              </w:rPr>
            </w:pPr>
          </w:p>
        </w:tc>
        <w:tc>
          <w:tcPr>
            <w:tcW w:w="4252" w:type="dxa"/>
          </w:tcPr>
          <w:p w14:paraId="5B780145" w14:textId="2EABD866" w:rsidR="00EF5D0A" w:rsidRPr="006372DD" w:rsidRDefault="00EF5D0A" w:rsidP="00BB3DF6">
            <w:pPr>
              <w:spacing w:after="80"/>
              <w:ind w:left="0" w:firstLine="0"/>
              <w:jc w:val="center"/>
              <w:rPr>
                <w:rFonts w:cs="Times New Roman"/>
              </w:rPr>
            </w:pPr>
          </w:p>
        </w:tc>
        <w:tc>
          <w:tcPr>
            <w:tcW w:w="4530" w:type="dxa"/>
          </w:tcPr>
          <w:p w14:paraId="25D59F71" w14:textId="77777777" w:rsidR="00EF5D0A" w:rsidRPr="006372DD" w:rsidRDefault="00EF5D0A" w:rsidP="00BB3DF6">
            <w:pPr>
              <w:spacing w:after="80"/>
              <w:ind w:left="0" w:firstLine="0"/>
              <w:jc w:val="center"/>
              <w:rPr>
                <w:rFonts w:cs="Times New Roman"/>
                <w:i/>
                <w:iCs/>
              </w:rPr>
            </w:pPr>
            <w:proofErr w:type="spellStart"/>
            <w:r w:rsidRPr="006372DD">
              <w:rPr>
                <w:rFonts w:cs="Times New Roman"/>
                <w:i/>
                <w:iCs/>
              </w:rPr>
              <w:t>Agglish</w:t>
            </w:r>
            <w:proofErr w:type="spellEnd"/>
            <w:r w:rsidRPr="006372DD">
              <w:rPr>
                <w:rFonts w:cs="Times New Roman"/>
                <w:i/>
                <w:iCs/>
              </w:rPr>
              <w:t xml:space="preserve"> </w:t>
            </w:r>
            <w:proofErr w:type="spellStart"/>
            <w:r w:rsidRPr="006372DD">
              <w:rPr>
                <w:rFonts w:cs="Times New Roman"/>
                <w:i/>
                <w:iCs/>
              </w:rPr>
              <w:t>Hostyn</w:t>
            </w:r>
            <w:proofErr w:type="spellEnd"/>
            <w:r w:rsidRPr="006372DD">
              <w:rPr>
                <w:rFonts w:cs="Times New Roman"/>
                <w:i/>
                <w:iCs/>
              </w:rPr>
              <w:t>:</w:t>
            </w:r>
          </w:p>
        </w:tc>
      </w:tr>
      <w:tr w:rsidR="00EF5D0A" w:rsidRPr="006372DD" w14:paraId="6FCA5D72" w14:textId="77777777" w:rsidTr="00C336D8">
        <w:tc>
          <w:tcPr>
            <w:tcW w:w="846" w:type="dxa"/>
          </w:tcPr>
          <w:p w14:paraId="3295F393" w14:textId="77777777" w:rsidR="00EF5D0A" w:rsidRPr="00821E42" w:rsidRDefault="00EF5D0A" w:rsidP="00821E42">
            <w:pPr>
              <w:ind w:left="0" w:firstLine="0"/>
              <w:rPr>
                <w:rFonts w:cs="Times New Roman"/>
                <w:i/>
                <w:iCs/>
                <w:sz w:val="18"/>
                <w:szCs w:val="18"/>
              </w:rPr>
            </w:pPr>
          </w:p>
        </w:tc>
        <w:tc>
          <w:tcPr>
            <w:tcW w:w="4252" w:type="dxa"/>
          </w:tcPr>
          <w:p w14:paraId="68BA0A71" w14:textId="4ACCEC66" w:rsidR="00EF5D0A" w:rsidRPr="00EF5D0A" w:rsidRDefault="00EF5D0A" w:rsidP="00BB3DF6">
            <w:pPr>
              <w:spacing w:after="80"/>
              <w:ind w:left="0" w:firstLine="0"/>
              <w:jc w:val="center"/>
              <w:rPr>
                <w:rFonts w:cs="Times New Roman"/>
                <w:i/>
                <w:iCs/>
              </w:rPr>
            </w:pPr>
            <w:r w:rsidRPr="00EF5D0A">
              <w:rPr>
                <w:rFonts w:cs="Times New Roman"/>
                <w:i/>
                <w:iCs/>
              </w:rPr>
              <w:t>The Fear of Death</w:t>
            </w:r>
            <w:r>
              <w:rPr>
                <w:rFonts w:cs="Times New Roman"/>
                <w:i/>
                <w:iCs/>
              </w:rPr>
              <w:t>.</w:t>
            </w:r>
          </w:p>
        </w:tc>
        <w:tc>
          <w:tcPr>
            <w:tcW w:w="4530" w:type="dxa"/>
          </w:tcPr>
          <w:p w14:paraId="442F9094" w14:textId="77777777" w:rsidR="00EF5D0A" w:rsidRPr="006372DD" w:rsidRDefault="00EF5D0A" w:rsidP="00BB3DF6">
            <w:pPr>
              <w:spacing w:after="80"/>
              <w:ind w:left="0" w:firstLine="0"/>
              <w:jc w:val="center"/>
              <w:rPr>
                <w:rFonts w:cs="Times New Roman"/>
              </w:rPr>
            </w:pPr>
            <w:r w:rsidRPr="006372DD">
              <w:rPr>
                <w:rFonts w:cs="Times New Roman"/>
              </w:rPr>
              <w:t>RAUE NOI AGGLE Y VAAISH.</w:t>
            </w:r>
          </w:p>
        </w:tc>
      </w:tr>
      <w:tr w:rsidR="00EF5D0A" w:rsidRPr="006372DD" w14:paraId="13937972" w14:textId="77777777" w:rsidTr="00C336D8">
        <w:tc>
          <w:tcPr>
            <w:tcW w:w="846" w:type="dxa"/>
          </w:tcPr>
          <w:p w14:paraId="5AA3CB39" w14:textId="77777777" w:rsidR="00EF5D0A" w:rsidRPr="00821E42" w:rsidRDefault="00EF5D0A" w:rsidP="00821E42">
            <w:pPr>
              <w:ind w:left="0" w:firstLine="0"/>
              <w:rPr>
                <w:rFonts w:cs="Times New Roman"/>
                <w:sz w:val="18"/>
                <w:szCs w:val="18"/>
              </w:rPr>
            </w:pPr>
          </w:p>
          <w:p w14:paraId="2C40F7A2" w14:textId="77777777" w:rsidR="00EF5D0A" w:rsidRPr="00821E42" w:rsidRDefault="00EF5D0A" w:rsidP="00821E42">
            <w:pPr>
              <w:ind w:left="0" w:firstLine="0"/>
              <w:rPr>
                <w:rFonts w:cs="Times New Roman"/>
                <w:sz w:val="18"/>
                <w:szCs w:val="18"/>
              </w:rPr>
            </w:pPr>
          </w:p>
          <w:p w14:paraId="795C1FFC" w14:textId="77777777" w:rsidR="00EF5D0A" w:rsidRPr="00821E42" w:rsidRDefault="00EF5D0A" w:rsidP="00821E42">
            <w:pPr>
              <w:ind w:left="0" w:firstLine="0"/>
              <w:rPr>
                <w:rFonts w:cs="Times New Roman"/>
                <w:sz w:val="18"/>
                <w:szCs w:val="18"/>
              </w:rPr>
            </w:pPr>
          </w:p>
          <w:p w14:paraId="73D7B914" w14:textId="77777777" w:rsidR="00EF5D0A" w:rsidRPr="00821E42" w:rsidRDefault="00EF5D0A" w:rsidP="00821E42">
            <w:pPr>
              <w:ind w:left="0" w:firstLine="0"/>
              <w:rPr>
                <w:rFonts w:cs="Times New Roman"/>
                <w:sz w:val="18"/>
                <w:szCs w:val="18"/>
              </w:rPr>
            </w:pPr>
          </w:p>
          <w:p w14:paraId="0DEBDADC" w14:textId="77777777" w:rsidR="00EF5D0A" w:rsidRPr="00821E42" w:rsidRDefault="00EF5D0A" w:rsidP="00821E42">
            <w:pPr>
              <w:ind w:left="0" w:firstLine="0"/>
              <w:rPr>
                <w:rFonts w:cs="Times New Roman"/>
                <w:sz w:val="18"/>
                <w:szCs w:val="18"/>
              </w:rPr>
            </w:pPr>
          </w:p>
          <w:p w14:paraId="7751F6EC" w14:textId="77777777" w:rsidR="00EF5D0A" w:rsidRPr="00821E42" w:rsidRDefault="00EF5D0A" w:rsidP="00821E42">
            <w:pPr>
              <w:ind w:left="0" w:firstLine="0"/>
              <w:rPr>
                <w:rFonts w:cs="Times New Roman"/>
                <w:sz w:val="18"/>
                <w:szCs w:val="18"/>
              </w:rPr>
            </w:pPr>
          </w:p>
          <w:p w14:paraId="61D142AA" w14:textId="77777777" w:rsidR="00EF5D0A" w:rsidRPr="00821E42" w:rsidRDefault="00EF5D0A" w:rsidP="00821E42">
            <w:pPr>
              <w:ind w:left="0" w:firstLine="0"/>
              <w:rPr>
                <w:rFonts w:cs="Times New Roman"/>
                <w:sz w:val="18"/>
                <w:szCs w:val="18"/>
              </w:rPr>
            </w:pPr>
          </w:p>
          <w:p w14:paraId="348AB42C" w14:textId="77777777" w:rsidR="00EF5D0A" w:rsidRPr="00821E42" w:rsidRDefault="00EF5D0A" w:rsidP="00821E42">
            <w:pPr>
              <w:ind w:left="0" w:firstLine="0"/>
              <w:rPr>
                <w:rFonts w:cs="Times New Roman"/>
                <w:sz w:val="18"/>
                <w:szCs w:val="18"/>
              </w:rPr>
            </w:pPr>
          </w:p>
          <w:p w14:paraId="47E7B029" w14:textId="77777777" w:rsidR="00EF5D0A" w:rsidRPr="00821E42" w:rsidRDefault="00EF5D0A" w:rsidP="00821E42">
            <w:pPr>
              <w:ind w:left="0" w:firstLine="0"/>
              <w:rPr>
                <w:rFonts w:cs="Times New Roman"/>
                <w:sz w:val="18"/>
                <w:szCs w:val="18"/>
              </w:rPr>
            </w:pPr>
          </w:p>
          <w:p w14:paraId="14BC128D" w14:textId="77777777" w:rsidR="00EF5D0A" w:rsidRPr="00821E42" w:rsidRDefault="00EF5D0A" w:rsidP="00821E42">
            <w:pPr>
              <w:ind w:left="0" w:firstLine="0"/>
              <w:rPr>
                <w:rFonts w:cs="Times New Roman"/>
                <w:sz w:val="18"/>
                <w:szCs w:val="18"/>
              </w:rPr>
            </w:pPr>
          </w:p>
          <w:p w14:paraId="09C13782" w14:textId="77777777" w:rsidR="00EF5D0A" w:rsidRPr="00821E42" w:rsidRDefault="00EF5D0A" w:rsidP="00821E42">
            <w:pPr>
              <w:ind w:left="0" w:firstLine="0"/>
              <w:rPr>
                <w:rFonts w:cs="Times New Roman"/>
                <w:sz w:val="18"/>
                <w:szCs w:val="18"/>
              </w:rPr>
            </w:pPr>
          </w:p>
          <w:p w14:paraId="11D0E907" w14:textId="77777777" w:rsidR="00EF5D0A" w:rsidRPr="00821E42" w:rsidRDefault="00EF5D0A" w:rsidP="00821E42">
            <w:pPr>
              <w:ind w:left="0" w:firstLine="0"/>
              <w:rPr>
                <w:rFonts w:cs="Times New Roman"/>
                <w:sz w:val="18"/>
                <w:szCs w:val="18"/>
              </w:rPr>
            </w:pPr>
          </w:p>
          <w:p w14:paraId="07FD34FC" w14:textId="77777777" w:rsidR="00EF5D0A" w:rsidRPr="00821E42" w:rsidRDefault="00EF5D0A" w:rsidP="00821E42">
            <w:pPr>
              <w:ind w:left="0" w:firstLine="0"/>
              <w:rPr>
                <w:rFonts w:cs="Times New Roman"/>
                <w:sz w:val="18"/>
                <w:szCs w:val="18"/>
              </w:rPr>
            </w:pPr>
          </w:p>
          <w:p w14:paraId="7D414FB3" w14:textId="77777777" w:rsidR="00EF5D0A" w:rsidRPr="00821E42" w:rsidRDefault="00EF5D0A" w:rsidP="00821E42">
            <w:pPr>
              <w:ind w:left="0" w:firstLine="0"/>
              <w:rPr>
                <w:rFonts w:cs="Times New Roman"/>
                <w:sz w:val="18"/>
                <w:szCs w:val="18"/>
              </w:rPr>
            </w:pPr>
          </w:p>
          <w:p w14:paraId="6117C703" w14:textId="77777777" w:rsidR="00EF5D0A" w:rsidRPr="00821E42" w:rsidRDefault="00EF5D0A" w:rsidP="00821E42">
            <w:pPr>
              <w:ind w:left="0" w:firstLine="0"/>
              <w:rPr>
                <w:rFonts w:cs="Times New Roman"/>
                <w:sz w:val="18"/>
                <w:szCs w:val="18"/>
              </w:rPr>
            </w:pPr>
          </w:p>
          <w:p w14:paraId="2C0B69D0" w14:textId="79FF832A" w:rsidR="00EF5D0A" w:rsidRDefault="00EF5D0A" w:rsidP="00821E42">
            <w:pPr>
              <w:ind w:left="0" w:firstLine="0"/>
              <w:rPr>
                <w:rFonts w:cs="Times New Roman"/>
                <w:sz w:val="18"/>
                <w:szCs w:val="18"/>
              </w:rPr>
            </w:pPr>
          </w:p>
          <w:p w14:paraId="5A57CC0E" w14:textId="753C2134" w:rsidR="009B58CE" w:rsidRDefault="009B58CE" w:rsidP="00821E42">
            <w:pPr>
              <w:ind w:left="0" w:firstLine="0"/>
              <w:rPr>
                <w:rFonts w:cs="Times New Roman"/>
                <w:sz w:val="18"/>
                <w:szCs w:val="18"/>
              </w:rPr>
            </w:pPr>
          </w:p>
          <w:p w14:paraId="1ED2CC37" w14:textId="17F12B6E" w:rsidR="009B58CE" w:rsidRDefault="009B58CE" w:rsidP="00821E42">
            <w:pPr>
              <w:ind w:left="0" w:firstLine="0"/>
              <w:rPr>
                <w:rFonts w:cs="Times New Roman"/>
                <w:sz w:val="18"/>
                <w:szCs w:val="18"/>
              </w:rPr>
            </w:pPr>
          </w:p>
          <w:p w14:paraId="1A1BDF73" w14:textId="3A57F301" w:rsidR="009B58CE" w:rsidRDefault="009B58CE" w:rsidP="00821E42">
            <w:pPr>
              <w:ind w:left="0" w:firstLine="0"/>
              <w:rPr>
                <w:rFonts w:cs="Times New Roman"/>
                <w:sz w:val="18"/>
                <w:szCs w:val="18"/>
              </w:rPr>
            </w:pPr>
          </w:p>
          <w:p w14:paraId="5B1237FE" w14:textId="64FAE1D0" w:rsidR="009B58CE" w:rsidRDefault="009B58CE" w:rsidP="00821E42">
            <w:pPr>
              <w:ind w:left="0" w:firstLine="0"/>
              <w:rPr>
                <w:rFonts w:cs="Times New Roman"/>
                <w:sz w:val="18"/>
                <w:szCs w:val="18"/>
              </w:rPr>
            </w:pPr>
          </w:p>
          <w:p w14:paraId="07B5E0E7" w14:textId="77777777" w:rsidR="009B58CE" w:rsidRPr="00821E42" w:rsidRDefault="009B58CE" w:rsidP="00821E42">
            <w:pPr>
              <w:ind w:left="0" w:firstLine="0"/>
              <w:rPr>
                <w:rFonts w:cs="Times New Roman"/>
                <w:sz w:val="18"/>
                <w:szCs w:val="18"/>
              </w:rPr>
            </w:pPr>
          </w:p>
          <w:p w14:paraId="5AE26822" w14:textId="77777777" w:rsidR="00EF5D0A" w:rsidRPr="00821E42" w:rsidRDefault="00EF5D0A" w:rsidP="00821E42">
            <w:pPr>
              <w:ind w:left="0" w:firstLine="0"/>
              <w:rPr>
                <w:rFonts w:cs="Times New Roman"/>
                <w:sz w:val="18"/>
                <w:szCs w:val="18"/>
              </w:rPr>
            </w:pPr>
          </w:p>
          <w:p w14:paraId="5CD4C97F" w14:textId="1E26DEAE" w:rsidR="00EF5D0A" w:rsidRPr="00821E42" w:rsidRDefault="00EF5D0A" w:rsidP="009B58CE">
            <w:pPr>
              <w:ind w:left="0" w:firstLine="0"/>
              <w:rPr>
                <w:rFonts w:cs="Times New Roman"/>
                <w:sz w:val="18"/>
                <w:szCs w:val="18"/>
              </w:rPr>
            </w:pPr>
            <w:r w:rsidRPr="009B58CE">
              <w:rPr>
                <w:rFonts w:cs="Times New Roman"/>
                <w:sz w:val="18"/>
                <w:szCs w:val="18"/>
              </w:rPr>
              <w:t>Ecclus. xii.</w:t>
            </w:r>
          </w:p>
        </w:tc>
        <w:tc>
          <w:tcPr>
            <w:tcW w:w="4252" w:type="dxa"/>
          </w:tcPr>
          <w:p w14:paraId="416FDCE5" w14:textId="3DAE252B" w:rsidR="00EF5D0A" w:rsidRPr="006372DD" w:rsidRDefault="00EF5D0A" w:rsidP="00BB3DF6">
            <w:pPr>
              <w:spacing w:after="80"/>
              <w:ind w:left="0" w:firstLine="0"/>
              <w:jc w:val="both"/>
              <w:rPr>
                <w:rFonts w:cs="Times New Roman"/>
              </w:rPr>
            </w:pPr>
            <w:r w:rsidRPr="00A83694">
              <w:t xml:space="preserve">It is not to be marvelled that worldly men do fear to die. For death </w:t>
            </w:r>
            <w:proofErr w:type="spellStart"/>
            <w:r w:rsidRPr="00A83694">
              <w:t>depriveth</w:t>
            </w:r>
            <w:proofErr w:type="spellEnd"/>
            <w:r w:rsidRPr="00A83694">
              <w:t xml:space="preserve"> them of all worldly honours, riches, and possessions, in the fruition whereof the worldly man </w:t>
            </w:r>
            <w:proofErr w:type="spellStart"/>
            <w:r w:rsidRPr="00A83694">
              <w:t>counteth</w:t>
            </w:r>
            <w:proofErr w:type="spellEnd"/>
            <w:r w:rsidRPr="00A83694">
              <w:t xml:space="preserve"> himself happy, so long as he may enjoy them at his own pleasure; and otherwise, if he be dispossessed of the same, without hope of recovery, then he can no otherwise think of himself, but that he is </w:t>
            </w:r>
            <w:proofErr w:type="gramStart"/>
            <w:r w:rsidRPr="00A83694">
              <w:t>unhappy;</w:t>
            </w:r>
            <w:proofErr w:type="gramEnd"/>
            <w:r w:rsidRPr="00A83694">
              <w:t xml:space="preserve"> because he hath lost his worldly joy and pleasure. Alas, thinketh this </w:t>
            </w:r>
            <w:r w:rsidRPr="00A83694">
              <w:rPr>
                <w:iCs/>
              </w:rPr>
              <w:t>carnal</w:t>
            </w:r>
            <w:r w:rsidRPr="00A83694">
              <w:t xml:space="preserve"> man, shall I now depart for ever from all my honours, all my treasure; from my country, friends, riches, possessions, and worldly pleasures, which are my joy and heart’s delight? Alas, that ever that day should come, when all these I must bid farewell at once, and never to enjoy any of them after. Wherefore it is not without great cause spoken of the Wise Man, O death, how bitter and sour is the remembrance of thee to a man that liveth in peace and prosperity in his substance; to a man living at ease, leading his life after his own mind without trouble, and is therewithal well pampered and fed! </w:t>
            </w:r>
          </w:p>
        </w:tc>
        <w:tc>
          <w:tcPr>
            <w:tcW w:w="4530" w:type="dxa"/>
          </w:tcPr>
          <w:p w14:paraId="7B7A080B" w14:textId="524C0662" w:rsidR="00EF5D0A" w:rsidRPr="006372DD" w:rsidRDefault="00EF5D0A" w:rsidP="00BB3DF6">
            <w:pPr>
              <w:spacing w:after="80"/>
              <w:ind w:left="0" w:firstLine="0"/>
              <w:jc w:val="both"/>
              <w:rPr>
                <w:rFonts w:cs="Times New Roman"/>
              </w:rPr>
            </w:pPr>
            <w:r w:rsidRPr="006372DD">
              <w:rPr>
                <w:rFonts w:cs="Times New Roman"/>
              </w:rPr>
              <w:t xml:space="preserve">Cha nee </w:t>
            </w:r>
            <w:proofErr w:type="spellStart"/>
            <w:r w:rsidRPr="006372DD">
              <w:rPr>
                <w:rFonts w:cs="Times New Roman"/>
              </w:rPr>
              <w:t>yindys</w:t>
            </w:r>
            <w:proofErr w:type="spellEnd"/>
            <w:r w:rsidRPr="006372DD">
              <w:rPr>
                <w:rFonts w:cs="Times New Roman"/>
              </w:rPr>
              <w:t xml:space="preserve"> eh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vel</w:t>
            </w:r>
            <w:proofErr w:type="spellEnd"/>
            <w:r w:rsidRPr="006372DD">
              <w:rPr>
                <w:rFonts w:cs="Times New Roman"/>
              </w:rPr>
              <w:t xml:space="preserve"> </w:t>
            </w:r>
            <w:proofErr w:type="spellStart"/>
            <w:r w:rsidRPr="006372DD">
              <w:rPr>
                <w:rFonts w:cs="Times New Roman"/>
              </w:rPr>
              <w:t>cloan</w:t>
            </w:r>
            <w:proofErr w:type="spellEnd"/>
            <w:r w:rsidRPr="006372DD">
              <w:rPr>
                <w:rFonts w:cs="Times New Roman"/>
              </w:rPr>
              <w:t xml:space="preserve"> y </w:t>
            </w:r>
            <w:proofErr w:type="spellStart"/>
            <w:r w:rsidRPr="006372DD">
              <w:rPr>
                <w:rFonts w:cs="Times New Roman"/>
              </w:rPr>
              <w:t>theihll</w:t>
            </w:r>
            <w:proofErr w:type="spellEnd"/>
            <w:r w:rsidRPr="006372DD">
              <w:rPr>
                <w:rFonts w:cs="Times New Roman"/>
              </w:rPr>
              <w:t xml:space="preserve"> </w:t>
            </w:r>
            <w:proofErr w:type="spellStart"/>
            <w:r w:rsidRPr="006372DD">
              <w:rPr>
                <w:rFonts w:cs="Times New Roman"/>
              </w:rPr>
              <w:t>shoh</w:t>
            </w:r>
            <w:proofErr w:type="spellEnd"/>
            <w:r w:rsidRPr="006372DD">
              <w:rPr>
                <w:rFonts w:cs="Times New Roman"/>
              </w:rPr>
              <w:t xml:space="preserve"> </w:t>
            </w:r>
            <w:proofErr w:type="spellStart"/>
            <w:r w:rsidRPr="006372DD">
              <w:rPr>
                <w:rFonts w:cs="Times New Roman"/>
              </w:rPr>
              <w:t>goaill</w:t>
            </w:r>
            <w:proofErr w:type="spellEnd"/>
            <w:r w:rsidRPr="006372DD">
              <w:rPr>
                <w:rFonts w:cs="Times New Roman"/>
              </w:rPr>
              <w:t xml:space="preserve"> </w:t>
            </w:r>
            <w:proofErr w:type="spellStart"/>
            <w:r w:rsidRPr="006372DD">
              <w:rPr>
                <w:rFonts w:cs="Times New Roman"/>
              </w:rPr>
              <w:t>aggle</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gheddyn</w:t>
            </w:r>
            <w:proofErr w:type="spellEnd"/>
            <w:r w:rsidRPr="006372DD">
              <w:rPr>
                <w:rFonts w:cs="Times New Roman"/>
              </w:rPr>
              <w:t xml:space="preserve"> </w:t>
            </w:r>
            <w:proofErr w:type="spellStart"/>
            <w:r w:rsidRPr="006372DD">
              <w:rPr>
                <w:rFonts w:cs="Times New Roman"/>
              </w:rPr>
              <w:t>baase</w:t>
            </w:r>
            <w:proofErr w:type="spellEnd"/>
            <w:r w:rsidRPr="006372DD">
              <w:rPr>
                <w:rFonts w:cs="Times New Roman"/>
              </w:rPr>
              <w:t xml:space="preserve">. Son ta </w:t>
            </w:r>
            <w:proofErr w:type="spellStart"/>
            <w:r w:rsidRPr="006372DD">
              <w:rPr>
                <w:rFonts w:cs="Times New Roman"/>
              </w:rPr>
              <w:t>baase</w:t>
            </w:r>
            <w:proofErr w:type="spellEnd"/>
            <w:r w:rsidRPr="006372DD">
              <w:rPr>
                <w:rFonts w:cs="Times New Roman"/>
              </w:rPr>
              <w:t xml:space="preserve"> </w:t>
            </w:r>
            <w:proofErr w:type="spellStart"/>
            <w:r w:rsidRPr="006372DD">
              <w:rPr>
                <w:rFonts w:cs="Times New Roman"/>
              </w:rPr>
              <w:t>spooilley</w:t>
            </w:r>
            <w:proofErr w:type="spellEnd"/>
            <w:r w:rsidRPr="006372DD">
              <w:rPr>
                <w:rFonts w:cs="Times New Roman"/>
              </w:rPr>
              <w:t xml:space="preserve"> ad </w:t>
            </w:r>
            <w:proofErr w:type="spellStart"/>
            <w:r w:rsidRPr="006372DD">
              <w:rPr>
                <w:rFonts w:cs="Times New Roman"/>
              </w:rPr>
              <w:t>jeh</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chooilley</w:t>
            </w:r>
            <w:proofErr w:type="spellEnd"/>
            <w:r w:rsidRPr="006372DD">
              <w:rPr>
                <w:rFonts w:cs="Times New Roman"/>
              </w:rPr>
              <w:t xml:space="preserve"> </w:t>
            </w:r>
            <w:proofErr w:type="spellStart"/>
            <w:r w:rsidRPr="006372DD">
              <w:rPr>
                <w:rFonts w:cs="Times New Roman"/>
              </w:rPr>
              <w:t>ooashley</w:t>
            </w:r>
            <w:proofErr w:type="spellEnd"/>
            <w:r w:rsidRPr="006372DD">
              <w:rPr>
                <w:rFonts w:cs="Times New Roman"/>
              </w:rPr>
              <w:t xml:space="preserve">, </w:t>
            </w:r>
            <w:proofErr w:type="spellStart"/>
            <w:r w:rsidRPr="006372DD">
              <w:rPr>
                <w:rFonts w:cs="Times New Roman"/>
              </w:rPr>
              <w:t>berchys</w:t>
            </w:r>
            <w:proofErr w:type="spellEnd"/>
            <w:r w:rsidRPr="006372DD">
              <w:rPr>
                <w:rFonts w:cs="Times New Roman"/>
              </w:rPr>
              <w:t xml:space="preserve"> as </w:t>
            </w:r>
            <w:proofErr w:type="spellStart"/>
            <w:r w:rsidRPr="006372DD">
              <w:rPr>
                <w:rFonts w:cs="Times New Roman"/>
              </w:rPr>
              <w:t>cooid</w:t>
            </w:r>
            <w:proofErr w:type="spellEnd"/>
            <w:r w:rsidRPr="006372DD">
              <w:rPr>
                <w:rFonts w:cs="Times New Roman"/>
              </w:rPr>
              <w:t xml:space="preserve"> </w:t>
            </w:r>
            <w:proofErr w:type="spellStart"/>
            <w:r w:rsidRPr="006372DD">
              <w:rPr>
                <w:rFonts w:cs="Times New Roman"/>
              </w:rPr>
              <w:t>seihlt</w:t>
            </w:r>
            <w:proofErr w:type="spellEnd"/>
            <w:r w:rsidRPr="006372DD">
              <w:rPr>
                <w:rFonts w:cs="Times New Roman"/>
              </w:rPr>
              <w:t xml:space="preserve">, </w:t>
            </w:r>
            <w:proofErr w:type="spellStart"/>
            <w:r w:rsidRPr="006372DD">
              <w:rPr>
                <w:rFonts w:cs="Times New Roman"/>
              </w:rPr>
              <w:t>ayndoo</w:t>
            </w:r>
            <w:proofErr w:type="spellEnd"/>
            <w:r w:rsidRPr="006372DD">
              <w:rPr>
                <w:rFonts w:cs="Times New Roman"/>
              </w:rPr>
              <w:t xml:space="preserve"> </w:t>
            </w:r>
            <w:proofErr w:type="spellStart"/>
            <w:r w:rsidRPr="006372DD">
              <w:rPr>
                <w:rFonts w:cs="Times New Roman"/>
              </w:rPr>
              <w:t>ta’n</w:t>
            </w:r>
            <w:proofErr w:type="spellEnd"/>
            <w:r w:rsidRPr="006372DD">
              <w:rPr>
                <w:rFonts w:cs="Times New Roman"/>
              </w:rPr>
              <w:t xml:space="preserve"> </w:t>
            </w:r>
            <w:proofErr w:type="spellStart"/>
            <w:r w:rsidRPr="006372DD">
              <w:rPr>
                <w:rFonts w:cs="Times New Roman"/>
              </w:rPr>
              <w:t>dooinney</w:t>
            </w:r>
            <w:proofErr w:type="spellEnd"/>
            <w:r w:rsidRPr="006372DD">
              <w:rPr>
                <w:rFonts w:cs="Times New Roman"/>
              </w:rPr>
              <w:t xml:space="preserve"> </w:t>
            </w:r>
            <w:proofErr w:type="spellStart"/>
            <w:r w:rsidRPr="006372DD">
              <w:rPr>
                <w:rFonts w:cs="Times New Roman"/>
              </w:rPr>
              <w:t>seihltagh</w:t>
            </w:r>
            <w:proofErr w:type="spellEnd"/>
            <w:r w:rsidRPr="006372DD">
              <w:rPr>
                <w:rFonts w:cs="Times New Roman"/>
              </w:rPr>
              <w:t xml:space="preserve"> </w:t>
            </w:r>
            <w:proofErr w:type="spellStart"/>
            <w:r w:rsidRPr="006372DD">
              <w:rPr>
                <w:rFonts w:cs="Times New Roman"/>
              </w:rPr>
              <w:t>soiaghey</w:t>
            </w:r>
            <w:proofErr w:type="spellEnd"/>
            <w:r w:rsidRPr="006372DD">
              <w:rPr>
                <w:rFonts w:cs="Times New Roman"/>
              </w:rPr>
              <w:t xml:space="preserve"> e </w:t>
            </w:r>
            <w:proofErr w:type="spellStart"/>
            <w:r w:rsidRPr="006372DD">
              <w:rPr>
                <w:rFonts w:cs="Times New Roman"/>
              </w:rPr>
              <w:t>vaynrys</w:t>
            </w:r>
            <w:proofErr w:type="spellEnd"/>
            <w:r w:rsidRPr="006372DD">
              <w:rPr>
                <w:rFonts w:cs="Times New Roman"/>
              </w:rPr>
              <w:t xml:space="preserve">, </w:t>
            </w:r>
            <w:proofErr w:type="spellStart"/>
            <w:r w:rsidRPr="006372DD">
              <w:rPr>
                <w:rFonts w:cs="Times New Roman"/>
              </w:rPr>
              <w:t>choud</w:t>
            </w:r>
            <w:proofErr w:type="spellEnd"/>
            <w:r w:rsidRPr="006372DD">
              <w:rPr>
                <w:rFonts w:cs="Times New Roman"/>
              </w:rPr>
              <w:t xml:space="preserve"> as </w:t>
            </w:r>
            <w:proofErr w:type="spellStart"/>
            <w:r w:rsidRPr="006372DD">
              <w:rPr>
                <w:rFonts w:cs="Times New Roman"/>
              </w:rPr>
              <w:t>oddys</w:t>
            </w:r>
            <w:proofErr w:type="spellEnd"/>
            <w:r w:rsidRPr="006372DD">
              <w:rPr>
                <w:rFonts w:cs="Times New Roman"/>
              </w:rPr>
              <w:t xml:space="preserve"> eh </w:t>
            </w:r>
            <w:proofErr w:type="spellStart"/>
            <w:r w:rsidRPr="006372DD">
              <w:rPr>
                <w:rFonts w:cs="Times New Roman"/>
              </w:rPr>
              <w:t>goaill</w:t>
            </w:r>
            <w:proofErr w:type="spellEnd"/>
            <w:r w:rsidRPr="006372DD">
              <w:rPr>
                <w:rFonts w:cs="Times New Roman"/>
              </w:rPr>
              <w:t xml:space="preserve"> </w:t>
            </w:r>
            <w:proofErr w:type="spellStart"/>
            <w:r w:rsidRPr="006372DD">
              <w:rPr>
                <w:rFonts w:cs="Times New Roman"/>
              </w:rPr>
              <w:t>soylley</w:t>
            </w:r>
            <w:proofErr w:type="spellEnd"/>
            <w:r w:rsidRPr="006372DD">
              <w:rPr>
                <w:rFonts w:cs="Times New Roman"/>
              </w:rPr>
              <w:t xml:space="preserve"> jeu </w:t>
            </w:r>
            <w:proofErr w:type="spellStart"/>
            <w:r w:rsidRPr="006372DD">
              <w:rPr>
                <w:rFonts w:cs="Times New Roman"/>
              </w:rPr>
              <w:t>ec</w:t>
            </w:r>
            <w:proofErr w:type="spellEnd"/>
            <w:r w:rsidRPr="006372DD">
              <w:rPr>
                <w:rFonts w:cs="Times New Roman"/>
              </w:rPr>
              <w:t xml:space="preserve"> e </w:t>
            </w:r>
            <w:proofErr w:type="spellStart"/>
            <w:r w:rsidRPr="006372DD">
              <w:rPr>
                <w:rFonts w:cs="Times New Roman"/>
              </w:rPr>
              <w:t>aigney</w:t>
            </w:r>
            <w:proofErr w:type="spellEnd"/>
            <w:r w:rsidRPr="006372DD">
              <w:rPr>
                <w:rFonts w:cs="Times New Roman"/>
              </w:rPr>
              <w:t xml:space="preserve">; as er </w:t>
            </w:r>
            <w:proofErr w:type="spellStart"/>
            <w:r w:rsidRPr="006372DD">
              <w:rPr>
                <w:rFonts w:cs="Times New Roman"/>
              </w:rPr>
              <w:t>aght</w:t>
            </w:r>
            <w:proofErr w:type="spellEnd"/>
            <w:r w:rsidRPr="006372DD">
              <w:rPr>
                <w:rFonts w:cs="Times New Roman"/>
              </w:rPr>
              <w:t xml:space="preserve"> </w:t>
            </w:r>
            <w:proofErr w:type="spellStart"/>
            <w:r w:rsidRPr="006372DD">
              <w:rPr>
                <w:rFonts w:cs="Times New Roman"/>
              </w:rPr>
              <w:t>elley</w:t>
            </w:r>
            <w:proofErr w:type="spellEnd"/>
            <w:r w:rsidRPr="006372DD">
              <w:rPr>
                <w:rFonts w:cs="Times New Roman"/>
              </w:rPr>
              <w:t xml:space="preserve">, my </w:t>
            </w:r>
            <w:proofErr w:type="spellStart"/>
            <w:r w:rsidRPr="006372DD">
              <w:rPr>
                <w:rFonts w:cs="Times New Roman"/>
              </w:rPr>
              <w:t>t’eh</w:t>
            </w:r>
            <w:proofErr w:type="spellEnd"/>
            <w:r w:rsidRPr="006372DD">
              <w:rPr>
                <w:rFonts w:cs="Times New Roman"/>
              </w:rPr>
              <w:t xml:space="preserve"> er </w:t>
            </w:r>
            <w:proofErr w:type="spellStart"/>
            <w:r w:rsidRPr="006372DD">
              <w:rPr>
                <w:rFonts w:cs="Times New Roman"/>
              </w:rPr>
              <w:t>ny</w:t>
            </w:r>
            <w:proofErr w:type="spellEnd"/>
            <w:r w:rsidRPr="006372DD">
              <w:rPr>
                <w:rFonts w:cs="Times New Roman"/>
              </w:rPr>
              <w:t xml:space="preserve"> </w:t>
            </w:r>
            <w:proofErr w:type="spellStart"/>
            <w:r w:rsidRPr="006372DD">
              <w:rPr>
                <w:rFonts w:cs="Times New Roman"/>
              </w:rPr>
              <w:t>scarrey</w:t>
            </w:r>
            <w:proofErr w:type="spellEnd"/>
            <w:r w:rsidRPr="006372DD">
              <w:rPr>
                <w:rFonts w:cs="Times New Roman"/>
              </w:rPr>
              <w:t xml:space="preserve"> </w:t>
            </w:r>
            <w:proofErr w:type="spellStart"/>
            <w:r w:rsidRPr="006372DD">
              <w:rPr>
                <w:rFonts w:cs="Times New Roman"/>
              </w:rPr>
              <w:t>veih</w:t>
            </w:r>
            <w:proofErr w:type="spellEnd"/>
            <w:r w:rsidRPr="006372DD">
              <w:rPr>
                <w:rFonts w:cs="Times New Roman"/>
              </w:rPr>
              <w:t xml:space="preserve"> </w:t>
            </w:r>
            <w:proofErr w:type="spellStart"/>
            <w:r w:rsidRPr="006372DD">
              <w:rPr>
                <w:rFonts w:cs="Times New Roman"/>
              </w:rPr>
              <w:t>ny</w:t>
            </w:r>
            <w:proofErr w:type="spellEnd"/>
            <w:r w:rsidRPr="006372DD">
              <w:rPr>
                <w:rFonts w:cs="Times New Roman"/>
              </w:rPr>
              <w:t xml:space="preserve"> </w:t>
            </w:r>
            <w:proofErr w:type="spellStart"/>
            <w:r w:rsidRPr="006372DD">
              <w:rPr>
                <w:rFonts w:cs="Times New Roman"/>
              </w:rPr>
              <w:t>reddyn</w:t>
            </w:r>
            <w:proofErr w:type="spellEnd"/>
            <w:r w:rsidRPr="006372DD">
              <w:rPr>
                <w:rFonts w:cs="Times New Roman"/>
              </w:rPr>
              <w:t xml:space="preserve"> </w:t>
            </w:r>
            <w:proofErr w:type="spellStart"/>
            <w:r w:rsidRPr="006372DD">
              <w:rPr>
                <w:rFonts w:cs="Times New Roman"/>
              </w:rPr>
              <w:t>shoh</w:t>
            </w:r>
            <w:proofErr w:type="spellEnd"/>
            <w:r w:rsidRPr="006372DD">
              <w:rPr>
                <w:rFonts w:cs="Times New Roman"/>
              </w:rPr>
              <w:t xml:space="preserve"> </w:t>
            </w:r>
            <w:proofErr w:type="spellStart"/>
            <w:r w:rsidRPr="006372DD">
              <w:rPr>
                <w:rFonts w:cs="Times New Roman"/>
              </w:rPr>
              <w:t>fegooish</w:t>
            </w:r>
            <w:proofErr w:type="spellEnd"/>
            <w:r w:rsidRPr="006372DD">
              <w:rPr>
                <w:rFonts w:cs="Times New Roman"/>
              </w:rPr>
              <w:t xml:space="preserve"> </w:t>
            </w:r>
            <w:proofErr w:type="spellStart"/>
            <w:r w:rsidRPr="006372DD">
              <w:rPr>
                <w:rFonts w:cs="Times New Roman"/>
              </w:rPr>
              <w:t>treishteil</w:t>
            </w:r>
            <w:proofErr w:type="spellEnd"/>
            <w:r w:rsidRPr="006372DD">
              <w:rPr>
                <w:rFonts w:cs="Times New Roman"/>
              </w:rPr>
              <w:t xml:space="preserve"> </w:t>
            </w:r>
            <w:proofErr w:type="spellStart"/>
            <w:r w:rsidRPr="006372DD">
              <w:rPr>
                <w:rFonts w:cs="Times New Roman"/>
              </w:rPr>
              <w:t>jeh</w:t>
            </w:r>
            <w:proofErr w:type="spellEnd"/>
            <w:r w:rsidRPr="006372DD">
              <w:rPr>
                <w:rFonts w:cs="Times New Roman"/>
              </w:rPr>
              <w:t xml:space="preserve"> </w:t>
            </w:r>
            <w:proofErr w:type="spellStart"/>
            <w:r w:rsidRPr="006372DD">
              <w:rPr>
                <w:rFonts w:cs="Times New Roman"/>
              </w:rPr>
              <w:t>cosney</w:t>
            </w:r>
            <w:proofErr w:type="spellEnd"/>
            <w:r w:rsidRPr="006372DD">
              <w:rPr>
                <w:rFonts w:cs="Times New Roman"/>
              </w:rPr>
              <w:t xml:space="preserve"> </w:t>
            </w:r>
            <w:proofErr w:type="spellStart"/>
            <w:r w:rsidRPr="006372DD">
              <w:rPr>
                <w:rFonts w:cs="Times New Roman"/>
              </w:rPr>
              <w:t>ad</w:t>
            </w:r>
            <w:proofErr w:type="spellEnd"/>
            <w:r w:rsidRPr="006372DD">
              <w:rPr>
                <w:rFonts w:cs="Times New Roman"/>
              </w:rPr>
              <w:t xml:space="preserve"> </w:t>
            </w:r>
            <w:proofErr w:type="spellStart"/>
            <w:r w:rsidRPr="006372DD">
              <w:rPr>
                <w:rFonts w:cs="Times New Roman"/>
              </w:rPr>
              <w:t>reesht</w:t>
            </w:r>
            <w:proofErr w:type="spellEnd"/>
            <w:r w:rsidRPr="006372DD">
              <w:rPr>
                <w:rFonts w:cs="Times New Roman"/>
              </w:rPr>
              <w:t xml:space="preserve">, </w:t>
            </w:r>
            <w:proofErr w:type="spellStart"/>
            <w:r w:rsidRPr="006372DD">
              <w:rPr>
                <w:rFonts w:cs="Times New Roman"/>
              </w:rPr>
              <w:t>eisht</w:t>
            </w:r>
            <w:proofErr w:type="spellEnd"/>
            <w:r w:rsidRPr="006372DD">
              <w:rPr>
                <w:rFonts w:cs="Times New Roman"/>
              </w:rPr>
              <w:t xml:space="preserve"> cha </w:t>
            </w:r>
            <w:proofErr w:type="spellStart"/>
            <w:r w:rsidRPr="006372DD">
              <w:rPr>
                <w:rFonts w:cs="Times New Roman"/>
              </w:rPr>
              <w:t>vod</w:t>
            </w:r>
            <w:proofErr w:type="spellEnd"/>
            <w:r w:rsidRPr="006372DD">
              <w:rPr>
                <w:rFonts w:cs="Times New Roman"/>
              </w:rPr>
              <w:t xml:space="preserve"> eh </w:t>
            </w:r>
            <w:r w:rsidRPr="006372DD">
              <w:rPr>
                <w:rFonts w:cs="Times New Roman"/>
                <w:color w:val="FF0000"/>
              </w:rPr>
              <w:t>[2]</w:t>
            </w:r>
            <w:r w:rsidRPr="006372DD">
              <w:rPr>
                <w:rFonts w:cs="Times New Roman"/>
              </w:rPr>
              <w:t xml:space="preserve"> </w:t>
            </w:r>
            <w:proofErr w:type="spellStart"/>
            <w:r w:rsidRPr="006372DD">
              <w:rPr>
                <w:rFonts w:cs="Times New Roman"/>
              </w:rPr>
              <w:t>jeeaghyn</w:t>
            </w:r>
            <w:proofErr w:type="spellEnd"/>
            <w:r w:rsidRPr="006372DD">
              <w:rPr>
                <w:rFonts w:cs="Times New Roman"/>
              </w:rPr>
              <w:t xml:space="preserve"> er </w:t>
            </w:r>
            <w:proofErr w:type="spellStart"/>
            <w:r w:rsidRPr="006372DD">
              <w:rPr>
                <w:rFonts w:cs="Times New Roman"/>
              </w:rPr>
              <w:t>hene</w:t>
            </w:r>
            <w:proofErr w:type="spellEnd"/>
            <w:r w:rsidRPr="006372DD">
              <w:rPr>
                <w:rFonts w:cs="Times New Roman"/>
              </w:rPr>
              <w:t xml:space="preserve"> </w:t>
            </w:r>
            <w:proofErr w:type="spellStart"/>
            <w:r w:rsidRPr="006372DD">
              <w:rPr>
                <w:rFonts w:cs="Times New Roman"/>
              </w:rPr>
              <w:t>agh</w:t>
            </w:r>
            <w:proofErr w:type="spellEnd"/>
            <w:r w:rsidRPr="006372DD">
              <w:rPr>
                <w:rFonts w:cs="Times New Roman"/>
              </w:rPr>
              <w:t xml:space="preserve"> mee- </w:t>
            </w:r>
            <w:proofErr w:type="spellStart"/>
            <w:r w:rsidRPr="006372DD">
              <w:rPr>
                <w:rFonts w:cs="Times New Roman"/>
              </w:rPr>
              <w:t>vaynrey</w:t>
            </w:r>
            <w:proofErr w:type="spellEnd"/>
            <w:r w:rsidRPr="006372DD">
              <w:rPr>
                <w:rFonts w:cs="Times New Roman"/>
              </w:rPr>
              <w:t>; er-</w:t>
            </w:r>
            <w:proofErr w:type="spellStart"/>
            <w:r w:rsidRPr="006372DD">
              <w:rPr>
                <w:rFonts w:cs="Times New Roman"/>
              </w:rPr>
              <w:t>yn</w:t>
            </w:r>
            <w:proofErr w:type="spellEnd"/>
            <w:r w:rsidRPr="006372DD">
              <w:rPr>
                <w:rFonts w:cs="Times New Roman"/>
              </w:rPr>
              <w:t>-</w:t>
            </w:r>
            <w:proofErr w:type="spellStart"/>
            <w:r w:rsidRPr="006372DD">
              <w:rPr>
                <w:rFonts w:cs="Times New Roman"/>
              </w:rPr>
              <w:t>oyr</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vel</w:t>
            </w:r>
            <w:proofErr w:type="spellEnd"/>
            <w:r w:rsidRPr="006372DD">
              <w:rPr>
                <w:rFonts w:cs="Times New Roman"/>
              </w:rPr>
              <w:t xml:space="preserve"> eh er </w:t>
            </w:r>
            <w:proofErr w:type="spellStart"/>
            <w:r w:rsidRPr="006372DD">
              <w:rPr>
                <w:rFonts w:cs="Times New Roman"/>
              </w:rPr>
              <w:t>choayll</w:t>
            </w:r>
            <w:proofErr w:type="spellEnd"/>
            <w:r w:rsidRPr="006372DD">
              <w:rPr>
                <w:rFonts w:cs="Times New Roman"/>
              </w:rPr>
              <w:t xml:space="preserve"> e </w:t>
            </w:r>
            <w:proofErr w:type="spellStart"/>
            <w:r w:rsidRPr="006372DD">
              <w:rPr>
                <w:rFonts w:cs="Times New Roman"/>
              </w:rPr>
              <w:t>voggey</w:t>
            </w:r>
            <w:proofErr w:type="spellEnd"/>
            <w:r w:rsidRPr="006372DD">
              <w:rPr>
                <w:rFonts w:cs="Times New Roman"/>
              </w:rPr>
              <w:t xml:space="preserve"> as e </w:t>
            </w:r>
            <w:proofErr w:type="spellStart"/>
            <w:r w:rsidRPr="006372DD">
              <w:rPr>
                <w:rFonts w:cs="Times New Roman"/>
              </w:rPr>
              <w:t>eunys</w:t>
            </w:r>
            <w:proofErr w:type="spellEnd"/>
            <w:r w:rsidRPr="006372DD">
              <w:rPr>
                <w:rFonts w:cs="Times New Roman"/>
              </w:rPr>
              <w:t xml:space="preserve"> </w:t>
            </w:r>
            <w:proofErr w:type="spellStart"/>
            <w:r w:rsidRPr="006372DD">
              <w:rPr>
                <w:rFonts w:cs="Times New Roman"/>
              </w:rPr>
              <w:t>seihltagh</w:t>
            </w:r>
            <w:proofErr w:type="spellEnd"/>
            <w:r w:rsidRPr="006372DD">
              <w:rPr>
                <w:rFonts w:cs="Times New Roman"/>
              </w:rPr>
              <w:t xml:space="preserve">. Ales! </w:t>
            </w:r>
            <w:proofErr w:type="spellStart"/>
            <w:r w:rsidRPr="006372DD">
              <w:rPr>
                <w:rFonts w:cs="Times New Roman"/>
              </w:rPr>
              <w:t>ta’n</w:t>
            </w:r>
            <w:proofErr w:type="spellEnd"/>
            <w:r w:rsidRPr="006372DD">
              <w:rPr>
                <w:rFonts w:cs="Times New Roman"/>
              </w:rPr>
              <w:t xml:space="preserve"> </w:t>
            </w:r>
            <w:proofErr w:type="spellStart"/>
            <w:r w:rsidRPr="006372DD">
              <w:rPr>
                <w:rFonts w:cs="Times New Roman"/>
              </w:rPr>
              <w:t>dooinney</w:t>
            </w:r>
            <w:proofErr w:type="spellEnd"/>
            <w:r w:rsidRPr="006372DD">
              <w:rPr>
                <w:rFonts w:cs="Times New Roman"/>
              </w:rPr>
              <w:t xml:space="preserve"> </w:t>
            </w:r>
            <w:proofErr w:type="spellStart"/>
            <w:r w:rsidRPr="006372DD">
              <w:rPr>
                <w:rFonts w:cs="Times New Roman"/>
              </w:rPr>
              <w:t>foalley</w:t>
            </w:r>
            <w:proofErr w:type="spellEnd"/>
            <w:r w:rsidRPr="006372DD">
              <w:rPr>
                <w:rFonts w:cs="Times New Roman"/>
              </w:rPr>
              <w:t xml:space="preserve"> </w:t>
            </w:r>
            <w:proofErr w:type="spellStart"/>
            <w:r w:rsidRPr="006372DD">
              <w:rPr>
                <w:rFonts w:cs="Times New Roman"/>
              </w:rPr>
              <w:t>shoh</w:t>
            </w:r>
            <w:proofErr w:type="spellEnd"/>
            <w:r w:rsidRPr="006372DD">
              <w:rPr>
                <w:rFonts w:cs="Times New Roman"/>
              </w:rPr>
              <w:t xml:space="preserve"> </w:t>
            </w:r>
            <w:proofErr w:type="spellStart"/>
            <w:r w:rsidRPr="006372DD">
              <w:rPr>
                <w:rFonts w:cs="Times New Roman"/>
              </w:rPr>
              <w:t>smooinaghtyn</w:t>
            </w:r>
            <w:proofErr w:type="spellEnd"/>
            <w:r w:rsidRPr="006372DD">
              <w:rPr>
                <w:rFonts w:cs="Times New Roman"/>
              </w:rPr>
              <w:t xml:space="preserve">, </w:t>
            </w:r>
            <w:proofErr w:type="spellStart"/>
            <w:r w:rsidRPr="006372DD">
              <w:rPr>
                <w:rFonts w:cs="Times New Roman"/>
              </w:rPr>
              <w:t>negin</w:t>
            </w:r>
            <w:proofErr w:type="spellEnd"/>
            <w:r w:rsidRPr="006372DD">
              <w:rPr>
                <w:rFonts w:cs="Times New Roman"/>
              </w:rPr>
              <w:t xml:space="preserve"> </w:t>
            </w:r>
            <w:proofErr w:type="spellStart"/>
            <w:r w:rsidRPr="006372DD">
              <w:rPr>
                <w:rFonts w:cs="Times New Roman"/>
              </w:rPr>
              <w:t>dou</w:t>
            </w:r>
            <w:proofErr w:type="spellEnd"/>
            <w:r w:rsidRPr="006372DD">
              <w:rPr>
                <w:rFonts w:cs="Times New Roman"/>
              </w:rPr>
              <w:t xml:space="preserve"> nish </w:t>
            </w:r>
            <w:proofErr w:type="spellStart"/>
            <w:r w:rsidRPr="006372DD">
              <w:rPr>
                <w:rFonts w:cs="Times New Roman"/>
              </w:rPr>
              <w:t>Scarrey</w:t>
            </w:r>
            <w:proofErr w:type="spellEnd"/>
            <w:r w:rsidRPr="006372DD">
              <w:rPr>
                <w:rFonts w:cs="Times New Roman"/>
              </w:rPr>
              <w:t xml:space="preserve"> son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bragh</w:t>
            </w:r>
            <w:proofErr w:type="spellEnd"/>
            <w:r w:rsidRPr="006372DD">
              <w:rPr>
                <w:rFonts w:cs="Times New Roman"/>
              </w:rPr>
              <w:t xml:space="preserve"> </w:t>
            </w:r>
            <w:proofErr w:type="spellStart"/>
            <w:r w:rsidRPr="006372DD">
              <w:rPr>
                <w:rFonts w:cs="Times New Roman"/>
              </w:rPr>
              <w:t>rish</w:t>
            </w:r>
            <w:proofErr w:type="spellEnd"/>
            <w:r w:rsidRPr="006372DD">
              <w:rPr>
                <w:rFonts w:cs="Times New Roman"/>
              </w:rPr>
              <w:t xml:space="preserve"> </w:t>
            </w:r>
            <w:proofErr w:type="spellStart"/>
            <w:r w:rsidRPr="006372DD">
              <w:rPr>
                <w:rFonts w:cs="Times New Roman"/>
              </w:rPr>
              <w:t>ooilley</w:t>
            </w:r>
            <w:proofErr w:type="spellEnd"/>
            <w:r w:rsidRPr="006372DD">
              <w:rPr>
                <w:rFonts w:cs="Times New Roman"/>
              </w:rPr>
              <w:t xml:space="preserve"> my </w:t>
            </w:r>
            <w:proofErr w:type="spellStart"/>
            <w:r w:rsidRPr="006372DD">
              <w:rPr>
                <w:rFonts w:cs="Times New Roman"/>
              </w:rPr>
              <w:t>ooashley</w:t>
            </w:r>
            <w:proofErr w:type="spellEnd"/>
            <w:r w:rsidRPr="006372DD">
              <w:rPr>
                <w:rFonts w:cs="Times New Roman"/>
              </w:rPr>
              <w:t xml:space="preserve">, </w:t>
            </w:r>
            <w:proofErr w:type="spellStart"/>
            <w:r w:rsidRPr="006372DD">
              <w:rPr>
                <w:rFonts w:cs="Times New Roman"/>
              </w:rPr>
              <w:t>ooilley</w:t>
            </w:r>
            <w:proofErr w:type="spellEnd"/>
            <w:r w:rsidRPr="006372DD">
              <w:rPr>
                <w:rFonts w:cs="Times New Roman"/>
              </w:rPr>
              <w:t xml:space="preserve"> my </w:t>
            </w:r>
            <w:proofErr w:type="spellStart"/>
            <w:r w:rsidRPr="006372DD">
              <w:rPr>
                <w:rFonts w:cs="Times New Roman"/>
              </w:rPr>
              <w:t>verchys</w:t>
            </w:r>
            <w:proofErr w:type="spellEnd"/>
            <w:r w:rsidRPr="006372DD">
              <w:rPr>
                <w:rFonts w:cs="Times New Roman"/>
              </w:rPr>
              <w:t xml:space="preserve">; my </w:t>
            </w:r>
            <w:proofErr w:type="spellStart"/>
            <w:r w:rsidRPr="006372DD">
              <w:rPr>
                <w:rFonts w:cs="Times New Roman"/>
              </w:rPr>
              <w:t>heer</w:t>
            </w:r>
            <w:proofErr w:type="spellEnd"/>
            <w:r w:rsidRPr="006372DD">
              <w:rPr>
                <w:rFonts w:cs="Times New Roman"/>
              </w:rPr>
              <w:t xml:space="preserve">, my </w:t>
            </w:r>
            <w:proofErr w:type="spellStart"/>
            <w:r w:rsidRPr="006372DD">
              <w:rPr>
                <w:rFonts w:cs="Times New Roman"/>
              </w:rPr>
              <w:t>chaarjyn</w:t>
            </w:r>
            <w:proofErr w:type="spellEnd"/>
            <w:r w:rsidRPr="006372DD">
              <w:rPr>
                <w:rFonts w:cs="Times New Roman"/>
              </w:rPr>
              <w:t xml:space="preserve">, my </w:t>
            </w:r>
            <w:proofErr w:type="spellStart"/>
            <w:r w:rsidRPr="006372DD">
              <w:rPr>
                <w:rFonts w:cs="Times New Roman"/>
              </w:rPr>
              <w:t>chooid</w:t>
            </w:r>
            <w:proofErr w:type="spellEnd"/>
            <w:r w:rsidRPr="006372DD">
              <w:rPr>
                <w:rFonts w:cs="Times New Roman"/>
              </w:rPr>
              <w:t xml:space="preserve">, as </w:t>
            </w:r>
            <w:proofErr w:type="spellStart"/>
            <w:r w:rsidRPr="006372DD">
              <w:rPr>
                <w:rFonts w:cs="Times New Roman"/>
              </w:rPr>
              <w:t>eunyssyn</w:t>
            </w:r>
            <w:proofErr w:type="spellEnd"/>
            <w:r w:rsidRPr="006372DD">
              <w:rPr>
                <w:rFonts w:cs="Times New Roman"/>
              </w:rPr>
              <w:t xml:space="preserve"> </w:t>
            </w:r>
            <w:proofErr w:type="spellStart"/>
            <w:r w:rsidRPr="006372DD">
              <w:rPr>
                <w:rFonts w:cs="Times New Roman"/>
              </w:rPr>
              <w:t>seihltagh</w:t>
            </w:r>
            <w:proofErr w:type="spellEnd"/>
            <w:r w:rsidRPr="006372DD">
              <w:rPr>
                <w:rFonts w:cs="Times New Roman"/>
              </w:rPr>
              <w:t xml:space="preserve">, ta </w:t>
            </w:r>
            <w:proofErr w:type="spellStart"/>
            <w:r w:rsidRPr="006372DD">
              <w:rPr>
                <w:rFonts w:cs="Times New Roman"/>
              </w:rPr>
              <w:t>boggey</w:t>
            </w:r>
            <w:proofErr w:type="spellEnd"/>
            <w:r w:rsidRPr="006372DD">
              <w:rPr>
                <w:rFonts w:cs="Times New Roman"/>
              </w:rPr>
              <w:t xml:space="preserve"> my </w:t>
            </w:r>
            <w:proofErr w:type="spellStart"/>
            <w:r w:rsidRPr="006372DD">
              <w:rPr>
                <w:rFonts w:cs="Times New Roman"/>
              </w:rPr>
              <w:t>chree</w:t>
            </w:r>
            <w:proofErr w:type="spellEnd"/>
            <w:r w:rsidRPr="006372DD">
              <w:rPr>
                <w:rFonts w:cs="Times New Roman"/>
              </w:rPr>
              <w:t xml:space="preserve">. Ales!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darragh</w:t>
            </w:r>
            <w:proofErr w:type="spellEnd"/>
            <w:r w:rsidRPr="006372DD">
              <w:rPr>
                <w:rFonts w:cs="Times New Roman"/>
              </w:rPr>
              <w:t xml:space="preserve"> y </w:t>
            </w:r>
            <w:proofErr w:type="spellStart"/>
            <w:r w:rsidRPr="006372DD">
              <w:rPr>
                <w:rFonts w:cs="Times New Roman"/>
              </w:rPr>
              <w:t>laa</w:t>
            </w:r>
            <w:proofErr w:type="spellEnd"/>
            <w:r w:rsidRPr="006372DD">
              <w:rPr>
                <w:rFonts w:cs="Times New Roman"/>
              </w:rPr>
              <w:t xml:space="preserve"> </w:t>
            </w:r>
            <w:proofErr w:type="spellStart"/>
            <w:r w:rsidRPr="006372DD">
              <w:rPr>
                <w:rFonts w:cs="Times New Roman"/>
              </w:rPr>
              <w:t>shen</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bragh</w:t>
            </w:r>
            <w:proofErr w:type="spellEnd"/>
            <w:r w:rsidRPr="006372DD">
              <w:rPr>
                <w:rFonts w:cs="Times New Roman"/>
              </w:rPr>
              <w:t xml:space="preserve">, </w:t>
            </w:r>
            <w:proofErr w:type="spellStart"/>
            <w:r w:rsidRPr="006372DD">
              <w:rPr>
                <w:rFonts w:cs="Times New Roman"/>
              </w:rPr>
              <w:t>tra</w:t>
            </w:r>
            <w:proofErr w:type="spellEnd"/>
            <w:r w:rsidRPr="006372DD">
              <w:rPr>
                <w:rFonts w:cs="Times New Roman"/>
              </w:rPr>
              <w:t xml:space="preserve"> </w:t>
            </w:r>
            <w:proofErr w:type="spellStart"/>
            <w:r w:rsidRPr="006372DD">
              <w:rPr>
                <w:rFonts w:cs="Times New Roman"/>
              </w:rPr>
              <w:t>shegin</w:t>
            </w:r>
            <w:proofErr w:type="spellEnd"/>
            <w:r w:rsidRPr="006372DD">
              <w:rPr>
                <w:rFonts w:cs="Times New Roman"/>
              </w:rPr>
              <w:t xml:space="preserve"> </w:t>
            </w:r>
            <w:proofErr w:type="spellStart"/>
            <w:r w:rsidRPr="006372DD">
              <w:rPr>
                <w:rFonts w:cs="Times New Roman"/>
              </w:rPr>
              <w:t>dou</w:t>
            </w:r>
            <w:proofErr w:type="spellEnd"/>
            <w:r w:rsidRPr="006372DD">
              <w:rPr>
                <w:rFonts w:cs="Times New Roman"/>
              </w:rPr>
              <w:t xml:space="preserve"> </w:t>
            </w:r>
            <w:proofErr w:type="spellStart"/>
            <w:r w:rsidRPr="006372DD">
              <w:rPr>
                <w:rFonts w:cs="Times New Roman"/>
              </w:rPr>
              <w:t>coayll</w:t>
            </w:r>
            <w:proofErr w:type="spellEnd"/>
            <w:r w:rsidRPr="006372DD">
              <w:rPr>
                <w:rFonts w:cs="Times New Roman"/>
              </w:rPr>
              <w:t xml:space="preserve"> </w:t>
            </w:r>
            <w:proofErr w:type="spellStart"/>
            <w:r w:rsidRPr="006372DD">
              <w:rPr>
                <w:rFonts w:cs="Times New Roman"/>
              </w:rPr>
              <w:t>ooilley</w:t>
            </w:r>
            <w:proofErr w:type="spellEnd"/>
            <w:r w:rsidRPr="006372DD">
              <w:rPr>
                <w:rFonts w:cs="Times New Roman"/>
              </w:rPr>
              <w:t xml:space="preserve"> </w:t>
            </w:r>
            <w:proofErr w:type="spellStart"/>
            <w:r w:rsidRPr="006372DD">
              <w:rPr>
                <w:rFonts w:cs="Times New Roman"/>
              </w:rPr>
              <w:t>ny</w:t>
            </w:r>
            <w:proofErr w:type="spellEnd"/>
            <w:r w:rsidRPr="006372DD">
              <w:rPr>
                <w:rFonts w:cs="Times New Roman"/>
              </w:rPr>
              <w:t xml:space="preserve"> </w:t>
            </w:r>
            <w:proofErr w:type="spellStart"/>
            <w:r w:rsidRPr="006372DD">
              <w:rPr>
                <w:rFonts w:cs="Times New Roman"/>
              </w:rPr>
              <w:t>reddyn</w:t>
            </w:r>
            <w:proofErr w:type="spellEnd"/>
            <w:r w:rsidRPr="006372DD">
              <w:rPr>
                <w:rFonts w:cs="Times New Roman"/>
              </w:rPr>
              <w:t xml:space="preserve"> </w:t>
            </w:r>
            <w:proofErr w:type="spellStart"/>
            <w:r w:rsidRPr="006372DD">
              <w:rPr>
                <w:rFonts w:cs="Times New Roman"/>
              </w:rPr>
              <w:t>shoh</w:t>
            </w:r>
            <w:proofErr w:type="spellEnd"/>
            <w:r w:rsidRPr="006372DD">
              <w:rPr>
                <w:rFonts w:cs="Times New Roman"/>
              </w:rPr>
              <w:t xml:space="preserve">, as gyn </w:t>
            </w:r>
            <w:proofErr w:type="spellStart"/>
            <w:r w:rsidRPr="006372DD">
              <w:rPr>
                <w:rFonts w:cs="Times New Roman"/>
              </w:rPr>
              <w:t>arragh</w:t>
            </w:r>
            <w:proofErr w:type="spellEnd"/>
            <w:r w:rsidRPr="006372DD">
              <w:rPr>
                <w:rFonts w:cs="Times New Roman"/>
              </w:rPr>
              <w:t xml:space="preserve"> </w:t>
            </w:r>
            <w:proofErr w:type="spellStart"/>
            <w:r w:rsidRPr="006372DD">
              <w:rPr>
                <w:rFonts w:cs="Times New Roman"/>
              </w:rPr>
              <w:t>soylley</w:t>
            </w:r>
            <w:proofErr w:type="spellEnd"/>
            <w:r w:rsidRPr="006372DD">
              <w:rPr>
                <w:rFonts w:cs="Times New Roman"/>
              </w:rPr>
              <w:t xml:space="preserve"> y </w:t>
            </w:r>
            <w:proofErr w:type="spellStart"/>
            <w:r w:rsidRPr="006372DD">
              <w:rPr>
                <w:rFonts w:cs="Times New Roman"/>
              </w:rPr>
              <w:t>ghoaill</w:t>
            </w:r>
            <w:proofErr w:type="spellEnd"/>
            <w:r w:rsidRPr="006372DD">
              <w:rPr>
                <w:rFonts w:cs="Times New Roman"/>
              </w:rPr>
              <w:t xml:space="preserve"> </w:t>
            </w:r>
            <w:proofErr w:type="spellStart"/>
            <w:r w:rsidRPr="006372DD">
              <w:rPr>
                <w:rFonts w:cs="Times New Roman"/>
              </w:rPr>
              <w:t>jeh</w:t>
            </w:r>
            <w:proofErr w:type="spellEnd"/>
            <w:r w:rsidRPr="006372DD">
              <w:rPr>
                <w:rFonts w:cs="Times New Roman"/>
              </w:rPr>
              <w:t xml:space="preserve"> veg jeu. Shen-y-fa cha nee </w:t>
            </w:r>
            <w:proofErr w:type="spellStart"/>
            <w:r w:rsidRPr="006372DD">
              <w:rPr>
                <w:rFonts w:cs="Times New Roman"/>
              </w:rPr>
              <w:t>fegooish</w:t>
            </w:r>
            <w:proofErr w:type="spellEnd"/>
            <w:r w:rsidRPr="006372DD">
              <w:rPr>
                <w:rFonts w:cs="Times New Roman"/>
              </w:rPr>
              <w:t xml:space="preserve"> lane </w:t>
            </w:r>
            <w:proofErr w:type="spellStart"/>
            <w:r w:rsidRPr="006372DD">
              <w:rPr>
                <w:rFonts w:cs="Times New Roman"/>
              </w:rPr>
              <w:t>oyr</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vel</w:t>
            </w:r>
            <w:proofErr w:type="spellEnd"/>
            <w:r w:rsidRPr="006372DD">
              <w:rPr>
                <w:rFonts w:cs="Times New Roman"/>
              </w:rPr>
              <w:t xml:space="preserve"> </w:t>
            </w:r>
            <w:proofErr w:type="spellStart"/>
            <w:r w:rsidRPr="006372DD">
              <w:rPr>
                <w:rFonts w:cs="Times New Roman"/>
              </w:rPr>
              <w:t>yn</w:t>
            </w:r>
            <w:proofErr w:type="spellEnd"/>
            <w:r w:rsidRPr="006372DD">
              <w:rPr>
                <w:rFonts w:cs="Times New Roman"/>
              </w:rPr>
              <w:t xml:space="preserve"> </w:t>
            </w:r>
            <w:proofErr w:type="spellStart"/>
            <w:r w:rsidRPr="006372DD">
              <w:rPr>
                <w:rFonts w:cs="Times New Roman"/>
              </w:rPr>
              <w:t>dooinney</w:t>
            </w:r>
            <w:proofErr w:type="spellEnd"/>
            <w:r w:rsidRPr="006372DD">
              <w:rPr>
                <w:rFonts w:cs="Times New Roman"/>
              </w:rPr>
              <w:t xml:space="preserve"> </w:t>
            </w:r>
            <w:proofErr w:type="spellStart"/>
            <w:r w:rsidRPr="006372DD">
              <w:rPr>
                <w:rFonts w:cs="Times New Roman"/>
              </w:rPr>
              <w:t>creeney</w:t>
            </w:r>
            <w:proofErr w:type="spellEnd"/>
            <w:r w:rsidRPr="006372DD">
              <w:rPr>
                <w:rFonts w:cs="Times New Roman"/>
              </w:rPr>
              <w:t xml:space="preserve"> </w:t>
            </w:r>
            <w:proofErr w:type="spellStart"/>
            <w:r w:rsidRPr="006372DD">
              <w:rPr>
                <w:rFonts w:cs="Times New Roman"/>
              </w:rPr>
              <w:t>gra</w:t>
            </w:r>
            <w:proofErr w:type="spellEnd"/>
            <w:r w:rsidRPr="006372DD">
              <w:rPr>
                <w:rFonts w:cs="Times New Roman"/>
              </w:rPr>
              <w:t xml:space="preserve">, O </w:t>
            </w:r>
            <w:proofErr w:type="spellStart"/>
            <w:r w:rsidRPr="006372DD">
              <w:rPr>
                <w:rFonts w:cs="Times New Roman"/>
              </w:rPr>
              <w:t>vaase</w:t>
            </w:r>
            <w:proofErr w:type="spellEnd"/>
            <w:r w:rsidRPr="006372DD">
              <w:rPr>
                <w:rFonts w:cs="Times New Roman"/>
              </w:rPr>
              <w:t xml:space="preserve">, </w:t>
            </w:r>
            <w:proofErr w:type="spellStart"/>
            <w:r w:rsidRPr="006372DD">
              <w:rPr>
                <w:rFonts w:cs="Times New Roman"/>
              </w:rPr>
              <w:t>cre</w:t>
            </w:r>
            <w:proofErr w:type="spellEnd"/>
            <w:r w:rsidRPr="006372DD">
              <w:rPr>
                <w:rFonts w:cs="Times New Roman"/>
              </w:rPr>
              <w:t xml:space="preserve"> cha </w:t>
            </w:r>
            <w:proofErr w:type="spellStart"/>
            <w:r w:rsidRPr="006372DD">
              <w:rPr>
                <w:rFonts w:cs="Times New Roman"/>
              </w:rPr>
              <w:t>sharroo</w:t>
            </w:r>
            <w:proofErr w:type="spellEnd"/>
            <w:r w:rsidRPr="006372DD">
              <w:rPr>
                <w:rFonts w:cs="Times New Roman"/>
              </w:rPr>
              <w:t xml:space="preserve"> as </w:t>
            </w:r>
            <w:proofErr w:type="spellStart"/>
            <w:r w:rsidRPr="006372DD">
              <w:rPr>
                <w:rFonts w:cs="Times New Roman"/>
              </w:rPr>
              <w:t>ta’n</w:t>
            </w:r>
            <w:proofErr w:type="spellEnd"/>
            <w:r w:rsidRPr="006372DD">
              <w:rPr>
                <w:rFonts w:cs="Times New Roman"/>
              </w:rPr>
              <w:t xml:space="preserve"> </w:t>
            </w:r>
            <w:proofErr w:type="spellStart"/>
            <w:r w:rsidRPr="006372DD">
              <w:rPr>
                <w:rFonts w:cs="Times New Roman"/>
              </w:rPr>
              <w:t>smooinaghtyn</w:t>
            </w:r>
            <w:proofErr w:type="spellEnd"/>
            <w:r w:rsidRPr="006372DD">
              <w:rPr>
                <w:rFonts w:cs="Times New Roman"/>
              </w:rPr>
              <w:t xml:space="preserve"> </w:t>
            </w:r>
            <w:proofErr w:type="spellStart"/>
            <w:r w:rsidRPr="006372DD">
              <w:rPr>
                <w:rFonts w:cs="Times New Roman"/>
              </w:rPr>
              <w:t>jeeds</w:t>
            </w:r>
            <w:proofErr w:type="spellEnd"/>
            <w:r w:rsidRPr="006372DD">
              <w:rPr>
                <w:rFonts w:cs="Times New Roman"/>
              </w:rPr>
              <w:t xml:space="preserve"> </w:t>
            </w:r>
            <w:proofErr w:type="spellStart"/>
            <w:r w:rsidRPr="006372DD">
              <w:rPr>
                <w:rFonts w:cs="Times New Roman"/>
              </w:rPr>
              <w:t>da’n</w:t>
            </w:r>
            <w:proofErr w:type="spellEnd"/>
            <w:r w:rsidRPr="006372DD">
              <w:rPr>
                <w:rFonts w:cs="Times New Roman"/>
              </w:rPr>
              <w:t xml:space="preserve"> </w:t>
            </w:r>
            <w:proofErr w:type="spellStart"/>
            <w:r w:rsidRPr="006372DD">
              <w:rPr>
                <w:rFonts w:cs="Times New Roman"/>
              </w:rPr>
              <w:t>dooinney</w:t>
            </w:r>
            <w:proofErr w:type="spellEnd"/>
            <w:r w:rsidRPr="006372DD">
              <w:rPr>
                <w:rFonts w:cs="Times New Roman"/>
              </w:rPr>
              <w:t xml:space="preserve"> ta </w:t>
            </w:r>
            <w:proofErr w:type="spellStart"/>
            <w:r w:rsidRPr="006372DD">
              <w:rPr>
                <w:rFonts w:cs="Times New Roman"/>
              </w:rPr>
              <w:t>baghey</w:t>
            </w:r>
            <w:proofErr w:type="spellEnd"/>
            <w:r w:rsidRPr="006372DD">
              <w:rPr>
                <w:rFonts w:cs="Times New Roman"/>
              </w:rPr>
              <w:t xml:space="preserve"> </w:t>
            </w:r>
            <w:proofErr w:type="spellStart"/>
            <w:r w:rsidRPr="006372DD">
              <w:rPr>
                <w:rFonts w:cs="Times New Roman"/>
              </w:rPr>
              <w:t>ec</w:t>
            </w:r>
            <w:proofErr w:type="spellEnd"/>
            <w:r w:rsidRPr="006372DD">
              <w:rPr>
                <w:rFonts w:cs="Times New Roman"/>
              </w:rPr>
              <w:t xml:space="preserve"> </w:t>
            </w:r>
            <w:proofErr w:type="spellStart"/>
            <w:r w:rsidRPr="006372DD">
              <w:rPr>
                <w:rFonts w:cs="Times New Roman"/>
              </w:rPr>
              <w:t>aash</w:t>
            </w:r>
            <w:proofErr w:type="spellEnd"/>
            <w:r w:rsidRPr="006372DD">
              <w:rPr>
                <w:rFonts w:cs="Times New Roman"/>
              </w:rPr>
              <w:t xml:space="preserve"> </w:t>
            </w:r>
            <w:proofErr w:type="spellStart"/>
            <w:r w:rsidRPr="006372DD">
              <w:rPr>
                <w:rFonts w:cs="Times New Roman"/>
              </w:rPr>
              <w:t>ayns</w:t>
            </w:r>
            <w:proofErr w:type="spellEnd"/>
            <w:r w:rsidRPr="006372DD">
              <w:rPr>
                <w:rFonts w:cs="Times New Roman"/>
              </w:rPr>
              <w:t xml:space="preserve"> e </w:t>
            </w:r>
            <w:proofErr w:type="spellStart"/>
            <w:r w:rsidRPr="006372DD">
              <w:rPr>
                <w:rFonts w:cs="Times New Roman"/>
              </w:rPr>
              <w:t>chummallyn</w:t>
            </w:r>
            <w:proofErr w:type="spellEnd"/>
            <w:r w:rsidRPr="006372DD">
              <w:rPr>
                <w:rFonts w:cs="Times New Roman"/>
              </w:rPr>
              <w:t xml:space="preserve">, </w:t>
            </w:r>
            <w:proofErr w:type="spellStart"/>
            <w:r w:rsidRPr="006372DD">
              <w:rPr>
                <w:rFonts w:cs="Times New Roman"/>
              </w:rPr>
              <w:t>da’n</w:t>
            </w:r>
            <w:proofErr w:type="spellEnd"/>
            <w:r w:rsidRPr="006372DD">
              <w:rPr>
                <w:rFonts w:cs="Times New Roman"/>
              </w:rPr>
              <w:t xml:space="preserve"> </w:t>
            </w:r>
            <w:proofErr w:type="spellStart"/>
            <w:r w:rsidRPr="006372DD">
              <w:rPr>
                <w:rFonts w:cs="Times New Roman"/>
              </w:rPr>
              <w:t>dooinney</w:t>
            </w:r>
            <w:proofErr w:type="spellEnd"/>
            <w:r w:rsidRPr="006372DD">
              <w:rPr>
                <w:rFonts w:cs="Times New Roman"/>
              </w:rPr>
              <w:t xml:space="preserve"> </w:t>
            </w:r>
            <w:proofErr w:type="spellStart"/>
            <w:r w:rsidRPr="006372DD">
              <w:rPr>
                <w:rFonts w:cs="Times New Roman"/>
              </w:rPr>
              <w:t>nagh</w:t>
            </w:r>
            <w:proofErr w:type="spellEnd"/>
            <w:r w:rsidRPr="006372DD">
              <w:rPr>
                <w:rFonts w:cs="Times New Roman"/>
              </w:rPr>
              <w:t xml:space="preserve"> </w:t>
            </w:r>
            <w:proofErr w:type="spellStart"/>
            <w:r w:rsidRPr="006372DD">
              <w:rPr>
                <w:rFonts w:cs="Times New Roman"/>
              </w:rPr>
              <w:t>vel</w:t>
            </w:r>
            <w:proofErr w:type="spellEnd"/>
            <w:r w:rsidRPr="006372DD">
              <w:rPr>
                <w:rFonts w:cs="Times New Roman"/>
              </w:rPr>
              <w:t xml:space="preserve"> </w:t>
            </w:r>
            <w:proofErr w:type="spellStart"/>
            <w:r w:rsidRPr="006372DD">
              <w:rPr>
                <w:rFonts w:cs="Times New Roman"/>
              </w:rPr>
              <w:t>nhee</w:t>
            </w:r>
            <w:proofErr w:type="spellEnd"/>
            <w:r w:rsidRPr="006372DD">
              <w:rPr>
                <w:rFonts w:cs="Times New Roman"/>
              </w:rPr>
              <w:t xml:space="preserve"> </w:t>
            </w:r>
            <w:proofErr w:type="spellStart"/>
            <w:r w:rsidRPr="006372DD">
              <w:rPr>
                <w:rFonts w:cs="Times New Roman"/>
              </w:rPr>
              <w:t>erbee</w:t>
            </w:r>
            <w:proofErr w:type="spellEnd"/>
            <w:r w:rsidRPr="006372DD">
              <w:rPr>
                <w:rFonts w:cs="Times New Roman"/>
              </w:rPr>
              <w:t xml:space="preserve"> </w:t>
            </w:r>
            <w:proofErr w:type="spellStart"/>
            <w:r w:rsidRPr="006372DD">
              <w:rPr>
                <w:rFonts w:cs="Times New Roman"/>
              </w:rPr>
              <w:t>echey</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heaghney</w:t>
            </w:r>
            <w:proofErr w:type="spellEnd"/>
            <w:r w:rsidRPr="006372DD">
              <w:rPr>
                <w:rFonts w:cs="Times New Roman"/>
              </w:rPr>
              <w:t xml:space="preserve"> eh as ta </w:t>
            </w:r>
            <w:proofErr w:type="spellStart"/>
            <w:r w:rsidRPr="006372DD">
              <w:rPr>
                <w:rFonts w:cs="Times New Roman"/>
              </w:rPr>
              <w:t>bishaghey</w:t>
            </w:r>
            <w:proofErr w:type="spellEnd"/>
            <w:r w:rsidRPr="006372DD">
              <w:rPr>
                <w:rFonts w:cs="Times New Roman"/>
              </w:rPr>
              <w:t xml:space="preserve"> </w:t>
            </w:r>
            <w:proofErr w:type="spellStart"/>
            <w:r w:rsidRPr="006372DD">
              <w:rPr>
                <w:rFonts w:cs="Times New Roman"/>
              </w:rPr>
              <w:t>ayns</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chooilley</w:t>
            </w:r>
            <w:proofErr w:type="spellEnd"/>
            <w:r w:rsidRPr="006372DD">
              <w:rPr>
                <w:rFonts w:cs="Times New Roman"/>
              </w:rPr>
              <w:t xml:space="preserve"> </w:t>
            </w:r>
            <w:proofErr w:type="spellStart"/>
            <w:r w:rsidRPr="006372DD">
              <w:rPr>
                <w:rFonts w:cs="Times New Roman"/>
              </w:rPr>
              <w:t>nhee</w:t>
            </w:r>
            <w:proofErr w:type="spellEnd"/>
            <w:r w:rsidR="008B3EE5">
              <w:rPr>
                <w:rFonts w:cs="Times New Roman"/>
              </w:rPr>
              <w:t xml:space="preserve">. </w:t>
            </w:r>
            <w:r w:rsidR="008B3EE5" w:rsidRPr="008B3EE5">
              <w:rPr>
                <w:rFonts w:cs="Times New Roman"/>
                <w:color w:val="FF0000"/>
              </w:rPr>
              <w:t>[Ecclus</w:t>
            </w:r>
            <w:r w:rsidR="00D915DC">
              <w:rPr>
                <w:rFonts w:cs="Times New Roman"/>
                <w:color w:val="FF0000"/>
              </w:rPr>
              <w:t>.</w:t>
            </w:r>
            <w:r w:rsidR="008B3EE5" w:rsidRPr="008B3EE5">
              <w:rPr>
                <w:rFonts w:cs="Times New Roman"/>
                <w:color w:val="FF0000"/>
              </w:rPr>
              <w:t xml:space="preserve"> xii. 1]</w:t>
            </w:r>
            <w:r w:rsidRPr="008B3EE5">
              <w:rPr>
                <w:rFonts w:cs="Times New Roman"/>
                <w:color w:val="FF0000"/>
              </w:rPr>
              <w:t>.</w:t>
            </w:r>
          </w:p>
        </w:tc>
      </w:tr>
      <w:tr w:rsidR="00EF5D0A" w:rsidRPr="006372DD" w14:paraId="6229E636" w14:textId="77777777" w:rsidTr="00C336D8">
        <w:tc>
          <w:tcPr>
            <w:tcW w:w="846" w:type="dxa"/>
          </w:tcPr>
          <w:p w14:paraId="25E59C80" w14:textId="77777777" w:rsidR="00EF5D0A" w:rsidRPr="00821E42" w:rsidRDefault="00EF5D0A" w:rsidP="00821E42">
            <w:pPr>
              <w:ind w:left="0" w:firstLine="0"/>
              <w:rPr>
                <w:rFonts w:cs="Times New Roman"/>
                <w:sz w:val="18"/>
                <w:szCs w:val="18"/>
              </w:rPr>
            </w:pPr>
          </w:p>
        </w:tc>
        <w:tc>
          <w:tcPr>
            <w:tcW w:w="4252" w:type="dxa"/>
          </w:tcPr>
          <w:p w14:paraId="1BA6D02D" w14:textId="5F9079A5" w:rsidR="00EF5D0A" w:rsidRPr="006372DD" w:rsidRDefault="00EF5D0A" w:rsidP="00BB3DF6">
            <w:pPr>
              <w:spacing w:after="80"/>
              <w:ind w:left="0" w:firstLine="0"/>
              <w:jc w:val="both"/>
              <w:rPr>
                <w:rFonts w:cs="Times New Roman"/>
              </w:rPr>
            </w:pPr>
            <w:r w:rsidRPr="00A83694">
              <w:t xml:space="preserve">There be other men, whom this world doth not so greatly laugh upon, but rather vex and oppress with poverty, sickness, or some other adversity: yet they do fear death, partly because the flesh </w:t>
            </w:r>
            <w:proofErr w:type="spellStart"/>
            <w:r w:rsidRPr="00A83694">
              <w:t>abhorreth</w:t>
            </w:r>
            <w:proofErr w:type="spellEnd"/>
            <w:r w:rsidRPr="00A83694">
              <w:t xml:space="preserve"> naturally </w:t>
            </w:r>
            <w:r w:rsidRPr="00EF5D0A">
              <w:t>its</w:t>
            </w:r>
            <w:r w:rsidRPr="00A83694">
              <w:t xml:space="preserve"> own sorrowful dissolution, which death doth threaten to them; and partly by reason of sicknesses and painful diseases, which be most strong pangs and agonies in the flesh, and use commonly to come to sick men before death, or at the least accompany death, whensoever it cometh. </w:t>
            </w:r>
          </w:p>
        </w:tc>
        <w:tc>
          <w:tcPr>
            <w:tcW w:w="4530" w:type="dxa"/>
          </w:tcPr>
          <w:p w14:paraId="698D05F1" w14:textId="312E97EB" w:rsidR="00EF5D0A" w:rsidRPr="006372DD" w:rsidRDefault="00EF5D0A" w:rsidP="00BB3DF6">
            <w:pPr>
              <w:spacing w:after="80"/>
              <w:ind w:left="0" w:firstLine="284"/>
              <w:jc w:val="both"/>
              <w:rPr>
                <w:rFonts w:cs="Times New Roman"/>
              </w:rPr>
            </w:pPr>
            <w:r w:rsidRPr="006372DD">
              <w:rPr>
                <w:rFonts w:cs="Times New Roman"/>
              </w:rPr>
              <w:t xml:space="preserve">Ta </w:t>
            </w:r>
            <w:proofErr w:type="spellStart"/>
            <w:r w:rsidRPr="006372DD">
              <w:rPr>
                <w:rFonts w:cs="Times New Roman"/>
              </w:rPr>
              <w:t>deiney</w:t>
            </w:r>
            <w:proofErr w:type="spellEnd"/>
            <w:r w:rsidRPr="006372DD">
              <w:rPr>
                <w:rFonts w:cs="Times New Roman"/>
              </w:rPr>
              <w:t xml:space="preserve"> </w:t>
            </w:r>
            <w:proofErr w:type="spellStart"/>
            <w:r w:rsidRPr="006372DD">
              <w:rPr>
                <w:rFonts w:cs="Times New Roman"/>
              </w:rPr>
              <w:t>elley</w:t>
            </w:r>
            <w:proofErr w:type="spellEnd"/>
            <w:r w:rsidRPr="006372DD">
              <w:rPr>
                <w:rFonts w:cs="Times New Roman"/>
              </w:rPr>
              <w:t xml:space="preserve"> </w:t>
            </w:r>
            <w:proofErr w:type="spellStart"/>
            <w:r w:rsidRPr="006372DD">
              <w:rPr>
                <w:rFonts w:cs="Times New Roman"/>
              </w:rPr>
              <w:t>ayn</w:t>
            </w:r>
            <w:proofErr w:type="spellEnd"/>
            <w:r w:rsidRPr="006372DD">
              <w:rPr>
                <w:rFonts w:cs="Times New Roman"/>
              </w:rPr>
              <w:t xml:space="preserve"> </w:t>
            </w:r>
            <w:proofErr w:type="spellStart"/>
            <w:r w:rsidRPr="006372DD">
              <w:rPr>
                <w:rFonts w:cs="Times New Roman"/>
              </w:rPr>
              <w:t>nagh</w:t>
            </w:r>
            <w:proofErr w:type="spellEnd"/>
            <w:r w:rsidRPr="006372DD">
              <w:rPr>
                <w:rFonts w:cs="Times New Roman"/>
              </w:rPr>
              <w:t xml:space="preserve"> </w:t>
            </w:r>
            <w:proofErr w:type="spellStart"/>
            <w:r w:rsidRPr="006372DD">
              <w:rPr>
                <w:rFonts w:cs="Times New Roman"/>
              </w:rPr>
              <w:t>vel</w:t>
            </w:r>
            <w:proofErr w:type="spellEnd"/>
            <w:r w:rsidRPr="006372DD">
              <w:rPr>
                <w:rFonts w:cs="Times New Roman"/>
              </w:rPr>
              <w:t xml:space="preserve"> y </w:t>
            </w:r>
            <w:proofErr w:type="spellStart"/>
            <w:r w:rsidRPr="006372DD">
              <w:rPr>
                <w:rFonts w:cs="Times New Roman"/>
              </w:rPr>
              <w:t>theihll</w:t>
            </w:r>
            <w:proofErr w:type="spellEnd"/>
            <w:r w:rsidRPr="006372DD">
              <w:rPr>
                <w:rFonts w:cs="Times New Roman"/>
              </w:rPr>
              <w:t xml:space="preserve"> </w:t>
            </w:r>
            <w:proofErr w:type="spellStart"/>
            <w:r w:rsidRPr="006372DD">
              <w:rPr>
                <w:rFonts w:cs="Times New Roman"/>
              </w:rPr>
              <w:t>wheesh</w:t>
            </w:r>
            <w:proofErr w:type="spellEnd"/>
            <w:r w:rsidRPr="006372DD">
              <w:rPr>
                <w:rFonts w:cs="Times New Roman"/>
              </w:rPr>
              <w:t xml:space="preserve"> </w:t>
            </w:r>
            <w:proofErr w:type="spellStart"/>
            <w:r w:rsidRPr="006372DD">
              <w:rPr>
                <w:rFonts w:cs="Times New Roman"/>
              </w:rPr>
              <w:t>cheet</w:t>
            </w:r>
            <w:proofErr w:type="spellEnd"/>
            <w:r w:rsidRPr="006372DD">
              <w:rPr>
                <w:rFonts w:cs="Times New Roman"/>
              </w:rPr>
              <w:t xml:space="preserve"> </w:t>
            </w:r>
            <w:proofErr w:type="spellStart"/>
            <w:r w:rsidRPr="006372DD">
              <w:rPr>
                <w:rFonts w:cs="Times New Roman"/>
              </w:rPr>
              <w:t>lhieu</w:t>
            </w:r>
            <w:proofErr w:type="spellEnd"/>
            <w:r w:rsidRPr="006372DD">
              <w:rPr>
                <w:rFonts w:cs="Times New Roman"/>
              </w:rPr>
              <w:t xml:space="preserve">, </w:t>
            </w:r>
            <w:proofErr w:type="spellStart"/>
            <w:r w:rsidRPr="006372DD">
              <w:rPr>
                <w:rFonts w:cs="Times New Roman"/>
              </w:rPr>
              <w:t>agh</w:t>
            </w:r>
            <w:proofErr w:type="spellEnd"/>
            <w:r w:rsidRPr="006372DD">
              <w:rPr>
                <w:rFonts w:cs="Times New Roman"/>
              </w:rPr>
              <w:t xml:space="preserve"> er y </w:t>
            </w:r>
            <w:proofErr w:type="spellStart"/>
            <w:r w:rsidRPr="006372DD">
              <w:rPr>
                <w:rFonts w:cs="Times New Roman"/>
              </w:rPr>
              <w:t>laue</w:t>
            </w:r>
            <w:proofErr w:type="spellEnd"/>
            <w:r w:rsidRPr="006372DD">
              <w:rPr>
                <w:rFonts w:cs="Times New Roman"/>
              </w:rPr>
              <w:t xml:space="preserve"> </w:t>
            </w:r>
            <w:proofErr w:type="spellStart"/>
            <w:r w:rsidRPr="006372DD">
              <w:rPr>
                <w:rFonts w:cs="Times New Roman"/>
              </w:rPr>
              <w:t>elley</w:t>
            </w:r>
            <w:proofErr w:type="spellEnd"/>
            <w:r w:rsidRPr="006372DD">
              <w:rPr>
                <w:rFonts w:cs="Times New Roman"/>
              </w:rPr>
              <w:t xml:space="preserve"> </w:t>
            </w:r>
            <w:proofErr w:type="spellStart"/>
            <w:r w:rsidRPr="006372DD">
              <w:rPr>
                <w:rFonts w:cs="Times New Roman"/>
              </w:rPr>
              <w:t>seaghney</w:t>
            </w:r>
            <w:proofErr w:type="spellEnd"/>
            <w:r w:rsidRPr="006372DD">
              <w:rPr>
                <w:rFonts w:cs="Times New Roman"/>
              </w:rPr>
              <w:t xml:space="preserve"> </w:t>
            </w:r>
            <w:proofErr w:type="spellStart"/>
            <w:r w:rsidRPr="006372DD">
              <w:rPr>
                <w:rFonts w:cs="Times New Roman"/>
              </w:rPr>
              <w:t>lesh</w:t>
            </w:r>
            <w:proofErr w:type="spellEnd"/>
            <w:r w:rsidRPr="006372DD">
              <w:rPr>
                <w:rFonts w:cs="Times New Roman"/>
              </w:rPr>
              <w:t xml:space="preserve"> </w:t>
            </w:r>
            <w:proofErr w:type="spellStart"/>
            <w:r w:rsidRPr="006372DD">
              <w:rPr>
                <w:rFonts w:cs="Times New Roman"/>
              </w:rPr>
              <w:t>boghtinyd</w:t>
            </w:r>
            <w:proofErr w:type="spellEnd"/>
            <w:r w:rsidRPr="006372DD">
              <w:rPr>
                <w:rFonts w:cs="Times New Roman"/>
              </w:rPr>
              <w:t xml:space="preserve">, </w:t>
            </w:r>
            <w:proofErr w:type="spellStart"/>
            <w:r w:rsidRPr="006372DD">
              <w:rPr>
                <w:rFonts w:cs="Times New Roman"/>
              </w:rPr>
              <w:t>chingys</w:t>
            </w:r>
            <w:proofErr w:type="spellEnd"/>
            <w:r w:rsidRPr="006372DD">
              <w:rPr>
                <w:rFonts w:cs="Times New Roman"/>
              </w:rPr>
              <w:t xml:space="preserve"> </w:t>
            </w:r>
            <w:proofErr w:type="spellStart"/>
            <w:r w:rsidRPr="006372DD">
              <w:rPr>
                <w:rFonts w:cs="Times New Roman"/>
              </w:rPr>
              <w:t>ny</w:t>
            </w:r>
            <w:proofErr w:type="spellEnd"/>
            <w:r w:rsidRPr="006372DD">
              <w:rPr>
                <w:rFonts w:cs="Times New Roman"/>
              </w:rPr>
              <w:t xml:space="preserve"> </w:t>
            </w:r>
            <w:proofErr w:type="spellStart"/>
            <w:r w:rsidRPr="006372DD">
              <w:rPr>
                <w:rFonts w:cs="Times New Roman"/>
              </w:rPr>
              <w:t>arkys</w:t>
            </w:r>
            <w:proofErr w:type="spellEnd"/>
            <w:r w:rsidRPr="006372DD">
              <w:rPr>
                <w:rFonts w:cs="Times New Roman"/>
              </w:rPr>
              <w:t xml:space="preserve"> </w:t>
            </w:r>
            <w:proofErr w:type="spellStart"/>
            <w:r w:rsidRPr="006372DD">
              <w:rPr>
                <w:rFonts w:cs="Times New Roman"/>
              </w:rPr>
              <w:t>ennagh</w:t>
            </w:r>
            <w:proofErr w:type="spellEnd"/>
            <w:r w:rsidRPr="006372DD">
              <w:rPr>
                <w:rFonts w:cs="Times New Roman"/>
              </w:rPr>
              <w:t xml:space="preserve"> </w:t>
            </w:r>
            <w:proofErr w:type="spellStart"/>
            <w:r w:rsidRPr="006372DD">
              <w:rPr>
                <w:rFonts w:cs="Times New Roman"/>
              </w:rPr>
              <w:t>elley</w:t>
            </w:r>
            <w:proofErr w:type="spellEnd"/>
            <w:r w:rsidRPr="006372DD">
              <w:rPr>
                <w:rFonts w:cs="Times New Roman"/>
              </w:rPr>
              <w:t xml:space="preserve">; </w:t>
            </w:r>
            <w:proofErr w:type="spellStart"/>
            <w:r w:rsidRPr="006372DD">
              <w:rPr>
                <w:rFonts w:cs="Times New Roman"/>
              </w:rPr>
              <w:t>ny-yeih</w:t>
            </w:r>
            <w:proofErr w:type="spellEnd"/>
            <w:r w:rsidRPr="006372DD">
              <w:rPr>
                <w:rFonts w:cs="Times New Roman"/>
              </w:rPr>
              <w:t xml:space="preserve"> </w:t>
            </w:r>
            <w:proofErr w:type="spellStart"/>
            <w:r w:rsidRPr="006372DD">
              <w:rPr>
                <w:rFonts w:cs="Times New Roman"/>
              </w:rPr>
              <w:t>ta’d</w:t>
            </w:r>
            <w:proofErr w:type="spellEnd"/>
            <w:r w:rsidRPr="006372DD">
              <w:rPr>
                <w:rFonts w:cs="Times New Roman"/>
              </w:rPr>
              <w:t xml:space="preserve"> </w:t>
            </w:r>
            <w:proofErr w:type="spellStart"/>
            <w:r w:rsidRPr="006372DD">
              <w:rPr>
                <w:rFonts w:cs="Times New Roman"/>
              </w:rPr>
              <w:t>ayns</w:t>
            </w:r>
            <w:proofErr w:type="spellEnd"/>
            <w:r w:rsidRPr="006372DD">
              <w:rPr>
                <w:rFonts w:cs="Times New Roman"/>
              </w:rPr>
              <w:t xml:space="preserve"> </w:t>
            </w:r>
            <w:proofErr w:type="spellStart"/>
            <w:r w:rsidRPr="006372DD">
              <w:rPr>
                <w:rFonts w:cs="Times New Roman"/>
              </w:rPr>
              <w:t>aggle</w:t>
            </w:r>
            <w:proofErr w:type="spellEnd"/>
            <w:r w:rsidRPr="006372DD">
              <w:rPr>
                <w:rFonts w:cs="Times New Roman"/>
              </w:rPr>
              <w:t xml:space="preserve"> </w:t>
            </w:r>
            <w:proofErr w:type="spellStart"/>
            <w:r w:rsidRPr="006372DD">
              <w:rPr>
                <w:rFonts w:cs="Times New Roman"/>
              </w:rPr>
              <w:t>jeh</w:t>
            </w:r>
            <w:proofErr w:type="spellEnd"/>
            <w:r w:rsidRPr="006372DD">
              <w:rPr>
                <w:rFonts w:cs="Times New Roman"/>
              </w:rPr>
              <w:t xml:space="preserve"> </w:t>
            </w:r>
            <w:proofErr w:type="spellStart"/>
            <w:r w:rsidRPr="006372DD">
              <w:rPr>
                <w:rFonts w:cs="Times New Roman"/>
              </w:rPr>
              <w:t>baase</w:t>
            </w:r>
            <w:proofErr w:type="spellEnd"/>
            <w:r w:rsidRPr="006372DD">
              <w:rPr>
                <w:rFonts w:cs="Times New Roman"/>
              </w:rPr>
              <w:t xml:space="preserve">, </w:t>
            </w:r>
            <w:proofErr w:type="spellStart"/>
            <w:r w:rsidRPr="006372DD">
              <w:rPr>
                <w:rFonts w:cs="Times New Roman"/>
              </w:rPr>
              <w:t>ayns</w:t>
            </w:r>
            <w:proofErr w:type="spellEnd"/>
            <w:r w:rsidRPr="006372DD">
              <w:rPr>
                <w:rFonts w:cs="Times New Roman"/>
              </w:rPr>
              <w:t xml:space="preserve"> </w:t>
            </w:r>
            <w:proofErr w:type="spellStart"/>
            <w:r w:rsidRPr="006372DD">
              <w:rPr>
                <w:rFonts w:cs="Times New Roman"/>
              </w:rPr>
              <w:t>ayrn</w:t>
            </w:r>
            <w:proofErr w:type="spellEnd"/>
            <w:r w:rsidRPr="006372DD">
              <w:rPr>
                <w:rFonts w:cs="Times New Roman"/>
              </w:rPr>
              <w:t>, er-</w:t>
            </w:r>
            <w:proofErr w:type="spellStart"/>
            <w:r w:rsidRPr="006372DD">
              <w:rPr>
                <w:rFonts w:cs="Times New Roman"/>
              </w:rPr>
              <w:t>yn</w:t>
            </w:r>
            <w:proofErr w:type="spellEnd"/>
            <w:r w:rsidRPr="006372DD">
              <w:rPr>
                <w:rFonts w:cs="Times New Roman"/>
              </w:rPr>
              <w:t>-</w:t>
            </w:r>
            <w:proofErr w:type="spellStart"/>
            <w:r w:rsidRPr="006372DD">
              <w:rPr>
                <w:rFonts w:cs="Times New Roman"/>
              </w:rPr>
              <w:t>oyr</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vel</w:t>
            </w:r>
            <w:proofErr w:type="spellEnd"/>
            <w:r w:rsidRPr="006372DD">
              <w:rPr>
                <w:rFonts w:cs="Times New Roman"/>
              </w:rPr>
              <w:t xml:space="preserve"> </w:t>
            </w:r>
            <w:proofErr w:type="spellStart"/>
            <w:r w:rsidRPr="006372DD">
              <w:rPr>
                <w:rFonts w:cs="Times New Roman"/>
              </w:rPr>
              <w:t>yn</w:t>
            </w:r>
            <w:proofErr w:type="spellEnd"/>
            <w:r w:rsidRPr="006372DD">
              <w:rPr>
                <w:rFonts w:cs="Times New Roman"/>
              </w:rPr>
              <w:t xml:space="preserve"> </w:t>
            </w:r>
            <w:proofErr w:type="spellStart"/>
            <w:r w:rsidRPr="006372DD">
              <w:rPr>
                <w:rFonts w:cs="Times New Roman"/>
              </w:rPr>
              <w:t>eill</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dooghyssagh</w:t>
            </w:r>
            <w:proofErr w:type="spellEnd"/>
            <w:r w:rsidRPr="006372DD">
              <w:rPr>
                <w:rFonts w:cs="Times New Roman"/>
              </w:rPr>
              <w:t xml:space="preserve"> </w:t>
            </w:r>
            <w:proofErr w:type="spellStart"/>
            <w:r w:rsidRPr="006372DD">
              <w:rPr>
                <w:rFonts w:cs="Times New Roman"/>
              </w:rPr>
              <w:t>chea</w:t>
            </w:r>
            <w:proofErr w:type="spellEnd"/>
            <w:r w:rsidRPr="006372DD">
              <w:rPr>
                <w:rFonts w:cs="Times New Roman"/>
              </w:rPr>
              <w:t xml:space="preserve"> </w:t>
            </w:r>
            <w:proofErr w:type="spellStart"/>
            <w:r w:rsidRPr="006372DD">
              <w:rPr>
                <w:rFonts w:cs="Times New Roman"/>
              </w:rPr>
              <w:t>veih’n</w:t>
            </w:r>
            <w:proofErr w:type="spellEnd"/>
            <w:r w:rsidRPr="006372DD">
              <w:rPr>
                <w:rFonts w:cs="Times New Roman"/>
              </w:rPr>
              <w:t xml:space="preserve"> </w:t>
            </w:r>
            <w:proofErr w:type="spellStart"/>
            <w:r w:rsidRPr="006372DD">
              <w:rPr>
                <w:rFonts w:cs="Times New Roman"/>
              </w:rPr>
              <w:t>toyrtmow</w:t>
            </w:r>
            <w:proofErr w:type="spellEnd"/>
            <w:r w:rsidRPr="006372DD">
              <w:rPr>
                <w:rFonts w:cs="Times New Roman"/>
              </w:rPr>
              <w:t xml:space="preserve"> </w:t>
            </w:r>
            <w:proofErr w:type="spellStart"/>
            <w:r w:rsidRPr="006372DD">
              <w:rPr>
                <w:rFonts w:cs="Times New Roman"/>
              </w:rPr>
              <w:t>eck</w:t>
            </w:r>
            <w:proofErr w:type="spellEnd"/>
            <w:r w:rsidRPr="006372DD">
              <w:rPr>
                <w:rFonts w:cs="Times New Roman"/>
              </w:rPr>
              <w:t xml:space="preserve"> </w:t>
            </w:r>
            <w:proofErr w:type="spellStart"/>
            <w:r w:rsidRPr="006372DD">
              <w:rPr>
                <w:rFonts w:cs="Times New Roman"/>
              </w:rPr>
              <w:t>hene</w:t>
            </w:r>
            <w:proofErr w:type="spellEnd"/>
            <w:r w:rsidRPr="006372DD">
              <w:rPr>
                <w:rFonts w:cs="Times New Roman"/>
              </w:rPr>
              <w:t xml:space="preserve">, </w:t>
            </w:r>
            <w:proofErr w:type="spellStart"/>
            <w:r w:rsidRPr="006372DD">
              <w:rPr>
                <w:rFonts w:cs="Times New Roman"/>
              </w:rPr>
              <w:t>lesh</w:t>
            </w:r>
            <w:proofErr w:type="spellEnd"/>
            <w:r w:rsidRPr="006372DD">
              <w:rPr>
                <w:rFonts w:cs="Times New Roman"/>
              </w:rPr>
              <w:t xml:space="preserve"> </w:t>
            </w:r>
            <w:proofErr w:type="spellStart"/>
            <w:r w:rsidRPr="006372DD">
              <w:rPr>
                <w:rFonts w:cs="Times New Roman"/>
              </w:rPr>
              <w:t>ta’n</w:t>
            </w:r>
            <w:proofErr w:type="spellEnd"/>
            <w:r w:rsidRPr="006372DD">
              <w:rPr>
                <w:rFonts w:cs="Times New Roman"/>
              </w:rPr>
              <w:t xml:space="preserve"> </w:t>
            </w:r>
            <w:proofErr w:type="spellStart"/>
            <w:r w:rsidRPr="006372DD">
              <w:rPr>
                <w:rFonts w:cs="Times New Roman"/>
              </w:rPr>
              <w:t>baase</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vaggyrt</w:t>
            </w:r>
            <w:proofErr w:type="spellEnd"/>
            <w:r w:rsidRPr="006372DD">
              <w:rPr>
                <w:rFonts w:cs="Times New Roman"/>
              </w:rPr>
              <w:t xml:space="preserve"> ad; as </w:t>
            </w:r>
            <w:proofErr w:type="spellStart"/>
            <w:r w:rsidRPr="006372DD">
              <w:rPr>
                <w:rFonts w:cs="Times New Roman"/>
              </w:rPr>
              <w:t>ayns</w:t>
            </w:r>
            <w:proofErr w:type="spellEnd"/>
            <w:r w:rsidRPr="006372DD">
              <w:rPr>
                <w:rFonts w:cs="Times New Roman"/>
              </w:rPr>
              <w:t xml:space="preserve"> </w:t>
            </w:r>
            <w:proofErr w:type="spellStart"/>
            <w:r w:rsidRPr="006372DD">
              <w:rPr>
                <w:rFonts w:cs="Times New Roman"/>
              </w:rPr>
              <w:t>ayrn</w:t>
            </w:r>
            <w:proofErr w:type="spellEnd"/>
            <w:r w:rsidRPr="006372DD">
              <w:rPr>
                <w:rFonts w:cs="Times New Roman"/>
              </w:rPr>
              <w:t xml:space="preserve"> </w:t>
            </w:r>
            <w:proofErr w:type="spellStart"/>
            <w:r w:rsidRPr="006372DD">
              <w:rPr>
                <w:rFonts w:cs="Times New Roman"/>
              </w:rPr>
              <w:t>kindagh</w:t>
            </w:r>
            <w:proofErr w:type="spellEnd"/>
            <w:r w:rsidRPr="006372DD">
              <w:rPr>
                <w:rFonts w:cs="Times New Roman"/>
              </w:rPr>
              <w:t xml:space="preserve"> </w:t>
            </w:r>
            <w:proofErr w:type="spellStart"/>
            <w:r w:rsidRPr="006372DD">
              <w:rPr>
                <w:rFonts w:cs="Times New Roman"/>
              </w:rPr>
              <w:t>rish</w:t>
            </w:r>
            <w:proofErr w:type="spellEnd"/>
            <w:r w:rsidRPr="006372DD">
              <w:rPr>
                <w:rFonts w:cs="Times New Roman"/>
              </w:rPr>
              <w:t xml:space="preserve"> </w:t>
            </w:r>
            <w:proofErr w:type="spellStart"/>
            <w:r w:rsidRPr="006372DD">
              <w:rPr>
                <w:rFonts w:cs="Times New Roman"/>
              </w:rPr>
              <w:t>chingys</w:t>
            </w:r>
            <w:proofErr w:type="spellEnd"/>
            <w:r w:rsidRPr="006372DD">
              <w:rPr>
                <w:rFonts w:cs="Times New Roman"/>
              </w:rPr>
              <w:t xml:space="preserve"> as </w:t>
            </w:r>
            <w:proofErr w:type="spellStart"/>
            <w:r w:rsidRPr="006372DD">
              <w:rPr>
                <w:rFonts w:cs="Times New Roman"/>
              </w:rPr>
              <w:t>doghanyn</w:t>
            </w:r>
            <w:proofErr w:type="spellEnd"/>
            <w:r w:rsidRPr="006372DD">
              <w:rPr>
                <w:rFonts w:cs="Times New Roman"/>
              </w:rPr>
              <w:t xml:space="preserve"> </w:t>
            </w:r>
            <w:proofErr w:type="spellStart"/>
            <w:r w:rsidRPr="006372DD">
              <w:rPr>
                <w:rFonts w:cs="Times New Roman"/>
              </w:rPr>
              <w:t>piandagh</w:t>
            </w:r>
            <w:proofErr w:type="spellEnd"/>
            <w:r w:rsidRPr="006372DD">
              <w:rPr>
                <w:rFonts w:cs="Times New Roman"/>
              </w:rPr>
              <w:t xml:space="preserve">, ta </w:t>
            </w:r>
            <w:proofErr w:type="spellStart"/>
            <w:r w:rsidRPr="006372DD">
              <w:rPr>
                <w:rFonts w:cs="Times New Roman"/>
              </w:rPr>
              <w:t>coyrt</w:t>
            </w:r>
            <w:proofErr w:type="spellEnd"/>
            <w:r w:rsidRPr="006372DD">
              <w:rPr>
                <w:rFonts w:cs="Times New Roman"/>
              </w:rPr>
              <w:t xml:space="preserve"> </w:t>
            </w:r>
            <w:proofErr w:type="spellStart"/>
            <w:r w:rsidRPr="006372DD">
              <w:rPr>
                <w:rFonts w:cs="Times New Roman"/>
              </w:rPr>
              <w:t>lhieu</w:t>
            </w:r>
            <w:proofErr w:type="spellEnd"/>
            <w:r w:rsidRPr="006372DD">
              <w:rPr>
                <w:rFonts w:cs="Times New Roman"/>
              </w:rPr>
              <w:t xml:space="preserve"> </w:t>
            </w:r>
            <w:proofErr w:type="spellStart"/>
            <w:r w:rsidRPr="006372DD">
              <w:rPr>
                <w:rFonts w:cs="Times New Roman"/>
              </w:rPr>
              <w:t>trimshey</w:t>
            </w:r>
            <w:proofErr w:type="spellEnd"/>
            <w:r w:rsidRPr="006372DD">
              <w:rPr>
                <w:rFonts w:cs="Times New Roman"/>
              </w:rPr>
              <w:t xml:space="preserve"> as </w:t>
            </w:r>
            <w:proofErr w:type="spellStart"/>
            <w:r w:rsidRPr="006372DD">
              <w:rPr>
                <w:rFonts w:cs="Times New Roman"/>
              </w:rPr>
              <w:t>angaishyn</w:t>
            </w:r>
            <w:proofErr w:type="spellEnd"/>
            <w:r w:rsidRPr="006372DD">
              <w:rPr>
                <w:rFonts w:cs="Times New Roman"/>
              </w:rPr>
              <w:t xml:space="preserve"> er y </w:t>
            </w:r>
            <w:proofErr w:type="spellStart"/>
            <w:r w:rsidRPr="006372DD">
              <w:rPr>
                <w:rFonts w:cs="Times New Roman"/>
              </w:rPr>
              <w:t>challin</w:t>
            </w:r>
            <w:proofErr w:type="spellEnd"/>
            <w:r w:rsidRPr="006372DD">
              <w:rPr>
                <w:rFonts w:cs="Times New Roman"/>
              </w:rPr>
              <w:t xml:space="preserve">, as ta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cadjin</w:t>
            </w:r>
            <w:proofErr w:type="spellEnd"/>
            <w:r w:rsidRPr="006372DD">
              <w:rPr>
                <w:rFonts w:cs="Times New Roman"/>
              </w:rPr>
              <w:t xml:space="preserve"> </w:t>
            </w:r>
            <w:proofErr w:type="spellStart"/>
            <w:r w:rsidRPr="006372DD">
              <w:rPr>
                <w:rFonts w:cs="Times New Roman"/>
              </w:rPr>
              <w:t>cheet</w:t>
            </w:r>
            <w:proofErr w:type="spellEnd"/>
            <w:r w:rsidRPr="006372DD">
              <w:rPr>
                <w:rFonts w:cs="Times New Roman"/>
              </w:rPr>
              <w:t xml:space="preserve"> er </w:t>
            </w:r>
            <w:proofErr w:type="spellStart"/>
            <w:r w:rsidRPr="006372DD">
              <w:rPr>
                <w:rFonts w:cs="Times New Roman"/>
              </w:rPr>
              <w:t>sleih</w:t>
            </w:r>
            <w:proofErr w:type="spellEnd"/>
            <w:r w:rsidRPr="006372DD">
              <w:rPr>
                <w:rFonts w:cs="Times New Roman"/>
              </w:rPr>
              <w:t xml:space="preserve"> </w:t>
            </w:r>
            <w:proofErr w:type="spellStart"/>
            <w:r w:rsidRPr="006372DD">
              <w:rPr>
                <w:rFonts w:cs="Times New Roman"/>
              </w:rPr>
              <w:t>ching</w:t>
            </w:r>
            <w:proofErr w:type="spellEnd"/>
            <w:r w:rsidRPr="006372DD">
              <w:rPr>
                <w:rFonts w:cs="Times New Roman"/>
              </w:rPr>
              <w:t xml:space="preserve"> </w:t>
            </w:r>
            <w:proofErr w:type="spellStart"/>
            <w:r w:rsidRPr="006372DD">
              <w:rPr>
                <w:rFonts w:cs="Times New Roman"/>
              </w:rPr>
              <w:t>roish</w:t>
            </w:r>
            <w:proofErr w:type="spellEnd"/>
            <w:r w:rsidRPr="006372DD">
              <w:rPr>
                <w:rFonts w:cs="Times New Roman"/>
              </w:rPr>
              <w:t xml:space="preserve"> </w:t>
            </w:r>
            <w:proofErr w:type="spellStart"/>
            <w:r w:rsidRPr="006372DD">
              <w:rPr>
                <w:rFonts w:cs="Times New Roman"/>
              </w:rPr>
              <w:t>baase</w:t>
            </w:r>
            <w:proofErr w:type="spellEnd"/>
            <w:r w:rsidRPr="006372DD">
              <w:rPr>
                <w:rFonts w:cs="Times New Roman"/>
              </w:rPr>
              <w:t xml:space="preserve">, </w:t>
            </w:r>
            <w:proofErr w:type="spellStart"/>
            <w:r w:rsidRPr="006372DD">
              <w:rPr>
                <w:rFonts w:cs="Times New Roman"/>
              </w:rPr>
              <w:t>ny</w:t>
            </w:r>
            <w:proofErr w:type="spellEnd"/>
            <w:r w:rsidRPr="006372DD">
              <w:rPr>
                <w:rFonts w:cs="Times New Roman"/>
              </w:rPr>
              <w:t xml:space="preserve"> </w:t>
            </w:r>
            <w:proofErr w:type="spellStart"/>
            <w:r w:rsidRPr="006372DD">
              <w:rPr>
                <w:rFonts w:cs="Times New Roman"/>
              </w:rPr>
              <w:t>ec</w:t>
            </w:r>
            <w:proofErr w:type="spellEnd"/>
            <w:r w:rsidRPr="006372DD">
              <w:rPr>
                <w:rFonts w:cs="Times New Roman"/>
              </w:rPr>
              <w:t xml:space="preserve"> y </w:t>
            </w:r>
            <w:proofErr w:type="spellStart"/>
            <w:r w:rsidRPr="006372DD">
              <w:rPr>
                <w:rFonts w:cs="Times New Roman"/>
              </w:rPr>
              <w:t>chooid</w:t>
            </w:r>
            <w:proofErr w:type="spellEnd"/>
            <w:r w:rsidRPr="006372DD">
              <w:rPr>
                <w:rFonts w:cs="Times New Roman"/>
              </w:rPr>
              <w:t xml:space="preserve"> </w:t>
            </w:r>
            <w:proofErr w:type="spellStart"/>
            <w:r w:rsidRPr="006372DD">
              <w:rPr>
                <w:rFonts w:cs="Times New Roman"/>
              </w:rPr>
              <w:t>slo</w:t>
            </w:r>
            <w:r>
              <w:rPr>
                <w:rFonts w:cs="Times New Roman"/>
              </w:rPr>
              <w:t>o</w:t>
            </w:r>
            <w:proofErr w:type="spellEnd"/>
            <w:r w:rsidRPr="006372DD">
              <w:rPr>
                <w:rFonts w:cs="Times New Roman"/>
              </w:rPr>
              <w:t xml:space="preserve"> </w:t>
            </w:r>
            <w:proofErr w:type="spellStart"/>
            <w:r w:rsidRPr="006372DD">
              <w:rPr>
                <w:rFonts w:cs="Times New Roman"/>
              </w:rPr>
              <w:t>cheet</w:t>
            </w:r>
            <w:proofErr w:type="spellEnd"/>
            <w:r w:rsidRPr="006372DD">
              <w:rPr>
                <w:rFonts w:cs="Times New Roman"/>
              </w:rPr>
              <w:t xml:space="preserve"> marish y </w:t>
            </w:r>
            <w:proofErr w:type="spellStart"/>
            <w:r w:rsidRPr="006372DD">
              <w:rPr>
                <w:rFonts w:cs="Times New Roman"/>
              </w:rPr>
              <w:t>vaase</w:t>
            </w:r>
            <w:proofErr w:type="spellEnd"/>
            <w:r w:rsidRPr="006372DD">
              <w:rPr>
                <w:rFonts w:cs="Times New Roman"/>
              </w:rPr>
              <w:t xml:space="preserve">, </w:t>
            </w:r>
            <w:proofErr w:type="spellStart"/>
            <w:r w:rsidRPr="006372DD">
              <w:rPr>
                <w:rFonts w:cs="Times New Roman"/>
              </w:rPr>
              <w:t>cre-erbee</w:t>
            </w:r>
            <w:proofErr w:type="spellEnd"/>
            <w:r w:rsidRPr="006372DD">
              <w:rPr>
                <w:rFonts w:cs="Times New Roman"/>
              </w:rPr>
              <w:t xml:space="preserve"> </w:t>
            </w:r>
            <w:proofErr w:type="spellStart"/>
            <w:r w:rsidRPr="006372DD">
              <w:rPr>
                <w:rFonts w:cs="Times New Roman"/>
              </w:rPr>
              <w:t>yn</w:t>
            </w:r>
            <w:proofErr w:type="spellEnd"/>
            <w:r w:rsidRPr="006372DD">
              <w:rPr>
                <w:rFonts w:cs="Times New Roman"/>
              </w:rPr>
              <w:t xml:space="preserve"> </w:t>
            </w:r>
            <w:proofErr w:type="spellStart"/>
            <w:r w:rsidRPr="006372DD">
              <w:rPr>
                <w:rFonts w:cs="Times New Roman"/>
              </w:rPr>
              <w:t>traa</w:t>
            </w:r>
            <w:proofErr w:type="spellEnd"/>
            <w:r w:rsidRPr="006372DD">
              <w:rPr>
                <w:rFonts w:cs="Times New Roman"/>
              </w:rPr>
              <w:t xml:space="preserve"> </w:t>
            </w:r>
            <w:proofErr w:type="spellStart"/>
            <w:r w:rsidRPr="006372DD">
              <w:rPr>
                <w:rFonts w:cs="Times New Roman"/>
              </w:rPr>
              <w:t>t’eh</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verraghtyn</w:t>
            </w:r>
            <w:proofErr w:type="spellEnd"/>
            <w:r w:rsidRPr="006372DD">
              <w:rPr>
                <w:rFonts w:cs="Times New Roman"/>
              </w:rPr>
              <w:t xml:space="preserve"> </w:t>
            </w:r>
            <w:proofErr w:type="spellStart"/>
            <w:r w:rsidRPr="006372DD">
              <w:rPr>
                <w:rFonts w:cs="Times New Roman"/>
              </w:rPr>
              <w:t>orrin</w:t>
            </w:r>
            <w:proofErr w:type="spellEnd"/>
            <w:r w:rsidRPr="006372DD">
              <w:rPr>
                <w:rFonts w:cs="Times New Roman"/>
              </w:rPr>
              <w:t>.</w:t>
            </w:r>
          </w:p>
        </w:tc>
      </w:tr>
      <w:tr w:rsidR="00EF5D0A" w:rsidRPr="006372DD" w14:paraId="609CF654" w14:textId="77777777" w:rsidTr="00C336D8">
        <w:tc>
          <w:tcPr>
            <w:tcW w:w="846" w:type="dxa"/>
          </w:tcPr>
          <w:p w14:paraId="5CE8073D" w14:textId="77777777" w:rsidR="00EF5D0A" w:rsidRPr="00821E42" w:rsidRDefault="00EF5D0A" w:rsidP="00821E42">
            <w:pPr>
              <w:ind w:left="0" w:firstLine="0"/>
              <w:rPr>
                <w:rFonts w:cs="Times New Roman"/>
                <w:sz w:val="18"/>
                <w:szCs w:val="18"/>
              </w:rPr>
            </w:pPr>
          </w:p>
        </w:tc>
        <w:tc>
          <w:tcPr>
            <w:tcW w:w="4252" w:type="dxa"/>
          </w:tcPr>
          <w:p w14:paraId="7C718286" w14:textId="118677D1" w:rsidR="00EF5D0A" w:rsidRPr="006372DD" w:rsidRDefault="00EF5D0A" w:rsidP="00BB3DF6">
            <w:pPr>
              <w:spacing w:after="80"/>
              <w:ind w:left="0" w:firstLine="0"/>
              <w:jc w:val="both"/>
              <w:rPr>
                <w:rFonts w:cs="Times New Roman"/>
              </w:rPr>
            </w:pPr>
            <w:r w:rsidRPr="00A83694">
              <w:t xml:space="preserve">Although these two causes seem great and weighty to a worldly man, whereupon he is moved to fear death; yet there is another cause much greater than any of these afore rehearsed, for which indeed he hath just cause to fear death; and that is, the state and </w:t>
            </w:r>
            <w:r w:rsidRPr="00A83694">
              <w:lastRenderedPageBreak/>
              <w:t>condition whereunto at the last end death bringeth all them that have their hearts fixed upon this world, without repentance and amendment</w:t>
            </w:r>
            <w:r>
              <w:t>:</w:t>
            </w:r>
            <w:r w:rsidRPr="00A83694">
              <w:t xml:space="preserve"> This state and condition is called the second death</w:t>
            </w:r>
            <w:r>
              <w:t>,</w:t>
            </w:r>
            <w:r w:rsidRPr="00A83694">
              <w:t xml:space="preserve"> which unto all such shall ensue after this bodily death. And this is that death which indeed ought to be dread</w:t>
            </w:r>
            <w:r>
              <w:t>ed</w:t>
            </w:r>
            <w:r w:rsidRPr="00A83694">
              <w:t xml:space="preserve"> and feared: for it is an everlasting loss, without remedy, of the grace and favour of God, and of everlasting joy, pleasure, and felicity. And it is not only the loss for ever of all these </w:t>
            </w:r>
            <w:r w:rsidRPr="00A83694">
              <w:rPr>
                <w:iCs/>
              </w:rPr>
              <w:t>eternal</w:t>
            </w:r>
            <w:r w:rsidRPr="00A83694">
              <w:rPr>
                <w:i/>
                <w:iCs/>
              </w:rPr>
              <w:t xml:space="preserve"> </w:t>
            </w:r>
            <w:r w:rsidRPr="00A83694">
              <w:t>pleasures; but also it is the condemnation both of body and soul</w:t>
            </w:r>
            <w:r>
              <w:t xml:space="preserve"> (</w:t>
            </w:r>
            <w:r w:rsidRPr="00A83694">
              <w:t>without either appellation or hope of redemption</w:t>
            </w:r>
            <w:r>
              <w:t>)</w:t>
            </w:r>
            <w:r w:rsidRPr="00A83694">
              <w:t xml:space="preserve"> unto everlasting pains in hell. </w:t>
            </w:r>
          </w:p>
        </w:tc>
        <w:tc>
          <w:tcPr>
            <w:tcW w:w="4530" w:type="dxa"/>
          </w:tcPr>
          <w:p w14:paraId="29A957E0" w14:textId="38D0BFF9" w:rsidR="00EF5D0A" w:rsidRPr="006372DD" w:rsidRDefault="00EF5D0A" w:rsidP="00BB3DF6">
            <w:pPr>
              <w:spacing w:after="80"/>
              <w:ind w:left="0" w:firstLine="284"/>
              <w:jc w:val="both"/>
              <w:rPr>
                <w:rFonts w:cs="Times New Roman"/>
              </w:rPr>
            </w:pPr>
            <w:r w:rsidRPr="006372DD">
              <w:rPr>
                <w:rFonts w:cs="Times New Roman"/>
              </w:rPr>
              <w:lastRenderedPageBreak/>
              <w:t xml:space="preserve">Ga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vel</w:t>
            </w:r>
            <w:proofErr w:type="spellEnd"/>
            <w:r w:rsidRPr="006372DD">
              <w:rPr>
                <w:rFonts w:cs="Times New Roman"/>
              </w:rPr>
              <w:t xml:space="preserve"> y </w:t>
            </w:r>
            <w:proofErr w:type="spellStart"/>
            <w:r w:rsidRPr="006372DD">
              <w:rPr>
                <w:rFonts w:cs="Times New Roman"/>
              </w:rPr>
              <w:t>daa</w:t>
            </w:r>
            <w:proofErr w:type="spellEnd"/>
            <w:r w:rsidRPr="006372DD">
              <w:rPr>
                <w:rFonts w:cs="Times New Roman"/>
              </w:rPr>
              <w:t xml:space="preserve"> </w:t>
            </w:r>
            <w:proofErr w:type="spellStart"/>
            <w:r w:rsidRPr="006372DD">
              <w:rPr>
                <w:rFonts w:cs="Times New Roman"/>
              </w:rPr>
              <w:t>oyr</w:t>
            </w:r>
            <w:proofErr w:type="spellEnd"/>
            <w:r w:rsidRPr="006372DD">
              <w:rPr>
                <w:rFonts w:cs="Times New Roman"/>
              </w:rPr>
              <w:t xml:space="preserve"> </w:t>
            </w:r>
            <w:proofErr w:type="spellStart"/>
            <w:r w:rsidRPr="006372DD">
              <w:rPr>
                <w:rFonts w:cs="Times New Roman"/>
              </w:rPr>
              <w:t>shoh</w:t>
            </w:r>
            <w:proofErr w:type="spellEnd"/>
            <w:r w:rsidRPr="006372DD">
              <w:rPr>
                <w:rFonts w:cs="Times New Roman"/>
              </w:rPr>
              <w:t xml:space="preserve"> </w:t>
            </w:r>
            <w:proofErr w:type="spellStart"/>
            <w:r w:rsidRPr="006372DD">
              <w:rPr>
                <w:rFonts w:cs="Times New Roman"/>
              </w:rPr>
              <w:t>jeeaghyn</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ve</w:t>
            </w:r>
            <w:proofErr w:type="spellEnd"/>
            <w:r w:rsidRPr="006372DD">
              <w:rPr>
                <w:rFonts w:cs="Times New Roman"/>
              </w:rPr>
              <w:t xml:space="preserve"> </w:t>
            </w:r>
            <w:proofErr w:type="spellStart"/>
            <w:r w:rsidRPr="006372DD">
              <w:rPr>
                <w:rFonts w:cs="Times New Roman"/>
              </w:rPr>
              <w:t>jeh</w:t>
            </w:r>
            <w:proofErr w:type="spellEnd"/>
            <w:r w:rsidRPr="006372DD">
              <w:rPr>
                <w:rFonts w:cs="Times New Roman"/>
              </w:rPr>
              <w:t xml:space="preserve"> lane </w:t>
            </w:r>
            <w:proofErr w:type="spellStart"/>
            <w:r w:rsidRPr="006372DD">
              <w:rPr>
                <w:rFonts w:cs="Times New Roman"/>
              </w:rPr>
              <w:t>trimmid</w:t>
            </w:r>
            <w:proofErr w:type="spellEnd"/>
            <w:r w:rsidRPr="006372DD">
              <w:rPr>
                <w:rFonts w:cs="Times New Roman"/>
              </w:rPr>
              <w:t xml:space="preserve"> da </w:t>
            </w:r>
            <w:proofErr w:type="spellStart"/>
            <w:r w:rsidRPr="006372DD">
              <w:rPr>
                <w:rFonts w:cs="Times New Roman"/>
              </w:rPr>
              <w:t>dooinney</w:t>
            </w:r>
            <w:proofErr w:type="spellEnd"/>
            <w:r w:rsidRPr="006372DD">
              <w:rPr>
                <w:rFonts w:cs="Times New Roman"/>
              </w:rPr>
              <w:t xml:space="preserve"> </w:t>
            </w:r>
            <w:proofErr w:type="spellStart"/>
            <w:r w:rsidRPr="006372DD">
              <w:rPr>
                <w:rFonts w:cs="Times New Roman"/>
              </w:rPr>
              <w:t>seihltagh</w:t>
            </w:r>
            <w:proofErr w:type="spellEnd"/>
            <w:r w:rsidRPr="006372DD">
              <w:rPr>
                <w:rFonts w:cs="Times New Roman"/>
              </w:rPr>
              <w:t xml:space="preserve">, as </w:t>
            </w:r>
            <w:proofErr w:type="spellStart"/>
            <w:r w:rsidRPr="006372DD">
              <w:rPr>
                <w:rFonts w:cs="Times New Roman"/>
              </w:rPr>
              <w:t>geginagh</w:t>
            </w:r>
            <w:proofErr w:type="spellEnd"/>
            <w:r w:rsidRPr="006372DD">
              <w:rPr>
                <w:rFonts w:cs="Times New Roman"/>
              </w:rPr>
              <w:t xml:space="preserve"> eh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ve</w:t>
            </w:r>
            <w:proofErr w:type="spellEnd"/>
            <w:r w:rsidRPr="006372DD">
              <w:rPr>
                <w:rFonts w:cs="Times New Roman"/>
              </w:rPr>
              <w:t xml:space="preserve"> </w:t>
            </w:r>
            <w:proofErr w:type="spellStart"/>
            <w:r w:rsidRPr="006372DD">
              <w:rPr>
                <w:rFonts w:cs="Times New Roman"/>
              </w:rPr>
              <w:t>agglagh</w:t>
            </w:r>
            <w:proofErr w:type="spellEnd"/>
            <w:r w:rsidRPr="006372DD">
              <w:rPr>
                <w:rFonts w:cs="Times New Roman"/>
              </w:rPr>
              <w:t xml:space="preserve"> </w:t>
            </w:r>
            <w:proofErr w:type="spellStart"/>
            <w:r w:rsidRPr="006372DD">
              <w:rPr>
                <w:rFonts w:cs="Times New Roman"/>
              </w:rPr>
              <w:t>roish</w:t>
            </w:r>
            <w:proofErr w:type="spellEnd"/>
            <w:r w:rsidRPr="006372DD">
              <w:rPr>
                <w:rFonts w:cs="Times New Roman"/>
              </w:rPr>
              <w:t xml:space="preserve"> </w:t>
            </w:r>
            <w:proofErr w:type="spellStart"/>
            <w:r w:rsidRPr="006372DD">
              <w:rPr>
                <w:rFonts w:cs="Times New Roman"/>
              </w:rPr>
              <w:t>baase</w:t>
            </w:r>
            <w:proofErr w:type="spellEnd"/>
            <w:r w:rsidRPr="006372DD">
              <w:rPr>
                <w:rFonts w:cs="Times New Roman"/>
              </w:rPr>
              <w:t xml:space="preserve">, </w:t>
            </w:r>
            <w:proofErr w:type="spellStart"/>
            <w:r w:rsidRPr="006372DD">
              <w:rPr>
                <w:rFonts w:cs="Times New Roman"/>
              </w:rPr>
              <w:t>ny-yeih</w:t>
            </w:r>
            <w:proofErr w:type="spellEnd"/>
            <w:r w:rsidRPr="006372DD">
              <w:rPr>
                <w:rFonts w:cs="Times New Roman"/>
              </w:rPr>
              <w:t xml:space="preserve"> ta </w:t>
            </w:r>
            <w:r w:rsidRPr="006372DD">
              <w:rPr>
                <w:rFonts w:cs="Times New Roman"/>
                <w:color w:val="FF0000"/>
              </w:rPr>
              <w:t xml:space="preserve">[3] </w:t>
            </w:r>
            <w:proofErr w:type="spellStart"/>
            <w:r w:rsidRPr="006372DD">
              <w:rPr>
                <w:rFonts w:cs="Times New Roman"/>
              </w:rPr>
              <w:t>oyr</w:t>
            </w:r>
            <w:proofErr w:type="spellEnd"/>
            <w:r w:rsidRPr="006372DD">
              <w:rPr>
                <w:rFonts w:cs="Times New Roman"/>
              </w:rPr>
              <w:t xml:space="preserve"> </w:t>
            </w:r>
            <w:proofErr w:type="spellStart"/>
            <w:r w:rsidRPr="006372DD">
              <w:rPr>
                <w:rFonts w:cs="Times New Roman"/>
              </w:rPr>
              <w:t>stroshey</w:t>
            </w:r>
            <w:proofErr w:type="spellEnd"/>
            <w:r w:rsidRPr="006372DD">
              <w:rPr>
                <w:rFonts w:cs="Times New Roman"/>
              </w:rPr>
              <w:t xml:space="preserve"> </w:t>
            </w:r>
            <w:proofErr w:type="spellStart"/>
            <w:r w:rsidRPr="006372DD">
              <w:rPr>
                <w:rFonts w:cs="Times New Roman"/>
              </w:rPr>
              <w:t>na</w:t>
            </w:r>
            <w:proofErr w:type="spellEnd"/>
            <w:r w:rsidRPr="006372DD">
              <w:rPr>
                <w:rFonts w:cs="Times New Roman"/>
              </w:rPr>
              <w:t xml:space="preserve"> veg </w:t>
            </w:r>
            <w:proofErr w:type="spellStart"/>
            <w:r w:rsidRPr="006372DD">
              <w:rPr>
                <w:rFonts w:cs="Times New Roman"/>
              </w:rPr>
              <w:t>te’r</w:t>
            </w:r>
            <w:proofErr w:type="spellEnd"/>
            <w:r w:rsidRPr="006372DD">
              <w:rPr>
                <w:rFonts w:cs="Times New Roman"/>
              </w:rPr>
              <w:t xml:space="preserve"> </w:t>
            </w:r>
            <w:proofErr w:type="spellStart"/>
            <w:r w:rsidRPr="006372DD">
              <w:rPr>
                <w:rFonts w:cs="Times New Roman"/>
              </w:rPr>
              <w:t>ve</w:t>
            </w:r>
            <w:proofErr w:type="spellEnd"/>
            <w:r w:rsidRPr="006372DD">
              <w:rPr>
                <w:rFonts w:cs="Times New Roman"/>
              </w:rPr>
              <w:t xml:space="preserve"> </w:t>
            </w:r>
            <w:proofErr w:type="spellStart"/>
            <w:r w:rsidRPr="006372DD">
              <w:rPr>
                <w:rFonts w:cs="Times New Roman"/>
              </w:rPr>
              <w:t>hannah</w:t>
            </w:r>
            <w:proofErr w:type="spellEnd"/>
            <w:r w:rsidRPr="006372DD">
              <w:rPr>
                <w:rFonts w:cs="Times New Roman"/>
              </w:rPr>
              <w:t xml:space="preserve"> </w:t>
            </w:r>
            <w:proofErr w:type="spellStart"/>
            <w:r w:rsidRPr="006372DD">
              <w:rPr>
                <w:rFonts w:cs="Times New Roman"/>
              </w:rPr>
              <w:t>enmyssit</w:t>
            </w:r>
            <w:proofErr w:type="spellEnd"/>
            <w:r w:rsidRPr="006372DD">
              <w:rPr>
                <w:rFonts w:cs="Times New Roman"/>
              </w:rPr>
              <w:t xml:space="preserve">, er-y-hon </w:t>
            </w:r>
            <w:proofErr w:type="spellStart"/>
            <w:r w:rsidRPr="006372DD">
              <w:rPr>
                <w:rFonts w:cs="Times New Roman"/>
              </w:rPr>
              <w:t>te</w:t>
            </w:r>
            <w:proofErr w:type="spellEnd"/>
            <w:r w:rsidRPr="006372DD">
              <w:rPr>
                <w:rFonts w:cs="Times New Roman"/>
              </w:rPr>
              <w:t xml:space="preserve"> </w:t>
            </w:r>
            <w:proofErr w:type="spellStart"/>
            <w:r w:rsidRPr="006372DD">
              <w:rPr>
                <w:rFonts w:cs="Times New Roman"/>
              </w:rPr>
              <w:t>resoonagh</w:t>
            </w:r>
            <w:proofErr w:type="spellEnd"/>
            <w:r w:rsidRPr="006372DD">
              <w:rPr>
                <w:rFonts w:cs="Times New Roman"/>
              </w:rPr>
              <w:t xml:space="preserve"> da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ve</w:t>
            </w:r>
            <w:proofErr w:type="spellEnd"/>
            <w:r w:rsidRPr="006372DD">
              <w:rPr>
                <w:rFonts w:cs="Times New Roman"/>
              </w:rPr>
              <w:t xml:space="preserve"> </w:t>
            </w:r>
            <w:proofErr w:type="spellStart"/>
            <w:r w:rsidRPr="006372DD">
              <w:rPr>
                <w:rFonts w:cs="Times New Roman"/>
              </w:rPr>
              <w:t>ayns</w:t>
            </w:r>
            <w:proofErr w:type="spellEnd"/>
            <w:r w:rsidRPr="006372DD">
              <w:rPr>
                <w:rFonts w:cs="Times New Roman"/>
              </w:rPr>
              <w:t xml:space="preserve"> </w:t>
            </w:r>
            <w:proofErr w:type="spellStart"/>
            <w:r w:rsidRPr="006372DD">
              <w:rPr>
                <w:rFonts w:cs="Times New Roman"/>
              </w:rPr>
              <w:t>aggle</w:t>
            </w:r>
            <w:proofErr w:type="spellEnd"/>
            <w:r w:rsidRPr="006372DD">
              <w:rPr>
                <w:rFonts w:cs="Times New Roman"/>
              </w:rPr>
              <w:t xml:space="preserve">, as ta </w:t>
            </w:r>
            <w:proofErr w:type="spellStart"/>
            <w:r w:rsidRPr="006372DD">
              <w:rPr>
                <w:rFonts w:cs="Times New Roman"/>
              </w:rPr>
              <w:t>shen</w:t>
            </w:r>
            <w:proofErr w:type="spellEnd"/>
            <w:r w:rsidRPr="006372DD">
              <w:rPr>
                <w:rFonts w:cs="Times New Roman"/>
              </w:rPr>
              <w:t xml:space="preserve"> yn </w:t>
            </w:r>
            <w:proofErr w:type="spellStart"/>
            <w:r w:rsidRPr="006372DD">
              <w:rPr>
                <w:rFonts w:cs="Times New Roman"/>
              </w:rPr>
              <w:t>stayd</w:t>
            </w:r>
            <w:proofErr w:type="spellEnd"/>
            <w:r w:rsidRPr="006372DD">
              <w:rPr>
                <w:rFonts w:cs="Times New Roman"/>
              </w:rPr>
              <w:t xml:space="preserve"> </w:t>
            </w:r>
            <w:proofErr w:type="spellStart"/>
            <w:r w:rsidRPr="006372DD">
              <w:rPr>
                <w:rFonts w:cs="Times New Roman"/>
              </w:rPr>
              <w:t>huggey</w:t>
            </w:r>
            <w:proofErr w:type="spellEnd"/>
            <w:r w:rsidRPr="006372DD">
              <w:rPr>
                <w:rFonts w:cs="Times New Roman"/>
              </w:rPr>
              <w:t xml:space="preserve"> ta </w:t>
            </w:r>
            <w:proofErr w:type="spellStart"/>
            <w:r w:rsidRPr="006372DD">
              <w:rPr>
                <w:rFonts w:cs="Times New Roman"/>
              </w:rPr>
              <w:t>baase</w:t>
            </w:r>
            <w:proofErr w:type="spellEnd"/>
            <w:r w:rsidRPr="006372DD">
              <w:rPr>
                <w:rFonts w:cs="Times New Roman"/>
              </w:rPr>
              <w:t xml:space="preserve"> </w:t>
            </w:r>
            <w:proofErr w:type="spellStart"/>
            <w:r w:rsidRPr="006372DD">
              <w:rPr>
                <w:rFonts w:cs="Times New Roman"/>
              </w:rPr>
              <w:t>ec</w:t>
            </w:r>
            <w:proofErr w:type="spellEnd"/>
            <w:r w:rsidRPr="006372DD">
              <w:rPr>
                <w:rFonts w:cs="Times New Roman"/>
              </w:rPr>
              <w:t xml:space="preserve"> y </w:t>
            </w:r>
            <w:proofErr w:type="spellStart"/>
            <w:r w:rsidRPr="006372DD">
              <w:rPr>
                <w:rFonts w:cs="Times New Roman"/>
              </w:rPr>
              <w:t>jerrey</w:t>
            </w:r>
            <w:proofErr w:type="spellEnd"/>
            <w:r w:rsidRPr="006372DD">
              <w:rPr>
                <w:rFonts w:cs="Times New Roman"/>
              </w:rPr>
              <w:t xml:space="preserve"> </w:t>
            </w:r>
            <w:proofErr w:type="spellStart"/>
            <w:r w:rsidRPr="006372DD">
              <w:rPr>
                <w:rFonts w:cs="Times New Roman"/>
              </w:rPr>
              <w:t>coyrt</w:t>
            </w:r>
            <w:proofErr w:type="spellEnd"/>
            <w:r w:rsidRPr="006372DD">
              <w:rPr>
                <w:rFonts w:cs="Times New Roman"/>
              </w:rPr>
              <w:t xml:space="preserve"> </w:t>
            </w:r>
            <w:proofErr w:type="spellStart"/>
            <w:r w:rsidRPr="006372DD">
              <w:rPr>
                <w:rFonts w:cs="Times New Roman"/>
              </w:rPr>
              <w:t>lesh</w:t>
            </w:r>
            <w:proofErr w:type="spellEnd"/>
            <w:r w:rsidRPr="006372DD">
              <w:rPr>
                <w:rFonts w:cs="Times New Roman"/>
              </w:rPr>
              <w:t xml:space="preserve"> </w:t>
            </w:r>
            <w:proofErr w:type="spellStart"/>
            <w:r w:rsidRPr="006372DD">
              <w:rPr>
                <w:rFonts w:cs="Times New Roman"/>
              </w:rPr>
              <w:lastRenderedPageBreak/>
              <w:t>ooilley</w:t>
            </w:r>
            <w:proofErr w:type="spellEnd"/>
            <w:r w:rsidRPr="006372DD">
              <w:rPr>
                <w:rFonts w:cs="Times New Roman"/>
              </w:rPr>
              <w:t xml:space="preserve"> </w:t>
            </w:r>
            <w:proofErr w:type="spellStart"/>
            <w:r w:rsidRPr="006372DD">
              <w:rPr>
                <w:rFonts w:cs="Times New Roman"/>
              </w:rPr>
              <w:t>adsyn</w:t>
            </w:r>
            <w:proofErr w:type="spellEnd"/>
            <w:r w:rsidRPr="006372DD">
              <w:rPr>
                <w:rFonts w:cs="Times New Roman"/>
              </w:rPr>
              <w:t xml:space="preserve"> ta </w:t>
            </w:r>
            <w:proofErr w:type="spellStart"/>
            <w:r w:rsidRPr="006372DD">
              <w:rPr>
                <w:rFonts w:cs="Times New Roman"/>
              </w:rPr>
              <w:t>soiaghey</w:t>
            </w:r>
            <w:proofErr w:type="spellEnd"/>
            <w:r w:rsidRPr="006372DD">
              <w:rPr>
                <w:rFonts w:cs="Times New Roman"/>
              </w:rPr>
              <w:t xml:space="preserve"> </w:t>
            </w:r>
            <w:proofErr w:type="spellStart"/>
            <w:r w:rsidRPr="006372DD">
              <w:rPr>
                <w:rFonts w:cs="Times New Roman"/>
              </w:rPr>
              <w:t>nyn</w:t>
            </w:r>
            <w:proofErr w:type="spellEnd"/>
            <w:r w:rsidRPr="006372DD">
              <w:rPr>
                <w:rFonts w:cs="Times New Roman"/>
              </w:rPr>
              <w:t xml:space="preserve"> </w:t>
            </w:r>
            <w:proofErr w:type="spellStart"/>
            <w:r w:rsidRPr="006372DD">
              <w:rPr>
                <w:rFonts w:cs="Times New Roman"/>
              </w:rPr>
              <w:t>greeaghyn</w:t>
            </w:r>
            <w:proofErr w:type="spellEnd"/>
            <w:r w:rsidRPr="006372DD">
              <w:rPr>
                <w:rFonts w:cs="Times New Roman"/>
              </w:rPr>
              <w:t xml:space="preserve"> er y </w:t>
            </w:r>
            <w:proofErr w:type="spellStart"/>
            <w:r w:rsidRPr="006372DD">
              <w:rPr>
                <w:rFonts w:cs="Times New Roman"/>
              </w:rPr>
              <w:t>theihll</w:t>
            </w:r>
            <w:proofErr w:type="spellEnd"/>
            <w:r w:rsidRPr="006372DD">
              <w:rPr>
                <w:rFonts w:cs="Times New Roman"/>
              </w:rPr>
              <w:t xml:space="preserve"> </w:t>
            </w:r>
            <w:proofErr w:type="spellStart"/>
            <w:r w:rsidRPr="006372DD">
              <w:rPr>
                <w:rFonts w:cs="Times New Roman"/>
              </w:rPr>
              <w:t>shoh</w:t>
            </w:r>
            <w:proofErr w:type="spellEnd"/>
            <w:r w:rsidRPr="006372DD">
              <w:rPr>
                <w:rFonts w:cs="Times New Roman"/>
              </w:rPr>
              <w:t xml:space="preserve">, </w:t>
            </w:r>
            <w:proofErr w:type="spellStart"/>
            <w:r w:rsidRPr="006372DD">
              <w:rPr>
                <w:rFonts w:cs="Times New Roman"/>
              </w:rPr>
              <w:t>fegooish</w:t>
            </w:r>
            <w:proofErr w:type="spellEnd"/>
            <w:r w:rsidRPr="006372DD">
              <w:rPr>
                <w:rFonts w:cs="Times New Roman"/>
              </w:rPr>
              <w:t xml:space="preserve"> </w:t>
            </w:r>
            <w:proofErr w:type="spellStart"/>
            <w:r w:rsidRPr="006372DD">
              <w:rPr>
                <w:rFonts w:cs="Times New Roman"/>
              </w:rPr>
              <w:t>arrys</w:t>
            </w:r>
            <w:proofErr w:type="spellEnd"/>
            <w:r w:rsidRPr="006372DD">
              <w:rPr>
                <w:rFonts w:cs="Times New Roman"/>
              </w:rPr>
              <w:t xml:space="preserve"> as </w:t>
            </w:r>
            <w:proofErr w:type="spellStart"/>
            <w:r w:rsidRPr="006372DD">
              <w:rPr>
                <w:rFonts w:cs="Times New Roman"/>
              </w:rPr>
              <w:t>lhiassaghey</w:t>
            </w:r>
            <w:proofErr w:type="spellEnd"/>
            <w:r w:rsidRPr="006372DD">
              <w:rPr>
                <w:rFonts w:cs="Times New Roman"/>
              </w:rPr>
              <w:t xml:space="preserve"> </w:t>
            </w:r>
            <w:proofErr w:type="spellStart"/>
            <w:r w:rsidRPr="006372DD">
              <w:rPr>
                <w:rFonts w:cs="Times New Roman"/>
              </w:rPr>
              <w:t>bea</w:t>
            </w:r>
            <w:proofErr w:type="spellEnd"/>
            <w:r w:rsidRPr="006372DD">
              <w:rPr>
                <w:rFonts w:cs="Times New Roman"/>
              </w:rPr>
              <w:t xml:space="preserve">. </w:t>
            </w:r>
            <w:proofErr w:type="spellStart"/>
            <w:r w:rsidRPr="006372DD">
              <w:rPr>
                <w:rFonts w:cs="Times New Roman"/>
                <w:color w:val="FF0000"/>
              </w:rPr>
              <w:t>T</w:t>
            </w:r>
            <w:r w:rsidRPr="006372DD">
              <w:rPr>
                <w:rFonts w:cs="Times New Roman"/>
              </w:rPr>
              <w:t>a’n</w:t>
            </w:r>
            <w:proofErr w:type="spellEnd"/>
            <w:r w:rsidRPr="006372DD">
              <w:rPr>
                <w:rFonts w:cs="Times New Roman"/>
              </w:rPr>
              <w:t xml:space="preserve"> </w:t>
            </w:r>
            <w:proofErr w:type="spellStart"/>
            <w:r w:rsidRPr="006372DD">
              <w:rPr>
                <w:rFonts w:cs="Times New Roman"/>
              </w:rPr>
              <w:t>stayd</w:t>
            </w:r>
            <w:proofErr w:type="spellEnd"/>
            <w:r w:rsidRPr="006372DD">
              <w:rPr>
                <w:rFonts w:cs="Times New Roman"/>
              </w:rPr>
              <w:t xml:space="preserve"> </w:t>
            </w:r>
            <w:proofErr w:type="spellStart"/>
            <w:r w:rsidRPr="006372DD">
              <w:rPr>
                <w:rFonts w:cs="Times New Roman"/>
              </w:rPr>
              <w:t>shoh</w:t>
            </w:r>
            <w:proofErr w:type="spellEnd"/>
            <w:r w:rsidRPr="006372DD">
              <w:rPr>
                <w:rFonts w:cs="Times New Roman"/>
              </w:rPr>
              <w:t xml:space="preserve"> </w:t>
            </w:r>
            <w:proofErr w:type="spellStart"/>
            <w:r w:rsidRPr="006372DD">
              <w:rPr>
                <w:rFonts w:cs="Times New Roman"/>
              </w:rPr>
              <w:t>enmyssit</w:t>
            </w:r>
            <w:proofErr w:type="spellEnd"/>
            <w:r w:rsidRPr="006372DD">
              <w:rPr>
                <w:rFonts w:cs="Times New Roman"/>
              </w:rPr>
              <w:t xml:space="preserve"> </w:t>
            </w:r>
            <w:proofErr w:type="spellStart"/>
            <w:r w:rsidRPr="006372DD">
              <w:rPr>
                <w:rFonts w:cs="Times New Roman"/>
              </w:rPr>
              <w:t>yn</w:t>
            </w:r>
            <w:proofErr w:type="spellEnd"/>
            <w:r w:rsidRPr="006372DD">
              <w:rPr>
                <w:rFonts w:cs="Times New Roman"/>
              </w:rPr>
              <w:t xml:space="preserve"> nah </w:t>
            </w:r>
            <w:proofErr w:type="spellStart"/>
            <w:r w:rsidRPr="006372DD">
              <w:rPr>
                <w:rFonts w:cs="Times New Roman"/>
              </w:rPr>
              <w:t>vaase</w:t>
            </w:r>
            <w:proofErr w:type="spellEnd"/>
            <w:r w:rsidRPr="006372DD">
              <w:rPr>
                <w:rFonts w:cs="Times New Roman"/>
              </w:rPr>
              <w:t xml:space="preserve"> </w:t>
            </w:r>
            <w:proofErr w:type="spellStart"/>
            <w:r w:rsidRPr="006372DD">
              <w:rPr>
                <w:rFonts w:cs="Times New Roman"/>
              </w:rPr>
              <w:t>hig</w:t>
            </w:r>
            <w:proofErr w:type="spellEnd"/>
            <w:r w:rsidRPr="006372DD">
              <w:rPr>
                <w:rFonts w:cs="Times New Roman"/>
              </w:rPr>
              <w:t xml:space="preserve"> er </w:t>
            </w:r>
            <w:proofErr w:type="spellStart"/>
            <w:r w:rsidRPr="006372DD">
              <w:rPr>
                <w:rFonts w:cs="Times New Roman"/>
              </w:rPr>
              <w:t>ooilley</w:t>
            </w:r>
            <w:proofErr w:type="spellEnd"/>
            <w:r w:rsidRPr="006372DD">
              <w:rPr>
                <w:rFonts w:cs="Times New Roman"/>
              </w:rPr>
              <w:t xml:space="preserve"> </w:t>
            </w:r>
            <w:proofErr w:type="spellStart"/>
            <w:r w:rsidRPr="006372DD">
              <w:rPr>
                <w:rFonts w:cs="Times New Roman"/>
              </w:rPr>
              <w:t>nyn</w:t>
            </w:r>
            <w:proofErr w:type="spellEnd"/>
            <w:r w:rsidRPr="006372DD">
              <w:rPr>
                <w:rFonts w:cs="Times New Roman"/>
              </w:rPr>
              <w:t xml:space="preserve"> </w:t>
            </w:r>
            <w:proofErr w:type="spellStart"/>
            <w:r w:rsidRPr="006372DD">
              <w:rPr>
                <w:rFonts w:cs="Times New Roman"/>
              </w:rPr>
              <w:t>lheid</w:t>
            </w:r>
            <w:proofErr w:type="spellEnd"/>
            <w:r w:rsidRPr="006372DD">
              <w:rPr>
                <w:rFonts w:cs="Times New Roman"/>
              </w:rPr>
              <w:t xml:space="preserve"> </w:t>
            </w:r>
            <w:proofErr w:type="spellStart"/>
            <w:r w:rsidRPr="006372DD">
              <w:rPr>
                <w:rFonts w:cs="Times New Roman"/>
              </w:rPr>
              <w:t>lurg</w:t>
            </w:r>
            <w:proofErr w:type="spellEnd"/>
            <w:r w:rsidRPr="006372DD">
              <w:rPr>
                <w:rFonts w:cs="Times New Roman"/>
              </w:rPr>
              <w:t xml:space="preserve"> </w:t>
            </w:r>
            <w:proofErr w:type="spellStart"/>
            <w:r w:rsidRPr="006372DD">
              <w:rPr>
                <w:rFonts w:cs="Times New Roman"/>
              </w:rPr>
              <w:t>baase</w:t>
            </w:r>
            <w:proofErr w:type="spellEnd"/>
            <w:r w:rsidRPr="006372DD">
              <w:rPr>
                <w:rFonts w:cs="Times New Roman"/>
              </w:rPr>
              <w:t xml:space="preserve"> y </w:t>
            </w:r>
            <w:proofErr w:type="spellStart"/>
            <w:r w:rsidRPr="006372DD">
              <w:rPr>
                <w:rFonts w:cs="Times New Roman"/>
              </w:rPr>
              <w:t>challin</w:t>
            </w:r>
            <w:proofErr w:type="spellEnd"/>
            <w:r w:rsidRPr="006372DD">
              <w:rPr>
                <w:rFonts w:cs="Times New Roman"/>
              </w:rPr>
              <w:t xml:space="preserve">. As ta </w:t>
            </w:r>
            <w:proofErr w:type="spellStart"/>
            <w:r w:rsidRPr="006372DD">
              <w:rPr>
                <w:rFonts w:cs="Times New Roman"/>
              </w:rPr>
              <w:t>shoh</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jarroo</w:t>
            </w:r>
            <w:proofErr w:type="spellEnd"/>
            <w:r w:rsidRPr="006372DD">
              <w:rPr>
                <w:rFonts w:cs="Times New Roman"/>
              </w:rPr>
              <w:t xml:space="preserve"> </w:t>
            </w:r>
            <w:proofErr w:type="spellStart"/>
            <w:r w:rsidRPr="006372DD">
              <w:rPr>
                <w:rFonts w:cs="Times New Roman"/>
              </w:rPr>
              <w:t>yn</w:t>
            </w:r>
            <w:proofErr w:type="spellEnd"/>
            <w:r w:rsidRPr="006372DD">
              <w:rPr>
                <w:rFonts w:cs="Times New Roman"/>
              </w:rPr>
              <w:t xml:space="preserve"> </w:t>
            </w:r>
            <w:proofErr w:type="spellStart"/>
            <w:r w:rsidRPr="006372DD">
              <w:rPr>
                <w:rFonts w:cs="Times New Roman"/>
              </w:rPr>
              <w:t>baase</w:t>
            </w:r>
            <w:proofErr w:type="spellEnd"/>
            <w:r w:rsidRPr="006372DD">
              <w:rPr>
                <w:rFonts w:cs="Times New Roman"/>
              </w:rPr>
              <w:t xml:space="preserve"> </w:t>
            </w:r>
            <w:proofErr w:type="spellStart"/>
            <w:r w:rsidRPr="006372DD">
              <w:rPr>
                <w:rFonts w:cs="Times New Roman"/>
              </w:rPr>
              <w:t>roish</w:t>
            </w:r>
            <w:proofErr w:type="spellEnd"/>
            <w:r w:rsidRPr="006372DD">
              <w:rPr>
                <w:rFonts w:cs="Times New Roman"/>
              </w:rPr>
              <w:t xml:space="preserve"> </w:t>
            </w:r>
            <w:proofErr w:type="spellStart"/>
            <w:r w:rsidRPr="006372DD">
              <w:rPr>
                <w:rFonts w:cs="Times New Roman"/>
              </w:rPr>
              <w:t>lhisagh</w:t>
            </w:r>
            <w:proofErr w:type="spellEnd"/>
            <w:r w:rsidRPr="006372DD">
              <w:rPr>
                <w:rFonts w:cs="Times New Roman"/>
              </w:rPr>
              <w:t xml:space="preserve"> </w:t>
            </w:r>
            <w:proofErr w:type="spellStart"/>
            <w:r w:rsidRPr="006372DD">
              <w:rPr>
                <w:rFonts w:cs="Times New Roman"/>
              </w:rPr>
              <w:t>aggle</w:t>
            </w:r>
            <w:proofErr w:type="spellEnd"/>
            <w:r w:rsidRPr="006372DD">
              <w:rPr>
                <w:rFonts w:cs="Times New Roman"/>
              </w:rPr>
              <w:t xml:space="preserve"> </w:t>
            </w:r>
            <w:proofErr w:type="spellStart"/>
            <w:r w:rsidRPr="006372DD">
              <w:rPr>
                <w:rFonts w:cs="Times New Roman"/>
              </w:rPr>
              <w:t>ve</w:t>
            </w:r>
            <w:proofErr w:type="spellEnd"/>
            <w:r w:rsidRPr="006372DD">
              <w:rPr>
                <w:rFonts w:cs="Times New Roman"/>
              </w:rPr>
              <w:t xml:space="preserve"> </w:t>
            </w:r>
            <w:proofErr w:type="spellStart"/>
            <w:r w:rsidRPr="006372DD">
              <w:rPr>
                <w:rFonts w:cs="Times New Roman"/>
              </w:rPr>
              <w:t>goit</w:t>
            </w:r>
            <w:proofErr w:type="spellEnd"/>
            <w:r w:rsidRPr="006372DD">
              <w:rPr>
                <w:rFonts w:cs="Times New Roman"/>
              </w:rPr>
              <w:t xml:space="preserve">; son </w:t>
            </w:r>
            <w:proofErr w:type="spellStart"/>
            <w:r w:rsidRPr="006372DD">
              <w:rPr>
                <w:rFonts w:cs="Times New Roman"/>
              </w:rPr>
              <w:t>te</w:t>
            </w:r>
            <w:proofErr w:type="spellEnd"/>
            <w:r w:rsidRPr="006372DD">
              <w:rPr>
                <w:rFonts w:cs="Times New Roman"/>
              </w:rPr>
              <w:t xml:space="preserve"> </w:t>
            </w:r>
            <w:proofErr w:type="spellStart"/>
            <w:r w:rsidRPr="006372DD">
              <w:rPr>
                <w:rFonts w:cs="Times New Roman"/>
              </w:rPr>
              <w:t>coayll</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bragh</w:t>
            </w:r>
            <w:proofErr w:type="spellEnd"/>
            <w:r w:rsidRPr="006372DD">
              <w:rPr>
                <w:rFonts w:cs="Times New Roman"/>
              </w:rPr>
              <w:t xml:space="preserve"> </w:t>
            </w:r>
            <w:proofErr w:type="spellStart"/>
            <w:r w:rsidRPr="006372DD">
              <w:rPr>
                <w:rFonts w:cs="Times New Roman"/>
              </w:rPr>
              <w:t>farraghtyn</w:t>
            </w:r>
            <w:proofErr w:type="spellEnd"/>
            <w:r w:rsidRPr="006372DD">
              <w:rPr>
                <w:rFonts w:cs="Times New Roman"/>
              </w:rPr>
              <w:t xml:space="preserve">, </w:t>
            </w:r>
            <w:proofErr w:type="spellStart"/>
            <w:r w:rsidRPr="006372DD">
              <w:rPr>
                <w:rFonts w:cs="Times New Roman"/>
              </w:rPr>
              <w:t>fegooish</w:t>
            </w:r>
            <w:proofErr w:type="spellEnd"/>
            <w:r w:rsidRPr="006372DD">
              <w:rPr>
                <w:rFonts w:cs="Times New Roman"/>
              </w:rPr>
              <w:t xml:space="preserve"> </w:t>
            </w:r>
            <w:proofErr w:type="spellStart"/>
            <w:r w:rsidRPr="006372DD">
              <w:rPr>
                <w:rFonts w:cs="Times New Roman"/>
              </w:rPr>
              <w:t>couyr</w:t>
            </w:r>
            <w:proofErr w:type="spellEnd"/>
            <w:r w:rsidRPr="006372DD">
              <w:rPr>
                <w:rFonts w:cs="Times New Roman"/>
              </w:rPr>
              <w:t xml:space="preserve">, </w:t>
            </w:r>
            <w:proofErr w:type="spellStart"/>
            <w:r w:rsidRPr="006372DD">
              <w:rPr>
                <w:rFonts w:cs="Times New Roman"/>
              </w:rPr>
              <w:t>jeh</w:t>
            </w:r>
            <w:proofErr w:type="spellEnd"/>
            <w:r w:rsidRPr="006372DD">
              <w:rPr>
                <w:rFonts w:cs="Times New Roman"/>
              </w:rPr>
              <w:t xml:space="preserve"> </w:t>
            </w:r>
            <w:proofErr w:type="spellStart"/>
            <w:r w:rsidRPr="006372DD">
              <w:rPr>
                <w:rFonts w:cs="Times New Roman"/>
              </w:rPr>
              <w:t>grayse</w:t>
            </w:r>
            <w:proofErr w:type="spellEnd"/>
            <w:r w:rsidRPr="006372DD">
              <w:rPr>
                <w:rFonts w:cs="Times New Roman"/>
              </w:rPr>
              <w:t xml:space="preserve"> as </w:t>
            </w:r>
            <w:proofErr w:type="spellStart"/>
            <w:r w:rsidRPr="006372DD">
              <w:rPr>
                <w:rFonts w:cs="Times New Roman"/>
              </w:rPr>
              <w:t>foayr</w:t>
            </w:r>
            <w:proofErr w:type="spellEnd"/>
            <w:r w:rsidRPr="006372DD">
              <w:rPr>
                <w:rFonts w:cs="Times New Roman"/>
              </w:rPr>
              <w:t xml:space="preserve"> Yee, as </w:t>
            </w:r>
            <w:proofErr w:type="spellStart"/>
            <w:r w:rsidRPr="006372DD">
              <w:rPr>
                <w:rFonts w:cs="Times New Roman"/>
              </w:rPr>
              <w:t>jeh</w:t>
            </w:r>
            <w:proofErr w:type="spellEnd"/>
            <w:r w:rsidRPr="006372DD">
              <w:rPr>
                <w:rFonts w:cs="Times New Roman"/>
              </w:rPr>
              <w:t xml:space="preserve"> </w:t>
            </w:r>
            <w:proofErr w:type="spellStart"/>
            <w:r w:rsidRPr="006372DD">
              <w:rPr>
                <w:rFonts w:cs="Times New Roman"/>
              </w:rPr>
              <w:t>boggey</w:t>
            </w:r>
            <w:proofErr w:type="spellEnd"/>
            <w:r w:rsidRPr="006372DD">
              <w:rPr>
                <w:rFonts w:cs="Times New Roman"/>
              </w:rPr>
              <w:t xml:space="preserve"> as </w:t>
            </w:r>
            <w:proofErr w:type="spellStart"/>
            <w:r w:rsidRPr="006372DD">
              <w:rPr>
                <w:rFonts w:cs="Times New Roman"/>
              </w:rPr>
              <w:t>maynrys</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bragh</w:t>
            </w:r>
            <w:proofErr w:type="spellEnd"/>
            <w:r w:rsidRPr="006372DD">
              <w:rPr>
                <w:rFonts w:cs="Times New Roman"/>
              </w:rPr>
              <w:t xml:space="preserve"> </w:t>
            </w:r>
            <w:proofErr w:type="spellStart"/>
            <w:r w:rsidRPr="006372DD">
              <w:rPr>
                <w:rFonts w:cs="Times New Roman"/>
              </w:rPr>
              <w:t>farraghtyn</w:t>
            </w:r>
            <w:proofErr w:type="spellEnd"/>
            <w:r w:rsidRPr="006372DD">
              <w:rPr>
                <w:rFonts w:cs="Times New Roman"/>
              </w:rPr>
              <w:t xml:space="preserve">. As cha </w:t>
            </w:r>
            <w:proofErr w:type="spellStart"/>
            <w:r w:rsidRPr="006372DD">
              <w:rPr>
                <w:rFonts w:cs="Times New Roman"/>
              </w:rPr>
              <w:t>vel</w:t>
            </w:r>
            <w:proofErr w:type="spellEnd"/>
            <w:r w:rsidRPr="006372DD">
              <w:rPr>
                <w:rFonts w:cs="Times New Roman"/>
              </w:rPr>
              <w:t xml:space="preserve"> eh </w:t>
            </w:r>
            <w:proofErr w:type="spellStart"/>
            <w:r w:rsidRPr="006372DD">
              <w:rPr>
                <w:rFonts w:cs="Times New Roman"/>
              </w:rPr>
              <w:t>ynrycan</w:t>
            </w:r>
            <w:proofErr w:type="spellEnd"/>
            <w:r w:rsidRPr="006372DD">
              <w:rPr>
                <w:rFonts w:cs="Times New Roman"/>
              </w:rPr>
              <w:t xml:space="preserve"> </w:t>
            </w:r>
            <w:proofErr w:type="spellStart"/>
            <w:r w:rsidRPr="006372DD">
              <w:rPr>
                <w:rFonts w:cs="Times New Roman"/>
              </w:rPr>
              <w:t>coayll</w:t>
            </w:r>
            <w:proofErr w:type="spellEnd"/>
            <w:r w:rsidRPr="006372DD">
              <w:rPr>
                <w:rFonts w:cs="Times New Roman"/>
              </w:rPr>
              <w:t xml:space="preserve"> son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bragh</w:t>
            </w:r>
            <w:proofErr w:type="spellEnd"/>
            <w:r w:rsidRPr="006372DD">
              <w:rPr>
                <w:rFonts w:cs="Times New Roman"/>
              </w:rPr>
              <w:t xml:space="preserve"> </w:t>
            </w:r>
            <w:proofErr w:type="spellStart"/>
            <w:r w:rsidRPr="006372DD">
              <w:rPr>
                <w:rFonts w:cs="Times New Roman"/>
              </w:rPr>
              <w:t>ny</w:t>
            </w:r>
            <w:proofErr w:type="spellEnd"/>
            <w:r w:rsidRPr="006372DD">
              <w:rPr>
                <w:rFonts w:cs="Times New Roman"/>
              </w:rPr>
              <w:t xml:space="preserve"> </w:t>
            </w:r>
            <w:proofErr w:type="spellStart"/>
            <w:r w:rsidRPr="006372DD">
              <w:rPr>
                <w:rFonts w:cs="Times New Roman"/>
              </w:rPr>
              <w:t>eunyssyn</w:t>
            </w:r>
            <w:proofErr w:type="spellEnd"/>
            <w:r w:rsidRPr="006372DD">
              <w:rPr>
                <w:rFonts w:cs="Times New Roman"/>
              </w:rPr>
              <w:t xml:space="preserve"> </w:t>
            </w:r>
            <w:proofErr w:type="spellStart"/>
            <w:r w:rsidRPr="006372DD">
              <w:rPr>
                <w:rFonts w:cs="Times New Roman"/>
              </w:rPr>
              <w:t>flaunyssagh</w:t>
            </w:r>
            <w:proofErr w:type="spellEnd"/>
            <w:r w:rsidRPr="006372DD">
              <w:rPr>
                <w:rFonts w:cs="Times New Roman"/>
              </w:rPr>
              <w:t xml:space="preserve"> </w:t>
            </w:r>
            <w:proofErr w:type="spellStart"/>
            <w:r w:rsidRPr="006372DD">
              <w:rPr>
                <w:rFonts w:cs="Times New Roman"/>
              </w:rPr>
              <w:t>shoh</w:t>
            </w:r>
            <w:proofErr w:type="spellEnd"/>
            <w:r w:rsidRPr="006372DD">
              <w:rPr>
                <w:rFonts w:cs="Times New Roman"/>
              </w:rPr>
              <w:t xml:space="preserve"> </w:t>
            </w:r>
            <w:proofErr w:type="spellStart"/>
            <w:r w:rsidRPr="006372DD">
              <w:rPr>
                <w:rFonts w:cs="Times New Roman"/>
              </w:rPr>
              <w:t>agh</w:t>
            </w:r>
            <w:proofErr w:type="spellEnd"/>
            <w:r w:rsidRPr="006372DD">
              <w:rPr>
                <w:rFonts w:cs="Times New Roman"/>
              </w:rPr>
              <w:t xml:space="preserve"> </w:t>
            </w:r>
            <w:proofErr w:type="spellStart"/>
            <w:r w:rsidRPr="006372DD">
              <w:rPr>
                <w:rFonts w:cs="Times New Roman"/>
              </w:rPr>
              <w:t>te</w:t>
            </w:r>
            <w:proofErr w:type="spellEnd"/>
            <w:r w:rsidRPr="006372DD">
              <w:rPr>
                <w:rFonts w:cs="Times New Roman"/>
              </w:rPr>
              <w:t xml:space="preserve"> </w:t>
            </w:r>
            <w:proofErr w:type="spellStart"/>
            <w:r w:rsidRPr="006372DD">
              <w:rPr>
                <w:rFonts w:cs="Times New Roman"/>
              </w:rPr>
              <w:t>myrgeddin</w:t>
            </w:r>
            <w:proofErr w:type="spellEnd"/>
            <w:r w:rsidRPr="006372DD">
              <w:rPr>
                <w:rFonts w:cs="Times New Roman"/>
              </w:rPr>
              <w:t xml:space="preserve"> </w:t>
            </w:r>
            <w:proofErr w:type="spellStart"/>
            <w:r w:rsidRPr="006372DD">
              <w:rPr>
                <w:rFonts w:cs="Times New Roman"/>
              </w:rPr>
              <w:t>deyrey</w:t>
            </w:r>
            <w:proofErr w:type="spellEnd"/>
            <w:r w:rsidRPr="006372DD">
              <w:rPr>
                <w:rFonts w:cs="Times New Roman"/>
              </w:rPr>
              <w:t xml:space="preserve"> </w:t>
            </w:r>
            <w:proofErr w:type="spellStart"/>
            <w:r w:rsidRPr="006372DD">
              <w:rPr>
                <w:rFonts w:cs="Times New Roman"/>
              </w:rPr>
              <w:t>chammah</w:t>
            </w:r>
            <w:proofErr w:type="spellEnd"/>
            <w:r w:rsidRPr="006372DD">
              <w:rPr>
                <w:rFonts w:cs="Times New Roman"/>
              </w:rPr>
              <w:t xml:space="preserve"> </w:t>
            </w:r>
            <w:proofErr w:type="spellStart"/>
            <w:r w:rsidRPr="006372DD">
              <w:rPr>
                <w:rFonts w:cs="Times New Roman"/>
              </w:rPr>
              <w:t>callin</w:t>
            </w:r>
            <w:proofErr w:type="spellEnd"/>
            <w:r w:rsidRPr="006372DD">
              <w:rPr>
                <w:rFonts w:cs="Times New Roman"/>
              </w:rPr>
              <w:t xml:space="preserve"> as </w:t>
            </w:r>
            <w:proofErr w:type="spellStart"/>
            <w:r w:rsidRPr="006372DD">
              <w:rPr>
                <w:rFonts w:cs="Times New Roman"/>
              </w:rPr>
              <w:t>annym</w:t>
            </w:r>
            <w:proofErr w:type="spellEnd"/>
            <w:r w:rsidRPr="006372DD">
              <w:rPr>
                <w:rFonts w:cs="Times New Roman"/>
              </w:rPr>
              <w:t>, (</w:t>
            </w:r>
            <w:proofErr w:type="spellStart"/>
            <w:r w:rsidRPr="006372DD">
              <w:rPr>
                <w:rFonts w:cs="Times New Roman"/>
              </w:rPr>
              <w:t>fegooish</w:t>
            </w:r>
            <w:proofErr w:type="spellEnd"/>
            <w:r w:rsidRPr="006372DD">
              <w:rPr>
                <w:rFonts w:cs="Times New Roman"/>
              </w:rPr>
              <w:t xml:space="preserve"> </w:t>
            </w:r>
            <w:proofErr w:type="spellStart"/>
            <w:r w:rsidRPr="006372DD">
              <w:rPr>
                <w:rFonts w:cs="Times New Roman"/>
              </w:rPr>
              <w:t>treishteil</w:t>
            </w:r>
            <w:proofErr w:type="spellEnd"/>
            <w:r w:rsidRPr="006372DD">
              <w:rPr>
                <w:rFonts w:cs="Times New Roman"/>
              </w:rPr>
              <w:t xml:space="preserve"> </w:t>
            </w:r>
            <w:proofErr w:type="spellStart"/>
            <w:r w:rsidRPr="006372DD">
              <w:rPr>
                <w:rFonts w:cs="Times New Roman"/>
              </w:rPr>
              <w:t>erbee</w:t>
            </w:r>
            <w:proofErr w:type="spellEnd"/>
            <w:r w:rsidRPr="006372DD">
              <w:rPr>
                <w:rFonts w:cs="Times New Roman"/>
              </w:rPr>
              <w:t xml:space="preserve"> </w:t>
            </w:r>
            <w:proofErr w:type="spellStart"/>
            <w:r w:rsidRPr="006372DD">
              <w:rPr>
                <w:rFonts w:cs="Times New Roman"/>
              </w:rPr>
              <w:t>jeh</w:t>
            </w:r>
            <w:proofErr w:type="spellEnd"/>
            <w:r w:rsidRPr="006372DD">
              <w:rPr>
                <w:rFonts w:cs="Times New Roman"/>
              </w:rPr>
              <w:t xml:space="preserve"> </w:t>
            </w:r>
            <w:proofErr w:type="spellStart"/>
            <w:r w:rsidRPr="006372DD">
              <w:rPr>
                <w:rFonts w:cs="Times New Roman"/>
              </w:rPr>
              <w:t>caghlaa</w:t>
            </w:r>
            <w:proofErr w:type="spellEnd"/>
            <w:r w:rsidRPr="006372DD">
              <w:rPr>
                <w:rFonts w:cs="Times New Roman"/>
              </w:rPr>
              <w:t xml:space="preserve">) </w:t>
            </w:r>
            <w:proofErr w:type="spellStart"/>
            <w:r w:rsidRPr="006372DD">
              <w:rPr>
                <w:rFonts w:cs="Times New Roman"/>
              </w:rPr>
              <w:t>gys</w:t>
            </w:r>
            <w:proofErr w:type="spellEnd"/>
            <w:r w:rsidRPr="006372DD">
              <w:rPr>
                <w:rFonts w:cs="Times New Roman"/>
              </w:rPr>
              <w:t xml:space="preserve"> </w:t>
            </w:r>
            <w:proofErr w:type="spellStart"/>
            <w:r w:rsidRPr="006372DD">
              <w:rPr>
                <w:rFonts w:cs="Times New Roman"/>
              </w:rPr>
              <w:t>torchagh</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bragh</w:t>
            </w:r>
            <w:proofErr w:type="spellEnd"/>
            <w:r w:rsidRPr="006372DD">
              <w:rPr>
                <w:rFonts w:cs="Times New Roman"/>
              </w:rPr>
              <w:t xml:space="preserve"> </w:t>
            </w:r>
            <w:proofErr w:type="spellStart"/>
            <w:r w:rsidRPr="006372DD">
              <w:rPr>
                <w:rFonts w:cs="Times New Roman"/>
              </w:rPr>
              <w:t>farraghtyn</w:t>
            </w:r>
            <w:proofErr w:type="spellEnd"/>
            <w:r w:rsidRPr="006372DD">
              <w:rPr>
                <w:rFonts w:cs="Times New Roman"/>
              </w:rPr>
              <w:t xml:space="preserve"> </w:t>
            </w:r>
            <w:proofErr w:type="spellStart"/>
            <w:r w:rsidRPr="006372DD">
              <w:rPr>
                <w:rFonts w:cs="Times New Roman"/>
              </w:rPr>
              <w:t>ayns</w:t>
            </w:r>
            <w:proofErr w:type="spellEnd"/>
            <w:r w:rsidRPr="006372DD">
              <w:rPr>
                <w:rFonts w:cs="Times New Roman"/>
              </w:rPr>
              <w:t xml:space="preserve"> </w:t>
            </w:r>
            <w:proofErr w:type="spellStart"/>
            <w:r w:rsidRPr="006372DD">
              <w:rPr>
                <w:rFonts w:cs="Times New Roman"/>
              </w:rPr>
              <w:t>niurin</w:t>
            </w:r>
            <w:proofErr w:type="spellEnd"/>
            <w:r w:rsidRPr="006372DD">
              <w:rPr>
                <w:rFonts w:cs="Times New Roman"/>
              </w:rPr>
              <w:t xml:space="preserve">. </w:t>
            </w:r>
          </w:p>
        </w:tc>
      </w:tr>
      <w:tr w:rsidR="00EF5D0A" w:rsidRPr="006372DD" w14:paraId="38AED2BC" w14:textId="77777777" w:rsidTr="00C336D8">
        <w:tc>
          <w:tcPr>
            <w:tcW w:w="846" w:type="dxa"/>
          </w:tcPr>
          <w:p w14:paraId="12674A80" w14:textId="77777777" w:rsidR="00EF5D0A" w:rsidRPr="00821E42" w:rsidRDefault="00EF5D0A" w:rsidP="00821E42">
            <w:pPr>
              <w:ind w:left="0" w:firstLine="0"/>
              <w:rPr>
                <w:rFonts w:cs="Times New Roman"/>
                <w:sz w:val="18"/>
                <w:szCs w:val="18"/>
              </w:rPr>
            </w:pPr>
          </w:p>
          <w:p w14:paraId="1D49AF96" w14:textId="77777777" w:rsidR="00821E42" w:rsidRPr="00821E42" w:rsidRDefault="00821E42" w:rsidP="00821E42">
            <w:pPr>
              <w:ind w:left="0" w:firstLine="0"/>
              <w:rPr>
                <w:rFonts w:cs="Times New Roman"/>
                <w:sz w:val="18"/>
                <w:szCs w:val="18"/>
              </w:rPr>
            </w:pPr>
          </w:p>
          <w:p w14:paraId="2F24CA84" w14:textId="4B247DF2" w:rsidR="00821E42" w:rsidRPr="00821E42" w:rsidRDefault="00821E42" w:rsidP="00821E42">
            <w:pPr>
              <w:ind w:left="0" w:firstLine="0"/>
              <w:rPr>
                <w:rFonts w:cs="Times New Roman"/>
                <w:sz w:val="18"/>
                <w:szCs w:val="18"/>
              </w:rPr>
            </w:pPr>
            <w:r w:rsidRPr="00821E42">
              <w:rPr>
                <w:rFonts w:cs="Times New Roman"/>
                <w:sz w:val="18"/>
                <w:szCs w:val="18"/>
              </w:rPr>
              <w:t>Luke xvi.</w:t>
            </w:r>
          </w:p>
        </w:tc>
        <w:tc>
          <w:tcPr>
            <w:tcW w:w="4252" w:type="dxa"/>
          </w:tcPr>
          <w:p w14:paraId="0EBEDA7B" w14:textId="119047E4" w:rsidR="00EF5D0A" w:rsidRPr="006372DD" w:rsidRDefault="00EF5D0A" w:rsidP="00BB3DF6">
            <w:pPr>
              <w:spacing w:after="80"/>
              <w:ind w:left="0" w:firstLine="0"/>
              <w:jc w:val="both"/>
              <w:rPr>
                <w:rFonts w:cs="Times New Roman"/>
              </w:rPr>
            </w:pPr>
            <w:r w:rsidRPr="008825AA">
              <w:t>Unto this state death sent the unmerciful and ungodly rich man</w:t>
            </w:r>
            <w:r w:rsidR="00821E42">
              <w:t xml:space="preserve"> (</w:t>
            </w:r>
            <w:r w:rsidRPr="008825AA">
              <w:t>that Luke speaketh of in his Gospel</w:t>
            </w:r>
            <w:r w:rsidR="00821E42">
              <w:t>,)</w:t>
            </w:r>
            <w:r w:rsidRPr="008825AA">
              <w:t xml:space="preserve"> who living in all wealth and pleasure in this world, and cherishing himself daily with dainty fare</w:t>
            </w:r>
            <w:r w:rsidR="00821E42">
              <w:t>,</w:t>
            </w:r>
            <w:r w:rsidRPr="008825AA">
              <w:t xml:space="preserve"> and gorgeous apparel, despised poor Lazarus, that lay pitiful at his gate, miserably plagued and full of sores, and also grievously pined with hunger. Both these two were arrested by death</w:t>
            </w:r>
            <w:r w:rsidR="00821E42">
              <w:t>,</w:t>
            </w:r>
            <w:r w:rsidRPr="008825AA">
              <w:t xml:space="preserve"> which sent Lazarus, the poor miserable man, by angels anon unto Abraham’s bosom; a place of rest, pleasure, and consolation: but the unmerciful rich man </w:t>
            </w:r>
            <w:r w:rsidRPr="008825AA">
              <w:rPr>
                <w:iCs/>
              </w:rPr>
              <w:t>descended</w:t>
            </w:r>
            <w:r w:rsidRPr="008825AA">
              <w:rPr>
                <w:i/>
                <w:iCs/>
              </w:rPr>
              <w:t xml:space="preserve"> </w:t>
            </w:r>
            <w:r w:rsidRPr="008825AA">
              <w:t>down into hell; and being in torments, he cried for comfort, complaining of the intolerable pain that he suffered in that flame of fire</w:t>
            </w:r>
            <w:r w:rsidR="00821E42">
              <w:t>;</w:t>
            </w:r>
            <w:r w:rsidRPr="008825AA">
              <w:t xml:space="preserve"> but it was too late. So unto this place bodily death </w:t>
            </w:r>
            <w:proofErr w:type="spellStart"/>
            <w:r w:rsidRPr="008825AA">
              <w:t>sendeth</w:t>
            </w:r>
            <w:proofErr w:type="spellEnd"/>
            <w:r w:rsidRPr="008825AA">
              <w:t xml:space="preserve"> all them that in this world have their joy and felicity</w:t>
            </w:r>
            <w:r w:rsidR="00821E42">
              <w:t>,</w:t>
            </w:r>
            <w:r w:rsidRPr="008825AA">
              <w:t xml:space="preserve"> all them that in this world be unfaithful unto God, and uncharitable unto their neighbours, so dying without repentance and hope of God’s mercy. Wherefore it is no marvel, that the worldly man </w:t>
            </w:r>
            <w:proofErr w:type="spellStart"/>
            <w:r w:rsidRPr="008825AA">
              <w:t>feareth</w:t>
            </w:r>
            <w:proofErr w:type="spellEnd"/>
            <w:r w:rsidRPr="008825AA">
              <w:t xml:space="preserve"> death: for he hath much more cause so to do, than he himself doth consider. </w:t>
            </w:r>
          </w:p>
        </w:tc>
        <w:tc>
          <w:tcPr>
            <w:tcW w:w="4530" w:type="dxa"/>
          </w:tcPr>
          <w:p w14:paraId="4AD06B3D" w14:textId="0FF12A2C" w:rsidR="00EF5D0A" w:rsidRPr="006372DD" w:rsidRDefault="00EF5D0A" w:rsidP="00BB3DF6">
            <w:pPr>
              <w:spacing w:after="80"/>
              <w:ind w:left="0" w:firstLine="0"/>
              <w:jc w:val="both"/>
              <w:rPr>
                <w:rFonts w:cs="Times New Roman"/>
              </w:rPr>
            </w:pPr>
            <w:proofErr w:type="spellStart"/>
            <w:r w:rsidRPr="006372DD">
              <w:rPr>
                <w:rFonts w:cs="Times New Roman"/>
              </w:rPr>
              <w:t>Gys</w:t>
            </w:r>
            <w:proofErr w:type="spellEnd"/>
            <w:r w:rsidRPr="006372DD">
              <w:rPr>
                <w:rFonts w:cs="Times New Roman"/>
              </w:rPr>
              <w:t xml:space="preserve"> y </w:t>
            </w:r>
            <w:proofErr w:type="spellStart"/>
            <w:r w:rsidRPr="006372DD">
              <w:rPr>
                <w:rFonts w:cs="Times New Roman"/>
              </w:rPr>
              <w:t>stayd</w:t>
            </w:r>
            <w:proofErr w:type="spellEnd"/>
            <w:r w:rsidRPr="006372DD">
              <w:rPr>
                <w:rFonts w:cs="Times New Roman"/>
              </w:rPr>
              <w:t xml:space="preserve"> </w:t>
            </w:r>
            <w:proofErr w:type="spellStart"/>
            <w:r w:rsidRPr="006372DD">
              <w:rPr>
                <w:rFonts w:cs="Times New Roman"/>
              </w:rPr>
              <w:t>shoh</w:t>
            </w:r>
            <w:proofErr w:type="spellEnd"/>
            <w:r w:rsidRPr="006372DD">
              <w:rPr>
                <w:rFonts w:cs="Times New Roman"/>
              </w:rPr>
              <w:t xml:space="preserve"> hug </w:t>
            </w:r>
            <w:proofErr w:type="spellStart"/>
            <w:r w:rsidRPr="006372DD">
              <w:rPr>
                <w:rFonts w:cs="Times New Roman"/>
              </w:rPr>
              <w:t>baase</w:t>
            </w:r>
            <w:proofErr w:type="spellEnd"/>
            <w:r w:rsidRPr="006372DD">
              <w:rPr>
                <w:rFonts w:cs="Times New Roman"/>
              </w:rPr>
              <w:t xml:space="preserve"> </w:t>
            </w:r>
            <w:proofErr w:type="spellStart"/>
            <w:r w:rsidRPr="006372DD">
              <w:rPr>
                <w:rFonts w:cs="Times New Roman"/>
              </w:rPr>
              <w:t>lesh</w:t>
            </w:r>
            <w:proofErr w:type="spellEnd"/>
            <w:r w:rsidRPr="006372DD">
              <w:rPr>
                <w:rFonts w:cs="Times New Roman"/>
              </w:rPr>
              <w:t xml:space="preserve"> </w:t>
            </w:r>
            <w:proofErr w:type="spellStart"/>
            <w:r w:rsidRPr="006372DD">
              <w:rPr>
                <w:rFonts w:cs="Times New Roman"/>
              </w:rPr>
              <w:t>yn</w:t>
            </w:r>
            <w:proofErr w:type="spellEnd"/>
            <w:r w:rsidRPr="006372DD">
              <w:rPr>
                <w:rFonts w:cs="Times New Roman"/>
              </w:rPr>
              <w:t xml:space="preserve"> </w:t>
            </w:r>
            <w:proofErr w:type="spellStart"/>
            <w:r w:rsidRPr="006372DD">
              <w:rPr>
                <w:rFonts w:cs="Times New Roman"/>
              </w:rPr>
              <w:t>dooinney</w:t>
            </w:r>
            <w:proofErr w:type="spellEnd"/>
            <w:r w:rsidRPr="006372DD">
              <w:rPr>
                <w:rFonts w:cs="Times New Roman"/>
              </w:rPr>
              <w:t xml:space="preserve"> </w:t>
            </w:r>
            <w:proofErr w:type="spellStart"/>
            <w:r w:rsidRPr="006372DD">
              <w:rPr>
                <w:rFonts w:cs="Times New Roman"/>
              </w:rPr>
              <w:t>berchagh</w:t>
            </w:r>
            <w:proofErr w:type="spellEnd"/>
            <w:r w:rsidRPr="006372DD">
              <w:rPr>
                <w:rFonts w:cs="Times New Roman"/>
              </w:rPr>
              <w:t xml:space="preserve"> neu-</w:t>
            </w:r>
            <w:proofErr w:type="spellStart"/>
            <w:r w:rsidRPr="006372DD">
              <w:rPr>
                <w:rFonts w:cs="Times New Roman"/>
              </w:rPr>
              <w:t>vyghinagh</w:t>
            </w:r>
            <w:proofErr w:type="spellEnd"/>
            <w:r w:rsidRPr="006372DD">
              <w:rPr>
                <w:rFonts w:cs="Times New Roman"/>
              </w:rPr>
              <w:t xml:space="preserve"> as mee-</w:t>
            </w:r>
            <w:proofErr w:type="spellStart"/>
            <w:r w:rsidRPr="006372DD">
              <w:rPr>
                <w:rFonts w:cs="Times New Roman"/>
              </w:rPr>
              <w:t>chrauee</w:t>
            </w:r>
            <w:proofErr w:type="spellEnd"/>
            <w:r w:rsidRPr="006372DD">
              <w:rPr>
                <w:rFonts w:cs="Times New Roman"/>
              </w:rPr>
              <w:t xml:space="preserve"> (ta </w:t>
            </w:r>
            <w:proofErr w:type="spellStart"/>
            <w:r w:rsidRPr="006372DD">
              <w:rPr>
                <w:rFonts w:cs="Times New Roman"/>
              </w:rPr>
              <w:t>loayrit</w:t>
            </w:r>
            <w:proofErr w:type="spellEnd"/>
            <w:r w:rsidRPr="006372DD">
              <w:rPr>
                <w:rFonts w:cs="Times New Roman"/>
              </w:rPr>
              <w:t xml:space="preserve"> </w:t>
            </w:r>
            <w:proofErr w:type="spellStart"/>
            <w:r w:rsidRPr="006372DD">
              <w:rPr>
                <w:rFonts w:cs="Times New Roman"/>
              </w:rPr>
              <w:t>jeh</w:t>
            </w:r>
            <w:proofErr w:type="spellEnd"/>
            <w:r w:rsidRPr="006372DD">
              <w:rPr>
                <w:rFonts w:cs="Times New Roman"/>
              </w:rPr>
              <w:t xml:space="preserve"> </w:t>
            </w:r>
            <w:proofErr w:type="spellStart"/>
            <w:r w:rsidRPr="006372DD">
              <w:rPr>
                <w:rFonts w:cs="Times New Roman"/>
              </w:rPr>
              <w:t>ayns</w:t>
            </w:r>
            <w:proofErr w:type="spellEnd"/>
            <w:r w:rsidRPr="006372DD">
              <w:rPr>
                <w:rFonts w:cs="Times New Roman"/>
              </w:rPr>
              <w:t xml:space="preserve"> </w:t>
            </w:r>
            <w:proofErr w:type="spellStart"/>
            <w:r w:rsidRPr="006372DD">
              <w:rPr>
                <w:rFonts w:cs="Times New Roman"/>
              </w:rPr>
              <w:t>Sushtal</w:t>
            </w:r>
            <w:proofErr w:type="spellEnd"/>
            <w:r w:rsidRPr="006372DD">
              <w:rPr>
                <w:rFonts w:cs="Times New Roman"/>
              </w:rPr>
              <w:t xml:space="preserve"> y </w:t>
            </w:r>
            <w:proofErr w:type="spellStart"/>
            <w:r w:rsidRPr="006372DD">
              <w:rPr>
                <w:rFonts w:cs="Times New Roman"/>
              </w:rPr>
              <w:t>Noo</w:t>
            </w:r>
            <w:proofErr w:type="spellEnd"/>
            <w:r w:rsidRPr="006372DD">
              <w:rPr>
                <w:rFonts w:cs="Times New Roman"/>
              </w:rPr>
              <w:t xml:space="preserve"> Luke) </w:t>
            </w:r>
            <w:proofErr w:type="spellStart"/>
            <w:r w:rsidRPr="006372DD">
              <w:rPr>
                <w:rFonts w:cs="Times New Roman"/>
              </w:rPr>
              <w:t>eshyn</w:t>
            </w:r>
            <w:proofErr w:type="spellEnd"/>
            <w:r w:rsidRPr="006372DD">
              <w:rPr>
                <w:rFonts w:cs="Times New Roman"/>
              </w:rPr>
              <w:t xml:space="preserve"> </w:t>
            </w:r>
            <w:proofErr w:type="spellStart"/>
            <w:r w:rsidRPr="006372DD">
              <w:rPr>
                <w:rFonts w:cs="Times New Roman"/>
              </w:rPr>
              <w:t>va</w:t>
            </w:r>
            <w:proofErr w:type="spellEnd"/>
            <w:r w:rsidRPr="006372DD">
              <w:rPr>
                <w:rFonts w:cs="Times New Roman"/>
              </w:rPr>
              <w:t xml:space="preserve"> </w:t>
            </w:r>
            <w:proofErr w:type="spellStart"/>
            <w:r w:rsidRPr="006372DD">
              <w:rPr>
                <w:rFonts w:cs="Times New Roman"/>
              </w:rPr>
              <w:t>baghey</w:t>
            </w:r>
            <w:proofErr w:type="spellEnd"/>
            <w:r w:rsidRPr="006372DD">
              <w:rPr>
                <w:rFonts w:cs="Times New Roman"/>
              </w:rPr>
              <w:t xml:space="preserve"> </w:t>
            </w:r>
            <w:proofErr w:type="spellStart"/>
            <w:r w:rsidRPr="006372DD">
              <w:rPr>
                <w:rFonts w:cs="Times New Roman"/>
              </w:rPr>
              <w:t>ayns</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cho</w:t>
            </w:r>
            <w:r w:rsidRPr="006372DD">
              <w:rPr>
                <w:rFonts w:cs="Times New Roman"/>
                <w:color w:val="FF0000"/>
              </w:rPr>
              <w:t>o</w:t>
            </w:r>
            <w:r w:rsidRPr="006372DD">
              <w:rPr>
                <w:rFonts w:cs="Times New Roman"/>
              </w:rPr>
              <w:t>illey</w:t>
            </w:r>
            <w:proofErr w:type="spellEnd"/>
            <w:r w:rsidRPr="006372DD">
              <w:rPr>
                <w:rFonts w:cs="Times New Roman"/>
              </w:rPr>
              <w:t xml:space="preserve"> </w:t>
            </w:r>
            <w:proofErr w:type="spellStart"/>
            <w:r w:rsidRPr="006372DD">
              <w:rPr>
                <w:rFonts w:cs="Times New Roman"/>
              </w:rPr>
              <w:t>verchys</w:t>
            </w:r>
            <w:proofErr w:type="spellEnd"/>
            <w:r w:rsidRPr="006372DD">
              <w:rPr>
                <w:rFonts w:cs="Times New Roman"/>
              </w:rPr>
              <w:t xml:space="preserve"> as </w:t>
            </w:r>
            <w:proofErr w:type="spellStart"/>
            <w:r w:rsidRPr="006372DD">
              <w:rPr>
                <w:rFonts w:cs="Times New Roman"/>
              </w:rPr>
              <w:t>eunys</w:t>
            </w:r>
            <w:proofErr w:type="spellEnd"/>
            <w:r w:rsidRPr="006372DD">
              <w:rPr>
                <w:rFonts w:cs="Times New Roman"/>
              </w:rPr>
              <w:t xml:space="preserve"> ’</w:t>
            </w:r>
            <w:proofErr w:type="spellStart"/>
            <w:r w:rsidRPr="006372DD">
              <w:rPr>
                <w:rFonts w:cs="Times New Roman"/>
              </w:rPr>
              <w:t>sy</w:t>
            </w:r>
            <w:proofErr w:type="spellEnd"/>
            <w:r w:rsidRPr="006372DD">
              <w:rPr>
                <w:rFonts w:cs="Times New Roman"/>
              </w:rPr>
              <w:t xml:space="preserve"> </w:t>
            </w:r>
            <w:proofErr w:type="spellStart"/>
            <w:r w:rsidRPr="006372DD">
              <w:rPr>
                <w:rFonts w:cs="Times New Roman"/>
              </w:rPr>
              <w:t>theihll</w:t>
            </w:r>
            <w:proofErr w:type="spellEnd"/>
            <w:r w:rsidRPr="006372DD">
              <w:rPr>
                <w:rFonts w:cs="Times New Roman"/>
              </w:rPr>
              <w:t xml:space="preserve"> </w:t>
            </w:r>
            <w:proofErr w:type="spellStart"/>
            <w:r w:rsidRPr="006372DD">
              <w:rPr>
                <w:rFonts w:cs="Times New Roman"/>
              </w:rPr>
              <w:t>shoh</w:t>
            </w:r>
            <w:proofErr w:type="spellEnd"/>
            <w:r w:rsidRPr="006372DD">
              <w:rPr>
                <w:rFonts w:cs="Times New Roman"/>
              </w:rPr>
              <w:t xml:space="preserve">, as </w:t>
            </w:r>
            <w:proofErr w:type="spellStart"/>
            <w:r w:rsidRPr="006372DD">
              <w:rPr>
                <w:rFonts w:cs="Times New Roman"/>
              </w:rPr>
              <w:t>jannoo</w:t>
            </w:r>
            <w:proofErr w:type="spellEnd"/>
            <w:r w:rsidRPr="006372DD">
              <w:rPr>
                <w:rFonts w:cs="Times New Roman"/>
              </w:rPr>
              <w:t xml:space="preserve"> </w:t>
            </w:r>
            <w:proofErr w:type="spellStart"/>
            <w:r w:rsidRPr="006372DD">
              <w:rPr>
                <w:rFonts w:cs="Times New Roman"/>
              </w:rPr>
              <w:t>mooar</w:t>
            </w:r>
            <w:proofErr w:type="spellEnd"/>
            <w:r w:rsidRPr="006372DD">
              <w:rPr>
                <w:rFonts w:cs="Times New Roman"/>
              </w:rPr>
              <w:t xml:space="preserve"> </w:t>
            </w:r>
            <w:proofErr w:type="spellStart"/>
            <w:r w:rsidRPr="006372DD">
              <w:rPr>
                <w:rFonts w:cs="Times New Roman"/>
              </w:rPr>
              <w:t>jeh</w:t>
            </w:r>
            <w:proofErr w:type="spellEnd"/>
            <w:r w:rsidRPr="006372DD">
              <w:rPr>
                <w:rFonts w:cs="Times New Roman"/>
              </w:rPr>
              <w:t xml:space="preserve"> </w:t>
            </w:r>
            <w:proofErr w:type="spellStart"/>
            <w:r w:rsidRPr="006372DD">
              <w:rPr>
                <w:rFonts w:cs="Times New Roman"/>
              </w:rPr>
              <w:t>hene</w:t>
            </w:r>
            <w:proofErr w:type="spellEnd"/>
            <w:r w:rsidRPr="006372DD">
              <w:rPr>
                <w:rFonts w:cs="Times New Roman"/>
              </w:rPr>
              <w:t xml:space="preserve"> </w:t>
            </w:r>
            <w:proofErr w:type="spellStart"/>
            <w:r w:rsidRPr="006372DD">
              <w:rPr>
                <w:rFonts w:cs="Times New Roman"/>
              </w:rPr>
              <w:t>lesh</w:t>
            </w:r>
            <w:proofErr w:type="spellEnd"/>
            <w:r w:rsidRPr="006372DD">
              <w:rPr>
                <w:rFonts w:cs="Times New Roman"/>
              </w:rPr>
              <w:t xml:space="preserve"> </w:t>
            </w:r>
            <w:proofErr w:type="spellStart"/>
            <w:r w:rsidRPr="006372DD">
              <w:rPr>
                <w:rFonts w:cs="Times New Roman"/>
              </w:rPr>
              <w:t>beaghey</w:t>
            </w:r>
            <w:proofErr w:type="spellEnd"/>
            <w:r w:rsidRPr="006372DD">
              <w:rPr>
                <w:rFonts w:cs="Times New Roman"/>
              </w:rPr>
              <w:t xml:space="preserve"> </w:t>
            </w:r>
            <w:proofErr w:type="spellStart"/>
            <w:r w:rsidRPr="006372DD">
              <w:rPr>
                <w:rFonts w:cs="Times New Roman"/>
              </w:rPr>
              <w:t>so</w:t>
            </w:r>
            <w:r w:rsidRPr="006372DD">
              <w:rPr>
                <w:rFonts w:cs="Times New Roman"/>
                <w:color w:val="FF0000"/>
              </w:rPr>
              <w:t>a</w:t>
            </w:r>
            <w:r w:rsidRPr="006372DD">
              <w:rPr>
                <w:rFonts w:cs="Times New Roman"/>
              </w:rPr>
              <w:t>il</w:t>
            </w:r>
            <w:r w:rsidRPr="006372DD">
              <w:rPr>
                <w:rFonts w:cs="Times New Roman"/>
                <w:color w:val="FF0000"/>
              </w:rPr>
              <w:t>l</w:t>
            </w:r>
            <w:r w:rsidRPr="006372DD">
              <w:rPr>
                <w:rFonts w:cs="Times New Roman"/>
              </w:rPr>
              <w:t>agh</w:t>
            </w:r>
            <w:proofErr w:type="spellEnd"/>
            <w:r w:rsidRPr="006372DD">
              <w:rPr>
                <w:rFonts w:cs="Times New Roman"/>
              </w:rPr>
              <w:t xml:space="preserve"> as </w:t>
            </w:r>
            <w:proofErr w:type="spellStart"/>
            <w:r w:rsidRPr="006372DD">
              <w:rPr>
                <w:rFonts w:cs="Times New Roman"/>
              </w:rPr>
              <w:t>coamrey</w:t>
            </w:r>
            <w:proofErr w:type="spellEnd"/>
            <w:r w:rsidRPr="006372DD">
              <w:rPr>
                <w:rFonts w:cs="Times New Roman"/>
              </w:rPr>
              <w:t xml:space="preserve"> </w:t>
            </w:r>
            <w:proofErr w:type="spellStart"/>
            <w:r w:rsidRPr="006372DD">
              <w:rPr>
                <w:rFonts w:cs="Times New Roman"/>
              </w:rPr>
              <w:t>moyrnagh</w:t>
            </w:r>
            <w:proofErr w:type="spellEnd"/>
            <w:r w:rsidRPr="006372DD">
              <w:rPr>
                <w:rFonts w:cs="Times New Roman"/>
              </w:rPr>
              <w:t xml:space="preserve">, as ren beg y </w:t>
            </w:r>
            <w:proofErr w:type="spellStart"/>
            <w:r w:rsidRPr="006372DD">
              <w:rPr>
                <w:rFonts w:cs="Times New Roman"/>
              </w:rPr>
              <w:t>hoiaghey</w:t>
            </w:r>
            <w:proofErr w:type="spellEnd"/>
            <w:r w:rsidRPr="006372DD">
              <w:rPr>
                <w:rFonts w:cs="Times New Roman"/>
              </w:rPr>
              <w:t xml:space="preserve"> </w:t>
            </w:r>
            <w:proofErr w:type="spellStart"/>
            <w:r w:rsidRPr="006372DD">
              <w:rPr>
                <w:rFonts w:cs="Times New Roman"/>
              </w:rPr>
              <w:t>jeh</w:t>
            </w:r>
            <w:proofErr w:type="spellEnd"/>
            <w:r w:rsidRPr="006372DD">
              <w:rPr>
                <w:rFonts w:cs="Times New Roman"/>
              </w:rPr>
              <w:t xml:space="preserve"> Lazarus </w:t>
            </w:r>
            <w:proofErr w:type="spellStart"/>
            <w:r w:rsidRPr="006372DD">
              <w:rPr>
                <w:rFonts w:cs="Times New Roman"/>
              </w:rPr>
              <w:t>boght</w:t>
            </w:r>
            <w:proofErr w:type="spellEnd"/>
            <w:r w:rsidRPr="006372DD">
              <w:rPr>
                <w:rFonts w:cs="Times New Roman"/>
              </w:rPr>
              <w:t xml:space="preserve">, </w:t>
            </w:r>
            <w:proofErr w:type="spellStart"/>
            <w:r w:rsidRPr="006372DD">
              <w:rPr>
                <w:rFonts w:cs="Times New Roman"/>
              </w:rPr>
              <w:t>va</w:t>
            </w:r>
            <w:proofErr w:type="spellEnd"/>
            <w:r w:rsidRPr="006372DD">
              <w:rPr>
                <w:rFonts w:cs="Times New Roman"/>
              </w:rPr>
              <w:t xml:space="preserve"> </w:t>
            </w:r>
            <w:proofErr w:type="spellStart"/>
            <w:r w:rsidRPr="006372DD">
              <w:rPr>
                <w:rFonts w:cs="Times New Roman"/>
              </w:rPr>
              <w:t>ny</w:t>
            </w:r>
            <w:proofErr w:type="spellEnd"/>
            <w:r w:rsidRPr="006372DD">
              <w:rPr>
                <w:rFonts w:cs="Times New Roman"/>
              </w:rPr>
              <w:t xml:space="preserve"> </w:t>
            </w:r>
            <w:proofErr w:type="spellStart"/>
            <w:r w:rsidRPr="006372DD">
              <w:rPr>
                <w:rFonts w:cs="Times New Roman"/>
              </w:rPr>
              <w:t>lhie</w:t>
            </w:r>
            <w:proofErr w:type="spellEnd"/>
            <w:r w:rsidRPr="006372DD">
              <w:rPr>
                <w:rFonts w:cs="Times New Roman"/>
              </w:rPr>
              <w:t xml:space="preserve"> </w:t>
            </w:r>
            <w:proofErr w:type="spellStart"/>
            <w:r w:rsidRPr="006372DD">
              <w:rPr>
                <w:rFonts w:cs="Times New Roman"/>
              </w:rPr>
              <w:t>ayns</w:t>
            </w:r>
            <w:proofErr w:type="spellEnd"/>
            <w:r w:rsidRPr="006372DD">
              <w:rPr>
                <w:rFonts w:cs="Times New Roman"/>
              </w:rPr>
              <w:t xml:space="preserve"> </w:t>
            </w:r>
            <w:proofErr w:type="spellStart"/>
            <w:r w:rsidRPr="006372DD">
              <w:rPr>
                <w:rFonts w:cs="Times New Roman"/>
              </w:rPr>
              <w:t>stayd</w:t>
            </w:r>
            <w:proofErr w:type="spellEnd"/>
            <w:r w:rsidRPr="006372DD">
              <w:rPr>
                <w:rFonts w:cs="Times New Roman"/>
              </w:rPr>
              <w:t xml:space="preserve"> </w:t>
            </w:r>
            <w:proofErr w:type="spellStart"/>
            <w:r w:rsidRPr="006372DD">
              <w:rPr>
                <w:rFonts w:cs="Times New Roman"/>
              </w:rPr>
              <w:t>treih</w:t>
            </w:r>
            <w:proofErr w:type="spellEnd"/>
            <w:r w:rsidRPr="006372DD">
              <w:rPr>
                <w:rFonts w:cs="Times New Roman"/>
              </w:rPr>
              <w:t xml:space="preserve"> </w:t>
            </w:r>
            <w:proofErr w:type="spellStart"/>
            <w:r w:rsidRPr="006372DD">
              <w:rPr>
                <w:rFonts w:cs="Times New Roman"/>
              </w:rPr>
              <w:t>ec</w:t>
            </w:r>
            <w:proofErr w:type="spellEnd"/>
            <w:r w:rsidRPr="006372DD">
              <w:rPr>
                <w:rFonts w:cs="Times New Roman"/>
              </w:rPr>
              <w:t xml:space="preserve"> e </w:t>
            </w:r>
            <w:proofErr w:type="spellStart"/>
            <w:r w:rsidRPr="006372DD">
              <w:rPr>
                <w:rFonts w:cs="Times New Roman"/>
              </w:rPr>
              <w:t>ghiatt</w:t>
            </w:r>
            <w:proofErr w:type="spellEnd"/>
            <w:r w:rsidRPr="006372DD">
              <w:rPr>
                <w:rFonts w:cs="Times New Roman"/>
              </w:rPr>
              <w:t xml:space="preserve"> </w:t>
            </w:r>
            <w:proofErr w:type="spellStart"/>
            <w:r w:rsidRPr="006372DD">
              <w:rPr>
                <w:rFonts w:cs="Times New Roman"/>
              </w:rPr>
              <w:t>fo</w:t>
            </w:r>
            <w:proofErr w:type="spellEnd"/>
            <w:r w:rsidRPr="006372DD">
              <w:rPr>
                <w:rFonts w:cs="Times New Roman"/>
              </w:rPr>
              <w:t xml:space="preserve"> </w:t>
            </w:r>
            <w:proofErr w:type="spellStart"/>
            <w:r w:rsidRPr="006372DD">
              <w:rPr>
                <w:rFonts w:cs="Times New Roman"/>
              </w:rPr>
              <w:t>surranse</w:t>
            </w:r>
            <w:proofErr w:type="spellEnd"/>
            <w:r w:rsidRPr="006372DD">
              <w:rPr>
                <w:rFonts w:cs="Times New Roman"/>
              </w:rPr>
              <w:t xml:space="preserve"> </w:t>
            </w:r>
            <w:proofErr w:type="spellStart"/>
            <w:r w:rsidRPr="006372DD">
              <w:rPr>
                <w:rFonts w:cs="Times New Roman"/>
              </w:rPr>
              <w:t>trome</w:t>
            </w:r>
            <w:proofErr w:type="spellEnd"/>
            <w:r w:rsidRPr="006372DD">
              <w:rPr>
                <w:rFonts w:cs="Times New Roman"/>
              </w:rPr>
              <w:t xml:space="preserve">, as </w:t>
            </w:r>
            <w:proofErr w:type="spellStart"/>
            <w:r w:rsidRPr="006372DD">
              <w:rPr>
                <w:rFonts w:cs="Times New Roman"/>
              </w:rPr>
              <w:t>laane</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hingyn</w:t>
            </w:r>
            <w:proofErr w:type="spellEnd"/>
            <w:r w:rsidRPr="006372DD">
              <w:rPr>
                <w:rFonts w:cs="Times New Roman"/>
              </w:rPr>
              <w:t xml:space="preserve">, as </w:t>
            </w:r>
            <w:proofErr w:type="spellStart"/>
            <w:r w:rsidRPr="006372DD">
              <w:rPr>
                <w:rFonts w:cs="Times New Roman"/>
              </w:rPr>
              <w:t>myrgeddin</w:t>
            </w:r>
            <w:proofErr w:type="spellEnd"/>
            <w:r w:rsidRPr="006372DD">
              <w:rPr>
                <w:rFonts w:cs="Times New Roman"/>
              </w:rPr>
              <w:t xml:space="preserve"> </w:t>
            </w:r>
            <w:proofErr w:type="spellStart"/>
            <w:r w:rsidRPr="006372DD">
              <w:rPr>
                <w:rFonts w:cs="Times New Roman"/>
              </w:rPr>
              <w:t>seaghnit</w:t>
            </w:r>
            <w:proofErr w:type="spellEnd"/>
            <w:r w:rsidRPr="006372DD">
              <w:rPr>
                <w:rFonts w:cs="Times New Roman"/>
              </w:rPr>
              <w:t xml:space="preserve"> </w:t>
            </w:r>
            <w:proofErr w:type="spellStart"/>
            <w:r w:rsidRPr="006372DD">
              <w:rPr>
                <w:rFonts w:cs="Times New Roman"/>
              </w:rPr>
              <w:t>lesh</w:t>
            </w:r>
            <w:proofErr w:type="spellEnd"/>
            <w:r w:rsidRPr="006372DD">
              <w:rPr>
                <w:rFonts w:cs="Times New Roman"/>
              </w:rPr>
              <w:t xml:space="preserve"> feme. (Luke xvi.</w:t>
            </w:r>
            <w:r w:rsidR="000D0B33">
              <w:rPr>
                <w:rFonts w:cs="Times New Roman"/>
              </w:rPr>
              <w:t xml:space="preserve"> </w:t>
            </w:r>
            <w:r w:rsidR="00D27740" w:rsidRPr="00D27740">
              <w:rPr>
                <w:rFonts w:cs="Times New Roman"/>
                <w:color w:val="FF0000"/>
              </w:rPr>
              <w:t>19–31</w:t>
            </w:r>
            <w:r w:rsidRPr="006372DD">
              <w:rPr>
                <w:rFonts w:cs="Times New Roman"/>
              </w:rPr>
              <w:t xml:space="preserve">) </w:t>
            </w:r>
            <w:proofErr w:type="spellStart"/>
            <w:r w:rsidRPr="006372DD">
              <w:rPr>
                <w:rFonts w:cs="Times New Roman"/>
              </w:rPr>
              <w:t>Va’n</w:t>
            </w:r>
            <w:proofErr w:type="spellEnd"/>
            <w:r w:rsidRPr="006372DD">
              <w:rPr>
                <w:rFonts w:cs="Times New Roman"/>
              </w:rPr>
              <w:t xml:space="preserve"> </w:t>
            </w:r>
            <w:proofErr w:type="spellStart"/>
            <w:r w:rsidRPr="006372DD">
              <w:rPr>
                <w:rFonts w:cs="Times New Roman"/>
              </w:rPr>
              <w:t>daa</w:t>
            </w:r>
            <w:proofErr w:type="spellEnd"/>
            <w:r w:rsidRPr="006372DD">
              <w:rPr>
                <w:rFonts w:cs="Times New Roman"/>
              </w:rPr>
              <w:t xml:space="preserve"> </w:t>
            </w:r>
            <w:proofErr w:type="spellStart"/>
            <w:r w:rsidRPr="006372DD">
              <w:rPr>
                <w:rFonts w:cs="Times New Roman"/>
              </w:rPr>
              <w:t>ghooinney</w:t>
            </w:r>
            <w:proofErr w:type="spellEnd"/>
            <w:r w:rsidRPr="006372DD">
              <w:rPr>
                <w:rFonts w:cs="Times New Roman"/>
              </w:rPr>
              <w:t xml:space="preserve"> </w:t>
            </w:r>
            <w:proofErr w:type="spellStart"/>
            <w:r w:rsidRPr="006372DD">
              <w:rPr>
                <w:rFonts w:cs="Times New Roman"/>
              </w:rPr>
              <w:t>shoh</w:t>
            </w:r>
            <w:proofErr w:type="spellEnd"/>
            <w:r w:rsidRPr="006372DD">
              <w:rPr>
                <w:rFonts w:cs="Times New Roman"/>
              </w:rPr>
              <w:t xml:space="preserve"> </w:t>
            </w:r>
            <w:proofErr w:type="spellStart"/>
            <w:r w:rsidRPr="006372DD">
              <w:rPr>
                <w:rFonts w:cs="Times New Roman"/>
              </w:rPr>
              <w:t>goit</w:t>
            </w:r>
            <w:proofErr w:type="spellEnd"/>
            <w:r w:rsidRPr="006372DD">
              <w:rPr>
                <w:rFonts w:cs="Times New Roman"/>
              </w:rPr>
              <w:t xml:space="preserve"> </w:t>
            </w:r>
            <w:proofErr w:type="spellStart"/>
            <w:r w:rsidRPr="006372DD">
              <w:rPr>
                <w:rFonts w:cs="Times New Roman"/>
              </w:rPr>
              <w:t>ersooyl</w:t>
            </w:r>
            <w:proofErr w:type="spellEnd"/>
            <w:r w:rsidRPr="006372DD">
              <w:rPr>
                <w:rFonts w:cs="Times New Roman"/>
              </w:rPr>
              <w:t xml:space="preserve"> </w:t>
            </w:r>
            <w:proofErr w:type="spellStart"/>
            <w:r w:rsidRPr="006372DD">
              <w:rPr>
                <w:rFonts w:cs="Times New Roman"/>
              </w:rPr>
              <w:t>liorish</w:t>
            </w:r>
            <w:proofErr w:type="spellEnd"/>
            <w:r w:rsidRPr="006372DD">
              <w:rPr>
                <w:rFonts w:cs="Times New Roman"/>
              </w:rPr>
              <w:t xml:space="preserve"> </w:t>
            </w:r>
            <w:proofErr w:type="spellStart"/>
            <w:r w:rsidRPr="006372DD">
              <w:rPr>
                <w:rFonts w:cs="Times New Roman"/>
              </w:rPr>
              <w:t>baase</w:t>
            </w:r>
            <w:proofErr w:type="spellEnd"/>
            <w:r w:rsidRPr="006372DD">
              <w:rPr>
                <w:rFonts w:cs="Times New Roman"/>
              </w:rPr>
              <w:t xml:space="preserve"> hug </w:t>
            </w:r>
            <w:proofErr w:type="spellStart"/>
            <w:r w:rsidRPr="006372DD">
              <w:rPr>
                <w:rFonts w:cs="Times New Roman"/>
              </w:rPr>
              <w:t>lesh</w:t>
            </w:r>
            <w:proofErr w:type="spellEnd"/>
            <w:r w:rsidRPr="006372DD">
              <w:rPr>
                <w:rFonts w:cs="Times New Roman"/>
              </w:rPr>
              <w:t xml:space="preserve"> Lazarus, </w:t>
            </w:r>
            <w:proofErr w:type="spellStart"/>
            <w:r w:rsidRPr="006372DD">
              <w:rPr>
                <w:rFonts w:cs="Times New Roman"/>
              </w:rPr>
              <w:t>yn</w:t>
            </w:r>
            <w:proofErr w:type="spellEnd"/>
            <w:r w:rsidRPr="006372DD">
              <w:rPr>
                <w:rFonts w:cs="Times New Roman"/>
              </w:rPr>
              <w:t xml:space="preserve"> </w:t>
            </w:r>
            <w:proofErr w:type="spellStart"/>
            <w:r w:rsidRPr="006372DD">
              <w:rPr>
                <w:rFonts w:cs="Times New Roman"/>
              </w:rPr>
              <w:t>dooinney</w:t>
            </w:r>
            <w:proofErr w:type="spellEnd"/>
            <w:r w:rsidRPr="006372DD">
              <w:rPr>
                <w:rFonts w:cs="Times New Roman"/>
              </w:rPr>
              <w:t xml:space="preserve"> </w:t>
            </w:r>
            <w:proofErr w:type="spellStart"/>
            <w:r w:rsidRPr="006372DD">
              <w:rPr>
                <w:rFonts w:cs="Times New Roman"/>
              </w:rPr>
              <w:t>boght</w:t>
            </w:r>
            <w:proofErr w:type="spellEnd"/>
            <w:r w:rsidRPr="006372DD">
              <w:rPr>
                <w:rFonts w:cs="Times New Roman"/>
              </w:rPr>
              <w:t xml:space="preserve"> as </w:t>
            </w:r>
            <w:proofErr w:type="spellStart"/>
            <w:r w:rsidRPr="006372DD">
              <w:rPr>
                <w:rFonts w:cs="Times New Roman"/>
              </w:rPr>
              <w:t>seaghnit</w:t>
            </w:r>
            <w:proofErr w:type="spellEnd"/>
            <w:r w:rsidRPr="006372DD">
              <w:rPr>
                <w:rFonts w:cs="Times New Roman"/>
              </w:rPr>
              <w:t xml:space="preserve"> </w:t>
            </w:r>
            <w:proofErr w:type="spellStart"/>
            <w:r w:rsidRPr="006372DD">
              <w:rPr>
                <w:rFonts w:cs="Times New Roman"/>
              </w:rPr>
              <w:t>liorish</w:t>
            </w:r>
            <w:proofErr w:type="spellEnd"/>
            <w:r w:rsidRPr="006372DD">
              <w:rPr>
                <w:rFonts w:cs="Times New Roman"/>
              </w:rPr>
              <w:t xml:space="preserve"> </w:t>
            </w:r>
            <w:proofErr w:type="spellStart"/>
            <w:r w:rsidRPr="006372DD">
              <w:rPr>
                <w:rFonts w:cs="Times New Roman"/>
              </w:rPr>
              <w:t>Ainlyn</w:t>
            </w:r>
            <w:proofErr w:type="spellEnd"/>
            <w:r w:rsidRPr="006372DD">
              <w:rPr>
                <w:rFonts w:cs="Times New Roman"/>
              </w:rPr>
              <w:t xml:space="preserve"> </w:t>
            </w:r>
            <w:proofErr w:type="spellStart"/>
            <w:r w:rsidRPr="006372DD">
              <w:rPr>
                <w:rFonts w:cs="Times New Roman"/>
              </w:rPr>
              <w:t>chelleeragh</w:t>
            </w:r>
            <w:proofErr w:type="spellEnd"/>
            <w:r w:rsidRPr="006372DD">
              <w:rPr>
                <w:rFonts w:cs="Times New Roman"/>
              </w:rPr>
              <w:t xml:space="preserve"> </w:t>
            </w:r>
            <w:proofErr w:type="spellStart"/>
            <w:r w:rsidRPr="006372DD">
              <w:rPr>
                <w:rFonts w:cs="Times New Roman"/>
              </w:rPr>
              <w:t>gys</w:t>
            </w:r>
            <w:proofErr w:type="spellEnd"/>
            <w:r w:rsidRPr="006372DD">
              <w:rPr>
                <w:rFonts w:cs="Times New Roman"/>
              </w:rPr>
              <w:t xml:space="preserve"> </w:t>
            </w:r>
            <w:proofErr w:type="spellStart"/>
            <w:r w:rsidRPr="006372DD">
              <w:rPr>
                <w:rFonts w:cs="Times New Roman"/>
              </w:rPr>
              <w:t>oghrish</w:t>
            </w:r>
            <w:proofErr w:type="spellEnd"/>
            <w:r w:rsidRPr="006372DD">
              <w:rPr>
                <w:rFonts w:cs="Times New Roman"/>
              </w:rPr>
              <w:t xml:space="preserve"> Abraham, </w:t>
            </w:r>
            <w:proofErr w:type="spellStart"/>
            <w:r w:rsidRPr="006372DD">
              <w:rPr>
                <w:rFonts w:cs="Times New Roman"/>
              </w:rPr>
              <w:t>ynnyd</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hee</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eunys</w:t>
            </w:r>
            <w:proofErr w:type="spellEnd"/>
            <w:r w:rsidRPr="006372DD">
              <w:rPr>
                <w:rFonts w:cs="Times New Roman"/>
              </w:rPr>
              <w:t xml:space="preserve"> as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gherjagh</w:t>
            </w:r>
            <w:proofErr w:type="spellEnd"/>
            <w:r w:rsidRPr="006372DD">
              <w:rPr>
                <w:rFonts w:cs="Times New Roman"/>
              </w:rPr>
              <w:t xml:space="preserve">; </w:t>
            </w:r>
            <w:proofErr w:type="spellStart"/>
            <w:r w:rsidRPr="006372DD">
              <w:rPr>
                <w:rFonts w:cs="Times New Roman"/>
              </w:rPr>
              <w:t>agh</w:t>
            </w:r>
            <w:proofErr w:type="spellEnd"/>
            <w:r w:rsidRPr="006372DD">
              <w:rPr>
                <w:rFonts w:cs="Times New Roman"/>
              </w:rPr>
              <w:t xml:space="preserve"> hie </w:t>
            </w:r>
            <w:proofErr w:type="spellStart"/>
            <w:r w:rsidRPr="006372DD">
              <w:rPr>
                <w:rFonts w:cs="Times New Roman"/>
              </w:rPr>
              <w:t>yn</w:t>
            </w:r>
            <w:proofErr w:type="spellEnd"/>
            <w:r w:rsidRPr="006372DD">
              <w:rPr>
                <w:rFonts w:cs="Times New Roman"/>
              </w:rPr>
              <w:t xml:space="preserve"> </w:t>
            </w:r>
            <w:proofErr w:type="spellStart"/>
            <w:r w:rsidRPr="006372DD">
              <w:rPr>
                <w:rFonts w:cs="Times New Roman"/>
              </w:rPr>
              <w:t>dooinney</w:t>
            </w:r>
            <w:proofErr w:type="spellEnd"/>
            <w:r w:rsidRPr="006372DD">
              <w:rPr>
                <w:rFonts w:cs="Times New Roman"/>
              </w:rPr>
              <w:t xml:space="preserve"> neu-</w:t>
            </w:r>
            <w:proofErr w:type="spellStart"/>
            <w:r w:rsidRPr="006372DD">
              <w:rPr>
                <w:rFonts w:cs="Times New Roman"/>
              </w:rPr>
              <w:t>vyghinagh</w:t>
            </w:r>
            <w:proofErr w:type="spellEnd"/>
            <w:r w:rsidRPr="006372DD">
              <w:rPr>
                <w:rFonts w:cs="Times New Roman"/>
              </w:rPr>
              <w:t xml:space="preserve"> </w:t>
            </w:r>
            <w:proofErr w:type="spellStart"/>
            <w:r w:rsidRPr="006372DD">
              <w:rPr>
                <w:rFonts w:cs="Times New Roman"/>
              </w:rPr>
              <w:t>sheese</w:t>
            </w:r>
            <w:proofErr w:type="spellEnd"/>
            <w:r w:rsidRPr="006372DD">
              <w:rPr>
                <w:rFonts w:cs="Times New Roman"/>
              </w:rPr>
              <w:t xml:space="preserve"> </w:t>
            </w:r>
            <w:proofErr w:type="spellStart"/>
            <w:r w:rsidRPr="006372DD">
              <w:rPr>
                <w:rFonts w:cs="Times New Roman"/>
              </w:rPr>
              <w:t>gys</w:t>
            </w:r>
            <w:proofErr w:type="spellEnd"/>
            <w:r w:rsidRPr="006372DD">
              <w:rPr>
                <w:rFonts w:cs="Times New Roman"/>
              </w:rPr>
              <w:t xml:space="preserve"> </w:t>
            </w:r>
            <w:proofErr w:type="spellStart"/>
            <w:r w:rsidRPr="006372DD">
              <w:rPr>
                <w:rFonts w:cs="Times New Roman"/>
              </w:rPr>
              <w:t>N</w:t>
            </w:r>
            <w:r w:rsidRPr="006372DD">
              <w:rPr>
                <w:rFonts w:cs="Times New Roman"/>
                <w:color w:val="FF0000"/>
              </w:rPr>
              <w:t>i</w:t>
            </w:r>
            <w:r w:rsidRPr="006372DD">
              <w:rPr>
                <w:rFonts w:cs="Times New Roman"/>
              </w:rPr>
              <w:t>urin</w:t>
            </w:r>
            <w:proofErr w:type="spellEnd"/>
            <w:r w:rsidRPr="006372DD">
              <w:rPr>
                <w:rFonts w:cs="Times New Roman"/>
              </w:rPr>
              <w:t xml:space="preserve">, as </w:t>
            </w:r>
            <w:r w:rsidRPr="006372DD">
              <w:rPr>
                <w:rFonts w:cs="Times New Roman"/>
                <w:color w:val="FF0000"/>
              </w:rPr>
              <w:t>[4]</w:t>
            </w:r>
            <w:r w:rsidRPr="006372DD">
              <w:rPr>
                <w:rFonts w:cs="Times New Roman"/>
              </w:rPr>
              <w:t xml:space="preserve"> </w:t>
            </w:r>
            <w:proofErr w:type="spellStart"/>
            <w:r w:rsidRPr="006372DD">
              <w:rPr>
                <w:rFonts w:cs="Times New Roman"/>
              </w:rPr>
              <w:t>choud’s</w:t>
            </w:r>
            <w:proofErr w:type="spellEnd"/>
            <w:r w:rsidRPr="006372DD">
              <w:rPr>
                <w:rFonts w:cs="Times New Roman"/>
              </w:rPr>
              <w:t xml:space="preserve"> </w:t>
            </w:r>
            <w:proofErr w:type="spellStart"/>
            <w:r w:rsidRPr="006372DD">
              <w:rPr>
                <w:rFonts w:cs="Times New Roman"/>
              </w:rPr>
              <w:t>v’eh</w:t>
            </w:r>
            <w:proofErr w:type="spellEnd"/>
            <w:r w:rsidRPr="006372DD">
              <w:rPr>
                <w:rFonts w:cs="Times New Roman"/>
              </w:rPr>
              <w:t xml:space="preserve"> er </w:t>
            </w:r>
            <w:proofErr w:type="spellStart"/>
            <w:r w:rsidRPr="006372DD">
              <w:rPr>
                <w:rFonts w:cs="Times New Roman"/>
              </w:rPr>
              <w:t>ny</w:t>
            </w:r>
            <w:proofErr w:type="spellEnd"/>
            <w:r w:rsidRPr="006372DD">
              <w:rPr>
                <w:rFonts w:cs="Times New Roman"/>
              </w:rPr>
              <w:t xml:space="preserve"> </w:t>
            </w:r>
            <w:proofErr w:type="spellStart"/>
            <w:r w:rsidRPr="006372DD">
              <w:rPr>
                <w:rFonts w:cs="Times New Roman"/>
              </w:rPr>
              <w:t>horchaghey</w:t>
            </w:r>
            <w:proofErr w:type="spellEnd"/>
            <w:r w:rsidRPr="006372DD">
              <w:rPr>
                <w:rFonts w:cs="Times New Roman"/>
              </w:rPr>
              <w:t xml:space="preserve">, </w:t>
            </w:r>
            <w:proofErr w:type="spellStart"/>
            <w:r w:rsidRPr="006372DD">
              <w:rPr>
                <w:rFonts w:cs="Times New Roman"/>
              </w:rPr>
              <w:t>deïe</w:t>
            </w:r>
            <w:proofErr w:type="spellEnd"/>
            <w:r w:rsidRPr="006372DD">
              <w:rPr>
                <w:rFonts w:cs="Times New Roman"/>
              </w:rPr>
              <w:t xml:space="preserve"> eh son </w:t>
            </w:r>
            <w:proofErr w:type="spellStart"/>
            <w:r w:rsidRPr="006372DD">
              <w:rPr>
                <w:rFonts w:cs="Times New Roman"/>
              </w:rPr>
              <w:t>ooraghey</w:t>
            </w:r>
            <w:proofErr w:type="spellEnd"/>
            <w:r w:rsidRPr="006372DD">
              <w:rPr>
                <w:rFonts w:cs="Times New Roman"/>
              </w:rPr>
              <w:t xml:space="preserve">, </w:t>
            </w:r>
            <w:proofErr w:type="spellStart"/>
            <w:r w:rsidRPr="006372DD">
              <w:rPr>
                <w:rFonts w:cs="Times New Roman"/>
              </w:rPr>
              <w:t>gaccan</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row e </w:t>
            </w:r>
            <w:proofErr w:type="spellStart"/>
            <w:r w:rsidRPr="006372DD">
              <w:rPr>
                <w:rFonts w:cs="Times New Roman"/>
              </w:rPr>
              <w:t>hurranse</w:t>
            </w:r>
            <w:proofErr w:type="spellEnd"/>
            <w:r w:rsidRPr="006372DD">
              <w:rPr>
                <w:rFonts w:cs="Times New Roman"/>
              </w:rPr>
              <w:t xml:space="preserve"> </w:t>
            </w:r>
            <w:proofErr w:type="spellStart"/>
            <w:r w:rsidRPr="006372DD">
              <w:rPr>
                <w:rFonts w:cs="Times New Roman"/>
              </w:rPr>
              <w:t>erskyn</w:t>
            </w:r>
            <w:proofErr w:type="spellEnd"/>
            <w:r w:rsidRPr="006372DD">
              <w:rPr>
                <w:rFonts w:cs="Times New Roman"/>
              </w:rPr>
              <w:t xml:space="preserve">-towse </w:t>
            </w:r>
            <w:proofErr w:type="spellStart"/>
            <w:r w:rsidRPr="006372DD">
              <w:rPr>
                <w:rFonts w:cs="Times New Roman"/>
              </w:rPr>
              <w:t>atchimagh</w:t>
            </w:r>
            <w:proofErr w:type="spellEnd"/>
            <w:r w:rsidRPr="006372DD">
              <w:rPr>
                <w:rFonts w:cs="Times New Roman"/>
              </w:rPr>
              <w:t xml:space="preserve"> </w:t>
            </w:r>
            <w:proofErr w:type="spellStart"/>
            <w:r w:rsidRPr="006372DD">
              <w:rPr>
                <w:rFonts w:cs="Times New Roman"/>
              </w:rPr>
              <w:t>ayns</w:t>
            </w:r>
            <w:proofErr w:type="spellEnd"/>
            <w:r w:rsidRPr="006372DD">
              <w:rPr>
                <w:rFonts w:cs="Times New Roman"/>
              </w:rPr>
              <w:t xml:space="preserve"> y </w:t>
            </w:r>
            <w:proofErr w:type="spellStart"/>
            <w:r w:rsidRPr="006372DD">
              <w:rPr>
                <w:rFonts w:cs="Times New Roman"/>
              </w:rPr>
              <w:t>lossey</w:t>
            </w:r>
            <w:proofErr w:type="spellEnd"/>
            <w:r w:rsidRPr="006372DD">
              <w:rPr>
                <w:rFonts w:cs="Times New Roman"/>
              </w:rPr>
              <w:t xml:space="preserve"> </w:t>
            </w:r>
            <w:proofErr w:type="spellStart"/>
            <w:r w:rsidRPr="006372DD">
              <w:rPr>
                <w:rFonts w:cs="Times New Roman"/>
              </w:rPr>
              <w:t>shen</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aile</w:t>
            </w:r>
            <w:proofErr w:type="spellEnd"/>
            <w:r w:rsidRPr="006372DD">
              <w:rPr>
                <w:rFonts w:cs="Times New Roman"/>
              </w:rPr>
              <w:t xml:space="preserve">; </w:t>
            </w:r>
            <w:proofErr w:type="spellStart"/>
            <w:r w:rsidRPr="006372DD">
              <w:rPr>
                <w:rFonts w:cs="Times New Roman"/>
              </w:rPr>
              <w:t>agh</w:t>
            </w:r>
            <w:proofErr w:type="spellEnd"/>
            <w:r w:rsidRPr="006372DD">
              <w:rPr>
                <w:rFonts w:cs="Times New Roman"/>
              </w:rPr>
              <w:t xml:space="preserve"> </w:t>
            </w:r>
            <w:proofErr w:type="spellStart"/>
            <w:r w:rsidRPr="006372DD">
              <w:rPr>
                <w:rFonts w:cs="Times New Roman"/>
              </w:rPr>
              <w:t>ve</w:t>
            </w:r>
            <w:proofErr w:type="spellEnd"/>
            <w:r w:rsidRPr="006372DD">
              <w:rPr>
                <w:rFonts w:cs="Times New Roman"/>
              </w:rPr>
              <w:t xml:space="preserve"> </w:t>
            </w:r>
            <w:proofErr w:type="spellStart"/>
            <w:r w:rsidRPr="006372DD">
              <w:rPr>
                <w:rFonts w:cs="Times New Roman"/>
              </w:rPr>
              <w:t>ro-anmagh</w:t>
            </w:r>
            <w:proofErr w:type="spellEnd"/>
            <w:r w:rsidRPr="006372DD">
              <w:rPr>
                <w:rFonts w:cs="Times New Roman"/>
              </w:rPr>
              <w:t xml:space="preserve">. </w:t>
            </w:r>
            <w:proofErr w:type="spellStart"/>
            <w:r w:rsidRPr="006372DD">
              <w:rPr>
                <w:rFonts w:cs="Times New Roman"/>
              </w:rPr>
              <w:t>Myrgeddin</w:t>
            </w:r>
            <w:proofErr w:type="spellEnd"/>
            <w:r w:rsidRPr="006372DD">
              <w:rPr>
                <w:rFonts w:cs="Times New Roman"/>
              </w:rPr>
              <w:t xml:space="preserve"> </w:t>
            </w:r>
            <w:proofErr w:type="spellStart"/>
            <w:r w:rsidRPr="006372DD">
              <w:rPr>
                <w:rFonts w:cs="Times New Roman"/>
              </w:rPr>
              <w:t>gys</w:t>
            </w:r>
            <w:proofErr w:type="spellEnd"/>
            <w:r w:rsidRPr="006372DD">
              <w:rPr>
                <w:rFonts w:cs="Times New Roman"/>
              </w:rPr>
              <w:t xml:space="preserve"> y </w:t>
            </w:r>
            <w:proofErr w:type="spellStart"/>
            <w:r w:rsidRPr="006372DD">
              <w:rPr>
                <w:rFonts w:cs="Times New Roman"/>
              </w:rPr>
              <w:t>voayll</w:t>
            </w:r>
            <w:proofErr w:type="spellEnd"/>
            <w:r w:rsidRPr="006372DD">
              <w:rPr>
                <w:rFonts w:cs="Times New Roman"/>
              </w:rPr>
              <w:t xml:space="preserve"> </w:t>
            </w:r>
            <w:proofErr w:type="spellStart"/>
            <w:r w:rsidRPr="006372DD">
              <w:rPr>
                <w:rFonts w:cs="Times New Roman"/>
              </w:rPr>
              <w:t>shoh</w:t>
            </w:r>
            <w:proofErr w:type="spellEnd"/>
            <w:r w:rsidRPr="006372DD">
              <w:rPr>
                <w:rFonts w:cs="Times New Roman"/>
              </w:rPr>
              <w:t xml:space="preserve"> ta </w:t>
            </w:r>
            <w:proofErr w:type="spellStart"/>
            <w:r w:rsidRPr="006372DD">
              <w:rPr>
                <w:rFonts w:cs="Times New Roman"/>
              </w:rPr>
              <w:t>baase</w:t>
            </w:r>
            <w:proofErr w:type="spellEnd"/>
            <w:r w:rsidRPr="006372DD">
              <w:rPr>
                <w:rFonts w:cs="Times New Roman"/>
              </w:rPr>
              <w:t xml:space="preserve"> y </w:t>
            </w:r>
            <w:proofErr w:type="spellStart"/>
            <w:r w:rsidRPr="006372DD">
              <w:rPr>
                <w:rFonts w:cs="Times New Roman"/>
              </w:rPr>
              <w:t>challin</w:t>
            </w:r>
            <w:proofErr w:type="spellEnd"/>
            <w:r w:rsidRPr="006372DD">
              <w:rPr>
                <w:rFonts w:cs="Times New Roman"/>
              </w:rPr>
              <w:t xml:space="preserve"> </w:t>
            </w:r>
            <w:proofErr w:type="spellStart"/>
            <w:r w:rsidRPr="006372DD">
              <w:rPr>
                <w:rFonts w:cs="Times New Roman"/>
              </w:rPr>
              <w:t>coyrt</w:t>
            </w:r>
            <w:proofErr w:type="spellEnd"/>
            <w:r w:rsidRPr="006372DD">
              <w:rPr>
                <w:rFonts w:cs="Times New Roman"/>
              </w:rPr>
              <w:t xml:space="preserve"> </w:t>
            </w:r>
            <w:proofErr w:type="spellStart"/>
            <w:r w:rsidRPr="006372DD">
              <w:rPr>
                <w:rFonts w:cs="Times New Roman"/>
              </w:rPr>
              <w:t>lesh</w:t>
            </w:r>
            <w:proofErr w:type="spellEnd"/>
            <w:r w:rsidRPr="006372DD">
              <w:rPr>
                <w:rFonts w:cs="Times New Roman"/>
              </w:rPr>
              <w:t xml:space="preserve"> </w:t>
            </w:r>
            <w:proofErr w:type="spellStart"/>
            <w:r w:rsidRPr="006372DD">
              <w:rPr>
                <w:rFonts w:cs="Times New Roman"/>
              </w:rPr>
              <w:t>ooilley</w:t>
            </w:r>
            <w:proofErr w:type="spellEnd"/>
            <w:r w:rsidRPr="006372DD">
              <w:rPr>
                <w:rFonts w:cs="Times New Roman"/>
              </w:rPr>
              <w:t xml:space="preserve"> </w:t>
            </w:r>
            <w:proofErr w:type="spellStart"/>
            <w:r w:rsidRPr="006372DD">
              <w:rPr>
                <w:rFonts w:cs="Times New Roman"/>
              </w:rPr>
              <w:t>adsyn</w:t>
            </w:r>
            <w:proofErr w:type="spellEnd"/>
            <w:r w:rsidRPr="006372DD">
              <w:rPr>
                <w:rFonts w:cs="Times New Roman"/>
              </w:rPr>
              <w:t xml:space="preserve"> ta ’</w:t>
            </w:r>
            <w:proofErr w:type="spellStart"/>
            <w:r w:rsidRPr="006372DD">
              <w:rPr>
                <w:rFonts w:cs="Times New Roman"/>
              </w:rPr>
              <w:t>sy</w:t>
            </w:r>
            <w:proofErr w:type="spellEnd"/>
            <w:r w:rsidRPr="006372DD">
              <w:rPr>
                <w:rFonts w:cs="Times New Roman"/>
              </w:rPr>
              <w:t xml:space="preserve"> </w:t>
            </w:r>
            <w:proofErr w:type="spellStart"/>
            <w:r w:rsidRPr="006372DD">
              <w:rPr>
                <w:rFonts w:cs="Times New Roman"/>
              </w:rPr>
              <w:t>theihll</w:t>
            </w:r>
            <w:proofErr w:type="spellEnd"/>
            <w:r w:rsidRPr="006372DD">
              <w:rPr>
                <w:rFonts w:cs="Times New Roman"/>
              </w:rPr>
              <w:t xml:space="preserve"> </w:t>
            </w:r>
            <w:proofErr w:type="spellStart"/>
            <w:r w:rsidRPr="006372DD">
              <w:rPr>
                <w:rFonts w:cs="Times New Roman"/>
              </w:rPr>
              <w:t>shoh</w:t>
            </w:r>
            <w:proofErr w:type="spellEnd"/>
            <w:r w:rsidRPr="006372DD">
              <w:rPr>
                <w:rFonts w:cs="Times New Roman"/>
              </w:rPr>
              <w:t xml:space="preserve"> </w:t>
            </w:r>
            <w:proofErr w:type="spellStart"/>
            <w:r w:rsidRPr="006372DD">
              <w:rPr>
                <w:rFonts w:cs="Times New Roman"/>
              </w:rPr>
              <w:t>geddyn</w:t>
            </w:r>
            <w:proofErr w:type="spellEnd"/>
            <w:r w:rsidRPr="006372DD">
              <w:rPr>
                <w:rFonts w:cs="Times New Roman"/>
              </w:rPr>
              <w:t xml:space="preserve"> </w:t>
            </w:r>
            <w:proofErr w:type="spellStart"/>
            <w:r w:rsidRPr="006372DD">
              <w:rPr>
                <w:rFonts w:cs="Times New Roman"/>
              </w:rPr>
              <w:t>nyn</w:t>
            </w:r>
            <w:proofErr w:type="spellEnd"/>
            <w:r w:rsidRPr="006372DD">
              <w:rPr>
                <w:rFonts w:cs="Times New Roman"/>
              </w:rPr>
              <w:t xml:space="preserve"> </w:t>
            </w:r>
            <w:proofErr w:type="spellStart"/>
            <w:r w:rsidRPr="006372DD">
              <w:rPr>
                <w:rFonts w:cs="Times New Roman"/>
              </w:rPr>
              <w:t>maynrys</w:t>
            </w:r>
            <w:proofErr w:type="spellEnd"/>
            <w:r w:rsidRPr="006372DD">
              <w:rPr>
                <w:rFonts w:cs="Times New Roman"/>
              </w:rPr>
              <w:t xml:space="preserve"> as </w:t>
            </w:r>
            <w:proofErr w:type="spellStart"/>
            <w:r w:rsidRPr="006372DD">
              <w:rPr>
                <w:rFonts w:cs="Times New Roman"/>
              </w:rPr>
              <w:t>nyn</w:t>
            </w:r>
            <w:proofErr w:type="spellEnd"/>
            <w:r w:rsidRPr="006372DD">
              <w:rPr>
                <w:rFonts w:cs="Times New Roman"/>
              </w:rPr>
              <w:t xml:space="preserve"> </w:t>
            </w:r>
            <w:proofErr w:type="spellStart"/>
            <w:r w:rsidRPr="006372DD">
              <w:rPr>
                <w:rFonts w:cs="Times New Roman"/>
              </w:rPr>
              <w:t>moggey</w:t>
            </w:r>
            <w:proofErr w:type="spellEnd"/>
            <w:r w:rsidRPr="006372DD">
              <w:rPr>
                <w:rFonts w:cs="Times New Roman"/>
              </w:rPr>
              <w:t xml:space="preserve">, </w:t>
            </w:r>
            <w:proofErr w:type="spellStart"/>
            <w:r w:rsidRPr="006372DD">
              <w:rPr>
                <w:rFonts w:cs="Times New Roman"/>
              </w:rPr>
              <w:t>ooilley</w:t>
            </w:r>
            <w:proofErr w:type="spellEnd"/>
            <w:r w:rsidRPr="006372DD">
              <w:rPr>
                <w:rFonts w:cs="Times New Roman"/>
              </w:rPr>
              <w:t xml:space="preserve"> ta neu-</w:t>
            </w:r>
            <w:proofErr w:type="spellStart"/>
            <w:r w:rsidRPr="006372DD">
              <w:rPr>
                <w:rFonts w:cs="Times New Roman"/>
              </w:rPr>
              <w:t>firrinagh</w:t>
            </w:r>
            <w:proofErr w:type="spellEnd"/>
            <w:r w:rsidRPr="006372DD">
              <w:rPr>
                <w:rFonts w:cs="Times New Roman"/>
              </w:rPr>
              <w:t xml:space="preserve"> </w:t>
            </w:r>
            <w:proofErr w:type="spellStart"/>
            <w:r w:rsidRPr="006372DD">
              <w:rPr>
                <w:rFonts w:cs="Times New Roman"/>
              </w:rPr>
              <w:t>gys</w:t>
            </w:r>
            <w:proofErr w:type="spellEnd"/>
            <w:r w:rsidRPr="006372DD">
              <w:rPr>
                <w:rFonts w:cs="Times New Roman"/>
              </w:rPr>
              <w:t xml:space="preserve"> </w:t>
            </w:r>
            <w:proofErr w:type="spellStart"/>
            <w:r w:rsidRPr="006372DD">
              <w:rPr>
                <w:rFonts w:cs="Times New Roman"/>
                <w:iCs/>
              </w:rPr>
              <w:t>Jee</w:t>
            </w:r>
            <w:proofErr w:type="spellEnd"/>
            <w:r w:rsidRPr="006372DD">
              <w:rPr>
                <w:rFonts w:cs="Times New Roman"/>
                <w:i/>
                <w:iCs/>
              </w:rPr>
              <w:t xml:space="preserve"> </w:t>
            </w:r>
            <w:r w:rsidRPr="006372DD">
              <w:rPr>
                <w:rFonts w:cs="Times New Roman"/>
              </w:rPr>
              <w:t xml:space="preserve">er y </w:t>
            </w:r>
            <w:proofErr w:type="spellStart"/>
            <w:r w:rsidRPr="006372DD">
              <w:rPr>
                <w:rFonts w:cs="Times New Roman"/>
              </w:rPr>
              <w:t>thalloo</w:t>
            </w:r>
            <w:proofErr w:type="spellEnd"/>
            <w:r w:rsidRPr="006372DD">
              <w:rPr>
                <w:rFonts w:cs="Times New Roman"/>
              </w:rPr>
              <w:t>, as mee-</w:t>
            </w:r>
            <w:proofErr w:type="spellStart"/>
            <w:r w:rsidRPr="006372DD">
              <w:rPr>
                <w:rFonts w:cs="Times New Roman"/>
              </w:rPr>
              <w:t>ghiastyllagh</w:t>
            </w:r>
            <w:proofErr w:type="spellEnd"/>
            <w:r w:rsidRPr="006372DD">
              <w:rPr>
                <w:rFonts w:cs="Times New Roman"/>
              </w:rPr>
              <w:t xml:space="preserve"> </w:t>
            </w:r>
            <w:proofErr w:type="spellStart"/>
            <w:r w:rsidRPr="006372DD">
              <w:rPr>
                <w:rFonts w:cs="Times New Roman"/>
              </w:rPr>
              <w:t>gys</w:t>
            </w:r>
            <w:proofErr w:type="spellEnd"/>
            <w:r w:rsidRPr="006372DD">
              <w:rPr>
                <w:rFonts w:cs="Times New Roman"/>
              </w:rPr>
              <w:t xml:space="preserve"> </w:t>
            </w:r>
            <w:proofErr w:type="spellStart"/>
            <w:r w:rsidRPr="006372DD">
              <w:rPr>
                <w:rFonts w:cs="Times New Roman"/>
              </w:rPr>
              <w:t>nyn</w:t>
            </w:r>
            <w:proofErr w:type="spellEnd"/>
            <w:r w:rsidRPr="006372DD">
              <w:rPr>
                <w:rFonts w:cs="Times New Roman"/>
              </w:rPr>
              <w:t xml:space="preserve"> </w:t>
            </w:r>
            <w:proofErr w:type="spellStart"/>
            <w:r w:rsidRPr="006372DD">
              <w:rPr>
                <w:rFonts w:cs="Times New Roman"/>
              </w:rPr>
              <w:t>Naboonyn</w:t>
            </w:r>
            <w:proofErr w:type="spellEnd"/>
            <w:r w:rsidRPr="006372DD">
              <w:rPr>
                <w:rFonts w:cs="Times New Roman"/>
              </w:rPr>
              <w:t xml:space="preserve">, as </w:t>
            </w:r>
            <w:proofErr w:type="spellStart"/>
            <w:r w:rsidRPr="006372DD">
              <w:rPr>
                <w:rFonts w:cs="Times New Roman"/>
              </w:rPr>
              <w:t>gheddyn</w:t>
            </w:r>
            <w:proofErr w:type="spellEnd"/>
            <w:r w:rsidRPr="006372DD">
              <w:rPr>
                <w:rFonts w:cs="Times New Roman"/>
              </w:rPr>
              <w:t xml:space="preserve"> </w:t>
            </w:r>
            <w:proofErr w:type="spellStart"/>
            <w:r w:rsidRPr="006372DD">
              <w:rPr>
                <w:rFonts w:cs="Times New Roman"/>
              </w:rPr>
              <w:t>baase</w:t>
            </w:r>
            <w:proofErr w:type="spellEnd"/>
            <w:r w:rsidRPr="006372DD">
              <w:rPr>
                <w:rFonts w:cs="Times New Roman"/>
              </w:rPr>
              <w:t xml:space="preserve"> ’</w:t>
            </w:r>
            <w:proofErr w:type="spellStart"/>
            <w:r w:rsidRPr="006372DD">
              <w:rPr>
                <w:rFonts w:cs="Times New Roman"/>
              </w:rPr>
              <w:t>sy</w:t>
            </w:r>
            <w:proofErr w:type="spellEnd"/>
            <w:r w:rsidRPr="006372DD">
              <w:rPr>
                <w:rFonts w:cs="Times New Roman"/>
              </w:rPr>
              <w:t xml:space="preserve"> </w:t>
            </w:r>
            <w:proofErr w:type="spellStart"/>
            <w:r w:rsidRPr="006372DD">
              <w:rPr>
                <w:rFonts w:cs="Times New Roman"/>
              </w:rPr>
              <w:t>stayd</w:t>
            </w:r>
            <w:proofErr w:type="spellEnd"/>
            <w:r w:rsidRPr="006372DD">
              <w:rPr>
                <w:rFonts w:cs="Times New Roman"/>
              </w:rPr>
              <w:t xml:space="preserve"> </w:t>
            </w:r>
            <w:proofErr w:type="spellStart"/>
            <w:r w:rsidRPr="006372DD">
              <w:rPr>
                <w:rFonts w:cs="Times New Roman"/>
              </w:rPr>
              <w:t>shen</w:t>
            </w:r>
            <w:proofErr w:type="spellEnd"/>
            <w:r w:rsidRPr="006372DD">
              <w:rPr>
                <w:rFonts w:cs="Times New Roman"/>
              </w:rPr>
              <w:t xml:space="preserve">, </w:t>
            </w:r>
            <w:proofErr w:type="spellStart"/>
            <w:r w:rsidRPr="006372DD">
              <w:rPr>
                <w:rFonts w:cs="Times New Roman"/>
              </w:rPr>
              <w:t>fegooish</w:t>
            </w:r>
            <w:proofErr w:type="spellEnd"/>
            <w:r w:rsidRPr="006372DD">
              <w:rPr>
                <w:rFonts w:cs="Times New Roman"/>
              </w:rPr>
              <w:t xml:space="preserve"> </w:t>
            </w:r>
            <w:proofErr w:type="spellStart"/>
            <w:r w:rsidRPr="006372DD">
              <w:rPr>
                <w:rFonts w:cs="Times New Roman"/>
              </w:rPr>
              <w:t>arrys</w:t>
            </w:r>
            <w:proofErr w:type="spellEnd"/>
            <w:r w:rsidRPr="006372DD">
              <w:rPr>
                <w:rFonts w:cs="Times New Roman"/>
              </w:rPr>
              <w:t xml:space="preserve"> as </w:t>
            </w:r>
            <w:proofErr w:type="spellStart"/>
            <w:r w:rsidRPr="006372DD">
              <w:rPr>
                <w:rFonts w:cs="Times New Roman"/>
              </w:rPr>
              <w:t>treishteil</w:t>
            </w:r>
            <w:proofErr w:type="spellEnd"/>
            <w:r w:rsidRPr="006372DD">
              <w:rPr>
                <w:rFonts w:cs="Times New Roman"/>
              </w:rPr>
              <w:t xml:space="preserve"> </w:t>
            </w:r>
            <w:proofErr w:type="spellStart"/>
            <w:r w:rsidRPr="006372DD">
              <w:rPr>
                <w:rFonts w:cs="Times New Roman"/>
              </w:rPr>
              <w:t>jeh</w:t>
            </w:r>
            <w:proofErr w:type="spellEnd"/>
            <w:r w:rsidRPr="006372DD">
              <w:rPr>
                <w:rFonts w:cs="Times New Roman"/>
              </w:rPr>
              <w:t xml:space="preserve"> </w:t>
            </w:r>
            <w:proofErr w:type="spellStart"/>
            <w:r w:rsidRPr="006372DD">
              <w:rPr>
                <w:rFonts w:cs="Times New Roman"/>
              </w:rPr>
              <w:t>myghin</w:t>
            </w:r>
            <w:proofErr w:type="spellEnd"/>
            <w:r w:rsidRPr="006372DD">
              <w:rPr>
                <w:rFonts w:cs="Times New Roman"/>
              </w:rPr>
              <w:t xml:space="preserve"> Yee. Shen-y-fa cha nee </w:t>
            </w:r>
            <w:proofErr w:type="spellStart"/>
            <w:r w:rsidRPr="006372DD">
              <w:rPr>
                <w:rFonts w:cs="Times New Roman"/>
              </w:rPr>
              <w:t>yindys</w:t>
            </w:r>
            <w:proofErr w:type="spellEnd"/>
            <w:r w:rsidRPr="006372DD">
              <w:rPr>
                <w:rFonts w:cs="Times New Roman"/>
              </w:rPr>
              <w:t xml:space="preserve"> eh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vel</w:t>
            </w:r>
            <w:proofErr w:type="spellEnd"/>
            <w:r w:rsidRPr="006372DD">
              <w:rPr>
                <w:rFonts w:cs="Times New Roman"/>
              </w:rPr>
              <w:t xml:space="preserve"> y </w:t>
            </w:r>
            <w:proofErr w:type="spellStart"/>
            <w:r w:rsidRPr="006372DD">
              <w:rPr>
                <w:rFonts w:cs="Times New Roman"/>
              </w:rPr>
              <w:t>dooinney</w:t>
            </w:r>
            <w:proofErr w:type="spellEnd"/>
            <w:r w:rsidRPr="006372DD">
              <w:rPr>
                <w:rFonts w:cs="Times New Roman"/>
              </w:rPr>
              <w:t xml:space="preserve"> </w:t>
            </w:r>
            <w:proofErr w:type="spellStart"/>
            <w:r w:rsidRPr="006372DD">
              <w:rPr>
                <w:rFonts w:cs="Times New Roman"/>
              </w:rPr>
              <w:t>seihltagh</w:t>
            </w:r>
            <w:proofErr w:type="spellEnd"/>
            <w:r w:rsidRPr="006372DD">
              <w:rPr>
                <w:rFonts w:cs="Times New Roman"/>
              </w:rPr>
              <w:t xml:space="preserve"> </w:t>
            </w:r>
            <w:proofErr w:type="spellStart"/>
            <w:r w:rsidRPr="006372DD">
              <w:rPr>
                <w:rFonts w:cs="Times New Roman"/>
              </w:rPr>
              <w:t>agglagh</w:t>
            </w:r>
            <w:proofErr w:type="spellEnd"/>
            <w:r w:rsidRPr="006372DD">
              <w:rPr>
                <w:rFonts w:cs="Times New Roman"/>
              </w:rPr>
              <w:t xml:space="preserve"> </w:t>
            </w:r>
            <w:proofErr w:type="spellStart"/>
            <w:r w:rsidRPr="006372DD">
              <w:rPr>
                <w:rFonts w:cs="Times New Roman"/>
              </w:rPr>
              <w:t>roish</w:t>
            </w:r>
            <w:proofErr w:type="spellEnd"/>
            <w:r w:rsidRPr="006372DD">
              <w:rPr>
                <w:rFonts w:cs="Times New Roman"/>
              </w:rPr>
              <w:t xml:space="preserve"> </w:t>
            </w:r>
            <w:proofErr w:type="spellStart"/>
            <w:r w:rsidRPr="006372DD">
              <w:rPr>
                <w:rFonts w:cs="Times New Roman"/>
              </w:rPr>
              <w:t>baase</w:t>
            </w:r>
            <w:proofErr w:type="spellEnd"/>
            <w:r w:rsidRPr="006372DD">
              <w:rPr>
                <w:rFonts w:cs="Times New Roman"/>
              </w:rPr>
              <w:t xml:space="preserve">; son ta </w:t>
            </w:r>
            <w:proofErr w:type="spellStart"/>
            <w:r w:rsidRPr="006372DD">
              <w:rPr>
                <w:rFonts w:cs="Times New Roman"/>
              </w:rPr>
              <w:t>ny</w:t>
            </w:r>
            <w:proofErr w:type="spellEnd"/>
            <w:r w:rsidRPr="006372DD">
              <w:rPr>
                <w:rFonts w:cs="Times New Roman"/>
              </w:rPr>
              <w:t xml:space="preserve"> </w:t>
            </w:r>
            <w:proofErr w:type="spellStart"/>
            <w:r w:rsidRPr="006372DD">
              <w:rPr>
                <w:rFonts w:cs="Times New Roman"/>
              </w:rPr>
              <w:t>smoo</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oyr</w:t>
            </w:r>
            <w:proofErr w:type="spellEnd"/>
            <w:r w:rsidRPr="006372DD">
              <w:rPr>
                <w:rFonts w:cs="Times New Roman"/>
              </w:rPr>
              <w:t xml:space="preserve"> </w:t>
            </w:r>
            <w:proofErr w:type="spellStart"/>
            <w:r w:rsidRPr="006372DD">
              <w:rPr>
                <w:rFonts w:cs="Times New Roman"/>
              </w:rPr>
              <w:t>echey</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ve</w:t>
            </w:r>
            <w:proofErr w:type="spellEnd"/>
            <w:r w:rsidRPr="006372DD">
              <w:rPr>
                <w:rFonts w:cs="Times New Roman"/>
              </w:rPr>
              <w:t xml:space="preserve"> </w:t>
            </w:r>
            <w:proofErr w:type="spellStart"/>
            <w:r w:rsidRPr="006372DD">
              <w:rPr>
                <w:rFonts w:cs="Times New Roman"/>
              </w:rPr>
              <w:t>agglagh</w:t>
            </w:r>
            <w:proofErr w:type="spellEnd"/>
            <w:r w:rsidRPr="006372DD">
              <w:rPr>
                <w:rFonts w:cs="Times New Roman"/>
              </w:rPr>
              <w:t xml:space="preserve"> </w:t>
            </w:r>
            <w:proofErr w:type="spellStart"/>
            <w:r w:rsidRPr="006372DD">
              <w:rPr>
                <w:rFonts w:cs="Times New Roman"/>
              </w:rPr>
              <w:t>na</w:t>
            </w:r>
            <w:proofErr w:type="spellEnd"/>
            <w:r w:rsidRPr="006372DD">
              <w:rPr>
                <w:rFonts w:cs="Times New Roman"/>
              </w:rPr>
              <w:t xml:space="preserve"> </w:t>
            </w:r>
            <w:proofErr w:type="spellStart"/>
            <w:r w:rsidRPr="006372DD">
              <w:rPr>
                <w:rFonts w:cs="Times New Roman"/>
              </w:rPr>
              <w:t>t’eh</w:t>
            </w:r>
            <w:proofErr w:type="spellEnd"/>
            <w:r w:rsidRPr="006372DD">
              <w:rPr>
                <w:rFonts w:cs="Times New Roman"/>
              </w:rPr>
              <w:t xml:space="preserve"> </w:t>
            </w:r>
            <w:proofErr w:type="spellStart"/>
            <w:r w:rsidRPr="006372DD">
              <w:rPr>
                <w:rFonts w:cs="Times New Roman"/>
              </w:rPr>
              <w:t>hene</w:t>
            </w:r>
            <w:proofErr w:type="spellEnd"/>
            <w:r w:rsidRPr="006372DD">
              <w:rPr>
                <w:rFonts w:cs="Times New Roman"/>
              </w:rPr>
              <w:t xml:space="preserve"> </w:t>
            </w:r>
            <w:proofErr w:type="spellStart"/>
            <w:r w:rsidRPr="006372DD">
              <w:rPr>
                <w:rFonts w:cs="Times New Roman"/>
              </w:rPr>
              <w:t>toiggal</w:t>
            </w:r>
            <w:proofErr w:type="spellEnd"/>
            <w:r w:rsidRPr="006372DD">
              <w:rPr>
                <w:rFonts w:cs="Times New Roman"/>
              </w:rPr>
              <w:t xml:space="preserve">. </w:t>
            </w:r>
          </w:p>
        </w:tc>
      </w:tr>
      <w:tr w:rsidR="00EF5D0A" w:rsidRPr="006372DD" w14:paraId="39C7F906" w14:textId="77777777" w:rsidTr="00C336D8">
        <w:tc>
          <w:tcPr>
            <w:tcW w:w="846" w:type="dxa"/>
          </w:tcPr>
          <w:p w14:paraId="3633791D" w14:textId="77777777" w:rsidR="00EF5D0A" w:rsidRDefault="00EF5D0A" w:rsidP="00821E42">
            <w:pPr>
              <w:ind w:left="0" w:firstLine="0"/>
              <w:rPr>
                <w:rFonts w:cs="Times New Roman"/>
                <w:sz w:val="18"/>
                <w:szCs w:val="18"/>
              </w:rPr>
            </w:pPr>
          </w:p>
          <w:p w14:paraId="08B696AC" w14:textId="77777777" w:rsidR="00821E42" w:rsidRDefault="00821E42" w:rsidP="00821E42">
            <w:pPr>
              <w:ind w:left="0" w:firstLine="0"/>
              <w:rPr>
                <w:rFonts w:cs="Times New Roman"/>
                <w:sz w:val="18"/>
                <w:szCs w:val="18"/>
              </w:rPr>
            </w:pPr>
            <w:r>
              <w:rPr>
                <w:rFonts w:cs="Times New Roman"/>
                <w:sz w:val="18"/>
                <w:szCs w:val="18"/>
              </w:rPr>
              <w:t>The first.</w:t>
            </w:r>
          </w:p>
          <w:p w14:paraId="3B723318" w14:textId="77777777" w:rsidR="00821E42" w:rsidRDefault="00821E42" w:rsidP="00821E42">
            <w:pPr>
              <w:ind w:left="0" w:firstLine="0"/>
              <w:rPr>
                <w:rFonts w:cs="Times New Roman"/>
                <w:sz w:val="18"/>
                <w:szCs w:val="18"/>
              </w:rPr>
            </w:pPr>
          </w:p>
          <w:p w14:paraId="67845536" w14:textId="77777777" w:rsidR="00821E42" w:rsidRDefault="00821E42" w:rsidP="00821E42">
            <w:pPr>
              <w:ind w:left="0" w:firstLine="0"/>
              <w:rPr>
                <w:rFonts w:cs="Times New Roman"/>
                <w:sz w:val="18"/>
                <w:szCs w:val="18"/>
              </w:rPr>
            </w:pPr>
          </w:p>
          <w:p w14:paraId="6D95A940" w14:textId="77777777" w:rsidR="00821E42" w:rsidRDefault="00821E42" w:rsidP="00821E42">
            <w:pPr>
              <w:ind w:left="0" w:firstLine="0"/>
              <w:rPr>
                <w:rFonts w:cs="Times New Roman"/>
                <w:sz w:val="18"/>
                <w:szCs w:val="18"/>
              </w:rPr>
            </w:pPr>
            <w:r>
              <w:rPr>
                <w:rFonts w:cs="Times New Roman"/>
                <w:sz w:val="18"/>
                <w:szCs w:val="18"/>
              </w:rPr>
              <w:t>Second.</w:t>
            </w:r>
          </w:p>
          <w:p w14:paraId="6AE44CD1" w14:textId="77777777" w:rsidR="00821E42" w:rsidRDefault="00821E42" w:rsidP="00821E42">
            <w:pPr>
              <w:ind w:left="0" w:firstLine="0"/>
              <w:rPr>
                <w:rFonts w:cs="Times New Roman"/>
                <w:sz w:val="18"/>
                <w:szCs w:val="18"/>
              </w:rPr>
            </w:pPr>
          </w:p>
          <w:p w14:paraId="3B31DFA1" w14:textId="77777777" w:rsidR="00821E42" w:rsidRDefault="00821E42" w:rsidP="00821E42">
            <w:pPr>
              <w:ind w:left="0" w:firstLine="0"/>
              <w:rPr>
                <w:rFonts w:cs="Times New Roman"/>
                <w:sz w:val="18"/>
                <w:szCs w:val="18"/>
              </w:rPr>
            </w:pPr>
          </w:p>
          <w:p w14:paraId="304F5BA9" w14:textId="4F01854A" w:rsidR="00821E42" w:rsidRPr="00821E42" w:rsidRDefault="00821E42" w:rsidP="00821E42">
            <w:pPr>
              <w:ind w:left="0" w:firstLine="0"/>
              <w:rPr>
                <w:rFonts w:cs="Times New Roman"/>
                <w:sz w:val="18"/>
                <w:szCs w:val="18"/>
              </w:rPr>
            </w:pPr>
            <w:r>
              <w:rPr>
                <w:rFonts w:cs="Times New Roman"/>
                <w:sz w:val="18"/>
                <w:szCs w:val="18"/>
              </w:rPr>
              <w:t>Third.</w:t>
            </w:r>
          </w:p>
        </w:tc>
        <w:tc>
          <w:tcPr>
            <w:tcW w:w="4252" w:type="dxa"/>
          </w:tcPr>
          <w:p w14:paraId="442B4E1F" w14:textId="7B51DB4A" w:rsidR="00EF5D0A" w:rsidRPr="006372DD" w:rsidRDefault="00EF5D0A" w:rsidP="00BB3DF6">
            <w:pPr>
              <w:spacing w:after="80"/>
              <w:ind w:left="0" w:firstLine="0"/>
              <w:jc w:val="both"/>
              <w:rPr>
                <w:rFonts w:cs="Times New Roman"/>
              </w:rPr>
            </w:pPr>
            <w:r w:rsidRPr="008825AA">
              <w:t>Thus we see three causes why worldly men fear death. One, because they shall lose thereby their worldly honours, riches, possessions, and all their heart’s desires: another</w:t>
            </w:r>
            <w:r w:rsidR="00821E42">
              <w:t>,</w:t>
            </w:r>
            <w:r w:rsidRPr="008825AA">
              <w:t xml:space="preserve"> because of the painful diseases</w:t>
            </w:r>
            <w:r w:rsidR="00821E42">
              <w:t>,</w:t>
            </w:r>
            <w:r w:rsidRPr="008825AA">
              <w:t xml:space="preserve"> and bitter pangs, which commonly men suffer, either before</w:t>
            </w:r>
            <w:r w:rsidR="00821E42">
              <w:t>,</w:t>
            </w:r>
            <w:r w:rsidRPr="008825AA">
              <w:t xml:space="preserve"> or at the time of death</w:t>
            </w:r>
            <w:r w:rsidR="00821E42">
              <w:t>:</w:t>
            </w:r>
            <w:r w:rsidRPr="008825AA">
              <w:t xml:space="preserve"> but the chief cause above all other, is the dread of the miserable state of eternal damnation both of body and soul, which they fear shall follow, after their departing from the worldly pleasures of this present life. </w:t>
            </w:r>
          </w:p>
        </w:tc>
        <w:tc>
          <w:tcPr>
            <w:tcW w:w="4530" w:type="dxa"/>
          </w:tcPr>
          <w:p w14:paraId="4C60D493" w14:textId="3FE583B0" w:rsidR="00EF5D0A" w:rsidRPr="006372DD" w:rsidRDefault="00EF5D0A" w:rsidP="00BB3DF6">
            <w:pPr>
              <w:spacing w:after="80"/>
              <w:ind w:left="0" w:firstLine="0"/>
              <w:jc w:val="both"/>
              <w:rPr>
                <w:rFonts w:cs="Times New Roman"/>
              </w:rPr>
            </w:pPr>
            <w:proofErr w:type="spellStart"/>
            <w:r w:rsidRPr="006372DD">
              <w:rPr>
                <w:rFonts w:cs="Times New Roman"/>
              </w:rPr>
              <w:t>Myr</w:t>
            </w:r>
            <w:proofErr w:type="spellEnd"/>
            <w:r w:rsidRPr="006372DD">
              <w:rPr>
                <w:rFonts w:cs="Times New Roman"/>
              </w:rPr>
              <w:t xml:space="preserve"> </w:t>
            </w:r>
            <w:proofErr w:type="spellStart"/>
            <w:r w:rsidRPr="006372DD">
              <w:rPr>
                <w:rFonts w:cs="Times New Roman"/>
              </w:rPr>
              <w:t>shoh</w:t>
            </w:r>
            <w:proofErr w:type="spellEnd"/>
            <w:r w:rsidRPr="006372DD">
              <w:rPr>
                <w:rFonts w:cs="Times New Roman"/>
              </w:rPr>
              <w:t xml:space="preserve"> ta shin </w:t>
            </w:r>
            <w:proofErr w:type="spellStart"/>
            <w:r w:rsidRPr="006372DD">
              <w:rPr>
                <w:rFonts w:cs="Times New Roman"/>
              </w:rPr>
              <w:t>fakin</w:t>
            </w:r>
            <w:proofErr w:type="spellEnd"/>
            <w:r w:rsidRPr="006372DD">
              <w:rPr>
                <w:rFonts w:cs="Times New Roman"/>
              </w:rPr>
              <w:t xml:space="preserve"> three </w:t>
            </w:r>
            <w:proofErr w:type="spellStart"/>
            <w:r w:rsidRPr="006372DD">
              <w:rPr>
                <w:rFonts w:cs="Times New Roman"/>
              </w:rPr>
              <w:t>oyryn</w:t>
            </w:r>
            <w:proofErr w:type="spellEnd"/>
            <w:r w:rsidRPr="006372DD">
              <w:rPr>
                <w:rFonts w:cs="Times New Roman"/>
              </w:rPr>
              <w:t xml:space="preserve"> er </w:t>
            </w:r>
            <w:proofErr w:type="spellStart"/>
            <w:r w:rsidRPr="006372DD">
              <w:rPr>
                <w:rFonts w:cs="Times New Roman"/>
              </w:rPr>
              <w:t>nyn</w:t>
            </w:r>
            <w:proofErr w:type="spellEnd"/>
            <w:r w:rsidRPr="006372DD">
              <w:rPr>
                <w:rFonts w:cs="Times New Roman"/>
              </w:rPr>
              <w:t xml:space="preserve"> son ta </w:t>
            </w:r>
            <w:proofErr w:type="spellStart"/>
            <w:r w:rsidRPr="006372DD">
              <w:rPr>
                <w:rFonts w:cs="Times New Roman"/>
              </w:rPr>
              <w:t>cloan</w:t>
            </w:r>
            <w:proofErr w:type="spellEnd"/>
            <w:r w:rsidRPr="006372DD">
              <w:rPr>
                <w:rFonts w:cs="Times New Roman"/>
              </w:rPr>
              <w:t xml:space="preserve"> y </w:t>
            </w:r>
            <w:proofErr w:type="spellStart"/>
            <w:r w:rsidRPr="006372DD">
              <w:rPr>
                <w:rFonts w:cs="Times New Roman"/>
              </w:rPr>
              <w:t>theihll</w:t>
            </w:r>
            <w:proofErr w:type="spellEnd"/>
            <w:r w:rsidRPr="006372DD">
              <w:rPr>
                <w:rFonts w:cs="Times New Roman"/>
              </w:rPr>
              <w:t xml:space="preserve"> </w:t>
            </w:r>
            <w:proofErr w:type="spellStart"/>
            <w:r w:rsidRPr="006372DD">
              <w:rPr>
                <w:rFonts w:cs="Times New Roman"/>
              </w:rPr>
              <w:t>shoh</w:t>
            </w:r>
            <w:proofErr w:type="spellEnd"/>
            <w:r w:rsidRPr="006372DD">
              <w:rPr>
                <w:rFonts w:cs="Times New Roman"/>
              </w:rPr>
              <w:t xml:space="preserve"> </w:t>
            </w:r>
            <w:proofErr w:type="spellStart"/>
            <w:r w:rsidRPr="006372DD">
              <w:rPr>
                <w:rFonts w:cs="Times New Roman"/>
              </w:rPr>
              <w:t>ayns</w:t>
            </w:r>
            <w:proofErr w:type="spellEnd"/>
            <w:r w:rsidRPr="006372DD">
              <w:rPr>
                <w:rFonts w:cs="Times New Roman"/>
              </w:rPr>
              <w:t xml:space="preserve"> </w:t>
            </w:r>
            <w:proofErr w:type="spellStart"/>
            <w:r w:rsidRPr="006372DD">
              <w:rPr>
                <w:rFonts w:cs="Times New Roman"/>
              </w:rPr>
              <w:t>aggle</w:t>
            </w:r>
            <w:proofErr w:type="spellEnd"/>
            <w:r w:rsidRPr="006372DD">
              <w:rPr>
                <w:rFonts w:cs="Times New Roman"/>
              </w:rPr>
              <w:t xml:space="preserve"> </w:t>
            </w:r>
            <w:proofErr w:type="spellStart"/>
            <w:r w:rsidRPr="006372DD">
              <w:rPr>
                <w:rFonts w:cs="Times New Roman"/>
              </w:rPr>
              <w:t>jeh</w:t>
            </w:r>
            <w:proofErr w:type="spellEnd"/>
            <w:r w:rsidRPr="006372DD">
              <w:rPr>
                <w:rFonts w:cs="Times New Roman"/>
              </w:rPr>
              <w:t xml:space="preserve"> </w:t>
            </w:r>
            <w:proofErr w:type="spellStart"/>
            <w:r w:rsidRPr="006372DD">
              <w:rPr>
                <w:rFonts w:cs="Times New Roman"/>
              </w:rPr>
              <w:t>baase</w:t>
            </w:r>
            <w:proofErr w:type="spellEnd"/>
            <w:r w:rsidRPr="006372DD">
              <w:rPr>
                <w:rFonts w:cs="Times New Roman"/>
              </w:rPr>
              <w:t xml:space="preserve">. </w:t>
            </w:r>
            <w:proofErr w:type="spellStart"/>
            <w:r w:rsidRPr="006372DD">
              <w:rPr>
                <w:rFonts w:cs="Times New Roman"/>
              </w:rPr>
              <w:t>Ta’n</w:t>
            </w:r>
            <w:proofErr w:type="spellEnd"/>
            <w:r w:rsidRPr="006372DD">
              <w:rPr>
                <w:rFonts w:cs="Times New Roman"/>
              </w:rPr>
              <w:t xml:space="preserve"> </w:t>
            </w:r>
            <w:proofErr w:type="spellStart"/>
            <w:r w:rsidRPr="006372DD">
              <w:rPr>
                <w:rFonts w:cs="Times New Roman"/>
              </w:rPr>
              <w:t>chied</w:t>
            </w:r>
            <w:proofErr w:type="spellEnd"/>
            <w:r w:rsidRPr="006372DD">
              <w:rPr>
                <w:rFonts w:cs="Times New Roman"/>
              </w:rPr>
              <w:t xml:space="preserve"> </w:t>
            </w:r>
            <w:proofErr w:type="spellStart"/>
            <w:r w:rsidRPr="006372DD">
              <w:rPr>
                <w:rFonts w:cs="Times New Roman"/>
              </w:rPr>
              <w:t>oyr</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gaill</w:t>
            </w:r>
            <w:proofErr w:type="spellEnd"/>
            <w:r w:rsidRPr="006372DD">
              <w:rPr>
                <w:rFonts w:cs="Times New Roman"/>
              </w:rPr>
              <w:t xml:space="preserve"> </w:t>
            </w:r>
            <w:proofErr w:type="spellStart"/>
            <w:r w:rsidRPr="006372DD">
              <w:rPr>
                <w:rFonts w:cs="Times New Roman"/>
              </w:rPr>
              <w:t>ad</w:t>
            </w:r>
            <w:proofErr w:type="spellEnd"/>
            <w:r w:rsidRPr="006372DD">
              <w:rPr>
                <w:rFonts w:cs="Times New Roman"/>
              </w:rPr>
              <w:t xml:space="preserve"> </w:t>
            </w:r>
            <w:proofErr w:type="spellStart"/>
            <w:r w:rsidRPr="006372DD">
              <w:rPr>
                <w:rFonts w:cs="Times New Roman"/>
              </w:rPr>
              <w:t>liorish</w:t>
            </w:r>
            <w:proofErr w:type="spellEnd"/>
            <w:r w:rsidRPr="006372DD">
              <w:rPr>
                <w:rFonts w:cs="Times New Roman"/>
              </w:rPr>
              <w:t xml:space="preserve"> </w:t>
            </w:r>
            <w:proofErr w:type="spellStart"/>
            <w:r w:rsidRPr="006372DD">
              <w:rPr>
                <w:rFonts w:cs="Times New Roman"/>
              </w:rPr>
              <w:t>baase</w:t>
            </w:r>
            <w:proofErr w:type="spellEnd"/>
            <w:r w:rsidRPr="006372DD">
              <w:rPr>
                <w:rFonts w:cs="Times New Roman"/>
              </w:rPr>
              <w:t xml:space="preserve"> </w:t>
            </w:r>
            <w:proofErr w:type="spellStart"/>
            <w:r w:rsidRPr="006372DD">
              <w:rPr>
                <w:rFonts w:cs="Times New Roman"/>
              </w:rPr>
              <w:t>nyn</w:t>
            </w:r>
            <w:proofErr w:type="spellEnd"/>
            <w:r w:rsidRPr="006372DD">
              <w:rPr>
                <w:rFonts w:cs="Times New Roman"/>
              </w:rPr>
              <w:t xml:space="preserve"> </w:t>
            </w:r>
            <w:proofErr w:type="spellStart"/>
            <w:r w:rsidRPr="006372DD">
              <w:rPr>
                <w:rFonts w:cs="Times New Roman"/>
              </w:rPr>
              <w:t>ooashley</w:t>
            </w:r>
            <w:proofErr w:type="spellEnd"/>
            <w:r w:rsidRPr="006372DD">
              <w:rPr>
                <w:rFonts w:cs="Times New Roman"/>
              </w:rPr>
              <w:t xml:space="preserve"> </w:t>
            </w:r>
            <w:proofErr w:type="spellStart"/>
            <w:r w:rsidRPr="006372DD">
              <w:rPr>
                <w:rFonts w:cs="Times New Roman"/>
              </w:rPr>
              <w:t>seihltagh</w:t>
            </w:r>
            <w:proofErr w:type="spellEnd"/>
            <w:r w:rsidRPr="006372DD">
              <w:rPr>
                <w:rFonts w:cs="Times New Roman"/>
                <w:color w:val="FF0000"/>
              </w:rPr>
              <w:t>,</w:t>
            </w:r>
            <w:r w:rsidRPr="006372DD">
              <w:rPr>
                <w:rFonts w:cs="Times New Roman"/>
              </w:rPr>
              <w:t xml:space="preserve"> </w:t>
            </w:r>
            <w:proofErr w:type="spellStart"/>
            <w:r w:rsidRPr="006372DD">
              <w:rPr>
                <w:rFonts w:cs="Times New Roman"/>
              </w:rPr>
              <w:t>nyn</w:t>
            </w:r>
            <w:proofErr w:type="spellEnd"/>
            <w:r w:rsidRPr="006372DD">
              <w:rPr>
                <w:rFonts w:cs="Times New Roman"/>
              </w:rPr>
              <w:t xml:space="preserve"> </w:t>
            </w:r>
            <w:proofErr w:type="spellStart"/>
            <w:r w:rsidRPr="006372DD">
              <w:rPr>
                <w:rFonts w:cs="Times New Roman"/>
              </w:rPr>
              <w:t>merchys</w:t>
            </w:r>
            <w:proofErr w:type="spellEnd"/>
            <w:r w:rsidRPr="006372DD">
              <w:rPr>
                <w:rFonts w:cs="Times New Roman"/>
              </w:rPr>
              <w:t xml:space="preserve">, as </w:t>
            </w:r>
            <w:proofErr w:type="spellStart"/>
            <w:r w:rsidRPr="006372DD">
              <w:rPr>
                <w:rFonts w:cs="Times New Roman"/>
              </w:rPr>
              <w:t>ooilley</w:t>
            </w:r>
            <w:proofErr w:type="spellEnd"/>
            <w:r w:rsidRPr="006372DD">
              <w:rPr>
                <w:rFonts w:cs="Times New Roman"/>
              </w:rPr>
              <w:t xml:space="preserve"> </w:t>
            </w:r>
            <w:proofErr w:type="spellStart"/>
            <w:r w:rsidRPr="006372DD">
              <w:rPr>
                <w:rFonts w:cs="Times New Roman"/>
              </w:rPr>
              <w:t>mian</w:t>
            </w:r>
            <w:proofErr w:type="spellEnd"/>
            <w:r w:rsidRPr="006372DD">
              <w:rPr>
                <w:rFonts w:cs="Times New Roman"/>
              </w:rPr>
              <w:t xml:space="preserve"> </w:t>
            </w:r>
            <w:proofErr w:type="spellStart"/>
            <w:r w:rsidRPr="006372DD">
              <w:rPr>
                <w:rFonts w:cs="Times New Roman"/>
              </w:rPr>
              <w:t>nyn</w:t>
            </w:r>
            <w:proofErr w:type="spellEnd"/>
            <w:r w:rsidRPr="006372DD">
              <w:rPr>
                <w:rFonts w:cs="Times New Roman"/>
              </w:rPr>
              <w:t xml:space="preserve"> </w:t>
            </w:r>
            <w:proofErr w:type="spellStart"/>
            <w:r w:rsidRPr="006372DD">
              <w:rPr>
                <w:rFonts w:cs="Times New Roman"/>
              </w:rPr>
              <w:t>gree</w:t>
            </w:r>
            <w:proofErr w:type="spellEnd"/>
            <w:r w:rsidRPr="006372DD">
              <w:rPr>
                <w:rFonts w:cs="Times New Roman"/>
              </w:rPr>
              <w:t xml:space="preserve">: ta </w:t>
            </w:r>
            <w:proofErr w:type="spellStart"/>
            <w:r w:rsidRPr="006372DD">
              <w:rPr>
                <w:rFonts w:cs="Times New Roman"/>
              </w:rPr>
              <w:t>ny</w:t>
            </w:r>
            <w:proofErr w:type="spellEnd"/>
            <w:r w:rsidRPr="006372DD">
              <w:rPr>
                <w:rFonts w:cs="Times New Roman"/>
              </w:rPr>
              <w:t xml:space="preserve"> </w:t>
            </w:r>
            <w:proofErr w:type="spellStart"/>
            <w:r w:rsidRPr="006372DD">
              <w:rPr>
                <w:rFonts w:cs="Times New Roman"/>
              </w:rPr>
              <w:t>doghanyn</w:t>
            </w:r>
            <w:proofErr w:type="spellEnd"/>
            <w:r w:rsidRPr="006372DD">
              <w:rPr>
                <w:rFonts w:cs="Times New Roman"/>
              </w:rPr>
              <w:t xml:space="preserve"> </w:t>
            </w:r>
            <w:proofErr w:type="spellStart"/>
            <w:r w:rsidRPr="006372DD">
              <w:rPr>
                <w:rFonts w:cs="Times New Roman"/>
              </w:rPr>
              <w:t>piandagh</w:t>
            </w:r>
            <w:proofErr w:type="spellEnd"/>
            <w:r w:rsidRPr="006372DD">
              <w:rPr>
                <w:rFonts w:cs="Times New Roman"/>
              </w:rPr>
              <w:t xml:space="preserve"> as </w:t>
            </w:r>
            <w:proofErr w:type="spellStart"/>
            <w:r w:rsidRPr="006372DD">
              <w:rPr>
                <w:rFonts w:cs="Times New Roman"/>
              </w:rPr>
              <w:t>angaishyn</w:t>
            </w:r>
            <w:proofErr w:type="spellEnd"/>
            <w:r w:rsidRPr="006372DD">
              <w:rPr>
                <w:rFonts w:cs="Times New Roman"/>
              </w:rPr>
              <w:t xml:space="preserve"> </w:t>
            </w:r>
            <w:proofErr w:type="spellStart"/>
            <w:r w:rsidRPr="006372DD">
              <w:rPr>
                <w:rFonts w:cs="Times New Roman"/>
              </w:rPr>
              <w:t>sharroo</w:t>
            </w:r>
            <w:proofErr w:type="spellEnd"/>
            <w:r w:rsidRPr="006372DD">
              <w:rPr>
                <w:rFonts w:cs="Times New Roman"/>
              </w:rPr>
              <w:t xml:space="preserve"> ta </w:t>
            </w:r>
            <w:proofErr w:type="spellStart"/>
            <w:r w:rsidRPr="006372DD">
              <w:rPr>
                <w:rFonts w:cs="Times New Roman"/>
              </w:rPr>
              <w:t>sleih</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cadjin</w:t>
            </w:r>
            <w:proofErr w:type="spellEnd"/>
            <w:r w:rsidRPr="006372DD">
              <w:rPr>
                <w:rFonts w:cs="Times New Roman"/>
              </w:rPr>
              <w:t xml:space="preserve"> </w:t>
            </w:r>
            <w:proofErr w:type="spellStart"/>
            <w:r w:rsidRPr="006372DD">
              <w:rPr>
                <w:rFonts w:cs="Times New Roman"/>
              </w:rPr>
              <w:t>surranse</w:t>
            </w:r>
            <w:proofErr w:type="spellEnd"/>
            <w:r w:rsidRPr="006372DD">
              <w:rPr>
                <w:rFonts w:cs="Times New Roman"/>
              </w:rPr>
              <w:t xml:space="preserve">, </w:t>
            </w:r>
            <w:proofErr w:type="spellStart"/>
            <w:r w:rsidRPr="006372DD">
              <w:rPr>
                <w:rFonts w:cs="Times New Roman"/>
              </w:rPr>
              <w:t>eddyr</w:t>
            </w:r>
            <w:proofErr w:type="spellEnd"/>
            <w:r w:rsidRPr="006372DD">
              <w:rPr>
                <w:rFonts w:cs="Times New Roman"/>
              </w:rPr>
              <w:t xml:space="preserve"> </w:t>
            </w:r>
            <w:proofErr w:type="spellStart"/>
            <w:r w:rsidRPr="006372DD">
              <w:rPr>
                <w:rFonts w:cs="Times New Roman"/>
              </w:rPr>
              <w:t>roish</w:t>
            </w:r>
            <w:proofErr w:type="spellEnd"/>
            <w:r w:rsidRPr="006372DD">
              <w:rPr>
                <w:rFonts w:cs="Times New Roman"/>
              </w:rPr>
              <w:t xml:space="preserve">, </w:t>
            </w:r>
            <w:proofErr w:type="spellStart"/>
            <w:r w:rsidRPr="006372DD">
              <w:rPr>
                <w:rFonts w:cs="Times New Roman"/>
              </w:rPr>
              <w:t>ny</w:t>
            </w:r>
            <w:proofErr w:type="spellEnd"/>
            <w:r w:rsidRPr="006372DD">
              <w:rPr>
                <w:rFonts w:cs="Times New Roman"/>
              </w:rPr>
              <w:t xml:space="preserve"> </w:t>
            </w:r>
            <w:proofErr w:type="spellStart"/>
            <w:r w:rsidRPr="006372DD">
              <w:rPr>
                <w:rFonts w:cs="Times New Roman"/>
              </w:rPr>
              <w:t>ec</w:t>
            </w:r>
            <w:proofErr w:type="spellEnd"/>
            <w:r w:rsidRPr="006372DD">
              <w:rPr>
                <w:rFonts w:cs="Times New Roman"/>
              </w:rPr>
              <w:t xml:space="preserve"> </w:t>
            </w:r>
            <w:proofErr w:type="spellStart"/>
            <w:r w:rsidRPr="006372DD">
              <w:rPr>
                <w:rFonts w:cs="Times New Roman"/>
              </w:rPr>
              <w:t>oor</w:t>
            </w:r>
            <w:proofErr w:type="spellEnd"/>
            <w:r w:rsidRPr="006372DD">
              <w:rPr>
                <w:rFonts w:cs="Times New Roman"/>
              </w:rPr>
              <w:t xml:space="preserve"> y </w:t>
            </w:r>
            <w:proofErr w:type="spellStart"/>
            <w:r w:rsidRPr="006372DD">
              <w:rPr>
                <w:rFonts w:cs="Times New Roman"/>
              </w:rPr>
              <w:t>vaaish</w:t>
            </w:r>
            <w:proofErr w:type="spellEnd"/>
            <w:r w:rsidRPr="006372DD">
              <w:rPr>
                <w:rFonts w:cs="Times New Roman"/>
              </w:rPr>
              <w:t xml:space="preserve">, </w:t>
            </w:r>
            <w:proofErr w:type="spellStart"/>
            <w:r w:rsidRPr="006372DD">
              <w:rPr>
                <w:rFonts w:cs="Times New Roman"/>
              </w:rPr>
              <w:t>oyr</w:t>
            </w:r>
            <w:proofErr w:type="spellEnd"/>
            <w:r w:rsidRPr="006372DD">
              <w:rPr>
                <w:rFonts w:cs="Times New Roman"/>
              </w:rPr>
              <w:t xml:space="preserve"> </w:t>
            </w:r>
            <w:proofErr w:type="spellStart"/>
            <w:r w:rsidRPr="006372DD">
              <w:rPr>
                <w:rFonts w:cs="Times New Roman"/>
              </w:rPr>
              <w:t>elley</w:t>
            </w:r>
            <w:proofErr w:type="spellEnd"/>
            <w:r w:rsidRPr="006372DD">
              <w:rPr>
                <w:rFonts w:cs="Times New Roman"/>
              </w:rPr>
              <w:t xml:space="preserve">, </w:t>
            </w:r>
            <w:proofErr w:type="spellStart"/>
            <w:r w:rsidRPr="006372DD">
              <w:rPr>
                <w:rFonts w:cs="Times New Roman"/>
              </w:rPr>
              <w:t>agh</w:t>
            </w:r>
            <w:proofErr w:type="spellEnd"/>
            <w:r w:rsidRPr="006372DD">
              <w:rPr>
                <w:rFonts w:cs="Times New Roman"/>
              </w:rPr>
              <w:t xml:space="preserve"> </w:t>
            </w:r>
            <w:proofErr w:type="spellStart"/>
            <w:r w:rsidRPr="006372DD">
              <w:rPr>
                <w:rFonts w:cs="Times New Roman"/>
              </w:rPr>
              <w:t>yn</w:t>
            </w:r>
            <w:proofErr w:type="spellEnd"/>
            <w:r w:rsidRPr="006372DD">
              <w:rPr>
                <w:rFonts w:cs="Times New Roman"/>
              </w:rPr>
              <w:t xml:space="preserve"> </w:t>
            </w:r>
            <w:proofErr w:type="spellStart"/>
            <w:r w:rsidRPr="006372DD">
              <w:rPr>
                <w:rFonts w:cs="Times New Roman"/>
              </w:rPr>
              <w:t>oyr</w:t>
            </w:r>
            <w:proofErr w:type="spellEnd"/>
            <w:r w:rsidRPr="006372DD">
              <w:rPr>
                <w:rFonts w:cs="Times New Roman"/>
              </w:rPr>
              <w:t xml:space="preserve"> </w:t>
            </w:r>
            <w:proofErr w:type="spellStart"/>
            <w:r w:rsidRPr="006372DD">
              <w:rPr>
                <w:rFonts w:cs="Times New Roman"/>
              </w:rPr>
              <w:t>s’troshey</w:t>
            </w:r>
            <w:proofErr w:type="spellEnd"/>
            <w:r w:rsidRPr="006372DD">
              <w:rPr>
                <w:rFonts w:cs="Times New Roman"/>
              </w:rPr>
              <w:t xml:space="preserve"> </w:t>
            </w:r>
            <w:proofErr w:type="spellStart"/>
            <w:r w:rsidRPr="006372DD">
              <w:rPr>
                <w:rFonts w:cs="Times New Roman"/>
              </w:rPr>
              <w:t>ooilley</w:t>
            </w:r>
            <w:proofErr w:type="spellEnd"/>
            <w:r w:rsidRPr="006372DD">
              <w:rPr>
                <w:rFonts w:cs="Times New Roman"/>
              </w:rPr>
              <w:t xml:space="preserve">, </w:t>
            </w:r>
            <w:proofErr w:type="spellStart"/>
            <w:r w:rsidRPr="006372DD">
              <w:rPr>
                <w:rFonts w:cs="Times New Roman"/>
              </w:rPr>
              <w:t>te</w:t>
            </w:r>
            <w:proofErr w:type="spellEnd"/>
            <w:r w:rsidRPr="006372DD">
              <w:rPr>
                <w:rFonts w:cs="Times New Roman"/>
              </w:rPr>
              <w:t xml:space="preserve"> </w:t>
            </w:r>
            <w:proofErr w:type="spellStart"/>
            <w:r w:rsidRPr="006372DD">
              <w:rPr>
                <w:rFonts w:cs="Times New Roman"/>
              </w:rPr>
              <w:t>yn</w:t>
            </w:r>
            <w:proofErr w:type="spellEnd"/>
            <w:r w:rsidRPr="006372DD">
              <w:rPr>
                <w:rFonts w:cs="Times New Roman"/>
              </w:rPr>
              <w:t xml:space="preserve"> </w:t>
            </w:r>
            <w:proofErr w:type="spellStart"/>
            <w:r w:rsidRPr="006372DD">
              <w:rPr>
                <w:rFonts w:cs="Times New Roman"/>
              </w:rPr>
              <w:t>aggle</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jean </w:t>
            </w:r>
            <w:proofErr w:type="spellStart"/>
            <w:r w:rsidRPr="006372DD">
              <w:rPr>
                <w:rFonts w:cs="Times New Roman"/>
              </w:rPr>
              <w:t>treihys</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bragh</w:t>
            </w:r>
            <w:proofErr w:type="spellEnd"/>
            <w:r w:rsidRPr="006372DD">
              <w:rPr>
                <w:rFonts w:cs="Times New Roman"/>
              </w:rPr>
              <w:t xml:space="preserve"> </w:t>
            </w:r>
            <w:proofErr w:type="spellStart"/>
            <w:r w:rsidRPr="006372DD">
              <w:rPr>
                <w:rFonts w:cs="Times New Roman"/>
              </w:rPr>
              <w:t>farraghtyn</w:t>
            </w:r>
            <w:proofErr w:type="spellEnd"/>
            <w:r w:rsidRPr="006372DD">
              <w:rPr>
                <w:rFonts w:cs="Times New Roman"/>
              </w:rPr>
              <w:t xml:space="preserve"> </w:t>
            </w:r>
            <w:proofErr w:type="spellStart"/>
            <w:r w:rsidRPr="006372DD">
              <w:rPr>
                <w:rFonts w:cs="Times New Roman"/>
              </w:rPr>
              <w:t>chammah</w:t>
            </w:r>
            <w:proofErr w:type="spellEnd"/>
            <w:r w:rsidRPr="006372DD">
              <w:rPr>
                <w:rFonts w:cs="Times New Roman"/>
              </w:rPr>
              <w:t xml:space="preserve"> </w:t>
            </w:r>
            <w:proofErr w:type="spellStart"/>
            <w:r w:rsidRPr="006372DD">
              <w:rPr>
                <w:rFonts w:cs="Times New Roman"/>
              </w:rPr>
              <w:t>jeh</w:t>
            </w:r>
            <w:proofErr w:type="spellEnd"/>
            <w:r w:rsidRPr="006372DD">
              <w:rPr>
                <w:rFonts w:cs="Times New Roman"/>
              </w:rPr>
              <w:t xml:space="preserve"> </w:t>
            </w:r>
            <w:proofErr w:type="spellStart"/>
            <w:r w:rsidRPr="006372DD">
              <w:rPr>
                <w:rFonts w:cs="Times New Roman"/>
              </w:rPr>
              <w:t>corp</w:t>
            </w:r>
            <w:proofErr w:type="spellEnd"/>
            <w:r w:rsidRPr="006372DD">
              <w:rPr>
                <w:rFonts w:cs="Times New Roman"/>
              </w:rPr>
              <w:t xml:space="preserve"> as </w:t>
            </w:r>
            <w:proofErr w:type="spellStart"/>
            <w:r w:rsidRPr="006372DD">
              <w:rPr>
                <w:rFonts w:cs="Times New Roman"/>
              </w:rPr>
              <w:t>annym</w:t>
            </w:r>
            <w:proofErr w:type="spellEnd"/>
            <w:r w:rsidRPr="006372DD">
              <w:rPr>
                <w:rFonts w:cs="Times New Roman"/>
              </w:rPr>
              <w:t xml:space="preserve"> </w:t>
            </w:r>
            <w:proofErr w:type="spellStart"/>
            <w:r w:rsidRPr="006372DD">
              <w:rPr>
                <w:rFonts w:cs="Times New Roman"/>
              </w:rPr>
              <w:t>berraghtyn</w:t>
            </w:r>
            <w:proofErr w:type="spellEnd"/>
            <w:r w:rsidRPr="006372DD">
              <w:rPr>
                <w:rFonts w:cs="Times New Roman"/>
              </w:rPr>
              <w:t xml:space="preserve"> </w:t>
            </w:r>
            <w:proofErr w:type="spellStart"/>
            <w:r w:rsidRPr="006372DD">
              <w:rPr>
                <w:rFonts w:cs="Times New Roman"/>
              </w:rPr>
              <w:t>orroo</w:t>
            </w:r>
            <w:proofErr w:type="spellEnd"/>
            <w:r w:rsidRPr="006372DD">
              <w:rPr>
                <w:rFonts w:cs="Times New Roman"/>
              </w:rPr>
              <w:t xml:space="preserve">, </w:t>
            </w:r>
            <w:proofErr w:type="spellStart"/>
            <w:r w:rsidRPr="006372DD">
              <w:rPr>
                <w:rFonts w:cs="Times New Roman"/>
              </w:rPr>
              <w:t>lurg</w:t>
            </w:r>
            <w:proofErr w:type="spellEnd"/>
            <w:r w:rsidRPr="006372DD">
              <w:rPr>
                <w:rFonts w:cs="Times New Roman"/>
              </w:rPr>
              <w:t xml:space="preserve"> </w:t>
            </w:r>
            <w:proofErr w:type="spellStart"/>
            <w:r w:rsidRPr="006372DD">
              <w:rPr>
                <w:rFonts w:cs="Times New Roman"/>
              </w:rPr>
              <w:t>daue</w:t>
            </w:r>
            <w:proofErr w:type="spellEnd"/>
            <w:r w:rsidRPr="006372DD">
              <w:rPr>
                <w:rFonts w:cs="Times New Roman"/>
              </w:rPr>
              <w:t xml:space="preserve"> </w:t>
            </w:r>
            <w:proofErr w:type="spellStart"/>
            <w:r w:rsidRPr="006372DD">
              <w:rPr>
                <w:rFonts w:cs="Times New Roman"/>
              </w:rPr>
              <w:t>v’er</w:t>
            </w:r>
            <w:proofErr w:type="spellEnd"/>
            <w:r w:rsidRPr="006372DD">
              <w:rPr>
                <w:rFonts w:cs="Times New Roman"/>
              </w:rPr>
              <w:t xml:space="preserve"> </w:t>
            </w:r>
            <w:proofErr w:type="spellStart"/>
            <w:r w:rsidRPr="006372DD">
              <w:rPr>
                <w:rFonts w:cs="Times New Roman"/>
              </w:rPr>
              <w:t>nyn</w:t>
            </w:r>
            <w:proofErr w:type="spellEnd"/>
            <w:r w:rsidRPr="006372DD">
              <w:rPr>
                <w:rFonts w:cs="Times New Roman"/>
              </w:rPr>
              <w:t xml:space="preserve"> </w:t>
            </w:r>
            <w:proofErr w:type="spellStart"/>
            <w:r w:rsidRPr="006372DD">
              <w:rPr>
                <w:rFonts w:cs="Times New Roman"/>
              </w:rPr>
              <w:t>scarrey</w:t>
            </w:r>
            <w:proofErr w:type="spellEnd"/>
            <w:r w:rsidRPr="006372DD">
              <w:rPr>
                <w:rFonts w:cs="Times New Roman"/>
              </w:rPr>
              <w:t xml:space="preserve"> </w:t>
            </w:r>
            <w:proofErr w:type="spellStart"/>
            <w:r w:rsidRPr="006372DD">
              <w:rPr>
                <w:rFonts w:cs="Times New Roman"/>
              </w:rPr>
              <w:t>veih</w:t>
            </w:r>
            <w:proofErr w:type="spellEnd"/>
            <w:r w:rsidRPr="006372DD">
              <w:rPr>
                <w:rFonts w:cs="Times New Roman"/>
              </w:rPr>
              <w:t xml:space="preserve"> </w:t>
            </w:r>
            <w:proofErr w:type="spellStart"/>
            <w:r w:rsidRPr="006372DD">
              <w:rPr>
                <w:rFonts w:cs="Times New Roman"/>
              </w:rPr>
              <w:t>nyn</w:t>
            </w:r>
            <w:proofErr w:type="spellEnd"/>
            <w:r w:rsidRPr="006372DD">
              <w:rPr>
                <w:rFonts w:cs="Times New Roman"/>
              </w:rPr>
              <w:t xml:space="preserve"> </w:t>
            </w:r>
            <w:proofErr w:type="spellStart"/>
            <w:r w:rsidRPr="006372DD">
              <w:rPr>
                <w:rFonts w:cs="Times New Roman"/>
              </w:rPr>
              <w:t>eunyssyn</w:t>
            </w:r>
            <w:proofErr w:type="spellEnd"/>
            <w:r w:rsidRPr="006372DD">
              <w:rPr>
                <w:rFonts w:cs="Times New Roman"/>
              </w:rPr>
              <w:t xml:space="preserve"> </w:t>
            </w:r>
            <w:proofErr w:type="spellStart"/>
            <w:r w:rsidRPr="006372DD">
              <w:rPr>
                <w:rFonts w:cs="Times New Roman"/>
              </w:rPr>
              <w:t>seihltagh</w:t>
            </w:r>
            <w:proofErr w:type="spellEnd"/>
            <w:r w:rsidRPr="006372DD">
              <w:rPr>
                <w:rFonts w:cs="Times New Roman"/>
              </w:rPr>
              <w:t>.</w:t>
            </w:r>
          </w:p>
        </w:tc>
      </w:tr>
      <w:tr w:rsidR="00EF5D0A" w:rsidRPr="006372DD" w14:paraId="5E3BE7B0" w14:textId="77777777" w:rsidTr="00C336D8">
        <w:tc>
          <w:tcPr>
            <w:tcW w:w="846" w:type="dxa"/>
          </w:tcPr>
          <w:p w14:paraId="6650480C" w14:textId="77777777" w:rsidR="00EF5D0A" w:rsidRDefault="00EF5D0A" w:rsidP="00821E42">
            <w:pPr>
              <w:ind w:left="0" w:firstLine="0"/>
              <w:rPr>
                <w:rFonts w:cs="Times New Roman"/>
                <w:sz w:val="18"/>
                <w:szCs w:val="18"/>
              </w:rPr>
            </w:pPr>
          </w:p>
          <w:p w14:paraId="70C4EEF8" w14:textId="77777777" w:rsidR="00026C32" w:rsidRDefault="00026C32" w:rsidP="00821E42">
            <w:pPr>
              <w:ind w:left="0" w:firstLine="0"/>
              <w:rPr>
                <w:rFonts w:cs="Times New Roman"/>
                <w:sz w:val="18"/>
                <w:szCs w:val="18"/>
              </w:rPr>
            </w:pPr>
          </w:p>
          <w:p w14:paraId="6D38E87E" w14:textId="77777777" w:rsidR="00026C32" w:rsidRDefault="00026C32" w:rsidP="00821E42">
            <w:pPr>
              <w:ind w:left="0" w:firstLine="0"/>
              <w:rPr>
                <w:rFonts w:cs="Times New Roman"/>
                <w:sz w:val="18"/>
                <w:szCs w:val="18"/>
              </w:rPr>
            </w:pPr>
          </w:p>
          <w:p w14:paraId="3B08DF6C" w14:textId="77777777" w:rsidR="00026C32" w:rsidRDefault="00026C32" w:rsidP="00821E42">
            <w:pPr>
              <w:ind w:left="0" w:firstLine="0"/>
              <w:rPr>
                <w:rFonts w:cs="Times New Roman"/>
                <w:sz w:val="18"/>
                <w:szCs w:val="18"/>
              </w:rPr>
            </w:pPr>
            <w:r>
              <w:rPr>
                <w:rFonts w:cs="Times New Roman"/>
                <w:sz w:val="18"/>
                <w:szCs w:val="18"/>
              </w:rPr>
              <w:t>Heb. x.</w:t>
            </w:r>
          </w:p>
          <w:p w14:paraId="0A55948C" w14:textId="77777777" w:rsidR="00026C32" w:rsidRDefault="00026C32" w:rsidP="00821E42">
            <w:pPr>
              <w:ind w:left="0" w:firstLine="0"/>
              <w:rPr>
                <w:rFonts w:cs="Times New Roman"/>
                <w:sz w:val="18"/>
                <w:szCs w:val="18"/>
              </w:rPr>
            </w:pPr>
          </w:p>
          <w:p w14:paraId="2B437A13" w14:textId="77777777" w:rsidR="00026C32" w:rsidRDefault="00026C32" w:rsidP="00821E42">
            <w:pPr>
              <w:ind w:left="0" w:firstLine="0"/>
              <w:rPr>
                <w:rFonts w:cs="Times New Roman"/>
                <w:sz w:val="18"/>
                <w:szCs w:val="18"/>
              </w:rPr>
            </w:pPr>
          </w:p>
          <w:p w14:paraId="10BADCB4" w14:textId="77777777" w:rsidR="00026C32" w:rsidRDefault="00026C32" w:rsidP="00821E42">
            <w:pPr>
              <w:ind w:left="0" w:firstLine="0"/>
              <w:rPr>
                <w:rFonts w:cs="Times New Roman"/>
                <w:sz w:val="18"/>
                <w:szCs w:val="18"/>
              </w:rPr>
            </w:pPr>
          </w:p>
          <w:p w14:paraId="16BE1446" w14:textId="77777777" w:rsidR="00026C32" w:rsidRDefault="00026C32" w:rsidP="00821E42">
            <w:pPr>
              <w:ind w:left="0" w:firstLine="0"/>
              <w:rPr>
                <w:rFonts w:cs="Times New Roman"/>
                <w:sz w:val="18"/>
                <w:szCs w:val="18"/>
              </w:rPr>
            </w:pPr>
          </w:p>
          <w:p w14:paraId="0C255B37" w14:textId="316BD1CF" w:rsidR="00026C32" w:rsidRPr="00821E42" w:rsidRDefault="00026C32" w:rsidP="00821E42">
            <w:pPr>
              <w:ind w:left="0" w:firstLine="0"/>
              <w:rPr>
                <w:rFonts w:cs="Times New Roman"/>
                <w:sz w:val="18"/>
                <w:szCs w:val="18"/>
              </w:rPr>
            </w:pPr>
            <w:r>
              <w:rPr>
                <w:rFonts w:cs="Times New Roman"/>
                <w:sz w:val="18"/>
                <w:szCs w:val="18"/>
              </w:rPr>
              <w:t>1 Cor. iii.</w:t>
            </w:r>
          </w:p>
        </w:tc>
        <w:tc>
          <w:tcPr>
            <w:tcW w:w="4252" w:type="dxa"/>
          </w:tcPr>
          <w:p w14:paraId="00A2D913" w14:textId="4FB99396" w:rsidR="00EF5D0A" w:rsidRPr="006372DD" w:rsidRDefault="00EF5D0A" w:rsidP="00BB3DF6">
            <w:pPr>
              <w:spacing w:after="80"/>
              <w:ind w:left="0" w:firstLine="0"/>
              <w:jc w:val="both"/>
              <w:rPr>
                <w:rFonts w:cs="Times New Roman"/>
              </w:rPr>
            </w:pPr>
            <w:r w:rsidRPr="00DC188B">
              <w:t>For these causes be all mortal men</w:t>
            </w:r>
            <w:r w:rsidR="00821E42">
              <w:t xml:space="preserve"> (</w:t>
            </w:r>
            <w:r w:rsidRPr="00DC188B">
              <w:t>which be given to the love of this world</w:t>
            </w:r>
            <w:r w:rsidR="00821E42">
              <w:t>)</w:t>
            </w:r>
            <w:r w:rsidRPr="00DC188B">
              <w:t xml:space="preserve"> both in fear</w:t>
            </w:r>
            <w:r w:rsidR="00821E42">
              <w:t>,</w:t>
            </w:r>
            <w:r w:rsidRPr="00DC188B">
              <w:t xml:space="preserve"> and state of death</w:t>
            </w:r>
            <w:r w:rsidR="00821E42">
              <w:t>,</w:t>
            </w:r>
            <w:r w:rsidRPr="00DC188B">
              <w:t xml:space="preserve"> through sin</w:t>
            </w:r>
            <w:r w:rsidR="00026C32">
              <w:t xml:space="preserve"> (</w:t>
            </w:r>
            <w:r w:rsidRPr="00DC188B">
              <w:t>as the holy Apostle saith</w:t>
            </w:r>
            <w:r w:rsidR="00026C32">
              <w:t>)</w:t>
            </w:r>
            <w:r w:rsidRPr="00DC188B">
              <w:t xml:space="preserve"> so long as they live here in this world</w:t>
            </w:r>
            <w:r w:rsidR="00026C32">
              <w:t>:</w:t>
            </w:r>
            <w:r w:rsidRPr="00DC188B">
              <w:t xml:space="preserve"> </w:t>
            </w:r>
            <w:r w:rsidR="00026C32" w:rsidRPr="00DC188B">
              <w:t>but</w:t>
            </w:r>
            <w:r w:rsidRPr="00DC188B">
              <w:t xml:space="preserve"> </w:t>
            </w:r>
            <w:r w:rsidR="00026C32">
              <w:t>(</w:t>
            </w:r>
            <w:r w:rsidRPr="00DC188B">
              <w:t>everlasting thanks be to Almighty God for ever</w:t>
            </w:r>
            <w:r w:rsidR="00026C32">
              <w:t>)</w:t>
            </w:r>
            <w:r w:rsidRPr="00DC188B">
              <w:t xml:space="preserve"> there is never a one of all these causes, no, nor yet they all together, that can make a true Christian man afraid to die </w:t>
            </w:r>
            <w:r w:rsidR="00026C32">
              <w:rPr>
                <w:rFonts w:cs="Times New Roman"/>
              </w:rPr>
              <w:t>(</w:t>
            </w:r>
            <w:r w:rsidRPr="00DC188B">
              <w:t xml:space="preserve">who is the very member of Christ, the temple of the Holy Ghost, the </w:t>
            </w:r>
            <w:r w:rsidR="00026C32" w:rsidRPr="00DC188B">
              <w:t xml:space="preserve">son </w:t>
            </w:r>
            <w:r w:rsidRPr="00DC188B">
              <w:t>of God, and the very inheritor of the everlasting kingdom of heaven</w:t>
            </w:r>
            <w:r w:rsidR="00026C32">
              <w:rPr>
                <w:rFonts w:cs="Times New Roman"/>
              </w:rPr>
              <w:t>:)</w:t>
            </w:r>
            <w:r w:rsidRPr="00DC188B">
              <w:t xml:space="preserve"> but plainly contrary, he </w:t>
            </w:r>
            <w:proofErr w:type="spellStart"/>
            <w:r w:rsidRPr="00DC188B">
              <w:t>conceiveth</w:t>
            </w:r>
            <w:proofErr w:type="spellEnd"/>
            <w:r w:rsidRPr="00DC188B">
              <w:t xml:space="preserve"> great and many causes, undoubtedly grounded upon the infallible and everlasting truth of the Word of God, which move him, not only to put away the fear of bodily death, but also, for the manifold benefits and singular commodities, which ensue unto every faithful person by reason of the same, to wish, desire, and long heartily for it. For death shall be to him no death at all</w:t>
            </w:r>
            <w:r w:rsidR="00026C32">
              <w:t>,</w:t>
            </w:r>
            <w:r w:rsidRPr="00DC188B">
              <w:t xml:space="preserve"> but a very deliverance from death, from all pains, cares, and sorrows, miseries, and wretchedness of this world</w:t>
            </w:r>
            <w:r w:rsidR="00026C32">
              <w:t>,</w:t>
            </w:r>
            <w:r w:rsidRPr="00DC188B">
              <w:t xml:space="preserve"> and the very entry into rest</w:t>
            </w:r>
            <w:r w:rsidR="00026C32">
              <w:t>,</w:t>
            </w:r>
            <w:r w:rsidRPr="00DC188B">
              <w:t xml:space="preserve"> and a beginning of everlasting joy</w:t>
            </w:r>
            <w:r w:rsidR="00026C32">
              <w:t>,</w:t>
            </w:r>
            <w:r w:rsidRPr="00DC188B">
              <w:t xml:space="preserve"> a tasting of heavenly pleasures, so great, that neither tongue is able to express, neither eye to see, nor ear to hear them</w:t>
            </w:r>
            <w:r w:rsidR="00026C32">
              <w:t>;</w:t>
            </w:r>
            <w:r w:rsidRPr="00DC188B">
              <w:t xml:space="preserve"> no, nor any earthly man’s heart to conceive them. So exceeding great benefits they be, which God our heavenly Father by his mere mercy, and for the love of his Son Jesus Christ, hath laid up in store, and prepared for them that humbly submit themselves to God’s will, and evermore unfeignedly love him from the bottom of their hearts. </w:t>
            </w:r>
          </w:p>
        </w:tc>
        <w:tc>
          <w:tcPr>
            <w:tcW w:w="4530" w:type="dxa"/>
          </w:tcPr>
          <w:p w14:paraId="026E583E" w14:textId="20DF7FEB" w:rsidR="00EF5D0A" w:rsidRPr="006372DD" w:rsidRDefault="00EF5D0A" w:rsidP="00BB3DF6">
            <w:pPr>
              <w:spacing w:after="80"/>
              <w:ind w:left="0" w:firstLine="284"/>
              <w:jc w:val="both"/>
              <w:rPr>
                <w:rFonts w:cs="Times New Roman"/>
              </w:rPr>
            </w:pPr>
            <w:r w:rsidRPr="006372DD">
              <w:rPr>
                <w:rFonts w:cs="Times New Roman"/>
              </w:rPr>
              <w:t xml:space="preserve">Son </w:t>
            </w:r>
            <w:proofErr w:type="spellStart"/>
            <w:r w:rsidRPr="006372DD">
              <w:rPr>
                <w:rFonts w:cs="Times New Roman"/>
              </w:rPr>
              <w:t>ny</w:t>
            </w:r>
            <w:proofErr w:type="spellEnd"/>
            <w:r w:rsidRPr="006372DD">
              <w:rPr>
                <w:rFonts w:cs="Times New Roman"/>
              </w:rPr>
              <w:t xml:space="preserve"> </w:t>
            </w:r>
            <w:proofErr w:type="spellStart"/>
            <w:r w:rsidRPr="006372DD">
              <w:rPr>
                <w:rFonts w:cs="Times New Roman"/>
              </w:rPr>
              <w:t>oyryn</w:t>
            </w:r>
            <w:proofErr w:type="spellEnd"/>
            <w:r w:rsidRPr="006372DD">
              <w:rPr>
                <w:rFonts w:cs="Times New Roman"/>
              </w:rPr>
              <w:t xml:space="preserve"> </w:t>
            </w:r>
            <w:proofErr w:type="spellStart"/>
            <w:r w:rsidRPr="006372DD">
              <w:rPr>
                <w:rFonts w:cs="Times New Roman"/>
              </w:rPr>
              <w:t>shoh</w:t>
            </w:r>
            <w:proofErr w:type="spellEnd"/>
            <w:r w:rsidRPr="006372DD">
              <w:rPr>
                <w:rFonts w:cs="Times New Roman"/>
              </w:rPr>
              <w:t xml:space="preserve"> ta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chooilley</w:t>
            </w:r>
            <w:proofErr w:type="spellEnd"/>
            <w:r w:rsidRPr="006372DD">
              <w:rPr>
                <w:rFonts w:cs="Times New Roman"/>
              </w:rPr>
              <w:t xml:space="preserve"> </w:t>
            </w:r>
            <w:proofErr w:type="spellStart"/>
            <w:r w:rsidRPr="006372DD">
              <w:rPr>
                <w:rFonts w:cs="Times New Roman"/>
              </w:rPr>
              <w:t>gho</w:t>
            </w:r>
            <w:r w:rsidRPr="006372DD">
              <w:rPr>
                <w:rFonts w:cs="Times New Roman"/>
                <w:color w:val="FF0000"/>
              </w:rPr>
              <w:t>o</w:t>
            </w:r>
            <w:r w:rsidRPr="006372DD">
              <w:rPr>
                <w:rFonts w:cs="Times New Roman"/>
              </w:rPr>
              <w:t>inney</w:t>
            </w:r>
            <w:proofErr w:type="spellEnd"/>
            <w:r w:rsidRPr="006372DD">
              <w:rPr>
                <w:rFonts w:cs="Times New Roman"/>
              </w:rPr>
              <w:t xml:space="preserve"> </w:t>
            </w:r>
            <w:proofErr w:type="spellStart"/>
            <w:r w:rsidRPr="006372DD">
              <w:rPr>
                <w:rFonts w:cs="Times New Roman"/>
              </w:rPr>
              <w:t>marvaanagh</w:t>
            </w:r>
            <w:proofErr w:type="spellEnd"/>
            <w:r w:rsidRPr="006372DD">
              <w:rPr>
                <w:rFonts w:cs="Times New Roman"/>
              </w:rPr>
              <w:t xml:space="preserve"> (ta </w:t>
            </w:r>
            <w:proofErr w:type="spellStart"/>
            <w:r w:rsidRPr="006372DD">
              <w:rPr>
                <w:rFonts w:cs="Times New Roman"/>
              </w:rPr>
              <w:t>sluggit</w:t>
            </w:r>
            <w:proofErr w:type="spellEnd"/>
            <w:r w:rsidRPr="006372DD">
              <w:rPr>
                <w:rFonts w:cs="Times New Roman"/>
              </w:rPr>
              <w:t xml:space="preserve"> </w:t>
            </w:r>
            <w:proofErr w:type="spellStart"/>
            <w:r w:rsidRPr="006372DD">
              <w:rPr>
                <w:rFonts w:cs="Times New Roman"/>
              </w:rPr>
              <w:t>seose</w:t>
            </w:r>
            <w:proofErr w:type="spellEnd"/>
            <w:r w:rsidRPr="006372DD">
              <w:rPr>
                <w:rFonts w:cs="Times New Roman"/>
              </w:rPr>
              <w:t xml:space="preserve"> </w:t>
            </w:r>
            <w:proofErr w:type="spellStart"/>
            <w:r w:rsidRPr="006372DD">
              <w:rPr>
                <w:rFonts w:cs="Times New Roman"/>
              </w:rPr>
              <w:t>lesh</w:t>
            </w:r>
            <w:proofErr w:type="spellEnd"/>
            <w:r w:rsidRPr="006372DD">
              <w:rPr>
                <w:rFonts w:cs="Times New Roman"/>
              </w:rPr>
              <w:t xml:space="preserve"> </w:t>
            </w:r>
            <w:proofErr w:type="spellStart"/>
            <w:r w:rsidRPr="006372DD">
              <w:rPr>
                <w:rFonts w:cs="Times New Roman"/>
              </w:rPr>
              <w:t>graih</w:t>
            </w:r>
            <w:proofErr w:type="spellEnd"/>
            <w:r w:rsidRPr="006372DD">
              <w:rPr>
                <w:rFonts w:cs="Times New Roman"/>
              </w:rPr>
              <w:t xml:space="preserve"> </w:t>
            </w:r>
            <w:proofErr w:type="spellStart"/>
            <w:r w:rsidRPr="006372DD">
              <w:rPr>
                <w:rFonts w:cs="Times New Roman"/>
              </w:rPr>
              <w:t>yn</w:t>
            </w:r>
            <w:proofErr w:type="spellEnd"/>
            <w:r w:rsidRPr="006372DD">
              <w:rPr>
                <w:rFonts w:cs="Times New Roman"/>
              </w:rPr>
              <w:t xml:space="preserve"> </w:t>
            </w:r>
            <w:proofErr w:type="spellStart"/>
            <w:r w:rsidRPr="006372DD">
              <w:rPr>
                <w:rFonts w:cs="Times New Roman"/>
              </w:rPr>
              <w:t>theihll</w:t>
            </w:r>
            <w:proofErr w:type="spellEnd"/>
            <w:r w:rsidRPr="006372DD">
              <w:rPr>
                <w:rFonts w:cs="Times New Roman"/>
              </w:rPr>
              <w:t xml:space="preserve"> </w:t>
            </w:r>
            <w:proofErr w:type="spellStart"/>
            <w:r w:rsidRPr="006372DD">
              <w:rPr>
                <w:rFonts w:cs="Times New Roman"/>
              </w:rPr>
              <w:t>shoh</w:t>
            </w:r>
            <w:proofErr w:type="spellEnd"/>
            <w:r w:rsidRPr="006372DD">
              <w:rPr>
                <w:rFonts w:cs="Times New Roman"/>
              </w:rPr>
              <w:t xml:space="preserve">) </w:t>
            </w:r>
            <w:proofErr w:type="spellStart"/>
            <w:r w:rsidRPr="006372DD">
              <w:rPr>
                <w:rFonts w:cs="Times New Roman"/>
              </w:rPr>
              <w:t>chammah</w:t>
            </w:r>
            <w:proofErr w:type="spellEnd"/>
            <w:r w:rsidRPr="006372DD">
              <w:rPr>
                <w:rFonts w:cs="Times New Roman"/>
              </w:rPr>
              <w:t xml:space="preserve"> </w:t>
            </w:r>
            <w:proofErr w:type="spellStart"/>
            <w:r w:rsidRPr="006372DD">
              <w:rPr>
                <w:rFonts w:cs="Times New Roman"/>
              </w:rPr>
              <w:t>ayns</w:t>
            </w:r>
            <w:proofErr w:type="spellEnd"/>
            <w:r w:rsidRPr="006372DD">
              <w:rPr>
                <w:rFonts w:cs="Times New Roman"/>
              </w:rPr>
              <w:t xml:space="preserve"> </w:t>
            </w:r>
            <w:proofErr w:type="spellStart"/>
            <w:r w:rsidRPr="006372DD">
              <w:rPr>
                <w:rFonts w:cs="Times New Roman"/>
              </w:rPr>
              <w:t>aggle</w:t>
            </w:r>
            <w:proofErr w:type="spellEnd"/>
            <w:r w:rsidRPr="006372DD">
              <w:rPr>
                <w:rFonts w:cs="Times New Roman"/>
              </w:rPr>
              <w:t xml:space="preserve"> </w:t>
            </w:r>
            <w:proofErr w:type="spellStart"/>
            <w:r w:rsidRPr="006372DD">
              <w:rPr>
                <w:rFonts w:cs="Times New Roman"/>
              </w:rPr>
              <w:t>roish</w:t>
            </w:r>
            <w:proofErr w:type="spellEnd"/>
            <w:r w:rsidRPr="006372DD">
              <w:rPr>
                <w:rFonts w:cs="Times New Roman"/>
              </w:rPr>
              <w:t xml:space="preserve"> as </w:t>
            </w:r>
            <w:proofErr w:type="spellStart"/>
            <w:r w:rsidRPr="006372DD">
              <w:rPr>
                <w:rFonts w:cs="Times New Roman"/>
              </w:rPr>
              <w:t>ayns</w:t>
            </w:r>
            <w:proofErr w:type="spellEnd"/>
            <w:r w:rsidRPr="006372DD">
              <w:rPr>
                <w:rFonts w:cs="Times New Roman"/>
              </w:rPr>
              <w:t xml:space="preserve"> </w:t>
            </w:r>
            <w:proofErr w:type="spellStart"/>
            <w:r w:rsidRPr="006372DD">
              <w:rPr>
                <w:rFonts w:cs="Times New Roman"/>
              </w:rPr>
              <w:t>stayd</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vaase</w:t>
            </w:r>
            <w:proofErr w:type="spellEnd"/>
            <w:r w:rsidRPr="006372DD">
              <w:rPr>
                <w:rFonts w:cs="Times New Roman"/>
              </w:rPr>
              <w:t xml:space="preserve">, </w:t>
            </w:r>
            <w:proofErr w:type="spellStart"/>
            <w:r w:rsidRPr="006372DD">
              <w:rPr>
                <w:rFonts w:cs="Times New Roman"/>
              </w:rPr>
              <w:t>trooid</w:t>
            </w:r>
            <w:proofErr w:type="spellEnd"/>
            <w:r w:rsidRPr="006372DD">
              <w:rPr>
                <w:rFonts w:cs="Times New Roman"/>
              </w:rPr>
              <w:t xml:space="preserve"> </w:t>
            </w:r>
            <w:proofErr w:type="spellStart"/>
            <w:r w:rsidRPr="006372DD">
              <w:rPr>
                <w:rFonts w:cs="Times New Roman"/>
              </w:rPr>
              <w:t>peccah</w:t>
            </w:r>
            <w:proofErr w:type="spellEnd"/>
            <w:r w:rsidRPr="006372DD">
              <w:rPr>
                <w:rFonts w:cs="Times New Roman"/>
              </w:rPr>
              <w:t xml:space="preserve"> </w:t>
            </w:r>
            <w:proofErr w:type="spellStart"/>
            <w:r w:rsidRPr="006372DD">
              <w:rPr>
                <w:rFonts w:cs="Times New Roman"/>
              </w:rPr>
              <w:t>myr</w:t>
            </w:r>
            <w:proofErr w:type="spellEnd"/>
            <w:r w:rsidRPr="006372DD">
              <w:rPr>
                <w:rFonts w:cs="Times New Roman"/>
              </w:rPr>
              <w:t xml:space="preserve"> </w:t>
            </w:r>
            <w:proofErr w:type="spellStart"/>
            <w:r w:rsidRPr="006372DD">
              <w:rPr>
                <w:rFonts w:cs="Times New Roman"/>
              </w:rPr>
              <w:t>ta’n</w:t>
            </w:r>
            <w:proofErr w:type="spellEnd"/>
            <w:r w:rsidRPr="006372DD">
              <w:rPr>
                <w:rFonts w:cs="Times New Roman"/>
              </w:rPr>
              <w:t xml:space="preserve"> </w:t>
            </w:r>
            <w:proofErr w:type="spellStart"/>
            <w:r w:rsidRPr="006372DD">
              <w:rPr>
                <w:rFonts w:cs="Times New Roman"/>
              </w:rPr>
              <w:t>Ostyl</w:t>
            </w:r>
            <w:proofErr w:type="spellEnd"/>
            <w:r w:rsidRPr="006372DD">
              <w:rPr>
                <w:rFonts w:cs="Times New Roman"/>
              </w:rPr>
              <w:t xml:space="preserve"> </w:t>
            </w:r>
            <w:proofErr w:type="spellStart"/>
            <w:r w:rsidRPr="006372DD">
              <w:rPr>
                <w:rFonts w:cs="Times New Roman"/>
              </w:rPr>
              <w:t>casherick</w:t>
            </w:r>
            <w:proofErr w:type="spellEnd"/>
            <w:r w:rsidRPr="006372DD">
              <w:rPr>
                <w:rFonts w:cs="Times New Roman"/>
              </w:rPr>
              <w:t xml:space="preserve"> </w:t>
            </w:r>
            <w:proofErr w:type="spellStart"/>
            <w:r w:rsidRPr="006372DD">
              <w:rPr>
                <w:rFonts w:cs="Times New Roman"/>
              </w:rPr>
              <w:t>gra</w:t>
            </w:r>
            <w:proofErr w:type="spellEnd"/>
            <w:r w:rsidRPr="006372DD">
              <w:rPr>
                <w:rFonts w:cs="Times New Roman"/>
              </w:rPr>
              <w:t xml:space="preserve"> </w:t>
            </w:r>
            <w:proofErr w:type="spellStart"/>
            <w:r w:rsidRPr="006372DD">
              <w:rPr>
                <w:rFonts w:cs="Times New Roman"/>
              </w:rPr>
              <w:t>choud’s</w:t>
            </w:r>
            <w:proofErr w:type="spellEnd"/>
            <w:r w:rsidRPr="006372DD">
              <w:rPr>
                <w:rFonts w:cs="Times New Roman"/>
              </w:rPr>
              <w:t xml:space="preserve"> </w:t>
            </w:r>
            <w:proofErr w:type="spellStart"/>
            <w:r w:rsidRPr="006372DD">
              <w:rPr>
                <w:rFonts w:cs="Times New Roman"/>
              </w:rPr>
              <w:t>t’ad</w:t>
            </w:r>
            <w:proofErr w:type="spellEnd"/>
            <w:r w:rsidRPr="006372DD">
              <w:rPr>
                <w:rFonts w:cs="Times New Roman"/>
              </w:rPr>
              <w:t xml:space="preserve"> er y </w:t>
            </w:r>
            <w:proofErr w:type="spellStart"/>
            <w:r w:rsidRPr="006372DD">
              <w:rPr>
                <w:rFonts w:cs="Times New Roman"/>
              </w:rPr>
              <w:t>thalloo</w:t>
            </w:r>
            <w:proofErr w:type="spellEnd"/>
            <w:r w:rsidRPr="006372DD">
              <w:rPr>
                <w:rFonts w:cs="Times New Roman"/>
              </w:rPr>
              <w:t xml:space="preserve">. (Heb. ii. 15.) </w:t>
            </w:r>
            <w:proofErr w:type="spellStart"/>
            <w:r w:rsidRPr="006372DD">
              <w:rPr>
                <w:rFonts w:cs="Times New Roman"/>
              </w:rPr>
              <w:t>Agh</w:t>
            </w:r>
            <w:proofErr w:type="spellEnd"/>
            <w:r w:rsidRPr="006372DD">
              <w:rPr>
                <w:rFonts w:cs="Times New Roman"/>
              </w:rPr>
              <w:t xml:space="preserve">, </w:t>
            </w:r>
            <w:proofErr w:type="spellStart"/>
            <w:r w:rsidRPr="006372DD">
              <w:rPr>
                <w:rFonts w:cs="Times New Roman"/>
              </w:rPr>
              <w:t>booise</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row </w:t>
            </w:r>
            <w:proofErr w:type="spellStart"/>
            <w:r w:rsidRPr="006372DD">
              <w:rPr>
                <w:rFonts w:cs="Times New Roman"/>
              </w:rPr>
              <w:t>gys</w:t>
            </w:r>
            <w:proofErr w:type="spellEnd"/>
            <w:r w:rsidRPr="006372DD">
              <w:rPr>
                <w:rFonts w:cs="Times New Roman"/>
              </w:rPr>
              <w:t xml:space="preserve"> </w:t>
            </w:r>
            <w:proofErr w:type="spellStart"/>
            <w:r w:rsidRPr="006372DD">
              <w:rPr>
                <w:rFonts w:cs="Times New Roman"/>
                <w:iCs/>
              </w:rPr>
              <w:t>Jee</w:t>
            </w:r>
            <w:proofErr w:type="spellEnd"/>
            <w:r w:rsidRPr="006372DD">
              <w:rPr>
                <w:rFonts w:cs="Times New Roman"/>
                <w:i/>
                <w:iCs/>
              </w:rPr>
              <w:t xml:space="preserve"> </w:t>
            </w:r>
            <w:proofErr w:type="spellStart"/>
            <w:r w:rsidRPr="006372DD">
              <w:rPr>
                <w:rFonts w:cs="Times New Roman"/>
              </w:rPr>
              <w:t>ooilley-niartal</w:t>
            </w:r>
            <w:proofErr w:type="spellEnd"/>
            <w:r w:rsidRPr="006372DD">
              <w:rPr>
                <w:rFonts w:cs="Times New Roman"/>
              </w:rPr>
              <w:t xml:space="preserve"> son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bragh</w:t>
            </w:r>
            <w:proofErr w:type="spellEnd"/>
            <w:r w:rsidRPr="006372DD">
              <w:rPr>
                <w:rFonts w:cs="Times New Roman"/>
              </w:rPr>
              <w:t xml:space="preserve">, cha </w:t>
            </w:r>
            <w:proofErr w:type="spellStart"/>
            <w:r w:rsidRPr="006372DD">
              <w:rPr>
                <w:rFonts w:cs="Times New Roman"/>
              </w:rPr>
              <w:t>vel</w:t>
            </w:r>
            <w:proofErr w:type="spellEnd"/>
            <w:r w:rsidRPr="006372DD">
              <w:rPr>
                <w:rFonts w:cs="Times New Roman"/>
              </w:rPr>
              <w:t xml:space="preserve"> </w:t>
            </w:r>
            <w:proofErr w:type="spellStart"/>
            <w:r w:rsidRPr="006372DD">
              <w:rPr>
                <w:rFonts w:cs="Times New Roman"/>
              </w:rPr>
              <w:t>unnane</w:t>
            </w:r>
            <w:proofErr w:type="spellEnd"/>
            <w:r w:rsidRPr="006372DD">
              <w:rPr>
                <w:rFonts w:cs="Times New Roman"/>
              </w:rPr>
              <w:t xml:space="preserve"> </w:t>
            </w:r>
            <w:proofErr w:type="spellStart"/>
            <w:r w:rsidRPr="006372DD">
              <w:rPr>
                <w:rFonts w:cs="Times New Roman"/>
              </w:rPr>
              <w:t>jeh</w:t>
            </w:r>
            <w:proofErr w:type="spellEnd"/>
            <w:r w:rsidRPr="006372DD">
              <w:rPr>
                <w:rFonts w:cs="Times New Roman"/>
              </w:rPr>
              <w:t xml:space="preserve"> </w:t>
            </w:r>
            <w:proofErr w:type="spellStart"/>
            <w:r w:rsidRPr="006372DD">
              <w:rPr>
                <w:rFonts w:cs="Times New Roman"/>
              </w:rPr>
              <w:t>ny</w:t>
            </w:r>
            <w:proofErr w:type="spellEnd"/>
            <w:r w:rsidRPr="006372DD">
              <w:rPr>
                <w:rFonts w:cs="Times New Roman"/>
              </w:rPr>
              <w:t xml:space="preserve"> </w:t>
            </w:r>
            <w:r w:rsidRPr="006372DD">
              <w:rPr>
                <w:rFonts w:cs="Times New Roman"/>
                <w:color w:val="FF0000"/>
              </w:rPr>
              <w:t xml:space="preserve">[5] </w:t>
            </w:r>
            <w:proofErr w:type="spellStart"/>
            <w:r w:rsidRPr="006372DD">
              <w:rPr>
                <w:rFonts w:cs="Times New Roman"/>
              </w:rPr>
              <w:t>oyryn</w:t>
            </w:r>
            <w:proofErr w:type="spellEnd"/>
            <w:r w:rsidRPr="006372DD">
              <w:rPr>
                <w:rFonts w:cs="Times New Roman"/>
              </w:rPr>
              <w:t xml:space="preserve"> </w:t>
            </w:r>
            <w:proofErr w:type="spellStart"/>
            <w:r w:rsidRPr="006372DD">
              <w:rPr>
                <w:rFonts w:cs="Times New Roman"/>
              </w:rPr>
              <w:t>shoh</w:t>
            </w:r>
            <w:proofErr w:type="spellEnd"/>
            <w:r w:rsidRPr="006372DD">
              <w:rPr>
                <w:rFonts w:cs="Times New Roman"/>
              </w:rPr>
              <w:t xml:space="preserve">, </w:t>
            </w:r>
            <w:proofErr w:type="spellStart"/>
            <w:r w:rsidRPr="006372DD">
              <w:rPr>
                <w:rFonts w:cs="Times New Roman"/>
              </w:rPr>
              <w:t>chamoo</w:t>
            </w:r>
            <w:proofErr w:type="spellEnd"/>
            <w:r w:rsidRPr="006372DD">
              <w:rPr>
                <w:rFonts w:cs="Times New Roman"/>
              </w:rPr>
              <w:t xml:space="preserve"> </w:t>
            </w:r>
            <w:proofErr w:type="spellStart"/>
            <w:r w:rsidRPr="006372DD">
              <w:rPr>
                <w:rFonts w:cs="Times New Roman"/>
              </w:rPr>
              <w:t>ooilley</w:t>
            </w:r>
            <w:proofErr w:type="spellEnd"/>
            <w:r w:rsidRPr="006372DD">
              <w:rPr>
                <w:rFonts w:cs="Times New Roman"/>
              </w:rPr>
              <w:t xml:space="preserve"> </w:t>
            </w:r>
            <w:proofErr w:type="spellStart"/>
            <w:r w:rsidRPr="006372DD">
              <w:rPr>
                <w:rFonts w:cs="Times New Roman"/>
              </w:rPr>
              <w:t>ny</w:t>
            </w:r>
            <w:proofErr w:type="spellEnd"/>
            <w:r w:rsidRPr="006372DD">
              <w:rPr>
                <w:rFonts w:cs="Times New Roman"/>
              </w:rPr>
              <w:t xml:space="preserve"> </w:t>
            </w:r>
            <w:proofErr w:type="spellStart"/>
            <w:r w:rsidRPr="006372DD">
              <w:rPr>
                <w:rFonts w:cs="Times New Roman"/>
              </w:rPr>
              <w:t>oyryn</w:t>
            </w:r>
            <w:proofErr w:type="spellEnd"/>
            <w:r w:rsidRPr="006372DD">
              <w:rPr>
                <w:rFonts w:cs="Times New Roman"/>
              </w:rPr>
              <w:t xml:space="preserve"> </w:t>
            </w:r>
            <w:proofErr w:type="spellStart"/>
            <w:r w:rsidRPr="006372DD">
              <w:rPr>
                <w:rFonts w:cs="Times New Roman"/>
              </w:rPr>
              <w:t>shoh</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cheilley</w:t>
            </w:r>
            <w:proofErr w:type="spellEnd"/>
            <w:r w:rsidRPr="006372DD">
              <w:rPr>
                <w:rFonts w:cs="Times New Roman"/>
              </w:rPr>
              <w:t xml:space="preserve">, </w:t>
            </w:r>
            <w:proofErr w:type="spellStart"/>
            <w:r w:rsidRPr="006372DD">
              <w:rPr>
                <w:rFonts w:cs="Times New Roman"/>
              </w:rPr>
              <w:t>oddys</w:t>
            </w:r>
            <w:proofErr w:type="spellEnd"/>
            <w:r w:rsidRPr="006372DD">
              <w:rPr>
                <w:rFonts w:cs="Times New Roman"/>
              </w:rPr>
              <w:t xml:space="preserve"> </w:t>
            </w:r>
            <w:proofErr w:type="spellStart"/>
            <w:r w:rsidRPr="006372DD">
              <w:rPr>
                <w:rFonts w:cs="Times New Roman"/>
              </w:rPr>
              <w:t>coyrt</w:t>
            </w:r>
            <w:proofErr w:type="spellEnd"/>
            <w:r w:rsidRPr="006372DD">
              <w:rPr>
                <w:rFonts w:cs="Times New Roman"/>
              </w:rPr>
              <w:t xml:space="preserve"> er </w:t>
            </w:r>
            <w:proofErr w:type="spellStart"/>
            <w:r w:rsidRPr="006372DD">
              <w:rPr>
                <w:rFonts w:cs="Times New Roman"/>
              </w:rPr>
              <w:t>Creestee</w:t>
            </w:r>
            <w:proofErr w:type="spellEnd"/>
            <w:r w:rsidRPr="006372DD">
              <w:rPr>
                <w:rFonts w:cs="Times New Roman"/>
              </w:rPr>
              <w:t xml:space="preserve"> </w:t>
            </w:r>
            <w:proofErr w:type="spellStart"/>
            <w:r w:rsidRPr="006372DD">
              <w:rPr>
                <w:rFonts w:cs="Times New Roman"/>
              </w:rPr>
              <w:t>firrinagh</w:t>
            </w:r>
            <w:proofErr w:type="spellEnd"/>
            <w:r w:rsidRPr="006372DD">
              <w:rPr>
                <w:rFonts w:cs="Times New Roman"/>
              </w:rPr>
              <w:t xml:space="preserve"> </w:t>
            </w:r>
            <w:proofErr w:type="spellStart"/>
            <w:r w:rsidRPr="006372DD">
              <w:rPr>
                <w:rFonts w:cs="Times New Roman"/>
              </w:rPr>
              <w:t>goaill</w:t>
            </w:r>
            <w:proofErr w:type="spellEnd"/>
            <w:r w:rsidRPr="006372DD">
              <w:rPr>
                <w:rFonts w:cs="Times New Roman"/>
              </w:rPr>
              <w:t xml:space="preserve"> </w:t>
            </w:r>
            <w:proofErr w:type="spellStart"/>
            <w:r w:rsidRPr="006372DD">
              <w:rPr>
                <w:rFonts w:cs="Times New Roman"/>
              </w:rPr>
              <w:t>aggle</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gheddyn</w:t>
            </w:r>
            <w:proofErr w:type="spellEnd"/>
            <w:r w:rsidRPr="006372DD">
              <w:rPr>
                <w:rFonts w:cs="Times New Roman"/>
              </w:rPr>
              <w:t xml:space="preserve"> </w:t>
            </w:r>
            <w:proofErr w:type="spellStart"/>
            <w:r w:rsidRPr="006372DD">
              <w:rPr>
                <w:rFonts w:cs="Times New Roman"/>
              </w:rPr>
              <w:t>baase</w:t>
            </w:r>
            <w:proofErr w:type="spellEnd"/>
            <w:r w:rsidRPr="006372DD">
              <w:rPr>
                <w:rFonts w:cs="Times New Roman"/>
              </w:rPr>
              <w:t>—</w:t>
            </w:r>
            <w:proofErr w:type="spellStart"/>
            <w:r w:rsidRPr="006372DD">
              <w:rPr>
                <w:rFonts w:cs="Times New Roman"/>
              </w:rPr>
              <w:t>eshyn</w:t>
            </w:r>
            <w:proofErr w:type="spellEnd"/>
            <w:r w:rsidRPr="006372DD">
              <w:rPr>
                <w:rFonts w:cs="Times New Roman"/>
              </w:rPr>
              <w:t xml:space="preserve"> ta </w:t>
            </w:r>
            <w:proofErr w:type="spellStart"/>
            <w:r w:rsidRPr="006372DD">
              <w:rPr>
                <w:rFonts w:cs="Times New Roman"/>
              </w:rPr>
              <w:t>eer</w:t>
            </w:r>
            <w:proofErr w:type="spellEnd"/>
            <w:r w:rsidRPr="006372DD">
              <w:rPr>
                <w:rFonts w:cs="Times New Roman"/>
              </w:rPr>
              <w:t xml:space="preserve">, </w:t>
            </w:r>
            <w:proofErr w:type="spellStart"/>
            <w:r w:rsidRPr="006372DD">
              <w:rPr>
                <w:rFonts w:cs="Times New Roman"/>
              </w:rPr>
              <w:t>olt</w:t>
            </w:r>
            <w:proofErr w:type="spellEnd"/>
            <w:r w:rsidRPr="006372DD">
              <w:rPr>
                <w:rFonts w:cs="Times New Roman"/>
              </w:rPr>
              <w:t xml:space="preserve"> </w:t>
            </w:r>
            <w:proofErr w:type="spellStart"/>
            <w:r w:rsidRPr="006372DD">
              <w:rPr>
                <w:rFonts w:cs="Times New Roman"/>
              </w:rPr>
              <w:t>jeh</w:t>
            </w:r>
            <w:proofErr w:type="spellEnd"/>
            <w:r w:rsidRPr="006372DD">
              <w:rPr>
                <w:rFonts w:cs="Times New Roman"/>
              </w:rPr>
              <w:t xml:space="preserve"> </w:t>
            </w:r>
            <w:proofErr w:type="spellStart"/>
            <w:r w:rsidRPr="006372DD">
              <w:rPr>
                <w:rFonts w:cs="Times New Roman"/>
              </w:rPr>
              <w:t>Creest</w:t>
            </w:r>
            <w:proofErr w:type="spellEnd"/>
            <w:r w:rsidRPr="006372DD">
              <w:rPr>
                <w:rFonts w:cs="Times New Roman"/>
              </w:rPr>
              <w:t xml:space="preserve">, </w:t>
            </w:r>
            <w:proofErr w:type="spellStart"/>
            <w:r w:rsidRPr="006372DD">
              <w:rPr>
                <w:rFonts w:cs="Times New Roman"/>
              </w:rPr>
              <w:t>chiamble</w:t>
            </w:r>
            <w:proofErr w:type="spellEnd"/>
            <w:r w:rsidRPr="006372DD">
              <w:rPr>
                <w:rFonts w:cs="Times New Roman"/>
              </w:rPr>
              <w:t xml:space="preserve"> y </w:t>
            </w:r>
            <w:proofErr w:type="spellStart"/>
            <w:r w:rsidRPr="006372DD">
              <w:rPr>
                <w:rFonts w:cs="Times New Roman"/>
              </w:rPr>
              <w:t>Spyrryd</w:t>
            </w:r>
            <w:proofErr w:type="spellEnd"/>
            <w:r w:rsidRPr="006372DD">
              <w:rPr>
                <w:rFonts w:cs="Times New Roman"/>
              </w:rPr>
              <w:t xml:space="preserve"> </w:t>
            </w:r>
            <w:proofErr w:type="spellStart"/>
            <w:r w:rsidRPr="006372DD">
              <w:rPr>
                <w:rFonts w:cs="Times New Roman"/>
              </w:rPr>
              <w:t>Noo</w:t>
            </w:r>
            <w:proofErr w:type="spellEnd"/>
            <w:r w:rsidRPr="006372DD">
              <w:rPr>
                <w:rFonts w:cs="Times New Roman"/>
              </w:rPr>
              <w:t xml:space="preserve"> (1 Cor. iii. 16.) </w:t>
            </w:r>
            <w:proofErr w:type="spellStart"/>
            <w:r w:rsidRPr="006372DD">
              <w:rPr>
                <w:rFonts w:cs="Times New Roman"/>
              </w:rPr>
              <w:t>Liannoo</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Yee, as </w:t>
            </w:r>
            <w:proofErr w:type="spellStart"/>
            <w:r w:rsidRPr="006372DD">
              <w:rPr>
                <w:rFonts w:cs="Times New Roman"/>
              </w:rPr>
              <w:t>eer</w:t>
            </w:r>
            <w:proofErr w:type="spellEnd"/>
            <w:r w:rsidRPr="006372DD">
              <w:rPr>
                <w:rFonts w:cs="Times New Roman"/>
              </w:rPr>
              <w:t xml:space="preserve"> </w:t>
            </w:r>
            <w:proofErr w:type="spellStart"/>
            <w:r w:rsidRPr="006372DD">
              <w:rPr>
                <w:rFonts w:cs="Times New Roman"/>
              </w:rPr>
              <w:t>eirey</w:t>
            </w:r>
            <w:proofErr w:type="spellEnd"/>
            <w:r w:rsidRPr="006372DD">
              <w:rPr>
                <w:rFonts w:cs="Times New Roman"/>
              </w:rPr>
              <w:t xml:space="preserve"> </w:t>
            </w:r>
            <w:proofErr w:type="spellStart"/>
            <w:r w:rsidRPr="006372DD">
              <w:rPr>
                <w:rFonts w:cs="Times New Roman"/>
              </w:rPr>
              <w:t>jeh</w:t>
            </w:r>
            <w:proofErr w:type="spellEnd"/>
            <w:r w:rsidRPr="006372DD">
              <w:rPr>
                <w:rFonts w:cs="Times New Roman"/>
              </w:rPr>
              <w:t xml:space="preserve"> </w:t>
            </w:r>
            <w:proofErr w:type="spellStart"/>
            <w:r w:rsidRPr="006372DD">
              <w:rPr>
                <w:rFonts w:cs="Times New Roman"/>
              </w:rPr>
              <w:t>reeriaght</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bragh</w:t>
            </w:r>
            <w:proofErr w:type="spellEnd"/>
            <w:r w:rsidRPr="006372DD">
              <w:rPr>
                <w:rFonts w:cs="Times New Roman"/>
              </w:rPr>
              <w:t xml:space="preserve"> </w:t>
            </w:r>
            <w:proofErr w:type="spellStart"/>
            <w:r w:rsidRPr="006372DD">
              <w:rPr>
                <w:rFonts w:cs="Times New Roman"/>
              </w:rPr>
              <w:t>farraghtyn</w:t>
            </w:r>
            <w:proofErr w:type="spellEnd"/>
            <w:r w:rsidRPr="006372DD">
              <w:rPr>
                <w:rFonts w:cs="Times New Roman"/>
              </w:rPr>
              <w:t xml:space="preserve"> </w:t>
            </w:r>
            <w:proofErr w:type="spellStart"/>
            <w:r w:rsidRPr="006372DD">
              <w:rPr>
                <w:rFonts w:cs="Times New Roman"/>
              </w:rPr>
              <w:t>Niau</w:t>
            </w:r>
            <w:proofErr w:type="spellEnd"/>
            <w:r w:rsidRPr="006372DD">
              <w:rPr>
                <w:rFonts w:cs="Times New Roman"/>
              </w:rPr>
              <w:t xml:space="preserve">— </w:t>
            </w:r>
            <w:proofErr w:type="spellStart"/>
            <w:r w:rsidRPr="006372DD">
              <w:rPr>
                <w:rFonts w:cs="Times New Roman"/>
              </w:rPr>
              <w:t>agh</w:t>
            </w:r>
            <w:proofErr w:type="spellEnd"/>
            <w:r w:rsidRPr="006372DD">
              <w:rPr>
                <w:rFonts w:cs="Times New Roman"/>
              </w:rPr>
              <w:t xml:space="preserve"> er y </w:t>
            </w:r>
            <w:proofErr w:type="spellStart"/>
            <w:r w:rsidRPr="006372DD">
              <w:rPr>
                <w:rFonts w:cs="Times New Roman"/>
              </w:rPr>
              <w:t>laue</w:t>
            </w:r>
            <w:proofErr w:type="spellEnd"/>
            <w:r w:rsidRPr="006372DD">
              <w:rPr>
                <w:rFonts w:cs="Times New Roman"/>
              </w:rPr>
              <w:t xml:space="preserve"> </w:t>
            </w:r>
            <w:proofErr w:type="spellStart"/>
            <w:r w:rsidRPr="006372DD">
              <w:rPr>
                <w:rFonts w:cs="Times New Roman"/>
              </w:rPr>
              <w:t>elley</w:t>
            </w:r>
            <w:proofErr w:type="spellEnd"/>
            <w:r w:rsidRPr="006372DD">
              <w:rPr>
                <w:rFonts w:cs="Times New Roman"/>
              </w:rPr>
              <w:t xml:space="preserve"> ta </w:t>
            </w:r>
            <w:proofErr w:type="spellStart"/>
            <w:r w:rsidRPr="006372DD">
              <w:rPr>
                <w:rFonts w:cs="Times New Roman"/>
              </w:rPr>
              <w:t>ymmodee</w:t>
            </w:r>
            <w:proofErr w:type="spellEnd"/>
            <w:r w:rsidRPr="006372DD">
              <w:rPr>
                <w:rFonts w:cs="Times New Roman"/>
              </w:rPr>
              <w:t xml:space="preserve"> </w:t>
            </w:r>
            <w:proofErr w:type="spellStart"/>
            <w:r w:rsidRPr="006372DD">
              <w:rPr>
                <w:rFonts w:cs="Times New Roman"/>
              </w:rPr>
              <w:t>oyryn</w:t>
            </w:r>
            <w:proofErr w:type="spellEnd"/>
            <w:r w:rsidRPr="006372DD">
              <w:rPr>
                <w:rFonts w:cs="Times New Roman"/>
              </w:rPr>
              <w:t xml:space="preserve"> </w:t>
            </w:r>
            <w:proofErr w:type="spellStart"/>
            <w:r w:rsidRPr="006372DD">
              <w:rPr>
                <w:rFonts w:cs="Times New Roman"/>
              </w:rPr>
              <w:t>fondagh</w:t>
            </w:r>
            <w:proofErr w:type="spellEnd"/>
            <w:r w:rsidRPr="006372DD">
              <w:rPr>
                <w:rFonts w:cs="Times New Roman"/>
              </w:rPr>
              <w:t xml:space="preserve"> </w:t>
            </w:r>
            <w:proofErr w:type="spellStart"/>
            <w:r w:rsidRPr="006372DD">
              <w:rPr>
                <w:rFonts w:cs="Times New Roman"/>
              </w:rPr>
              <w:t>echey</w:t>
            </w:r>
            <w:proofErr w:type="spellEnd"/>
            <w:r w:rsidRPr="006372DD">
              <w:rPr>
                <w:rFonts w:cs="Times New Roman"/>
              </w:rPr>
              <w:t xml:space="preserve">, </w:t>
            </w:r>
            <w:proofErr w:type="spellStart"/>
            <w:r w:rsidRPr="006372DD">
              <w:rPr>
                <w:rFonts w:cs="Times New Roman"/>
              </w:rPr>
              <w:t>gruntit</w:t>
            </w:r>
            <w:proofErr w:type="spellEnd"/>
            <w:r w:rsidRPr="006372DD">
              <w:rPr>
                <w:rFonts w:cs="Times New Roman"/>
              </w:rPr>
              <w:t xml:space="preserve"> er Goo Yee, </w:t>
            </w:r>
            <w:proofErr w:type="spellStart"/>
            <w:r w:rsidRPr="006372DD">
              <w:rPr>
                <w:rFonts w:cs="Times New Roman"/>
              </w:rPr>
              <w:t>nagh</w:t>
            </w:r>
            <w:proofErr w:type="spellEnd"/>
            <w:r w:rsidRPr="006372DD">
              <w:rPr>
                <w:rFonts w:cs="Times New Roman"/>
              </w:rPr>
              <w:t xml:space="preserve"> </w:t>
            </w:r>
            <w:proofErr w:type="spellStart"/>
            <w:r w:rsidRPr="006372DD">
              <w:rPr>
                <w:rFonts w:cs="Times New Roman"/>
              </w:rPr>
              <w:t>vod</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bragh</w:t>
            </w:r>
            <w:proofErr w:type="spellEnd"/>
            <w:r w:rsidRPr="006372DD">
              <w:rPr>
                <w:rFonts w:cs="Times New Roman"/>
              </w:rPr>
              <w:t xml:space="preserve"> shin y volley ta </w:t>
            </w:r>
            <w:proofErr w:type="spellStart"/>
            <w:r w:rsidRPr="006372DD">
              <w:rPr>
                <w:rFonts w:cs="Times New Roman"/>
              </w:rPr>
              <w:t>greinnaghey</w:t>
            </w:r>
            <w:proofErr w:type="spellEnd"/>
            <w:r w:rsidRPr="006372DD">
              <w:rPr>
                <w:rFonts w:cs="Times New Roman"/>
              </w:rPr>
              <w:t xml:space="preserve"> eh cha nee </w:t>
            </w:r>
            <w:proofErr w:type="spellStart"/>
            <w:r w:rsidRPr="006372DD">
              <w:rPr>
                <w:rFonts w:cs="Times New Roman"/>
              </w:rPr>
              <w:t>ynrican</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chur </w:t>
            </w:r>
            <w:proofErr w:type="spellStart"/>
            <w:r w:rsidRPr="006372DD">
              <w:rPr>
                <w:rFonts w:cs="Times New Roman"/>
              </w:rPr>
              <w:t>ersooyl</w:t>
            </w:r>
            <w:proofErr w:type="spellEnd"/>
            <w:r w:rsidRPr="006372DD">
              <w:rPr>
                <w:rFonts w:cs="Times New Roman"/>
              </w:rPr>
              <w:t xml:space="preserve"> </w:t>
            </w:r>
            <w:proofErr w:type="spellStart"/>
            <w:r w:rsidRPr="006372DD">
              <w:rPr>
                <w:rFonts w:cs="Times New Roman"/>
              </w:rPr>
              <w:t>aggle</w:t>
            </w:r>
            <w:proofErr w:type="spellEnd"/>
            <w:r w:rsidRPr="006372DD">
              <w:rPr>
                <w:rFonts w:cs="Times New Roman"/>
              </w:rPr>
              <w:t xml:space="preserve"> </w:t>
            </w:r>
            <w:proofErr w:type="spellStart"/>
            <w:r w:rsidRPr="006372DD">
              <w:rPr>
                <w:rFonts w:cs="Times New Roman"/>
              </w:rPr>
              <w:t>jeh</w:t>
            </w:r>
            <w:proofErr w:type="spellEnd"/>
            <w:r w:rsidRPr="006372DD">
              <w:rPr>
                <w:rFonts w:cs="Times New Roman"/>
              </w:rPr>
              <w:t xml:space="preserve"> </w:t>
            </w:r>
            <w:proofErr w:type="spellStart"/>
            <w:r w:rsidRPr="006372DD">
              <w:rPr>
                <w:rFonts w:cs="Times New Roman"/>
              </w:rPr>
              <w:t>baase</w:t>
            </w:r>
            <w:proofErr w:type="spellEnd"/>
            <w:r w:rsidRPr="006372DD">
              <w:rPr>
                <w:rFonts w:cs="Times New Roman"/>
              </w:rPr>
              <w:t xml:space="preserve"> y </w:t>
            </w:r>
            <w:proofErr w:type="spellStart"/>
            <w:r w:rsidRPr="006372DD">
              <w:rPr>
                <w:rFonts w:cs="Times New Roman"/>
              </w:rPr>
              <w:t>challln</w:t>
            </w:r>
            <w:proofErr w:type="spellEnd"/>
            <w:r w:rsidRPr="006372DD">
              <w:rPr>
                <w:rFonts w:cs="Times New Roman"/>
              </w:rPr>
              <w:t xml:space="preserve">, </w:t>
            </w:r>
            <w:proofErr w:type="spellStart"/>
            <w:r w:rsidRPr="006372DD">
              <w:rPr>
                <w:rFonts w:cs="Times New Roman"/>
              </w:rPr>
              <w:t>agh</w:t>
            </w:r>
            <w:proofErr w:type="spellEnd"/>
            <w:r w:rsidRPr="006372DD">
              <w:rPr>
                <w:rFonts w:cs="Times New Roman"/>
              </w:rPr>
              <w:t xml:space="preserve"> </w:t>
            </w:r>
            <w:proofErr w:type="spellStart"/>
            <w:r w:rsidRPr="006372DD">
              <w:rPr>
                <w:rFonts w:cs="Times New Roman"/>
              </w:rPr>
              <w:t>myrgeddin</w:t>
            </w:r>
            <w:proofErr w:type="spellEnd"/>
            <w:r w:rsidRPr="006372DD">
              <w:rPr>
                <w:rFonts w:cs="Times New Roman"/>
              </w:rPr>
              <w:t xml:space="preserve">, er </w:t>
            </w:r>
            <w:proofErr w:type="spellStart"/>
            <w:r w:rsidRPr="006372DD">
              <w:rPr>
                <w:rFonts w:cs="Times New Roman"/>
              </w:rPr>
              <w:t>coontey</w:t>
            </w:r>
            <w:proofErr w:type="spellEnd"/>
            <w:r w:rsidRPr="006372DD">
              <w:rPr>
                <w:rFonts w:cs="Times New Roman"/>
              </w:rPr>
              <w:t xml:space="preserve"> </w:t>
            </w:r>
            <w:proofErr w:type="spellStart"/>
            <w:r w:rsidRPr="006372DD">
              <w:rPr>
                <w:rFonts w:cs="Times New Roman"/>
              </w:rPr>
              <w:t>ny</w:t>
            </w:r>
            <w:proofErr w:type="spellEnd"/>
            <w:r w:rsidRPr="006372DD">
              <w:rPr>
                <w:rFonts w:cs="Times New Roman"/>
              </w:rPr>
              <w:t xml:space="preserve"> </w:t>
            </w:r>
            <w:proofErr w:type="spellStart"/>
            <w:r w:rsidRPr="006372DD">
              <w:rPr>
                <w:rFonts w:cs="Times New Roman"/>
              </w:rPr>
              <w:t>ymmodee</w:t>
            </w:r>
            <w:proofErr w:type="spellEnd"/>
            <w:r w:rsidRPr="006372DD">
              <w:rPr>
                <w:rFonts w:cs="Times New Roman"/>
              </w:rPr>
              <w:t xml:space="preserve"> </w:t>
            </w:r>
            <w:proofErr w:type="spellStart"/>
            <w:r w:rsidRPr="006372DD">
              <w:rPr>
                <w:rFonts w:cs="Times New Roman"/>
              </w:rPr>
              <w:t>vondeishyn</w:t>
            </w:r>
            <w:proofErr w:type="spellEnd"/>
            <w:r w:rsidRPr="006372DD">
              <w:rPr>
                <w:rFonts w:cs="Times New Roman"/>
              </w:rPr>
              <w:t xml:space="preserve"> costal, </w:t>
            </w:r>
            <w:proofErr w:type="spellStart"/>
            <w:r w:rsidRPr="006372DD">
              <w:rPr>
                <w:rFonts w:cs="Times New Roman"/>
              </w:rPr>
              <w:t>te</w:t>
            </w:r>
            <w:proofErr w:type="spellEnd"/>
            <w:r w:rsidRPr="006372DD">
              <w:rPr>
                <w:rFonts w:cs="Times New Roman"/>
              </w:rPr>
              <w:t xml:space="preserve"> </w:t>
            </w:r>
            <w:proofErr w:type="spellStart"/>
            <w:r w:rsidRPr="006372DD">
              <w:rPr>
                <w:rFonts w:cs="Times New Roman"/>
              </w:rPr>
              <w:t>coyrt</w:t>
            </w:r>
            <w:proofErr w:type="spellEnd"/>
            <w:r w:rsidRPr="006372DD">
              <w:rPr>
                <w:rFonts w:cs="Times New Roman"/>
              </w:rPr>
              <w:t xml:space="preserve"> </w:t>
            </w:r>
            <w:proofErr w:type="spellStart"/>
            <w:r w:rsidRPr="006372DD">
              <w:rPr>
                <w:rFonts w:cs="Times New Roman"/>
              </w:rPr>
              <w:t>lesh</w:t>
            </w:r>
            <w:proofErr w:type="spellEnd"/>
            <w:r w:rsidRPr="006372DD">
              <w:rPr>
                <w:rFonts w:cs="Times New Roman"/>
              </w:rPr>
              <w:t xml:space="preserve"> </w:t>
            </w:r>
            <w:proofErr w:type="spellStart"/>
            <w:r w:rsidRPr="006372DD">
              <w:rPr>
                <w:rFonts w:cs="Times New Roman"/>
              </w:rPr>
              <w:t>gys</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B75B1">
              <w:rPr>
                <w:rFonts w:cs="Times New Roman"/>
              </w:rPr>
              <w:t>chooilley</w:t>
            </w:r>
            <w:proofErr w:type="spellEnd"/>
            <w:r w:rsidRPr="006B75B1">
              <w:rPr>
                <w:rFonts w:cs="Times New Roman"/>
              </w:rPr>
              <w:t xml:space="preserve"> </w:t>
            </w:r>
            <w:proofErr w:type="spellStart"/>
            <w:r w:rsidRPr="006B75B1">
              <w:rPr>
                <w:rFonts w:cs="Times New Roman"/>
              </w:rPr>
              <w:t>credjuagh</w:t>
            </w:r>
            <w:proofErr w:type="spellEnd"/>
            <w:r w:rsidRPr="006B75B1">
              <w:rPr>
                <w:rFonts w:cs="Times New Roman"/>
              </w:rPr>
              <w:t xml:space="preserve"> </w:t>
            </w:r>
            <w:proofErr w:type="spellStart"/>
            <w:r w:rsidRPr="006B75B1">
              <w:rPr>
                <w:rFonts w:cs="Times New Roman"/>
              </w:rPr>
              <w:t>firrinagh</w:t>
            </w:r>
            <w:proofErr w:type="spellEnd"/>
            <w:r w:rsidRPr="006B75B1">
              <w:rPr>
                <w:rFonts w:cs="Times New Roman"/>
              </w:rPr>
              <w:t xml:space="preserve"> </w:t>
            </w:r>
            <w:proofErr w:type="spellStart"/>
            <w:r w:rsidRPr="006B75B1">
              <w:rPr>
                <w:rFonts w:cs="Times New Roman"/>
              </w:rPr>
              <w:t>dy</w:t>
            </w:r>
            <w:proofErr w:type="spellEnd"/>
            <w:r w:rsidRPr="006B75B1">
              <w:rPr>
                <w:rFonts w:cs="Times New Roman"/>
              </w:rPr>
              <w:t xml:space="preserve"> </w:t>
            </w:r>
            <w:proofErr w:type="spellStart"/>
            <w:r w:rsidRPr="006B75B1">
              <w:rPr>
                <w:rFonts w:cs="Times New Roman"/>
              </w:rPr>
              <w:t>yeearree</w:t>
            </w:r>
            <w:proofErr w:type="spellEnd"/>
            <w:r w:rsidRPr="006B75B1">
              <w:rPr>
                <w:rFonts w:cs="Times New Roman"/>
              </w:rPr>
              <w:t xml:space="preserve"> </w:t>
            </w:r>
            <w:proofErr w:type="spellStart"/>
            <w:r w:rsidRPr="006B75B1">
              <w:rPr>
                <w:rFonts w:cs="Times New Roman"/>
              </w:rPr>
              <w:t>dy</w:t>
            </w:r>
            <w:proofErr w:type="spellEnd"/>
            <w:r w:rsidRPr="006B75B1">
              <w:rPr>
                <w:rFonts w:cs="Times New Roman"/>
              </w:rPr>
              <w:t xml:space="preserve"> </w:t>
            </w:r>
            <w:proofErr w:type="spellStart"/>
            <w:r w:rsidRPr="006B75B1">
              <w:rPr>
                <w:rFonts w:cs="Times New Roman"/>
              </w:rPr>
              <w:t>jeean</w:t>
            </w:r>
            <w:proofErr w:type="spellEnd"/>
            <w:r w:rsidRPr="006B75B1">
              <w:rPr>
                <w:rFonts w:cs="Times New Roman"/>
              </w:rPr>
              <w:t xml:space="preserve"> er y hon, as </w:t>
            </w:r>
            <w:proofErr w:type="spellStart"/>
            <w:r w:rsidRPr="006B75B1">
              <w:rPr>
                <w:rFonts w:cs="Times New Roman"/>
              </w:rPr>
              <w:t>dy</w:t>
            </w:r>
            <w:proofErr w:type="spellEnd"/>
            <w:r w:rsidRPr="006B75B1">
              <w:rPr>
                <w:rFonts w:cs="Times New Roman"/>
              </w:rPr>
              <w:t xml:space="preserve"> </w:t>
            </w:r>
            <w:proofErr w:type="spellStart"/>
            <w:r w:rsidRPr="006B75B1">
              <w:rPr>
                <w:rFonts w:cs="Times New Roman"/>
              </w:rPr>
              <w:t>ghoaill</w:t>
            </w:r>
            <w:proofErr w:type="spellEnd"/>
            <w:r w:rsidRPr="006B75B1">
              <w:rPr>
                <w:rFonts w:cs="Times New Roman"/>
              </w:rPr>
              <w:t xml:space="preserve"> </w:t>
            </w:r>
            <w:proofErr w:type="spellStart"/>
            <w:r w:rsidRPr="006B75B1">
              <w:rPr>
                <w:rFonts w:cs="Times New Roman"/>
              </w:rPr>
              <w:t>foddeeaght</w:t>
            </w:r>
            <w:proofErr w:type="spellEnd"/>
            <w:r w:rsidRPr="006B75B1">
              <w:rPr>
                <w:rFonts w:cs="Times New Roman"/>
              </w:rPr>
              <w:t xml:space="preserve"> </w:t>
            </w:r>
            <w:proofErr w:type="spellStart"/>
            <w:r w:rsidRPr="006B75B1">
              <w:rPr>
                <w:rFonts w:cs="Times New Roman"/>
              </w:rPr>
              <w:t>ny</w:t>
            </w:r>
            <w:proofErr w:type="spellEnd"/>
            <w:r w:rsidRPr="006B75B1">
              <w:rPr>
                <w:rFonts w:cs="Times New Roman"/>
              </w:rPr>
              <w:t xml:space="preserve"> </w:t>
            </w:r>
            <w:proofErr w:type="spellStart"/>
            <w:r w:rsidRPr="006B75B1">
              <w:rPr>
                <w:rFonts w:cs="Times New Roman"/>
              </w:rPr>
              <w:t>lurg</w:t>
            </w:r>
            <w:proofErr w:type="spellEnd"/>
            <w:r w:rsidRPr="006B75B1">
              <w:rPr>
                <w:rFonts w:cs="Times New Roman"/>
              </w:rPr>
              <w:t xml:space="preserve">. Son cha bee </w:t>
            </w:r>
            <w:proofErr w:type="spellStart"/>
            <w:r w:rsidRPr="006B75B1">
              <w:rPr>
                <w:rFonts w:cs="Times New Roman"/>
              </w:rPr>
              <w:t>baase</w:t>
            </w:r>
            <w:proofErr w:type="spellEnd"/>
            <w:r w:rsidRPr="006B75B1">
              <w:rPr>
                <w:rFonts w:cs="Times New Roman"/>
              </w:rPr>
              <w:t xml:space="preserve"> </w:t>
            </w:r>
            <w:proofErr w:type="spellStart"/>
            <w:r w:rsidRPr="006B75B1">
              <w:rPr>
                <w:rFonts w:cs="Times New Roman"/>
              </w:rPr>
              <w:t>dasyn</w:t>
            </w:r>
            <w:proofErr w:type="spellEnd"/>
            <w:r w:rsidRPr="006B75B1">
              <w:rPr>
                <w:rFonts w:cs="Times New Roman"/>
              </w:rPr>
              <w:t xml:space="preserve"> </w:t>
            </w:r>
            <w:proofErr w:type="spellStart"/>
            <w:r w:rsidRPr="006B75B1">
              <w:rPr>
                <w:rFonts w:cs="Times New Roman"/>
              </w:rPr>
              <w:t>baase</w:t>
            </w:r>
            <w:proofErr w:type="spellEnd"/>
            <w:r w:rsidRPr="006B75B1">
              <w:rPr>
                <w:rFonts w:cs="Times New Roman"/>
              </w:rPr>
              <w:t xml:space="preserve"> </w:t>
            </w:r>
            <w:proofErr w:type="spellStart"/>
            <w:r w:rsidRPr="006B75B1">
              <w:rPr>
                <w:rFonts w:cs="Times New Roman"/>
              </w:rPr>
              <w:t>erbee</w:t>
            </w:r>
            <w:proofErr w:type="spellEnd"/>
            <w:r w:rsidRPr="006B75B1">
              <w:rPr>
                <w:rFonts w:cs="Times New Roman"/>
              </w:rPr>
              <w:t xml:space="preserve">, </w:t>
            </w:r>
            <w:proofErr w:type="spellStart"/>
            <w:r w:rsidRPr="006B75B1">
              <w:rPr>
                <w:rFonts w:cs="Times New Roman"/>
              </w:rPr>
              <w:t>agh</w:t>
            </w:r>
            <w:proofErr w:type="spellEnd"/>
            <w:r w:rsidRPr="006B75B1">
              <w:rPr>
                <w:rFonts w:cs="Times New Roman"/>
              </w:rPr>
              <w:t xml:space="preserve"> </w:t>
            </w:r>
            <w:proofErr w:type="spellStart"/>
            <w:r w:rsidRPr="006B75B1">
              <w:rPr>
                <w:rFonts w:cs="Times New Roman"/>
              </w:rPr>
              <w:t>livreys</w:t>
            </w:r>
            <w:proofErr w:type="spellEnd"/>
            <w:r w:rsidRPr="006B75B1">
              <w:rPr>
                <w:rFonts w:cs="Times New Roman"/>
              </w:rPr>
              <w:t xml:space="preserve"> </w:t>
            </w:r>
            <w:proofErr w:type="spellStart"/>
            <w:r w:rsidRPr="006B75B1">
              <w:rPr>
                <w:rFonts w:cs="Times New Roman"/>
              </w:rPr>
              <w:t>veih</w:t>
            </w:r>
            <w:proofErr w:type="spellEnd"/>
            <w:r w:rsidRPr="006B75B1">
              <w:rPr>
                <w:rFonts w:cs="Times New Roman"/>
              </w:rPr>
              <w:t xml:space="preserve"> </w:t>
            </w:r>
            <w:proofErr w:type="spellStart"/>
            <w:r w:rsidRPr="006B75B1">
              <w:rPr>
                <w:rFonts w:cs="Times New Roman"/>
              </w:rPr>
              <w:t>baase</w:t>
            </w:r>
            <w:proofErr w:type="spellEnd"/>
            <w:r w:rsidRPr="006B75B1">
              <w:rPr>
                <w:rFonts w:cs="Times New Roman"/>
              </w:rPr>
              <w:t xml:space="preserve">, </w:t>
            </w:r>
            <w:proofErr w:type="spellStart"/>
            <w:r w:rsidRPr="006B75B1">
              <w:rPr>
                <w:rFonts w:cs="Times New Roman"/>
              </w:rPr>
              <w:t>veih</w:t>
            </w:r>
            <w:proofErr w:type="spellEnd"/>
            <w:r w:rsidRPr="006B75B1">
              <w:rPr>
                <w:rFonts w:cs="Times New Roman"/>
              </w:rPr>
              <w:t xml:space="preserve"> </w:t>
            </w:r>
            <w:proofErr w:type="spellStart"/>
            <w:r w:rsidRPr="006B75B1">
              <w:rPr>
                <w:rFonts w:cs="Times New Roman"/>
              </w:rPr>
              <w:t>dy</w:t>
            </w:r>
            <w:proofErr w:type="spellEnd"/>
            <w:r w:rsidRPr="006B75B1">
              <w:rPr>
                <w:rFonts w:cs="Times New Roman"/>
              </w:rPr>
              <w:t xml:space="preserve"> </w:t>
            </w:r>
            <w:proofErr w:type="spellStart"/>
            <w:r w:rsidRPr="006B75B1">
              <w:rPr>
                <w:rFonts w:cs="Times New Roman"/>
              </w:rPr>
              <w:t>chooilley</w:t>
            </w:r>
            <w:proofErr w:type="spellEnd"/>
            <w:r w:rsidRPr="006B75B1">
              <w:rPr>
                <w:rFonts w:cs="Times New Roman"/>
              </w:rPr>
              <w:t xml:space="preserve"> </w:t>
            </w:r>
            <w:proofErr w:type="spellStart"/>
            <w:r w:rsidRPr="006B75B1">
              <w:rPr>
                <w:rFonts w:cs="Times New Roman"/>
              </w:rPr>
              <w:t>phian</w:t>
            </w:r>
            <w:proofErr w:type="spellEnd"/>
            <w:r w:rsidRPr="006B75B1">
              <w:rPr>
                <w:rFonts w:cs="Times New Roman"/>
              </w:rPr>
              <w:t xml:space="preserve">, </w:t>
            </w:r>
            <w:proofErr w:type="spellStart"/>
            <w:r w:rsidRPr="006B75B1">
              <w:rPr>
                <w:rFonts w:cs="Times New Roman"/>
              </w:rPr>
              <w:t>kiarail</w:t>
            </w:r>
            <w:proofErr w:type="spellEnd"/>
            <w:r w:rsidRPr="006B75B1">
              <w:rPr>
                <w:rFonts w:cs="Times New Roman"/>
              </w:rPr>
              <w:t xml:space="preserve">, </w:t>
            </w:r>
            <w:proofErr w:type="spellStart"/>
            <w:r w:rsidRPr="006B75B1">
              <w:rPr>
                <w:rFonts w:cs="Times New Roman"/>
              </w:rPr>
              <w:t>seaghyn</w:t>
            </w:r>
            <w:proofErr w:type="spellEnd"/>
            <w:r w:rsidRPr="006B75B1">
              <w:rPr>
                <w:rFonts w:cs="Times New Roman"/>
              </w:rPr>
              <w:t xml:space="preserve">, </w:t>
            </w:r>
            <w:proofErr w:type="spellStart"/>
            <w:r w:rsidRPr="006B75B1">
              <w:rPr>
                <w:rFonts w:cs="Times New Roman"/>
              </w:rPr>
              <w:t>trimshey</w:t>
            </w:r>
            <w:proofErr w:type="spellEnd"/>
            <w:r w:rsidRPr="006B75B1">
              <w:rPr>
                <w:rFonts w:cs="Times New Roman"/>
              </w:rPr>
              <w:t xml:space="preserve"> as </w:t>
            </w:r>
            <w:proofErr w:type="spellStart"/>
            <w:r w:rsidRPr="006B75B1">
              <w:rPr>
                <w:rFonts w:cs="Times New Roman"/>
              </w:rPr>
              <w:t>treihys</w:t>
            </w:r>
            <w:proofErr w:type="spellEnd"/>
            <w:r w:rsidRPr="006B75B1">
              <w:rPr>
                <w:rFonts w:cs="Times New Roman"/>
              </w:rPr>
              <w:t xml:space="preserve"> y </w:t>
            </w:r>
            <w:proofErr w:type="spellStart"/>
            <w:r w:rsidRPr="006B75B1">
              <w:rPr>
                <w:rFonts w:cs="Times New Roman"/>
              </w:rPr>
              <w:t>theihll</w:t>
            </w:r>
            <w:proofErr w:type="spellEnd"/>
            <w:r w:rsidRPr="006B75B1">
              <w:rPr>
                <w:rFonts w:cs="Times New Roman"/>
              </w:rPr>
              <w:t xml:space="preserve">, as </w:t>
            </w:r>
            <w:proofErr w:type="spellStart"/>
            <w:r w:rsidRPr="006B75B1">
              <w:rPr>
                <w:rFonts w:cs="Times New Roman"/>
              </w:rPr>
              <w:t>eer</w:t>
            </w:r>
            <w:proofErr w:type="spellEnd"/>
            <w:r w:rsidRPr="006B75B1">
              <w:rPr>
                <w:rFonts w:cs="Times New Roman"/>
              </w:rPr>
              <w:t xml:space="preserve"> </w:t>
            </w:r>
            <w:proofErr w:type="spellStart"/>
            <w:r w:rsidRPr="006B75B1">
              <w:rPr>
                <w:rFonts w:cs="Times New Roman"/>
              </w:rPr>
              <w:t>goll</w:t>
            </w:r>
            <w:proofErr w:type="spellEnd"/>
            <w:r w:rsidRPr="006B75B1">
              <w:rPr>
                <w:rFonts w:cs="Times New Roman"/>
              </w:rPr>
              <w:t xml:space="preserve"> </w:t>
            </w:r>
            <w:proofErr w:type="spellStart"/>
            <w:r w:rsidRPr="006B75B1">
              <w:rPr>
                <w:rFonts w:cs="Times New Roman"/>
              </w:rPr>
              <w:t>stiagh</w:t>
            </w:r>
            <w:proofErr w:type="spellEnd"/>
            <w:r w:rsidRPr="006B75B1">
              <w:rPr>
                <w:rFonts w:cs="Times New Roman"/>
              </w:rPr>
              <w:t xml:space="preserve"> </w:t>
            </w:r>
            <w:proofErr w:type="spellStart"/>
            <w:r w:rsidRPr="006B75B1">
              <w:rPr>
                <w:rFonts w:cs="Times New Roman"/>
              </w:rPr>
              <w:t>ayns</w:t>
            </w:r>
            <w:proofErr w:type="spellEnd"/>
            <w:r w:rsidRPr="006B75B1">
              <w:rPr>
                <w:rFonts w:cs="Times New Roman"/>
              </w:rPr>
              <w:t xml:space="preserve"> </w:t>
            </w:r>
            <w:proofErr w:type="spellStart"/>
            <w:r w:rsidRPr="006B75B1">
              <w:rPr>
                <w:rFonts w:cs="Times New Roman"/>
              </w:rPr>
              <w:t>fea</w:t>
            </w:r>
            <w:proofErr w:type="spellEnd"/>
            <w:r w:rsidRPr="006B75B1">
              <w:rPr>
                <w:rFonts w:cs="Times New Roman"/>
              </w:rPr>
              <w:t xml:space="preserve">, as </w:t>
            </w:r>
            <w:proofErr w:type="spellStart"/>
            <w:r w:rsidRPr="006B75B1">
              <w:rPr>
                <w:rFonts w:cs="Times New Roman"/>
              </w:rPr>
              <w:t>toshiaght</w:t>
            </w:r>
            <w:proofErr w:type="spellEnd"/>
            <w:r w:rsidRPr="006B75B1">
              <w:rPr>
                <w:rFonts w:cs="Times New Roman"/>
              </w:rPr>
              <w:t xml:space="preserve"> </w:t>
            </w:r>
            <w:proofErr w:type="spellStart"/>
            <w:r w:rsidRPr="006B75B1">
              <w:rPr>
                <w:rFonts w:cs="Times New Roman"/>
              </w:rPr>
              <w:t>jeh</w:t>
            </w:r>
            <w:proofErr w:type="spellEnd"/>
            <w:r w:rsidRPr="006B75B1">
              <w:rPr>
                <w:rFonts w:cs="Times New Roman"/>
              </w:rPr>
              <w:t xml:space="preserve"> </w:t>
            </w:r>
            <w:proofErr w:type="spellStart"/>
            <w:r w:rsidRPr="006B75B1">
              <w:rPr>
                <w:rFonts w:cs="Times New Roman"/>
              </w:rPr>
              <w:t>boggey</w:t>
            </w:r>
            <w:proofErr w:type="spellEnd"/>
            <w:r w:rsidRPr="006B75B1">
              <w:rPr>
                <w:rFonts w:cs="Times New Roman"/>
              </w:rPr>
              <w:t xml:space="preserve"> </w:t>
            </w:r>
            <w:proofErr w:type="spellStart"/>
            <w:r w:rsidRPr="006B75B1">
              <w:rPr>
                <w:rFonts w:cs="Times New Roman"/>
              </w:rPr>
              <w:t>dy</w:t>
            </w:r>
            <w:proofErr w:type="spellEnd"/>
            <w:r w:rsidRPr="006B75B1">
              <w:rPr>
                <w:rFonts w:cs="Times New Roman"/>
              </w:rPr>
              <w:t xml:space="preserve"> </w:t>
            </w:r>
            <w:proofErr w:type="spellStart"/>
            <w:r w:rsidRPr="006B75B1">
              <w:rPr>
                <w:rFonts w:cs="Times New Roman"/>
              </w:rPr>
              <w:t>bragh</w:t>
            </w:r>
            <w:proofErr w:type="spellEnd"/>
            <w:r w:rsidRPr="006B75B1">
              <w:rPr>
                <w:rFonts w:cs="Times New Roman"/>
              </w:rPr>
              <w:t xml:space="preserve"> </w:t>
            </w:r>
            <w:proofErr w:type="spellStart"/>
            <w:r w:rsidRPr="006B75B1">
              <w:rPr>
                <w:rFonts w:cs="Times New Roman"/>
              </w:rPr>
              <w:t>farraghtyn</w:t>
            </w:r>
            <w:proofErr w:type="spellEnd"/>
            <w:r w:rsidRPr="006B75B1">
              <w:rPr>
                <w:rFonts w:cs="Times New Roman"/>
              </w:rPr>
              <w:t xml:space="preserve">, </w:t>
            </w:r>
            <w:proofErr w:type="spellStart"/>
            <w:r w:rsidRPr="006B75B1">
              <w:rPr>
                <w:rFonts w:cs="Times New Roman"/>
              </w:rPr>
              <w:t>ennaghtyn</w:t>
            </w:r>
            <w:proofErr w:type="spellEnd"/>
            <w:r w:rsidRPr="006B75B1">
              <w:rPr>
                <w:rFonts w:cs="Times New Roman"/>
              </w:rPr>
              <w:t xml:space="preserve"> </w:t>
            </w:r>
            <w:proofErr w:type="spellStart"/>
            <w:r w:rsidRPr="006B75B1">
              <w:rPr>
                <w:rFonts w:cs="Times New Roman"/>
              </w:rPr>
              <w:t>jeh</w:t>
            </w:r>
            <w:proofErr w:type="spellEnd"/>
            <w:r w:rsidRPr="006B75B1">
              <w:rPr>
                <w:rFonts w:cs="Times New Roman"/>
              </w:rPr>
              <w:t xml:space="preserve"> </w:t>
            </w:r>
            <w:proofErr w:type="spellStart"/>
            <w:r w:rsidRPr="006B75B1">
              <w:rPr>
                <w:rFonts w:cs="Times New Roman"/>
              </w:rPr>
              <w:t>eunysssyn</w:t>
            </w:r>
            <w:proofErr w:type="spellEnd"/>
            <w:r w:rsidRPr="006B75B1">
              <w:rPr>
                <w:rFonts w:cs="Times New Roman"/>
              </w:rPr>
              <w:t xml:space="preserve"> </w:t>
            </w:r>
            <w:proofErr w:type="spellStart"/>
            <w:r w:rsidRPr="006B75B1">
              <w:rPr>
                <w:rFonts w:cs="Times New Roman"/>
              </w:rPr>
              <w:t>flaunyssagh</w:t>
            </w:r>
            <w:proofErr w:type="spellEnd"/>
            <w:r w:rsidRPr="006B75B1">
              <w:rPr>
                <w:rFonts w:cs="Times New Roman"/>
              </w:rPr>
              <w:t xml:space="preserve"> cha </w:t>
            </w:r>
            <w:proofErr w:type="spellStart"/>
            <w:r w:rsidRPr="006B75B1">
              <w:rPr>
                <w:rFonts w:cs="Times New Roman"/>
              </w:rPr>
              <w:t>gerjoilagh</w:t>
            </w:r>
            <w:proofErr w:type="spellEnd"/>
            <w:r w:rsidRPr="006B75B1">
              <w:rPr>
                <w:rFonts w:cs="Times New Roman"/>
              </w:rPr>
              <w:t xml:space="preserve"> </w:t>
            </w:r>
            <w:proofErr w:type="spellStart"/>
            <w:r w:rsidRPr="006B75B1">
              <w:rPr>
                <w:rFonts w:cs="Times New Roman"/>
              </w:rPr>
              <w:t>shen</w:t>
            </w:r>
            <w:proofErr w:type="spellEnd"/>
            <w:r w:rsidRPr="006B75B1">
              <w:rPr>
                <w:rFonts w:cs="Times New Roman"/>
              </w:rPr>
              <w:t xml:space="preserve"> </w:t>
            </w:r>
            <w:proofErr w:type="spellStart"/>
            <w:r w:rsidRPr="006B75B1">
              <w:rPr>
                <w:rFonts w:cs="Times New Roman"/>
              </w:rPr>
              <w:t>nagh</w:t>
            </w:r>
            <w:proofErr w:type="spellEnd"/>
            <w:r w:rsidRPr="006B75B1">
              <w:rPr>
                <w:rFonts w:cs="Times New Roman"/>
              </w:rPr>
              <w:t xml:space="preserve"> </w:t>
            </w:r>
            <w:proofErr w:type="spellStart"/>
            <w:r w:rsidRPr="006B75B1">
              <w:rPr>
                <w:rFonts w:cs="Times New Roman"/>
              </w:rPr>
              <w:t>vod</w:t>
            </w:r>
            <w:proofErr w:type="spellEnd"/>
            <w:r w:rsidRPr="006B75B1">
              <w:rPr>
                <w:rFonts w:cs="Times New Roman"/>
              </w:rPr>
              <w:t xml:space="preserve"> </w:t>
            </w:r>
            <w:proofErr w:type="spellStart"/>
            <w:r w:rsidRPr="006B75B1">
              <w:rPr>
                <w:rFonts w:cs="Times New Roman"/>
              </w:rPr>
              <w:t>eddyr</w:t>
            </w:r>
            <w:proofErr w:type="spellEnd"/>
            <w:r w:rsidRPr="006B75B1">
              <w:rPr>
                <w:rFonts w:cs="Times New Roman"/>
              </w:rPr>
              <w:t xml:space="preserve"> </w:t>
            </w:r>
            <w:proofErr w:type="spellStart"/>
            <w:r w:rsidRPr="006B75B1">
              <w:rPr>
                <w:rFonts w:cs="Times New Roman"/>
              </w:rPr>
              <w:t>chengey</w:t>
            </w:r>
            <w:proofErr w:type="spellEnd"/>
            <w:r w:rsidRPr="006B75B1">
              <w:rPr>
                <w:rFonts w:cs="Times New Roman"/>
              </w:rPr>
              <w:t xml:space="preserve"> </w:t>
            </w:r>
            <w:proofErr w:type="spellStart"/>
            <w:r w:rsidRPr="006B75B1">
              <w:rPr>
                <w:rFonts w:cs="Times New Roman"/>
              </w:rPr>
              <w:t>fockley</w:t>
            </w:r>
            <w:proofErr w:type="spellEnd"/>
            <w:r w:rsidRPr="006B75B1">
              <w:rPr>
                <w:rFonts w:cs="Times New Roman"/>
              </w:rPr>
              <w:t xml:space="preserve"> </w:t>
            </w:r>
            <w:proofErr w:type="spellStart"/>
            <w:r w:rsidRPr="006B75B1">
              <w:rPr>
                <w:rFonts w:cs="Times New Roman"/>
              </w:rPr>
              <w:t>magh</w:t>
            </w:r>
            <w:proofErr w:type="spellEnd"/>
            <w:r w:rsidRPr="006B75B1">
              <w:rPr>
                <w:rFonts w:cs="Times New Roman"/>
              </w:rPr>
              <w:t xml:space="preserve"> ad, </w:t>
            </w:r>
            <w:proofErr w:type="spellStart"/>
            <w:r w:rsidRPr="006B75B1">
              <w:rPr>
                <w:rFonts w:cs="Times New Roman"/>
              </w:rPr>
              <w:t>ny</w:t>
            </w:r>
            <w:proofErr w:type="spellEnd"/>
            <w:r w:rsidRPr="006B75B1">
              <w:rPr>
                <w:rFonts w:cs="Times New Roman"/>
              </w:rPr>
              <w:t xml:space="preserve"> </w:t>
            </w:r>
            <w:proofErr w:type="spellStart"/>
            <w:r w:rsidRPr="006B75B1">
              <w:rPr>
                <w:rFonts w:cs="Times New Roman"/>
              </w:rPr>
              <w:t>sooill</w:t>
            </w:r>
            <w:proofErr w:type="spellEnd"/>
            <w:r w:rsidRPr="006B75B1">
              <w:rPr>
                <w:rFonts w:cs="Times New Roman"/>
              </w:rPr>
              <w:t xml:space="preserve"> </w:t>
            </w:r>
            <w:proofErr w:type="spellStart"/>
            <w:r w:rsidRPr="006B75B1">
              <w:rPr>
                <w:rFonts w:cs="Times New Roman"/>
              </w:rPr>
              <w:t>fakin</w:t>
            </w:r>
            <w:proofErr w:type="spellEnd"/>
            <w:r w:rsidRPr="006B75B1">
              <w:rPr>
                <w:rFonts w:cs="Times New Roman"/>
              </w:rPr>
              <w:t xml:space="preserve"> ad, </w:t>
            </w:r>
            <w:proofErr w:type="spellStart"/>
            <w:r w:rsidRPr="006B75B1">
              <w:rPr>
                <w:rFonts w:cs="Times New Roman"/>
              </w:rPr>
              <w:t>ny</w:t>
            </w:r>
            <w:proofErr w:type="spellEnd"/>
            <w:r w:rsidRPr="006B75B1">
              <w:rPr>
                <w:rFonts w:cs="Times New Roman"/>
              </w:rPr>
              <w:t xml:space="preserve"> </w:t>
            </w:r>
            <w:proofErr w:type="spellStart"/>
            <w:r w:rsidRPr="006B75B1">
              <w:rPr>
                <w:rFonts w:cs="Times New Roman"/>
              </w:rPr>
              <w:t>cleaysh</w:t>
            </w:r>
            <w:proofErr w:type="spellEnd"/>
            <w:r w:rsidRPr="006B75B1">
              <w:rPr>
                <w:rFonts w:cs="Times New Roman"/>
              </w:rPr>
              <w:t xml:space="preserve"> </w:t>
            </w:r>
            <w:proofErr w:type="spellStart"/>
            <w:r w:rsidRPr="006B75B1">
              <w:rPr>
                <w:rFonts w:cs="Times New Roman"/>
              </w:rPr>
              <w:t>clashtyn</w:t>
            </w:r>
            <w:proofErr w:type="spellEnd"/>
            <w:r w:rsidRPr="006B75B1">
              <w:rPr>
                <w:rFonts w:cs="Times New Roman"/>
              </w:rPr>
              <w:t xml:space="preserve"> ad; </w:t>
            </w:r>
            <w:proofErr w:type="spellStart"/>
            <w:r w:rsidRPr="006B75B1">
              <w:rPr>
                <w:rFonts w:cs="Times New Roman"/>
              </w:rPr>
              <w:t>chamoo</w:t>
            </w:r>
            <w:proofErr w:type="spellEnd"/>
            <w:r w:rsidRPr="006B75B1">
              <w:rPr>
                <w:rFonts w:cs="Times New Roman"/>
              </w:rPr>
              <w:t xml:space="preserve"> </w:t>
            </w:r>
            <w:proofErr w:type="spellStart"/>
            <w:r w:rsidRPr="006B75B1">
              <w:rPr>
                <w:rFonts w:cs="Times New Roman"/>
              </w:rPr>
              <w:t>oddys</w:t>
            </w:r>
            <w:proofErr w:type="spellEnd"/>
            <w:r w:rsidRPr="006B75B1">
              <w:rPr>
                <w:rFonts w:cs="Times New Roman"/>
              </w:rPr>
              <w:t xml:space="preserve"> cree </w:t>
            </w:r>
            <w:proofErr w:type="spellStart"/>
            <w:r w:rsidRPr="006B75B1">
              <w:rPr>
                <w:rFonts w:cs="Times New Roman"/>
              </w:rPr>
              <w:t>dooinney</w:t>
            </w:r>
            <w:proofErr w:type="spellEnd"/>
            <w:r w:rsidRPr="006B75B1">
              <w:rPr>
                <w:rFonts w:cs="Times New Roman"/>
              </w:rPr>
              <w:t xml:space="preserve"> </w:t>
            </w:r>
            <w:proofErr w:type="spellStart"/>
            <w:r w:rsidRPr="006B75B1">
              <w:rPr>
                <w:rFonts w:cs="Times New Roman"/>
              </w:rPr>
              <w:t>seihltagh</w:t>
            </w:r>
            <w:proofErr w:type="spellEnd"/>
            <w:r w:rsidRPr="006B75B1">
              <w:rPr>
                <w:rFonts w:cs="Times New Roman"/>
              </w:rPr>
              <w:t xml:space="preserve"> </w:t>
            </w:r>
            <w:proofErr w:type="spellStart"/>
            <w:r w:rsidRPr="006B75B1">
              <w:rPr>
                <w:rFonts w:cs="Times New Roman"/>
                <w:color w:val="FF0000"/>
              </w:rPr>
              <w:t>e</w:t>
            </w:r>
            <w:r w:rsidRPr="006B75B1">
              <w:rPr>
                <w:rFonts w:cs="Times New Roman"/>
              </w:rPr>
              <w:t>rbee</w:t>
            </w:r>
            <w:proofErr w:type="spellEnd"/>
            <w:r w:rsidR="00C336D8">
              <w:rPr>
                <w:rStyle w:val="FootnoteReference"/>
                <w:rFonts w:cs="Times New Roman"/>
              </w:rPr>
              <w:footnoteReference w:id="83"/>
            </w:r>
            <w:r w:rsidRPr="006B75B1">
              <w:rPr>
                <w:rFonts w:cs="Times New Roman"/>
              </w:rPr>
              <w:t xml:space="preserve"> ad y </w:t>
            </w:r>
            <w:proofErr w:type="spellStart"/>
            <w:r w:rsidRPr="006B75B1">
              <w:rPr>
                <w:rFonts w:cs="Times New Roman"/>
              </w:rPr>
              <w:t>hoiggal</w:t>
            </w:r>
            <w:proofErr w:type="spellEnd"/>
            <w:r w:rsidRPr="006B75B1">
              <w:rPr>
                <w:rFonts w:cs="Times New Roman"/>
              </w:rPr>
              <w:t xml:space="preserve">. </w:t>
            </w:r>
            <w:proofErr w:type="spellStart"/>
            <w:r w:rsidRPr="006B75B1">
              <w:rPr>
                <w:rFonts w:cs="Times New Roman"/>
              </w:rPr>
              <w:t>Wheesh</w:t>
            </w:r>
            <w:proofErr w:type="spellEnd"/>
            <w:r w:rsidRPr="006B75B1">
              <w:rPr>
                <w:rFonts w:cs="Times New Roman"/>
              </w:rPr>
              <w:t xml:space="preserve"> </w:t>
            </w:r>
            <w:proofErr w:type="spellStart"/>
            <w:r w:rsidRPr="006B75B1">
              <w:rPr>
                <w:rFonts w:cs="Times New Roman"/>
              </w:rPr>
              <w:t>shen</w:t>
            </w:r>
            <w:proofErr w:type="spellEnd"/>
            <w:r w:rsidRPr="006B75B1">
              <w:rPr>
                <w:rFonts w:cs="Times New Roman"/>
              </w:rPr>
              <w:t xml:space="preserve"> ta </w:t>
            </w:r>
            <w:proofErr w:type="spellStart"/>
            <w:r w:rsidRPr="006B75B1">
              <w:rPr>
                <w:rFonts w:cs="Times New Roman"/>
              </w:rPr>
              <w:t>ny</w:t>
            </w:r>
            <w:proofErr w:type="spellEnd"/>
            <w:r w:rsidRPr="006B75B1">
              <w:rPr>
                <w:rFonts w:cs="Times New Roman"/>
              </w:rPr>
              <w:t xml:space="preserve"> </w:t>
            </w:r>
            <w:proofErr w:type="spellStart"/>
            <w:r w:rsidRPr="006B75B1">
              <w:rPr>
                <w:rFonts w:cs="Times New Roman"/>
              </w:rPr>
              <w:t>vondeishyn</w:t>
            </w:r>
            <w:proofErr w:type="spellEnd"/>
            <w:r w:rsidRPr="006B75B1">
              <w:rPr>
                <w:rFonts w:cs="Times New Roman"/>
              </w:rPr>
              <w:t xml:space="preserve"> ta </w:t>
            </w:r>
            <w:proofErr w:type="spellStart"/>
            <w:r w:rsidRPr="006B75B1">
              <w:rPr>
                <w:rFonts w:cs="Times New Roman"/>
                <w:iCs/>
              </w:rPr>
              <w:t>Jee</w:t>
            </w:r>
            <w:proofErr w:type="spellEnd"/>
            <w:r w:rsidRPr="006B75B1">
              <w:rPr>
                <w:rFonts w:cs="Times New Roman"/>
                <w:i/>
                <w:iCs/>
              </w:rPr>
              <w:t xml:space="preserve"> </w:t>
            </w:r>
            <w:proofErr w:type="spellStart"/>
            <w:r w:rsidRPr="006B75B1">
              <w:rPr>
                <w:rFonts w:cs="Times New Roman"/>
              </w:rPr>
              <w:t>nyn</w:t>
            </w:r>
            <w:proofErr w:type="spellEnd"/>
            <w:r w:rsidRPr="006B75B1">
              <w:rPr>
                <w:rFonts w:cs="Times New Roman"/>
              </w:rPr>
              <w:t xml:space="preserve"> Ayr </w:t>
            </w:r>
            <w:proofErr w:type="spellStart"/>
            <w:r w:rsidRPr="006B75B1">
              <w:rPr>
                <w:rFonts w:cs="Times New Roman"/>
              </w:rPr>
              <w:t>flaunyssagh</w:t>
            </w:r>
            <w:proofErr w:type="spellEnd"/>
            <w:r w:rsidRPr="006B75B1">
              <w:rPr>
                <w:rFonts w:cs="Times New Roman"/>
              </w:rPr>
              <w:t xml:space="preserve"> </w:t>
            </w:r>
            <w:proofErr w:type="spellStart"/>
            <w:r w:rsidRPr="006B75B1">
              <w:rPr>
                <w:rFonts w:cs="Times New Roman"/>
              </w:rPr>
              <w:t>liorish</w:t>
            </w:r>
            <w:proofErr w:type="spellEnd"/>
            <w:r w:rsidRPr="006B75B1">
              <w:rPr>
                <w:rFonts w:cs="Times New Roman"/>
              </w:rPr>
              <w:t xml:space="preserve"> e </w:t>
            </w:r>
            <w:proofErr w:type="spellStart"/>
            <w:r w:rsidRPr="006B75B1">
              <w:rPr>
                <w:rFonts w:cs="Times New Roman"/>
              </w:rPr>
              <w:t>vyghin</w:t>
            </w:r>
            <w:proofErr w:type="spellEnd"/>
            <w:r w:rsidRPr="006B75B1">
              <w:rPr>
                <w:rFonts w:cs="Times New Roman"/>
              </w:rPr>
              <w:t xml:space="preserve"> </w:t>
            </w:r>
            <w:proofErr w:type="spellStart"/>
            <w:r w:rsidRPr="006B75B1">
              <w:rPr>
                <w:rFonts w:cs="Times New Roman"/>
              </w:rPr>
              <w:t>nastee</w:t>
            </w:r>
            <w:proofErr w:type="spellEnd"/>
            <w:r w:rsidRPr="006B75B1">
              <w:rPr>
                <w:rFonts w:cs="Times New Roman"/>
              </w:rPr>
              <w:t xml:space="preserve">, as er </w:t>
            </w:r>
            <w:proofErr w:type="spellStart"/>
            <w:r w:rsidRPr="006B75B1">
              <w:rPr>
                <w:rFonts w:cs="Times New Roman"/>
              </w:rPr>
              <w:t>graih</w:t>
            </w:r>
            <w:proofErr w:type="spellEnd"/>
            <w:r w:rsidRPr="006B75B1">
              <w:rPr>
                <w:rFonts w:cs="Times New Roman"/>
              </w:rPr>
              <w:t xml:space="preserve"> e Vac </w:t>
            </w:r>
            <w:proofErr w:type="spellStart"/>
            <w:r w:rsidRPr="006B75B1">
              <w:rPr>
                <w:rFonts w:cs="Times New Roman"/>
              </w:rPr>
              <w:t>Yeesey</w:t>
            </w:r>
            <w:proofErr w:type="spellEnd"/>
            <w:r w:rsidRPr="006B75B1">
              <w:rPr>
                <w:rFonts w:cs="Times New Roman"/>
              </w:rPr>
              <w:t xml:space="preserve"> </w:t>
            </w:r>
            <w:proofErr w:type="spellStart"/>
            <w:r w:rsidRPr="006B75B1">
              <w:rPr>
                <w:rFonts w:cs="Times New Roman"/>
              </w:rPr>
              <w:t>Creest</w:t>
            </w:r>
            <w:proofErr w:type="spellEnd"/>
            <w:r w:rsidRPr="006B75B1">
              <w:rPr>
                <w:rFonts w:cs="Times New Roman"/>
              </w:rPr>
              <w:t xml:space="preserve"> er </w:t>
            </w:r>
            <w:proofErr w:type="spellStart"/>
            <w:r w:rsidRPr="006B75B1">
              <w:rPr>
                <w:rFonts w:cs="Times New Roman"/>
              </w:rPr>
              <w:t>stoyral</w:t>
            </w:r>
            <w:proofErr w:type="spellEnd"/>
            <w:r w:rsidRPr="006B75B1">
              <w:rPr>
                <w:rFonts w:cs="Times New Roman"/>
              </w:rPr>
              <w:t xml:space="preserve"> </w:t>
            </w:r>
            <w:proofErr w:type="spellStart"/>
            <w:r w:rsidRPr="006B75B1">
              <w:rPr>
                <w:rFonts w:cs="Times New Roman"/>
              </w:rPr>
              <w:t>seose</w:t>
            </w:r>
            <w:proofErr w:type="spellEnd"/>
            <w:r w:rsidRPr="006B75B1">
              <w:rPr>
                <w:rFonts w:cs="Times New Roman"/>
              </w:rPr>
              <w:t xml:space="preserve">, as er </w:t>
            </w:r>
            <w:proofErr w:type="spellStart"/>
            <w:r w:rsidRPr="006B75B1">
              <w:rPr>
                <w:rFonts w:cs="Times New Roman"/>
              </w:rPr>
              <w:t>chiarail</w:t>
            </w:r>
            <w:proofErr w:type="spellEnd"/>
            <w:r w:rsidRPr="006B75B1">
              <w:rPr>
                <w:rFonts w:cs="Times New Roman"/>
              </w:rPr>
              <w:t xml:space="preserve"> </w:t>
            </w:r>
            <w:proofErr w:type="spellStart"/>
            <w:r w:rsidRPr="006B75B1">
              <w:rPr>
                <w:rFonts w:cs="Times New Roman"/>
              </w:rPr>
              <w:t>ny</w:t>
            </w:r>
            <w:proofErr w:type="spellEnd"/>
            <w:r w:rsidRPr="006B75B1">
              <w:rPr>
                <w:rFonts w:cs="Times New Roman"/>
              </w:rPr>
              <w:t xml:space="preserve"> </w:t>
            </w:r>
            <w:proofErr w:type="spellStart"/>
            <w:r w:rsidRPr="006B75B1">
              <w:rPr>
                <w:rFonts w:cs="Times New Roman"/>
              </w:rPr>
              <w:t>chour</w:t>
            </w:r>
            <w:proofErr w:type="spellEnd"/>
            <w:r w:rsidRPr="006B75B1">
              <w:rPr>
                <w:rFonts w:cs="Times New Roman"/>
              </w:rPr>
              <w:t xml:space="preserve"> </w:t>
            </w:r>
            <w:proofErr w:type="spellStart"/>
            <w:r w:rsidRPr="006B75B1">
              <w:rPr>
                <w:rFonts w:cs="Times New Roman"/>
              </w:rPr>
              <w:t>ocsyn</w:t>
            </w:r>
            <w:proofErr w:type="spellEnd"/>
            <w:r w:rsidRPr="006B75B1">
              <w:rPr>
                <w:rFonts w:cs="Times New Roman"/>
              </w:rPr>
              <w:t xml:space="preserve"> ta </w:t>
            </w:r>
            <w:proofErr w:type="spellStart"/>
            <w:r w:rsidRPr="006B75B1">
              <w:rPr>
                <w:rFonts w:cs="Times New Roman"/>
              </w:rPr>
              <w:t>dy</w:t>
            </w:r>
            <w:proofErr w:type="spellEnd"/>
            <w:r w:rsidRPr="006B75B1">
              <w:rPr>
                <w:rFonts w:cs="Times New Roman"/>
              </w:rPr>
              <w:t xml:space="preserve"> </w:t>
            </w:r>
            <w:proofErr w:type="spellStart"/>
            <w:r w:rsidRPr="006B75B1">
              <w:rPr>
                <w:rFonts w:cs="Times New Roman"/>
              </w:rPr>
              <w:t>imlee</w:t>
            </w:r>
            <w:proofErr w:type="spellEnd"/>
            <w:r w:rsidRPr="006B75B1">
              <w:rPr>
                <w:rFonts w:cs="Times New Roman"/>
              </w:rPr>
              <w:t xml:space="preserve"> </w:t>
            </w:r>
            <w:proofErr w:type="spellStart"/>
            <w:r w:rsidRPr="006B75B1">
              <w:rPr>
                <w:rFonts w:cs="Times New Roman"/>
              </w:rPr>
              <w:t>ginjillaghey</w:t>
            </w:r>
            <w:proofErr w:type="spellEnd"/>
            <w:r w:rsidRPr="006B75B1">
              <w:rPr>
                <w:rFonts w:cs="Times New Roman"/>
              </w:rPr>
              <w:t xml:space="preserve"> ad-</w:t>
            </w:r>
            <w:proofErr w:type="spellStart"/>
            <w:r w:rsidRPr="006B75B1">
              <w:rPr>
                <w:rFonts w:cs="Times New Roman"/>
              </w:rPr>
              <w:t>hene</w:t>
            </w:r>
            <w:proofErr w:type="spellEnd"/>
            <w:r w:rsidRPr="006B75B1">
              <w:rPr>
                <w:rFonts w:cs="Times New Roman"/>
              </w:rPr>
              <w:t xml:space="preserve"> </w:t>
            </w:r>
            <w:proofErr w:type="spellStart"/>
            <w:r w:rsidRPr="006B75B1">
              <w:rPr>
                <w:rFonts w:cs="Times New Roman"/>
              </w:rPr>
              <w:t>gys</w:t>
            </w:r>
            <w:proofErr w:type="spellEnd"/>
            <w:r w:rsidRPr="006B75B1">
              <w:rPr>
                <w:rFonts w:cs="Times New Roman"/>
              </w:rPr>
              <w:t xml:space="preserve"> </w:t>
            </w:r>
            <w:proofErr w:type="spellStart"/>
            <w:r w:rsidRPr="006B75B1">
              <w:rPr>
                <w:rFonts w:cs="Times New Roman"/>
              </w:rPr>
              <w:t>aigney</w:t>
            </w:r>
            <w:proofErr w:type="spellEnd"/>
            <w:r w:rsidRPr="006B75B1">
              <w:rPr>
                <w:rFonts w:cs="Times New Roman"/>
              </w:rPr>
              <w:t xml:space="preserve"> Yee</w:t>
            </w:r>
            <w:r w:rsidRPr="006372DD">
              <w:rPr>
                <w:rFonts w:cs="Times New Roman"/>
              </w:rPr>
              <w:t xml:space="preserve">, as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bragh</w:t>
            </w:r>
            <w:proofErr w:type="spellEnd"/>
            <w:r w:rsidRPr="006372DD">
              <w:rPr>
                <w:rFonts w:cs="Times New Roman"/>
              </w:rPr>
              <w:t xml:space="preserve"> </w:t>
            </w:r>
            <w:proofErr w:type="spellStart"/>
            <w:r w:rsidRPr="006372DD">
              <w:rPr>
                <w:rFonts w:cs="Times New Roman"/>
              </w:rPr>
              <w:t>coyrt</w:t>
            </w:r>
            <w:proofErr w:type="spellEnd"/>
            <w:r w:rsidRPr="006372DD">
              <w:rPr>
                <w:rFonts w:cs="Times New Roman"/>
              </w:rPr>
              <w:t xml:space="preserve"> </w:t>
            </w:r>
            <w:proofErr w:type="spellStart"/>
            <w:r w:rsidRPr="006372DD">
              <w:rPr>
                <w:rFonts w:cs="Times New Roman"/>
              </w:rPr>
              <w:t>graih</w:t>
            </w:r>
            <w:proofErr w:type="spellEnd"/>
            <w:r w:rsidRPr="006372DD">
              <w:rPr>
                <w:rFonts w:cs="Times New Roman"/>
              </w:rPr>
              <w:t xml:space="preserve"> da </w:t>
            </w:r>
            <w:proofErr w:type="spellStart"/>
            <w:r w:rsidRPr="006372DD">
              <w:rPr>
                <w:rFonts w:cs="Times New Roman"/>
              </w:rPr>
              <w:t>veih</w:t>
            </w:r>
            <w:proofErr w:type="spellEnd"/>
            <w:r w:rsidRPr="006372DD">
              <w:rPr>
                <w:rFonts w:cs="Times New Roman"/>
              </w:rPr>
              <w:t xml:space="preserve"> grunt </w:t>
            </w:r>
            <w:proofErr w:type="spellStart"/>
            <w:r w:rsidRPr="006372DD">
              <w:rPr>
                <w:rFonts w:cs="Times New Roman"/>
              </w:rPr>
              <w:t>nyn</w:t>
            </w:r>
            <w:proofErr w:type="spellEnd"/>
            <w:r w:rsidRPr="006372DD">
              <w:rPr>
                <w:rFonts w:cs="Times New Roman"/>
              </w:rPr>
              <w:t xml:space="preserve"> </w:t>
            </w:r>
            <w:proofErr w:type="spellStart"/>
            <w:r w:rsidRPr="006372DD">
              <w:rPr>
                <w:rFonts w:cs="Times New Roman"/>
              </w:rPr>
              <w:t>gree</w:t>
            </w:r>
            <w:proofErr w:type="spellEnd"/>
            <w:r w:rsidRPr="006372DD">
              <w:rPr>
                <w:rFonts w:cs="Times New Roman"/>
              </w:rPr>
              <w:t xml:space="preserve">. </w:t>
            </w:r>
          </w:p>
        </w:tc>
      </w:tr>
      <w:tr w:rsidR="00EF5D0A" w:rsidRPr="006372DD" w14:paraId="163BCC1F" w14:textId="77777777" w:rsidTr="00C336D8">
        <w:tc>
          <w:tcPr>
            <w:tcW w:w="846" w:type="dxa"/>
          </w:tcPr>
          <w:p w14:paraId="0EB5E92E" w14:textId="77777777" w:rsidR="00EF5D0A" w:rsidRPr="00821E42" w:rsidRDefault="00EF5D0A" w:rsidP="00821E42">
            <w:pPr>
              <w:ind w:left="0" w:firstLine="0"/>
              <w:rPr>
                <w:rFonts w:cs="Times New Roman"/>
                <w:sz w:val="18"/>
                <w:szCs w:val="18"/>
              </w:rPr>
            </w:pPr>
          </w:p>
        </w:tc>
        <w:tc>
          <w:tcPr>
            <w:tcW w:w="4252" w:type="dxa"/>
          </w:tcPr>
          <w:p w14:paraId="1965D58F" w14:textId="6D91CB9D" w:rsidR="00EF5D0A" w:rsidRPr="006372DD" w:rsidRDefault="00EF5D0A" w:rsidP="00BB3DF6">
            <w:pPr>
              <w:spacing w:after="80"/>
              <w:ind w:left="0" w:firstLine="0"/>
              <w:jc w:val="both"/>
              <w:rPr>
                <w:rFonts w:cs="Times New Roman"/>
              </w:rPr>
            </w:pPr>
            <w:r w:rsidRPr="00DC188B">
              <w:t>And we ought to believe, that death, being slain by Christ, cannot keep any man that ste</w:t>
            </w:r>
            <w:r w:rsidR="00026C32">
              <w:t>a</w:t>
            </w:r>
            <w:r w:rsidRPr="00DC188B">
              <w:t xml:space="preserve">dfastly </w:t>
            </w:r>
            <w:proofErr w:type="spellStart"/>
            <w:r w:rsidRPr="00DC188B">
              <w:t>trusteth</w:t>
            </w:r>
            <w:proofErr w:type="spellEnd"/>
            <w:r w:rsidRPr="00DC188B">
              <w:t xml:space="preserve"> in Christ, under his </w:t>
            </w:r>
            <w:r w:rsidRPr="00DC188B">
              <w:rPr>
                <w:iCs/>
              </w:rPr>
              <w:t xml:space="preserve">perpetual </w:t>
            </w:r>
            <w:r w:rsidRPr="00DC188B">
              <w:t xml:space="preserve">tyranny and subjection; but that he shall rise from death again unto glory at the last day, appointed by Almighty God, like as Christ our Head did rise again, according to God’s appointment, the third day. For St. Augustine saith, The Head going before, the members trust to follow and come after. And St. Paul saith, If Christ be risen from the dead, we shall rise also from the same. And to comfort all Christian persons herein, </w:t>
            </w:r>
            <w:r w:rsidR="00AF76FE" w:rsidRPr="00DC188B">
              <w:t xml:space="preserve">holy </w:t>
            </w:r>
            <w:r w:rsidRPr="00DC188B">
              <w:t>Scripture calleth this bodily death a sleep</w:t>
            </w:r>
            <w:r w:rsidR="00AF76FE">
              <w:t>,</w:t>
            </w:r>
            <w:r w:rsidRPr="00DC188B">
              <w:t xml:space="preserve"> wherein man’s senses be</w:t>
            </w:r>
            <w:r w:rsidR="00AF76FE">
              <w:t xml:space="preserve"> (</w:t>
            </w:r>
            <w:r w:rsidRPr="00DC188B">
              <w:t>as it were</w:t>
            </w:r>
            <w:r w:rsidR="00AF76FE">
              <w:t>)</w:t>
            </w:r>
            <w:r w:rsidRPr="00DC188B">
              <w:t xml:space="preserve"> taken from him for a season</w:t>
            </w:r>
            <w:r w:rsidR="00AF76FE">
              <w:t>;</w:t>
            </w:r>
            <w:r w:rsidRPr="00DC188B">
              <w:t xml:space="preserve"> and yet when he </w:t>
            </w:r>
            <w:proofErr w:type="spellStart"/>
            <w:r w:rsidRPr="00DC188B">
              <w:t>awaketh</w:t>
            </w:r>
            <w:proofErr w:type="spellEnd"/>
            <w:r w:rsidRPr="00DC188B">
              <w:t xml:space="preserve">, he is more fresh than he was when he went to bed. So, although we have our souls separated from our bodies for a season, yet at </w:t>
            </w:r>
            <w:r w:rsidRPr="00DC188B">
              <w:lastRenderedPageBreak/>
              <w:t>the general resurrection we shall be more fresh, beautiful, and perfect than we be now. For now we be mortal</w:t>
            </w:r>
            <w:r w:rsidR="00AF76FE">
              <w:t>,</w:t>
            </w:r>
            <w:r w:rsidRPr="00DC188B">
              <w:t xml:space="preserve"> then shall we be immortal; now infected with divers infirmities</w:t>
            </w:r>
            <w:r w:rsidR="00AF76FE">
              <w:t>,</w:t>
            </w:r>
            <w:r w:rsidRPr="00DC188B">
              <w:t xml:space="preserve"> then clearly void of all </w:t>
            </w:r>
            <w:r w:rsidRPr="006B75B1">
              <w:t>mortal</w:t>
            </w:r>
            <w:r w:rsidRPr="00DC188B">
              <w:t xml:space="preserve"> infirmities: now we be subject to all carnal desires</w:t>
            </w:r>
            <w:r w:rsidR="00AF76FE">
              <w:t>,</w:t>
            </w:r>
            <w:r w:rsidRPr="00DC188B">
              <w:t xml:space="preserve"> then we shall be all spiritual, desiring nothing but God’s glory, and things eternal. </w:t>
            </w:r>
          </w:p>
        </w:tc>
        <w:tc>
          <w:tcPr>
            <w:tcW w:w="4530" w:type="dxa"/>
          </w:tcPr>
          <w:p w14:paraId="72BEA138" w14:textId="21D6F911" w:rsidR="00EF5D0A" w:rsidRPr="006372DD" w:rsidRDefault="00EF5D0A" w:rsidP="00BB3DF6">
            <w:pPr>
              <w:spacing w:after="80"/>
              <w:ind w:left="0" w:firstLine="0"/>
              <w:jc w:val="both"/>
              <w:rPr>
                <w:rFonts w:cs="Times New Roman"/>
              </w:rPr>
            </w:pPr>
            <w:r w:rsidRPr="006372DD">
              <w:rPr>
                <w:rFonts w:cs="Times New Roman"/>
              </w:rPr>
              <w:lastRenderedPageBreak/>
              <w:t xml:space="preserve">As </w:t>
            </w:r>
            <w:proofErr w:type="spellStart"/>
            <w:r w:rsidRPr="006372DD">
              <w:rPr>
                <w:rFonts w:cs="Times New Roman"/>
              </w:rPr>
              <w:t>lhisagh</w:t>
            </w:r>
            <w:proofErr w:type="spellEnd"/>
            <w:r w:rsidRPr="006372DD">
              <w:rPr>
                <w:rFonts w:cs="Times New Roman"/>
              </w:rPr>
              <w:t xml:space="preserve"> shin </w:t>
            </w:r>
            <w:proofErr w:type="spellStart"/>
            <w:r w:rsidRPr="006372DD">
              <w:rPr>
                <w:rFonts w:cs="Times New Roman"/>
              </w:rPr>
              <w:t>credjal</w:t>
            </w:r>
            <w:proofErr w:type="spellEnd"/>
            <w:r w:rsidRPr="006372DD">
              <w:rPr>
                <w:rFonts w:cs="Times New Roman"/>
              </w:rPr>
              <w:t xml:space="preserve"> </w:t>
            </w:r>
            <w:proofErr w:type="spellStart"/>
            <w:r w:rsidRPr="006372DD">
              <w:rPr>
                <w:rFonts w:cs="Times New Roman"/>
              </w:rPr>
              <w:t>nagh</w:t>
            </w:r>
            <w:proofErr w:type="spellEnd"/>
            <w:r w:rsidRPr="006372DD">
              <w:rPr>
                <w:rFonts w:cs="Times New Roman"/>
              </w:rPr>
              <w:t xml:space="preserve"> </w:t>
            </w:r>
            <w:proofErr w:type="spellStart"/>
            <w:r w:rsidRPr="006372DD">
              <w:rPr>
                <w:rFonts w:cs="Times New Roman"/>
              </w:rPr>
              <w:t>vod</w:t>
            </w:r>
            <w:proofErr w:type="spellEnd"/>
            <w:r w:rsidRPr="006372DD">
              <w:rPr>
                <w:rFonts w:cs="Times New Roman"/>
              </w:rPr>
              <w:t xml:space="preserve"> </w:t>
            </w:r>
            <w:proofErr w:type="spellStart"/>
            <w:r w:rsidRPr="006372DD">
              <w:rPr>
                <w:rFonts w:cs="Times New Roman"/>
              </w:rPr>
              <w:t>baase</w:t>
            </w:r>
            <w:proofErr w:type="spellEnd"/>
            <w:r w:rsidRPr="006372DD">
              <w:rPr>
                <w:rFonts w:cs="Times New Roman"/>
              </w:rPr>
              <w:t xml:space="preserve">, </w:t>
            </w:r>
            <w:proofErr w:type="spellStart"/>
            <w:r w:rsidRPr="006372DD">
              <w:rPr>
                <w:rFonts w:cs="Times New Roman"/>
              </w:rPr>
              <w:t>t’er</w:t>
            </w:r>
            <w:proofErr w:type="spellEnd"/>
            <w:r w:rsidRPr="006372DD">
              <w:rPr>
                <w:rFonts w:cs="Times New Roman"/>
              </w:rPr>
              <w:t xml:space="preserve"> </w:t>
            </w:r>
            <w:proofErr w:type="spellStart"/>
            <w:r w:rsidRPr="006372DD">
              <w:rPr>
                <w:rFonts w:cs="Times New Roman"/>
              </w:rPr>
              <w:t>ny</w:t>
            </w:r>
            <w:proofErr w:type="spellEnd"/>
            <w:r w:rsidRPr="006372DD">
              <w:rPr>
                <w:rFonts w:cs="Times New Roman"/>
              </w:rPr>
              <w:t xml:space="preserve"> </w:t>
            </w:r>
            <w:proofErr w:type="spellStart"/>
            <w:r w:rsidRPr="006372DD">
              <w:rPr>
                <w:rFonts w:cs="Times New Roman"/>
              </w:rPr>
              <w:t>varroo</w:t>
            </w:r>
            <w:proofErr w:type="spellEnd"/>
            <w:r w:rsidRPr="006372DD">
              <w:rPr>
                <w:rFonts w:cs="Times New Roman"/>
              </w:rPr>
              <w:t xml:space="preserve"> </w:t>
            </w:r>
            <w:proofErr w:type="spellStart"/>
            <w:r w:rsidRPr="006372DD">
              <w:rPr>
                <w:rFonts w:cs="Times New Roman"/>
              </w:rPr>
              <w:t>liorish</w:t>
            </w:r>
            <w:proofErr w:type="spellEnd"/>
            <w:r w:rsidRPr="006372DD">
              <w:rPr>
                <w:rFonts w:cs="Times New Roman"/>
              </w:rPr>
              <w:t xml:space="preserve"> </w:t>
            </w:r>
            <w:proofErr w:type="spellStart"/>
            <w:r w:rsidRPr="006372DD">
              <w:rPr>
                <w:rFonts w:cs="Times New Roman"/>
              </w:rPr>
              <w:t>Creest</w:t>
            </w:r>
            <w:proofErr w:type="spellEnd"/>
            <w:r w:rsidRPr="006372DD">
              <w:rPr>
                <w:rFonts w:cs="Times New Roman"/>
              </w:rPr>
              <w:t xml:space="preserve">, </w:t>
            </w:r>
            <w:proofErr w:type="spellStart"/>
            <w:r w:rsidRPr="006372DD">
              <w:rPr>
                <w:rFonts w:cs="Times New Roman"/>
              </w:rPr>
              <w:t>dooinney</w:t>
            </w:r>
            <w:proofErr w:type="spellEnd"/>
            <w:r w:rsidRPr="006372DD">
              <w:rPr>
                <w:rFonts w:cs="Times New Roman"/>
              </w:rPr>
              <w:t xml:space="preserve"> </w:t>
            </w:r>
            <w:proofErr w:type="spellStart"/>
            <w:r w:rsidRPr="006372DD">
              <w:rPr>
                <w:rFonts w:cs="Times New Roman"/>
                <w:color w:val="FF0000"/>
              </w:rPr>
              <w:t>e</w:t>
            </w:r>
            <w:r w:rsidRPr="006372DD">
              <w:rPr>
                <w:rFonts w:cs="Times New Roman"/>
              </w:rPr>
              <w:t>rbee</w:t>
            </w:r>
            <w:proofErr w:type="spellEnd"/>
            <w:r w:rsidRPr="006372DD">
              <w:rPr>
                <w:rFonts w:cs="Times New Roman"/>
              </w:rPr>
              <w:t xml:space="preserve"> ta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shlckyr</w:t>
            </w:r>
            <w:proofErr w:type="spellEnd"/>
            <w:r w:rsidRPr="006372DD">
              <w:rPr>
                <w:rFonts w:cs="Times New Roman"/>
              </w:rPr>
              <w:t xml:space="preserve"> </w:t>
            </w:r>
            <w:proofErr w:type="spellStart"/>
            <w:r w:rsidRPr="006372DD">
              <w:rPr>
                <w:rFonts w:cs="Times New Roman"/>
              </w:rPr>
              <w:t>treishteil</w:t>
            </w:r>
            <w:proofErr w:type="spellEnd"/>
            <w:r w:rsidRPr="006372DD">
              <w:rPr>
                <w:rFonts w:cs="Times New Roman"/>
              </w:rPr>
              <w:t xml:space="preserve"> </w:t>
            </w:r>
            <w:proofErr w:type="spellStart"/>
            <w:r w:rsidRPr="006372DD">
              <w:rPr>
                <w:rFonts w:cs="Times New Roman"/>
              </w:rPr>
              <w:t>ayns</w:t>
            </w:r>
            <w:proofErr w:type="spellEnd"/>
            <w:r w:rsidRPr="006372DD">
              <w:rPr>
                <w:rFonts w:cs="Times New Roman"/>
              </w:rPr>
              <w:t xml:space="preserve"> </w:t>
            </w:r>
            <w:proofErr w:type="spellStart"/>
            <w:r w:rsidRPr="006372DD">
              <w:rPr>
                <w:rFonts w:cs="Times New Roman"/>
              </w:rPr>
              <w:t>Creest</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kinjagh</w:t>
            </w:r>
            <w:proofErr w:type="spellEnd"/>
            <w:r w:rsidRPr="006372DD">
              <w:rPr>
                <w:rFonts w:cs="Times New Roman"/>
              </w:rPr>
              <w:t xml:space="preserve"> y </w:t>
            </w:r>
            <w:proofErr w:type="spellStart"/>
            <w:r w:rsidRPr="006372DD">
              <w:rPr>
                <w:rFonts w:cs="Times New Roman"/>
              </w:rPr>
              <w:t>reayll</w:t>
            </w:r>
            <w:proofErr w:type="spellEnd"/>
            <w:r w:rsidRPr="006372DD">
              <w:rPr>
                <w:rFonts w:cs="Times New Roman"/>
              </w:rPr>
              <w:t xml:space="preserve"> </w:t>
            </w:r>
            <w:proofErr w:type="spellStart"/>
            <w:r w:rsidRPr="006372DD">
              <w:rPr>
                <w:rFonts w:cs="Times New Roman"/>
              </w:rPr>
              <w:t>fo</w:t>
            </w:r>
            <w:proofErr w:type="spellEnd"/>
            <w:r w:rsidRPr="006372DD">
              <w:rPr>
                <w:rFonts w:cs="Times New Roman"/>
              </w:rPr>
              <w:t xml:space="preserve"> e </w:t>
            </w:r>
            <w:r w:rsidRPr="006372DD">
              <w:rPr>
                <w:rFonts w:cs="Times New Roman"/>
                <w:color w:val="FF0000"/>
              </w:rPr>
              <w:t xml:space="preserve">[6] </w:t>
            </w:r>
            <w:proofErr w:type="spellStart"/>
            <w:r w:rsidRPr="006372DD">
              <w:rPr>
                <w:rFonts w:cs="Times New Roman"/>
              </w:rPr>
              <w:t>reill</w:t>
            </w:r>
            <w:proofErr w:type="spellEnd"/>
            <w:r w:rsidRPr="006372DD">
              <w:rPr>
                <w:rFonts w:cs="Times New Roman"/>
              </w:rPr>
              <w:t xml:space="preserve">, </w:t>
            </w:r>
            <w:proofErr w:type="spellStart"/>
            <w:r w:rsidRPr="006372DD">
              <w:rPr>
                <w:rFonts w:cs="Times New Roman"/>
              </w:rPr>
              <w:t>agh</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jean eh </w:t>
            </w:r>
            <w:proofErr w:type="spellStart"/>
            <w:r w:rsidRPr="006372DD">
              <w:rPr>
                <w:rFonts w:cs="Times New Roman"/>
              </w:rPr>
              <w:t>girree</w:t>
            </w:r>
            <w:proofErr w:type="spellEnd"/>
            <w:r w:rsidRPr="006372DD">
              <w:rPr>
                <w:rFonts w:cs="Times New Roman"/>
              </w:rPr>
              <w:t xml:space="preserve"> </w:t>
            </w:r>
            <w:proofErr w:type="spellStart"/>
            <w:r w:rsidRPr="006372DD">
              <w:rPr>
                <w:rFonts w:cs="Times New Roman"/>
              </w:rPr>
              <w:t>reesht</w:t>
            </w:r>
            <w:proofErr w:type="spellEnd"/>
            <w:r w:rsidRPr="006372DD">
              <w:rPr>
                <w:rFonts w:cs="Times New Roman"/>
              </w:rPr>
              <w:t xml:space="preserve"> </w:t>
            </w:r>
            <w:proofErr w:type="spellStart"/>
            <w:r w:rsidRPr="006372DD">
              <w:rPr>
                <w:rFonts w:cs="Times New Roman"/>
              </w:rPr>
              <w:t>veih</w:t>
            </w:r>
            <w:proofErr w:type="spellEnd"/>
            <w:r w:rsidRPr="006372DD">
              <w:rPr>
                <w:rFonts w:cs="Times New Roman"/>
              </w:rPr>
              <w:t xml:space="preserve"> </w:t>
            </w:r>
            <w:proofErr w:type="spellStart"/>
            <w:r w:rsidRPr="006372DD">
              <w:rPr>
                <w:rFonts w:cs="Times New Roman"/>
              </w:rPr>
              <w:t>baase</w:t>
            </w:r>
            <w:proofErr w:type="spellEnd"/>
            <w:r w:rsidRPr="006372DD">
              <w:rPr>
                <w:rFonts w:cs="Times New Roman"/>
              </w:rPr>
              <w:t xml:space="preserve"> </w:t>
            </w:r>
            <w:proofErr w:type="spellStart"/>
            <w:r w:rsidRPr="006372DD">
              <w:rPr>
                <w:rFonts w:cs="Times New Roman"/>
              </w:rPr>
              <w:t>gys</w:t>
            </w:r>
            <w:proofErr w:type="spellEnd"/>
            <w:r w:rsidRPr="006372DD">
              <w:rPr>
                <w:rFonts w:cs="Times New Roman"/>
              </w:rPr>
              <w:t xml:space="preserve"> </w:t>
            </w:r>
            <w:proofErr w:type="spellStart"/>
            <w:r w:rsidRPr="006372DD">
              <w:rPr>
                <w:rFonts w:cs="Times New Roman"/>
              </w:rPr>
              <w:t>gloyr</w:t>
            </w:r>
            <w:proofErr w:type="spellEnd"/>
            <w:r w:rsidRPr="006372DD">
              <w:rPr>
                <w:rFonts w:cs="Times New Roman"/>
              </w:rPr>
              <w:t xml:space="preserve"> </w:t>
            </w:r>
            <w:proofErr w:type="spellStart"/>
            <w:r w:rsidRPr="006372DD">
              <w:rPr>
                <w:rFonts w:cs="Times New Roman"/>
              </w:rPr>
              <w:t>ec</w:t>
            </w:r>
            <w:proofErr w:type="spellEnd"/>
            <w:r w:rsidRPr="006372DD">
              <w:rPr>
                <w:rFonts w:cs="Times New Roman"/>
              </w:rPr>
              <w:t xml:space="preserve"> y </w:t>
            </w:r>
            <w:proofErr w:type="spellStart"/>
            <w:r w:rsidRPr="006372DD">
              <w:rPr>
                <w:rFonts w:cs="Times New Roman"/>
              </w:rPr>
              <w:t>laa</w:t>
            </w:r>
            <w:proofErr w:type="spellEnd"/>
            <w:r w:rsidRPr="006372DD">
              <w:rPr>
                <w:rFonts w:cs="Times New Roman"/>
              </w:rPr>
              <w:t xml:space="preserve"> </w:t>
            </w:r>
            <w:proofErr w:type="spellStart"/>
            <w:r w:rsidRPr="006372DD">
              <w:rPr>
                <w:rFonts w:cs="Times New Roman"/>
              </w:rPr>
              <w:t>jerrinagh</w:t>
            </w:r>
            <w:proofErr w:type="spellEnd"/>
            <w:r w:rsidRPr="006372DD">
              <w:rPr>
                <w:rFonts w:cs="Times New Roman"/>
              </w:rPr>
              <w:t xml:space="preserve">, er </w:t>
            </w:r>
            <w:proofErr w:type="spellStart"/>
            <w:r w:rsidRPr="006372DD">
              <w:rPr>
                <w:rFonts w:cs="Times New Roman"/>
              </w:rPr>
              <w:t>ny</w:t>
            </w:r>
            <w:proofErr w:type="spellEnd"/>
            <w:r w:rsidRPr="006372DD">
              <w:rPr>
                <w:rFonts w:cs="Times New Roman"/>
              </w:rPr>
              <w:t xml:space="preserve"> </w:t>
            </w:r>
            <w:proofErr w:type="spellStart"/>
            <w:r w:rsidRPr="006372DD">
              <w:rPr>
                <w:rFonts w:cs="Times New Roman"/>
              </w:rPr>
              <w:t>phointeil</w:t>
            </w:r>
            <w:proofErr w:type="spellEnd"/>
            <w:r w:rsidRPr="006372DD">
              <w:rPr>
                <w:rFonts w:cs="Times New Roman"/>
              </w:rPr>
              <w:t xml:space="preserve"> </w:t>
            </w:r>
            <w:proofErr w:type="spellStart"/>
            <w:r w:rsidRPr="006372DD">
              <w:rPr>
                <w:rFonts w:cs="Times New Roman"/>
              </w:rPr>
              <w:t>liorish</w:t>
            </w:r>
            <w:proofErr w:type="spellEnd"/>
            <w:r w:rsidRPr="006372DD">
              <w:rPr>
                <w:rFonts w:cs="Times New Roman"/>
              </w:rPr>
              <w:t xml:space="preserve"> lee </w:t>
            </w:r>
            <w:proofErr w:type="spellStart"/>
            <w:r w:rsidRPr="006372DD">
              <w:rPr>
                <w:rFonts w:cs="Times New Roman"/>
              </w:rPr>
              <w:t>ooilley-niartal</w:t>
            </w:r>
            <w:proofErr w:type="spellEnd"/>
            <w:r w:rsidRPr="006372DD">
              <w:rPr>
                <w:rFonts w:cs="Times New Roman"/>
              </w:rPr>
              <w:t xml:space="preserve">, </w:t>
            </w:r>
            <w:proofErr w:type="spellStart"/>
            <w:r w:rsidRPr="006372DD">
              <w:rPr>
                <w:rFonts w:cs="Times New Roman"/>
              </w:rPr>
              <w:t>myr</w:t>
            </w:r>
            <w:proofErr w:type="spellEnd"/>
            <w:r w:rsidRPr="006372DD">
              <w:rPr>
                <w:rFonts w:cs="Times New Roman"/>
              </w:rPr>
              <w:t xml:space="preserve"> ren </w:t>
            </w:r>
            <w:proofErr w:type="spellStart"/>
            <w:r w:rsidRPr="006372DD">
              <w:rPr>
                <w:rFonts w:cs="Times New Roman"/>
              </w:rPr>
              <w:t>Creest</w:t>
            </w:r>
            <w:proofErr w:type="spellEnd"/>
            <w:r w:rsidRPr="006372DD">
              <w:rPr>
                <w:rFonts w:cs="Times New Roman"/>
              </w:rPr>
              <w:t xml:space="preserve"> </w:t>
            </w:r>
            <w:proofErr w:type="spellStart"/>
            <w:r w:rsidRPr="006372DD">
              <w:rPr>
                <w:rFonts w:cs="Times New Roman"/>
              </w:rPr>
              <w:t>nyn</w:t>
            </w:r>
            <w:proofErr w:type="spellEnd"/>
            <w:r w:rsidRPr="006372DD">
              <w:rPr>
                <w:rFonts w:cs="Times New Roman"/>
              </w:rPr>
              <w:t xml:space="preserve"> </w:t>
            </w:r>
            <w:proofErr w:type="spellStart"/>
            <w:r w:rsidRPr="006372DD">
              <w:rPr>
                <w:rFonts w:cs="Times New Roman"/>
              </w:rPr>
              <w:t>gione</w:t>
            </w:r>
            <w:proofErr w:type="spellEnd"/>
            <w:r w:rsidRPr="006372DD">
              <w:rPr>
                <w:rFonts w:cs="Times New Roman"/>
              </w:rPr>
              <w:t xml:space="preserve"> </w:t>
            </w:r>
            <w:proofErr w:type="spellStart"/>
            <w:r w:rsidRPr="006372DD">
              <w:rPr>
                <w:rFonts w:cs="Times New Roman"/>
              </w:rPr>
              <w:t>girree</w:t>
            </w:r>
            <w:proofErr w:type="spellEnd"/>
            <w:r w:rsidRPr="006372DD">
              <w:rPr>
                <w:rFonts w:cs="Times New Roman"/>
              </w:rPr>
              <w:t xml:space="preserve"> </w:t>
            </w:r>
            <w:proofErr w:type="spellStart"/>
            <w:r w:rsidRPr="006372DD">
              <w:rPr>
                <w:rFonts w:cs="Times New Roman"/>
              </w:rPr>
              <w:t>reesht</w:t>
            </w:r>
            <w:proofErr w:type="spellEnd"/>
            <w:r w:rsidRPr="006372DD">
              <w:rPr>
                <w:rFonts w:cs="Times New Roman"/>
              </w:rPr>
              <w:t xml:space="preserve">, </w:t>
            </w:r>
            <w:proofErr w:type="spellStart"/>
            <w:r w:rsidRPr="006372DD">
              <w:rPr>
                <w:rFonts w:cs="Times New Roman"/>
              </w:rPr>
              <w:t>cordail</w:t>
            </w:r>
            <w:proofErr w:type="spellEnd"/>
            <w:r w:rsidRPr="006372DD">
              <w:rPr>
                <w:rFonts w:cs="Times New Roman"/>
              </w:rPr>
              <w:t xml:space="preserve"> </w:t>
            </w:r>
            <w:proofErr w:type="spellStart"/>
            <w:r w:rsidRPr="006372DD">
              <w:rPr>
                <w:rFonts w:cs="Times New Roman"/>
              </w:rPr>
              <w:t>rish</w:t>
            </w:r>
            <w:proofErr w:type="spellEnd"/>
            <w:r w:rsidRPr="006372DD">
              <w:rPr>
                <w:rFonts w:cs="Times New Roman"/>
              </w:rPr>
              <w:t xml:space="preserve"> </w:t>
            </w:r>
            <w:proofErr w:type="spellStart"/>
            <w:r w:rsidRPr="006372DD">
              <w:rPr>
                <w:rFonts w:cs="Times New Roman"/>
              </w:rPr>
              <w:t>oardagh</w:t>
            </w:r>
            <w:proofErr w:type="spellEnd"/>
            <w:r w:rsidRPr="006372DD">
              <w:rPr>
                <w:rFonts w:cs="Times New Roman"/>
              </w:rPr>
              <w:t xml:space="preserve"> Yee, </w:t>
            </w:r>
            <w:proofErr w:type="spellStart"/>
            <w:r w:rsidRPr="006372DD">
              <w:rPr>
                <w:rFonts w:cs="Times New Roman"/>
              </w:rPr>
              <w:t>yn</w:t>
            </w:r>
            <w:proofErr w:type="spellEnd"/>
            <w:r w:rsidRPr="006372DD">
              <w:rPr>
                <w:rFonts w:cs="Times New Roman"/>
              </w:rPr>
              <w:t xml:space="preserve"> trass </w:t>
            </w:r>
            <w:proofErr w:type="spellStart"/>
            <w:r w:rsidRPr="006372DD">
              <w:rPr>
                <w:rFonts w:cs="Times New Roman"/>
              </w:rPr>
              <w:t>laa</w:t>
            </w:r>
            <w:proofErr w:type="spellEnd"/>
            <w:r w:rsidRPr="006372DD">
              <w:rPr>
                <w:rFonts w:cs="Times New Roman"/>
              </w:rPr>
              <w:t xml:space="preserve">. Son ta Augustine </w:t>
            </w:r>
            <w:proofErr w:type="spellStart"/>
            <w:r w:rsidRPr="006372DD">
              <w:rPr>
                <w:rFonts w:cs="Times New Roman"/>
              </w:rPr>
              <w:t>gra</w:t>
            </w:r>
            <w:proofErr w:type="spellEnd"/>
            <w:r w:rsidRPr="006372DD">
              <w:rPr>
                <w:rFonts w:cs="Times New Roman"/>
              </w:rPr>
              <w:t xml:space="preserve">, </w:t>
            </w:r>
            <w:proofErr w:type="spellStart"/>
            <w:r w:rsidRPr="006372DD">
              <w:rPr>
                <w:rFonts w:cs="Times New Roman"/>
              </w:rPr>
              <w:t>Myr</w:t>
            </w:r>
            <w:proofErr w:type="spellEnd"/>
            <w:r w:rsidRPr="006372DD">
              <w:rPr>
                <w:rFonts w:cs="Times New Roman"/>
              </w:rPr>
              <w:t xml:space="preserve"> </w:t>
            </w:r>
            <w:proofErr w:type="spellStart"/>
            <w:r w:rsidRPr="006372DD">
              <w:rPr>
                <w:rFonts w:cs="Times New Roman"/>
              </w:rPr>
              <w:t>t’an</w:t>
            </w:r>
            <w:proofErr w:type="spellEnd"/>
            <w:r w:rsidRPr="006372DD">
              <w:rPr>
                <w:rFonts w:cs="Times New Roman"/>
              </w:rPr>
              <w:t xml:space="preserve"> </w:t>
            </w:r>
            <w:proofErr w:type="spellStart"/>
            <w:r w:rsidRPr="006372DD">
              <w:rPr>
                <w:rFonts w:cs="Times New Roman"/>
              </w:rPr>
              <w:t>kione</w:t>
            </w:r>
            <w:proofErr w:type="spellEnd"/>
            <w:r w:rsidRPr="006372DD">
              <w:rPr>
                <w:rFonts w:cs="Times New Roman"/>
              </w:rPr>
              <w:t xml:space="preserve"> er </w:t>
            </w:r>
            <w:proofErr w:type="spellStart"/>
            <w:r w:rsidRPr="006372DD">
              <w:rPr>
                <w:rFonts w:cs="Times New Roman"/>
              </w:rPr>
              <w:t>n’g</w:t>
            </w:r>
            <w:r w:rsidRPr="006372DD">
              <w:rPr>
                <w:rFonts w:cs="Times New Roman"/>
                <w:color w:val="FF0000"/>
              </w:rPr>
              <w:t>h</w:t>
            </w:r>
            <w:r w:rsidRPr="006372DD">
              <w:rPr>
                <w:rFonts w:cs="Times New Roman"/>
              </w:rPr>
              <w:t>oll</w:t>
            </w:r>
            <w:proofErr w:type="spellEnd"/>
            <w:r w:rsidRPr="006372DD">
              <w:rPr>
                <w:rFonts w:cs="Times New Roman"/>
              </w:rPr>
              <w:t xml:space="preserve"> </w:t>
            </w:r>
            <w:proofErr w:type="spellStart"/>
            <w:r w:rsidRPr="006372DD">
              <w:rPr>
                <w:rFonts w:cs="Times New Roman"/>
              </w:rPr>
              <w:t>roin</w:t>
            </w:r>
            <w:proofErr w:type="spellEnd"/>
            <w:r w:rsidRPr="006372DD">
              <w:rPr>
                <w:rFonts w:cs="Times New Roman"/>
              </w:rPr>
              <w:t xml:space="preserve">, ta </w:t>
            </w:r>
            <w:proofErr w:type="spellStart"/>
            <w:r w:rsidRPr="006372DD">
              <w:rPr>
                <w:rFonts w:cs="Times New Roman"/>
              </w:rPr>
              <w:t>ny</w:t>
            </w:r>
            <w:proofErr w:type="spellEnd"/>
            <w:r w:rsidRPr="006372DD">
              <w:rPr>
                <w:rFonts w:cs="Times New Roman"/>
              </w:rPr>
              <w:t xml:space="preserve"> </w:t>
            </w:r>
            <w:proofErr w:type="spellStart"/>
            <w:r w:rsidRPr="006372DD">
              <w:rPr>
                <w:rFonts w:cs="Times New Roman"/>
              </w:rPr>
              <w:t>oltyn</w:t>
            </w:r>
            <w:proofErr w:type="spellEnd"/>
            <w:r w:rsidRPr="006372DD">
              <w:rPr>
                <w:rFonts w:cs="Times New Roman"/>
              </w:rPr>
              <w:t xml:space="preserve"> </w:t>
            </w:r>
            <w:proofErr w:type="spellStart"/>
            <w:r w:rsidRPr="006372DD">
              <w:rPr>
                <w:rFonts w:cs="Times New Roman"/>
              </w:rPr>
              <w:t>treishteil</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eiyrt</w:t>
            </w:r>
            <w:proofErr w:type="spellEnd"/>
            <w:r w:rsidRPr="006372DD">
              <w:rPr>
                <w:rFonts w:cs="Times New Roman"/>
              </w:rPr>
              <w:t xml:space="preserve"> er. As ta </w:t>
            </w:r>
            <w:proofErr w:type="spellStart"/>
            <w:r w:rsidRPr="006372DD">
              <w:rPr>
                <w:rFonts w:cs="Times New Roman"/>
              </w:rPr>
              <w:t>Noo</w:t>
            </w:r>
            <w:proofErr w:type="spellEnd"/>
            <w:r w:rsidRPr="006372DD">
              <w:rPr>
                <w:rFonts w:cs="Times New Roman"/>
              </w:rPr>
              <w:t xml:space="preserve"> Paul </w:t>
            </w:r>
            <w:proofErr w:type="spellStart"/>
            <w:r w:rsidRPr="006372DD">
              <w:rPr>
                <w:rFonts w:cs="Times New Roman"/>
              </w:rPr>
              <w:t>gra</w:t>
            </w:r>
            <w:proofErr w:type="spellEnd"/>
            <w:r w:rsidRPr="006372DD">
              <w:rPr>
                <w:rFonts w:cs="Times New Roman"/>
              </w:rPr>
              <w:t xml:space="preserve">, My ta </w:t>
            </w:r>
            <w:proofErr w:type="spellStart"/>
            <w:r w:rsidRPr="006372DD">
              <w:rPr>
                <w:rFonts w:cs="Times New Roman"/>
              </w:rPr>
              <w:t>Creest</w:t>
            </w:r>
            <w:proofErr w:type="spellEnd"/>
            <w:r w:rsidRPr="006372DD">
              <w:rPr>
                <w:rFonts w:cs="Times New Roman"/>
              </w:rPr>
              <w:t xml:space="preserve"> er </w:t>
            </w:r>
            <w:proofErr w:type="spellStart"/>
            <w:r w:rsidRPr="006372DD">
              <w:rPr>
                <w:rFonts w:cs="Times New Roman"/>
              </w:rPr>
              <w:t>n’irree</w:t>
            </w:r>
            <w:proofErr w:type="spellEnd"/>
            <w:r w:rsidRPr="006372DD">
              <w:rPr>
                <w:rFonts w:cs="Times New Roman"/>
              </w:rPr>
              <w:t xml:space="preserve"> </w:t>
            </w:r>
            <w:proofErr w:type="spellStart"/>
            <w:r w:rsidRPr="006372DD">
              <w:rPr>
                <w:rFonts w:cs="Times New Roman"/>
              </w:rPr>
              <w:t>veih</w:t>
            </w:r>
            <w:proofErr w:type="spellEnd"/>
            <w:r w:rsidRPr="006372DD">
              <w:rPr>
                <w:rFonts w:cs="Times New Roman"/>
              </w:rPr>
              <w:t xml:space="preserve"> </w:t>
            </w:r>
            <w:proofErr w:type="spellStart"/>
            <w:r w:rsidRPr="006372DD">
              <w:rPr>
                <w:rFonts w:cs="Times New Roman"/>
              </w:rPr>
              <w:t>ny</w:t>
            </w:r>
            <w:proofErr w:type="spellEnd"/>
            <w:r w:rsidRPr="006372DD">
              <w:rPr>
                <w:rFonts w:cs="Times New Roman"/>
              </w:rPr>
              <w:t xml:space="preserve"> </w:t>
            </w:r>
            <w:proofErr w:type="spellStart"/>
            <w:r w:rsidRPr="006372DD">
              <w:rPr>
                <w:rFonts w:cs="Times New Roman"/>
              </w:rPr>
              <w:t>merriu</w:t>
            </w:r>
            <w:proofErr w:type="spellEnd"/>
            <w:r w:rsidRPr="006372DD">
              <w:rPr>
                <w:rFonts w:cs="Times New Roman"/>
              </w:rPr>
              <w:t xml:space="preserve">, nee </w:t>
            </w:r>
            <w:proofErr w:type="spellStart"/>
            <w:r w:rsidRPr="006372DD">
              <w:rPr>
                <w:rFonts w:cs="Times New Roman"/>
              </w:rPr>
              <w:t>shinyn</w:t>
            </w:r>
            <w:proofErr w:type="spellEnd"/>
            <w:r w:rsidRPr="006372DD">
              <w:rPr>
                <w:rFonts w:cs="Times New Roman"/>
              </w:rPr>
              <w:t xml:space="preserve"> </w:t>
            </w:r>
            <w:proofErr w:type="spellStart"/>
            <w:r w:rsidRPr="006372DD">
              <w:rPr>
                <w:rFonts w:cs="Times New Roman"/>
              </w:rPr>
              <w:t>myrgeddin</w:t>
            </w:r>
            <w:proofErr w:type="spellEnd"/>
            <w:r w:rsidRPr="006372DD">
              <w:rPr>
                <w:rFonts w:cs="Times New Roman"/>
              </w:rPr>
              <w:t xml:space="preserve"> </w:t>
            </w:r>
            <w:proofErr w:type="spellStart"/>
            <w:r w:rsidRPr="006372DD">
              <w:rPr>
                <w:rFonts w:cs="Times New Roman"/>
              </w:rPr>
              <w:t>girree</w:t>
            </w:r>
            <w:proofErr w:type="spellEnd"/>
            <w:r w:rsidRPr="006372DD">
              <w:rPr>
                <w:rFonts w:cs="Times New Roman"/>
              </w:rPr>
              <w:t xml:space="preserve">. As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gherjaghey</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chooilley</w:t>
            </w:r>
            <w:proofErr w:type="spellEnd"/>
            <w:r w:rsidRPr="006372DD">
              <w:rPr>
                <w:rFonts w:cs="Times New Roman"/>
              </w:rPr>
              <w:t xml:space="preserve"> </w:t>
            </w:r>
            <w:proofErr w:type="spellStart"/>
            <w:r w:rsidRPr="006372DD">
              <w:rPr>
                <w:rFonts w:cs="Times New Roman"/>
              </w:rPr>
              <w:t>Chreestee</w:t>
            </w:r>
            <w:proofErr w:type="spellEnd"/>
            <w:r w:rsidRPr="006372DD">
              <w:rPr>
                <w:rFonts w:cs="Times New Roman"/>
              </w:rPr>
              <w:t xml:space="preserve"> </w:t>
            </w:r>
            <w:proofErr w:type="spellStart"/>
            <w:r w:rsidRPr="006372DD">
              <w:rPr>
                <w:rFonts w:cs="Times New Roman"/>
              </w:rPr>
              <w:t>ayns</w:t>
            </w:r>
            <w:proofErr w:type="spellEnd"/>
            <w:r w:rsidRPr="006372DD">
              <w:rPr>
                <w:rFonts w:cs="Times New Roman"/>
              </w:rPr>
              <w:t xml:space="preserve"> y </w:t>
            </w:r>
            <w:proofErr w:type="spellStart"/>
            <w:r w:rsidRPr="006372DD">
              <w:rPr>
                <w:rFonts w:cs="Times New Roman"/>
              </w:rPr>
              <w:t>cooish</w:t>
            </w:r>
            <w:proofErr w:type="spellEnd"/>
            <w:r w:rsidRPr="006372DD">
              <w:rPr>
                <w:rFonts w:cs="Times New Roman"/>
              </w:rPr>
              <w:t xml:space="preserve"> </w:t>
            </w:r>
            <w:proofErr w:type="spellStart"/>
            <w:r w:rsidRPr="006372DD">
              <w:rPr>
                <w:rFonts w:cs="Times New Roman"/>
              </w:rPr>
              <w:t>shoh</w:t>
            </w:r>
            <w:proofErr w:type="spellEnd"/>
            <w:r w:rsidRPr="006372DD">
              <w:rPr>
                <w:rFonts w:cs="Times New Roman"/>
              </w:rPr>
              <w:t xml:space="preserve">, ta </w:t>
            </w:r>
            <w:proofErr w:type="spellStart"/>
            <w:r w:rsidRPr="006372DD">
              <w:rPr>
                <w:rFonts w:cs="Times New Roman"/>
              </w:rPr>
              <w:t>ny</w:t>
            </w:r>
            <w:proofErr w:type="spellEnd"/>
            <w:r w:rsidRPr="006372DD">
              <w:rPr>
                <w:rFonts w:cs="Times New Roman"/>
              </w:rPr>
              <w:t xml:space="preserve"> </w:t>
            </w:r>
            <w:proofErr w:type="spellStart"/>
            <w:r w:rsidRPr="006372DD">
              <w:rPr>
                <w:rFonts w:cs="Times New Roman"/>
              </w:rPr>
              <w:t>Scriptyryn</w:t>
            </w:r>
            <w:proofErr w:type="spellEnd"/>
            <w:r w:rsidRPr="006372DD">
              <w:rPr>
                <w:rFonts w:cs="Times New Roman"/>
              </w:rPr>
              <w:t xml:space="preserve"> </w:t>
            </w:r>
            <w:proofErr w:type="spellStart"/>
            <w:r w:rsidRPr="006372DD">
              <w:rPr>
                <w:rFonts w:cs="Times New Roman"/>
              </w:rPr>
              <w:t>Casheric</w:t>
            </w:r>
            <w:r w:rsidRPr="006372DD">
              <w:rPr>
                <w:rFonts w:cs="Times New Roman"/>
                <w:color w:val="FF0000"/>
              </w:rPr>
              <w:t>k</w:t>
            </w:r>
            <w:proofErr w:type="spellEnd"/>
            <w:r w:rsidRPr="006372DD">
              <w:rPr>
                <w:rFonts w:cs="Times New Roman"/>
              </w:rPr>
              <w:t xml:space="preserve"> </w:t>
            </w:r>
            <w:proofErr w:type="spellStart"/>
            <w:r w:rsidRPr="006372DD">
              <w:rPr>
                <w:rFonts w:cs="Times New Roman"/>
              </w:rPr>
              <w:t>genmys</w:t>
            </w:r>
            <w:proofErr w:type="spellEnd"/>
            <w:r w:rsidRPr="006372DD">
              <w:rPr>
                <w:rFonts w:cs="Times New Roman"/>
              </w:rPr>
              <w:t xml:space="preserve"> </w:t>
            </w:r>
            <w:proofErr w:type="spellStart"/>
            <w:r w:rsidRPr="006372DD">
              <w:rPr>
                <w:rFonts w:cs="Times New Roman"/>
              </w:rPr>
              <w:t>baase</w:t>
            </w:r>
            <w:proofErr w:type="spellEnd"/>
            <w:r w:rsidRPr="006372DD">
              <w:rPr>
                <w:rFonts w:cs="Times New Roman"/>
              </w:rPr>
              <w:t xml:space="preserve"> y </w:t>
            </w:r>
            <w:proofErr w:type="spellStart"/>
            <w:r w:rsidRPr="006372DD">
              <w:rPr>
                <w:rFonts w:cs="Times New Roman"/>
              </w:rPr>
              <w:t>challin</w:t>
            </w:r>
            <w:proofErr w:type="spellEnd"/>
            <w:r w:rsidRPr="006372DD">
              <w:rPr>
                <w:rFonts w:cs="Times New Roman"/>
              </w:rPr>
              <w:t xml:space="preserve">, </w:t>
            </w:r>
            <w:proofErr w:type="spellStart"/>
            <w:r w:rsidRPr="006372DD">
              <w:rPr>
                <w:rFonts w:cs="Times New Roman"/>
              </w:rPr>
              <w:t>cadley</w:t>
            </w:r>
            <w:proofErr w:type="spellEnd"/>
            <w:r w:rsidRPr="006372DD">
              <w:rPr>
                <w:rFonts w:cs="Times New Roman"/>
              </w:rPr>
              <w:t xml:space="preserve">, </w:t>
            </w:r>
            <w:proofErr w:type="spellStart"/>
            <w:r w:rsidRPr="006372DD">
              <w:rPr>
                <w:rFonts w:cs="Times New Roman"/>
              </w:rPr>
              <w:t>ayn</w:t>
            </w:r>
            <w:proofErr w:type="spellEnd"/>
            <w:r w:rsidRPr="006372DD">
              <w:rPr>
                <w:rFonts w:cs="Times New Roman"/>
              </w:rPr>
              <w:t xml:space="preserve"> ta </w:t>
            </w:r>
            <w:proofErr w:type="spellStart"/>
            <w:r w:rsidRPr="006372DD">
              <w:rPr>
                <w:rFonts w:cs="Times New Roman"/>
              </w:rPr>
              <w:t>ennaghtyn</w:t>
            </w:r>
            <w:proofErr w:type="spellEnd"/>
            <w:r w:rsidRPr="006372DD">
              <w:rPr>
                <w:rFonts w:cs="Times New Roman"/>
              </w:rPr>
              <w:t xml:space="preserve"> </w:t>
            </w:r>
            <w:proofErr w:type="spellStart"/>
            <w:r w:rsidRPr="006372DD">
              <w:rPr>
                <w:rFonts w:cs="Times New Roman"/>
              </w:rPr>
              <w:t>dooinney</w:t>
            </w:r>
            <w:proofErr w:type="spellEnd"/>
            <w:r w:rsidRPr="006372DD">
              <w:rPr>
                <w:rFonts w:cs="Times New Roman"/>
              </w:rPr>
              <w:t xml:space="preserve">, </w:t>
            </w:r>
            <w:proofErr w:type="spellStart"/>
            <w:r w:rsidRPr="006372DD">
              <w:rPr>
                <w:rFonts w:cs="Times New Roman"/>
              </w:rPr>
              <w:t>myr</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beagh</w:t>
            </w:r>
            <w:proofErr w:type="spellEnd"/>
            <w:r w:rsidRPr="006372DD">
              <w:rPr>
                <w:rFonts w:cs="Times New Roman"/>
              </w:rPr>
              <w:t xml:space="preserve"> eh, </w:t>
            </w:r>
            <w:proofErr w:type="spellStart"/>
            <w:r w:rsidRPr="006372DD">
              <w:rPr>
                <w:rFonts w:cs="Times New Roman"/>
              </w:rPr>
              <w:t>goit</w:t>
            </w:r>
            <w:proofErr w:type="spellEnd"/>
            <w:r w:rsidRPr="006372DD">
              <w:rPr>
                <w:rFonts w:cs="Times New Roman"/>
              </w:rPr>
              <w:t xml:space="preserve"> </w:t>
            </w:r>
            <w:proofErr w:type="spellStart"/>
            <w:r w:rsidRPr="006372DD">
              <w:rPr>
                <w:rFonts w:cs="Times New Roman"/>
              </w:rPr>
              <w:t>veih</w:t>
            </w:r>
            <w:proofErr w:type="spellEnd"/>
            <w:r w:rsidRPr="006372DD">
              <w:rPr>
                <w:rFonts w:cs="Times New Roman"/>
              </w:rPr>
              <w:t xml:space="preserve"> son </w:t>
            </w:r>
            <w:proofErr w:type="spellStart"/>
            <w:r w:rsidRPr="006372DD">
              <w:rPr>
                <w:rFonts w:cs="Times New Roman"/>
              </w:rPr>
              <w:t>earish</w:t>
            </w:r>
            <w:proofErr w:type="spellEnd"/>
            <w:r w:rsidRPr="006372DD">
              <w:rPr>
                <w:rFonts w:cs="Times New Roman"/>
              </w:rPr>
              <w:t xml:space="preserve">; as </w:t>
            </w:r>
            <w:proofErr w:type="spellStart"/>
            <w:r w:rsidRPr="006372DD">
              <w:rPr>
                <w:rFonts w:cs="Times New Roman"/>
              </w:rPr>
              <w:t>foast</w:t>
            </w:r>
            <w:proofErr w:type="spellEnd"/>
            <w:r w:rsidRPr="006372DD">
              <w:rPr>
                <w:rFonts w:cs="Times New Roman"/>
              </w:rPr>
              <w:t xml:space="preserve"> </w:t>
            </w:r>
            <w:proofErr w:type="spellStart"/>
            <w:r w:rsidRPr="006372DD">
              <w:rPr>
                <w:rFonts w:cs="Times New Roman"/>
              </w:rPr>
              <w:t>tra</w:t>
            </w:r>
            <w:proofErr w:type="spellEnd"/>
            <w:r w:rsidRPr="006372DD">
              <w:rPr>
                <w:rFonts w:cs="Times New Roman"/>
              </w:rPr>
              <w:t xml:space="preserve"> </w:t>
            </w:r>
            <w:proofErr w:type="spellStart"/>
            <w:r w:rsidRPr="006372DD">
              <w:rPr>
                <w:rFonts w:cs="Times New Roman"/>
              </w:rPr>
              <w:t>t’eh</w:t>
            </w:r>
            <w:proofErr w:type="spellEnd"/>
            <w:r w:rsidRPr="006372DD">
              <w:rPr>
                <w:rFonts w:cs="Times New Roman"/>
              </w:rPr>
              <w:t xml:space="preserve"> </w:t>
            </w:r>
            <w:proofErr w:type="spellStart"/>
            <w:r w:rsidRPr="006372DD">
              <w:rPr>
                <w:rFonts w:cs="Times New Roman"/>
              </w:rPr>
              <w:t>doostey</w:t>
            </w:r>
            <w:proofErr w:type="spellEnd"/>
            <w:r w:rsidRPr="006372DD">
              <w:rPr>
                <w:rFonts w:cs="Times New Roman"/>
              </w:rPr>
              <w:t xml:space="preserve">, </w:t>
            </w:r>
            <w:proofErr w:type="spellStart"/>
            <w:r w:rsidRPr="006372DD">
              <w:rPr>
                <w:rFonts w:cs="Times New Roman"/>
              </w:rPr>
              <w:t>t’eh</w:t>
            </w:r>
            <w:proofErr w:type="spellEnd"/>
            <w:r w:rsidRPr="006372DD">
              <w:rPr>
                <w:rFonts w:cs="Times New Roman"/>
              </w:rPr>
              <w:t xml:space="preserve"> </w:t>
            </w:r>
            <w:proofErr w:type="spellStart"/>
            <w:r w:rsidRPr="006372DD">
              <w:rPr>
                <w:rFonts w:cs="Times New Roman"/>
              </w:rPr>
              <w:t>ny</w:t>
            </w:r>
            <w:proofErr w:type="spellEnd"/>
            <w:r w:rsidRPr="006372DD">
              <w:rPr>
                <w:rFonts w:cs="Times New Roman"/>
              </w:rPr>
              <w:t xml:space="preserve"> </w:t>
            </w:r>
            <w:proofErr w:type="spellStart"/>
            <w:r w:rsidRPr="006B75B1">
              <w:rPr>
                <w:rFonts w:cs="Times New Roman"/>
              </w:rPr>
              <w:t>s’bioyre</w:t>
            </w:r>
            <w:proofErr w:type="spellEnd"/>
            <w:r w:rsidRPr="006B75B1">
              <w:rPr>
                <w:rFonts w:cs="Times New Roman"/>
              </w:rPr>
              <w:t xml:space="preserve"> </w:t>
            </w:r>
            <w:proofErr w:type="spellStart"/>
            <w:r w:rsidRPr="006B75B1">
              <w:rPr>
                <w:rFonts w:cs="Times New Roman"/>
              </w:rPr>
              <w:t>na</w:t>
            </w:r>
            <w:proofErr w:type="spellEnd"/>
            <w:r w:rsidRPr="006B75B1">
              <w:rPr>
                <w:rFonts w:cs="Times New Roman"/>
              </w:rPr>
              <w:t xml:space="preserve"> </w:t>
            </w:r>
            <w:proofErr w:type="spellStart"/>
            <w:r w:rsidRPr="006B75B1">
              <w:rPr>
                <w:rFonts w:cs="Times New Roman"/>
              </w:rPr>
              <w:t>v’eh</w:t>
            </w:r>
            <w:proofErr w:type="spellEnd"/>
            <w:r w:rsidRPr="006B75B1">
              <w:rPr>
                <w:rFonts w:cs="Times New Roman"/>
              </w:rPr>
              <w:t xml:space="preserve"> </w:t>
            </w:r>
            <w:proofErr w:type="spellStart"/>
            <w:r w:rsidRPr="006B75B1">
              <w:rPr>
                <w:rFonts w:cs="Times New Roman"/>
              </w:rPr>
              <w:t>tra</w:t>
            </w:r>
            <w:proofErr w:type="spellEnd"/>
            <w:r w:rsidRPr="006B75B1">
              <w:rPr>
                <w:rFonts w:cs="Times New Roman"/>
              </w:rPr>
              <w:t xml:space="preserve"> hie eh </w:t>
            </w:r>
            <w:proofErr w:type="spellStart"/>
            <w:r w:rsidRPr="006B75B1">
              <w:rPr>
                <w:rFonts w:cs="Times New Roman"/>
              </w:rPr>
              <w:t>ny</w:t>
            </w:r>
            <w:proofErr w:type="spellEnd"/>
            <w:r w:rsidRPr="006B75B1">
              <w:rPr>
                <w:rFonts w:cs="Times New Roman"/>
              </w:rPr>
              <w:t xml:space="preserve"> </w:t>
            </w:r>
            <w:proofErr w:type="spellStart"/>
            <w:r w:rsidRPr="006B75B1">
              <w:rPr>
                <w:rFonts w:cs="Times New Roman"/>
              </w:rPr>
              <w:t>chadley</w:t>
            </w:r>
            <w:proofErr w:type="spellEnd"/>
            <w:r w:rsidRPr="006B75B1">
              <w:rPr>
                <w:rFonts w:cs="Times New Roman"/>
              </w:rPr>
              <w:t xml:space="preserve">. </w:t>
            </w:r>
            <w:proofErr w:type="spellStart"/>
            <w:r w:rsidRPr="006B75B1">
              <w:rPr>
                <w:rFonts w:cs="Times New Roman"/>
              </w:rPr>
              <w:t>Myr</w:t>
            </w:r>
            <w:proofErr w:type="spellEnd"/>
            <w:r w:rsidRPr="006B75B1">
              <w:rPr>
                <w:rFonts w:cs="Times New Roman"/>
              </w:rPr>
              <w:t xml:space="preserve"> </w:t>
            </w:r>
            <w:proofErr w:type="spellStart"/>
            <w:r w:rsidRPr="006B75B1">
              <w:rPr>
                <w:rFonts w:cs="Times New Roman"/>
              </w:rPr>
              <w:t>shoh</w:t>
            </w:r>
            <w:proofErr w:type="spellEnd"/>
            <w:r w:rsidRPr="006B75B1">
              <w:rPr>
                <w:rFonts w:cs="Times New Roman"/>
              </w:rPr>
              <w:t xml:space="preserve"> </w:t>
            </w:r>
            <w:proofErr w:type="spellStart"/>
            <w:r w:rsidRPr="006B75B1">
              <w:rPr>
                <w:rFonts w:cs="Times New Roman"/>
              </w:rPr>
              <w:t>ga</w:t>
            </w:r>
            <w:proofErr w:type="spellEnd"/>
            <w:r w:rsidRPr="006B75B1">
              <w:rPr>
                <w:rFonts w:cs="Times New Roman"/>
              </w:rPr>
              <w:t xml:space="preserve"> </w:t>
            </w:r>
            <w:proofErr w:type="spellStart"/>
            <w:r w:rsidRPr="006B75B1">
              <w:rPr>
                <w:rFonts w:cs="Times New Roman"/>
              </w:rPr>
              <w:t>dy</w:t>
            </w:r>
            <w:proofErr w:type="spellEnd"/>
            <w:r w:rsidRPr="006B75B1">
              <w:rPr>
                <w:rFonts w:cs="Times New Roman"/>
              </w:rPr>
              <w:t xml:space="preserve"> </w:t>
            </w:r>
            <w:proofErr w:type="spellStart"/>
            <w:r w:rsidRPr="006B75B1">
              <w:rPr>
                <w:rFonts w:cs="Times New Roman"/>
              </w:rPr>
              <w:t>vel</w:t>
            </w:r>
            <w:proofErr w:type="spellEnd"/>
            <w:r w:rsidRPr="006B75B1">
              <w:rPr>
                <w:rFonts w:cs="Times New Roman"/>
              </w:rPr>
              <w:t xml:space="preserve"> </w:t>
            </w:r>
            <w:proofErr w:type="spellStart"/>
            <w:r w:rsidRPr="006B75B1">
              <w:rPr>
                <w:rFonts w:cs="Times New Roman"/>
              </w:rPr>
              <w:t>nyn</w:t>
            </w:r>
            <w:proofErr w:type="spellEnd"/>
            <w:r w:rsidRPr="006B75B1">
              <w:rPr>
                <w:rFonts w:cs="Times New Roman"/>
              </w:rPr>
              <w:t xml:space="preserve"> </w:t>
            </w:r>
            <w:proofErr w:type="spellStart"/>
            <w:r w:rsidRPr="006B75B1">
              <w:rPr>
                <w:rFonts w:cs="Times New Roman"/>
              </w:rPr>
              <w:t>anmeenyn</w:t>
            </w:r>
            <w:proofErr w:type="spellEnd"/>
            <w:r w:rsidRPr="006B75B1">
              <w:rPr>
                <w:rFonts w:cs="Times New Roman"/>
              </w:rPr>
              <w:t xml:space="preserve"> er </w:t>
            </w:r>
            <w:proofErr w:type="spellStart"/>
            <w:r w:rsidRPr="006B75B1">
              <w:rPr>
                <w:rFonts w:cs="Times New Roman"/>
              </w:rPr>
              <w:t>nyn</w:t>
            </w:r>
            <w:proofErr w:type="spellEnd"/>
            <w:r w:rsidRPr="006B75B1">
              <w:rPr>
                <w:rFonts w:cs="Times New Roman"/>
              </w:rPr>
              <w:t xml:space="preserve"> </w:t>
            </w:r>
            <w:proofErr w:type="spellStart"/>
            <w:r w:rsidRPr="006B75B1">
              <w:rPr>
                <w:rFonts w:cs="Times New Roman"/>
              </w:rPr>
              <w:t>scarrey</w:t>
            </w:r>
            <w:proofErr w:type="spellEnd"/>
            <w:r w:rsidRPr="006B75B1">
              <w:rPr>
                <w:rFonts w:cs="Times New Roman"/>
              </w:rPr>
              <w:t xml:space="preserve"> </w:t>
            </w:r>
            <w:proofErr w:type="spellStart"/>
            <w:r w:rsidRPr="006B75B1">
              <w:rPr>
                <w:rFonts w:cs="Times New Roman"/>
              </w:rPr>
              <w:t>veih</w:t>
            </w:r>
            <w:proofErr w:type="spellEnd"/>
            <w:r w:rsidRPr="006B75B1">
              <w:rPr>
                <w:rFonts w:cs="Times New Roman"/>
              </w:rPr>
              <w:t xml:space="preserve"> </w:t>
            </w:r>
            <w:proofErr w:type="spellStart"/>
            <w:r w:rsidRPr="006B75B1">
              <w:rPr>
                <w:rFonts w:cs="Times New Roman"/>
              </w:rPr>
              <w:t>nyn</w:t>
            </w:r>
            <w:proofErr w:type="spellEnd"/>
            <w:r w:rsidRPr="006B75B1">
              <w:rPr>
                <w:rFonts w:cs="Times New Roman"/>
              </w:rPr>
              <w:t xml:space="preserve"> </w:t>
            </w:r>
            <w:proofErr w:type="spellStart"/>
            <w:r w:rsidRPr="006B75B1">
              <w:rPr>
                <w:rFonts w:cs="Times New Roman"/>
              </w:rPr>
              <w:t>gallinyn</w:t>
            </w:r>
            <w:proofErr w:type="spellEnd"/>
            <w:r w:rsidRPr="006B75B1">
              <w:rPr>
                <w:rFonts w:cs="Times New Roman"/>
              </w:rPr>
              <w:t xml:space="preserve"> son </w:t>
            </w:r>
            <w:proofErr w:type="spellStart"/>
            <w:r w:rsidRPr="006B75B1">
              <w:rPr>
                <w:rFonts w:cs="Times New Roman"/>
              </w:rPr>
              <w:t>earish</w:t>
            </w:r>
            <w:proofErr w:type="spellEnd"/>
            <w:r w:rsidRPr="006B75B1">
              <w:rPr>
                <w:rFonts w:cs="Times New Roman"/>
              </w:rPr>
              <w:t xml:space="preserve">, </w:t>
            </w:r>
            <w:proofErr w:type="spellStart"/>
            <w:r w:rsidRPr="006B75B1">
              <w:rPr>
                <w:rFonts w:cs="Times New Roman"/>
              </w:rPr>
              <w:t>ny-yeih</w:t>
            </w:r>
            <w:proofErr w:type="spellEnd"/>
            <w:r w:rsidRPr="006B75B1">
              <w:rPr>
                <w:rFonts w:cs="Times New Roman"/>
              </w:rPr>
              <w:t xml:space="preserve"> </w:t>
            </w:r>
            <w:proofErr w:type="spellStart"/>
            <w:r w:rsidRPr="006B75B1">
              <w:rPr>
                <w:rFonts w:cs="Times New Roman"/>
              </w:rPr>
              <w:t>ec</w:t>
            </w:r>
            <w:proofErr w:type="spellEnd"/>
            <w:r w:rsidRPr="006B75B1">
              <w:rPr>
                <w:rFonts w:cs="Times New Roman"/>
              </w:rPr>
              <w:t xml:space="preserve"> </w:t>
            </w:r>
            <w:proofErr w:type="spellStart"/>
            <w:r w:rsidRPr="006B75B1">
              <w:rPr>
                <w:rFonts w:cs="Times New Roman"/>
              </w:rPr>
              <w:t>yn</w:t>
            </w:r>
            <w:proofErr w:type="spellEnd"/>
            <w:r w:rsidRPr="006B75B1">
              <w:rPr>
                <w:rFonts w:cs="Times New Roman"/>
              </w:rPr>
              <w:t xml:space="preserve"> </w:t>
            </w:r>
            <w:proofErr w:type="spellStart"/>
            <w:r w:rsidRPr="006B75B1">
              <w:rPr>
                <w:rFonts w:cs="Times New Roman"/>
              </w:rPr>
              <w:t>irree-seose</w:t>
            </w:r>
            <w:proofErr w:type="spellEnd"/>
            <w:r w:rsidRPr="006B75B1">
              <w:rPr>
                <w:rFonts w:cs="Times New Roman"/>
              </w:rPr>
              <w:t xml:space="preserve">- </w:t>
            </w:r>
            <w:proofErr w:type="spellStart"/>
            <w:r w:rsidRPr="006B75B1">
              <w:rPr>
                <w:rFonts w:cs="Times New Roman"/>
              </w:rPr>
              <w:t>reesht</w:t>
            </w:r>
            <w:proofErr w:type="spellEnd"/>
            <w:r w:rsidRPr="006B75B1">
              <w:rPr>
                <w:rFonts w:cs="Times New Roman"/>
              </w:rPr>
              <w:t xml:space="preserve"> bee</w:t>
            </w:r>
            <w:r w:rsidRPr="006372DD">
              <w:rPr>
                <w:rFonts w:cs="Times New Roman"/>
              </w:rPr>
              <w:t xml:space="preserve"> </w:t>
            </w:r>
            <w:proofErr w:type="spellStart"/>
            <w:r w:rsidRPr="006372DD">
              <w:rPr>
                <w:rFonts w:cs="Times New Roman"/>
              </w:rPr>
              <w:t>mayd</w:t>
            </w:r>
            <w:proofErr w:type="spellEnd"/>
            <w:r w:rsidRPr="006372DD">
              <w:rPr>
                <w:rFonts w:cs="Times New Roman"/>
              </w:rPr>
              <w:t xml:space="preserve"> </w:t>
            </w:r>
            <w:proofErr w:type="spellStart"/>
            <w:r w:rsidRPr="006372DD">
              <w:rPr>
                <w:rFonts w:cs="Times New Roman"/>
              </w:rPr>
              <w:t>ny</w:t>
            </w:r>
            <w:proofErr w:type="spellEnd"/>
            <w:r w:rsidRPr="006372DD">
              <w:rPr>
                <w:rFonts w:cs="Times New Roman"/>
              </w:rPr>
              <w:t xml:space="preserve"> </w:t>
            </w:r>
            <w:proofErr w:type="spellStart"/>
            <w:r w:rsidRPr="006372DD">
              <w:rPr>
                <w:rFonts w:cs="Times New Roman"/>
              </w:rPr>
              <w:t>s’bioyre</w:t>
            </w:r>
            <w:proofErr w:type="spellEnd"/>
            <w:r w:rsidRPr="006372DD">
              <w:rPr>
                <w:rFonts w:cs="Times New Roman"/>
              </w:rPr>
              <w:t xml:space="preserve">, as </w:t>
            </w:r>
            <w:proofErr w:type="spellStart"/>
            <w:r w:rsidRPr="006372DD">
              <w:rPr>
                <w:rFonts w:cs="Times New Roman"/>
              </w:rPr>
              <w:lastRenderedPageBreak/>
              <w:t>ny</w:t>
            </w:r>
            <w:proofErr w:type="spellEnd"/>
            <w:r w:rsidRPr="006372DD">
              <w:rPr>
                <w:rFonts w:cs="Times New Roman"/>
              </w:rPr>
              <w:t xml:space="preserve"> </w:t>
            </w:r>
            <w:proofErr w:type="spellStart"/>
            <w:proofErr w:type="gramStart"/>
            <w:r w:rsidRPr="006372DD">
              <w:rPr>
                <w:rFonts w:cs="Times New Roman"/>
                <w:color w:val="FF0000"/>
              </w:rPr>
              <w:t>s’</w:t>
            </w:r>
            <w:r w:rsidRPr="006372DD">
              <w:rPr>
                <w:rFonts w:cs="Times New Roman"/>
              </w:rPr>
              <w:t>aalin</w:t>
            </w:r>
            <w:proofErr w:type="spellEnd"/>
            <w:r w:rsidRPr="006372DD">
              <w:rPr>
                <w:rFonts w:cs="Times New Roman"/>
              </w:rPr>
              <w:t>;</w:t>
            </w:r>
            <w:proofErr w:type="gramEnd"/>
            <w:r w:rsidRPr="006372DD">
              <w:rPr>
                <w:rFonts w:cs="Times New Roman"/>
              </w:rPr>
              <w:t xml:space="preserve"> as </w:t>
            </w:r>
            <w:proofErr w:type="spellStart"/>
            <w:r w:rsidRPr="006372DD">
              <w:rPr>
                <w:rFonts w:cs="Times New Roman"/>
              </w:rPr>
              <w:t>ny</w:t>
            </w:r>
            <w:proofErr w:type="spellEnd"/>
            <w:r w:rsidRPr="006372DD">
              <w:rPr>
                <w:rFonts w:cs="Times New Roman"/>
              </w:rPr>
              <w:t xml:space="preserve"> </w:t>
            </w:r>
            <w:proofErr w:type="spellStart"/>
            <w:r w:rsidRPr="006372DD">
              <w:rPr>
                <w:rFonts w:cs="Times New Roman"/>
              </w:rPr>
              <w:t>s’glenney</w:t>
            </w:r>
            <w:proofErr w:type="spellEnd"/>
            <w:r w:rsidRPr="006372DD">
              <w:rPr>
                <w:rFonts w:cs="Times New Roman"/>
              </w:rPr>
              <w:t xml:space="preserve"> </w:t>
            </w:r>
            <w:proofErr w:type="spellStart"/>
            <w:r w:rsidRPr="006372DD">
              <w:rPr>
                <w:rFonts w:cs="Times New Roman"/>
              </w:rPr>
              <w:t>na</w:t>
            </w:r>
            <w:proofErr w:type="spellEnd"/>
            <w:r w:rsidRPr="006372DD">
              <w:rPr>
                <w:rFonts w:cs="Times New Roman"/>
              </w:rPr>
              <w:t xml:space="preserve"> ta shin nish. Son nish ta shin </w:t>
            </w:r>
            <w:proofErr w:type="spellStart"/>
            <w:r w:rsidRPr="006372DD">
              <w:rPr>
                <w:rFonts w:cs="Times New Roman"/>
              </w:rPr>
              <w:t>foshlit</w:t>
            </w:r>
            <w:proofErr w:type="spellEnd"/>
            <w:r w:rsidRPr="006372DD">
              <w:rPr>
                <w:rFonts w:cs="Times New Roman"/>
              </w:rPr>
              <w:t xml:space="preserve"> </w:t>
            </w:r>
            <w:proofErr w:type="spellStart"/>
            <w:r w:rsidRPr="006372DD">
              <w:rPr>
                <w:rFonts w:cs="Times New Roman"/>
              </w:rPr>
              <w:t>roish</w:t>
            </w:r>
            <w:proofErr w:type="spellEnd"/>
            <w:r w:rsidRPr="006372DD">
              <w:rPr>
                <w:rFonts w:cs="Times New Roman"/>
              </w:rPr>
              <w:t xml:space="preserve"> </w:t>
            </w:r>
            <w:proofErr w:type="spellStart"/>
            <w:r w:rsidRPr="006372DD">
              <w:rPr>
                <w:rFonts w:cs="Times New Roman"/>
              </w:rPr>
              <w:t>baase</w:t>
            </w:r>
            <w:proofErr w:type="spellEnd"/>
            <w:r w:rsidRPr="006372DD">
              <w:rPr>
                <w:rFonts w:cs="Times New Roman"/>
              </w:rPr>
              <w:t xml:space="preserve">, </w:t>
            </w:r>
            <w:proofErr w:type="spellStart"/>
            <w:r w:rsidRPr="006372DD">
              <w:rPr>
                <w:rFonts w:cs="Times New Roman"/>
              </w:rPr>
              <w:t>agh</w:t>
            </w:r>
            <w:proofErr w:type="spellEnd"/>
            <w:r w:rsidRPr="006372DD">
              <w:rPr>
                <w:rFonts w:cs="Times New Roman"/>
              </w:rPr>
              <w:t xml:space="preserve"> </w:t>
            </w:r>
            <w:proofErr w:type="spellStart"/>
            <w:r w:rsidRPr="006372DD">
              <w:rPr>
                <w:rFonts w:cs="Times New Roman"/>
              </w:rPr>
              <w:t>eisht</w:t>
            </w:r>
            <w:proofErr w:type="spellEnd"/>
            <w:r w:rsidRPr="006372DD">
              <w:rPr>
                <w:rFonts w:cs="Times New Roman"/>
              </w:rPr>
              <w:t xml:space="preserve"> bee </w:t>
            </w:r>
            <w:proofErr w:type="spellStart"/>
            <w:r w:rsidRPr="006372DD">
              <w:rPr>
                <w:rFonts w:cs="Times New Roman"/>
              </w:rPr>
              <w:t>mayd</w:t>
            </w:r>
            <w:proofErr w:type="spellEnd"/>
            <w:r w:rsidRPr="006372DD">
              <w:rPr>
                <w:rFonts w:cs="Times New Roman"/>
              </w:rPr>
              <w:t xml:space="preserve"> bio son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bragh</w:t>
            </w:r>
            <w:proofErr w:type="spellEnd"/>
            <w:r w:rsidRPr="006372DD">
              <w:rPr>
                <w:rFonts w:cs="Times New Roman"/>
              </w:rPr>
              <w:t xml:space="preserve">, nish ta shin </w:t>
            </w:r>
            <w:proofErr w:type="spellStart"/>
            <w:r w:rsidRPr="006372DD">
              <w:rPr>
                <w:rFonts w:cs="Times New Roman"/>
              </w:rPr>
              <w:t>fo</w:t>
            </w:r>
            <w:proofErr w:type="spellEnd"/>
            <w:r w:rsidRPr="006372DD">
              <w:rPr>
                <w:rFonts w:cs="Times New Roman"/>
              </w:rPr>
              <w:t xml:space="preserve"> </w:t>
            </w:r>
            <w:proofErr w:type="spellStart"/>
            <w:r w:rsidRPr="006372DD">
              <w:rPr>
                <w:rFonts w:cs="Times New Roman"/>
              </w:rPr>
              <w:t>ymmodee</w:t>
            </w:r>
            <w:proofErr w:type="spellEnd"/>
            <w:r w:rsidRPr="006372DD">
              <w:rPr>
                <w:rFonts w:cs="Times New Roman"/>
              </w:rPr>
              <w:t xml:space="preserve"> </w:t>
            </w:r>
            <w:proofErr w:type="spellStart"/>
            <w:r w:rsidRPr="006372DD">
              <w:rPr>
                <w:rFonts w:cs="Times New Roman"/>
              </w:rPr>
              <w:t>annoonidyn</w:t>
            </w:r>
            <w:proofErr w:type="spellEnd"/>
            <w:r w:rsidRPr="006372DD">
              <w:rPr>
                <w:rFonts w:cs="Times New Roman"/>
              </w:rPr>
              <w:t xml:space="preserve">, </w:t>
            </w:r>
            <w:proofErr w:type="spellStart"/>
            <w:r w:rsidRPr="006372DD">
              <w:rPr>
                <w:rFonts w:cs="Times New Roman"/>
              </w:rPr>
              <w:t>agh</w:t>
            </w:r>
            <w:proofErr w:type="spellEnd"/>
            <w:r w:rsidRPr="006372DD">
              <w:rPr>
                <w:rFonts w:cs="Times New Roman"/>
              </w:rPr>
              <w:t xml:space="preserve"> </w:t>
            </w:r>
            <w:proofErr w:type="spellStart"/>
            <w:r w:rsidRPr="006372DD">
              <w:rPr>
                <w:rFonts w:cs="Times New Roman"/>
              </w:rPr>
              <w:t>eisht</w:t>
            </w:r>
            <w:proofErr w:type="spellEnd"/>
            <w:r w:rsidRPr="006372DD">
              <w:rPr>
                <w:rFonts w:cs="Times New Roman"/>
              </w:rPr>
              <w:t xml:space="preserve"> bee </w:t>
            </w:r>
            <w:proofErr w:type="spellStart"/>
            <w:r w:rsidRPr="006372DD">
              <w:rPr>
                <w:rFonts w:cs="Times New Roman"/>
              </w:rPr>
              <w:t>mayd</w:t>
            </w:r>
            <w:proofErr w:type="spellEnd"/>
            <w:r w:rsidRPr="006372DD">
              <w:rPr>
                <w:rFonts w:cs="Times New Roman"/>
              </w:rPr>
              <w:t xml:space="preserve"> er </w:t>
            </w:r>
            <w:proofErr w:type="spellStart"/>
            <w:r w:rsidRPr="006372DD">
              <w:rPr>
                <w:rFonts w:cs="Times New Roman"/>
              </w:rPr>
              <w:t>nyn</w:t>
            </w:r>
            <w:proofErr w:type="spellEnd"/>
            <w:r w:rsidRPr="006372DD">
              <w:rPr>
                <w:rFonts w:cs="Times New Roman"/>
              </w:rPr>
              <w:t xml:space="preserve"> </w:t>
            </w:r>
            <w:proofErr w:type="spellStart"/>
            <w:r w:rsidRPr="006372DD">
              <w:rPr>
                <w:rFonts w:cs="Times New Roman"/>
              </w:rPr>
              <w:t>eaysley</w:t>
            </w:r>
            <w:proofErr w:type="spellEnd"/>
            <w:r w:rsidRPr="006372DD">
              <w:rPr>
                <w:rFonts w:cs="Times New Roman"/>
              </w:rPr>
              <w:t xml:space="preserve"> </w:t>
            </w:r>
            <w:proofErr w:type="spellStart"/>
            <w:r w:rsidRPr="006372DD">
              <w:rPr>
                <w:rFonts w:cs="Times New Roman"/>
              </w:rPr>
              <w:t>veih</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chooilley</w:t>
            </w:r>
            <w:proofErr w:type="spellEnd"/>
            <w:r w:rsidRPr="006372DD">
              <w:rPr>
                <w:rFonts w:cs="Times New Roman"/>
              </w:rPr>
              <w:t xml:space="preserve"> </w:t>
            </w:r>
            <w:proofErr w:type="spellStart"/>
            <w:r w:rsidRPr="006372DD">
              <w:rPr>
                <w:rFonts w:cs="Times New Roman"/>
              </w:rPr>
              <w:t>annoonid</w:t>
            </w:r>
            <w:proofErr w:type="spellEnd"/>
            <w:r w:rsidRPr="006372DD">
              <w:rPr>
                <w:rFonts w:cs="Times New Roman"/>
              </w:rPr>
              <w:t xml:space="preserve">, nish ta shin </w:t>
            </w:r>
            <w:proofErr w:type="spellStart"/>
            <w:r w:rsidRPr="006372DD">
              <w:rPr>
                <w:rFonts w:cs="Times New Roman"/>
              </w:rPr>
              <w:t>foshlit</w:t>
            </w:r>
            <w:proofErr w:type="spellEnd"/>
            <w:r w:rsidRPr="006372DD">
              <w:rPr>
                <w:rFonts w:cs="Times New Roman"/>
              </w:rPr>
              <w:t xml:space="preserve"> </w:t>
            </w:r>
            <w:proofErr w:type="spellStart"/>
            <w:r w:rsidRPr="006372DD">
              <w:rPr>
                <w:rFonts w:cs="Times New Roman"/>
              </w:rPr>
              <w:t>roish</w:t>
            </w:r>
            <w:proofErr w:type="spellEnd"/>
            <w:r w:rsidRPr="006372DD">
              <w:rPr>
                <w:rFonts w:cs="Times New Roman"/>
              </w:rPr>
              <w:t xml:space="preserve"> </w:t>
            </w:r>
            <w:proofErr w:type="spellStart"/>
            <w:r w:rsidRPr="006372DD">
              <w:rPr>
                <w:rFonts w:cs="Times New Roman"/>
              </w:rPr>
              <w:t>ooilley</w:t>
            </w:r>
            <w:proofErr w:type="spellEnd"/>
            <w:r w:rsidRPr="006372DD">
              <w:rPr>
                <w:rFonts w:cs="Times New Roman"/>
              </w:rPr>
              <w:t xml:space="preserve"> </w:t>
            </w:r>
            <w:proofErr w:type="spellStart"/>
            <w:r w:rsidRPr="006372DD">
              <w:rPr>
                <w:rFonts w:cs="Times New Roman"/>
              </w:rPr>
              <w:t>ye</w:t>
            </w:r>
            <w:r w:rsidRPr="006372DD">
              <w:rPr>
                <w:rFonts w:cs="Times New Roman"/>
                <w:color w:val="FF0000"/>
              </w:rPr>
              <w:t>e</w:t>
            </w:r>
            <w:r w:rsidRPr="006372DD">
              <w:rPr>
                <w:rFonts w:cs="Times New Roman"/>
              </w:rPr>
              <w:t>arreeyn</w:t>
            </w:r>
            <w:proofErr w:type="spellEnd"/>
            <w:r w:rsidRPr="006372DD">
              <w:rPr>
                <w:rFonts w:cs="Times New Roman"/>
              </w:rPr>
              <w:t xml:space="preserve"> </w:t>
            </w:r>
            <w:proofErr w:type="spellStart"/>
            <w:r w:rsidRPr="006372DD">
              <w:rPr>
                <w:rFonts w:cs="Times New Roman"/>
              </w:rPr>
              <w:t>ny</w:t>
            </w:r>
            <w:proofErr w:type="spellEnd"/>
            <w:r w:rsidRPr="006372DD">
              <w:rPr>
                <w:rFonts w:cs="Times New Roman"/>
              </w:rPr>
              <w:t xml:space="preserve"> </w:t>
            </w:r>
            <w:proofErr w:type="spellStart"/>
            <w:r w:rsidRPr="006372DD">
              <w:rPr>
                <w:rFonts w:cs="Times New Roman"/>
              </w:rPr>
              <w:t>foalley</w:t>
            </w:r>
            <w:proofErr w:type="spellEnd"/>
            <w:r w:rsidRPr="006372DD">
              <w:rPr>
                <w:rFonts w:cs="Times New Roman"/>
              </w:rPr>
              <w:t xml:space="preserve">, </w:t>
            </w:r>
            <w:proofErr w:type="spellStart"/>
            <w:r w:rsidRPr="006372DD">
              <w:rPr>
                <w:rFonts w:cs="Times New Roman"/>
              </w:rPr>
              <w:t>eisht</w:t>
            </w:r>
            <w:proofErr w:type="spellEnd"/>
            <w:r w:rsidRPr="006372DD">
              <w:rPr>
                <w:rFonts w:cs="Times New Roman"/>
              </w:rPr>
              <w:t xml:space="preserve"> bee </w:t>
            </w:r>
            <w:proofErr w:type="spellStart"/>
            <w:r w:rsidRPr="006372DD">
              <w:rPr>
                <w:rFonts w:cs="Times New Roman"/>
              </w:rPr>
              <w:t>mayd</w:t>
            </w:r>
            <w:proofErr w:type="spellEnd"/>
            <w:r w:rsidRPr="006372DD">
              <w:rPr>
                <w:rFonts w:cs="Times New Roman"/>
              </w:rPr>
              <w:t xml:space="preserve"> </w:t>
            </w:r>
            <w:proofErr w:type="spellStart"/>
            <w:r w:rsidRPr="006372DD">
              <w:rPr>
                <w:rFonts w:cs="Times New Roman"/>
              </w:rPr>
              <w:t>ooilley</w:t>
            </w:r>
            <w:proofErr w:type="spellEnd"/>
            <w:r w:rsidRPr="006372DD">
              <w:rPr>
                <w:rFonts w:cs="Times New Roman"/>
              </w:rPr>
              <w:t xml:space="preserve"> </w:t>
            </w:r>
            <w:proofErr w:type="spellStart"/>
            <w:r w:rsidRPr="006372DD">
              <w:rPr>
                <w:rFonts w:cs="Times New Roman"/>
              </w:rPr>
              <w:t>spyrrydoil</w:t>
            </w:r>
            <w:proofErr w:type="spellEnd"/>
            <w:r w:rsidRPr="006372DD">
              <w:rPr>
                <w:rFonts w:cs="Times New Roman"/>
              </w:rPr>
              <w:t xml:space="preserve">, gyn veg y </w:t>
            </w:r>
            <w:proofErr w:type="spellStart"/>
            <w:r w:rsidRPr="006372DD">
              <w:rPr>
                <w:rFonts w:cs="Times New Roman"/>
              </w:rPr>
              <w:t>yeearree</w:t>
            </w:r>
            <w:proofErr w:type="spellEnd"/>
            <w:r w:rsidRPr="006372DD">
              <w:rPr>
                <w:rFonts w:cs="Times New Roman"/>
              </w:rPr>
              <w:t xml:space="preserve"> </w:t>
            </w:r>
            <w:proofErr w:type="spellStart"/>
            <w:r w:rsidRPr="006372DD">
              <w:rPr>
                <w:rFonts w:cs="Times New Roman"/>
              </w:rPr>
              <w:t>agh</w:t>
            </w:r>
            <w:proofErr w:type="spellEnd"/>
            <w:r w:rsidRPr="006372DD">
              <w:rPr>
                <w:rFonts w:cs="Times New Roman"/>
              </w:rPr>
              <w:t xml:space="preserve"> </w:t>
            </w:r>
            <w:proofErr w:type="spellStart"/>
            <w:r w:rsidRPr="006372DD">
              <w:rPr>
                <w:rFonts w:cs="Times New Roman"/>
              </w:rPr>
              <w:t>gloyr</w:t>
            </w:r>
            <w:proofErr w:type="spellEnd"/>
            <w:r w:rsidRPr="006372DD">
              <w:rPr>
                <w:rFonts w:cs="Times New Roman"/>
              </w:rPr>
              <w:t xml:space="preserve"> Yee, as </w:t>
            </w:r>
            <w:proofErr w:type="spellStart"/>
            <w:r w:rsidRPr="006372DD">
              <w:rPr>
                <w:rFonts w:cs="Times New Roman"/>
              </w:rPr>
              <w:t>reddyn</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bragh</w:t>
            </w:r>
            <w:proofErr w:type="spellEnd"/>
            <w:r w:rsidRPr="006372DD">
              <w:rPr>
                <w:rFonts w:cs="Times New Roman"/>
              </w:rPr>
              <w:t xml:space="preserve"> </w:t>
            </w:r>
            <w:proofErr w:type="spellStart"/>
            <w:r w:rsidRPr="006372DD">
              <w:rPr>
                <w:rFonts w:cs="Times New Roman"/>
              </w:rPr>
              <w:t>farraghtyn</w:t>
            </w:r>
            <w:proofErr w:type="spellEnd"/>
            <w:r w:rsidRPr="006372DD">
              <w:rPr>
                <w:rFonts w:cs="Times New Roman"/>
              </w:rPr>
              <w:t xml:space="preserve">. </w:t>
            </w:r>
          </w:p>
        </w:tc>
      </w:tr>
      <w:tr w:rsidR="00EF5D0A" w:rsidRPr="006372DD" w14:paraId="1F99B086" w14:textId="77777777" w:rsidTr="00C336D8">
        <w:tc>
          <w:tcPr>
            <w:tcW w:w="846" w:type="dxa"/>
          </w:tcPr>
          <w:p w14:paraId="6D22B42F" w14:textId="77777777" w:rsidR="00EF5D0A" w:rsidRDefault="00EF5D0A" w:rsidP="00821E42">
            <w:pPr>
              <w:ind w:left="0" w:firstLine="0"/>
              <w:rPr>
                <w:rFonts w:cs="Times New Roman"/>
                <w:sz w:val="18"/>
                <w:szCs w:val="18"/>
              </w:rPr>
            </w:pPr>
          </w:p>
          <w:p w14:paraId="051974A5" w14:textId="77777777" w:rsidR="00AF76FE" w:rsidRDefault="00AF76FE" w:rsidP="00821E42">
            <w:pPr>
              <w:ind w:left="0" w:firstLine="0"/>
              <w:rPr>
                <w:rFonts w:cs="Times New Roman"/>
                <w:sz w:val="18"/>
                <w:szCs w:val="18"/>
              </w:rPr>
            </w:pPr>
          </w:p>
          <w:p w14:paraId="5F7A90E9" w14:textId="77777777" w:rsidR="00AF76FE" w:rsidRDefault="00AF76FE" w:rsidP="00821E42">
            <w:pPr>
              <w:ind w:left="0" w:firstLine="0"/>
              <w:rPr>
                <w:rFonts w:cs="Times New Roman"/>
                <w:sz w:val="18"/>
                <w:szCs w:val="18"/>
              </w:rPr>
            </w:pPr>
          </w:p>
          <w:p w14:paraId="77337E2C" w14:textId="77777777" w:rsidR="00AF76FE" w:rsidRDefault="00AF76FE" w:rsidP="00821E42">
            <w:pPr>
              <w:ind w:left="0" w:firstLine="0"/>
              <w:rPr>
                <w:rFonts w:cs="Times New Roman"/>
                <w:sz w:val="18"/>
                <w:szCs w:val="18"/>
              </w:rPr>
            </w:pPr>
          </w:p>
          <w:p w14:paraId="74BDC5A2" w14:textId="77777777" w:rsidR="00AF76FE" w:rsidRDefault="00AF76FE" w:rsidP="00821E42">
            <w:pPr>
              <w:ind w:left="0" w:firstLine="0"/>
              <w:rPr>
                <w:rFonts w:cs="Times New Roman"/>
                <w:sz w:val="18"/>
                <w:szCs w:val="18"/>
              </w:rPr>
            </w:pPr>
          </w:p>
          <w:p w14:paraId="3D720FF8" w14:textId="77777777" w:rsidR="00AF76FE" w:rsidRDefault="00AF76FE" w:rsidP="00821E42">
            <w:pPr>
              <w:ind w:left="0" w:firstLine="0"/>
              <w:rPr>
                <w:rFonts w:cs="Times New Roman"/>
                <w:sz w:val="18"/>
                <w:szCs w:val="18"/>
              </w:rPr>
            </w:pPr>
          </w:p>
          <w:p w14:paraId="0E96932E" w14:textId="77777777" w:rsidR="00AF76FE" w:rsidRDefault="00AF76FE" w:rsidP="00821E42">
            <w:pPr>
              <w:ind w:left="0" w:firstLine="0"/>
              <w:rPr>
                <w:rFonts w:cs="Times New Roman"/>
                <w:sz w:val="18"/>
                <w:szCs w:val="18"/>
              </w:rPr>
            </w:pPr>
          </w:p>
          <w:p w14:paraId="25128B28" w14:textId="77777777" w:rsidR="00AF76FE" w:rsidRDefault="00AF76FE" w:rsidP="00821E42">
            <w:pPr>
              <w:ind w:left="0" w:firstLine="0"/>
              <w:rPr>
                <w:rFonts w:cs="Times New Roman"/>
                <w:sz w:val="18"/>
                <w:szCs w:val="18"/>
              </w:rPr>
            </w:pPr>
          </w:p>
          <w:p w14:paraId="39777FA1" w14:textId="77777777" w:rsidR="00AF76FE" w:rsidRDefault="00AF76FE" w:rsidP="00821E42">
            <w:pPr>
              <w:ind w:left="0" w:firstLine="0"/>
              <w:rPr>
                <w:rFonts w:cs="Times New Roman"/>
                <w:sz w:val="18"/>
                <w:szCs w:val="18"/>
              </w:rPr>
            </w:pPr>
          </w:p>
          <w:p w14:paraId="0E734318" w14:textId="77777777" w:rsidR="00AF76FE" w:rsidRDefault="00AF76FE" w:rsidP="00821E42">
            <w:pPr>
              <w:ind w:left="0" w:firstLine="0"/>
              <w:rPr>
                <w:rFonts w:cs="Times New Roman"/>
                <w:sz w:val="18"/>
                <w:szCs w:val="18"/>
              </w:rPr>
            </w:pPr>
          </w:p>
          <w:p w14:paraId="4AD99458" w14:textId="77777777" w:rsidR="00AF76FE" w:rsidRDefault="00AF76FE" w:rsidP="00821E42">
            <w:pPr>
              <w:ind w:left="0" w:firstLine="0"/>
              <w:rPr>
                <w:rFonts w:cs="Times New Roman"/>
                <w:sz w:val="18"/>
                <w:szCs w:val="18"/>
              </w:rPr>
            </w:pPr>
          </w:p>
          <w:p w14:paraId="21EE2872" w14:textId="77777777" w:rsidR="00AF76FE" w:rsidRDefault="00AF76FE" w:rsidP="00821E42">
            <w:pPr>
              <w:ind w:left="0" w:firstLine="0"/>
              <w:rPr>
                <w:rFonts w:cs="Times New Roman"/>
                <w:sz w:val="18"/>
                <w:szCs w:val="18"/>
              </w:rPr>
            </w:pPr>
          </w:p>
          <w:p w14:paraId="3280721E" w14:textId="77777777" w:rsidR="00AF76FE" w:rsidRDefault="00AF76FE" w:rsidP="00821E42">
            <w:pPr>
              <w:ind w:left="0" w:firstLine="0"/>
              <w:rPr>
                <w:rFonts w:cs="Times New Roman"/>
                <w:sz w:val="18"/>
                <w:szCs w:val="18"/>
              </w:rPr>
            </w:pPr>
          </w:p>
          <w:p w14:paraId="0CF6D96C" w14:textId="52BF4DA2" w:rsidR="00AF76FE" w:rsidRDefault="00AF76FE" w:rsidP="00821E42">
            <w:pPr>
              <w:ind w:left="0" w:firstLine="0"/>
              <w:rPr>
                <w:rFonts w:cs="Times New Roman"/>
                <w:sz w:val="18"/>
                <w:szCs w:val="18"/>
              </w:rPr>
            </w:pPr>
          </w:p>
          <w:p w14:paraId="10121D5E" w14:textId="77777777" w:rsidR="007D568A" w:rsidRDefault="007D568A" w:rsidP="00821E42">
            <w:pPr>
              <w:ind w:left="0" w:firstLine="0"/>
              <w:rPr>
                <w:rFonts w:cs="Times New Roman"/>
                <w:sz w:val="18"/>
                <w:szCs w:val="18"/>
              </w:rPr>
            </w:pPr>
          </w:p>
          <w:p w14:paraId="10AD9900" w14:textId="77777777" w:rsidR="00AF76FE" w:rsidRDefault="00AF76FE" w:rsidP="00821E42">
            <w:pPr>
              <w:ind w:left="0" w:firstLine="0"/>
              <w:rPr>
                <w:rFonts w:cs="Times New Roman"/>
                <w:sz w:val="18"/>
                <w:szCs w:val="18"/>
              </w:rPr>
            </w:pPr>
          </w:p>
          <w:p w14:paraId="0D304E5E" w14:textId="45096D1A" w:rsidR="00AF76FE" w:rsidRPr="00821E42" w:rsidRDefault="00AF76FE" w:rsidP="00821E42">
            <w:pPr>
              <w:ind w:left="0" w:firstLine="0"/>
              <w:rPr>
                <w:rFonts w:cs="Times New Roman"/>
                <w:sz w:val="18"/>
                <w:szCs w:val="18"/>
              </w:rPr>
            </w:pPr>
            <w:r>
              <w:rPr>
                <w:rFonts w:cs="Times New Roman"/>
                <w:sz w:val="18"/>
                <w:szCs w:val="18"/>
              </w:rPr>
              <w:t>Col. iii.</w:t>
            </w:r>
          </w:p>
        </w:tc>
        <w:tc>
          <w:tcPr>
            <w:tcW w:w="4252" w:type="dxa"/>
          </w:tcPr>
          <w:p w14:paraId="0ABD1410" w14:textId="06451976" w:rsidR="00EF5D0A" w:rsidRPr="00DC188B" w:rsidRDefault="00EF5D0A" w:rsidP="00BB3DF6">
            <w:pPr>
              <w:spacing w:after="80"/>
              <w:ind w:left="0" w:firstLine="0"/>
              <w:jc w:val="both"/>
            </w:pPr>
            <w:r w:rsidRPr="00882F66">
              <w:t>Thus is this bodily death a door o</w:t>
            </w:r>
            <w:r w:rsidR="00AF76FE">
              <w:t>r</w:t>
            </w:r>
            <w:r w:rsidRPr="00882F66">
              <w:t xml:space="preserve"> entering unto life</w:t>
            </w:r>
            <w:r w:rsidR="00AF76FE">
              <w:t>,</w:t>
            </w:r>
            <w:r w:rsidRPr="00882F66">
              <w:t xml:space="preserve"> and therefore not so much dreadful</w:t>
            </w:r>
            <w:r w:rsidR="00AF76FE">
              <w:t xml:space="preserve"> (</w:t>
            </w:r>
            <w:r w:rsidRPr="00882F66">
              <w:t>if it be rightly considered</w:t>
            </w:r>
            <w:r w:rsidR="00AF76FE">
              <w:t>)</w:t>
            </w:r>
            <w:r w:rsidRPr="00882F66">
              <w:t xml:space="preserve"> as it is comfortable</w:t>
            </w:r>
            <w:r w:rsidR="00AF76FE">
              <w:t>;</w:t>
            </w:r>
            <w:r w:rsidRPr="00882F66">
              <w:t xml:space="preserve"> not a mischief, but a remedy for all mischief</w:t>
            </w:r>
            <w:r w:rsidR="00AF76FE">
              <w:t>;</w:t>
            </w:r>
            <w:r w:rsidRPr="00882F66">
              <w:t xml:space="preserve"> no enemy, but a friend</w:t>
            </w:r>
            <w:r w:rsidR="00AF76FE">
              <w:t>;</w:t>
            </w:r>
            <w:r w:rsidRPr="00882F66">
              <w:t xml:space="preserve"> not a cruel tyrant, but a gentle guide</w:t>
            </w:r>
            <w:r w:rsidR="00AF76FE">
              <w:t>,</w:t>
            </w:r>
            <w:r w:rsidRPr="00882F66">
              <w:t xml:space="preserve"> leading us not to mortality, but to immortality, not to sorrow and pain, but to joy and pleasure, and that to endure for ever</w:t>
            </w:r>
            <w:r w:rsidR="00AF76FE">
              <w:t>,</w:t>
            </w:r>
            <w:r w:rsidRPr="00882F66">
              <w:t xml:space="preserve"> if it be thankfully taken and </w:t>
            </w:r>
            <w:r w:rsidRPr="00882F66">
              <w:rPr>
                <w:iCs/>
              </w:rPr>
              <w:t>accepted</w:t>
            </w:r>
            <w:r w:rsidRPr="00882F66">
              <w:rPr>
                <w:i/>
                <w:iCs/>
              </w:rPr>
              <w:t xml:space="preserve"> </w:t>
            </w:r>
            <w:r w:rsidRPr="00882F66">
              <w:t xml:space="preserve">as God’s messenger, and patiently borne of us for Christ’s love, that suffered most painful death for our love, to redeem us from death </w:t>
            </w:r>
            <w:r w:rsidRPr="00882F66">
              <w:rPr>
                <w:iCs/>
              </w:rPr>
              <w:t>eternal</w:t>
            </w:r>
            <w:r w:rsidRPr="00882F66">
              <w:t xml:space="preserve">. According hereunto St. Paul saith, </w:t>
            </w:r>
            <w:proofErr w:type="gramStart"/>
            <w:r w:rsidRPr="006B75B1">
              <w:rPr>
                <w:i/>
              </w:rPr>
              <w:t>Our</w:t>
            </w:r>
            <w:proofErr w:type="gramEnd"/>
            <w:r w:rsidRPr="006B75B1">
              <w:rPr>
                <w:i/>
              </w:rPr>
              <w:t xml:space="preserve"> life is hid with Christ in God</w:t>
            </w:r>
            <w:r w:rsidR="006B75B1" w:rsidRPr="006B75B1">
              <w:rPr>
                <w:i/>
              </w:rPr>
              <w:t>:</w:t>
            </w:r>
            <w:r w:rsidRPr="006B75B1">
              <w:rPr>
                <w:i/>
              </w:rPr>
              <w:t xml:space="preserve"> but when our life shall appear, then shall we also appear with him in glory.</w:t>
            </w:r>
            <w:r w:rsidRPr="00882F66">
              <w:t xml:space="preserve"> </w:t>
            </w:r>
          </w:p>
        </w:tc>
        <w:tc>
          <w:tcPr>
            <w:tcW w:w="4530" w:type="dxa"/>
          </w:tcPr>
          <w:p w14:paraId="12B75DE4" w14:textId="4F1DC1D7" w:rsidR="00EF5D0A" w:rsidRPr="006372DD" w:rsidRDefault="00EF5D0A" w:rsidP="00BB3DF6">
            <w:pPr>
              <w:spacing w:after="80"/>
              <w:ind w:left="0" w:firstLine="0"/>
              <w:jc w:val="both"/>
              <w:rPr>
                <w:rFonts w:cs="Times New Roman"/>
              </w:rPr>
            </w:pPr>
            <w:proofErr w:type="spellStart"/>
            <w:r w:rsidRPr="006372DD">
              <w:rPr>
                <w:rFonts w:cs="Times New Roman"/>
              </w:rPr>
              <w:t>Myr</w:t>
            </w:r>
            <w:proofErr w:type="spellEnd"/>
            <w:r w:rsidRPr="006372DD">
              <w:rPr>
                <w:rFonts w:cs="Times New Roman"/>
              </w:rPr>
              <w:t xml:space="preserve"> </w:t>
            </w:r>
            <w:proofErr w:type="spellStart"/>
            <w:r w:rsidRPr="006372DD">
              <w:rPr>
                <w:rFonts w:cs="Times New Roman"/>
              </w:rPr>
              <w:t>shoh</w:t>
            </w:r>
            <w:proofErr w:type="spellEnd"/>
            <w:r w:rsidRPr="006372DD">
              <w:rPr>
                <w:rFonts w:cs="Times New Roman"/>
              </w:rPr>
              <w:t xml:space="preserve"> ta </w:t>
            </w:r>
            <w:proofErr w:type="spellStart"/>
            <w:r w:rsidRPr="006372DD">
              <w:rPr>
                <w:rFonts w:cs="Times New Roman"/>
              </w:rPr>
              <w:t>baase</w:t>
            </w:r>
            <w:proofErr w:type="spellEnd"/>
            <w:r w:rsidRPr="006372DD">
              <w:rPr>
                <w:rFonts w:cs="Times New Roman"/>
              </w:rPr>
              <w:t xml:space="preserve"> y </w:t>
            </w:r>
            <w:proofErr w:type="spellStart"/>
            <w:r w:rsidRPr="006372DD">
              <w:rPr>
                <w:rFonts w:cs="Times New Roman"/>
              </w:rPr>
              <w:t>challin</w:t>
            </w:r>
            <w:proofErr w:type="spellEnd"/>
            <w:r w:rsidRPr="006372DD">
              <w:rPr>
                <w:rFonts w:cs="Times New Roman"/>
              </w:rPr>
              <w:t xml:space="preserve"> </w:t>
            </w:r>
            <w:proofErr w:type="spellStart"/>
            <w:r w:rsidRPr="006372DD">
              <w:rPr>
                <w:rFonts w:cs="Times New Roman"/>
              </w:rPr>
              <w:t>dorrys</w:t>
            </w:r>
            <w:proofErr w:type="spellEnd"/>
            <w:r w:rsidRPr="006372DD">
              <w:rPr>
                <w:rFonts w:cs="Times New Roman"/>
              </w:rPr>
              <w:t xml:space="preserve"> ta </w:t>
            </w:r>
            <w:proofErr w:type="spellStart"/>
            <w:r w:rsidRPr="006372DD">
              <w:rPr>
                <w:rFonts w:cs="Times New Roman"/>
              </w:rPr>
              <w:t>fosley</w:t>
            </w:r>
            <w:proofErr w:type="spellEnd"/>
            <w:r w:rsidRPr="006372DD">
              <w:rPr>
                <w:rFonts w:cs="Times New Roman"/>
              </w:rPr>
              <w:t xml:space="preserve"> </w:t>
            </w:r>
            <w:proofErr w:type="spellStart"/>
            <w:r w:rsidRPr="006372DD">
              <w:rPr>
                <w:rFonts w:cs="Times New Roman"/>
              </w:rPr>
              <w:t>gys</w:t>
            </w:r>
            <w:proofErr w:type="spellEnd"/>
            <w:r w:rsidRPr="006372DD">
              <w:rPr>
                <w:rFonts w:cs="Times New Roman"/>
              </w:rPr>
              <w:t xml:space="preserve"> </w:t>
            </w:r>
            <w:proofErr w:type="spellStart"/>
            <w:r w:rsidRPr="006372DD">
              <w:rPr>
                <w:rFonts w:cs="Times New Roman"/>
              </w:rPr>
              <w:t>bea</w:t>
            </w:r>
            <w:proofErr w:type="spellEnd"/>
            <w:r w:rsidRPr="006372DD">
              <w:rPr>
                <w:rFonts w:cs="Times New Roman"/>
              </w:rPr>
              <w:t xml:space="preserve">, as </w:t>
            </w:r>
            <w:proofErr w:type="spellStart"/>
            <w:r w:rsidRPr="006372DD">
              <w:rPr>
                <w:rFonts w:cs="Times New Roman"/>
              </w:rPr>
              <w:t>shen</w:t>
            </w:r>
            <w:proofErr w:type="spellEnd"/>
            <w:r w:rsidRPr="006372DD">
              <w:rPr>
                <w:rFonts w:cs="Times New Roman"/>
              </w:rPr>
              <w:t xml:space="preserve">-y-fa cha </w:t>
            </w:r>
            <w:proofErr w:type="spellStart"/>
            <w:r w:rsidRPr="006372DD">
              <w:rPr>
                <w:rFonts w:cs="Times New Roman"/>
              </w:rPr>
              <w:t>vel</w:t>
            </w:r>
            <w:proofErr w:type="spellEnd"/>
            <w:r w:rsidRPr="006372DD">
              <w:rPr>
                <w:rFonts w:cs="Times New Roman"/>
              </w:rPr>
              <w:t xml:space="preserve"> eh cha </w:t>
            </w:r>
            <w:proofErr w:type="spellStart"/>
            <w:r w:rsidRPr="006372DD">
              <w:rPr>
                <w:rFonts w:cs="Times New Roman"/>
              </w:rPr>
              <w:t>atchimagh</w:t>
            </w:r>
            <w:proofErr w:type="spellEnd"/>
            <w:r w:rsidRPr="006372DD">
              <w:rPr>
                <w:rFonts w:cs="Times New Roman"/>
              </w:rPr>
              <w:t xml:space="preserve"> (my </w:t>
            </w:r>
            <w:proofErr w:type="spellStart"/>
            <w:r w:rsidRPr="006372DD">
              <w:rPr>
                <w:rFonts w:cs="Times New Roman"/>
              </w:rPr>
              <w:t>te</w:t>
            </w:r>
            <w:proofErr w:type="spellEnd"/>
            <w:r w:rsidRPr="006372DD">
              <w:rPr>
                <w:rFonts w:cs="Times New Roman"/>
              </w:rPr>
              <w:t xml:space="preserve"> er </w:t>
            </w:r>
            <w:proofErr w:type="spellStart"/>
            <w:r w:rsidRPr="006372DD">
              <w:rPr>
                <w:rFonts w:cs="Times New Roman"/>
              </w:rPr>
              <w:t>ny</w:t>
            </w:r>
            <w:proofErr w:type="spellEnd"/>
            <w:r w:rsidRPr="006372DD">
              <w:rPr>
                <w:rFonts w:cs="Times New Roman"/>
              </w:rPr>
              <w:t xml:space="preserve"> </w:t>
            </w:r>
            <w:proofErr w:type="spellStart"/>
            <w:r w:rsidRPr="006372DD">
              <w:rPr>
                <w:rFonts w:cs="Times New Roman"/>
              </w:rPr>
              <w:t>ghoaill</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cooie</w:t>
            </w:r>
            <w:proofErr w:type="spellEnd"/>
            <w:r w:rsidRPr="006372DD">
              <w:rPr>
                <w:rFonts w:cs="Times New Roman"/>
              </w:rPr>
              <w:t xml:space="preserve">) as </w:t>
            </w:r>
            <w:proofErr w:type="spellStart"/>
            <w:r w:rsidRPr="006372DD">
              <w:rPr>
                <w:rFonts w:cs="Times New Roman"/>
              </w:rPr>
              <w:t>te</w:t>
            </w:r>
            <w:proofErr w:type="spellEnd"/>
            <w:r w:rsidRPr="006372DD">
              <w:rPr>
                <w:rFonts w:cs="Times New Roman"/>
              </w:rPr>
              <w:t xml:space="preserve"> </w:t>
            </w:r>
            <w:proofErr w:type="spellStart"/>
            <w:r w:rsidRPr="006372DD">
              <w:rPr>
                <w:rFonts w:cs="Times New Roman"/>
              </w:rPr>
              <w:t>gerjoilagh</w:t>
            </w:r>
            <w:proofErr w:type="spellEnd"/>
            <w:r w:rsidRPr="006372DD">
              <w:rPr>
                <w:rFonts w:cs="Times New Roman"/>
              </w:rPr>
              <w:t xml:space="preserve">; cha nee </w:t>
            </w:r>
            <w:proofErr w:type="spellStart"/>
            <w:r w:rsidRPr="006372DD">
              <w:rPr>
                <w:rFonts w:cs="Times New Roman"/>
              </w:rPr>
              <w:t>olk</w:t>
            </w:r>
            <w:proofErr w:type="spellEnd"/>
            <w:r w:rsidRPr="006372DD">
              <w:rPr>
                <w:rFonts w:cs="Times New Roman"/>
              </w:rPr>
              <w:t xml:space="preserve">, </w:t>
            </w:r>
            <w:proofErr w:type="spellStart"/>
            <w:r w:rsidRPr="006372DD">
              <w:rPr>
                <w:rFonts w:cs="Times New Roman"/>
              </w:rPr>
              <w:t>agh</w:t>
            </w:r>
            <w:proofErr w:type="spellEnd"/>
            <w:r w:rsidRPr="006372DD">
              <w:rPr>
                <w:rFonts w:cs="Times New Roman"/>
              </w:rPr>
              <w:t xml:space="preserve"> </w:t>
            </w:r>
            <w:proofErr w:type="spellStart"/>
            <w:r w:rsidRPr="006B75B1">
              <w:rPr>
                <w:rFonts w:cs="Times New Roman"/>
              </w:rPr>
              <w:t>livreys</w:t>
            </w:r>
            <w:proofErr w:type="spellEnd"/>
            <w:r w:rsidRPr="006B75B1">
              <w:rPr>
                <w:rFonts w:cs="Times New Roman"/>
              </w:rPr>
              <w:t xml:space="preserve"> </w:t>
            </w:r>
            <w:proofErr w:type="spellStart"/>
            <w:r w:rsidRPr="006B75B1">
              <w:rPr>
                <w:rFonts w:cs="Times New Roman"/>
              </w:rPr>
              <w:t>veih</w:t>
            </w:r>
            <w:proofErr w:type="spellEnd"/>
            <w:r w:rsidRPr="006B75B1">
              <w:rPr>
                <w:rFonts w:cs="Times New Roman"/>
              </w:rPr>
              <w:t xml:space="preserve"> </w:t>
            </w:r>
            <w:proofErr w:type="spellStart"/>
            <w:r w:rsidRPr="006B75B1">
              <w:rPr>
                <w:rFonts w:cs="Times New Roman"/>
              </w:rPr>
              <w:t>dy</w:t>
            </w:r>
            <w:proofErr w:type="spellEnd"/>
            <w:r w:rsidRPr="006372DD">
              <w:rPr>
                <w:rFonts w:cs="Times New Roman"/>
              </w:rPr>
              <w:t xml:space="preserve"> </w:t>
            </w:r>
            <w:proofErr w:type="spellStart"/>
            <w:r w:rsidRPr="006372DD">
              <w:rPr>
                <w:rFonts w:cs="Times New Roman"/>
              </w:rPr>
              <w:t>chooilley</w:t>
            </w:r>
            <w:proofErr w:type="spellEnd"/>
            <w:r w:rsidRPr="006372DD">
              <w:rPr>
                <w:rFonts w:cs="Times New Roman"/>
              </w:rPr>
              <w:t xml:space="preserve"> </w:t>
            </w:r>
            <w:proofErr w:type="spellStart"/>
            <w:r w:rsidRPr="006372DD">
              <w:rPr>
                <w:rFonts w:cs="Times New Roman"/>
              </w:rPr>
              <w:t>olk</w:t>
            </w:r>
            <w:proofErr w:type="spellEnd"/>
            <w:r w:rsidRPr="006372DD">
              <w:rPr>
                <w:rFonts w:cs="Times New Roman"/>
              </w:rPr>
              <w:t xml:space="preserve">; cha nee </w:t>
            </w:r>
            <w:proofErr w:type="spellStart"/>
            <w:r w:rsidRPr="006372DD">
              <w:rPr>
                <w:rFonts w:cs="Times New Roman"/>
              </w:rPr>
              <w:t>noid</w:t>
            </w:r>
            <w:proofErr w:type="spellEnd"/>
            <w:r w:rsidRPr="006372DD">
              <w:rPr>
                <w:rFonts w:cs="Times New Roman"/>
              </w:rPr>
              <w:t xml:space="preserve"> </w:t>
            </w:r>
            <w:proofErr w:type="spellStart"/>
            <w:r w:rsidRPr="006372DD">
              <w:rPr>
                <w:rFonts w:cs="Times New Roman"/>
              </w:rPr>
              <w:t>agh</w:t>
            </w:r>
            <w:proofErr w:type="spellEnd"/>
            <w:r w:rsidRPr="006372DD">
              <w:rPr>
                <w:rFonts w:cs="Times New Roman"/>
              </w:rPr>
              <w:t xml:space="preserve"> </w:t>
            </w:r>
            <w:proofErr w:type="spellStart"/>
            <w:r w:rsidRPr="006372DD">
              <w:rPr>
                <w:rFonts w:cs="Times New Roman"/>
              </w:rPr>
              <w:t>carrey</w:t>
            </w:r>
            <w:proofErr w:type="spellEnd"/>
            <w:r w:rsidRPr="006372DD">
              <w:rPr>
                <w:rFonts w:cs="Times New Roman"/>
              </w:rPr>
              <w:t xml:space="preserve">; cha nee </w:t>
            </w:r>
            <w:proofErr w:type="spellStart"/>
            <w:r w:rsidRPr="006372DD">
              <w:rPr>
                <w:rFonts w:cs="Times New Roman"/>
              </w:rPr>
              <w:t>tranlaasagh</w:t>
            </w:r>
            <w:proofErr w:type="spellEnd"/>
            <w:r w:rsidRPr="006372DD">
              <w:rPr>
                <w:rFonts w:cs="Times New Roman"/>
              </w:rPr>
              <w:t xml:space="preserve"> </w:t>
            </w:r>
            <w:proofErr w:type="spellStart"/>
            <w:r w:rsidRPr="006372DD">
              <w:rPr>
                <w:rFonts w:cs="Times New Roman"/>
              </w:rPr>
              <w:t>dewil</w:t>
            </w:r>
            <w:proofErr w:type="spellEnd"/>
            <w:r w:rsidRPr="006372DD">
              <w:rPr>
                <w:rFonts w:cs="Times New Roman"/>
              </w:rPr>
              <w:t xml:space="preserve">, </w:t>
            </w:r>
            <w:proofErr w:type="spellStart"/>
            <w:r w:rsidRPr="006372DD">
              <w:rPr>
                <w:rFonts w:cs="Times New Roman"/>
              </w:rPr>
              <w:t>agh</w:t>
            </w:r>
            <w:proofErr w:type="spellEnd"/>
            <w:r w:rsidRPr="006372DD">
              <w:rPr>
                <w:rFonts w:cs="Times New Roman"/>
              </w:rPr>
              <w:t xml:space="preserve"> </w:t>
            </w:r>
            <w:proofErr w:type="spellStart"/>
            <w:r w:rsidRPr="006372DD">
              <w:rPr>
                <w:rFonts w:cs="Times New Roman"/>
              </w:rPr>
              <w:t>leeideilagh</w:t>
            </w:r>
            <w:proofErr w:type="spellEnd"/>
            <w:r w:rsidRPr="006372DD">
              <w:rPr>
                <w:rFonts w:cs="Times New Roman"/>
              </w:rPr>
              <w:t xml:space="preserve"> </w:t>
            </w:r>
            <w:proofErr w:type="spellStart"/>
            <w:r w:rsidRPr="006372DD">
              <w:rPr>
                <w:rFonts w:cs="Times New Roman"/>
              </w:rPr>
              <w:t>meen</w:t>
            </w:r>
            <w:proofErr w:type="spellEnd"/>
            <w:r w:rsidRPr="006372DD">
              <w:rPr>
                <w:rFonts w:cs="Times New Roman"/>
              </w:rPr>
              <w:t xml:space="preserve">, </w:t>
            </w:r>
            <w:proofErr w:type="spellStart"/>
            <w:r w:rsidRPr="006372DD">
              <w:rPr>
                <w:rFonts w:cs="Times New Roman"/>
              </w:rPr>
              <w:t>leeideil</w:t>
            </w:r>
            <w:proofErr w:type="spellEnd"/>
            <w:r w:rsidRPr="006372DD">
              <w:rPr>
                <w:rFonts w:cs="Times New Roman"/>
              </w:rPr>
              <w:t xml:space="preserve"> shin cha nee </w:t>
            </w:r>
            <w:proofErr w:type="spellStart"/>
            <w:r w:rsidRPr="006372DD">
              <w:rPr>
                <w:rFonts w:cs="Times New Roman"/>
              </w:rPr>
              <w:t>gys</w:t>
            </w:r>
            <w:proofErr w:type="spellEnd"/>
            <w:r w:rsidRPr="006372DD">
              <w:rPr>
                <w:rFonts w:cs="Times New Roman"/>
              </w:rPr>
              <w:t xml:space="preserve"> </w:t>
            </w:r>
            <w:proofErr w:type="spellStart"/>
            <w:r w:rsidRPr="006372DD">
              <w:rPr>
                <w:rFonts w:cs="Times New Roman"/>
              </w:rPr>
              <w:t>coayll</w:t>
            </w:r>
            <w:proofErr w:type="spellEnd"/>
            <w:r w:rsidRPr="006372DD">
              <w:rPr>
                <w:rFonts w:cs="Times New Roman"/>
              </w:rPr>
              <w:t xml:space="preserve"> </w:t>
            </w:r>
            <w:r w:rsidRPr="006372DD">
              <w:rPr>
                <w:rFonts w:cs="Times New Roman"/>
                <w:color w:val="FF0000"/>
              </w:rPr>
              <w:t xml:space="preserve">[7] </w:t>
            </w:r>
            <w:proofErr w:type="spellStart"/>
            <w:r w:rsidRPr="006372DD">
              <w:rPr>
                <w:rFonts w:cs="Times New Roman"/>
              </w:rPr>
              <w:t>nyn</w:t>
            </w:r>
            <w:proofErr w:type="spellEnd"/>
            <w:r w:rsidRPr="006372DD">
              <w:rPr>
                <w:rFonts w:cs="Times New Roman"/>
              </w:rPr>
              <w:t xml:space="preserve"> </w:t>
            </w:r>
            <w:proofErr w:type="spellStart"/>
            <w:r w:rsidRPr="006372DD">
              <w:rPr>
                <w:rFonts w:cs="Times New Roman"/>
              </w:rPr>
              <w:t>mioys</w:t>
            </w:r>
            <w:proofErr w:type="spellEnd"/>
            <w:r w:rsidRPr="006372DD">
              <w:rPr>
                <w:rFonts w:cs="Times New Roman"/>
              </w:rPr>
              <w:t xml:space="preserve">, </w:t>
            </w:r>
            <w:proofErr w:type="spellStart"/>
            <w:r w:rsidRPr="006372DD">
              <w:rPr>
                <w:rFonts w:cs="Times New Roman"/>
              </w:rPr>
              <w:t>agh</w:t>
            </w:r>
            <w:proofErr w:type="spellEnd"/>
            <w:r w:rsidRPr="006372DD">
              <w:rPr>
                <w:rFonts w:cs="Times New Roman"/>
              </w:rPr>
              <w:t xml:space="preserve"> </w:t>
            </w:r>
            <w:proofErr w:type="spellStart"/>
            <w:r w:rsidRPr="006372DD">
              <w:rPr>
                <w:rFonts w:cs="Times New Roman"/>
              </w:rPr>
              <w:t>gys</w:t>
            </w:r>
            <w:proofErr w:type="spellEnd"/>
            <w:r w:rsidRPr="006372DD">
              <w:rPr>
                <w:rFonts w:cs="Times New Roman"/>
              </w:rPr>
              <w:t xml:space="preserve"> </w:t>
            </w:r>
            <w:proofErr w:type="spellStart"/>
            <w:r w:rsidRPr="006372DD">
              <w:rPr>
                <w:rFonts w:cs="Times New Roman"/>
              </w:rPr>
              <w:t>bea</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bragh</w:t>
            </w:r>
            <w:proofErr w:type="spellEnd"/>
            <w:r w:rsidRPr="006372DD">
              <w:rPr>
                <w:rFonts w:cs="Times New Roman"/>
              </w:rPr>
              <w:t xml:space="preserve"> </w:t>
            </w:r>
            <w:proofErr w:type="spellStart"/>
            <w:r w:rsidRPr="006372DD">
              <w:rPr>
                <w:rFonts w:cs="Times New Roman"/>
              </w:rPr>
              <w:t>farraghtyn</w:t>
            </w:r>
            <w:proofErr w:type="spellEnd"/>
            <w:r w:rsidRPr="006372DD">
              <w:rPr>
                <w:rFonts w:cs="Times New Roman"/>
              </w:rPr>
              <w:t xml:space="preserve">; cha nee </w:t>
            </w:r>
            <w:proofErr w:type="spellStart"/>
            <w:r w:rsidRPr="006372DD">
              <w:rPr>
                <w:rFonts w:cs="Times New Roman"/>
              </w:rPr>
              <w:t>gys</w:t>
            </w:r>
            <w:proofErr w:type="spellEnd"/>
            <w:r w:rsidRPr="006372DD">
              <w:rPr>
                <w:rFonts w:cs="Times New Roman"/>
              </w:rPr>
              <w:t xml:space="preserve"> </w:t>
            </w:r>
            <w:proofErr w:type="spellStart"/>
            <w:r w:rsidRPr="006372DD">
              <w:rPr>
                <w:rFonts w:cs="Times New Roman"/>
              </w:rPr>
              <w:t>trimshey</w:t>
            </w:r>
            <w:proofErr w:type="spellEnd"/>
            <w:r w:rsidRPr="006372DD">
              <w:rPr>
                <w:rFonts w:cs="Times New Roman"/>
              </w:rPr>
              <w:t xml:space="preserve"> as pian, </w:t>
            </w:r>
            <w:proofErr w:type="spellStart"/>
            <w:r w:rsidRPr="006372DD">
              <w:rPr>
                <w:rFonts w:cs="Times New Roman"/>
              </w:rPr>
              <w:t>agh</w:t>
            </w:r>
            <w:proofErr w:type="spellEnd"/>
            <w:r w:rsidRPr="006372DD">
              <w:rPr>
                <w:rFonts w:cs="Times New Roman"/>
              </w:rPr>
              <w:t xml:space="preserve"> </w:t>
            </w:r>
            <w:proofErr w:type="spellStart"/>
            <w:r w:rsidRPr="006372DD">
              <w:rPr>
                <w:rFonts w:cs="Times New Roman"/>
              </w:rPr>
              <w:t>gys</w:t>
            </w:r>
            <w:proofErr w:type="spellEnd"/>
            <w:r w:rsidRPr="006372DD">
              <w:rPr>
                <w:rFonts w:cs="Times New Roman"/>
              </w:rPr>
              <w:t xml:space="preserve"> </w:t>
            </w:r>
            <w:proofErr w:type="spellStart"/>
            <w:r w:rsidRPr="006372DD">
              <w:rPr>
                <w:rFonts w:cs="Times New Roman"/>
              </w:rPr>
              <w:t>boggey</w:t>
            </w:r>
            <w:proofErr w:type="spellEnd"/>
            <w:r w:rsidRPr="006372DD">
              <w:rPr>
                <w:rFonts w:cs="Times New Roman"/>
              </w:rPr>
              <w:t xml:space="preserve"> as </w:t>
            </w:r>
            <w:proofErr w:type="spellStart"/>
            <w:r w:rsidRPr="006372DD">
              <w:rPr>
                <w:rFonts w:cs="Times New Roman"/>
              </w:rPr>
              <w:t>eunyss</w:t>
            </w:r>
            <w:proofErr w:type="spellEnd"/>
            <w:r w:rsidRPr="006372DD">
              <w:rPr>
                <w:rFonts w:cs="Times New Roman"/>
              </w:rPr>
              <w:t xml:space="preserve">, as </w:t>
            </w:r>
            <w:proofErr w:type="spellStart"/>
            <w:r w:rsidRPr="006372DD">
              <w:rPr>
                <w:rFonts w:cs="Times New Roman"/>
              </w:rPr>
              <w:t>shen</w:t>
            </w:r>
            <w:proofErr w:type="spellEnd"/>
            <w:r w:rsidRPr="006372DD">
              <w:rPr>
                <w:rFonts w:cs="Times New Roman"/>
              </w:rPr>
              <w:t xml:space="preserve"> son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bragh</w:t>
            </w:r>
            <w:proofErr w:type="spellEnd"/>
            <w:r w:rsidRPr="006372DD">
              <w:rPr>
                <w:rFonts w:cs="Times New Roman"/>
              </w:rPr>
              <w:t xml:space="preserve">; my </w:t>
            </w:r>
            <w:proofErr w:type="spellStart"/>
            <w:r w:rsidRPr="006372DD">
              <w:rPr>
                <w:rFonts w:cs="Times New Roman"/>
              </w:rPr>
              <w:t>te</w:t>
            </w:r>
            <w:proofErr w:type="spellEnd"/>
            <w:r w:rsidRPr="006372DD">
              <w:rPr>
                <w:rFonts w:cs="Times New Roman"/>
              </w:rPr>
              <w:t xml:space="preserve"> er </w:t>
            </w:r>
            <w:proofErr w:type="spellStart"/>
            <w:r w:rsidRPr="006372DD">
              <w:rPr>
                <w:rFonts w:cs="Times New Roman"/>
              </w:rPr>
              <w:t>ny</w:t>
            </w:r>
            <w:proofErr w:type="spellEnd"/>
            <w:r w:rsidRPr="006372DD">
              <w:rPr>
                <w:rFonts w:cs="Times New Roman"/>
              </w:rPr>
              <w:t xml:space="preserve"> </w:t>
            </w:r>
            <w:proofErr w:type="spellStart"/>
            <w:r w:rsidRPr="006372DD">
              <w:rPr>
                <w:rFonts w:cs="Times New Roman"/>
              </w:rPr>
              <w:t>ghoaill</w:t>
            </w:r>
            <w:proofErr w:type="spellEnd"/>
            <w:r w:rsidRPr="006372DD">
              <w:rPr>
                <w:rFonts w:cs="Times New Roman"/>
              </w:rPr>
              <w:t xml:space="preserve"> </w:t>
            </w:r>
            <w:proofErr w:type="spellStart"/>
            <w:r w:rsidRPr="006372DD">
              <w:rPr>
                <w:rFonts w:cs="Times New Roman"/>
              </w:rPr>
              <w:t>myr</w:t>
            </w:r>
            <w:proofErr w:type="spellEnd"/>
            <w:r w:rsidRPr="006372DD">
              <w:rPr>
                <w:rFonts w:cs="Times New Roman"/>
              </w:rPr>
              <w:t xml:space="preserve"> </w:t>
            </w:r>
            <w:proofErr w:type="spellStart"/>
            <w:r w:rsidRPr="006372DD">
              <w:rPr>
                <w:rFonts w:cs="Times New Roman"/>
              </w:rPr>
              <w:t>chaghter</w:t>
            </w:r>
            <w:proofErr w:type="spellEnd"/>
            <w:r w:rsidRPr="006372DD">
              <w:rPr>
                <w:rFonts w:cs="Times New Roman"/>
              </w:rPr>
              <w:t xml:space="preserve"> Yee, as er </w:t>
            </w:r>
            <w:proofErr w:type="spellStart"/>
            <w:r w:rsidRPr="006372DD">
              <w:rPr>
                <w:rFonts w:cs="Times New Roman"/>
              </w:rPr>
              <w:t>ny</w:t>
            </w:r>
            <w:proofErr w:type="spellEnd"/>
            <w:r w:rsidRPr="006372DD">
              <w:rPr>
                <w:rFonts w:cs="Times New Roman"/>
              </w:rPr>
              <w:t xml:space="preserve"> </w:t>
            </w:r>
            <w:proofErr w:type="spellStart"/>
            <w:r w:rsidRPr="006372DD">
              <w:rPr>
                <w:rFonts w:cs="Times New Roman"/>
              </w:rPr>
              <w:t>ymmyrkey</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meen</w:t>
            </w:r>
            <w:proofErr w:type="spellEnd"/>
            <w:r w:rsidRPr="006372DD">
              <w:rPr>
                <w:rFonts w:cs="Times New Roman"/>
              </w:rPr>
              <w:t xml:space="preserve"> </w:t>
            </w:r>
            <w:proofErr w:type="spellStart"/>
            <w:r w:rsidRPr="006372DD">
              <w:rPr>
                <w:rFonts w:cs="Times New Roman"/>
              </w:rPr>
              <w:t>liorin</w:t>
            </w:r>
            <w:proofErr w:type="spellEnd"/>
            <w:r w:rsidRPr="006372DD">
              <w:rPr>
                <w:rFonts w:cs="Times New Roman"/>
              </w:rPr>
              <w:t xml:space="preserve"> er </w:t>
            </w:r>
            <w:proofErr w:type="spellStart"/>
            <w:r w:rsidRPr="006372DD">
              <w:rPr>
                <w:rFonts w:cs="Times New Roman"/>
              </w:rPr>
              <w:t>graih</w:t>
            </w:r>
            <w:proofErr w:type="spellEnd"/>
            <w:r w:rsidRPr="006372DD">
              <w:rPr>
                <w:rFonts w:cs="Times New Roman"/>
              </w:rPr>
              <w:t xml:space="preserve"> </w:t>
            </w:r>
            <w:proofErr w:type="spellStart"/>
            <w:r w:rsidRPr="006372DD">
              <w:rPr>
                <w:rFonts w:cs="Times New Roman"/>
              </w:rPr>
              <w:t>Chreest</w:t>
            </w:r>
            <w:proofErr w:type="spellEnd"/>
            <w:r w:rsidRPr="006372DD">
              <w:rPr>
                <w:rFonts w:cs="Times New Roman"/>
              </w:rPr>
              <w:t xml:space="preserve">, ren </w:t>
            </w:r>
            <w:proofErr w:type="spellStart"/>
            <w:r w:rsidRPr="006372DD">
              <w:rPr>
                <w:rFonts w:cs="Times New Roman"/>
              </w:rPr>
              <w:t>surra</w:t>
            </w:r>
            <w:r w:rsidRPr="006372DD">
              <w:rPr>
                <w:rFonts w:cs="Times New Roman"/>
                <w:color w:val="FF0000"/>
              </w:rPr>
              <w:t>n</w:t>
            </w:r>
            <w:r w:rsidRPr="006372DD">
              <w:rPr>
                <w:rFonts w:cs="Times New Roman"/>
              </w:rPr>
              <w:t>se</w:t>
            </w:r>
            <w:proofErr w:type="spellEnd"/>
            <w:r w:rsidRPr="006372DD">
              <w:rPr>
                <w:rFonts w:cs="Times New Roman"/>
              </w:rPr>
              <w:t xml:space="preserve"> </w:t>
            </w:r>
            <w:proofErr w:type="spellStart"/>
            <w:r w:rsidRPr="006372DD">
              <w:rPr>
                <w:rFonts w:cs="Times New Roman"/>
              </w:rPr>
              <w:t>baase</w:t>
            </w:r>
            <w:proofErr w:type="spellEnd"/>
            <w:r w:rsidRPr="006372DD">
              <w:rPr>
                <w:rFonts w:cs="Times New Roman"/>
              </w:rPr>
              <w:t xml:space="preserve"> </w:t>
            </w:r>
            <w:proofErr w:type="spellStart"/>
            <w:r w:rsidRPr="006372DD">
              <w:rPr>
                <w:rFonts w:cs="Times New Roman"/>
              </w:rPr>
              <w:t>sharroo</w:t>
            </w:r>
            <w:proofErr w:type="spellEnd"/>
            <w:r w:rsidRPr="006372DD">
              <w:rPr>
                <w:rFonts w:cs="Times New Roman"/>
              </w:rPr>
              <w:t xml:space="preserve"> er y </w:t>
            </w:r>
            <w:proofErr w:type="spellStart"/>
            <w:r w:rsidRPr="006372DD">
              <w:rPr>
                <w:rFonts w:cs="Times New Roman"/>
              </w:rPr>
              <w:t>graih</w:t>
            </w:r>
            <w:proofErr w:type="spellEnd"/>
            <w:r w:rsidRPr="006372DD">
              <w:rPr>
                <w:rFonts w:cs="Times New Roman"/>
              </w:rPr>
              <w:t xml:space="preserve"> </w:t>
            </w:r>
            <w:proofErr w:type="spellStart"/>
            <w:r w:rsidRPr="006372DD">
              <w:rPr>
                <w:rFonts w:cs="Times New Roman"/>
              </w:rPr>
              <w:t>ainyn</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eaysley</w:t>
            </w:r>
            <w:proofErr w:type="spellEnd"/>
            <w:r w:rsidRPr="006372DD">
              <w:rPr>
                <w:rFonts w:cs="Times New Roman"/>
              </w:rPr>
              <w:t xml:space="preserve"> shin </w:t>
            </w:r>
            <w:proofErr w:type="spellStart"/>
            <w:r w:rsidRPr="006372DD">
              <w:rPr>
                <w:rFonts w:cs="Times New Roman"/>
              </w:rPr>
              <w:t>veih</w:t>
            </w:r>
            <w:proofErr w:type="spellEnd"/>
            <w:r w:rsidRPr="006372DD">
              <w:rPr>
                <w:rFonts w:cs="Times New Roman"/>
              </w:rPr>
              <w:t xml:space="preserve"> </w:t>
            </w:r>
            <w:proofErr w:type="spellStart"/>
            <w:r w:rsidRPr="006372DD">
              <w:rPr>
                <w:rFonts w:cs="Times New Roman"/>
              </w:rPr>
              <w:t>baase</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bragh</w:t>
            </w:r>
            <w:proofErr w:type="spellEnd"/>
            <w:r w:rsidRPr="006372DD">
              <w:rPr>
                <w:rFonts w:cs="Times New Roman"/>
              </w:rPr>
              <w:t xml:space="preserve"> </w:t>
            </w:r>
            <w:proofErr w:type="spellStart"/>
            <w:r w:rsidRPr="006372DD">
              <w:rPr>
                <w:rFonts w:cs="Times New Roman"/>
              </w:rPr>
              <w:t>farraghtyn</w:t>
            </w:r>
            <w:proofErr w:type="spellEnd"/>
            <w:r w:rsidRPr="006372DD">
              <w:rPr>
                <w:rFonts w:cs="Times New Roman"/>
              </w:rPr>
              <w:t xml:space="preserve">. </w:t>
            </w:r>
            <w:proofErr w:type="spellStart"/>
            <w:r w:rsidRPr="006372DD">
              <w:rPr>
                <w:rFonts w:cs="Times New Roman"/>
              </w:rPr>
              <w:t>Cordail</w:t>
            </w:r>
            <w:proofErr w:type="spellEnd"/>
            <w:r w:rsidRPr="006372DD">
              <w:rPr>
                <w:rFonts w:cs="Times New Roman"/>
              </w:rPr>
              <w:t xml:space="preserve"> </w:t>
            </w:r>
            <w:proofErr w:type="spellStart"/>
            <w:r w:rsidRPr="006372DD">
              <w:rPr>
                <w:rFonts w:cs="Times New Roman"/>
              </w:rPr>
              <w:t>rish</w:t>
            </w:r>
            <w:proofErr w:type="spellEnd"/>
            <w:r w:rsidRPr="006372DD">
              <w:rPr>
                <w:rFonts w:cs="Times New Roman"/>
              </w:rPr>
              <w:t xml:space="preserve"> </w:t>
            </w:r>
            <w:proofErr w:type="spellStart"/>
            <w:r w:rsidRPr="006372DD">
              <w:rPr>
                <w:rFonts w:cs="Times New Roman"/>
              </w:rPr>
              <w:t>shoh</w:t>
            </w:r>
            <w:proofErr w:type="spellEnd"/>
            <w:r w:rsidRPr="006372DD">
              <w:rPr>
                <w:rFonts w:cs="Times New Roman"/>
              </w:rPr>
              <w:t xml:space="preserve"> </w:t>
            </w:r>
            <w:proofErr w:type="spellStart"/>
            <w:r w:rsidRPr="006372DD">
              <w:rPr>
                <w:rFonts w:cs="Times New Roman"/>
              </w:rPr>
              <w:t>ta’n</w:t>
            </w:r>
            <w:proofErr w:type="spellEnd"/>
            <w:r w:rsidRPr="006372DD">
              <w:rPr>
                <w:rFonts w:cs="Times New Roman"/>
              </w:rPr>
              <w:t xml:space="preserve"> </w:t>
            </w:r>
            <w:proofErr w:type="spellStart"/>
            <w:r w:rsidRPr="006372DD">
              <w:rPr>
                <w:rFonts w:cs="Times New Roman"/>
              </w:rPr>
              <w:t>Noo</w:t>
            </w:r>
            <w:proofErr w:type="spellEnd"/>
            <w:r w:rsidRPr="006372DD">
              <w:rPr>
                <w:rFonts w:cs="Times New Roman"/>
              </w:rPr>
              <w:t xml:space="preserve"> Paul </w:t>
            </w:r>
            <w:proofErr w:type="spellStart"/>
            <w:r w:rsidRPr="006372DD">
              <w:rPr>
                <w:rFonts w:cs="Times New Roman"/>
              </w:rPr>
              <w:t>gra</w:t>
            </w:r>
            <w:proofErr w:type="spellEnd"/>
            <w:r w:rsidRPr="006372DD">
              <w:rPr>
                <w:rFonts w:cs="Times New Roman"/>
              </w:rPr>
              <w:t xml:space="preserve"> “</w:t>
            </w:r>
            <w:proofErr w:type="spellStart"/>
            <w:r w:rsidRPr="006372DD">
              <w:rPr>
                <w:rFonts w:cs="Times New Roman"/>
              </w:rPr>
              <w:t>Ta’n</w:t>
            </w:r>
            <w:proofErr w:type="spellEnd"/>
            <w:r w:rsidRPr="006372DD">
              <w:rPr>
                <w:rFonts w:cs="Times New Roman"/>
              </w:rPr>
              <w:t xml:space="preserve"> </w:t>
            </w:r>
            <w:proofErr w:type="spellStart"/>
            <w:r w:rsidRPr="006372DD">
              <w:rPr>
                <w:rFonts w:cs="Times New Roman"/>
              </w:rPr>
              <w:t>vea</w:t>
            </w:r>
            <w:proofErr w:type="spellEnd"/>
            <w:r w:rsidRPr="006372DD">
              <w:rPr>
                <w:rFonts w:cs="Times New Roman"/>
              </w:rPr>
              <w:t xml:space="preserve"> </w:t>
            </w:r>
            <w:proofErr w:type="spellStart"/>
            <w:r w:rsidRPr="006372DD">
              <w:rPr>
                <w:rFonts w:cs="Times New Roman"/>
              </w:rPr>
              <w:t>ain</w:t>
            </w:r>
            <w:proofErr w:type="spellEnd"/>
            <w:r w:rsidRPr="006372DD">
              <w:rPr>
                <w:rFonts w:cs="Times New Roman"/>
              </w:rPr>
              <w:t xml:space="preserve"> </w:t>
            </w:r>
            <w:proofErr w:type="spellStart"/>
            <w:r w:rsidRPr="006372DD">
              <w:rPr>
                <w:rFonts w:cs="Times New Roman"/>
              </w:rPr>
              <w:t>follit</w:t>
            </w:r>
            <w:proofErr w:type="spellEnd"/>
            <w:r w:rsidRPr="006372DD">
              <w:rPr>
                <w:rFonts w:cs="Times New Roman"/>
              </w:rPr>
              <w:t xml:space="preserve"> marish </w:t>
            </w:r>
            <w:proofErr w:type="spellStart"/>
            <w:r w:rsidRPr="006372DD">
              <w:rPr>
                <w:rFonts w:cs="Times New Roman"/>
              </w:rPr>
              <w:t>Creest</w:t>
            </w:r>
            <w:proofErr w:type="spellEnd"/>
            <w:r w:rsidRPr="006372DD">
              <w:rPr>
                <w:rFonts w:cs="Times New Roman"/>
              </w:rPr>
              <w:t xml:space="preserve"> </w:t>
            </w:r>
            <w:proofErr w:type="spellStart"/>
            <w:r w:rsidRPr="006372DD">
              <w:rPr>
                <w:rFonts w:cs="Times New Roman"/>
              </w:rPr>
              <w:t>ayns</w:t>
            </w:r>
            <w:proofErr w:type="spellEnd"/>
            <w:r w:rsidRPr="006372DD">
              <w:rPr>
                <w:rFonts w:cs="Times New Roman"/>
              </w:rPr>
              <w:t xml:space="preserve"> </w:t>
            </w:r>
            <w:proofErr w:type="spellStart"/>
            <w:r w:rsidRPr="006372DD">
              <w:rPr>
                <w:rFonts w:cs="Times New Roman"/>
                <w:iCs/>
              </w:rPr>
              <w:t>Jee</w:t>
            </w:r>
            <w:proofErr w:type="spellEnd"/>
            <w:r w:rsidRPr="006372DD">
              <w:rPr>
                <w:rFonts w:cs="Times New Roman"/>
                <w:i/>
                <w:iCs/>
              </w:rPr>
              <w:t xml:space="preserve">, </w:t>
            </w:r>
            <w:proofErr w:type="spellStart"/>
            <w:r w:rsidRPr="006372DD">
              <w:rPr>
                <w:rFonts w:cs="Times New Roman"/>
              </w:rPr>
              <w:t>agh</w:t>
            </w:r>
            <w:proofErr w:type="spellEnd"/>
            <w:r w:rsidRPr="006372DD">
              <w:rPr>
                <w:rFonts w:cs="Times New Roman"/>
              </w:rPr>
              <w:t xml:space="preserve"> </w:t>
            </w:r>
            <w:proofErr w:type="spellStart"/>
            <w:r w:rsidRPr="006372DD">
              <w:rPr>
                <w:rFonts w:cs="Times New Roman"/>
              </w:rPr>
              <w:t>tra</w:t>
            </w:r>
            <w:proofErr w:type="spellEnd"/>
            <w:r w:rsidRPr="006372DD">
              <w:rPr>
                <w:rFonts w:cs="Times New Roman"/>
              </w:rPr>
              <w:t xml:space="preserve"> vees </w:t>
            </w:r>
            <w:proofErr w:type="spellStart"/>
            <w:r w:rsidRPr="006372DD">
              <w:rPr>
                <w:rFonts w:cs="Times New Roman"/>
              </w:rPr>
              <w:t>Creest</w:t>
            </w:r>
            <w:proofErr w:type="spellEnd"/>
            <w:r w:rsidRPr="006372DD">
              <w:rPr>
                <w:rFonts w:cs="Times New Roman"/>
              </w:rPr>
              <w:t xml:space="preserve">, </w:t>
            </w:r>
            <w:proofErr w:type="spellStart"/>
            <w:r w:rsidRPr="006372DD">
              <w:rPr>
                <w:rFonts w:cs="Times New Roman"/>
              </w:rPr>
              <w:t>ta’n</w:t>
            </w:r>
            <w:proofErr w:type="spellEnd"/>
            <w:r w:rsidRPr="006372DD">
              <w:rPr>
                <w:rFonts w:cs="Times New Roman"/>
              </w:rPr>
              <w:t xml:space="preserve"> </w:t>
            </w:r>
            <w:proofErr w:type="spellStart"/>
            <w:r w:rsidRPr="006372DD">
              <w:rPr>
                <w:rFonts w:cs="Times New Roman"/>
              </w:rPr>
              <w:t>vea</w:t>
            </w:r>
            <w:proofErr w:type="spellEnd"/>
            <w:r w:rsidRPr="006372DD">
              <w:rPr>
                <w:rFonts w:cs="Times New Roman"/>
              </w:rPr>
              <w:t xml:space="preserve"> ain er </w:t>
            </w:r>
            <w:proofErr w:type="spellStart"/>
            <w:r w:rsidRPr="006372DD">
              <w:rPr>
                <w:rFonts w:cs="Times New Roman"/>
              </w:rPr>
              <w:t>ny</w:t>
            </w:r>
            <w:proofErr w:type="spellEnd"/>
            <w:r w:rsidRPr="006372DD">
              <w:rPr>
                <w:rFonts w:cs="Times New Roman"/>
              </w:rPr>
              <w:t xml:space="preserve"> </w:t>
            </w:r>
            <w:proofErr w:type="spellStart"/>
            <w:r w:rsidRPr="006372DD">
              <w:rPr>
                <w:rFonts w:cs="Times New Roman"/>
              </w:rPr>
              <w:t>hoilshaghey</w:t>
            </w:r>
            <w:proofErr w:type="spellEnd"/>
            <w:r w:rsidRPr="006372DD">
              <w:rPr>
                <w:rFonts w:cs="Times New Roman"/>
              </w:rPr>
              <w:t xml:space="preserve">, </w:t>
            </w:r>
            <w:proofErr w:type="spellStart"/>
            <w:r w:rsidRPr="006372DD">
              <w:rPr>
                <w:rFonts w:cs="Times New Roman"/>
              </w:rPr>
              <w:t>eisht</w:t>
            </w:r>
            <w:proofErr w:type="spellEnd"/>
            <w:r w:rsidRPr="006372DD">
              <w:rPr>
                <w:rFonts w:cs="Times New Roman"/>
              </w:rPr>
              <w:t xml:space="preserve"> nee </w:t>
            </w:r>
            <w:proofErr w:type="spellStart"/>
            <w:r w:rsidRPr="006372DD">
              <w:rPr>
                <w:rFonts w:cs="Times New Roman"/>
              </w:rPr>
              <w:t>shinyn</w:t>
            </w:r>
            <w:proofErr w:type="spellEnd"/>
            <w:r w:rsidRPr="006372DD">
              <w:rPr>
                <w:rFonts w:cs="Times New Roman"/>
              </w:rPr>
              <w:t xml:space="preserve"> </w:t>
            </w:r>
            <w:proofErr w:type="spellStart"/>
            <w:r w:rsidRPr="006372DD">
              <w:rPr>
                <w:rFonts w:cs="Times New Roman"/>
              </w:rPr>
              <w:t>neesht</w:t>
            </w:r>
            <w:proofErr w:type="spellEnd"/>
            <w:r w:rsidRPr="006372DD">
              <w:rPr>
                <w:rFonts w:cs="Times New Roman"/>
              </w:rPr>
              <w:t xml:space="preserve"> </w:t>
            </w:r>
            <w:proofErr w:type="spellStart"/>
            <w:r w:rsidRPr="006372DD">
              <w:rPr>
                <w:rFonts w:cs="Times New Roman"/>
              </w:rPr>
              <w:t>cheet</w:t>
            </w:r>
            <w:proofErr w:type="spellEnd"/>
            <w:r w:rsidRPr="006372DD">
              <w:rPr>
                <w:rFonts w:cs="Times New Roman"/>
              </w:rPr>
              <w:t xml:space="preserve"> </w:t>
            </w:r>
            <w:proofErr w:type="spellStart"/>
            <w:r w:rsidRPr="006372DD">
              <w:rPr>
                <w:rFonts w:cs="Times New Roman"/>
              </w:rPr>
              <w:t>kionfenish</w:t>
            </w:r>
            <w:proofErr w:type="spellEnd"/>
            <w:r w:rsidRPr="006372DD">
              <w:rPr>
                <w:rFonts w:cs="Times New Roman"/>
              </w:rPr>
              <w:t xml:space="preserve"> </w:t>
            </w:r>
            <w:proofErr w:type="spellStart"/>
            <w:r w:rsidRPr="006372DD">
              <w:rPr>
                <w:rFonts w:cs="Times New Roman"/>
              </w:rPr>
              <w:t>marishyn</w:t>
            </w:r>
            <w:proofErr w:type="spellEnd"/>
            <w:r w:rsidRPr="006372DD">
              <w:rPr>
                <w:rFonts w:cs="Times New Roman"/>
              </w:rPr>
              <w:t xml:space="preserve"> </w:t>
            </w:r>
            <w:proofErr w:type="spellStart"/>
            <w:r w:rsidRPr="006372DD">
              <w:rPr>
                <w:rFonts w:cs="Times New Roman"/>
              </w:rPr>
              <w:t>ayns</w:t>
            </w:r>
            <w:proofErr w:type="spellEnd"/>
            <w:r w:rsidRPr="006372DD">
              <w:rPr>
                <w:rFonts w:cs="Times New Roman"/>
              </w:rPr>
              <w:t xml:space="preserve"> </w:t>
            </w:r>
            <w:proofErr w:type="spellStart"/>
            <w:r w:rsidRPr="006372DD">
              <w:rPr>
                <w:rFonts w:cs="Times New Roman"/>
              </w:rPr>
              <w:t>gloyr</w:t>
            </w:r>
            <w:proofErr w:type="spellEnd"/>
            <w:r w:rsidRPr="006372DD">
              <w:rPr>
                <w:rFonts w:cs="Times New Roman"/>
              </w:rPr>
              <w:t>.” (Col. iii. 3.)</w:t>
            </w:r>
          </w:p>
        </w:tc>
      </w:tr>
      <w:tr w:rsidR="00EF5D0A" w:rsidRPr="006372DD" w14:paraId="19550A22" w14:textId="77777777" w:rsidTr="00C336D8">
        <w:tc>
          <w:tcPr>
            <w:tcW w:w="846" w:type="dxa"/>
          </w:tcPr>
          <w:p w14:paraId="6A2191C8" w14:textId="77777777" w:rsidR="00EF5D0A" w:rsidRDefault="00EF5D0A" w:rsidP="00821E42">
            <w:pPr>
              <w:ind w:left="0" w:firstLine="0"/>
              <w:rPr>
                <w:rFonts w:cs="Times New Roman"/>
                <w:sz w:val="18"/>
                <w:szCs w:val="18"/>
              </w:rPr>
            </w:pPr>
          </w:p>
          <w:p w14:paraId="260A5A35" w14:textId="77777777" w:rsidR="00AF76FE" w:rsidRDefault="00AF76FE" w:rsidP="00821E42">
            <w:pPr>
              <w:ind w:left="0" w:firstLine="0"/>
              <w:rPr>
                <w:rFonts w:cs="Times New Roman"/>
                <w:sz w:val="18"/>
                <w:szCs w:val="18"/>
              </w:rPr>
            </w:pPr>
          </w:p>
          <w:p w14:paraId="2E674982" w14:textId="77777777" w:rsidR="00AF76FE" w:rsidRDefault="00AF76FE" w:rsidP="00821E42">
            <w:pPr>
              <w:ind w:left="0" w:firstLine="0"/>
              <w:rPr>
                <w:rFonts w:cs="Times New Roman"/>
                <w:sz w:val="18"/>
                <w:szCs w:val="18"/>
              </w:rPr>
            </w:pPr>
          </w:p>
          <w:p w14:paraId="5A49D3CF" w14:textId="77777777" w:rsidR="00AF76FE" w:rsidRDefault="00AF76FE" w:rsidP="00821E42">
            <w:pPr>
              <w:ind w:left="0" w:firstLine="0"/>
              <w:rPr>
                <w:rFonts w:cs="Times New Roman"/>
                <w:sz w:val="18"/>
                <w:szCs w:val="18"/>
              </w:rPr>
            </w:pPr>
            <w:r>
              <w:rPr>
                <w:rFonts w:cs="Times New Roman"/>
                <w:sz w:val="18"/>
                <w:szCs w:val="18"/>
              </w:rPr>
              <w:t>1 John v.</w:t>
            </w:r>
          </w:p>
          <w:p w14:paraId="517F40A7" w14:textId="77777777" w:rsidR="00AF76FE" w:rsidRDefault="00AF76FE" w:rsidP="00821E42">
            <w:pPr>
              <w:ind w:left="0" w:firstLine="0"/>
              <w:rPr>
                <w:rFonts w:cs="Times New Roman"/>
                <w:sz w:val="18"/>
                <w:szCs w:val="18"/>
              </w:rPr>
            </w:pPr>
          </w:p>
          <w:p w14:paraId="4956E9DA" w14:textId="77777777" w:rsidR="00AF76FE" w:rsidRDefault="00AF76FE" w:rsidP="00821E42">
            <w:pPr>
              <w:ind w:left="0" w:firstLine="0"/>
              <w:rPr>
                <w:rFonts w:cs="Times New Roman"/>
                <w:sz w:val="18"/>
                <w:szCs w:val="18"/>
              </w:rPr>
            </w:pPr>
          </w:p>
          <w:p w14:paraId="51E25517" w14:textId="77777777" w:rsidR="00AF76FE" w:rsidRDefault="00AF76FE" w:rsidP="00821E42">
            <w:pPr>
              <w:ind w:left="0" w:firstLine="0"/>
              <w:rPr>
                <w:rFonts w:cs="Times New Roman"/>
                <w:sz w:val="18"/>
                <w:szCs w:val="18"/>
              </w:rPr>
            </w:pPr>
          </w:p>
          <w:p w14:paraId="7555BA5F" w14:textId="77777777" w:rsidR="00AF76FE" w:rsidRDefault="00AF76FE" w:rsidP="00821E42">
            <w:pPr>
              <w:ind w:left="0" w:firstLine="0"/>
              <w:rPr>
                <w:rFonts w:cs="Times New Roman"/>
                <w:sz w:val="18"/>
                <w:szCs w:val="18"/>
              </w:rPr>
            </w:pPr>
            <w:r>
              <w:rPr>
                <w:rFonts w:cs="Times New Roman"/>
                <w:sz w:val="18"/>
                <w:szCs w:val="18"/>
              </w:rPr>
              <w:t>1 John v.</w:t>
            </w:r>
          </w:p>
          <w:p w14:paraId="2EC9FD56" w14:textId="77777777" w:rsidR="00AF76FE" w:rsidRDefault="00AF76FE" w:rsidP="00821E42">
            <w:pPr>
              <w:ind w:left="0" w:firstLine="0"/>
              <w:rPr>
                <w:rFonts w:cs="Times New Roman"/>
                <w:sz w:val="18"/>
                <w:szCs w:val="18"/>
              </w:rPr>
            </w:pPr>
          </w:p>
          <w:p w14:paraId="62A4DEA6" w14:textId="77777777" w:rsidR="00AF76FE" w:rsidRDefault="00AF76FE" w:rsidP="00821E42">
            <w:pPr>
              <w:ind w:left="0" w:firstLine="0"/>
              <w:rPr>
                <w:rFonts w:cs="Times New Roman"/>
                <w:sz w:val="18"/>
                <w:szCs w:val="18"/>
              </w:rPr>
            </w:pPr>
          </w:p>
          <w:p w14:paraId="5EFA7A44" w14:textId="77777777" w:rsidR="00AF76FE" w:rsidRDefault="00AF76FE" w:rsidP="00821E42">
            <w:pPr>
              <w:ind w:left="0" w:firstLine="0"/>
              <w:rPr>
                <w:rFonts w:cs="Times New Roman"/>
                <w:sz w:val="18"/>
                <w:szCs w:val="18"/>
              </w:rPr>
            </w:pPr>
          </w:p>
          <w:p w14:paraId="32A05F05" w14:textId="21FD46A3" w:rsidR="00AF76FE" w:rsidRDefault="00AF76FE" w:rsidP="00821E42">
            <w:pPr>
              <w:ind w:left="0" w:firstLine="0"/>
              <w:rPr>
                <w:rFonts w:cs="Times New Roman"/>
                <w:sz w:val="18"/>
                <w:szCs w:val="18"/>
              </w:rPr>
            </w:pPr>
            <w:r>
              <w:rPr>
                <w:rFonts w:cs="Times New Roman"/>
                <w:sz w:val="18"/>
                <w:szCs w:val="18"/>
              </w:rPr>
              <w:t>John v</w:t>
            </w:r>
            <w:r w:rsidR="007D568A" w:rsidRPr="007D568A">
              <w:rPr>
                <w:rFonts w:cs="Times New Roman"/>
                <w:color w:val="FF0000"/>
                <w:sz w:val="18"/>
                <w:szCs w:val="18"/>
              </w:rPr>
              <w:t>i</w:t>
            </w:r>
            <w:r>
              <w:rPr>
                <w:rFonts w:cs="Times New Roman"/>
                <w:sz w:val="18"/>
                <w:szCs w:val="18"/>
              </w:rPr>
              <w:t>.</w:t>
            </w:r>
          </w:p>
          <w:p w14:paraId="78BDC303" w14:textId="77777777" w:rsidR="00AF76FE" w:rsidRDefault="00AF76FE" w:rsidP="00821E42">
            <w:pPr>
              <w:ind w:left="0" w:firstLine="0"/>
              <w:rPr>
                <w:rFonts w:cs="Times New Roman"/>
                <w:sz w:val="18"/>
                <w:szCs w:val="18"/>
              </w:rPr>
            </w:pPr>
          </w:p>
          <w:p w14:paraId="521024D6" w14:textId="77777777" w:rsidR="00AF76FE" w:rsidRDefault="00AF76FE" w:rsidP="00821E42">
            <w:pPr>
              <w:ind w:left="0" w:firstLine="0"/>
              <w:rPr>
                <w:rFonts w:cs="Times New Roman"/>
                <w:sz w:val="18"/>
                <w:szCs w:val="18"/>
              </w:rPr>
            </w:pPr>
          </w:p>
          <w:p w14:paraId="3699D512" w14:textId="77777777" w:rsidR="00AF76FE" w:rsidRDefault="00AF76FE" w:rsidP="00821E42">
            <w:pPr>
              <w:ind w:left="0" w:firstLine="0"/>
              <w:rPr>
                <w:rFonts w:cs="Times New Roman"/>
                <w:sz w:val="18"/>
                <w:szCs w:val="18"/>
              </w:rPr>
            </w:pPr>
            <w:r>
              <w:rPr>
                <w:rFonts w:cs="Times New Roman"/>
                <w:sz w:val="18"/>
                <w:szCs w:val="18"/>
              </w:rPr>
              <w:t xml:space="preserve">1 Cor. </w:t>
            </w:r>
            <w:proofErr w:type="spellStart"/>
            <w:r>
              <w:rPr>
                <w:rFonts w:cs="Times New Roman"/>
                <w:sz w:val="18"/>
                <w:szCs w:val="18"/>
              </w:rPr>
              <w:t>i</w:t>
            </w:r>
            <w:proofErr w:type="spellEnd"/>
            <w:r>
              <w:rPr>
                <w:rFonts w:cs="Times New Roman"/>
                <w:sz w:val="18"/>
                <w:szCs w:val="18"/>
              </w:rPr>
              <w:t>.</w:t>
            </w:r>
          </w:p>
          <w:p w14:paraId="16BE4003" w14:textId="77777777" w:rsidR="00AF76FE" w:rsidRDefault="00AF76FE" w:rsidP="00821E42">
            <w:pPr>
              <w:ind w:left="0" w:firstLine="0"/>
              <w:rPr>
                <w:rFonts w:cs="Times New Roman"/>
                <w:sz w:val="18"/>
                <w:szCs w:val="18"/>
              </w:rPr>
            </w:pPr>
          </w:p>
          <w:p w14:paraId="76BCD159" w14:textId="77777777" w:rsidR="00AF76FE" w:rsidRDefault="00AF76FE" w:rsidP="00821E42">
            <w:pPr>
              <w:ind w:left="0" w:firstLine="0"/>
              <w:rPr>
                <w:rFonts w:cs="Times New Roman"/>
                <w:sz w:val="18"/>
                <w:szCs w:val="18"/>
              </w:rPr>
            </w:pPr>
          </w:p>
          <w:p w14:paraId="6BA4D4DB" w14:textId="77777777" w:rsidR="00AF76FE" w:rsidRDefault="00AF76FE" w:rsidP="00821E42">
            <w:pPr>
              <w:ind w:left="0" w:firstLine="0"/>
              <w:rPr>
                <w:rFonts w:cs="Times New Roman"/>
                <w:sz w:val="18"/>
                <w:szCs w:val="18"/>
              </w:rPr>
            </w:pPr>
          </w:p>
          <w:p w14:paraId="282B1285" w14:textId="77777777" w:rsidR="00AF76FE" w:rsidRDefault="00AF76FE" w:rsidP="00821E42">
            <w:pPr>
              <w:ind w:left="0" w:firstLine="0"/>
              <w:rPr>
                <w:rFonts w:cs="Times New Roman"/>
                <w:sz w:val="18"/>
                <w:szCs w:val="18"/>
              </w:rPr>
            </w:pPr>
          </w:p>
          <w:p w14:paraId="1248F972" w14:textId="77777777" w:rsidR="00AF76FE" w:rsidRDefault="00AF76FE" w:rsidP="00821E42">
            <w:pPr>
              <w:ind w:left="0" w:firstLine="0"/>
              <w:rPr>
                <w:rFonts w:cs="Times New Roman"/>
                <w:sz w:val="18"/>
                <w:szCs w:val="18"/>
              </w:rPr>
            </w:pPr>
          </w:p>
          <w:p w14:paraId="27E9002F" w14:textId="77777777" w:rsidR="00AF76FE" w:rsidRDefault="00AF76FE" w:rsidP="00821E42">
            <w:pPr>
              <w:ind w:left="0" w:firstLine="0"/>
              <w:rPr>
                <w:rFonts w:cs="Times New Roman"/>
                <w:sz w:val="18"/>
                <w:szCs w:val="18"/>
              </w:rPr>
            </w:pPr>
            <w:r>
              <w:rPr>
                <w:rFonts w:cs="Times New Roman"/>
                <w:sz w:val="18"/>
                <w:szCs w:val="18"/>
              </w:rPr>
              <w:t>Phil. iii.</w:t>
            </w:r>
          </w:p>
          <w:p w14:paraId="3DFF5007" w14:textId="77777777" w:rsidR="00AF76FE" w:rsidRDefault="00AF76FE" w:rsidP="00821E42">
            <w:pPr>
              <w:ind w:left="0" w:firstLine="0"/>
              <w:rPr>
                <w:rFonts w:cs="Times New Roman"/>
                <w:sz w:val="18"/>
                <w:szCs w:val="18"/>
              </w:rPr>
            </w:pPr>
          </w:p>
          <w:p w14:paraId="5B111C6D" w14:textId="77777777" w:rsidR="00AF76FE" w:rsidRDefault="00AF76FE" w:rsidP="00821E42">
            <w:pPr>
              <w:ind w:left="0" w:firstLine="0"/>
              <w:rPr>
                <w:rFonts w:cs="Times New Roman"/>
                <w:sz w:val="18"/>
                <w:szCs w:val="18"/>
              </w:rPr>
            </w:pPr>
          </w:p>
          <w:p w14:paraId="53647FF9" w14:textId="77777777" w:rsidR="00AF76FE" w:rsidRDefault="00AF76FE" w:rsidP="00821E42">
            <w:pPr>
              <w:ind w:left="0" w:firstLine="0"/>
              <w:rPr>
                <w:rFonts w:cs="Times New Roman"/>
                <w:sz w:val="18"/>
                <w:szCs w:val="18"/>
              </w:rPr>
            </w:pPr>
          </w:p>
          <w:p w14:paraId="5EBEC5AC" w14:textId="77777777" w:rsidR="00AF76FE" w:rsidRDefault="00AF76FE" w:rsidP="00821E42">
            <w:pPr>
              <w:ind w:left="0" w:firstLine="0"/>
              <w:rPr>
                <w:rFonts w:cs="Times New Roman"/>
                <w:sz w:val="18"/>
                <w:szCs w:val="18"/>
              </w:rPr>
            </w:pPr>
          </w:p>
          <w:p w14:paraId="25D6FC2D" w14:textId="52290F5C" w:rsidR="00AF76FE" w:rsidRPr="00821E42" w:rsidRDefault="00AF76FE" w:rsidP="00821E42">
            <w:pPr>
              <w:ind w:left="0" w:firstLine="0"/>
              <w:rPr>
                <w:rFonts w:cs="Times New Roman"/>
                <w:sz w:val="18"/>
                <w:szCs w:val="18"/>
              </w:rPr>
            </w:pPr>
            <w:r>
              <w:rPr>
                <w:rFonts w:cs="Times New Roman"/>
                <w:sz w:val="18"/>
                <w:szCs w:val="18"/>
              </w:rPr>
              <w:t>Rom. viii.</w:t>
            </w:r>
          </w:p>
        </w:tc>
        <w:tc>
          <w:tcPr>
            <w:tcW w:w="4252" w:type="dxa"/>
          </w:tcPr>
          <w:p w14:paraId="2ABD7F2F" w14:textId="0C8BAA7E" w:rsidR="00EF5D0A" w:rsidRPr="006372DD" w:rsidRDefault="00EF5D0A" w:rsidP="00BB3DF6">
            <w:pPr>
              <w:spacing w:after="80"/>
              <w:ind w:left="0" w:firstLine="0"/>
              <w:jc w:val="both"/>
              <w:rPr>
                <w:rFonts w:cs="Times New Roman"/>
              </w:rPr>
            </w:pPr>
            <w:r w:rsidRPr="00882F66">
              <w:t xml:space="preserve">Why then shall we fear to die, considering the manifold and comfortable promises of the Gospel, and of Holy Scriptures? </w:t>
            </w:r>
            <w:r w:rsidRPr="006B75B1">
              <w:rPr>
                <w:i/>
              </w:rPr>
              <w:t xml:space="preserve">God the Father hath given us everlasting life, </w:t>
            </w:r>
            <w:r w:rsidRPr="006B75B1">
              <w:t>saith St. John,</w:t>
            </w:r>
            <w:r w:rsidRPr="006B75B1">
              <w:rPr>
                <w:i/>
              </w:rPr>
              <w:t xml:space="preserve"> and this life is in his Son. He that hath the Son hath life; and he that hath not the Son hath not life</w:t>
            </w:r>
            <w:r w:rsidRPr="00882F66">
              <w:t xml:space="preserve">. </w:t>
            </w:r>
            <w:r w:rsidRPr="006B75B1">
              <w:rPr>
                <w:i/>
              </w:rPr>
              <w:t>And this I write,</w:t>
            </w:r>
            <w:r w:rsidRPr="00882F66">
              <w:t xml:space="preserve"> saith St. John, </w:t>
            </w:r>
            <w:r w:rsidRPr="006B75B1">
              <w:rPr>
                <w:i/>
              </w:rPr>
              <w:t>to you that believe in the name of the Son of God, that you may know that you have everlasting life, and that you do believe upon the name of the Son of God</w:t>
            </w:r>
            <w:r w:rsidRPr="00882F66">
              <w:t xml:space="preserve">. And our Saviour Christ saith, </w:t>
            </w:r>
            <w:r w:rsidRPr="006B75B1">
              <w:rPr>
                <w:i/>
              </w:rPr>
              <w:t xml:space="preserve">He that believeth in me hath life everlasting, and I will raise him from death to life at the last day. </w:t>
            </w:r>
            <w:r w:rsidRPr="00882F66">
              <w:t>St. Paul also saith</w:t>
            </w:r>
            <w:r w:rsidRPr="006B75B1">
              <w:rPr>
                <w:i/>
              </w:rPr>
              <w:t>, that Christ is ordained and made of God our righteousness, our holiness, and redemption, to the intent that he which will glory should glory in the Lord</w:t>
            </w:r>
            <w:r w:rsidRPr="00882F66">
              <w:t>. St. Paul did contemn and set little by all other things</w:t>
            </w:r>
            <w:r w:rsidR="006B75B1">
              <w:t>,</w:t>
            </w:r>
            <w:r w:rsidRPr="00882F66">
              <w:t xml:space="preserve"> </w:t>
            </w:r>
            <w:r w:rsidRPr="006B75B1">
              <w:rPr>
                <w:i/>
              </w:rPr>
              <w:t>esteeming them as dung</w:t>
            </w:r>
            <w:r w:rsidRPr="00882F66">
              <w:t>, which before he had in very great price</w:t>
            </w:r>
            <w:r w:rsidR="00AF76FE">
              <w:t>,</w:t>
            </w:r>
            <w:r w:rsidRPr="00882F66">
              <w:t xml:space="preserve"> that </w:t>
            </w:r>
            <w:r w:rsidRPr="006B75B1">
              <w:rPr>
                <w:i/>
              </w:rPr>
              <w:t>he might be found in Christ</w:t>
            </w:r>
            <w:r w:rsidRPr="00882F66">
              <w:t xml:space="preserve">, to have everlasting life, true holiness, righteousness, and redemption. Finally, St. Paul maketh a plain argument </w:t>
            </w:r>
            <w:r w:rsidR="006B75B1">
              <w:t>o</w:t>
            </w:r>
            <w:r w:rsidRPr="00882F66">
              <w:t>n this wise</w:t>
            </w:r>
            <w:r w:rsidR="006B75B1" w:rsidRPr="006B75B1">
              <w:rPr>
                <w:i/>
              </w:rPr>
              <w:t>,</w:t>
            </w:r>
            <w:r w:rsidRPr="006B75B1">
              <w:rPr>
                <w:i/>
              </w:rPr>
              <w:t xml:space="preserve"> </w:t>
            </w:r>
            <w:proofErr w:type="gramStart"/>
            <w:r w:rsidRPr="006B75B1">
              <w:rPr>
                <w:i/>
              </w:rPr>
              <w:t>If</w:t>
            </w:r>
            <w:proofErr w:type="gramEnd"/>
            <w:r w:rsidRPr="006B75B1">
              <w:rPr>
                <w:i/>
              </w:rPr>
              <w:t xml:space="preserve"> our heavenly Father would not spare his own natural Son, but did give him to death for us; how can it be, that with him he should not give us all things?</w:t>
            </w:r>
            <w:r w:rsidRPr="00882F66">
              <w:t xml:space="preserve"> Therefore if we have Christ, then have we with him and by him, all good things whatsoever we can in our hearts wish or desire, as victory over death, sin, and hell; we have the favour of God, peace </w:t>
            </w:r>
            <w:r w:rsidRPr="00882F66">
              <w:lastRenderedPageBreak/>
              <w:t xml:space="preserve">with him, holiness, wisdom, justice, power, life, and redemption; we have by him </w:t>
            </w:r>
            <w:r w:rsidRPr="00882F66">
              <w:rPr>
                <w:iCs/>
              </w:rPr>
              <w:t>perpetual</w:t>
            </w:r>
            <w:r w:rsidRPr="00882F66">
              <w:t xml:space="preserve"> health, wealth, joy, and bliss everlasting.</w:t>
            </w:r>
          </w:p>
        </w:tc>
        <w:tc>
          <w:tcPr>
            <w:tcW w:w="4530" w:type="dxa"/>
          </w:tcPr>
          <w:p w14:paraId="42C4F76E" w14:textId="42F6D33C" w:rsidR="00EF5D0A" w:rsidRPr="006372DD" w:rsidRDefault="00EF5D0A" w:rsidP="00BB3DF6">
            <w:pPr>
              <w:spacing w:after="80"/>
              <w:ind w:left="0" w:firstLine="0"/>
              <w:jc w:val="both"/>
              <w:rPr>
                <w:rFonts w:cs="Times New Roman"/>
              </w:rPr>
            </w:pPr>
            <w:proofErr w:type="spellStart"/>
            <w:r w:rsidRPr="006372DD">
              <w:rPr>
                <w:rFonts w:cs="Times New Roman"/>
              </w:rPr>
              <w:lastRenderedPageBreak/>
              <w:t>Cre</w:t>
            </w:r>
            <w:proofErr w:type="spellEnd"/>
            <w:r w:rsidRPr="006372DD">
              <w:rPr>
                <w:rFonts w:cs="Times New Roman"/>
              </w:rPr>
              <w:t xml:space="preserve"> hon </w:t>
            </w:r>
            <w:proofErr w:type="spellStart"/>
            <w:r w:rsidRPr="006372DD">
              <w:rPr>
                <w:rFonts w:cs="Times New Roman"/>
              </w:rPr>
              <w:t>eisht</w:t>
            </w:r>
            <w:proofErr w:type="spellEnd"/>
            <w:r w:rsidRPr="006372DD">
              <w:rPr>
                <w:rFonts w:cs="Times New Roman"/>
              </w:rPr>
              <w:t xml:space="preserve"> nee </w:t>
            </w:r>
            <w:proofErr w:type="spellStart"/>
            <w:r w:rsidRPr="006372DD">
              <w:rPr>
                <w:rFonts w:cs="Times New Roman"/>
              </w:rPr>
              <w:t>mayd</w:t>
            </w:r>
            <w:proofErr w:type="spellEnd"/>
            <w:r w:rsidRPr="006372DD">
              <w:rPr>
                <w:rFonts w:cs="Times New Roman"/>
              </w:rPr>
              <w:t xml:space="preserve"> </w:t>
            </w:r>
            <w:proofErr w:type="spellStart"/>
            <w:r w:rsidRPr="006372DD">
              <w:rPr>
                <w:rFonts w:cs="Times New Roman"/>
              </w:rPr>
              <w:t>goaill</w:t>
            </w:r>
            <w:proofErr w:type="spellEnd"/>
            <w:r w:rsidRPr="006372DD">
              <w:rPr>
                <w:rFonts w:cs="Times New Roman"/>
              </w:rPr>
              <w:t xml:space="preserve"> </w:t>
            </w:r>
            <w:proofErr w:type="spellStart"/>
            <w:r w:rsidRPr="006372DD">
              <w:rPr>
                <w:rFonts w:cs="Times New Roman"/>
              </w:rPr>
              <w:t>aggle</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gheddyn</w:t>
            </w:r>
            <w:proofErr w:type="spellEnd"/>
            <w:r w:rsidRPr="006372DD">
              <w:rPr>
                <w:rFonts w:cs="Times New Roman"/>
              </w:rPr>
              <w:t xml:space="preserve"> </w:t>
            </w:r>
            <w:proofErr w:type="spellStart"/>
            <w:r w:rsidRPr="006372DD">
              <w:rPr>
                <w:rFonts w:cs="Times New Roman"/>
              </w:rPr>
              <w:t>baase</w:t>
            </w:r>
            <w:proofErr w:type="spellEnd"/>
            <w:r w:rsidRPr="006372DD">
              <w:rPr>
                <w:rFonts w:cs="Times New Roman"/>
              </w:rPr>
              <w:t xml:space="preserve">, </w:t>
            </w:r>
            <w:proofErr w:type="spellStart"/>
            <w:r w:rsidRPr="006372DD">
              <w:rPr>
                <w:rFonts w:cs="Times New Roman"/>
              </w:rPr>
              <w:t>myr</w:t>
            </w:r>
            <w:proofErr w:type="spellEnd"/>
            <w:r w:rsidRPr="006372DD">
              <w:rPr>
                <w:rFonts w:cs="Times New Roman"/>
              </w:rPr>
              <w:t xml:space="preserve"> ta </w:t>
            </w:r>
            <w:proofErr w:type="spellStart"/>
            <w:r w:rsidRPr="006372DD">
              <w:rPr>
                <w:rFonts w:cs="Times New Roman"/>
              </w:rPr>
              <w:t>whilleen</w:t>
            </w:r>
            <w:proofErr w:type="spellEnd"/>
            <w:r w:rsidRPr="006372DD">
              <w:rPr>
                <w:rFonts w:cs="Times New Roman"/>
              </w:rPr>
              <w:t xml:space="preserve"> </w:t>
            </w:r>
            <w:proofErr w:type="spellStart"/>
            <w:r w:rsidRPr="006372DD">
              <w:rPr>
                <w:rFonts w:cs="Times New Roman"/>
              </w:rPr>
              <w:t>gialdyn</w:t>
            </w:r>
            <w:proofErr w:type="spellEnd"/>
            <w:r w:rsidRPr="006372DD">
              <w:rPr>
                <w:rFonts w:cs="Times New Roman"/>
              </w:rPr>
              <w:t xml:space="preserve"> </w:t>
            </w:r>
            <w:proofErr w:type="spellStart"/>
            <w:r w:rsidRPr="006372DD">
              <w:rPr>
                <w:rFonts w:cs="Times New Roman"/>
              </w:rPr>
              <w:t>gerjoilagh</w:t>
            </w:r>
            <w:proofErr w:type="spellEnd"/>
            <w:r w:rsidRPr="006372DD">
              <w:rPr>
                <w:rFonts w:cs="Times New Roman"/>
              </w:rPr>
              <w:t xml:space="preserve"> </w:t>
            </w:r>
            <w:proofErr w:type="spellStart"/>
            <w:r w:rsidRPr="006372DD">
              <w:rPr>
                <w:rFonts w:cs="Times New Roman"/>
              </w:rPr>
              <w:t>ain</w:t>
            </w:r>
            <w:proofErr w:type="spellEnd"/>
            <w:r w:rsidRPr="006372DD">
              <w:rPr>
                <w:rFonts w:cs="Times New Roman"/>
              </w:rPr>
              <w:t xml:space="preserve"> </w:t>
            </w:r>
            <w:proofErr w:type="spellStart"/>
            <w:r w:rsidRPr="006372DD">
              <w:rPr>
                <w:rFonts w:cs="Times New Roman"/>
              </w:rPr>
              <w:t>ayns</w:t>
            </w:r>
            <w:proofErr w:type="spellEnd"/>
            <w:r w:rsidRPr="006372DD">
              <w:rPr>
                <w:rFonts w:cs="Times New Roman"/>
              </w:rPr>
              <w:t xml:space="preserve"> y </w:t>
            </w:r>
            <w:proofErr w:type="spellStart"/>
            <w:r w:rsidRPr="006372DD">
              <w:rPr>
                <w:rFonts w:cs="Times New Roman"/>
              </w:rPr>
              <w:t>Tushtal</w:t>
            </w:r>
            <w:proofErr w:type="spellEnd"/>
            <w:r w:rsidRPr="006372DD">
              <w:rPr>
                <w:rFonts w:cs="Times New Roman"/>
              </w:rPr>
              <w:t xml:space="preserve">? “Ta </w:t>
            </w:r>
            <w:proofErr w:type="spellStart"/>
            <w:r w:rsidRPr="006372DD">
              <w:rPr>
                <w:rFonts w:cs="Times New Roman"/>
                <w:iCs/>
              </w:rPr>
              <w:t>Jee</w:t>
            </w:r>
            <w:proofErr w:type="spellEnd"/>
            <w:r w:rsidRPr="006372DD">
              <w:rPr>
                <w:rFonts w:cs="Times New Roman"/>
                <w:i/>
                <w:iCs/>
              </w:rPr>
              <w:t xml:space="preserve"> </w:t>
            </w:r>
            <w:proofErr w:type="spellStart"/>
            <w:r w:rsidRPr="006372DD">
              <w:rPr>
                <w:rFonts w:cs="Times New Roman"/>
              </w:rPr>
              <w:t>yn</w:t>
            </w:r>
            <w:proofErr w:type="spellEnd"/>
            <w:r w:rsidRPr="006372DD">
              <w:rPr>
                <w:rFonts w:cs="Times New Roman"/>
              </w:rPr>
              <w:t xml:space="preserve"> Ayr er </w:t>
            </w:r>
            <w:proofErr w:type="spellStart"/>
            <w:r w:rsidRPr="006372DD">
              <w:rPr>
                <w:rFonts w:cs="Times New Roman"/>
              </w:rPr>
              <w:t>choyrt</w:t>
            </w:r>
            <w:proofErr w:type="spellEnd"/>
            <w:r w:rsidRPr="006372DD">
              <w:rPr>
                <w:rFonts w:cs="Times New Roman"/>
              </w:rPr>
              <w:t xml:space="preserve"> </w:t>
            </w:r>
            <w:proofErr w:type="spellStart"/>
            <w:r w:rsidRPr="006372DD">
              <w:rPr>
                <w:rFonts w:cs="Times New Roman"/>
              </w:rPr>
              <w:t>dooin</w:t>
            </w:r>
            <w:proofErr w:type="spellEnd"/>
            <w:r w:rsidRPr="006372DD">
              <w:rPr>
                <w:rFonts w:cs="Times New Roman"/>
              </w:rPr>
              <w:t xml:space="preserve"> </w:t>
            </w:r>
            <w:proofErr w:type="spellStart"/>
            <w:r w:rsidRPr="006372DD">
              <w:rPr>
                <w:rFonts w:cs="Times New Roman"/>
              </w:rPr>
              <w:t>yn</w:t>
            </w:r>
            <w:proofErr w:type="spellEnd"/>
            <w:r w:rsidRPr="006372DD">
              <w:rPr>
                <w:rFonts w:cs="Times New Roman"/>
              </w:rPr>
              <w:t xml:space="preserve"> </w:t>
            </w:r>
            <w:proofErr w:type="spellStart"/>
            <w:r w:rsidRPr="006372DD">
              <w:rPr>
                <w:rFonts w:cs="Times New Roman"/>
              </w:rPr>
              <w:t>vea</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bragh</w:t>
            </w:r>
            <w:proofErr w:type="spellEnd"/>
            <w:r w:rsidRPr="006372DD">
              <w:rPr>
                <w:rFonts w:cs="Times New Roman"/>
              </w:rPr>
              <w:t xml:space="preserve"> </w:t>
            </w:r>
            <w:proofErr w:type="spellStart"/>
            <w:r w:rsidRPr="006372DD">
              <w:rPr>
                <w:rFonts w:cs="Times New Roman"/>
              </w:rPr>
              <w:t>farraghtyn</w:t>
            </w:r>
            <w:proofErr w:type="spellEnd"/>
            <w:r w:rsidRPr="006372DD">
              <w:rPr>
                <w:rFonts w:cs="Times New Roman"/>
              </w:rPr>
              <w:t xml:space="preserve">,” </w:t>
            </w:r>
            <w:proofErr w:type="spellStart"/>
            <w:r w:rsidRPr="006372DD">
              <w:rPr>
                <w:rFonts w:cs="Times New Roman"/>
              </w:rPr>
              <w:t>ta’n</w:t>
            </w:r>
            <w:proofErr w:type="spellEnd"/>
            <w:r w:rsidRPr="006372DD">
              <w:rPr>
                <w:rFonts w:cs="Times New Roman"/>
              </w:rPr>
              <w:t xml:space="preserve"> </w:t>
            </w:r>
            <w:proofErr w:type="spellStart"/>
            <w:r w:rsidRPr="006372DD">
              <w:rPr>
                <w:rFonts w:cs="Times New Roman"/>
              </w:rPr>
              <w:t>Noo</w:t>
            </w:r>
            <w:proofErr w:type="spellEnd"/>
            <w:r w:rsidRPr="006372DD">
              <w:rPr>
                <w:rFonts w:cs="Times New Roman"/>
              </w:rPr>
              <w:t xml:space="preserve"> </w:t>
            </w:r>
            <w:proofErr w:type="spellStart"/>
            <w:r w:rsidRPr="006372DD">
              <w:rPr>
                <w:rFonts w:cs="Times New Roman"/>
              </w:rPr>
              <w:t>Ean</w:t>
            </w:r>
            <w:proofErr w:type="spellEnd"/>
            <w:r w:rsidRPr="006372DD">
              <w:rPr>
                <w:rFonts w:cs="Times New Roman"/>
              </w:rPr>
              <w:t xml:space="preserve"> </w:t>
            </w:r>
            <w:proofErr w:type="spellStart"/>
            <w:r w:rsidRPr="006372DD">
              <w:rPr>
                <w:rFonts w:cs="Times New Roman"/>
              </w:rPr>
              <w:t>gra</w:t>
            </w:r>
            <w:proofErr w:type="spellEnd"/>
            <w:r w:rsidRPr="006372DD">
              <w:rPr>
                <w:rFonts w:cs="Times New Roman"/>
              </w:rPr>
              <w:t>, “</w:t>
            </w:r>
            <w:proofErr w:type="spellStart"/>
            <w:r w:rsidRPr="006372DD">
              <w:rPr>
                <w:rFonts w:cs="Times New Roman"/>
              </w:rPr>
              <w:t>Eshyn</w:t>
            </w:r>
            <w:proofErr w:type="spellEnd"/>
            <w:r w:rsidRPr="006372DD">
              <w:rPr>
                <w:rFonts w:cs="Times New Roman"/>
              </w:rPr>
              <w:t xml:space="preserve"> </w:t>
            </w:r>
            <w:proofErr w:type="spellStart"/>
            <w:r w:rsidRPr="006372DD">
              <w:rPr>
                <w:rFonts w:cs="Times New Roman"/>
              </w:rPr>
              <w:t>ta’n</w:t>
            </w:r>
            <w:proofErr w:type="spellEnd"/>
            <w:r w:rsidRPr="006372DD">
              <w:rPr>
                <w:rFonts w:cs="Times New Roman"/>
              </w:rPr>
              <w:t xml:space="preserve"> Mac </w:t>
            </w:r>
            <w:proofErr w:type="spellStart"/>
            <w:r w:rsidRPr="006372DD">
              <w:rPr>
                <w:rFonts w:cs="Times New Roman"/>
              </w:rPr>
              <w:t>echey</w:t>
            </w:r>
            <w:proofErr w:type="spellEnd"/>
            <w:r w:rsidRPr="006372DD">
              <w:rPr>
                <w:rFonts w:cs="Times New Roman"/>
              </w:rPr>
              <w:t xml:space="preserve">, </w:t>
            </w:r>
            <w:proofErr w:type="spellStart"/>
            <w:r w:rsidRPr="006372DD">
              <w:rPr>
                <w:rFonts w:cs="Times New Roman"/>
              </w:rPr>
              <w:t>ta’n</w:t>
            </w:r>
            <w:proofErr w:type="spellEnd"/>
            <w:r w:rsidRPr="006372DD">
              <w:rPr>
                <w:rFonts w:cs="Times New Roman"/>
              </w:rPr>
              <w:t xml:space="preserve"> </w:t>
            </w:r>
            <w:proofErr w:type="spellStart"/>
            <w:r w:rsidRPr="006372DD">
              <w:rPr>
                <w:rFonts w:cs="Times New Roman"/>
              </w:rPr>
              <w:t>vea</w:t>
            </w:r>
            <w:proofErr w:type="spellEnd"/>
            <w:r w:rsidRPr="006372DD">
              <w:rPr>
                <w:rFonts w:cs="Times New Roman"/>
              </w:rPr>
              <w:t xml:space="preserve"> </w:t>
            </w:r>
            <w:proofErr w:type="spellStart"/>
            <w:r w:rsidRPr="006372DD">
              <w:rPr>
                <w:rFonts w:cs="Times New Roman"/>
              </w:rPr>
              <w:t>echey</w:t>
            </w:r>
            <w:proofErr w:type="spellEnd"/>
            <w:r w:rsidRPr="006372DD">
              <w:rPr>
                <w:rFonts w:cs="Times New Roman"/>
              </w:rPr>
              <w:t xml:space="preserve">, as </w:t>
            </w:r>
            <w:proofErr w:type="spellStart"/>
            <w:r w:rsidRPr="006372DD">
              <w:rPr>
                <w:rFonts w:cs="Times New Roman"/>
              </w:rPr>
              <w:t>eshyn</w:t>
            </w:r>
            <w:proofErr w:type="spellEnd"/>
            <w:r w:rsidRPr="006372DD">
              <w:rPr>
                <w:rFonts w:cs="Times New Roman"/>
              </w:rPr>
              <w:t xml:space="preserve"> </w:t>
            </w:r>
            <w:proofErr w:type="spellStart"/>
            <w:r w:rsidRPr="006372DD">
              <w:rPr>
                <w:rFonts w:cs="Times New Roman"/>
              </w:rPr>
              <w:t>nagh</w:t>
            </w:r>
            <w:proofErr w:type="spellEnd"/>
            <w:r w:rsidRPr="006372DD">
              <w:rPr>
                <w:rFonts w:cs="Times New Roman"/>
              </w:rPr>
              <w:t xml:space="preserve"> </w:t>
            </w:r>
            <w:proofErr w:type="spellStart"/>
            <w:r w:rsidRPr="006372DD">
              <w:rPr>
                <w:rFonts w:cs="Times New Roman"/>
              </w:rPr>
              <w:t>vel</w:t>
            </w:r>
            <w:proofErr w:type="spellEnd"/>
            <w:r w:rsidRPr="006372DD">
              <w:rPr>
                <w:rFonts w:cs="Times New Roman"/>
              </w:rPr>
              <w:t xml:space="preserve"> </w:t>
            </w:r>
            <w:proofErr w:type="spellStart"/>
            <w:r w:rsidRPr="006372DD">
              <w:rPr>
                <w:rFonts w:cs="Times New Roman"/>
              </w:rPr>
              <w:t>yn</w:t>
            </w:r>
            <w:proofErr w:type="spellEnd"/>
            <w:r w:rsidRPr="006372DD">
              <w:rPr>
                <w:rFonts w:cs="Times New Roman"/>
              </w:rPr>
              <w:t xml:space="preserve"> Mac </w:t>
            </w:r>
            <w:proofErr w:type="spellStart"/>
            <w:r w:rsidRPr="006372DD">
              <w:rPr>
                <w:rFonts w:cs="Times New Roman"/>
              </w:rPr>
              <w:t>echey</w:t>
            </w:r>
            <w:proofErr w:type="spellEnd"/>
            <w:r w:rsidRPr="006372DD">
              <w:rPr>
                <w:rFonts w:cs="Times New Roman"/>
              </w:rPr>
              <w:t xml:space="preserve"> cha </w:t>
            </w:r>
            <w:proofErr w:type="spellStart"/>
            <w:r w:rsidRPr="006372DD">
              <w:rPr>
                <w:rFonts w:cs="Times New Roman"/>
              </w:rPr>
              <w:t>vel</w:t>
            </w:r>
            <w:proofErr w:type="spellEnd"/>
            <w:r w:rsidRPr="006372DD">
              <w:rPr>
                <w:rFonts w:cs="Times New Roman"/>
              </w:rPr>
              <w:t xml:space="preserve"> </w:t>
            </w:r>
            <w:proofErr w:type="spellStart"/>
            <w:r w:rsidRPr="006372DD">
              <w:rPr>
                <w:rFonts w:cs="Times New Roman"/>
              </w:rPr>
              <w:t>echey</w:t>
            </w:r>
            <w:proofErr w:type="spellEnd"/>
            <w:r w:rsidRPr="006372DD">
              <w:rPr>
                <w:rFonts w:cs="Times New Roman"/>
              </w:rPr>
              <w:t xml:space="preserve"> </w:t>
            </w:r>
            <w:proofErr w:type="spellStart"/>
            <w:r w:rsidRPr="006372DD">
              <w:rPr>
                <w:rFonts w:cs="Times New Roman"/>
              </w:rPr>
              <w:t>yn</w:t>
            </w:r>
            <w:proofErr w:type="spellEnd"/>
            <w:r w:rsidRPr="006372DD">
              <w:rPr>
                <w:rFonts w:cs="Times New Roman"/>
              </w:rPr>
              <w:t xml:space="preserve"> </w:t>
            </w:r>
            <w:proofErr w:type="spellStart"/>
            <w:r w:rsidRPr="006372DD">
              <w:rPr>
                <w:rFonts w:cs="Times New Roman"/>
              </w:rPr>
              <w:t>vea</w:t>
            </w:r>
            <w:proofErr w:type="spellEnd"/>
            <w:r w:rsidRPr="006372DD">
              <w:rPr>
                <w:rFonts w:cs="Times New Roman"/>
              </w:rPr>
              <w:t xml:space="preserve">.” Ny </w:t>
            </w:r>
            <w:proofErr w:type="spellStart"/>
            <w:r w:rsidRPr="006372DD">
              <w:rPr>
                <w:rFonts w:cs="Times New Roman"/>
              </w:rPr>
              <w:t>reddyn</w:t>
            </w:r>
            <w:proofErr w:type="spellEnd"/>
            <w:r w:rsidRPr="006372DD">
              <w:rPr>
                <w:rFonts w:cs="Times New Roman"/>
              </w:rPr>
              <w:t xml:space="preserve"> </w:t>
            </w:r>
            <w:proofErr w:type="spellStart"/>
            <w:r w:rsidRPr="006372DD">
              <w:rPr>
                <w:rFonts w:cs="Times New Roman"/>
              </w:rPr>
              <w:t>shoh</w:t>
            </w:r>
            <w:proofErr w:type="spellEnd"/>
            <w:r w:rsidRPr="006372DD">
              <w:rPr>
                <w:rFonts w:cs="Times New Roman"/>
              </w:rPr>
              <w:t xml:space="preserve"> ta mee er </w:t>
            </w:r>
            <w:proofErr w:type="spellStart"/>
            <w:r w:rsidRPr="006372DD">
              <w:rPr>
                <w:rFonts w:cs="Times New Roman"/>
              </w:rPr>
              <w:t>scrieu</w:t>
            </w:r>
            <w:proofErr w:type="spellEnd"/>
            <w:r w:rsidRPr="006372DD">
              <w:rPr>
                <w:rFonts w:cs="Times New Roman"/>
              </w:rPr>
              <w:t xml:space="preserve"> </w:t>
            </w:r>
            <w:proofErr w:type="spellStart"/>
            <w:r w:rsidRPr="006372DD">
              <w:rPr>
                <w:rFonts w:cs="Times New Roman"/>
              </w:rPr>
              <w:t>hiuish</w:t>
            </w:r>
            <w:proofErr w:type="spellEnd"/>
            <w:r w:rsidRPr="006372DD">
              <w:rPr>
                <w:rFonts w:cs="Times New Roman"/>
              </w:rPr>
              <w:t xml:space="preserve"> ta </w:t>
            </w:r>
            <w:proofErr w:type="spellStart"/>
            <w:r w:rsidRPr="006372DD">
              <w:rPr>
                <w:rFonts w:cs="Times New Roman"/>
              </w:rPr>
              <w:t>credjal</w:t>
            </w:r>
            <w:proofErr w:type="spellEnd"/>
            <w:r w:rsidRPr="006372DD">
              <w:rPr>
                <w:rFonts w:cs="Times New Roman"/>
              </w:rPr>
              <w:t xml:space="preserve"> </w:t>
            </w:r>
            <w:proofErr w:type="spellStart"/>
            <w:r w:rsidRPr="006372DD">
              <w:rPr>
                <w:rFonts w:cs="Times New Roman"/>
              </w:rPr>
              <w:t>ayns</w:t>
            </w:r>
            <w:proofErr w:type="spellEnd"/>
            <w:r w:rsidRPr="006372DD">
              <w:rPr>
                <w:rFonts w:cs="Times New Roman"/>
              </w:rPr>
              <w:t xml:space="preserve"> Mac Yee;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vod</w:t>
            </w:r>
            <w:proofErr w:type="spellEnd"/>
            <w:r w:rsidRPr="006372DD">
              <w:rPr>
                <w:rFonts w:cs="Times New Roman"/>
              </w:rPr>
              <w:t xml:space="preserve"> </w:t>
            </w:r>
            <w:proofErr w:type="spellStart"/>
            <w:r w:rsidRPr="006372DD">
              <w:rPr>
                <w:rFonts w:cs="Times New Roman"/>
              </w:rPr>
              <w:t>shiu</w:t>
            </w:r>
            <w:proofErr w:type="spellEnd"/>
            <w:r w:rsidRPr="006372DD">
              <w:rPr>
                <w:rFonts w:cs="Times New Roman"/>
              </w:rPr>
              <w:t xml:space="preserve"> </w:t>
            </w:r>
            <w:proofErr w:type="spellStart"/>
            <w:r w:rsidRPr="006372DD">
              <w:rPr>
                <w:rFonts w:cs="Times New Roman"/>
              </w:rPr>
              <w:t>toiggal</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vel</w:t>
            </w:r>
            <w:proofErr w:type="spellEnd"/>
            <w:r w:rsidRPr="006372DD">
              <w:rPr>
                <w:rFonts w:cs="Times New Roman"/>
              </w:rPr>
              <w:t xml:space="preserve"> </w:t>
            </w:r>
            <w:proofErr w:type="spellStart"/>
            <w:r w:rsidRPr="006372DD">
              <w:rPr>
                <w:rFonts w:cs="Times New Roman"/>
              </w:rPr>
              <w:t>eu</w:t>
            </w:r>
            <w:proofErr w:type="spellEnd"/>
            <w:r w:rsidRPr="006372DD">
              <w:rPr>
                <w:rFonts w:cs="Times New Roman"/>
              </w:rPr>
              <w:t xml:space="preserve"> </w:t>
            </w:r>
            <w:proofErr w:type="spellStart"/>
            <w:r w:rsidRPr="006372DD">
              <w:rPr>
                <w:rFonts w:cs="Times New Roman"/>
              </w:rPr>
              <w:t>yn</w:t>
            </w:r>
            <w:proofErr w:type="spellEnd"/>
            <w:r w:rsidRPr="006372DD">
              <w:rPr>
                <w:rFonts w:cs="Times New Roman"/>
              </w:rPr>
              <w:t xml:space="preserve"> </w:t>
            </w:r>
            <w:proofErr w:type="spellStart"/>
            <w:r w:rsidRPr="006372DD">
              <w:rPr>
                <w:rFonts w:cs="Times New Roman"/>
              </w:rPr>
              <w:t>vea</w:t>
            </w:r>
            <w:proofErr w:type="spellEnd"/>
            <w:r w:rsidRPr="006372DD">
              <w:rPr>
                <w:rFonts w:cs="Times New Roman"/>
              </w:rPr>
              <w:t xml:space="preserve"> </w:t>
            </w:r>
            <w:proofErr w:type="spellStart"/>
            <w:r w:rsidRPr="006372DD">
              <w:rPr>
                <w:rFonts w:cs="Times New Roman"/>
              </w:rPr>
              <w:t>veayn</w:t>
            </w:r>
            <w:proofErr w:type="spellEnd"/>
            <w:r w:rsidRPr="006372DD">
              <w:rPr>
                <w:rFonts w:cs="Times New Roman"/>
              </w:rPr>
              <w:t xml:space="preserve">, as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vod</w:t>
            </w:r>
            <w:proofErr w:type="spellEnd"/>
            <w:r w:rsidRPr="006372DD">
              <w:rPr>
                <w:rFonts w:cs="Times New Roman"/>
              </w:rPr>
              <w:t xml:space="preserve"> </w:t>
            </w:r>
            <w:proofErr w:type="spellStart"/>
            <w:r w:rsidRPr="006372DD">
              <w:rPr>
                <w:rFonts w:cs="Times New Roman"/>
              </w:rPr>
              <w:t>shiu</w:t>
            </w:r>
            <w:proofErr w:type="spellEnd"/>
            <w:r w:rsidRPr="006372DD">
              <w:rPr>
                <w:rFonts w:cs="Times New Roman"/>
              </w:rPr>
              <w:t xml:space="preserve"> </w:t>
            </w:r>
            <w:proofErr w:type="spellStart"/>
            <w:r w:rsidRPr="006372DD">
              <w:rPr>
                <w:rFonts w:cs="Times New Roman"/>
              </w:rPr>
              <w:t>credjal</w:t>
            </w:r>
            <w:proofErr w:type="spellEnd"/>
            <w:r w:rsidRPr="006372DD">
              <w:rPr>
                <w:rFonts w:cs="Times New Roman"/>
              </w:rPr>
              <w:t xml:space="preserve"> </w:t>
            </w:r>
            <w:proofErr w:type="spellStart"/>
            <w:r w:rsidRPr="006372DD">
              <w:rPr>
                <w:rFonts w:cs="Times New Roman"/>
              </w:rPr>
              <w:t>ayns</w:t>
            </w:r>
            <w:proofErr w:type="spellEnd"/>
            <w:r w:rsidRPr="006372DD">
              <w:rPr>
                <w:rFonts w:cs="Times New Roman"/>
              </w:rPr>
              <w:t xml:space="preserve"> </w:t>
            </w:r>
            <w:proofErr w:type="spellStart"/>
            <w:r w:rsidRPr="006372DD">
              <w:rPr>
                <w:rFonts w:cs="Times New Roman"/>
              </w:rPr>
              <w:t>ennym</w:t>
            </w:r>
            <w:proofErr w:type="spellEnd"/>
            <w:r w:rsidRPr="006372DD">
              <w:rPr>
                <w:rFonts w:cs="Times New Roman"/>
              </w:rPr>
              <w:t xml:space="preserve"> Mac Yee. (1 </w:t>
            </w:r>
            <w:proofErr w:type="spellStart"/>
            <w:r w:rsidRPr="006372DD">
              <w:rPr>
                <w:rFonts w:cs="Times New Roman"/>
              </w:rPr>
              <w:t>Ean</w:t>
            </w:r>
            <w:proofErr w:type="spellEnd"/>
            <w:r w:rsidRPr="006372DD">
              <w:rPr>
                <w:rFonts w:cs="Times New Roman"/>
              </w:rPr>
              <w:t xml:space="preserve">, v. 11–13.) As ta </w:t>
            </w:r>
            <w:proofErr w:type="spellStart"/>
            <w:r w:rsidRPr="006372DD">
              <w:rPr>
                <w:rFonts w:cs="Times New Roman"/>
              </w:rPr>
              <w:t>nyn</w:t>
            </w:r>
            <w:proofErr w:type="spellEnd"/>
            <w:r w:rsidRPr="006372DD">
              <w:rPr>
                <w:rFonts w:cs="Times New Roman"/>
              </w:rPr>
              <w:t xml:space="preserve"> </w:t>
            </w:r>
            <w:proofErr w:type="spellStart"/>
            <w:r w:rsidRPr="006372DD">
              <w:rPr>
                <w:rFonts w:cs="Times New Roman"/>
              </w:rPr>
              <w:t>Saualtagh</w:t>
            </w:r>
            <w:proofErr w:type="spellEnd"/>
            <w:r w:rsidRPr="006372DD">
              <w:rPr>
                <w:rFonts w:cs="Times New Roman"/>
              </w:rPr>
              <w:t xml:space="preserve"> </w:t>
            </w:r>
            <w:proofErr w:type="spellStart"/>
            <w:r w:rsidRPr="006372DD">
              <w:rPr>
                <w:rFonts w:cs="Times New Roman"/>
              </w:rPr>
              <w:t>Creest</w:t>
            </w:r>
            <w:proofErr w:type="spellEnd"/>
            <w:r w:rsidRPr="006372DD">
              <w:rPr>
                <w:rFonts w:cs="Times New Roman"/>
              </w:rPr>
              <w:t xml:space="preserve"> </w:t>
            </w:r>
            <w:proofErr w:type="spellStart"/>
            <w:r w:rsidRPr="006372DD">
              <w:rPr>
                <w:rFonts w:cs="Times New Roman"/>
              </w:rPr>
              <w:t>gra</w:t>
            </w:r>
            <w:proofErr w:type="spellEnd"/>
            <w:r w:rsidRPr="006372DD">
              <w:rPr>
                <w:rFonts w:cs="Times New Roman"/>
              </w:rPr>
              <w:t>, “</w:t>
            </w:r>
            <w:proofErr w:type="spellStart"/>
            <w:r w:rsidRPr="006372DD">
              <w:rPr>
                <w:rFonts w:cs="Times New Roman"/>
              </w:rPr>
              <w:t>Eshyn</w:t>
            </w:r>
            <w:proofErr w:type="spellEnd"/>
            <w:r w:rsidRPr="006372DD">
              <w:rPr>
                <w:rFonts w:cs="Times New Roman"/>
              </w:rPr>
              <w:t xml:space="preserve"> ta </w:t>
            </w:r>
            <w:proofErr w:type="spellStart"/>
            <w:r w:rsidRPr="006372DD">
              <w:rPr>
                <w:rFonts w:cs="Times New Roman"/>
              </w:rPr>
              <w:t>credjal</w:t>
            </w:r>
            <w:proofErr w:type="spellEnd"/>
            <w:r w:rsidRPr="006372DD">
              <w:rPr>
                <w:rFonts w:cs="Times New Roman"/>
              </w:rPr>
              <w:t xml:space="preserve"> </w:t>
            </w:r>
            <w:proofErr w:type="spellStart"/>
            <w:r w:rsidRPr="006372DD">
              <w:rPr>
                <w:rFonts w:cs="Times New Roman"/>
              </w:rPr>
              <w:t>aynym’s</w:t>
            </w:r>
            <w:proofErr w:type="spellEnd"/>
            <w:r w:rsidRPr="006372DD">
              <w:rPr>
                <w:rFonts w:cs="Times New Roman"/>
              </w:rPr>
              <w:t xml:space="preserve"> </w:t>
            </w:r>
            <w:proofErr w:type="spellStart"/>
            <w:r w:rsidRPr="006372DD">
              <w:rPr>
                <w:rFonts w:cs="Times New Roman"/>
              </w:rPr>
              <w:t>ta’n</w:t>
            </w:r>
            <w:proofErr w:type="spellEnd"/>
            <w:r w:rsidRPr="006372DD">
              <w:rPr>
                <w:rFonts w:cs="Times New Roman"/>
              </w:rPr>
              <w:t xml:space="preserve"> </w:t>
            </w:r>
            <w:proofErr w:type="spellStart"/>
            <w:r w:rsidRPr="006372DD">
              <w:rPr>
                <w:rFonts w:cs="Times New Roman"/>
              </w:rPr>
              <w:t>vea</w:t>
            </w:r>
            <w:proofErr w:type="spellEnd"/>
            <w:r w:rsidRPr="006372DD">
              <w:rPr>
                <w:rFonts w:cs="Times New Roman"/>
              </w:rPr>
              <w:t xml:space="preserve"> ta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bragh</w:t>
            </w:r>
            <w:proofErr w:type="spellEnd"/>
            <w:r w:rsidRPr="006372DD">
              <w:rPr>
                <w:rFonts w:cs="Times New Roman"/>
              </w:rPr>
              <w:t xml:space="preserve"> </w:t>
            </w:r>
            <w:proofErr w:type="spellStart"/>
            <w:r w:rsidRPr="006372DD">
              <w:rPr>
                <w:rFonts w:cs="Times New Roman"/>
              </w:rPr>
              <w:t>farraghtyn</w:t>
            </w:r>
            <w:proofErr w:type="spellEnd"/>
            <w:r w:rsidRPr="006372DD">
              <w:rPr>
                <w:rFonts w:cs="Times New Roman"/>
              </w:rPr>
              <w:t xml:space="preserve"> </w:t>
            </w:r>
            <w:proofErr w:type="spellStart"/>
            <w:r w:rsidRPr="006372DD">
              <w:rPr>
                <w:rFonts w:cs="Times New Roman"/>
              </w:rPr>
              <w:t>echey</w:t>
            </w:r>
            <w:proofErr w:type="spellEnd"/>
            <w:r w:rsidRPr="006372DD">
              <w:rPr>
                <w:rFonts w:cs="Times New Roman"/>
              </w:rPr>
              <w:t xml:space="preserve">, as neem eh y </w:t>
            </w:r>
            <w:proofErr w:type="spellStart"/>
            <w:r w:rsidRPr="006372DD">
              <w:rPr>
                <w:rFonts w:cs="Times New Roman"/>
              </w:rPr>
              <w:t>hroggal</w:t>
            </w:r>
            <w:proofErr w:type="spellEnd"/>
            <w:r w:rsidRPr="006372DD">
              <w:rPr>
                <w:rFonts w:cs="Times New Roman"/>
              </w:rPr>
              <w:t xml:space="preserve"> </w:t>
            </w:r>
            <w:proofErr w:type="spellStart"/>
            <w:r w:rsidRPr="006372DD">
              <w:rPr>
                <w:rFonts w:cs="Times New Roman"/>
              </w:rPr>
              <w:t>veih</w:t>
            </w:r>
            <w:proofErr w:type="spellEnd"/>
            <w:r w:rsidRPr="006372DD">
              <w:rPr>
                <w:rFonts w:cs="Times New Roman"/>
              </w:rPr>
              <w:t xml:space="preserve"> </w:t>
            </w:r>
            <w:proofErr w:type="spellStart"/>
            <w:r w:rsidRPr="006372DD">
              <w:rPr>
                <w:rFonts w:cs="Times New Roman"/>
              </w:rPr>
              <w:t>baase</w:t>
            </w:r>
            <w:proofErr w:type="spellEnd"/>
            <w:r w:rsidRPr="006372DD">
              <w:rPr>
                <w:rFonts w:cs="Times New Roman"/>
              </w:rPr>
              <w:t xml:space="preserve"> </w:t>
            </w:r>
            <w:proofErr w:type="spellStart"/>
            <w:r w:rsidRPr="006372DD">
              <w:rPr>
                <w:rFonts w:cs="Times New Roman"/>
              </w:rPr>
              <w:t>gys</w:t>
            </w:r>
            <w:proofErr w:type="spellEnd"/>
            <w:r w:rsidRPr="006372DD">
              <w:rPr>
                <w:rFonts w:cs="Times New Roman"/>
              </w:rPr>
              <w:t xml:space="preserve"> </w:t>
            </w:r>
            <w:proofErr w:type="spellStart"/>
            <w:r w:rsidRPr="006372DD">
              <w:rPr>
                <w:rFonts w:cs="Times New Roman"/>
              </w:rPr>
              <w:t>bea</w:t>
            </w:r>
            <w:proofErr w:type="spellEnd"/>
            <w:r w:rsidRPr="006372DD">
              <w:rPr>
                <w:rFonts w:cs="Times New Roman"/>
              </w:rPr>
              <w:t xml:space="preserve"> </w:t>
            </w:r>
            <w:proofErr w:type="spellStart"/>
            <w:r w:rsidRPr="006372DD">
              <w:rPr>
                <w:rFonts w:cs="Times New Roman"/>
              </w:rPr>
              <w:t>ec</w:t>
            </w:r>
            <w:proofErr w:type="spellEnd"/>
            <w:r w:rsidRPr="006372DD">
              <w:rPr>
                <w:rFonts w:cs="Times New Roman"/>
              </w:rPr>
              <w:t xml:space="preserve"> y </w:t>
            </w:r>
            <w:proofErr w:type="spellStart"/>
            <w:r w:rsidRPr="006372DD">
              <w:rPr>
                <w:rFonts w:cs="Times New Roman"/>
              </w:rPr>
              <w:t>laa</w:t>
            </w:r>
            <w:proofErr w:type="spellEnd"/>
            <w:r w:rsidRPr="006372DD">
              <w:rPr>
                <w:rFonts w:cs="Times New Roman"/>
              </w:rPr>
              <w:t xml:space="preserve"> </w:t>
            </w:r>
            <w:proofErr w:type="spellStart"/>
            <w:r w:rsidRPr="006372DD">
              <w:rPr>
                <w:rFonts w:cs="Times New Roman"/>
              </w:rPr>
              <w:t>jerrinagh</w:t>
            </w:r>
            <w:proofErr w:type="spellEnd"/>
            <w:r w:rsidRPr="006372DD">
              <w:rPr>
                <w:rFonts w:cs="Times New Roman"/>
              </w:rPr>
              <w:t>.” (</w:t>
            </w:r>
            <w:proofErr w:type="spellStart"/>
            <w:r w:rsidRPr="006372DD">
              <w:rPr>
                <w:rFonts w:cs="Times New Roman"/>
              </w:rPr>
              <w:t>Ean</w:t>
            </w:r>
            <w:proofErr w:type="spellEnd"/>
            <w:r w:rsidRPr="006372DD">
              <w:rPr>
                <w:rFonts w:cs="Times New Roman"/>
              </w:rPr>
              <w:t xml:space="preserve"> vi. 40.) Ta </w:t>
            </w:r>
            <w:proofErr w:type="spellStart"/>
            <w:r w:rsidRPr="006372DD">
              <w:rPr>
                <w:rFonts w:cs="Times New Roman"/>
              </w:rPr>
              <w:t>Noo</w:t>
            </w:r>
            <w:proofErr w:type="spellEnd"/>
            <w:r w:rsidRPr="006372DD">
              <w:rPr>
                <w:rFonts w:cs="Times New Roman"/>
              </w:rPr>
              <w:t xml:space="preserve"> Paul </w:t>
            </w:r>
            <w:proofErr w:type="spellStart"/>
            <w:r w:rsidRPr="006372DD">
              <w:rPr>
                <w:rFonts w:cs="Times New Roman"/>
              </w:rPr>
              <w:t>myrgeddin</w:t>
            </w:r>
            <w:proofErr w:type="spellEnd"/>
            <w:r w:rsidRPr="006372DD">
              <w:rPr>
                <w:rFonts w:cs="Times New Roman"/>
              </w:rPr>
              <w:t xml:space="preserve"> </w:t>
            </w:r>
            <w:proofErr w:type="spellStart"/>
            <w:r w:rsidRPr="006372DD">
              <w:rPr>
                <w:rFonts w:cs="Times New Roman"/>
              </w:rPr>
              <w:t>gra</w:t>
            </w:r>
            <w:proofErr w:type="spellEnd"/>
            <w:r w:rsidRPr="006372DD">
              <w:rPr>
                <w:rFonts w:cs="Times New Roman"/>
                <w:color w:val="FF0000"/>
              </w:rPr>
              <w:t>,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vel</w:t>
            </w:r>
            <w:proofErr w:type="spellEnd"/>
            <w:r w:rsidRPr="006372DD">
              <w:rPr>
                <w:rFonts w:cs="Times New Roman"/>
              </w:rPr>
              <w:t xml:space="preserve"> </w:t>
            </w:r>
            <w:proofErr w:type="spellStart"/>
            <w:r w:rsidRPr="006372DD">
              <w:rPr>
                <w:rFonts w:cs="Times New Roman"/>
              </w:rPr>
              <w:t>Creest</w:t>
            </w:r>
            <w:proofErr w:type="spellEnd"/>
            <w:r w:rsidRPr="006372DD">
              <w:rPr>
                <w:rFonts w:cs="Times New Roman"/>
              </w:rPr>
              <w:t xml:space="preserve"> </w:t>
            </w:r>
            <w:proofErr w:type="spellStart"/>
            <w:r w:rsidRPr="006372DD">
              <w:rPr>
                <w:rFonts w:cs="Times New Roman"/>
              </w:rPr>
              <w:t>liorish</w:t>
            </w:r>
            <w:proofErr w:type="spellEnd"/>
            <w:r w:rsidRPr="006372DD">
              <w:rPr>
                <w:rFonts w:cs="Times New Roman"/>
              </w:rPr>
              <w:t xml:space="preserve"> </w:t>
            </w:r>
            <w:proofErr w:type="spellStart"/>
            <w:r w:rsidRPr="006372DD">
              <w:rPr>
                <w:rFonts w:cs="Times New Roman"/>
              </w:rPr>
              <w:t>Jee</w:t>
            </w:r>
            <w:proofErr w:type="spellEnd"/>
            <w:r w:rsidRPr="006372DD">
              <w:rPr>
                <w:rFonts w:cs="Times New Roman"/>
              </w:rPr>
              <w:t xml:space="preserve"> er </w:t>
            </w:r>
            <w:proofErr w:type="spellStart"/>
            <w:r w:rsidRPr="006372DD">
              <w:rPr>
                <w:rFonts w:cs="Times New Roman"/>
              </w:rPr>
              <w:t>ny</w:t>
            </w:r>
            <w:proofErr w:type="spellEnd"/>
            <w:r w:rsidRPr="006372DD">
              <w:rPr>
                <w:rFonts w:cs="Times New Roman"/>
              </w:rPr>
              <w:t xml:space="preserve"> </w:t>
            </w:r>
            <w:proofErr w:type="spellStart"/>
            <w:r w:rsidRPr="006372DD">
              <w:rPr>
                <w:rFonts w:cs="Times New Roman"/>
              </w:rPr>
              <w:t>yannoo</w:t>
            </w:r>
            <w:proofErr w:type="spellEnd"/>
            <w:r w:rsidRPr="006372DD">
              <w:rPr>
                <w:rFonts w:cs="Times New Roman"/>
              </w:rPr>
              <w:t xml:space="preserve"> </w:t>
            </w:r>
            <w:proofErr w:type="spellStart"/>
            <w:r w:rsidRPr="006372DD">
              <w:rPr>
                <w:rFonts w:cs="Times New Roman"/>
              </w:rPr>
              <w:t>dooinyn</w:t>
            </w:r>
            <w:proofErr w:type="spellEnd"/>
            <w:r w:rsidRPr="006372DD">
              <w:rPr>
                <w:rFonts w:cs="Times New Roman"/>
              </w:rPr>
              <w:t xml:space="preserve"> </w:t>
            </w:r>
            <w:proofErr w:type="spellStart"/>
            <w:r w:rsidRPr="006372DD">
              <w:rPr>
                <w:rFonts w:cs="Times New Roman"/>
              </w:rPr>
              <w:t>creenaght</w:t>
            </w:r>
            <w:proofErr w:type="spellEnd"/>
            <w:r w:rsidRPr="006372DD">
              <w:rPr>
                <w:rFonts w:cs="Times New Roman"/>
              </w:rPr>
              <w:t xml:space="preserve">, as </w:t>
            </w:r>
            <w:proofErr w:type="spellStart"/>
            <w:r w:rsidRPr="006372DD">
              <w:rPr>
                <w:rFonts w:cs="Times New Roman"/>
              </w:rPr>
              <w:t>cairys</w:t>
            </w:r>
            <w:proofErr w:type="spellEnd"/>
            <w:r w:rsidRPr="006372DD">
              <w:rPr>
                <w:rFonts w:cs="Times New Roman"/>
              </w:rPr>
              <w:t xml:space="preserve">, as </w:t>
            </w:r>
            <w:proofErr w:type="spellStart"/>
            <w:r w:rsidRPr="006372DD">
              <w:rPr>
                <w:rFonts w:cs="Times New Roman"/>
              </w:rPr>
              <w:t>casherickys</w:t>
            </w:r>
            <w:proofErr w:type="spellEnd"/>
            <w:r w:rsidRPr="006372DD">
              <w:rPr>
                <w:rFonts w:cs="Times New Roman"/>
              </w:rPr>
              <w:t xml:space="preserve">, as </w:t>
            </w:r>
            <w:proofErr w:type="spellStart"/>
            <w:r w:rsidRPr="006372DD">
              <w:rPr>
                <w:rFonts w:cs="Times New Roman"/>
              </w:rPr>
              <w:t>livrey-ys</w:t>
            </w:r>
            <w:proofErr w:type="spellEnd"/>
            <w:r w:rsidRPr="006372DD">
              <w:rPr>
                <w:rFonts w:cs="Times New Roman"/>
              </w:rPr>
              <w:t xml:space="preserve">.” (1 Cor. </w:t>
            </w:r>
            <w:proofErr w:type="spellStart"/>
            <w:r w:rsidRPr="006372DD">
              <w:rPr>
                <w:rFonts w:cs="Times New Roman"/>
              </w:rPr>
              <w:t>i</w:t>
            </w:r>
            <w:proofErr w:type="spellEnd"/>
            <w:r w:rsidRPr="006372DD">
              <w:rPr>
                <w:rFonts w:cs="Times New Roman"/>
              </w:rPr>
              <w:t xml:space="preserve">. 30.) Ren </w:t>
            </w:r>
            <w:proofErr w:type="spellStart"/>
            <w:r w:rsidRPr="006372DD">
              <w:rPr>
                <w:rFonts w:cs="Times New Roman"/>
              </w:rPr>
              <w:t>yn</w:t>
            </w:r>
            <w:proofErr w:type="spellEnd"/>
            <w:r w:rsidRPr="006372DD">
              <w:rPr>
                <w:rFonts w:cs="Times New Roman"/>
              </w:rPr>
              <w:t xml:space="preserve"> </w:t>
            </w:r>
            <w:proofErr w:type="spellStart"/>
            <w:r w:rsidRPr="006372DD">
              <w:rPr>
                <w:rFonts w:cs="Times New Roman"/>
              </w:rPr>
              <w:t>Noo</w:t>
            </w:r>
            <w:proofErr w:type="spellEnd"/>
            <w:r w:rsidRPr="006372DD">
              <w:rPr>
                <w:rFonts w:cs="Times New Roman"/>
              </w:rPr>
              <w:t xml:space="preserve"> Paul </w:t>
            </w:r>
            <w:proofErr w:type="spellStart"/>
            <w:r w:rsidRPr="006372DD">
              <w:rPr>
                <w:rFonts w:cs="Times New Roman"/>
              </w:rPr>
              <w:t>soiaghey</w:t>
            </w:r>
            <w:proofErr w:type="spellEnd"/>
            <w:r w:rsidRPr="006372DD">
              <w:rPr>
                <w:rFonts w:cs="Times New Roman"/>
              </w:rPr>
              <w:t xml:space="preserve"> beg </w:t>
            </w:r>
            <w:proofErr w:type="spellStart"/>
            <w:r w:rsidRPr="006372DD">
              <w:rPr>
                <w:rFonts w:cs="Times New Roman"/>
              </w:rPr>
              <w:t>jeh</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chooilley</w:t>
            </w:r>
            <w:proofErr w:type="spellEnd"/>
            <w:r w:rsidRPr="006372DD">
              <w:rPr>
                <w:rFonts w:cs="Times New Roman"/>
              </w:rPr>
              <w:t xml:space="preserve"> </w:t>
            </w:r>
            <w:proofErr w:type="spellStart"/>
            <w:r w:rsidRPr="006372DD">
              <w:rPr>
                <w:rFonts w:cs="Times New Roman"/>
              </w:rPr>
              <w:t>nhee</w:t>
            </w:r>
            <w:proofErr w:type="spellEnd"/>
            <w:r w:rsidRPr="006372DD">
              <w:rPr>
                <w:rFonts w:cs="Times New Roman"/>
              </w:rPr>
              <w:t xml:space="preserve"> </w:t>
            </w:r>
            <w:proofErr w:type="spellStart"/>
            <w:r w:rsidRPr="006372DD">
              <w:rPr>
                <w:rFonts w:cs="Times New Roman"/>
              </w:rPr>
              <w:t>elley</w:t>
            </w:r>
            <w:proofErr w:type="spellEnd"/>
            <w:r w:rsidRPr="006372DD">
              <w:rPr>
                <w:rFonts w:cs="Times New Roman"/>
              </w:rPr>
              <w:t xml:space="preserve"> </w:t>
            </w:r>
            <w:proofErr w:type="spellStart"/>
            <w:r w:rsidRPr="006372DD">
              <w:rPr>
                <w:rFonts w:cs="Times New Roman"/>
              </w:rPr>
              <w:t>va</w:t>
            </w:r>
            <w:proofErr w:type="spellEnd"/>
            <w:r w:rsidRPr="006372DD">
              <w:rPr>
                <w:rFonts w:cs="Times New Roman"/>
              </w:rPr>
              <w:t xml:space="preserve"> </w:t>
            </w:r>
            <w:proofErr w:type="spellStart"/>
            <w:r w:rsidRPr="006372DD">
              <w:rPr>
                <w:rFonts w:cs="Times New Roman"/>
              </w:rPr>
              <w:t>roie</w:t>
            </w:r>
            <w:proofErr w:type="spellEnd"/>
            <w:r w:rsidRPr="006372DD">
              <w:rPr>
                <w:rFonts w:cs="Times New Roman"/>
              </w:rPr>
              <w:t xml:space="preserve"> </w:t>
            </w:r>
            <w:proofErr w:type="spellStart"/>
            <w:r w:rsidRPr="006372DD">
              <w:rPr>
                <w:rFonts w:cs="Times New Roman"/>
              </w:rPr>
              <w:t>deyr</w:t>
            </w:r>
            <w:proofErr w:type="spellEnd"/>
            <w:r w:rsidRPr="006372DD">
              <w:rPr>
                <w:rFonts w:cs="Times New Roman"/>
              </w:rPr>
              <w:t xml:space="preserve"> da, </w:t>
            </w:r>
            <w:proofErr w:type="spellStart"/>
            <w:r w:rsidRPr="006372DD">
              <w:rPr>
                <w:rFonts w:cs="Times New Roman"/>
              </w:rPr>
              <w:t>jeeaghyn</w:t>
            </w:r>
            <w:proofErr w:type="spellEnd"/>
            <w:r w:rsidRPr="006372DD">
              <w:rPr>
                <w:rFonts w:cs="Times New Roman"/>
              </w:rPr>
              <w:t xml:space="preserve"> </w:t>
            </w:r>
            <w:proofErr w:type="spellStart"/>
            <w:r w:rsidRPr="006372DD">
              <w:rPr>
                <w:rFonts w:cs="Times New Roman"/>
              </w:rPr>
              <w:t>orroo</w:t>
            </w:r>
            <w:proofErr w:type="spellEnd"/>
            <w:r w:rsidRPr="006372DD">
              <w:rPr>
                <w:rFonts w:cs="Times New Roman"/>
              </w:rPr>
              <w:t xml:space="preserve"> </w:t>
            </w:r>
            <w:proofErr w:type="spellStart"/>
            <w:r w:rsidRPr="006372DD">
              <w:rPr>
                <w:rFonts w:cs="Times New Roman"/>
              </w:rPr>
              <w:t>myr</w:t>
            </w:r>
            <w:proofErr w:type="spellEnd"/>
            <w:r w:rsidRPr="006372DD">
              <w:rPr>
                <w:rFonts w:cs="Times New Roman"/>
              </w:rPr>
              <w:t xml:space="preserve"> </w:t>
            </w:r>
            <w:proofErr w:type="spellStart"/>
            <w:r w:rsidRPr="006372DD">
              <w:rPr>
                <w:rFonts w:cs="Times New Roman"/>
              </w:rPr>
              <w:t>eoylley</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voddagh</w:t>
            </w:r>
            <w:proofErr w:type="spellEnd"/>
            <w:r w:rsidRPr="006372DD">
              <w:rPr>
                <w:rFonts w:cs="Times New Roman"/>
              </w:rPr>
              <w:t xml:space="preserve"> eh </w:t>
            </w:r>
            <w:proofErr w:type="spellStart"/>
            <w:r w:rsidRPr="006372DD">
              <w:rPr>
                <w:rFonts w:cs="Times New Roman"/>
              </w:rPr>
              <w:t>Creest</w:t>
            </w:r>
            <w:proofErr w:type="spellEnd"/>
            <w:r w:rsidRPr="006372DD">
              <w:rPr>
                <w:rFonts w:cs="Times New Roman"/>
              </w:rPr>
              <w:t xml:space="preserve"> y </w:t>
            </w:r>
            <w:proofErr w:type="spellStart"/>
            <w:r w:rsidRPr="006372DD">
              <w:rPr>
                <w:rFonts w:cs="Times New Roman"/>
              </w:rPr>
              <w:t>chos</w:t>
            </w:r>
            <w:proofErr w:type="spellEnd"/>
            <w:r w:rsidRPr="006372DD">
              <w:rPr>
                <w:rFonts w:cs="Times New Roman"/>
                <w:color w:val="FF0000"/>
              </w:rPr>
              <w:t>[8]</w:t>
            </w:r>
            <w:proofErr w:type="spellStart"/>
            <w:r w:rsidRPr="006372DD">
              <w:rPr>
                <w:rFonts w:cs="Times New Roman"/>
              </w:rPr>
              <w:t>ney</w:t>
            </w:r>
            <w:proofErr w:type="spellEnd"/>
            <w:r w:rsidRPr="006372DD">
              <w:rPr>
                <w:rFonts w:cs="Times New Roman"/>
              </w:rPr>
              <w:t xml:space="preserve">, as </w:t>
            </w:r>
            <w:proofErr w:type="spellStart"/>
            <w:r w:rsidRPr="006372DD">
              <w:rPr>
                <w:rFonts w:cs="Times New Roman"/>
              </w:rPr>
              <w:t>yn</w:t>
            </w:r>
            <w:proofErr w:type="spellEnd"/>
            <w:r w:rsidRPr="006372DD">
              <w:rPr>
                <w:rFonts w:cs="Times New Roman"/>
              </w:rPr>
              <w:t xml:space="preserve"> </w:t>
            </w:r>
            <w:proofErr w:type="spellStart"/>
            <w:r w:rsidRPr="006372DD">
              <w:rPr>
                <w:rFonts w:cs="Times New Roman"/>
              </w:rPr>
              <w:t>vea</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bragh</w:t>
            </w:r>
            <w:proofErr w:type="spellEnd"/>
            <w:r w:rsidRPr="006372DD">
              <w:rPr>
                <w:rFonts w:cs="Times New Roman"/>
              </w:rPr>
              <w:t xml:space="preserve"> </w:t>
            </w:r>
            <w:proofErr w:type="spellStart"/>
            <w:r w:rsidRPr="006372DD">
              <w:rPr>
                <w:rFonts w:cs="Times New Roman"/>
              </w:rPr>
              <w:t>farraghtyn</w:t>
            </w:r>
            <w:proofErr w:type="spellEnd"/>
            <w:r w:rsidRPr="006372DD">
              <w:rPr>
                <w:rFonts w:cs="Times New Roman"/>
              </w:rPr>
              <w:t xml:space="preserve">, as </w:t>
            </w:r>
            <w:proofErr w:type="spellStart"/>
            <w:r w:rsidRPr="006372DD">
              <w:rPr>
                <w:rFonts w:cs="Times New Roman"/>
              </w:rPr>
              <w:t>casherickys</w:t>
            </w:r>
            <w:proofErr w:type="spellEnd"/>
            <w:r w:rsidRPr="006372DD">
              <w:rPr>
                <w:rFonts w:cs="Times New Roman"/>
              </w:rPr>
              <w:t xml:space="preserve"> </w:t>
            </w:r>
            <w:proofErr w:type="spellStart"/>
            <w:r w:rsidRPr="006372DD">
              <w:rPr>
                <w:rFonts w:cs="Times New Roman"/>
              </w:rPr>
              <w:t>firrinagh</w:t>
            </w:r>
            <w:proofErr w:type="spellEnd"/>
            <w:r w:rsidRPr="006372DD">
              <w:rPr>
                <w:rFonts w:cs="Times New Roman"/>
              </w:rPr>
              <w:t xml:space="preserve">, </w:t>
            </w:r>
            <w:proofErr w:type="spellStart"/>
            <w:r w:rsidRPr="006372DD">
              <w:rPr>
                <w:rFonts w:cs="Times New Roman"/>
              </w:rPr>
              <w:t>cairys</w:t>
            </w:r>
            <w:proofErr w:type="spellEnd"/>
            <w:r w:rsidRPr="006372DD">
              <w:rPr>
                <w:rFonts w:cs="Times New Roman"/>
              </w:rPr>
              <w:t xml:space="preserve"> as </w:t>
            </w:r>
            <w:proofErr w:type="spellStart"/>
            <w:r w:rsidRPr="006372DD">
              <w:rPr>
                <w:rFonts w:cs="Times New Roman"/>
              </w:rPr>
              <w:t>livrey-ys</w:t>
            </w:r>
            <w:proofErr w:type="spellEnd"/>
            <w:r w:rsidRPr="006372DD">
              <w:rPr>
                <w:rFonts w:cs="Times New Roman"/>
              </w:rPr>
              <w:t xml:space="preserve"> </w:t>
            </w:r>
            <w:proofErr w:type="spellStart"/>
            <w:r w:rsidRPr="006372DD">
              <w:rPr>
                <w:rFonts w:cs="Times New Roman"/>
              </w:rPr>
              <w:t>ve</w:t>
            </w:r>
            <w:proofErr w:type="spellEnd"/>
            <w:r w:rsidRPr="006372DD">
              <w:rPr>
                <w:rFonts w:cs="Times New Roman"/>
              </w:rPr>
              <w:t xml:space="preserve"> </w:t>
            </w:r>
            <w:proofErr w:type="spellStart"/>
            <w:r w:rsidRPr="006372DD">
              <w:rPr>
                <w:rFonts w:cs="Times New Roman"/>
              </w:rPr>
              <w:t>echey</w:t>
            </w:r>
            <w:proofErr w:type="spellEnd"/>
            <w:r w:rsidRPr="006372DD">
              <w:rPr>
                <w:rFonts w:cs="Times New Roman"/>
              </w:rPr>
              <w:t xml:space="preserve">. (Phil. iii. 8.) Er </w:t>
            </w:r>
            <w:proofErr w:type="spellStart"/>
            <w:r w:rsidRPr="006372DD">
              <w:rPr>
                <w:rFonts w:cs="Times New Roman"/>
              </w:rPr>
              <w:t>jerrey</w:t>
            </w:r>
            <w:proofErr w:type="spellEnd"/>
            <w:r w:rsidRPr="006372DD">
              <w:rPr>
                <w:rFonts w:cs="Times New Roman"/>
              </w:rPr>
              <w:t xml:space="preserve"> ta </w:t>
            </w:r>
            <w:proofErr w:type="spellStart"/>
            <w:r w:rsidRPr="006372DD">
              <w:rPr>
                <w:rFonts w:cs="Times New Roman"/>
              </w:rPr>
              <w:t>Noo</w:t>
            </w:r>
            <w:proofErr w:type="spellEnd"/>
            <w:r w:rsidRPr="006372DD">
              <w:rPr>
                <w:rFonts w:cs="Times New Roman"/>
              </w:rPr>
              <w:t xml:space="preserve"> Paul </w:t>
            </w:r>
            <w:proofErr w:type="spellStart"/>
            <w:r w:rsidRPr="006372DD">
              <w:rPr>
                <w:rFonts w:cs="Times New Roman"/>
              </w:rPr>
              <w:t>loayrt</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baghtal</w:t>
            </w:r>
            <w:proofErr w:type="spellEnd"/>
            <w:r w:rsidRPr="006372DD">
              <w:rPr>
                <w:rFonts w:cs="Times New Roman"/>
              </w:rPr>
              <w:t xml:space="preserve"> er </w:t>
            </w:r>
            <w:proofErr w:type="spellStart"/>
            <w:r w:rsidRPr="006372DD">
              <w:rPr>
                <w:rFonts w:cs="Times New Roman"/>
              </w:rPr>
              <w:t>yn</w:t>
            </w:r>
            <w:proofErr w:type="spellEnd"/>
            <w:r w:rsidRPr="006372DD">
              <w:rPr>
                <w:rFonts w:cs="Times New Roman"/>
              </w:rPr>
              <w:t xml:space="preserve"> </w:t>
            </w:r>
            <w:proofErr w:type="spellStart"/>
            <w:r w:rsidRPr="006372DD">
              <w:rPr>
                <w:rFonts w:cs="Times New Roman"/>
              </w:rPr>
              <w:t>aght</w:t>
            </w:r>
            <w:proofErr w:type="spellEnd"/>
            <w:r w:rsidRPr="006372DD">
              <w:rPr>
                <w:rFonts w:cs="Times New Roman"/>
              </w:rPr>
              <w:t xml:space="preserve"> </w:t>
            </w:r>
            <w:proofErr w:type="spellStart"/>
            <w:r w:rsidRPr="006372DD">
              <w:rPr>
                <w:rFonts w:cs="Times New Roman"/>
              </w:rPr>
              <w:t>sho</w:t>
            </w:r>
            <w:r w:rsidRPr="006372DD">
              <w:rPr>
                <w:rFonts w:cs="Times New Roman"/>
                <w:color w:val="FF0000"/>
              </w:rPr>
              <w:t>h</w:t>
            </w:r>
            <w:proofErr w:type="spellEnd"/>
            <w:r w:rsidRPr="006372DD">
              <w:rPr>
                <w:rFonts w:cs="Times New Roman"/>
              </w:rPr>
              <w:t>. “</w:t>
            </w:r>
            <w:proofErr w:type="spellStart"/>
            <w:r w:rsidRPr="006372DD">
              <w:rPr>
                <w:rFonts w:cs="Times New Roman"/>
              </w:rPr>
              <w:t>Eshyn</w:t>
            </w:r>
            <w:proofErr w:type="spellEnd"/>
            <w:r w:rsidRPr="006372DD">
              <w:rPr>
                <w:rFonts w:cs="Times New Roman"/>
              </w:rPr>
              <w:t xml:space="preserve"> </w:t>
            </w:r>
            <w:proofErr w:type="spellStart"/>
            <w:r w:rsidRPr="006372DD">
              <w:rPr>
                <w:rFonts w:cs="Times New Roman"/>
              </w:rPr>
              <w:t>nagh</w:t>
            </w:r>
            <w:proofErr w:type="spellEnd"/>
            <w:r w:rsidRPr="006372DD">
              <w:rPr>
                <w:rFonts w:cs="Times New Roman"/>
              </w:rPr>
              <w:t xml:space="preserve"> ren e Vac </w:t>
            </w:r>
            <w:proofErr w:type="spellStart"/>
            <w:r w:rsidRPr="006372DD">
              <w:rPr>
                <w:rFonts w:cs="Times New Roman"/>
              </w:rPr>
              <w:t>hene</w:t>
            </w:r>
            <w:proofErr w:type="spellEnd"/>
            <w:r w:rsidRPr="006372DD">
              <w:rPr>
                <w:rFonts w:cs="Times New Roman"/>
              </w:rPr>
              <w:t xml:space="preserve"> y </w:t>
            </w:r>
            <w:proofErr w:type="spellStart"/>
            <w:r w:rsidRPr="006372DD">
              <w:rPr>
                <w:rFonts w:cs="Times New Roman"/>
              </w:rPr>
              <w:t>haghney</w:t>
            </w:r>
            <w:proofErr w:type="spellEnd"/>
            <w:r w:rsidRPr="006372DD">
              <w:rPr>
                <w:rFonts w:cs="Times New Roman"/>
              </w:rPr>
              <w:t xml:space="preserve">, </w:t>
            </w:r>
            <w:proofErr w:type="spellStart"/>
            <w:r w:rsidRPr="006372DD">
              <w:rPr>
                <w:rFonts w:cs="Times New Roman"/>
              </w:rPr>
              <w:t>agh</w:t>
            </w:r>
            <w:proofErr w:type="spellEnd"/>
            <w:r w:rsidRPr="006372DD">
              <w:rPr>
                <w:rFonts w:cs="Times New Roman"/>
              </w:rPr>
              <w:t xml:space="preserve"> </w:t>
            </w:r>
            <w:proofErr w:type="spellStart"/>
            <w:r w:rsidRPr="006372DD">
              <w:rPr>
                <w:rFonts w:cs="Times New Roman"/>
              </w:rPr>
              <w:t>livrey</w:t>
            </w:r>
            <w:proofErr w:type="spellEnd"/>
            <w:r w:rsidRPr="006372DD">
              <w:rPr>
                <w:rFonts w:cs="Times New Roman"/>
              </w:rPr>
              <w:t xml:space="preserve"> eh </w:t>
            </w:r>
            <w:proofErr w:type="spellStart"/>
            <w:r w:rsidRPr="006372DD">
              <w:rPr>
                <w:rFonts w:cs="Times New Roman"/>
              </w:rPr>
              <w:t>eh</w:t>
            </w:r>
            <w:proofErr w:type="spellEnd"/>
            <w:r w:rsidRPr="006372DD">
              <w:rPr>
                <w:rFonts w:cs="Times New Roman"/>
              </w:rPr>
              <w:t xml:space="preserve"> </w:t>
            </w:r>
            <w:proofErr w:type="spellStart"/>
            <w:r w:rsidRPr="006372DD">
              <w:rPr>
                <w:rFonts w:cs="Times New Roman"/>
              </w:rPr>
              <w:t>seose</w:t>
            </w:r>
            <w:proofErr w:type="spellEnd"/>
            <w:r w:rsidRPr="006372DD">
              <w:rPr>
                <w:rFonts w:cs="Times New Roman"/>
              </w:rPr>
              <w:t xml:space="preserve"> er </w:t>
            </w:r>
            <w:proofErr w:type="spellStart"/>
            <w:r w:rsidRPr="006372DD">
              <w:rPr>
                <w:rFonts w:cs="Times New Roman"/>
              </w:rPr>
              <w:t>nyn</w:t>
            </w:r>
            <w:proofErr w:type="spellEnd"/>
            <w:r w:rsidRPr="006372DD">
              <w:rPr>
                <w:rFonts w:cs="Times New Roman"/>
              </w:rPr>
              <w:t xml:space="preserve"> son </w:t>
            </w:r>
            <w:proofErr w:type="spellStart"/>
            <w:r w:rsidRPr="006372DD">
              <w:rPr>
                <w:rFonts w:cs="Times New Roman"/>
              </w:rPr>
              <w:t>ooilley</w:t>
            </w:r>
            <w:proofErr w:type="spellEnd"/>
            <w:r w:rsidRPr="006372DD">
              <w:rPr>
                <w:rFonts w:cs="Times New Roman"/>
              </w:rPr>
              <w:t xml:space="preserve">, </w:t>
            </w:r>
            <w:proofErr w:type="spellStart"/>
            <w:r w:rsidRPr="006372DD">
              <w:rPr>
                <w:rFonts w:cs="Times New Roman"/>
              </w:rPr>
              <w:t>kys</w:t>
            </w:r>
            <w:proofErr w:type="spellEnd"/>
            <w:r w:rsidRPr="006372DD">
              <w:rPr>
                <w:rFonts w:cs="Times New Roman"/>
              </w:rPr>
              <w:t xml:space="preserve"> </w:t>
            </w:r>
            <w:proofErr w:type="spellStart"/>
            <w:r w:rsidRPr="006372DD">
              <w:rPr>
                <w:rFonts w:cs="Times New Roman"/>
              </w:rPr>
              <w:t>nagh</w:t>
            </w:r>
            <w:proofErr w:type="spellEnd"/>
            <w:r w:rsidRPr="006372DD">
              <w:rPr>
                <w:rFonts w:cs="Times New Roman"/>
              </w:rPr>
              <w:t xml:space="preserve"> der </w:t>
            </w:r>
            <w:proofErr w:type="spellStart"/>
            <w:r w:rsidRPr="006372DD">
              <w:rPr>
                <w:rFonts w:cs="Times New Roman"/>
              </w:rPr>
              <w:t>eshyn</w:t>
            </w:r>
            <w:proofErr w:type="spellEnd"/>
            <w:r w:rsidRPr="006372DD">
              <w:rPr>
                <w:rFonts w:cs="Times New Roman"/>
              </w:rPr>
              <w:t xml:space="preserve"> </w:t>
            </w:r>
            <w:proofErr w:type="spellStart"/>
            <w:r w:rsidRPr="006372DD">
              <w:rPr>
                <w:rFonts w:cs="Times New Roman"/>
              </w:rPr>
              <w:t>dooin</w:t>
            </w:r>
            <w:proofErr w:type="spellEnd"/>
            <w:r w:rsidRPr="006372DD">
              <w:rPr>
                <w:rFonts w:cs="Times New Roman"/>
              </w:rPr>
              <w:t xml:space="preserve"> </w:t>
            </w:r>
            <w:proofErr w:type="spellStart"/>
            <w:r w:rsidRPr="006372DD">
              <w:rPr>
                <w:rFonts w:cs="Times New Roman"/>
              </w:rPr>
              <w:t>myrgeddin</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arryltagh</w:t>
            </w:r>
            <w:proofErr w:type="spellEnd"/>
            <w:r w:rsidRPr="006372DD">
              <w:rPr>
                <w:rFonts w:cs="Times New Roman"/>
              </w:rPr>
              <w:t xml:space="preserve"> </w:t>
            </w:r>
            <w:proofErr w:type="spellStart"/>
            <w:r w:rsidRPr="006372DD">
              <w:rPr>
                <w:rFonts w:cs="Times New Roman"/>
              </w:rPr>
              <w:t>marishyn</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chooilley</w:t>
            </w:r>
            <w:proofErr w:type="spellEnd"/>
            <w:r w:rsidRPr="006372DD">
              <w:rPr>
                <w:rFonts w:cs="Times New Roman"/>
              </w:rPr>
              <w:t xml:space="preserve"> </w:t>
            </w:r>
            <w:proofErr w:type="spellStart"/>
            <w:r w:rsidRPr="006372DD">
              <w:rPr>
                <w:rFonts w:cs="Times New Roman"/>
              </w:rPr>
              <w:t>nhee</w:t>
            </w:r>
            <w:proofErr w:type="spellEnd"/>
            <w:r w:rsidRPr="006372DD">
              <w:rPr>
                <w:rFonts w:cs="Times New Roman"/>
              </w:rPr>
              <w:t>?</w:t>
            </w:r>
            <w:r w:rsidRPr="006372DD">
              <w:rPr>
                <w:rFonts w:cs="Times New Roman"/>
                <w:color w:val="FF0000"/>
              </w:rPr>
              <w:t>”</w:t>
            </w:r>
            <w:r w:rsidRPr="006372DD">
              <w:rPr>
                <w:rFonts w:cs="Times New Roman"/>
              </w:rPr>
              <w:t xml:space="preserve"> (Rom. viii. 32.) Shen-y-fa my ta </w:t>
            </w:r>
            <w:proofErr w:type="spellStart"/>
            <w:r w:rsidRPr="006372DD">
              <w:rPr>
                <w:rFonts w:cs="Times New Roman"/>
              </w:rPr>
              <w:t>Creest</w:t>
            </w:r>
            <w:proofErr w:type="spellEnd"/>
            <w:r w:rsidRPr="006372DD">
              <w:rPr>
                <w:rFonts w:cs="Times New Roman"/>
              </w:rPr>
              <w:t xml:space="preserve"> ain, </w:t>
            </w:r>
            <w:proofErr w:type="spellStart"/>
            <w:r w:rsidRPr="006372DD">
              <w:rPr>
                <w:rFonts w:cs="Times New Roman"/>
              </w:rPr>
              <w:t>eisht</w:t>
            </w:r>
            <w:proofErr w:type="spellEnd"/>
            <w:r w:rsidRPr="006372DD">
              <w:rPr>
                <w:rFonts w:cs="Times New Roman"/>
              </w:rPr>
              <w:t xml:space="preserve"> ta ain </w:t>
            </w:r>
            <w:proofErr w:type="spellStart"/>
            <w:r w:rsidRPr="006372DD">
              <w:rPr>
                <w:rFonts w:cs="Times New Roman"/>
              </w:rPr>
              <w:t>marishyn</w:t>
            </w:r>
            <w:proofErr w:type="spellEnd"/>
            <w:r w:rsidRPr="006372DD">
              <w:rPr>
                <w:rFonts w:cs="Times New Roman"/>
              </w:rPr>
              <w:t xml:space="preserve"> as </w:t>
            </w:r>
            <w:proofErr w:type="spellStart"/>
            <w:r w:rsidRPr="006372DD">
              <w:rPr>
                <w:rFonts w:cs="Times New Roman"/>
              </w:rPr>
              <w:t>liorishyn</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chooilley</w:t>
            </w:r>
            <w:proofErr w:type="spellEnd"/>
            <w:r w:rsidRPr="006372DD">
              <w:rPr>
                <w:rFonts w:cs="Times New Roman"/>
              </w:rPr>
              <w:t xml:space="preserve"> </w:t>
            </w:r>
            <w:proofErr w:type="spellStart"/>
            <w:r w:rsidRPr="006372DD">
              <w:rPr>
                <w:rFonts w:cs="Times New Roman"/>
              </w:rPr>
              <w:t>nhee</w:t>
            </w:r>
            <w:proofErr w:type="spellEnd"/>
            <w:r w:rsidRPr="006372DD">
              <w:rPr>
                <w:rFonts w:cs="Times New Roman"/>
              </w:rPr>
              <w:t xml:space="preserve"> </w:t>
            </w:r>
            <w:proofErr w:type="spellStart"/>
            <w:r w:rsidRPr="006372DD">
              <w:rPr>
                <w:rFonts w:cs="Times New Roman"/>
              </w:rPr>
              <w:t>mie</w:t>
            </w:r>
            <w:proofErr w:type="spellEnd"/>
            <w:r w:rsidRPr="006372DD">
              <w:rPr>
                <w:rFonts w:cs="Times New Roman"/>
              </w:rPr>
              <w:t xml:space="preserve">, </w:t>
            </w:r>
            <w:proofErr w:type="spellStart"/>
            <w:r w:rsidRPr="006372DD">
              <w:rPr>
                <w:rFonts w:cs="Times New Roman"/>
              </w:rPr>
              <w:t>cre-erbee</w:t>
            </w:r>
            <w:proofErr w:type="spellEnd"/>
            <w:r w:rsidRPr="006372DD">
              <w:rPr>
                <w:rFonts w:cs="Times New Roman"/>
              </w:rPr>
              <w:t xml:space="preserve"> </w:t>
            </w:r>
            <w:proofErr w:type="spellStart"/>
            <w:r w:rsidRPr="006372DD">
              <w:rPr>
                <w:rFonts w:cs="Times New Roman"/>
              </w:rPr>
              <w:t>oddys</w:t>
            </w:r>
            <w:proofErr w:type="spellEnd"/>
            <w:r w:rsidRPr="006372DD">
              <w:rPr>
                <w:rFonts w:cs="Times New Roman"/>
              </w:rPr>
              <w:t xml:space="preserve"> </w:t>
            </w:r>
            <w:proofErr w:type="spellStart"/>
            <w:r w:rsidRPr="006372DD">
              <w:rPr>
                <w:rFonts w:cs="Times New Roman"/>
              </w:rPr>
              <w:t>mayd</w:t>
            </w:r>
            <w:proofErr w:type="spellEnd"/>
            <w:r w:rsidRPr="006372DD">
              <w:rPr>
                <w:rFonts w:cs="Times New Roman"/>
              </w:rPr>
              <w:t xml:space="preserve"> </w:t>
            </w:r>
            <w:proofErr w:type="spellStart"/>
            <w:r w:rsidRPr="006372DD">
              <w:rPr>
                <w:rFonts w:cs="Times New Roman"/>
              </w:rPr>
              <w:t>ayns</w:t>
            </w:r>
            <w:proofErr w:type="spellEnd"/>
            <w:r w:rsidRPr="006372DD">
              <w:rPr>
                <w:rFonts w:cs="Times New Roman"/>
              </w:rPr>
              <w:t xml:space="preserve"> </w:t>
            </w:r>
            <w:proofErr w:type="spellStart"/>
            <w:r w:rsidRPr="006372DD">
              <w:rPr>
                <w:rFonts w:cs="Times New Roman"/>
              </w:rPr>
              <w:t>nyn</w:t>
            </w:r>
            <w:proofErr w:type="spellEnd"/>
            <w:r w:rsidRPr="006372DD">
              <w:rPr>
                <w:rFonts w:cs="Times New Roman"/>
              </w:rPr>
              <w:t xml:space="preserve"> </w:t>
            </w:r>
            <w:proofErr w:type="spellStart"/>
            <w:r w:rsidRPr="006372DD">
              <w:rPr>
                <w:rFonts w:cs="Times New Roman"/>
              </w:rPr>
              <w:t>greeaghyn</w:t>
            </w:r>
            <w:proofErr w:type="spellEnd"/>
            <w:r w:rsidRPr="006372DD">
              <w:rPr>
                <w:rFonts w:cs="Times New Roman"/>
              </w:rPr>
              <w:t xml:space="preserve"> </w:t>
            </w:r>
            <w:proofErr w:type="spellStart"/>
            <w:r w:rsidRPr="006372DD">
              <w:rPr>
                <w:rFonts w:cs="Times New Roman"/>
              </w:rPr>
              <w:t>geearree</w:t>
            </w:r>
            <w:proofErr w:type="spellEnd"/>
            <w:r w:rsidRPr="006372DD">
              <w:rPr>
                <w:rFonts w:cs="Times New Roman"/>
              </w:rPr>
              <w:t xml:space="preserve">, </w:t>
            </w:r>
            <w:proofErr w:type="spellStart"/>
            <w:r w:rsidRPr="006372DD">
              <w:rPr>
                <w:rFonts w:cs="Times New Roman"/>
              </w:rPr>
              <w:t>myr</w:t>
            </w:r>
            <w:proofErr w:type="spellEnd"/>
            <w:r w:rsidRPr="006372DD">
              <w:rPr>
                <w:rFonts w:cs="Times New Roman"/>
              </w:rPr>
              <w:t xml:space="preserve"> </w:t>
            </w:r>
            <w:proofErr w:type="spellStart"/>
            <w:r w:rsidRPr="006372DD">
              <w:rPr>
                <w:rFonts w:cs="Times New Roman"/>
              </w:rPr>
              <w:t>barriaght</w:t>
            </w:r>
            <w:proofErr w:type="spellEnd"/>
            <w:r w:rsidRPr="006372DD">
              <w:rPr>
                <w:rFonts w:cs="Times New Roman"/>
              </w:rPr>
              <w:t xml:space="preserve"> </w:t>
            </w:r>
            <w:proofErr w:type="spellStart"/>
            <w:r w:rsidRPr="006372DD">
              <w:rPr>
                <w:rFonts w:cs="Times New Roman"/>
              </w:rPr>
              <w:t>harrish</w:t>
            </w:r>
            <w:proofErr w:type="spellEnd"/>
            <w:r w:rsidRPr="006372DD">
              <w:rPr>
                <w:rFonts w:cs="Times New Roman"/>
              </w:rPr>
              <w:t xml:space="preserve"> </w:t>
            </w:r>
            <w:proofErr w:type="spellStart"/>
            <w:r w:rsidRPr="006372DD">
              <w:rPr>
                <w:rFonts w:cs="Times New Roman"/>
              </w:rPr>
              <w:t>baase</w:t>
            </w:r>
            <w:proofErr w:type="spellEnd"/>
            <w:r w:rsidRPr="006372DD">
              <w:rPr>
                <w:rFonts w:cs="Times New Roman"/>
              </w:rPr>
              <w:t xml:space="preserve">, </w:t>
            </w:r>
            <w:proofErr w:type="spellStart"/>
            <w:r w:rsidRPr="006372DD">
              <w:rPr>
                <w:rFonts w:cs="Times New Roman"/>
              </w:rPr>
              <w:t>peccah</w:t>
            </w:r>
            <w:proofErr w:type="spellEnd"/>
            <w:r w:rsidRPr="006372DD">
              <w:rPr>
                <w:rFonts w:cs="Times New Roman"/>
              </w:rPr>
              <w:t xml:space="preserve">, as </w:t>
            </w:r>
            <w:proofErr w:type="spellStart"/>
            <w:r w:rsidRPr="006372DD">
              <w:rPr>
                <w:rFonts w:cs="Times New Roman"/>
              </w:rPr>
              <w:t>niurin</w:t>
            </w:r>
            <w:proofErr w:type="spellEnd"/>
            <w:r w:rsidRPr="006372DD">
              <w:rPr>
                <w:rFonts w:cs="Times New Roman"/>
              </w:rPr>
              <w:t xml:space="preserve">; ta ain </w:t>
            </w:r>
            <w:proofErr w:type="spellStart"/>
            <w:r w:rsidRPr="006372DD">
              <w:rPr>
                <w:rFonts w:cs="Times New Roman"/>
              </w:rPr>
              <w:t>foayr</w:t>
            </w:r>
            <w:proofErr w:type="spellEnd"/>
            <w:r w:rsidRPr="006372DD">
              <w:rPr>
                <w:rFonts w:cs="Times New Roman"/>
              </w:rPr>
              <w:t xml:space="preserve"> as </w:t>
            </w:r>
            <w:proofErr w:type="spellStart"/>
            <w:r w:rsidRPr="006372DD">
              <w:rPr>
                <w:rFonts w:cs="Times New Roman"/>
              </w:rPr>
              <w:t>shee</w:t>
            </w:r>
            <w:proofErr w:type="spellEnd"/>
            <w:r w:rsidRPr="006372DD">
              <w:rPr>
                <w:rFonts w:cs="Times New Roman"/>
              </w:rPr>
              <w:t xml:space="preserve"> </w:t>
            </w:r>
            <w:proofErr w:type="spellStart"/>
            <w:r w:rsidRPr="006372DD">
              <w:rPr>
                <w:rFonts w:cs="Times New Roman"/>
              </w:rPr>
              <w:t>rish</w:t>
            </w:r>
            <w:proofErr w:type="spellEnd"/>
            <w:r w:rsidRPr="006372DD">
              <w:rPr>
                <w:rFonts w:cs="Times New Roman"/>
              </w:rPr>
              <w:t xml:space="preserve"> </w:t>
            </w:r>
            <w:proofErr w:type="spellStart"/>
            <w:r w:rsidRPr="006372DD">
              <w:rPr>
                <w:rFonts w:cs="Times New Roman"/>
                <w:iCs/>
              </w:rPr>
              <w:lastRenderedPageBreak/>
              <w:t>Jee</w:t>
            </w:r>
            <w:proofErr w:type="spellEnd"/>
            <w:r w:rsidRPr="006372DD">
              <w:rPr>
                <w:rFonts w:cs="Times New Roman"/>
                <w:iCs/>
              </w:rPr>
              <w:t>,</w:t>
            </w:r>
            <w:r w:rsidRPr="006372DD">
              <w:rPr>
                <w:rFonts w:cs="Times New Roman"/>
                <w:i/>
                <w:iCs/>
              </w:rPr>
              <w:t xml:space="preserve"> </w:t>
            </w:r>
            <w:proofErr w:type="spellStart"/>
            <w:r w:rsidRPr="006372DD">
              <w:rPr>
                <w:rFonts w:cs="Times New Roman"/>
              </w:rPr>
              <w:t>casherickys</w:t>
            </w:r>
            <w:proofErr w:type="spellEnd"/>
            <w:r w:rsidRPr="006372DD">
              <w:rPr>
                <w:rFonts w:cs="Times New Roman"/>
              </w:rPr>
              <w:t xml:space="preserve">, </w:t>
            </w:r>
            <w:proofErr w:type="spellStart"/>
            <w:r w:rsidRPr="006372DD">
              <w:rPr>
                <w:rFonts w:cs="Times New Roman"/>
              </w:rPr>
              <w:t>creenaght</w:t>
            </w:r>
            <w:proofErr w:type="spellEnd"/>
            <w:r w:rsidRPr="006372DD">
              <w:rPr>
                <w:rFonts w:cs="Times New Roman"/>
              </w:rPr>
              <w:t xml:space="preserve">, </w:t>
            </w:r>
            <w:proofErr w:type="spellStart"/>
            <w:r w:rsidRPr="006372DD">
              <w:rPr>
                <w:rFonts w:cs="Times New Roman"/>
              </w:rPr>
              <w:t>cairys</w:t>
            </w:r>
            <w:proofErr w:type="spellEnd"/>
            <w:r w:rsidRPr="006372DD">
              <w:rPr>
                <w:rFonts w:cs="Times New Roman"/>
              </w:rPr>
              <w:t xml:space="preserve">, </w:t>
            </w:r>
            <w:proofErr w:type="spellStart"/>
            <w:r w:rsidRPr="006372DD">
              <w:rPr>
                <w:rFonts w:cs="Times New Roman"/>
              </w:rPr>
              <w:t>pooar</w:t>
            </w:r>
            <w:proofErr w:type="spellEnd"/>
            <w:r w:rsidRPr="006372DD">
              <w:rPr>
                <w:rFonts w:cs="Times New Roman"/>
              </w:rPr>
              <w:t xml:space="preserve">, </w:t>
            </w:r>
            <w:proofErr w:type="spellStart"/>
            <w:r w:rsidRPr="006372DD">
              <w:rPr>
                <w:rFonts w:cs="Times New Roman"/>
              </w:rPr>
              <w:t>bioys</w:t>
            </w:r>
            <w:proofErr w:type="spellEnd"/>
            <w:r w:rsidRPr="006372DD">
              <w:rPr>
                <w:rFonts w:cs="Times New Roman"/>
              </w:rPr>
              <w:t xml:space="preserve">, as </w:t>
            </w:r>
            <w:proofErr w:type="spellStart"/>
            <w:r w:rsidRPr="006372DD">
              <w:rPr>
                <w:rFonts w:cs="Times New Roman"/>
              </w:rPr>
              <w:t>livrey-ys</w:t>
            </w:r>
            <w:proofErr w:type="spellEnd"/>
            <w:r w:rsidRPr="006372DD">
              <w:rPr>
                <w:rFonts w:cs="Times New Roman"/>
              </w:rPr>
              <w:t xml:space="preserve">; ta ain </w:t>
            </w:r>
            <w:proofErr w:type="spellStart"/>
            <w:r w:rsidRPr="006372DD">
              <w:rPr>
                <w:rFonts w:cs="Times New Roman"/>
              </w:rPr>
              <w:t>liorishyn</w:t>
            </w:r>
            <w:proofErr w:type="spellEnd"/>
            <w:r w:rsidRPr="006372DD">
              <w:rPr>
                <w:rFonts w:cs="Times New Roman"/>
              </w:rPr>
              <w:t xml:space="preserve"> </w:t>
            </w:r>
            <w:proofErr w:type="spellStart"/>
            <w:r w:rsidRPr="006372DD">
              <w:rPr>
                <w:rFonts w:cs="Times New Roman"/>
              </w:rPr>
              <w:t>slaynt</w:t>
            </w:r>
            <w:proofErr w:type="spellEnd"/>
            <w:r w:rsidRPr="006372DD">
              <w:rPr>
                <w:rFonts w:cs="Times New Roman"/>
              </w:rPr>
              <w:t xml:space="preserve"> gyn </w:t>
            </w:r>
            <w:proofErr w:type="spellStart"/>
            <w:r w:rsidRPr="006372DD">
              <w:rPr>
                <w:rFonts w:cs="Times New Roman"/>
              </w:rPr>
              <w:t>caghlaa</w:t>
            </w:r>
            <w:proofErr w:type="spellEnd"/>
            <w:r w:rsidRPr="006372DD">
              <w:rPr>
                <w:rFonts w:cs="Times New Roman"/>
              </w:rPr>
              <w:t xml:space="preserve">, </w:t>
            </w:r>
            <w:proofErr w:type="spellStart"/>
            <w:r w:rsidRPr="006372DD">
              <w:rPr>
                <w:rFonts w:cs="Times New Roman"/>
              </w:rPr>
              <w:t>berchys</w:t>
            </w:r>
            <w:proofErr w:type="spellEnd"/>
            <w:r w:rsidRPr="006372DD">
              <w:rPr>
                <w:rFonts w:cs="Times New Roman"/>
              </w:rPr>
              <w:t xml:space="preserve">, </w:t>
            </w:r>
            <w:proofErr w:type="spellStart"/>
            <w:r w:rsidRPr="006372DD">
              <w:rPr>
                <w:rFonts w:cs="Times New Roman"/>
              </w:rPr>
              <w:t>boggey</w:t>
            </w:r>
            <w:proofErr w:type="spellEnd"/>
            <w:r w:rsidRPr="006372DD">
              <w:rPr>
                <w:rFonts w:cs="Times New Roman"/>
              </w:rPr>
              <w:t xml:space="preserve">, as </w:t>
            </w:r>
            <w:proofErr w:type="spellStart"/>
            <w:r w:rsidRPr="006372DD">
              <w:rPr>
                <w:rFonts w:cs="Times New Roman"/>
              </w:rPr>
              <w:t>maynrys</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bragh</w:t>
            </w:r>
            <w:proofErr w:type="spellEnd"/>
            <w:r w:rsidRPr="006372DD">
              <w:rPr>
                <w:rFonts w:cs="Times New Roman"/>
              </w:rPr>
              <w:t xml:space="preserve"> </w:t>
            </w:r>
            <w:proofErr w:type="spellStart"/>
            <w:r w:rsidRPr="006372DD">
              <w:rPr>
                <w:rFonts w:cs="Times New Roman"/>
              </w:rPr>
              <w:t>farraghtyn</w:t>
            </w:r>
            <w:proofErr w:type="spellEnd"/>
            <w:r w:rsidRPr="006372DD">
              <w:rPr>
                <w:rFonts w:cs="Times New Roman"/>
              </w:rPr>
              <w:t>.</w:t>
            </w:r>
          </w:p>
        </w:tc>
      </w:tr>
      <w:tr w:rsidR="007D568A" w:rsidRPr="006372DD" w14:paraId="65B5AFC8" w14:textId="77777777" w:rsidTr="00C336D8">
        <w:tc>
          <w:tcPr>
            <w:tcW w:w="846" w:type="dxa"/>
          </w:tcPr>
          <w:p w14:paraId="5CA13AF3" w14:textId="77777777" w:rsidR="007D568A" w:rsidRDefault="007D568A" w:rsidP="00821E42">
            <w:pPr>
              <w:ind w:left="0" w:firstLine="0"/>
              <w:rPr>
                <w:rFonts w:cs="Times New Roman"/>
                <w:sz w:val="18"/>
                <w:szCs w:val="18"/>
              </w:rPr>
            </w:pPr>
          </w:p>
        </w:tc>
        <w:tc>
          <w:tcPr>
            <w:tcW w:w="4252" w:type="dxa"/>
          </w:tcPr>
          <w:p w14:paraId="305F69C0" w14:textId="77777777" w:rsidR="007D568A" w:rsidRPr="00882F66" w:rsidRDefault="007D568A" w:rsidP="00BB3DF6">
            <w:pPr>
              <w:spacing w:after="80"/>
              <w:ind w:left="0" w:firstLine="0"/>
              <w:jc w:val="both"/>
            </w:pPr>
          </w:p>
        </w:tc>
        <w:tc>
          <w:tcPr>
            <w:tcW w:w="4530" w:type="dxa"/>
          </w:tcPr>
          <w:p w14:paraId="5768ACB0" w14:textId="03E5CF42" w:rsidR="007D568A" w:rsidRPr="006372DD" w:rsidRDefault="007D568A" w:rsidP="007D568A">
            <w:pPr>
              <w:spacing w:after="80"/>
              <w:ind w:left="0" w:firstLine="0"/>
              <w:jc w:val="center"/>
              <w:rPr>
                <w:rFonts w:cs="Times New Roman"/>
              </w:rPr>
            </w:pPr>
            <w:r>
              <w:rPr>
                <w:rFonts w:cs="Times New Roman"/>
              </w:rPr>
              <w:t>____________________</w:t>
            </w:r>
          </w:p>
        </w:tc>
      </w:tr>
      <w:tr w:rsidR="00EF5D0A" w:rsidRPr="006372DD" w14:paraId="6D60A8B9" w14:textId="77777777" w:rsidTr="00C336D8">
        <w:tc>
          <w:tcPr>
            <w:tcW w:w="846" w:type="dxa"/>
          </w:tcPr>
          <w:p w14:paraId="48D6F6EC" w14:textId="77777777" w:rsidR="00EF5D0A" w:rsidRPr="00821E42" w:rsidRDefault="00EF5D0A" w:rsidP="00821E42">
            <w:pPr>
              <w:ind w:left="0" w:firstLine="0"/>
              <w:rPr>
                <w:rFonts w:cs="Times New Roman"/>
                <w:sz w:val="18"/>
                <w:szCs w:val="18"/>
              </w:rPr>
            </w:pPr>
          </w:p>
        </w:tc>
        <w:tc>
          <w:tcPr>
            <w:tcW w:w="4252" w:type="dxa"/>
          </w:tcPr>
          <w:p w14:paraId="3B3433DF" w14:textId="732C9FBA" w:rsidR="00EF5D0A" w:rsidRPr="00AF76FE" w:rsidRDefault="00AF76FE" w:rsidP="00BB3DF6">
            <w:pPr>
              <w:spacing w:after="80"/>
              <w:ind w:left="0" w:firstLine="0"/>
              <w:jc w:val="center"/>
              <w:rPr>
                <w:rFonts w:cs="Times New Roman"/>
                <w:i/>
              </w:rPr>
            </w:pPr>
            <w:r w:rsidRPr="00AF76FE">
              <w:rPr>
                <w:rFonts w:cs="Times New Roman"/>
                <w:i/>
              </w:rPr>
              <w:t>The Second Part of the Sermon against the Fear of Death.</w:t>
            </w:r>
          </w:p>
        </w:tc>
        <w:tc>
          <w:tcPr>
            <w:tcW w:w="4530" w:type="dxa"/>
          </w:tcPr>
          <w:p w14:paraId="5CB6D6F0" w14:textId="77777777" w:rsidR="00EF5D0A" w:rsidRPr="006372DD" w:rsidRDefault="00EF5D0A" w:rsidP="00BB3DF6">
            <w:pPr>
              <w:spacing w:after="80"/>
              <w:ind w:left="0" w:firstLine="0"/>
              <w:jc w:val="center"/>
              <w:rPr>
                <w:rFonts w:cs="Times New Roman"/>
                <w:i/>
                <w:iCs/>
              </w:rPr>
            </w:pPr>
            <w:proofErr w:type="spellStart"/>
            <w:r w:rsidRPr="006372DD">
              <w:rPr>
                <w:rFonts w:cs="Times New Roman"/>
                <w:i/>
                <w:iCs/>
              </w:rPr>
              <w:t>Yn</w:t>
            </w:r>
            <w:proofErr w:type="spellEnd"/>
            <w:r w:rsidRPr="006372DD">
              <w:rPr>
                <w:rFonts w:cs="Times New Roman"/>
                <w:i/>
                <w:iCs/>
              </w:rPr>
              <w:t xml:space="preserve"> Nah </w:t>
            </w:r>
            <w:proofErr w:type="spellStart"/>
            <w:r w:rsidRPr="006372DD">
              <w:rPr>
                <w:rFonts w:cs="Times New Roman"/>
                <w:i/>
                <w:iCs/>
              </w:rPr>
              <w:t>Ayrn</w:t>
            </w:r>
            <w:proofErr w:type="spellEnd"/>
            <w:r w:rsidRPr="006372DD">
              <w:rPr>
                <w:rFonts w:cs="Times New Roman"/>
                <w:i/>
                <w:iCs/>
              </w:rPr>
              <w:t xml:space="preserve"> </w:t>
            </w:r>
            <w:proofErr w:type="spellStart"/>
            <w:r w:rsidRPr="006372DD">
              <w:rPr>
                <w:rFonts w:cs="Times New Roman"/>
                <w:i/>
                <w:iCs/>
              </w:rPr>
              <w:t>jeh’n</w:t>
            </w:r>
            <w:proofErr w:type="spellEnd"/>
            <w:r w:rsidRPr="006372DD">
              <w:rPr>
                <w:rFonts w:cs="Times New Roman"/>
                <w:i/>
                <w:iCs/>
              </w:rPr>
              <w:t xml:space="preserve"> </w:t>
            </w:r>
            <w:proofErr w:type="spellStart"/>
            <w:r w:rsidRPr="006372DD">
              <w:rPr>
                <w:rFonts w:cs="Times New Roman"/>
                <w:i/>
                <w:iCs/>
              </w:rPr>
              <w:t>Charmane</w:t>
            </w:r>
            <w:proofErr w:type="spellEnd"/>
            <w:r w:rsidRPr="006372DD">
              <w:rPr>
                <w:rFonts w:cs="Times New Roman"/>
                <w:i/>
                <w:iCs/>
              </w:rPr>
              <w:t xml:space="preserve"> </w:t>
            </w:r>
            <w:proofErr w:type="spellStart"/>
            <w:r w:rsidRPr="006372DD">
              <w:rPr>
                <w:rFonts w:cs="Times New Roman"/>
                <w:i/>
                <w:iCs/>
              </w:rPr>
              <w:t>noi</w:t>
            </w:r>
            <w:proofErr w:type="spellEnd"/>
            <w:r w:rsidRPr="006372DD">
              <w:rPr>
                <w:rFonts w:cs="Times New Roman"/>
                <w:i/>
                <w:iCs/>
              </w:rPr>
              <w:t xml:space="preserve"> </w:t>
            </w:r>
            <w:proofErr w:type="spellStart"/>
            <w:r w:rsidRPr="006372DD">
              <w:rPr>
                <w:rFonts w:cs="Times New Roman"/>
                <w:i/>
                <w:iCs/>
              </w:rPr>
              <w:t>aggle</w:t>
            </w:r>
            <w:proofErr w:type="spellEnd"/>
            <w:r w:rsidRPr="007D568A">
              <w:rPr>
                <w:rFonts w:cs="Times New Roman"/>
                <w:i/>
                <w:iCs/>
              </w:rPr>
              <w:t xml:space="preserve"> </w:t>
            </w:r>
            <w:r w:rsidRPr="007D568A">
              <w:rPr>
                <w:rFonts w:cs="Times New Roman"/>
                <w:i/>
              </w:rPr>
              <w:t>y</w:t>
            </w:r>
            <w:r w:rsidRPr="006372DD">
              <w:rPr>
                <w:rFonts w:cs="Times New Roman"/>
              </w:rPr>
              <w:t xml:space="preserve"> </w:t>
            </w:r>
            <w:proofErr w:type="spellStart"/>
            <w:r w:rsidRPr="006372DD">
              <w:rPr>
                <w:rFonts w:cs="Times New Roman"/>
                <w:i/>
                <w:iCs/>
              </w:rPr>
              <w:t>vaaish</w:t>
            </w:r>
            <w:proofErr w:type="spellEnd"/>
            <w:r w:rsidRPr="006372DD">
              <w:rPr>
                <w:rFonts w:cs="Times New Roman"/>
                <w:i/>
                <w:iCs/>
              </w:rPr>
              <w:t>.</w:t>
            </w:r>
          </w:p>
        </w:tc>
      </w:tr>
      <w:tr w:rsidR="00EF5D0A" w:rsidRPr="006372DD" w14:paraId="648543C9" w14:textId="77777777" w:rsidTr="00C336D8">
        <w:tc>
          <w:tcPr>
            <w:tcW w:w="846" w:type="dxa"/>
          </w:tcPr>
          <w:p w14:paraId="14975EA9" w14:textId="77777777" w:rsidR="00EF5D0A" w:rsidRPr="00821E42" w:rsidRDefault="00EF5D0A" w:rsidP="00821E42">
            <w:pPr>
              <w:ind w:left="0" w:firstLine="0"/>
              <w:rPr>
                <w:rFonts w:cs="Times New Roman"/>
                <w:sz w:val="18"/>
                <w:szCs w:val="18"/>
              </w:rPr>
            </w:pPr>
          </w:p>
        </w:tc>
        <w:tc>
          <w:tcPr>
            <w:tcW w:w="4252" w:type="dxa"/>
          </w:tcPr>
          <w:p w14:paraId="4E31254F" w14:textId="1BCD2C09" w:rsidR="00EF5D0A" w:rsidRPr="009E4F15" w:rsidRDefault="00EF5D0A" w:rsidP="00BB3DF6">
            <w:pPr>
              <w:spacing w:after="80"/>
              <w:ind w:left="0" w:firstLine="0"/>
              <w:jc w:val="both"/>
              <w:rPr>
                <w:rFonts w:cs="Times New Roman"/>
              </w:rPr>
            </w:pPr>
            <w:r w:rsidRPr="00B40499">
              <w:rPr>
                <w:rFonts w:cs="Times New Roman"/>
              </w:rPr>
              <w:t xml:space="preserve">It hath been heretofore shewed you, that there be three causes, wherefore men do commonly fear death. First, the sorrowful departing from worldly goods and pleasures. The second, the fear of the pangs and pains that come with death. The last and principal cause is, the horrible fear of extreme misery, and perpetual damnation in time to come. And yet none of these three causes </w:t>
            </w:r>
            <w:proofErr w:type="spellStart"/>
            <w:r w:rsidRPr="00B40499">
              <w:rPr>
                <w:rFonts w:cs="Times New Roman"/>
              </w:rPr>
              <w:t>troubleth</w:t>
            </w:r>
            <w:proofErr w:type="spellEnd"/>
            <w:r w:rsidRPr="00B40499">
              <w:rPr>
                <w:rFonts w:cs="Times New Roman"/>
              </w:rPr>
              <w:t xml:space="preserve"> good men</w:t>
            </w:r>
            <w:r w:rsidR="002E3ABC">
              <w:rPr>
                <w:rFonts w:cs="Times New Roman"/>
              </w:rPr>
              <w:t>,</w:t>
            </w:r>
            <w:r w:rsidRPr="00B40499">
              <w:rPr>
                <w:rFonts w:cs="Times New Roman"/>
              </w:rPr>
              <w:t xml:space="preserve"> because they stay themselves by true faith, perfect charity, and sure hope of the endless joy and bliss everlasting. </w:t>
            </w:r>
          </w:p>
        </w:tc>
        <w:tc>
          <w:tcPr>
            <w:tcW w:w="4530" w:type="dxa"/>
          </w:tcPr>
          <w:p w14:paraId="4E711D7E" w14:textId="639B3427" w:rsidR="00EF5D0A" w:rsidRPr="009E4F15" w:rsidRDefault="00AF76FE" w:rsidP="00BB3DF6">
            <w:pPr>
              <w:spacing w:after="80"/>
              <w:ind w:left="0" w:firstLine="0"/>
              <w:jc w:val="both"/>
              <w:rPr>
                <w:rFonts w:cs="Times New Roman"/>
              </w:rPr>
            </w:pPr>
            <w:proofErr w:type="spellStart"/>
            <w:r w:rsidRPr="006372DD">
              <w:rPr>
                <w:rFonts w:cs="Times New Roman"/>
              </w:rPr>
              <w:t>Te</w:t>
            </w:r>
            <w:proofErr w:type="spellEnd"/>
            <w:r w:rsidRPr="006372DD">
              <w:rPr>
                <w:rFonts w:cs="Times New Roman"/>
              </w:rPr>
              <w:t xml:space="preserve"> </w:t>
            </w:r>
            <w:r w:rsidR="00EF5D0A" w:rsidRPr="006372DD">
              <w:rPr>
                <w:rFonts w:cs="Times New Roman"/>
              </w:rPr>
              <w:t xml:space="preserve">er </w:t>
            </w:r>
            <w:proofErr w:type="spellStart"/>
            <w:r w:rsidR="00EF5D0A" w:rsidRPr="006372DD">
              <w:rPr>
                <w:rFonts w:cs="Times New Roman"/>
              </w:rPr>
              <w:t>ve</w:t>
            </w:r>
            <w:proofErr w:type="spellEnd"/>
            <w:r w:rsidR="00EF5D0A" w:rsidRPr="006372DD">
              <w:rPr>
                <w:rFonts w:cs="Times New Roman"/>
              </w:rPr>
              <w:t xml:space="preserve"> er </w:t>
            </w:r>
            <w:proofErr w:type="spellStart"/>
            <w:r w:rsidR="00EF5D0A" w:rsidRPr="006372DD">
              <w:rPr>
                <w:rFonts w:cs="Times New Roman"/>
              </w:rPr>
              <w:t>ny</w:t>
            </w:r>
            <w:proofErr w:type="spellEnd"/>
            <w:r w:rsidR="00EF5D0A" w:rsidRPr="006372DD">
              <w:rPr>
                <w:rFonts w:cs="Times New Roman"/>
              </w:rPr>
              <w:t xml:space="preserve"> </w:t>
            </w:r>
            <w:proofErr w:type="spellStart"/>
            <w:r w:rsidR="00EF5D0A" w:rsidRPr="006372DD">
              <w:rPr>
                <w:rFonts w:cs="Times New Roman"/>
              </w:rPr>
              <w:t>hoilshaghey</w:t>
            </w:r>
            <w:proofErr w:type="spellEnd"/>
            <w:r w:rsidR="00EF5D0A" w:rsidRPr="006372DD">
              <w:rPr>
                <w:rFonts w:cs="Times New Roman"/>
              </w:rPr>
              <w:t xml:space="preserve"> </w:t>
            </w:r>
            <w:proofErr w:type="spellStart"/>
            <w:r w:rsidR="00EF5D0A" w:rsidRPr="006372DD">
              <w:rPr>
                <w:rFonts w:cs="Times New Roman"/>
              </w:rPr>
              <w:t>diu</w:t>
            </w:r>
            <w:proofErr w:type="spellEnd"/>
            <w:r w:rsidR="00EF5D0A" w:rsidRPr="006372DD">
              <w:rPr>
                <w:rFonts w:cs="Times New Roman"/>
              </w:rPr>
              <w:t xml:space="preserve"> </w:t>
            </w:r>
            <w:proofErr w:type="spellStart"/>
            <w:r w:rsidR="00EF5D0A" w:rsidRPr="006372DD">
              <w:rPr>
                <w:rFonts w:cs="Times New Roman"/>
              </w:rPr>
              <w:t>dy</w:t>
            </w:r>
            <w:proofErr w:type="spellEnd"/>
            <w:r w:rsidR="00EF5D0A" w:rsidRPr="006372DD">
              <w:rPr>
                <w:rFonts w:cs="Times New Roman"/>
              </w:rPr>
              <w:t xml:space="preserve"> </w:t>
            </w:r>
            <w:proofErr w:type="spellStart"/>
            <w:r w:rsidR="00EF5D0A" w:rsidRPr="006372DD">
              <w:rPr>
                <w:rFonts w:cs="Times New Roman"/>
              </w:rPr>
              <w:t>vel</w:t>
            </w:r>
            <w:proofErr w:type="spellEnd"/>
            <w:r w:rsidR="00EF5D0A" w:rsidRPr="006372DD">
              <w:rPr>
                <w:rFonts w:cs="Times New Roman"/>
              </w:rPr>
              <w:t xml:space="preserve"> three </w:t>
            </w:r>
            <w:proofErr w:type="spellStart"/>
            <w:r w:rsidR="00EF5D0A" w:rsidRPr="006372DD">
              <w:rPr>
                <w:rFonts w:cs="Times New Roman"/>
              </w:rPr>
              <w:t>oyryn</w:t>
            </w:r>
            <w:proofErr w:type="spellEnd"/>
            <w:r w:rsidR="00EF5D0A" w:rsidRPr="006372DD">
              <w:rPr>
                <w:rFonts w:cs="Times New Roman"/>
              </w:rPr>
              <w:t xml:space="preserve"> er </w:t>
            </w:r>
            <w:proofErr w:type="spellStart"/>
            <w:r w:rsidR="00EF5D0A" w:rsidRPr="006372DD">
              <w:rPr>
                <w:rFonts w:cs="Times New Roman"/>
              </w:rPr>
              <w:t>nyn</w:t>
            </w:r>
            <w:proofErr w:type="spellEnd"/>
            <w:r w:rsidR="00EF5D0A" w:rsidRPr="006372DD">
              <w:rPr>
                <w:rFonts w:cs="Times New Roman"/>
              </w:rPr>
              <w:t xml:space="preserve"> son ta </w:t>
            </w:r>
            <w:proofErr w:type="spellStart"/>
            <w:r w:rsidR="00EF5D0A" w:rsidRPr="006372DD">
              <w:rPr>
                <w:rFonts w:cs="Times New Roman"/>
              </w:rPr>
              <w:t>deiney</w:t>
            </w:r>
            <w:proofErr w:type="spellEnd"/>
            <w:r w:rsidR="00EF5D0A" w:rsidRPr="006372DD">
              <w:rPr>
                <w:rFonts w:cs="Times New Roman"/>
              </w:rPr>
              <w:t xml:space="preserve"> </w:t>
            </w:r>
            <w:proofErr w:type="spellStart"/>
            <w:r w:rsidR="00EF5D0A" w:rsidRPr="006372DD">
              <w:rPr>
                <w:rFonts w:cs="Times New Roman"/>
              </w:rPr>
              <w:t>dy</w:t>
            </w:r>
            <w:proofErr w:type="spellEnd"/>
            <w:r w:rsidR="00EF5D0A" w:rsidRPr="006372DD">
              <w:rPr>
                <w:rFonts w:cs="Times New Roman"/>
              </w:rPr>
              <w:t xml:space="preserve"> </w:t>
            </w:r>
            <w:proofErr w:type="spellStart"/>
            <w:r w:rsidR="00EF5D0A" w:rsidRPr="006372DD">
              <w:rPr>
                <w:rFonts w:cs="Times New Roman"/>
              </w:rPr>
              <w:t>cadjin</w:t>
            </w:r>
            <w:proofErr w:type="spellEnd"/>
            <w:r w:rsidR="00EF5D0A" w:rsidRPr="006372DD">
              <w:rPr>
                <w:rFonts w:cs="Times New Roman"/>
              </w:rPr>
              <w:t xml:space="preserve"> </w:t>
            </w:r>
            <w:proofErr w:type="spellStart"/>
            <w:r w:rsidR="00EF5D0A" w:rsidRPr="006372DD">
              <w:rPr>
                <w:rFonts w:cs="Times New Roman"/>
              </w:rPr>
              <w:t>ayns</w:t>
            </w:r>
            <w:proofErr w:type="spellEnd"/>
            <w:r w:rsidR="00EF5D0A" w:rsidRPr="006372DD">
              <w:rPr>
                <w:rFonts w:cs="Times New Roman"/>
              </w:rPr>
              <w:t xml:space="preserve"> </w:t>
            </w:r>
            <w:proofErr w:type="spellStart"/>
            <w:r w:rsidR="00EF5D0A" w:rsidRPr="006372DD">
              <w:rPr>
                <w:rFonts w:cs="Times New Roman"/>
              </w:rPr>
              <w:t>aggle</w:t>
            </w:r>
            <w:proofErr w:type="spellEnd"/>
            <w:r w:rsidR="00EF5D0A" w:rsidRPr="006372DD">
              <w:rPr>
                <w:rFonts w:cs="Times New Roman"/>
              </w:rPr>
              <w:t xml:space="preserve"> </w:t>
            </w:r>
            <w:proofErr w:type="spellStart"/>
            <w:r w:rsidR="00EF5D0A" w:rsidRPr="006372DD">
              <w:rPr>
                <w:rFonts w:cs="Times New Roman"/>
              </w:rPr>
              <w:t>jeh</w:t>
            </w:r>
            <w:proofErr w:type="spellEnd"/>
            <w:r w:rsidR="00EF5D0A" w:rsidRPr="006372DD">
              <w:rPr>
                <w:rFonts w:cs="Times New Roman"/>
              </w:rPr>
              <w:t xml:space="preserve"> </w:t>
            </w:r>
            <w:proofErr w:type="spellStart"/>
            <w:r w:rsidR="00EF5D0A" w:rsidRPr="006372DD">
              <w:rPr>
                <w:rFonts w:cs="Times New Roman"/>
              </w:rPr>
              <w:t>baase</w:t>
            </w:r>
            <w:proofErr w:type="spellEnd"/>
            <w:r w:rsidR="00EF5D0A" w:rsidRPr="006372DD">
              <w:rPr>
                <w:rFonts w:cs="Times New Roman"/>
              </w:rPr>
              <w:t xml:space="preserve">. </w:t>
            </w:r>
            <w:proofErr w:type="spellStart"/>
            <w:r w:rsidR="00EF5D0A" w:rsidRPr="006372DD">
              <w:rPr>
                <w:rFonts w:cs="Times New Roman"/>
              </w:rPr>
              <w:t>Hoshiaght</w:t>
            </w:r>
            <w:proofErr w:type="spellEnd"/>
            <w:r w:rsidR="00EF5D0A" w:rsidRPr="006372DD">
              <w:rPr>
                <w:rFonts w:cs="Times New Roman"/>
              </w:rPr>
              <w:t xml:space="preserve"> </w:t>
            </w:r>
            <w:proofErr w:type="spellStart"/>
            <w:r w:rsidR="00EF5D0A" w:rsidRPr="006372DD">
              <w:rPr>
                <w:rFonts w:cs="Times New Roman"/>
              </w:rPr>
              <w:t>yn</w:t>
            </w:r>
            <w:proofErr w:type="spellEnd"/>
            <w:r w:rsidR="00EF5D0A" w:rsidRPr="006372DD">
              <w:rPr>
                <w:rFonts w:cs="Times New Roman"/>
              </w:rPr>
              <w:t xml:space="preserve"> </w:t>
            </w:r>
            <w:proofErr w:type="spellStart"/>
            <w:r w:rsidR="00EF5D0A" w:rsidRPr="006372DD">
              <w:rPr>
                <w:rFonts w:cs="Times New Roman"/>
              </w:rPr>
              <w:t>scarrey</w:t>
            </w:r>
            <w:proofErr w:type="spellEnd"/>
            <w:r w:rsidR="00EF5D0A" w:rsidRPr="006372DD">
              <w:rPr>
                <w:rFonts w:cs="Times New Roman"/>
              </w:rPr>
              <w:t xml:space="preserve"> </w:t>
            </w:r>
            <w:proofErr w:type="spellStart"/>
            <w:r w:rsidR="00EF5D0A" w:rsidRPr="006372DD">
              <w:rPr>
                <w:rFonts w:cs="Times New Roman"/>
              </w:rPr>
              <w:t>trimshagh</w:t>
            </w:r>
            <w:proofErr w:type="spellEnd"/>
            <w:r w:rsidR="00EF5D0A" w:rsidRPr="006372DD">
              <w:rPr>
                <w:rFonts w:cs="Times New Roman"/>
              </w:rPr>
              <w:t xml:space="preserve"> </w:t>
            </w:r>
            <w:proofErr w:type="spellStart"/>
            <w:r w:rsidR="00EF5D0A" w:rsidRPr="006372DD">
              <w:rPr>
                <w:rFonts w:cs="Times New Roman"/>
              </w:rPr>
              <w:t>veih</w:t>
            </w:r>
            <w:proofErr w:type="spellEnd"/>
            <w:r w:rsidR="00EF5D0A" w:rsidRPr="006372DD">
              <w:rPr>
                <w:rFonts w:cs="Times New Roman"/>
              </w:rPr>
              <w:t xml:space="preserve"> </w:t>
            </w:r>
            <w:proofErr w:type="spellStart"/>
            <w:r w:rsidR="00EF5D0A" w:rsidRPr="006372DD">
              <w:rPr>
                <w:rFonts w:cs="Times New Roman"/>
              </w:rPr>
              <w:t>cooid</w:t>
            </w:r>
            <w:proofErr w:type="spellEnd"/>
            <w:r w:rsidR="00EF5D0A" w:rsidRPr="006372DD">
              <w:rPr>
                <w:rFonts w:cs="Times New Roman"/>
              </w:rPr>
              <w:t xml:space="preserve"> as </w:t>
            </w:r>
            <w:proofErr w:type="spellStart"/>
            <w:r w:rsidR="00EF5D0A" w:rsidRPr="006372DD">
              <w:rPr>
                <w:rFonts w:cs="Times New Roman"/>
              </w:rPr>
              <w:t>eunyssyn</w:t>
            </w:r>
            <w:proofErr w:type="spellEnd"/>
            <w:r w:rsidR="00EF5D0A" w:rsidRPr="006372DD">
              <w:rPr>
                <w:rFonts w:cs="Times New Roman"/>
              </w:rPr>
              <w:t xml:space="preserve"> </w:t>
            </w:r>
            <w:proofErr w:type="spellStart"/>
            <w:r w:rsidR="00EF5D0A" w:rsidRPr="006372DD">
              <w:rPr>
                <w:rFonts w:cs="Times New Roman"/>
              </w:rPr>
              <w:t>seihltagh</w:t>
            </w:r>
            <w:proofErr w:type="spellEnd"/>
            <w:r w:rsidR="00EF5D0A" w:rsidRPr="006372DD">
              <w:rPr>
                <w:rFonts w:cs="Times New Roman"/>
              </w:rPr>
              <w:t xml:space="preserve">. </w:t>
            </w:r>
            <w:proofErr w:type="spellStart"/>
            <w:r w:rsidR="00EF5D0A" w:rsidRPr="006372DD">
              <w:rPr>
                <w:rFonts w:cs="Times New Roman"/>
              </w:rPr>
              <w:t>Yn</w:t>
            </w:r>
            <w:proofErr w:type="spellEnd"/>
            <w:r w:rsidR="00EF5D0A" w:rsidRPr="006372DD">
              <w:rPr>
                <w:rFonts w:cs="Times New Roman"/>
              </w:rPr>
              <w:t xml:space="preserve"> nah </w:t>
            </w:r>
            <w:proofErr w:type="spellStart"/>
            <w:r w:rsidR="00EF5D0A" w:rsidRPr="006372DD">
              <w:rPr>
                <w:rFonts w:cs="Times New Roman"/>
              </w:rPr>
              <w:t>oyr</w:t>
            </w:r>
            <w:proofErr w:type="spellEnd"/>
            <w:r w:rsidR="00EF5D0A" w:rsidRPr="006372DD">
              <w:rPr>
                <w:rFonts w:cs="Times New Roman"/>
              </w:rPr>
              <w:t xml:space="preserve">, </w:t>
            </w:r>
            <w:proofErr w:type="spellStart"/>
            <w:r w:rsidR="00EF5D0A" w:rsidRPr="006372DD">
              <w:rPr>
                <w:rFonts w:cs="Times New Roman"/>
              </w:rPr>
              <w:t>aggle</w:t>
            </w:r>
            <w:proofErr w:type="spellEnd"/>
            <w:r w:rsidR="00EF5D0A" w:rsidRPr="006372DD">
              <w:rPr>
                <w:rFonts w:cs="Times New Roman"/>
              </w:rPr>
              <w:t xml:space="preserve"> </w:t>
            </w:r>
            <w:proofErr w:type="spellStart"/>
            <w:r w:rsidR="00EF5D0A" w:rsidRPr="006372DD">
              <w:rPr>
                <w:rFonts w:cs="Times New Roman"/>
              </w:rPr>
              <w:t>jeh</w:t>
            </w:r>
            <w:proofErr w:type="spellEnd"/>
            <w:r w:rsidR="00EF5D0A" w:rsidRPr="006372DD">
              <w:rPr>
                <w:rFonts w:cs="Times New Roman"/>
              </w:rPr>
              <w:t xml:space="preserve"> </w:t>
            </w:r>
            <w:proofErr w:type="spellStart"/>
            <w:r w:rsidR="00EF5D0A" w:rsidRPr="006372DD">
              <w:rPr>
                <w:rFonts w:cs="Times New Roman"/>
              </w:rPr>
              <w:t>ny</w:t>
            </w:r>
            <w:proofErr w:type="spellEnd"/>
            <w:r w:rsidR="00EF5D0A" w:rsidRPr="006372DD">
              <w:rPr>
                <w:rFonts w:cs="Times New Roman"/>
              </w:rPr>
              <w:t xml:space="preserve"> </w:t>
            </w:r>
            <w:proofErr w:type="spellStart"/>
            <w:r w:rsidR="00EF5D0A" w:rsidRPr="006372DD">
              <w:rPr>
                <w:rFonts w:cs="Times New Roman"/>
              </w:rPr>
              <w:t>angaishyn</w:t>
            </w:r>
            <w:proofErr w:type="spellEnd"/>
            <w:r w:rsidR="00EF5D0A" w:rsidRPr="006372DD">
              <w:rPr>
                <w:rFonts w:cs="Times New Roman"/>
              </w:rPr>
              <w:t xml:space="preserve"> as </w:t>
            </w:r>
            <w:proofErr w:type="spellStart"/>
            <w:r w:rsidR="00EF5D0A" w:rsidRPr="006372DD">
              <w:rPr>
                <w:rFonts w:cs="Times New Roman"/>
              </w:rPr>
              <w:t>pianyn</w:t>
            </w:r>
            <w:proofErr w:type="spellEnd"/>
            <w:r w:rsidR="00EF5D0A" w:rsidRPr="006372DD">
              <w:rPr>
                <w:rFonts w:cs="Times New Roman"/>
              </w:rPr>
              <w:t xml:space="preserve"> ta </w:t>
            </w:r>
            <w:proofErr w:type="spellStart"/>
            <w:r w:rsidR="00EF5D0A" w:rsidRPr="006372DD">
              <w:rPr>
                <w:rFonts w:cs="Times New Roman"/>
              </w:rPr>
              <w:t>cheet</w:t>
            </w:r>
            <w:proofErr w:type="spellEnd"/>
            <w:r w:rsidR="00EF5D0A" w:rsidRPr="006372DD">
              <w:rPr>
                <w:rFonts w:cs="Times New Roman"/>
              </w:rPr>
              <w:t xml:space="preserve"> marish </w:t>
            </w:r>
            <w:proofErr w:type="spellStart"/>
            <w:r w:rsidR="00EF5D0A" w:rsidRPr="006372DD">
              <w:rPr>
                <w:rFonts w:cs="Times New Roman"/>
              </w:rPr>
              <w:t>baase</w:t>
            </w:r>
            <w:proofErr w:type="spellEnd"/>
            <w:r w:rsidR="00EF5D0A" w:rsidRPr="006372DD">
              <w:rPr>
                <w:rFonts w:cs="Times New Roman"/>
              </w:rPr>
              <w:t xml:space="preserve">. </w:t>
            </w:r>
            <w:proofErr w:type="spellStart"/>
            <w:r w:rsidR="00EF5D0A" w:rsidRPr="006372DD">
              <w:rPr>
                <w:rFonts w:cs="Times New Roman"/>
              </w:rPr>
              <w:t>Yn</w:t>
            </w:r>
            <w:proofErr w:type="spellEnd"/>
            <w:r w:rsidR="00EF5D0A" w:rsidRPr="006372DD">
              <w:rPr>
                <w:rFonts w:cs="Times New Roman"/>
              </w:rPr>
              <w:t xml:space="preserve"> </w:t>
            </w:r>
            <w:proofErr w:type="spellStart"/>
            <w:r w:rsidR="00EF5D0A" w:rsidRPr="006372DD">
              <w:rPr>
                <w:rFonts w:cs="Times New Roman"/>
              </w:rPr>
              <w:t>oyr</w:t>
            </w:r>
            <w:proofErr w:type="spellEnd"/>
            <w:r w:rsidR="00EF5D0A" w:rsidRPr="006372DD">
              <w:rPr>
                <w:rFonts w:cs="Times New Roman"/>
              </w:rPr>
              <w:t xml:space="preserve"> </w:t>
            </w:r>
            <w:proofErr w:type="spellStart"/>
            <w:r w:rsidR="00EF5D0A" w:rsidRPr="006372DD">
              <w:rPr>
                <w:rFonts w:cs="Times New Roman"/>
              </w:rPr>
              <w:t>s’jerree</w:t>
            </w:r>
            <w:proofErr w:type="spellEnd"/>
            <w:r w:rsidR="00EF5D0A" w:rsidRPr="006372DD">
              <w:rPr>
                <w:rFonts w:cs="Times New Roman"/>
              </w:rPr>
              <w:t xml:space="preserve"> as </w:t>
            </w:r>
            <w:proofErr w:type="spellStart"/>
            <w:r w:rsidR="00EF5D0A" w:rsidRPr="006372DD">
              <w:rPr>
                <w:rFonts w:cs="Times New Roman"/>
              </w:rPr>
              <w:t>s’troshey</w:t>
            </w:r>
            <w:proofErr w:type="spellEnd"/>
            <w:r w:rsidR="00EF5D0A" w:rsidRPr="006372DD">
              <w:rPr>
                <w:rFonts w:cs="Times New Roman"/>
              </w:rPr>
              <w:t xml:space="preserve"> she </w:t>
            </w:r>
            <w:proofErr w:type="spellStart"/>
            <w:r w:rsidR="00EF5D0A" w:rsidRPr="006372DD">
              <w:rPr>
                <w:rFonts w:cs="Times New Roman"/>
              </w:rPr>
              <w:t>yn</w:t>
            </w:r>
            <w:proofErr w:type="spellEnd"/>
            <w:r w:rsidR="00EF5D0A" w:rsidRPr="006372DD">
              <w:rPr>
                <w:rFonts w:cs="Times New Roman"/>
              </w:rPr>
              <w:t xml:space="preserve"> </w:t>
            </w:r>
            <w:proofErr w:type="spellStart"/>
            <w:r w:rsidR="00EF5D0A" w:rsidRPr="006372DD">
              <w:rPr>
                <w:rFonts w:cs="Times New Roman"/>
              </w:rPr>
              <w:t>aggle</w:t>
            </w:r>
            <w:proofErr w:type="spellEnd"/>
            <w:r w:rsidR="00EF5D0A" w:rsidRPr="006372DD">
              <w:rPr>
                <w:rFonts w:cs="Times New Roman"/>
              </w:rPr>
              <w:t xml:space="preserve"> </w:t>
            </w:r>
            <w:proofErr w:type="spellStart"/>
            <w:r w:rsidR="00EF5D0A" w:rsidRPr="006372DD">
              <w:rPr>
                <w:rFonts w:cs="Times New Roman"/>
              </w:rPr>
              <w:t>atchimagh</w:t>
            </w:r>
            <w:proofErr w:type="spellEnd"/>
            <w:r w:rsidR="00EF5D0A" w:rsidRPr="006372DD">
              <w:rPr>
                <w:rFonts w:cs="Times New Roman"/>
              </w:rPr>
              <w:t xml:space="preserve"> </w:t>
            </w:r>
            <w:proofErr w:type="spellStart"/>
            <w:r w:rsidR="00EF5D0A" w:rsidRPr="006372DD">
              <w:rPr>
                <w:rFonts w:cs="Times New Roman"/>
              </w:rPr>
              <w:t>jeh</w:t>
            </w:r>
            <w:proofErr w:type="spellEnd"/>
            <w:r w:rsidR="00EF5D0A" w:rsidRPr="006372DD">
              <w:rPr>
                <w:rFonts w:cs="Times New Roman"/>
              </w:rPr>
              <w:t xml:space="preserve"> </w:t>
            </w:r>
            <w:proofErr w:type="spellStart"/>
            <w:r w:rsidR="00EF5D0A" w:rsidRPr="006372DD">
              <w:rPr>
                <w:rFonts w:cs="Times New Roman"/>
              </w:rPr>
              <w:t>treihys</w:t>
            </w:r>
            <w:proofErr w:type="spellEnd"/>
            <w:r w:rsidR="00EF5D0A" w:rsidRPr="006372DD">
              <w:rPr>
                <w:rFonts w:cs="Times New Roman"/>
              </w:rPr>
              <w:t xml:space="preserve"> </w:t>
            </w:r>
            <w:proofErr w:type="spellStart"/>
            <w:r w:rsidR="00EF5D0A" w:rsidRPr="006372DD">
              <w:rPr>
                <w:rFonts w:cs="Times New Roman"/>
              </w:rPr>
              <w:t>erskyn-insh</w:t>
            </w:r>
            <w:proofErr w:type="spellEnd"/>
            <w:r w:rsidR="00EF5D0A" w:rsidRPr="006372DD">
              <w:rPr>
                <w:rFonts w:cs="Times New Roman"/>
              </w:rPr>
              <w:t xml:space="preserve"> as </w:t>
            </w:r>
            <w:proofErr w:type="spellStart"/>
            <w:r w:rsidR="00EF5D0A" w:rsidRPr="006372DD">
              <w:rPr>
                <w:rFonts w:cs="Times New Roman"/>
              </w:rPr>
              <w:t>coayll</w:t>
            </w:r>
            <w:proofErr w:type="spellEnd"/>
            <w:r w:rsidR="00EF5D0A" w:rsidRPr="006372DD">
              <w:rPr>
                <w:rFonts w:cs="Times New Roman"/>
              </w:rPr>
              <w:t xml:space="preserve"> </w:t>
            </w:r>
            <w:proofErr w:type="spellStart"/>
            <w:r w:rsidR="00EF5D0A" w:rsidRPr="006372DD">
              <w:rPr>
                <w:rFonts w:cs="Times New Roman"/>
              </w:rPr>
              <w:t>anmey</w:t>
            </w:r>
            <w:proofErr w:type="spellEnd"/>
            <w:r w:rsidR="00EF5D0A" w:rsidRPr="006372DD">
              <w:rPr>
                <w:rFonts w:cs="Times New Roman"/>
              </w:rPr>
              <w:t xml:space="preserve"> </w:t>
            </w:r>
            <w:proofErr w:type="spellStart"/>
            <w:r w:rsidR="00EF5D0A" w:rsidRPr="006372DD">
              <w:rPr>
                <w:rFonts w:cs="Times New Roman"/>
              </w:rPr>
              <w:t>dy</w:t>
            </w:r>
            <w:proofErr w:type="spellEnd"/>
            <w:r w:rsidR="00EF5D0A" w:rsidRPr="006372DD">
              <w:rPr>
                <w:rFonts w:cs="Times New Roman"/>
              </w:rPr>
              <w:t xml:space="preserve"> </w:t>
            </w:r>
            <w:proofErr w:type="spellStart"/>
            <w:r w:rsidR="00EF5D0A" w:rsidRPr="006372DD">
              <w:rPr>
                <w:rFonts w:cs="Times New Roman"/>
              </w:rPr>
              <w:t>bragh</w:t>
            </w:r>
            <w:proofErr w:type="spellEnd"/>
            <w:r w:rsidR="00EF5D0A" w:rsidRPr="006372DD">
              <w:rPr>
                <w:rFonts w:cs="Times New Roman"/>
              </w:rPr>
              <w:t xml:space="preserve"> </w:t>
            </w:r>
            <w:proofErr w:type="spellStart"/>
            <w:r w:rsidR="00EF5D0A" w:rsidRPr="006372DD">
              <w:rPr>
                <w:rFonts w:cs="Times New Roman"/>
              </w:rPr>
              <w:t>farraghtyn</w:t>
            </w:r>
            <w:proofErr w:type="spellEnd"/>
            <w:r w:rsidR="00EF5D0A" w:rsidRPr="006372DD">
              <w:rPr>
                <w:rFonts w:cs="Times New Roman"/>
              </w:rPr>
              <w:t xml:space="preserve"> ’</w:t>
            </w:r>
            <w:proofErr w:type="spellStart"/>
            <w:r w:rsidR="00EF5D0A" w:rsidRPr="006372DD">
              <w:rPr>
                <w:rFonts w:cs="Times New Roman"/>
              </w:rPr>
              <w:t>sy</w:t>
            </w:r>
            <w:proofErr w:type="spellEnd"/>
            <w:r w:rsidR="00EF5D0A" w:rsidRPr="006372DD">
              <w:rPr>
                <w:rFonts w:cs="Times New Roman"/>
              </w:rPr>
              <w:t xml:space="preserve"> </w:t>
            </w:r>
            <w:proofErr w:type="spellStart"/>
            <w:r w:rsidR="00EF5D0A" w:rsidRPr="006372DD">
              <w:rPr>
                <w:rFonts w:cs="Times New Roman"/>
              </w:rPr>
              <w:t>traa</w:t>
            </w:r>
            <w:proofErr w:type="spellEnd"/>
            <w:r w:rsidR="00EF5D0A" w:rsidRPr="006372DD">
              <w:rPr>
                <w:rFonts w:cs="Times New Roman"/>
              </w:rPr>
              <w:t xml:space="preserve"> ta </w:t>
            </w:r>
            <w:proofErr w:type="spellStart"/>
            <w:r w:rsidR="00EF5D0A" w:rsidRPr="006372DD">
              <w:rPr>
                <w:rFonts w:cs="Times New Roman"/>
              </w:rPr>
              <w:t>ry-heet</w:t>
            </w:r>
            <w:proofErr w:type="spellEnd"/>
            <w:r w:rsidR="00EF5D0A" w:rsidRPr="006372DD">
              <w:rPr>
                <w:rFonts w:cs="Times New Roman"/>
              </w:rPr>
              <w:t xml:space="preserve">. As </w:t>
            </w:r>
            <w:proofErr w:type="spellStart"/>
            <w:r w:rsidR="00EF5D0A" w:rsidRPr="006372DD">
              <w:rPr>
                <w:rFonts w:cs="Times New Roman"/>
              </w:rPr>
              <w:t>ny-yeih</w:t>
            </w:r>
            <w:proofErr w:type="spellEnd"/>
            <w:r w:rsidR="00EF5D0A" w:rsidRPr="006372DD">
              <w:rPr>
                <w:rFonts w:cs="Times New Roman"/>
              </w:rPr>
              <w:t xml:space="preserve"> cha </w:t>
            </w:r>
            <w:proofErr w:type="spellStart"/>
            <w:r w:rsidR="00EF5D0A" w:rsidRPr="006372DD">
              <w:rPr>
                <w:rFonts w:cs="Times New Roman"/>
              </w:rPr>
              <w:t>vel</w:t>
            </w:r>
            <w:proofErr w:type="spellEnd"/>
            <w:r w:rsidR="00EF5D0A" w:rsidRPr="006372DD">
              <w:rPr>
                <w:rFonts w:cs="Times New Roman"/>
              </w:rPr>
              <w:t xml:space="preserve"> </w:t>
            </w:r>
            <w:proofErr w:type="spellStart"/>
            <w:r w:rsidR="00EF5D0A" w:rsidRPr="006372DD">
              <w:rPr>
                <w:rFonts w:cs="Times New Roman"/>
              </w:rPr>
              <w:t>unnane</w:t>
            </w:r>
            <w:proofErr w:type="spellEnd"/>
            <w:r w:rsidR="00EF5D0A" w:rsidRPr="006372DD">
              <w:rPr>
                <w:rFonts w:cs="Times New Roman"/>
              </w:rPr>
              <w:t xml:space="preserve"> </w:t>
            </w:r>
            <w:proofErr w:type="spellStart"/>
            <w:r w:rsidR="00EF5D0A" w:rsidRPr="006372DD">
              <w:rPr>
                <w:rFonts w:cs="Times New Roman"/>
              </w:rPr>
              <w:t>jeh</w:t>
            </w:r>
            <w:proofErr w:type="spellEnd"/>
            <w:r w:rsidR="00EF5D0A" w:rsidRPr="006372DD">
              <w:rPr>
                <w:rFonts w:cs="Times New Roman"/>
              </w:rPr>
              <w:t xml:space="preserve"> </w:t>
            </w:r>
            <w:proofErr w:type="spellStart"/>
            <w:r w:rsidR="00EF5D0A" w:rsidRPr="006372DD">
              <w:rPr>
                <w:rFonts w:cs="Times New Roman"/>
              </w:rPr>
              <w:t>ny</w:t>
            </w:r>
            <w:proofErr w:type="spellEnd"/>
            <w:r w:rsidR="00EF5D0A" w:rsidRPr="006372DD">
              <w:rPr>
                <w:rFonts w:cs="Times New Roman"/>
              </w:rPr>
              <w:t xml:space="preserve"> </w:t>
            </w:r>
            <w:proofErr w:type="spellStart"/>
            <w:r w:rsidR="00EF5D0A" w:rsidRPr="006372DD">
              <w:rPr>
                <w:rFonts w:cs="Times New Roman"/>
              </w:rPr>
              <w:t>oyryn</w:t>
            </w:r>
            <w:proofErr w:type="spellEnd"/>
            <w:r w:rsidR="00EF5D0A" w:rsidRPr="006372DD">
              <w:rPr>
                <w:rFonts w:cs="Times New Roman"/>
              </w:rPr>
              <w:t xml:space="preserve"> </w:t>
            </w:r>
            <w:proofErr w:type="spellStart"/>
            <w:r w:rsidR="00EF5D0A" w:rsidRPr="006372DD">
              <w:rPr>
                <w:rFonts w:cs="Times New Roman"/>
              </w:rPr>
              <w:t>shoh</w:t>
            </w:r>
            <w:proofErr w:type="spellEnd"/>
            <w:r w:rsidR="00EF5D0A" w:rsidRPr="006372DD">
              <w:rPr>
                <w:rFonts w:cs="Times New Roman"/>
              </w:rPr>
              <w:t xml:space="preserve"> </w:t>
            </w:r>
            <w:proofErr w:type="spellStart"/>
            <w:r w:rsidR="00EF5D0A" w:rsidRPr="006372DD">
              <w:rPr>
                <w:rFonts w:cs="Times New Roman"/>
              </w:rPr>
              <w:t>seaghney</w:t>
            </w:r>
            <w:proofErr w:type="spellEnd"/>
            <w:r w:rsidR="00EF5D0A" w:rsidRPr="006372DD">
              <w:rPr>
                <w:rFonts w:cs="Times New Roman"/>
              </w:rPr>
              <w:t xml:space="preserve"> </w:t>
            </w:r>
            <w:proofErr w:type="spellStart"/>
            <w:r w:rsidR="00EF5D0A" w:rsidRPr="006372DD">
              <w:rPr>
                <w:rFonts w:cs="Times New Roman"/>
              </w:rPr>
              <w:t>deiney</w:t>
            </w:r>
            <w:proofErr w:type="spellEnd"/>
            <w:r w:rsidR="00EF5D0A" w:rsidRPr="006372DD">
              <w:rPr>
                <w:rFonts w:cs="Times New Roman"/>
              </w:rPr>
              <w:t xml:space="preserve"> </w:t>
            </w:r>
            <w:proofErr w:type="spellStart"/>
            <w:r w:rsidR="00EF5D0A" w:rsidRPr="006372DD">
              <w:rPr>
                <w:rFonts w:cs="Times New Roman"/>
              </w:rPr>
              <w:t>mie</w:t>
            </w:r>
            <w:proofErr w:type="spellEnd"/>
            <w:r w:rsidR="00EF5D0A" w:rsidRPr="006372DD">
              <w:rPr>
                <w:rFonts w:cs="Times New Roman"/>
              </w:rPr>
              <w:t xml:space="preserve">, er-y-fa </w:t>
            </w:r>
            <w:proofErr w:type="spellStart"/>
            <w:r w:rsidR="00EF5D0A" w:rsidRPr="006372DD">
              <w:rPr>
                <w:rFonts w:cs="Times New Roman"/>
              </w:rPr>
              <w:t>dy</w:t>
            </w:r>
            <w:proofErr w:type="spellEnd"/>
            <w:r w:rsidR="00EF5D0A" w:rsidRPr="006372DD">
              <w:rPr>
                <w:rFonts w:cs="Times New Roman"/>
              </w:rPr>
              <w:t xml:space="preserve"> </w:t>
            </w:r>
            <w:proofErr w:type="spellStart"/>
            <w:r w:rsidR="00EF5D0A" w:rsidRPr="006372DD">
              <w:rPr>
                <w:rFonts w:cs="Times New Roman"/>
              </w:rPr>
              <w:t>vel</w:t>
            </w:r>
            <w:proofErr w:type="spellEnd"/>
            <w:r w:rsidR="00EF5D0A" w:rsidRPr="006372DD">
              <w:rPr>
                <w:rFonts w:cs="Times New Roman"/>
              </w:rPr>
              <w:t xml:space="preserve"> ad </w:t>
            </w:r>
            <w:proofErr w:type="spellStart"/>
            <w:r w:rsidR="00EF5D0A" w:rsidRPr="006372DD">
              <w:rPr>
                <w:rFonts w:cs="Times New Roman"/>
              </w:rPr>
              <w:t>shickyraghey</w:t>
            </w:r>
            <w:proofErr w:type="spellEnd"/>
            <w:r w:rsidR="00EF5D0A" w:rsidRPr="006372DD">
              <w:rPr>
                <w:rFonts w:cs="Times New Roman"/>
              </w:rPr>
              <w:t xml:space="preserve"> ad-</w:t>
            </w:r>
            <w:proofErr w:type="spellStart"/>
            <w:r w:rsidR="00EF5D0A" w:rsidRPr="006372DD">
              <w:rPr>
                <w:rFonts w:cs="Times New Roman"/>
              </w:rPr>
              <w:t>hene</w:t>
            </w:r>
            <w:proofErr w:type="spellEnd"/>
            <w:r w:rsidR="00EF5D0A" w:rsidRPr="006372DD">
              <w:rPr>
                <w:rFonts w:cs="Times New Roman"/>
              </w:rPr>
              <w:t xml:space="preserve"> </w:t>
            </w:r>
            <w:proofErr w:type="spellStart"/>
            <w:r w:rsidR="00EF5D0A" w:rsidRPr="006372DD">
              <w:rPr>
                <w:rFonts w:cs="Times New Roman"/>
              </w:rPr>
              <w:t>liorish</w:t>
            </w:r>
            <w:proofErr w:type="spellEnd"/>
            <w:r w:rsidR="00EF5D0A" w:rsidRPr="006372DD">
              <w:rPr>
                <w:rFonts w:cs="Times New Roman"/>
              </w:rPr>
              <w:t xml:space="preserve"> </w:t>
            </w:r>
            <w:proofErr w:type="spellStart"/>
            <w:r w:rsidR="00EF5D0A" w:rsidRPr="006372DD">
              <w:rPr>
                <w:rFonts w:cs="Times New Roman"/>
              </w:rPr>
              <w:t>credjue</w:t>
            </w:r>
            <w:proofErr w:type="spellEnd"/>
            <w:r w:rsidR="00EF5D0A" w:rsidRPr="006372DD">
              <w:rPr>
                <w:rFonts w:cs="Times New Roman"/>
              </w:rPr>
              <w:t xml:space="preserve"> </w:t>
            </w:r>
            <w:proofErr w:type="spellStart"/>
            <w:r w:rsidR="00EF5D0A" w:rsidRPr="006372DD">
              <w:rPr>
                <w:rFonts w:cs="Times New Roman"/>
              </w:rPr>
              <w:t>firrinagh</w:t>
            </w:r>
            <w:proofErr w:type="spellEnd"/>
            <w:r w:rsidR="00EF5D0A" w:rsidRPr="006372DD">
              <w:rPr>
                <w:rFonts w:cs="Times New Roman"/>
              </w:rPr>
              <w:t xml:space="preserve">, </w:t>
            </w:r>
            <w:r w:rsidR="00EF5D0A" w:rsidRPr="006372DD">
              <w:rPr>
                <w:rFonts w:cs="Times New Roman"/>
                <w:color w:val="FF0000"/>
              </w:rPr>
              <w:t xml:space="preserve">[9] </w:t>
            </w:r>
            <w:proofErr w:type="spellStart"/>
            <w:r w:rsidR="00EF5D0A" w:rsidRPr="006372DD">
              <w:rPr>
                <w:rFonts w:cs="Times New Roman"/>
              </w:rPr>
              <w:t>graih</w:t>
            </w:r>
            <w:proofErr w:type="spellEnd"/>
            <w:r w:rsidR="00EF5D0A" w:rsidRPr="006372DD">
              <w:rPr>
                <w:rFonts w:cs="Times New Roman"/>
              </w:rPr>
              <w:t xml:space="preserve"> </w:t>
            </w:r>
            <w:proofErr w:type="spellStart"/>
            <w:r w:rsidR="00EF5D0A" w:rsidRPr="006372DD">
              <w:rPr>
                <w:rFonts w:cs="Times New Roman"/>
              </w:rPr>
              <w:t>jeean</w:t>
            </w:r>
            <w:proofErr w:type="spellEnd"/>
            <w:r w:rsidR="00EF5D0A" w:rsidRPr="006372DD">
              <w:rPr>
                <w:rFonts w:cs="Times New Roman"/>
              </w:rPr>
              <w:t xml:space="preserve"> as </w:t>
            </w:r>
            <w:proofErr w:type="spellStart"/>
            <w:r w:rsidR="00EF5D0A" w:rsidRPr="006372DD">
              <w:rPr>
                <w:rFonts w:cs="Times New Roman"/>
              </w:rPr>
              <w:t>treishteil</w:t>
            </w:r>
            <w:proofErr w:type="spellEnd"/>
            <w:r w:rsidR="00EF5D0A" w:rsidRPr="006372DD">
              <w:rPr>
                <w:rFonts w:cs="Times New Roman"/>
              </w:rPr>
              <w:t xml:space="preserve"> </w:t>
            </w:r>
            <w:proofErr w:type="spellStart"/>
            <w:r w:rsidR="00EF5D0A" w:rsidRPr="006372DD">
              <w:rPr>
                <w:rFonts w:cs="Times New Roman"/>
              </w:rPr>
              <w:t>shickyr</w:t>
            </w:r>
            <w:proofErr w:type="spellEnd"/>
            <w:r w:rsidR="00EF5D0A" w:rsidRPr="006372DD">
              <w:rPr>
                <w:rFonts w:cs="Times New Roman"/>
              </w:rPr>
              <w:t xml:space="preserve"> </w:t>
            </w:r>
            <w:proofErr w:type="spellStart"/>
            <w:r w:rsidR="00EF5D0A" w:rsidRPr="006372DD">
              <w:rPr>
                <w:rFonts w:cs="Times New Roman"/>
              </w:rPr>
              <w:t>jeh</w:t>
            </w:r>
            <w:proofErr w:type="spellEnd"/>
            <w:r w:rsidR="00EF5D0A" w:rsidRPr="006372DD">
              <w:rPr>
                <w:rFonts w:cs="Times New Roman"/>
              </w:rPr>
              <w:t xml:space="preserve"> </w:t>
            </w:r>
            <w:proofErr w:type="spellStart"/>
            <w:r w:rsidR="00EF5D0A" w:rsidRPr="006372DD">
              <w:rPr>
                <w:rFonts w:cs="Times New Roman"/>
              </w:rPr>
              <w:t>boggey</w:t>
            </w:r>
            <w:proofErr w:type="spellEnd"/>
            <w:r w:rsidR="00EF5D0A" w:rsidRPr="006372DD">
              <w:rPr>
                <w:rFonts w:cs="Times New Roman"/>
              </w:rPr>
              <w:t xml:space="preserve"> as </w:t>
            </w:r>
            <w:proofErr w:type="spellStart"/>
            <w:r w:rsidR="00EF5D0A" w:rsidRPr="006372DD">
              <w:rPr>
                <w:rFonts w:cs="Times New Roman"/>
              </w:rPr>
              <w:t>maynrys</w:t>
            </w:r>
            <w:proofErr w:type="spellEnd"/>
            <w:r w:rsidR="00EF5D0A" w:rsidRPr="006372DD">
              <w:rPr>
                <w:rFonts w:cs="Times New Roman"/>
              </w:rPr>
              <w:t xml:space="preserve"> </w:t>
            </w:r>
            <w:proofErr w:type="spellStart"/>
            <w:r w:rsidR="00EF5D0A" w:rsidRPr="006372DD">
              <w:rPr>
                <w:rFonts w:cs="Times New Roman"/>
              </w:rPr>
              <w:t>dy</w:t>
            </w:r>
            <w:proofErr w:type="spellEnd"/>
            <w:r w:rsidR="00EF5D0A" w:rsidRPr="006372DD">
              <w:rPr>
                <w:rFonts w:cs="Times New Roman"/>
              </w:rPr>
              <w:t xml:space="preserve"> </w:t>
            </w:r>
            <w:proofErr w:type="spellStart"/>
            <w:r w:rsidR="00EF5D0A" w:rsidRPr="006372DD">
              <w:rPr>
                <w:rFonts w:cs="Times New Roman"/>
              </w:rPr>
              <w:t>bragh</w:t>
            </w:r>
            <w:proofErr w:type="spellEnd"/>
            <w:r w:rsidR="00EF5D0A" w:rsidRPr="006372DD">
              <w:rPr>
                <w:rFonts w:cs="Times New Roman"/>
              </w:rPr>
              <w:t xml:space="preserve"> </w:t>
            </w:r>
            <w:proofErr w:type="spellStart"/>
            <w:r w:rsidR="00EF5D0A" w:rsidRPr="006372DD">
              <w:rPr>
                <w:rFonts w:cs="Times New Roman"/>
              </w:rPr>
              <w:t>farraghtyn</w:t>
            </w:r>
            <w:proofErr w:type="spellEnd"/>
            <w:r w:rsidR="00EF5D0A" w:rsidRPr="006372DD">
              <w:rPr>
                <w:rFonts w:cs="Times New Roman"/>
              </w:rPr>
              <w:t xml:space="preserve">. </w:t>
            </w:r>
          </w:p>
        </w:tc>
      </w:tr>
      <w:tr w:rsidR="00EF5D0A" w:rsidRPr="006372DD" w14:paraId="50860F38" w14:textId="77777777" w:rsidTr="00C336D8">
        <w:tc>
          <w:tcPr>
            <w:tcW w:w="846" w:type="dxa"/>
          </w:tcPr>
          <w:p w14:paraId="053BC7CC" w14:textId="77777777" w:rsidR="00EF5D0A" w:rsidRDefault="00EF5D0A" w:rsidP="00821E42">
            <w:pPr>
              <w:ind w:left="0" w:firstLine="0"/>
              <w:rPr>
                <w:rFonts w:cs="Times New Roman"/>
                <w:sz w:val="18"/>
                <w:szCs w:val="18"/>
              </w:rPr>
            </w:pPr>
          </w:p>
          <w:p w14:paraId="1D6F369B" w14:textId="77777777" w:rsidR="002E3ABC" w:rsidRDefault="002E3ABC" w:rsidP="00821E42">
            <w:pPr>
              <w:ind w:left="0" w:firstLine="0"/>
              <w:rPr>
                <w:rFonts w:cs="Times New Roman"/>
                <w:sz w:val="18"/>
                <w:szCs w:val="18"/>
              </w:rPr>
            </w:pPr>
          </w:p>
          <w:p w14:paraId="4FB4B740" w14:textId="77777777" w:rsidR="002E3ABC" w:rsidRDefault="002E3ABC" w:rsidP="00821E42">
            <w:pPr>
              <w:ind w:left="0" w:firstLine="0"/>
              <w:rPr>
                <w:rFonts w:cs="Times New Roman"/>
                <w:sz w:val="18"/>
                <w:szCs w:val="18"/>
              </w:rPr>
            </w:pPr>
          </w:p>
          <w:p w14:paraId="4E2D34D9" w14:textId="77777777" w:rsidR="002E3ABC" w:rsidRDefault="002E3ABC" w:rsidP="00821E42">
            <w:pPr>
              <w:ind w:left="0" w:firstLine="0"/>
              <w:rPr>
                <w:rFonts w:cs="Times New Roman"/>
                <w:sz w:val="18"/>
                <w:szCs w:val="18"/>
              </w:rPr>
            </w:pPr>
          </w:p>
          <w:p w14:paraId="45185F67" w14:textId="77777777" w:rsidR="002E3ABC" w:rsidRDefault="002E3ABC" w:rsidP="00821E42">
            <w:pPr>
              <w:ind w:left="0" w:firstLine="0"/>
              <w:rPr>
                <w:rFonts w:cs="Times New Roman"/>
                <w:sz w:val="18"/>
                <w:szCs w:val="18"/>
              </w:rPr>
            </w:pPr>
          </w:p>
          <w:p w14:paraId="48D7565C" w14:textId="77777777" w:rsidR="002E3ABC" w:rsidRDefault="002E3ABC" w:rsidP="00821E42">
            <w:pPr>
              <w:ind w:left="0" w:firstLine="0"/>
              <w:rPr>
                <w:rFonts w:cs="Times New Roman"/>
                <w:sz w:val="18"/>
                <w:szCs w:val="18"/>
              </w:rPr>
            </w:pPr>
          </w:p>
          <w:p w14:paraId="3F60E3AC" w14:textId="77777777" w:rsidR="002E3ABC" w:rsidRDefault="002E3ABC" w:rsidP="00821E42">
            <w:pPr>
              <w:ind w:left="0" w:firstLine="0"/>
              <w:rPr>
                <w:rFonts w:cs="Times New Roman"/>
                <w:sz w:val="18"/>
                <w:szCs w:val="18"/>
              </w:rPr>
            </w:pPr>
          </w:p>
          <w:p w14:paraId="5D0EAB5D" w14:textId="77777777" w:rsidR="002E3ABC" w:rsidRDefault="002E3ABC" w:rsidP="00821E42">
            <w:pPr>
              <w:ind w:left="0" w:firstLine="0"/>
              <w:rPr>
                <w:rFonts w:cs="Times New Roman"/>
                <w:sz w:val="18"/>
                <w:szCs w:val="18"/>
              </w:rPr>
            </w:pPr>
          </w:p>
          <w:p w14:paraId="6A44EA98" w14:textId="77777777" w:rsidR="002E3ABC" w:rsidRDefault="002E3ABC" w:rsidP="00821E42">
            <w:pPr>
              <w:ind w:left="0" w:firstLine="0"/>
              <w:rPr>
                <w:rFonts w:cs="Times New Roman"/>
                <w:sz w:val="18"/>
                <w:szCs w:val="18"/>
              </w:rPr>
            </w:pPr>
          </w:p>
          <w:p w14:paraId="2D89C5A6" w14:textId="77777777" w:rsidR="002E3ABC" w:rsidRDefault="002E3ABC" w:rsidP="00821E42">
            <w:pPr>
              <w:ind w:left="0" w:firstLine="0"/>
              <w:rPr>
                <w:rFonts w:cs="Times New Roman"/>
                <w:sz w:val="18"/>
                <w:szCs w:val="18"/>
              </w:rPr>
            </w:pPr>
          </w:p>
          <w:p w14:paraId="02B22B1E" w14:textId="77777777" w:rsidR="002E3ABC" w:rsidRDefault="002E3ABC" w:rsidP="00821E42">
            <w:pPr>
              <w:ind w:left="0" w:firstLine="0"/>
              <w:rPr>
                <w:rFonts w:cs="Times New Roman"/>
                <w:sz w:val="18"/>
                <w:szCs w:val="18"/>
              </w:rPr>
            </w:pPr>
          </w:p>
          <w:p w14:paraId="3CFE43CE" w14:textId="77777777" w:rsidR="002E3ABC" w:rsidRDefault="002E3ABC" w:rsidP="00821E42">
            <w:pPr>
              <w:ind w:left="0" w:firstLine="0"/>
              <w:rPr>
                <w:rFonts w:cs="Times New Roman"/>
                <w:sz w:val="18"/>
                <w:szCs w:val="18"/>
              </w:rPr>
            </w:pPr>
          </w:p>
          <w:p w14:paraId="0EC27D66" w14:textId="77777777" w:rsidR="002E3ABC" w:rsidRDefault="002E3ABC" w:rsidP="00821E42">
            <w:pPr>
              <w:ind w:left="0" w:firstLine="0"/>
              <w:rPr>
                <w:rFonts w:cs="Times New Roman"/>
                <w:sz w:val="18"/>
                <w:szCs w:val="18"/>
              </w:rPr>
            </w:pPr>
          </w:p>
          <w:p w14:paraId="0E7CAF61" w14:textId="77777777" w:rsidR="002E3ABC" w:rsidRDefault="002E3ABC" w:rsidP="00821E42">
            <w:pPr>
              <w:ind w:left="0" w:firstLine="0"/>
              <w:rPr>
                <w:rFonts w:cs="Times New Roman"/>
                <w:sz w:val="18"/>
                <w:szCs w:val="18"/>
              </w:rPr>
            </w:pPr>
          </w:p>
          <w:p w14:paraId="00A267E7" w14:textId="77777777" w:rsidR="002E3ABC" w:rsidRDefault="002E3ABC" w:rsidP="00821E42">
            <w:pPr>
              <w:ind w:left="0" w:firstLine="0"/>
              <w:rPr>
                <w:rFonts w:cs="Times New Roman"/>
                <w:sz w:val="18"/>
                <w:szCs w:val="18"/>
              </w:rPr>
            </w:pPr>
          </w:p>
          <w:p w14:paraId="3E4532DC" w14:textId="77777777" w:rsidR="002E3ABC" w:rsidRDefault="002E3ABC" w:rsidP="00821E42">
            <w:pPr>
              <w:ind w:left="0" w:firstLine="0"/>
              <w:rPr>
                <w:rFonts w:cs="Times New Roman"/>
                <w:sz w:val="18"/>
                <w:szCs w:val="18"/>
              </w:rPr>
            </w:pPr>
          </w:p>
          <w:p w14:paraId="0E139089" w14:textId="77777777" w:rsidR="002E3ABC" w:rsidRDefault="002E3ABC" w:rsidP="00821E42">
            <w:pPr>
              <w:ind w:left="0" w:firstLine="0"/>
              <w:rPr>
                <w:rFonts w:cs="Times New Roman"/>
                <w:sz w:val="18"/>
                <w:szCs w:val="18"/>
              </w:rPr>
            </w:pPr>
          </w:p>
          <w:p w14:paraId="5437BA51" w14:textId="77777777" w:rsidR="002E3ABC" w:rsidRDefault="002E3ABC" w:rsidP="00821E42">
            <w:pPr>
              <w:ind w:left="0" w:firstLine="0"/>
              <w:rPr>
                <w:rFonts w:cs="Times New Roman"/>
                <w:sz w:val="18"/>
                <w:szCs w:val="18"/>
              </w:rPr>
            </w:pPr>
          </w:p>
          <w:p w14:paraId="32A3B730" w14:textId="77777777" w:rsidR="002E3ABC" w:rsidRDefault="002E3ABC" w:rsidP="00821E42">
            <w:pPr>
              <w:ind w:left="0" w:firstLine="0"/>
              <w:rPr>
                <w:rFonts w:cs="Times New Roman"/>
                <w:sz w:val="18"/>
                <w:szCs w:val="18"/>
              </w:rPr>
            </w:pPr>
          </w:p>
          <w:p w14:paraId="11BBC518" w14:textId="77777777" w:rsidR="002E3ABC" w:rsidRDefault="002E3ABC" w:rsidP="00821E42">
            <w:pPr>
              <w:ind w:left="0" w:firstLine="0"/>
              <w:rPr>
                <w:rFonts w:cs="Times New Roman"/>
                <w:sz w:val="18"/>
                <w:szCs w:val="18"/>
              </w:rPr>
            </w:pPr>
          </w:p>
          <w:p w14:paraId="62ADDE44" w14:textId="65185DFE" w:rsidR="002E3ABC" w:rsidRDefault="002E3ABC" w:rsidP="00821E42">
            <w:pPr>
              <w:ind w:left="0" w:firstLine="0"/>
              <w:rPr>
                <w:rFonts w:cs="Times New Roman"/>
                <w:sz w:val="18"/>
                <w:szCs w:val="18"/>
              </w:rPr>
            </w:pPr>
          </w:p>
          <w:p w14:paraId="72DAB848" w14:textId="4BDC8848" w:rsidR="007D568A" w:rsidRDefault="007D568A" w:rsidP="00821E42">
            <w:pPr>
              <w:ind w:left="0" w:firstLine="0"/>
              <w:rPr>
                <w:rFonts w:cs="Times New Roman"/>
                <w:sz w:val="18"/>
                <w:szCs w:val="18"/>
              </w:rPr>
            </w:pPr>
          </w:p>
          <w:p w14:paraId="6665222C" w14:textId="77777777" w:rsidR="007D568A" w:rsidRDefault="007D568A" w:rsidP="00821E42">
            <w:pPr>
              <w:ind w:left="0" w:firstLine="0"/>
              <w:rPr>
                <w:rFonts w:cs="Times New Roman"/>
                <w:sz w:val="18"/>
                <w:szCs w:val="18"/>
              </w:rPr>
            </w:pPr>
          </w:p>
          <w:p w14:paraId="5A45750F" w14:textId="77777777" w:rsidR="002E3ABC" w:rsidRDefault="002E3ABC" w:rsidP="00821E42">
            <w:pPr>
              <w:ind w:left="0" w:firstLine="0"/>
              <w:rPr>
                <w:rFonts w:cs="Times New Roman"/>
                <w:sz w:val="18"/>
                <w:szCs w:val="18"/>
              </w:rPr>
            </w:pPr>
          </w:p>
          <w:p w14:paraId="23027A3A" w14:textId="77777777" w:rsidR="002E3ABC" w:rsidRDefault="002E3ABC" w:rsidP="00821E42">
            <w:pPr>
              <w:ind w:left="0" w:firstLine="0"/>
              <w:rPr>
                <w:rFonts w:cs="Times New Roman"/>
                <w:sz w:val="18"/>
                <w:szCs w:val="18"/>
              </w:rPr>
            </w:pPr>
          </w:p>
          <w:p w14:paraId="768661BC" w14:textId="77777777" w:rsidR="002E3ABC" w:rsidRDefault="002E3ABC" w:rsidP="00821E42">
            <w:pPr>
              <w:ind w:left="0" w:firstLine="0"/>
              <w:rPr>
                <w:rFonts w:cs="Times New Roman"/>
                <w:sz w:val="18"/>
                <w:szCs w:val="18"/>
              </w:rPr>
            </w:pPr>
          </w:p>
          <w:p w14:paraId="2B632A33" w14:textId="02FCB024" w:rsidR="002E3ABC" w:rsidRPr="00821E42" w:rsidRDefault="002E3ABC" w:rsidP="00821E42">
            <w:pPr>
              <w:ind w:left="0" w:firstLine="0"/>
              <w:rPr>
                <w:rFonts w:cs="Times New Roman"/>
                <w:sz w:val="18"/>
                <w:szCs w:val="18"/>
              </w:rPr>
            </w:pPr>
            <w:r>
              <w:rPr>
                <w:rFonts w:cs="Times New Roman"/>
                <w:sz w:val="18"/>
                <w:szCs w:val="18"/>
              </w:rPr>
              <w:t>2 Cor. v.</w:t>
            </w:r>
          </w:p>
        </w:tc>
        <w:tc>
          <w:tcPr>
            <w:tcW w:w="4252" w:type="dxa"/>
          </w:tcPr>
          <w:p w14:paraId="0C9B37C7" w14:textId="655B50D9" w:rsidR="00EF5D0A" w:rsidRPr="009E4F15" w:rsidRDefault="00EF5D0A" w:rsidP="00BB3DF6">
            <w:pPr>
              <w:spacing w:after="80"/>
              <w:ind w:left="0" w:firstLine="0"/>
              <w:jc w:val="both"/>
              <w:rPr>
                <w:rFonts w:cs="Times New Roman"/>
              </w:rPr>
            </w:pPr>
            <w:r w:rsidRPr="00EF7D39">
              <w:t xml:space="preserve">All those therefore have great cause to be full of joy that be joined to Christ with true faith, </w:t>
            </w:r>
            <w:r w:rsidR="00026C32">
              <w:t>steadfast</w:t>
            </w:r>
            <w:r w:rsidRPr="00EF7D39">
              <w:t xml:space="preserve"> hope, and perfect charity</w:t>
            </w:r>
            <w:r w:rsidR="002E3ABC">
              <w:t>,</w:t>
            </w:r>
            <w:r w:rsidRPr="00EF7D39">
              <w:t xml:space="preserve"> and not to fear death, nor everlasting damnation. For death cannot deprive them of Jesus Christ</w:t>
            </w:r>
            <w:r w:rsidR="002E3ABC">
              <w:t>,</w:t>
            </w:r>
            <w:r w:rsidRPr="00EF7D39">
              <w:t xml:space="preserve"> nor </w:t>
            </w:r>
            <w:r w:rsidR="002E3ABC" w:rsidRPr="00EF7D39">
              <w:t xml:space="preserve">can </w:t>
            </w:r>
            <w:r w:rsidRPr="00EF7D39">
              <w:t>any sin condemn them that are grafted surely in him, which is their only joy, treasure, and life. Let us repent of our sins, amend our lives, trust in his mercy, and satisfaction; and death can neither take him from us, nor us from him. For then</w:t>
            </w:r>
            <w:r w:rsidR="002E3ABC">
              <w:t xml:space="preserve"> (</w:t>
            </w:r>
            <w:r w:rsidRPr="00EF7D39">
              <w:t>as St. Paul saith</w:t>
            </w:r>
            <w:r w:rsidR="002E3ABC">
              <w:t>)</w:t>
            </w:r>
            <w:r w:rsidRPr="00EF7D39">
              <w:t xml:space="preserve"> </w:t>
            </w:r>
            <w:r w:rsidRPr="006B75B1">
              <w:rPr>
                <w:i/>
              </w:rPr>
              <w:t xml:space="preserve">whether we live or die, we be the Lord’s own. </w:t>
            </w:r>
            <w:r w:rsidRPr="00216A85">
              <w:t>And again he saith,</w:t>
            </w:r>
            <w:r w:rsidRPr="006B75B1">
              <w:rPr>
                <w:i/>
              </w:rPr>
              <w:t xml:space="preserve"> Christ did die, and rose again, because he should be Lord both of the dead and quick.</w:t>
            </w:r>
            <w:r w:rsidRPr="00EF7D39">
              <w:t xml:space="preserve"> Then, if we be the Lord’s own when we be dead, it must </w:t>
            </w:r>
            <w:proofErr w:type="gramStart"/>
            <w:r w:rsidRPr="00EF7D39">
              <w:t>needs</w:t>
            </w:r>
            <w:proofErr w:type="gramEnd"/>
            <w:r w:rsidRPr="00EF7D39">
              <w:t xml:space="preserve"> follow that such temporal death not only cannot harm us, but also that it shall much be to our profit, and join us unto God more perfectly. And thereof the Christian heart may surely be certified by the infallible </w:t>
            </w:r>
            <w:r w:rsidRPr="002E3ABC">
              <w:t>or undeceivable</w:t>
            </w:r>
            <w:r w:rsidRPr="00EF7D39">
              <w:t xml:space="preserve"> truth of </w:t>
            </w:r>
            <w:r w:rsidR="002E3ABC" w:rsidRPr="00EF7D39">
              <w:t xml:space="preserve">holy </w:t>
            </w:r>
            <w:r w:rsidRPr="00EF7D39">
              <w:t xml:space="preserve">Scripture. </w:t>
            </w:r>
            <w:r w:rsidRPr="00216A85">
              <w:rPr>
                <w:i/>
              </w:rPr>
              <w:t>It is God</w:t>
            </w:r>
            <w:r w:rsidRPr="00EF7D39">
              <w:t xml:space="preserve">, saith St. Paul, </w:t>
            </w:r>
            <w:r w:rsidRPr="00216A85">
              <w:rPr>
                <w:i/>
              </w:rPr>
              <w:t>which hath prepared us unto immortality</w:t>
            </w:r>
            <w:r w:rsidR="002E3ABC" w:rsidRPr="00216A85">
              <w:rPr>
                <w:i/>
              </w:rPr>
              <w:t>;</w:t>
            </w:r>
            <w:r w:rsidRPr="00216A85">
              <w:rPr>
                <w:i/>
              </w:rPr>
              <w:t xml:space="preserve"> and the same is he which hath given us an earnest of the Spirit.</w:t>
            </w:r>
            <w:r w:rsidRPr="00EF7D39">
              <w:t xml:space="preserve"> Therefore let us be always of good comfort; for we know that so long as we be in the body, we be </w:t>
            </w:r>
            <w:r w:rsidR="002E3ABC">
              <w:t>(</w:t>
            </w:r>
            <w:r w:rsidRPr="00EF7D39">
              <w:t>as it were</w:t>
            </w:r>
            <w:r w:rsidR="002E3ABC">
              <w:t>)</w:t>
            </w:r>
            <w:r w:rsidRPr="00EF7D39">
              <w:t xml:space="preserve"> far from God in a strange country, subject to many perils, walking without perfect sight and knowledge of Almighty God, only seeing him by faith in the </w:t>
            </w:r>
            <w:r w:rsidR="002E3ABC" w:rsidRPr="00EF7D39">
              <w:t xml:space="preserve">holy </w:t>
            </w:r>
            <w:r w:rsidRPr="00EF7D39">
              <w:t>Scriptures. But we have a courage and desire rather to be at home with God and our Saviour Christ, far from the body</w:t>
            </w:r>
            <w:r w:rsidR="002E3ABC">
              <w:t>,</w:t>
            </w:r>
            <w:r w:rsidRPr="00EF7D39">
              <w:t xml:space="preserve"> where we may behold his Godhead as he is, face to face, </w:t>
            </w:r>
            <w:r w:rsidRPr="00EF7D39">
              <w:lastRenderedPageBreak/>
              <w:t>to our everlasting comfort. These be St. Paul’s words in effect</w:t>
            </w:r>
            <w:r w:rsidR="002E3ABC">
              <w:t>,</w:t>
            </w:r>
            <w:r w:rsidRPr="00EF7D39">
              <w:t xml:space="preserve"> whereby we may perceive, that the life in this world is resembled and likened</w:t>
            </w:r>
            <w:r w:rsidRPr="00EF7D39">
              <w:rPr>
                <w:b/>
                <w:bCs/>
              </w:rPr>
              <w:t xml:space="preserve"> </w:t>
            </w:r>
            <w:r w:rsidRPr="00EF7D39">
              <w:t xml:space="preserve">to a pilgrimage in a strange country, far from God; and that death, delivering us from our bodies, doth send us straight home into our own country, and maketh us to dwell presently with God for ever, in </w:t>
            </w:r>
            <w:r w:rsidRPr="002E3ABC">
              <w:t>everlasting</w:t>
            </w:r>
            <w:r w:rsidRPr="00EF7D39">
              <w:t xml:space="preserve"> rest and quietness</w:t>
            </w:r>
            <w:r w:rsidR="002E3ABC">
              <w:t>:</w:t>
            </w:r>
            <w:r w:rsidRPr="00EF7D39">
              <w:t xml:space="preserve"> </w:t>
            </w:r>
            <w:r w:rsidR="002E3ABC">
              <w:t>s</w:t>
            </w:r>
            <w:r w:rsidRPr="00EF7D39">
              <w:t xml:space="preserve">o that to die is no loss, but profit and winning to all true Christian people. </w:t>
            </w:r>
          </w:p>
        </w:tc>
        <w:tc>
          <w:tcPr>
            <w:tcW w:w="4530" w:type="dxa"/>
          </w:tcPr>
          <w:p w14:paraId="39B7856A" w14:textId="55CC2800" w:rsidR="00EF5D0A" w:rsidRPr="006372DD" w:rsidRDefault="00EF5D0A" w:rsidP="00BB3DF6">
            <w:pPr>
              <w:spacing w:after="80"/>
              <w:ind w:left="0" w:firstLine="0"/>
              <w:jc w:val="both"/>
              <w:rPr>
                <w:rFonts w:cs="Times New Roman"/>
              </w:rPr>
            </w:pPr>
            <w:proofErr w:type="spellStart"/>
            <w:r w:rsidRPr="006372DD">
              <w:rPr>
                <w:rFonts w:cs="Times New Roman"/>
              </w:rPr>
              <w:lastRenderedPageBreak/>
              <w:t>S’mooar</w:t>
            </w:r>
            <w:proofErr w:type="spellEnd"/>
            <w:r w:rsidRPr="006372DD">
              <w:rPr>
                <w:rFonts w:cs="Times New Roman"/>
              </w:rPr>
              <w:t xml:space="preserve"> </w:t>
            </w:r>
            <w:proofErr w:type="spellStart"/>
            <w:r w:rsidRPr="006372DD">
              <w:rPr>
                <w:rFonts w:cs="Times New Roman"/>
              </w:rPr>
              <w:t>yn</w:t>
            </w:r>
            <w:proofErr w:type="spellEnd"/>
            <w:r w:rsidRPr="006372DD">
              <w:rPr>
                <w:rFonts w:cs="Times New Roman"/>
              </w:rPr>
              <w:t xml:space="preserve"> </w:t>
            </w:r>
            <w:proofErr w:type="spellStart"/>
            <w:r w:rsidRPr="006372DD">
              <w:rPr>
                <w:rFonts w:cs="Times New Roman"/>
              </w:rPr>
              <w:t>oyr</w:t>
            </w:r>
            <w:proofErr w:type="spellEnd"/>
            <w:r w:rsidRPr="006372DD">
              <w:rPr>
                <w:rFonts w:cs="Times New Roman"/>
              </w:rPr>
              <w:t xml:space="preserve"> </w:t>
            </w:r>
            <w:proofErr w:type="spellStart"/>
            <w:r w:rsidRPr="006372DD">
              <w:rPr>
                <w:rFonts w:cs="Times New Roman"/>
              </w:rPr>
              <w:t>t’ocsyn</w:t>
            </w:r>
            <w:proofErr w:type="spellEnd"/>
            <w:r w:rsidRPr="006372DD">
              <w:rPr>
                <w:rFonts w:cs="Times New Roman"/>
              </w:rPr>
              <w:t xml:space="preserve"> </w:t>
            </w:r>
            <w:proofErr w:type="spellStart"/>
            <w:r w:rsidRPr="006372DD">
              <w:rPr>
                <w:rFonts w:cs="Times New Roman"/>
              </w:rPr>
              <w:t>ooilley</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ve</w:t>
            </w:r>
            <w:proofErr w:type="spellEnd"/>
            <w:r w:rsidRPr="006372DD">
              <w:rPr>
                <w:rFonts w:cs="Times New Roman"/>
              </w:rPr>
              <w:t xml:space="preserve"> lane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voggey</w:t>
            </w:r>
            <w:proofErr w:type="spellEnd"/>
            <w:r w:rsidRPr="006372DD">
              <w:rPr>
                <w:rFonts w:cs="Times New Roman"/>
              </w:rPr>
              <w:t xml:space="preserve">, ta </w:t>
            </w:r>
            <w:proofErr w:type="spellStart"/>
            <w:r w:rsidRPr="006372DD">
              <w:rPr>
                <w:rFonts w:cs="Times New Roman"/>
              </w:rPr>
              <w:t>jeant</w:t>
            </w:r>
            <w:proofErr w:type="spellEnd"/>
            <w:r w:rsidRPr="006372DD">
              <w:rPr>
                <w:rFonts w:cs="Times New Roman"/>
              </w:rPr>
              <w:t xml:space="preserve"> </w:t>
            </w:r>
            <w:proofErr w:type="spellStart"/>
            <w:r w:rsidRPr="006372DD">
              <w:rPr>
                <w:rFonts w:cs="Times New Roman"/>
              </w:rPr>
              <w:t>unnane</w:t>
            </w:r>
            <w:proofErr w:type="spellEnd"/>
            <w:r w:rsidRPr="006372DD">
              <w:rPr>
                <w:rFonts w:cs="Times New Roman"/>
              </w:rPr>
              <w:t xml:space="preserve"> marish </w:t>
            </w:r>
            <w:proofErr w:type="spellStart"/>
            <w:r w:rsidRPr="006372DD">
              <w:rPr>
                <w:rFonts w:cs="Times New Roman"/>
              </w:rPr>
              <w:t>Creest</w:t>
            </w:r>
            <w:proofErr w:type="spellEnd"/>
            <w:r w:rsidRPr="006372DD">
              <w:rPr>
                <w:rFonts w:cs="Times New Roman"/>
              </w:rPr>
              <w:t xml:space="preserve">, </w:t>
            </w:r>
            <w:proofErr w:type="spellStart"/>
            <w:r w:rsidRPr="006372DD">
              <w:rPr>
                <w:rFonts w:cs="Times New Roman"/>
              </w:rPr>
              <w:t>liorish</w:t>
            </w:r>
            <w:proofErr w:type="spellEnd"/>
            <w:r w:rsidRPr="006372DD">
              <w:rPr>
                <w:rFonts w:cs="Times New Roman"/>
              </w:rPr>
              <w:t xml:space="preserve"> </w:t>
            </w:r>
            <w:proofErr w:type="spellStart"/>
            <w:r w:rsidRPr="006372DD">
              <w:rPr>
                <w:rFonts w:cs="Times New Roman"/>
              </w:rPr>
              <w:t>credjue</w:t>
            </w:r>
            <w:proofErr w:type="spellEnd"/>
            <w:r w:rsidRPr="006372DD">
              <w:rPr>
                <w:rFonts w:cs="Times New Roman"/>
              </w:rPr>
              <w:t xml:space="preserve"> </w:t>
            </w:r>
            <w:proofErr w:type="spellStart"/>
            <w:r w:rsidRPr="006372DD">
              <w:rPr>
                <w:rFonts w:cs="Times New Roman"/>
              </w:rPr>
              <w:t>firrinagh</w:t>
            </w:r>
            <w:proofErr w:type="spellEnd"/>
            <w:r w:rsidRPr="006372DD">
              <w:rPr>
                <w:rFonts w:cs="Times New Roman"/>
              </w:rPr>
              <w:t xml:space="preserve">, </w:t>
            </w:r>
            <w:proofErr w:type="spellStart"/>
            <w:r w:rsidRPr="006372DD">
              <w:rPr>
                <w:rFonts w:cs="Times New Roman"/>
              </w:rPr>
              <w:t>treishteil</w:t>
            </w:r>
            <w:proofErr w:type="spellEnd"/>
            <w:r w:rsidRPr="006372DD">
              <w:rPr>
                <w:rFonts w:cs="Times New Roman"/>
              </w:rPr>
              <w:t xml:space="preserve"> </w:t>
            </w:r>
            <w:proofErr w:type="spellStart"/>
            <w:r w:rsidRPr="006372DD">
              <w:rPr>
                <w:rFonts w:cs="Times New Roman"/>
              </w:rPr>
              <w:t>shickyr</w:t>
            </w:r>
            <w:proofErr w:type="spellEnd"/>
            <w:r w:rsidRPr="006372DD">
              <w:rPr>
                <w:rFonts w:cs="Times New Roman"/>
              </w:rPr>
              <w:t xml:space="preserve">, as </w:t>
            </w:r>
            <w:proofErr w:type="spellStart"/>
            <w:r w:rsidRPr="006372DD">
              <w:rPr>
                <w:rFonts w:cs="Times New Roman"/>
              </w:rPr>
              <w:t>graih</w:t>
            </w:r>
            <w:proofErr w:type="spellEnd"/>
            <w:r w:rsidRPr="006372DD">
              <w:rPr>
                <w:rFonts w:cs="Times New Roman"/>
              </w:rPr>
              <w:t xml:space="preserve"> </w:t>
            </w:r>
            <w:proofErr w:type="spellStart"/>
            <w:r w:rsidRPr="006372DD">
              <w:rPr>
                <w:rFonts w:cs="Times New Roman"/>
              </w:rPr>
              <w:t>jeean</w:t>
            </w:r>
            <w:proofErr w:type="spellEnd"/>
            <w:r w:rsidRPr="006372DD">
              <w:rPr>
                <w:rFonts w:cs="Times New Roman"/>
              </w:rPr>
              <w:t xml:space="preserve">, as gyn </w:t>
            </w:r>
            <w:proofErr w:type="spellStart"/>
            <w:r w:rsidRPr="006372DD">
              <w:rPr>
                <w:rFonts w:cs="Times New Roman"/>
              </w:rPr>
              <w:t>ve</w:t>
            </w:r>
            <w:proofErr w:type="spellEnd"/>
            <w:r w:rsidRPr="006372DD">
              <w:rPr>
                <w:rFonts w:cs="Times New Roman"/>
              </w:rPr>
              <w:t xml:space="preserve"> </w:t>
            </w:r>
            <w:proofErr w:type="spellStart"/>
            <w:r w:rsidRPr="006372DD">
              <w:rPr>
                <w:rFonts w:cs="Times New Roman"/>
              </w:rPr>
              <w:t>ayns</w:t>
            </w:r>
            <w:proofErr w:type="spellEnd"/>
            <w:r w:rsidRPr="006372DD">
              <w:rPr>
                <w:rFonts w:cs="Times New Roman"/>
              </w:rPr>
              <w:t xml:space="preserve"> </w:t>
            </w:r>
            <w:proofErr w:type="spellStart"/>
            <w:r w:rsidRPr="006372DD">
              <w:rPr>
                <w:rFonts w:cs="Times New Roman"/>
              </w:rPr>
              <w:t>aggle</w:t>
            </w:r>
            <w:proofErr w:type="spellEnd"/>
            <w:r w:rsidRPr="006372DD">
              <w:rPr>
                <w:rFonts w:cs="Times New Roman"/>
              </w:rPr>
              <w:t xml:space="preserve"> </w:t>
            </w:r>
            <w:proofErr w:type="spellStart"/>
            <w:r w:rsidRPr="006372DD">
              <w:rPr>
                <w:rFonts w:cs="Times New Roman"/>
              </w:rPr>
              <w:t>jeh</w:t>
            </w:r>
            <w:proofErr w:type="spellEnd"/>
            <w:r w:rsidRPr="006372DD">
              <w:rPr>
                <w:rFonts w:cs="Times New Roman"/>
              </w:rPr>
              <w:t xml:space="preserve"> </w:t>
            </w:r>
            <w:proofErr w:type="spellStart"/>
            <w:r w:rsidRPr="006372DD">
              <w:rPr>
                <w:rFonts w:cs="Times New Roman"/>
              </w:rPr>
              <w:t>baase</w:t>
            </w:r>
            <w:proofErr w:type="spellEnd"/>
            <w:r w:rsidRPr="006372DD">
              <w:rPr>
                <w:rFonts w:cs="Times New Roman"/>
              </w:rPr>
              <w:t xml:space="preserve">, </w:t>
            </w:r>
            <w:proofErr w:type="spellStart"/>
            <w:r w:rsidRPr="006372DD">
              <w:rPr>
                <w:rFonts w:cs="Times New Roman"/>
              </w:rPr>
              <w:t>ny</w:t>
            </w:r>
            <w:proofErr w:type="spellEnd"/>
            <w:r w:rsidRPr="006372DD">
              <w:rPr>
                <w:rFonts w:cs="Times New Roman"/>
              </w:rPr>
              <w:t xml:space="preserve"> </w:t>
            </w:r>
            <w:proofErr w:type="spellStart"/>
            <w:r w:rsidRPr="006372DD">
              <w:rPr>
                <w:rFonts w:cs="Times New Roman"/>
              </w:rPr>
              <w:t>coayll-anmey</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bragh</w:t>
            </w:r>
            <w:proofErr w:type="spellEnd"/>
            <w:r w:rsidRPr="006372DD">
              <w:rPr>
                <w:rFonts w:cs="Times New Roman"/>
              </w:rPr>
              <w:t xml:space="preserve"> </w:t>
            </w:r>
            <w:proofErr w:type="spellStart"/>
            <w:r w:rsidRPr="006372DD">
              <w:rPr>
                <w:rFonts w:cs="Times New Roman"/>
              </w:rPr>
              <w:t>farraghtyn</w:t>
            </w:r>
            <w:proofErr w:type="spellEnd"/>
            <w:r w:rsidRPr="006372DD">
              <w:rPr>
                <w:rFonts w:cs="Times New Roman"/>
              </w:rPr>
              <w:t xml:space="preserve">. Son cha </w:t>
            </w:r>
            <w:proofErr w:type="spellStart"/>
            <w:r w:rsidRPr="006372DD">
              <w:rPr>
                <w:rFonts w:cs="Times New Roman"/>
              </w:rPr>
              <w:t>vod</w:t>
            </w:r>
            <w:proofErr w:type="spellEnd"/>
            <w:r w:rsidRPr="006372DD">
              <w:rPr>
                <w:rFonts w:cs="Times New Roman"/>
              </w:rPr>
              <w:t xml:space="preserve"> </w:t>
            </w:r>
            <w:proofErr w:type="spellStart"/>
            <w:r w:rsidRPr="006372DD">
              <w:rPr>
                <w:rFonts w:cs="Times New Roman"/>
              </w:rPr>
              <w:t>baase</w:t>
            </w:r>
            <w:proofErr w:type="spellEnd"/>
            <w:r w:rsidRPr="006372DD">
              <w:rPr>
                <w:rFonts w:cs="Times New Roman"/>
              </w:rPr>
              <w:t xml:space="preserve"> </w:t>
            </w:r>
            <w:proofErr w:type="spellStart"/>
            <w:r w:rsidRPr="006372DD">
              <w:rPr>
                <w:rFonts w:cs="Times New Roman"/>
              </w:rPr>
              <w:t>scarrey</w:t>
            </w:r>
            <w:proofErr w:type="spellEnd"/>
            <w:r w:rsidRPr="006372DD">
              <w:rPr>
                <w:rFonts w:cs="Times New Roman"/>
              </w:rPr>
              <w:t xml:space="preserve"> </w:t>
            </w:r>
            <w:proofErr w:type="spellStart"/>
            <w:r w:rsidRPr="006372DD">
              <w:rPr>
                <w:rFonts w:cs="Times New Roman"/>
              </w:rPr>
              <w:t>ad</w:t>
            </w:r>
            <w:proofErr w:type="spellEnd"/>
            <w:r w:rsidRPr="006372DD">
              <w:rPr>
                <w:rFonts w:cs="Times New Roman"/>
              </w:rPr>
              <w:t xml:space="preserve"> </w:t>
            </w:r>
            <w:proofErr w:type="spellStart"/>
            <w:r w:rsidRPr="006372DD">
              <w:rPr>
                <w:rFonts w:cs="Times New Roman"/>
              </w:rPr>
              <w:t>veih</w:t>
            </w:r>
            <w:proofErr w:type="spellEnd"/>
            <w:r w:rsidRPr="006372DD">
              <w:rPr>
                <w:rFonts w:cs="Times New Roman"/>
              </w:rPr>
              <w:t xml:space="preserve"> </w:t>
            </w:r>
            <w:proofErr w:type="spellStart"/>
            <w:r w:rsidRPr="006372DD">
              <w:rPr>
                <w:rFonts w:cs="Times New Roman"/>
              </w:rPr>
              <w:t>Yeesey</w:t>
            </w:r>
            <w:proofErr w:type="spellEnd"/>
            <w:r w:rsidRPr="006372DD">
              <w:rPr>
                <w:rFonts w:cs="Times New Roman"/>
              </w:rPr>
              <w:t xml:space="preserve"> </w:t>
            </w:r>
            <w:proofErr w:type="spellStart"/>
            <w:r w:rsidRPr="006372DD">
              <w:rPr>
                <w:rFonts w:cs="Times New Roman"/>
              </w:rPr>
              <w:t>Creest</w:t>
            </w:r>
            <w:proofErr w:type="spellEnd"/>
            <w:r w:rsidRPr="006372DD">
              <w:rPr>
                <w:rFonts w:cs="Times New Roman"/>
              </w:rPr>
              <w:t xml:space="preserve">, </w:t>
            </w:r>
            <w:proofErr w:type="spellStart"/>
            <w:r w:rsidRPr="006372DD">
              <w:rPr>
                <w:rFonts w:cs="Times New Roman"/>
              </w:rPr>
              <w:t>chamoo</w:t>
            </w:r>
            <w:proofErr w:type="spellEnd"/>
            <w:r w:rsidRPr="006372DD">
              <w:rPr>
                <w:rFonts w:cs="Times New Roman"/>
              </w:rPr>
              <w:t xml:space="preserve"> </w:t>
            </w:r>
            <w:proofErr w:type="spellStart"/>
            <w:r w:rsidRPr="006372DD">
              <w:rPr>
                <w:rFonts w:cs="Times New Roman"/>
              </w:rPr>
              <w:t>oddys</w:t>
            </w:r>
            <w:proofErr w:type="spellEnd"/>
            <w:r w:rsidRPr="006372DD">
              <w:rPr>
                <w:rFonts w:cs="Times New Roman"/>
              </w:rPr>
              <w:t xml:space="preserve"> </w:t>
            </w:r>
            <w:proofErr w:type="spellStart"/>
            <w:r w:rsidRPr="006372DD">
              <w:rPr>
                <w:rFonts w:cs="Times New Roman"/>
              </w:rPr>
              <w:t>peccah</w:t>
            </w:r>
            <w:proofErr w:type="spellEnd"/>
            <w:r w:rsidRPr="006372DD">
              <w:rPr>
                <w:rFonts w:cs="Times New Roman"/>
              </w:rPr>
              <w:t xml:space="preserve"> </w:t>
            </w:r>
            <w:proofErr w:type="spellStart"/>
            <w:r w:rsidRPr="006372DD">
              <w:rPr>
                <w:rFonts w:cs="Times New Roman"/>
              </w:rPr>
              <w:t>erbee</w:t>
            </w:r>
            <w:proofErr w:type="spellEnd"/>
            <w:r w:rsidRPr="006372DD">
              <w:rPr>
                <w:rFonts w:cs="Times New Roman"/>
              </w:rPr>
              <w:t xml:space="preserve"> </w:t>
            </w:r>
            <w:proofErr w:type="spellStart"/>
            <w:r w:rsidRPr="006372DD">
              <w:rPr>
                <w:rFonts w:cs="Times New Roman"/>
              </w:rPr>
              <w:t>adsyn</w:t>
            </w:r>
            <w:proofErr w:type="spellEnd"/>
            <w:r w:rsidRPr="006372DD">
              <w:rPr>
                <w:rFonts w:cs="Times New Roman"/>
              </w:rPr>
              <w:t xml:space="preserve"> y </w:t>
            </w:r>
            <w:proofErr w:type="spellStart"/>
            <w:r w:rsidRPr="006372DD">
              <w:rPr>
                <w:rFonts w:cs="Times New Roman"/>
              </w:rPr>
              <w:t>gheyrey</w:t>
            </w:r>
            <w:proofErr w:type="spellEnd"/>
            <w:r w:rsidRPr="006372DD">
              <w:rPr>
                <w:rFonts w:cs="Times New Roman"/>
              </w:rPr>
              <w:t xml:space="preserve"> ta </w:t>
            </w:r>
            <w:proofErr w:type="spellStart"/>
            <w:r w:rsidRPr="006372DD">
              <w:rPr>
                <w:rFonts w:cs="Times New Roman"/>
              </w:rPr>
              <w:t>gruntit</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shickyr</w:t>
            </w:r>
            <w:proofErr w:type="spellEnd"/>
            <w:r w:rsidRPr="006372DD">
              <w:rPr>
                <w:rFonts w:cs="Times New Roman"/>
              </w:rPr>
              <w:t xml:space="preserve"> </w:t>
            </w:r>
            <w:proofErr w:type="spellStart"/>
            <w:r w:rsidRPr="006372DD">
              <w:rPr>
                <w:rFonts w:cs="Times New Roman"/>
              </w:rPr>
              <w:t>ersyn</w:t>
            </w:r>
            <w:proofErr w:type="spellEnd"/>
            <w:r w:rsidRPr="006372DD">
              <w:rPr>
                <w:rFonts w:cs="Times New Roman"/>
              </w:rPr>
              <w:t xml:space="preserve">, ta </w:t>
            </w:r>
            <w:proofErr w:type="spellStart"/>
            <w:r w:rsidRPr="006372DD">
              <w:rPr>
                <w:rFonts w:cs="Times New Roman"/>
              </w:rPr>
              <w:t>nyn</w:t>
            </w:r>
            <w:proofErr w:type="spellEnd"/>
            <w:r w:rsidRPr="006372DD">
              <w:rPr>
                <w:rFonts w:cs="Times New Roman"/>
              </w:rPr>
              <w:t xml:space="preserve"> </w:t>
            </w:r>
            <w:proofErr w:type="spellStart"/>
            <w:r w:rsidRPr="006372DD">
              <w:rPr>
                <w:rFonts w:cs="Times New Roman"/>
              </w:rPr>
              <w:t>ynrycan</w:t>
            </w:r>
            <w:proofErr w:type="spellEnd"/>
            <w:r w:rsidRPr="006372DD">
              <w:rPr>
                <w:rFonts w:cs="Times New Roman"/>
              </w:rPr>
              <w:t xml:space="preserve"> </w:t>
            </w:r>
            <w:proofErr w:type="spellStart"/>
            <w:r w:rsidRPr="006372DD">
              <w:rPr>
                <w:rFonts w:cs="Times New Roman"/>
              </w:rPr>
              <w:t>boggey</w:t>
            </w:r>
            <w:proofErr w:type="spellEnd"/>
            <w:r w:rsidRPr="006372DD">
              <w:rPr>
                <w:rFonts w:cs="Times New Roman"/>
              </w:rPr>
              <w:t xml:space="preserve">, </w:t>
            </w:r>
            <w:proofErr w:type="spellStart"/>
            <w:r w:rsidRPr="006372DD">
              <w:rPr>
                <w:rFonts w:cs="Times New Roman"/>
              </w:rPr>
              <w:t>berchys</w:t>
            </w:r>
            <w:proofErr w:type="spellEnd"/>
            <w:r w:rsidRPr="006372DD">
              <w:rPr>
                <w:rFonts w:cs="Times New Roman"/>
              </w:rPr>
              <w:t xml:space="preserve">, as </w:t>
            </w:r>
            <w:proofErr w:type="spellStart"/>
            <w:r w:rsidRPr="006372DD">
              <w:rPr>
                <w:rFonts w:cs="Times New Roman"/>
              </w:rPr>
              <w:t>bioys</w:t>
            </w:r>
            <w:proofErr w:type="spellEnd"/>
            <w:r w:rsidRPr="006372DD">
              <w:rPr>
                <w:rFonts w:cs="Times New Roman"/>
              </w:rPr>
              <w:t xml:space="preserve">. </w:t>
            </w:r>
            <w:proofErr w:type="spellStart"/>
            <w:r w:rsidRPr="006372DD">
              <w:rPr>
                <w:rFonts w:cs="Times New Roman"/>
              </w:rPr>
              <w:t>Lhig</w:t>
            </w:r>
            <w:proofErr w:type="spellEnd"/>
            <w:r w:rsidRPr="006372DD">
              <w:rPr>
                <w:rFonts w:cs="Times New Roman"/>
              </w:rPr>
              <w:t xml:space="preserve"> </w:t>
            </w:r>
            <w:proofErr w:type="spellStart"/>
            <w:r w:rsidRPr="006372DD">
              <w:rPr>
                <w:rFonts w:cs="Times New Roman"/>
              </w:rPr>
              <w:t>dooin</w:t>
            </w:r>
            <w:proofErr w:type="spellEnd"/>
            <w:r w:rsidRPr="006372DD">
              <w:rPr>
                <w:rFonts w:cs="Times New Roman"/>
              </w:rPr>
              <w:t xml:space="preserve"> </w:t>
            </w:r>
            <w:proofErr w:type="spellStart"/>
            <w:r w:rsidRPr="006372DD">
              <w:rPr>
                <w:rFonts w:cs="Times New Roman"/>
              </w:rPr>
              <w:t>goaill</w:t>
            </w:r>
            <w:proofErr w:type="spellEnd"/>
            <w:r w:rsidRPr="006372DD">
              <w:rPr>
                <w:rFonts w:cs="Times New Roman"/>
              </w:rPr>
              <w:t xml:space="preserve"> </w:t>
            </w:r>
            <w:proofErr w:type="spellStart"/>
            <w:r w:rsidRPr="006372DD">
              <w:rPr>
                <w:rFonts w:cs="Times New Roman"/>
              </w:rPr>
              <w:t>arrys</w:t>
            </w:r>
            <w:proofErr w:type="spellEnd"/>
            <w:r w:rsidRPr="006372DD">
              <w:rPr>
                <w:rFonts w:cs="Times New Roman"/>
              </w:rPr>
              <w:t xml:space="preserve"> son </w:t>
            </w:r>
            <w:proofErr w:type="spellStart"/>
            <w:r w:rsidRPr="006372DD">
              <w:rPr>
                <w:rFonts w:cs="Times New Roman"/>
              </w:rPr>
              <w:t>nyn</w:t>
            </w:r>
            <w:proofErr w:type="spellEnd"/>
            <w:r w:rsidRPr="006372DD">
              <w:rPr>
                <w:rFonts w:cs="Times New Roman"/>
              </w:rPr>
              <w:t xml:space="preserve"> </w:t>
            </w:r>
            <w:proofErr w:type="spellStart"/>
            <w:r w:rsidRPr="006372DD">
              <w:rPr>
                <w:rFonts w:cs="Times New Roman"/>
              </w:rPr>
              <w:t>beccaghyn</w:t>
            </w:r>
            <w:proofErr w:type="spellEnd"/>
            <w:r w:rsidRPr="006372DD">
              <w:rPr>
                <w:rFonts w:cs="Times New Roman"/>
              </w:rPr>
              <w:t xml:space="preserve">, </w:t>
            </w:r>
            <w:proofErr w:type="spellStart"/>
            <w:r w:rsidRPr="006372DD">
              <w:rPr>
                <w:rFonts w:cs="Times New Roman"/>
              </w:rPr>
              <w:t>lhiassaghey</w:t>
            </w:r>
            <w:proofErr w:type="spellEnd"/>
            <w:r w:rsidRPr="006372DD">
              <w:rPr>
                <w:rFonts w:cs="Times New Roman"/>
              </w:rPr>
              <w:t xml:space="preserve"> </w:t>
            </w:r>
            <w:proofErr w:type="spellStart"/>
            <w:r w:rsidRPr="006372DD">
              <w:rPr>
                <w:rFonts w:cs="Times New Roman"/>
              </w:rPr>
              <w:t>nyn</w:t>
            </w:r>
            <w:proofErr w:type="spellEnd"/>
            <w:r w:rsidRPr="006372DD">
              <w:rPr>
                <w:rFonts w:cs="Times New Roman"/>
              </w:rPr>
              <w:t xml:space="preserve"> </w:t>
            </w:r>
            <w:proofErr w:type="spellStart"/>
            <w:r w:rsidRPr="006372DD">
              <w:rPr>
                <w:rFonts w:cs="Times New Roman"/>
              </w:rPr>
              <w:t>mea</w:t>
            </w:r>
            <w:proofErr w:type="spellEnd"/>
            <w:r w:rsidRPr="006372DD">
              <w:rPr>
                <w:rFonts w:cs="Times New Roman"/>
              </w:rPr>
              <w:t xml:space="preserve">, </w:t>
            </w:r>
            <w:proofErr w:type="spellStart"/>
            <w:r w:rsidRPr="006372DD">
              <w:rPr>
                <w:rFonts w:cs="Times New Roman"/>
              </w:rPr>
              <w:t>treishteil</w:t>
            </w:r>
            <w:proofErr w:type="spellEnd"/>
            <w:r w:rsidRPr="006372DD">
              <w:rPr>
                <w:rFonts w:cs="Times New Roman"/>
              </w:rPr>
              <w:t xml:space="preserve"> </w:t>
            </w:r>
            <w:proofErr w:type="spellStart"/>
            <w:r w:rsidRPr="006372DD">
              <w:rPr>
                <w:rFonts w:cs="Times New Roman"/>
              </w:rPr>
              <w:t>ayns</w:t>
            </w:r>
            <w:proofErr w:type="spellEnd"/>
            <w:r w:rsidRPr="006372DD">
              <w:rPr>
                <w:rFonts w:cs="Times New Roman"/>
              </w:rPr>
              <w:t xml:space="preserve"> e </w:t>
            </w:r>
            <w:proofErr w:type="spellStart"/>
            <w:r w:rsidRPr="006372DD">
              <w:rPr>
                <w:rFonts w:cs="Times New Roman"/>
              </w:rPr>
              <w:t>vyghin</w:t>
            </w:r>
            <w:proofErr w:type="spellEnd"/>
            <w:r w:rsidRPr="006372DD">
              <w:rPr>
                <w:rFonts w:cs="Times New Roman"/>
              </w:rPr>
              <w:t xml:space="preserve">, as e </w:t>
            </w:r>
            <w:proofErr w:type="spellStart"/>
            <w:r w:rsidRPr="006372DD">
              <w:rPr>
                <w:rFonts w:cs="Times New Roman"/>
              </w:rPr>
              <w:t>hoilchinys</w:t>
            </w:r>
            <w:proofErr w:type="spellEnd"/>
            <w:r w:rsidRPr="006372DD">
              <w:rPr>
                <w:rFonts w:cs="Times New Roman"/>
              </w:rPr>
              <w:t xml:space="preserve">, as cha </w:t>
            </w:r>
            <w:proofErr w:type="spellStart"/>
            <w:r w:rsidRPr="006372DD">
              <w:rPr>
                <w:rFonts w:cs="Times New Roman"/>
              </w:rPr>
              <w:t>vod</w:t>
            </w:r>
            <w:proofErr w:type="spellEnd"/>
            <w:r w:rsidRPr="006372DD">
              <w:rPr>
                <w:rFonts w:cs="Times New Roman"/>
              </w:rPr>
              <w:t xml:space="preserve"> </w:t>
            </w:r>
            <w:proofErr w:type="spellStart"/>
            <w:r w:rsidRPr="006372DD">
              <w:rPr>
                <w:rFonts w:cs="Times New Roman"/>
              </w:rPr>
              <w:t>baase</w:t>
            </w:r>
            <w:proofErr w:type="spellEnd"/>
            <w:r w:rsidRPr="006372DD">
              <w:rPr>
                <w:rFonts w:cs="Times New Roman"/>
              </w:rPr>
              <w:t xml:space="preserve"> </w:t>
            </w:r>
            <w:proofErr w:type="spellStart"/>
            <w:r w:rsidRPr="006372DD">
              <w:rPr>
                <w:rFonts w:cs="Times New Roman"/>
              </w:rPr>
              <w:t>eddyr</w:t>
            </w:r>
            <w:proofErr w:type="spellEnd"/>
            <w:r w:rsidRPr="006372DD">
              <w:rPr>
                <w:rFonts w:cs="Times New Roman"/>
              </w:rPr>
              <w:t xml:space="preserve"> </w:t>
            </w:r>
            <w:proofErr w:type="spellStart"/>
            <w:r w:rsidRPr="006372DD">
              <w:rPr>
                <w:rFonts w:cs="Times New Roman"/>
              </w:rPr>
              <w:t>eshyn</w:t>
            </w:r>
            <w:proofErr w:type="spellEnd"/>
            <w:r w:rsidRPr="006372DD">
              <w:rPr>
                <w:rFonts w:cs="Times New Roman"/>
              </w:rPr>
              <w:t xml:space="preserve"> y </w:t>
            </w:r>
            <w:proofErr w:type="spellStart"/>
            <w:r w:rsidRPr="006372DD">
              <w:rPr>
                <w:rFonts w:cs="Times New Roman"/>
              </w:rPr>
              <w:t>ghoaill</w:t>
            </w:r>
            <w:proofErr w:type="spellEnd"/>
            <w:r w:rsidRPr="006372DD">
              <w:rPr>
                <w:rFonts w:cs="Times New Roman"/>
              </w:rPr>
              <w:t xml:space="preserve"> </w:t>
            </w:r>
            <w:proofErr w:type="spellStart"/>
            <w:r w:rsidRPr="006372DD">
              <w:rPr>
                <w:rFonts w:cs="Times New Roman"/>
              </w:rPr>
              <w:t>voinyn</w:t>
            </w:r>
            <w:proofErr w:type="spellEnd"/>
            <w:r w:rsidRPr="006372DD">
              <w:rPr>
                <w:rFonts w:cs="Times New Roman"/>
              </w:rPr>
              <w:t xml:space="preserve">, </w:t>
            </w:r>
            <w:proofErr w:type="spellStart"/>
            <w:r w:rsidRPr="006372DD">
              <w:rPr>
                <w:rFonts w:cs="Times New Roman"/>
              </w:rPr>
              <w:t>ny</w:t>
            </w:r>
            <w:proofErr w:type="spellEnd"/>
            <w:r w:rsidRPr="006372DD">
              <w:rPr>
                <w:rFonts w:cs="Times New Roman"/>
              </w:rPr>
              <w:t xml:space="preserve"> </w:t>
            </w:r>
            <w:proofErr w:type="spellStart"/>
            <w:r w:rsidRPr="006372DD">
              <w:rPr>
                <w:rFonts w:cs="Times New Roman"/>
              </w:rPr>
              <w:t>shinyn</w:t>
            </w:r>
            <w:proofErr w:type="spellEnd"/>
            <w:r w:rsidRPr="006372DD">
              <w:rPr>
                <w:rFonts w:cs="Times New Roman"/>
              </w:rPr>
              <w:t xml:space="preserve"> </w:t>
            </w:r>
            <w:proofErr w:type="spellStart"/>
            <w:r w:rsidRPr="006372DD">
              <w:rPr>
                <w:rFonts w:cs="Times New Roman"/>
              </w:rPr>
              <w:t>veihsyn</w:t>
            </w:r>
            <w:proofErr w:type="spellEnd"/>
            <w:r w:rsidRPr="006372DD">
              <w:rPr>
                <w:rFonts w:cs="Times New Roman"/>
              </w:rPr>
              <w:t xml:space="preserve">. Son </w:t>
            </w:r>
            <w:proofErr w:type="spellStart"/>
            <w:r w:rsidRPr="006372DD">
              <w:rPr>
                <w:rFonts w:cs="Times New Roman"/>
              </w:rPr>
              <w:t>eisht</w:t>
            </w:r>
            <w:proofErr w:type="spellEnd"/>
            <w:r w:rsidRPr="006372DD">
              <w:rPr>
                <w:rFonts w:cs="Times New Roman"/>
              </w:rPr>
              <w:t xml:space="preserve"> </w:t>
            </w:r>
            <w:proofErr w:type="spellStart"/>
            <w:r w:rsidRPr="006372DD">
              <w:rPr>
                <w:rFonts w:cs="Times New Roman"/>
              </w:rPr>
              <w:t>myr</w:t>
            </w:r>
            <w:proofErr w:type="spellEnd"/>
            <w:r w:rsidRPr="006372DD">
              <w:rPr>
                <w:rFonts w:cs="Times New Roman"/>
              </w:rPr>
              <w:t xml:space="preserve"> </w:t>
            </w:r>
            <w:proofErr w:type="spellStart"/>
            <w:r w:rsidRPr="006372DD">
              <w:rPr>
                <w:rFonts w:cs="Times New Roman"/>
              </w:rPr>
              <w:t>ta’n</w:t>
            </w:r>
            <w:proofErr w:type="spellEnd"/>
            <w:r w:rsidRPr="006372DD">
              <w:rPr>
                <w:rFonts w:cs="Times New Roman"/>
              </w:rPr>
              <w:t xml:space="preserve"> </w:t>
            </w:r>
            <w:proofErr w:type="spellStart"/>
            <w:r w:rsidRPr="006372DD">
              <w:rPr>
                <w:rFonts w:cs="Times New Roman"/>
              </w:rPr>
              <w:t>Noo</w:t>
            </w:r>
            <w:proofErr w:type="spellEnd"/>
            <w:r w:rsidRPr="006372DD">
              <w:rPr>
                <w:rFonts w:cs="Times New Roman"/>
              </w:rPr>
              <w:t xml:space="preserve"> Paul </w:t>
            </w:r>
            <w:proofErr w:type="spellStart"/>
            <w:r w:rsidRPr="006372DD">
              <w:rPr>
                <w:rFonts w:cs="Times New Roman"/>
              </w:rPr>
              <w:t>gra</w:t>
            </w:r>
            <w:proofErr w:type="spellEnd"/>
            <w:r w:rsidRPr="006372DD">
              <w:rPr>
                <w:rFonts w:cs="Times New Roman"/>
              </w:rPr>
              <w:t>, “</w:t>
            </w:r>
            <w:proofErr w:type="spellStart"/>
            <w:r w:rsidRPr="006372DD">
              <w:rPr>
                <w:rFonts w:cs="Times New Roman"/>
              </w:rPr>
              <w:t>eddyr</w:t>
            </w:r>
            <w:proofErr w:type="spellEnd"/>
            <w:r w:rsidRPr="006372DD">
              <w:rPr>
                <w:rFonts w:cs="Times New Roman"/>
              </w:rPr>
              <w:t xml:space="preserve"> shin </w:t>
            </w:r>
            <w:proofErr w:type="spellStart"/>
            <w:r w:rsidRPr="006372DD">
              <w:rPr>
                <w:rFonts w:cs="Times New Roman"/>
              </w:rPr>
              <w:t>ve</w:t>
            </w:r>
            <w:proofErr w:type="spellEnd"/>
            <w:r w:rsidRPr="006372DD">
              <w:rPr>
                <w:rFonts w:cs="Times New Roman"/>
              </w:rPr>
              <w:t xml:space="preserve"> bio </w:t>
            </w:r>
            <w:proofErr w:type="spellStart"/>
            <w:r w:rsidRPr="006372DD">
              <w:rPr>
                <w:rFonts w:cs="Times New Roman"/>
              </w:rPr>
              <w:t>ny</w:t>
            </w:r>
            <w:proofErr w:type="spellEnd"/>
            <w:r w:rsidRPr="006372DD">
              <w:rPr>
                <w:rFonts w:cs="Times New Roman"/>
              </w:rPr>
              <w:t xml:space="preserve"> </w:t>
            </w:r>
            <w:proofErr w:type="spellStart"/>
            <w:r w:rsidRPr="006372DD">
              <w:rPr>
                <w:rFonts w:cs="Times New Roman"/>
              </w:rPr>
              <w:t>marroo</w:t>
            </w:r>
            <w:proofErr w:type="spellEnd"/>
            <w:r w:rsidRPr="006372DD">
              <w:rPr>
                <w:rFonts w:cs="Times New Roman"/>
              </w:rPr>
              <w:t xml:space="preserve"> ta shin </w:t>
            </w:r>
            <w:proofErr w:type="spellStart"/>
            <w:r w:rsidRPr="006372DD">
              <w:rPr>
                <w:rFonts w:cs="Times New Roman"/>
              </w:rPr>
              <w:t>lesh</w:t>
            </w:r>
            <w:proofErr w:type="spellEnd"/>
            <w:r w:rsidRPr="006372DD">
              <w:rPr>
                <w:rFonts w:cs="Times New Roman"/>
              </w:rPr>
              <w:t xml:space="preserve"> y </w:t>
            </w:r>
            <w:proofErr w:type="spellStart"/>
            <w:r w:rsidRPr="006372DD">
              <w:rPr>
                <w:rFonts w:cs="Times New Roman"/>
              </w:rPr>
              <w:t>Chiarn</w:t>
            </w:r>
            <w:proofErr w:type="spellEnd"/>
            <w:r w:rsidRPr="006372DD">
              <w:rPr>
                <w:rFonts w:cs="Times New Roman"/>
              </w:rPr>
              <w:t xml:space="preserve">.” As </w:t>
            </w:r>
            <w:proofErr w:type="spellStart"/>
            <w:r w:rsidRPr="006372DD">
              <w:rPr>
                <w:rFonts w:cs="Times New Roman"/>
              </w:rPr>
              <w:t>reesht</w:t>
            </w:r>
            <w:proofErr w:type="spellEnd"/>
            <w:r w:rsidRPr="006372DD">
              <w:rPr>
                <w:rFonts w:cs="Times New Roman"/>
              </w:rPr>
              <w:t xml:space="preserve"> </w:t>
            </w:r>
            <w:proofErr w:type="spellStart"/>
            <w:r w:rsidRPr="006372DD">
              <w:rPr>
                <w:rFonts w:cs="Times New Roman"/>
              </w:rPr>
              <w:t>t’eh</w:t>
            </w:r>
            <w:proofErr w:type="spellEnd"/>
            <w:r w:rsidRPr="006372DD">
              <w:rPr>
                <w:rFonts w:cs="Times New Roman"/>
              </w:rPr>
              <w:t xml:space="preserve"> </w:t>
            </w:r>
            <w:proofErr w:type="spellStart"/>
            <w:r w:rsidRPr="006372DD">
              <w:rPr>
                <w:rFonts w:cs="Times New Roman"/>
              </w:rPr>
              <w:t>gra</w:t>
            </w:r>
            <w:proofErr w:type="spellEnd"/>
            <w:r w:rsidRPr="006372DD">
              <w:rPr>
                <w:rFonts w:cs="Times New Roman"/>
              </w:rPr>
              <w:t>, “</w:t>
            </w:r>
            <w:proofErr w:type="spellStart"/>
            <w:r w:rsidRPr="006372DD">
              <w:rPr>
                <w:rFonts w:cs="Times New Roman"/>
              </w:rPr>
              <w:t>Hooar</w:t>
            </w:r>
            <w:proofErr w:type="spellEnd"/>
            <w:r w:rsidRPr="006372DD">
              <w:rPr>
                <w:rFonts w:cs="Times New Roman"/>
              </w:rPr>
              <w:t xml:space="preserve"> </w:t>
            </w:r>
            <w:proofErr w:type="spellStart"/>
            <w:r w:rsidRPr="006372DD">
              <w:rPr>
                <w:rFonts w:cs="Times New Roman"/>
              </w:rPr>
              <w:t>Creest</w:t>
            </w:r>
            <w:proofErr w:type="spellEnd"/>
            <w:r w:rsidRPr="006372DD">
              <w:rPr>
                <w:rFonts w:cs="Times New Roman"/>
              </w:rPr>
              <w:t xml:space="preserve"> </w:t>
            </w:r>
            <w:proofErr w:type="spellStart"/>
            <w:r w:rsidRPr="006372DD">
              <w:rPr>
                <w:rFonts w:cs="Times New Roman"/>
              </w:rPr>
              <w:t>baase</w:t>
            </w:r>
            <w:proofErr w:type="spellEnd"/>
            <w:r w:rsidRPr="006372DD">
              <w:rPr>
                <w:rFonts w:cs="Times New Roman"/>
              </w:rPr>
              <w:t xml:space="preserve"> as </w:t>
            </w:r>
            <w:proofErr w:type="spellStart"/>
            <w:r w:rsidRPr="006372DD">
              <w:rPr>
                <w:rFonts w:cs="Times New Roman"/>
              </w:rPr>
              <w:t>dirree</w:t>
            </w:r>
            <w:proofErr w:type="spellEnd"/>
            <w:r w:rsidRPr="006372DD">
              <w:rPr>
                <w:rFonts w:cs="Times New Roman"/>
              </w:rPr>
              <w:t xml:space="preserve"> eh </w:t>
            </w:r>
            <w:proofErr w:type="spellStart"/>
            <w:r w:rsidRPr="006372DD">
              <w:rPr>
                <w:rFonts w:cs="Times New Roman"/>
              </w:rPr>
              <w:t>reesht</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voddagh</w:t>
            </w:r>
            <w:proofErr w:type="spellEnd"/>
            <w:r w:rsidRPr="006372DD">
              <w:rPr>
                <w:rFonts w:cs="Times New Roman"/>
              </w:rPr>
              <w:t xml:space="preserve"> eh </w:t>
            </w:r>
            <w:proofErr w:type="spellStart"/>
            <w:r w:rsidRPr="006372DD">
              <w:rPr>
                <w:rFonts w:cs="Times New Roman"/>
              </w:rPr>
              <w:t>ve</w:t>
            </w:r>
            <w:proofErr w:type="spellEnd"/>
            <w:r w:rsidRPr="006372DD">
              <w:rPr>
                <w:rFonts w:cs="Times New Roman"/>
              </w:rPr>
              <w:t xml:space="preserve"> </w:t>
            </w:r>
            <w:proofErr w:type="spellStart"/>
            <w:r w:rsidRPr="006372DD">
              <w:rPr>
                <w:rFonts w:cs="Times New Roman"/>
              </w:rPr>
              <w:t>Chiarn</w:t>
            </w:r>
            <w:proofErr w:type="spellEnd"/>
            <w:r w:rsidRPr="006372DD">
              <w:rPr>
                <w:rFonts w:cs="Times New Roman"/>
              </w:rPr>
              <w:t xml:space="preserve"> </w:t>
            </w:r>
            <w:proofErr w:type="spellStart"/>
            <w:r w:rsidRPr="006372DD">
              <w:rPr>
                <w:rFonts w:cs="Times New Roman"/>
              </w:rPr>
              <w:t>chammah</w:t>
            </w:r>
            <w:proofErr w:type="spellEnd"/>
            <w:r w:rsidRPr="006372DD">
              <w:rPr>
                <w:rFonts w:cs="Times New Roman"/>
              </w:rPr>
              <w:t xml:space="preserve"> </w:t>
            </w:r>
            <w:proofErr w:type="spellStart"/>
            <w:r w:rsidRPr="006372DD">
              <w:rPr>
                <w:rFonts w:cs="Times New Roman"/>
              </w:rPr>
              <w:t>jeh</w:t>
            </w:r>
            <w:proofErr w:type="spellEnd"/>
            <w:r w:rsidRPr="006372DD">
              <w:rPr>
                <w:rFonts w:cs="Times New Roman"/>
              </w:rPr>
              <w:t xml:space="preserve"> </w:t>
            </w:r>
            <w:proofErr w:type="spellStart"/>
            <w:r w:rsidRPr="006372DD">
              <w:rPr>
                <w:rFonts w:cs="Times New Roman"/>
              </w:rPr>
              <w:t>ny</w:t>
            </w:r>
            <w:proofErr w:type="spellEnd"/>
            <w:r w:rsidRPr="006372DD">
              <w:rPr>
                <w:rFonts w:cs="Times New Roman"/>
              </w:rPr>
              <w:t xml:space="preserve"> </w:t>
            </w:r>
            <w:proofErr w:type="spellStart"/>
            <w:r w:rsidRPr="006372DD">
              <w:rPr>
                <w:rFonts w:cs="Times New Roman"/>
              </w:rPr>
              <w:t>bioee</w:t>
            </w:r>
            <w:proofErr w:type="spellEnd"/>
            <w:r w:rsidRPr="006372DD">
              <w:rPr>
                <w:rFonts w:cs="Times New Roman"/>
              </w:rPr>
              <w:t xml:space="preserve"> as </w:t>
            </w:r>
            <w:proofErr w:type="spellStart"/>
            <w:r w:rsidRPr="006372DD">
              <w:rPr>
                <w:rFonts w:cs="Times New Roman"/>
              </w:rPr>
              <w:t>ny</w:t>
            </w:r>
            <w:proofErr w:type="spellEnd"/>
            <w:r w:rsidRPr="006372DD">
              <w:rPr>
                <w:rFonts w:cs="Times New Roman"/>
              </w:rPr>
              <w:t xml:space="preserve"> </w:t>
            </w:r>
            <w:proofErr w:type="spellStart"/>
            <w:r w:rsidRPr="006372DD">
              <w:rPr>
                <w:rFonts w:cs="Times New Roman"/>
              </w:rPr>
              <w:t>merriu</w:t>
            </w:r>
            <w:proofErr w:type="spellEnd"/>
            <w:r w:rsidRPr="006372DD">
              <w:rPr>
                <w:rFonts w:cs="Times New Roman"/>
              </w:rPr>
              <w:t xml:space="preserve">.” </w:t>
            </w:r>
            <w:proofErr w:type="spellStart"/>
            <w:r w:rsidRPr="006372DD">
              <w:rPr>
                <w:rFonts w:cs="Times New Roman"/>
              </w:rPr>
              <w:t>Eisht</w:t>
            </w:r>
            <w:proofErr w:type="spellEnd"/>
            <w:r w:rsidRPr="006372DD">
              <w:rPr>
                <w:rFonts w:cs="Times New Roman"/>
              </w:rPr>
              <w:t xml:space="preserve"> my ta shin </w:t>
            </w:r>
            <w:proofErr w:type="spellStart"/>
            <w:r w:rsidRPr="006372DD">
              <w:rPr>
                <w:rFonts w:cs="Times New Roman"/>
              </w:rPr>
              <w:t>lesh</w:t>
            </w:r>
            <w:proofErr w:type="spellEnd"/>
            <w:r w:rsidRPr="006372DD">
              <w:rPr>
                <w:rFonts w:cs="Times New Roman"/>
              </w:rPr>
              <w:t xml:space="preserve"> y </w:t>
            </w:r>
            <w:proofErr w:type="spellStart"/>
            <w:r w:rsidRPr="006372DD">
              <w:rPr>
                <w:rFonts w:cs="Times New Roman"/>
              </w:rPr>
              <w:t>Chiarn</w:t>
            </w:r>
            <w:proofErr w:type="spellEnd"/>
            <w:r w:rsidRPr="006372DD">
              <w:rPr>
                <w:rFonts w:cs="Times New Roman"/>
              </w:rPr>
              <w:t xml:space="preserve"> </w:t>
            </w:r>
            <w:proofErr w:type="spellStart"/>
            <w:r w:rsidRPr="006372DD">
              <w:rPr>
                <w:rFonts w:cs="Times New Roman"/>
              </w:rPr>
              <w:t>tra</w:t>
            </w:r>
            <w:proofErr w:type="spellEnd"/>
            <w:r w:rsidRPr="006372DD">
              <w:rPr>
                <w:rFonts w:cs="Times New Roman"/>
              </w:rPr>
              <w:t xml:space="preserve"> ta shin </w:t>
            </w:r>
            <w:proofErr w:type="spellStart"/>
            <w:r w:rsidRPr="006372DD">
              <w:rPr>
                <w:rFonts w:cs="Times New Roman"/>
              </w:rPr>
              <w:t>marroo</w:t>
            </w:r>
            <w:proofErr w:type="spellEnd"/>
            <w:r w:rsidRPr="006372DD">
              <w:rPr>
                <w:rFonts w:cs="Times New Roman"/>
              </w:rPr>
              <w:t xml:space="preserve">, </w:t>
            </w:r>
            <w:proofErr w:type="spellStart"/>
            <w:r w:rsidRPr="006372DD">
              <w:rPr>
                <w:rFonts w:cs="Times New Roman"/>
              </w:rPr>
              <w:t>te</w:t>
            </w:r>
            <w:proofErr w:type="spellEnd"/>
            <w:r w:rsidRPr="006372DD">
              <w:rPr>
                <w:rFonts w:cs="Times New Roman"/>
              </w:rPr>
              <w:t xml:space="preserve"> </w:t>
            </w:r>
            <w:proofErr w:type="spellStart"/>
            <w:r w:rsidRPr="006372DD">
              <w:rPr>
                <w:rFonts w:cs="Times New Roman"/>
              </w:rPr>
              <w:t>cronnal</w:t>
            </w:r>
            <w:proofErr w:type="spellEnd"/>
            <w:r w:rsidRPr="006372DD">
              <w:rPr>
                <w:rFonts w:cs="Times New Roman"/>
              </w:rPr>
              <w:t xml:space="preserve"> cha nee </w:t>
            </w:r>
            <w:proofErr w:type="spellStart"/>
            <w:r w:rsidRPr="006372DD">
              <w:rPr>
                <w:rFonts w:cs="Times New Roman"/>
              </w:rPr>
              <w:t>ynrycan</w:t>
            </w:r>
            <w:proofErr w:type="spellEnd"/>
            <w:r w:rsidRPr="006372DD">
              <w:rPr>
                <w:rFonts w:cs="Times New Roman"/>
              </w:rPr>
              <w:t xml:space="preserve"> </w:t>
            </w:r>
            <w:proofErr w:type="spellStart"/>
            <w:r w:rsidRPr="006372DD">
              <w:rPr>
                <w:rFonts w:cs="Times New Roman"/>
              </w:rPr>
              <w:t>nagh</w:t>
            </w:r>
            <w:proofErr w:type="spellEnd"/>
            <w:r w:rsidRPr="006372DD">
              <w:rPr>
                <w:rFonts w:cs="Times New Roman"/>
              </w:rPr>
              <w:t xml:space="preserve"> </w:t>
            </w:r>
            <w:proofErr w:type="spellStart"/>
            <w:r w:rsidRPr="006372DD">
              <w:rPr>
                <w:rFonts w:cs="Times New Roman"/>
              </w:rPr>
              <w:t>vod</w:t>
            </w:r>
            <w:proofErr w:type="spellEnd"/>
            <w:r w:rsidRPr="006372DD">
              <w:rPr>
                <w:rFonts w:cs="Times New Roman"/>
              </w:rPr>
              <w:t xml:space="preserve"> </w:t>
            </w:r>
            <w:proofErr w:type="spellStart"/>
            <w:r w:rsidRPr="006372DD">
              <w:rPr>
                <w:rFonts w:cs="Times New Roman"/>
              </w:rPr>
              <w:t>baase</w:t>
            </w:r>
            <w:proofErr w:type="spellEnd"/>
            <w:r w:rsidRPr="006372DD">
              <w:rPr>
                <w:rFonts w:cs="Times New Roman"/>
              </w:rPr>
              <w:t xml:space="preserve"> </w:t>
            </w:r>
            <w:proofErr w:type="spellStart"/>
            <w:r w:rsidRPr="006372DD">
              <w:rPr>
                <w:rFonts w:cs="Times New Roman"/>
              </w:rPr>
              <w:t>jannoo</w:t>
            </w:r>
            <w:proofErr w:type="spellEnd"/>
            <w:r w:rsidRPr="006372DD">
              <w:rPr>
                <w:rFonts w:cs="Times New Roman"/>
              </w:rPr>
              <w:t xml:space="preserve"> </w:t>
            </w:r>
            <w:proofErr w:type="spellStart"/>
            <w:r w:rsidRPr="006372DD">
              <w:rPr>
                <w:rFonts w:cs="Times New Roman"/>
              </w:rPr>
              <w:t>skielley</w:t>
            </w:r>
            <w:proofErr w:type="spellEnd"/>
            <w:r w:rsidRPr="006372DD">
              <w:rPr>
                <w:rFonts w:cs="Times New Roman"/>
              </w:rPr>
              <w:t xml:space="preserve"> </w:t>
            </w:r>
            <w:proofErr w:type="spellStart"/>
            <w:r w:rsidRPr="006372DD">
              <w:rPr>
                <w:rFonts w:cs="Times New Roman"/>
              </w:rPr>
              <w:t>dooin</w:t>
            </w:r>
            <w:proofErr w:type="spellEnd"/>
            <w:r w:rsidRPr="006372DD">
              <w:rPr>
                <w:rFonts w:cs="Times New Roman"/>
              </w:rPr>
              <w:t xml:space="preserve">, </w:t>
            </w:r>
            <w:proofErr w:type="spellStart"/>
            <w:r w:rsidRPr="006372DD">
              <w:rPr>
                <w:rFonts w:cs="Times New Roman"/>
              </w:rPr>
              <w:t>agh</w:t>
            </w:r>
            <w:proofErr w:type="spellEnd"/>
            <w:r w:rsidRPr="006372DD">
              <w:rPr>
                <w:rFonts w:cs="Times New Roman"/>
              </w:rPr>
              <w:t xml:space="preserve"> </w:t>
            </w:r>
            <w:proofErr w:type="spellStart"/>
            <w:r w:rsidRPr="006372DD">
              <w:rPr>
                <w:rFonts w:cs="Times New Roman"/>
              </w:rPr>
              <w:t>myrgeddin</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bee eh </w:t>
            </w:r>
            <w:proofErr w:type="spellStart"/>
            <w:r w:rsidRPr="006372DD">
              <w:rPr>
                <w:rFonts w:cs="Times New Roman"/>
              </w:rPr>
              <w:t>erskyn</w:t>
            </w:r>
            <w:proofErr w:type="spellEnd"/>
            <w:r w:rsidRPr="006372DD">
              <w:rPr>
                <w:rFonts w:cs="Times New Roman"/>
              </w:rPr>
              <w:t xml:space="preserve">-towse </w:t>
            </w:r>
            <w:proofErr w:type="spellStart"/>
            <w:r w:rsidRPr="006372DD">
              <w:rPr>
                <w:rFonts w:cs="Times New Roman"/>
              </w:rPr>
              <w:t>vondeishagh</w:t>
            </w:r>
            <w:proofErr w:type="spellEnd"/>
            <w:r w:rsidRPr="006372DD">
              <w:rPr>
                <w:rFonts w:cs="Times New Roman"/>
              </w:rPr>
              <w:t xml:space="preserve"> </w:t>
            </w:r>
            <w:proofErr w:type="spellStart"/>
            <w:r w:rsidRPr="006372DD">
              <w:rPr>
                <w:rFonts w:cs="Times New Roman"/>
              </w:rPr>
              <w:t>dooin</w:t>
            </w:r>
            <w:proofErr w:type="spellEnd"/>
            <w:r w:rsidRPr="006372DD">
              <w:rPr>
                <w:rFonts w:cs="Times New Roman"/>
              </w:rPr>
              <w:t xml:space="preserve">, as shin </w:t>
            </w:r>
            <w:proofErr w:type="spellStart"/>
            <w:r w:rsidRPr="006372DD">
              <w:rPr>
                <w:rFonts w:cs="Times New Roman"/>
              </w:rPr>
              <w:t>ny</w:t>
            </w:r>
            <w:proofErr w:type="spellEnd"/>
            <w:r w:rsidRPr="006372DD">
              <w:rPr>
                <w:rFonts w:cs="Times New Roman"/>
              </w:rPr>
              <w:t xml:space="preserve"> </w:t>
            </w:r>
            <w:proofErr w:type="spellStart"/>
            <w:r w:rsidRPr="006372DD">
              <w:rPr>
                <w:rFonts w:cs="Times New Roman"/>
              </w:rPr>
              <w:t>smoo</w:t>
            </w:r>
            <w:proofErr w:type="spellEnd"/>
            <w:r w:rsidRPr="006372DD">
              <w:rPr>
                <w:rFonts w:cs="Times New Roman"/>
              </w:rPr>
              <w:t xml:space="preserve"> y </w:t>
            </w:r>
            <w:proofErr w:type="spellStart"/>
            <w:r w:rsidRPr="006372DD">
              <w:rPr>
                <w:rFonts w:cs="Times New Roman"/>
              </w:rPr>
              <w:t>sniemmey</w:t>
            </w:r>
            <w:proofErr w:type="spellEnd"/>
            <w:r w:rsidRPr="006372DD">
              <w:rPr>
                <w:rFonts w:cs="Times New Roman"/>
              </w:rPr>
              <w:t xml:space="preserve"> </w:t>
            </w:r>
            <w:proofErr w:type="spellStart"/>
            <w:r w:rsidRPr="006372DD">
              <w:rPr>
                <w:rFonts w:cs="Times New Roman"/>
              </w:rPr>
              <w:t>gys</w:t>
            </w:r>
            <w:proofErr w:type="spellEnd"/>
            <w:r w:rsidRPr="006372DD">
              <w:rPr>
                <w:rFonts w:cs="Times New Roman"/>
              </w:rPr>
              <w:t xml:space="preserve"> </w:t>
            </w:r>
            <w:proofErr w:type="spellStart"/>
            <w:r w:rsidRPr="006372DD">
              <w:rPr>
                <w:rFonts w:cs="Times New Roman"/>
              </w:rPr>
              <w:t>Jee</w:t>
            </w:r>
            <w:proofErr w:type="spellEnd"/>
            <w:r w:rsidRPr="006372DD">
              <w:rPr>
                <w:rFonts w:cs="Times New Roman"/>
              </w:rPr>
              <w:t xml:space="preserve">. As </w:t>
            </w:r>
            <w:proofErr w:type="spellStart"/>
            <w:r w:rsidRPr="006372DD">
              <w:rPr>
                <w:rFonts w:cs="Times New Roman"/>
              </w:rPr>
              <w:t>jeh</w:t>
            </w:r>
            <w:proofErr w:type="spellEnd"/>
            <w:r w:rsidRPr="006372DD">
              <w:rPr>
                <w:rFonts w:cs="Times New Roman"/>
              </w:rPr>
              <w:t xml:space="preserve"> </w:t>
            </w:r>
            <w:proofErr w:type="spellStart"/>
            <w:r w:rsidRPr="006372DD">
              <w:rPr>
                <w:rFonts w:cs="Times New Roman"/>
              </w:rPr>
              <w:t>shoh</w:t>
            </w:r>
            <w:proofErr w:type="spellEnd"/>
            <w:r w:rsidRPr="006372DD">
              <w:rPr>
                <w:rFonts w:cs="Times New Roman"/>
              </w:rPr>
              <w:t xml:space="preserve"> </w:t>
            </w:r>
            <w:proofErr w:type="spellStart"/>
            <w:r w:rsidRPr="006372DD">
              <w:rPr>
                <w:rFonts w:cs="Times New Roman"/>
              </w:rPr>
              <w:t>foddee</w:t>
            </w:r>
            <w:proofErr w:type="spellEnd"/>
            <w:r w:rsidRPr="006372DD">
              <w:rPr>
                <w:rFonts w:cs="Times New Roman"/>
              </w:rPr>
              <w:t xml:space="preserve"> cree </w:t>
            </w:r>
            <w:proofErr w:type="spellStart"/>
            <w:r w:rsidRPr="006372DD">
              <w:rPr>
                <w:rFonts w:cs="Times New Roman"/>
              </w:rPr>
              <w:t>yn</w:t>
            </w:r>
            <w:proofErr w:type="spellEnd"/>
            <w:r w:rsidRPr="006372DD">
              <w:rPr>
                <w:rFonts w:cs="Times New Roman"/>
              </w:rPr>
              <w:t xml:space="preserve"> </w:t>
            </w:r>
            <w:proofErr w:type="spellStart"/>
            <w:r w:rsidRPr="006372DD">
              <w:rPr>
                <w:rFonts w:cs="Times New Roman"/>
              </w:rPr>
              <w:t>Chreestee</w:t>
            </w:r>
            <w:proofErr w:type="spellEnd"/>
            <w:r w:rsidRPr="006372DD">
              <w:rPr>
                <w:rFonts w:cs="Times New Roman"/>
              </w:rPr>
              <w:t xml:space="preserve"> </w:t>
            </w:r>
            <w:proofErr w:type="spellStart"/>
            <w:r w:rsidRPr="006372DD">
              <w:rPr>
                <w:rFonts w:cs="Times New Roman"/>
              </w:rPr>
              <w:t>v’er</w:t>
            </w:r>
            <w:proofErr w:type="spellEnd"/>
            <w:r w:rsidRPr="006372DD">
              <w:rPr>
                <w:rFonts w:cs="Times New Roman"/>
              </w:rPr>
              <w:t xml:space="preserve"> </w:t>
            </w:r>
            <w:proofErr w:type="spellStart"/>
            <w:r w:rsidRPr="006372DD">
              <w:rPr>
                <w:rFonts w:cs="Times New Roman"/>
              </w:rPr>
              <w:t>ny</w:t>
            </w:r>
            <w:proofErr w:type="spellEnd"/>
            <w:r w:rsidRPr="006372DD">
              <w:rPr>
                <w:rFonts w:cs="Times New Roman"/>
              </w:rPr>
              <w:t xml:space="preserve"> </w:t>
            </w:r>
            <w:proofErr w:type="spellStart"/>
            <w:r w:rsidRPr="006372DD">
              <w:rPr>
                <w:rFonts w:cs="Times New Roman"/>
              </w:rPr>
              <w:t>hickyraghey</w:t>
            </w:r>
            <w:proofErr w:type="spellEnd"/>
            <w:r w:rsidRPr="006372DD">
              <w:rPr>
                <w:rFonts w:cs="Times New Roman"/>
              </w:rPr>
              <w:t xml:space="preserve"> </w:t>
            </w:r>
            <w:proofErr w:type="spellStart"/>
            <w:r w:rsidRPr="006372DD">
              <w:rPr>
                <w:rFonts w:cs="Times New Roman"/>
              </w:rPr>
              <w:t>liorish</w:t>
            </w:r>
            <w:proofErr w:type="spellEnd"/>
            <w:r w:rsidRPr="006372DD">
              <w:rPr>
                <w:rFonts w:cs="Times New Roman"/>
              </w:rPr>
              <w:t xml:space="preserve"> </w:t>
            </w:r>
            <w:proofErr w:type="spellStart"/>
            <w:r w:rsidRPr="006372DD">
              <w:rPr>
                <w:rFonts w:cs="Times New Roman"/>
              </w:rPr>
              <w:t>firrinys</w:t>
            </w:r>
            <w:proofErr w:type="spellEnd"/>
            <w:r w:rsidRPr="006372DD">
              <w:rPr>
                <w:rFonts w:cs="Times New Roman"/>
              </w:rPr>
              <w:t xml:space="preserve"> </w:t>
            </w:r>
            <w:proofErr w:type="spellStart"/>
            <w:r w:rsidRPr="006372DD">
              <w:rPr>
                <w:rFonts w:cs="Times New Roman"/>
              </w:rPr>
              <w:t>ny</w:t>
            </w:r>
            <w:proofErr w:type="spellEnd"/>
            <w:r w:rsidRPr="006372DD">
              <w:rPr>
                <w:rFonts w:cs="Times New Roman"/>
              </w:rPr>
              <w:t xml:space="preserve"> </w:t>
            </w:r>
            <w:proofErr w:type="spellStart"/>
            <w:r w:rsidRPr="006372DD">
              <w:rPr>
                <w:rFonts w:cs="Times New Roman"/>
              </w:rPr>
              <w:t>Scriptyryn</w:t>
            </w:r>
            <w:proofErr w:type="spellEnd"/>
            <w:r w:rsidRPr="006372DD">
              <w:rPr>
                <w:rFonts w:cs="Times New Roman"/>
              </w:rPr>
              <w:t xml:space="preserve"> </w:t>
            </w:r>
            <w:proofErr w:type="spellStart"/>
            <w:r w:rsidRPr="006372DD">
              <w:rPr>
                <w:rFonts w:cs="Times New Roman"/>
              </w:rPr>
              <w:t>Casherick</w:t>
            </w:r>
            <w:proofErr w:type="spellEnd"/>
            <w:r w:rsidRPr="006372DD">
              <w:rPr>
                <w:rFonts w:cs="Times New Roman"/>
              </w:rPr>
              <w:t xml:space="preserve"> </w:t>
            </w:r>
            <w:proofErr w:type="spellStart"/>
            <w:r w:rsidRPr="006372DD">
              <w:rPr>
                <w:rFonts w:cs="Times New Roman"/>
              </w:rPr>
              <w:t>nagh</w:t>
            </w:r>
            <w:proofErr w:type="spellEnd"/>
            <w:r w:rsidRPr="006372DD">
              <w:rPr>
                <w:rFonts w:cs="Times New Roman"/>
              </w:rPr>
              <w:t xml:space="preserve"> </w:t>
            </w:r>
            <w:proofErr w:type="spellStart"/>
            <w:r w:rsidRPr="006372DD">
              <w:rPr>
                <w:rFonts w:cs="Times New Roman"/>
              </w:rPr>
              <w:t>vod</w:t>
            </w:r>
            <w:proofErr w:type="spellEnd"/>
            <w:r w:rsidRPr="006372DD">
              <w:rPr>
                <w:rFonts w:cs="Times New Roman"/>
              </w:rPr>
              <w:t xml:space="preserve"> shin y volley. “Nish </w:t>
            </w:r>
            <w:proofErr w:type="spellStart"/>
            <w:r w:rsidRPr="006372DD">
              <w:rPr>
                <w:rFonts w:cs="Times New Roman"/>
              </w:rPr>
              <w:t>eshyn</w:t>
            </w:r>
            <w:proofErr w:type="spellEnd"/>
            <w:r w:rsidRPr="006372DD">
              <w:rPr>
                <w:rFonts w:cs="Times New Roman"/>
              </w:rPr>
              <w:t xml:space="preserve"> </w:t>
            </w:r>
            <w:proofErr w:type="spellStart"/>
            <w:r w:rsidRPr="006372DD">
              <w:rPr>
                <w:rFonts w:cs="Times New Roman"/>
              </w:rPr>
              <w:t>t’er</w:t>
            </w:r>
            <w:proofErr w:type="spellEnd"/>
            <w:r w:rsidRPr="006372DD">
              <w:rPr>
                <w:rFonts w:cs="Times New Roman"/>
              </w:rPr>
              <w:t xml:space="preserve"> </w:t>
            </w:r>
            <w:proofErr w:type="spellStart"/>
            <w:r w:rsidRPr="006372DD">
              <w:rPr>
                <w:rFonts w:cs="Times New Roman"/>
              </w:rPr>
              <w:t>chroo</w:t>
            </w:r>
            <w:proofErr w:type="spellEnd"/>
            <w:r w:rsidRPr="006372DD">
              <w:rPr>
                <w:rFonts w:cs="Times New Roman"/>
              </w:rPr>
              <w:t xml:space="preserve"> shin son </w:t>
            </w:r>
            <w:proofErr w:type="spellStart"/>
            <w:r w:rsidRPr="006372DD">
              <w:rPr>
                <w:rFonts w:cs="Times New Roman"/>
              </w:rPr>
              <w:t>yn</w:t>
            </w:r>
            <w:proofErr w:type="spellEnd"/>
            <w:r w:rsidRPr="006372DD">
              <w:rPr>
                <w:rFonts w:cs="Times New Roman"/>
              </w:rPr>
              <w:t xml:space="preserve"> </w:t>
            </w:r>
            <w:proofErr w:type="spellStart"/>
            <w:r w:rsidRPr="006372DD">
              <w:rPr>
                <w:rFonts w:cs="Times New Roman"/>
              </w:rPr>
              <w:t>eer</w:t>
            </w:r>
            <w:proofErr w:type="spellEnd"/>
            <w:r w:rsidRPr="006372DD">
              <w:rPr>
                <w:rFonts w:cs="Times New Roman"/>
              </w:rPr>
              <w:t xml:space="preserve"> red </w:t>
            </w:r>
            <w:proofErr w:type="spellStart"/>
            <w:r w:rsidRPr="006372DD">
              <w:rPr>
                <w:rFonts w:cs="Times New Roman"/>
              </w:rPr>
              <w:t>shoh</w:t>
            </w:r>
            <w:proofErr w:type="spellEnd"/>
            <w:r w:rsidRPr="006372DD">
              <w:rPr>
                <w:rFonts w:cs="Times New Roman"/>
              </w:rPr>
              <w:t xml:space="preserve"> she </w:t>
            </w:r>
            <w:proofErr w:type="spellStart"/>
            <w:r w:rsidRPr="006372DD">
              <w:rPr>
                <w:rFonts w:cs="Times New Roman"/>
                <w:iCs/>
              </w:rPr>
              <w:t>Jee</w:t>
            </w:r>
            <w:proofErr w:type="spellEnd"/>
            <w:r w:rsidRPr="006372DD">
              <w:rPr>
                <w:rFonts w:cs="Times New Roman"/>
                <w:i/>
                <w:iCs/>
              </w:rPr>
              <w:t xml:space="preserve"> </w:t>
            </w:r>
            <w:r w:rsidRPr="006372DD">
              <w:rPr>
                <w:rFonts w:cs="Times New Roman"/>
              </w:rPr>
              <w:t xml:space="preserve">eh, ta </w:t>
            </w:r>
            <w:proofErr w:type="spellStart"/>
            <w:r w:rsidRPr="006372DD">
              <w:rPr>
                <w:rFonts w:cs="Times New Roman"/>
              </w:rPr>
              <w:t>myrgeddin</w:t>
            </w:r>
            <w:proofErr w:type="spellEnd"/>
            <w:r w:rsidRPr="006372DD">
              <w:rPr>
                <w:rFonts w:cs="Times New Roman"/>
              </w:rPr>
              <w:t xml:space="preserve"> er chur </w:t>
            </w:r>
            <w:proofErr w:type="spellStart"/>
            <w:r w:rsidRPr="006372DD">
              <w:rPr>
                <w:rFonts w:cs="Times New Roman"/>
              </w:rPr>
              <w:t>dooin</w:t>
            </w:r>
            <w:proofErr w:type="spellEnd"/>
            <w:r w:rsidRPr="006372DD">
              <w:rPr>
                <w:rFonts w:cs="Times New Roman"/>
              </w:rPr>
              <w:t xml:space="preserve"> </w:t>
            </w:r>
            <w:proofErr w:type="spellStart"/>
            <w:r w:rsidRPr="006372DD">
              <w:rPr>
                <w:rFonts w:cs="Times New Roman"/>
              </w:rPr>
              <w:t>eearlys</w:t>
            </w:r>
            <w:proofErr w:type="spellEnd"/>
            <w:r w:rsidRPr="006372DD">
              <w:rPr>
                <w:rFonts w:cs="Times New Roman"/>
              </w:rPr>
              <w:t xml:space="preserve"> y </w:t>
            </w:r>
            <w:proofErr w:type="spellStart"/>
            <w:r w:rsidRPr="006372DD">
              <w:rPr>
                <w:rFonts w:cs="Times New Roman"/>
              </w:rPr>
              <w:t>Spyrryd</w:t>
            </w:r>
            <w:proofErr w:type="spellEnd"/>
            <w:r w:rsidRPr="006372DD">
              <w:rPr>
                <w:rFonts w:cs="Times New Roman"/>
              </w:rPr>
              <w:t xml:space="preserve">. (2 Cor. v. 5.) Shen-y-fa </w:t>
            </w:r>
            <w:proofErr w:type="spellStart"/>
            <w:r w:rsidRPr="006372DD">
              <w:rPr>
                <w:rFonts w:cs="Times New Roman"/>
              </w:rPr>
              <w:t>lhig</w:t>
            </w:r>
            <w:proofErr w:type="spellEnd"/>
            <w:r w:rsidRPr="006372DD">
              <w:rPr>
                <w:rFonts w:cs="Times New Roman"/>
              </w:rPr>
              <w:t xml:space="preserve"> </w:t>
            </w:r>
            <w:proofErr w:type="spellStart"/>
            <w:r w:rsidRPr="006372DD">
              <w:rPr>
                <w:rFonts w:cs="Times New Roman"/>
              </w:rPr>
              <w:t>dooin</w:t>
            </w:r>
            <w:proofErr w:type="spellEnd"/>
            <w:r w:rsidRPr="006372DD">
              <w:rPr>
                <w:rFonts w:cs="Times New Roman"/>
              </w:rPr>
              <w:t xml:space="preserve"> </w:t>
            </w:r>
            <w:proofErr w:type="spellStart"/>
            <w:r w:rsidRPr="006372DD">
              <w:rPr>
                <w:rFonts w:cs="Times New Roman"/>
              </w:rPr>
              <w:t>ve</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kinjagh</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yien</w:t>
            </w:r>
            <w:proofErr w:type="spellEnd"/>
            <w:r w:rsidRPr="006372DD">
              <w:rPr>
                <w:rFonts w:cs="Times New Roman"/>
              </w:rPr>
              <w:t xml:space="preserve"> </w:t>
            </w:r>
            <w:proofErr w:type="spellStart"/>
            <w:r w:rsidRPr="006372DD">
              <w:rPr>
                <w:rFonts w:cs="Times New Roman"/>
              </w:rPr>
              <w:t>mie</w:t>
            </w:r>
            <w:proofErr w:type="spellEnd"/>
            <w:r w:rsidRPr="006372DD">
              <w:rPr>
                <w:rFonts w:cs="Times New Roman"/>
              </w:rPr>
              <w:t xml:space="preserve">, son ta </w:t>
            </w:r>
            <w:proofErr w:type="spellStart"/>
            <w:r w:rsidRPr="006372DD">
              <w:rPr>
                <w:rFonts w:cs="Times New Roman"/>
              </w:rPr>
              <w:t>fys</w:t>
            </w:r>
            <w:proofErr w:type="spellEnd"/>
            <w:r w:rsidRPr="006372DD">
              <w:rPr>
                <w:rFonts w:cs="Times New Roman"/>
              </w:rPr>
              <w:t xml:space="preserve"> ain </w:t>
            </w:r>
            <w:proofErr w:type="spellStart"/>
            <w:r w:rsidRPr="006372DD">
              <w:rPr>
                <w:rFonts w:cs="Times New Roman"/>
              </w:rPr>
              <w:t>choud’s</w:t>
            </w:r>
            <w:proofErr w:type="spellEnd"/>
            <w:r w:rsidRPr="006372DD">
              <w:rPr>
                <w:rFonts w:cs="Times New Roman"/>
              </w:rPr>
              <w:t xml:space="preserve"> ta shin </w:t>
            </w:r>
            <w:proofErr w:type="spellStart"/>
            <w:r w:rsidRPr="006372DD">
              <w:rPr>
                <w:rFonts w:cs="Times New Roman"/>
              </w:rPr>
              <w:t>ayns</w:t>
            </w:r>
            <w:proofErr w:type="spellEnd"/>
            <w:r w:rsidRPr="006372DD">
              <w:rPr>
                <w:rFonts w:cs="Times New Roman"/>
              </w:rPr>
              <w:t xml:space="preserve"> y </w:t>
            </w:r>
            <w:proofErr w:type="spellStart"/>
            <w:r w:rsidRPr="006372DD">
              <w:rPr>
                <w:rFonts w:cs="Times New Roman"/>
              </w:rPr>
              <w:t>callin</w:t>
            </w:r>
            <w:proofErr w:type="spellEnd"/>
            <w:r w:rsidRPr="006372DD">
              <w:rPr>
                <w:rFonts w:cs="Times New Roman"/>
              </w:rPr>
              <w:t xml:space="preserve">, </w:t>
            </w:r>
            <w:r w:rsidRPr="007D568A">
              <w:rPr>
                <w:rFonts w:cs="Times New Roman"/>
              </w:rPr>
              <w:t>ta</w:t>
            </w:r>
            <w:r w:rsidR="007D568A" w:rsidRPr="007D568A">
              <w:rPr>
                <w:rStyle w:val="FootnoteReference"/>
                <w:rFonts w:cs="Times New Roman"/>
              </w:rPr>
              <w:footnoteReference w:id="84"/>
            </w:r>
            <w:r w:rsidRPr="006372DD">
              <w:rPr>
                <w:rFonts w:cs="Times New Roman"/>
              </w:rPr>
              <w:t xml:space="preserve"> shin </w:t>
            </w:r>
            <w:proofErr w:type="spellStart"/>
            <w:r w:rsidRPr="006372DD">
              <w:rPr>
                <w:rFonts w:cs="Times New Roman"/>
              </w:rPr>
              <w:t>myr</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beagh</w:t>
            </w:r>
            <w:proofErr w:type="spellEnd"/>
            <w:r w:rsidRPr="006372DD">
              <w:rPr>
                <w:rFonts w:cs="Times New Roman"/>
              </w:rPr>
              <w:t xml:space="preserve"> eh </w:t>
            </w:r>
            <w:r w:rsidRPr="006372DD">
              <w:rPr>
                <w:rFonts w:cs="Times New Roman"/>
                <w:color w:val="FF0000"/>
              </w:rPr>
              <w:t xml:space="preserve">[10] </w:t>
            </w:r>
            <w:proofErr w:type="spellStart"/>
            <w:r w:rsidRPr="006372DD">
              <w:rPr>
                <w:rFonts w:cs="Times New Roman"/>
              </w:rPr>
              <w:t>foddey</w:t>
            </w:r>
            <w:proofErr w:type="spellEnd"/>
            <w:r w:rsidRPr="006372DD">
              <w:rPr>
                <w:rFonts w:cs="Times New Roman"/>
              </w:rPr>
              <w:t xml:space="preserve"> </w:t>
            </w:r>
            <w:proofErr w:type="spellStart"/>
            <w:r w:rsidRPr="006372DD">
              <w:rPr>
                <w:rFonts w:cs="Times New Roman"/>
              </w:rPr>
              <w:t>veih</w:t>
            </w:r>
            <w:proofErr w:type="spellEnd"/>
            <w:r w:rsidRPr="006372DD">
              <w:rPr>
                <w:rFonts w:cs="Times New Roman"/>
              </w:rPr>
              <w:t xml:space="preserve"> </w:t>
            </w:r>
            <w:proofErr w:type="spellStart"/>
            <w:r w:rsidRPr="006372DD">
              <w:rPr>
                <w:rFonts w:cs="Times New Roman"/>
                <w:iCs/>
              </w:rPr>
              <w:t>Jee</w:t>
            </w:r>
            <w:proofErr w:type="spellEnd"/>
            <w:r w:rsidRPr="006372DD">
              <w:rPr>
                <w:rFonts w:cs="Times New Roman"/>
                <w:i/>
                <w:iCs/>
              </w:rPr>
              <w:t xml:space="preserve"> </w:t>
            </w:r>
            <w:proofErr w:type="spellStart"/>
            <w:r w:rsidRPr="006372DD">
              <w:rPr>
                <w:rFonts w:cs="Times New Roman"/>
              </w:rPr>
              <w:t>ayns</w:t>
            </w:r>
            <w:proofErr w:type="spellEnd"/>
            <w:r w:rsidRPr="006372DD">
              <w:rPr>
                <w:rFonts w:cs="Times New Roman"/>
              </w:rPr>
              <w:t xml:space="preserve"> Cheer </w:t>
            </w:r>
            <w:proofErr w:type="spellStart"/>
            <w:r w:rsidRPr="006372DD">
              <w:rPr>
                <w:rFonts w:cs="Times New Roman"/>
              </w:rPr>
              <w:t>yoarree</w:t>
            </w:r>
            <w:proofErr w:type="spellEnd"/>
            <w:r w:rsidRPr="006372DD">
              <w:rPr>
                <w:rFonts w:cs="Times New Roman"/>
              </w:rPr>
              <w:t xml:space="preserve">, </w:t>
            </w:r>
            <w:proofErr w:type="spellStart"/>
            <w:r w:rsidRPr="006372DD">
              <w:rPr>
                <w:rFonts w:cs="Times New Roman"/>
              </w:rPr>
              <w:t>foshlit</w:t>
            </w:r>
            <w:proofErr w:type="spellEnd"/>
            <w:r w:rsidRPr="006372DD">
              <w:rPr>
                <w:rFonts w:cs="Times New Roman"/>
              </w:rPr>
              <w:t xml:space="preserve"> </w:t>
            </w:r>
            <w:proofErr w:type="spellStart"/>
            <w:r w:rsidRPr="006372DD">
              <w:rPr>
                <w:rFonts w:cs="Times New Roman"/>
              </w:rPr>
              <w:t>roish</w:t>
            </w:r>
            <w:proofErr w:type="spellEnd"/>
            <w:r w:rsidRPr="006372DD">
              <w:rPr>
                <w:rFonts w:cs="Times New Roman"/>
              </w:rPr>
              <w:t xml:space="preserve"> </w:t>
            </w:r>
            <w:proofErr w:type="spellStart"/>
            <w:r w:rsidRPr="006372DD">
              <w:rPr>
                <w:rFonts w:cs="Times New Roman"/>
              </w:rPr>
              <w:t>ymmodee</w:t>
            </w:r>
            <w:proofErr w:type="spellEnd"/>
            <w:r w:rsidRPr="006372DD">
              <w:rPr>
                <w:rFonts w:cs="Times New Roman"/>
              </w:rPr>
              <w:t xml:space="preserve"> </w:t>
            </w:r>
            <w:proofErr w:type="spellStart"/>
            <w:r w:rsidRPr="006372DD">
              <w:rPr>
                <w:rFonts w:cs="Times New Roman"/>
              </w:rPr>
              <w:t>gaueghyn</w:t>
            </w:r>
            <w:proofErr w:type="spellEnd"/>
            <w:r w:rsidRPr="006372DD">
              <w:rPr>
                <w:rFonts w:cs="Times New Roman"/>
              </w:rPr>
              <w:t xml:space="preserve">, </w:t>
            </w:r>
            <w:proofErr w:type="spellStart"/>
            <w:r w:rsidRPr="006372DD">
              <w:rPr>
                <w:rFonts w:cs="Times New Roman"/>
              </w:rPr>
              <w:t>gimmeeaght</w:t>
            </w:r>
            <w:proofErr w:type="spellEnd"/>
            <w:r w:rsidRPr="006372DD">
              <w:rPr>
                <w:rFonts w:cs="Times New Roman"/>
              </w:rPr>
              <w:t xml:space="preserve"> </w:t>
            </w:r>
            <w:proofErr w:type="spellStart"/>
            <w:r w:rsidRPr="006372DD">
              <w:rPr>
                <w:rFonts w:cs="Times New Roman"/>
              </w:rPr>
              <w:t>fegooish</w:t>
            </w:r>
            <w:proofErr w:type="spellEnd"/>
            <w:r w:rsidRPr="006372DD">
              <w:rPr>
                <w:rFonts w:cs="Times New Roman"/>
              </w:rPr>
              <w:t xml:space="preserve"> </w:t>
            </w:r>
            <w:proofErr w:type="spellStart"/>
            <w:r w:rsidRPr="006372DD">
              <w:rPr>
                <w:rFonts w:cs="Times New Roman"/>
              </w:rPr>
              <w:t>shilley</w:t>
            </w:r>
            <w:proofErr w:type="spellEnd"/>
            <w:r w:rsidRPr="006372DD">
              <w:rPr>
                <w:rFonts w:cs="Times New Roman"/>
              </w:rPr>
              <w:t xml:space="preserve"> </w:t>
            </w:r>
            <w:proofErr w:type="spellStart"/>
            <w:r w:rsidRPr="006372DD">
              <w:rPr>
                <w:rFonts w:cs="Times New Roman"/>
              </w:rPr>
              <w:t>cronnal</w:t>
            </w:r>
            <w:proofErr w:type="spellEnd"/>
            <w:r w:rsidRPr="006372DD">
              <w:rPr>
                <w:rFonts w:cs="Times New Roman"/>
              </w:rPr>
              <w:t xml:space="preserve"> as </w:t>
            </w:r>
            <w:proofErr w:type="spellStart"/>
            <w:r w:rsidRPr="006372DD">
              <w:rPr>
                <w:rFonts w:cs="Times New Roman"/>
              </w:rPr>
              <w:t>tushtey</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Yee </w:t>
            </w:r>
            <w:proofErr w:type="spellStart"/>
            <w:r w:rsidRPr="006372DD">
              <w:rPr>
                <w:rFonts w:cs="Times New Roman"/>
              </w:rPr>
              <w:t>ooilley-niartal</w:t>
            </w:r>
            <w:proofErr w:type="spellEnd"/>
            <w:r w:rsidRPr="006372DD">
              <w:rPr>
                <w:rFonts w:cs="Times New Roman"/>
              </w:rPr>
              <w:t xml:space="preserve">, </w:t>
            </w:r>
            <w:proofErr w:type="spellStart"/>
            <w:r w:rsidRPr="006372DD">
              <w:rPr>
                <w:rFonts w:cs="Times New Roman"/>
              </w:rPr>
              <w:t>ynrycan</w:t>
            </w:r>
            <w:proofErr w:type="spellEnd"/>
            <w:r w:rsidRPr="006372DD">
              <w:rPr>
                <w:rFonts w:cs="Times New Roman"/>
              </w:rPr>
              <w:t xml:space="preserve"> </w:t>
            </w:r>
            <w:proofErr w:type="spellStart"/>
            <w:r w:rsidRPr="006372DD">
              <w:rPr>
                <w:rFonts w:cs="Times New Roman"/>
              </w:rPr>
              <w:t>fakin</w:t>
            </w:r>
            <w:proofErr w:type="spellEnd"/>
            <w:r w:rsidRPr="006372DD">
              <w:rPr>
                <w:rFonts w:cs="Times New Roman"/>
              </w:rPr>
              <w:t xml:space="preserve"> eh </w:t>
            </w:r>
            <w:proofErr w:type="spellStart"/>
            <w:r w:rsidRPr="006372DD">
              <w:rPr>
                <w:rFonts w:cs="Times New Roman"/>
              </w:rPr>
              <w:t>liorish</w:t>
            </w:r>
            <w:proofErr w:type="spellEnd"/>
            <w:r w:rsidRPr="006372DD">
              <w:rPr>
                <w:rFonts w:cs="Times New Roman"/>
              </w:rPr>
              <w:t xml:space="preserve"> </w:t>
            </w:r>
            <w:proofErr w:type="spellStart"/>
            <w:r w:rsidRPr="006372DD">
              <w:rPr>
                <w:rFonts w:cs="Times New Roman"/>
              </w:rPr>
              <w:t>credjue</w:t>
            </w:r>
            <w:proofErr w:type="spellEnd"/>
            <w:r w:rsidRPr="006372DD">
              <w:rPr>
                <w:rFonts w:cs="Times New Roman"/>
              </w:rPr>
              <w:t xml:space="preserve"> </w:t>
            </w:r>
            <w:proofErr w:type="spellStart"/>
            <w:r w:rsidRPr="006372DD">
              <w:rPr>
                <w:rFonts w:cs="Times New Roman"/>
              </w:rPr>
              <w:t>ayns</w:t>
            </w:r>
            <w:proofErr w:type="spellEnd"/>
            <w:r w:rsidRPr="006372DD">
              <w:rPr>
                <w:rFonts w:cs="Times New Roman"/>
              </w:rPr>
              <w:t xml:space="preserve"> </w:t>
            </w:r>
            <w:proofErr w:type="spellStart"/>
            <w:r w:rsidRPr="006372DD">
              <w:rPr>
                <w:rFonts w:cs="Times New Roman"/>
              </w:rPr>
              <w:t>ny</w:t>
            </w:r>
            <w:proofErr w:type="spellEnd"/>
            <w:r w:rsidRPr="006372DD">
              <w:rPr>
                <w:rFonts w:cs="Times New Roman"/>
              </w:rPr>
              <w:t xml:space="preserve"> </w:t>
            </w:r>
            <w:proofErr w:type="spellStart"/>
            <w:r w:rsidRPr="006372DD">
              <w:rPr>
                <w:rFonts w:cs="Times New Roman"/>
              </w:rPr>
              <w:t>Scriptyryn</w:t>
            </w:r>
            <w:proofErr w:type="spellEnd"/>
            <w:r w:rsidRPr="006372DD">
              <w:rPr>
                <w:rFonts w:cs="Times New Roman"/>
              </w:rPr>
              <w:t xml:space="preserve"> </w:t>
            </w:r>
            <w:proofErr w:type="spellStart"/>
            <w:r w:rsidRPr="006372DD">
              <w:rPr>
                <w:rFonts w:cs="Times New Roman"/>
              </w:rPr>
              <w:t>Casherick</w:t>
            </w:r>
            <w:proofErr w:type="spellEnd"/>
            <w:r w:rsidRPr="006372DD">
              <w:rPr>
                <w:rFonts w:cs="Times New Roman"/>
              </w:rPr>
              <w:t xml:space="preserve">. </w:t>
            </w:r>
            <w:proofErr w:type="spellStart"/>
            <w:r w:rsidRPr="006372DD">
              <w:rPr>
                <w:rFonts w:cs="Times New Roman"/>
              </w:rPr>
              <w:t>Agh</w:t>
            </w:r>
            <w:proofErr w:type="spellEnd"/>
            <w:r w:rsidRPr="006372DD">
              <w:rPr>
                <w:rFonts w:cs="Times New Roman"/>
              </w:rPr>
              <w:t xml:space="preserve"> ta </w:t>
            </w:r>
            <w:proofErr w:type="spellStart"/>
            <w:r w:rsidRPr="006372DD">
              <w:rPr>
                <w:rFonts w:cs="Times New Roman"/>
              </w:rPr>
              <w:t>dunnallys</w:t>
            </w:r>
            <w:proofErr w:type="spellEnd"/>
            <w:r w:rsidRPr="006372DD">
              <w:rPr>
                <w:rFonts w:cs="Times New Roman"/>
              </w:rPr>
              <w:t xml:space="preserve"> as </w:t>
            </w:r>
            <w:proofErr w:type="spellStart"/>
            <w:r w:rsidRPr="006372DD">
              <w:rPr>
                <w:rFonts w:cs="Times New Roman"/>
              </w:rPr>
              <w:t>yeearree</w:t>
            </w:r>
            <w:proofErr w:type="spellEnd"/>
            <w:r w:rsidRPr="006372DD">
              <w:rPr>
                <w:rFonts w:cs="Times New Roman"/>
              </w:rPr>
              <w:t xml:space="preserve"> ain </w:t>
            </w:r>
            <w:proofErr w:type="spellStart"/>
            <w:r w:rsidRPr="006372DD">
              <w:rPr>
                <w:rFonts w:cs="Times New Roman"/>
              </w:rPr>
              <w:t>ny</w:t>
            </w:r>
            <w:proofErr w:type="spellEnd"/>
            <w:r w:rsidRPr="006372DD">
              <w:rPr>
                <w:rFonts w:cs="Times New Roman"/>
              </w:rPr>
              <w:t xml:space="preserve"> </w:t>
            </w:r>
            <w:proofErr w:type="spellStart"/>
            <w:r w:rsidRPr="006372DD">
              <w:rPr>
                <w:rFonts w:cs="Times New Roman"/>
              </w:rPr>
              <w:t>sleaïe</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ve</w:t>
            </w:r>
            <w:proofErr w:type="spellEnd"/>
            <w:r w:rsidRPr="006372DD">
              <w:rPr>
                <w:rFonts w:cs="Times New Roman"/>
              </w:rPr>
              <w:t xml:space="preserve"> </w:t>
            </w:r>
            <w:proofErr w:type="spellStart"/>
            <w:r w:rsidRPr="006372DD">
              <w:rPr>
                <w:rFonts w:cs="Times New Roman"/>
              </w:rPr>
              <w:t>ec</w:t>
            </w:r>
            <w:proofErr w:type="spellEnd"/>
            <w:r w:rsidRPr="006372DD">
              <w:rPr>
                <w:rFonts w:cs="Times New Roman"/>
              </w:rPr>
              <w:t xml:space="preserve"> y </w:t>
            </w:r>
            <w:proofErr w:type="spellStart"/>
            <w:r w:rsidRPr="006372DD">
              <w:rPr>
                <w:rFonts w:cs="Times New Roman"/>
              </w:rPr>
              <w:t>thie</w:t>
            </w:r>
            <w:proofErr w:type="spellEnd"/>
            <w:r w:rsidRPr="006372DD">
              <w:rPr>
                <w:rFonts w:cs="Times New Roman"/>
              </w:rPr>
              <w:t xml:space="preserve"> Marish </w:t>
            </w:r>
            <w:proofErr w:type="spellStart"/>
            <w:r w:rsidRPr="006372DD">
              <w:rPr>
                <w:rFonts w:cs="Times New Roman"/>
              </w:rPr>
              <w:t>Jee</w:t>
            </w:r>
            <w:proofErr w:type="spellEnd"/>
            <w:r w:rsidRPr="006372DD">
              <w:rPr>
                <w:rFonts w:cs="Times New Roman"/>
              </w:rPr>
              <w:t xml:space="preserve"> </w:t>
            </w:r>
            <w:r w:rsidRPr="006372DD">
              <w:rPr>
                <w:rFonts w:cs="Times New Roman"/>
              </w:rPr>
              <w:lastRenderedPageBreak/>
              <w:t xml:space="preserve">as </w:t>
            </w:r>
            <w:proofErr w:type="spellStart"/>
            <w:r w:rsidRPr="006372DD">
              <w:rPr>
                <w:rFonts w:cs="Times New Roman"/>
              </w:rPr>
              <w:t>nyn</w:t>
            </w:r>
            <w:proofErr w:type="spellEnd"/>
            <w:r w:rsidRPr="006372DD">
              <w:rPr>
                <w:rFonts w:cs="Times New Roman"/>
              </w:rPr>
              <w:t xml:space="preserve"> </w:t>
            </w:r>
            <w:proofErr w:type="spellStart"/>
            <w:r w:rsidRPr="006372DD">
              <w:rPr>
                <w:rFonts w:cs="Times New Roman"/>
              </w:rPr>
              <w:t>Saualtagh</w:t>
            </w:r>
            <w:proofErr w:type="spellEnd"/>
            <w:r w:rsidRPr="006372DD">
              <w:rPr>
                <w:rFonts w:cs="Times New Roman"/>
              </w:rPr>
              <w:t xml:space="preserve"> </w:t>
            </w:r>
            <w:proofErr w:type="spellStart"/>
            <w:r w:rsidRPr="006372DD">
              <w:rPr>
                <w:rFonts w:cs="Times New Roman"/>
              </w:rPr>
              <w:t>Creest</w:t>
            </w:r>
            <w:proofErr w:type="spellEnd"/>
            <w:r w:rsidRPr="006372DD">
              <w:rPr>
                <w:rFonts w:cs="Times New Roman"/>
              </w:rPr>
              <w:t xml:space="preserve">, </w:t>
            </w:r>
            <w:proofErr w:type="spellStart"/>
            <w:r w:rsidRPr="006372DD">
              <w:rPr>
                <w:rFonts w:cs="Times New Roman"/>
              </w:rPr>
              <w:t>foddey-voish</w:t>
            </w:r>
            <w:proofErr w:type="spellEnd"/>
            <w:r w:rsidRPr="006372DD">
              <w:rPr>
                <w:rFonts w:cs="Times New Roman"/>
              </w:rPr>
              <w:t xml:space="preserve"> y </w:t>
            </w:r>
            <w:proofErr w:type="spellStart"/>
            <w:r w:rsidRPr="006372DD">
              <w:rPr>
                <w:rFonts w:cs="Times New Roman"/>
              </w:rPr>
              <w:t>chorp</w:t>
            </w:r>
            <w:proofErr w:type="spellEnd"/>
            <w:r w:rsidRPr="006372DD">
              <w:rPr>
                <w:rFonts w:cs="Times New Roman"/>
              </w:rPr>
              <w:t xml:space="preserve">, </w:t>
            </w:r>
            <w:proofErr w:type="spellStart"/>
            <w:r w:rsidRPr="006372DD">
              <w:rPr>
                <w:rFonts w:cs="Times New Roman"/>
              </w:rPr>
              <w:t>raad</w:t>
            </w:r>
            <w:proofErr w:type="spellEnd"/>
            <w:r w:rsidRPr="006372DD">
              <w:rPr>
                <w:rFonts w:cs="Times New Roman"/>
              </w:rPr>
              <w:t xml:space="preserve"> </w:t>
            </w:r>
            <w:proofErr w:type="spellStart"/>
            <w:r w:rsidRPr="006372DD">
              <w:rPr>
                <w:rFonts w:cs="Times New Roman"/>
              </w:rPr>
              <w:t>oddys</w:t>
            </w:r>
            <w:proofErr w:type="spellEnd"/>
            <w:r w:rsidRPr="006372DD">
              <w:rPr>
                <w:rFonts w:cs="Times New Roman"/>
              </w:rPr>
              <w:t xml:space="preserve"> </w:t>
            </w:r>
            <w:proofErr w:type="spellStart"/>
            <w:r w:rsidRPr="006372DD">
              <w:rPr>
                <w:rFonts w:cs="Times New Roman"/>
              </w:rPr>
              <w:t>mayd</w:t>
            </w:r>
            <w:proofErr w:type="spellEnd"/>
            <w:r w:rsidRPr="006372DD">
              <w:rPr>
                <w:rFonts w:cs="Times New Roman"/>
              </w:rPr>
              <w:t xml:space="preserve"> cur-my-</w:t>
            </w:r>
            <w:proofErr w:type="spellStart"/>
            <w:r w:rsidRPr="006372DD">
              <w:rPr>
                <w:rFonts w:cs="Times New Roman"/>
              </w:rPr>
              <w:t>ner</w:t>
            </w:r>
            <w:proofErr w:type="spellEnd"/>
            <w:r w:rsidRPr="006372DD">
              <w:rPr>
                <w:rFonts w:cs="Times New Roman"/>
              </w:rPr>
              <w:t xml:space="preserve"> e </w:t>
            </w:r>
            <w:proofErr w:type="spellStart"/>
            <w:r w:rsidRPr="006372DD">
              <w:rPr>
                <w:rFonts w:cs="Times New Roman"/>
              </w:rPr>
              <w:t>ghloyr</w:t>
            </w:r>
            <w:proofErr w:type="spellEnd"/>
            <w:r w:rsidRPr="006372DD">
              <w:rPr>
                <w:rFonts w:cs="Times New Roman"/>
              </w:rPr>
              <w:t xml:space="preserve"> </w:t>
            </w:r>
            <w:proofErr w:type="spellStart"/>
            <w:r w:rsidRPr="006372DD">
              <w:rPr>
                <w:rFonts w:cs="Times New Roman"/>
              </w:rPr>
              <w:t>myr</w:t>
            </w:r>
            <w:proofErr w:type="spellEnd"/>
            <w:r w:rsidRPr="006372DD">
              <w:rPr>
                <w:rFonts w:cs="Times New Roman"/>
              </w:rPr>
              <w:t xml:space="preserve"> </w:t>
            </w:r>
            <w:proofErr w:type="spellStart"/>
            <w:r w:rsidRPr="006372DD">
              <w:rPr>
                <w:rFonts w:cs="Times New Roman"/>
              </w:rPr>
              <w:t>t’eh</w:t>
            </w:r>
            <w:proofErr w:type="spellEnd"/>
            <w:r w:rsidRPr="006372DD">
              <w:rPr>
                <w:rFonts w:cs="Times New Roman"/>
              </w:rPr>
              <w:t xml:space="preserve"> </w:t>
            </w:r>
            <w:proofErr w:type="spellStart"/>
            <w:r w:rsidRPr="006372DD">
              <w:rPr>
                <w:rFonts w:cs="Times New Roman"/>
              </w:rPr>
              <w:t>eddin</w:t>
            </w:r>
            <w:proofErr w:type="spellEnd"/>
            <w:r w:rsidRPr="006372DD">
              <w:rPr>
                <w:rFonts w:cs="Times New Roman"/>
              </w:rPr>
              <w:t xml:space="preserve"> </w:t>
            </w:r>
            <w:proofErr w:type="spellStart"/>
            <w:r w:rsidRPr="006372DD">
              <w:rPr>
                <w:rFonts w:cs="Times New Roman"/>
              </w:rPr>
              <w:t>ry-eddin</w:t>
            </w:r>
            <w:proofErr w:type="spellEnd"/>
            <w:r w:rsidRPr="006372DD">
              <w:rPr>
                <w:rFonts w:cs="Times New Roman"/>
              </w:rPr>
              <w:t xml:space="preserve"> </w:t>
            </w:r>
            <w:proofErr w:type="spellStart"/>
            <w:r w:rsidRPr="006372DD">
              <w:rPr>
                <w:rFonts w:cs="Times New Roman"/>
              </w:rPr>
              <w:t>gys</w:t>
            </w:r>
            <w:proofErr w:type="spellEnd"/>
            <w:r w:rsidRPr="006372DD">
              <w:rPr>
                <w:rFonts w:cs="Times New Roman"/>
              </w:rPr>
              <w:t xml:space="preserve"> </w:t>
            </w:r>
            <w:proofErr w:type="spellStart"/>
            <w:r w:rsidRPr="006372DD">
              <w:rPr>
                <w:rFonts w:cs="Times New Roman"/>
              </w:rPr>
              <w:t>nyn</w:t>
            </w:r>
            <w:proofErr w:type="spellEnd"/>
            <w:r w:rsidRPr="006372DD">
              <w:rPr>
                <w:rFonts w:cs="Times New Roman"/>
              </w:rPr>
              <w:t xml:space="preserve"> </w:t>
            </w:r>
            <w:proofErr w:type="spellStart"/>
            <w:r w:rsidRPr="006372DD">
              <w:rPr>
                <w:rFonts w:cs="Times New Roman"/>
              </w:rPr>
              <w:t>gherjagh</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bragh</w:t>
            </w:r>
            <w:proofErr w:type="spellEnd"/>
            <w:r w:rsidRPr="006372DD">
              <w:rPr>
                <w:rFonts w:cs="Times New Roman"/>
              </w:rPr>
              <w:t xml:space="preserve"> </w:t>
            </w:r>
            <w:proofErr w:type="spellStart"/>
            <w:r w:rsidRPr="006372DD">
              <w:rPr>
                <w:rFonts w:cs="Times New Roman"/>
              </w:rPr>
              <w:t>farraghtyn</w:t>
            </w:r>
            <w:proofErr w:type="spellEnd"/>
            <w:r w:rsidRPr="006372DD">
              <w:rPr>
                <w:rFonts w:cs="Times New Roman"/>
              </w:rPr>
              <w:t xml:space="preserve">. Ta </w:t>
            </w:r>
            <w:proofErr w:type="spellStart"/>
            <w:r w:rsidRPr="006372DD">
              <w:rPr>
                <w:rFonts w:cs="Times New Roman"/>
              </w:rPr>
              <w:t>shoh</w:t>
            </w:r>
            <w:proofErr w:type="spellEnd"/>
            <w:r w:rsidRPr="006372DD">
              <w:rPr>
                <w:rFonts w:cs="Times New Roman"/>
              </w:rPr>
              <w:t xml:space="preserve"> bree </w:t>
            </w:r>
            <w:proofErr w:type="spellStart"/>
            <w:r w:rsidRPr="006372DD">
              <w:rPr>
                <w:rFonts w:cs="Times New Roman"/>
              </w:rPr>
              <w:t>goan</w:t>
            </w:r>
            <w:proofErr w:type="spellEnd"/>
            <w:r w:rsidRPr="006372DD">
              <w:rPr>
                <w:rFonts w:cs="Times New Roman"/>
              </w:rPr>
              <w:t xml:space="preserve"> y </w:t>
            </w:r>
            <w:proofErr w:type="spellStart"/>
            <w:r w:rsidRPr="006372DD">
              <w:rPr>
                <w:rFonts w:cs="Times New Roman"/>
              </w:rPr>
              <w:t>Noo</w:t>
            </w:r>
            <w:proofErr w:type="spellEnd"/>
            <w:r w:rsidRPr="006372DD">
              <w:rPr>
                <w:rFonts w:cs="Times New Roman"/>
              </w:rPr>
              <w:t xml:space="preserve"> Paul, </w:t>
            </w:r>
            <w:proofErr w:type="spellStart"/>
            <w:r w:rsidRPr="006372DD">
              <w:rPr>
                <w:rFonts w:cs="Times New Roman"/>
              </w:rPr>
              <w:t>lioroo</w:t>
            </w:r>
            <w:proofErr w:type="spellEnd"/>
            <w:r w:rsidRPr="006372DD">
              <w:rPr>
                <w:rFonts w:cs="Times New Roman"/>
              </w:rPr>
              <w:t xml:space="preserve"> </w:t>
            </w:r>
            <w:proofErr w:type="spellStart"/>
            <w:r w:rsidRPr="006372DD">
              <w:rPr>
                <w:rFonts w:cs="Times New Roman"/>
              </w:rPr>
              <w:t>foddee</w:t>
            </w:r>
            <w:proofErr w:type="spellEnd"/>
            <w:r w:rsidRPr="006372DD">
              <w:rPr>
                <w:rFonts w:cs="Times New Roman"/>
              </w:rPr>
              <w:t xml:space="preserve"> </w:t>
            </w:r>
            <w:proofErr w:type="spellStart"/>
            <w:r w:rsidRPr="006372DD">
              <w:rPr>
                <w:rFonts w:cs="Times New Roman"/>
              </w:rPr>
              <w:t>mayd</w:t>
            </w:r>
            <w:proofErr w:type="spellEnd"/>
            <w:r w:rsidRPr="006372DD">
              <w:rPr>
                <w:rFonts w:cs="Times New Roman"/>
              </w:rPr>
              <w:t xml:space="preserve"> </w:t>
            </w:r>
            <w:proofErr w:type="spellStart"/>
            <w:r w:rsidRPr="006372DD">
              <w:rPr>
                <w:rFonts w:cs="Times New Roman"/>
              </w:rPr>
              <w:t>fakin</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vel</w:t>
            </w:r>
            <w:proofErr w:type="spellEnd"/>
            <w:r w:rsidRPr="006372DD">
              <w:rPr>
                <w:rFonts w:cs="Times New Roman"/>
              </w:rPr>
              <w:t xml:space="preserve"> </w:t>
            </w:r>
            <w:proofErr w:type="spellStart"/>
            <w:r w:rsidRPr="006372DD">
              <w:rPr>
                <w:rFonts w:cs="Times New Roman"/>
              </w:rPr>
              <w:t>bea</w:t>
            </w:r>
            <w:proofErr w:type="spellEnd"/>
            <w:r w:rsidRPr="006372DD">
              <w:rPr>
                <w:rFonts w:cs="Times New Roman"/>
              </w:rPr>
              <w:t xml:space="preserve"> </w:t>
            </w:r>
            <w:proofErr w:type="spellStart"/>
            <w:r w:rsidRPr="006372DD">
              <w:rPr>
                <w:rFonts w:cs="Times New Roman"/>
              </w:rPr>
              <w:t>yn</w:t>
            </w:r>
            <w:proofErr w:type="spellEnd"/>
            <w:r w:rsidRPr="006372DD">
              <w:rPr>
                <w:rFonts w:cs="Times New Roman"/>
              </w:rPr>
              <w:t xml:space="preserve"> </w:t>
            </w:r>
            <w:proofErr w:type="spellStart"/>
            <w:r w:rsidRPr="006372DD">
              <w:rPr>
                <w:rFonts w:cs="Times New Roman"/>
              </w:rPr>
              <w:t>theihll</w:t>
            </w:r>
            <w:proofErr w:type="spellEnd"/>
            <w:r w:rsidRPr="006372DD">
              <w:rPr>
                <w:rFonts w:cs="Times New Roman"/>
              </w:rPr>
              <w:t xml:space="preserve"> </w:t>
            </w:r>
            <w:proofErr w:type="spellStart"/>
            <w:r w:rsidRPr="006372DD">
              <w:rPr>
                <w:rFonts w:cs="Times New Roman"/>
              </w:rPr>
              <w:t>shoh</w:t>
            </w:r>
            <w:proofErr w:type="spellEnd"/>
            <w:r w:rsidRPr="006372DD">
              <w:rPr>
                <w:rFonts w:cs="Times New Roman"/>
              </w:rPr>
              <w:t xml:space="preserve"> er </w:t>
            </w:r>
            <w:proofErr w:type="spellStart"/>
            <w:r w:rsidRPr="006372DD">
              <w:rPr>
                <w:rFonts w:cs="Times New Roman"/>
              </w:rPr>
              <w:t>ny</w:t>
            </w:r>
            <w:proofErr w:type="spellEnd"/>
            <w:r w:rsidRPr="006372DD">
              <w:rPr>
                <w:rFonts w:cs="Times New Roman"/>
              </w:rPr>
              <w:t xml:space="preserve"> </w:t>
            </w:r>
            <w:proofErr w:type="spellStart"/>
            <w:r w:rsidRPr="006372DD">
              <w:rPr>
                <w:rFonts w:cs="Times New Roman"/>
              </w:rPr>
              <w:t>hoylaghey</w:t>
            </w:r>
            <w:proofErr w:type="spellEnd"/>
            <w:r w:rsidRPr="006372DD">
              <w:rPr>
                <w:rFonts w:cs="Times New Roman"/>
              </w:rPr>
              <w:t xml:space="preserve"> </w:t>
            </w:r>
            <w:proofErr w:type="spellStart"/>
            <w:r w:rsidRPr="006372DD">
              <w:rPr>
                <w:rFonts w:cs="Times New Roman"/>
              </w:rPr>
              <w:t>gys</w:t>
            </w:r>
            <w:proofErr w:type="spellEnd"/>
            <w:r w:rsidRPr="006372DD">
              <w:rPr>
                <w:rFonts w:cs="Times New Roman"/>
              </w:rPr>
              <w:t xml:space="preserve"> </w:t>
            </w:r>
            <w:proofErr w:type="spellStart"/>
            <w:r w:rsidRPr="006372DD">
              <w:rPr>
                <w:rFonts w:cs="Times New Roman"/>
              </w:rPr>
              <w:t>troailtys</w:t>
            </w:r>
            <w:proofErr w:type="spellEnd"/>
            <w:r w:rsidRPr="006372DD">
              <w:rPr>
                <w:rFonts w:cs="Times New Roman"/>
              </w:rPr>
              <w:t xml:space="preserve"> </w:t>
            </w:r>
            <w:proofErr w:type="spellStart"/>
            <w:r w:rsidRPr="006372DD">
              <w:rPr>
                <w:rFonts w:cs="Times New Roman"/>
              </w:rPr>
              <w:t>ayns</w:t>
            </w:r>
            <w:proofErr w:type="spellEnd"/>
            <w:r w:rsidRPr="006372DD">
              <w:rPr>
                <w:rFonts w:cs="Times New Roman"/>
              </w:rPr>
              <w:t xml:space="preserve"> Cheer </w:t>
            </w:r>
            <w:proofErr w:type="spellStart"/>
            <w:r w:rsidRPr="006372DD">
              <w:rPr>
                <w:rFonts w:cs="Times New Roman"/>
              </w:rPr>
              <w:t>yoarree</w:t>
            </w:r>
            <w:proofErr w:type="spellEnd"/>
            <w:r w:rsidRPr="006372DD">
              <w:rPr>
                <w:rFonts w:cs="Times New Roman"/>
              </w:rPr>
              <w:t xml:space="preserve">, </w:t>
            </w:r>
            <w:proofErr w:type="spellStart"/>
            <w:r w:rsidRPr="006372DD">
              <w:rPr>
                <w:rFonts w:cs="Times New Roman"/>
              </w:rPr>
              <w:t>foddey</w:t>
            </w:r>
            <w:proofErr w:type="spellEnd"/>
            <w:r w:rsidRPr="006372DD">
              <w:rPr>
                <w:rFonts w:cs="Times New Roman"/>
              </w:rPr>
              <w:t xml:space="preserve"> </w:t>
            </w:r>
            <w:proofErr w:type="spellStart"/>
            <w:r w:rsidRPr="006372DD">
              <w:rPr>
                <w:rFonts w:cs="Times New Roman"/>
              </w:rPr>
              <w:t>veih</w:t>
            </w:r>
            <w:proofErr w:type="spellEnd"/>
            <w:r w:rsidRPr="006372DD">
              <w:rPr>
                <w:rFonts w:cs="Times New Roman"/>
              </w:rPr>
              <w:t xml:space="preserve"> </w:t>
            </w:r>
            <w:proofErr w:type="spellStart"/>
            <w:r w:rsidRPr="006372DD">
              <w:rPr>
                <w:rFonts w:cs="Times New Roman"/>
              </w:rPr>
              <w:t>Jee</w:t>
            </w:r>
            <w:proofErr w:type="spellEnd"/>
            <w:r w:rsidRPr="006372DD">
              <w:rPr>
                <w:rFonts w:cs="Times New Roman"/>
              </w:rPr>
              <w:t xml:space="preserve">; as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vel</w:t>
            </w:r>
            <w:proofErr w:type="spellEnd"/>
            <w:r w:rsidRPr="006372DD">
              <w:rPr>
                <w:rFonts w:cs="Times New Roman"/>
              </w:rPr>
              <w:t xml:space="preserve"> </w:t>
            </w:r>
            <w:proofErr w:type="spellStart"/>
            <w:r w:rsidRPr="006372DD">
              <w:rPr>
                <w:rFonts w:cs="Times New Roman"/>
              </w:rPr>
              <w:t>baase</w:t>
            </w:r>
            <w:proofErr w:type="spellEnd"/>
            <w:r w:rsidRPr="006372DD">
              <w:rPr>
                <w:rFonts w:cs="Times New Roman"/>
              </w:rPr>
              <w:t xml:space="preserve"> </w:t>
            </w:r>
            <w:proofErr w:type="spellStart"/>
            <w:r w:rsidRPr="006372DD">
              <w:rPr>
                <w:rFonts w:cs="Times New Roman"/>
              </w:rPr>
              <w:t>myr</w:t>
            </w:r>
            <w:proofErr w:type="spellEnd"/>
            <w:r w:rsidRPr="006372DD">
              <w:rPr>
                <w:rFonts w:cs="Times New Roman"/>
              </w:rPr>
              <w:t xml:space="preserve"> </w:t>
            </w:r>
            <w:proofErr w:type="spellStart"/>
            <w:r w:rsidRPr="006372DD">
              <w:rPr>
                <w:rFonts w:cs="Times New Roman"/>
              </w:rPr>
              <w:t>te</w:t>
            </w:r>
            <w:proofErr w:type="spellEnd"/>
            <w:r w:rsidRPr="006372DD">
              <w:rPr>
                <w:rFonts w:cs="Times New Roman"/>
              </w:rPr>
              <w:t xml:space="preserve"> </w:t>
            </w:r>
            <w:proofErr w:type="spellStart"/>
            <w:r w:rsidRPr="006372DD">
              <w:rPr>
                <w:rFonts w:cs="Times New Roman"/>
              </w:rPr>
              <w:t>livrey</w:t>
            </w:r>
            <w:proofErr w:type="spellEnd"/>
            <w:r w:rsidRPr="006372DD">
              <w:rPr>
                <w:rFonts w:cs="Times New Roman"/>
              </w:rPr>
              <w:t xml:space="preserve"> shin </w:t>
            </w:r>
            <w:proofErr w:type="spellStart"/>
            <w:r w:rsidRPr="006372DD">
              <w:rPr>
                <w:rFonts w:cs="Times New Roman"/>
              </w:rPr>
              <w:t>veih</w:t>
            </w:r>
            <w:proofErr w:type="spellEnd"/>
            <w:r w:rsidRPr="006372DD">
              <w:rPr>
                <w:rFonts w:cs="Times New Roman"/>
              </w:rPr>
              <w:t xml:space="preserve"> </w:t>
            </w:r>
            <w:proofErr w:type="spellStart"/>
            <w:r w:rsidRPr="006372DD">
              <w:rPr>
                <w:rFonts w:cs="Times New Roman"/>
              </w:rPr>
              <w:t>nyn</w:t>
            </w:r>
            <w:proofErr w:type="spellEnd"/>
            <w:r w:rsidRPr="006372DD">
              <w:rPr>
                <w:rFonts w:cs="Times New Roman"/>
              </w:rPr>
              <w:t xml:space="preserve"> </w:t>
            </w:r>
            <w:proofErr w:type="spellStart"/>
            <w:r w:rsidRPr="006372DD">
              <w:rPr>
                <w:rFonts w:cs="Times New Roman"/>
              </w:rPr>
              <w:t>gallinyn</w:t>
            </w:r>
            <w:proofErr w:type="spellEnd"/>
            <w:r w:rsidRPr="006372DD">
              <w:rPr>
                <w:rFonts w:cs="Times New Roman"/>
              </w:rPr>
              <w:t xml:space="preserve"> cur </w:t>
            </w:r>
            <w:proofErr w:type="spellStart"/>
            <w:r w:rsidRPr="006372DD">
              <w:rPr>
                <w:rFonts w:cs="Times New Roman"/>
              </w:rPr>
              <w:t>lesh</w:t>
            </w:r>
            <w:proofErr w:type="spellEnd"/>
            <w:r w:rsidRPr="006372DD">
              <w:rPr>
                <w:rFonts w:cs="Times New Roman"/>
              </w:rPr>
              <w:t xml:space="preserve"> shin </w:t>
            </w:r>
            <w:proofErr w:type="spellStart"/>
            <w:r w:rsidRPr="006372DD">
              <w:rPr>
                <w:rFonts w:cs="Times New Roman"/>
              </w:rPr>
              <w:t>jeeragh</w:t>
            </w:r>
            <w:proofErr w:type="spellEnd"/>
            <w:r w:rsidRPr="006372DD">
              <w:rPr>
                <w:rFonts w:cs="Times New Roman"/>
              </w:rPr>
              <w:t xml:space="preserve"> </w:t>
            </w:r>
            <w:proofErr w:type="spellStart"/>
            <w:r w:rsidRPr="006372DD">
              <w:rPr>
                <w:rFonts w:cs="Times New Roman"/>
              </w:rPr>
              <w:t>gys</w:t>
            </w:r>
            <w:proofErr w:type="spellEnd"/>
            <w:r w:rsidRPr="006372DD">
              <w:rPr>
                <w:rFonts w:cs="Times New Roman"/>
              </w:rPr>
              <w:t xml:space="preserve"> </w:t>
            </w:r>
            <w:proofErr w:type="spellStart"/>
            <w:r w:rsidRPr="006372DD">
              <w:rPr>
                <w:rFonts w:cs="Times New Roman"/>
              </w:rPr>
              <w:t>ny</w:t>
            </w:r>
            <w:proofErr w:type="spellEnd"/>
            <w:r w:rsidRPr="006372DD">
              <w:rPr>
                <w:rFonts w:cs="Times New Roman"/>
              </w:rPr>
              <w:t xml:space="preserve"> jeer </w:t>
            </w:r>
            <w:proofErr w:type="spellStart"/>
            <w:r w:rsidRPr="006372DD">
              <w:rPr>
                <w:rFonts w:cs="Times New Roman"/>
              </w:rPr>
              <w:t>hene</w:t>
            </w:r>
            <w:proofErr w:type="spellEnd"/>
            <w:r w:rsidRPr="006372DD">
              <w:rPr>
                <w:rFonts w:cs="Times New Roman"/>
              </w:rPr>
              <w:t xml:space="preserve">, as cur </w:t>
            </w:r>
            <w:proofErr w:type="spellStart"/>
            <w:r w:rsidRPr="006372DD">
              <w:rPr>
                <w:rFonts w:cs="Times New Roman"/>
              </w:rPr>
              <w:t>orrin</w:t>
            </w:r>
            <w:proofErr w:type="spellEnd"/>
            <w:r w:rsidRPr="006372DD">
              <w:rPr>
                <w:rFonts w:cs="Times New Roman"/>
              </w:rPr>
              <w:t xml:space="preserve"> </w:t>
            </w:r>
            <w:proofErr w:type="spellStart"/>
            <w:r w:rsidRPr="006372DD">
              <w:rPr>
                <w:rFonts w:cs="Times New Roman"/>
              </w:rPr>
              <w:t>chelleeragh</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chummal</w:t>
            </w:r>
            <w:proofErr w:type="spellEnd"/>
            <w:r w:rsidRPr="006372DD">
              <w:rPr>
                <w:rFonts w:cs="Times New Roman"/>
              </w:rPr>
              <w:t xml:space="preserve"> marish </w:t>
            </w:r>
            <w:proofErr w:type="spellStart"/>
            <w:r w:rsidRPr="006372DD">
              <w:rPr>
                <w:rFonts w:cs="Times New Roman"/>
              </w:rPr>
              <w:t>Jee</w:t>
            </w:r>
            <w:proofErr w:type="spellEnd"/>
            <w:r w:rsidRPr="006372DD">
              <w:rPr>
                <w:rFonts w:cs="Times New Roman"/>
              </w:rPr>
              <w:t xml:space="preserve"> son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bragh</w:t>
            </w:r>
            <w:proofErr w:type="spellEnd"/>
            <w:r w:rsidRPr="006372DD">
              <w:rPr>
                <w:rFonts w:cs="Times New Roman"/>
              </w:rPr>
              <w:t xml:space="preserve">, </w:t>
            </w:r>
            <w:proofErr w:type="spellStart"/>
            <w:r w:rsidRPr="006372DD">
              <w:rPr>
                <w:rFonts w:cs="Times New Roman"/>
              </w:rPr>
              <w:t>ayns</w:t>
            </w:r>
            <w:proofErr w:type="spellEnd"/>
            <w:r w:rsidRPr="006372DD">
              <w:rPr>
                <w:rFonts w:cs="Times New Roman"/>
              </w:rPr>
              <w:t xml:space="preserve"> </w:t>
            </w:r>
            <w:proofErr w:type="spellStart"/>
            <w:r w:rsidRPr="006372DD">
              <w:rPr>
                <w:rFonts w:cs="Times New Roman"/>
              </w:rPr>
              <w:t>fea</w:t>
            </w:r>
            <w:proofErr w:type="spellEnd"/>
            <w:r w:rsidRPr="006372DD">
              <w:rPr>
                <w:rFonts w:cs="Times New Roman"/>
              </w:rPr>
              <w:t xml:space="preserve"> as </w:t>
            </w:r>
            <w:proofErr w:type="spellStart"/>
            <w:r w:rsidRPr="006372DD">
              <w:rPr>
                <w:rFonts w:cs="Times New Roman"/>
              </w:rPr>
              <w:t>shee</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bragh</w:t>
            </w:r>
            <w:proofErr w:type="spellEnd"/>
            <w:r w:rsidRPr="006372DD">
              <w:rPr>
                <w:rFonts w:cs="Times New Roman"/>
              </w:rPr>
              <w:t xml:space="preserve"> </w:t>
            </w:r>
            <w:proofErr w:type="spellStart"/>
            <w:r w:rsidRPr="006372DD">
              <w:rPr>
                <w:rFonts w:cs="Times New Roman"/>
              </w:rPr>
              <w:t>farraghtyn</w:t>
            </w:r>
            <w:proofErr w:type="spellEnd"/>
            <w:r w:rsidRPr="006372DD">
              <w:rPr>
                <w:rFonts w:cs="Times New Roman"/>
              </w:rPr>
              <w:t xml:space="preserve">: </w:t>
            </w:r>
            <w:proofErr w:type="spellStart"/>
            <w:r w:rsidRPr="006372DD">
              <w:rPr>
                <w:rFonts w:cs="Times New Roman"/>
              </w:rPr>
              <w:t>myr</w:t>
            </w:r>
            <w:proofErr w:type="spellEnd"/>
            <w:r w:rsidRPr="006372DD">
              <w:rPr>
                <w:rFonts w:cs="Times New Roman"/>
              </w:rPr>
              <w:t xml:space="preserve"> </w:t>
            </w:r>
            <w:proofErr w:type="spellStart"/>
            <w:r w:rsidRPr="006372DD">
              <w:rPr>
                <w:rFonts w:cs="Times New Roman"/>
              </w:rPr>
              <w:t>shen</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gheddyn</w:t>
            </w:r>
            <w:proofErr w:type="spellEnd"/>
            <w:r w:rsidRPr="006372DD">
              <w:rPr>
                <w:rFonts w:cs="Times New Roman"/>
              </w:rPr>
              <w:t xml:space="preserve"> </w:t>
            </w:r>
            <w:proofErr w:type="spellStart"/>
            <w:r w:rsidRPr="006372DD">
              <w:rPr>
                <w:rFonts w:cs="Times New Roman"/>
              </w:rPr>
              <w:t>baase</w:t>
            </w:r>
            <w:proofErr w:type="spellEnd"/>
            <w:r w:rsidRPr="006372DD">
              <w:rPr>
                <w:rFonts w:cs="Times New Roman"/>
              </w:rPr>
              <w:t xml:space="preserve"> cha </w:t>
            </w:r>
            <w:proofErr w:type="spellStart"/>
            <w:r w:rsidRPr="006372DD">
              <w:rPr>
                <w:rFonts w:cs="Times New Roman"/>
              </w:rPr>
              <w:t>vel</w:t>
            </w:r>
            <w:proofErr w:type="spellEnd"/>
            <w:r w:rsidRPr="006372DD">
              <w:rPr>
                <w:rFonts w:cs="Times New Roman"/>
              </w:rPr>
              <w:t xml:space="preserve"> eh </w:t>
            </w:r>
            <w:proofErr w:type="spellStart"/>
            <w:r w:rsidRPr="006372DD">
              <w:rPr>
                <w:rFonts w:cs="Times New Roman"/>
              </w:rPr>
              <w:t>coayll</w:t>
            </w:r>
            <w:proofErr w:type="spellEnd"/>
            <w:r w:rsidRPr="006372DD">
              <w:rPr>
                <w:rFonts w:cs="Times New Roman"/>
              </w:rPr>
              <w:t xml:space="preserve">, </w:t>
            </w:r>
            <w:proofErr w:type="spellStart"/>
            <w:r w:rsidRPr="006372DD">
              <w:rPr>
                <w:rFonts w:cs="Times New Roman"/>
              </w:rPr>
              <w:t>agh</w:t>
            </w:r>
            <w:proofErr w:type="spellEnd"/>
            <w:r w:rsidRPr="006372DD">
              <w:rPr>
                <w:rFonts w:cs="Times New Roman"/>
              </w:rPr>
              <w:t xml:space="preserve"> </w:t>
            </w:r>
            <w:proofErr w:type="spellStart"/>
            <w:r w:rsidRPr="006372DD">
              <w:rPr>
                <w:rFonts w:cs="Times New Roman"/>
              </w:rPr>
              <w:t>vondeish</w:t>
            </w:r>
            <w:proofErr w:type="spellEnd"/>
            <w:r w:rsidRPr="006372DD">
              <w:rPr>
                <w:rFonts w:cs="Times New Roman"/>
              </w:rPr>
              <w:t xml:space="preserve"> as </w:t>
            </w:r>
            <w:proofErr w:type="spellStart"/>
            <w:r w:rsidRPr="006372DD">
              <w:rPr>
                <w:rFonts w:cs="Times New Roman"/>
              </w:rPr>
              <w:t>cosney</w:t>
            </w:r>
            <w:proofErr w:type="spellEnd"/>
            <w:r w:rsidRPr="006372DD">
              <w:rPr>
                <w:rFonts w:cs="Times New Roman"/>
              </w:rPr>
              <w:t xml:space="preserve"> </w:t>
            </w:r>
            <w:proofErr w:type="spellStart"/>
            <w:r w:rsidRPr="006372DD">
              <w:rPr>
                <w:rFonts w:cs="Times New Roman"/>
              </w:rPr>
              <w:t>gys</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chooilley</w:t>
            </w:r>
            <w:proofErr w:type="spellEnd"/>
            <w:r w:rsidRPr="006372DD">
              <w:rPr>
                <w:rFonts w:cs="Times New Roman"/>
              </w:rPr>
              <w:t xml:space="preserve"> </w:t>
            </w:r>
            <w:proofErr w:type="spellStart"/>
            <w:r w:rsidRPr="006372DD">
              <w:rPr>
                <w:rFonts w:cs="Times New Roman"/>
              </w:rPr>
              <w:t>Chreestee</w:t>
            </w:r>
            <w:proofErr w:type="spellEnd"/>
            <w:r w:rsidRPr="006372DD">
              <w:rPr>
                <w:rFonts w:cs="Times New Roman"/>
              </w:rPr>
              <w:t xml:space="preserve"> </w:t>
            </w:r>
            <w:proofErr w:type="spellStart"/>
            <w:r w:rsidRPr="006372DD">
              <w:rPr>
                <w:rFonts w:cs="Times New Roman"/>
              </w:rPr>
              <w:t>firrinagh</w:t>
            </w:r>
            <w:proofErr w:type="spellEnd"/>
            <w:r w:rsidRPr="006372DD">
              <w:rPr>
                <w:rFonts w:cs="Times New Roman"/>
              </w:rPr>
              <w:t xml:space="preserve">. </w:t>
            </w:r>
          </w:p>
        </w:tc>
      </w:tr>
      <w:tr w:rsidR="00EF5D0A" w:rsidRPr="006372DD" w14:paraId="0AD4D429" w14:textId="77777777" w:rsidTr="00C336D8">
        <w:tc>
          <w:tcPr>
            <w:tcW w:w="846" w:type="dxa"/>
          </w:tcPr>
          <w:p w14:paraId="691D62B3" w14:textId="77777777" w:rsidR="00EF5D0A" w:rsidRDefault="00EF5D0A" w:rsidP="00821E42">
            <w:pPr>
              <w:ind w:left="0" w:firstLine="0"/>
              <w:rPr>
                <w:rFonts w:cs="Times New Roman"/>
                <w:sz w:val="18"/>
                <w:szCs w:val="18"/>
              </w:rPr>
            </w:pPr>
          </w:p>
          <w:p w14:paraId="262CD17E" w14:textId="535AF3D3" w:rsidR="002E3ABC" w:rsidRDefault="002E3ABC" w:rsidP="00821E42">
            <w:pPr>
              <w:ind w:left="0" w:firstLine="0"/>
              <w:rPr>
                <w:rFonts w:cs="Times New Roman"/>
                <w:sz w:val="18"/>
                <w:szCs w:val="18"/>
              </w:rPr>
            </w:pPr>
          </w:p>
          <w:p w14:paraId="6348D957" w14:textId="50DCE107" w:rsidR="00D27740" w:rsidRDefault="00D27740" w:rsidP="00821E42">
            <w:pPr>
              <w:ind w:left="0" w:firstLine="0"/>
              <w:rPr>
                <w:rFonts w:cs="Times New Roman"/>
                <w:sz w:val="18"/>
                <w:szCs w:val="18"/>
              </w:rPr>
            </w:pPr>
          </w:p>
          <w:p w14:paraId="44B1AABA" w14:textId="6EEF6B99" w:rsidR="007D568A" w:rsidRDefault="007D568A" w:rsidP="00821E42">
            <w:pPr>
              <w:ind w:left="0" w:firstLine="0"/>
              <w:rPr>
                <w:rFonts w:cs="Times New Roman"/>
                <w:sz w:val="18"/>
                <w:szCs w:val="18"/>
              </w:rPr>
            </w:pPr>
          </w:p>
          <w:p w14:paraId="71FFB81A" w14:textId="77777777" w:rsidR="007D568A" w:rsidRDefault="007D568A" w:rsidP="00821E42">
            <w:pPr>
              <w:ind w:left="0" w:firstLine="0"/>
              <w:rPr>
                <w:rFonts w:cs="Times New Roman"/>
                <w:sz w:val="18"/>
                <w:szCs w:val="18"/>
              </w:rPr>
            </w:pPr>
          </w:p>
          <w:p w14:paraId="7139A114" w14:textId="77777777" w:rsidR="00D27740" w:rsidRDefault="00D27740" w:rsidP="00821E42">
            <w:pPr>
              <w:ind w:left="0" w:firstLine="0"/>
              <w:rPr>
                <w:rFonts w:cs="Times New Roman"/>
                <w:sz w:val="18"/>
                <w:szCs w:val="18"/>
              </w:rPr>
            </w:pPr>
          </w:p>
          <w:p w14:paraId="18DF6AAB" w14:textId="28CFE7F6" w:rsidR="002E3ABC" w:rsidRPr="00821E42" w:rsidRDefault="002E3ABC" w:rsidP="00821E42">
            <w:pPr>
              <w:ind w:left="0" w:firstLine="0"/>
              <w:rPr>
                <w:rFonts w:cs="Times New Roman"/>
                <w:sz w:val="18"/>
                <w:szCs w:val="18"/>
              </w:rPr>
            </w:pPr>
            <w:r w:rsidRPr="00D27740">
              <w:rPr>
                <w:rFonts w:cs="Times New Roman"/>
                <w:sz w:val="18"/>
                <w:szCs w:val="18"/>
              </w:rPr>
              <w:t>Luke xvi.</w:t>
            </w:r>
          </w:p>
        </w:tc>
        <w:tc>
          <w:tcPr>
            <w:tcW w:w="4252" w:type="dxa"/>
          </w:tcPr>
          <w:p w14:paraId="3035C4DB" w14:textId="53A11DD5" w:rsidR="00EF5D0A" w:rsidRPr="002E3ABC" w:rsidRDefault="00EF5D0A" w:rsidP="00BB3DF6">
            <w:pPr>
              <w:spacing w:after="80"/>
              <w:ind w:left="0" w:firstLine="0"/>
              <w:jc w:val="both"/>
            </w:pPr>
            <w:r w:rsidRPr="00EF7D39">
              <w:t xml:space="preserve">What lost the thief, that hanged on the cross with Christ, by his bodily death? Yea, how much did he gain by it! Did not our Saviour say unto him, </w:t>
            </w:r>
            <w:proofErr w:type="gramStart"/>
            <w:r w:rsidRPr="00216A85">
              <w:rPr>
                <w:i/>
              </w:rPr>
              <w:t>This</w:t>
            </w:r>
            <w:proofErr w:type="gramEnd"/>
            <w:r w:rsidRPr="00216A85">
              <w:rPr>
                <w:i/>
              </w:rPr>
              <w:t xml:space="preserve"> day thou shalt be with me in Paradise</w:t>
            </w:r>
            <w:r w:rsidRPr="00EF7D39">
              <w:t>? And Lazarus, that pitiful person, that lay before the rich man’s gate, pained with sores, and pined with hunger</w:t>
            </w:r>
            <w:r w:rsidR="002E3ABC">
              <w:t>,</w:t>
            </w:r>
            <w:r w:rsidRPr="00EF7D39">
              <w:t xml:space="preserve"> did not death highly profit and promote him, which by the ministry of angels sent him unto Abraham’s bosom, a place of rest, joy, and heavenly consolation? Let us think none other, good Christian people, but Christ hath prepared, and made ready before, the same joy and felicity for us, that he prepared for Lazarus and the thief. Wherefore, let us stick unto his salvation and gracious redemption; and believe his word, serve him from our hearts, love and obey him</w:t>
            </w:r>
            <w:r w:rsidR="002E3ABC">
              <w:t>;</w:t>
            </w:r>
            <w:r w:rsidRPr="00EF7D39">
              <w:t xml:space="preserve"> and whatsoever we have done heretofore contrary to his most holy will, now let us repent in time, and hereafter study to correct our life: and doubt not, but we shall find him as merciful unto us, as he was either to Lazarus, or to the thief</w:t>
            </w:r>
            <w:r w:rsidR="002E3ABC">
              <w:t>,</w:t>
            </w:r>
            <w:r w:rsidRPr="00EF7D39">
              <w:t xml:space="preserve"> whose examples are written in </w:t>
            </w:r>
            <w:r w:rsidR="002E3ABC" w:rsidRPr="00EF7D39">
              <w:t xml:space="preserve">holy </w:t>
            </w:r>
            <w:r w:rsidRPr="00EF7D39">
              <w:t>Scripture for the comfort of them that be sinners, and subject to sorrows, miseries, and calamities in this world</w:t>
            </w:r>
            <w:r w:rsidR="002E3ABC">
              <w:t>,</w:t>
            </w:r>
            <w:r w:rsidRPr="00EF7D39">
              <w:t xml:space="preserve"> that they should not despair in God’s mercy, but ever trust thereby to have forgiveness of their sins, and life everlasting, as Lazarus and the thief had. Thus I trust every Christian man </w:t>
            </w:r>
            <w:proofErr w:type="spellStart"/>
            <w:r w:rsidRPr="00EF7D39">
              <w:t>perceiveth</w:t>
            </w:r>
            <w:proofErr w:type="spellEnd"/>
            <w:r w:rsidRPr="00EF7D39">
              <w:t xml:space="preserve"> by the infallible </w:t>
            </w:r>
            <w:r w:rsidRPr="002E3ABC">
              <w:t>or undeceivable</w:t>
            </w:r>
            <w:r w:rsidRPr="00EF7D39">
              <w:t xml:space="preserve"> Word of God, that bodily death cannot harm nor hinder them that truly believe in Christ; but </w:t>
            </w:r>
            <w:r w:rsidRPr="002E3ABC">
              <w:t>contrari</w:t>
            </w:r>
            <w:r w:rsidR="002E3ABC" w:rsidRPr="002E3ABC">
              <w:t>ly</w:t>
            </w:r>
            <w:r w:rsidRPr="00EF7D39">
              <w:t xml:space="preserve"> shall profit and promote the Christian souls</w:t>
            </w:r>
            <w:r w:rsidR="002E3ABC">
              <w:t>,</w:t>
            </w:r>
            <w:r w:rsidRPr="00EF7D39">
              <w:t xml:space="preserve"> which being truly penitent for their offences, depart hence in perfect charity, and in sure trust that God is merciful to them, forgiving their sins, for the merits of Jesus Christ his only natural Son. </w:t>
            </w:r>
          </w:p>
        </w:tc>
        <w:tc>
          <w:tcPr>
            <w:tcW w:w="4530" w:type="dxa"/>
          </w:tcPr>
          <w:p w14:paraId="19CDE4F2" w14:textId="360AB1FC" w:rsidR="00EF5D0A" w:rsidRPr="006372DD" w:rsidRDefault="00EF5D0A" w:rsidP="00BB3DF6">
            <w:pPr>
              <w:spacing w:after="80"/>
              <w:ind w:left="0" w:firstLine="0"/>
              <w:jc w:val="both"/>
              <w:rPr>
                <w:rFonts w:cs="Times New Roman"/>
              </w:rPr>
            </w:pPr>
            <w:r w:rsidRPr="006372DD">
              <w:rPr>
                <w:rFonts w:cs="Times New Roman"/>
              </w:rPr>
              <w:t xml:space="preserve">Row </w:t>
            </w:r>
            <w:proofErr w:type="spellStart"/>
            <w:r w:rsidRPr="006372DD">
              <w:rPr>
                <w:rFonts w:cs="Times New Roman"/>
              </w:rPr>
              <w:t>coayll</w:t>
            </w:r>
            <w:proofErr w:type="spellEnd"/>
            <w:r w:rsidRPr="006372DD">
              <w:rPr>
                <w:rFonts w:cs="Times New Roman"/>
              </w:rPr>
              <w:t xml:space="preserve"> </w:t>
            </w:r>
            <w:proofErr w:type="spellStart"/>
            <w:r w:rsidRPr="006372DD">
              <w:rPr>
                <w:rFonts w:cs="Times New Roman"/>
              </w:rPr>
              <w:t>ec</w:t>
            </w:r>
            <w:proofErr w:type="spellEnd"/>
            <w:r w:rsidRPr="006372DD">
              <w:rPr>
                <w:rFonts w:cs="Times New Roman"/>
              </w:rPr>
              <w:t xml:space="preserve"> y </w:t>
            </w:r>
            <w:proofErr w:type="spellStart"/>
            <w:r w:rsidRPr="006372DD">
              <w:rPr>
                <w:rFonts w:cs="Times New Roman"/>
              </w:rPr>
              <w:t>vaarliagh</w:t>
            </w:r>
            <w:proofErr w:type="spellEnd"/>
            <w:r w:rsidRPr="006372DD">
              <w:rPr>
                <w:rFonts w:cs="Times New Roman"/>
              </w:rPr>
              <w:t xml:space="preserve"> </w:t>
            </w:r>
            <w:proofErr w:type="spellStart"/>
            <w:r w:rsidRPr="006372DD">
              <w:rPr>
                <w:rFonts w:cs="Times New Roman"/>
              </w:rPr>
              <w:t>v’er</w:t>
            </w:r>
            <w:proofErr w:type="spellEnd"/>
            <w:r w:rsidRPr="006372DD">
              <w:rPr>
                <w:rFonts w:cs="Times New Roman"/>
              </w:rPr>
              <w:t xml:space="preserve"> </w:t>
            </w:r>
            <w:proofErr w:type="spellStart"/>
            <w:r w:rsidRPr="006372DD">
              <w:rPr>
                <w:rFonts w:cs="Times New Roman"/>
              </w:rPr>
              <w:t>ny</w:t>
            </w:r>
            <w:proofErr w:type="spellEnd"/>
            <w:r w:rsidRPr="006372DD">
              <w:rPr>
                <w:rFonts w:cs="Times New Roman"/>
              </w:rPr>
              <w:t xml:space="preserve"> </w:t>
            </w:r>
            <w:proofErr w:type="spellStart"/>
            <w:r w:rsidRPr="006372DD">
              <w:rPr>
                <w:rFonts w:cs="Times New Roman"/>
              </w:rPr>
              <w:t>chrossey</w:t>
            </w:r>
            <w:proofErr w:type="spellEnd"/>
            <w:r w:rsidRPr="006372DD">
              <w:rPr>
                <w:rFonts w:cs="Times New Roman"/>
              </w:rPr>
              <w:t xml:space="preserve"> marish </w:t>
            </w:r>
            <w:proofErr w:type="spellStart"/>
            <w:r w:rsidRPr="006372DD">
              <w:rPr>
                <w:rFonts w:cs="Times New Roman"/>
              </w:rPr>
              <w:t>Creest</w:t>
            </w:r>
            <w:proofErr w:type="spellEnd"/>
            <w:r w:rsidRPr="006372DD">
              <w:rPr>
                <w:rFonts w:cs="Times New Roman"/>
              </w:rPr>
              <w:t xml:space="preserve"> </w:t>
            </w:r>
            <w:proofErr w:type="spellStart"/>
            <w:r w:rsidRPr="006372DD">
              <w:rPr>
                <w:rFonts w:cs="Times New Roman"/>
              </w:rPr>
              <w:t>liorish</w:t>
            </w:r>
            <w:proofErr w:type="spellEnd"/>
            <w:r w:rsidRPr="006372DD">
              <w:rPr>
                <w:rFonts w:cs="Times New Roman"/>
              </w:rPr>
              <w:t xml:space="preserve"> </w:t>
            </w:r>
            <w:proofErr w:type="spellStart"/>
            <w:r w:rsidRPr="006372DD">
              <w:rPr>
                <w:rFonts w:cs="Times New Roman"/>
              </w:rPr>
              <w:t>baase</w:t>
            </w:r>
            <w:proofErr w:type="spellEnd"/>
            <w:r w:rsidRPr="006372DD">
              <w:rPr>
                <w:rFonts w:cs="Times New Roman"/>
              </w:rPr>
              <w:t xml:space="preserve"> e </w:t>
            </w:r>
            <w:proofErr w:type="spellStart"/>
            <w:r w:rsidRPr="006372DD">
              <w:rPr>
                <w:rFonts w:cs="Times New Roman"/>
              </w:rPr>
              <w:t>challin</w:t>
            </w:r>
            <w:proofErr w:type="spellEnd"/>
            <w:r w:rsidRPr="006372DD">
              <w:rPr>
                <w:rFonts w:cs="Times New Roman"/>
              </w:rPr>
              <w:t xml:space="preserve">? </w:t>
            </w:r>
            <w:proofErr w:type="spellStart"/>
            <w:r w:rsidRPr="006372DD">
              <w:rPr>
                <w:rFonts w:cs="Times New Roman"/>
              </w:rPr>
              <w:t>Nagh</w:t>
            </w:r>
            <w:proofErr w:type="spellEnd"/>
            <w:r w:rsidRPr="006372DD">
              <w:rPr>
                <w:rFonts w:cs="Times New Roman"/>
              </w:rPr>
              <w:t xml:space="preserve"> row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jarroo</w:t>
            </w:r>
            <w:proofErr w:type="spellEnd"/>
            <w:r w:rsidRPr="006372DD">
              <w:rPr>
                <w:rFonts w:cs="Times New Roman"/>
              </w:rPr>
              <w:t xml:space="preserve"> lane </w:t>
            </w:r>
            <w:proofErr w:type="spellStart"/>
            <w:r w:rsidRPr="006372DD">
              <w:rPr>
                <w:rFonts w:cs="Times New Roman"/>
              </w:rPr>
              <w:t>cosney</w:t>
            </w:r>
            <w:proofErr w:type="spellEnd"/>
            <w:r w:rsidRPr="006372DD">
              <w:rPr>
                <w:rFonts w:cs="Times New Roman"/>
              </w:rPr>
              <w:t xml:space="preserve"> </w:t>
            </w:r>
            <w:proofErr w:type="spellStart"/>
            <w:r w:rsidRPr="006372DD">
              <w:rPr>
                <w:rFonts w:cs="Times New Roman"/>
              </w:rPr>
              <w:t>echey</w:t>
            </w:r>
            <w:proofErr w:type="spellEnd"/>
            <w:r w:rsidRPr="006372DD">
              <w:rPr>
                <w:rFonts w:cs="Times New Roman"/>
              </w:rPr>
              <w:t xml:space="preserve"> </w:t>
            </w:r>
            <w:proofErr w:type="spellStart"/>
            <w:r w:rsidRPr="006372DD">
              <w:rPr>
                <w:rFonts w:cs="Times New Roman"/>
              </w:rPr>
              <w:t>liorish</w:t>
            </w:r>
            <w:proofErr w:type="spellEnd"/>
            <w:r w:rsidRPr="006372DD">
              <w:rPr>
                <w:rFonts w:cs="Times New Roman"/>
              </w:rPr>
              <w:t xml:space="preserve">? </w:t>
            </w:r>
            <w:proofErr w:type="spellStart"/>
            <w:r w:rsidRPr="006372DD">
              <w:rPr>
                <w:rFonts w:cs="Times New Roman"/>
              </w:rPr>
              <w:t>Nagh</w:t>
            </w:r>
            <w:proofErr w:type="spellEnd"/>
            <w:r w:rsidRPr="006372DD">
              <w:rPr>
                <w:rFonts w:cs="Times New Roman"/>
              </w:rPr>
              <w:t xml:space="preserve"> </w:t>
            </w:r>
            <w:proofErr w:type="spellStart"/>
            <w:r w:rsidRPr="006372DD">
              <w:rPr>
                <w:rFonts w:cs="Times New Roman"/>
              </w:rPr>
              <w:t>dooyrt</w:t>
            </w:r>
            <w:proofErr w:type="spellEnd"/>
            <w:r w:rsidRPr="006372DD">
              <w:rPr>
                <w:rFonts w:cs="Times New Roman"/>
              </w:rPr>
              <w:t xml:space="preserve"> </w:t>
            </w:r>
            <w:proofErr w:type="spellStart"/>
            <w:r w:rsidRPr="006372DD">
              <w:rPr>
                <w:rFonts w:cs="Times New Roman"/>
              </w:rPr>
              <w:t>nyn</w:t>
            </w:r>
            <w:proofErr w:type="spellEnd"/>
            <w:r w:rsidRPr="006372DD">
              <w:rPr>
                <w:rFonts w:cs="Times New Roman"/>
              </w:rPr>
              <w:t xml:space="preserve"> </w:t>
            </w:r>
            <w:proofErr w:type="spellStart"/>
            <w:r w:rsidRPr="006372DD">
              <w:rPr>
                <w:rFonts w:cs="Times New Roman"/>
              </w:rPr>
              <w:t>Jiarn</w:t>
            </w:r>
            <w:proofErr w:type="spellEnd"/>
            <w:r w:rsidRPr="006372DD">
              <w:rPr>
                <w:rFonts w:cs="Times New Roman"/>
              </w:rPr>
              <w:t xml:space="preserve"> </w:t>
            </w:r>
            <w:proofErr w:type="spellStart"/>
            <w:r w:rsidRPr="006372DD">
              <w:rPr>
                <w:rFonts w:cs="Times New Roman"/>
              </w:rPr>
              <w:t>rish</w:t>
            </w:r>
            <w:proofErr w:type="spellEnd"/>
            <w:r w:rsidRPr="006372DD">
              <w:rPr>
                <w:rFonts w:cs="Times New Roman"/>
              </w:rPr>
              <w:t xml:space="preserve">, “Bee </w:t>
            </w:r>
            <w:proofErr w:type="spellStart"/>
            <w:r w:rsidRPr="006372DD">
              <w:rPr>
                <w:rFonts w:cs="Times New Roman"/>
              </w:rPr>
              <w:t>uss</w:t>
            </w:r>
            <w:proofErr w:type="spellEnd"/>
            <w:r w:rsidRPr="006372DD">
              <w:rPr>
                <w:rFonts w:cs="Times New Roman"/>
              </w:rPr>
              <w:t xml:space="preserve"> </w:t>
            </w:r>
            <w:proofErr w:type="spellStart"/>
            <w:r w:rsidRPr="006372DD">
              <w:rPr>
                <w:rFonts w:cs="Times New Roman"/>
              </w:rPr>
              <w:t>marym’s</w:t>
            </w:r>
            <w:proofErr w:type="spellEnd"/>
            <w:r w:rsidRPr="006372DD">
              <w:rPr>
                <w:rFonts w:cs="Times New Roman"/>
              </w:rPr>
              <w:t xml:space="preserve"> </w:t>
            </w:r>
            <w:proofErr w:type="spellStart"/>
            <w:r w:rsidRPr="006372DD">
              <w:rPr>
                <w:rFonts w:cs="Times New Roman"/>
              </w:rPr>
              <w:t>jiu</w:t>
            </w:r>
            <w:proofErr w:type="spellEnd"/>
            <w:r w:rsidRPr="006372DD">
              <w:rPr>
                <w:rFonts w:cs="Times New Roman"/>
              </w:rPr>
              <w:t xml:space="preserve"> </w:t>
            </w:r>
            <w:proofErr w:type="spellStart"/>
            <w:r w:rsidRPr="006372DD">
              <w:rPr>
                <w:rFonts w:cs="Times New Roman"/>
              </w:rPr>
              <w:t>ayns</w:t>
            </w:r>
            <w:proofErr w:type="spellEnd"/>
            <w:r w:rsidRPr="006372DD">
              <w:rPr>
                <w:rFonts w:cs="Times New Roman"/>
              </w:rPr>
              <w:t xml:space="preserve"> Paradise.</w:t>
            </w:r>
            <w:r w:rsidRPr="006372DD">
              <w:rPr>
                <w:rFonts w:cs="Times New Roman"/>
                <w:color w:val="FF0000"/>
              </w:rPr>
              <w:t>”</w:t>
            </w:r>
            <w:r w:rsidRPr="006372DD">
              <w:rPr>
                <w:rFonts w:cs="Times New Roman"/>
              </w:rPr>
              <w:t xml:space="preserve"> (Luke xxiii</w:t>
            </w:r>
            <w:r w:rsidRPr="00D27740">
              <w:rPr>
                <w:rFonts w:cs="Times New Roman"/>
              </w:rPr>
              <w:t>.</w:t>
            </w:r>
            <w:r w:rsidR="000D0B33" w:rsidRPr="00D27740">
              <w:rPr>
                <w:rFonts w:cs="Times New Roman"/>
              </w:rPr>
              <w:t xml:space="preserve"> </w:t>
            </w:r>
            <w:r w:rsidR="00D27740" w:rsidRPr="00D27740">
              <w:rPr>
                <w:rFonts w:cs="Times New Roman"/>
                <w:color w:val="FF0000"/>
              </w:rPr>
              <w:t>43</w:t>
            </w:r>
            <w:r w:rsidRPr="00D27740">
              <w:rPr>
                <w:rFonts w:cs="Times New Roman"/>
              </w:rPr>
              <w:t>) As</w:t>
            </w:r>
            <w:r w:rsidRPr="006372DD">
              <w:rPr>
                <w:rFonts w:cs="Times New Roman"/>
              </w:rPr>
              <w:t xml:space="preserve"> </w:t>
            </w:r>
            <w:proofErr w:type="spellStart"/>
            <w:r w:rsidRPr="006372DD">
              <w:rPr>
                <w:rFonts w:cs="Times New Roman"/>
              </w:rPr>
              <w:t>nagh</w:t>
            </w:r>
            <w:proofErr w:type="spellEnd"/>
            <w:r w:rsidRPr="006372DD">
              <w:rPr>
                <w:rFonts w:cs="Times New Roman"/>
              </w:rPr>
              <w:t xml:space="preserve"> row </w:t>
            </w:r>
            <w:proofErr w:type="spellStart"/>
            <w:r w:rsidRPr="006372DD">
              <w:rPr>
                <w:rFonts w:cs="Times New Roman"/>
              </w:rPr>
              <w:t>baase</w:t>
            </w:r>
            <w:proofErr w:type="spellEnd"/>
            <w:r w:rsidRPr="006372DD">
              <w:rPr>
                <w:rFonts w:cs="Times New Roman"/>
              </w:rPr>
              <w:t xml:space="preserve"> </w:t>
            </w:r>
            <w:proofErr w:type="spellStart"/>
            <w:r w:rsidRPr="006372DD">
              <w:rPr>
                <w:rFonts w:cs="Times New Roman"/>
              </w:rPr>
              <w:t>erskyn</w:t>
            </w:r>
            <w:proofErr w:type="spellEnd"/>
            <w:r w:rsidRPr="006372DD">
              <w:rPr>
                <w:rFonts w:cs="Times New Roman"/>
              </w:rPr>
              <w:t xml:space="preserve">-towse </w:t>
            </w:r>
            <w:proofErr w:type="spellStart"/>
            <w:r w:rsidRPr="006372DD">
              <w:rPr>
                <w:rFonts w:cs="Times New Roman"/>
              </w:rPr>
              <w:t>vondeishagh</w:t>
            </w:r>
            <w:proofErr w:type="spellEnd"/>
            <w:r w:rsidRPr="006372DD">
              <w:rPr>
                <w:rFonts w:cs="Times New Roman"/>
              </w:rPr>
              <w:t xml:space="preserve"> da Lazarus, </w:t>
            </w:r>
            <w:proofErr w:type="spellStart"/>
            <w:r w:rsidRPr="006372DD">
              <w:rPr>
                <w:rFonts w:cs="Times New Roman"/>
              </w:rPr>
              <w:t>yn</w:t>
            </w:r>
            <w:proofErr w:type="spellEnd"/>
            <w:r w:rsidRPr="006372DD">
              <w:rPr>
                <w:rFonts w:cs="Times New Roman"/>
              </w:rPr>
              <w:t xml:space="preserve"> </w:t>
            </w:r>
            <w:proofErr w:type="spellStart"/>
            <w:r w:rsidRPr="006372DD">
              <w:rPr>
                <w:rFonts w:cs="Times New Roman"/>
              </w:rPr>
              <w:t>marvaanagh</w:t>
            </w:r>
            <w:proofErr w:type="spellEnd"/>
            <w:r w:rsidRPr="006372DD">
              <w:rPr>
                <w:rFonts w:cs="Times New Roman"/>
              </w:rPr>
              <w:t xml:space="preserve"> </w:t>
            </w:r>
            <w:proofErr w:type="spellStart"/>
            <w:r w:rsidRPr="006372DD">
              <w:rPr>
                <w:rFonts w:cs="Times New Roman"/>
              </w:rPr>
              <w:t>treih</w:t>
            </w:r>
            <w:proofErr w:type="spellEnd"/>
            <w:r w:rsidRPr="006372DD">
              <w:rPr>
                <w:rFonts w:cs="Times New Roman"/>
              </w:rPr>
              <w:t xml:space="preserve"> </w:t>
            </w:r>
            <w:proofErr w:type="spellStart"/>
            <w:r w:rsidRPr="006372DD">
              <w:rPr>
                <w:rFonts w:cs="Times New Roman"/>
              </w:rPr>
              <w:t>shen</w:t>
            </w:r>
            <w:proofErr w:type="spellEnd"/>
            <w:r w:rsidRPr="006372DD">
              <w:rPr>
                <w:rFonts w:cs="Times New Roman"/>
              </w:rPr>
              <w:t xml:space="preserve">, </w:t>
            </w:r>
            <w:proofErr w:type="spellStart"/>
            <w:r w:rsidRPr="006372DD">
              <w:rPr>
                <w:rFonts w:cs="Times New Roman"/>
              </w:rPr>
              <w:t>va</w:t>
            </w:r>
            <w:proofErr w:type="spellEnd"/>
            <w:r w:rsidRPr="006372DD">
              <w:rPr>
                <w:rFonts w:cs="Times New Roman"/>
              </w:rPr>
              <w:t xml:space="preserve"> </w:t>
            </w:r>
            <w:proofErr w:type="spellStart"/>
            <w:r w:rsidRPr="006372DD">
              <w:rPr>
                <w:rFonts w:cs="Times New Roman"/>
              </w:rPr>
              <w:t>ny</w:t>
            </w:r>
            <w:proofErr w:type="spellEnd"/>
            <w:r w:rsidRPr="006372DD">
              <w:rPr>
                <w:rFonts w:cs="Times New Roman"/>
              </w:rPr>
              <w:t xml:space="preserve"> </w:t>
            </w:r>
            <w:proofErr w:type="spellStart"/>
            <w:r w:rsidRPr="006372DD">
              <w:rPr>
                <w:rFonts w:cs="Times New Roman"/>
              </w:rPr>
              <w:t>lhie</w:t>
            </w:r>
            <w:proofErr w:type="spellEnd"/>
            <w:r w:rsidRPr="006372DD">
              <w:rPr>
                <w:rFonts w:cs="Times New Roman"/>
              </w:rPr>
              <w:t xml:space="preserve"> </w:t>
            </w:r>
            <w:proofErr w:type="spellStart"/>
            <w:r w:rsidRPr="006372DD">
              <w:rPr>
                <w:rFonts w:cs="Times New Roman"/>
              </w:rPr>
              <w:t>roish</w:t>
            </w:r>
            <w:proofErr w:type="spellEnd"/>
            <w:r w:rsidRPr="006372DD">
              <w:rPr>
                <w:rFonts w:cs="Times New Roman"/>
              </w:rPr>
              <w:t xml:space="preserve"> </w:t>
            </w:r>
            <w:proofErr w:type="spellStart"/>
            <w:r w:rsidRPr="006372DD">
              <w:rPr>
                <w:rFonts w:cs="Times New Roman"/>
              </w:rPr>
              <w:t>giatt</w:t>
            </w:r>
            <w:proofErr w:type="spellEnd"/>
            <w:r w:rsidRPr="006372DD">
              <w:rPr>
                <w:rFonts w:cs="Times New Roman"/>
              </w:rPr>
              <w:t xml:space="preserve"> y </w:t>
            </w:r>
            <w:proofErr w:type="spellStart"/>
            <w:r w:rsidRPr="006372DD">
              <w:rPr>
                <w:rFonts w:cs="Times New Roman"/>
              </w:rPr>
              <w:t>dooinney</w:t>
            </w:r>
            <w:proofErr w:type="spellEnd"/>
            <w:r w:rsidRPr="006372DD">
              <w:rPr>
                <w:rFonts w:cs="Times New Roman"/>
              </w:rPr>
              <w:t xml:space="preserve"> </w:t>
            </w:r>
            <w:proofErr w:type="spellStart"/>
            <w:r w:rsidRPr="006372DD">
              <w:rPr>
                <w:rFonts w:cs="Times New Roman"/>
              </w:rPr>
              <w:t>berchagh</w:t>
            </w:r>
            <w:proofErr w:type="spellEnd"/>
            <w:r w:rsidRPr="006372DD">
              <w:rPr>
                <w:rFonts w:cs="Times New Roman"/>
              </w:rPr>
              <w:t xml:space="preserve">, </w:t>
            </w:r>
            <w:proofErr w:type="spellStart"/>
            <w:r w:rsidRPr="006372DD">
              <w:rPr>
                <w:rFonts w:cs="Times New Roman"/>
              </w:rPr>
              <w:t>guint</w:t>
            </w:r>
            <w:proofErr w:type="spellEnd"/>
            <w:r w:rsidRPr="006372DD">
              <w:rPr>
                <w:rFonts w:cs="Times New Roman"/>
              </w:rPr>
              <w:t xml:space="preserve"> </w:t>
            </w:r>
            <w:proofErr w:type="spellStart"/>
            <w:r w:rsidRPr="006372DD">
              <w:rPr>
                <w:rFonts w:cs="Times New Roman"/>
              </w:rPr>
              <w:t>lesh</w:t>
            </w:r>
            <w:proofErr w:type="spellEnd"/>
            <w:r w:rsidRPr="006372DD">
              <w:rPr>
                <w:rFonts w:cs="Times New Roman"/>
              </w:rPr>
              <w:t xml:space="preserve"> </w:t>
            </w:r>
            <w:proofErr w:type="spellStart"/>
            <w:r w:rsidRPr="006372DD">
              <w:rPr>
                <w:rFonts w:cs="Times New Roman"/>
              </w:rPr>
              <w:t>lhottyn</w:t>
            </w:r>
            <w:proofErr w:type="spellEnd"/>
            <w:r w:rsidRPr="006372DD">
              <w:rPr>
                <w:rFonts w:cs="Times New Roman"/>
              </w:rPr>
              <w:t xml:space="preserve"> as </w:t>
            </w:r>
            <w:proofErr w:type="spellStart"/>
            <w:r w:rsidRPr="006372DD">
              <w:rPr>
                <w:rFonts w:cs="Times New Roman"/>
              </w:rPr>
              <w:t>goll</w:t>
            </w:r>
            <w:proofErr w:type="spellEnd"/>
            <w:r w:rsidRPr="006372DD">
              <w:rPr>
                <w:rFonts w:cs="Times New Roman"/>
              </w:rPr>
              <w:t xml:space="preserve"> </w:t>
            </w:r>
            <w:proofErr w:type="spellStart"/>
            <w:r w:rsidRPr="006372DD">
              <w:rPr>
                <w:rFonts w:cs="Times New Roman"/>
              </w:rPr>
              <w:t>neeu</w:t>
            </w:r>
            <w:proofErr w:type="spellEnd"/>
            <w:r w:rsidRPr="006372DD">
              <w:rPr>
                <w:rFonts w:cs="Times New Roman"/>
              </w:rPr>
              <w:t xml:space="preserve"> </w:t>
            </w:r>
            <w:proofErr w:type="spellStart"/>
            <w:r w:rsidRPr="006372DD">
              <w:rPr>
                <w:rFonts w:cs="Times New Roman"/>
              </w:rPr>
              <w:t>lesh</w:t>
            </w:r>
            <w:proofErr w:type="spellEnd"/>
            <w:r w:rsidRPr="006372DD">
              <w:rPr>
                <w:rFonts w:cs="Times New Roman"/>
              </w:rPr>
              <w:t xml:space="preserve"> </w:t>
            </w:r>
            <w:proofErr w:type="spellStart"/>
            <w:r w:rsidRPr="006372DD">
              <w:rPr>
                <w:rFonts w:cs="Times New Roman"/>
              </w:rPr>
              <w:t>accyrys</w:t>
            </w:r>
            <w:proofErr w:type="spellEnd"/>
            <w:r w:rsidRPr="006372DD">
              <w:rPr>
                <w:rFonts w:cs="Times New Roman"/>
              </w:rPr>
              <w:t xml:space="preserve">. </w:t>
            </w:r>
            <w:proofErr w:type="spellStart"/>
            <w:r w:rsidRPr="006372DD">
              <w:rPr>
                <w:rFonts w:cs="Times New Roman"/>
              </w:rPr>
              <w:t>Nagh</w:t>
            </w:r>
            <w:proofErr w:type="spellEnd"/>
            <w:r w:rsidRPr="006372DD">
              <w:rPr>
                <w:rFonts w:cs="Times New Roman"/>
              </w:rPr>
              <w:t xml:space="preserve"> dug eh </w:t>
            </w:r>
            <w:proofErr w:type="spellStart"/>
            <w:r w:rsidRPr="006372DD">
              <w:rPr>
                <w:rFonts w:cs="Times New Roman"/>
              </w:rPr>
              <w:t>lesh</w:t>
            </w:r>
            <w:proofErr w:type="spellEnd"/>
            <w:r w:rsidRPr="006372DD">
              <w:rPr>
                <w:rFonts w:cs="Times New Roman"/>
              </w:rPr>
              <w:t xml:space="preserve"> eh </w:t>
            </w:r>
            <w:proofErr w:type="spellStart"/>
            <w:r w:rsidRPr="006372DD">
              <w:rPr>
                <w:rFonts w:cs="Times New Roman"/>
              </w:rPr>
              <w:t>liorish</w:t>
            </w:r>
            <w:proofErr w:type="spellEnd"/>
            <w:r w:rsidRPr="006372DD">
              <w:rPr>
                <w:rFonts w:cs="Times New Roman"/>
              </w:rPr>
              <w:t xml:space="preserve"> </w:t>
            </w:r>
            <w:proofErr w:type="spellStart"/>
            <w:r w:rsidRPr="006372DD">
              <w:rPr>
                <w:rFonts w:cs="Times New Roman"/>
              </w:rPr>
              <w:t>shirveish</w:t>
            </w:r>
            <w:proofErr w:type="spellEnd"/>
            <w:r w:rsidRPr="006372DD">
              <w:rPr>
                <w:rFonts w:cs="Times New Roman"/>
              </w:rPr>
              <w:t xml:space="preserve"> </w:t>
            </w:r>
            <w:proofErr w:type="spellStart"/>
            <w:r w:rsidRPr="006372DD">
              <w:rPr>
                <w:rFonts w:cs="Times New Roman"/>
              </w:rPr>
              <w:t>Ainleyn</w:t>
            </w:r>
            <w:proofErr w:type="spellEnd"/>
            <w:r w:rsidRPr="006372DD">
              <w:rPr>
                <w:rFonts w:cs="Times New Roman"/>
              </w:rPr>
              <w:t xml:space="preserve"> </w:t>
            </w:r>
            <w:proofErr w:type="spellStart"/>
            <w:r w:rsidRPr="006372DD">
              <w:rPr>
                <w:rFonts w:cs="Times New Roman"/>
              </w:rPr>
              <w:t>gys</w:t>
            </w:r>
            <w:proofErr w:type="spellEnd"/>
            <w:r w:rsidRPr="006372DD">
              <w:rPr>
                <w:rFonts w:cs="Times New Roman"/>
              </w:rPr>
              <w:t xml:space="preserve"> </w:t>
            </w:r>
            <w:proofErr w:type="spellStart"/>
            <w:r w:rsidRPr="006372DD">
              <w:rPr>
                <w:rFonts w:cs="Times New Roman"/>
              </w:rPr>
              <w:t>oghrish</w:t>
            </w:r>
            <w:proofErr w:type="spellEnd"/>
            <w:r w:rsidRPr="006372DD">
              <w:rPr>
                <w:rFonts w:cs="Times New Roman"/>
              </w:rPr>
              <w:t xml:space="preserve"> Abraham, </w:t>
            </w:r>
            <w:proofErr w:type="spellStart"/>
            <w:r w:rsidRPr="006372DD">
              <w:rPr>
                <w:rFonts w:cs="Times New Roman"/>
              </w:rPr>
              <w:t>ynnyd</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ea</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voggey</w:t>
            </w:r>
            <w:proofErr w:type="spellEnd"/>
            <w:r w:rsidRPr="006372DD">
              <w:rPr>
                <w:rFonts w:cs="Times New Roman"/>
              </w:rPr>
              <w:t xml:space="preserve"> as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gherjagh</w:t>
            </w:r>
            <w:proofErr w:type="spellEnd"/>
            <w:r w:rsidRPr="006372DD">
              <w:rPr>
                <w:rFonts w:cs="Times New Roman"/>
              </w:rPr>
              <w:t xml:space="preserve"> </w:t>
            </w:r>
            <w:proofErr w:type="spellStart"/>
            <w:r w:rsidRPr="006372DD">
              <w:rPr>
                <w:rFonts w:cs="Times New Roman"/>
              </w:rPr>
              <w:t>flaunyssagh</w:t>
            </w:r>
            <w:proofErr w:type="spellEnd"/>
            <w:r w:rsidRPr="006372DD">
              <w:rPr>
                <w:rFonts w:cs="Times New Roman"/>
                <w:color w:val="FF0000"/>
              </w:rPr>
              <w:t>?</w:t>
            </w:r>
            <w:r w:rsidRPr="006372DD">
              <w:rPr>
                <w:rFonts w:cs="Times New Roman"/>
              </w:rPr>
              <w:t xml:space="preserve"> Ny </w:t>
            </w:r>
            <w:proofErr w:type="spellStart"/>
            <w:r w:rsidRPr="006372DD">
              <w:rPr>
                <w:rFonts w:cs="Times New Roman"/>
              </w:rPr>
              <w:t>lhig</w:t>
            </w:r>
            <w:proofErr w:type="spellEnd"/>
            <w:r w:rsidRPr="006372DD">
              <w:rPr>
                <w:rFonts w:cs="Times New Roman"/>
              </w:rPr>
              <w:t xml:space="preserve"> </w:t>
            </w:r>
            <w:proofErr w:type="spellStart"/>
            <w:r w:rsidRPr="006372DD">
              <w:rPr>
                <w:rFonts w:cs="Times New Roman"/>
              </w:rPr>
              <w:t>dooin</w:t>
            </w:r>
            <w:proofErr w:type="spellEnd"/>
            <w:r w:rsidRPr="006372DD">
              <w:rPr>
                <w:rFonts w:cs="Times New Roman"/>
              </w:rPr>
              <w:t xml:space="preserve"> </w:t>
            </w:r>
            <w:proofErr w:type="spellStart"/>
            <w:r w:rsidRPr="006372DD">
              <w:rPr>
                <w:rFonts w:cs="Times New Roman"/>
              </w:rPr>
              <w:t>ve</w:t>
            </w:r>
            <w:proofErr w:type="spellEnd"/>
            <w:r w:rsidRPr="006372DD">
              <w:rPr>
                <w:rFonts w:cs="Times New Roman"/>
              </w:rPr>
              <w:t xml:space="preserve"> mee-</w:t>
            </w:r>
            <w:proofErr w:type="spellStart"/>
            <w:r w:rsidRPr="003F47C7">
              <w:rPr>
                <w:rFonts w:cs="Times New Roman"/>
              </w:rPr>
              <w:t>auryssagh</w:t>
            </w:r>
            <w:proofErr w:type="spellEnd"/>
            <w:r w:rsidRPr="003F47C7">
              <w:rPr>
                <w:rFonts w:cs="Times New Roman"/>
              </w:rPr>
              <w:t>,</w:t>
            </w:r>
            <w:r w:rsidRPr="006372DD">
              <w:rPr>
                <w:rStyle w:val="FootnoteReference"/>
                <w:rFonts w:cs="Times New Roman"/>
              </w:rPr>
              <w:footnoteReference w:id="85"/>
            </w:r>
            <w:r w:rsidRPr="006372DD">
              <w:rPr>
                <w:rFonts w:cs="Times New Roman"/>
              </w:rPr>
              <w:t xml:space="preserve"> </w:t>
            </w:r>
            <w:proofErr w:type="spellStart"/>
            <w:r w:rsidRPr="006372DD">
              <w:rPr>
                <w:rFonts w:cs="Times New Roman"/>
              </w:rPr>
              <w:t>Chaarjyn</w:t>
            </w:r>
            <w:proofErr w:type="spellEnd"/>
            <w:r w:rsidRPr="006372DD">
              <w:rPr>
                <w:rFonts w:cs="Times New Roman"/>
              </w:rPr>
              <w:t xml:space="preserve"> </w:t>
            </w:r>
            <w:r w:rsidRPr="006372DD">
              <w:rPr>
                <w:rFonts w:cs="Times New Roman"/>
                <w:color w:val="FF0000"/>
              </w:rPr>
              <w:t>[11]</w:t>
            </w:r>
            <w:r w:rsidRPr="006372DD">
              <w:rPr>
                <w:rFonts w:cs="Times New Roman"/>
              </w:rPr>
              <w:t xml:space="preserve"> </w:t>
            </w:r>
            <w:proofErr w:type="spellStart"/>
            <w:r w:rsidRPr="006372DD">
              <w:rPr>
                <w:rFonts w:cs="Times New Roman"/>
              </w:rPr>
              <w:t>Creestee</w:t>
            </w:r>
            <w:proofErr w:type="spellEnd"/>
            <w:r w:rsidRPr="006372DD">
              <w:rPr>
                <w:rFonts w:cs="Times New Roman"/>
              </w:rPr>
              <w:t xml:space="preserve">, </w:t>
            </w:r>
            <w:proofErr w:type="spellStart"/>
            <w:r w:rsidRPr="006372DD">
              <w:rPr>
                <w:rFonts w:cs="Times New Roman"/>
              </w:rPr>
              <w:t>agh</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vel</w:t>
            </w:r>
            <w:proofErr w:type="spellEnd"/>
            <w:r w:rsidRPr="006372DD">
              <w:rPr>
                <w:rFonts w:cs="Times New Roman"/>
              </w:rPr>
              <w:t xml:space="preserve"> </w:t>
            </w:r>
            <w:proofErr w:type="spellStart"/>
            <w:r w:rsidRPr="006372DD">
              <w:rPr>
                <w:rFonts w:cs="Times New Roman"/>
              </w:rPr>
              <w:t>Creest</w:t>
            </w:r>
            <w:proofErr w:type="spellEnd"/>
            <w:r w:rsidRPr="006372DD">
              <w:rPr>
                <w:rFonts w:cs="Times New Roman"/>
              </w:rPr>
              <w:t xml:space="preserve"> er </w:t>
            </w:r>
            <w:proofErr w:type="spellStart"/>
            <w:r w:rsidRPr="006372DD">
              <w:rPr>
                <w:rFonts w:cs="Times New Roman"/>
              </w:rPr>
              <w:t>chiarail</w:t>
            </w:r>
            <w:proofErr w:type="spellEnd"/>
            <w:r w:rsidRPr="006372DD">
              <w:rPr>
                <w:rFonts w:cs="Times New Roman"/>
              </w:rPr>
              <w:t xml:space="preserve"> as er </w:t>
            </w:r>
            <w:proofErr w:type="spellStart"/>
            <w:r w:rsidRPr="006372DD">
              <w:rPr>
                <w:rFonts w:cs="Times New Roman"/>
              </w:rPr>
              <w:t>n’yannoo</w:t>
            </w:r>
            <w:proofErr w:type="spellEnd"/>
            <w:r w:rsidRPr="006372DD">
              <w:rPr>
                <w:rFonts w:cs="Times New Roman"/>
              </w:rPr>
              <w:t xml:space="preserve"> </w:t>
            </w:r>
            <w:proofErr w:type="spellStart"/>
            <w:r w:rsidRPr="006372DD">
              <w:rPr>
                <w:rFonts w:cs="Times New Roman"/>
              </w:rPr>
              <w:t>Aarloo</w:t>
            </w:r>
            <w:proofErr w:type="spellEnd"/>
            <w:r w:rsidRPr="006372DD">
              <w:rPr>
                <w:rFonts w:cs="Times New Roman"/>
              </w:rPr>
              <w:t xml:space="preserve"> </w:t>
            </w:r>
            <w:proofErr w:type="spellStart"/>
            <w:r w:rsidRPr="006372DD">
              <w:rPr>
                <w:rFonts w:cs="Times New Roman"/>
              </w:rPr>
              <w:t>yn</w:t>
            </w:r>
            <w:proofErr w:type="spellEnd"/>
            <w:r w:rsidRPr="006372DD">
              <w:rPr>
                <w:rFonts w:cs="Times New Roman"/>
              </w:rPr>
              <w:t xml:space="preserve"> </w:t>
            </w:r>
            <w:proofErr w:type="spellStart"/>
            <w:r w:rsidRPr="006372DD">
              <w:rPr>
                <w:rFonts w:cs="Times New Roman"/>
              </w:rPr>
              <w:t>voggey</w:t>
            </w:r>
            <w:proofErr w:type="spellEnd"/>
            <w:r w:rsidRPr="006372DD">
              <w:rPr>
                <w:rFonts w:cs="Times New Roman"/>
              </w:rPr>
              <w:t xml:space="preserve"> as </w:t>
            </w:r>
            <w:proofErr w:type="spellStart"/>
            <w:r w:rsidRPr="006372DD">
              <w:rPr>
                <w:rFonts w:cs="Times New Roman"/>
              </w:rPr>
              <w:t>yn</w:t>
            </w:r>
            <w:proofErr w:type="spellEnd"/>
            <w:r w:rsidRPr="006372DD">
              <w:rPr>
                <w:rFonts w:cs="Times New Roman"/>
              </w:rPr>
              <w:t xml:space="preserve"> </w:t>
            </w:r>
            <w:proofErr w:type="spellStart"/>
            <w:r w:rsidRPr="006372DD">
              <w:rPr>
                <w:rFonts w:cs="Times New Roman"/>
              </w:rPr>
              <w:t>vaynrys</w:t>
            </w:r>
            <w:proofErr w:type="spellEnd"/>
            <w:r w:rsidRPr="006372DD">
              <w:rPr>
                <w:rFonts w:cs="Times New Roman"/>
              </w:rPr>
              <w:t xml:space="preserve"> </w:t>
            </w:r>
            <w:proofErr w:type="spellStart"/>
            <w:r w:rsidRPr="006372DD">
              <w:rPr>
                <w:rFonts w:cs="Times New Roman"/>
              </w:rPr>
              <w:t>cheddin</w:t>
            </w:r>
            <w:proofErr w:type="spellEnd"/>
            <w:r w:rsidRPr="006372DD">
              <w:rPr>
                <w:rFonts w:cs="Times New Roman"/>
              </w:rPr>
              <w:t xml:space="preserve"> er </w:t>
            </w:r>
            <w:proofErr w:type="spellStart"/>
            <w:r w:rsidRPr="006372DD">
              <w:rPr>
                <w:rFonts w:cs="Times New Roman"/>
              </w:rPr>
              <w:t>nyn</w:t>
            </w:r>
            <w:proofErr w:type="spellEnd"/>
            <w:r w:rsidRPr="006372DD">
              <w:rPr>
                <w:rFonts w:cs="Times New Roman"/>
              </w:rPr>
              <w:t xml:space="preserve"> son ain, as ren eh son Lazarus as </w:t>
            </w:r>
            <w:proofErr w:type="spellStart"/>
            <w:r w:rsidRPr="006372DD">
              <w:rPr>
                <w:rFonts w:cs="Times New Roman"/>
              </w:rPr>
              <w:t>yn</w:t>
            </w:r>
            <w:proofErr w:type="spellEnd"/>
            <w:r w:rsidRPr="006372DD">
              <w:rPr>
                <w:rFonts w:cs="Times New Roman"/>
              </w:rPr>
              <w:t xml:space="preserve"> </w:t>
            </w:r>
            <w:proofErr w:type="spellStart"/>
            <w:r w:rsidRPr="006372DD">
              <w:rPr>
                <w:rFonts w:cs="Times New Roman"/>
              </w:rPr>
              <w:t>maarliagh</w:t>
            </w:r>
            <w:proofErr w:type="spellEnd"/>
            <w:r w:rsidRPr="006372DD">
              <w:rPr>
                <w:rFonts w:cs="Times New Roman"/>
              </w:rPr>
              <w:t xml:space="preserve"> </w:t>
            </w:r>
            <w:proofErr w:type="spellStart"/>
            <w:r w:rsidRPr="006372DD">
              <w:rPr>
                <w:rFonts w:cs="Times New Roman"/>
              </w:rPr>
              <w:t>arryssagh</w:t>
            </w:r>
            <w:proofErr w:type="spellEnd"/>
            <w:r w:rsidRPr="006372DD">
              <w:rPr>
                <w:rFonts w:cs="Times New Roman"/>
              </w:rPr>
              <w:t xml:space="preserve">. Shen-y-fa </w:t>
            </w:r>
            <w:proofErr w:type="spellStart"/>
            <w:r w:rsidRPr="006372DD">
              <w:rPr>
                <w:rFonts w:cs="Times New Roman"/>
              </w:rPr>
              <w:t>lhig</w:t>
            </w:r>
            <w:proofErr w:type="spellEnd"/>
            <w:r w:rsidRPr="006372DD">
              <w:rPr>
                <w:rFonts w:cs="Times New Roman"/>
              </w:rPr>
              <w:t xml:space="preserve"> </w:t>
            </w:r>
            <w:proofErr w:type="spellStart"/>
            <w:r w:rsidRPr="006372DD">
              <w:rPr>
                <w:rFonts w:cs="Times New Roman"/>
              </w:rPr>
              <w:t>dooin</w:t>
            </w:r>
            <w:proofErr w:type="spellEnd"/>
            <w:r w:rsidRPr="006372DD">
              <w:rPr>
                <w:rFonts w:cs="Times New Roman"/>
              </w:rPr>
              <w:t xml:space="preserve"> </w:t>
            </w:r>
            <w:proofErr w:type="spellStart"/>
            <w:r w:rsidRPr="006372DD">
              <w:rPr>
                <w:rFonts w:cs="Times New Roman"/>
              </w:rPr>
              <w:t>lhiantyn</w:t>
            </w:r>
            <w:proofErr w:type="spellEnd"/>
            <w:r w:rsidRPr="006372DD">
              <w:rPr>
                <w:rFonts w:cs="Times New Roman"/>
              </w:rPr>
              <w:t xml:space="preserve"> </w:t>
            </w:r>
            <w:proofErr w:type="spellStart"/>
            <w:r w:rsidRPr="006372DD">
              <w:rPr>
                <w:rFonts w:cs="Times New Roman"/>
              </w:rPr>
              <w:t>gys</w:t>
            </w:r>
            <w:proofErr w:type="spellEnd"/>
            <w:r w:rsidRPr="006372DD">
              <w:rPr>
                <w:rFonts w:cs="Times New Roman"/>
              </w:rPr>
              <w:t xml:space="preserve"> e </w:t>
            </w:r>
            <w:proofErr w:type="spellStart"/>
            <w:r w:rsidRPr="006372DD">
              <w:rPr>
                <w:rFonts w:cs="Times New Roman"/>
              </w:rPr>
              <w:t>haualtys</w:t>
            </w:r>
            <w:proofErr w:type="spellEnd"/>
            <w:r w:rsidRPr="006372DD">
              <w:rPr>
                <w:rFonts w:cs="Times New Roman"/>
              </w:rPr>
              <w:t xml:space="preserve"> as e </w:t>
            </w:r>
            <w:proofErr w:type="spellStart"/>
            <w:r w:rsidRPr="006372DD">
              <w:rPr>
                <w:rFonts w:cs="Times New Roman"/>
              </w:rPr>
              <w:t>livrey-ys</w:t>
            </w:r>
            <w:proofErr w:type="spellEnd"/>
            <w:r w:rsidRPr="006372DD">
              <w:rPr>
                <w:rFonts w:cs="Times New Roman"/>
              </w:rPr>
              <w:t xml:space="preserve"> </w:t>
            </w:r>
            <w:proofErr w:type="spellStart"/>
            <w:r w:rsidRPr="006372DD">
              <w:rPr>
                <w:rFonts w:cs="Times New Roman"/>
              </w:rPr>
              <w:t>graysoil</w:t>
            </w:r>
            <w:proofErr w:type="spellEnd"/>
            <w:r w:rsidRPr="006372DD">
              <w:rPr>
                <w:rFonts w:cs="Times New Roman"/>
              </w:rPr>
              <w:t xml:space="preserve">, as </w:t>
            </w:r>
            <w:proofErr w:type="spellStart"/>
            <w:r w:rsidRPr="006372DD">
              <w:rPr>
                <w:rFonts w:cs="Times New Roman"/>
              </w:rPr>
              <w:t>credjal</w:t>
            </w:r>
            <w:proofErr w:type="spellEnd"/>
            <w:r w:rsidRPr="006372DD">
              <w:rPr>
                <w:rFonts w:cs="Times New Roman"/>
              </w:rPr>
              <w:t xml:space="preserve"> e </w:t>
            </w:r>
            <w:proofErr w:type="spellStart"/>
            <w:r w:rsidRPr="006372DD">
              <w:rPr>
                <w:rFonts w:cs="Times New Roman"/>
              </w:rPr>
              <w:t>Ghoo</w:t>
            </w:r>
            <w:proofErr w:type="spellEnd"/>
            <w:r w:rsidRPr="006372DD">
              <w:rPr>
                <w:rFonts w:cs="Times New Roman"/>
              </w:rPr>
              <w:t xml:space="preserve">, as </w:t>
            </w:r>
            <w:proofErr w:type="spellStart"/>
            <w:r w:rsidRPr="006372DD">
              <w:rPr>
                <w:rFonts w:cs="Times New Roman"/>
              </w:rPr>
              <w:t>shirveish</w:t>
            </w:r>
            <w:proofErr w:type="spellEnd"/>
            <w:r w:rsidRPr="006372DD">
              <w:rPr>
                <w:rFonts w:cs="Times New Roman"/>
              </w:rPr>
              <w:t xml:space="preserve"> eh </w:t>
            </w:r>
            <w:proofErr w:type="spellStart"/>
            <w:r w:rsidRPr="006372DD">
              <w:rPr>
                <w:rFonts w:cs="Times New Roman"/>
              </w:rPr>
              <w:t>veih</w:t>
            </w:r>
            <w:proofErr w:type="spellEnd"/>
            <w:r w:rsidRPr="006372DD">
              <w:rPr>
                <w:rFonts w:cs="Times New Roman"/>
              </w:rPr>
              <w:t xml:space="preserve"> </w:t>
            </w:r>
            <w:proofErr w:type="spellStart"/>
            <w:r w:rsidRPr="006372DD">
              <w:rPr>
                <w:rFonts w:cs="Times New Roman"/>
              </w:rPr>
              <w:t>nyn</w:t>
            </w:r>
            <w:proofErr w:type="spellEnd"/>
            <w:r w:rsidRPr="006372DD">
              <w:rPr>
                <w:rFonts w:cs="Times New Roman"/>
              </w:rPr>
              <w:t xml:space="preserve"> </w:t>
            </w:r>
            <w:proofErr w:type="spellStart"/>
            <w:r w:rsidRPr="006372DD">
              <w:rPr>
                <w:rFonts w:cs="Times New Roman"/>
              </w:rPr>
              <w:t>greeaghyn</w:t>
            </w:r>
            <w:proofErr w:type="spellEnd"/>
            <w:r w:rsidRPr="006372DD">
              <w:rPr>
                <w:rFonts w:cs="Times New Roman"/>
              </w:rPr>
              <w:t xml:space="preserve">, as </w:t>
            </w:r>
            <w:proofErr w:type="spellStart"/>
            <w:r w:rsidRPr="006372DD">
              <w:rPr>
                <w:rFonts w:cs="Times New Roman"/>
              </w:rPr>
              <w:t>graih</w:t>
            </w:r>
            <w:proofErr w:type="spellEnd"/>
            <w:r w:rsidRPr="006372DD">
              <w:rPr>
                <w:rFonts w:cs="Times New Roman"/>
              </w:rPr>
              <w:t xml:space="preserve"> as </w:t>
            </w:r>
            <w:proofErr w:type="spellStart"/>
            <w:r w:rsidRPr="006372DD">
              <w:rPr>
                <w:rFonts w:cs="Times New Roman"/>
              </w:rPr>
              <w:t>biallys</w:t>
            </w:r>
            <w:proofErr w:type="spellEnd"/>
            <w:r w:rsidRPr="006372DD">
              <w:rPr>
                <w:rFonts w:cs="Times New Roman"/>
              </w:rPr>
              <w:t xml:space="preserve"> y </w:t>
            </w:r>
            <w:proofErr w:type="spellStart"/>
            <w:r w:rsidRPr="006372DD">
              <w:rPr>
                <w:rFonts w:cs="Times New Roman"/>
              </w:rPr>
              <w:t>coyrt</w:t>
            </w:r>
            <w:proofErr w:type="spellEnd"/>
            <w:r w:rsidRPr="006372DD">
              <w:rPr>
                <w:rFonts w:cs="Times New Roman"/>
              </w:rPr>
              <w:t xml:space="preserve"> da: as </w:t>
            </w:r>
            <w:proofErr w:type="spellStart"/>
            <w:r w:rsidRPr="006372DD">
              <w:rPr>
                <w:rFonts w:cs="Times New Roman"/>
              </w:rPr>
              <w:t>cre-erbee</w:t>
            </w:r>
            <w:proofErr w:type="spellEnd"/>
            <w:r w:rsidRPr="006372DD">
              <w:rPr>
                <w:rFonts w:cs="Times New Roman"/>
              </w:rPr>
              <w:t xml:space="preserve"> ta shin </w:t>
            </w:r>
            <w:proofErr w:type="spellStart"/>
            <w:r w:rsidRPr="006372DD">
              <w:rPr>
                <w:rFonts w:cs="Times New Roman"/>
              </w:rPr>
              <w:t>roïe</w:t>
            </w:r>
            <w:proofErr w:type="spellEnd"/>
            <w:r w:rsidRPr="006372DD">
              <w:rPr>
                <w:rFonts w:cs="Times New Roman"/>
              </w:rPr>
              <w:t xml:space="preserve"> er </w:t>
            </w:r>
            <w:proofErr w:type="spellStart"/>
            <w:r w:rsidRPr="006372DD">
              <w:rPr>
                <w:rFonts w:cs="Times New Roman"/>
              </w:rPr>
              <w:t>n’yannoo</w:t>
            </w:r>
            <w:proofErr w:type="spellEnd"/>
            <w:r w:rsidRPr="006372DD">
              <w:rPr>
                <w:rFonts w:cs="Times New Roman"/>
              </w:rPr>
              <w:t xml:space="preserve"> </w:t>
            </w:r>
            <w:proofErr w:type="spellStart"/>
            <w:r w:rsidRPr="006372DD">
              <w:rPr>
                <w:rFonts w:cs="Times New Roman"/>
              </w:rPr>
              <w:t>noi</w:t>
            </w:r>
            <w:proofErr w:type="spellEnd"/>
            <w:r w:rsidRPr="006372DD">
              <w:rPr>
                <w:rFonts w:cs="Times New Roman"/>
              </w:rPr>
              <w:t xml:space="preserve"> e </w:t>
            </w:r>
            <w:proofErr w:type="spellStart"/>
            <w:r w:rsidRPr="006372DD">
              <w:rPr>
                <w:rFonts w:cs="Times New Roman"/>
              </w:rPr>
              <w:t>aigney</w:t>
            </w:r>
            <w:proofErr w:type="spellEnd"/>
            <w:r w:rsidRPr="006372DD">
              <w:rPr>
                <w:rFonts w:cs="Times New Roman"/>
              </w:rPr>
              <w:t xml:space="preserve"> </w:t>
            </w:r>
            <w:proofErr w:type="spellStart"/>
            <w:r w:rsidRPr="006372DD">
              <w:rPr>
                <w:rFonts w:cs="Times New Roman"/>
              </w:rPr>
              <w:t>smoo</w:t>
            </w:r>
            <w:proofErr w:type="spellEnd"/>
            <w:r w:rsidRPr="006372DD">
              <w:rPr>
                <w:rFonts w:cs="Times New Roman"/>
              </w:rPr>
              <w:t xml:space="preserve"> </w:t>
            </w:r>
            <w:proofErr w:type="spellStart"/>
            <w:r w:rsidRPr="006372DD">
              <w:rPr>
                <w:rFonts w:cs="Times New Roman"/>
              </w:rPr>
              <w:t>casherick</w:t>
            </w:r>
            <w:proofErr w:type="spellEnd"/>
            <w:r w:rsidRPr="006372DD">
              <w:rPr>
                <w:rFonts w:cs="Times New Roman"/>
              </w:rPr>
              <w:t xml:space="preserve">, </w:t>
            </w:r>
            <w:proofErr w:type="spellStart"/>
            <w:r w:rsidRPr="006372DD">
              <w:rPr>
                <w:rFonts w:cs="Times New Roman"/>
              </w:rPr>
              <w:t>lhig</w:t>
            </w:r>
            <w:proofErr w:type="spellEnd"/>
            <w:r w:rsidRPr="006372DD">
              <w:rPr>
                <w:rFonts w:cs="Times New Roman"/>
              </w:rPr>
              <w:t xml:space="preserve"> </w:t>
            </w:r>
            <w:proofErr w:type="spellStart"/>
            <w:r w:rsidRPr="006372DD">
              <w:rPr>
                <w:rFonts w:cs="Times New Roman"/>
              </w:rPr>
              <w:t>dooin</w:t>
            </w:r>
            <w:proofErr w:type="spellEnd"/>
            <w:r w:rsidRPr="006372DD">
              <w:rPr>
                <w:rFonts w:cs="Times New Roman"/>
              </w:rPr>
              <w:t xml:space="preserve"> nish </w:t>
            </w:r>
            <w:proofErr w:type="spellStart"/>
            <w:r w:rsidRPr="006372DD">
              <w:rPr>
                <w:rFonts w:cs="Times New Roman"/>
              </w:rPr>
              <w:t>goaill</w:t>
            </w:r>
            <w:proofErr w:type="spellEnd"/>
            <w:r w:rsidRPr="006372DD">
              <w:rPr>
                <w:rFonts w:cs="Times New Roman"/>
              </w:rPr>
              <w:t xml:space="preserve"> </w:t>
            </w:r>
            <w:proofErr w:type="spellStart"/>
            <w:r w:rsidRPr="006372DD">
              <w:rPr>
                <w:rFonts w:cs="Times New Roman"/>
              </w:rPr>
              <w:t>arrys</w:t>
            </w:r>
            <w:proofErr w:type="spellEnd"/>
            <w:r w:rsidRPr="006372DD">
              <w:rPr>
                <w:rFonts w:cs="Times New Roman"/>
              </w:rPr>
              <w:t xml:space="preserve"> er y hon </w:t>
            </w:r>
            <w:proofErr w:type="spellStart"/>
            <w:r w:rsidRPr="006372DD">
              <w:rPr>
                <w:rFonts w:cs="Times New Roman"/>
              </w:rPr>
              <w:t>ayns</w:t>
            </w:r>
            <w:proofErr w:type="spellEnd"/>
            <w:r w:rsidRPr="006372DD">
              <w:rPr>
                <w:rFonts w:cs="Times New Roman"/>
              </w:rPr>
              <w:t xml:space="preserve"> </w:t>
            </w:r>
            <w:proofErr w:type="spellStart"/>
            <w:r w:rsidRPr="006372DD">
              <w:rPr>
                <w:rFonts w:cs="Times New Roman"/>
                <w:iCs/>
              </w:rPr>
              <w:t>tra</w:t>
            </w:r>
            <w:proofErr w:type="spellEnd"/>
            <w:r w:rsidRPr="006372DD">
              <w:rPr>
                <w:rFonts w:cs="Times New Roman"/>
                <w:iCs/>
                <w:color w:val="FF0000"/>
              </w:rPr>
              <w:t>,</w:t>
            </w:r>
            <w:r w:rsidRPr="006372DD">
              <w:rPr>
                <w:rFonts w:cs="Times New Roman"/>
                <w:i/>
                <w:iCs/>
              </w:rPr>
              <w:t xml:space="preserve"> </w:t>
            </w:r>
            <w:r w:rsidRPr="006372DD">
              <w:rPr>
                <w:rFonts w:cs="Times New Roman"/>
              </w:rPr>
              <w:t xml:space="preserve">as </w:t>
            </w:r>
            <w:proofErr w:type="spellStart"/>
            <w:r w:rsidRPr="006372DD">
              <w:rPr>
                <w:rFonts w:cs="Times New Roman"/>
              </w:rPr>
              <w:t>ny</w:t>
            </w:r>
            <w:proofErr w:type="spellEnd"/>
            <w:r w:rsidRPr="006372DD">
              <w:rPr>
                <w:rFonts w:cs="Times New Roman"/>
              </w:rPr>
              <w:t xml:space="preserve"> </w:t>
            </w:r>
            <w:proofErr w:type="spellStart"/>
            <w:r w:rsidRPr="006372DD">
              <w:rPr>
                <w:rFonts w:cs="Times New Roman"/>
              </w:rPr>
              <w:t>lurg</w:t>
            </w:r>
            <w:proofErr w:type="spellEnd"/>
            <w:r w:rsidRPr="006372DD">
              <w:rPr>
                <w:rFonts w:cs="Times New Roman"/>
              </w:rPr>
              <w:t xml:space="preserve"> </w:t>
            </w:r>
            <w:proofErr w:type="spellStart"/>
            <w:r w:rsidRPr="006372DD">
              <w:rPr>
                <w:rFonts w:cs="Times New Roman"/>
              </w:rPr>
              <w:t>shoh</w:t>
            </w:r>
            <w:proofErr w:type="spellEnd"/>
            <w:r w:rsidRPr="006372DD">
              <w:rPr>
                <w:rFonts w:cs="Times New Roman"/>
              </w:rPr>
              <w:t xml:space="preserve"> </w:t>
            </w:r>
            <w:proofErr w:type="spellStart"/>
            <w:r w:rsidRPr="006372DD">
              <w:rPr>
                <w:rFonts w:cs="Times New Roman"/>
              </w:rPr>
              <w:t>streeu</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lhiassaghey</w:t>
            </w:r>
            <w:proofErr w:type="spellEnd"/>
            <w:r w:rsidRPr="006372DD">
              <w:rPr>
                <w:rFonts w:cs="Times New Roman"/>
              </w:rPr>
              <w:t xml:space="preserve"> </w:t>
            </w:r>
            <w:proofErr w:type="spellStart"/>
            <w:r w:rsidRPr="006372DD">
              <w:rPr>
                <w:rFonts w:cs="Times New Roman"/>
              </w:rPr>
              <w:t>nyn</w:t>
            </w:r>
            <w:proofErr w:type="spellEnd"/>
            <w:r w:rsidRPr="006372DD">
              <w:rPr>
                <w:rFonts w:cs="Times New Roman"/>
              </w:rPr>
              <w:t xml:space="preserve"> </w:t>
            </w:r>
            <w:proofErr w:type="spellStart"/>
            <w:r w:rsidRPr="006372DD">
              <w:rPr>
                <w:rFonts w:cs="Times New Roman"/>
              </w:rPr>
              <w:t>mea</w:t>
            </w:r>
            <w:proofErr w:type="spellEnd"/>
            <w:r w:rsidRPr="006372DD">
              <w:rPr>
                <w:rFonts w:cs="Times New Roman"/>
              </w:rPr>
              <w:t xml:space="preserve">: as </w:t>
            </w:r>
            <w:proofErr w:type="spellStart"/>
            <w:r w:rsidRPr="006372DD">
              <w:rPr>
                <w:rFonts w:cs="Times New Roman"/>
              </w:rPr>
              <w:t>ny</w:t>
            </w:r>
            <w:proofErr w:type="spellEnd"/>
            <w:r w:rsidRPr="006372DD">
              <w:rPr>
                <w:rFonts w:cs="Times New Roman"/>
              </w:rPr>
              <w:t xml:space="preserve"> </w:t>
            </w:r>
            <w:proofErr w:type="spellStart"/>
            <w:r w:rsidRPr="006372DD">
              <w:rPr>
                <w:rFonts w:cs="Times New Roman"/>
              </w:rPr>
              <w:t>lhig</w:t>
            </w:r>
            <w:proofErr w:type="spellEnd"/>
            <w:r w:rsidRPr="006372DD">
              <w:rPr>
                <w:rFonts w:cs="Times New Roman"/>
              </w:rPr>
              <w:t xml:space="preserve"> </w:t>
            </w:r>
            <w:proofErr w:type="spellStart"/>
            <w:r w:rsidRPr="006372DD">
              <w:rPr>
                <w:rFonts w:cs="Times New Roman"/>
              </w:rPr>
              <w:t>dooin</w:t>
            </w:r>
            <w:proofErr w:type="spellEnd"/>
            <w:r w:rsidRPr="006372DD">
              <w:rPr>
                <w:rFonts w:cs="Times New Roman"/>
              </w:rPr>
              <w:t xml:space="preserve"> </w:t>
            </w:r>
            <w:proofErr w:type="spellStart"/>
            <w:r w:rsidRPr="006372DD">
              <w:rPr>
                <w:rFonts w:cs="Times New Roman"/>
              </w:rPr>
              <w:t>ve</w:t>
            </w:r>
            <w:proofErr w:type="spellEnd"/>
            <w:r w:rsidRPr="006372DD">
              <w:rPr>
                <w:rFonts w:cs="Times New Roman"/>
              </w:rPr>
              <w:t xml:space="preserve"> mee-</w:t>
            </w:r>
            <w:proofErr w:type="spellStart"/>
            <w:r w:rsidRPr="006372DD">
              <w:rPr>
                <w:rFonts w:cs="Times New Roman"/>
              </w:rPr>
              <w:t>hreishteilagh</w:t>
            </w:r>
            <w:proofErr w:type="spellEnd"/>
            <w:r w:rsidRPr="006372DD">
              <w:rPr>
                <w:rFonts w:cs="Times New Roman"/>
              </w:rPr>
              <w:t xml:space="preserve"> </w:t>
            </w:r>
            <w:proofErr w:type="spellStart"/>
            <w:r w:rsidRPr="006372DD">
              <w:rPr>
                <w:rFonts w:cs="Times New Roman"/>
              </w:rPr>
              <w:t>nagh</w:t>
            </w:r>
            <w:proofErr w:type="spellEnd"/>
            <w:r w:rsidRPr="006372DD">
              <w:rPr>
                <w:rFonts w:cs="Times New Roman"/>
              </w:rPr>
              <w:t xml:space="preserve"> vow </w:t>
            </w:r>
            <w:proofErr w:type="spellStart"/>
            <w:r w:rsidRPr="006372DD">
              <w:rPr>
                <w:rFonts w:cs="Times New Roman"/>
              </w:rPr>
              <w:t>mayd</w:t>
            </w:r>
            <w:proofErr w:type="spellEnd"/>
            <w:r w:rsidRPr="006372DD">
              <w:rPr>
                <w:rFonts w:cs="Times New Roman"/>
              </w:rPr>
              <w:t xml:space="preserve"> </w:t>
            </w:r>
            <w:proofErr w:type="spellStart"/>
            <w:r w:rsidRPr="006372DD">
              <w:rPr>
                <w:rFonts w:cs="Times New Roman"/>
              </w:rPr>
              <w:t>eshyn</w:t>
            </w:r>
            <w:proofErr w:type="spellEnd"/>
            <w:r w:rsidRPr="006372DD">
              <w:rPr>
                <w:rFonts w:cs="Times New Roman"/>
              </w:rPr>
              <w:t xml:space="preserve"> cha </w:t>
            </w:r>
            <w:proofErr w:type="spellStart"/>
            <w:r w:rsidRPr="006372DD">
              <w:rPr>
                <w:rFonts w:cs="Times New Roman"/>
              </w:rPr>
              <w:t>myghinagh</w:t>
            </w:r>
            <w:proofErr w:type="spellEnd"/>
            <w:r w:rsidRPr="006372DD">
              <w:rPr>
                <w:rFonts w:cs="Times New Roman"/>
              </w:rPr>
              <w:t xml:space="preserve"> </w:t>
            </w:r>
            <w:proofErr w:type="spellStart"/>
            <w:r w:rsidRPr="006372DD">
              <w:rPr>
                <w:rFonts w:cs="Times New Roman"/>
              </w:rPr>
              <w:t>dooinyn</w:t>
            </w:r>
            <w:proofErr w:type="spellEnd"/>
            <w:r w:rsidRPr="006372DD">
              <w:rPr>
                <w:rFonts w:cs="Times New Roman"/>
              </w:rPr>
              <w:t xml:space="preserve">, as </w:t>
            </w:r>
            <w:proofErr w:type="spellStart"/>
            <w:r w:rsidRPr="006372DD">
              <w:rPr>
                <w:rFonts w:cs="Times New Roman"/>
              </w:rPr>
              <w:t>v’eh</w:t>
            </w:r>
            <w:proofErr w:type="spellEnd"/>
            <w:r w:rsidRPr="006372DD">
              <w:rPr>
                <w:rFonts w:cs="Times New Roman"/>
              </w:rPr>
              <w:t xml:space="preserve"> </w:t>
            </w:r>
            <w:proofErr w:type="spellStart"/>
            <w:r w:rsidRPr="006372DD">
              <w:rPr>
                <w:rFonts w:cs="Times New Roman"/>
              </w:rPr>
              <w:t>eddyr</w:t>
            </w:r>
            <w:proofErr w:type="spellEnd"/>
            <w:r w:rsidRPr="006372DD">
              <w:rPr>
                <w:rFonts w:cs="Times New Roman"/>
              </w:rPr>
              <w:t xml:space="preserve"> da Lazarus </w:t>
            </w:r>
            <w:proofErr w:type="spellStart"/>
            <w:r w:rsidRPr="006372DD">
              <w:rPr>
                <w:rFonts w:cs="Times New Roman"/>
              </w:rPr>
              <w:t>ny</w:t>
            </w:r>
            <w:proofErr w:type="spellEnd"/>
            <w:r w:rsidRPr="006372DD">
              <w:rPr>
                <w:rFonts w:cs="Times New Roman"/>
              </w:rPr>
              <w:t xml:space="preserve"> </w:t>
            </w:r>
            <w:proofErr w:type="spellStart"/>
            <w:r w:rsidRPr="006372DD">
              <w:rPr>
                <w:rFonts w:cs="Times New Roman"/>
              </w:rPr>
              <w:t>da’n</w:t>
            </w:r>
            <w:proofErr w:type="spellEnd"/>
            <w:r w:rsidRPr="006372DD">
              <w:rPr>
                <w:rFonts w:cs="Times New Roman"/>
              </w:rPr>
              <w:t xml:space="preserve"> </w:t>
            </w:r>
            <w:proofErr w:type="spellStart"/>
            <w:r w:rsidRPr="006372DD">
              <w:rPr>
                <w:rFonts w:cs="Times New Roman"/>
              </w:rPr>
              <w:t>kimmagh</w:t>
            </w:r>
            <w:proofErr w:type="spellEnd"/>
            <w:r w:rsidRPr="006372DD">
              <w:rPr>
                <w:rFonts w:cs="Times New Roman"/>
              </w:rPr>
              <w:t xml:space="preserve"> </w:t>
            </w:r>
            <w:proofErr w:type="spellStart"/>
            <w:r w:rsidRPr="006372DD">
              <w:rPr>
                <w:rFonts w:cs="Times New Roman"/>
              </w:rPr>
              <w:t>shoh</w:t>
            </w:r>
            <w:proofErr w:type="spellEnd"/>
            <w:r w:rsidRPr="006372DD">
              <w:rPr>
                <w:rFonts w:cs="Times New Roman"/>
              </w:rPr>
              <w:t xml:space="preserve">, </w:t>
            </w:r>
            <w:proofErr w:type="spellStart"/>
            <w:r w:rsidRPr="006372DD">
              <w:rPr>
                <w:rFonts w:cs="Times New Roman"/>
              </w:rPr>
              <w:t>ny</w:t>
            </w:r>
            <w:proofErr w:type="spellEnd"/>
            <w:r w:rsidRPr="006372DD">
              <w:rPr>
                <w:rFonts w:cs="Times New Roman"/>
              </w:rPr>
              <w:t xml:space="preserve"> </w:t>
            </w:r>
            <w:proofErr w:type="spellStart"/>
            <w:r w:rsidRPr="006372DD">
              <w:rPr>
                <w:rFonts w:cs="Times New Roman"/>
              </w:rPr>
              <w:t>sampleyryn</w:t>
            </w:r>
            <w:proofErr w:type="spellEnd"/>
            <w:r w:rsidRPr="006372DD">
              <w:rPr>
                <w:rFonts w:cs="Times New Roman"/>
              </w:rPr>
              <w:t xml:space="preserve"> </w:t>
            </w:r>
            <w:proofErr w:type="spellStart"/>
            <w:r w:rsidRPr="006372DD">
              <w:rPr>
                <w:rFonts w:cs="Times New Roman"/>
              </w:rPr>
              <w:t>oc</w:t>
            </w:r>
            <w:proofErr w:type="spellEnd"/>
            <w:r w:rsidRPr="006372DD">
              <w:rPr>
                <w:rFonts w:cs="Times New Roman"/>
              </w:rPr>
              <w:t xml:space="preserve"> ta </w:t>
            </w:r>
            <w:proofErr w:type="spellStart"/>
            <w:r w:rsidRPr="006372DD">
              <w:rPr>
                <w:rFonts w:cs="Times New Roman"/>
              </w:rPr>
              <w:t>scruit</w:t>
            </w:r>
            <w:proofErr w:type="spellEnd"/>
            <w:r w:rsidRPr="006372DD">
              <w:rPr>
                <w:rFonts w:cs="Times New Roman"/>
              </w:rPr>
              <w:t xml:space="preserve"> </w:t>
            </w:r>
            <w:proofErr w:type="spellStart"/>
            <w:r w:rsidRPr="006372DD">
              <w:rPr>
                <w:rFonts w:cs="Times New Roman"/>
              </w:rPr>
              <w:t>ayns</w:t>
            </w:r>
            <w:proofErr w:type="spellEnd"/>
            <w:r w:rsidRPr="006372DD">
              <w:rPr>
                <w:rFonts w:cs="Times New Roman"/>
              </w:rPr>
              <w:t xml:space="preserve"> </w:t>
            </w:r>
            <w:proofErr w:type="spellStart"/>
            <w:r w:rsidRPr="006372DD">
              <w:rPr>
                <w:rFonts w:cs="Times New Roman"/>
              </w:rPr>
              <w:t>ny</w:t>
            </w:r>
            <w:proofErr w:type="spellEnd"/>
            <w:r w:rsidRPr="006372DD">
              <w:rPr>
                <w:rFonts w:cs="Times New Roman"/>
              </w:rPr>
              <w:t xml:space="preserve"> </w:t>
            </w:r>
            <w:proofErr w:type="spellStart"/>
            <w:r w:rsidRPr="006372DD">
              <w:rPr>
                <w:rFonts w:cs="Times New Roman"/>
              </w:rPr>
              <w:t>Scriptyryn</w:t>
            </w:r>
            <w:proofErr w:type="spellEnd"/>
            <w:r w:rsidRPr="006372DD">
              <w:rPr>
                <w:rFonts w:cs="Times New Roman"/>
              </w:rPr>
              <w:t xml:space="preserve"> </w:t>
            </w:r>
            <w:proofErr w:type="spellStart"/>
            <w:r w:rsidRPr="006372DD">
              <w:rPr>
                <w:rFonts w:cs="Times New Roman"/>
              </w:rPr>
              <w:t>Casherick</w:t>
            </w:r>
            <w:proofErr w:type="spellEnd"/>
            <w:r w:rsidRPr="006372DD">
              <w:rPr>
                <w:rFonts w:cs="Times New Roman"/>
              </w:rPr>
              <w:t xml:space="preserve"> son y </w:t>
            </w:r>
            <w:proofErr w:type="spellStart"/>
            <w:r w:rsidRPr="006372DD">
              <w:rPr>
                <w:rFonts w:cs="Times New Roman"/>
              </w:rPr>
              <w:t>gherjagh</w:t>
            </w:r>
            <w:proofErr w:type="spellEnd"/>
            <w:r w:rsidRPr="006372DD">
              <w:rPr>
                <w:rFonts w:cs="Times New Roman"/>
              </w:rPr>
              <w:t xml:space="preserve"> </w:t>
            </w:r>
            <w:proofErr w:type="spellStart"/>
            <w:r w:rsidRPr="006372DD">
              <w:rPr>
                <w:rFonts w:cs="Times New Roman"/>
              </w:rPr>
              <w:t>ocsyn</w:t>
            </w:r>
            <w:proofErr w:type="spellEnd"/>
            <w:r w:rsidRPr="006372DD">
              <w:rPr>
                <w:rFonts w:cs="Times New Roman"/>
              </w:rPr>
              <w:t xml:space="preserve"> ta </w:t>
            </w:r>
            <w:proofErr w:type="spellStart"/>
            <w:r w:rsidRPr="006372DD">
              <w:rPr>
                <w:rFonts w:cs="Times New Roman"/>
              </w:rPr>
              <w:t>nyn</w:t>
            </w:r>
            <w:proofErr w:type="spellEnd"/>
            <w:r w:rsidRPr="006372DD">
              <w:rPr>
                <w:rFonts w:cs="Times New Roman"/>
              </w:rPr>
              <w:t xml:space="preserve"> </w:t>
            </w:r>
            <w:proofErr w:type="spellStart"/>
            <w:r w:rsidRPr="006372DD">
              <w:rPr>
                <w:rFonts w:cs="Times New Roman"/>
              </w:rPr>
              <w:t>beccee</w:t>
            </w:r>
            <w:proofErr w:type="spellEnd"/>
            <w:r w:rsidRPr="006372DD">
              <w:rPr>
                <w:rFonts w:cs="Times New Roman"/>
              </w:rPr>
              <w:t xml:space="preserve">, as </w:t>
            </w:r>
            <w:proofErr w:type="spellStart"/>
            <w:r w:rsidRPr="006372DD">
              <w:rPr>
                <w:rFonts w:cs="Times New Roman"/>
              </w:rPr>
              <w:t>foshlit</w:t>
            </w:r>
            <w:proofErr w:type="spellEnd"/>
            <w:r w:rsidRPr="006372DD">
              <w:rPr>
                <w:rFonts w:cs="Times New Roman"/>
              </w:rPr>
              <w:t xml:space="preserve"> </w:t>
            </w:r>
            <w:proofErr w:type="spellStart"/>
            <w:r w:rsidRPr="006372DD">
              <w:rPr>
                <w:rFonts w:cs="Times New Roman"/>
              </w:rPr>
              <w:t>roish</w:t>
            </w:r>
            <w:proofErr w:type="spellEnd"/>
            <w:r w:rsidRPr="006372DD">
              <w:rPr>
                <w:rFonts w:cs="Times New Roman"/>
              </w:rPr>
              <w:t xml:space="preserve"> </w:t>
            </w:r>
            <w:proofErr w:type="spellStart"/>
            <w:r w:rsidRPr="006372DD">
              <w:rPr>
                <w:rFonts w:cs="Times New Roman"/>
              </w:rPr>
              <w:t>seaghyn</w:t>
            </w:r>
            <w:proofErr w:type="spellEnd"/>
            <w:r w:rsidRPr="006372DD">
              <w:rPr>
                <w:rFonts w:cs="Times New Roman"/>
              </w:rPr>
              <w:t xml:space="preserve">, </w:t>
            </w:r>
            <w:proofErr w:type="spellStart"/>
            <w:r w:rsidRPr="006372DD">
              <w:rPr>
                <w:rFonts w:cs="Times New Roman"/>
              </w:rPr>
              <w:t>treihys</w:t>
            </w:r>
            <w:proofErr w:type="spellEnd"/>
            <w:r w:rsidRPr="006372DD">
              <w:rPr>
                <w:rFonts w:cs="Times New Roman"/>
              </w:rPr>
              <w:t xml:space="preserve">, as </w:t>
            </w:r>
            <w:proofErr w:type="spellStart"/>
            <w:r w:rsidRPr="006372DD">
              <w:rPr>
                <w:rFonts w:cs="Times New Roman"/>
              </w:rPr>
              <w:t>arkys</w:t>
            </w:r>
            <w:proofErr w:type="spellEnd"/>
            <w:r w:rsidRPr="006372DD">
              <w:rPr>
                <w:rFonts w:cs="Times New Roman"/>
              </w:rPr>
              <w:t xml:space="preserve"> ’</w:t>
            </w:r>
            <w:proofErr w:type="spellStart"/>
            <w:r w:rsidRPr="006372DD">
              <w:rPr>
                <w:rFonts w:cs="Times New Roman"/>
              </w:rPr>
              <w:t>sy</w:t>
            </w:r>
            <w:proofErr w:type="spellEnd"/>
            <w:r w:rsidRPr="006372DD">
              <w:rPr>
                <w:rFonts w:cs="Times New Roman"/>
              </w:rPr>
              <w:t xml:space="preserve"> </w:t>
            </w:r>
            <w:proofErr w:type="spellStart"/>
            <w:r w:rsidRPr="006372DD">
              <w:rPr>
                <w:rFonts w:cs="Times New Roman"/>
              </w:rPr>
              <w:t>theihll</w:t>
            </w:r>
            <w:proofErr w:type="spellEnd"/>
            <w:r w:rsidRPr="006372DD">
              <w:rPr>
                <w:rFonts w:cs="Times New Roman"/>
              </w:rPr>
              <w:t xml:space="preserve"> </w:t>
            </w:r>
            <w:proofErr w:type="spellStart"/>
            <w:r w:rsidRPr="006372DD">
              <w:rPr>
                <w:rFonts w:cs="Times New Roman"/>
              </w:rPr>
              <w:t>shoh</w:t>
            </w:r>
            <w:proofErr w:type="spellEnd"/>
            <w:r w:rsidRPr="006372DD">
              <w:rPr>
                <w:rFonts w:cs="Times New Roman"/>
              </w:rPr>
              <w:t xml:space="preserve">, </w:t>
            </w:r>
            <w:proofErr w:type="spellStart"/>
            <w:r w:rsidRPr="006372DD">
              <w:rPr>
                <w:rFonts w:cs="Times New Roman"/>
              </w:rPr>
              <w:t>nagh</w:t>
            </w:r>
            <w:proofErr w:type="spellEnd"/>
            <w:r w:rsidRPr="006372DD">
              <w:rPr>
                <w:rFonts w:cs="Times New Roman"/>
              </w:rPr>
              <w:t xml:space="preserve"> </w:t>
            </w:r>
            <w:proofErr w:type="spellStart"/>
            <w:r w:rsidRPr="006372DD">
              <w:rPr>
                <w:rFonts w:cs="Times New Roman"/>
              </w:rPr>
              <w:t>lhisagh</w:t>
            </w:r>
            <w:proofErr w:type="spellEnd"/>
            <w:r w:rsidRPr="006372DD">
              <w:rPr>
                <w:rFonts w:cs="Times New Roman"/>
              </w:rPr>
              <w:t xml:space="preserve"> </w:t>
            </w:r>
            <w:proofErr w:type="spellStart"/>
            <w:r w:rsidRPr="006372DD">
              <w:rPr>
                <w:rFonts w:cs="Times New Roman"/>
              </w:rPr>
              <w:t>ad</w:t>
            </w:r>
            <w:proofErr w:type="spellEnd"/>
            <w:r w:rsidRPr="006372DD">
              <w:rPr>
                <w:rFonts w:cs="Times New Roman"/>
              </w:rPr>
              <w:t xml:space="preserve"> </w:t>
            </w:r>
            <w:proofErr w:type="spellStart"/>
            <w:r w:rsidRPr="006372DD">
              <w:rPr>
                <w:rFonts w:cs="Times New Roman"/>
              </w:rPr>
              <w:t>ve</w:t>
            </w:r>
            <w:proofErr w:type="spellEnd"/>
            <w:r w:rsidRPr="006372DD">
              <w:rPr>
                <w:rFonts w:cs="Times New Roman"/>
              </w:rPr>
              <w:t xml:space="preserve"> mee-</w:t>
            </w:r>
            <w:proofErr w:type="spellStart"/>
            <w:r w:rsidRPr="006372DD">
              <w:rPr>
                <w:rFonts w:cs="Times New Roman"/>
              </w:rPr>
              <w:t>hreishteilagh</w:t>
            </w:r>
            <w:proofErr w:type="spellEnd"/>
            <w:r w:rsidRPr="006372DD">
              <w:rPr>
                <w:rFonts w:cs="Times New Roman"/>
              </w:rPr>
              <w:t xml:space="preserve"> </w:t>
            </w:r>
            <w:proofErr w:type="spellStart"/>
            <w:r w:rsidRPr="006372DD">
              <w:rPr>
                <w:rFonts w:cs="Times New Roman"/>
              </w:rPr>
              <w:t>jeh</w:t>
            </w:r>
            <w:proofErr w:type="spellEnd"/>
            <w:r w:rsidRPr="006372DD">
              <w:rPr>
                <w:rFonts w:cs="Times New Roman"/>
              </w:rPr>
              <w:t xml:space="preserve"> </w:t>
            </w:r>
            <w:proofErr w:type="spellStart"/>
            <w:r w:rsidRPr="006372DD">
              <w:rPr>
                <w:rFonts w:cs="Times New Roman"/>
              </w:rPr>
              <w:t>myghin</w:t>
            </w:r>
            <w:proofErr w:type="spellEnd"/>
            <w:r w:rsidRPr="006372DD">
              <w:rPr>
                <w:rFonts w:cs="Times New Roman"/>
              </w:rPr>
              <w:t xml:space="preserve"> Yee, </w:t>
            </w:r>
            <w:proofErr w:type="spellStart"/>
            <w:r w:rsidRPr="006372DD">
              <w:rPr>
                <w:rFonts w:cs="Times New Roman"/>
              </w:rPr>
              <w:t>agh</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kinjagh</w:t>
            </w:r>
            <w:proofErr w:type="spellEnd"/>
            <w:r w:rsidRPr="006372DD">
              <w:rPr>
                <w:rFonts w:cs="Times New Roman"/>
              </w:rPr>
              <w:t xml:space="preserve"> </w:t>
            </w:r>
            <w:proofErr w:type="spellStart"/>
            <w:r w:rsidRPr="006372DD">
              <w:rPr>
                <w:rFonts w:cs="Times New Roman"/>
              </w:rPr>
              <w:t>treishteil</w:t>
            </w:r>
            <w:proofErr w:type="spellEnd"/>
            <w:r w:rsidRPr="006372DD">
              <w:rPr>
                <w:rFonts w:cs="Times New Roman"/>
              </w:rPr>
              <w:t xml:space="preserve"> </w:t>
            </w:r>
            <w:proofErr w:type="spellStart"/>
            <w:r w:rsidRPr="006372DD">
              <w:rPr>
                <w:rFonts w:cs="Times New Roman"/>
              </w:rPr>
              <w:t>liorish</w:t>
            </w:r>
            <w:proofErr w:type="spellEnd"/>
            <w:r w:rsidRPr="006372DD">
              <w:rPr>
                <w:rFonts w:cs="Times New Roman"/>
              </w:rPr>
              <w:t xml:space="preserve"> e </w:t>
            </w:r>
            <w:proofErr w:type="spellStart"/>
            <w:r w:rsidRPr="006372DD">
              <w:rPr>
                <w:rFonts w:cs="Times New Roman"/>
              </w:rPr>
              <w:t>vyghin</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gheddyn</w:t>
            </w:r>
            <w:proofErr w:type="spellEnd"/>
            <w:r w:rsidRPr="006372DD">
              <w:rPr>
                <w:rFonts w:cs="Times New Roman"/>
              </w:rPr>
              <w:t xml:space="preserve"> </w:t>
            </w:r>
            <w:proofErr w:type="spellStart"/>
            <w:r w:rsidRPr="006372DD">
              <w:rPr>
                <w:rFonts w:cs="Times New Roman"/>
              </w:rPr>
              <w:t>leih</w:t>
            </w:r>
            <w:proofErr w:type="spellEnd"/>
            <w:r w:rsidRPr="006372DD">
              <w:rPr>
                <w:rFonts w:cs="Times New Roman"/>
              </w:rPr>
              <w:t xml:space="preserve"> </w:t>
            </w:r>
            <w:proofErr w:type="spellStart"/>
            <w:r w:rsidRPr="006372DD">
              <w:rPr>
                <w:rFonts w:cs="Times New Roman"/>
              </w:rPr>
              <w:t>nyn</w:t>
            </w:r>
            <w:proofErr w:type="spellEnd"/>
            <w:r w:rsidRPr="006372DD">
              <w:rPr>
                <w:rFonts w:cs="Times New Roman"/>
              </w:rPr>
              <w:t xml:space="preserve"> </w:t>
            </w:r>
            <w:proofErr w:type="spellStart"/>
            <w:r w:rsidRPr="006372DD">
              <w:rPr>
                <w:rFonts w:cs="Times New Roman"/>
              </w:rPr>
              <w:t>beccaghyn</w:t>
            </w:r>
            <w:proofErr w:type="spellEnd"/>
            <w:r w:rsidRPr="006372DD">
              <w:rPr>
                <w:rFonts w:cs="Times New Roman"/>
              </w:rPr>
              <w:t xml:space="preserve">, as y </w:t>
            </w:r>
            <w:proofErr w:type="spellStart"/>
            <w:r w:rsidRPr="006372DD">
              <w:rPr>
                <w:rFonts w:cs="Times New Roman"/>
              </w:rPr>
              <w:t>vea</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bragh</w:t>
            </w:r>
            <w:proofErr w:type="spellEnd"/>
            <w:r w:rsidRPr="006372DD">
              <w:rPr>
                <w:rFonts w:cs="Times New Roman"/>
              </w:rPr>
              <w:t xml:space="preserve"> </w:t>
            </w:r>
            <w:proofErr w:type="spellStart"/>
            <w:r w:rsidRPr="006372DD">
              <w:rPr>
                <w:rFonts w:cs="Times New Roman"/>
              </w:rPr>
              <w:t>farraghtyn</w:t>
            </w:r>
            <w:proofErr w:type="spellEnd"/>
            <w:r w:rsidRPr="006372DD">
              <w:rPr>
                <w:rFonts w:cs="Times New Roman"/>
              </w:rPr>
              <w:t xml:space="preserve"> </w:t>
            </w:r>
            <w:proofErr w:type="spellStart"/>
            <w:r w:rsidRPr="006372DD">
              <w:rPr>
                <w:rFonts w:cs="Times New Roman"/>
              </w:rPr>
              <w:t>myr</w:t>
            </w:r>
            <w:proofErr w:type="spellEnd"/>
            <w:r w:rsidRPr="006372DD">
              <w:rPr>
                <w:rFonts w:cs="Times New Roman"/>
              </w:rPr>
              <w:t xml:space="preserve"> ren Lazarus as y </w:t>
            </w:r>
            <w:proofErr w:type="spellStart"/>
            <w:r w:rsidRPr="006372DD">
              <w:rPr>
                <w:rFonts w:cs="Times New Roman"/>
              </w:rPr>
              <w:t>Kimmagh</w:t>
            </w:r>
            <w:proofErr w:type="spellEnd"/>
            <w:r w:rsidRPr="006372DD">
              <w:rPr>
                <w:rFonts w:cs="Times New Roman"/>
              </w:rPr>
              <w:t xml:space="preserve">. </w:t>
            </w:r>
            <w:proofErr w:type="spellStart"/>
            <w:r w:rsidRPr="006372DD">
              <w:rPr>
                <w:rFonts w:cs="Times New Roman"/>
              </w:rPr>
              <w:t>Myr</w:t>
            </w:r>
            <w:proofErr w:type="spellEnd"/>
            <w:r w:rsidRPr="006372DD">
              <w:rPr>
                <w:rFonts w:cs="Times New Roman"/>
              </w:rPr>
              <w:t xml:space="preserve"> </w:t>
            </w:r>
            <w:proofErr w:type="spellStart"/>
            <w:r w:rsidRPr="006372DD">
              <w:rPr>
                <w:rFonts w:cs="Times New Roman"/>
              </w:rPr>
              <w:t>shoh</w:t>
            </w:r>
            <w:proofErr w:type="spellEnd"/>
            <w:r w:rsidRPr="006372DD">
              <w:rPr>
                <w:rFonts w:cs="Times New Roman"/>
              </w:rPr>
              <w:t xml:space="preserve"> ta mee </w:t>
            </w:r>
            <w:proofErr w:type="spellStart"/>
            <w:r w:rsidRPr="006372DD">
              <w:rPr>
                <w:rFonts w:cs="Times New Roman"/>
              </w:rPr>
              <w:t>treishteil</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vel</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chooilley</w:t>
            </w:r>
            <w:proofErr w:type="spellEnd"/>
            <w:r w:rsidRPr="006372DD">
              <w:rPr>
                <w:rFonts w:cs="Times New Roman"/>
              </w:rPr>
              <w:t xml:space="preserve"> </w:t>
            </w:r>
            <w:proofErr w:type="spellStart"/>
            <w:r w:rsidRPr="006372DD">
              <w:rPr>
                <w:rFonts w:cs="Times New Roman"/>
              </w:rPr>
              <w:t>Chreestee</w:t>
            </w:r>
            <w:proofErr w:type="spellEnd"/>
            <w:r w:rsidRPr="006372DD">
              <w:rPr>
                <w:rFonts w:cs="Times New Roman"/>
              </w:rPr>
              <w:t xml:space="preserve"> cur-my-</w:t>
            </w:r>
            <w:proofErr w:type="spellStart"/>
            <w:r w:rsidRPr="006372DD">
              <w:rPr>
                <w:rFonts w:cs="Times New Roman"/>
              </w:rPr>
              <w:t>ner</w:t>
            </w:r>
            <w:proofErr w:type="spellEnd"/>
            <w:r w:rsidRPr="006372DD">
              <w:rPr>
                <w:rFonts w:cs="Times New Roman"/>
              </w:rPr>
              <w:t xml:space="preserve"> </w:t>
            </w:r>
            <w:proofErr w:type="spellStart"/>
            <w:r w:rsidRPr="006372DD">
              <w:rPr>
                <w:rFonts w:cs="Times New Roman"/>
              </w:rPr>
              <w:t>veih</w:t>
            </w:r>
            <w:proofErr w:type="spellEnd"/>
            <w:r w:rsidRPr="006372DD">
              <w:rPr>
                <w:rFonts w:cs="Times New Roman"/>
              </w:rPr>
              <w:t xml:space="preserve"> Goo Yee </w:t>
            </w:r>
            <w:proofErr w:type="spellStart"/>
            <w:r w:rsidRPr="006372DD">
              <w:rPr>
                <w:rFonts w:cs="Times New Roman"/>
              </w:rPr>
              <w:t>nagh</w:t>
            </w:r>
            <w:proofErr w:type="spellEnd"/>
            <w:r w:rsidRPr="006372DD">
              <w:rPr>
                <w:rFonts w:cs="Times New Roman"/>
              </w:rPr>
              <w:t xml:space="preserve"> </w:t>
            </w:r>
            <w:proofErr w:type="spellStart"/>
            <w:r w:rsidRPr="006372DD">
              <w:rPr>
                <w:rFonts w:cs="Times New Roman"/>
              </w:rPr>
              <w:t>vod</w:t>
            </w:r>
            <w:proofErr w:type="spellEnd"/>
            <w:r w:rsidRPr="006372DD">
              <w:rPr>
                <w:rFonts w:cs="Times New Roman"/>
              </w:rPr>
              <w:t xml:space="preserve"> shin y volley, </w:t>
            </w:r>
            <w:proofErr w:type="spellStart"/>
            <w:r w:rsidRPr="006372DD">
              <w:rPr>
                <w:rFonts w:cs="Times New Roman"/>
              </w:rPr>
              <w:t>nagh</w:t>
            </w:r>
            <w:proofErr w:type="spellEnd"/>
            <w:r w:rsidRPr="006372DD">
              <w:rPr>
                <w:rFonts w:cs="Times New Roman"/>
              </w:rPr>
              <w:t xml:space="preserve"> </w:t>
            </w:r>
            <w:proofErr w:type="spellStart"/>
            <w:r w:rsidRPr="006372DD">
              <w:rPr>
                <w:rFonts w:cs="Times New Roman"/>
              </w:rPr>
              <w:t>vod</w:t>
            </w:r>
            <w:proofErr w:type="spellEnd"/>
            <w:r w:rsidRPr="006372DD">
              <w:rPr>
                <w:rFonts w:cs="Times New Roman"/>
              </w:rPr>
              <w:t xml:space="preserve"> </w:t>
            </w:r>
            <w:proofErr w:type="spellStart"/>
            <w:r w:rsidRPr="006372DD">
              <w:rPr>
                <w:rFonts w:cs="Times New Roman"/>
              </w:rPr>
              <w:t>baase</w:t>
            </w:r>
            <w:proofErr w:type="spellEnd"/>
            <w:r w:rsidRPr="006372DD">
              <w:rPr>
                <w:rFonts w:cs="Times New Roman"/>
              </w:rPr>
              <w:t xml:space="preserve"> y </w:t>
            </w:r>
            <w:proofErr w:type="spellStart"/>
            <w:r w:rsidRPr="006372DD">
              <w:rPr>
                <w:rFonts w:cs="Times New Roman"/>
              </w:rPr>
              <w:t>challin</w:t>
            </w:r>
            <w:proofErr w:type="spellEnd"/>
            <w:r w:rsidRPr="006372DD">
              <w:rPr>
                <w:rFonts w:cs="Times New Roman"/>
              </w:rPr>
              <w:t xml:space="preserve"> </w:t>
            </w:r>
            <w:proofErr w:type="spellStart"/>
            <w:r w:rsidRPr="006372DD">
              <w:rPr>
                <w:rFonts w:cs="Times New Roman"/>
              </w:rPr>
              <w:t>skielley</w:t>
            </w:r>
            <w:proofErr w:type="spellEnd"/>
            <w:r w:rsidRPr="006372DD">
              <w:rPr>
                <w:rFonts w:cs="Times New Roman"/>
              </w:rPr>
              <w:t xml:space="preserve"> y </w:t>
            </w:r>
            <w:proofErr w:type="spellStart"/>
            <w:r w:rsidRPr="006372DD">
              <w:rPr>
                <w:rFonts w:cs="Times New Roman"/>
              </w:rPr>
              <w:t>yannoo</w:t>
            </w:r>
            <w:proofErr w:type="spellEnd"/>
            <w:r w:rsidRPr="006372DD">
              <w:rPr>
                <w:rFonts w:cs="Times New Roman"/>
              </w:rPr>
              <w:t xml:space="preserve"> </w:t>
            </w:r>
            <w:proofErr w:type="spellStart"/>
            <w:r w:rsidRPr="006372DD">
              <w:rPr>
                <w:rFonts w:cs="Times New Roman"/>
              </w:rPr>
              <w:t>dauesyn</w:t>
            </w:r>
            <w:proofErr w:type="spellEnd"/>
            <w:r w:rsidRPr="006372DD">
              <w:rPr>
                <w:rFonts w:cs="Times New Roman"/>
              </w:rPr>
              <w:t xml:space="preserve"> </w:t>
            </w:r>
            <w:proofErr w:type="spellStart"/>
            <w:r w:rsidRPr="006372DD">
              <w:rPr>
                <w:rFonts w:cs="Times New Roman"/>
              </w:rPr>
              <w:t>ny</w:t>
            </w:r>
            <w:proofErr w:type="spellEnd"/>
            <w:r w:rsidRPr="006372DD">
              <w:rPr>
                <w:rFonts w:cs="Times New Roman"/>
              </w:rPr>
              <w:t xml:space="preserve"> </w:t>
            </w:r>
            <w:proofErr w:type="spellStart"/>
            <w:r w:rsidRPr="006372DD">
              <w:rPr>
                <w:rFonts w:cs="Times New Roman"/>
              </w:rPr>
              <w:t>adsyn</w:t>
            </w:r>
            <w:proofErr w:type="spellEnd"/>
            <w:r w:rsidRPr="006372DD">
              <w:rPr>
                <w:rFonts w:cs="Times New Roman"/>
              </w:rPr>
              <w:t xml:space="preserve"> y </w:t>
            </w:r>
            <w:proofErr w:type="spellStart"/>
            <w:r w:rsidRPr="006372DD">
              <w:rPr>
                <w:rFonts w:cs="Times New Roman"/>
              </w:rPr>
              <w:t>lhiettal</w:t>
            </w:r>
            <w:proofErr w:type="spellEnd"/>
            <w:r w:rsidRPr="006372DD">
              <w:rPr>
                <w:rFonts w:cs="Times New Roman"/>
              </w:rPr>
              <w:t xml:space="preserve"> ta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firrinagh</w:t>
            </w:r>
            <w:proofErr w:type="spellEnd"/>
            <w:r w:rsidRPr="006372DD">
              <w:rPr>
                <w:rFonts w:cs="Times New Roman"/>
              </w:rPr>
              <w:t xml:space="preserve"> </w:t>
            </w:r>
            <w:proofErr w:type="spellStart"/>
            <w:r w:rsidRPr="006372DD">
              <w:rPr>
                <w:rFonts w:cs="Times New Roman"/>
              </w:rPr>
              <w:t>credjal</w:t>
            </w:r>
            <w:proofErr w:type="spellEnd"/>
            <w:r w:rsidRPr="006372DD">
              <w:rPr>
                <w:rFonts w:cs="Times New Roman"/>
              </w:rPr>
              <w:t xml:space="preserve"> </w:t>
            </w:r>
            <w:proofErr w:type="spellStart"/>
            <w:r w:rsidRPr="006372DD">
              <w:rPr>
                <w:rFonts w:cs="Times New Roman"/>
              </w:rPr>
              <w:t>ayns</w:t>
            </w:r>
            <w:proofErr w:type="spellEnd"/>
            <w:r w:rsidRPr="006372DD">
              <w:rPr>
                <w:rFonts w:cs="Times New Roman"/>
              </w:rPr>
              <w:t xml:space="preserve"> </w:t>
            </w:r>
            <w:proofErr w:type="spellStart"/>
            <w:r w:rsidRPr="006372DD">
              <w:rPr>
                <w:rFonts w:cs="Times New Roman"/>
              </w:rPr>
              <w:t>Creest</w:t>
            </w:r>
            <w:proofErr w:type="spellEnd"/>
            <w:r w:rsidRPr="006372DD">
              <w:rPr>
                <w:rFonts w:cs="Times New Roman"/>
              </w:rPr>
              <w:t xml:space="preserve">, </w:t>
            </w:r>
            <w:proofErr w:type="spellStart"/>
            <w:r w:rsidRPr="006372DD">
              <w:rPr>
                <w:rFonts w:cs="Times New Roman"/>
              </w:rPr>
              <w:t>agh</w:t>
            </w:r>
            <w:proofErr w:type="spellEnd"/>
            <w:r w:rsidRPr="006372DD">
              <w:rPr>
                <w:rFonts w:cs="Times New Roman"/>
              </w:rPr>
              <w:t xml:space="preserve"> er y </w:t>
            </w:r>
            <w:proofErr w:type="spellStart"/>
            <w:r w:rsidRPr="006372DD">
              <w:rPr>
                <w:rFonts w:cs="Times New Roman"/>
              </w:rPr>
              <w:t>laue</w:t>
            </w:r>
            <w:proofErr w:type="spellEnd"/>
            <w:r w:rsidRPr="006372DD">
              <w:rPr>
                <w:rFonts w:cs="Times New Roman"/>
              </w:rPr>
              <w:t xml:space="preserve"> </w:t>
            </w:r>
            <w:proofErr w:type="spellStart"/>
            <w:r w:rsidRPr="006372DD">
              <w:rPr>
                <w:rFonts w:cs="Times New Roman"/>
              </w:rPr>
              <w:t>elley</w:t>
            </w:r>
            <w:proofErr w:type="spellEnd"/>
            <w:r w:rsidRPr="006372DD">
              <w:rPr>
                <w:rFonts w:cs="Times New Roman"/>
              </w:rPr>
              <w:t xml:space="preserve">, bee eh </w:t>
            </w:r>
            <w:proofErr w:type="spellStart"/>
            <w:r w:rsidRPr="006372DD">
              <w:rPr>
                <w:rFonts w:cs="Times New Roman"/>
              </w:rPr>
              <w:t>vondeishagh</w:t>
            </w:r>
            <w:proofErr w:type="spellEnd"/>
            <w:r w:rsidRPr="006372DD">
              <w:rPr>
                <w:rFonts w:cs="Times New Roman"/>
              </w:rPr>
              <w:t xml:space="preserve"> da </w:t>
            </w:r>
            <w:proofErr w:type="spellStart"/>
            <w:r w:rsidRPr="006372DD">
              <w:rPr>
                <w:rFonts w:cs="Times New Roman"/>
              </w:rPr>
              <w:t>anmeenyn</w:t>
            </w:r>
            <w:proofErr w:type="spellEnd"/>
            <w:r w:rsidRPr="006372DD">
              <w:rPr>
                <w:rFonts w:cs="Times New Roman"/>
              </w:rPr>
              <w:t xml:space="preserve"> </w:t>
            </w:r>
            <w:proofErr w:type="spellStart"/>
            <w:r w:rsidRPr="006372DD">
              <w:rPr>
                <w:rFonts w:cs="Times New Roman"/>
              </w:rPr>
              <w:t>Creesteenyn</w:t>
            </w:r>
            <w:proofErr w:type="spellEnd"/>
            <w:r w:rsidRPr="006372DD">
              <w:rPr>
                <w:rFonts w:cs="Times New Roman"/>
              </w:rPr>
              <w:t xml:space="preserve"> ta </w:t>
            </w:r>
            <w:proofErr w:type="spellStart"/>
            <w:r w:rsidRPr="006372DD">
              <w:rPr>
                <w:rFonts w:cs="Times New Roman"/>
              </w:rPr>
              <w:t>paartail</w:t>
            </w:r>
            <w:proofErr w:type="spellEnd"/>
            <w:r w:rsidRPr="006372DD">
              <w:rPr>
                <w:rFonts w:cs="Times New Roman"/>
              </w:rPr>
              <w:t xml:space="preserve"> y </w:t>
            </w:r>
            <w:proofErr w:type="spellStart"/>
            <w:r w:rsidRPr="006372DD">
              <w:rPr>
                <w:rFonts w:cs="Times New Roman"/>
              </w:rPr>
              <w:t>vea</w:t>
            </w:r>
            <w:proofErr w:type="spellEnd"/>
            <w:r w:rsidRPr="006372DD">
              <w:rPr>
                <w:rFonts w:cs="Times New Roman"/>
              </w:rPr>
              <w:t xml:space="preserve"> </w:t>
            </w:r>
            <w:proofErr w:type="spellStart"/>
            <w:r w:rsidRPr="006372DD">
              <w:rPr>
                <w:rFonts w:cs="Times New Roman"/>
              </w:rPr>
              <w:t>shoh</w:t>
            </w:r>
            <w:proofErr w:type="spellEnd"/>
            <w:r w:rsidRPr="006372DD">
              <w:rPr>
                <w:rFonts w:cs="Times New Roman"/>
              </w:rPr>
              <w:t xml:space="preserve"> </w:t>
            </w:r>
            <w:proofErr w:type="spellStart"/>
            <w:r w:rsidRPr="006372DD">
              <w:rPr>
                <w:rFonts w:cs="Times New Roman"/>
              </w:rPr>
              <w:t>ayns</w:t>
            </w:r>
            <w:proofErr w:type="spellEnd"/>
            <w:r w:rsidRPr="006372DD">
              <w:rPr>
                <w:rFonts w:cs="Times New Roman"/>
              </w:rPr>
              <w:t xml:space="preserve"> </w:t>
            </w:r>
            <w:proofErr w:type="spellStart"/>
            <w:r w:rsidRPr="006372DD">
              <w:rPr>
                <w:rFonts w:cs="Times New Roman"/>
              </w:rPr>
              <w:t>graih</w:t>
            </w:r>
            <w:proofErr w:type="spellEnd"/>
            <w:r w:rsidRPr="006372DD">
              <w:rPr>
                <w:rFonts w:cs="Times New Roman"/>
              </w:rPr>
              <w:t xml:space="preserve"> </w:t>
            </w:r>
            <w:proofErr w:type="spellStart"/>
            <w:r w:rsidRPr="006372DD">
              <w:rPr>
                <w:rFonts w:cs="Times New Roman"/>
              </w:rPr>
              <w:t>firrinagh</w:t>
            </w:r>
            <w:proofErr w:type="spellEnd"/>
            <w:r w:rsidRPr="006372DD">
              <w:rPr>
                <w:rFonts w:cs="Times New Roman"/>
              </w:rPr>
              <w:t xml:space="preserve">, as </w:t>
            </w:r>
            <w:proofErr w:type="spellStart"/>
            <w:r w:rsidRPr="006372DD">
              <w:rPr>
                <w:rFonts w:cs="Times New Roman"/>
              </w:rPr>
              <w:t>treishteil</w:t>
            </w:r>
            <w:proofErr w:type="spellEnd"/>
            <w:r w:rsidRPr="006372DD">
              <w:rPr>
                <w:rFonts w:cs="Times New Roman"/>
              </w:rPr>
              <w:t xml:space="preserve"> </w:t>
            </w:r>
            <w:proofErr w:type="spellStart"/>
            <w:r w:rsidRPr="006372DD">
              <w:rPr>
                <w:rFonts w:cs="Times New Roman"/>
              </w:rPr>
              <w:t>shickyr</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vel</w:t>
            </w:r>
            <w:proofErr w:type="spellEnd"/>
            <w:r w:rsidRPr="006372DD">
              <w:rPr>
                <w:rFonts w:cs="Times New Roman"/>
              </w:rPr>
              <w:t xml:space="preserve"> </w:t>
            </w:r>
            <w:proofErr w:type="spellStart"/>
            <w:r w:rsidRPr="006372DD">
              <w:rPr>
                <w:rFonts w:cs="Times New Roman"/>
                <w:iCs/>
              </w:rPr>
              <w:t>Jee</w:t>
            </w:r>
            <w:proofErr w:type="spellEnd"/>
            <w:r w:rsidRPr="006372DD">
              <w:rPr>
                <w:rFonts w:cs="Times New Roman"/>
                <w:i/>
                <w:iCs/>
              </w:rPr>
              <w:t xml:space="preserve"> </w:t>
            </w:r>
            <w:proofErr w:type="spellStart"/>
            <w:r w:rsidRPr="006372DD">
              <w:rPr>
                <w:rFonts w:cs="Times New Roman"/>
              </w:rPr>
              <w:lastRenderedPageBreak/>
              <w:t>myghinagh</w:t>
            </w:r>
            <w:proofErr w:type="spellEnd"/>
            <w:r w:rsidRPr="006372DD">
              <w:rPr>
                <w:rFonts w:cs="Times New Roman"/>
              </w:rPr>
              <w:t xml:space="preserve"> </w:t>
            </w:r>
            <w:proofErr w:type="spellStart"/>
            <w:r w:rsidRPr="006372DD">
              <w:rPr>
                <w:rFonts w:cs="Times New Roman"/>
              </w:rPr>
              <w:t>daue</w:t>
            </w:r>
            <w:proofErr w:type="spellEnd"/>
            <w:r w:rsidRPr="006372DD">
              <w:rPr>
                <w:rFonts w:cs="Times New Roman"/>
              </w:rPr>
              <w:t xml:space="preserve">, </w:t>
            </w:r>
            <w:proofErr w:type="spellStart"/>
            <w:r w:rsidRPr="006372DD">
              <w:rPr>
                <w:rFonts w:cs="Times New Roman"/>
              </w:rPr>
              <w:t>leih</w:t>
            </w:r>
            <w:proofErr w:type="spellEnd"/>
            <w:r w:rsidRPr="006372DD">
              <w:rPr>
                <w:rFonts w:cs="Times New Roman"/>
              </w:rPr>
              <w:t xml:space="preserve"> </w:t>
            </w:r>
            <w:proofErr w:type="spellStart"/>
            <w:r w:rsidRPr="006372DD">
              <w:rPr>
                <w:rFonts w:cs="Times New Roman"/>
              </w:rPr>
              <w:t>daue</w:t>
            </w:r>
            <w:proofErr w:type="spellEnd"/>
            <w:r w:rsidRPr="006372DD">
              <w:rPr>
                <w:rFonts w:cs="Times New Roman"/>
              </w:rPr>
              <w:t xml:space="preserve"> </w:t>
            </w:r>
            <w:proofErr w:type="spellStart"/>
            <w:r w:rsidRPr="006372DD">
              <w:rPr>
                <w:rFonts w:cs="Times New Roman"/>
              </w:rPr>
              <w:t>nyn</w:t>
            </w:r>
            <w:proofErr w:type="spellEnd"/>
            <w:r w:rsidRPr="006372DD">
              <w:rPr>
                <w:rFonts w:cs="Times New Roman"/>
              </w:rPr>
              <w:t xml:space="preserve"> </w:t>
            </w:r>
            <w:proofErr w:type="spellStart"/>
            <w:r w:rsidRPr="006372DD">
              <w:rPr>
                <w:rFonts w:cs="Times New Roman"/>
              </w:rPr>
              <w:t>loghtyn</w:t>
            </w:r>
            <w:proofErr w:type="spellEnd"/>
            <w:r w:rsidRPr="006372DD">
              <w:rPr>
                <w:rFonts w:cs="Times New Roman"/>
              </w:rPr>
              <w:t xml:space="preserve"> </w:t>
            </w:r>
            <w:proofErr w:type="spellStart"/>
            <w:r w:rsidRPr="006372DD">
              <w:rPr>
                <w:rFonts w:cs="Times New Roman"/>
              </w:rPr>
              <w:t>troold</w:t>
            </w:r>
            <w:proofErr w:type="spellEnd"/>
            <w:r w:rsidRPr="006372DD">
              <w:rPr>
                <w:rFonts w:cs="Times New Roman"/>
              </w:rPr>
              <w:t xml:space="preserve"> </w:t>
            </w:r>
            <w:proofErr w:type="spellStart"/>
            <w:r w:rsidRPr="006372DD">
              <w:rPr>
                <w:rFonts w:cs="Times New Roman"/>
              </w:rPr>
              <w:t>toilchinys</w:t>
            </w:r>
            <w:proofErr w:type="spellEnd"/>
            <w:r w:rsidRPr="006372DD">
              <w:rPr>
                <w:rFonts w:cs="Times New Roman"/>
              </w:rPr>
              <w:t xml:space="preserve"> </w:t>
            </w:r>
            <w:proofErr w:type="spellStart"/>
            <w:r w:rsidRPr="006372DD">
              <w:rPr>
                <w:rFonts w:cs="Times New Roman"/>
              </w:rPr>
              <w:t>Yeesey</w:t>
            </w:r>
            <w:proofErr w:type="spellEnd"/>
            <w:r w:rsidRPr="006372DD">
              <w:rPr>
                <w:rFonts w:cs="Times New Roman"/>
              </w:rPr>
              <w:t xml:space="preserve"> </w:t>
            </w:r>
            <w:proofErr w:type="spellStart"/>
            <w:r w:rsidRPr="006372DD">
              <w:rPr>
                <w:rFonts w:cs="Times New Roman"/>
              </w:rPr>
              <w:t>Creest</w:t>
            </w:r>
            <w:proofErr w:type="spellEnd"/>
            <w:r w:rsidRPr="006372DD">
              <w:rPr>
                <w:rFonts w:cs="Times New Roman"/>
              </w:rPr>
              <w:t xml:space="preserve"> e </w:t>
            </w:r>
            <w:proofErr w:type="spellStart"/>
            <w:r w:rsidRPr="006372DD">
              <w:rPr>
                <w:rFonts w:cs="Times New Roman"/>
              </w:rPr>
              <w:t>ynrycan</w:t>
            </w:r>
            <w:proofErr w:type="spellEnd"/>
            <w:r w:rsidRPr="006372DD">
              <w:rPr>
                <w:rFonts w:cs="Times New Roman"/>
              </w:rPr>
              <w:t xml:space="preserve"> Vac. </w:t>
            </w:r>
          </w:p>
        </w:tc>
      </w:tr>
      <w:tr w:rsidR="00EF5D0A" w:rsidRPr="006372DD" w14:paraId="126F6A81" w14:textId="77777777" w:rsidTr="00C336D8">
        <w:tc>
          <w:tcPr>
            <w:tcW w:w="846" w:type="dxa"/>
          </w:tcPr>
          <w:p w14:paraId="391388FA" w14:textId="72CB176D" w:rsidR="00EF5D0A" w:rsidRPr="00821E42" w:rsidRDefault="003F47C7" w:rsidP="00821E42">
            <w:pPr>
              <w:ind w:left="0" w:firstLine="0"/>
              <w:rPr>
                <w:rFonts w:cs="Times New Roman"/>
                <w:sz w:val="18"/>
                <w:szCs w:val="18"/>
              </w:rPr>
            </w:pPr>
            <w:r w:rsidRPr="003F47C7">
              <w:rPr>
                <w:rFonts w:cs="Times New Roman"/>
                <w:sz w:val="18"/>
                <w:szCs w:val="18"/>
              </w:rPr>
              <w:lastRenderedPageBreak/>
              <w:t>The second cause why some do fear death</w:t>
            </w:r>
            <w:r>
              <w:rPr>
                <w:rFonts w:cs="Times New Roman"/>
                <w:sz w:val="18"/>
                <w:szCs w:val="18"/>
              </w:rPr>
              <w:t>.</w:t>
            </w:r>
          </w:p>
        </w:tc>
        <w:tc>
          <w:tcPr>
            <w:tcW w:w="4252" w:type="dxa"/>
          </w:tcPr>
          <w:p w14:paraId="2996AF92" w14:textId="00B48428" w:rsidR="00EF5D0A" w:rsidRPr="00EF7D39" w:rsidRDefault="00EF5D0A" w:rsidP="00BB3DF6">
            <w:pPr>
              <w:spacing w:after="80"/>
              <w:ind w:left="0" w:firstLine="0"/>
              <w:jc w:val="both"/>
            </w:pPr>
            <w:r w:rsidRPr="00B34893">
              <w:t>The second cause why some do fear death is sore sickness and grievous pains, which partly come before death</w:t>
            </w:r>
            <w:r w:rsidR="00FE7827">
              <w:t>,</w:t>
            </w:r>
            <w:r w:rsidRPr="00B34893">
              <w:t xml:space="preserve"> and partly accompany or come with death, whensoever it cometh. This fear is the fear of the frail flesh, and a natural passion belonging unto the nature of a mortal man. But true faith in God’s promises, and regard of the pains and pangs which Christ upon the cross suffered for us miserable sinners, with consideration of the joy and everlasting life to come in heaven, will mitigate those pains, and moderate this fear, that it shall never be able to overthrow the hearty desire and gladness, that the Christian soul hath to be separated from this corrupt body, that it may come to the gracious presence of our Saviour Jesus Christ. If we believe </w:t>
            </w:r>
            <w:r w:rsidR="00026C32">
              <w:t>steadfast</w:t>
            </w:r>
            <w:r w:rsidRPr="00B34893">
              <w:t xml:space="preserve">ly the Word of God, we shall perceive that such bodily sickness, pangs of death, or whatsoever dolorous </w:t>
            </w:r>
            <w:r w:rsidRPr="00216A85">
              <w:t>pangs</w:t>
            </w:r>
            <w:r w:rsidRPr="00B34893">
              <w:t xml:space="preserve"> we suffer</w:t>
            </w:r>
            <w:r w:rsidR="003F47C7">
              <w:t>,</w:t>
            </w:r>
            <w:r w:rsidRPr="00B34893">
              <w:t xml:space="preserve"> either before or with death, be nothing else in Christian men but the rod of our heavenly and loving Father</w:t>
            </w:r>
            <w:r w:rsidR="003F47C7">
              <w:t>,</w:t>
            </w:r>
            <w:r w:rsidRPr="00B34893">
              <w:t xml:space="preserve"> wherewith he mercifully </w:t>
            </w:r>
            <w:proofErr w:type="spellStart"/>
            <w:r w:rsidRPr="00B34893">
              <w:t>correcteth</w:t>
            </w:r>
            <w:proofErr w:type="spellEnd"/>
            <w:r w:rsidRPr="00B34893">
              <w:t xml:space="preserve"> us, either to try and declare the faith of his patient children, that they may be found laudable, glorious, and honourable in his sight, when Jesus Christ shall be openly shewed to be the Judge of all the world, or else to chastise and amend in them whatsoever </w:t>
            </w:r>
            <w:proofErr w:type="spellStart"/>
            <w:r w:rsidRPr="00B34893">
              <w:t>offendeth</w:t>
            </w:r>
            <w:proofErr w:type="spellEnd"/>
            <w:r w:rsidRPr="00B34893">
              <w:t xml:space="preserve"> his fatherly and gracious goodness, lest they should perish everlastingly. And this his correcting rod is common to all </w:t>
            </w:r>
            <w:r w:rsidRPr="00B34893">
              <w:rPr>
                <w:iCs/>
              </w:rPr>
              <w:t>them</w:t>
            </w:r>
            <w:r w:rsidRPr="00B34893">
              <w:rPr>
                <w:i/>
                <w:iCs/>
              </w:rPr>
              <w:t xml:space="preserve"> </w:t>
            </w:r>
            <w:r w:rsidRPr="00B34893">
              <w:t xml:space="preserve">that be truly his. </w:t>
            </w:r>
          </w:p>
        </w:tc>
        <w:tc>
          <w:tcPr>
            <w:tcW w:w="4530" w:type="dxa"/>
          </w:tcPr>
          <w:p w14:paraId="14DA36A7" w14:textId="7DB31226" w:rsidR="00EF5D0A" w:rsidRPr="006372DD" w:rsidRDefault="00EF5D0A" w:rsidP="00BB3DF6">
            <w:pPr>
              <w:spacing w:after="80"/>
              <w:ind w:left="0" w:firstLine="0"/>
              <w:jc w:val="both"/>
              <w:rPr>
                <w:rFonts w:cs="Times New Roman"/>
              </w:rPr>
            </w:pPr>
            <w:r w:rsidRPr="006372DD">
              <w:rPr>
                <w:rFonts w:cs="Times New Roman"/>
                <w:color w:val="FF0000"/>
              </w:rPr>
              <w:t xml:space="preserve">[12] </w:t>
            </w:r>
            <w:r w:rsidR="00BB3DF6">
              <w:rPr>
                <w:rFonts w:cs="Times New Roman"/>
                <w:color w:val="FF0000"/>
              </w:rPr>
              <w:tab/>
            </w:r>
            <w:r w:rsidR="00BB3DF6" w:rsidRPr="00BB3DF6">
              <w:rPr>
                <w:rStyle w:val="FootnoteReference"/>
                <w:rFonts w:cs="Times New Roman"/>
              </w:rPr>
              <w:footnoteReference w:id="86"/>
            </w:r>
            <w:proofErr w:type="spellStart"/>
            <w:r w:rsidRPr="006372DD">
              <w:rPr>
                <w:rFonts w:cs="Times New Roman"/>
              </w:rPr>
              <w:t>Ta’n</w:t>
            </w:r>
            <w:proofErr w:type="spellEnd"/>
            <w:r w:rsidRPr="006372DD">
              <w:rPr>
                <w:rFonts w:cs="Times New Roman"/>
              </w:rPr>
              <w:t xml:space="preserve"> nah </w:t>
            </w:r>
            <w:proofErr w:type="spellStart"/>
            <w:r w:rsidRPr="006372DD">
              <w:rPr>
                <w:rFonts w:cs="Times New Roman"/>
              </w:rPr>
              <w:t>oyr</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vel</w:t>
            </w:r>
            <w:proofErr w:type="spellEnd"/>
            <w:r w:rsidRPr="006372DD">
              <w:rPr>
                <w:rFonts w:cs="Times New Roman"/>
              </w:rPr>
              <w:t xml:space="preserve"> </w:t>
            </w:r>
            <w:proofErr w:type="spellStart"/>
            <w:r w:rsidRPr="006372DD">
              <w:rPr>
                <w:rFonts w:cs="Times New Roman"/>
              </w:rPr>
              <w:t>paart</w:t>
            </w:r>
            <w:proofErr w:type="spellEnd"/>
            <w:r w:rsidRPr="006372DD">
              <w:rPr>
                <w:rFonts w:cs="Times New Roman"/>
              </w:rPr>
              <w:t xml:space="preserve"> </w:t>
            </w:r>
            <w:proofErr w:type="spellStart"/>
            <w:r w:rsidRPr="006372DD">
              <w:rPr>
                <w:rFonts w:cs="Times New Roman"/>
              </w:rPr>
              <w:t>ayns</w:t>
            </w:r>
            <w:proofErr w:type="spellEnd"/>
            <w:r w:rsidRPr="006372DD">
              <w:rPr>
                <w:rFonts w:cs="Times New Roman"/>
              </w:rPr>
              <w:t xml:space="preserve"> </w:t>
            </w:r>
            <w:proofErr w:type="spellStart"/>
            <w:r w:rsidRPr="006372DD">
              <w:rPr>
                <w:rFonts w:cs="Times New Roman"/>
              </w:rPr>
              <w:t>aggle</w:t>
            </w:r>
            <w:proofErr w:type="spellEnd"/>
            <w:r w:rsidRPr="006372DD">
              <w:rPr>
                <w:rFonts w:cs="Times New Roman"/>
              </w:rPr>
              <w:t xml:space="preserve"> </w:t>
            </w:r>
            <w:proofErr w:type="spellStart"/>
            <w:r w:rsidRPr="006372DD">
              <w:rPr>
                <w:rFonts w:cs="Times New Roman"/>
              </w:rPr>
              <w:t>roish</w:t>
            </w:r>
            <w:proofErr w:type="spellEnd"/>
            <w:r w:rsidRPr="006372DD">
              <w:rPr>
                <w:rFonts w:cs="Times New Roman"/>
              </w:rPr>
              <w:t xml:space="preserve"> </w:t>
            </w:r>
            <w:proofErr w:type="spellStart"/>
            <w:r w:rsidRPr="006372DD">
              <w:rPr>
                <w:rFonts w:cs="Times New Roman"/>
              </w:rPr>
              <w:t>baase</w:t>
            </w:r>
            <w:proofErr w:type="spellEnd"/>
            <w:r w:rsidRPr="006372DD">
              <w:rPr>
                <w:rFonts w:cs="Times New Roman"/>
              </w:rPr>
              <w:t xml:space="preserve"> </w:t>
            </w:r>
            <w:proofErr w:type="spellStart"/>
            <w:r w:rsidRPr="006372DD">
              <w:rPr>
                <w:rFonts w:cs="Times New Roman"/>
              </w:rPr>
              <w:t>yn</w:t>
            </w:r>
            <w:proofErr w:type="spellEnd"/>
            <w:r w:rsidRPr="006372DD">
              <w:rPr>
                <w:rFonts w:cs="Times New Roman"/>
              </w:rPr>
              <w:t xml:space="preserve"> </w:t>
            </w:r>
            <w:proofErr w:type="spellStart"/>
            <w:r w:rsidRPr="006372DD">
              <w:rPr>
                <w:rFonts w:cs="Times New Roman"/>
              </w:rPr>
              <w:t>chingys</w:t>
            </w:r>
            <w:proofErr w:type="spellEnd"/>
            <w:r w:rsidRPr="006372DD">
              <w:rPr>
                <w:rFonts w:cs="Times New Roman"/>
              </w:rPr>
              <w:t xml:space="preserve"> </w:t>
            </w:r>
            <w:proofErr w:type="spellStart"/>
            <w:r w:rsidRPr="006372DD">
              <w:rPr>
                <w:rFonts w:cs="Times New Roman"/>
              </w:rPr>
              <w:t>dewil</w:t>
            </w:r>
            <w:proofErr w:type="spellEnd"/>
            <w:r w:rsidRPr="006372DD">
              <w:rPr>
                <w:rFonts w:cs="Times New Roman"/>
              </w:rPr>
              <w:t xml:space="preserve"> as </w:t>
            </w:r>
            <w:proofErr w:type="spellStart"/>
            <w:r w:rsidRPr="006372DD">
              <w:rPr>
                <w:rFonts w:cs="Times New Roman"/>
              </w:rPr>
              <w:t>ny</w:t>
            </w:r>
            <w:proofErr w:type="spellEnd"/>
            <w:r w:rsidRPr="006372DD">
              <w:rPr>
                <w:rFonts w:cs="Times New Roman"/>
              </w:rPr>
              <w:t xml:space="preserve"> </w:t>
            </w:r>
            <w:proofErr w:type="spellStart"/>
            <w:r w:rsidRPr="006372DD">
              <w:rPr>
                <w:rFonts w:cs="Times New Roman"/>
              </w:rPr>
              <w:t>pianyn</w:t>
            </w:r>
            <w:proofErr w:type="spellEnd"/>
            <w:r w:rsidRPr="006372DD">
              <w:rPr>
                <w:rFonts w:cs="Times New Roman"/>
              </w:rPr>
              <w:t xml:space="preserve"> </w:t>
            </w:r>
            <w:proofErr w:type="spellStart"/>
            <w:r w:rsidRPr="006372DD">
              <w:rPr>
                <w:rFonts w:cs="Times New Roman"/>
              </w:rPr>
              <w:t>sharroo</w:t>
            </w:r>
            <w:proofErr w:type="spellEnd"/>
            <w:r w:rsidRPr="006372DD">
              <w:rPr>
                <w:rFonts w:cs="Times New Roman"/>
              </w:rPr>
              <w:t xml:space="preserve"> </w:t>
            </w:r>
            <w:proofErr w:type="spellStart"/>
            <w:r w:rsidRPr="006372DD">
              <w:rPr>
                <w:rFonts w:cs="Times New Roman"/>
              </w:rPr>
              <w:t>t’ayns</w:t>
            </w:r>
            <w:proofErr w:type="spellEnd"/>
            <w:r w:rsidRPr="006372DD">
              <w:rPr>
                <w:rFonts w:cs="Times New Roman"/>
              </w:rPr>
              <w:t xml:space="preserve"> </w:t>
            </w:r>
            <w:proofErr w:type="spellStart"/>
            <w:r w:rsidRPr="006372DD">
              <w:rPr>
                <w:rFonts w:cs="Times New Roman"/>
              </w:rPr>
              <w:t>ayrn</w:t>
            </w:r>
            <w:proofErr w:type="spellEnd"/>
            <w:r w:rsidRPr="006372DD">
              <w:rPr>
                <w:rFonts w:cs="Times New Roman"/>
              </w:rPr>
              <w:t xml:space="preserve"> </w:t>
            </w:r>
            <w:proofErr w:type="spellStart"/>
            <w:r w:rsidRPr="006372DD">
              <w:rPr>
                <w:rFonts w:cs="Times New Roman"/>
              </w:rPr>
              <w:t>cheet</w:t>
            </w:r>
            <w:proofErr w:type="spellEnd"/>
            <w:r w:rsidRPr="006372DD">
              <w:rPr>
                <w:rFonts w:cs="Times New Roman"/>
              </w:rPr>
              <w:t xml:space="preserve"> </w:t>
            </w:r>
            <w:proofErr w:type="spellStart"/>
            <w:r w:rsidRPr="006372DD">
              <w:rPr>
                <w:rFonts w:cs="Times New Roman"/>
              </w:rPr>
              <w:t>roish</w:t>
            </w:r>
            <w:proofErr w:type="spellEnd"/>
            <w:r w:rsidRPr="006372DD">
              <w:rPr>
                <w:rFonts w:cs="Times New Roman"/>
              </w:rPr>
              <w:t xml:space="preserve"> </w:t>
            </w:r>
            <w:proofErr w:type="spellStart"/>
            <w:r w:rsidRPr="006372DD">
              <w:rPr>
                <w:rFonts w:cs="Times New Roman"/>
              </w:rPr>
              <w:t>baase</w:t>
            </w:r>
            <w:proofErr w:type="spellEnd"/>
            <w:r w:rsidRPr="006372DD">
              <w:rPr>
                <w:rFonts w:cs="Times New Roman"/>
              </w:rPr>
              <w:t xml:space="preserve"> as </w:t>
            </w:r>
            <w:proofErr w:type="spellStart"/>
            <w:r w:rsidRPr="006372DD">
              <w:rPr>
                <w:rFonts w:cs="Times New Roman"/>
              </w:rPr>
              <w:t>ayns</w:t>
            </w:r>
            <w:proofErr w:type="spellEnd"/>
            <w:r w:rsidRPr="006372DD">
              <w:rPr>
                <w:rFonts w:cs="Times New Roman"/>
              </w:rPr>
              <w:t xml:space="preserve"> </w:t>
            </w:r>
            <w:proofErr w:type="spellStart"/>
            <w:r w:rsidRPr="006372DD">
              <w:rPr>
                <w:rFonts w:cs="Times New Roman"/>
              </w:rPr>
              <w:t>ayrn</w:t>
            </w:r>
            <w:proofErr w:type="spellEnd"/>
            <w:r w:rsidRPr="006372DD">
              <w:rPr>
                <w:rFonts w:cs="Times New Roman"/>
              </w:rPr>
              <w:t xml:space="preserve"> </w:t>
            </w:r>
            <w:proofErr w:type="spellStart"/>
            <w:r w:rsidRPr="006372DD">
              <w:rPr>
                <w:rFonts w:cs="Times New Roman"/>
              </w:rPr>
              <w:t>cheet</w:t>
            </w:r>
            <w:proofErr w:type="spellEnd"/>
            <w:r w:rsidRPr="006372DD">
              <w:rPr>
                <w:rFonts w:cs="Times New Roman"/>
              </w:rPr>
              <w:t xml:space="preserve"> marish </w:t>
            </w:r>
            <w:proofErr w:type="spellStart"/>
            <w:r w:rsidRPr="006372DD">
              <w:rPr>
                <w:rFonts w:cs="Times New Roman"/>
              </w:rPr>
              <w:t>baase</w:t>
            </w:r>
            <w:proofErr w:type="spellEnd"/>
            <w:r w:rsidRPr="006372DD">
              <w:rPr>
                <w:rFonts w:cs="Times New Roman"/>
              </w:rPr>
              <w:t xml:space="preserve">. </w:t>
            </w:r>
            <w:proofErr w:type="spellStart"/>
            <w:r w:rsidRPr="006372DD">
              <w:rPr>
                <w:rFonts w:cs="Times New Roman"/>
              </w:rPr>
              <w:t>Ta’n</w:t>
            </w:r>
            <w:proofErr w:type="spellEnd"/>
            <w:r w:rsidRPr="006372DD">
              <w:rPr>
                <w:rFonts w:cs="Times New Roman"/>
              </w:rPr>
              <w:t xml:space="preserve"> </w:t>
            </w:r>
            <w:proofErr w:type="spellStart"/>
            <w:r w:rsidRPr="006372DD">
              <w:rPr>
                <w:rFonts w:cs="Times New Roman"/>
              </w:rPr>
              <w:t>aggle</w:t>
            </w:r>
            <w:proofErr w:type="spellEnd"/>
            <w:r w:rsidRPr="006372DD">
              <w:rPr>
                <w:rFonts w:cs="Times New Roman"/>
              </w:rPr>
              <w:t xml:space="preserve"> </w:t>
            </w:r>
            <w:proofErr w:type="spellStart"/>
            <w:r w:rsidRPr="006372DD">
              <w:rPr>
                <w:rFonts w:cs="Times New Roman"/>
              </w:rPr>
              <w:t>shoh</w:t>
            </w:r>
            <w:proofErr w:type="spellEnd"/>
            <w:r w:rsidRPr="006372DD">
              <w:rPr>
                <w:rFonts w:cs="Times New Roman"/>
              </w:rPr>
              <w:t xml:space="preserve"> </w:t>
            </w:r>
            <w:proofErr w:type="spellStart"/>
            <w:r w:rsidRPr="006372DD">
              <w:rPr>
                <w:rFonts w:cs="Times New Roman"/>
              </w:rPr>
              <w:t>aggle</w:t>
            </w:r>
            <w:proofErr w:type="spellEnd"/>
            <w:r w:rsidRPr="006372DD">
              <w:rPr>
                <w:rFonts w:cs="Times New Roman"/>
              </w:rPr>
              <w:t xml:space="preserve"> </w:t>
            </w:r>
            <w:proofErr w:type="spellStart"/>
            <w:r w:rsidRPr="006372DD">
              <w:rPr>
                <w:rFonts w:cs="Times New Roman"/>
              </w:rPr>
              <w:t>yn</w:t>
            </w:r>
            <w:proofErr w:type="spellEnd"/>
            <w:r w:rsidRPr="006372DD">
              <w:rPr>
                <w:rFonts w:cs="Times New Roman"/>
              </w:rPr>
              <w:t xml:space="preserve"> </w:t>
            </w:r>
            <w:proofErr w:type="spellStart"/>
            <w:r w:rsidRPr="006372DD">
              <w:rPr>
                <w:rFonts w:cs="Times New Roman"/>
              </w:rPr>
              <w:t>eill</w:t>
            </w:r>
            <w:proofErr w:type="spellEnd"/>
            <w:r w:rsidRPr="006372DD">
              <w:rPr>
                <w:rFonts w:cs="Times New Roman"/>
              </w:rPr>
              <w:t xml:space="preserve"> </w:t>
            </w:r>
            <w:proofErr w:type="spellStart"/>
            <w:r w:rsidRPr="006372DD">
              <w:rPr>
                <w:rFonts w:cs="Times New Roman"/>
              </w:rPr>
              <w:t>annoon</w:t>
            </w:r>
            <w:proofErr w:type="spellEnd"/>
            <w:r w:rsidRPr="006372DD">
              <w:rPr>
                <w:rFonts w:cs="Times New Roman"/>
              </w:rPr>
              <w:t xml:space="preserve">, as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dooghyssagh</w:t>
            </w:r>
            <w:proofErr w:type="spellEnd"/>
            <w:r w:rsidRPr="006372DD">
              <w:rPr>
                <w:rFonts w:cs="Times New Roman"/>
              </w:rPr>
              <w:t xml:space="preserve"> </w:t>
            </w:r>
            <w:proofErr w:type="spellStart"/>
            <w:r w:rsidRPr="006372DD">
              <w:rPr>
                <w:rFonts w:cs="Times New Roman"/>
              </w:rPr>
              <w:t>bentyn</w:t>
            </w:r>
            <w:proofErr w:type="spellEnd"/>
            <w:r w:rsidRPr="006372DD">
              <w:rPr>
                <w:rFonts w:cs="Times New Roman"/>
              </w:rPr>
              <w:t xml:space="preserve"> </w:t>
            </w:r>
            <w:proofErr w:type="spellStart"/>
            <w:r w:rsidRPr="006372DD">
              <w:rPr>
                <w:rFonts w:cs="Times New Roman"/>
              </w:rPr>
              <w:t>rish</w:t>
            </w:r>
            <w:proofErr w:type="spellEnd"/>
            <w:r w:rsidRPr="006372DD">
              <w:rPr>
                <w:rFonts w:cs="Times New Roman"/>
              </w:rPr>
              <w:t xml:space="preserve"> </w:t>
            </w:r>
            <w:proofErr w:type="spellStart"/>
            <w:r w:rsidRPr="006372DD">
              <w:rPr>
                <w:rFonts w:cs="Times New Roman"/>
              </w:rPr>
              <w:t>dooinney</w:t>
            </w:r>
            <w:proofErr w:type="spellEnd"/>
            <w:r w:rsidRPr="006372DD">
              <w:rPr>
                <w:rFonts w:cs="Times New Roman"/>
              </w:rPr>
              <w:t xml:space="preserve"> </w:t>
            </w:r>
            <w:proofErr w:type="spellStart"/>
            <w:r w:rsidRPr="006372DD">
              <w:rPr>
                <w:rFonts w:cs="Times New Roman"/>
              </w:rPr>
              <w:t>marvaanagh</w:t>
            </w:r>
            <w:proofErr w:type="spellEnd"/>
            <w:r w:rsidRPr="006372DD">
              <w:rPr>
                <w:rFonts w:cs="Times New Roman"/>
              </w:rPr>
              <w:t xml:space="preserve">. </w:t>
            </w:r>
            <w:proofErr w:type="spellStart"/>
            <w:r w:rsidRPr="006372DD">
              <w:rPr>
                <w:rFonts w:cs="Times New Roman"/>
              </w:rPr>
              <w:t>Agh</w:t>
            </w:r>
            <w:proofErr w:type="spellEnd"/>
            <w:r w:rsidRPr="006372DD">
              <w:rPr>
                <w:rFonts w:cs="Times New Roman"/>
              </w:rPr>
              <w:t xml:space="preserve"> nee </w:t>
            </w:r>
            <w:proofErr w:type="spellStart"/>
            <w:r w:rsidRPr="006372DD">
              <w:rPr>
                <w:rFonts w:cs="Times New Roman"/>
              </w:rPr>
              <w:t>credjue</w:t>
            </w:r>
            <w:proofErr w:type="spellEnd"/>
            <w:r w:rsidRPr="006372DD">
              <w:rPr>
                <w:rFonts w:cs="Times New Roman"/>
              </w:rPr>
              <w:t xml:space="preserve"> </w:t>
            </w:r>
            <w:proofErr w:type="spellStart"/>
            <w:r w:rsidRPr="006372DD">
              <w:rPr>
                <w:rFonts w:cs="Times New Roman"/>
              </w:rPr>
              <w:t>firrinagh</w:t>
            </w:r>
            <w:proofErr w:type="spellEnd"/>
            <w:r w:rsidRPr="006372DD">
              <w:rPr>
                <w:rFonts w:cs="Times New Roman"/>
              </w:rPr>
              <w:t xml:space="preserve"> </w:t>
            </w:r>
            <w:proofErr w:type="spellStart"/>
            <w:r w:rsidRPr="006372DD">
              <w:rPr>
                <w:rFonts w:cs="Times New Roman"/>
              </w:rPr>
              <w:t>ayns</w:t>
            </w:r>
            <w:proofErr w:type="spellEnd"/>
            <w:r w:rsidRPr="006372DD">
              <w:rPr>
                <w:rFonts w:cs="Times New Roman"/>
              </w:rPr>
              <w:t xml:space="preserve"> </w:t>
            </w:r>
            <w:proofErr w:type="spellStart"/>
            <w:r w:rsidRPr="006372DD">
              <w:rPr>
                <w:rFonts w:cs="Times New Roman"/>
              </w:rPr>
              <w:t>gialdynyn</w:t>
            </w:r>
            <w:proofErr w:type="spellEnd"/>
            <w:r w:rsidRPr="006372DD">
              <w:rPr>
                <w:rFonts w:cs="Times New Roman"/>
              </w:rPr>
              <w:t xml:space="preserve"> Yee as </w:t>
            </w:r>
            <w:proofErr w:type="spellStart"/>
            <w:r w:rsidRPr="006372DD">
              <w:rPr>
                <w:rFonts w:cs="Times New Roman"/>
              </w:rPr>
              <w:t>tastey</w:t>
            </w:r>
            <w:proofErr w:type="spellEnd"/>
            <w:r w:rsidRPr="006372DD">
              <w:rPr>
                <w:rFonts w:cs="Times New Roman"/>
              </w:rPr>
              <w:t xml:space="preserve"> da </w:t>
            </w:r>
            <w:proofErr w:type="spellStart"/>
            <w:r w:rsidRPr="006372DD">
              <w:rPr>
                <w:rFonts w:cs="Times New Roman"/>
              </w:rPr>
              <w:t>ny</w:t>
            </w:r>
            <w:proofErr w:type="spellEnd"/>
            <w:r w:rsidRPr="006372DD">
              <w:rPr>
                <w:rFonts w:cs="Times New Roman"/>
              </w:rPr>
              <w:t xml:space="preserve"> </w:t>
            </w:r>
            <w:proofErr w:type="spellStart"/>
            <w:r w:rsidRPr="006372DD">
              <w:rPr>
                <w:rFonts w:cs="Times New Roman"/>
              </w:rPr>
              <w:t>pianyn</w:t>
            </w:r>
            <w:proofErr w:type="spellEnd"/>
            <w:r w:rsidRPr="006372DD">
              <w:rPr>
                <w:rFonts w:cs="Times New Roman"/>
              </w:rPr>
              <w:t xml:space="preserve"> as </w:t>
            </w:r>
            <w:proofErr w:type="spellStart"/>
            <w:r w:rsidRPr="006372DD">
              <w:rPr>
                <w:rFonts w:cs="Times New Roman"/>
              </w:rPr>
              <w:t>angaishyn</w:t>
            </w:r>
            <w:proofErr w:type="spellEnd"/>
            <w:r w:rsidRPr="006372DD">
              <w:rPr>
                <w:rFonts w:cs="Times New Roman"/>
              </w:rPr>
              <w:t xml:space="preserve"> </w:t>
            </w:r>
            <w:proofErr w:type="spellStart"/>
            <w:r w:rsidRPr="006372DD">
              <w:rPr>
                <w:rFonts w:cs="Times New Roman"/>
              </w:rPr>
              <w:t>hur</w:t>
            </w:r>
            <w:proofErr w:type="spellEnd"/>
            <w:r w:rsidRPr="006372DD">
              <w:rPr>
                <w:rFonts w:cs="Times New Roman"/>
              </w:rPr>
              <w:t xml:space="preserve"> </w:t>
            </w:r>
            <w:proofErr w:type="spellStart"/>
            <w:r w:rsidRPr="006372DD">
              <w:rPr>
                <w:rFonts w:cs="Times New Roman"/>
              </w:rPr>
              <w:t>Creest</w:t>
            </w:r>
            <w:proofErr w:type="spellEnd"/>
            <w:r w:rsidRPr="006372DD">
              <w:rPr>
                <w:rFonts w:cs="Times New Roman"/>
              </w:rPr>
              <w:t xml:space="preserve"> er y </w:t>
            </w:r>
            <w:proofErr w:type="spellStart"/>
            <w:r w:rsidRPr="006372DD">
              <w:rPr>
                <w:rFonts w:cs="Times New Roman"/>
                <w:iCs/>
              </w:rPr>
              <w:t>crosh</w:t>
            </w:r>
            <w:proofErr w:type="spellEnd"/>
            <w:r w:rsidRPr="006372DD">
              <w:rPr>
                <w:rFonts w:cs="Times New Roman"/>
                <w:i/>
                <w:iCs/>
              </w:rPr>
              <w:t xml:space="preserve"> </w:t>
            </w:r>
            <w:r w:rsidRPr="006372DD">
              <w:rPr>
                <w:rFonts w:cs="Times New Roman"/>
              </w:rPr>
              <w:t xml:space="preserve">er </w:t>
            </w:r>
            <w:proofErr w:type="spellStart"/>
            <w:r w:rsidRPr="006372DD">
              <w:rPr>
                <w:rFonts w:cs="Times New Roman"/>
              </w:rPr>
              <w:t>nyn</w:t>
            </w:r>
            <w:proofErr w:type="spellEnd"/>
            <w:r w:rsidRPr="006372DD">
              <w:rPr>
                <w:rFonts w:cs="Times New Roman"/>
              </w:rPr>
              <w:t xml:space="preserve"> son </w:t>
            </w:r>
            <w:proofErr w:type="spellStart"/>
            <w:r w:rsidRPr="006372DD">
              <w:rPr>
                <w:rFonts w:cs="Times New Roman"/>
              </w:rPr>
              <w:t>ainyn</w:t>
            </w:r>
            <w:proofErr w:type="spellEnd"/>
            <w:r w:rsidRPr="006372DD">
              <w:rPr>
                <w:rFonts w:cs="Times New Roman"/>
              </w:rPr>
              <w:t xml:space="preserve"> </w:t>
            </w:r>
            <w:proofErr w:type="spellStart"/>
            <w:r w:rsidRPr="006372DD">
              <w:rPr>
                <w:rFonts w:cs="Times New Roman"/>
              </w:rPr>
              <w:t>peccee</w:t>
            </w:r>
            <w:proofErr w:type="spellEnd"/>
            <w:r w:rsidRPr="006372DD">
              <w:rPr>
                <w:rFonts w:cs="Times New Roman"/>
              </w:rPr>
              <w:t xml:space="preserve"> </w:t>
            </w:r>
            <w:proofErr w:type="spellStart"/>
            <w:r w:rsidRPr="006372DD">
              <w:rPr>
                <w:rFonts w:cs="Times New Roman"/>
              </w:rPr>
              <w:t>hreih</w:t>
            </w:r>
            <w:proofErr w:type="spellEnd"/>
            <w:r w:rsidRPr="006372DD">
              <w:rPr>
                <w:rFonts w:cs="Times New Roman"/>
              </w:rPr>
              <w:t xml:space="preserve">, marish </w:t>
            </w:r>
            <w:proofErr w:type="spellStart"/>
            <w:r w:rsidRPr="006372DD">
              <w:rPr>
                <w:rFonts w:cs="Times New Roman"/>
              </w:rPr>
              <w:t>smooinaghtyn</w:t>
            </w:r>
            <w:proofErr w:type="spellEnd"/>
            <w:r w:rsidRPr="006372DD">
              <w:rPr>
                <w:rFonts w:cs="Times New Roman"/>
              </w:rPr>
              <w:t xml:space="preserve"> er </w:t>
            </w:r>
            <w:proofErr w:type="spellStart"/>
            <w:r w:rsidRPr="006372DD">
              <w:rPr>
                <w:rFonts w:cs="Times New Roman"/>
              </w:rPr>
              <w:t>boggey</w:t>
            </w:r>
            <w:proofErr w:type="spellEnd"/>
            <w:r w:rsidRPr="006372DD">
              <w:rPr>
                <w:rFonts w:cs="Times New Roman"/>
              </w:rPr>
              <w:t xml:space="preserve"> as </w:t>
            </w:r>
            <w:proofErr w:type="spellStart"/>
            <w:r w:rsidRPr="006372DD">
              <w:rPr>
                <w:rFonts w:cs="Times New Roman"/>
              </w:rPr>
              <w:t>bea</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bragh</w:t>
            </w:r>
            <w:proofErr w:type="spellEnd"/>
            <w:r w:rsidRPr="006372DD">
              <w:rPr>
                <w:rFonts w:cs="Times New Roman"/>
              </w:rPr>
              <w:t xml:space="preserve"> </w:t>
            </w:r>
            <w:proofErr w:type="spellStart"/>
            <w:r w:rsidRPr="006372DD">
              <w:rPr>
                <w:rFonts w:cs="Times New Roman"/>
              </w:rPr>
              <w:t>farraghtyn</w:t>
            </w:r>
            <w:proofErr w:type="spellEnd"/>
            <w:r w:rsidRPr="006372DD">
              <w:rPr>
                <w:rFonts w:cs="Times New Roman"/>
              </w:rPr>
              <w:t xml:space="preserve"> </w:t>
            </w:r>
            <w:proofErr w:type="spellStart"/>
            <w:r w:rsidRPr="006372DD">
              <w:rPr>
                <w:rFonts w:cs="Times New Roman"/>
              </w:rPr>
              <w:t>ayns</w:t>
            </w:r>
            <w:proofErr w:type="spellEnd"/>
            <w:r w:rsidRPr="006372DD">
              <w:rPr>
                <w:rFonts w:cs="Times New Roman"/>
              </w:rPr>
              <w:t xml:space="preserve"> </w:t>
            </w:r>
            <w:proofErr w:type="spellStart"/>
            <w:r w:rsidRPr="006372DD">
              <w:rPr>
                <w:rFonts w:cs="Times New Roman"/>
              </w:rPr>
              <w:t>Niau</w:t>
            </w:r>
            <w:proofErr w:type="spellEnd"/>
            <w:r w:rsidRPr="006372DD">
              <w:rPr>
                <w:rFonts w:cs="Times New Roman"/>
              </w:rPr>
              <w:t xml:space="preserve">, nee ad </w:t>
            </w:r>
            <w:proofErr w:type="spellStart"/>
            <w:r w:rsidRPr="006372DD">
              <w:rPr>
                <w:rFonts w:cs="Times New Roman"/>
              </w:rPr>
              <w:t>shoh</w:t>
            </w:r>
            <w:proofErr w:type="spellEnd"/>
            <w:r w:rsidRPr="006372DD">
              <w:rPr>
                <w:rFonts w:cs="Times New Roman"/>
              </w:rPr>
              <w:t xml:space="preserve"> </w:t>
            </w:r>
            <w:proofErr w:type="spellStart"/>
            <w:r w:rsidRPr="006372DD">
              <w:rPr>
                <w:rFonts w:cs="Times New Roman"/>
              </w:rPr>
              <w:t>meenaghey</w:t>
            </w:r>
            <w:proofErr w:type="spellEnd"/>
            <w:r w:rsidRPr="006372DD">
              <w:rPr>
                <w:rFonts w:cs="Times New Roman"/>
              </w:rPr>
              <w:t xml:space="preserve"> </w:t>
            </w:r>
            <w:proofErr w:type="spellStart"/>
            <w:r w:rsidRPr="006372DD">
              <w:rPr>
                <w:rFonts w:cs="Times New Roman"/>
              </w:rPr>
              <w:t>ny</w:t>
            </w:r>
            <w:proofErr w:type="spellEnd"/>
            <w:r w:rsidRPr="006372DD">
              <w:rPr>
                <w:rFonts w:cs="Times New Roman"/>
              </w:rPr>
              <w:t xml:space="preserve"> </w:t>
            </w:r>
            <w:proofErr w:type="spellStart"/>
            <w:r w:rsidRPr="006372DD">
              <w:rPr>
                <w:rFonts w:cs="Times New Roman"/>
              </w:rPr>
              <w:t>pianyn</w:t>
            </w:r>
            <w:proofErr w:type="spellEnd"/>
            <w:r w:rsidRPr="006372DD">
              <w:rPr>
                <w:rFonts w:cs="Times New Roman"/>
              </w:rPr>
              <w:t xml:space="preserve"> </w:t>
            </w:r>
            <w:proofErr w:type="spellStart"/>
            <w:r w:rsidRPr="006372DD">
              <w:rPr>
                <w:rFonts w:cs="Times New Roman"/>
              </w:rPr>
              <w:t>shen</w:t>
            </w:r>
            <w:proofErr w:type="spellEnd"/>
            <w:r w:rsidRPr="006372DD">
              <w:rPr>
                <w:rFonts w:cs="Times New Roman"/>
              </w:rPr>
              <w:t xml:space="preserve">, as </w:t>
            </w:r>
            <w:proofErr w:type="spellStart"/>
            <w:r w:rsidRPr="006372DD">
              <w:rPr>
                <w:rFonts w:cs="Times New Roman"/>
              </w:rPr>
              <w:t>freayll</w:t>
            </w:r>
            <w:proofErr w:type="spellEnd"/>
            <w:r w:rsidRPr="006372DD">
              <w:rPr>
                <w:rFonts w:cs="Times New Roman"/>
              </w:rPr>
              <w:t xml:space="preserve"> </w:t>
            </w:r>
            <w:proofErr w:type="spellStart"/>
            <w:r w:rsidRPr="006372DD">
              <w:rPr>
                <w:rFonts w:cs="Times New Roman"/>
              </w:rPr>
              <w:t>fo</w:t>
            </w:r>
            <w:proofErr w:type="spellEnd"/>
            <w:r w:rsidRPr="006372DD">
              <w:rPr>
                <w:rFonts w:cs="Times New Roman"/>
              </w:rPr>
              <w:t xml:space="preserve"> </w:t>
            </w:r>
            <w:proofErr w:type="spellStart"/>
            <w:r w:rsidRPr="006372DD">
              <w:rPr>
                <w:rFonts w:cs="Times New Roman"/>
              </w:rPr>
              <w:t>yn</w:t>
            </w:r>
            <w:proofErr w:type="spellEnd"/>
            <w:r w:rsidRPr="006372DD">
              <w:rPr>
                <w:rFonts w:cs="Times New Roman"/>
              </w:rPr>
              <w:t xml:space="preserve"> </w:t>
            </w:r>
            <w:proofErr w:type="spellStart"/>
            <w:r w:rsidRPr="006372DD">
              <w:rPr>
                <w:rFonts w:cs="Times New Roman"/>
              </w:rPr>
              <w:t>aggle</w:t>
            </w:r>
            <w:proofErr w:type="spellEnd"/>
            <w:r w:rsidRPr="006372DD">
              <w:rPr>
                <w:rFonts w:cs="Times New Roman"/>
              </w:rPr>
              <w:t xml:space="preserve"> </w:t>
            </w:r>
            <w:proofErr w:type="spellStart"/>
            <w:r w:rsidRPr="006372DD">
              <w:rPr>
                <w:rFonts w:cs="Times New Roman"/>
              </w:rPr>
              <w:t>shen</w:t>
            </w:r>
            <w:proofErr w:type="spellEnd"/>
            <w:r w:rsidRPr="006372DD">
              <w:rPr>
                <w:rFonts w:cs="Times New Roman"/>
              </w:rPr>
              <w:t xml:space="preserve"> </w:t>
            </w:r>
            <w:proofErr w:type="spellStart"/>
            <w:r w:rsidRPr="006372DD">
              <w:rPr>
                <w:rFonts w:cs="Times New Roman"/>
              </w:rPr>
              <w:t>nagh</w:t>
            </w:r>
            <w:proofErr w:type="spellEnd"/>
            <w:r w:rsidRPr="006372DD">
              <w:rPr>
                <w:rFonts w:cs="Times New Roman"/>
              </w:rPr>
              <w:t xml:space="preserve"> </w:t>
            </w:r>
            <w:proofErr w:type="spellStart"/>
            <w:r w:rsidRPr="006372DD">
              <w:rPr>
                <w:rFonts w:cs="Times New Roman"/>
              </w:rPr>
              <w:t>vod</w:t>
            </w:r>
            <w:proofErr w:type="spellEnd"/>
            <w:r w:rsidRPr="006372DD">
              <w:rPr>
                <w:rFonts w:cs="Times New Roman"/>
              </w:rPr>
              <w:t xml:space="preserve"> eh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bragh</w:t>
            </w:r>
            <w:proofErr w:type="spellEnd"/>
            <w:r w:rsidRPr="006372DD">
              <w:rPr>
                <w:rFonts w:cs="Times New Roman"/>
              </w:rPr>
              <w:t xml:space="preserve"> cur </w:t>
            </w:r>
            <w:proofErr w:type="spellStart"/>
            <w:r w:rsidRPr="006372DD">
              <w:rPr>
                <w:rFonts w:cs="Times New Roman"/>
              </w:rPr>
              <w:t>naardey</w:t>
            </w:r>
            <w:proofErr w:type="spellEnd"/>
            <w:r w:rsidRPr="006372DD">
              <w:rPr>
                <w:rFonts w:cs="Times New Roman"/>
              </w:rPr>
              <w:t xml:space="preserve"> </w:t>
            </w:r>
            <w:proofErr w:type="spellStart"/>
            <w:r w:rsidRPr="006372DD">
              <w:rPr>
                <w:rFonts w:cs="Times New Roman"/>
              </w:rPr>
              <w:t>yn</w:t>
            </w:r>
            <w:proofErr w:type="spellEnd"/>
            <w:r w:rsidRPr="006372DD">
              <w:rPr>
                <w:rFonts w:cs="Times New Roman"/>
              </w:rPr>
              <w:t xml:space="preserve"> </w:t>
            </w:r>
            <w:proofErr w:type="spellStart"/>
            <w:r w:rsidRPr="006372DD">
              <w:rPr>
                <w:rFonts w:cs="Times New Roman"/>
              </w:rPr>
              <w:t>yeearree</w:t>
            </w:r>
            <w:proofErr w:type="spellEnd"/>
            <w:r w:rsidRPr="006372DD">
              <w:rPr>
                <w:rFonts w:cs="Times New Roman"/>
              </w:rPr>
              <w:t xml:space="preserve"> </w:t>
            </w:r>
            <w:proofErr w:type="spellStart"/>
            <w:r w:rsidRPr="006372DD">
              <w:rPr>
                <w:rFonts w:cs="Times New Roman"/>
              </w:rPr>
              <w:t>jeean</w:t>
            </w:r>
            <w:proofErr w:type="spellEnd"/>
            <w:r w:rsidRPr="006372DD">
              <w:rPr>
                <w:rFonts w:cs="Times New Roman"/>
              </w:rPr>
              <w:t xml:space="preserve"> as </w:t>
            </w:r>
            <w:proofErr w:type="spellStart"/>
            <w:r w:rsidRPr="006372DD">
              <w:rPr>
                <w:rFonts w:cs="Times New Roman"/>
              </w:rPr>
              <w:t>arryltys</w:t>
            </w:r>
            <w:proofErr w:type="spellEnd"/>
            <w:r w:rsidRPr="006372DD">
              <w:rPr>
                <w:rFonts w:cs="Times New Roman"/>
              </w:rPr>
              <w:t xml:space="preserve"> cree </w:t>
            </w:r>
            <w:proofErr w:type="spellStart"/>
            <w:r w:rsidRPr="006372DD">
              <w:rPr>
                <w:rFonts w:cs="Times New Roman"/>
              </w:rPr>
              <w:t>t’ec</w:t>
            </w:r>
            <w:proofErr w:type="spellEnd"/>
            <w:r w:rsidRPr="006372DD">
              <w:rPr>
                <w:rFonts w:cs="Times New Roman"/>
              </w:rPr>
              <w:t xml:space="preserve"> y </w:t>
            </w:r>
            <w:proofErr w:type="spellStart"/>
            <w:r w:rsidRPr="006372DD">
              <w:rPr>
                <w:rFonts w:cs="Times New Roman"/>
              </w:rPr>
              <w:t>Chreestee</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v’er</w:t>
            </w:r>
            <w:proofErr w:type="spellEnd"/>
            <w:r w:rsidRPr="006372DD">
              <w:rPr>
                <w:rFonts w:cs="Times New Roman"/>
              </w:rPr>
              <w:t xml:space="preserve"> </w:t>
            </w:r>
            <w:proofErr w:type="spellStart"/>
            <w:r w:rsidRPr="006372DD">
              <w:rPr>
                <w:rFonts w:cs="Times New Roman"/>
              </w:rPr>
              <w:t>ny</w:t>
            </w:r>
            <w:proofErr w:type="spellEnd"/>
            <w:r w:rsidRPr="006372DD">
              <w:rPr>
                <w:rFonts w:cs="Times New Roman"/>
              </w:rPr>
              <w:t xml:space="preserve"> </w:t>
            </w:r>
            <w:proofErr w:type="spellStart"/>
            <w:r w:rsidRPr="006372DD">
              <w:rPr>
                <w:rFonts w:cs="Times New Roman"/>
              </w:rPr>
              <w:t>scarrey</w:t>
            </w:r>
            <w:proofErr w:type="spellEnd"/>
            <w:r w:rsidRPr="006372DD">
              <w:rPr>
                <w:rFonts w:cs="Times New Roman"/>
              </w:rPr>
              <w:t xml:space="preserve"> </w:t>
            </w:r>
            <w:proofErr w:type="spellStart"/>
            <w:r w:rsidRPr="006372DD">
              <w:rPr>
                <w:rFonts w:cs="Times New Roman"/>
              </w:rPr>
              <w:t>veih’n</w:t>
            </w:r>
            <w:proofErr w:type="spellEnd"/>
            <w:r w:rsidRPr="006372DD">
              <w:rPr>
                <w:rFonts w:cs="Times New Roman"/>
              </w:rPr>
              <w:t xml:space="preserve"> </w:t>
            </w:r>
            <w:proofErr w:type="spellStart"/>
            <w:r w:rsidRPr="006372DD">
              <w:rPr>
                <w:rFonts w:cs="Times New Roman"/>
              </w:rPr>
              <w:t>corp</w:t>
            </w:r>
            <w:proofErr w:type="spellEnd"/>
            <w:r w:rsidRPr="006372DD">
              <w:rPr>
                <w:rFonts w:cs="Times New Roman"/>
              </w:rPr>
              <w:t xml:space="preserve"> </w:t>
            </w:r>
            <w:proofErr w:type="spellStart"/>
            <w:r w:rsidRPr="006372DD">
              <w:rPr>
                <w:rFonts w:cs="Times New Roman"/>
              </w:rPr>
              <w:t>marvaanagh</w:t>
            </w:r>
            <w:proofErr w:type="spellEnd"/>
            <w:r w:rsidRPr="006372DD">
              <w:rPr>
                <w:rFonts w:cs="Times New Roman"/>
              </w:rPr>
              <w:t xml:space="preserve"> </w:t>
            </w:r>
            <w:proofErr w:type="spellStart"/>
            <w:r w:rsidRPr="006372DD">
              <w:rPr>
                <w:rFonts w:cs="Times New Roman"/>
              </w:rPr>
              <w:t>shoh</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vod</w:t>
            </w:r>
            <w:proofErr w:type="spellEnd"/>
            <w:r w:rsidRPr="006372DD">
              <w:rPr>
                <w:rFonts w:cs="Times New Roman"/>
              </w:rPr>
              <w:t xml:space="preserve"> eh </w:t>
            </w:r>
            <w:proofErr w:type="spellStart"/>
            <w:r w:rsidRPr="006372DD">
              <w:rPr>
                <w:rFonts w:cs="Times New Roman"/>
              </w:rPr>
              <w:t>cheet</w:t>
            </w:r>
            <w:proofErr w:type="spellEnd"/>
            <w:r w:rsidRPr="006372DD">
              <w:rPr>
                <w:rFonts w:cs="Times New Roman"/>
              </w:rPr>
              <w:t xml:space="preserve"> </w:t>
            </w:r>
            <w:proofErr w:type="spellStart"/>
            <w:r w:rsidRPr="006372DD">
              <w:rPr>
                <w:rFonts w:cs="Times New Roman"/>
              </w:rPr>
              <w:t>gys</w:t>
            </w:r>
            <w:proofErr w:type="spellEnd"/>
            <w:r w:rsidRPr="006372DD">
              <w:rPr>
                <w:rFonts w:cs="Times New Roman"/>
              </w:rPr>
              <w:t xml:space="preserve"> </w:t>
            </w:r>
            <w:proofErr w:type="spellStart"/>
            <w:r w:rsidRPr="006372DD">
              <w:rPr>
                <w:rFonts w:cs="Times New Roman"/>
              </w:rPr>
              <w:t>fenish</w:t>
            </w:r>
            <w:proofErr w:type="spellEnd"/>
            <w:r w:rsidRPr="006372DD">
              <w:rPr>
                <w:rFonts w:cs="Times New Roman"/>
              </w:rPr>
              <w:t xml:space="preserve"> </w:t>
            </w:r>
            <w:proofErr w:type="spellStart"/>
            <w:r w:rsidRPr="006372DD">
              <w:rPr>
                <w:rFonts w:cs="Times New Roman"/>
              </w:rPr>
              <w:t>graysoil</w:t>
            </w:r>
            <w:proofErr w:type="spellEnd"/>
            <w:r w:rsidRPr="006372DD">
              <w:rPr>
                <w:rFonts w:cs="Times New Roman"/>
              </w:rPr>
              <w:t xml:space="preserve"> </w:t>
            </w:r>
            <w:proofErr w:type="spellStart"/>
            <w:r w:rsidRPr="006372DD">
              <w:rPr>
                <w:rFonts w:cs="Times New Roman"/>
              </w:rPr>
              <w:t>nyn</w:t>
            </w:r>
            <w:proofErr w:type="spellEnd"/>
            <w:r w:rsidRPr="006372DD">
              <w:rPr>
                <w:rFonts w:cs="Times New Roman"/>
              </w:rPr>
              <w:t xml:space="preserve"> </w:t>
            </w:r>
            <w:proofErr w:type="spellStart"/>
            <w:r w:rsidRPr="006372DD">
              <w:rPr>
                <w:rFonts w:cs="Times New Roman"/>
              </w:rPr>
              <w:t>Saualtagh</w:t>
            </w:r>
            <w:proofErr w:type="spellEnd"/>
            <w:r w:rsidRPr="006372DD">
              <w:rPr>
                <w:rFonts w:cs="Times New Roman"/>
              </w:rPr>
              <w:t xml:space="preserve"> </w:t>
            </w:r>
            <w:proofErr w:type="spellStart"/>
            <w:r w:rsidRPr="006372DD">
              <w:rPr>
                <w:rFonts w:cs="Times New Roman"/>
              </w:rPr>
              <w:t>Yeesey</w:t>
            </w:r>
            <w:proofErr w:type="spellEnd"/>
            <w:r w:rsidRPr="006372DD">
              <w:rPr>
                <w:rFonts w:cs="Times New Roman"/>
              </w:rPr>
              <w:t xml:space="preserve"> </w:t>
            </w:r>
            <w:proofErr w:type="spellStart"/>
            <w:r w:rsidRPr="006372DD">
              <w:rPr>
                <w:rFonts w:cs="Times New Roman"/>
              </w:rPr>
              <w:t>Creest</w:t>
            </w:r>
            <w:proofErr w:type="spellEnd"/>
            <w:r w:rsidRPr="006372DD">
              <w:rPr>
                <w:rFonts w:cs="Times New Roman"/>
              </w:rPr>
              <w:t xml:space="preserve">. My ta shin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firrinagh</w:t>
            </w:r>
            <w:proofErr w:type="spellEnd"/>
            <w:r w:rsidRPr="006372DD">
              <w:rPr>
                <w:rFonts w:cs="Times New Roman"/>
              </w:rPr>
              <w:t xml:space="preserve"> </w:t>
            </w:r>
            <w:proofErr w:type="spellStart"/>
            <w:r w:rsidRPr="006372DD">
              <w:rPr>
                <w:rFonts w:cs="Times New Roman"/>
              </w:rPr>
              <w:t>credjal</w:t>
            </w:r>
            <w:proofErr w:type="spellEnd"/>
            <w:r w:rsidRPr="006372DD">
              <w:rPr>
                <w:rFonts w:cs="Times New Roman"/>
              </w:rPr>
              <w:t xml:space="preserve"> Goo Yee nee </w:t>
            </w:r>
            <w:proofErr w:type="spellStart"/>
            <w:r w:rsidRPr="006372DD">
              <w:rPr>
                <w:rFonts w:cs="Times New Roman"/>
              </w:rPr>
              <w:t>mayd</w:t>
            </w:r>
            <w:proofErr w:type="spellEnd"/>
            <w:r w:rsidRPr="006372DD">
              <w:rPr>
                <w:rFonts w:cs="Times New Roman"/>
              </w:rPr>
              <w:t xml:space="preserve"> </w:t>
            </w:r>
            <w:proofErr w:type="spellStart"/>
            <w:r w:rsidRPr="006372DD">
              <w:rPr>
                <w:rFonts w:cs="Times New Roman"/>
              </w:rPr>
              <w:t>fakin</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vel</w:t>
            </w:r>
            <w:proofErr w:type="spellEnd"/>
            <w:r w:rsidRPr="006372DD">
              <w:rPr>
                <w:rFonts w:cs="Times New Roman"/>
              </w:rPr>
              <w:t xml:space="preserve"> </w:t>
            </w:r>
            <w:proofErr w:type="spellStart"/>
            <w:r w:rsidRPr="006372DD">
              <w:rPr>
                <w:rFonts w:cs="Times New Roman"/>
              </w:rPr>
              <w:t>lheid</w:t>
            </w:r>
            <w:proofErr w:type="spellEnd"/>
            <w:r w:rsidRPr="006372DD">
              <w:rPr>
                <w:rFonts w:cs="Times New Roman"/>
              </w:rPr>
              <w:t xml:space="preserve"> y </w:t>
            </w:r>
            <w:proofErr w:type="spellStart"/>
            <w:r w:rsidRPr="006372DD">
              <w:rPr>
                <w:rFonts w:cs="Times New Roman"/>
              </w:rPr>
              <w:t>chingys</w:t>
            </w:r>
            <w:proofErr w:type="spellEnd"/>
            <w:r w:rsidRPr="006372DD">
              <w:rPr>
                <w:rFonts w:cs="Times New Roman"/>
              </w:rPr>
              <w:t xml:space="preserve"> </w:t>
            </w:r>
            <w:proofErr w:type="spellStart"/>
            <w:r w:rsidRPr="006372DD">
              <w:rPr>
                <w:rFonts w:cs="Times New Roman"/>
              </w:rPr>
              <w:t>callinagh</w:t>
            </w:r>
            <w:proofErr w:type="spellEnd"/>
            <w:r w:rsidRPr="006372DD">
              <w:rPr>
                <w:rFonts w:cs="Times New Roman"/>
              </w:rPr>
              <w:t xml:space="preserve">, </w:t>
            </w:r>
            <w:proofErr w:type="spellStart"/>
            <w:r w:rsidRPr="006372DD">
              <w:rPr>
                <w:rFonts w:cs="Times New Roman"/>
              </w:rPr>
              <w:t>angaishyn</w:t>
            </w:r>
            <w:proofErr w:type="spellEnd"/>
            <w:r w:rsidRPr="006372DD">
              <w:rPr>
                <w:rFonts w:cs="Times New Roman"/>
              </w:rPr>
              <w:t xml:space="preserve"> y </w:t>
            </w:r>
            <w:proofErr w:type="spellStart"/>
            <w:r w:rsidRPr="006372DD">
              <w:rPr>
                <w:rFonts w:cs="Times New Roman"/>
              </w:rPr>
              <w:t>vaaish</w:t>
            </w:r>
            <w:proofErr w:type="spellEnd"/>
            <w:r w:rsidRPr="006372DD">
              <w:rPr>
                <w:rFonts w:cs="Times New Roman"/>
              </w:rPr>
              <w:t xml:space="preserve">, </w:t>
            </w:r>
            <w:proofErr w:type="spellStart"/>
            <w:r w:rsidRPr="006372DD">
              <w:rPr>
                <w:rFonts w:cs="Times New Roman"/>
              </w:rPr>
              <w:t>ny</w:t>
            </w:r>
            <w:proofErr w:type="spellEnd"/>
            <w:r w:rsidRPr="006372DD">
              <w:rPr>
                <w:rFonts w:cs="Times New Roman"/>
              </w:rPr>
              <w:t xml:space="preserve"> </w:t>
            </w:r>
            <w:proofErr w:type="spellStart"/>
            <w:r w:rsidRPr="006372DD">
              <w:rPr>
                <w:rFonts w:cs="Times New Roman"/>
              </w:rPr>
              <w:t>cre-erbee</w:t>
            </w:r>
            <w:proofErr w:type="spellEnd"/>
            <w:r w:rsidRPr="006372DD">
              <w:rPr>
                <w:rFonts w:cs="Times New Roman"/>
              </w:rPr>
              <w:t xml:space="preserve"> </w:t>
            </w:r>
            <w:proofErr w:type="spellStart"/>
            <w:r w:rsidRPr="006372DD">
              <w:rPr>
                <w:rFonts w:cs="Times New Roman"/>
              </w:rPr>
              <w:t>ny</w:t>
            </w:r>
            <w:proofErr w:type="spellEnd"/>
            <w:r w:rsidRPr="006372DD">
              <w:rPr>
                <w:rFonts w:cs="Times New Roman"/>
              </w:rPr>
              <w:t xml:space="preserve"> </w:t>
            </w:r>
            <w:proofErr w:type="spellStart"/>
            <w:r w:rsidRPr="006372DD">
              <w:rPr>
                <w:rFonts w:cs="Times New Roman"/>
              </w:rPr>
              <w:t>surranseyn</w:t>
            </w:r>
            <w:proofErr w:type="spellEnd"/>
            <w:r w:rsidRPr="006372DD">
              <w:rPr>
                <w:rFonts w:cs="Times New Roman"/>
              </w:rPr>
              <w:t xml:space="preserve"> </w:t>
            </w:r>
            <w:proofErr w:type="spellStart"/>
            <w:r w:rsidRPr="006372DD">
              <w:rPr>
                <w:rFonts w:cs="Times New Roman"/>
              </w:rPr>
              <w:t>trome</w:t>
            </w:r>
            <w:proofErr w:type="spellEnd"/>
            <w:r w:rsidRPr="006372DD">
              <w:rPr>
                <w:rFonts w:cs="Times New Roman"/>
              </w:rPr>
              <w:t xml:space="preserve"> </w:t>
            </w:r>
            <w:proofErr w:type="spellStart"/>
            <w:r w:rsidRPr="006372DD">
              <w:rPr>
                <w:rFonts w:cs="Times New Roman"/>
              </w:rPr>
              <w:t>hig</w:t>
            </w:r>
            <w:proofErr w:type="spellEnd"/>
            <w:r w:rsidRPr="006372DD">
              <w:rPr>
                <w:rFonts w:cs="Times New Roman"/>
              </w:rPr>
              <w:t xml:space="preserve"> </w:t>
            </w:r>
            <w:proofErr w:type="spellStart"/>
            <w:r w:rsidRPr="006372DD">
              <w:rPr>
                <w:rFonts w:cs="Times New Roman"/>
              </w:rPr>
              <w:t>orrin</w:t>
            </w:r>
            <w:proofErr w:type="spellEnd"/>
            <w:r w:rsidRPr="006372DD">
              <w:rPr>
                <w:rFonts w:cs="Times New Roman"/>
              </w:rPr>
              <w:t xml:space="preserve"> </w:t>
            </w:r>
            <w:proofErr w:type="spellStart"/>
            <w:r w:rsidRPr="006372DD">
              <w:rPr>
                <w:rFonts w:cs="Times New Roman"/>
              </w:rPr>
              <w:t>eddyr</w:t>
            </w:r>
            <w:proofErr w:type="spellEnd"/>
            <w:r w:rsidRPr="006372DD">
              <w:rPr>
                <w:rFonts w:cs="Times New Roman"/>
              </w:rPr>
              <w:t xml:space="preserve"> </w:t>
            </w:r>
            <w:proofErr w:type="spellStart"/>
            <w:r w:rsidRPr="006372DD">
              <w:rPr>
                <w:rFonts w:cs="Times New Roman"/>
              </w:rPr>
              <w:t>roish</w:t>
            </w:r>
            <w:proofErr w:type="spellEnd"/>
            <w:r w:rsidRPr="006372DD">
              <w:rPr>
                <w:rFonts w:cs="Times New Roman"/>
              </w:rPr>
              <w:t xml:space="preserve">, </w:t>
            </w:r>
            <w:proofErr w:type="spellStart"/>
            <w:r w:rsidRPr="006372DD">
              <w:rPr>
                <w:rFonts w:cs="Times New Roman"/>
              </w:rPr>
              <w:t>ny</w:t>
            </w:r>
            <w:proofErr w:type="spellEnd"/>
            <w:r w:rsidRPr="006372DD">
              <w:rPr>
                <w:rFonts w:cs="Times New Roman"/>
              </w:rPr>
              <w:t xml:space="preserve"> marish </w:t>
            </w:r>
            <w:proofErr w:type="spellStart"/>
            <w:r w:rsidRPr="006372DD">
              <w:rPr>
                <w:rFonts w:cs="Times New Roman"/>
              </w:rPr>
              <w:t>baase</w:t>
            </w:r>
            <w:proofErr w:type="spellEnd"/>
            <w:r w:rsidRPr="006372DD">
              <w:rPr>
                <w:rFonts w:cs="Times New Roman"/>
              </w:rPr>
              <w:t xml:space="preserve">, </w:t>
            </w:r>
            <w:proofErr w:type="spellStart"/>
            <w:r w:rsidRPr="006372DD">
              <w:rPr>
                <w:rFonts w:cs="Times New Roman"/>
              </w:rPr>
              <w:t>ynrican</w:t>
            </w:r>
            <w:proofErr w:type="spellEnd"/>
            <w:r w:rsidRPr="006372DD">
              <w:rPr>
                <w:rFonts w:cs="Times New Roman"/>
              </w:rPr>
              <w:t xml:space="preserve"> </w:t>
            </w:r>
            <w:proofErr w:type="spellStart"/>
            <w:r w:rsidRPr="006372DD">
              <w:rPr>
                <w:rFonts w:cs="Times New Roman"/>
              </w:rPr>
              <w:t>slatt</w:t>
            </w:r>
            <w:proofErr w:type="spellEnd"/>
            <w:r w:rsidRPr="006372DD">
              <w:rPr>
                <w:rFonts w:cs="Times New Roman"/>
              </w:rPr>
              <w:t xml:space="preserve"> </w:t>
            </w:r>
            <w:proofErr w:type="spellStart"/>
            <w:r w:rsidRPr="006372DD">
              <w:rPr>
                <w:rFonts w:cs="Times New Roman"/>
              </w:rPr>
              <w:t>nyn</w:t>
            </w:r>
            <w:proofErr w:type="spellEnd"/>
            <w:r w:rsidRPr="006372DD">
              <w:rPr>
                <w:rFonts w:cs="Times New Roman"/>
              </w:rPr>
              <w:t xml:space="preserve"> Ayr </w:t>
            </w:r>
            <w:proofErr w:type="spellStart"/>
            <w:r w:rsidRPr="006372DD">
              <w:rPr>
                <w:rFonts w:cs="Times New Roman"/>
              </w:rPr>
              <w:t>flaunyssagh</w:t>
            </w:r>
            <w:proofErr w:type="spellEnd"/>
            <w:r w:rsidRPr="006372DD">
              <w:rPr>
                <w:rFonts w:cs="Times New Roman"/>
              </w:rPr>
              <w:t xml:space="preserve"> as </w:t>
            </w:r>
            <w:proofErr w:type="spellStart"/>
            <w:r w:rsidRPr="006372DD">
              <w:rPr>
                <w:rFonts w:cs="Times New Roman"/>
              </w:rPr>
              <w:t>graihagh</w:t>
            </w:r>
            <w:proofErr w:type="spellEnd"/>
            <w:r w:rsidRPr="006372DD">
              <w:rPr>
                <w:rFonts w:cs="Times New Roman"/>
              </w:rPr>
              <w:t xml:space="preserve">; </w:t>
            </w:r>
            <w:proofErr w:type="spellStart"/>
            <w:r w:rsidRPr="006372DD">
              <w:rPr>
                <w:rFonts w:cs="Times New Roman"/>
              </w:rPr>
              <w:t>liorish</w:t>
            </w:r>
            <w:proofErr w:type="spellEnd"/>
            <w:r w:rsidRPr="006372DD">
              <w:rPr>
                <w:rFonts w:cs="Times New Roman"/>
              </w:rPr>
              <w:t xml:space="preserve"> </w:t>
            </w:r>
            <w:proofErr w:type="spellStart"/>
            <w:r w:rsidRPr="006372DD">
              <w:rPr>
                <w:rFonts w:cs="Times New Roman"/>
              </w:rPr>
              <w:t>t’eh</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myghinagh</w:t>
            </w:r>
            <w:proofErr w:type="spellEnd"/>
            <w:r w:rsidRPr="006372DD">
              <w:rPr>
                <w:rFonts w:cs="Times New Roman"/>
              </w:rPr>
              <w:t xml:space="preserve"> </w:t>
            </w:r>
            <w:proofErr w:type="spellStart"/>
            <w:r w:rsidRPr="006372DD">
              <w:rPr>
                <w:rFonts w:cs="Times New Roman"/>
              </w:rPr>
              <w:t>smaghtaghey</w:t>
            </w:r>
            <w:proofErr w:type="spellEnd"/>
            <w:r w:rsidRPr="006372DD">
              <w:rPr>
                <w:rFonts w:cs="Times New Roman"/>
              </w:rPr>
              <w:t xml:space="preserve"> shin, </w:t>
            </w:r>
            <w:proofErr w:type="spellStart"/>
            <w:r w:rsidRPr="006372DD">
              <w:rPr>
                <w:rFonts w:cs="Times New Roman"/>
              </w:rPr>
              <w:t>eddyr</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phrowal</w:t>
            </w:r>
            <w:proofErr w:type="spellEnd"/>
            <w:r w:rsidRPr="006372DD">
              <w:rPr>
                <w:rFonts w:cs="Times New Roman"/>
              </w:rPr>
              <w:t xml:space="preserve"> as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hoilshaghey</w:t>
            </w:r>
            <w:proofErr w:type="spellEnd"/>
            <w:r w:rsidRPr="006372DD">
              <w:rPr>
                <w:rFonts w:cs="Times New Roman"/>
              </w:rPr>
              <w:t xml:space="preserve"> </w:t>
            </w:r>
            <w:proofErr w:type="spellStart"/>
            <w:r w:rsidRPr="006372DD">
              <w:rPr>
                <w:rFonts w:cs="Times New Roman"/>
              </w:rPr>
              <w:t>credjue</w:t>
            </w:r>
            <w:proofErr w:type="spellEnd"/>
            <w:r w:rsidRPr="006372DD">
              <w:rPr>
                <w:rFonts w:cs="Times New Roman"/>
              </w:rPr>
              <w:t xml:space="preserve"> e </w:t>
            </w:r>
            <w:proofErr w:type="spellStart"/>
            <w:r w:rsidRPr="006372DD">
              <w:rPr>
                <w:rFonts w:cs="Times New Roman"/>
              </w:rPr>
              <w:t>chloan</w:t>
            </w:r>
            <w:proofErr w:type="spellEnd"/>
            <w:r w:rsidRPr="006372DD">
              <w:rPr>
                <w:rFonts w:cs="Times New Roman"/>
              </w:rPr>
              <w:t xml:space="preserve"> </w:t>
            </w:r>
            <w:proofErr w:type="spellStart"/>
            <w:r w:rsidRPr="006372DD">
              <w:rPr>
                <w:rFonts w:cs="Times New Roman"/>
              </w:rPr>
              <w:t>surransagh</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vod</w:t>
            </w:r>
            <w:proofErr w:type="spellEnd"/>
            <w:r w:rsidRPr="006372DD">
              <w:rPr>
                <w:rFonts w:cs="Times New Roman"/>
              </w:rPr>
              <w:t xml:space="preserve"> ad </w:t>
            </w:r>
            <w:proofErr w:type="spellStart"/>
            <w:r w:rsidRPr="006372DD">
              <w:rPr>
                <w:rFonts w:cs="Times New Roman"/>
              </w:rPr>
              <w:t>ve</w:t>
            </w:r>
            <w:proofErr w:type="spellEnd"/>
            <w:r w:rsidRPr="006372DD">
              <w:rPr>
                <w:rFonts w:cs="Times New Roman"/>
              </w:rPr>
              <w:t xml:space="preserve"> </w:t>
            </w:r>
            <w:proofErr w:type="spellStart"/>
            <w:r w:rsidRPr="006372DD">
              <w:rPr>
                <w:rFonts w:cs="Times New Roman"/>
              </w:rPr>
              <w:t>ry-gheddyn</w:t>
            </w:r>
            <w:proofErr w:type="spellEnd"/>
            <w:r w:rsidRPr="006372DD">
              <w:rPr>
                <w:rFonts w:cs="Times New Roman"/>
              </w:rPr>
              <w:t xml:space="preserve"> </w:t>
            </w:r>
            <w:proofErr w:type="spellStart"/>
            <w:r w:rsidRPr="006372DD">
              <w:rPr>
                <w:rFonts w:cs="Times New Roman"/>
              </w:rPr>
              <w:t>gloyroil</w:t>
            </w:r>
            <w:proofErr w:type="spellEnd"/>
            <w:r w:rsidRPr="006372DD">
              <w:rPr>
                <w:rFonts w:cs="Times New Roman"/>
              </w:rPr>
              <w:t xml:space="preserve"> as </w:t>
            </w:r>
            <w:proofErr w:type="spellStart"/>
            <w:r w:rsidRPr="006372DD">
              <w:rPr>
                <w:rFonts w:cs="Times New Roman"/>
              </w:rPr>
              <w:t>ooasle</w:t>
            </w:r>
            <w:proofErr w:type="spellEnd"/>
            <w:r w:rsidRPr="006372DD">
              <w:rPr>
                <w:rFonts w:cs="Times New Roman"/>
              </w:rPr>
              <w:t xml:space="preserve"> </w:t>
            </w:r>
            <w:proofErr w:type="spellStart"/>
            <w:r w:rsidRPr="006372DD">
              <w:rPr>
                <w:rFonts w:cs="Times New Roman"/>
              </w:rPr>
              <w:t>ayns</w:t>
            </w:r>
            <w:proofErr w:type="spellEnd"/>
            <w:r w:rsidRPr="006372DD">
              <w:rPr>
                <w:rFonts w:cs="Times New Roman"/>
              </w:rPr>
              <w:t xml:space="preserve"> e </w:t>
            </w:r>
            <w:proofErr w:type="spellStart"/>
            <w:r w:rsidRPr="006372DD">
              <w:rPr>
                <w:rFonts w:cs="Times New Roman"/>
              </w:rPr>
              <w:t>hilley</w:t>
            </w:r>
            <w:proofErr w:type="spellEnd"/>
            <w:r w:rsidRPr="006372DD">
              <w:rPr>
                <w:rFonts w:cs="Times New Roman"/>
              </w:rPr>
              <w:t xml:space="preserve">, </w:t>
            </w:r>
            <w:proofErr w:type="spellStart"/>
            <w:r w:rsidRPr="006372DD">
              <w:rPr>
                <w:rFonts w:cs="Times New Roman"/>
              </w:rPr>
              <w:t>tra</w:t>
            </w:r>
            <w:proofErr w:type="spellEnd"/>
            <w:r w:rsidRPr="006372DD">
              <w:rPr>
                <w:rFonts w:cs="Times New Roman"/>
              </w:rPr>
              <w:t xml:space="preserve"> vees </w:t>
            </w:r>
            <w:proofErr w:type="spellStart"/>
            <w:r w:rsidRPr="006372DD">
              <w:rPr>
                <w:rFonts w:cs="Times New Roman"/>
              </w:rPr>
              <w:t>Yeesey</w:t>
            </w:r>
            <w:proofErr w:type="spellEnd"/>
            <w:r w:rsidRPr="006372DD">
              <w:rPr>
                <w:rFonts w:cs="Times New Roman"/>
              </w:rPr>
              <w:t xml:space="preserve"> </w:t>
            </w:r>
            <w:proofErr w:type="spellStart"/>
            <w:r w:rsidRPr="006372DD">
              <w:rPr>
                <w:rFonts w:cs="Times New Roman"/>
              </w:rPr>
              <w:t>Creest</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foshlit</w:t>
            </w:r>
            <w:proofErr w:type="spellEnd"/>
            <w:r w:rsidRPr="006372DD">
              <w:rPr>
                <w:rFonts w:cs="Times New Roman"/>
              </w:rPr>
              <w:t xml:space="preserve"> er </w:t>
            </w:r>
            <w:proofErr w:type="spellStart"/>
            <w:r w:rsidRPr="006372DD">
              <w:rPr>
                <w:rFonts w:cs="Times New Roman"/>
              </w:rPr>
              <w:t>ny</w:t>
            </w:r>
            <w:proofErr w:type="spellEnd"/>
            <w:r w:rsidRPr="006372DD">
              <w:rPr>
                <w:rFonts w:cs="Times New Roman"/>
              </w:rPr>
              <w:t xml:space="preserve"> </w:t>
            </w:r>
            <w:proofErr w:type="spellStart"/>
            <w:r w:rsidRPr="006372DD">
              <w:rPr>
                <w:rFonts w:cs="Times New Roman"/>
              </w:rPr>
              <w:t>hoilshaghey</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ve</w:t>
            </w:r>
            <w:proofErr w:type="spellEnd"/>
            <w:r w:rsidRPr="006372DD">
              <w:rPr>
                <w:rFonts w:cs="Times New Roman"/>
              </w:rPr>
              <w:t xml:space="preserve"> </w:t>
            </w:r>
            <w:proofErr w:type="spellStart"/>
            <w:r w:rsidRPr="006372DD">
              <w:rPr>
                <w:rFonts w:cs="Times New Roman"/>
              </w:rPr>
              <w:t>Briw</w:t>
            </w:r>
            <w:proofErr w:type="spellEnd"/>
            <w:r w:rsidRPr="006372DD">
              <w:rPr>
                <w:rFonts w:cs="Times New Roman"/>
              </w:rPr>
              <w:t xml:space="preserve"> </w:t>
            </w:r>
            <w:proofErr w:type="spellStart"/>
            <w:r w:rsidRPr="006372DD">
              <w:rPr>
                <w:rFonts w:cs="Times New Roman"/>
              </w:rPr>
              <w:t>yn</w:t>
            </w:r>
            <w:proofErr w:type="spellEnd"/>
            <w:r w:rsidRPr="006372DD">
              <w:rPr>
                <w:rFonts w:cs="Times New Roman"/>
              </w:rPr>
              <w:t xml:space="preserve"> </w:t>
            </w:r>
            <w:proofErr w:type="spellStart"/>
            <w:r w:rsidRPr="006372DD">
              <w:rPr>
                <w:rFonts w:cs="Times New Roman"/>
              </w:rPr>
              <w:t>slane</w:t>
            </w:r>
            <w:proofErr w:type="spellEnd"/>
            <w:r w:rsidRPr="006372DD">
              <w:rPr>
                <w:rFonts w:cs="Times New Roman"/>
              </w:rPr>
              <w:t xml:space="preserve"> </w:t>
            </w:r>
            <w:proofErr w:type="spellStart"/>
            <w:r w:rsidRPr="006372DD">
              <w:rPr>
                <w:rFonts w:cs="Times New Roman"/>
              </w:rPr>
              <w:t>seihll</w:t>
            </w:r>
            <w:proofErr w:type="spellEnd"/>
            <w:r w:rsidRPr="006372DD">
              <w:rPr>
                <w:rFonts w:cs="Times New Roman"/>
              </w:rPr>
              <w:t>, er-</w:t>
            </w:r>
            <w:proofErr w:type="spellStart"/>
            <w:r w:rsidRPr="006372DD">
              <w:rPr>
                <w:rFonts w:cs="Times New Roman"/>
              </w:rPr>
              <w:t>nonney</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smaghtaghey</w:t>
            </w:r>
            <w:proofErr w:type="spellEnd"/>
            <w:r w:rsidRPr="006372DD">
              <w:rPr>
                <w:rFonts w:cs="Times New Roman"/>
              </w:rPr>
              <w:t xml:space="preserve"> as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lhiassaghey</w:t>
            </w:r>
            <w:proofErr w:type="spellEnd"/>
            <w:r w:rsidRPr="006372DD">
              <w:rPr>
                <w:rFonts w:cs="Times New Roman"/>
              </w:rPr>
              <w:t xml:space="preserve"> </w:t>
            </w:r>
            <w:proofErr w:type="spellStart"/>
            <w:r w:rsidRPr="006372DD">
              <w:rPr>
                <w:rFonts w:cs="Times New Roman"/>
              </w:rPr>
              <w:t>cre-erbee</w:t>
            </w:r>
            <w:proofErr w:type="spellEnd"/>
            <w:r w:rsidRPr="006372DD">
              <w:rPr>
                <w:rFonts w:cs="Times New Roman"/>
              </w:rPr>
              <w:t xml:space="preserve"> ta </w:t>
            </w:r>
            <w:proofErr w:type="spellStart"/>
            <w:r w:rsidRPr="006372DD">
              <w:rPr>
                <w:rFonts w:cs="Times New Roman"/>
              </w:rPr>
              <w:t>coyrt</w:t>
            </w:r>
            <w:proofErr w:type="spellEnd"/>
            <w:r w:rsidRPr="006372DD">
              <w:rPr>
                <w:rFonts w:cs="Times New Roman"/>
              </w:rPr>
              <w:t xml:space="preserve"> </w:t>
            </w:r>
            <w:proofErr w:type="spellStart"/>
            <w:r w:rsidRPr="006372DD">
              <w:rPr>
                <w:rFonts w:cs="Times New Roman"/>
              </w:rPr>
              <w:t>corree</w:t>
            </w:r>
            <w:proofErr w:type="spellEnd"/>
            <w:r w:rsidRPr="006372DD">
              <w:rPr>
                <w:rFonts w:cs="Times New Roman"/>
              </w:rPr>
              <w:t xml:space="preserve"> er e </w:t>
            </w:r>
            <w:proofErr w:type="spellStart"/>
            <w:r w:rsidRPr="006372DD">
              <w:rPr>
                <w:rFonts w:cs="Times New Roman"/>
              </w:rPr>
              <w:t>vieys</w:t>
            </w:r>
            <w:proofErr w:type="spellEnd"/>
            <w:r w:rsidRPr="006372DD">
              <w:rPr>
                <w:rFonts w:cs="Times New Roman"/>
              </w:rPr>
              <w:t xml:space="preserve"> </w:t>
            </w:r>
            <w:proofErr w:type="spellStart"/>
            <w:r w:rsidRPr="006372DD">
              <w:rPr>
                <w:rFonts w:cs="Times New Roman"/>
              </w:rPr>
              <w:t>ayroil</w:t>
            </w:r>
            <w:proofErr w:type="spellEnd"/>
            <w:r w:rsidRPr="006372DD">
              <w:rPr>
                <w:rFonts w:cs="Times New Roman"/>
              </w:rPr>
              <w:t xml:space="preserve"> as </w:t>
            </w:r>
            <w:proofErr w:type="spellStart"/>
            <w:r w:rsidRPr="006372DD">
              <w:rPr>
                <w:rFonts w:cs="Times New Roman"/>
              </w:rPr>
              <w:t>graysoil</w:t>
            </w:r>
            <w:proofErr w:type="spellEnd"/>
            <w:r w:rsidRPr="006372DD">
              <w:rPr>
                <w:rFonts w:cs="Times New Roman"/>
              </w:rPr>
              <w:t>, er-</w:t>
            </w:r>
            <w:proofErr w:type="spellStart"/>
            <w:r w:rsidRPr="006372DD">
              <w:rPr>
                <w:rFonts w:cs="Times New Roman"/>
              </w:rPr>
              <w:t>aggle</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jinnagh</w:t>
            </w:r>
            <w:proofErr w:type="spellEnd"/>
            <w:r w:rsidRPr="006372DD">
              <w:rPr>
                <w:rFonts w:cs="Times New Roman"/>
              </w:rPr>
              <w:t xml:space="preserve"> </w:t>
            </w:r>
            <w:proofErr w:type="spellStart"/>
            <w:r w:rsidRPr="006372DD">
              <w:rPr>
                <w:rFonts w:cs="Times New Roman"/>
              </w:rPr>
              <w:t>ad</w:t>
            </w:r>
            <w:proofErr w:type="spellEnd"/>
            <w:r w:rsidRPr="006372DD">
              <w:rPr>
                <w:rFonts w:cs="Times New Roman"/>
              </w:rPr>
              <w:t xml:space="preserve"> </w:t>
            </w:r>
            <w:proofErr w:type="spellStart"/>
            <w:r w:rsidRPr="006372DD">
              <w:rPr>
                <w:rFonts w:cs="Times New Roman"/>
              </w:rPr>
              <w:t>cherraghtyn</w:t>
            </w:r>
            <w:proofErr w:type="spellEnd"/>
            <w:r w:rsidRPr="006372DD">
              <w:rPr>
                <w:rFonts w:cs="Times New Roman"/>
              </w:rPr>
              <w:t xml:space="preserve"> son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bragh</w:t>
            </w:r>
            <w:proofErr w:type="spellEnd"/>
            <w:r w:rsidRPr="006372DD">
              <w:rPr>
                <w:rFonts w:cs="Times New Roman"/>
              </w:rPr>
              <w:t xml:space="preserve">. As </w:t>
            </w:r>
            <w:proofErr w:type="spellStart"/>
            <w:r w:rsidRPr="006372DD">
              <w:rPr>
                <w:rFonts w:cs="Times New Roman"/>
              </w:rPr>
              <w:t>liorish</w:t>
            </w:r>
            <w:proofErr w:type="spellEnd"/>
            <w:r w:rsidRPr="006372DD">
              <w:rPr>
                <w:rFonts w:cs="Times New Roman"/>
              </w:rPr>
              <w:t xml:space="preserve"> y </w:t>
            </w:r>
            <w:proofErr w:type="spellStart"/>
            <w:r w:rsidRPr="006372DD">
              <w:rPr>
                <w:rFonts w:cs="Times New Roman"/>
              </w:rPr>
              <w:t>slatt</w:t>
            </w:r>
            <w:proofErr w:type="spellEnd"/>
            <w:r w:rsidRPr="006372DD">
              <w:rPr>
                <w:rFonts w:cs="Times New Roman"/>
              </w:rPr>
              <w:t xml:space="preserve"> </w:t>
            </w:r>
            <w:proofErr w:type="spellStart"/>
            <w:r w:rsidRPr="006372DD">
              <w:rPr>
                <w:rFonts w:cs="Times New Roman"/>
              </w:rPr>
              <w:t>shoh</w:t>
            </w:r>
            <w:proofErr w:type="spellEnd"/>
            <w:r w:rsidRPr="006372DD">
              <w:rPr>
                <w:rFonts w:cs="Times New Roman"/>
              </w:rPr>
              <w:t xml:space="preserve"> </w:t>
            </w:r>
            <w:proofErr w:type="spellStart"/>
            <w:r w:rsidRPr="006372DD">
              <w:rPr>
                <w:rFonts w:cs="Times New Roman"/>
              </w:rPr>
              <w:t>t’eh</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r w:rsidRPr="006372DD">
              <w:rPr>
                <w:rFonts w:cs="Times New Roman"/>
                <w:color w:val="FF0000"/>
              </w:rPr>
              <w:t xml:space="preserve">[13] </w:t>
            </w:r>
            <w:proofErr w:type="spellStart"/>
            <w:r w:rsidRPr="006372DD">
              <w:rPr>
                <w:rFonts w:cs="Times New Roman"/>
              </w:rPr>
              <w:t>cadjin</w:t>
            </w:r>
            <w:proofErr w:type="spellEnd"/>
            <w:r w:rsidRPr="006372DD">
              <w:rPr>
                <w:rFonts w:cs="Times New Roman"/>
              </w:rPr>
              <w:t xml:space="preserve"> </w:t>
            </w:r>
            <w:proofErr w:type="spellStart"/>
            <w:r w:rsidRPr="006372DD">
              <w:rPr>
                <w:rFonts w:cs="Times New Roman"/>
              </w:rPr>
              <w:t>smaghtaghey</w:t>
            </w:r>
            <w:proofErr w:type="spellEnd"/>
            <w:r w:rsidRPr="006372DD">
              <w:rPr>
                <w:rFonts w:cs="Times New Roman"/>
              </w:rPr>
              <w:t xml:space="preserve"> </w:t>
            </w:r>
            <w:proofErr w:type="spellStart"/>
            <w:r w:rsidRPr="006372DD">
              <w:rPr>
                <w:rFonts w:cs="Times New Roman"/>
              </w:rPr>
              <w:t>ooilley</w:t>
            </w:r>
            <w:proofErr w:type="spellEnd"/>
            <w:r w:rsidRPr="006372DD">
              <w:rPr>
                <w:rFonts w:cs="Times New Roman"/>
              </w:rPr>
              <w:t xml:space="preserve"> </w:t>
            </w:r>
            <w:proofErr w:type="spellStart"/>
            <w:r w:rsidRPr="006372DD">
              <w:rPr>
                <w:rFonts w:cs="Times New Roman"/>
              </w:rPr>
              <w:t>adsyn</w:t>
            </w:r>
            <w:proofErr w:type="spellEnd"/>
            <w:r w:rsidRPr="006372DD">
              <w:rPr>
                <w:rFonts w:cs="Times New Roman"/>
              </w:rPr>
              <w:t xml:space="preserve"> ta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firrinagh</w:t>
            </w:r>
            <w:proofErr w:type="spellEnd"/>
            <w:r w:rsidRPr="006372DD">
              <w:rPr>
                <w:rFonts w:cs="Times New Roman"/>
              </w:rPr>
              <w:t xml:space="preserve"> </w:t>
            </w:r>
            <w:proofErr w:type="spellStart"/>
            <w:r w:rsidRPr="006372DD">
              <w:rPr>
                <w:rFonts w:cs="Times New Roman"/>
              </w:rPr>
              <w:t>leshyn</w:t>
            </w:r>
            <w:proofErr w:type="spellEnd"/>
            <w:r>
              <w:rPr>
                <w:rFonts w:cs="Times New Roman"/>
              </w:rPr>
              <w:t>.</w:t>
            </w:r>
          </w:p>
        </w:tc>
      </w:tr>
      <w:tr w:rsidR="00EF5D0A" w:rsidRPr="006372DD" w14:paraId="2087FC47" w14:textId="77777777" w:rsidTr="00C336D8">
        <w:tc>
          <w:tcPr>
            <w:tcW w:w="846" w:type="dxa"/>
          </w:tcPr>
          <w:p w14:paraId="457CEAA5" w14:textId="77777777" w:rsidR="00EF5D0A" w:rsidRDefault="00EF5D0A" w:rsidP="00821E42">
            <w:pPr>
              <w:ind w:left="0" w:firstLine="0"/>
              <w:rPr>
                <w:rFonts w:cs="Times New Roman"/>
                <w:sz w:val="18"/>
                <w:szCs w:val="18"/>
              </w:rPr>
            </w:pPr>
          </w:p>
          <w:p w14:paraId="6731710B" w14:textId="77777777" w:rsidR="003F47C7" w:rsidRDefault="003F47C7" w:rsidP="00821E42">
            <w:pPr>
              <w:ind w:left="0" w:firstLine="0"/>
              <w:rPr>
                <w:rFonts w:cs="Times New Roman"/>
                <w:sz w:val="18"/>
                <w:szCs w:val="18"/>
              </w:rPr>
            </w:pPr>
          </w:p>
          <w:p w14:paraId="6EE8189D" w14:textId="77777777" w:rsidR="003F47C7" w:rsidRDefault="003F47C7" w:rsidP="00821E42">
            <w:pPr>
              <w:ind w:left="0" w:firstLine="0"/>
              <w:rPr>
                <w:rFonts w:cs="Times New Roman"/>
                <w:sz w:val="18"/>
                <w:szCs w:val="18"/>
              </w:rPr>
            </w:pPr>
          </w:p>
          <w:p w14:paraId="37FEE86D" w14:textId="77777777" w:rsidR="003F47C7" w:rsidRDefault="003F47C7" w:rsidP="00821E42">
            <w:pPr>
              <w:ind w:left="0" w:firstLine="0"/>
              <w:rPr>
                <w:rFonts w:cs="Times New Roman"/>
                <w:sz w:val="18"/>
                <w:szCs w:val="18"/>
              </w:rPr>
            </w:pPr>
          </w:p>
          <w:p w14:paraId="0A76F15B" w14:textId="77777777" w:rsidR="003F47C7" w:rsidRDefault="003F47C7" w:rsidP="00821E42">
            <w:pPr>
              <w:ind w:left="0" w:firstLine="0"/>
              <w:rPr>
                <w:rFonts w:cs="Times New Roman"/>
                <w:sz w:val="18"/>
                <w:szCs w:val="18"/>
              </w:rPr>
            </w:pPr>
          </w:p>
          <w:p w14:paraId="30CFC713" w14:textId="77777777" w:rsidR="003F47C7" w:rsidRDefault="003F47C7" w:rsidP="00821E42">
            <w:pPr>
              <w:ind w:left="0" w:firstLine="0"/>
              <w:rPr>
                <w:rFonts w:cs="Times New Roman"/>
                <w:sz w:val="18"/>
                <w:szCs w:val="18"/>
              </w:rPr>
            </w:pPr>
          </w:p>
          <w:p w14:paraId="751DE1CA" w14:textId="77777777" w:rsidR="003F47C7" w:rsidRDefault="003F47C7" w:rsidP="00821E42">
            <w:pPr>
              <w:ind w:left="0" w:firstLine="0"/>
              <w:rPr>
                <w:rFonts w:cs="Times New Roman"/>
                <w:sz w:val="18"/>
                <w:szCs w:val="18"/>
              </w:rPr>
            </w:pPr>
          </w:p>
          <w:p w14:paraId="46EE7A36" w14:textId="77777777" w:rsidR="003F47C7" w:rsidRDefault="003F47C7" w:rsidP="00821E42">
            <w:pPr>
              <w:ind w:left="0" w:firstLine="0"/>
              <w:rPr>
                <w:rFonts w:cs="Times New Roman"/>
                <w:sz w:val="18"/>
                <w:szCs w:val="18"/>
              </w:rPr>
            </w:pPr>
          </w:p>
          <w:p w14:paraId="52BBE91A" w14:textId="77777777" w:rsidR="003F47C7" w:rsidRDefault="003F47C7" w:rsidP="00821E42">
            <w:pPr>
              <w:ind w:left="0" w:firstLine="0"/>
              <w:rPr>
                <w:rFonts w:cs="Times New Roman"/>
                <w:sz w:val="18"/>
                <w:szCs w:val="18"/>
              </w:rPr>
            </w:pPr>
          </w:p>
          <w:p w14:paraId="7349FF5F" w14:textId="77777777" w:rsidR="003F47C7" w:rsidRDefault="003F47C7" w:rsidP="00821E42">
            <w:pPr>
              <w:ind w:left="0" w:firstLine="0"/>
              <w:rPr>
                <w:rFonts w:cs="Times New Roman"/>
                <w:sz w:val="18"/>
                <w:szCs w:val="18"/>
              </w:rPr>
            </w:pPr>
          </w:p>
          <w:p w14:paraId="641AFAC7" w14:textId="77777777" w:rsidR="003F47C7" w:rsidRDefault="003F47C7" w:rsidP="00821E42">
            <w:pPr>
              <w:ind w:left="0" w:firstLine="0"/>
              <w:rPr>
                <w:rFonts w:cs="Times New Roman"/>
                <w:sz w:val="18"/>
                <w:szCs w:val="18"/>
              </w:rPr>
            </w:pPr>
          </w:p>
          <w:p w14:paraId="5BD18DE1" w14:textId="77777777" w:rsidR="003F47C7" w:rsidRDefault="003F47C7" w:rsidP="00821E42">
            <w:pPr>
              <w:ind w:left="0" w:firstLine="0"/>
              <w:rPr>
                <w:rFonts w:cs="Times New Roman"/>
                <w:sz w:val="18"/>
                <w:szCs w:val="18"/>
              </w:rPr>
            </w:pPr>
          </w:p>
          <w:p w14:paraId="0BED9532" w14:textId="77777777" w:rsidR="003F47C7" w:rsidRDefault="003F47C7" w:rsidP="00821E42">
            <w:pPr>
              <w:ind w:left="0" w:firstLine="0"/>
              <w:rPr>
                <w:rFonts w:cs="Times New Roman"/>
                <w:sz w:val="18"/>
                <w:szCs w:val="18"/>
              </w:rPr>
            </w:pPr>
            <w:r>
              <w:rPr>
                <w:rFonts w:cs="Times New Roman"/>
                <w:sz w:val="18"/>
                <w:szCs w:val="18"/>
              </w:rPr>
              <w:t>Phil. ii.</w:t>
            </w:r>
          </w:p>
          <w:p w14:paraId="61FE3BB8" w14:textId="77777777" w:rsidR="003F47C7" w:rsidRDefault="003F47C7" w:rsidP="00821E42">
            <w:pPr>
              <w:ind w:left="0" w:firstLine="0"/>
              <w:rPr>
                <w:rFonts w:cs="Times New Roman"/>
                <w:sz w:val="18"/>
                <w:szCs w:val="18"/>
              </w:rPr>
            </w:pPr>
          </w:p>
          <w:p w14:paraId="2473476C" w14:textId="77777777" w:rsidR="003F47C7" w:rsidRDefault="003F47C7" w:rsidP="00821E42">
            <w:pPr>
              <w:ind w:left="0" w:firstLine="0"/>
              <w:rPr>
                <w:rFonts w:cs="Times New Roman"/>
                <w:sz w:val="18"/>
                <w:szCs w:val="18"/>
              </w:rPr>
            </w:pPr>
          </w:p>
          <w:p w14:paraId="75923D93" w14:textId="77777777" w:rsidR="003F47C7" w:rsidRDefault="003F47C7" w:rsidP="00821E42">
            <w:pPr>
              <w:ind w:left="0" w:firstLine="0"/>
              <w:rPr>
                <w:rFonts w:cs="Times New Roman"/>
                <w:sz w:val="18"/>
                <w:szCs w:val="18"/>
              </w:rPr>
            </w:pPr>
          </w:p>
          <w:p w14:paraId="709DA044" w14:textId="77777777" w:rsidR="003F47C7" w:rsidRDefault="003F47C7" w:rsidP="00821E42">
            <w:pPr>
              <w:ind w:left="0" w:firstLine="0"/>
              <w:rPr>
                <w:rFonts w:cs="Times New Roman"/>
                <w:sz w:val="18"/>
                <w:szCs w:val="18"/>
              </w:rPr>
            </w:pPr>
          </w:p>
          <w:p w14:paraId="0A4BF7E6" w14:textId="77777777" w:rsidR="003F47C7" w:rsidRDefault="003F47C7" w:rsidP="00821E42">
            <w:pPr>
              <w:ind w:left="0" w:firstLine="0"/>
              <w:rPr>
                <w:rFonts w:cs="Times New Roman"/>
                <w:sz w:val="18"/>
                <w:szCs w:val="18"/>
              </w:rPr>
            </w:pPr>
          </w:p>
          <w:p w14:paraId="6DE645D8" w14:textId="77777777" w:rsidR="003F47C7" w:rsidRDefault="003F47C7" w:rsidP="00821E42">
            <w:pPr>
              <w:ind w:left="0" w:firstLine="0"/>
              <w:rPr>
                <w:rFonts w:cs="Times New Roman"/>
                <w:sz w:val="18"/>
                <w:szCs w:val="18"/>
              </w:rPr>
            </w:pPr>
          </w:p>
          <w:p w14:paraId="7C4A4B8A" w14:textId="77777777" w:rsidR="003F47C7" w:rsidRDefault="003F47C7" w:rsidP="00821E42">
            <w:pPr>
              <w:ind w:left="0" w:firstLine="0"/>
              <w:rPr>
                <w:rFonts w:cs="Times New Roman"/>
                <w:sz w:val="18"/>
                <w:szCs w:val="18"/>
              </w:rPr>
            </w:pPr>
          </w:p>
          <w:p w14:paraId="5CA6D980" w14:textId="77777777" w:rsidR="003F47C7" w:rsidRDefault="003F47C7" w:rsidP="00821E42">
            <w:pPr>
              <w:ind w:left="0" w:firstLine="0"/>
              <w:rPr>
                <w:rFonts w:cs="Times New Roman"/>
                <w:sz w:val="18"/>
                <w:szCs w:val="18"/>
              </w:rPr>
            </w:pPr>
          </w:p>
          <w:p w14:paraId="0CB1B24E" w14:textId="77777777" w:rsidR="003F47C7" w:rsidRDefault="003F47C7" w:rsidP="00821E42">
            <w:pPr>
              <w:ind w:left="0" w:firstLine="0"/>
              <w:rPr>
                <w:rFonts w:cs="Times New Roman"/>
                <w:sz w:val="18"/>
                <w:szCs w:val="18"/>
              </w:rPr>
            </w:pPr>
          </w:p>
          <w:p w14:paraId="07FC127D" w14:textId="77777777" w:rsidR="003F47C7" w:rsidRDefault="003F47C7" w:rsidP="00821E42">
            <w:pPr>
              <w:ind w:left="0" w:firstLine="0"/>
              <w:rPr>
                <w:rFonts w:cs="Times New Roman"/>
                <w:sz w:val="18"/>
                <w:szCs w:val="18"/>
              </w:rPr>
            </w:pPr>
          </w:p>
          <w:p w14:paraId="6B67168A" w14:textId="77777777" w:rsidR="003F47C7" w:rsidRDefault="003F47C7" w:rsidP="00821E42">
            <w:pPr>
              <w:ind w:left="0" w:firstLine="0"/>
              <w:rPr>
                <w:rFonts w:cs="Times New Roman"/>
                <w:sz w:val="18"/>
                <w:szCs w:val="18"/>
              </w:rPr>
            </w:pPr>
          </w:p>
          <w:p w14:paraId="4F2FF2CD" w14:textId="77777777" w:rsidR="003F47C7" w:rsidRDefault="003F47C7" w:rsidP="00821E42">
            <w:pPr>
              <w:ind w:left="0" w:firstLine="0"/>
              <w:rPr>
                <w:rFonts w:cs="Times New Roman"/>
                <w:sz w:val="18"/>
                <w:szCs w:val="18"/>
              </w:rPr>
            </w:pPr>
          </w:p>
          <w:p w14:paraId="100AB035" w14:textId="77777777" w:rsidR="003F47C7" w:rsidRDefault="003F47C7" w:rsidP="00821E42">
            <w:pPr>
              <w:ind w:left="0" w:firstLine="0"/>
              <w:rPr>
                <w:rFonts w:cs="Times New Roman"/>
                <w:sz w:val="18"/>
                <w:szCs w:val="18"/>
              </w:rPr>
            </w:pPr>
          </w:p>
          <w:p w14:paraId="4D4C2781" w14:textId="77777777" w:rsidR="003F47C7" w:rsidRDefault="003F47C7" w:rsidP="00821E42">
            <w:pPr>
              <w:ind w:left="0" w:firstLine="0"/>
              <w:rPr>
                <w:rFonts w:cs="Times New Roman"/>
                <w:sz w:val="18"/>
                <w:szCs w:val="18"/>
              </w:rPr>
            </w:pPr>
          </w:p>
          <w:p w14:paraId="3E846899" w14:textId="77777777" w:rsidR="003F47C7" w:rsidRDefault="003F47C7" w:rsidP="00821E42">
            <w:pPr>
              <w:ind w:left="0" w:firstLine="0"/>
              <w:rPr>
                <w:rFonts w:cs="Times New Roman"/>
                <w:sz w:val="18"/>
                <w:szCs w:val="18"/>
              </w:rPr>
            </w:pPr>
          </w:p>
          <w:p w14:paraId="35D6EEBC" w14:textId="77777777" w:rsidR="003F47C7" w:rsidRDefault="003F47C7" w:rsidP="00821E42">
            <w:pPr>
              <w:ind w:left="0" w:firstLine="0"/>
              <w:rPr>
                <w:rFonts w:cs="Times New Roman"/>
                <w:sz w:val="18"/>
                <w:szCs w:val="18"/>
              </w:rPr>
            </w:pPr>
          </w:p>
          <w:p w14:paraId="1393B091" w14:textId="77777777" w:rsidR="003F47C7" w:rsidRDefault="003F47C7" w:rsidP="00821E42">
            <w:pPr>
              <w:ind w:left="0" w:firstLine="0"/>
              <w:rPr>
                <w:rFonts w:cs="Times New Roman"/>
                <w:sz w:val="18"/>
                <w:szCs w:val="18"/>
              </w:rPr>
            </w:pPr>
          </w:p>
          <w:p w14:paraId="495820A7" w14:textId="77777777" w:rsidR="003F47C7" w:rsidRDefault="003F47C7" w:rsidP="00821E42">
            <w:pPr>
              <w:ind w:left="0" w:firstLine="0"/>
              <w:rPr>
                <w:rFonts w:cs="Times New Roman"/>
                <w:sz w:val="18"/>
                <w:szCs w:val="18"/>
              </w:rPr>
            </w:pPr>
          </w:p>
          <w:p w14:paraId="1CAED001" w14:textId="77777777" w:rsidR="003F47C7" w:rsidRDefault="003F47C7" w:rsidP="00821E42">
            <w:pPr>
              <w:ind w:left="0" w:firstLine="0"/>
              <w:rPr>
                <w:rFonts w:cs="Times New Roman"/>
                <w:sz w:val="18"/>
                <w:szCs w:val="18"/>
              </w:rPr>
            </w:pPr>
          </w:p>
          <w:p w14:paraId="1F20C946" w14:textId="77777777" w:rsidR="003F47C7" w:rsidRDefault="003F47C7" w:rsidP="00821E42">
            <w:pPr>
              <w:ind w:left="0" w:firstLine="0"/>
              <w:rPr>
                <w:rFonts w:cs="Times New Roman"/>
                <w:sz w:val="18"/>
                <w:szCs w:val="18"/>
              </w:rPr>
            </w:pPr>
          </w:p>
          <w:p w14:paraId="04AD1F9B" w14:textId="77777777" w:rsidR="003F47C7" w:rsidRDefault="003F47C7" w:rsidP="00821E42">
            <w:pPr>
              <w:ind w:left="0" w:firstLine="0"/>
              <w:rPr>
                <w:rFonts w:cs="Times New Roman"/>
                <w:sz w:val="18"/>
                <w:szCs w:val="18"/>
              </w:rPr>
            </w:pPr>
          </w:p>
          <w:p w14:paraId="69479FEA" w14:textId="77777777" w:rsidR="003F47C7" w:rsidRDefault="003F47C7" w:rsidP="00821E42">
            <w:pPr>
              <w:ind w:left="0" w:firstLine="0"/>
              <w:rPr>
                <w:rFonts w:cs="Times New Roman"/>
                <w:sz w:val="18"/>
                <w:szCs w:val="18"/>
              </w:rPr>
            </w:pPr>
          </w:p>
          <w:p w14:paraId="44EA2435" w14:textId="77777777" w:rsidR="003F47C7" w:rsidRDefault="003F47C7" w:rsidP="00821E42">
            <w:pPr>
              <w:ind w:left="0" w:firstLine="0"/>
              <w:rPr>
                <w:rFonts w:cs="Times New Roman"/>
                <w:sz w:val="18"/>
                <w:szCs w:val="18"/>
              </w:rPr>
            </w:pPr>
          </w:p>
          <w:p w14:paraId="260B5417" w14:textId="3EAA6753" w:rsidR="003F47C7" w:rsidRPr="00821E42" w:rsidRDefault="00381A27" w:rsidP="00821E42">
            <w:pPr>
              <w:ind w:left="0" w:firstLine="0"/>
              <w:rPr>
                <w:rFonts w:cs="Times New Roman"/>
                <w:sz w:val="18"/>
                <w:szCs w:val="18"/>
              </w:rPr>
            </w:pPr>
            <w:r>
              <w:rPr>
                <w:rFonts w:cs="Times New Roman"/>
                <w:sz w:val="18"/>
                <w:szCs w:val="18"/>
              </w:rPr>
              <w:t>Heb. xii.</w:t>
            </w:r>
          </w:p>
        </w:tc>
        <w:tc>
          <w:tcPr>
            <w:tcW w:w="4252" w:type="dxa"/>
          </w:tcPr>
          <w:p w14:paraId="21DBDDDF" w14:textId="09A344CF" w:rsidR="00EF5D0A" w:rsidRPr="006372DD" w:rsidRDefault="00EF5D0A" w:rsidP="00BB3DF6">
            <w:pPr>
              <w:spacing w:after="80"/>
              <w:ind w:left="0" w:firstLine="0"/>
              <w:jc w:val="both"/>
              <w:rPr>
                <w:rFonts w:cs="Times New Roman"/>
              </w:rPr>
            </w:pPr>
            <w:r w:rsidRPr="00B34893">
              <w:lastRenderedPageBreak/>
              <w:t xml:space="preserve">Therefore let us cast away the burden of sin that lieth </w:t>
            </w:r>
            <w:r w:rsidR="003F47C7">
              <w:rPr>
                <w:iCs/>
              </w:rPr>
              <w:t>too</w:t>
            </w:r>
            <w:r w:rsidR="003F47C7">
              <w:rPr>
                <w:rStyle w:val="FootnoteReference"/>
                <w:iCs/>
              </w:rPr>
              <w:footnoteReference w:id="87"/>
            </w:r>
            <w:r w:rsidRPr="00B34893">
              <w:rPr>
                <w:i/>
                <w:iCs/>
              </w:rPr>
              <w:t xml:space="preserve"> </w:t>
            </w:r>
            <w:r w:rsidRPr="00B34893">
              <w:t>heavy on our necks, and return unto God by true penance and amendment of our lives</w:t>
            </w:r>
            <w:r w:rsidR="003F47C7">
              <w:t xml:space="preserve">; </w:t>
            </w:r>
            <w:r w:rsidR="003F47C7" w:rsidRPr="00B34893">
              <w:t xml:space="preserve">let </w:t>
            </w:r>
            <w:r w:rsidRPr="00B34893">
              <w:t>us with patience run this course that is appointed</w:t>
            </w:r>
            <w:r w:rsidR="003F47C7">
              <w:t>,</w:t>
            </w:r>
            <w:r w:rsidRPr="00B34893">
              <w:t xml:space="preserve"> suffering,</w:t>
            </w:r>
            <w:r w:rsidR="003F47C7">
              <w:t xml:space="preserve"> (</w:t>
            </w:r>
            <w:r w:rsidRPr="00B34893">
              <w:t>for his sake that died for our salvation</w:t>
            </w:r>
            <w:r w:rsidR="003F47C7">
              <w:t>)</w:t>
            </w:r>
            <w:r w:rsidRPr="00B34893">
              <w:t xml:space="preserve"> all sorrows and pangs of death, and death itself joyfully, when God </w:t>
            </w:r>
            <w:proofErr w:type="spellStart"/>
            <w:r w:rsidRPr="00B34893">
              <w:t>sendeth</w:t>
            </w:r>
            <w:proofErr w:type="spellEnd"/>
            <w:r w:rsidRPr="00B34893">
              <w:t xml:space="preserve"> it to us</w:t>
            </w:r>
            <w:r w:rsidR="003F47C7">
              <w:t>,</w:t>
            </w:r>
            <w:r w:rsidRPr="00B34893">
              <w:t xml:space="preserve"> having our eyes fixed and set fast ever upon the Head and Captain of our faith, Jesus Christ</w:t>
            </w:r>
            <w:r w:rsidR="003F47C7">
              <w:t>:</w:t>
            </w:r>
            <w:r w:rsidRPr="00B34893">
              <w:t xml:space="preserve"> who</w:t>
            </w:r>
            <w:r w:rsidR="003F47C7">
              <w:t xml:space="preserve"> (</w:t>
            </w:r>
            <w:r w:rsidRPr="00B34893">
              <w:t>considering the joy that he should come unto</w:t>
            </w:r>
            <w:r w:rsidR="003F47C7">
              <w:t>)</w:t>
            </w:r>
            <w:r w:rsidRPr="00B34893">
              <w:t xml:space="preserve"> cared neither </w:t>
            </w:r>
            <w:r w:rsidRPr="00216A85">
              <w:rPr>
                <w:i/>
              </w:rPr>
              <w:t>for the shame nor pain of death</w:t>
            </w:r>
            <w:r w:rsidRPr="00B34893">
              <w:t>, but willingly conforming and framing</w:t>
            </w:r>
            <w:r w:rsidRPr="00B34893">
              <w:rPr>
                <w:b/>
                <w:bCs/>
              </w:rPr>
              <w:t xml:space="preserve"> </w:t>
            </w:r>
            <w:r w:rsidRPr="00B34893">
              <w:t xml:space="preserve">his will to the Father’s will, most patiently suffered the most shameful and painful death of the cross, being innocent and harmless. And now therefore he is exalted in heaven, and everlastingly sitteth </w:t>
            </w:r>
            <w:r w:rsidRPr="00B34893">
              <w:lastRenderedPageBreak/>
              <w:t>on the right hand of the throne of God the Father. Let us call to our remembrance therefore the life and joys of heaven, that are kept for all them that patiently do suffer here with Christ; and consider that Christ suffered all his painful passion by sinners and for sinners; and that we shall with patience, and the more easily, suffer such sorrows and pains, when they come. Let us not set at light the chastising of the Lord</w:t>
            </w:r>
            <w:r w:rsidR="003F47C7">
              <w:t>,</w:t>
            </w:r>
            <w:r w:rsidRPr="00B34893">
              <w:t xml:space="preserve"> nor grudge at him, nor fall from him</w:t>
            </w:r>
            <w:r w:rsidRPr="00B34893">
              <w:rPr>
                <w:rFonts w:cs="Times New Roman"/>
              </w:rPr>
              <w:t xml:space="preserve">, when of him we be corrected: for the Lord loveth them whom he doth correct, and </w:t>
            </w:r>
            <w:proofErr w:type="spellStart"/>
            <w:r w:rsidRPr="00B34893">
              <w:rPr>
                <w:rFonts w:cs="Times New Roman"/>
              </w:rPr>
              <w:t>beateth</w:t>
            </w:r>
            <w:proofErr w:type="spellEnd"/>
            <w:r w:rsidRPr="00B34893">
              <w:rPr>
                <w:rFonts w:cs="Times New Roman"/>
              </w:rPr>
              <w:t xml:space="preserve"> </w:t>
            </w:r>
            <w:proofErr w:type="gramStart"/>
            <w:r w:rsidRPr="00B34893">
              <w:rPr>
                <w:rFonts w:cs="Times New Roman"/>
              </w:rPr>
              <w:t>every one</w:t>
            </w:r>
            <w:proofErr w:type="gramEnd"/>
            <w:r w:rsidRPr="00B34893">
              <w:rPr>
                <w:rFonts w:cs="Times New Roman"/>
              </w:rPr>
              <w:t xml:space="preserve"> whom he taketh to be his child. </w:t>
            </w:r>
            <w:r w:rsidRPr="00216A85">
              <w:rPr>
                <w:rFonts w:cs="Times New Roman"/>
                <w:i/>
              </w:rPr>
              <w:t xml:space="preserve">What child is </w:t>
            </w:r>
            <w:proofErr w:type="gramStart"/>
            <w:r w:rsidRPr="00216A85">
              <w:rPr>
                <w:rFonts w:cs="Times New Roman"/>
                <w:i/>
              </w:rPr>
              <w:t>that,</w:t>
            </w:r>
            <w:proofErr w:type="gramEnd"/>
            <w:r w:rsidRPr="00B34893">
              <w:rPr>
                <w:rFonts w:cs="Times New Roman"/>
              </w:rPr>
              <w:t xml:space="preserve"> saith St. Paul, </w:t>
            </w:r>
            <w:r w:rsidRPr="00216A85">
              <w:rPr>
                <w:rFonts w:cs="Times New Roman"/>
                <w:i/>
              </w:rPr>
              <w:t>whom the father loveth and doth not chastise? If ye be without God’s correction,</w:t>
            </w:r>
            <w:r w:rsidRPr="00B34893">
              <w:rPr>
                <w:rFonts w:cs="Times New Roman"/>
              </w:rPr>
              <w:t xml:space="preserve"> </w:t>
            </w:r>
            <w:r w:rsidR="00381A27">
              <w:rPr>
                <w:rFonts w:cs="Times New Roman"/>
              </w:rPr>
              <w:t>(</w:t>
            </w:r>
            <w:r w:rsidRPr="00B34893">
              <w:rPr>
                <w:rFonts w:cs="Times New Roman"/>
              </w:rPr>
              <w:t>which all his well-beloved and true children have</w:t>
            </w:r>
            <w:r w:rsidR="00381A27">
              <w:rPr>
                <w:rFonts w:cs="Times New Roman"/>
              </w:rPr>
              <w:t>,)</w:t>
            </w:r>
            <w:r w:rsidRPr="00B34893">
              <w:rPr>
                <w:rFonts w:cs="Times New Roman"/>
              </w:rPr>
              <w:t xml:space="preserve"> </w:t>
            </w:r>
            <w:r w:rsidRPr="00216A85">
              <w:rPr>
                <w:rFonts w:cs="Times New Roman"/>
                <w:i/>
              </w:rPr>
              <w:t xml:space="preserve">then be you but </w:t>
            </w:r>
            <w:proofErr w:type="gramStart"/>
            <w:r w:rsidRPr="00216A85">
              <w:rPr>
                <w:rFonts w:cs="Times New Roman"/>
                <w:i/>
              </w:rPr>
              <w:t>bastards</w:t>
            </w:r>
            <w:proofErr w:type="gramEnd"/>
            <w:r w:rsidRPr="00216A85">
              <w:rPr>
                <w:rFonts w:cs="Times New Roman"/>
                <w:i/>
              </w:rPr>
              <w:t>, smally regarded of God, and not his true children.</w:t>
            </w:r>
            <w:r w:rsidRPr="00B34893">
              <w:rPr>
                <w:rFonts w:cs="Times New Roman"/>
              </w:rPr>
              <w:t xml:space="preserve"> </w:t>
            </w:r>
          </w:p>
        </w:tc>
        <w:tc>
          <w:tcPr>
            <w:tcW w:w="4530" w:type="dxa"/>
          </w:tcPr>
          <w:p w14:paraId="0ADB779A" w14:textId="7790FC4E" w:rsidR="00EF5D0A" w:rsidRPr="006372DD" w:rsidRDefault="00EF5D0A" w:rsidP="00BB3DF6">
            <w:pPr>
              <w:spacing w:after="80"/>
              <w:ind w:left="0" w:firstLine="0"/>
              <w:jc w:val="both"/>
              <w:rPr>
                <w:rFonts w:cs="Times New Roman"/>
              </w:rPr>
            </w:pPr>
            <w:r w:rsidRPr="006372DD">
              <w:rPr>
                <w:rFonts w:cs="Times New Roman"/>
              </w:rPr>
              <w:lastRenderedPageBreak/>
              <w:t xml:space="preserve">Shen-y-fa </w:t>
            </w:r>
            <w:proofErr w:type="spellStart"/>
            <w:r w:rsidRPr="006372DD">
              <w:rPr>
                <w:rFonts w:cs="Times New Roman"/>
              </w:rPr>
              <w:t>lhig</w:t>
            </w:r>
            <w:proofErr w:type="spellEnd"/>
            <w:r w:rsidRPr="006372DD">
              <w:rPr>
                <w:rFonts w:cs="Times New Roman"/>
              </w:rPr>
              <w:t xml:space="preserve"> </w:t>
            </w:r>
            <w:proofErr w:type="spellStart"/>
            <w:r w:rsidRPr="006372DD">
              <w:rPr>
                <w:rFonts w:cs="Times New Roman"/>
              </w:rPr>
              <w:t>dooin</w:t>
            </w:r>
            <w:proofErr w:type="spellEnd"/>
            <w:r w:rsidRPr="006372DD">
              <w:rPr>
                <w:rFonts w:cs="Times New Roman"/>
              </w:rPr>
              <w:t xml:space="preserve"> </w:t>
            </w:r>
            <w:proofErr w:type="spellStart"/>
            <w:r w:rsidRPr="006372DD">
              <w:rPr>
                <w:rFonts w:cs="Times New Roman"/>
              </w:rPr>
              <w:t>tilgey</w:t>
            </w:r>
            <w:proofErr w:type="spellEnd"/>
            <w:r w:rsidRPr="006372DD">
              <w:rPr>
                <w:rFonts w:cs="Times New Roman"/>
              </w:rPr>
              <w:t xml:space="preserve"> </w:t>
            </w:r>
            <w:proofErr w:type="spellStart"/>
            <w:r w:rsidRPr="006372DD">
              <w:rPr>
                <w:rFonts w:cs="Times New Roman"/>
              </w:rPr>
              <w:t>ersooyll</w:t>
            </w:r>
            <w:proofErr w:type="spellEnd"/>
            <w:r w:rsidRPr="006372DD">
              <w:rPr>
                <w:rFonts w:cs="Times New Roman"/>
              </w:rPr>
              <w:t xml:space="preserve"> </w:t>
            </w:r>
            <w:proofErr w:type="spellStart"/>
            <w:r w:rsidRPr="006372DD">
              <w:rPr>
                <w:rFonts w:cs="Times New Roman"/>
              </w:rPr>
              <w:t>errey</w:t>
            </w:r>
            <w:proofErr w:type="spellEnd"/>
            <w:r w:rsidRPr="006372DD">
              <w:rPr>
                <w:rFonts w:cs="Times New Roman"/>
              </w:rPr>
              <w:t xml:space="preserve"> </w:t>
            </w:r>
            <w:proofErr w:type="spellStart"/>
            <w:r w:rsidRPr="006372DD">
              <w:rPr>
                <w:rFonts w:cs="Times New Roman"/>
              </w:rPr>
              <w:t>peccah</w:t>
            </w:r>
            <w:proofErr w:type="spellEnd"/>
            <w:r w:rsidRPr="006372DD">
              <w:rPr>
                <w:rFonts w:cs="Times New Roman"/>
              </w:rPr>
              <w:t xml:space="preserve"> ta </w:t>
            </w:r>
            <w:proofErr w:type="spellStart"/>
            <w:r w:rsidRPr="006372DD">
              <w:rPr>
                <w:rFonts w:cs="Times New Roman"/>
              </w:rPr>
              <w:t>lhie</w:t>
            </w:r>
            <w:proofErr w:type="spellEnd"/>
            <w:r w:rsidRPr="006372DD">
              <w:rPr>
                <w:rFonts w:cs="Times New Roman"/>
              </w:rPr>
              <w:t xml:space="preserve"> </w:t>
            </w:r>
            <w:proofErr w:type="spellStart"/>
            <w:r w:rsidRPr="006372DD">
              <w:rPr>
                <w:rFonts w:cs="Times New Roman"/>
              </w:rPr>
              <w:t>ro-hrome</w:t>
            </w:r>
            <w:proofErr w:type="spellEnd"/>
            <w:r w:rsidRPr="006372DD">
              <w:rPr>
                <w:rFonts w:cs="Times New Roman"/>
              </w:rPr>
              <w:t xml:space="preserve"> er </w:t>
            </w:r>
            <w:proofErr w:type="spellStart"/>
            <w:r w:rsidRPr="006372DD">
              <w:rPr>
                <w:rFonts w:cs="Times New Roman"/>
              </w:rPr>
              <w:t>nyn</w:t>
            </w:r>
            <w:proofErr w:type="spellEnd"/>
            <w:r w:rsidRPr="006372DD">
              <w:rPr>
                <w:rFonts w:cs="Times New Roman"/>
              </w:rPr>
              <w:t xml:space="preserve"> </w:t>
            </w:r>
            <w:proofErr w:type="spellStart"/>
            <w:r w:rsidRPr="006372DD">
              <w:rPr>
                <w:rFonts w:cs="Times New Roman"/>
              </w:rPr>
              <w:t>mwannal</w:t>
            </w:r>
            <w:proofErr w:type="spellEnd"/>
            <w:r w:rsidRPr="006372DD">
              <w:rPr>
                <w:rFonts w:cs="Times New Roman"/>
              </w:rPr>
              <w:t xml:space="preserve">, as </w:t>
            </w:r>
            <w:proofErr w:type="spellStart"/>
            <w:r w:rsidRPr="006372DD">
              <w:rPr>
                <w:rFonts w:cs="Times New Roman"/>
              </w:rPr>
              <w:t>chyndaa</w:t>
            </w:r>
            <w:proofErr w:type="spellEnd"/>
            <w:r w:rsidRPr="006372DD">
              <w:rPr>
                <w:rFonts w:cs="Times New Roman"/>
              </w:rPr>
              <w:t xml:space="preserve"> </w:t>
            </w:r>
            <w:proofErr w:type="spellStart"/>
            <w:r w:rsidRPr="006372DD">
              <w:rPr>
                <w:rFonts w:cs="Times New Roman"/>
              </w:rPr>
              <w:t>reesht</w:t>
            </w:r>
            <w:proofErr w:type="spellEnd"/>
            <w:r w:rsidRPr="006372DD">
              <w:rPr>
                <w:rFonts w:cs="Times New Roman"/>
              </w:rPr>
              <w:t xml:space="preserve"> </w:t>
            </w:r>
            <w:proofErr w:type="spellStart"/>
            <w:r w:rsidRPr="006372DD">
              <w:rPr>
                <w:rFonts w:cs="Times New Roman"/>
              </w:rPr>
              <w:t>gys</w:t>
            </w:r>
            <w:proofErr w:type="spellEnd"/>
            <w:r w:rsidRPr="006372DD">
              <w:rPr>
                <w:rFonts w:cs="Times New Roman"/>
              </w:rPr>
              <w:t xml:space="preserve"> </w:t>
            </w:r>
            <w:proofErr w:type="spellStart"/>
            <w:r w:rsidRPr="006372DD">
              <w:rPr>
                <w:rFonts w:cs="Times New Roman"/>
                <w:iCs/>
              </w:rPr>
              <w:t>Jee</w:t>
            </w:r>
            <w:proofErr w:type="spellEnd"/>
            <w:r w:rsidRPr="006372DD">
              <w:rPr>
                <w:rFonts w:cs="Times New Roman"/>
                <w:i/>
                <w:iCs/>
              </w:rPr>
              <w:t xml:space="preserve">, </w:t>
            </w:r>
            <w:proofErr w:type="spellStart"/>
            <w:r w:rsidRPr="006372DD">
              <w:rPr>
                <w:rFonts w:cs="Times New Roman"/>
              </w:rPr>
              <w:t>lesh</w:t>
            </w:r>
            <w:proofErr w:type="spellEnd"/>
            <w:r w:rsidRPr="006372DD">
              <w:rPr>
                <w:rFonts w:cs="Times New Roman"/>
              </w:rPr>
              <w:t xml:space="preserve"> </w:t>
            </w:r>
            <w:proofErr w:type="spellStart"/>
            <w:r w:rsidRPr="006372DD">
              <w:rPr>
                <w:rFonts w:cs="Times New Roman"/>
              </w:rPr>
              <w:t>arrys</w:t>
            </w:r>
            <w:proofErr w:type="spellEnd"/>
            <w:r w:rsidRPr="006372DD">
              <w:rPr>
                <w:rFonts w:cs="Times New Roman"/>
              </w:rPr>
              <w:t xml:space="preserve"> </w:t>
            </w:r>
            <w:proofErr w:type="spellStart"/>
            <w:r w:rsidRPr="006372DD">
              <w:rPr>
                <w:rFonts w:cs="Times New Roman"/>
              </w:rPr>
              <w:t>firrinagh</w:t>
            </w:r>
            <w:proofErr w:type="spellEnd"/>
            <w:r w:rsidRPr="006372DD">
              <w:rPr>
                <w:rFonts w:cs="Times New Roman"/>
              </w:rPr>
              <w:t xml:space="preserve">, as </w:t>
            </w:r>
            <w:proofErr w:type="spellStart"/>
            <w:r w:rsidRPr="006372DD">
              <w:rPr>
                <w:rFonts w:cs="Times New Roman"/>
              </w:rPr>
              <w:t>lhiassaghey-bea</w:t>
            </w:r>
            <w:proofErr w:type="spellEnd"/>
            <w:r w:rsidRPr="006372DD">
              <w:rPr>
                <w:rFonts w:cs="Times New Roman"/>
              </w:rPr>
              <w:t xml:space="preserve">; </w:t>
            </w:r>
            <w:proofErr w:type="spellStart"/>
            <w:r w:rsidRPr="006372DD">
              <w:rPr>
                <w:rFonts w:cs="Times New Roman"/>
              </w:rPr>
              <w:t>lhig</w:t>
            </w:r>
            <w:proofErr w:type="spellEnd"/>
            <w:r w:rsidRPr="006372DD">
              <w:rPr>
                <w:rFonts w:cs="Times New Roman"/>
              </w:rPr>
              <w:t xml:space="preserve"> </w:t>
            </w:r>
            <w:proofErr w:type="spellStart"/>
            <w:r w:rsidRPr="006372DD">
              <w:rPr>
                <w:rFonts w:cs="Times New Roman"/>
              </w:rPr>
              <w:t>dooin</w:t>
            </w:r>
            <w:proofErr w:type="spellEnd"/>
            <w:r w:rsidRPr="006372DD">
              <w:rPr>
                <w:rFonts w:cs="Times New Roman"/>
              </w:rPr>
              <w:t xml:space="preserve"> </w:t>
            </w:r>
            <w:proofErr w:type="spellStart"/>
            <w:r w:rsidRPr="006372DD">
              <w:rPr>
                <w:rFonts w:cs="Times New Roman"/>
              </w:rPr>
              <w:t>lesh</w:t>
            </w:r>
            <w:proofErr w:type="spellEnd"/>
            <w:r w:rsidRPr="006372DD">
              <w:rPr>
                <w:rFonts w:cs="Times New Roman"/>
              </w:rPr>
              <w:t xml:space="preserve"> </w:t>
            </w:r>
            <w:proofErr w:type="spellStart"/>
            <w:r w:rsidRPr="006372DD">
              <w:rPr>
                <w:rFonts w:cs="Times New Roman"/>
              </w:rPr>
              <w:t>meenid</w:t>
            </w:r>
            <w:proofErr w:type="spellEnd"/>
            <w:r w:rsidRPr="006372DD">
              <w:rPr>
                <w:rFonts w:cs="Times New Roman"/>
              </w:rPr>
              <w:t xml:space="preserve"> </w:t>
            </w:r>
            <w:proofErr w:type="spellStart"/>
            <w:r w:rsidRPr="006372DD">
              <w:rPr>
                <w:rFonts w:cs="Times New Roman"/>
              </w:rPr>
              <w:t>roie</w:t>
            </w:r>
            <w:proofErr w:type="spellEnd"/>
            <w:r w:rsidRPr="006372DD">
              <w:rPr>
                <w:rFonts w:cs="Times New Roman"/>
              </w:rPr>
              <w:t xml:space="preserve"> </w:t>
            </w:r>
            <w:proofErr w:type="spellStart"/>
            <w:r w:rsidRPr="006372DD">
              <w:rPr>
                <w:rFonts w:cs="Times New Roman"/>
              </w:rPr>
              <w:t>yn</w:t>
            </w:r>
            <w:proofErr w:type="spellEnd"/>
            <w:r w:rsidRPr="006372DD">
              <w:rPr>
                <w:rFonts w:cs="Times New Roman"/>
              </w:rPr>
              <w:t xml:space="preserve"> </w:t>
            </w:r>
            <w:proofErr w:type="spellStart"/>
            <w:r w:rsidRPr="006372DD">
              <w:rPr>
                <w:rFonts w:cs="Times New Roman"/>
              </w:rPr>
              <w:t>coorse</w:t>
            </w:r>
            <w:proofErr w:type="spellEnd"/>
            <w:r w:rsidRPr="006372DD">
              <w:rPr>
                <w:rFonts w:cs="Times New Roman"/>
              </w:rPr>
              <w:t xml:space="preserve"> </w:t>
            </w:r>
            <w:proofErr w:type="spellStart"/>
            <w:r w:rsidRPr="006372DD">
              <w:rPr>
                <w:rFonts w:cs="Times New Roman"/>
              </w:rPr>
              <w:t>t’er</w:t>
            </w:r>
            <w:proofErr w:type="spellEnd"/>
            <w:r w:rsidRPr="006372DD">
              <w:rPr>
                <w:rFonts w:cs="Times New Roman"/>
              </w:rPr>
              <w:t xml:space="preserve"> </w:t>
            </w:r>
            <w:proofErr w:type="spellStart"/>
            <w:r w:rsidRPr="006372DD">
              <w:rPr>
                <w:rFonts w:cs="Times New Roman"/>
              </w:rPr>
              <w:t>ny</w:t>
            </w:r>
            <w:proofErr w:type="spellEnd"/>
            <w:r w:rsidRPr="006372DD">
              <w:rPr>
                <w:rFonts w:cs="Times New Roman"/>
              </w:rPr>
              <w:t xml:space="preserve"> </w:t>
            </w:r>
            <w:proofErr w:type="spellStart"/>
            <w:r w:rsidRPr="006372DD">
              <w:rPr>
                <w:rFonts w:cs="Times New Roman"/>
              </w:rPr>
              <w:t>oardaghey</w:t>
            </w:r>
            <w:proofErr w:type="spellEnd"/>
            <w:r w:rsidRPr="006372DD">
              <w:rPr>
                <w:rFonts w:cs="Times New Roman"/>
              </w:rPr>
              <w:t xml:space="preserve">, </w:t>
            </w:r>
            <w:proofErr w:type="spellStart"/>
            <w:r w:rsidRPr="006372DD">
              <w:rPr>
                <w:rFonts w:cs="Times New Roman"/>
              </w:rPr>
              <w:t>surranse</w:t>
            </w:r>
            <w:proofErr w:type="spellEnd"/>
            <w:r w:rsidRPr="006372DD">
              <w:rPr>
                <w:rFonts w:cs="Times New Roman"/>
              </w:rPr>
              <w:t xml:space="preserve"> (er y </w:t>
            </w:r>
            <w:proofErr w:type="spellStart"/>
            <w:r w:rsidRPr="006372DD">
              <w:rPr>
                <w:rFonts w:cs="Times New Roman"/>
              </w:rPr>
              <w:t>ghraih</w:t>
            </w:r>
            <w:proofErr w:type="spellEnd"/>
            <w:r w:rsidRPr="006372DD">
              <w:rPr>
                <w:rFonts w:cs="Times New Roman"/>
              </w:rPr>
              <w:t xml:space="preserve"> </w:t>
            </w:r>
            <w:proofErr w:type="spellStart"/>
            <w:r w:rsidRPr="006372DD">
              <w:rPr>
                <w:rFonts w:cs="Times New Roman"/>
              </w:rPr>
              <w:t>echey~syn</w:t>
            </w:r>
            <w:proofErr w:type="spellEnd"/>
            <w:r w:rsidRPr="006372DD">
              <w:rPr>
                <w:rFonts w:cs="Times New Roman"/>
              </w:rPr>
              <w:t xml:space="preserve"> </w:t>
            </w:r>
            <w:proofErr w:type="spellStart"/>
            <w:r w:rsidRPr="006372DD">
              <w:rPr>
                <w:rFonts w:cs="Times New Roman"/>
              </w:rPr>
              <w:t>hur</w:t>
            </w:r>
            <w:proofErr w:type="spellEnd"/>
            <w:r w:rsidRPr="006372DD">
              <w:rPr>
                <w:rFonts w:cs="Times New Roman"/>
              </w:rPr>
              <w:t xml:space="preserve"> </w:t>
            </w:r>
            <w:proofErr w:type="spellStart"/>
            <w:r w:rsidRPr="006372DD">
              <w:rPr>
                <w:rFonts w:cs="Times New Roman"/>
              </w:rPr>
              <w:t>baase</w:t>
            </w:r>
            <w:proofErr w:type="spellEnd"/>
            <w:r w:rsidRPr="006372DD">
              <w:rPr>
                <w:rFonts w:cs="Times New Roman"/>
              </w:rPr>
              <w:t xml:space="preserve"> son </w:t>
            </w:r>
            <w:proofErr w:type="spellStart"/>
            <w:r w:rsidRPr="006372DD">
              <w:rPr>
                <w:rFonts w:cs="Times New Roman"/>
              </w:rPr>
              <w:t>nyn</w:t>
            </w:r>
            <w:proofErr w:type="spellEnd"/>
            <w:r w:rsidRPr="006372DD">
              <w:rPr>
                <w:rFonts w:cs="Times New Roman"/>
              </w:rPr>
              <w:t xml:space="preserve"> </w:t>
            </w:r>
            <w:proofErr w:type="spellStart"/>
            <w:r w:rsidRPr="006372DD">
              <w:rPr>
                <w:rFonts w:cs="Times New Roman"/>
              </w:rPr>
              <w:t>Saualtys</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chooilley</w:t>
            </w:r>
            <w:proofErr w:type="spellEnd"/>
            <w:r w:rsidRPr="006372DD">
              <w:rPr>
                <w:rFonts w:cs="Times New Roman"/>
              </w:rPr>
              <w:t xml:space="preserve"> </w:t>
            </w:r>
            <w:proofErr w:type="spellStart"/>
            <w:r w:rsidRPr="006372DD">
              <w:rPr>
                <w:rFonts w:cs="Times New Roman"/>
              </w:rPr>
              <w:t>heaghyn</w:t>
            </w:r>
            <w:proofErr w:type="spellEnd"/>
            <w:r w:rsidRPr="006372DD">
              <w:rPr>
                <w:rFonts w:cs="Times New Roman"/>
              </w:rPr>
              <w:t xml:space="preserve"> as </w:t>
            </w:r>
            <w:proofErr w:type="spellStart"/>
            <w:r w:rsidRPr="006372DD">
              <w:rPr>
                <w:rFonts w:cs="Times New Roman"/>
              </w:rPr>
              <w:t>angaish</w:t>
            </w:r>
            <w:proofErr w:type="spellEnd"/>
            <w:r w:rsidRPr="006372DD">
              <w:rPr>
                <w:rFonts w:cs="Times New Roman"/>
              </w:rPr>
              <w:t xml:space="preserve"> y </w:t>
            </w:r>
            <w:proofErr w:type="spellStart"/>
            <w:r w:rsidRPr="006372DD">
              <w:rPr>
                <w:rFonts w:cs="Times New Roman"/>
              </w:rPr>
              <w:t>vaaish</w:t>
            </w:r>
            <w:proofErr w:type="spellEnd"/>
            <w:r w:rsidRPr="006372DD">
              <w:rPr>
                <w:rFonts w:cs="Times New Roman"/>
              </w:rPr>
              <w:t xml:space="preserve">, as </w:t>
            </w:r>
            <w:proofErr w:type="spellStart"/>
            <w:r w:rsidRPr="006372DD">
              <w:rPr>
                <w:rFonts w:cs="Times New Roman"/>
              </w:rPr>
              <w:t>eer</w:t>
            </w:r>
            <w:proofErr w:type="spellEnd"/>
            <w:r w:rsidRPr="006372DD">
              <w:rPr>
                <w:rFonts w:cs="Times New Roman"/>
              </w:rPr>
              <w:t xml:space="preserve"> </w:t>
            </w:r>
            <w:proofErr w:type="spellStart"/>
            <w:r w:rsidRPr="006372DD">
              <w:rPr>
                <w:rFonts w:cs="Times New Roman"/>
              </w:rPr>
              <w:t>baase</w:t>
            </w:r>
            <w:proofErr w:type="spellEnd"/>
            <w:r w:rsidRPr="006372DD">
              <w:rPr>
                <w:rFonts w:cs="Times New Roman"/>
              </w:rPr>
              <w:t xml:space="preserve"> </w:t>
            </w:r>
            <w:proofErr w:type="spellStart"/>
            <w:r w:rsidRPr="006372DD">
              <w:rPr>
                <w:rFonts w:cs="Times New Roman"/>
              </w:rPr>
              <w:t>hene</w:t>
            </w:r>
            <w:proofErr w:type="spellEnd"/>
            <w:r w:rsidRPr="006372DD">
              <w:rPr>
                <w:rFonts w:cs="Times New Roman"/>
              </w:rPr>
              <w:t xml:space="preserve"> </w:t>
            </w:r>
            <w:proofErr w:type="spellStart"/>
            <w:r w:rsidRPr="006372DD">
              <w:rPr>
                <w:rFonts w:cs="Times New Roman"/>
              </w:rPr>
              <w:t>lesh</w:t>
            </w:r>
            <w:proofErr w:type="spellEnd"/>
            <w:r w:rsidRPr="006372DD">
              <w:rPr>
                <w:rFonts w:cs="Times New Roman"/>
              </w:rPr>
              <w:t xml:space="preserve"> </w:t>
            </w:r>
            <w:proofErr w:type="spellStart"/>
            <w:r w:rsidRPr="006372DD">
              <w:rPr>
                <w:rFonts w:cs="Times New Roman"/>
              </w:rPr>
              <w:t>boggey</w:t>
            </w:r>
            <w:proofErr w:type="spellEnd"/>
            <w:r w:rsidRPr="006372DD">
              <w:rPr>
                <w:rFonts w:cs="Times New Roman"/>
              </w:rPr>
              <w:t xml:space="preserve">, </w:t>
            </w:r>
            <w:proofErr w:type="spellStart"/>
            <w:r w:rsidRPr="006372DD">
              <w:rPr>
                <w:rFonts w:cs="Times New Roman"/>
              </w:rPr>
              <w:t>tra</w:t>
            </w:r>
            <w:proofErr w:type="spellEnd"/>
            <w:r w:rsidRPr="006372DD">
              <w:rPr>
                <w:rFonts w:cs="Times New Roman"/>
              </w:rPr>
              <w:t xml:space="preserve"> ta </w:t>
            </w:r>
            <w:proofErr w:type="spellStart"/>
            <w:r w:rsidRPr="006372DD">
              <w:rPr>
                <w:rFonts w:cs="Times New Roman"/>
                <w:iCs/>
              </w:rPr>
              <w:t>Jee</w:t>
            </w:r>
            <w:proofErr w:type="spellEnd"/>
            <w:r w:rsidRPr="006372DD">
              <w:rPr>
                <w:rFonts w:cs="Times New Roman"/>
                <w:i/>
                <w:iCs/>
              </w:rPr>
              <w:t xml:space="preserve"> </w:t>
            </w:r>
            <w:proofErr w:type="spellStart"/>
            <w:r w:rsidRPr="006372DD">
              <w:rPr>
                <w:rFonts w:cs="Times New Roman"/>
              </w:rPr>
              <w:t>coyrt</w:t>
            </w:r>
            <w:proofErr w:type="spellEnd"/>
            <w:r w:rsidRPr="006372DD">
              <w:rPr>
                <w:rFonts w:cs="Times New Roman"/>
              </w:rPr>
              <w:t xml:space="preserve"> </w:t>
            </w:r>
            <w:proofErr w:type="spellStart"/>
            <w:r w:rsidRPr="006372DD">
              <w:rPr>
                <w:rFonts w:cs="Times New Roman"/>
              </w:rPr>
              <w:t>orrin</w:t>
            </w:r>
            <w:proofErr w:type="spellEnd"/>
            <w:r w:rsidRPr="006372DD">
              <w:rPr>
                <w:rFonts w:cs="Times New Roman"/>
              </w:rPr>
              <w:t xml:space="preserve"> eh, </w:t>
            </w:r>
            <w:proofErr w:type="spellStart"/>
            <w:r w:rsidRPr="006372DD">
              <w:rPr>
                <w:rFonts w:cs="Times New Roman"/>
              </w:rPr>
              <w:t>lesh</w:t>
            </w:r>
            <w:proofErr w:type="spellEnd"/>
            <w:r w:rsidRPr="006372DD">
              <w:rPr>
                <w:rFonts w:cs="Times New Roman"/>
              </w:rPr>
              <w:t xml:space="preserve"> </w:t>
            </w:r>
            <w:proofErr w:type="spellStart"/>
            <w:r w:rsidRPr="006372DD">
              <w:rPr>
                <w:rFonts w:cs="Times New Roman"/>
              </w:rPr>
              <w:t>nyn</w:t>
            </w:r>
            <w:proofErr w:type="spellEnd"/>
            <w:r w:rsidRPr="006372DD">
              <w:rPr>
                <w:rFonts w:cs="Times New Roman"/>
              </w:rPr>
              <w:t xml:space="preserve"> </w:t>
            </w:r>
            <w:proofErr w:type="spellStart"/>
            <w:r w:rsidRPr="006372DD">
              <w:rPr>
                <w:rFonts w:cs="Times New Roman"/>
              </w:rPr>
              <w:t>sooillyn</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bragh</w:t>
            </w:r>
            <w:proofErr w:type="spellEnd"/>
            <w:r w:rsidRPr="006372DD">
              <w:rPr>
                <w:rFonts w:cs="Times New Roman"/>
              </w:rPr>
              <w:t xml:space="preserve"> </w:t>
            </w:r>
            <w:proofErr w:type="spellStart"/>
            <w:r w:rsidRPr="006372DD">
              <w:rPr>
                <w:rFonts w:cs="Times New Roman"/>
              </w:rPr>
              <w:t>soit</w:t>
            </w:r>
            <w:proofErr w:type="spellEnd"/>
            <w:r w:rsidRPr="006372DD">
              <w:rPr>
                <w:rFonts w:cs="Times New Roman"/>
              </w:rPr>
              <w:t xml:space="preserve"> er </w:t>
            </w:r>
            <w:proofErr w:type="spellStart"/>
            <w:r w:rsidRPr="006372DD">
              <w:rPr>
                <w:rFonts w:cs="Times New Roman"/>
              </w:rPr>
              <w:t>Yeesey</w:t>
            </w:r>
            <w:proofErr w:type="spellEnd"/>
            <w:r w:rsidRPr="006372DD">
              <w:rPr>
                <w:rFonts w:cs="Times New Roman"/>
              </w:rPr>
              <w:t xml:space="preserve"> </w:t>
            </w:r>
            <w:proofErr w:type="spellStart"/>
            <w:r w:rsidRPr="006372DD">
              <w:rPr>
                <w:rFonts w:cs="Times New Roman"/>
              </w:rPr>
              <w:t>Creest</w:t>
            </w:r>
            <w:proofErr w:type="spellEnd"/>
            <w:r w:rsidRPr="006372DD">
              <w:rPr>
                <w:rFonts w:cs="Times New Roman"/>
              </w:rPr>
              <w:t xml:space="preserve">, </w:t>
            </w:r>
            <w:proofErr w:type="spellStart"/>
            <w:r w:rsidRPr="006372DD">
              <w:rPr>
                <w:rFonts w:cs="Times New Roman"/>
              </w:rPr>
              <w:t>kione</w:t>
            </w:r>
            <w:proofErr w:type="spellEnd"/>
            <w:r w:rsidRPr="006372DD">
              <w:rPr>
                <w:rFonts w:cs="Times New Roman"/>
              </w:rPr>
              <w:t xml:space="preserve"> as captain </w:t>
            </w:r>
            <w:proofErr w:type="spellStart"/>
            <w:r w:rsidRPr="006372DD">
              <w:rPr>
                <w:rFonts w:cs="Times New Roman"/>
              </w:rPr>
              <w:t>nyn</w:t>
            </w:r>
            <w:proofErr w:type="spellEnd"/>
            <w:r w:rsidRPr="006372DD">
              <w:rPr>
                <w:rFonts w:cs="Times New Roman"/>
              </w:rPr>
              <w:t xml:space="preserve"> </w:t>
            </w:r>
            <w:proofErr w:type="spellStart"/>
            <w:r w:rsidRPr="006372DD">
              <w:rPr>
                <w:rFonts w:cs="Times New Roman"/>
              </w:rPr>
              <w:t>saualtys</w:t>
            </w:r>
            <w:proofErr w:type="spellEnd"/>
            <w:r w:rsidRPr="006372DD">
              <w:rPr>
                <w:rFonts w:cs="Times New Roman"/>
              </w:rPr>
              <w:t xml:space="preserve">, </w:t>
            </w:r>
            <w:proofErr w:type="spellStart"/>
            <w:r w:rsidRPr="006372DD">
              <w:rPr>
                <w:rFonts w:cs="Times New Roman"/>
              </w:rPr>
              <w:t>eshyn</w:t>
            </w:r>
            <w:proofErr w:type="spellEnd"/>
            <w:r w:rsidRPr="006372DD">
              <w:rPr>
                <w:rFonts w:cs="Times New Roman"/>
              </w:rPr>
              <w:t xml:space="preserve"> (</w:t>
            </w:r>
            <w:proofErr w:type="spellStart"/>
            <w:r w:rsidRPr="006372DD">
              <w:rPr>
                <w:rFonts w:cs="Times New Roman"/>
              </w:rPr>
              <w:t>coyrt</w:t>
            </w:r>
            <w:proofErr w:type="spellEnd"/>
            <w:r w:rsidRPr="006372DD">
              <w:rPr>
                <w:rFonts w:cs="Times New Roman"/>
              </w:rPr>
              <w:t xml:space="preserve"> </w:t>
            </w:r>
            <w:proofErr w:type="spellStart"/>
            <w:r w:rsidRPr="006372DD">
              <w:rPr>
                <w:rFonts w:cs="Times New Roman"/>
              </w:rPr>
              <w:t>tastey</w:t>
            </w:r>
            <w:proofErr w:type="spellEnd"/>
            <w:r w:rsidRPr="006372DD">
              <w:rPr>
                <w:rFonts w:cs="Times New Roman"/>
              </w:rPr>
              <w:t xml:space="preserve"> </w:t>
            </w:r>
            <w:proofErr w:type="spellStart"/>
            <w:r w:rsidRPr="006372DD">
              <w:rPr>
                <w:rFonts w:cs="Times New Roman"/>
              </w:rPr>
              <w:t>da’n</w:t>
            </w:r>
            <w:proofErr w:type="spellEnd"/>
            <w:r w:rsidRPr="006372DD">
              <w:rPr>
                <w:rFonts w:cs="Times New Roman"/>
              </w:rPr>
              <w:t xml:space="preserve"> </w:t>
            </w:r>
            <w:proofErr w:type="spellStart"/>
            <w:r w:rsidRPr="006372DD">
              <w:rPr>
                <w:rFonts w:cs="Times New Roman"/>
              </w:rPr>
              <w:t>voggey</w:t>
            </w:r>
            <w:proofErr w:type="spellEnd"/>
            <w:r w:rsidRPr="006372DD">
              <w:rPr>
                <w:rFonts w:cs="Times New Roman"/>
              </w:rPr>
              <w:t xml:space="preserve"> </w:t>
            </w:r>
            <w:proofErr w:type="spellStart"/>
            <w:r w:rsidRPr="006372DD">
              <w:rPr>
                <w:rFonts w:cs="Times New Roman"/>
              </w:rPr>
              <w:t>va</w:t>
            </w:r>
            <w:proofErr w:type="spellEnd"/>
            <w:r w:rsidRPr="006372DD">
              <w:rPr>
                <w:rFonts w:cs="Times New Roman"/>
              </w:rPr>
              <w:t xml:space="preserve"> </w:t>
            </w:r>
            <w:proofErr w:type="spellStart"/>
            <w:r w:rsidRPr="006372DD">
              <w:rPr>
                <w:rFonts w:cs="Times New Roman"/>
              </w:rPr>
              <w:t>soit</w:t>
            </w:r>
            <w:proofErr w:type="spellEnd"/>
            <w:r w:rsidRPr="006372DD">
              <w:rPr>
                <w:rFonts w:cs="Times New Roman"/>
              </w:rPr>
              <w:t xml:space="preserve"> </w:t>
            </w:r>
            <w:proofErr w:type="spellStart"/>
            <w:r w:rsidRPr="006372DD">
              <w:rPr>
                <w:rFonts w:cs="Times New Roman"/>
              </w:rPr>
              <w:t>roish</w:t>
            </w:r>
            <w:proofErr w:type="spellEnd"/>
            <w:r w:rsidRPr="006372DD">
              <w:rPr>
                <w:rFonts w:cs="Times New Roman"/>
              </w:rPr>
              <w:t xml:space="preserve">) </w:t>
            </w:r>
            <w:proofErr w:type="spellStart"/>
            <w:r w:rsidRPr="006372DD">
              <w:rPr>
                <w:rFonts w:cs="Times New Roman"/>
              </w:rPr>
              <w:t>nagh</w:t>
            </w:r>
            <w:proofErr w:type="spellEnd"/>
            <w:r w:rsidRPr="006372DD">
              <w:rPr>
                <w:rFonts w:cs="Times New Roman"/>
              </w:rPr>
              <w:t xml:space="preserve"> dug </w:t>
            </w:r>
            <w:proofErr w:type="spellStart"/>
            <w:r w:rsidRPr="006372DD">
              <w:rPr>
                <w:rFonts w:cs="Times New Roman"/>
              </w:rPr>
              <w:t>geill</w:t>
            </w:r>
            <w:proofErr w:type="spellEnd"/>
            <w:r w:rsidRPr="006372DD">
              <w:rPr>
                <w:rFonts w:cs="Times New Roman"/>
              </w:rPr>
              <w:t xml:space="preserve"> </w:t>
            </w:r>
            <w:proofErr w:type="spellStart"/>
            <w:r w:rsidRPr="006372DD">
              <w:rPr>
                <w:rFonts w:cs="Times New Roman"/>
              </w:rPr>
              <w:t>eddyr</w:t>
            </w:r>
            <w:proofErr w:type="spellEnd"/>
            <w:r w:rsidRPr="006372DD">
              <w:rPr>
                <w:rFonts w:cs="Times New Roman"/>
              </w:rPr>
              <w:t xml:space="preserve"> da </w:t>
            </w:r>
            <w:proofErr w:type="spellStart"/>
            <w:r w:rsidRPr="006372DD">
              <w:rPr>
                <w:rFonts w:cs="Times New Roman"/>
              </w:rPr>
              <w:t>nearey</w:t>
            </w:r>
            <w:proofErr w:type="spellEnd"/>
            <w:r w:rsidRPr="006372DD">
              <w:rPr>
                <w:rFonts w:cs="Times New Roman"/>
              </w:rPr>
              <w:t xml:space="preserve"> </w:t>
            </w:r>
            <w:proofErr w:type="spellStart"/>
            <w:r w:rsidRPr="006372DD">
              <w:rPr>
                <w:rFonts w:cs="Times New Roman"/>
              </w:rPr>
              <w:t>ny</w:t>
            </w:r>
            <w:proofErr w:type="spellEnd"/>
            <w:r w:rsidRPr="006372DD">
              <w:rPr>
                <w:rFonts w:cs="Times New Roman"/>
              </w:rPr>
              <w:t xml:space="preserve"> pian </w:t>
            </w:r>
            <w:proofErr w:type="spellStart"/>
            <w:r w:rsidRPr="006372DD">
              <w:rPr>
                <w:rFonts w:cs="Times New Roman"/>
              </w:rPr>
              <w:t>baase</w:t>
            </w:r>
            <w:proofErr w:type="spellEnd"/>
            <w:r w:rsidRPr="006372DD">
              <w:rPr>
                <w:rFonts w:cs="Times New Roman"/>
              </w:rPr>
              <w:t>, (Phil. ii.</w:t>
            </w:r>
            <w:r w:rsidR="000D0B33">
              <w:rPr>
                <w:rFonts w:cs="Times New Roman"/>
              </w:rPr>
              <w:t xml:space="preserve"> </w:t>
            </w:r>
            <w:r w:rsidR="00D27740">
              <w:rPr>
                <w:rFonts w:cs="Times New Roman"/>
              </w:rPr>
              <w:t>8–9</w:t>
            </w:r>
            <w:r w:rsidRPr="006372DD">
              <w:rPr>
                <w:rFonts w:cs="Times New Roman"/>
              </w:rPr>
              <w:t>)</w:t>
            </w:r>
            <w:r w:rsidRPr="006372DD">
              <w:rPr>
                <w:rStyle w:val="FootnoteReference"/>
                <w:rFonts w:cs="Times New Roman"/>
              </w:rPr>
              <w:footnoteReference w:id="88"/>
            </w:r>
            <w:r w:rsidRPr="006372DD">
              <w:rPr>
                <w:rFonts w:cs="Times New Roman"/>
              </w:rPr>
              <w:t xml:space="preserve"> </w:t>
            </w:r>
            <w:proofErr w:type="spellStart"/>
            <w:r w:rsidRPr="006372DD">
              <w:rPr>
                <w:rFonts w:cs="Times New Roman"/>
              </w:rPr>
              <w:t>agh</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arryltagh</w:t>
            </w:r>
            <w:proofErr w:type="spellEnd"/>
            <w:r w:rsidRPr="006372DD">
              <w:rPr>
                <w:rFonts w:cs="Times New Roman"/>
              </w:rPr>
              <w:t xml:space="preserve"> </w:t>
            </w:r>
            <w:proofErr w:type="spellStart"/>
            <w:r w:rsidRPr="006372DD">
              <w:rPr>
                <w:rFonts w:cs="Times New Roman"/>
              </w:rPr>
              <w:t>coyrt</w:t>
            </w:r>
            <w:proofErr w:type="spellEnd"/>
            <w:r w:rsidRPr="006372DD">
              <w:rPr>
                <w:rFonts w:cs="Times New Roman"/>
              </w:rPr>
              <w:t xml:space="preserve"> </w:t>
            </w:r>
            <w:proofErr w:type="spellStart"/>
            <w:r w:rsidRPr="006372DD">
              <w:rPr>
                <w:rFonts w:cs="Times New Roman"/>
              </w:rPr>
              <w:t>seose</w:t>
            </w:r>
            <w:proofErr w:type="spellEnd"/>
            <w:r w:rsidRPr="006372DD">
              <w:rPr>
                <w:rFonts w:cs="Times New Roman"/>
              </w:rPr>
              <w:t xml:space="preserve"> e </w:t>
            </w:r>
            <w:proofErr w:type="spellStart"/>
            <w:r w:rsidRPr="006372DD">
              <w:rPr>
                <w:rFonts w:cs="Times New Roman"/>
              </w:rPr>
              <w:t>aigney</w:t>
            </w:r>
            <w:proofErr w:type="spellEnd"/>
            <w:r w:rsidRPr="006372DD">
              <w:rPr>
                <w:rFonts w:cs="Times New Roman"/>
              </w:rPr>
              <w:t xml:space="preserve"> </w:t>
            </w:r>
            <w:proofErr w:type="spellStart"/>
            <w:r w:rsidRPr="006372DD">
              <w:rPr>
                <w:rFonts w:cs="Times New Roman"/>
              </w:rPr>
              <w:t>hene</w:t>
            </w:r>
            <w:proofErr w:type="spellEnd"/>
            <w:r w:rsidRPr="006372DD">
              <w:rPr>
                <w:rFonts w:cs="Times New Roman"/>
              </w:rPr>
              <w:t xml:space="preserve"> </w:t>
            </w:r>
            <w:proofErr w:type="spellStart"/>
            <w:r w:rsidRPr="006372DD">
              <w:rPr>
                <w:rFonts w:cs="Times New Roman"/>
              </w:rPr>
              <w:t>gys</w:t>
            </w:r>
            <w:proofErr w:type="spellEnd"/>
            <w:r w:rsidRPr="006372DD">
              <w:rPr>
                <w:rFonts w:cs="Times New Roman"/>
              </w:rPr>
              <w:t xml:space="preserve"> </w:t>
            </w:r>
            <w:proofErr w:type="spellStart"/>
            <w:r w:rsidRPr="006372DD">
              <w:rPr>
                <w:rFonts w:cs="Times New Roman"/>
              </w:rPr>
              <w:t>aigney</w:t>
            </w:r>
            <w:proofErr w:type="spellEnd"/>
            <w:r w:rsidRPr="006372DD">
              <w:rPr>
                <w:rFonts w:cs="Times New Roman"/>
              </w:rPr>
              <w:t xml:space="preserve"> e </w:t>
            </w:r>
            <w:proofErr w:type="spellStart"/>
            <w:r w:rsidRPr="006372DD">
              <w:rPr>
                <w:rFonts w:cs="Times New Roman"/>
              </w:rPr>
              <w:t>Ayrey</w:t>
            </w:r>
            <w:proofErr w:type="spellEnd"/>
            <w:r w:rsidRPr="006372DD">
              <w:rPr>
                <w:rFonts w:cs="Times New Roman"/>
              </w:rPr>
              <w:t xml:space="preserve">, ren eh </w:t>
            </w:r>
            <w:proofErr w:type="spellStart"/>
            <w:r w:rsidRPr="006372DD">
              <w:rPr>
                <w:rFonts w:cs="Times New Roman"/>
              </w:rPr>
              <w:t>lesh</w:t>
            </w:r>
            <w:proofErr w:type="spellEnd"/>
            <w:r w:rsidRPr="006372DD">
              <w:rPr>
                <w:rFonts w:cs="Times New Roman"/>
              </w:rPr>
              <w:t xml:space="preserve"> y </w:t>
            </w:r>
            <w:proofErr w:type="spellStart"/>
            <w:r w:rsidRPr="006372DD">
              <w:rPr>
                <w:rFonts w:cs="Times New Roman"/>
              </w:rPr>
              <w:t>veenid</w:t>
            </w:r>
            <w:proofErr w:type="spellEnd"/>
            <w:r w:rsidRPr="006372DD">
              <w:rPr>
                <w:rFonts w:cs="Times New Roman"/>
              </w:rPr>
              <w:t xml:space="preserve"> </w:t>
            </w:r>
            <w:proofErr w:type="spellStart"/>
            <w:r w:rsidRPr="006372DD">
              <w:rPr>
                <w:rFonts w:cs="Times New Roman"/>
              </w:rPr>
              <w:t>smoo</w:t>
            </w:r>
            <w:proofErr w:type="spellEnd"/>
            <w:r w:rsidRPr="006372DD">
              <w:rPr>
                <w:rFonts w:cs="Times New Roman"/>
              </w:rPr>
              <w:t xml:space="preserve"> </w:t>
            </w:r>
            <w:proofErr w:type="spellStart"/>
            <w:r w:rsidRPr="006372DD">
              <w:rPr>
                <w:rFonts w:cs="Times New Roman"/>
              </w:rPr>
              <w:t>surranse</w:t>
            </w:r>
            <w:proofErr w:type="spellEnd"/>
            <w:r w:rsidRPr="006372DD">
              <w:rPr>
                <w:rFonts w:cs="Times New Roman"/>
              </w:rPr>
              <w:t xml:space="preserve"> </w:t>
            </w:r>
            <w:proofErr w:type="spellStart"/>
            <w:r w:rsidRPr="006372DD">
              <w:rPr>
                <w:rFonts w:cs="Times New Roman"/>
              </w:rPr>
              <w:t>yn</w:t>
            </w:r>
            <w:proofErr w:type="spellEnd"/>
            <w:r w:rsidRPr="006372DD">
              <w:rPr>
                <w:rFonts w:cs="Times New Roman"/>
              </w:rPr>
              <w:t xml:space="preserve"> </w:t>
            </w:r>
            <w:proofErr w:type="spellStart"/>
            <w:r w:rsidRPr="006372DD">
              <w:rPr>
                <w:rFonts w:cs="Times New Roman"/>
              </w:rPr>
              <w:t>baase</w:t>
            </w:r>
            <w:proofErr w:type="spellEnd"/>
            <w:r w:rsidRPr="006372DD">
              <w:rPr>
                <w:rFonts w:cs="Times New Roman"/>
              </w:rPr>
              <w:t xml:space="preserve"> </w:t>
            </w:r>
            <w:proofErr w:type="spellStart"/>
            <w:r w:rsidRPr="006372DD">
              <w:rPr>
                <w:rFonts w:cs="Times New Roman"/>
              </w:rPr>
              <w:t>s’ne</w:t>
            </w:r>
            <w:r w:rsidRPr="006372DD">
              <w:rPr>
                <w:rFonts w:cs="Times New Roman"/>
                <w:color w:val="FF0000"/>
              </w:rPr>
              <w:t>a</w:t>
            </w:r>
            <w:r w:rsidRPr="006372DD">
              <w:rPr>
                <w:rFonts w:cs="Times New Roman"/>
              </w:rPr>
              <w:t>yreydagh</w:t>
            </w:r>
            <w:proofErr w:type="spellEnd"/>
            <w:r w:rsidRPr="006372DD">
              <w:rPr>
                <w:rFonts w:cs="Times New Roman"/>
              </w:rPr>
              <w:t xml:space="preserve"> as </w:t>
            </w:r>
            <w:proofErr w:type="spellStart"/>
            <w:r w:rsidRPr="006372DD">
              <w:rPr>
                <w:rFonts w:cs="Times New Roman"/>
              </w:rPr>
              <w:t>sharroo</w:t>
            </w:r>
            <w:proofErr w:type="spellEnd"/>
            <w:r w:rsidRPr="006372DD">
              <w:rPr>
                <w:rFonts w:cs="Times New Roman"/>
              </w:rPr>
              <w:t xml:space="preserve"> </w:t>
            </w:r>
            <w:proofErr w:type="spellStart"/>
            <w:r w:rsidRPr="006372DD">
              <w:rPr>
                <w:rFonts w:cs="Times New Roman"/>
              </w:rPr>
              <w:t>jeh’n</w:t>
            </w:r>
            <w:proofErr w:type="spellEnd"/>
            <w:r w:rsidRPr="006372DD">
              <w:rPr>
                <w:rFonts w:cs="Times New Roman"/>
              </w:rPr>
              <w:t xml:space="preserve"> </w:t>
            </w:r>
            <w:proofErr w:type="spellStart"/>
            <w:r w:rsidRPr="006372DD">
              <w:rPr>
                <w:rFonts w:cs="Times New Roman"/>
              </w:rPr>
              <w:t>crosh</w:t>
            </w:r>
            <w:proofErr w:type="spellEnd"/>
            <w:r w:rsidRPr="006372DD">
              <w:rPr>
                <w:rFonts w:cs="Times New Roman"/>
              </w:rPr>
              <w:t xml:space="preserve">, </w:t>
            </w:r>
            <w:proofErr w:type="spellStart"/>
            <w:r w:rsidRPr="006372DD">
              <w:rPr>
                <w:rFonts w:cs="Times New Roman"/>
              </w:rPr>
              <w:t>ga</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row eh </w:t>
            </w:r>
            <w:proofErr w:type="spellStart"/>
            <w:r w:rsidRPr="006372DD">
              <w:rPr>
                <w:rFonts w:cs="Times New Roman"/>
              </w:rPr>
              <w:t>oney</w:t>
            </w:r>
            <w:proofErr w:type="spellEnd"/>
            <w:r w:rsidRPr="006372DD">
              <w:rPr>
                <w:rFonts w:cs="Times New Roman"/>
              </w:rPr>
              <w:t xml:space="preserve"> as gyn </w:t>
            </w:r>
            <w:proofErr w:type="spellStart"/>
            <w:r w:rsidRPr="006372DD">
              <w:rPr>
                <w:rFonts w:cs="Times New Roman"/>
              </w:rPr>
              <w:t>loght</w:t>
            </w:r>
            <w:proofErr w:type="spellEnd"/>
            <w:r w:rsidRPr="006372DD">
              <w:rPr>
                <w:rFonts w:cs="Times New Roman"/>
              </w:rPr>
              <w:t xml:space="preserve">. As nish er-y-fa </w:t>
            </w:r>
            <w:proofErr w:type="spellStart"/>
            <w:r w:rsidRPr="006372DD">
              <w:rPr>
                <w:rFonts w:cs="Times New Roman"/>
              </w:rPr>
              <w:t>shen</w:t>
            </w:r>
            <w:proofErr w:type="spellEnd"/>
            <w:r w:rsidRPr="006372DD">
              <w:rPr>
                <w:rFonts w:cs="Times New Roman"/>
              </w:rPr>
              <w:t xml:space="preserve"> </w:t>
            </w:r>
            <w:proofErr w:type="spellStart"/>
            <w:r w:rsidRPr="006372DD">
              <w:rPr>
                <w:rFonts w:cs="Times New Roman"/>
              </w:rPr>
              <w:t>t’eh</w:t>
            </w:r>
            <w:proofErr w:type="spellEnd"/>
            <w:r w:rsidRPr="006372DD">
              <w:rPr>
                <w:rFonts w:cs="Times New Roman"/>
              </w:rPr>
              <w:t xml:space="preserve"> er </w:t>
            </w:r>
            <w:proofErr w:type="spellStart"/>
            <w:r w:rsidRPr="006372DD">
              <w:rPr>
                <w:rFonts w:cs="Times New Roman"/>
              </w:rPr>
              <w:t>ny</w:t>
            </w:r>
            <w:proofErr w:type="spellEnd"/>
            <w:r w:rsidRPr="006372DD">
              <w:rPr>
                <w:rFonts w:cs="Times New Roman"/>
              </w:rPr>
              <w:t xml:space="preserve"> </w:t>
            </w:r>
            <w:proofErr w:type="spellStart"/>
            <w:r w:rsidRPr="006372DD">
              <w:rPr>
                <w:rFonts w:cs="Times New Roman"/>
              </w:rPr>
              <w:t>hoiaghey</w:t>
            </w:r>
            <w:proofErr w:type="spellEnd"/>
            <w:r w:rsidRPr="006372DD">
              <w:rPr>
                <w:rFonts w:cs="Times New Roman"/>
              </w:rPr>
              <w:t xml:space="preserve"> </w:t>
            </w:r>
            <w:proofErr w:type="spellStart"/>
            <w:r w:rsidRPr="006372DD">
              <w:rPr>
                <w:rFonts w:cs="Times New Roman"/>
              </w:rPr>
              <w:t>seose</w:t>
            </w:r>
            <w:proofErr w:type="spellEnd"/>
            <w:r w:rsidRPr="006372DD">
              <w:rPr>
                <w:rFonts w:cs="Times New Roman"/>
              </w:rPr>
              <w:t xml:space="preserve"> </w:t>
            </w:r>
            <w:proofErr w:type="spellStart"/>
            <w:r w:rsidRPr="006372DD">
              <w:rPr>
                <w:rFonts w:cs="Times New Roman"/>
              </w:rPr>
              <w:t>ayns</w:t>
            </w:r>
            <w:proofErr w:type="spellEnd"/>
            <w:r w:rsidRPr="006372DD">
              <w:rPr>
                <w:rFonts w:cs="Times New Roman"/>
              </w:rPr>
              <w:t xml:space="preserve"> </w:t>
            </w:r>
            <w:proofErr w:type="spellStart"/>
            <w:r w:rsidRPr="006372DD">
              <w:rPr>
                <w:rFonts w:cs="Times New Roman"/>
              </w:rPr>
              <w:t>Niau</w:t>
            </w:r>
            <w:proofErr w:type="spellEnd"/>
            <w:r w:rsidRPr="006372DD">
              <w:rPr>
                <w:rFonts w:cs="Times New Roman"/>
              </w:rPr>
              <w:t xml:space="preserve">, as </w:t>
            </w:r>
            <w:proofErr w:type="spellStart"/>
            <w:r w:rsidRPr="006372DD">
              <w:rPr>
                <w:rFonts w:cs="Times New Roman"/>
              </w:rPr>
              <w:t>t’eh</w:t>
            </w:r>
            <w:proofErr w:type="spellEnd"/>
            <w:r w:rsidRPr="006372DD">
              <w:rPr>
                <w:rFonts w:cs="Times New Roman"/>
              </w:rPr>
              <w:t xml:space="preserve"> </w:t>
            </w:r>
            <w:proofErr w:type="spellStart"/>
            <w:r w:rsidRPr="006372DD">
              <w:rPr>
                <w:rFonts w:cs="Times New Roman"/>
              </w:rPr>
              <w:t>ny</w:t>
            </w:r>
            <w:proofErr w:type="spellEnd"/>
            <w:r w:rsidRPr="006372DD">
              <w:rPr>
                <w:rFonts w:cs="Times New Roman"/>
              </w:rPr>
              <w:t xml:space="preserve"> </w:t>
            </w:r>
            <w:proofErr w:type="spellStart"/>
            <w:r w:rsidRPr="006372DD">
              <w:rPr>
                <w:rFonts w:cs="Times New Roman"/>
              </w:rPr>
              <w:lastRenderedPageBreak/>
              <w:t>hoie</w:t>
            </w:r>
            <w:proofErr w:type="spellEnd"/>
            <w:r w:rsidRPr="006372DD">
              <w:rPr>
                <w:rFonts w:cs="Times New Roman"/>
              </w:rPr>
              <w:t xml:space="preserve"> son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bragh</w:t>
            </w:r>
            <w:proofErr w:type="spellEnd"/>
            <w:r w:rsidRPr="006372DD">
              <w:rPr>
                <w:rFonts w:cs="Times New Roman"/>
              </w:rPr>
              <w:t xml:space="preserve"> er </w:t>
            </w:r>
            <w:proofErr w:type="spellStart"/>
            <w:r w:rsidRPr="006372DD">
              <w:rPr>
                <w:rFonts w:cs="Times New Roman"/>
              </w:rPr>
              <w:t>laue-yesh</w:t>
            </w:r>
            <w:proofErr w:type="spellEnd"/>
            <w:r w:rsidRPr="006372DD">
              <w:rPr>
                <w:rFonts w:cs="Times New Roman"/>
              </w:rPr>
              <w:t xml:space="preserve"> </w:t>
            </w:r>
            <w:proofErr w:type="spellStart"/>
            <w:r w:rsidRPr="006372DD">
              <w:rPr>
                <w:rFonts w:cs="Times New Roman"/>
              </w:rPr>
              <w:t>stoyl</w:t>
            </w:r>
            <w:proofErr w:type="spellEnd"/>
            <w:r w:rsidRPr="006372DD">
              <w:rPr>
                <w:rFonts w:cs="Times New Roman"/>
              </w:rPr>
              <w:t xml:space="preserve"> </w:t>
            </w:r>
            <w:proofErr w:type="spellStart"/>
            <w:r w:rsidRPr="006372DD">
              <w:rPr>
                <w:rFonts w:cs="Times New Roman"/>
              </w:rPr>
              <w:t>reeoil</w:t>
            </w:r>
            <w:proofErr w:type="spellEnd"/>
            <w:r w:rsidRPr="006372DD">
              <w:rPr>
                <w:rFonts w:cs="Times New Roman"/>
              </w:rPr>
              <w:t xml:space="preserve"> Yee </w:t>
            </w:r>
            <w:proofErr w:type="spellStart"/>
            <w:r w:rsidRPr="006372DD">
              <w:rPr>
                <w:rFonts w:cs="Times New Roman"/>
              </w:rPr>
              <w:t>yn</w:t>
            </w:r>
            <w:proofErr w:type="spellEnd"/>
            <w:r w:rsidRPr="006372DD">
              <w:rPr>
                <w:rFonts w:cs="Times New Roman"/>
              </w:rPr>
              <w:t xml:space="preserve"> Ayr. </w:t>
            </w:r>
            <w:proofErr w:type="spellStart"/>
            <w:r w:rsidRPr="006372DD">
              <w:rPr>
                <w:rFonts w:cs="Times New Roman"/>
              </w:rPr>
              <w:t>Lhig</w:t>
            </w:r>
            <w:proofErr w:type="spellEnd"/>
            <w:r w:rsidRPr="006372DD">
              <w:rPr>
                <w:rFonts w:cs="Times New Roman"/>
              </w:rPr>
              <w:t xml:space="preserve"> </w:t>
            </w:r>
            <w:proofErr w:type="spellStart"/>
            <w:r w:rsidRPr="006372DD">
              <w:rPr>
                <w:rFonts w:cs="Times New Roman"/>
              </w:rPr>
              <w:t>dooin</w:t>
            </w:r>
            <w:proofErr w:type="spellEnd"/>
            <w:r w:rsidRPr="006372DD">
              <w:rPr>
                <w:rFonts w:cs="Times New Roman"/>
              </w:rPr>
              <w:t xml:space="preserve"> er-y-fa </w:t>
            </w:r>
            <w:proofErr w:type="spellStart"/>
            <w:r w:rsidRPr="006372DD">
              <w:rPr>
                <w:rFonts w:cs="Times New Roman"/>
              </w:rPr>
              <w:t>shen</w:t>
            </w:r>
            <w:proofErr w:type="spellEnd"/>
            <w:r w:rsidRPr="006372DD">
              <w:rPr>
                <w:rFonts w:cs="Times New Roman"/>
              </w:rPr>
              <w:t xml:space="preserve"> </w:t>
            </w:r>
            <w:proofErr w:type="spellStart"/>
            <w:r w:rsidRPr="006372DD">
              <w:rPr>
                <w:rFonts w:cs="Times New Roman"/>
              </w:rPr>
              <w:t>cooinaghtyn</w:t>
            </w:r>
            <w:proofErr w:type="spellEnd"/>
            <w:r w:rsidRPr="006372DD">
              <w:rPr>
                <w:rFonts w:cs="Times New Roman"/>
              </w:rPr>
              <w:t xml:space="preserve"> er </w:t>
            </w:r>
            <w:proofErr w:type="spellStart"/>
            <w:r w:rsidRPr="006372DD">
              <w:rPr>
                <w:rFonts w:cs="Times New Roman"/>
              </w:rPr>
              <w:t>bea</w:t>
            </w:r>
            <w:proofErr w:type="spellEnd"/>
            <w:r w:rsidRPr="006372DD">
              <w:rPr>
                <w:rFonts w:cs="Times New Roman"/>
              </w:rPr>
              <w:t xml:space="preserve"> as </w:t>
            </w:r>
            <w:proofErr w:type="spellStart"/>
            <w:r w:rsidRPr="006372DD">
              <w:rPr>
                <w:rFonts w:cs="Times New Roman"/>
              </w:rPr>
              <w:t>boggey</w:t>
            </w:r>
            <w:proofErr w:type="spellEnd"/>
            <w:r w:rsidRPr="006372DD">
              <w:rPr>
                <w:rFonts w:cs="Times New Roman"/>
              </w:rPr>
              <w:t xml:space="preserve"> </w:t>
            </w:r>
            <w:proofErr w:type="spellStart"/>
            <w:r w:rsidRPr="006372DD">
              <w:rPr>
                <w:rFonts w:cs="Times New Roman"/>
              </w:rPr>
              <w:t>Niau</w:t>
            </w:r>
            <w:proofErr w:type="spellEnd"/>
            <w:r w:rsidRPr="006372DD">
              <w:rPr>
                <w:rFonts w:cs="Times New Roman"/>
              </w:rPr>
              <w:t xml:space="preserve"> ta </w:t>
            </w:r>
            <w:proofErr w:type="spellStart"/>
            <w:r w:rsidRPr="006372DD">
              <w:rPr>
                <w:rFonts w:cs="Times New Roman"/>
              </w:rPr>
              <w:t>tashtit</w:t>
            </w:r>
            <w:proofErr w:type="spellEnd"/>
            <w:r w:rsidRPr="006372DD">
              <w:rPr>
                <w:rFonts w:cs="Times New Roman"/>
              </w:rPr>
              <w:t xml:space="preserve"> </w:t>
            </w:r>
            <w:proofErr w:type="spellStart"/>
            <w:r w:rsidRPr="006372DD">
              <w:rPr>
                <w:rFonts w:cs="Times New Roman"/>
              </w:rPr>
              <w:t>seose</w:t>
            </w:r>
            <w:proofErr w:type="spellEnd"/>
            <w:r w:rsidRPr="006372DD">
              <w:rPr>
                <w:rFonts w:cs="Times New Roman"/>
              </w:rPr>
              <w:t xml:space="preserve"> </w:t>
            </w:r>
            <w:proofErr w:type="spellStart"/>
            <w:r w:rsidRPr="006372DD">
              <w:rPr>
                <w:rFonts w:cs="Times New Roman"/>
              </w:rPr>
              <w:t>ny</w:t>
            </w:r>
            <w:proofErr w:type="spellEnd"/>
            <w:r w:rsidRPr="006372DD">
              <w:rPr>
                <w:rFonts w:cs="Times New Roman"/>
              </w:rPr>
              <w:t xml:space="preserve"> </w:t>
            </w:r>
            <w:proofErr w:type="spellStart"/>
            <w:r w:rsidRPr="006372DD">
              <w:rPr>
                <w:rFonts w:cs="Times New Roman"/>
              </w:rPr>
              <w:t>cour</w:t>
            </w:r>
            <w:proofErr w:type="spellEnd"/>
            <w:r w:rsidRPr="006372DD">
              <w:rPr>
                <w:rFonts w:cs="Times New Roman"/>
              </w:rPr>
              <w:t xml:space="preserve"> </w:t>
            </w:r>
            <w:proofErr w:type="spellStart"/>
            <w:r w:rsidRPr="006372DD">
              <w:rPr>
                <w:rFonts w:cs="Times New Roman"/>
              </w:rPr>
              <w:t>ocsyn</w:t>
            </w:r>
            <w:proofErr w:type="spellEnd"/>
            <w:r w:rsidRPr="006372DD">
              <w:rPr>
                <w:rFonts w:cs="Times New Roman"/>
              </w:rPr>
              <w:t xml:space="preserve"> </w:t>
            </w:r>
            <w:proofErr w:type="spellStart"/>
            <w:r w:rsidRPr="006372DD">
              <w:rPr>
                <w:rFonts w:cs="Times New Roman"/>
              </w:rPr>
              <w:t>ooilley</w:t>
            </w:r>
            <w:proofErr w:type="spellEnd"/>
            <w:r w:rsidRPr="006372DD">
              <w:rPr>
                <w:rFonts w:cs="Times New Roman"/>
              </w:rPr>
              <w:t xml:space="preserve"> ta </w:t>
            </w:r>
            <w:proofErr w:type="spellStart"/>
            <w:r w:rsidRPr="006372DD">
              <w:rPr>
                <w:rFonts w:cs="Times New Roman"/>
              </w:rPr>
              <w:t>surranse</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meen</w:t>
            </w:r>
            <w:proofErr w:type="spellEnd"/>
            <w:r w:rsidRPr="006372DD">
              <w:rPr>
                <w:rFonts w:cs="Times New Roman"/>
              </w:rPr>
              <w:t xml:space="preserve"> </w:t>
            </w:r>
            <w:proofErr w:type="spellStart"/>
            <w:r w:rsidRPr="006372DD">
              <w:rPr>
                <w:rFonts w:cs="Times New Roman"/>
              </w:rPr>
              <w:t>ayns</w:t>
            </w:r>
            <w:proofErr w:type="spellEnd"/>
            <w:r w:rsidRPr="006372DD">
              <w:rPr>
                <w:rFonts w:cs="Times New Roman"/>
              </w:rPr>
              <w:t xml:space="preserve"> </w:t>
            </w:r>
            <w:proofErr w:type="spellStart"/>
            <w:r w:rsidRPr="006372DD">
              <w:rPr>
                <w:rFonts w:cs="Times New Roman"/>
              </w:rPr>
              <w:t>shoh</w:t>
            </w:r>
            <w:proofErr w:type="spellEnd"/>
            <w:r w:rsidRPr="006372DD">
              <w:rPr>
                <w:rFonts w:cs="Times New Roman"/>
              </w:rPr>
              <w:t xml:space="preserve"> marish </w:t>
            </w:r>
            <w:proofErr w:type="spellStart"/>
            <w:r w:rsidRPr="006372DD">
              <w:rPr>
                <w:rFonts w:cs="Times New Roman"/>
              </w:rPr>
              <w:t>Creest</w:t>
            </w:r>
            <w:proofErr w:type="spellEnd"/>
            <w:r w:rsidRPr="006372DD">
              <w:rPr>
                <w:rFonts w:cs="Times New Roman"/>
              </w:rPr>
              <w:t xml:space="preserve">, as cur </w:t>
            </w:r>
            <w:proofErr w:type="spellStart"/>
            <w:r w:rsidRPr="006372DD">
              <w:rPr>
                <w:rFonts w:cs="Times New Roman"/>
              </w:rPr>
              <w:t>tastey</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ren </w:t>
            </w:r>
            <w:proofErr w:type="spellStart"/>
            <w:r w:rsidRPr="006372DD">
              <w:rPr>
                <w:rFonts w:cs="Times New Roman"/>
              </w:rPr>
              <w:t>Creest</w:t>
            </w:r>
            <w:proofErr w:type="spellEnd"/>
            <w:r w:rsidRPr="006372DD">
              <w:rPr>
                <w:rFonts w:cs="Times New Roman"/>
              </w:rPr>
              <w:t xml:space="preserve"> </w:t>
            </w:r>
            <w:proofErr w:type="spellStart"/>
            <w:r w:rsidRPr="006372DD">
              <w:rPr>
                <w:rFonts w:cs="Times New Roman"/>
              </w:rPr>
              <w:t>ooilley</w:t>
            </w:r>
            <w:proofErr w:type="spellEnd"/>
            <w:r w:rsidRPr="006372DD">
              <w:rPr>
                <w:rFonts w:cs="Times New Roman"/>
              </w:rPr>
              <w:t xml:space="preserve"> e </w:t>
            </w:r>
            <w:proofErr w:type="spellStart"/>
            <w:r w:rsidRPr="006372DD">
              <w:rPr>
                <w:rFonts w:cs="Times New Roman"/>
              </w:rPr>
              <w:t>hurranse</w:t>
            </w:r>
            <w:proofErr w:type="spellEnd"/>
            <w:r w:rsidRPr="006372DD">
              <w:rPr>
                <w:rFonts w:cs="Times New Roman"/>
              </w:rPr>
              <w:t xml:space="preserve"> y </w:t>
            </w:r>
            <w:proofErr w:type="spellStart"/>
            <w:r w:rsidRPr="006372DD">
              <w:rPr>
                <w:rFonts w:cs="Times New Roman"/>
              </w:rPr>
              <w:t>ymmyrkey</w:t>
            </w:r>
            <w:proofErr w:type="spellEnd"/>
            <w:r w:rsidRPr="006372DD">
              <w:rPr>
                <w:rFonts w:cs="Times New Roman"/>
              </w:rPr>
              <w:t xml:space="preserve"> </w:t>
            </w:r>
            <w:proofErr w:type="spellStart"/>
            <w:r w:rsidRPr="006372DD">
              <w:rPr>
                <w:rFonts w:cs="Times New Roman"/>
              </w:rPr>
              <w:t>liorish</w:t>
            </w:r>
            <w:proofErr w:type="spellEnd"/>
            <w:r w:rsidRPr="006372DD">
              <w:rPr>
                <w:rFonts w:cs="Times New Roman"/>
              </w:rPr>
              <w:t xml:space="preserve"> </w:t>
            </w:r>
            <w:proofErr w:type="spellStart"/>
            <w:r w:rsidRPr="006372DD">
              <w:rPr>
                <w:rFonts w:cs="Times New Roman"/>
              </w:rPr>
              <w:t>peccee</w:t>
            </w:r>
            <w:proofErr w:type="spellEnd"/>
            <w:r w:rsidRPr="006372DD">
              <w:rPr>
                <w:rFonts w:cs="Times New Roman"/>
              </w:rPr>
              <w:t xml:space="preserve"> as son </w:t>
            </w:r>
            <w:proofErr w:type="spellStart"/>
            <w:r w:rsidRPr="006372DD">
              <w:rPr>
                <w:rFonts w:cs="Times New Roman"/>
              </w:rPr>
              <w:t>peccee</w:t>
            </w:r>
            <w:proofErr w:type="spellEnd"/>
            <w:r w:rsidRPr="006372DD">
              <w:rPr>
                <w:rFonts w:cs="Times New Roman"/>
              </w:rPr>
              <w:t xml:space="preserve">, as </w:t>
            </w:r>
            <w:proofErr w:type="spellStart"/>
            <w:r w:rsidRPr="006372DD">
              <w:rPr>
                <w:rFonts w:cs="Times New Roman"/>
              </w:rPr>
              <w:t>eisht</w:t>
            </w:r>
            <w:proofErr w:type="spellEnd"/>
            <w:r w:rsidRPr="006372DD">
              <w:rPr>
                <w:rFonts w:cs="Times New Roman"/>
              </w:rPr>
              <w:t xml:space="preserve"> nee </w:t>
            </w:r>
            <w:proofErr w:type="spellStart"/>
            <w:r w:rsidRPr="006372DD">
              <w:rPr>
                <w:rFonts w:cs="Times New Roman"/>
              </w:rPr>
              <w:t>mayd</w:t>
            </w:r>
            <w:proofErr w:type="spellEnd"/>
            <w:r w:rsidRPr="006372DD">
              <w:rPr>
                <w:rFonts w:cs="Times New Roman"/>
              </w:rPr>
              <w:t xml:space="preserve"> </w:t>
            </w:r>
            <w:proofErr w:type="spellStart"/>
            <w:r w:rsidRPr="006372DD">
              <w:rPr>
                <w:rFonts w:cs="Times New Roman"/>
              </w:rPr>
              <w:t>lesh</w:t>
            </w:r>
            <w:proofErr w:type="spellEnd"/>
            <w:r w:rsidRPr="006372DD">
              <w:rPr>
                <w:rFonts w:cs="Times New Roman"/>
              </w:rPr>
              <w:t xml:space="preserve"> </w:t>
            </w:r>
            <w:proofErr w:type="spellStart"/>
            <w:r w:rsidRPr="006372DD">
              <w:rPr>
                <w:rFonts w:cs="Times New Roman"/>
              </w:rPr>
              <w:t>meenid</w:t>
            </w:r>
            <w:proofErr w:type="spellEnd"/>
            <w:r w:rsidRPr="006372DD">
              <w:rPr>
                <w:rFonts w:cs="Times New Roman"/>
              </w:rPr>
              <w:t xml:space="preserve"> </w:t>
            </w:r>
            <w:proofErr w:type="spellStart"/>
            <w:r w:rsidRPr="006372DD">
              <w:rPr>
                <w:rFonts w:cs="Times New Roman"/>
              </w:rPr>
              <w:t>surranse</w:t>
            </w:r>
            <w:proofErr w:type="spellEnd"/>
            <w:r w:rsidRPr="006372DD">
              <w:rPr>
                <w:rFonts w:cs="Times New Roman"/>
              </w:rPr>
              <w:t xml:space="preserve"> </w:t>
            </w:r>
            <w:proofErr w:type="spellStart"/>
            <w:r w:rsidRPr="006372DD">
              <w:rPr>
                <w:rFonts w:cs="Times New Roman"/>
              </w:rPr>
              <w:t>lheid</w:t>
            </w:r>
            <w:proofErr w:type="spellEnd"/>
            <w:r w:rsidRPr="006372DD">
              <w:rPr>
                <w:rFonts w:cs="Times New Roman"/>
              </w:rPr>
              <w:t xml:space="preserve"> </w:t>
            </w:r>
            <w:proofErr w:type="spellStart"/>
            <w:r w:rsidRPr="006372DD">
              <w:rPr>
                <w:rFonts w:cs="Times New Roman"/>
              </w:rPr>
              <w:t>ny</w:t>
            </w:r>
            <w:proofErr w:type="spellEnd"/>
            <w:r w:rsidRPr="006372DD">
              <w:rPr>
                <w:rFonts w:cs="Times New Roman"/>
              </w:rPr>
              <w:t xml:space="preserve"> </w:t>
            </w:r>
            <w:proofErr w:type="spellStart"/>
            <w:r w:rsidRPr="006372DD">
              <w:rPr>
                <w:rFonts w:cs="Times New Roman"/>
              </w:rPr>
              <w:t>seaghynyn</w:t>
            </w:r>
            <w:proofErr w:type="spellEnd"/>
            <w:r w:rsidRPr="006372DD">
              <w:rPr>
                <w:rFonts w:cs="Times New Roman"/>
              </w:rPr>
              <w:t xml:space="preserve"> as </w:t>
            </w:r>
            <w:proofErr w:type="spellStart"/>
            <w:r w:rsidRPr="006372DD">
              <w:rPr>
                <w:rFonts w:cs="Times New Roman"/>
              </w:rPr>
              <w:t>pianyn</w:t>
            </w:r>
            <w:proofErr w:type="spellEnd"/>
            <w:r w:rsidRPr="006372DD">
              <w:rPr>
                <w:rFonts w:cs="Times New Roman"/>
              </w:rPr>
              <w:t xml:space="preserve"> </w:t>
            </w:r>
            <w:proofErr w:type="spellStart"/>
            <w:r w:rsidRPr="006372DD">
              <w:rPr>
                <w:rFonts w:cs="Times New Roman"/>
              </w:rPr>
              <w:t>tra</w:t>
            </w:r>
            <w:proofErr w:type="spellEnd"/>
            <w:r w:rsidRPr="006372DD">
              <w:rPr>
                <w:rFonts w:cs="Times New Roman"/>
              </w:rPr>
              <w:t xml:space="preserve"> </w:t>
            </w:r>
            <w:proofErr w:type="spellStart"/>
            <w:r w:rsidRPr="006372DD">
              <w:rPr>
                <w:rFonts w:cs="Times New Roman"/>
              </w:rPr>
              <w:t>hig</w:t>
            </w:r>
            <w:proofErr w:type="spellEnd"/>
            <w:r w:rsidRPr="006372DD">
              <w:rPr>
                <w:rFonts w:cs="Times New Roman"/>
              </w:rPr>
              <w:t xml:space="preserve"> ad. Ny </w:t>
            </w:r>
            <w:proofErr w:type="spellStart"/>
            <w:r w:rsidRPr="006372DD">
              <w:rPr>
                <w:rFonts w:cs="Times New Roman"/>
              </w:rPr>
              <w:t>lhig</w:t>
            </w:r>
            <w:proofErr w:type="spellEnd"/>
            <w:r w:rsidRPr="006372DD">
              <w:rPr>
                <w:rFonts w:cs="Times New Roman"/>
              </w:rPr>
              <w:t xml:space="preserve"> </w:t>
            </w:r>
            <w:proofErr w:type="spellStart"/>
            <w:r w:rsidRPr="006372DD">
              <w:rPr>
                <w:rFonts w:cs="Times New Roman"/>
              </w:rPr>
              <w:t>dooin</w:t>
            </w:r>
            <w:proofErr w:type="spellEnd"/>
            <w:r w:rsidRPr="006372DD">
              <w:rPr>
                <w:rFonts w:cs="Times New Roman"/>
              </w:rPr>
              <w:t xml:space="preserve"> beg y </w:t>
            </w:r>
            <w:proofErr w:type="spellStart"/>
            <w:r w:rsidRPr="006372DD">
              <w:rPr>
                <w:rFonts w:cs="Times New Roman"/>
              </w:rPr>
              <w:t>hoiaghey</w:t>
            </w:r>
            <w:proofErr w:type="spellEnd"/>
            <w:r w:rsidRPr="006372DD">
              <w:rPr>
                <w:rFonts w:cs="Times New Roman"/>
              </w:rPr>
              <w:t xml:space="preserve"> </w:t>
            </w:r>
            <w:proofErr w:type="spellStart"/>
            <w:r w:rsidRPr="006372DD">
              <w:rPr>
                <w:rFonts w:cs="Times New Roman"/>
              </w:rPr>
              <w:t>jeh</w:t>
            </w:r>
            <w:proofErr w:type="spellEnd"/>
            <w:r w:rsidRPr="006372DD">
              <w:rPr>
                <w:rFonts w:cs="Times New Roman"/>
              </w:rPr>
              <w:t xml:space="preserve"> </w:t>
            </w:r>
            <w:proofErr w:type="spellStart"/>
            <w:r w:rsidRPr="006372DD">
              <w:rPr>
                <w:rFonts w:cs="Times New Roman"/>
              </w:rPr>
              <w:t>smaght</w:t>
            </w:r>
            <w:proofErr w:type="spellEnd"/>
            <w:r w:rsidRPr="006372DD">
              <w:rPr>
                <w:rFonts w:cs="Times New Roman"/>
              </w:rPr>
              <w:t xml:space="preserve"> y </w:t>
            </w:r>
            <w:proofErr w:type="spellStart"/>
            <w:r w:rsidRPr="006372DD">
              <w:rPr>
                <w:rFonts w:cs="Times New Roman"/>
              </w:rPr>
              <w:t>Chiarn</w:t>
            </w:r>
            <w:proofErr w:type="spellEnd"/>
            <w:r w:rsidRPr="006372DD">
              <w:rPr>
                <w:rFonts w:cs="Times New Roman"/>
              </w:rPr>
              <w:t xml:space="preserve">, </w:t>
            </w:r>
            <w:proofErr w:type="spellStart"/>
            <w:r w:rsidRPr="006372DD">
              <w:rPr>
                <w:rFonts w:cs="Times New Roman"/>
              </w:rPr>
              <w:t>ny</w:t>
            </w:r>
            <w:proofErr w:type="spellEnd"/>
            <w:r w:rsidRPr="006372DD">
              <w:rPr>
                <w:rFonts w:cs="Times New Roman"/>
              </w:rPr>
              <w:t xml:space="preserve"> </w:t>
            </w:r>
            <w:proofErr w:type="spellStart"/>
            <w:r w:rsidRPr="006372DD">
              <w:rPr>
                <w:rFonts w:cs="Times New Roman"/>
              </w:rPr>
              <w:t>pla</w:t>
            </w:r>
            <w:r w:rsidRPr="006372DD">
              <w:rPr>
                <w:rFonts w:cs="Times New Roman"/>
                <w:color w:val="FF0000"/>
              </w:rPr>
              <w:t>i</w:t>
            </w:r>
            <w:r w:rsidRPr="006372DD">
              <w:rPr>
                <w:rFonts w:cs="Times New Roman"/>
              </w:rPr>
              <w:t>ynt</w:t>
            </w:r>
            <w:proofErr w:type="spellEnd"/>
            <w:r w:rsidRPr="006372DD">
              <w:rPr>
                <w:rFonts w:cs="Times New Roman"/>
              </w:rPr>
              <w:t xml:space="preserve"> </w:t>
            </w:r>
            <w:proofErr w:type="spellStart"/>
            <w:r w:rsidRPr="006372DD">
              <w:rPr>
                <w:rFonts w:cs="Times New Roman"/>
              </w:rPr>
              <w:t>noi</w:t>
            </w:r>
            <w:proofErr w:type="spellEnd"/>
            <w:r w:rsidRPr="006372DD">
              <w:rPr>
                <w:rFonts w:cs="Times New Roman"/>
              </w:rPr>
              <w:t xml:space="preserve">, </w:t>
            </w:r>
            <w:proofErr w:type="spellStart"/>
            <w:r w:rsidRPr="006372DD">
              <w:rPr>
                <w:rFonts w:cs="Times New Roman"/>
              </w:rPr>
              <w:t>ny</w:t>
            </w:r>
            <w:proofErr w:type="spellEnd"/>
            <w:r w:rsidRPr="006372DD">
              <w:rPr>
                <w:rFonts w:cs="Times New Roman"/>
              </w:rPr>
              <w:t xml:space="preserve"> </w:t>
            </w:r>
            <w:proofErr w:type="spellStart"/>
            <w:r w:rsidRPr="006372DD">
              <w:rPr>
                <w:rFonts w:cs="Times New Roman"/>
              </w:rPr>
              <w:t>tuittym</w:t>
            </w:r>
            <w:proofErr w:type="spellEnd"/>
            <w:r w:rsidRPr="006372DD">
              <w:rPr>
                <w:rFonts w:cs="Times New Roman"/>
              </w:rPr>
              <w:t xml:space="preserve"> </w:t>
            </w:r>
            <w:proofErr w:type="spellStart"/>
            <w:r w:rsidRPr="006372DD">
              <w:rPr>
                <w:rFonts w:cs="Times New Roman"/>
              </w:rPr>
              <w:t>ersooyll</w:t>
            </w:r>
            <w:proofErr w:type="spellEnd"/>
            <w:r w:rsidRPr="006372DD">
              <w:rPr>
                <w:rFonts w:cs="Times New Roman"/>
              </w:rPr>
              <w:t xml:space="preserve"> </w:t>
            </w:r>
            <w:proofErr w:type="spellStart"/>
            <w:r w:rsidRPr="006372DD">
              <w:rPr>
                <w:rFonts w:cs="Times New Roman"/>
              </w:rPr>
              <w:t>voish</w:t>
            </w:r>
            <w:proofErr w:type="spellEnd"/>
            <w:r w:rsidRPr="006372DD">
              <w:rPr>
                <w:rFonts w:cs="Times New Roman"/>
              </w:rPr>
              <w:t xml:space="preserve">, </w:t>
            </w:r>
            <w:proofErr w:type="spellStart"/>
            <w:r w:rsidRPr="006372DD">
              <w:rPr>
                <w:rFonts w:cs="Times New Roman"/>
              </w:rPr>
              <w:t>tra</w:t>
            </w:r>
            <w:proofErr w:type="spellEnd"/>
            <w:r w:rsidRPr="006372DD">
              <w:rPr>
                <w:rFonts w:cs="Times New Roman"/>
              </w:rPr>
              <w:t xml:space="preserve"> ta shin er </w:t>
            </w:r>
            <w:proofErr w:type="spellStart"/>
            <w:r w:rsidRPr="006372DD">
              <w:rPr>
                <w:rFonts w:cs="Times New Roman"/>
              </w:rPr>
              <w:t>nyn</w:t>
            </w:r>
            <w:proofErr w:type="spellEnd"/>
            <w:r w:rsidRPr="006372DD">
              <w:rPr>
                <w:rFonts w:cs="Times New Roman"/>
              </w:rPr>
              <w:t xml:space="preserve"> </w:t>
            </w:r>
            <w:proofErr w:type="spellStart"/>
            <w:r w:rsidRPr="006372DD">
              <w:rPr>
                <w:rFonts w:cs="Times New Roman"/>
              </w:rPr>
              <w:t>gerraghey</w:t>
            </w:r>
            <w:proofErr w:type="spellEnd"/>
            <w:r w:rsidRPr="006372DD">
              <w:rPr>
                <w:rFonts w:cs="Times New Roman"/>
              </w:rPr>
              <w:t xml:space="preserve"> </w:t>
            </w:r>
            <w:proofErr w:type="spellStart"/>
            <w:r w:rsidRPr="006372DD">
              <w:rPr>
                <w:rFonts w:cs="Times New Roman"/>
              </w:rPr>
              <w:t>liorish</w:t>
            </w:r>
            <w:proofErr w:type="spellEnd"/>
            <w:r w:rsidRPr="006372DD">
              <w:rPr>
                <w:rFonts w:cs="Times New Roman"/>
              </w:rPr>
              <w:t xml:space="preserve">: son </w:t>
            </w:r>
            <w:proofErr w:type="spellStart"/>
            <w:r w:rsidRPr="006372DD">
              <w:rPr>
                <w:rFonts w:cs="Times New Roman"/>
              </w:rPr>
              <w:t>ta’n</w:t>
            </w:r>
            <w:proofErr w:type="spellEnd"/>
            <w:r w:rsidRPr="006372DD">
              <w:rPr>
                <w:rFonts w:cs="Times New Roman"/>
              </w:rPr>
              <w:t xml:space="preserve"> </w:t>
            </w:r>
            <w:proofErr w:type="spellStart"/>
            <w:r w:rsidRPr="006372DD">
              <w:rPr>
                <w:rFonts w:cs="Times New Roman"/>
              </w:rPr>
              <w:t>Chiarn</w:t>
            </w:r>
            <w:proofErr w:type="spellEnd"/>
            <w:r w:rsidRPr="006372DD">
              <w:rPr>
                <w:rFonts w:cs="Times New Roman"/>
              </w:rPr>
              <w:t xml:space="preserve"> </w:t>
            </w:r>
            <w:proofErr w:type="spellStart"/>
            <w:r w:rsidRPr="006372DD">
              <w:rPr>
                <w:rFonts w:cs="Times New Roman"/>
              </w:rPr>
              <w:t>smaghtaghey</w:t>
            </w:r>
            <w:proofErr w:type="spellEnd"/>
            <w:r w:rsidRPr="006372DD">
              <w:rPr>
                <w:rFonts w:cs="Times New Roman"/>
              </w:rPr>
              <w:t xml:space="preserve"> </w:t>
            </w:r>
            <w:proofErr w:type="spellStart"/>
            <w:r w:rsidRPr="006372DD">
              <w:rPr>
                <w:rFonts w:cs="Times New Roman"/>
              </w:rPr>
              <w:t>adsyn</w:t>
            </w:r>
            <w:proofErr w:type="spellEnd"/>
            <w:r w:rsidRPr="006372DD">
              <w:rPr>
                <w:rFonts w:cs="Times New Roman"/>
              </w:rPr>
              <w:t xml:space="preserve"> </w:t>
            </w:r>
            <w:proofErr w:type="spellStart"/>
            <w:r w:rsidRPr="006372DD">
              <w:rPr>
                <w:rFonts w:cs="Times New Roman"/>
              </w:rPr>
              <w:t>shynney</w:t>
            </w:r>
            <w:proofErr w:type="spellEnd"/>
            <w:r w:rsidRPr="006372DD">
              <w:rPr>
                <w:rFonts w:cs="Times New Roman"/>
              </w:rPr>
              <w:t xml:space="preserve"> </w:t>
            </w:r>
            <w:proofErr w:type="spellStart"/>
            <w:r w:rsidRPr="006372DD">
              <w:rPr>
                <w:rFonts w:cs="Times New Roman"/>
              </w:rPr>
              <w:t>lesh</w:t>
            </w:r>
            <w:proofErr w:type="spellEnd"/>
            <w:r w:rsidRPr="006372DD">
              <w:rPr>
                <w:rFonts w:cs="Times New Roman"/>
              </w:rPr>
              <w:t xml:space="preserve">, as </w:t>
            </w:r>
            <w:proofErr w:type="spellStart"/>
            <w:r w:rsidRPr="006372DD">
              <w:rPr>
                <w:rFonts w:cs="Times New Roman"/>
              </w:rPr>
              <w:t>kerraghey</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chooilley</w:t>
            </w:r>
            <w:proofErr w:type="spellEnd"/>
            <w:r w:rsidRPr="006372DD">
              <w:rPr>
                <w:rFonts w:cs="Times New Roman"/>
              </w:rPr>
              <w:t xml:space="preserve"> </w:t>
            </w:r>
            <w:r w:rsidRPr="006372DD">
              <w:rPr>
                <w:rFonts w:cs="Times New Roman"/>
                <w:color w:val="FF0000"/>
              </w:rPr>
              <w:t xml:space="preserve">[14] </w:t>
            </w:r>
            <w:r w:rsidRPr="006372DD">
              <w:rPr>
                <w:rFonts w:cs="Times New Roman"/>
              </w:rPr>
              <w:t xml:space="preserve">vac </w:t>
            </w:r>
            <w:proofErr w:type="spellStart"/>
            <w:r w:rsidRPr="006372DD">
              <w:rPr>
                <w:rFonts w:cs="Times New Roman"/>
              </w:rPr>
              <w:t>t’eh</w:t>
            </w:r>
            <w:proofErr w:type="spellEnd"/>
            <w:r w:rsidRPr="006372DD">
              <w:rPr>
                <w:rFonts w:cs="Times New Roman"/>
              </w:rPr>
              <w:t xml:space="preserve"> </w:t>
            </w:r>
            <w:proofErr w:type="spellStart"/>
            <w:r w:rsidRPr="006372DD">
              <w:rPr>
                <w:rFonts w:cs="Times New Roman"/>
              </w:rPr>
              <w:t>goaill</w:t>
            </w:r>
            <w:proofErr w:type="spellEnd"/>
            <w:r w:rsidRPr="006372DD">
              <w:rPr>
                <w:rFonts w:cs="Times New Roman"/>
              </w:rPr>
              <w:t xml:space="preserve"> </w:t>
            </w:r>
            <w:proofErr w:type="spellStart"/>
            <w:r w:rsidRPr="006372DD">
              <w:rPr>
                <w:rFonts w:cs="Times New Roman"/>
              </w:rPr>
              <w:t>rish</w:t>
            </w:r>
            <w:proofErr w:type="spellEnd"/>
            <w:r w:rsidRPr="006372DD">
              <w:rPr>
                <w:rFonts w:cs="Times New Roman"/>
              </w:rPr>
              <w:t xml:space="preserve">. “Quoi </w:t>
            </w:r>
            <w:proofErr w:type="spellStart"/>
            <w:r w:rsidRPr="006372DD">
              <w:rPr>
                <w:rFonts w:cs="Times New Roman"/>
              </w:rPr>
              <w:t>yn</w:t>
            </w:r>
            <w:proofErr w:type="spellEnd"/>
            <w:r w:rsidRPr="006372DD">
              <w:rPr>
                <w:rFonts w:cs="Times New Roman"/>
              </w:rPr>
              <w:t xml:space="preserve"> mac </w:t>
            </w:r>
            <w:proofErr w:type="spellStart"/>
            <w:r w:rsidRPr="006372DD">
              <w:rPr>
                <w:rFonts w:cs="Times New Roman"/>
              </w:rPr>
              <w:t>shen</w:t>
            </w:r>
            <w:proofErr w:type="spellEnd"/>
            <w:r w:rsidRPr="006372DD">
              <w:rPr>
                <w:rFonts w:cs="Times New Roman"/>
              </w:rPr>
              <w:t xml:space="preserve"> (ta </w:t>
            </w:r>
            <w:proofErr w:type="spellStart"/>
            <w:r w:rsidRPr="006372DD">
              <w:rPr>
                <w:rFonts w:cs="Times New Roman"/>
              </w:rPr>
              <w:t>Noo</w:t>
            </w:r>
            <w:proofErr w:type="spellEnd"/>
            <w:r w:rsidRPr="006372DD">
              <w:rPr>
                <w:rFonts w:cs="Times New Roman"/>
              </w:rPr>
              <w:t xml:space="preserve"> Paul </w:t>
            </w:r>
            <w:proofErr w:type="spellStart"/>
            <w:r w:rsidRPr="006372DD">
              <w:rPr>
                <w:rFonts w:cs="Times New Roman"/>
              </w:rPr>
              <w:t>gra</w:t>
            </w:r>
            <w:proofErr w:type="spellEnd"/>
            <w:r w:rsidRPr="006372DD">
              <w:rPr>
                <w:rFonts w:cs="Times New Roman"/>
              </w:rPr>
              <w:t xml:space="preserve">) </w:t>
            </w:r>
            <w:proofErr w:type="spellStart"/>
            <w:r w:rsidRPr="006372DD">
              <w:rPr>
                <w:rFonts w:cs="Times New Roman"/>
              </w:rPr>
              <w:t>nagh</w:t>
            </w:r>
            <w:proofErr w:type="spellEnd"/>
            <w:r w:rsidRPr="006372DD">
              <w:rPr>
                <w:rFonts w:cs="Times New Roman"/>
              </w:rPr>
              <w:t xml:space="preserve"> </w:t>
            </w:r>
            <w:proofErr w:type="spellStart"/>
            <w:r w:rsidRPr="006372DD">
              <w:rPr>
                <w:rFonts w:cs="Times New Roman"/>
              </w:rPr>
              <w:t>vel</w:t>
            </w:r>
            <w:proofErr w:type="spellEnd"/>
            <w:r w:rsidRPr="006372DD">
              <w:rPr>
                <w:rFonts w:cs="Times New Roman"/>
              </w:rPr>
              <w:t xml:space="preserve"> e Ayr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smaghtaghey</w:t>
            </w:r>
            <w:proofErr w:type="spellEnd"/>
            <w:r w:rsidRPr="006372DD">
              <w:rPr>
                <w:rFonts w:cs="Times New Roman"/>
              </w:rPr>
              <w:t xml:space="preserve">?” My ta shin </w:t>
            </w:r>
            <w:proofErr w:type="spellStart"/>
            <w:r w:rsidRPr="006372DD">
              <w:rPr>
                <w:rFonts w:cs="Times New Roman"/>
              </w:rPr>
              <w:t>fegooish</w:t>
            </w:r>
            <w:proofErr w:type="spellEnd"/>
            <w:r w:rsidRPr="006372DD">
              <w:rPr>
                <w:rFonts w:cs="Times New Roman"/>
              </w:rPr>
              <w:t xml:space="preserve"> </w:t>
            </w:r>
            <w:proofErr w:type="spellStart"/>
            <w:r w:rsidRPr="006372DD">
              <w:rPr>
                <w:rFonts w:cs="Times New Roman"/>
              </w:rPr>
              <w:t>smaght</w:t>
            </w:r>
            <w:proofErr w:type="spellEnd"/>
            <w:r w:rsidRPr="006372DD">
              <w:rPr>
                <w:rFonts w:cs="Times New Roman"/>
              </w:rPr>
              <w:t xml:space="preserve"> Yee, </w:t>
            </w:r>
            <w:proofErr w:type="spellStart"/>
            <w:r w:rsidRPr="006372DD">
              <w:rPr>
                <w:rFonts w:cs="Times New Roman"/>
              </w:rPr>
              <w:t>jeh</w:t>
            </w:r>
            <w:proofErr w:type="spellEnd"/>
            <w:r w:rsidRPr="006372DD">
              <w:rPr>
                <w:rFonts w:cs="Times New Roman"/>
              </w:rPr>
              <w:t xml:space="preserve"> ta </w:t>
            </w:r>
            <w:proofErr w:type="spellStart"/>
            <w:r w:rsidRPr="006372DD">
              <w:rPr>
                <w:rFonts w:cs="Times New Roman"/>
              </w:rPr>
              <w:t>ooilley</w:t>
            </w:r>
            <w:proofErr w:type="spellEnd"/>
            <w:r w:rsidRPr="006372DD">
              <w:rPr>
                <w:rFonts w:cs="Times New Roman"/>
              </w:rPr>
              <w:t xml:space="preserve"> e </w:t>
            </w:r>
            <w:proofErr w:type="spellStart"/>
            <w:r w:rsidRPr="006372DD">
              <w:rPr>
                <w:rFonts w:cs="Times New Roman"/>
              </w:rPr>
              <w:t>chloan</w:t>
            </w:r>
            <w:proofErr w:type="spellEnd"/>
            <w:r w:rsidRPr="006372DD">
              <w:rPr>
                <w:rFonts w:cs="Times New Roman"/>
              </w:rPr>
              <w:t xml:space="preserve"> </w:t>
            </w:r>
            <w:proofErr w:type="spellStart"/>
            <w:r w:rsidRPr="006372DD">
              <w:rPr>
                <w:rFonts w:cs="Times New Roman"/>
              </w:rPr>
              <w:t>ennoil</w:t>
            </w:r>
            <w:proofErr w:type="spellEnd"/>
            <w:r w:rsidRPr="006372DD">
              <w:rPr>
                <w:rFonts w:cs="Times New Roman"/>
              </w:rPr>
              <w:t xml:space="preserve"> as </w:t>
            </w:r>
            <w:proofErr w:type="spellStart"/>
            <w:r w:rsidRPr="006372DD">
              <w:rPr>
                <w:rFonts w:cs="Times New Roman"/>
              </w:rPr>
              <w:t>reiht</w:t>
            </w:r>
            <w:proofErr w:type="spellEnd"/>
            <w:r w:rsidRPr="006372DD">
              <w:rPr>
                <w:rFonts w:cs="Times New Roman"/>
              </w:rPr>
              <w:t xml:space="preserve"> </w:t>
            </w:r>
            <w:proofErr w:type="spellStart"/>
            <w:r w:rsidRPr="006372DD">
              <w:rPr>
                <w:rFonts w:cs="Times New Roman"/>
              </w:rPr>
              <w:t>goaill</w:t>
            </w:r>
            <w:proofErr w:type="spellEnd"/>
            <w:r w:rsidRPr="006372DD">
              <w:rPr>
                <w:rFonts w:cs="Times New Roman"/>
              </w:rPr>
              <w:t xml:space="preserve"> </w:t>
            </w:r>
            <w:proofErr w:type="spellStart"/>
            <w:r w:rsidRPr="006372DD">
              <w:rPr>
                <w:rFonts w:cs="Times New Roman"/>
              </w:rPr>
              <w:t>ayrn</w:t>
            </w:r>
            <w:proofErr w:type="spellEnd"/>
            <w:r w:rsidRPr="006372DD">
              <w:rPr>
                <w:rFonts w:cs="Times New Roman"/>
              </w:rPr>
              <w:t xml:space="preserve">, </w:t>
            </w:r>
            <w:proofErr w:type="spellStart"/>
            <w:r w:rsidRPr="006372DD">
              <w:rPr>
                <w:rFonts w:cs="Times New Roman"/>
              </w:rPr>
              <w:t>eisht</w:t>
            </w:r>
            <w:proofErr w:type="spellEnd"/>
            <w:r w:rsidRPr="006372DD">
              <w:rPr>
                <w:rFonts w:cs="Times New Roman"/>
              </w:rPr>
              <w:t xml:space="preserve"> ta shin </w:t>
            </w:r>
            <w:proofErr w:type="spellStart"/>
            <w:r w:rsidRPr="006372DD">
              <w:rPr>
                <w:rFonts w:cs="Times New Roman"/>
              </w:rPr>
              <w:t>nyn</w:t>
            </w:r>
            <w:proofErr w:type="spellEnd"/>
            <w:r w:rsidRPr="006372DD">
              <w:rPr>
                <w:rFonts w:cs="Times New Roman"/>
              </w:rPr>
              <w:t xml:space="preserve"> </w:t>
            </w:r>
            <w:proofErr w:type="spellStart"/>
            <w:r w:rsidRPr="006372DD">
              <w:rPr>
                <w:rFonts w:cs="Times New Roman"/>
              </w:rPr>
              <w:t>gloan</w:t>
            </w:r>
            <w:proofErr w:type="spellEnd"/>
            <w:r w:rsidRPr="006372DD">
              <w:rPr>
                <w:rFonts w:cs="Times New Roman"/>
              </w:rPr>
              <w:t xml:space="preserve"> </w:t>
            </w:r>
            <w:proofErr w:type="spellStart"/>
            <w:r w:rsidRPr="006372DD">
              <w:rPr>
                <w:rFonts w:cs="Times New Roman"/>
              </w:rPr>
              <w:t>oainjyragh</w:t>
            </w:r>
            <w:proofErr w:type="spellEnd"/>
            <w:r w:rsidRPr="006372DD">
              <w:rPr>
                <w:rFonts w:cs="Times New Roman"/>
              </w:rPr>
              <w:t xml:space="preserve">, as cha nee </w:t>
            </w:r>
            <w:proofErr w:type="spellStart"/>
            <w:r w:rsidRPr="006372DD">
              <w:rPr>
                <w:rFonts w:cs="Times New Roman"/>
              </w:rPr>
              <w:t>mec</w:t>
            </w:r>
            <w:proofErr w:type="spellEnd"/>
            <w:r w:rsidRPr="006372DD">
              <w:rPr>
                <w:rFonts w:cs="Times New Roman"/>
              </w:rPr>
              <w:t>. (Heb. xii.</w:t>
            </w:r>
            <w:r w:rsidR="00381A27">
              <w:rPr>
                <w:rFonts w:cs="Times New Roman"/>
              </w:rPr>
              <w:t xml:space="preserve"> </w:t>
            </w:r>
            <w:r w:rsidR="00381A27" w:rsidRPr="00381A27">
              <w:rPr>
                <w:rFonts w:cs="Times New Roman"/>
                <w:color w:val="FF0000"/>
              </w:rPr>
              <w:t>5–11.</w:t>
            </w:r>
            <w:r w:rsidRPr="006372DD">
              <w:rPr>
                <w:rFonts w:cs="Times New Roman"/>
              </w:rPr>
              <w:t>)</w:t>
            </w:r>
          </w:p>
        </w:tc>
      </w:tr>
      <w:tr w:rsidR="00EF5D0A" w:rsidRPr="006372DD" w14:paraId="3B4BF715" w14:textId="77777777" w:rsidTr="00C336D8">
        <w:trPr>
          <w:trHeight w:val="8399"/>
        </w:trPr>
        <w:tc>
          <w:tcPr>
            <w:tcW w:w="846" w:type="dxa"/>
          </w:tcPr>
          <w:p w14:paraId="3E121ACF" w14:textId="77777777" w:rsidR="00EF5D0A" w:rsidRPr="00821E42" w:rsidRDefault="00EF5D0A" w:rsidP="00821E42">
            <w:pPr>
              <w:ind w:left="0" w:firstLine="0"/>
              <w:rPr>
                <w:rFonts w:cs="Times New Roman"/>
                <w:sz w:val="18"/>
                <w:szCs w:val="18"/>
              </w:rPr>
            </w:pPr>
          </w:p>
        </w:tc>
        <w:tc>
          <w:tcPr>
            <w:tcW w:w="4252" w:type="dxa"/>
          </w:tcPr>
          <w:p w14:paraId="1BE60583" w14:textId="350D4613" w:rsidR="00EF5D0A" w:rsidRPr="006372DD" w:rsidRDefault="00EF5D0A" w:rsidP="002D38CA">
            <w:pPr>
              <w:spacing w:after="80"/>
              <w:ind w:left="0" w:firstLine="0"/>
              <w:jc w:val="both"/>
              <w:rPr>
                <w:rFonts w:cs="Times New Roman"/>
              </w:rPr>
            </w:pPr>
            <w:r w:rsidRPr="004B36FF">
              <w:rPr>
                <w:rFonts w:cs="Times New Roman"/>
              </w:rPr>
              <w:t>Therefore seeing</w:t>
            </w:r>
            <w:r w:rsidR="00381A27">
              <w:rPr>
                <w:rFonts w:cs="Times New Roman"/>
              </w:rPr>
              <w:t>,</w:t>
            </w:r>
            <w:r w:rsidRPr="004B36FF">
              <w:rPr>
                <w:rFonts w:cs="Times New Roman"/>
              </w:rPr>
              <w:t xml:space="preserve"> that</w:t>
            </w:r>
            <w:r w:rsidR="00381A27">
              <w:rPr>
                <w:rFonts w:cs="Times New Roman"/>
              </w:rPr>
              <w:t>,</w:t>
            </w:r>
            <w:r w:rsidRPr="004B36FF">
              <w:rPr>
                <w:rFonts w:cs="Times New Roman"/>
              </w:rPr>
              <w:t xml:space="preserve"> when we have on earth our carnal fathers to be our correctors, we do fear them, and reverently take their correction; shall we not much more be in subjection to God our spiritual Father, by whom we shall have everlasting</w:t>
            </w:r>
            <w:r w:rsidRPr="004B36FF">
              <w:rPr>
                <w:rFonts w:cs="Times New Roman"/>
                <w:b/>
                <w:bCs/>
              </w:rPr>
              <w:t xml:space="preserve"> </w:t>
            </w:r>
            <w:r w:rsidRPr="004B36FF">
              <w:rPr>
                <w:rFonts w:cs="Times New Roman"/>
              </w:rPr>
              <w:t xml:space="preserve">life? And our carnal fathers sometime correct us, even as it </w:t>
            </w:r>
            <w:proofErr w:type="spellStart"/>
            <w:r w:rsidRPr="004B36FF">
              <w:rPr>
                <w:rFonts w:cs="Times New Roman"/>
              </w:rPr>
              <w:t>pleaseth</w:t>
            </w:r>
            <w:proofErr w:type="spellEnd"/>
            <w:r w:rsidRPr="004B36FF">
              <w:rPr>
                <w:rFonts w:cs="Times New Roman"/>
              </w:rPr>
              <w:t xml:space="preserve"> them, without cause</w:t>
            </w:r>
            <w:r w:rsidR="00381A27">
              <w:rPr>
                <w:rFonts w:cs="Times New Roman"/>
              </w:rPr>
              <w:t>. B</w:t>
            </w:r>
            <w:r w:rsidRPr="004B36FF">
              <w:rPr>
                <w:rFonts w:cs="Times New Roman"/>
              </w:rPr>
              <w:t xml:space="preserve">ut this Father justly </w:t>
            </w:r>
            <w:proofErr w:type="spellStart"/>
            <w:r w:rsidRPr="004B36FF">
              <w:rPr>
                <w:rFonts w:cs="Times New Roman"/>
              </w:rPr>
              <w:t>correcteth</w:t>
            </w:r>
            <w:proofErr w:type="spellEnd"/>
            <w:r w:rsidRPr="004B36FF">
              <w:rPr>
                <w:rFonts w:cs="Times New Roman"/>
              </w:rPr>
              <w:t xml:space="preserve"> us</w:t>
            </w:r>
            <w:r w:rsidR="00381A27">
              <w:rPr>
                <w:rFonts w:cs="Times New Roman"/>
              </w:rPr>
              <w:t>,</w:t>
            </w:r>
            <w:r w:rsidRPr="004B36FF">
              <w:rPr>
                <w:rFonts w:cs="Times New Roman"/>
              </w:rPr>
              <w:t xml:space="preserve"> either for our sin, to the intent we should amend</w:t>
            </w:r>
            <w:r w:rsidR="00381A27">
              <w:rPr>
                <w:rFonts w:cs="Times New Roman"/>
              </w:rPr>
              <w:t>,</w:t>
            </w:r>
            <w:r w:rsidRPr="004B36FF">
              <w:rPr>
                <w:rFonts w:cs="Times New Roman"/>
              </w:rPr>
              <w:t xml:space="preserve"> or for our commodity and wealth, to make us thereby partakers of his holiness. Furthermore, all correction which God </w:t>
            </w:r>
            <w:proofErr w:type="spellStart"/>
            <w:r w:rsidRPr="004B36FF">
              <w:rPr>
                <w:rFonts w:cs="Times New Roman"/>
              </w:rPr>
              <w:t>sendeth</w:t>
            </w:r>
            <w:proofErr w:type="spellEnd"/>
            <w:r w:rsidRPr="004B36FF">
              <w:rPr>
                <w:rFonts w:cs="Times New Roman"/>
              </w:rPr>
              <w:t xml:space="preserve"> us in this present time </w:t>
            </w:r>
            <w:proofErr w:type="spellStart"/>
            <w:r w:rsidRPr="004B36FF">
              <w:rPr>
                <w:rFonts w:cs="Times New Roman"/>
              </w:rPr>
              <w:t>seemeth</w:t>
            </w:r>
            <w:proofErr w:type="spellEnd"/>
            <w:r w:rsidRPr="004B36FF">
              <w:rPr>
                <w:rFonts w:cs="Times New Roman"/>
              </w:rPr>
              <w:t xml:space="preserve"> to have no joy and comfort, but sorrow and pain</w:t>
            </w:r>
            <w:r w:rsidR="00381A27">
              <w:rPr>
                <w:rFonts w:cs="Times New Roman"/>
              </w:rPr>
              <w:t>,</w:t>
            </w:r>
            <w:r w:rsidRPr="004B36FF">
              <w:rPr>
                <w:rFonts w:cs="Times New Roman"/>
              </w:rPr>
              <w:t xml:space="preserve"> yet it bringeth with it a taste of God’s mercy and goodness towards them that be so corrected, and a sure hope of God’s everlasting consolation in heaven. If then these sorrows, diseases, and sicknesses, and also death itself, be nothing else but our heavenly Father’s rod, whereby he </w:t>
            </w:r>
            <w:proofErr w:type="spellStart"/>
            <w:r w:rsidRPr="004B36FF">
              <w:rPr>
                <w:rFonts w:cs="Times New Roman"/>
              </w:rPr>
              <w:t>certifieth</w:t>
            </w:r>
            <w:proofErr w:type="spellEnd"/>
            <w:r w:rsidRPr="004B36FF">
              <w:rPr>
                <w:rFonts w:cs="Times New Roman"/>
              </w:rPr>
              <w:t xml:space="preserve"> us of his love and gracious favour, whereby he </w:t>
            </w:r>
            <w:proofErr w:type="spellStart"/>
            <w:r w:rsidRPr="004B36FF">
              <w:rPr>
                <w:rFonts w:cs="Times New Roman"/>
              </w:rPr>
              <w:t>trieth</w:t>
            </w:r>
            <w:proofErr w:type="spellEnd"/>
            <w:r w:rsidRPr="004B36FF">
              <w:rPr>
                <w:rFonts w:cs="Times New Roman"/>
              </w:rPr>
              <w:t xml:space="preserve"> and purifieth us, whereby he giveth unto us holiness, and </w:t>
            </w:r>
            <w:proofErr w:type="spellStart"/>
            <w:r w:rsidRPr="004B36FF">
              <w:rPr>
                <w:rFonts w:cs="Times New Roman"/>
              </w:rPr>
              <w:t>certifieth</w:t>
            </w:r>
            <w:proofErr w:type="spellEnd"/>
            <w:r w:rsidRPr="004B36FF">
              <w:rPr>
                <w:rFonts w:cs="Times New Roman"/>
              </w:rPr>
              <w:t xml:space="preserve"> us, that we be his children, and he our merciful Father; shall not we then with all humility, as obedient and loving children, joyfully kiss our heavenly Father’s rod; and ever say in our heart, with our Saviour Jesus Christ, Father, if this anguish and sorrow which I feel, and death which I see approach, may not pass, but that thy will is that I must suffer them, </w:t>
            </w:r>
            <w:r w:rsidRPr="00216A85">
              <w:rPr>
                <w:rFonts w:cs="Times New Roman"/>
                <w:i/>
              </w:rPr>
              <w:t>Thy will be done</w:t>
            </w:r>
            <w:r w:rsidR="00381A27">
              <w:rPr>
                <w:rFonts w:cs="Times New Roman"/>
              </w:rPr>
              <w:t>.</w:t>
            </w:r>
            <w:r w:rsidRPr="004B36FF">
              <w:rPr>
                <w:rFonts w:cs="Times New Roman"/>
              </w:rPr>
              <w:t xml:space="preserve"> </w:t>
            </w:r>
          </w:p>
        </w:tc>
        <w:tc>
          <w:tcPr>
            <w:tcW w:w="4530" w:type="dxa"/>
          </w:tcPr>
          <w:p w14:paraId="626E44A2" w14:textId="77777777" w:rsidR="00EF5D0A" w:rsidRPr="006372DD" w:rsidRDefault="00EF5D0A" w:rsidP="00BB3DF6">
            <w:pPr>
              <w:spacing w:after="80"/>
              <w:ind w:left="0" w:firstLine="284"/>
              <w:jc w:val="both"/>
              <w:rPr>
                <w:rFonts w:cs="Times New Roman"/>
              </w:rPr>
            </w:pPr>
            <w:r w:rsidRPr="006372DD">
              <w:rPr>
                <w:rFonts w:cs="Times New Roman"/>
              </w:rPr>
              <w:t>S</w:t>
            </w:r>
            <w:r w:rsidRPr="006372DD">
              <w:rPr>
                <w:rFonts w:cs="Times New Roman"/>
                <w:color w:val="FF0000"/>
              </w:rPr>
              <w:t>h</w:t>
            </w:r>
            <w:r w:rsidRPr="006372DD">
              <w:rPr>
                <w:rFonts w:cs="Times New Roman"/>
              </w:rPr>
              <w:t xml:space="preserve">en-y-fa </w:t>
            </w:r>
            <w:proofErr w:type="spellStart"/>
            <w:r w:rsidRPr="006372DD">
              <w:rPr>
                <w:rFonts w:cs="Times New Roman"/>
              </w:rPr>
              <w:t>fakin</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vel</w:t>
            </w:r>
            <w:proofErr w:type="spellEnd"/>
            <w:r w:rsidRPr="006372DD">
              <w:rPr>
                <w:rFonts w:cs="Times New Roman"/>
              </w:rPr>
              <w:t xml:space="preserve"> ain </w:t>
            </w:r>
            <w:proofErr w:type="spellStart"/>
            <w:r w:rsidRPr="006372DD">
              <w:rPr>
                <w:rFonts w:cs="Times New Roman"/>
              </w:rPr>
              <w:t>ayraghyn</w:t>
            </w:r>
            <w:proofErr w:type="spellEnd"/>
            <w:r w:rsidRPr="006372DD">
              <w:rPr>
                <w:rFonts w:cs="Times New Roman"/>
              </w:rPr>
              <w:t xml:space="preserve"> </w:t>
            </w:r>
            <w:proofErr w:type="spellStart"/>
            <w:r w:rsidRPr="006372DD">
              <w:rPr>
                <w:rFonts w:cs="Times New Roman"/>
              </w:rPr>
              <w:t>dooghyssagh</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smaghtaghey</w:t>
            </w:r>
            <w:proofErr w:type="spellEnd"/>
            <w:r w:rsidRPr="006372DD">
              <w:rPr>
                <w:rFonts w:cs="Times New Roman"/>
              </w:rPr>
              <w:t xml:space="preserve"> shin, as ta shin </w:t>
            </w:r>
            <w:proofErr w:type="spellStart"/>
            <w:r w:rsidRPr="006372DD">
              <w:rPr>
                <w:rFonts w:cs="Times New Roman"/>
              </w:rPr>
              <w:t>goaill</w:t>
            </w:r>
            <w:proofErr w:type="spellEnd"/>
            <w:r w:rsidRPr="006372DD">
              <w:rPr>
                <w:rFonts w:cs="Times New Roman"/>
              </w:rPr>
              <w:t xml:space="preserve"> </w:t>
            </w:r>
            <w:proofErr w:type="spellStart"/>
            <w:r w:rsidRPr="006372DD">
              <w:rPr>
                <w:rFonts w:cs="Times New Roman"/>
              </w:rPr>
              <w:t>yn</w:t>
            </w:r>
            <w:proofErr w:type="spellEnd"/>
            <w:r w:rsidRPr="006372DD">
              <w:rPr>
                <w:rFonts w:cs="Times New Roman"/>
              </w:rPr>
              <w:t xml:space="preserve"> </w:t>
            </w:r>
            <w:proofErr w:type="spellStart"/>
            <w:r w:rsidRPr="006372DD">
              <w:rPr>
                <w:rFonts w:cs="Times New Roman"/>
              </w:rPr>
              <w:t>smaght</w:t>
            </w:r>
            <w:proofErr w:type="spellEnd"/>
            <w:r w:rsidRPr="006372DD">
              <w:rPr>
                <w:rFonts w:cs="Times New Roman"/>
              </w:rPr>
              <w:t xml:space="preserve"> </w:t>
            </w:r>
            <w:proofErr w:type="spellStart"/>
            <w:r w:rsidRPr="006372DD">
              <w:rPr>
                <w:rFonts w:cs="Times New Roman"/>
              </w:rPr>
              <w:t>oc</w:t>
            </w:r>
            <w:proofErr w:type="spellEnd"/>
            <w:r w:rsidRPr="006372DD">
              <w:rPr>
                <w:rFonts w:cs="Times New Roman"/>
              </w:rPr>
              <w:t xml:space="preserve"> </w:t>
            </w:r>
            <w:proofErr w:type="spellStart"/>
            <w:r w:rsidRPr="006372DD">
              <w:rPr>
                <w:rFonts w:cs="Times New Roman"/>
              </w:rPr>
              <w:t>lesh</w:t>
            </w:r>
            <w:proofErr w:type="spellEnd"/>
            <w:r w:rsidRPr="006372DD">
              <w:rPr>
                <w:rFonts w:cs="Times New Roman"/>
              </w:rPr>
              <w:t xml:space="preserve"> </w:t>
            </w:r>
            <w:proofErr w:type="spellStart"/>
            <w:r w:rsidRPr="006372DD">
              <w:rPr>
                <w:rFonts w:cs="Times New Roman"/>
              </w:rPr>
              <w:t>arrym</w:t>
            </w:r>
            <w:proofErr w:type="spellEnd"/>
            <w:r w:rsidRPr="006372DD">
              <w:rPr>
                <w:rFonts w:cs="Times New Roman"/>
              </w:rPr>
              <w:t xml:space="preserve">, </w:t>
            </w:r>
            <w:proofErr w:type="spellStart"/>
            <w:r w:rsidRPr="006372DD">
              <w:rPr>
                <w:rFonts w:cs="Times New Roman"/>
              </w:rPr>
              <w:t>nagh</w:t>
            </w:r>
            <w:proofErr w:type="spellEnd"/>
            <w:r w:rsidRPr="006372DD">
              <w:rPr>
                <w:rFonts w:cs="Times New Roman"/>
              </w:rPr>
              <w:t xml:space="preserve"> der </w:t>
            </w:r>
            <w:proofErr w:type="spellStart"/>
            <w:r w:rsidRPr="006372DD">
              <w:rPr>
                <w:rFonts w:cs="Times New Roman"/>
              </w:rPr>
              <w:t>mayd</w:t>
            </w:r>
            <w:proofErr w:type="spellEnd"/>
            <w:r w:rsidRPr="006372DD">
              <w:rPr>
                <w:rFonts w:cs="Times New Roman"/>
              </w:rPr>
              <w:t xml:space="preserve"> </w:t>
            </w:r>
            <w:proofErr w:type="spellStart"/>
            <w:r w:rsidRPr="006372DD">
              <w:rPr>
                <w:rFonts w:cs="Times New Roman"/>
              </w:rPr>
              <w:t>eisht</w:t>
            </w:r>
            <w:proofErr w:type="spellEnd"/>
            <w:r w:rsidRPr="006372DD">
              <w:rPr>
                <w:rFonts w:cs="Times New Roman"/>
              </w:rPr>
              <w:t xml:space="preserve"> </w:t>
            </w:r>
            <w:proofErr w:type="spellStart"/>
            <w:r w:rsidRPr="006372DD">
              <w:rPr>
                <w:rFonts w:cs="Times New Roman"/>
              </w:rPr>
              <w:t>foddey</w:t>
            </w:r>
            <w:proofErr w:type="spellEnd"/>
            <w:r w:rsidRPr="006372DD">
              <w:rPr>
                <w:rFonts w:cs="Times New Roman"/>
              </w:rPr>
              <w:t xml:space="preserve"> </w:t>
            </w:r>
            <w:proofErr w:type="spellStart"/>
            <w:r w:rsidRPr="006372DD">
              <w:rPr>
                <w:rFonts w:cs="Times New Roman"/>
              </w:rPr>
              <w:t>sleaïe</w:t>
            </w:r>
            <w:proofErr w:type="spellEnd"/>
            <w:r w:rsidRPr="006372DD">
              <w:rPr>
                <w:rFonts w:cs="Times New Roman"/>
              </w:rPr>
              <w:t xml:space="preserve"> </w:t>
            </w:r>
            <w:proofErr w:type="spellStart"/>
            <w:r w:rsidRPr="006372DD">
              <w:rPr>
                <w:rFonts w:cs="Times New Roman"/>
              </w:rPr>
              <w:t>biallys</w:t>
            </w:r>
            <w:proofErr w:type="spellEnd"/>
            <w:r w:rsidRPr="006372DD">
              <w:rPr>
                <w:rFonts w:cs="Times New Roman"/>
              </w:rPr>
              <w:t xml:space="preserve"> da Ayr </w:t>
            </w:r>
            <w:proofErr w:type="spellStart"/>
            <w:r w:rsidRPr="006372DD">
              <w:rPr>
                <w:rFonts w:cs="Times New Roman"/>
              </w:rPr>
              <w:t>ny</w:t>
            </w:r>
            <w:proofErr w:type="spellEnd"/>
            <w:r w:rsidRPr="006372DD">
              <w:rPr>
                <w:rFonts w:cs="Times New Roman"/>
              </w:rPr>
              <w:t xml:space="preserve"> </w:t>
            </w:r>
            <w:proofErr w:type="spellStart"/>
            <w:r w:rsidRPr="006372DD">
              <w:rPr>
                <w:rFonts w:cs="Times New Roman"/>
              </w:rPr>
              <w:t>Spyrrydyn</w:t>
            </w:r>
            <w:proofErr w:type="spellEnd"/>
            <w:r w:rsidRPr="006372DD">
              <w:rPr>
                <w:rFonts w:cs="Times New Roman"/>
              </w:rPr>
              <w:t xml:space="preserve"> as </w:t>
            </w:r>
            <w:proofErr w:type="spellStart"/>
            <w:r w:rsidRPr="006372DD">
              <w:rPr>
                <w:rFonts w:cs="Times New Roman"/>
              </w:rPr>
              <w:t>ve</w:t>
            </w:r>
            <w:proofErr w:type="spellEnd"/>
            <w:r w:rsidRPr="006372DD">
              <w:rPr>
                <w:rFonts w:cs="Times New Roman"/>
              </w:rPr>
              <w:t xml:space="preserve"> bio? As ta </w:t>
            </w:r>
            <w:proofErr w:type="spellStart"/>
            <w:r w:rsidRPr="006372DD">
              <w:rPr>
                <w:rFonts w:cs="Times New Roman"/>
              </w:rPr>
              <w:t>nyn</w:t>
            </w:r>
            <w:proofErr w:type="spellEnd"/>
            <w:r w:rsidRPr="006372DD">
              <w:rPr>
                <w:rFonts w:cs="Times New Roman"/>
              </w:rPr>
              <w:t xml:space="preserve"> </w:t>
            </w:r>
            <w:proofErr w:type="spellStart"/>
            <w:r w:rsidRPr="006372DD">
              <w:rPr>
                <w:rFonts w:cs="Times New Roman"/>
              </w:rPr>
              <w:t>Ayraghyn</w:t>
            </w:r>
            <w:proofErr w:type="spellEnd"/>
            <w:r w:rsidRPr="006372DD">
              <w:rPr>
                <w:rFonts w:cs="Times New Roman"/>
              </w:rPr>
              <w:t xml:space="preserve"> </w:t>
            </w:r>
            <w:proofErr w:type="spellStart"/>
            <w:r w:rsidRPr="006372DD">
              <w:rPr>
                <w:rFonts w:cs="Times New Roman"/>
              </w:rPr>
              <w:t>dooghyssagh</w:t>
            </w:r>
            <w:proofErr w:type="spellEnd"/>
            <w:r w:rsidRPr="006372DD">
              <w:rPr>
                <w:rFonts w:cs="Times New Roman"/>
              </w:rPr>
              <w:t xml:space="preserve"> </w:t>
            </w:r>
            <w:proofErr w:type="spellStart"/>
            <w:r w:rsidRPr="006372DD">
              <w:rPr>
                <w:rFonts w:cs="Times New Roman"/>
              </w:rPr>
              <w:t>ny</w:t>
            </w:r>
            <w:proofErr w:type="spellEnd"/>
            <w:r w:rsidRPr="006372DD">
              <w:rPr>
                <w:rFonts w:cs="Times New Roman"/>
              </w:rPr>
              <w:t xml:space="preserve"> </w:t>
            </w:r>
            <w:proofErr w:type="spellStart"/>
            <w:r w:rsidRPr="006372DD">
              <w:rPr>
                <w:rFonts w:cs="Times New Roman"/>
              </w:rPr>
              <w:t>cheayrtyn</w:t>
            </w:r>
            <w:proofErr w:type="spellEnd"/>
            <w:r w:rsidRPr="006372DD">
              <w:rPr>
                <w:rFonts w:cs="Times New Roman"/>
              </w:rPr>
              <w:t xml:space="preserve"> </w:t>
            </w:r>
            <w:proofErr w:type="spellStart"/>
            <w:r w:rsidRPr="006372DD">
              <w:rPr>
                <w:rFonts w:cs="Times New Roman"/>
              </w:rPr>
              <w:t>smaghtaghey</w:t>
            </w:r>
            <w:proofErr w:type="spellEnd"/>
            <w:r w:rsidRPr="006372DD">
              <w:rPr>
                <w:rFonts w:cs="Times New Roman"/>
              </w:rPr>
              <w:t xml:space="preserve"> shin, </w:t>
            </w:r>
            <w:proofErr w:type="spellStart"/>
            <w:r w:rsidRPr="006372DD">
              <w:rPr>
                <w:rFonts w:cs="Times New Roman"/>
              </w:rPr>
              <w:t>cordail</w:t>
            </w:r>
            <w:proofErr w:type="spellEnd"/>
            <w:r w:rsidRPr="006372DD">
              <w:rPr>
                <w:rFonts w:cs="Times New Roman"/>
              </w:rPr>
              <w:t xml:space="preserve"> </w:t>
            </w:r>
            <w:proofErr w:type="spellStart"/>
            <w:r w:rsidRPr="006372DD">
              <w:rPr>
                <w:rFonts w:cs="Times New Roman"/>
              </w:rPr>
              <w:t>rish</w:t>
            </w:r>
            <w:proofErr w:type="spellEnd"/>
            <w:r w:rsidRPr="006372DD">
              <w:rPr>
                <w:rFonts w:cs="Times New Roman"/>
              </w:rPr>
              <w:t xml:space="preserve"> </w:t>
            </w:r>
            <w:proofErr w:type="spellStart"/>
            <w:r w:rsidRPr="006372DD">
              <w:rPr>
                <w:rFonts w:cs="Times New Roman"/>
              </w:rPr>
              <w:t>nyn</w:t>
            </w:r>
            <w:proofErr w:type="spellEnd"/>
            <w:r w:rsidRPr="006372DD">
              <w:rPr>
                <w:rFonts w:cs="Times New Roman"/>
              </w:rPr>
              <w:t xml:space="preserve"> </w:t>
            </w:r>
            <w:proofErr w:type="spellStart"/>
            <w:r w:rsidRPr="006372DD">
              <w:rPr>
                <w:rFonts w:cs="Times New Roman"/>
              </w:rPr>
              <w:t>aigney</w:t>
            </w:r>
            <w:proofErr w:type="spellEnd"/>
            <w:r w:rsidRPr="006372DD">
              <w:rPr>
                <w:rFonts w:cs="Times New Roman"/>
              </w:rPr>
              <w:t xml:space="preserve"> </w:t>
            </w:r>
            <w:proofErr w:type="spellStart"/>
            <w:r w:rsidRPr="006372DD">
              <w:rPr>
                <w:rFonts w:cs="Times New Roman"/>
              </w:rPr>
              <w:t>hene</w:t>
            </w:r>
            <w:proofErr w:type="spellEnd"/>
            <w:r w:rsidRPr="006372DD">
              <w:rPr>
                <w:rFonts w:cs="Times New Roman"/>
              </w:rPr>
              <w:t xml:space="preserve"> </w:t>
            </w:r>
            <w:proofErr w:type="spellStart"/>
            <w:r w:rsidRPr="006372DD">
              <w:rPr>
                <w:rFonts w:cs="Times New Roman"/>
              </w:rPr>
              <w:t>fegooish</w:t>
            </w:r>
            <w:proofErr w:type="spellEnd"/>
            <w:r w:rsidRPr="006372DD">
              <w:rPr>
                <w:rFonts w:cs="Times New Roman"/>
              </w:rPr>
              <w:t xml:space="preserve"> </w:t>
            </w:r>
            <w:proofErr w:type="spellStart"/>
            <w:r w:rsidRPr="006372DD">
              <w:rPr>
                <w:rFonts w:cs="Times New Roman"/>
              </w:rPr>
              <w:t>oyr</w:t>
            </w:r>
            <w:proofErr w:type="spellEnd"/>
            <w:r w:rsidRPr="006372DD">
              <w:rPr>
                <w:rFonts w:cs="Times New Roman"/>
              </w:rPr>
              <w:t xml:space="preserve">. </w:t>
            </w:r>
            <w:proofErr w:type="spellStart"/>
            <w:r w:rsidRPr="006372DD">
              <w:rPr>
                <w:rFonts w:cs="Times New Roman"/>
              </w:rPr>
              <w:t>Agh</w:t>
            </w:r>
            <w:proofErr w:type="spellEnd"/>
            <w:r w:rsidRPr="006372DD">
              <w:rPr>
                <w:rFonts w:cs="Times New Roman"/>
              </w:rPr>
              <w:t xml:space="preserve"> </w:t>
            </w:r>
            <w:proofErr w:type="spellStart"/>
            <w:r w:rsidRPr="006372DD">
              <w:rPr>
                <w:rFonts w:cs="Times New Roman"/>
              </w:rPr>
              <w:t>ta’n</w:t>
            </w:r>
            <w:proofErr w:type="spellEnd"/>
            <w:r w:rsidRPr="006372DD">
              <w:rPr>
                <w:rFonts w:cs="Times New Roman"/>
              </w:rPr>
              <w:t xml:space="preserve"> Ayr </w:t>
            </w:r>
            <w:proofErr w:type="spellStart"/>
            <w:r w:rsidRPr="006372DD">
              <w:rPr>
                <w:rFonts w:cs="Times New Roman"/>
              </w:rPr>
              <w:t>shoh</w:t>
            </w:r>
            <w:proofErr w:type="spellEnd"/>
            <w:r w:rsidRPr="006372DD">
              <w:rPr>
                <w:rFonts w:cs="Times New Roman"/>
              </w:rPr>
              <w:t xml:space="preserve"> </w:t>
            </w:r>
            <w:proofErr w:type="spellStart"/>
            <w:r w:rsidRPr="006372DD">
              <w:rPr>
                <w:rFonts w:cs="Times New Roman"/>
              </w:rPr>
              <w:t>smaghtaghey</w:t>
            </w:r>
            <w:proofErr w:type="spellEnd"/>
            <w:r w:rsidRPr="006372DD">
              <w:rPr>
                <w:rFonts w:cs="Times New Roman"/>
              </w:rPr>
              <w:t xml:space="preserve"> shin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cairagh</w:t>
            </w:r>
            <w:proofErr w:type="spellEnd"/>
            <w:r w:rsidRPr="006372DD">
              <w:rPr>
                <w:rFonts w:cs="Times New Roman"/>
              </w:rPr>
              <w:t xml:space="preserve">, </w:t>
            </w:r>
            <w:proofErr w:type="spellStart"/>
            <w:r w:rsidRPr="006372DD">
              <w:rPr>
                <w:rFonts w:cs="Times New Roman"/>
              </w:rPr>
              <w:t>eddyr</w:t>
            </w:r>
            <w:proofErr w:type="spellEnd"/>
            <w:r w:rsidRPr="006372DD">
              <w:rPr>
                <w:rFonts w:cs="Times New Roman"/>
              </w:rPr>
              <w:t xml:space="preserve"> son </w:t>
            </w:r>
            <w:proofErr w:type="spellStart"/>
            <w:r w:rsidRPr="006372DD">
              <w:rPr>
                <w:rFonts w:cs="Times New Roman"/>
              </w:rPr>
              <w:t>nyn</w:t>
            </w:r>
            <w:proofErr w:type="spellEnd"/>
            <w:r w:rsidRPr="006372DD">
              <w:rPr>
                <w:rFonts w:cs="Times New Roman"/>
              </w:rPr>
              <w:t xml:space="preserve"> </w:t>
            </w:r>
            <w:proofErr w:type="spellStart"/>
            <w:r w:rsidRPr="006372DD">
              <w:rPr>
                <w:rFonts w:cs="Times New Roman"/>
              </w:rPr>
              <w:t>beccah</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vod</w:t>
            </w:r>
            <w:proofErr w:type="spellEnd"/>
            <w:r w:rsidRPr="006372DD">
              <w:rPr>
                <w:rFonts w:cs="Times New Roman"/>
              </w:rPr>
              <w:t xml:space="preserve"> </w:t>
            </w:r>
            <w:proofErr w:type="spellStart"/>
            <w:r w:rsidRPr="006372DD">
              <w:rPr>
                <w:rFonts w:cs="Times New Roman"/>
              </w:rPr>
              <w:t>mayd</w:t>
            </w:r>
            <w:proofErr w:type="spellEnd"/>
            <w:r w:rsidRPr="006372DD">
              <w:rPr>
                <w:rFonts w:cs="Times New Roman"/>
              </w:rPr>
              <w:t xml:space="preserve"> </w:t>
            </w:r>
            <w:proofErr w:type="spellStart"/>
            <w:r w:rsidRPr="006372DD">
              <w:rPr>
                <w:rFonts w:cs="Times New Roman"/>
              </w:rPr>
              <w:t>nyn</w:t>
            </w:r>
            <w:proofErr w:type="spellEnd"/>
            <w:r w:rsidRPr="006372DD">
              <w:rPr>
                <w:rFonts w:cs="Times New Roman"/>
              </w:rPr>
              <w:t xml:space="preserve"> </w:t>
            </w:r>
            <w:proofErr w:type="spellStart"/>
            <w:r w:rsidRPr="006372DD">
              <w:rPr>
                <w:rFonts w:cs="Times New Roman"/>
              </w:rPr>
              <w:t>mea</w:t>
            </w:r>
            <w:proofErr w:type="spellEnd"/>
            <w:r w:rsidRPr="006372DD">
              <w:rPr>
                <w:rFonts w:cs="Times New Roman"/>
              </w:rPr>
              <w:t xml:space="preserve"> y </w:t>
            </w:r>
            <w:proofErr w:type="spellStart"/>
            <w:r w:rsidRPr="006372DD">
              <w:rPr>
                <w:rFonts w:cs="Times New Roman"/>
              </w:rPr>
              <w:t>lhiassaghey</w:t>
            </w:r>
            <w:proofErr w:type="spellEnd"/>
            <w:r w:rsidRPr="006372DD">
              <w:rPr>
                <w:rFonts w:cs="Times New Roman"/>
              </w:rPr>
              <w:t xml:space="preserve">, </w:t>
            </w:r>
            <w:proofErr w:type="spellStart"/>
            <w:r w:rsidRPr="006372DD">
              <w:rPr>
                <w:rFonts w:cs="Times New Roman"/>
              </w:rPr>
              <w:t>ny</w:t>
            </w:r>
            <w:proofErr w:type="spellEnd"/>
            <w:r w:rsidRPr="006372DD">
              <w:rPr>
                <w:rFonts w:cs="Times New Roman"/>
              </w:rPr>
              <w:t xml:space="preserve"> son </w:t>
            </w:r>
            <w:proofErr w:type="spellStart"/>
            <w:r w:rsidRPr="006372DD">
              <w:rPr>
                <w:rFonts w:cs="Times New Roman"/>
              </w:rPr>
              <w:t>nyn</w:t>
            </w:r>
            <w:proofErr w:type="spellEnd"/>
            <w:r w:rsidRPr="006372DD">
              <w:rPr>
                <w:rFonts w:cs="Times New Roman"/>
              </w:rPr>
              <w:t xml:space="preserve"> </w:t>
            </w:r>
            <w:proofErr w:type="spellStart"/>
            <w:r w:rsidRPr="006372DD">
              <w:rPr>
                <w:rFonts w:cs="Times New Roman"/>
              </w:rPr>
              <w:t>vondeish</w:t>
            </w:r>
            <w:proofErr w:type="spellEnd"/>
            <w:r w:rsidRPr="006372DD">
              <w:rPr>
                <w:rFonts w:cs="Times New Roman"/>
              </w:rPr>
              <w:t xml:space="preserve"> as </w:t>
            </w:r>
            <w:proofErr w:type="spellStart"/>
            <w:r w:rsidRPr="006372DD">
              <w:rPr>
                <w:rFonts w:cs="Times New Roman"/>
              </w:rPr>
              <w:t>foays</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vod</w:t>
            </w:r>
            <w:proofErr w:type="spellEnd"/>
            <w:r w:rsidRPr="006372DD">
              <w:rPr>
                <w:rFonts w:cs="Times New Roman"/>
              </w:rPr>
              <w:t xml:space="preserve"> </w:t>
            </w:r>
            <w:proofErr w:type="spellStart"/>
            <w:r w:rsidRPr="006372DD">
              <w:rPr>
                <w:rFonts w:cs="Times New Roman"/>
              </w:rPr>
              <w:t>mayd</w:t>
            </w:r>
            <w:proofErr w:type="spellEnd"/>
            <w:r w:rsidRPr="006372DD">
              <w:rPr>
                <w:rFonts w:cs="Times New Roman"/>
              </w:rPr>
              <w:t xml:space="preserve"> </w:t>
            </w:r>
            <w:proofErr w:type="spellStart"/>
            <w:r w:rsidRPr="006372DD">
              <w:rPr>
                <w:rFonts w:cs="Times New Roman"/>
              </w:rPr>
              <w:t>ayrn</w:t>
            </w:r>
            <w:proofErr w:type="spellEnd"/>
            <w:r w:rsidRPr="006372DD">
              <w:rPr>
                <w:rFonts w:cs="Times New Roman"/>
              </w:rPr>
              <w:t xml:space="preserve"> y </w:t>
            </w:r>
            <w:proofErr w:type="spellStart"/>
            <w:r w:rsidRPr="006372DD">
              <w:rPr>
                <w:rFonts w:cs="Times New Roman"/>
              </w:rPr>
              <w:t>ghoaill</w:t>
            </w:r>
            <w:proofErr w:type="spellEnd"/>
            <w:r w:rsidRPr="006372DD">
              <w:rPr>
                <w:rFonts w:cs="Times New Roman"/>
              </w:rPr>
              <w:t xml:space="preserve"> </w:t>
            </w:r>
            <w:proofErr w:type="spellStart"/>
            <w:r w:rsidRPr="006372DD">
              <w:rPr>
                <w:rFonts w:cs="Times New Roman"/>
              </w:rPr>
              <w:t>jeh</w:t>
            </w:r>
            <w:proofErr w:type="spellEnd"/>
            <w:r w:rsidRPr="006372DD">
              <w:rPr>
                <w:rFonts w:cs="Times New Roman"/>
              </w:rPr>
              <w:t xml:space="preserve"> e </w:t>
            </w:r>
            <w:proofErr w:type="spellStart"/>
            <w:r w:rsidRPr="006372DD">
              <w:rPr>
                <w:rFonts w:cs="Times New Roman"/>
              </w:rPr>
              <w:t>chasherickys</w:t>
            </w:r>
            <w:proofErr w:type="spellEnd"/>
            <w:r w:rsidRPr="006372DD">
              <w:rPr>
                <w:rFonts w:cs="Times New Roman"/>
              </w:rPr>
              <w:t xml:space="preserve">. Ny </w:t>
            </w:r>
            <w:proofErr w:type="spellStart"/>
            <w:r w:rsidRPr="006372DD">
              <w:rPr>
                <w:rFonts w:cs="Times New Roman"/>
              </w:rPr>
              <w:t>sodjey</w:t>
            </w:r>
            <w:proofErr w:type="spellEnd"/>
            <w:r w:rsidRPr="006372DD">
              <w:rPr>
                <w:rFonts w:cs="Times New Roman"/>
              </w:rPr>
              <w:t xml:space="preserve">, dy </w:t>
            </w:r>
            <w:proofErr w:type="spellStart"/>
            <w:r w:rsidRPr="006372DD">
              <w:rPr>
                <w:rFonts w:cs="Times New Roman"/>
              </w:rPr>
              <w:t>chooilley</w:t>
            </w:r>
            <w:proofErr w:type="spellEnd"/>
            <w:r w:rsidRPr="006372DD">
              <w:rPr>
                <w:rFonts w:cs="Times New Roman"/>
              </w:rPr>
              <w:t xml:space="preserve"> </w:t>
            </w:r>
            <w:proofErr w:type="spellStart"/>
            <w:r w:rsidRPr="006372DD">
              <w:rPr>
                <w:rFonts w:cs="Times New Roman"/>
              </w:rPr>
              <w:t>smaght</w:t>
            </w:r>
            <w:proofErr w:type="spellEnd"/>
            <w:r w:rsidRPr="006372DD">
              <w:rPr>
                <w:rFonts w:cs="Times New Roman"/>
              </w:rPr>
              <w:t xml:space="preserve"> ta </w:t>
            </w:r>
            <w:proofErr w:type="spellStart"/>
            <w:r w:rsidRPr="006372DD">
              <w:rPr>
                <w:rFonts w:cs="Times New Roman"/>
                <w:iCs/>
              </w:rPr>
              <w:t>Jee</w:t>
            </w:r>
            <w:proofErr w:type="spellEnd"/>
            <w:r w:rsidRPr="006372DD">
              <w:rPr>
                <w:rFonts w:cs="Times New Roman"/>
                <w:i/>
                <w:iCs/>
              </w:rPr>
              <w:t xml:space="preserve"> </w:t>
            </w:r>
            <w:proofErr w:type="spellStart"/>
            <w:r w:rsidRPr="006372DD">
              <w:rPr>
                <w:rFonts w:cs="Times New Roman"/>
              </w:rPr>
              <w:t>coyrt</w:t>
            </w:r>
            <w:proofErr w:type="spellEnd"/>
            <w:r w:rsidRPr="006372DD">
              <w:rPr>
                <w:rFonts w:cs="Times New Roman"/>
              </w:rPr>
              <w:t xml:space="preserve"> </w:t>
            </w:r>
            <w:proofErr w:type="spellStart"/>
            <w:r w:rsidRPr="006372DD">
              <w:rPr>
                <w:rFonts w:cs="Times New Roman"/>
              </w:rPr>
              <w:t>orrin</w:t>
            </w:r>
            <w:proofErr w:type="spellEnd"/>
            <w:r w:rsidRPr="006372DD">
              <w:rPr>
                <w:rFonts w:cs="Times New Roman"/>
              </w:rPr>
              <w:t xml:space="preserve"> ’</w:t>
            </w:r>
            <w:proofErr w:type="spellStart"/>
            <w:r w:rsidRPr="006372DD">
              <w:rPr>
                <w:rFonts w:cs="Times New Roman"/>
              </w:rPr>
              <w:t>sy</w:t>
            </w:r>
            <w:proofErr w:type="spellEnd"/>
            <w:r w:rsidRPr="006372DD">
              <w:rPr>
                <w:rFonts w:cs="Times New Roman"/>
              </w:rPr>
              <w:t xml:space="preserve"> </w:t>
            </w:r>
            <w:proofErr w:type="spellStart"/>
            <w:r w:rsidRPr="006372DD">
              <w:rPr>
                <w:rFonts w:cs="Times New Roman"/>
              </w:rPr>
              <w:t>tra</w:t>
            </w:r>
            <w:proofErr w:type="spellEnd"/>
            <w:r w:rsidRPr="006372DD">
              <w:rPr>
                <w:rFonts w:cs="Times New Roman"/>
              </w:rPr>
              <w:t xml:space="preserve"> </w:t>
            </w:r>
            <w:proofErr w:type="spellStart"/>
            <w:r w:rsidRPr="006372DD">
              <w:rPr>
                <w:rFonts w:cs="Times New Roman"/>
              </w:rPr>
              <w:t>t’ayn</w:t>
            </w:r>
            <w:proofErr w:type="spellEnd"/>
            <w:r w:rsidRPr="006372DD">
              <w:rPr>
                <w:rFonts w:cs="Times New Roman"/>
              </w:rPr>
              <w:t xml:space="preserve"> </w:t>
            </w:r>
            <w:proofErr w:type="spellStart"/>
            <w:r w:rsidRPr="006372DD">
              <w:rPr>
                <w:rFonts w:cs="Times New Roman"/>
              </w:rPr>
              <w:t>te</w:t>
            </w:r>
            <w:proofErr w:type="spellEnd"/>
            <w:r w:rsidRPr="006372DD">
              <w:rPr>
                <w:rFonts w:cs="Times New Roman"/>
              </w:rPr>
              <w:t xml:space="preserve"> </w:t>
            </w:r>
            <w:proofErr w:type="spellStart"/>
            <w:r w:rsidRPr="006372DD">
              <w:rPr>
                <w:rFonts w:cs="Times New Roman"/>
              </w:rPr>
              <w:t>jeeaghyn</w:t>
            </w:r>
            <w:proofErr w:type="spellEnd"/>
            <w:r w:rsidRPr="006372DD">
              <w:rPr>
                <w:rFonts w:cs="Times New Roman"/>
              </w:rPr>
              <w:t xml:space="preserve"> </w:t>
            </w:r>
            <w:proofErr w:type="spellStart"/>
            <w:r w:rsidRPr="006372DD">
              <w:rPr>
                <w:rFonts w:cs="Times New Roman"/>
              </w:rPr>
              <w:t>myr</w:t>
            </w:r>
            <w:proofErr w:type="spellEnd"/>
            <w:r w:rsidRPr="006372DD">
              <w:rPr>
                <w:rFonts w:cs="Times New Roman"/>
              </w:rPr>
              <w:t xml:space="preserve"> </w:t>
            </w:r>
            <w:proofErr w:type="spellStart"/>
            <w:r w:rsidRPr="006372DD">
              <w:rPr>
                <w:rFonts w:cs="Times New Roman"/>
              </w:rPr>
              <w:t>nagh</w:t>
            </w:r>
            <w:proofErr w:type="spellEnd"/>
            <w:r w:rsidRPr="006372DD">
              <w:rPr>
                <w:rFonts w:cs="Times New Roman"/>
              </w:rPr>
              <w:t xml:space="preserve"> row veg y </w:t>
            </w:r>
            <w:proofErr w:type="spellStart"/>
            <w:r w:rsidRPr="006372DD">
              <w:rPr>
                <w:rFonts w:cs="Times New Roman"/>
              </w:rPr>
              <w:t>voggey</w:t>
            </w:r>
            <w:proofErr w:type="spellEnd"/>
            <w:r w:rsidRPr="006372DD">
              <w:rPr>
                <w:rFonts w:cs="Times New Roman"/>
              </w:rPr>
              <w:t xml:space="preserve"> </w:t>
            </w:r>
            <w:proofErr w:type="spellStart"/>
            <w:r w:rsidRPr="006372DD">
              <w:rPr>
                <w:rFonts w:cs="Times New Roman"/>
              </w:rPr>
              <w:t>ny</w:t>
            </w:r>
            <w:proofErr w:type="spellEnd"/>
            <w:r w:rsidRPr="006372DD">
              <w:rPr>
                <w:rFonts w:cs="Times New Roman"/>
              </w:rPr>
              <w:t xml:space="preserve"> </w:t>
            </w:r>
            <w:proofErr w:type="spellStart"/>
            <w:r w:rsidRPr="006372DD">
              <w:rPr>
                <w:rFonts w:cs="Times New Roman"/>
              </w:rPr>
              <w:t>gerjagh</w:t>
            </w:r>
            <w:proofErr w:type="spellEnd"/>
            <w:r w:rsidRPr="006372DD">
              <w:rPr>
                <w:rFonts w:cs="Times New Roman"/>
              </w:rPr>
              <w:t xml:space="preserve"> </w:t>
            </w:r>
            <w:proofErr w:type="spellStart"/>
            <w:r w:rsidRPr="006372DD">
              <w:rPr>
                <w:rFonts w:cs="Times New Roman"/>
              </w:rPr>
              <w:t>ayn</w:t>
            </w:r>
            <w:proofErr w:type="spellEnd"/>
            <w:r w:rsidRPr="006372DD">
              <w:rPr>
                <w:rFonts w:cs="Times New Roman"/>
              </w:rPr>
              <w:t xml:space="preserve">, </w:t>
            </w:r>
            <w:proofErr w:type="spellStart"/>
            <w:r w:rsidRPr="006372DD">
              <w:rPr>
                <w:rFonts w:cs="Times New Roman"/>
              </w:rPr>
              <w:t>agh</w:t>
            </w:r>
            <w:proofErr w:type="spellEnd"/>
            <w:r w:rsidRPr="006372DD">
              <w:rPr>
                <w:rFonts w:cs="Times New Roman"/>
              </w:rPr>
              <w:t xml:space="preserve"> </w:t>
            </w:r>
            <w:proofErr w:type="spellStart"/>
            <w:r w:rsidRPr="006372DD">
              <w:rPr>
                <w:rFonts w:cs="Times New Roman"/>
              </w:rPr>
              <w:t>trimshey</w:t>
            </w:r>
            <w:proofErr w:type="spellEnd"/>
            <w:r w:rsidRPr="006372DD">
              <w:rPr>
                <w:rFonts w:cs="Times New Roman"/>
              </w:rPr>
              <w:t xml:space="preserve"> as pian, </w:t>
            </w:r>
            <w:proofErr w:type="spellStart"/>
            <w:r w:rsidRPr="006372DD">
              <w:rPr>
                <w:rFonts w:cs="Times New Roman"/>
              </w:rPr>
              <w:t>ny-y</w:t>
            </w:r>
            <w:r w:rsidRPr="006372DD">
              <w:rPr>
                <w:rFonts w:cs="Times New Roman"/>
                <w:color w:val="FF0000"/>
              </w:rPr>
              <w:t>ei</w:t>
            </w:r>
            <w:r w:rsidRPr="006372DD">
              <w:rPr>
                <w:rFonts w:cs="Times New Roman"/>
              </w:rPr>
              <w:t>h</w:t>
            </w:r>
            <w:proofErr w:type="spellEnd"/>
            <w:r w:rsidRPr="006372DD">
              <w:rPr>
                <w:rFonts w:cs="Times New Roman"/>
              </w:rPr>
              <w:t xml:space="preserve"> </w:t>
            </w:r>
            <w:proofErr w:type="spellStart"/>
            <w:r w:rsidRPr="006372DD">
              <w:rPr>
                <w:rFonts w:cs="Times New Roman"/>
              </w:rPr>
              <w:t>te</w:t>
            </w:r>
            <w:proofErr w:type="spellEnd"/>
            <w:r w:rsidRPr="006372DD">
              <w:rPr>
                <w:rFonts w:cs="Times New Roman"/>
              </w:rPr>
              <w:t xml:space="preserve"> </w:t>
            </w:r>
            <w:proofErr w:type="spellStart"/>
            <w:r w:rsidRPr="006372DD">
              <w:rPr>
                <w:rFonts w:cs="Times New Roman"/>
              </w:rPr>
              <w:t>coyrt</w:t>
            </w:r>
            <w:proofErr w:type="spellEnd"/>
            <w:r w:rsidRPr="006372DD">
              <w:rPr>
                <w:rFonts w:cs="Times New Roman"/>
              </w:rPr>
              <w:t xml:space="preserve"> </w:t>
            </w:r>
            <w:proofErr w:type="spellStart"/>
            <w:r w:rsidRPr="006372DD">
              <w:rPr>
                <w:rFonts w:cs="Times New Roman"/>
              </w:rPr>
              <w:t>lesh</w:t>
            </w:r>
            <w:proofErr w:type="spellEnd"/>
            <w:r w:rsidRPr="006372DD">
              <w:rPr>
                <w:rFonts w:cs="Times New Roman"/>
              </w:rPr>
              <w:t xml:space="preserve"> marish </w:t>
            </w:r>
            <w:proofErr w:type="spellStart"/>
            <w:r w:rsidRPr="006372DD">
              <w:rPr>
                <w:rFonts w:cs="Times New Roman"/>
              </w:rPr>
              <w:t>blass</w:t>
            </w:r>
            <w:proofErr w:type="spellEnd"/>
            <w:r w:rsidRPr="006372DD">
              <w:rPr>
                <w:rFonts w:cs="Times New Roman"/>
              </w:rPr>
              <w:t xml:space="preserve"> </w:t>
            </w:r>
            <w:proofErr w:type="spellStart"/>
            <w:r w:rsidRPr="006372DD">
              <w:rPr>
                <w:rFonts w:cs="Times New Roman"/>
              </w:rPr>
              <w:t>jeh</w:t>
            </w:r>
            <w:proofErr w:type="spellEnd"/>
            <w:r w:rsidRPr="006372DD">
              <w:rPr>
                <w:rFonts w:cs="Times New Roman"/>
              </w:rPr>
              <w:t xml:space="preserve"> </w:t>
            </w:r>
            <w:proofErr w:type="spellStart"/>
            <w:r w:rsidRPr="006372DD">
              <w:rPr>
                <w:rFonts w:cs="Times New Roman"/>
              </w:rPr>
              <w:t>myghin</w:t>
            </w:r>
            <w:proofErr w:type="spellEnd"/>
            <w:r w:rsidRPr="006372DD">
              <w:rPr>
                <w:rFonts w:cs="Times New Roman"/>
              </w:rPr>
              <w:t xml:space="preserve"> as </w:t>
            </w:r>
            <w:proofErr w:type="spellStart"/>
            <w:r w:rsidRPr="006372DD">
              <w:rPr>
                <w:rFonts w:cs="Times New Roman"/>
              </w:rPr>
              <w:t>mieys</w:t>
            </w:r>
            <w:proofErr w:type="spellEnd"/>
            <w:r w:rsidRPr="006372DD">
              <w:rPr>
                <w:rFonts w:cs="Times New Roman"/>
              </w:rPr>
              <w:t xml:space="preserve"> Yee </w:t>
            </w:r>
            <w:proofErr w:type="spellStart"/>
            <w:r w:rsidRPr="006372DD">
              <w:rPr>
                <w:rFonts w:cs="Times New Roman"/>
              </w:rPr>
              <w:t>dauesyn</w:t>
            </w:r>
            <w:proofErr w:type="spellEnd"/>
            <w:r w:rsidRPr="006372DD">
              <w:rPr>
                <w:rFonts w:cs="Times New Roman"/>
              </w:rPr>
              <w:t xml:space="preserve"> </w:t>
            </w:r>
            <w:proofErr w:type="spellStart"/>
            <w:r w:rsidRPr="006372DD">
              <w:rPr>
                <w:rFonts w:cs="Times New Roman"/>
              </w:rPr>
              <w:t>t’er</w:t>
            </w:r>
            <w:proofErr w:type="spellEnd"/>
            <w:r w:rsidRPr="006372DD">
              <w:rPr>
                <w:rFonts w:cs="Times New Roman"/>
              </w:rPr>
              <w:t xml:space="preserve"> </w:t>
            </w:r>
            <w:proofErr w:type="spellStart"/>
            <w:r w:rsidRPr="006372DD">
              <w:rPr>
                <w:rFonts w:cs="Times New Roman"/>
              </w:rPr>
              <w:t>nyn</w:t>
            </w:r>
            <w:proofErr w:type="spellEnd"/>
            <w:r w:rsidRPr="006372DD">
              <w:rPr>
                <w:rFonts w:cs="Times New Roman"/>
              </w:rPr>
              <w:t xml:space="preserve"> </w:t>
            </w:r>
            <w:proofErr w:type="spellStart"/>
            <w:r w:rsidRPr="006372DD">
              <w:rPr>
                <w:rFonts w:cs="Times New Roman"/>
              </w:rPr>
              <w:t>smaghtaghey</w:t>
            </w:r>
            <w:proofErr w:type="spellEnd"/>
            <w:r w:rsidRPr="006372DD">
              <w:rPr>
                <w:rFonts w:cs="Times New Roman"/>
              </w:rPr>
              <w:t xml:space="preserve"> er </w:t>
            </w:r>
            <w:proofErr w:type="spellStart"/>
            <w:r w:rsidRPr="006372DD">
              <w:rPr>
                <w:rFonts w:cs="Times New Roman"/>
              </w:rPr>
              <w:t>lheid</w:t>
            </w:r>
            <w:proofErr w:type="spellEnd"/>
            <w:r w:rsidRPr="006372DD">
              <w:rPr>
                <w:rFonts w:cs="Times New Roman"/>
              </w:rPr>
              <w:t xml:space="preserve"> </w:t>
            </w:r>
            <w:proofErr w:type="spellStart"/>
            <w:r w:rsidRPr="006372DD">
              <w:rPr>
                <w:rFonts w:cs="Times New Roman"/>
              </w:rPr>
              <w:t>yn</w:t>
            </w:r>
            <w:proofErr w:type="spellEnd"/>
            <w:r w:rsidRPr="006372DD">
              <w:rPr>
                <w:rFonts w:cs="Times New Roman"/>
              </w:rPr>
              <w:t xml:space="preserve"> </w:t>
            </w:r>
            <w:proofErr w:type="spellStart"/>
            <w:r w:rsidRPr="006372DD">
              <w:rPr>
                <w:rFonts w:cs="Times New Roman"/>
              </w:rPr>
              <w:t>aght</w:t>
            </w:r>
            <w:proofErr w:type="spellEnd"/>
            <w:r w:rsidRPr="006372DD">
              <w:rPr>
                <w:rFonts w:cs="Times New Roman"/>
              </w:rPr>
              <w:t xml:space="preserve">, as </w:t>
            </w:r>
            <w:proofErr w:type="spellStart"/>
            <w:r w:rsidRPr="006372DD">
              <w:rPr>
                <w:rFonts w:cs="Times New Roman"/>
              </w:rPr>
              <w:t>treishteil</w:t>
            </w:r>
            <w:proofErr w:type="spellEnd"/>
            <w:r w:rsidRPr="006372DD">
              <w:rPr>
                <w:rFonts w:cs="Times New Roman"/>
              </w:rPr>
              <w:t xml:space="preserve"> </w:t>
            </w:r>
            <w:proofErr w:type="spellStart"/>
            <w:r w:rsidRPr="006372DD">
              <w:rPr>
                <w:rFonts w:cs="Times New Roman"/>
              </w:rPr>
              <w:t>shickyr</w:t>
            </w:r>
            <w:proofErr w:type="spellEnd"/>
            <w:r w:rsidRPr="006372DD">
              <w:rPr>
                <w:rFonts w:cs="Times New Roman"/>
              </w:rPr>
              <w:t xml:space="preserve"> </w:t>
            </w:r>
            <w:proofErr w:type="spellStart"/>
            <w:r w:rsidRPr="006372DD">
              <w:rPr>
                <w:rFonts w:cs="Times New Roman"/>
              </w:rPr>
              <w:t>jeh</w:t>
            </w:r>
            <w:proofErr w:type="spellEnd"/>
            <w:r w:rsidRPr="006372DD">
              <w:rPr>
                <w:rFonts w:cs="Times New Roman"/>
              </w:rPr>
              <w:t xml:space="preserve"> </w:t>
            </w:r>
            <w:proofErr w:type="spellStart"/>
            <w:r w:rsidRPr="006372DD">
              <w:rPr>
                <w:rFonts w:cs="Times New Roman"/>
              </w:rPr>
              <w:t>gerjagh</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bragh</w:t>
            </w:r>
            <w:proofErr w:type="spellEnd"/>
            <w:r w:rsidRPr="006372DD">
              <w:rPr>
                <w:rFonts w:cs="Times New Roman"/>
              </w:rPr>
              <w:t xml:space="preserve"> </w:t>
            </w:r>
            <w:proofErr w:type="spellStart"/>
            <w:r w:rsidRPr="006372DD">
              <w:rPr>
                <w:rFonts w:cs="Times New Roman"/>
              </w:rPr>
              <w:t>farraghtyn</w:t>
            </w:r>
            <w:proofErr w:type="spellEnd"/>
            <w:r w:rsidRPr="006372DD">
              <w:rPr>
                <w:rFonts w:cs="Times New Roman"/>
              </w:rPr>
              <w:t xml:space="preserve"> Yee </w:t>
            </w:r>
            <w:proofErr w:type="spellStart"/>
            <w:r w:rsidRPr="006372DD">
              <w:rPr>
                <w:rFonts w:cs="Times New Roman"/>
              </w:rPr>
              <w:t>ayns</w:t>
            </w:r>
            <w:proofErr w:type="spellEnd"/>
            <w:r w:rsidRPr="006372DD">
              <w:rPr>
                <w:rFonts w:cs="Times New Roman"/>
              </w:rPr>
              <w:t xml:space="preserve"> </w:t>
            </w:r>
            <w:proofErr w:type="spellStart"/>
            <w:r w:rsidRPr="006372DD">
              <w:rPr>
                <w:rFonts w:cs="Times New Roman"/>
              </w:rPr>
              <w:t>Niau</w:t>
            </w:r>
            <w:proofErr w:type="spellEnd"/>
            <w:r w:rsidRPr="006372DD">
              <w:rPr>
                <w:rFonts w:cs="Times New Roman"/>
              </w:rPr>
              <w:t xml:space="preserve">. </w:t>
            </w:r>
            <w:proofErr w:type="spellStart"/>
            <w:r w:rsidRPr="006372DD">
              <w:rPr>
                <w:rFonts w:cs="Times New Roman"/>
              </w:rPr>
              <w:t>Mannagh</w:t>
            </w:r>
            <w:proofErr w:type="spellEnd"/>
            <w:r w:rsidRPr="006372DD">
              <w:rPr>
                <w:rFonts w:cs="Times New Roman"/>
              </w:rPr>
              <w:t xml:space="preserve"> </w:t>
            </w:r>
            <w:proofErr w:type="spellStart"/>
            <w:r w:rsidRPr="006372DD">
              <w:rPr>
                <w:rFonts w:cs="Times New Roman"/>
              </w:rPr>
              <w:t>vel</w:t>
            </w:r>
            <w:proofErr w:type="spellEnd"/>
            <w:r w:rsidRPr="006372DD">
              <w:rPr>
                <w:rFonts w:cs="Times New Roman"/>
              </w:rPr>
              <w:t xml:space="preserve"> </w:t>
            </w:r>
            <w:proofErr w:type="spellStart"/>
            <w:r w:rsidRPr="006372DD">
              <w:rPr>
                <w:rFonts w:cs="Times New Roman"/>
              </w:rPr>
              <w:t>ny</w:t>
            </w:r>
            <w:proofErr w:type="spellEnd"/>
            <w:r w:rsidRPr="006372DD">
              <w:rPr>
                <w:rFonts w:cs="Times New Roman"/>
              </w:rPr>
              <w:t xml:space="preserve"> </w:t>
            </w:r>
            <w:proofErr w:type="spellStart"/>
            <w:r w:rsidRPr="006372DD">
              <w:rPr>
                <w:rFonts w:cs="Times New Roman"/>
              </w:rPr>
              <w:t>seaghynyn</w:t>
            </w:r>
            <w:proofErr w:type="spellEnd"/>
            <w:r w:rsidRPr="006372DD">
              <w:rPr>
                <w:rFonts w:cs="Times New Roman"/>
              </w:rPr>
              <w:t xml:space="preserve">, </w:t>
            </w:r>
            <w:proofErr w:type="spellStart"/>
            <w:r w:rsidRPr="006372DD">
              <w:rPr>
                <w:rFonts w:cs="Times New Roman"/>
              </w:rPr>
              <w:t>doghanyn</w:t>
            </w:r>
            <w:proofErr w:type="spellEnd"/>
            <w:r w:rsidRPr="006372DD">
              <w:rPr>
                <w:rFonts w:cs="Times New Roman"/>
              </w:rPr>
              <w:t xml:space="preserve">, as </w:t>
            </w:r>
            <w:proofErr w:type="spellStart"/>
            <w:r w:rsidRPr="006372DD">
              <w:rPr>
                <w:rFonts w:cs="Times New Roman"/>
              </w:rPr>
              <w:t>chingyssyn</w:t>
            </w:r>
            <w:proofErr w:type="spellEnd"/>
            <w:r w:rsidRPr="006372DD">
              <w:rPr>
                <w:rFonts w:cs="Times New Roman"/>
              </w:rPr>
              <w:t xml:space="preserve"> </w:t>
            </w:r>
            <w:proofErr w:type="spellStart"/>
            <w:r w:rsidRPr="006372DD">
              <w:rPr>
                <w:rFonts w:cs="Times New Roman"/>
              </w:rPr>
              <w:t>shoh</w:t>
            </w:r>
            <w:proofErr w:type="spellEnd"/>
            <w:r w:rsidRPr="006372DD">
              <w:rPr>
                <w:rFonts w:cs="Times New Roman"/>
              </w:rPr>
              <w:t xml:space="preserve">, as </w:t>
            </w:r>
            <w:proofErr w:type="spellStart"/>
            <w:r w:rsidRPr="006372DD">
              <w:rPr>
                <w:rFonts w:cs="Times New Roman"/>
              </w:rPr>
              <w:t>myrgeddin</w:t>
            </w:r>
            <w:proofErr w:type="spellEnd"/>
            <w:r w:rsidRPr="006372DD">
              <w:rPr>
                <w:rFonts w:cs="Times New Roman"/>
              </w:rPr>
              <w:t xml:space="preserve"> </w:t>
            </w:r>
            <w:proofErr w:type="spellStart"/>
            <w:r w:rsidRPr="006372DD">
              <w:rPr>
                <w:rFonts w:cs="Times New Roman"/>
              </w:rPr>
              <w:t>baase</w:t>
            </w:r>
            <w:proofErr w:type="spellEnd"/>
            <w:r w:rsidRPr="006372DD">
              <w:rPr>
                <w:rFonts w:cs="Times New Roman"/>
              </w:rPr>
              <w:t xml:space="preserve"> </w:t>
            </w:r>
            <w:proofErr w:type="spellStart"/>
            <w:r w:rsidRPr="006372DD">
              <w:rPr>
                <w:rFonts w:cs="Times New Roman"/>
              </w:rPr>
              <w:t>hene</w:t>
            </w:r>
            <w:proofErr w:type="spellEnd"/>
            <w:r w:rsidRPr="006372DD">
              <w:rPr>
                <w:rFonts w:cs="Times New Roman"/>
              </w:rPr>
              <w:t xml:space="preserve"> veg </w:t>
            </w:r>
            <w:proofErr w:type="spellStart"/>
            <w:r w:rsidRPr="006372DD">
              <w:rPr>
                <w:rFonts w:cs="Times New Roman"/>
              </w:rPr>
              <w:t>arragh</w:t>
            </w:r>
            <w:proofErr w:type="spellEnd"/>
            <w:r w:rsidRPr="006372DD">
              <w:rPr>
                <w:rFonts w:cs="Times New Roman"/>
              </w:rPr>
              <w:t xml:space="preserve"> </w:t>
            </w:r>
            <w:proofErr w:type="spellStart"/>
            <w:r w:rsidRPr="006372DD">
              <w:rPr>
                <w:rFonts w:cs="Times New Roman"/>
              </w:rPr>
              <w:t>agh</w:t>
            </w:r>
            <w:proofErr w:type="spellEnd"/>
            <w:r w:rsidRPr="006372DD">
              <w:rPr>
                <w:rFonts w:cs="Times New Roman"/>
              </w:rPr>
              <w:t xml:space="preserve"> </w:t>
            </w:r>
            <w:proofErr w:type="spellStart"/>
            <w:r w:rsidRPr="006372DD">
              <w:rPr>
                <w:rFonts w:cs="Times New Roman"/>
              </w:rPr>
              <w:t>slatt</w:t>
            </w:r>
            <w:proofErr w:type="spellEnd"/>
            <w:r w:rsidRPr="006372DD">
              <w:rPr>
                <w:rFonts w:cs="Times New Roman"/>
              </w:rPr>
              <w:t xml:space="preserve"> </w:t>
            </w:r>
            <w:proofErr w:type="spellStart"/>
            <w:r w:rsidRPr="006372DD">
              <w:rPr>
                <w:rFonts w:cs="Times New Roman"/>
              </w:rPr>
              <w:t>nyn</w:t>
            </w:r>
            <w:proofErr w:type="spellEnd"/>
            <w:r w:rsidRPr="006372DD">
              <w:rPr>
                <w:rFonts w:cs="Times New Roman"/>
              </w:rPr>
              <w:t xml:space="preserve"> Ayr </w:t>
            </w:r>
            <w:proofErr w:type="spellStart"/>
            <w:r w:rsidRPr="006372DD">
              <w:rPr>
                <w:rFonts w:cs="Times New Roman"/>
              </w:rPr>
              <w:t>flaunyssagh</w:t>
            </w:r>
            <w:proofErr w:type="spellEnd"/>
            <w:r w:rsidRPr="006372DD">
              <w:rPr>
                <w:rFonts w:cs="Times New Roman"/>
              </w:rPr>
              <w:t xml:space="preserve">, </w:t>
            </w:r>
            <w:proofErr w:type="spellStart"/>
            <w:r w:rsidRPr="006372DD">
              <w:rPr>
                <w:rFonts w:cs="Times New Roman"/>
              </w:rPr>
              <w:t>liorish</w:t>
            </w:r>
            <w:proofErr w:type="spellEnd"/>
            <w:r w:rsidRPr="006372DD">
              <w:rPr>
                <w:rFonts w:cs="Times New Roman"/>
              </w:rPr>
              <w:t xml:space="preserve"> </w:t>
            </w:r>
            <w:proofErr w:type="spellStart"/>
            <w:r w:rsidRPr="006372DD">
              <w:rPr>
                <w:rFonts w:cs="Times New Roman"/>
              </w:rPr>
              <w:t>t’eh</w:t>
            </w:r>
            <w:proofErr w:type="spellEnd"/>
            <w:r w:rsidRPr="006372DD">
              <w:rPr>
                <w:rFonts w:cs="Times New Roman"/>
              </w:rPr>
              <w:t xml:space="preserve"> </w:t>
            </w:r>
            <w:proofErr w:type="spellStart"/>
            <w:r w:rsidRPr="006372DD">
              <w:rPr>
                <w:rFonts w:cs="Times New Roman"/>
              </w:rPr>
              <w:t>prowal</w:t>
            </w:r>
            <w:proofErr w:type="spellEnd"/>
            <w:r w:rsidRPr="006372DD">
              <w:rPr>
                <w:rFonts w:cs="Times New Roman"/>
              </w:rPr>
              <w:t xml:space="preserve"> as </w:t>
            </w:r>
            <w:proofErr w:type="spellStart"/>
            <w:r w:rsidRPr="006372DD">
              <w:rPr>
                <w:rFonts w:cs="Times New Roman"/>
              </w:rPr>
              <w:t>glenney</w:t>
            </w:r>
            <w:proofErr w:type="spellEnd"/>
            <w:r w:rsidRPr="006372DD">
              <w:rPr>
                <w:rFonts w:cs="Times New Roman"/>
              </w:rPr>
              <w:t xml:space="preserve"> shin, </w:t>
            </w:r>
            <w:proofErr w:type="spellStart"/>
            <w:r w:rsidRPr="006372DD">
              <w:rPr>
                <w:rFonts w:cs="Times New Roman"/>
              </w:rPr>
              <w:t>liorish</w:t>
            </w:r>
            <w:proofErr w:type="spellEnd"/>
            <w:r w:rsidRPr="006372DD">
              <w:rPr>
                <w:rFonts w:cs="Times New Roman"/>
              </w:rPr>
              <w:t xml:space="preserve"> </w:t>
            </w:r>
            <w:proofErr w:type="spellStart"/>
            <w:r w:rsidRPr="006372DD">
              <w:rPr>
                <w:rFonts w:cs="Times New Roman"/>
              </w:rPr>
              <w:t>t’eh</w:t>
            </w:r>
            <w:proofErr w:type="spellEnd"/>
            <w:r w:rsidRPr="006372DD">
              <w:rPr>
                <w:rFonts w:cs="Times New Roman"/>
              </w:rPr>
              <w:t xml:space="preserve"> </w:t>
            </w:r>
            <w:proofErr w:type="spellStart"/>
            <w:r w:rsidRPr="006372DD">
              <w:rPr>
                <w:rFonts w:cs="Times New Roman"/>
              </w:rPr>
              <w:t>coyrt</w:t>
            </w:r>
            <w:proofErr w:type="spellEnd"/>
            <w:r w:rsidRPr="006372DD">
              <w:rPr>
                <w:rFonts w:cs="Times New Roman"/>
              </w:rPr>
              <w:t xml:space="preserve"> </w:t>
            </w:r>
            <w:proofErr w:type="spellStart"/>
            <w:r w:rsidRPr="006372DD">
              <w:rPr>
                <w:rFonts w:cs="Times New Roman"/>
              </w:rPr>
              <w:t>casherickys</w:t>
            </w:r>
            <w:proofErr w:type="spellEnd"/>
            <w:r w:rsidRPr="006372DD">
              <w:rPr>
                <w:rFonts w:cs="Times New Roman"/>
              </w:rPr>
              <w:t xml:space="preserve"> </w:t>
            </w:r>
            <w:proofErr w:type="spellStart"/>
            <w:r w:rsidRPr="006372DD">
              <w:rPr>
                <w:rFonts w:cs="Times New Roman"/>
              </w:rPr>
              <w:t>dooin</w:t>
            </w:r>
            <w:proofErr w:type="spellEnd"/>
            <w:r w:rsidRPr="006372DD">
              <w:rPr>
                <w:rFonts w:cs="Times New Roman"/>
              </w:rPr>
              <w:t xml:space="preserve">, as </w:t>
            </w:r>
            <w:proofErr w:type="spellStart"/>
            <w:r w:rsidRPr="006372DD">
              <w:rPr>
                <w:rFonts w:cs="Times New Roman"/>
              </w:rPr>
              <w:t>coyrt</w:t>
            </w:r>
            <w:proofErr w:type="spellEnd"/>
            <w:r w:rsidRPr="006372DD">
              <w:rPr>
                <w:rFonts w:cs="Times New Roman"/>
              </w:rPr>
              <w:t xml:space="preserve"> </w:t>
            </w:r>
            <w:proofErr w:type="spellStart"/>
            <w:r w:rsidRPr="006372DD">
              <w:rPr>
                <w:rFonts w:cs="Times New Roman"/>
              </w:rPr>
              <w:t>shickyrys</w:t>
            </w:r>
            <w:proofErr w:type="spellEnd"/>
            <w:r w:rsidRPr="006372DD">
              <w:rPr>
                <w:rFonts w:cs="Times New Roman"/>
              </w:rPr>
              <w:t xml:space="preserve"> </w:t>
            </w:r>
            <w:proofErr w:type="spellStart"/>
            <w:r w:rsidRPr="006372DD">
              <w:rPr>
                <w:rFonts w:cs="Times New Roman"/>
              </w:rPr>
              <w:t>dooin</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vel</w:t>
            </w:r>
            <w:proofErr w:type="spellEnd"/>
            <w:r w:rsidRPr="006372DD">
              <w:rPr>
                <w:rFonts w:cs="Times New Roman"/>
              </w:rPr>
              <w:t xml:space="preserve"> </w:t>
            </w:r>
            <w:proofErr w:type="spellStart"/>
            <w:r w:rsidRPr="006372DD">
              <w:rPr>
                <w:rFonts w:cs="Times New Roman"/>
              </w:rPr>
              <w:t>shinyn</w:t>
            </w:r>
            <w:proofErr w:type="spellEnd"/>
            <w:r w:rsidRPr="006372DD">
              <w:rPr>
                <w:rFonts w:cs="Times New Roman"/>
              </w:rPr>
              <w:t xml:space="preserve"> </w:t>
            </w:r>
            <w:proofErr w:type="spellStart"/>
            <w:r w:rsidRPr="006372DD">
              <w:rPr>
                <w:rFonts w:cs="Times New Roman"/>
              </w:rPr>
              <w:t>ny</w:t>
            </w:r>
            <w:proofErr w:type="spellEnd"/>
            <w:r w:rsidRPr="006372DD">
              <w:rPr>
                <w:rFonts w:cs="Times New Roman"/>
              </w:rPr>
              <w:t xml:space="preserve"> </w:t>
            </w:r>
            <w:proofErr w:type="spellStart"/>
            <w:r w:rsidRPr="006372DD">
              <w:rPr>
                <w:rFonts w:cs="Times New Roman"/>
              </w:rPr>
              <w:t>cloan</w:t>
            </w:r>
            <w:proofErr w:type="spellEnd"/>
            <w:r w:rsidRPr="006372DD">
              <w:rPr>
                <w:rFonts w:cs="Times New Roman"/>
              </w:rPr>
              <w:t xml:space="preserve"> </w:t>
            </w:r>
            <w:proofErr w:type="spellStart"/>
            <w:r w:rsidRPr="006372DD">
              <w:rPr>
                <w:rFonts w:cs="Times New Roman"/>
              </w:rPr>
              <w:t>echeysyn</w:t>
            </w:r>
            <w:proofErr w:type="spellEnd"/>
            <w:r w:rsidRPr="006372DD">
              <w:rPr>
                <w:rFonts w:cs="Times New Roman"/>
              </w:rPr>
              <w:t xml:space="preserve">, as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vel</w:t>
            </w:r>
            <w:proofErr w:type="spellEnd"/>
            <w:r w:rsidRPr="006372DD">
              <w:rPr>
                <w:rFonts w:cs="Times New Roman"/>
              </w:rPr>
              <w:t xml:space="preserve"> </w:t>
            </w:r>
            <w:proofErr w:type="spellStart"/>
            <w:r w:rsidRPr="006372DD">
              <w:rPr>
                <w:rFonts w:cs="Times New Roman"/>
              </w:rPr>
              <w:t>eshyn</w:t>
            </w:r>
            <w:proofErr w:type="spellEnd"/>
            <w:r w:rsidRPr="006372DD">
              <w:rPr>
                <w:rFonts w:cs="Times New Roman"/>
              </w:rPr>
              <w:t xml:space="preserve"> </w:t>
            </w:r>
            <w:proofErr w:type="spellStart"/>
            <w:r w:rsidRPr="006372DD">
              <w:rPr>
                <w:rFonts w:cs="Times New Roman"/>
              </w:rPr>
              <w:t>yn</w:t>
            </w:r>
            <w:proofErr w:type="spellEnd"/>
            <w:r w:rsidRPr="006372DD">
              <w:rPr>
                <w:rFonts w:cs="Times New Roman"/>
              </w:rPr>
              <w:t xml:space="preserve"> Ayr </w:t>
            </w:r>
            <w:r w:rsidRPr="006372DD">
              <w:rPr>
                <w:rFonts w:cs="Times New Roman"/>
                <w:color w:val="FF0000"/>
              </w:rPr>
              <w:t>a</w:t>
            </w:r>
            <w:r w:rsidRPr="006372DD">
              <w:rPr>
                <w:rFonts w:cs="Times New Roman"/>
              </w:rPr>
              <w:t xml:space="preserve">in: </w:t>
            </w:r>
            <w:proofErr w:type="spellStart"/>
            <w:r w:rsidRPr="006372DD">
              <w:rPr>
                <w:rFonts w:cs="Times New Roman"/>
              </w:rPr>
              <w:t>nagh</w:t>
            </w:r>
            <w:proofErr w:type="spellEnd"/>
            <w:r w:rsidRPr="006372DD">
              <w:rPr>
                <w:rFonts w:cs="Times New Roman"/>
              </w:rPr>
              <w:t xml:space="preserve"> jean </w:t>
            </w:r>
            <w:proofErr w:type="spellStart"/>
            <w:r w:rsidRPr="006372DD">
              <w:rPr>
                <w:rFonts w:cs="Times New Roman"/>
              </w:rPr>
              <w:t>mayd</w:t>
            </w:r>
            <w:proofErr w:type="spellEnd"/>
            <w:r w:rsidRPr="006372DD">
              <w:rPr>
                <w:rFonts w:cs="Times New Roman"/>
              </w:rPr>
              <w:t xml:space="preserve"> </w:t>
            </w:r>
            <w:proofErr w:type="spellStart"/>
            <w:r w:rsidRPr="006372DD">
              <w:rPr>
                <w:rFonts w:cs="Times New Roman"/>
              </w:rPr>
              <w:t>eisht</w:t>
            </w:r>
            <w:proofErr w:type="spellEnd"/>
            <w:r w:rsidRPr="006372DD">
              <w:rPr>
                <w:rFonts w:cs="Times New Roman"/>
              </w:rPr>
              <w:t xml:space="preserve"> </w:t>
            </w:r>
            <w:proofErr w:type="spellStart"/>
            <w:r w:rsidRPr="006372DD">
              <w:rPr>
                <w:rFonts w:cs="Times New Roman"/>
              </w:rPr>
              <w:t>lesh</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chooilley</w:t>
            </w:r>
            <w:proofErr w:type="spellEnd"/>
            <w:r w:rsidRPr="006372DD">
              <w:rPr>
                <w:rFonts w:cs="Times New Roman"/>
              </w:rPr>
              <w:t xml:space="preserve"> </w:t>
            </w:r>
            <w:proofErr w:type="spellStart"/>
            <w:r w:rsidRPr="006372DD">
              <w:rPr>
                <w:rFonts w:cs="Times New Roman"/>
              </w:rPr>
              <w:t>injillid-aigney</w:t>
            </w:r>
            <w:proofErr w:type="spellEnd"/>
            <w:r w:rsidRPr="006372DD">
              <w:rPr>
                <w:rFonts w:cs="Times New Roman"/>
              </w:rPr>
              <w:t xml:space="preserve"> </w:t>
            </w:r>
            <w:r w:rsidRPr="006372DD">
              <w:rPr>
                <w:rFonts w:cs="Times New Roman"/>
                <w:color w:val="FF0000"/>
              </w:rPr>
              <w:t xml:space="preserve">[15] </w:t>
            </w:r>
            <w:proofErr w:type="spellStart"/>
            <w:r w:rsidRPr="006372DD">
              <w:rPr>
                <w:rFonts w:cs="Times New Roman"/>
              </w:rPr>
              <w:t>myr</w:t>
            </w:r>
            <w:proofErr w:type="spellEnd"/>
            <w:r w:rsidRPr="006372DD">
              <w:rPr>
                <w:rFonts w:cs="Times New Roman"/>
              </w:rPr>
              <w:t xml:space="preserve"> </w:t>
            </w:r>
            <w:proofErr w:type="spellStart"/>
            <w:r w:rsidRPr="006372DD">
              <w:rPr>
                <w:rFonts w:cs="Times New Roman"/>
              </w:rPr>
              <w:t>cloan</w:t>
            </w:r>
            <w:proofErr w:type="spellEnd"/>
            <w:r w:rsidRPr="006372DD">
              <w:rPr>
                <w:rFonts w:cs="Times New Roman"/>
              </w:rPr>
              <w:t xml:space="preserve"> </w:t>
            </w:r>
            <w:proofErr w:type="spellStart"/>
            <w:r w:rsidRPr="006372DD">
              <w:rPr>
                <w:rFonts w:cs="Times New Roman"/>
              </w:rPr>
              <w:t>biallagh</w:t>
            </w:r>
            <w:proofErr w:type="spellEnd"/>
            <w:r w:rsidRPr="006372DD">
              <w:rPr>
                <w:rFonts w:cs="Times New Roman"/>
              </w:rPr>
              <w:t xml:space="preserve"> as </w:t>
            </w:r>
            <w:proofErr w:type="spellStart"/>
            <w:r w:rsidRPr="006372DD">
              <w:rPr>
                <w:rFonts w:cs="Times New Roman"/>
              </w:rPr>
              <w:t>ennoil</w:t>
            </w:r>
            <w:proofErr w:type="spellEnd"/>
            <w:r w:rsidRPr="006372DD">
              <w:rPr>
                <w:rFonts w:cs="Times New Roman"/>
              </w:rPr>
              <w:t xml:space="preserve"> cur </w:t>
            </w:r>
            <w:proofErr w:type="spellStart"/>
            <w:r w:rsidRPr="006372DD">
              <w:rPr>
                <w:rFonts w:cs="Times New Roman"/>
              </w:rPr>
              <w:t>paag</w:t>
            </w:r>
            <w:proofErr w:type="spellEnd"/>
            <w:r w:rsidRPr="006372DD">
              <w:rPr>
                <w:rFonts w:cs="Times New Roman"/>
              </w:rPr>
              <w:t xml:space="preserve"> da </w:t>
            </w:r>
            <w:proofErr w:type="spellStart"/>
            <w:r w:rsidRPr="006372DD">
              <w:rPr>
                <w:rFonts w:cs="Times New Roman"/>
              </w:rPr>
              <w:t>slatt</w:t>
            </w:r>
            <w:proofErr w:type="spellEnd"/>
            <w:r w:rsidRPr="006372DD">
              <w:rPr>
                <w:rFonts w:cs="Times New Roman"/>
              </w:rPr>
              <w:t xml:space="preserve"> </w:t>
            </w:r>
            <w:proofErr w:type="spellStart"/>
            <w:r w:rsidRPr="006372DD">
              <w:rPr>
                <w:rFonts w:cs="Times New Roman"/>
              </w:rPr>
              <w:t>nyn</w:t>
            </w:r>
            <w:proofErr w:type="spellEnd"/>
            <w:r w:rsidRPr="006372DD">
              <w:rPr>
                <w:rFonts w:cs="Times New Roman"/>
              </w:rPr>
              <w:t xml:space="preserve"> Ayr </w:t>
            </w:r>
            <w:proofErr w:type="spellStart"/>
            <w:r w:rsidRPr="006372DD">
              <w:rPr>
                <w:rFonts w:cs="Times New Roman"/>
              </w:rPr>
              <w:t>flaunyssagh</w:t>
            </w:r>
            <w:proofErr w:type="spellEnd"/>
            <w:r w:rsidRPr="006372DD">
              <w:rPr>
                <w:rFonts w:cs="Times New Roman"/>
              </w:rPr>
              <w:t xml:space="preserve"> </w:t>
            </w:r>
            <w:proofErr w:type="spellStart"/>
            <w:r w:rsidRPr="006372DD">
              <w:rPr>
                <w:rFonts w:cs="Times New Roman"/>
              </w:rPr>
              <w:t>lesh</w:t>
            </w:r>
            <w:proofErr w:type="spellEnd"/>
            <w:r w:rsidRPr="006372DD">
              <w:rPr>
                <w:rFonts w:cs="Times New Roman"/>
              </w:rPr>
              <w:t xml:space="preserve"> </w:t>
            </w:r>
            <w:proofErr w:type="spellStart"/>
            <w:r w:rsidRPr="006372DD">
              <w:rPr>
                <w:rFonts w:cs="Times New Roman"/>
              </w:rPr>
              <w:t>boggey</w:t>
            </w:r>
            <w:proofErr w:type="spellEnd"/>
            <w:r w:rsidRPr="006372DD">
              <w:rPr>
                <w:rFonts w:cs="Times New Roman"/>
              </w:rPr>
              <w:t xml:space="preserve">, as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bragh</w:t>
            </w:r>
            <w:proofErr w:type="spellEnd"/>
            <w:r w:rsidRPr="006372DD">
              <w:rPr>
                <w:rFonts w:cs="Times New Roman"/>
              </w:rPr>
              <w:t xml:space="preserve"> </w:t>
            </w:r>
            <w:proofErr w:type="spellStart"/>
            <w:r w:rsidRPr="006372DD">
              <w:rPr>
                <w:rFonts w:cs="Times New Roman"/>
              </w:rPr>
              <w:t>gra</w:t>
            </w:r>
            <w:proofErr w:type="spellEnd"/>
            <w:r w:rsidRPr="006372DD">
              <w:rPr>
                <w:rFonts w:cs="Times New Roman"/>
              </w:rPr>
              <w:t xml:space="preserve"> </w:t>
            </w:r>
            <w:proofErr w:type="spellStart"/>
            <w:r w:rsidRPr="006372DD">
              <w:rPr>
                <w:rFonts w:cs="Times New Roman"/>
              </w:rPr>
              <w:t>ayns</w:t>
            </w:r>
            <w:proofErr w:type="spellEnd"/>
            <w:r w:rsidRPr="006372DD">
              <w:rPr>
                <w:rFonts w:cs="Times New Roman"/>
              </w:rPr>
              <w:t xml:space="preserve"> </w:t>
            </w:r>
            <w:proofErr w:type="spellStart"/>
            <w:r w:rsidRPr="006372DD">
              <w:rPr>
                <w:rFonts w:cs="Times New Roman"/>
              </w:rPr>
              <w:t>nyn</w:t>
            </w:r>
            <w:proofErr w:type="spellEnd"/>
            <w:r w:rsidRPr="006372DD">
              <w:rPr>
                <w:rFonts w:cs="Times New Roman"/>
              </w:rPr>
              <w:t xml:space="preserve"> </w:t>
            </w:r>
            <w:proofErr w:type="spellStart"/>
            <w:r w:rsidRPr="006372DD">
              <w:rPr>
                <w:rFonts w:cs="Times New Roman"/>
              </w:rPr>
              <w:t>gree</w:t>
            </w:r>
            <w:proofErr w:type="spellEnd"/>
            <w:r w:rsidRPr="006372DD">
              <w:rPr>
                <w:rFonts w:cs="Times New Roman"/>
              </w:rPr>
              <w:t xml:space="preserve">, marish </w:t>
            </w:r>
            <w:proofErr w:type="spellStart"/>
            <w:r w:rsidRPr="006372DD">
              <w:rPr>
                <w:rFonts w:cs="Times New Roman"/>
              </w:rPr>
              <w:t>nyn</w:t>
            </w:r>
            <w:proofErr w:type="spellEnd"/>
            <w:r w:rsidRPr="006372DD">
              <w:rPr>
                <w:rFonts w:cs="Times New Roman"/>
              </w:rPr>
              <w:t xml:space="preserve"> </w:t>
            </w:r>
            <w:proofErr w:type="spellStart"/>
            <w:r w:rsidRPr="006372DD">
              <w:rPr>
                <w:rFonts w:cs="Times New Roman"/>
              </w:rPr>
              <w:t>Saualtagh</w:t>
            </w:r>
            <w:proofErr w:type="spellEnd"/>
            <w:r w:rsidRPr="006372DD">
              <w:rPr>
                <w:rFonts w:cs="Times New Roman"/>
              </w:rPr>
              <w:t xml:space="preserve"> </w:t>
            </w:r>
            <w:proofErr w:type="spellStart"/>
            <w:r w:rsidRPr="006372DD">
              <w:rPr>
                <w:rFonts w:cs="Times New Roman"/>
              </w:rPr>
              <w:t>Yeesey</w:t>
            </w:r>
            <w:proofErr w:type="spellEnd"/>
            <w:r w:rsidRPr="006372DD">
              <w:rPr>
                <w:rFonts w:cs="Times New Roman"/>
              </w:rPr>
              <w:t xml:space="preserve"> </w:t>
            </w:r>
            <w:proofErr w:type="spellStart"/>
            <w:r w:rsidRPr="006372DD">
              <w:rPr>
                <w:rFonts w:cs="Times New Roman"/>
              </w:rPr>
              <w:t>Creest</w:t>
            </w:r>
            <w:proofErr w:type="spellEnd"/>
            <w:r w:rsidRPr="006372DD">
              <w:rPr>
                <w:rFonts w:cs="Times New Roman"/>
              </w:rPr>
              <w:t xml:space="preserve">, </w:t>
            </w:r>
            <w:r w:rsidRPr="006372DD">
              <w:rPr>
                <w:rFonts w:cs="Times New Roman"/>
                <w:color w:val="FF0000"/>
              </w:rPr>
              <w:t>“</w:t>
            </w:r>
            <w:r w:rsidRPr="006372DD">
              <w:rPr>
                <w:rFonts w:cs="Times New Roman"/>
              </w:rPr>
              <w:t xml:space="preserve">Ayr, </w:t>
            </w:r>
            <w:proofErr w:type="spellStart"/>
            <w:r w:rsidRPr="006372DD">
              <w:rPr>
                <w:rFonts w:cs="Times New Roman"/>
              </w:rPr>
              <w:t>mannagh</w:t>
            </w:r>
            <w:proofErr w:type="spellEnd"/>
            <w:r w:rsidRPr="006372DD">
              <w:rPr>
                <w:rFonts w:cs="Times New Roman"/>
              </w:rPr>
              <w:t xml:space="preserve"> </w:t>
            </w:r>
            <w:proofErr w:type="spellStart"/>
            <w:r w:rsidRPr="006372DD">
              <w:rPr>
                <w:rFonts w:cs="Times New Roman"/>
              </w:rPr>
              <w:t>vod</w:t>
            </w:r>
            <w:proofErr w:type="spellEnd"/>
            <w:r w:rsidRPr="006372DD">
              <w:rPr>
                <w:rFonts w:cs="Times New Roman"/>
              </w:rPr>
              <w:t xml:space="preserve"> </w:t>
            </w:r>
            <w:proofErr w:type="spellStart"/>
            <w:r w:rsidRPr="006372DD">
              <w:rPr>
                <w:rFonts w:cs="Times New Roman"/>
              </w:rPr>
              <w:t>yn</w:t>
            </w:r>
            <w:proofErr w:type="spellEnd"/>
            <w:r w:rsidRPr="006372DD">
              <w:rPr>
                <w:rFonts w:cs="Times New Roman"/>
              </w:rPr>
              <w:t xml:space="preserve"> </w:t>
            </w:r>
            <w:proofErr w:type="spellStart"/>
            <w:r w:rsidRPr="006372DD">
              <w:rPr>
                <w:rFonts w:cs="Times New Roman"/>
              </w:rPr>
              <w:t>angaish</w:t>
            </w:r>
            <w:proofErr w:type="spellEnd"/>
            <w:r w:rsidRPr="006372DD">
              <w:rPr>
                <w:rFonts w:cs="Times New Roman"/>
              </w:rPr>
              <w:t xml:space="preserve"> as y </w:t>
            </w:r>
            <w:proofErr w:type="spellStart"/>
            <w:r w:rsidRPr="006372DD">
              <w:rPr>
                <w:rFonts w:cs="Times New Roman"/>
              </w:rPr>
              <w:t>seaghyn</w:t>
            </w:r>
            <w:proofErr w:type="spellEnd"/>
            <w:r w:rsidRPr="006372DD">
              <w:rPr>
                <w:rFonts w:cs="Times New Roman"/>
              </w:rPr>
              <w:t xml:space="preserve"> ta mee </w:t>
            </w:r>
            <w:proofErr w:type="spellStart"/>
            <w:r w:rsidRPr="006372DD">
              <w:rPr>
                <w:rFonts w:cs="Times New Roman"/>
              </w:rPr>
              <w:t>gennaghtyn</w:t>
            </w:r>
            <w:proofErr w:type="spellEnd"/>
            <w:r w:rsidRPr="006372DD">
              <w:rPr>
                <w:rFonts w:cs="Times New Roman"/>
              </w:rPr>
              <w:t xml:space="preserve">, as y </w:t>
            </w:r>
            <w:proofErr w:type="spellStart"/>
            <w:r w:rsidRPr="006372DD">
              <w:rPr>
                <w:rFonts w:cs="Times New Roman"/>
              </w:rPr>
              <w:t>baase</w:t>
            </w:r>
            <w:proofErr w:type="spellEnd"/>
            <w:r w:rsidRPr="006372DD">
              <w:rPr>
                <w:rFonts w:cs="Times New Roman"/>
              </w:rPr>
              <w:t xml:space="preserve"> ta mee </w:t>
            </w:r>
            <w:proofErr w:type="spellStart"/>
            <w:r w:rsidRPr="006372DD">
              <w:rPr>
                <w:rFonts w:cs="Times New Roman"/>
              </w:rPr>
              <w:t>fakin</w:t>
            </w:r>
            <w:proofErr w:type="spellEnd"/>
            <w:r w:rsidRPr="006372DD">
              <w:rPr>
                <w:rFonts w:cs="Times New Roman"/>
              </w:rPr>
              <w:t xml:space="preserve">, </w:t>
            </w:r>
            <w:proofErr w:type="spellStart"/>
            <w:r w:rsidRPr="006372DD">
              <w:rPr>
                <w:rFonts w:cs="Times New Roman"/>
              </w:rPr>
              <w:t>tayrn</w:t>
            </w:r>
            <w:proofErr w:type="spellEnd"/>
            <w:r w:rsidRPr="006372DD">
              <w:rPr>
                <w:rFonts w:cs="Times New Roman"/>
              </w:rPr>
              <w:t xml:space="preserve"> er </w:t>
            </w:r>
            <w:proofErr w:type="spellStart"/>
            <w:r w:rsidRPr="006372DD">
              <w:rPr>
                <w:rFonts w:cs="Times New Roman"/>
              </w:rPr>
              <w:t>gerrey</w:t>
            </w:r>
            <w:proofErr w:type="spellEnd"/>
            <w:r w:rsidRPr="006372DD">
              <w:rPr>
                <w:rFonts w:cs="Times New Roman"/>
              </w:rPr>
              <w:t xml:space="preserve"> </w:t>
            </w:r>
            <w:proofErr w:type="spellStart"/>
            <w:r w:rsidRPr="006372DD">
              <w:rPr>
                <w:rFonts w:cs="Times New Roman"/>
              </w:rPr>
              <w:t>dou</w:t>
            </w:r>
            <w:proofErr w:type="spellEnd"/>
            <w:r w:rsidRPr="006372DD">
              <w:rPr>
                <w:rFonts w:cs="Times New Roman"/>
              </w:rPr>
              <w:t xml:space="preserve">, </w:t>
            </w:r>
            <w:proofErr w:type="spellStart"/>
            <w:r w:rsidRPr="006372DD">
              <w:rPr>
                <w:rFonts w:cs="Times New Roman"/>
              </w:rPr>
              <w:t>goll</w:t>
            </w:r>
            <w:proofErr w:type="spellEnd"/>
            <w:r w:rsidRPr="006372DD">
              <w:rPr>
                <w:rFonts w:cs="Times New Roman"/>
              </w:rPr>
              <w:t xml:space="preserve"> </w:t>
            </w:r>
            <w:proofErr w:type="spellStart"/>
            <w:r w:rsidRPr="006372DD">
              <w:rPr>
                <w:rFonts w:cs="Times New Roman"/>
              </w:rPr>
              <w:t>shagh-ym</w:t>
            </w:r>
            <w:proofErr w:type="spellEnd"/>
            <w:r w:rsidRPr="006372DD">
              <w:rPr>
                <w:rFonts w:cs="Times New Roman"/>
              </w:rPr>
              <w:t xml:space="preserve">, </w:t>
            </w:r>
            <w:proofErr w:type="spellStart"/>
            <w:r w:rsidRPr="006372DD">
              <w:rPr>
                <w:rFonts w:cs="Times New Roman"/>
              </w:rPr>
              <w:t>agh</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nee </w:t>
            </w:r>
            <w:proofErr w:type="spellStart"/>
            <w:r w:rsidRPr="006372DD">
              <w:rPr>
                <w:rFonts w:cs="Times New Roman"/>
              </w:rPr>
              <w:t>yn</w:t>
            </w:r>
            <w:proofErr w:type="spellEnd"/>
            <w:r w:rsidRPr="006372DD">
              <w:rPr>
                <w:rFonts w:cs="Times New Roman"/>
              </w:rPr>
              <w:t xml:space="preserve"> </w:t>
            </w:r>
            <w:proofErr w:type="spellStart"/>
            <w:r w:rsidRPr="006372DD">
              <w:rPr>
                <w:rFonts w:cs="Times New Roman"/>
              </w:rPr>
              <w:t>aigney</w:t>
            </w:r>
            <w:proofErr w:type="spellEnd"/>
            <w:r w:rsidRPr="006372DD">
              <w:rPr>
                <w:rFonts w:cs="Times New Roman"/>
              </w:rPr>
              <w:t xml:space="preserve"> </w:t>
            </w:r>
            <w:proofErr w:type="spellStart"/>
            <w:r w:rsidRPr="006372DD">
              <w:rPr>
                <w:rFonts w:cs="Times New Roman"/>
              </w:rPr>
              <w:t>ayds</w:t>
            </w:r>
            <w:proofErr w:type="spellEnd"/>
            <w:r w:rsidRPr="006372DD">
              <w:rPr>
                <w:rFonts w:cs="Times New Roman"/>
              </w:rPr>
              <w:t xml:space="preserve"> eh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negin</w:t>
            </w:r>
            <w:proofErr w:type="spellEnd"/>
            <w:r w:rsidRPr="006372DD">
              <w:rPr>
                <w:rFonts w:cs="Times New Roman"/>
              </w:rPr>
              <w:t xml:space="preserve"> </w:t>
            </w:r>
            <w:proofErr w:type="spellStart"/>
            <w:r w:rsidRPr="006372DD">
              <w:rPr>
                <w:rFonts w:cs="Times New Roman"/>
              </w:rPr>
              <w:t>dou</w:t>
            </w:r>
            <w:proofErr w:type="spellEnd"/>
            <w:r w:rsidRPr="006372DD">
              <w:rPr>
                <w:rFonts w:cs="Times New Roman"/>
              </w:rPr>
              <w:t xml:space="preserve"> </w:t>
            </w:r>
            <w:proofErr w:type="spellStart"/>
            <w:r w:rsidRPr="006372DD">
              <w:rPr>
                <w:rFonts w:cs="Times New Roman"/>
              </w:rPr>
              <w:t>surranse</w:t>
            </w:r>
            <w:proofErr w:type="spellEnd"/>
            <w:r w:rsidRPr="006372DD">
              <w:rPr>
                <w:rFonts w:cs="Times New Roman"/>
              </w:rPr>
              <w:t xml:space="preserve"> ad, “</w:t>
            </w:r>
            <w:proofErr w:type="spellStart"/>
            <w:r w:rsidRPr="006372DD">
              <w:rPr>
                <w:rFonts w:cs="Times New Roman"/>
              </w:rPr>
              <w:t>dty</w:t>
            </w:r>
            <w:proofErr w:type="spellEnd"/>
            <w:r w:rsidRPr="006372DD">
              <w:rPr>
                <w:rFonts w:cs="Times New Roman"/>
              </w:rPr>
              <w:t xml:space="preserve"> </w:t>
            </w:r>
            <w:proofErr w:type="spellStart"/>
            <w:r w:rsidRPr="006372DD">
              <w:rPr>
                <w:rFonts w:cs="Times New Roman"/>
              </w:rPr>
              <w:t>aigney’s</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row </w:t>
            </w:r>
            <w:proofErr w:type="spellStart"/>
            <w:r w:rsidRPr="006372DD">
              <w:rPr>
                <w:rFonts w:cs="Times New Roman"/>
              </w:rPr>
              <w:t>jeant</w:t>
            </w:r>
            <w:proofErr w:type="spellEnd"/>
            <w:r w:rsidRPr="006372DD">
              <w:rPr>
                <w:rFonts w:cs="Times New Roman"/>
              </w:rPr>
              <w:t>.”</w:t>
            </w:r>
          </w:p>
        </w:tc>
      </w:tr>
      <w:tr w:rsidR="002D38CA" w:rsidRPr="006372DD" w14:paraId="1B88B005" w14:textId="77777777" w:rsidTr="00C336D8">
        <w:trPr>
          <w:trHeight w:val="113"/>
        </w:trPr>
        <w:tc>
          <w:tcPr>
            <w:tcW w:w="846" w:type="dxa"/>
          </w:tcPr>
          <w:p w14:paraId="31278725" w14:textId="77777777" w:rsidR="002D38CA" w:rsidRPr="00821E42" w:rsidRDefault="002D38CA" w:rsidP="00821E42">
            <w:pPr>
              <w:ind w:left="0" w:firstLine="0"/>
              <w:rPr>
                <w:rFonts w:cs="Times New Roman"/>
                <w:sz w:val="18"/>
                <w:szCs w:val="18"/>
              </w:rPr>
            </w:pPr>
          </w:p>
        </w:tc>
        <w:tc>
          <w:tcPr>
            <w:tcW w:w="4252" w:type="dxa"/>
          </w:tcPr>
          <w:p w14:paraId="5478729A" w14:textId="77777777" w:rsidR="002D38CA" w:rsidRPr="004B36FF" w:rsidRDefault="002D38CA" w:rsidP="002D38CA">
            <w:pPr>
              <w:spacing w:after="80"/>
              <w:ind w:left="0" w:firstLine="0"/>
              <w:jc w:val="both"/>
              <w:rPr>
                <w:rFonts w:cs="Times New Roman"/>
              </w:rPr>
            </w:pPr>
          </w:p>
        </w:tc>
        <w:tc>
          <w:tcPr>
            <w:tcW w:w="4530" w:type="dxa"/>
          </w:tcPr>
          <w:p w14:paraId="2BD167D2" w14:textId="4AE16A49" w:rsidR="002D38CA" w:rsidRPr="006372DD" w:rsidRDefault="002D38CA" w:rsidP="002D38CA">
            <w:pPr>
              <w:spacing w:after="80"/>
              <w:ind w:left="0" w:firstLine="284"/>
              <w:jc w:val="center"/>
              <w:rPr>
                <w:rFonts w:cs="Times New Roman"/>
              </w:rPr>
            </w:pPr>
            <w:r>
              <w:rPr>
                <w:rFonts w:cs="Times New Roman"/>
              </w:rPr>
              <w:t>________________</w:t>
            </w:r>
          </w:p>
        </w:tc>
      </w:tr>
      <w:tr w:rsidR="00EF5D0A" w:rsidRPr="006372DD" w14:paraId="40897821" w14:textId="77777777" w:rsidTr="00C336D8">
        <w:tc>
          <w:tcPr>
            <w:tcW w:w="846" w:type="dxa"/>
          </w:tcPr>
          <w:p w14:paraId="7C58801D" w14:textId="77777777" w:rsidR="00EF5D0A" w:rsidRPr="00821E42" w:rsidRDefault="00EF5D0A" w:rsidP="00C336D8">
            <w:pPr>
              <w:keepNext/>
              <w:ind w:left="0" w:firstLine="0"/>
              <w:rPr>
                <w:rFonts w:cs="Times New Roman"/>
                <w:sz w:val="18"/>
                <w:szCs w:val="18"/>
              </w:rPr>
            </w:pPr>
          </w:p>
        </w:tc>
        <w:tc>
          <w:tcPr>
            <w:tcW w:w="4252" w:type="dxa"/>
          </w:tcPr>
          <w:p w14:paraId="6C52C09C" w14:textId="2A614653" w:rsidR="00EF5D0A" w:rsidRPr="00381A27" w:rsidRDefault="00381A27" w:rsidP="00C336D8">
            <w:pPr>
              <w:keepNext/>
              <w:spacing w:after="80"/>
              <w:ind w:left="0" w:firstLine="0"/>
              <w:jc w:val="center"/>
              <w:rPr>
                <w:rFonts w:cs="Times New Roman"/>
                <w:i/>
              </w:rPr>
            </w:pPr>
            <w:r w:rsidRPr="00381A27">
              <w:rPr>
                <w:rFonts w:cs="Times New Roman"/>
                <w:i/>
              </w:rPr>
              <w:t>The Third Part of the Sermon against the Fear of Death.</w:t>
            </w:r>
          </w:p>
        </w:tc>
        <w:tc>
          <w:tcPr>
            <w:tcW w:w="4530" w:type="dxa"/>
          </w:tcPr>
          <w:p w14:paraId="3DB414A9" w14:textId="77777777" w:rsidR="00EF5D0A" w:rsidRPr="006372DD" w:rsidRDefault="00EF5D0A" w:rsidP="00C336D8">
            <w:pPr>
              <w:keepNext/>
              <w:spacing w:after="80"/>
              <w:ind w:left="0" w:firstLine="0"/>
              <w:jc w:val="center"/>
              <w:rPr>
                <w:rFonts w:cs="Times New Roman"/>
                <w:i/>
                <w:iCs/>
              </w:rPr>
            </w:pPr>
            <w:proofErr w:type="spellStart"/>
            <w:r w:rsidRPr="006372DD">
              <w:rPr>
                <w:rFonts w:cs="Times New Roman"/>
                <w:i/>
                <w:iCs/>
              </w:rPr>
              <w:t>Yn</w:t>
            </w:r>
            <w:proofErr w:type="spellEnd"/>
            <w:r w:rsidRPr="006372DD">
              <w:rPr>
                <w:rFonts w:cs="Times New Roman"/>
                <w:i/>
                <w:iCs/>
              </w:rPr>
              <w:t xml:space="preserve"> trass </w:t>
            </w:r>
            <w:proofErr w:type="spellStart"/>
            <w:r w:rsidRPr="006372DD">
              <w:rPr>
                <w:rFonts w:cs="Times New Roman"/>
                <w:i/>
                <w:iCs/>
              </w:rPr>
              <w:t>ayrn</w:t>
            </w:r>
            <w:proofErr w:type="spellEnd"/>
            <w:r w:rsidRPr="006372DD">
              <w:rPr>
                <w:rFonts w:cs="Times New Roman"/>
                <w:i/>
                <w:iCs/>
              </w:rPr>
              <w:t xml:space="preserve"> </w:t>
            </w:r>
            <w:proofErr w:type="spellStart"/>
            <w:r w:rsidRPr="006372DD">
              <w:rPr>
                <w:rFonts w:cs="Times New Roman"/>
                <w:i/>
                <w:iCs/>
              </w:rPr>
              <w:t>jeh’n</w:t>
            </w:r>
            <w:proofErr w:type="spellEnd"/>
            <w:r w:rsidRPr="006372DD">
              <w:rPr>
                <w:rFonts w:cs="Times New Roman"/>
                <w:i/>
                <w:iCs/>
              </w:rPr>
              <w:t xml:space="preserve"> </w:t>
            </w:r>
            <w:proofErr w:type="spellStart"/>
            <w:r w:rsidRPr="006372DD">
              <w:rPr>
                <w:rFonts w:cs="Times New Roman"/>
                <w:i/>
                <w:iCs/>
              </w:rPr>
              <w:t>Charmane</w:t>
            </w:r>
            <w:proofErr w:type="spellEnd"/>
            <w:r w:rsidRPr="006372DD">
              <w:rPr>
                <w:rFonts w:cs="Times New Roman"/>
                <w:i/>
                <w:iCs/>
              </w:rPr>
              <w:t xml:space="preserve"> </w:t>
            </w:r>
            <w:proofErr w:type="spellStart"/>
            <w:r w:rsidRPr="006372DD">
              <w:rPr>
                <w:rFonts w:cs="Times New Roman"/>
                <w:i/>
                <w:iCs/>
              </w:rPr>
              <w:t>noi</w:t>
            </w:r>
            <w:proofErr w:type="spellEnd"/>
            <w:r w:rsidRPr="006372DD">
              <w:rPr>
                <w:rFonts w:cs="Times New Roman"/>
                <w:i/>
                <w:iCs/>
              </w:rPr>
              <w:t xml:space="preserve"> </w:t>
            </w:r>
            <w:proofErr w:type="spellStart"/>
            <w:r w:rsidRPr="006372DD">
              <w:rPr>
                <w:rFonts w:cs="Times New Roman"/>
                <w:i/>
                <w:iCs/>
              </w:rPr>
              <w:t>aggle</w:t>
            </w:r>
            <w:proofErr w:type="spellEnd"/>
            <w:r w:rsidRPr="006372DD">
              <w:rPr>
                <w:rFonts w:cs="Times New Roman"/>
                <w:i/>
                <w:iCs/>
              </w:rPr>
              <w:t xml:space="preserve"> y </w:t>
            </w:r>
            <w:proofErr w:type="spellStart"/>
            <w:r w:rsidRPr="006372DD">
              <w:rPr>
                <w:rFonts w:cs="Times New Roman"/>
                <w:i/>
                <w:iCs/>
              </w:rPr>
              <w:t>vaaish</w:t>
            </w:r>
            <w:proofErr w:type="spellEnd"/>
            <w:r w:rsidRPr="006372DD">
              <w:rPr>
                <w:rFonts w:cs="Times New Roman"/>
                <w:i/>
                <w:iCs/>
              </w:rPr>
              <w:t>.</w:t>
            </w:r>
          </w:p>
        </w:tc>
      </w:tr>
      <w:tr w:rsidR="00EF5D0A" w:rsidRPr="006372DD" w14:paraId="4D342480" w14:textId="77777777" w:rsidTr="00C336D8">
        <w:tc>
          <w:tcPr>
            <w:tcW w:w="846" w:type="dxa"/>
          </w:tcPr>
          <w:p w14:paraId="78973E07" w14:textId="77777777" w:rsidR="00EF5D0A" w:rsidRPr="00821E42" w:rsidRDefault="00EF5D0A" w:rsidP="00821E42">
            <w:pPr>
              <w:ind w:left="0" w:firstLine="0"/>
              <w:rPr>
                <w:rFonts w:cs="Times New Roman"/>
                <w:sz w:val="18"/>
                <w:szCs w:val="18"/>
              </w:rPr>
            </w:pPr>
          </w:p>
        </w:tc>
        <w:tc>
          <w:tcPr>
            <w:tcW w:w="4252" w:type="dxa"/>
          </w:tcPr>
          <w:p w14:paraId="74D25091" w14:textId="189C3E92" w:rsidR="00EF5D0A" w:rsidRPr="006372DD" w:rsidRDefault="00EF5D0A" w:rsidP="00BB3DF6">
            <w:pPr>
              <w:spacing w:after="80"/>
              <w:ind w:left="0" w:firstLine="0"/>
              <w:jc w:val="both"/>
              <w:rPr>
                <w:rFonts w:cs="Times New Roman"/>
                <w:i/>
                <w:iCs/>
              </w:rPr>
            </w:pPr>
            <w:r w:rsidRPr="00877F97">
              <w:rPr>
                <w:rFonts w:cs="Times New Roman"/>
              </w:rPr>
              <w:t xml:space="preserve">In this </w:t>
            </w:r>
            <w:r w:rsidR="00381A27" w:rsidRPr="00877F97">
              <w:rPr>
                <w:rFonts w:cs="Times New Roman"/>
              </w:rPr>
              <w:t xml:space="preserve">Sermon </w:t>
            </w:r>
            <w:r w:rsidRPr="00877F97">
              <w:rPr>
                <w:rFonts w:cs="Times New Roman"/>
              </w:rPr>
              <w:t xml:space="preserve">against the fear of </w:t>
            </w:r>
            <w:r w:rsidR="00381A27" w:rsidRPr="00877F97">
              <w:rPr>
                <w:rFonts w:cs="Times New Roman"/>
              </w:rPr>
              <w:t>Death</w:t>
            </w:r>
            <w:r w:rsidRPr="00877F97">
              <w:rPr>
                <w:rFonts w:cs="Times New Roman"/>
              </w:rPr>
              <w:t>, two causes were declared, which commonly move worldly men to be in much fear to die</w:t>
            </w:r>
            <w:r w:rsidR="00381A27">
              <w:rPr>
                <w:rFonts w:cs="Times New Roman"/>
              </w:rPr>
              <w:t>,</w:t>
            </w:r>
            <w:r w:rsidRPr="00877F97">
              <w:rPr>
                <w:rFonts w:cs="Times New Roman"/>
              </w:rPr>
              <w:t xml:space="preserve"> and yet the same do nothing trouble the faithful and good livers when death cometh</w:t>
            </w:r>
            <w:r w:rsidR="00381A27">
              <w:rPr>
                <w:rFonts w:cs="Times New Roman"/>
              </w:rPr>
              <w:t>,</w:t>
            </w:r>
            <w:r w:rsidRPr="00877F97">
              <w:rPr>
                <w:rFonts w:cs="Times New Roman"/>
              </w:rPr>
              <w:t xml:space="preserve"> but rather give them occasion greatly to rejoice, considering that they shall be delivered from the sorrow and misery of this world, and be brought to the great joy and felicity of the life to come. </w:t>
            </w:r>
          </w:p>
        </w:tc>
        <w:tc>
          <w:tcPr>
            <w:tcW w:w="4530" w:type="dxa"/>
          </w:tcPr>
          <w:p w14:paraId="4369CEED" w14:textId="533569D4" w:rsidR="00EF5D0A" w:rsidRPr="006372DD" w:rsidRDefault="00381A27" w:rsidP="00BB3DF6">
            <w:pPr>
              <w:spacing w:after="80"/>
              <w:ind w:left="0" w:firstLine="0"/>
              <w:jc w:val="both"/>
              <w:rPr>
                <w:rFonts w:cs="Times New Roman"/>
              </w:rPr>
            </w:pPr>
            <w:proofErr w:type="spellStart"/>
            <w:r w:rsidRPr="006372DD">
              <w:rPr>
                <w:rFonts w:cs="Times New Roman"/>
              </w:rPr>
              <w:t>Ayns</w:t>
            </w:r>
            <w:proofErr w:type="spellEnd"/>
            <w:r w:rsidRPr="006372DD">
              <w:rPr>
                <w:rFonts w:cs="Times New Roman"/>
              </w:rPr>
              <w:t xml:space="preserve"> </w:t>
            </w:r>
            <w:r w:rsidR="00EF5D0A" w:rsidRPr="006372DD">
              <w:rPr>
                <w:rFonts w:cs="Times New Roman"/>
              </w:rPr>
              <w:t xml:space="preserve">y </w:t>
            </w:r>
            <w:proofErr w:type="spellStart"/>
            <w:r w:rsidR="00EF5D0A" w:rsidRPr="006372DD">
              <w:rPr>
                <w:rFonts w:cs="Times New Roman"/>
              </w:rPr>
              <w:t>Charmane</w:t>
            </w:r>
            <w:proofErr w:type="spellEnd"/>
            <w:r w:rsidR="00EF5D0A" w:rsidRPr="006372DD">
              <w:rPr>
                <w:rFonts w:cs="Times New Roman"/>
              </w:rPr>
              <w:t xml:space="preserve"> </w:t>
            </w:r>
            <w:proofErr w:type="spellStart"/>
            <w:r w:rsidR="00EF5D0A" w:rsidRPr="006372DD">
              <w:rPr>
                <w:rFonts w:cs="Times New Roman"/>
              </w:rPr>
              <w:t>shoh</w:t>
            </w:r>
            <w:proofErr w:type="spellEnd"/>
            <w:r w:rsidR="00EF5D0A" w:rsidRPr="006372DD">
              <w:rPr>
                <w:rFonts w:cs="Times New Roman"/>
              </w:rPr>
              <w:t xml:space="preserve"> </w:t>
            </w:r>
            <w:proofErr w:type="spellStart"/>
            <w:r w:rsidR="00EF5D0A" w:rsidRPr="006372DD">
              <w:rPr>
                <w:rFonts w:cs="Times New Roman"/>
              </w:rPr>
              <w:t>noi</w:t>
            </w:r>
            <w:proofErr w:type="spellEnd"/>
            <w:r w:rsidR="00EF5D0A" w:rsidRPr="006372DD">
              <w:rPr>
                <w:rFonts w:cs="Times New Roman"/>
              </w:rPr>
              <w:t xml:space="preserve"> </w:t>
            </w:r>
            <w:proofErr w:type="spellStart"/>
            <w:r w:rsidR="00EF5D0A" w:rsidRPr="006372DD">
              <w:rPr>
                <w:rFonts w:cs="Times New Roman"/>
              </w:rPr>
              <w:t>aggle</w:t>
            </w:r>
            <w:proofErr w:type="spellEnd"/>
            <w:r w:rsidR="00EF5D0A" w:rsidRPr="006372DD">
              <w:rPr>
                <w:rFonts w:cs="Times New Roman"/>
              </w:rPr>
              <w:t xml:space="preserve"> y </w:t>
            </w:r>
            <w:proofErr w:type="spellStart"/>
            <w:r w:rsidR="00EF5D0A" w:rsidRPr="006372DD">
              <w:rPr>
                <w:rFonts w:cs="Times New Roman"/>
              </w:rPr>
              <w:t>vaaish</w:t>
            </w:r>
            <w:proofErr w:type="spellEnd"/>
            <w:r w:rsidR="00EF5D0A" w:rsidRPr="006372DD">
              <w:rPr>
                <w:rFonts w:cs="Times New Roman"/>
              </w:rPr>
              <w:t xml:space="preserve">, </w:t>
            </w:r>
            <w:proofErr w:type="spellStart"/>
            <w:r w:rsidR="00EF5D0A" w:rsidRPr="006372DD">
              <w:rPr>
                <w:rFonts w:cs="Times New Roman"/>
              </w:rPr>
              <w:t>va</w:t>
            </w:r>
            <w:proofErr w:type="spellEnd"/>
            <w:r w:rsidR="00EF5D0A" w:rsidRPr="006372DD">
              <w:rPr>
                <w:rFonts w:cs="Times New Roman"/>
              </w:rPr>
              <w:t xml:space="preserve"> </w:t>
            </w:r>
            <w:proofErr w:type="spellStart"/>
            <w:r w:rsidR="00EF5D0A" w:rsidRPr="006372DD">
              <w:rPr>
                <w:rFonts w:cs="Times New Roman"/>
              </w:rPr>
              <w:t>daa</w:t>
            </w:r>
            <w:proofErr w:type="spellEnd"/>
            <w:r w:rsidR="00EF5D0A" w:rsidRPr="006372DD">
              <w:rPr>
                <w:rFonts w:cs="Times New Roman"/>
              </w:rPr>
              <w:t xml:space="preserve"> </w:t>
            </w:r>
            <w:proofErr w:type="spellStart"/>
            <w:r w:rsidR="00EF5D0A" w:rsidRPr="006372DD">
              <w:rPr>
                <w:rFonts w:cs="Times New Roman"/>
              </w:rPr>
              <w:t>oyr</w:t>
            </w:r>
            <w:proofErr w:type="spellEnd"/>
            <w:r w:rsidR="00EF5D0A" w:rsidRPr="006372DD">
              <w:rPr>
                <w:rFonts w:cs="Times New Roman"/>
              </w:rPr>
              <w:t xml:space="preserve"> </w:t>
            </w:r>
            <w:proofErr w:type="spellStart"/>
            <w:r w:rsidR="00EF5D0A" w:rsidRPr="006372DD">
              <w:rPr>
                <w:rFonts w:cs="Times New Roman"/>
              </w:rPr>
              <w:t>focklit</w:t>
            </w:r>
            <w:proofErr w:type="spellEnd"/>
            <w:r w:rsidR="00EF5D0A" w:rsidRPr="006372DD">
              <w:rPr>
                <w:rFonts w:cs="Times New Roman"/>
              </w:rPr>
              <w:t xml:space="preserve"> </w:t>
            </w:r>
            <w:proofErr w:type="spellStart"/>
            <w:r w:rsidR="00EF5D0A" w:rsidRPr="006372DD">
              <w:rPr>
                <w:rFonts w:cs="Times New Roman"/>
              </w:rPr>
              <w:t>magh</w:t>
            </w:r>
            <w:proofErr w:type="spellEnd"/>
            <w:r w:rsidR="00EF5D0A" w:rsidRPr="006372DD">
              <w:rPr>
                <w:rFonts w:cs="Times New Roman"/>
              </w:rPr>
              <w:t xml:space="preserve"> ta </w:t>
            </w:r>
            <w:proofErr w:type="spellStart"/>
            <w:r w:rsidR="00EF5D0A" w:rsidRPr="006372DD">
              <w:rPr>
                <w:rFonts w:cs="Times New Roman"/>
              </w:rPr>
              <w:t>dy</w:t>
            </w:r>
            <w:proofErr w:type="spellEnd"/>
            <w:r w:rsidR="00EF5D0A" w:rsidRPr="006372DD">
              <w:rPr>
                <w:rFonts w:cs="Times New Roman"/>
              </w:rPr>
              <w:t xml:space="preserve"> </w:t>
            </w:r>
            <w:proofErr w:type="spellStart"/>
            <w:r w:rsidR="00EF5D0A" w:rsidRPr="006372DD">
              <w:rPr>
                <w:rFonts w:cs="Times New Roman"/>
              </w:rPr>
              <w:t>cadjin</w:t>
            </w:r>
            <w:proofErr w:type="spellEnd"/>
            <w:r w:rsidR="00EF5D0A" w:rsidRPr="006372DD">
              <w:rPr>
                <w:rFonts w:cs="Times New Roman"/>
              </w:rPr>
              <w:t xml:space="preserve"> </w:t>
            </w:r>
            <w:proofErr w:type="spellStart"/>
            <w:r w:rsidR="00EF5D0A" w:rsidRPr="006372DD">
              <w:rPr>
                <w:rFonts w:cs="Times New Roman"/>
              </w:rPr>
              <w:t>doostey</w:t>
            </w:r>
            <w:proofErr w:type="spellEnd"/>
            <w:r w:rsidR="00EF5D0A" w:rsidRPr="006372DD">
              <w:rPr>
                <w:rFonts w:cs="Times New Roman"/>
              </w:rPr>
              <w:t xml:space="preserve"> </w:t>
            </w:r>
            <w:proofErr w:type="spellStart"/>
            <w:r w:rsidR="00EF5D0A" w:rsidRPr="006372DD">
              <w:rPr>
                <w:rFonts w:cs="Times New Roman"/>
              </w:rPr>
              <w:t>aggle</w:t>
            </w:r>
            <w:proofErr w:type="spellEnd"/>
            <w:r w:rsidR="00EF5D0A" w:rsidRPr="006372DD">
              <w:rPr>
                <w:rFonts w:cs="Times New Roman"/>
              </w:rPr>
              <w:t xml:space="preserve"> </w:t>
            </w:r>
            <w:proofErr w:type="spellStart"/>
            <w:r w:rsidR="00EF5D0A" w:rsidRPr="006372DD">
              <w:rPr>
                <w:rFonts w:cs="Times New Roman"/>
              </w:rPr>
              <w:t>ayns</w:t>
            </w:r>
            <w:proofErr w:type="spellEnd"/>
            <w:r w:rsidR="00EF5D0A" w:rsidRPr="006372DD">
              <w:rPr>
                <w:rFonts w:cs="Times New Roman"/>
              </w:rPr>
              <w:t xml:space="preserve"> </w:t>
            </w:r>
            <w:proofErr w:type="spellStart"/>
            <w:r w:rsidR="00EF5D0A" w:rsidRPr="006372DD">
              <w:rPr>
                <w:rFonts w:cs="Times New Roman"/>
              </w:rPr>
              <w:t>deiney</w:t>
            </w:r>
            <w:proofErr w:type="spellEnd"/>
            <w:r w:rsidR="00EF5D0A" w:rsidRPr="006372DD">
              <w:rPr>
                <w:rFonts w:cs="Times New Roman"/>
              </w:rPr>
              <w:t xml:space="preserve"> </w:t>
            </w:r>
            <w:proofErr w:type="spellStart"/>
            <w:r w:rsidR="00EF5D0A" w:rsidRPr="006372DD">
              <w:rPr>
                <w:rFonts w:cs="Times New Roman"/>
              </w:rPr>
              <w:t>seihltagh</w:t>
            </w:r>
            <w:proofErr w:type="spellEnd"/>
            <w:r w:rsidR="00EF5D0A" w:rsidRPr="006372DD">
              <w:rPr>
                <w:rFonts w:cs="Times New Roman"/>
              </w:rPr>
              <w:t xml:space="preserve"> </w:t>
            </w:r>
            <w:proofErr w:type="spellStart"/>
            <w:r w:rsidR="00EF5D0A" w:rsidRPr="006372DD">
              <w:rPr>
                <w:rFonts w:cs="Times New Roman"/>
              </w:rPr>
              <w:t>dy</w:t>
            </w:r>
            <w:proofErr w:type="spellEnd"/>
            <w:r w:rsidR="00EF5D0A" w:rsidRPr="006372DD">
              <w:rPr>
                <w:rFonts w:cs="Times New Roman"/>
              </w:rPr>
              <w:t xml:space="preserve"> </w:t>
            </w:r>
            <w:proofErr w:type="spellStart"/>
            <w:r w:rsidR="00EF5D0A" w:rsidRPr="006372DD">
              <w:rPr>
                <w:rFonts w:cs="Times New Roman"/>
              </w:rPr>
              <w:t>gheddyn</w:t>
            </w:r>
            <w:proofErr w:type="spellEnd"/>
            <w:r w:rsidR="00EF5D0A" w:rsidRPr="006372DD">
              <w:rPr>
                <w:rFonts w:cs="Times New Roman"/>
              </w:rPr>
              <w:t xml:space="preserve"> </w:t>
            </w:r>
            <w:proofErr w:type="spellStart"/>
            <w:r w:rsidR="00EF5D0A" w:rsidRPr="006372DD">
              <w:rPr>
                <w:rFonts w:cs="Times New Roman"/>
              </w:rPr>
              <w:t>baase</w:t>
            </w:r>
            <w:proofErr w:type="spellEnd"/>
            <w:r w:rsidR="00EF5D0A" w:rsidRPr="006372DD">
              <w:rPr>
                <w:rFonts w:cs="Times New Roman"/>
              </w:rPr>
              <w:t xml:space="preserve">, as </w:t>
            </w:r>
            <w:proofErr w:type="spellStart"/>
            <w:r w:rsidR="00EF5D0A" w:rsidRPr="006372DD">
              <w:rPr>
                <w:rFonts w:cs="Times New Roman"/>
              </w:rPr>
              <w:t>ny-yeih</w:t>
            </w:r>
            <w:proofErr w:type="spellEnd"/>
            <w:r w:rsidR="00EF5D0A" w:rsidRPr="006372DD">
              <w:rPr>
                <w:rFonts w:cs="Times New Roman"/>
              </w:rPr>
              <w:t xml:space="preserve"> cha </w:t>
            </w:r>
            <w:proofErr w:type="spellStart"/>
            <w:r w:rsidR="00EF5D0A" w:rsidRPr="006372DD">
              <w:rPr>
                <w:rFonts w:cs="Times New Roman"/>
              </w:rPr>
              <w:t>vel</w:t>
            </w:r>
            <w:proofErr w:type="spellEnd"/>
            <w:r w:rsidR="00EF5D0A" w:rsidRPr="006372DD">
              <w:rPr>
                <w:rFonts w:cs="Times New Roman"/>
              </w:rPr>
              <w:t xml:space="preserve"> </w:t>
            </w:r>
            <w:proofErr w:type="spellStart"/>
            <w:r w:rsidR="00EF5D0A" w:rsidRPr="006372DD">
              <w:rPr>
                <w:rFonts w:cs="Times New Roman"/>
              </w:rPr>
              <w:t>ny</w:t>
            </w:r>
            <w:proofErr w:type="spellEnd"/>
            <w:r w:rsidR="00EF5D0A" w:rsidRPr="006372DD">
              <w:rPr>
                <w:rFonts w:cs="Times New Roman"/>
              </w:rPr>
              <w:t xml:space="preserve"> </w:t>
            </w:r>
            <w:proofErr w:type="spellStart"/>
            <w:r w:rsidR="00EF5D0A" w:rsidRPr="006372DD">
              <w:rPr>
                <w:rFonts w:cs="Times New Roman"/>
              </w:rPr>
              <w:t>oyryn</w:t>
            </w:r>
            <w:proofErr w:type="spellEnd"/>
            <w:r w:rsidR="00EF5D0A" w:rsidRPr="006372DD">
              <w:rPr>
                <w:rFonts w:cs="Times New Roman"/>
              </w:rPr>
              <w:t xml:space="preserve"> </w:t>
            </w:r>
            <w:proofErr w:type="spellStart"/>
            <w:r w:rsidR="00EF5D0A" w:rsidRPr="006372DD">
              <w:rPr>
                <w:rFonts w:cs="Times New Roman"/>
              </w:rPr>
              <w:t>shen</w:t>
            </w:r>
            <w:proofErr w:type="spellEnd"/>
            <w:r w:rsidR="00EF5D0A" w:rsidRPr="006372DD">
              <w:rPr>
                <w:rFonts w:cs="Times New Roman"/>
              </w:rPr>
              <w:t xml:space="preserve"> </w:t>
            </w:r>
            <w:proofErr w:type="spellStart"/>
            <w:r w:rsidR="00EF5D0A" w:rsidRPr="006372DD">
              <w:rPr>
                <w:rFonts w:cs="Times New Roman"/>
              </w:rPr>
              <w:t>coyrt</w:t>
            </w:r>
            <w:proofErr w:type="spellEnd"/>
            <w:r w:rsidR="00EF5D0A" w:rsidRPr="006372DD">
              <w:rPr>
                <w:rFonts w:cs="Times New Roman"/>
              </w:rPr>
              <w:t xml:space="preserve"> veg y </w:t>
            </w:r>
            <w:proofErr w:type="spellStart"/>
            <w:r w:rsidR="00EF5D0A" w:rsidRPr="006372DD">
              <w:rPr>
                <w:rFonts w:cs="Times New Roman"/>
              </w:rPr>
              <w:t>seaghyn</w:t>
            </w:r>
            <w:proofErr w:type="spellEnd"/>
            <w:r w:rsidR="00EF5D0A" w:rsidRPr="006372DD">
              <w:rPr>
                <w:rFonts w:cs="Times New Roman"/>
              </w:rPr>
              <w:t xml:space="preserve"> er </w:t>
            </w:r>
            <w:proofErr w:type="spellStart"/>
            <w:r w:rsidR="00EF5D0A" w:rsidRPr="006372DD">
              <w:rPr>
                <w:rFonts w:cs="Times New Roman"/>
              </w:rPr>
              <w:t>credjuee</w:t>
            </w:r>
            <w:proofErr w:type="spellEnd"/>
            <w:r w:rsidR="00EF5D0A" w:rsidRPr="006372DD">
              <w:rPr>
                <w:rFonts w:cs="Times New Roman"/>
              </w:rPr>
              <w:t xml:space="preserve"> </w:t>
            </w:r>
            <w:proofErr w:type="spellStart"/>
            <w:r w:rsidR="00EF5D0A" w:rsidRPr="006372DD">
              <w:rPr>
                <w:rFonts w:cs="Times New Roman"/>
              </w:rPr>
              <w:t>firrinagh</w:t>
            </w:r>
            <w:proofErr w:type="spellEnd"/>
            <w:r w:rsidR="00EF5D0A" w:rsidRPr="006372DD">
              <w:rPr>
                <w:rFonts w:cs="Times New Roman"/>
              </w:rPr>
              <w:t xml:space="preserve"> </w:t>
            </w:r>
            <w:proofErr w:type="spellStart"/>
            <w:r w:rsidR="00EF5D0A" w:rsidRPr="006372DD">
              <w:rPr>
                <w:rFonts w:cs="Times New Roman"/>
              </w:rPr>
              <w:t>tra</w:t>
            </w:r>
            <w:proofErr w:type="spellEnd"/>
            <w:r w:rsidR="00EF5D0A" w:rsidRPr="006372DD">
              <w:rPr>
                <w:rFonts w:cs="Times New Roman"/>
              </w:rPr>
              <w:t xml:space="preserve"> ta </w:t>
            </w:r>
            <w:proofErr w:type="spellStart"/>
            <w:r w:rsidR="00EF5D0A" w:rsidRPr="006372DD">
              <w:rPr>
                <w:rFonts w:cs="Times New Roman"/>
              </w:rPr>
              <w:t>baase</w:t>
            </w:r>
            <w:proofErr w:type="spellEnd"/>
            <w:r w:rsidR="00EF5D0A" w:rsidRPr="006372DD">
              <w:rPr>
                <w:rFonts w:cs="Times New Roman"/>
              </w:rPr>
              <w:t xml:space="preserve"> </w:t>
            </w:r>
            <w:proofErr w:type="spellStart"/>
            <w:r w:rsidR="00EF5D0A" w:rsidRPr="006372DD">
              <w:rPr>
                <w:rFonts w:cs="Times New Roman"/>
              </w:rPr>
              <w:t>tayrn</w:t>
            </w:r>
            <w:proofErr w:type="spellEnd"/>
            <w:r w:rsidR="00EF5D0A" w:rsidRPr="006372DD">
              <w:rPr>
                <w:rFonts w:cs="Times New Roman"/>
              </w:rPr>
              <w:t xml:space="preserve"> er </w:t>
            </w:r>
            <w:proofErr w:type="spellStart"/>
            <w:r w:rsidR="00EF5D0A" w:rsidRPr="006372DD">
              <w:rPr>
                <w:rFonts w:cs="Times New Roman"/>
              </w:rPr>
              <w:t>gerrey</w:t>
            </w:r>
            <w:proofErr w:type="spellEnd"/>
            <w:r w:rsidR="00EF5D0A" w:rsidRPr="006372DD">
              <w:rPr>
                <w:rFonts w:cs="Times New Roman"/>
              </w:rPr>
              <w:t xml:space="preserve">, </w:t>
            </w:r>
            <w:proofErr w:type="spellStart"/>
            <w:r w:rsidR="00EF5D0A" w:rsidRPr="006372DD">
              <w:rPr>
                <w:rFonts w:cs="Times New Roman"/>
              </w:rPr>
              <w:t>agb</w:t>
            </w:r>
            <w:proofErr w:type="spellEnd"/>
            <w:r w:rsidR="00EF5D0A" w:rsidRPr="006372DD">
              <w:rPr>
                <w:rFonts w:cs="Times New Roman"/>
              </w:rPr>
              <w:t xml:space="preserve"> </w:t>
            </w:r>
            <w:proofErr w:type="spellStart"/>
            <w:r w:rsidR="00EF5D0A" w:rsidRPr="006372DD">
              <w:rPr>
                <w:rFonts w:cs="Times New Roman"/>
              </w:rPr>
              <w:t>ny</w:t>
            </w:r>
            <w:proofErr w:type="spellEnd"/>
            <w:r w:rsidR="00EF5D0A" w:rsidRPr="006372DD">
              <w:rPr>
                <w:rFonts w:cs="Times New Roman"/>
              </w:rPr>
              <w:t xml:space="preserve"> </w:t>
            </w:r>
            <w:proofErr w:type="spellStart"/>
            <w:r w:rsidR="00EF5D0A" w:rsidRPr="006372DD">
              <w:rPr>
                <w:rFonts w:cs="Times New Roman"/>
              </w:rPr>
              <w:t>sleaïe</w:t>
            </w:r>
            <w:proofErr w:type="spellEnd"/>
            <w:r w:rsidR="00EF5D0A" w:rsidRPr="006372DD">
              <w:rPr>
                <w:rFonts w:cs="Times New Roman"/>
              </w:rPr>
              <w:t xml:space="preserve"> </w:t>
            </w:r>
            <w:proofErr w:type="spellStart"/>
            <w:r w:rsidR="00EF5D0A" w:rsidRPr="006372DD">
              <w:rPr>
                <w:rFonts w:cs="Times New Roman"/>
              </w:rPr>
              <w:t>coyrt</w:t>
            </w:r>
            <w:proofErr w:type="spellEnd"/>
            <w:r w:rsidR="00EF5D0A" w:rsidRPr="006372DD">
              <w:rPr>
                <w:rFonts w:cs="Times New Roman"/>
              </w:rPr>
              <w:t xml:space="preserve"> </w:t>
            </w:r>
            <w:proofErr w:type="spellStart"/>
            <w:r w:rsidR="00EF5D0A" w:rsidRPr="006372DD">
              <w:rPr>
                <w:rFonts w:cs="Times New Roman"/>
              </w:rPr>
              <w:t>oyr</w:t>
            </w:r>
            <w:proofErr w:type="spellEnd"/>
            <w:r w:rsidR="00EF5D0A" w:rsidRPr="006372DD">
              <w:rPr>
                <w:rFonts w:cs="Times New Roman"/>
              </w:rPr>
              <w:t xml:space="preserve"> </w:t>
            </w:r>
            <w:proofErr w:type="spellStart"/>
            <w:r w:rsidR="00EF5D0A" w:rsidRPr="006372DD">
              <w:rPr>
                <w:rFonts w:cs="Times New Roman"/>
              </w:rPr>
              <w:t>daue</w:t>
            </w:r>
            <w:proofErr w:type="spellEnd"/>
            <w:r w:rsidR="00EF5D0A" w:rsidRPr="006372DD">
              <w:rPr>
                <w:rFonts w:cs="Times New Roman"/>
              </w:rPr>
              <w:t xml:space="preserve"> </w:t>
            </w:r>
            <w:proofErr w:type="spellStart"/>
            <w:r w:rsidR="00EF5D0A" w:rsidRPr="006372DD">
              <w:rPr>
                <w:rFonts w:cs="Times New Roman"/>
              </w:rPr>
              <w:t>dy</w:t>
            </w:r>
            <w:proofErr w:type="spellEnd"/>
            <w:r w:rsidR="00EF5D0A" w:rsidRPr="006372DD">
              <w:rPr>
                <w:rFonts w:cs="Times New Roman"/>
              </w:rPr>
              <w:t xml:space="preserve"> </w:t>
            </w:r>
            <w:proofErr w:type="spellStart"/>
            <w:r w:rsidR="00EF5D0A" w:rsidRPr="006372DD">
              <w:rPr>
                <w:rFonts w:cs="Times New Roman"/>
              </w:rPr>
              <w:t>ghoaill</w:t>
            </w:r>
            <w:proofErr w:type="spellEnd"/>
            <w:r w:rsidR="00EF5D0A" w:rsidRPr="006372DD">
              <w:rPr>
                <w:rFonts w:cs="Times New Roman"/>
              </w:rPr>
              <w:t xml:space="preserve"> </w:t>
            </w:r>
            <w:proofErr w:type="spellStart"/>
            <w:r w:rsidR="00EF5D0A" w:rsidRPr="006372DD">
              <w:rPr>
                <w:rFonts w:cs="Times New Roman"/>
              </w:rPr>
              <w:t>boggey</w:t>
            </w:r>
            <w:proofErr w:type="spellEnd"/>
            <w:r w:rsidR="00EF5D0A" w:rsidRPr="006372DD">
              <w:rPr>
                <w:rFonts w:cs="Times New Roman"/>
              </w:rPr>
              <w:t xml:space="preserve">, </w:t>
            </w:r>
            <w:proofErr w:type="spellStart"/>
            <w:r w:rsidR="00EF5D0A" w:rsidRPr="006372DD">
              <w:rPr>
                <w:rFonts w:cs="Times New Roman"/>
              </w:rPr>
              <w:t>treishteil</w:t>
            </w:r>
            <w:proofErr w:type="spellEnd"/>
            <w:r w:rsidR="00EF5D0A" w:rsidRPr="006372DD">
              <w:rPr>
                <w:rFonts w:cs="Times New Roman"/>
              </w:rPr>
              <w:t xml:space="preserve"> </w:t>
            </w:r>
            <w:proofErr w:type="spellStart"/>
            <w:r w:rsidR="00EF5D0A" w:rsidRPr="006372DD">
              <w:rPr>
                <w:rFonts w:cs="Times New Roman"/>
              </w:rPr>
              <w:t>dy</w:t>
            </w:r>
            <w:proofErr w:type="spellEnd"/>
            <w:r w:rsidR="00EF5D0A" w:rsidRPr="006372DD">
              <w:rPr>
                <w:rFonts w:cs="Times New Roman"/>
              </w:rPr>
              <w:t xml:space="preserve"> bee ad er </w:t>
            </w:r>
            <w:proofErr w:type="spellStart"/>
            <w:r w:rsidR="00EF5D0A" w:rsidRPr="006372DD">
              <w:rPr>
                <w:rFonts w:cs="Times New Roman"/>
              </w:rPr>
              <w:t>nyn</w:t>
            </w:r>
            <w:proofErr w:type="spellEnd"/>
            <w:r w:rsidR="00EF5D0A" w:rsidRPr="006372DD">
              <w:rPr>
                <w:rFonts w:cs="Times New Roman"/>
              </w:rPr>
              <w:t xml:space="preserve"> </w:t>
            </w:r>
            <w:proofErr w:type="spellStart"/>
            <w:r w:rsidR="00EF5D0A" w:rsidRPr="006372DD">
              <w:rPr>
                <w:rFonts w:cs="Times New Roman"/>
              </w:rPr>
              <w:t>veaysley</w:t>
            </w:r>
            <w:proofErr w:type="spellEnd"/>
            <w:r w:rsidR="00EF5D0A" w:rsidRPr="006372DD">
              <w:rPr>
                <w:rFonts w:cs="Times New Roman"/>
              </w:rPr>
              <w:t xml:space="preserve"> </w:t>
            </w:r>
            <w:proofErr w:type="spellStart"/>
            <w:r w:rsidR="00EF5D0A" w:rsidRPr="006372DD">
              <w:rPr>
                <w:rFonts w:cs="Times New Roman"/>
              </w:rPr>
              <w:t>veih</w:t>
            </w:r>
            <w:proofErr w:type="spellEnd"/>
            <w:r w:rsidR="00EF5D0A" w:rsidRPr="006372DD">
              <w:rPr>
                <w:rFonts w:cs="Times New Roman"/>
              </w:rPr>
              <w:t xml:space="preserve"> </w:t>
            </w:r>
            <w:proofErr w:type="spellStart"/>
            <w:r w:rsidR="00EF5D0A" w:rsidRPr="006372DD">
              <w:rPr>
                <w:rFonts w:cs="Times New Roman"/>
              </w:rPr>
              <w:t>trimshey</w:t>
            </w:r>
            <w:proofErr w:type="spellEnd"/>
            <w:r w:rsidR="00EF5D0A" w:rsidRPr="006372DD">
              <w:rPr>
                <w:rFonts w:cs="Times New Roman"/>
              </w:rPr>
              <w:t xml:space="preserve"> as </w:t>
            </w:r>
            <w:proofErr w:type="spellStart"/>
            <w:r w:rsidR="00EF5D0A" w:rsidRPr="006372DD">
              <w:rPr>
                <w:rFonts w:cs="Times New Roman"/>
              </w:rPr>
              <w:t>treihys</w:t>
            </w:r>
            <w:proofErr w:type="spellEnd"/>
            <w:r w:rsidR="00EF5D0A" w:rsidRPr="006372DD">
              <w:rPr>
                <w:rFonts w:cs="Times New Roman"/>
              </w:rPr>
              <w:t xml:space="preserve"> y </w:t>
            </w:r>
            <w:proofErr w:type="spellStart"/>
            <w:r w:rsidR="00EF5D0A" w:rsidRPr="006372DD">
              <w:rPr>
                <w:rFonts w:cs="Times New Roman"/>
              </w:rPr>
              <w:t>theihll</w:t>
            </w:r>
            <w:proofErr w:type="spellEnd"/>
            <w:r w:rsidR="00EF5D0A" w:rsidRPr="006372DD">
              <w:rPr>
                <w:rFonts w:cs="Times New Roman"/>
              </w:rPr>
              <w:t xml:space="preserve"> </w:t>
            </w:r>
            <w:proofErr w:type="spellStart"/>
            <w:r w:rsidR="00EF5D0A" w:rsidRPr="006372DD">
              <w:rPr>
                <w:rFonts w:cs="Times New Roman"/>
              </w:rPr>
              <w:t>shoh</w:t>
            </w:r>
            <w:proofErr w:type="spellEnd"/>
            <w:r w:rsidR="00EF5D0A" w:rsidRPr="006372DD">
              <w:rPr>
                <w:rFonts w:cs="Times New Roman"/>
              </w:rPr>
              <w:t xml:space="preserve">, as er </w:t>
            </w:r>
            <w:proofErr w:type="spellStart"/>
            <w:r w:rsidR="00EF5D0A" w:rsidRPr="006372DD">
              <w:rPr>
                <w:rFonts w:cs="Times New Roman"/>
              </w:rPr>
              <w:t>nyn</w:t>
            </w:r>
            <w:proofErr w:type="spellEnd"/>
            <w:r w:rsidR="00EF5D0A" w:rsidRPr="006372DD">
              <w:rPr>
                <w:rFonts w:cs="Times New Roman"/>
              </w:rPr>
              <w:t xml:space="preserve"> </w:t>
            </w:r>
            <w:proofErr w:type="spellStart"/>
            <w:r w:rsidR="00EF5D0A" w:rsidRPr="006372DD">
              <w:rPr>
                <w:rFonts w:cs="Times New Roman"/>
              </w:rPr>
              <w:t>goyrt</w:t>
            </w:r>
            <w:proofErr w:type="spellEnd"/>
            <w:r w:rsidR="00EF5D0A" w:rsidRPr="006372DD">
              <w:rPr>
                <w:rFonts w:cs="Times New Roman"/>
              </w:rPr>
              <w:t xml:space="preserve"> </w:t>
            </w:r>
            <w:proofErr w:type="spellStart"/>
            <w:r w:rsidR="00EF5D0A" w:rsidRPr="006372DD">
              <w:rPr>
                <w:rFonts w:cs="Times New Roman"/>
              </w:rPr>
              <w:t>lhieu</w:t>
            </w:r>
            <w:proofErr w:type="spellEnd"/>
            <w:r w:rsidR="00EF5D0A" w:rsidRPr="006372DD">
              <w:rPr>
                <w:rFonts w:cs="Times New Roman"/>
              </w:rPr>
              <w:t xml:space="preserve"> </w:t>
            </w:r>
            <w:proofErr w:type="spellStart"/>
            <w:r w:rsidR="00EF5D0A" w:rsidRPr="006372DD">
              <w:rPr>
                <w:rFonts w:cs="Times New Roman"/>
              </w:rPr>
              <w:t>gys</w:t>
            </w:r>
            <w:proofErr w:type="spellEnd"/>
            <w:r w:rsidR="00EF5D0A" w:rsidRPr="006372DD">
              <w:rPr>
                <w:rFonts w:cs="Times New Roman"/>
              </w:rPr>
              <w:t xml:space="preserve"> </w:t>
            </w:r>
            <w:proofErr w:type="spellStart"/>
            <w:r w:rsidR="00EF5D0A" w:rsidRPr="006372DD">
              <w:rPr>
                <w:rFonts w:cs="Times New Roman"/>
              </w:rPr>
              <w:t>boggey</w:t>
            </w:r>
            <w:proofErr w:type="spellEnd"/>
            <w:r w:rsidR="00EF5D0A" w:rsidRPr="006372DD">
              <w:rPr>
                <w:rFonts w:cs="Times New Roman"/>
              </w:rPr>
              <w:t xml:space="preserve"> </w:t>
            </w:r>
            <w:proofErr w:type="spellStart"/>
            <w:r w:rsidR="00EF5D0A" w:rsidRPr="006372DD">
              <w:rPr>
                <w:rFonts w:cs="Times New Roman"/>
              </w:rPr>
              <w:t>mooar</w:t>
            </w:r>
            <w:proofErr w:type="spellEnd"/>
            <w:r w:rsidR="00EF5D0A" w:rsidRPr="006372DD">
              <w:rPr>
                <w:rFonts w:cs="Times New Roman"/>
              </w:rPr>
              <w:t xml:space="preserve"> as </w:t>
            </w:r>
            <w:proofErr w:type="spellStart"/>
            <w:r w:rsidR="00EF5D0A" w:rsidRPr="006372DD">
              <w:rPr>
                <w:rFonts w:cs="Times New Roman"/>
              </w:rPr>
              <w:t>maynrys</w:t>
            </w:r>
            <w:proofErr w:type="spellEnd"/>
            <w:r w:rsidR="00EF5D0A" w:rsidRPr="006372DD">
              <w:rPr>
                <w:rFonts w:cs="Times New Roman"/>
              </w:rPr>
              <w:t xml:space="preserve"> </w:t>
            </w:r>
            <w:proofErr w:type="spellStart"/>
            <w:r w:rsidR="00EF5D0A" w:rsidRPr="006372DD">
              <w:rPr>
                <w:rFonts w:cs="Times New Roman"/>
              </w:rPr>
              <w:t>ayns</w:t>
            </w:r>
            <w:proofErr w:type="spellEnd"/>
            <w:r w:rsidR="00EF5D0A" w:rsidRPr="006372DD">
              <w:rPr>
                <w:rFonts w:cs="Times New Roman"/>
              </w:rPr>
              <w:t xml:space="preserve"> y </w:t>
            </w:r>
            <w:proofErr w:type="spellStart"/>
            <w:r w:rsidR="00EF5D0A" w:rsidRPr="006372DD">
              <w:rPr>
                <w:rFonts w:cs="Times New Roman"/>
              </w:rPr>
              <w:t>theihll</w:t>
            </w:r>
            <w:proofErr w:type="spellEnd"/>
            <w:r w:rsidR="00EF5D0A" w:rsidRPr="006372DD">
              <w:rPr>
                <w:rFonts w:cs="Times New Roman"/>
              </w:rPr>
              <w:t xml:space="preserve"> ta </w:t>
            </w:r>
            <w:proofErr w:type="spellStart"/>
            <w:r w:rsidR="00EF5D0A" w:rsidRPr="006372DD">
              <w:rPr>
                <w:rFonts w:cs="Times New Roman"/>
              </w:rPr>
              <w:t>ry-heet</w:t>
            </w:r>
            <w:proofErr w:type="spellEnd"/>
            <w:r w:rsidR="00EF5D0A" w:rsidRPr="006372DD">
              <w:rPr>
                <w:rFonts w:cs="Times New Roman"/>
              </w:rPr>
              <w:t>.</w:t>
            </w:r>
          </w:p>
        </w:tc>
      </w:tr>
      <w:tr w:rsidR="00EF5D0A" w:rsidRPr="006372DD" w14:paraId="082D3586" w14:textId="77777777" w:rsidTr="00C336D8">
        <w:tc>
          <w:tcPr>
            <w:tcW w:w="846" w:type="dxa"/>
          </w:tcPr>
          <w:p w14:paraId="65BEE244" w14:textId="77777777" w:rsidR="00EF5D0A" w:rsidRDefault="00381A27" w:rsidP="00821E42">
            <w:pPr>
              <w:ind w:left="0" w:firstLine="0"/>
              <w:rPr>
                <w:rFonts w:cs="Times New Roman"/>
                <w:sz w:val="18"/>
                <w:szCs w:val="18"/>
              </w:rPr>
            </w:pPr>
            <w:r>
              <w:rPr>
                <w:rFonts w:cs="Times New Roman"/>
                <w:sz w:val="18"/>
                <w:szCs w:val="18"/>
              </w:rPr>
              <w:t>The third cause why death is to be feared.</w:t>
            </w:r>
          </w:p>
          <w:p w14:paraId="5086E2B0" w14:textId="77777777" w:rsidR="00381A27" w:rsidRDefault="00381A27" w:rsidP="00821E42">
            <w:pPr>
              <w:ind w:left="0" w:firstLine="0"/>
              <w:rPr>
                <w:rFonts w:cs="Times New Roman"/>
                <w:sz w:val="18"/>
                <w:szCs w:val="18"/>
              </w:rPr>
            </w:pPr>
          </w:p>
          <w:p w14:paraId="3714F14D" w14:textId="77777777" w:rsidR="00381A27" w:rsidRDefault="00381A27" w:rsidP="00821E42">
            <w:pPr>
              <w:ind w:left="0" w:firstLine="0"/>
              <w:rPr>
                <w:rFonts w:cs="Times New Roman"/>
                <w:sz w:val="18"/>
                <w:szCs w:val="18"/>
              </w:rPr>
            </w:pPr>
          </w:p>
          <w:p w14:paraId="178AFC8E" w14:textId="77777777" w:rsidR="00381A27" w:rsidRDefault="00381A27" w:rsidP="00821E42">
            <w:pPr>
              <w:ind w:left="0" w:firstLine="0"/>
              <w:rPr>
                <w:rFonts w:cs="Times New Roman"/>
                <w:sz w:val="18"/>
                <w:szCs w:val="18"/>
              </w:rPr>
            </w:pPr>
          </w:p>
          <w:p w14:paraId="1E95D9D2" w14:textId="77777777" w:rsidR="00381A27" w:rsidRDefault="00381A27" w:rsidP="00821E42">
            <w:pPr>
              <w:ind w:left="0" w:firstLine="0"/>
              <w:rPr>
                <w:rFonts w:cs="Times New Roman"/>
                <w:sz w:val="18"/>
                <w:szCs w:val="18"/>
              </w:rPr>
            </w:pPr>
          </w:p>
          <w:p w14:paraId="19005C80" w14:textId="77777777" w:rsidR="00381A27" w:rsidRDefault="00381A27" w:rsidP="00821E42">
            <w:pPr>
              <w:ind w:left="0" w:firstLine="0"/>
              <w:rPr>
                <w:rFonts w:cs="Times New Roman"/>
                <w:sz w:val="18"/>
                <w:szCs w:val="18"/>
              </w:rPr>
            </w:pPr>
          </w:p>
          <w:p w14:paraId="3D2A216B" w14:textId="77777777" w:rsidR="00381A27" w:rsidRDefault="00381A27" w:rsidP="00821E42">
            <w:pPr>
              <w:ind w:left="0" w:firstLine="0"/>
              <w:rPr>
                <w:rFonts w:cs="Times New Roman"/>
                <w:sz w:val="18"/>
                <w:szCs w:val="18"/>
              </w:rPr>
            </w:pPr>
          </w:p>
          <w:p w14:paraId="7FA2C3C4" w14:textId="77777777" w:rsidR="00381A27" w:rsidRDefault="00381A27" w:rsidP="00821E42">
            <w:pPr>
              <w:ind w:left="0" w:firstLine="0"/>
              <w:rPr>
                <w:rFonts w:cs="Times New Roman"/>
                <w:sz w:val="18"/>
                <w:szCs w:val="18"/>
              </w:rPr>
            </w:pPr>
          </w:p>
          <w:p w14:paraId="20998E53" w14:textId="77777777" w:rsidR="00381A27" w:rsidRDefault="00381A27" w:rsidP="00821E42">
            <w:pPr>
              <w:ind w:left="0" w:firstLine="0"/>
              <w:rPr>
                <w:rFonts w:cs="Times New Roman"/>
                <w:sz w:val="18"/>
                <w:szCs w:val="18"/>
              </w:rPr>
            </w:pPr>
          </w:p>
          <w:p w14:paraId="1999A7BD" w14:textId="77777777" w:rsidR="00381A27" w:rsidRDefault="00381A27" w:rsidP="00821E42">
            <w:pPr>
              <w:ind w:left="0" w:firstLine="0"/>
              <w:rPr>
                <w:rFonts w:cs="Times New Roman"/>
                <w:sz w:val="18"/>
                <w:szCs w:val="18"/>
              </w:rPr>
            </w:pPr>
          </w:p>
          <w:p w14:paraId="3222C505" w14:textId="77777777" w:rsidR="00381A27" w:rsidRDefault="00381A27" w:rsidP="00821E42">
            <w:pPr>
              <w:ind w:left="0" w:firstLine="0"/>
              <w:rPr>
                <w:rFonts w:cs="Times New Roman"/>
                <w:sz w:val="18"/>
                <w:szCs w:val="18"/>
              </w:rPr>
            </w:pPr>
          </w:p>
          <w:p w14:paraId="73AA8D51" w14:textId="77777777" w:rsidR="00381A27" w:rsidRDefault="00381A27" w:rsidP="00821E42">
            <w:pPr>
              <w:ind w:left="0" w:firstLine="0"/>
              <w:rPr>
                <w:rFonts w:cs="Times New Roman"/>
                <w:sz w:val="18"/>
                <w:szCs w:val="18"/>
              </w:rPr>
            </w:pPr>
          </w:p>
          <w:p w14:paraId="1CC51AE0" w14:textId="77777777" w:rsidR="00381A27" w:rsidRDefault="00381A27" w:rsidP="00821E42">
            <w:pPr>
              <w:ind w:left="0" w:firstLine="0"/>
              <w:rPr>
                <w:rFonts w:cs="Times New Roman"/>
                <w:sz w:val="18"/>
                <w:szCs w:val="18"/>
              </w:rPr>
            </w:pPr>
          </w:p>
          <w:p w14:paraId="5C3541C7" w14:textId="77777777" w:rsidR="00381A27" w:rsidRDefault="00381A27" w:rsidP="00821E42">
            <w:pPr>
              <w:ind w:left="0" w:firstLine="0"/>
              <w:rPr>
                <w:rFonts w:cs="Times New Roman"/>
                <w:sz w:val="18"/>
                <w:szCs w:val="18"/>
              </w:rPr>
            </w:pPr>
          </w:p>
          <w:p w14:paraId="05C1E533" w14:textId="77777777" w:rsidR="00381A27" w:rsidRDefault="00381A27" w:rsidP="00821E42">
            <w:pPr>
              <w:ind w:left="0" w:firstLine="0"/>
              <w:rPr>
                <w:rFonts w:cs="Times New Roman"/>
                <w:sz w:val="18"/>
                <w:szCs w:val="18"/>
              </w:rPr>
            </w:pPr>
          </w:p>
          <w:p w14:paraId="7BCC1FAA" w14:textId="77777777" w:rsidR="00381A27" w:rsidRDefault="00381A27" w:rsidP="00821E42">
            <w:pPr>
              <w:ind w:left="0" w:firstLine="0"/>
              <w:rPr>
                <w:rFonts w:cs="Times New Roman"/>
                <w:sz w:val="18"/>
                <w:szCs w:val="18"/>
              </w:rPr>
            </w:pPr>
          </w:p>
          <w:p w14:paraId="356B7990" w14:textId="77777777" w:rsidR="00381A27" w:rsidRDefault="00381A27" w:rsidP="00821E42">
            <w:pPr>
              <w:ind w:left="0" w:firstLine="0"/>
              <w:rPr>
                <w:rFonts w:cs="Times New Roman"/>
                <w:sz w:val="18"/>
                <w:szCs w:val="18"/>
              </w:rPr>
            </w:pPr>
          </w:p>
          <w:p w14:paraId="22F048BB" w14:textId="77777777" w:rsidR="00381A27" w:rsidRDefault="00381A27" w:rsidP="00821E42">
            <w:pPr>
              <w:ind w:left="0" w:firstLine="0"/>
              <w:rPr>
                <w:rFonts w:cs="Times New Roman"/>
                <w:sz w:val="18"/>
                <w:szCs w:val="18"/>
              </w:rPr>
            </w:pPr>
          </w:p>
          <w:p w14:paraId="2E752D3F" w14:textId="77777777" w:rsidR="00381A27" w:rsidRDefault="00381A27" w:rsidP="00821E42">
            <w:pPr>
              <w:ind w:left="0" w:firstLine="0"/>
              <w:rPr>
                <w:rFonts w:cs="Times New Roman"/>
                <w:sz w:val="18"/>
                <w:szCs w:val="18"/>
              </w:rPr>
            </w:pPr>
            <w:r>
              <w:rPr>
                <w:rFonts w:cs="Times New Roman"/>
                <w:sz w:val="18"/>
                <w:szCs w:val="18"/>
              </w:rPr>
              <w:t xml:space="preserve">Ephes. </w:t>
            </w:r>
            <w:proofErr w:type="spellStart"/>
            <w:r>
              <w:rPr>
                <w:rFonts w:cs="Times New Roman"/>
                <w:sz w:val="18"/>
                <w:szCs w:val="18"/>
              </w:rPr>
              <w:t>i</w:t>
            </w:r>
            <w:proofErr w:type="spellEnd"/>
            <w:r>
              <w:rPr>
                <w:rFonts w:cs="Times New Roman"/>
                <w:sz w:val="18"/>
                <w:szCs w:val="18"/>
              </w:rPr>
              <w:t>.</w:t>
            </w:r>
          </w:p>
          <w:p w14:paraId="4D074FD1" w14:textId="77777777" w:rsidR="00AC14D7" w:rsidRDefault="00AC14D7" w:rsidP="00821E42">
            <w:pPr>
              <w:ind w:left="0" w:firstLine="0"/>
              <w:rPr>
                <w:rFonts w:cs="Times New Roman"/>
                <w:sz w:val="18"/>
                <w:szCs w:val="18"/>
              </w:rPr>
            </w:pPr>
          </w:p>
          <w:p w14:paraId="58D8E02F" w14:textId="77777777" w:rsidR="00AC14D7" w:rsidRDefault="00AC14D7" w:rsidP="00821E42">
            <w:pPr>
              <w:ind w:left="0" w:firstLine="0"/>
              <w:rPr>
                <w:rFonts w:cs="Times New Roman"/>
                <w:sz w:val="18"/>
                <w:szCs w:val="18"/>
              </w:rPr>
            </w:pPr>
          </w:p>
          <w:p w14:paraId="691126D4" w14:textId="77777777" w:rsidR="00AC14D7" w:rsidRDefault="00AC14D7" w:rsidP="00821E42">
            <w:pPr>
              <w:ind w:left="0" w:firstLine="0"/>
              <w:rPr>
                <w:rFonts w:cs="Times New Roman"/>
                <w:sz w:val="18"/>
                <w:szCs w:val="18"/>
              </w:rPr>
            </w:pPr>
          </w:p>
          <w:p w14:paraId="1CC04F32" w14:textId="77777777" w:rsidR="00AC14D7" w:rsidRDefault="00AC14D7" w:rsidP="00821E42">
            <w:pPr>
              <w:ind w:left="0" w:firstLine="0"/>
              <w:rPr>
                <w:rFonts w:cs="Times New Roman"/>
                <w:sz w:val="18"/>
                <w:szCs w:val="18"/>
              </w:rPr>
            </w:pPr>
          </w:p>
          <w:p w14:paraId="72E94D05" w14:textId="77777777" w:rsidR="00AC14D7" w:rsidRDefault="00AC14D7" w:rsidP="00821E42">
            <w:pPr>
              <w:ind w:left="0" w:firstLine="0"/>
              <w:rPr>
                <w:rFonts w:cs="Times New Roman"/>
                <w:sz w:val="18"/>
                <w:szCs w:val="18"/>
              </w:rPr>
            </w:pPr>
          </w:p>
          <w:p w14:paraId="5F42F839" w14:textId="77777777" w:rsidR="00AC14D7" w:rsidRDefault="00AC14D7" w:rsidP="00821E42">
            <w:pPr>
              <w:ind w:left="0" w:firstLine="0"/>
              <w:rPr>
                <w:rFonts w:cs="Times New Roman"/>
                <w:sz w:val="18"/>
                <w:szCs w:val="18"/>
              </w:rPr>
            </w:pPr>
          </w:p>
          <w:p w14:paraId="65D8BC98" w14:textId="77777777" w:rsidR="00AC14D7" w:rsidRDefault="00AC14D7" w:rsidP="00821E42">
            <w:pPr>
              <w:ind w:left="0" w:firstLine="0"/>
              <w:rPr>
                <w:rFonts w:cs="Times New Roman"/>
                <w:sz w:val="18"/>
                <w:szCs w:val="18"/>
              </w:rPr>
            </w:pPr>
          </w:p>
          <w:p w14:paraId="1F24149D" w14:textId="279BCBBA" w:rsidR="00AC14D7" w:rsidRPr="00821E42" w:rsidRDefault="00AC14D7" w:rsidP="00821E42">
            <w:pPr>
              <w:ind w:left="0" w:firstLine="0"/>
              <w:rPr>
                <w:rFonts w:cs="Times New Roman"/>
                <w:sz w:val="18"/>
                <w:szCs w:val="18"/>
              </w:rPr>
            </w:pPr>
            <w:r>
              <w:rPr>
                <w:rFonts w:cs="Times New Roman"/>
                <w:sz w:val="18"/>
                <w:szCs w:val="18"/>
              </w:rPr>
              <w:t xml:space="preserve">Phil. </w:t>
            </w:r>
            <w:proofErr w:type="spellStart"/>
            <w:r>
              <w:rPr>
                <w:rFonts w:cs="Times New Roman"/>
                <w:sz w:val="18"/>
                <w:szCs w:val="18"/>
              </w:rPr>
              <w:t>i</w:t>
            </w:r>
            <w:proofErr w:type="spellEnd"/>
            <w:r>
              <w:rPr>
                <w:rFonts w:cs="Times New Roman"/>
                <w:sz w:val="18"/>
                <w:szCs w:val="18"/>
              </w:rPr>
              <w:t>.</w:t>
            </w:r>
          </w:p>
        </w:tc>
        <w:tc>
          <w:tcPr>
            <w:tcW w:w="4252" w:type="dxa"/>
          </w:tcPr>
          <w:p w14:paraId="64692A80" w14:textId="2EC4E0B5" w:rsidR="00EF5D0A" w:rsidRPr="006372DD" w:rsidRDefault="00EF5D0A" w:rsidP="00BB3DF6">
            <w:pPr>
              <w:spacing w:after="80"/>
              <w:ind w:left="0" w:firstLine="0"/>
              <w:jc w:val="both"/>
              <w:rPr>
                <w:rFonts w:cs="Times New Roman"/>
              </w:rPr>
            </w:pPr>
            <w:r w:rsidRPr="00877F97">
              <w:rPr>
                <w:rFonts w:cs="Times New Roman"/>
              </w:rPr>
              <w:t>Now the third and special cause, why death indeed is to be feared, is the miserable state of the worldly and ungodly people after their death</w:t>
            </w:r>
            <w:r w:rsidR="00381A27">
              <w:rPr>
                <w:rFonts w:cs="Times New Roman"/>
              </w:rPr>
              <w:t>; b</w:t>
            </w:r>
            <w:r w:rsidRPr="00877F97">
              <w:rPr>
                <w:rFonts w:cs="Times New Roman"/>
              </w:rPr>
              <w:t>ut this is no cause at all, why the godly and faithful people should fear death</w:t>
            </w:r>
            <w:r w:rsidR="00381A27">
              <w:rPr>
                <w:rFonts w:cs="Times New Roman"/>
              </w:rPr>
              <w:t>,</w:t>
            </w:r>
            <w:r w:rsidRPr="00877F97">
              <w:rPr>
                <w:rFonts w:cs="Times New Roman"/>
              </w:rPr>
              <w:t xml:space="preserve"> but rather contrariwise</w:t>
            </w:r>
            <w:r w:rsidR="00381A27">
              <w:rPr>
                <w:rFonts w:cs="Times New Roman"/>
              </w:rPr>
              <w:t>;</w:t>
            </w:r>
            <w:r w:rsidRPr="00877F97">
              <w:rPr>
                <w:rFonts w:cs="Times New Roman"/>
              </w:rPr>
              <w:t xml:space="preserve"> their godly conversation in this life, and belief in Christ, cleaving continually to his </w:t>
            </w:r>
            <w:r w:rsidRPr="00381A27">
              <w:rPr>
                <w:rFonts w:cs="Times New Roman"/>
              </w:rPr>
              <w:t>mercies</w:t>
            </w:r>
            <w:r w:rsidRPr="00877F97">
              <w:rPr>
                <w:rFonts w:cs="Times New Roman"/>
              </w:rPr>
              <w:t>,</w:t>
            </w:r>
            <w:r w:rsidRPr="00877F97">
              <w:rPr>
                <w:rStyle w:val="FootnoteReference"/>
                <w:rFonts w:cs="Times New Roman"/>
              </w:rPr>
              <w:footnoteReference w:id="89"/>
            </w:r>
            <w:r w:rsidRPr="00877F97">
              <w:rPr>
                <w:rFonts w:cs="Times New Roman"/>
              </w:rPr>
              <w:t xml:space="preserve"> should make them </w:t>
            </w:r>
            <w:proofErr w:type="spellStart"/>
            <w:r w:rsidRPr="00877F97">
              <w:rPr>
                <w:rFonts w:cs="Times New Roman"/>
              </w:rPr>
              <w:t>to</w:t>
            </w:r>
            <w:proofErr w:type="spellEnd"/>
            <w:r w:rsidRPr="00877F97">
              <w:rPr>
                <w:rFonts w:cs="Times New Roman"/>
              </w:rPr>
              <w:t xml:space="preserve"> long sore after that life, that </w:t>
            </w:r>
            <w:proofErr w:type="spellStart"/>
            <w:r w:rsidRPr="00877F97">
              <w:rPr>
                <w:rFonts w:cs="Times New Roman"/>
              </w:rPr>
              <w:t>remaineth</w:t>
            </w:r>
            <w:proofErr w:type="spellEnd"/>
            <w:r w:rsidRPr="00877F97">
              <w:rPr>
                <w:rFonts w:cs="Times New Roman"/>
              </w:rPr>
              <w:t xml:space="preserve"> for them undoubtedly after this bodily death. Of this immortal state</w:t>
            </w:r>
            <w:r w:rsidR="00381A27">
              <w:rPr>
                <w:rFonts w:cs="Times New Roman"/>
              </w:rPr>
              <w:t xml:space="preserve"> (</w:t>
            </w:r>
            <w:r w:rsidRPr="00877F97">
              <w:rPr>
                <w:rFonts w:cs="Times New Roman"/>
              </w:rPr>
              <w:t>after this transitory life</w:t>
            </w:r>
            <w:r w:rsidR="00381A27">
              <w:rPr>
                <w:rFonts w:cs="Times New Roman"/>
              </w:rPr>
              <w:t>)</w:t>
            </w:r>
            <w:r w:rsidRPr="00877F97">
              <w:rPr>
                <w:rFonts w:cs="Times New Roman"/>
              </w:rPr>
              <w:t xml:space="preserve"> where we shall live evermore in the presence of God, in joy and rest, after victory over all sickness, sorrows, sin, and death; there be many plain places of </w:t>
            </w:r>
            <w:r w:rsidR="00381A27" w:rsidRPr="00877F97">
              <w:rPr>
                <w:rFonts w:cs="Times New Roman"/>
              </w:rPr>
              <w:t xml:space="preserve">holy </w:t>
            </w:r>
            <w:r w:rsidRPr="00877F97">
              <w:rPr>
                <w:rFonts w:cs="Times New Roman"/>
              </w:rPr>
              <w:t xml:space="preserve">Scripture, which confirm the weak conscience against the fear of all such </w:t>
            </w:r>
            <w:proofErr w:type="spellStart"/>
            <w:r w:rsidRPr="00877F97">
              <w:rPr>
                <w:rFonts w:cs="Times New Roman"/>
              </w:rPr>
              <w:t>dolors</w:t>
            </w:r>
            <w:proofErr w:type="spellEnd"/>
            <w:r w:rsidRPr="00877F97">
              <w:rPr>
                <w:rFonts w:cs="Times New Roman"/>
              </w:rPr>
              <w:t>, sicknesses, sin</w:t>
            </w:r>
            <w:r w:rsidR="00381A27">
              <w:rPr>
                <w:rFonts w:cs="Times New Roman"/>
              </w:rPr>
              <w:t>,</w:t>
            </w:r>
            <w:r w:rsidRPr="00877F97">
              <w:rPr>
                <w:rFonts w:cs="Times New Roman"/>
              </w:rPr>
              <w:t xml:space="preserve"> and bodily death</w:t>
            </w:r>
            <w:r w:rsidR="00381A27">
              <w:rPr>
                <w:rFonts w:cs="Times New Roman"/>
              </w:rPr>
              <w:t>,</w:t>
            </w:r>
            <w:r w:rsidRPr="00877F97">
              <w:rPr>
                <w:rFonts w:cs="Times New Roman"/>
              </w:rPr>
              <w:t xml:space="preserve"> to assuage such trembling and ungodly fear</w:t>
            </w:r>
            <w:r w:rsidR="00381A27">
              <w:rPr>
                <w:rFonts w:cs="Times New Roman"/>
              </w:rPr>
              <w:t>,</w:t>
            </w:r>
            <w:r w:rsidRPr="00877F97">
              <w:rPr>
                <w:rFonts w:cs="Times New Roman"/>
              </w:rPr>
              <w:t xml:space="preserve"> and to encourage us with comfort and hope of a blessed state after this life. St. Paul </w:t>
            </w:r>
            <w:proofErr w:type="spellStart"/>
            <w:r w:rsidRPr="00877F97">
              <w:rPr>
                <w:rFonts w:cs="Times New Roman"/>
              </w:rPr>
              <w:t>wisheth</w:t>
            </w:r>
            <w:proofErr w:type="spellEnd"/>
            <w:r w:rsidRPr="00877F97">
              <w:rPr>
                <w:rFonts w:cs="Times New Roman"/>
              </w:rPr>
              <w:t xml:space="preserve"> unto the Ephesians, that </w:t>
            </w:r>
            <w:r w:rsidRPr="00216A85">
              <w:rPr>
                <w:rFonts w:cs="Times New Roman"/>
                <w:i/>
              </w:rPr>
              <w:t>God the Father of glory would give unto them the spirit of wisdom and revelation</w:t>
            </w:r>
            <w:r w:rsidR="00AC14D7" w:rsidRPr="00216A85">
              <w:rPr>
                <w:rFonts w:cs="Times New Roman"/>
                <w:i/>
              </w:rPr>
              <w:t>,</w:t>
            </w:r>
            <w:r w:rsidRPr="00216A85">
              <w:rPr>
                <w:rFonts w:cs="Times New Roman"/>
                <w:i/>
              </w:rPr>
              <w:t xml:space="preserve"> that the eyes of their hearts might </w:t>
            </w:r>
            <w:r w:rsidR="00AC14D7" w:rsidRPr="00216A85">
              <w:rPr>
                <w:rFonts w:cs="Times New Roman"/>
                <w:i/>
              </w:rPr>
              <w:t>give</w:t>
            </w:r>
            <w:r w:rsidR="00AC14D7" w:rsidRPr="00216A85">
              <w:rPr>
                <w:rStyle w:val="FootnoteReference"/>
                <w:rFonts w:cs="Times New Roman"/>
              </w:rPr>
              <w:footnoteReference w:id="90"/>
            </w:r>
            <w:r w:rsidRPr="00216A85">
              <w:rPr>
                <w:rFonts w:cs="Times New Roman"/>
                <w:i/>
              </w:rPr>
              <w:t xml:space="preserve"> light to know him, and to perceive how great things he had called them unto, and how rich an inheritance he hath prepared after this life for them that pertain unto him</w:t>
            </w:r>
            <w:r w:rsidRPr="00877F97">
              <w:rPr>
                <w:rFonts w:cs="Times New Roman"/>
              </w:rPr>
              <w:t xml:space="preserve">. And St. Paul himself </w:t>
            </w:r>
            <w:proofErr w:type="spellStart"/>
            <w:r w:rsidRPr="00877F97">
              <w:rPr>
                <w:rFonts w:cs="Times New Roman"/>
              </w:rPr>
              <w:t>declareth</w:t>
            </w:r>
            <w:proofErr w:type="spellEnd"/>
            <w:r w:rsidRPr="00877F97">
              <w:rPr>
                <w:rFonts w:cs="Times New Roman"/>
              </w:rPr>
              <w:t xml:space="preserve"> the desire of his </w:t>
            </w:r>
            <w:proofErr w:type="gramStart"/>
            <w:r w:rsidRPr="00877F97">
              <w:rPr>
                <w:rFonts w:cs="Times New Roman"/>
              </w:rPr>
              <w:t>heart;</w:t>
            </w:r>
            <w:proofErr w:type="gramEnd"/>
            <w:r w:rsidRPr="00877F97">
              <w:rPr>
                <w:rFonts w:cs="Times New Roman"/>
              </w:rPr>
              <w:t xml:space="preserve"> which was to </w:t>
            </w:r>
            <w:r w:rsidRPr="00216A85">
              <w:rPr>
                <w:rFonts w:cs="Times New Roman"/>
                <w:i/>
              </w:rPr>
              <w:t>be dissolved and loosed from his body, and to be with Christ</w:t>
            </w:r>
            <w:r w:rsidR="00AC14D7" w:rsidRPr="00216A85">
              <w:rPr>
                <w:rFonts w:cs="Times New Roman"/>
                <w:i/>
              </w:rPr>
              <w:t>,</w:t>
            </w:r>
            <w:r w:rsidRPr="00216A85">
              <w:rPr>
                <w:rFonts w:cs="Times New Roman"/>
                <w:i/>
              </w:rPr>
              <w:t xml:space="preserve"> which</w:t>
            </w:r>
            <w:r w:rsidR="00AC14D7">
              <w:rPr>
                <w:rFonts w:cs="Times New Roman"/>
              </w:rPr>
              <w:t xml:space="preserve"> (</w:t>
            </w:r>
            <w:r w:rsidRPr="00877F97">
              <w:rPr>
                <w:rFonts w:cs="Times New Roman"/>
              </w:rPr>
              <w:t>as he said</w:t>
            </w:r>
            <w:r w:rsidR="00AC14D7">
              <w:rPr>
                <w:rFonts w:cs="Times New Roman"/>
              </w:rPr>
              <w:t>)</w:t>
            </w:r>
            <w:r w:rsidRPr="00877F97">
              <w:rPr>
                <w:rFonts w:cs="Times New Roman"/>
              </w:rPr>
              <w:t xml:space="preserve"> </w:t>
            </w:r>
            <w:r w:rsidRPr="00216A85">
              <w:rPr>
                <w:rFonts w:cs="Times New Roman"/>
                <w:i/>
              </w:rPr>
              <w:t>was much better for him, although to them it was more necessary that he should live</w:t>
            </w:r>
            <w:r w:rsidR="00AC14D7">
              <w:rPr>
                <w:rFonts w:cs="Times New Roman"/>
              </w:rPr>
              <w:t>,</w:t>
            </w:r>
            <w:r w:rsidRPr="00877F97">
              <w:rPr>
                <w:rFonts w:cs="Times New Roman"/>
              </w:rPr>
              <w:t xml:space="preserve"> which he refused not for their sakes. Even like as St. Martin said, Good Lord, if I be necessary for thy people, to do good unto them, I will refuse no labour</w:t>
            </w:r>
            <w:r w:rsidR="00AC14D7">
              <w:rPr>
                <w:rFonts w:cs="Times New Roman"/>
              </w:rPr>
              <w:t>:</w:t>
            </w:r>
            <w:r w:rsidRPr="00877F97">
              <w:rPr>
                <w:rFonts w:cs="Times New Roman"/>
              </w:rPr>
              <w:t xml:space="preserve"> but else, for mine own self, I beseech thee to take my soul. </w:t>
            </w:r>
          </w:p>
        </w:tc>
        <w:tc>
          <w:tcPr>
            <w:tcW w:w="4530" w:type="dxa"/>
          </w:tcPr>
          <w:p w14:paraId="31904ED6" w14:textId="1FF03DC6" w:rsidR="00EF5D0A" w:rsidRPr="006372DD" w:rsidRDefault="00BB3DF6" w:rsidP="00BB3DF6">
            <w:pPr>
              <w:spacing w:after="80"/>
              <w:ind w:left="0" w:firstLine="0"/>
              <w:jc w:val="both"/>
              <w:rPr>
                <w:rFonts w:cs="Times New Roman"/>
              </w:rPr>
            </w:pPr>
            <w:r>
              <w:rPr>
                <w:rStyle w:val="FootnoteReference"/>
                <w:rFonts w:cs="Times New Roman"/>
              </w:rPr>
              <w:footnoteReference w:id="91"/>
            </w:r>
            <w:r w:rsidR="00EF5D0A" w:rsidRPr="006372DD">
              <w:rPr>
                <w:rFonts w:cs="Times New Roman"/>
              </w:rPr>
              <w:t xml:space="preserve">Nish </w:t>
            </w:r>
            <w:proofErr w:type="spellStart"/>
            <w:r w:rsidR="00EF5D0A" w:rsidRPr="006372DD">
              <w:rPr>
                <w:rFonts w:cs="Times New Roman"/>
              </w:rPr>
              <w:t>yn</w:t>
            </w:r>
            <w:proofErr w:type="spellEnd"/>
            <w:r w:rsidR="00EF5D0A" w:rsidRPr="006372DD">
              <w:rPr>
                <w:rFonts w:cs="Times New Roman"/>
              </w:rPr>
              <w:t xml:space="preserve"> trass </w:t>
            </w:r>
            <w:proofErr w:type="spellStart"/>
            <w:r w:rsidR="00EF5D0A" w:rsidRPr="006372DD">
              <w:rPr>
                <w:rFonts w:cs="Times New Roman"/>
              </w:rPr>
              <w:t>oyr</w:t>
            </w:r>
            <w:proofErr w:type="spellEnd"/>
            <w:r w:rsidR="00EF5D0A" w:rsidRPr="006372DD">
              <w:rPr>
                <w:rFonts w:cs="Times New Roman"/>
              </w:rPr>
              <w:t xml:space="preserve">, as </w:t>
            </w:r>
            <w:proofErr w:type="spellStart"/>
            <w:r w:rsidR="00EF5D0A" w:rsidRPr="006372DD">
              <w:rPr>
                <w:rFonts w:cs="Times New Roman"/>
              </w:rPr>
              <w:t>yn</w:t>
            </w:r>
            <w:proofErr w:type="spellEnd"/>
            <w:r w:rsidR="00EF5D0A" w:rsidRPr="006372DD">
              <w:rPr>
                <w:rFonts w:cs="Times New Roman"/>
              </w:rPr>
              <w:t xml:space="preserve"> </w:t>
            </w:r>
            <w:proofErr w:type="spellStart"/>
            <w:r w:rsidR="00EF5D0A" w:rsidRPr="006372DD">
              <w:rPr>
                <w:rFonts w:cs="Times New Roman"/>
              </w:rPr>
              <w:t>oyr</w:t>
            </w:r>
            <w:proofErr w:type="spellEnd"/>
            <w:r w:rsidR="00EF5D0A" w:rsidRPr="006372DD">
              <w:rPr>
                <w:rFonts w:cs="Times New Roman"/>
              </w:rPr>
              <w:t xml:space="preserve"> </w:t>
            </w:r>
            <w:proofErr w:type="spellStart"/>
            <w:r w:rsidR="00EF5D0A" w:rsidRPr="006372DD">
              <w:rPr>
                <w:rFonts w:cs="Times New Roman"/>
              </w:rPr>
              <w:t>stroshey</w:t>
            </w:r>
            <w:proofErr w:type="spellEnd"/>
            <w:r w:rsidR="00EF5D0A" w:rsidRPr="006372DD">
              <w:rPr>
                <w:rFonts w:cs="Times New Roman"/>
              </w:rPr>
              <w:t xml:space="preserve"> er y hon ta </w:t>
            </w:r>
            <w:proofErr w:type="spellStart"/>
            <w:r w:rsidR="00EF5D0A" w:rsidRPr="006372DD">
              <w:rPr>
                <w:rFonts w:cs="Times New Roman"/>
              </w:rPr>
              <w:t>aggle</w:t>
            </w:r>
            <w:proofErr w:type="spellEnd"/>
            <w:r w:rsidR="00EF5D0A" w:rsidRPr="006372DD">
              <w:rPr>
                <w:rFonts w:cs="Times New Roman"/>
              </w:rPr>
              <w:t xml:space="preserve"> </w:t>
            </w:r>
            <w:proofErr w:type="spellStart"/>
            <w:r w:rsidR="00EF5D0A" w:rsidRPr="006372DD">
              <w:rPr>
                <w:rFonts w:cs="Times New Roman"/>
              </w:rPr>
              <w:t>dy</w:t>
            </w:r>
            <w:proofErr w:type="spellEnd"/>
            <w:r w:rsidR="00EF5D0A" w:rsidRPr="006372DD">
              <w:rPr>
                <w:rFonts w:cs="Times New Roman"/>
              </w:rPr>
              <w:t xml:space="preserve"> </w:t>
            </w:r>
            <w:proofErr w:type="spellStart"/>
            <w:r w:rsidR="00EF5D0A" w:rsidRPr="006372DD">
              <w:rPr>
                <w:rFonts w:cs="Times New Roman"/>
              </w:rPr>
              <w:t>jarroo</w:t>
            </w:r>
            <w:proofErr w:type="spellEnd"/>
            <w:r w:rsidR="00EF5D0A" w:rsidRPr="006372DD">
              <w:rPr>
                <w:rFonts w:cs="Times New Roman"/>
              </w:rPr>
              <w:t xml:space="preserve"> </w:t>
            </w:r>
            <w:proofErr w:type="spellStart"/>
            <w:r w:rsidR="00EF5D0A" w:rsidRPr="006372DD">
              <w:rPr>
                <w:rFonts w:cs="Times New Roman"/>
              </w:rPr>
              <w:t>dy</w:t>
            </w:r>
            <w:proofErr w:type="spellEnd"/>
            <w:r w:rsidR="00EF5D0A" w:rsidRPr="006372DD">
              <w:rPr>
                <w:rFonts w:cs="Times New Roman"/>
              </w:rPr>
              <w:t xml:space="preserve"> </w:t>
            </w:r>
            <w:proofErr w:type="spellStart"/>
            <w:r w:rsidR="00EF5D0A" w:rsidRPr="006372DD">
              <w:rPr>
                <w:rFonts w:cs="Times New Roman"/>
              </w:rPr>
              <w:t>v’er</w:t>
            </w:r>
            <w:proofErr w:type="spellEnd"/>
            <w:r w:rsidR="00EF5D0A" w:rsidRPr="006372DD">
              <w:rPr>
                <w:rFonts w:cs="Times New Roman"/>
              </w:rPr>
              <w:t xml:space="preserve"> </w:t>
            </w:r>
            <w:proofErr w:type="spellStart"/>
            <w:r w:rsidR="00EF5D0A" w:rsidRPr="006372DD">
              <w:rPr>
                <w:rFonts w:cs="Times New Roman"/>
              </w:rPr>
              <w:t>ny</w:t>
            </w:r>
            <w:proofErr w:type="spellEnd"/>
            <w:r w:rsidR="00EF5D0A" w:rsidRPr="006372DD">
              <w:rPr>
                <w:rFonts w:cs="Times New Roman"/>
              </w:rPr>
              <w:t xml:space="preserve"> </w:t>
            </w:r>
            <w:proofErr w:type="spellStart"/>
            <w:r w:rsidR="00EF5D0A" w:rsidRPr="006372DD">
              <w:rPr>
                <w:rFonts w:cs="Times New Roman"/>
              </w:rPr>
              <w:t>ghoaill</w:t>
            </w:r>
            <w:proofErr w:type="spellEnd"/>
            <w:r w:rsidR="00EF5D0A" w:rsidRPr="006372DD">
              <w:rPr>
                <w:rFonts w:cs="Times New Roman"/>
              </w:rPr>
              <w:t xml:space="preserve"> </w:t>
            </w:r>
            <w:proofErr w:type="spellStart"/>
            <w:r w:rsidR="00EF5D0A" w:rsidRPr="006372DD">
              <w:rPr>
                <w:rFonts w:cs="Times New Roman"/>
              </w:rPr>
              <w:t>jeh</w:t>
            </w:r>
            <w:proofErr w:type="spellEnd"/>
            <w:r w:rsidR="00EF5D0A" w:rsidRPr="006372DD">
              <w:rPr>
                <w:rFonts w:cs="Times New Roman"/>
              </w:rPr>
              <w:t xml:space="preserve"> </w:t>
            </w:r>
            <w:proofErr w:type="spellStart"/>
            <w:r w:rsidR="00EF5D0A" w:rsidRPr="006372DD">
              <w:rPr>
                <w:rFonts w:cs="Times New Roman"/>
              </w:rPr>
              <w:t>baase</w:t>
            </w:r>
            <w:proofErr w:type="spellEnd"/>
            <w:r w:rsidR="00EF5D0A" w:rsidRPr="006372DD">
              <w:rPr>
                <w:rFonts w:cs="Times New Roman"/>
              </w:rPr>
              <w:t xml:space="preserve">, </w:t>
            </w:r>
            <w:proofErr w:type="spellStart"/>
            <w:r w:rsidR="00EF5D0A" w:rsidRPr="006372DD">
              <w:rPr>
                <w:rFonts w:cs="Times New Roman"/>
              </w:rPr>
              <w:t>te</w:t>
            </w:r>
            <w:proofErr w:type="spellEnd"/>
            <w:r w:rsidR="00EF5D0A" w:rsidRPr="006372DD">
              <w:rPr>
                <w:rFonts w:cs="Times New Roman"/>
              </w:rPr>
              <w:t xml:space="preserve"> </w:t>
            </w:r>
            <w:proofErr w:type="spellStart"/>
            <w:r w:rsidR="00EF5D0A" w:rsidRPr="006372DD">
              <w:rPr>
                <w:rFonts w:cs="Times New Roman"/>
              </w:rPr>
              <w:t>stayd</w:t>
            </w:r>
            <w:proofErr w:type="spellEnd"/>
            <w:r w:rsidR="00EF5D0A" w:rsidRPr="006372DD">
              <w:rPr>
                <w:rFonts w:cs="Times New Roman"/>
              </w:rPr>
              <w:t xml:space="preserve"> </w:t>
            </w:r>
            <w:proofErr w:type="spellStart"/>
            <w:r w:rsidR="00EF5D0A" w:rsidRPr="006372DD">
              <w:rPr>
                <w:rFonts w:cs="Times New Roman"/>
              </w:rPr>
              <w:t>treih</w:t>
            </w:r>
            <w:proofErr w:type="spellEnd"/>
            <w:r w:rsidR="00EF5D0A" w:rsidRPr="006372DD">
              <w:rPr>
                <w:rFonts w:cs="Times New Roman"/>
              </w:rPr>
              <w:t xml:space="preserve"> </w:t>
            </w:r>
            <w:proofErr w:type="spellStart"/>
            <w:r w:rsidR="00EF5D0A" w:rsidRPr="006372DD">
              <w:rPr>
                <w:rFonts w:cs="Times New Roman"/>
              </w:rPr>
              <w:t>sleih</w:t>
            </w:r>
            <w:proofErr w:type="spellEnd"/>
            <w:r w:rsidR="00EF5D0A" w:rsidRPr="006372DD">
              <w:rPr>
                <w:rFonts w:cs="Times New Roman"/>
              </w:rPr>
              <w:t xml:space="preserve"> </w:t>
            </w:r>
            <w:proofErr w:type="spellStart"/>
            <w:r w:rsidR="00EF5D0A" w:rsidRPr="006372DD">
              <w:rPr>
                <w:rFonts w:cs="Times New Roman"/>
              </w:rPr>
              <w:t>seihltagh</w:t>
            </w:r>
            <w:proofErr w:type="spellEnd"/>
            <w:r w:rsidR="00EF5D0A" w:rsidRPr="006372DD">
              <w:rPr>
                <w:rFonts w:cs="Times New Roman"/>
              </w:rPr>
              <w:t xml:space="preserve"> as mee-</w:t>
            </w:r>
            <w:proofErr w:type="spellStart"/>
            <w:r w:rsidR="00EF5D0A" w:rsidRPr="006372DD">
              <w:rPr>
                <w:rFonts w:cs="Times New Roman"/>
              </w:rPr>
              <w:t>chrauee</w:t>
            </w:r>
            <w:proofErr w:type="spellEnd"/>
            <w:r w:rsidR="00EF5D0A" w:rsidRPr="006372DD">
              <w:rPr>
                <w:rFonts w:cs="Times New Roman"/>
              </w:rPr>
              <w:t xml:space="preserve"> </w:t>
            </w:r>
            <w:proofErr w:type="spellStart"/>
            <w:r w:rsidR="00EF5D0A" w:rsidRPr="006372DD">
              <w:rPr>
                <w:rFonts w:cs="Times New Roman"/>
              </w:rPr>
              <w:t>lurg</w:t>
            </w:r>
            <w:proofErr w:type="spellEnd"/>
            <w:r w:rsidR="00EF5D0A" w:rsidRPr="006372DD">
              <w:rPr>
                <w:rFonts w:cs="Times New Roman"/>
              </w:rPr>
              <w:t xml:space="preserve"> </w:t>
            </w:r>
            <w:proofErr w:type="spellStart"/>
            <w:r w:rsidR="00EF5D0A" w:rsidRPr="006372DD">
              <w:rPr>
                <w:rFonts w:cs="Times New Roman"/>
              </w:rPr>
              <w:t>baase</w:t>
            </w:r>
            <w:proofErr w:type="spellEnd"/>
            <w:r w:rsidR="00EF5D0A" w:rsidRPr="006372DD">
              <w:rPr>
                <w:rFonts w:cs="Times New Roman"/>
              </w:rPr>
              <w:t xml:space="preserve">: </w:t>
            </w:r>
            <w:proofErr w:type="spellStart"/>
            <w:r w:rsidR="00EF5D0A" w:rsidRPr="006372DD">
              <w:rPr>
                <w:rFonts w:cs="Times New Roman"/>
              </w:rPr>
              <w:t>agh</w:t>
            </w:r>
            <w:proofErr w:type="spellEnd"/>
            <w:r w:rsidR="00EF5D0A" w:rsidRPr="006372DD">
              <w:rPr>
                <w:rFonts w:cs="Times New Roman"/>
              </w:rPr>
              <w:t xml:space="preserve"> cha </w:t>
            </w:r>
            <w:proofErr w:type="spellStart"/>
            <w:r w:rsidR="00EF5D0A" w:rsidRPr="006372DD">
              <w:rPr>
                <w:rFonts w:cs="Times New Roman"/>
              </w:rPr>
              <w:t>vel</w:t>
            </w:r>
            <w:proofErr w:type="spellEnd"/>
            <w:r w:rsidR="00EF5D0A" w:rsidRPr="006372DD">
              <w:rPr>
                <w:rFonts w:cs="Times New Roman"/>
              </w:rPr>
              <w:t xml:space="preserve"> </w:t>
            </w:r>
            <w:proofErr w:type="spellStart"/>
            <w:r w:rsidR="00EF5D0A" w:rsidRPr="006372DD">
              <w:rPr>
                <w:rFonts w:cs="Times New Roman"/>
              </w:rPr>
              <w:t>shoh</w:t>
            </w:r>
            <w:proofErr w:type="spellEnd"/>
            <w:r w:rsidR="00EF5D0A" w:rsidRPr="006372DD">
              <w:rPr>
                <w:rFonts w:cs="Times New Roman"/>
              </w:rPr>
              <w:t xml:space="preserve"> </w:t>
            </w:r>
            <w:proofErr w:type="spellStart"/>
            <w:r w:rsidR="00EF5D0A" w:rsidRPr="006372DD">
              <w:rPr>
                <w:rFonts w:cs="Times New Roman"/>
              </w:rPr>
              <w:t>oyr</w:t>
            </w:r>
            <w:proofErr w:type="spellEnd"/>
            <w:r w:rsidR="00EF5D0A" w:rsidRPr="006372DD">
              <w:rPr>
                <w:rFonts w:cs="Times New Roman"/>
              </w:rPr>
              <w:t xml:space="preserve"> </w:t>
            </w:r>
            <w:proofErr w:type="spellStart"/>
            <w:r w:rsidR="00EF5D0A" w:rsidRPr="006372DD">
              <w:rPr>
                <w:rFonts w:cs="Times New Roman"/>
              </w:rPr>
              <w:t>erbee</w:t>
            </w:r>
            <w:proofErr w:type="spellEnd"/>
            <w:r w:rsidR="00EF5D0A" w:rsidRPr="006372DD">
              <w:rPr>
                <w:rFonts w:cs="Times New Roman"/>
              </w:rPr>
              <w:t xml:space="preserve"> </w:t>
            </w:r>
            <w:proofErr w:type="spellStart"/>
            <w:r w:rsidR="00EF5D0A" w:rsidRPr="006372DD">
              <w:rPr>
                <w:rFonts w:cs="Times New Roman"/>
              </w:rPr>
              <w:t>dy</w:t>
            </w:r>
            <w:proofErr w:type="spellEnd"/>
            <w:r w:rsidR="00EF5D0A" w:rsidRPr="006372DD">
              <w:rPr>
                <w:rFonts w:cs="Times New Roman"/>
              </w:rPr>
              <w:t xml:space="preserve"> </w:t>
            </w:r>
            <w:proofErr w:type="spellStart"/>
            <w:r w:rsidR="00EF5D0A" w:rsidRPr="006372DD">
              <w:rPr>
                <w:rFonts w:cs="Times New Roman"/>
              </w:rPr>
              <w:t>lhisagh</w:t>
            </w:r>
            <w:proofErr w:type="spellEnd"/>
            <w:r w:rsidR="00EF5D0A" w:rsidRPr="006372DD">
              <w:rPr>
                <w:rFonts w:cs="Times New Roman"/>
              </w:rPr>
              <w:t xml:space="preserve"> </w:t>
            </w:r>
            <w:proofErr w:type="spellStart"/>
            <w:r w:rsidR="00EF5D0A" w:rsidRPr="006372DD">
              <w:rPr>
                <w:rFonts w:cs="Times New Roman"/>
              </w:rPr>
              <w:t>yn</w:t>
            </w:r>
            <w:proofErr w:type="spellEnd"/>
            <w:r w:rsidR="00EF5D0A" w:rsidRPr="006372DD">
              <w:rPr>
                <w:rFonts w:cs="Times New Roman"/>
              </w:rPr>
              <w:t xml:space="preserve"> </w:t>
            </w:r>
            <w:proofErr w:type="spellStart"/>
            <w:r w:rsidR="00EF5D0A" w:rsidRPr="006372DD">
              <w:rPr>
                <w:rFonts w:cs="Times New Roman"/>
              </w:rPr>
              <w:t>vooinjer</w:t>
            </w:r>
            <w:proofErr w:type="spellEnd"/>
            <w:r w:rsidR="00EF5D0A" w:rsidRPr="006372DD">
              <w:rPr>
                <w:rFonts w:cs="Times New Roman"/>
              </w:rPr>
              <w:t xml:space="preserve"> </w:t>
            </w:r>
            <w:proofErr w:type="spellStart"/>
            <w:r w:rsidR="00EF5D0A" w:rsidRPr="006372DD">
              <w:rPr>
                <w:rFonts w:cs="Times New Roman"/>
              </w:rPr>
              <w:t>chrauee</w:t>
            </w:r>
            <w:proofErr w:type="spellEnd"/>
            <w:r w:rsidR="00EF5D0A" w:rsidRPr="006372DD">
              <w:rPr>
                <w:rFonts w:cs="Times New Roman"/>
              </w:rPr>
              <w:t xml:space="preserve"> as </w:t>
            </w:r>
            <w:proofErr w:type="spellStart"/>
            <w:r w:rsidR="00EF5D0A" w:rsidRPr="006372DD">
              <w:rPr>
                <w:rFonts w:cs="Times New Roman"/>
              </w:rPr>
              <w:t>credjuagh</w:t>
            </w:r>
            <w:proofErr w:type="spellEnd"/>
            <w:r w:rsidR="00EF5D0A" w:rsidRPr="006372DD">
              <w:rPr>
                <w:rFonts w:cs="Times New Roman"/>
              </w:rPr>
              <w:t xml:space="preserve"> </w:t>
            </w:r>
            <w:proofErr w:type="spellStart"/>
            <w:r w:rsidR="00EF5D0A" w:rsidRPr="006372DD">
              <w:rPr>
                <w:rFonts w:cs="Times New Roman"/>
              </w:rPr>
              <w:t>ve</w:t>
            </w:r>
            <w:proofErr w:type="spellEnd"/>
            <w:r w:rsidR="00EF5D0A" w:rsidRPr="006372DD">
              <w:rPr>
                <w:rFonts w:cs="Times New Roman"/>
              </w:rPr>
              <w:t xml:space="preserve"> </w:t>
            </w:r>
            <w:proofErr w:type="spellStart"/>
            <w:r w:rsidR="00EF5D0A" w:rsidRPr="006372DD">
              <w:rPr>
                <w:rFonts w:cs="Times New Roman"/>
              </w:rPr>
              <w:t>ayns</w:t>
            </w:r>
            <w:proofErr w:type="spellEnd"/>
            <w:r w:rsidR="00EF5D0A" w:rsidRPr="006372DD">
              <w:rPr>
                <w:rFonts w:cs="Times New Roman"/>
              </w:rPr>
              <w:t xml:space="preserve"> </w:t>
            </w:r>
            <w:proofErr w:type="spellStart"/>
            <w:r w:rsidR="00EF5D0A" w:rsidRPr="006372DD">
              <w:rPr>
                <w:rFonts w:cs="Times New Roman"/>
              </w:rPr>
              <w:t>aggle</w:t>
            </w:r>
            <w:proofErr w:type="spellEnd"/>
            <w:r w:rsidR="00EF5D0A" w:rsidRPr="006372DD">
              <w:rPr>
                <w:rFonts w:cs="Times New Roman"/>
              </w:rPr>
              <w:t xml:space="preserve"> </w:t>
            </w:r>
            <w:proofErr w:type="spellStart"/>
            <w:r w:rsidR="00EF5D0A" w:rsidRPr="006372DD">
              <w:rPr>
                <w:rFonts w:cs="Times New Roman"/>
              </w:rPr>
              <w:t>jeh</w:t>
            </w:r>
            <w:proofErr w:type="spellEnd"/>
            <w:r w:rsidR="00EF5D0A" w:rsidRPr="006372DD">
              <w:rPr>
                <w:rFonts w:cs="Times New Roman"/>
              </w:rPr>
              <w:t xml:space="preserve"> </w:t>
            </w:r>
            <w:proofErr w:type="spellStart"/>
            <w:r w:rsidR="00EF5D0A" w:rsidRPr="006372DD">
              <w:rPr>
                <w:rFonts w:cs="Times New Roman"/>
              </w:rPr>
              <w:t>baase</w:t>
            </w:r>
            <w:proofErr w:type="spellEnd"/>
            <w:r w:rsidR="00EF5D0A" w:rsidRPr="006372DD">
              <w:rPr>
                <w:rFonts w:cs="Times New Roman"/>
              </w:rPr>
              <w:t xml:space="preserve">: </w:t>
            </w:r>
            <w:proofErr w:type="spellStart"/>
            <w:r w:rsidR="00EF5D0A" w:rsidRPr="006372DD">
              <w:rPr>
                <w:rFonts w:cs="Times New Roman"/>
              </w:rPr>
              <w:t>lhisagh</w:t>
            </w:r>
            <w:proofErr w:type="spellEnd"/>
            <w:r w:rsidR="00EF5D0A" w:rsidRPr="006372DD">
              <w:rPr>
                <w:rFonts w:cs="Times New Roman"/>
              </w:rPr>
              <w:t xml:space="preserve"> </w:t>
            </w:r>
            <w:proofErr w:type="spellStart"/>
            <w:r w:rsidR="00EF5D0A" w:rsidRPr="006372DD">
              <w:rPr>
                <w:rFonts w:cs="Times New Roman"/>
              </w:rPr>
              <w:t>nyn</w:t>
            </w:r>
            <w:proofErr w:type="spellEnd"/>
            <w:r w:rsidR="00EF5D0A" w:rsidRPr="006372DD">
              <w:rPr>
                <w:rFonts w:cs="Times New Roman"/>
              </w:rPr>
              <w:t xml:space="preserve"> </w:t>
            </w:r>
            <w:proofErr w:type="spellStart"/>
            <w:r w:rsidR="00EF5D0A" w:rsidRPr="006372DD">
              <w:rPr>
                <w:rFonts w:cs="Times New Roman"/>
              </w:rPr>
              <w:t>ymmyrkey</w:t>
            </w:r>
            <w:proofErr w:type="spellEnd"/>
            <w:r w:rsidR="00EF5D0A" w:rsidRPr="006372DD">
              <w:rPr>
                <w:rFonts w:cs="Times New Roman"/>
              </w:rPr>
              <w:t xml:space="preserve"> </w:t>
            </w:r>
            <w:proofErr w:type="spellStart"/>
            <w:r w:rsidR="00EF5D0A" w:rsidRPr="006372DD">
              <w:rPr>
                <w:rFonts w:cs="Times New Roman"/>
              </w:rPr>
              <w:t>casherick</w:t>
            </w:r>
            <w:proofErr w:type="spellEnd"/>
            <w:r w:rsidR="00EF5D0A" w:rsidRPr="006372DD">
              <w:rPr>
                <w:rFonts w:cs="Times New Roman"/>
              </w:rPr>
              <w:t xml:space="preserve"> er y </w:t>
            </w:r>
            <w:proofErr w:type="spellStart"/>
            <w:r w:rsidR="00EF5D0A" w:rsidRPr="006372DD">
              <w:rPr>
                <w:rFonts w:cs="Times New Roman"/>
              </w:rPr>
              <w:t>thalloo</w:t>
            </w:r>
            <w:proofErr w:type="spellEnd"/>
            <w:r w:rsidR="00EF5D0A" w:rsidRPr="006372DD">
              <w:rPr>
                <w:rFonts w:cs="Times New Roman"/>
              </w:rPr>
              <w:t xml:space="preserve">; as </w:t>
            </w:r>
            <w:proofErr w:type="spellStart"/>
            <w:r w:rsidR="00EF5D0A" w:rsidRPr="006372DD">
              <w:rPr>
                <w:rFonts w:cs="Times New Roman"/>
              </w:rPr>
              <w:t>nyn</w:t>
            </w:r>
            <w:proofErr w:type="spellEnd"/>
            <w:r w:rsidR="00EF5D0A" w:rsidRPr="006372DD">
              <w:rPr>
                <w:rFonts w:cs="Times New Roman"/>
              </w:rPr>
              <w:t xml:space="preserve"> </w:t>
            </w:r>
            <w:proofErr w:type="spellStart"/>
            <w:r w:rsidR="00EF5D0A" w:rsidRPr="006372DD">
              <w:rPr>
                <w:rFonts w:cs="Times New Roman"/>
              </w:rPr>
              <w:t>gredjue</w:t>
            </w:r>
            <w:proofErr w:type="spellEnd"/>
            <w:r w:rsidR="00EF5D0A" w:rsidRPr="006372DD">
              <w:rPr>
                <w:rFonts w:cs="Times New Roman"/>
              </w:rPr>
              <w:t xml:space="preserve"> </w:t>
            </w:r>
            <w:proofErr w:type="spellStart"/>
            <w:r w:rsidR="00EF5D0A" w:rsidRPr="006372DD">
              <w:rPr>
                <w:rFonts w:cs="Times New Roman"/>
              </w:rPr>
              <w:t>ayns</w:t>
            </w:r>
            <w:proofErr w:type="spellEnd"/>
            <w:r w:rsidR="00EF5D0A" w:rsidRPr="006372DD">
              <w:rPr>
                <w:rFonts w:cs="Times New Roman"/>
              </w:rPr>
              <w:t xml:space="preserve"> </w:t>
            </w:r>
            <w:proofErr w:type="spellStart"/>
            <w:r w:rsidR="00EF5D0A" w:rsidRPr="006372DD">
              <w:rPr>
                <w:rFonts w:cs="Times New Roman"/>
              </w:rPr>
              <w:t>Creest</w:t>
            </w:r>
            <w:proofErr w:type="spellEnd"/>
            <w:r w:rsidR="00EF5D0A" w:rsidRPr="006372DD">
              <w:rPr>
                <w:rFonts w:cs="Times New Roman"/>
              </w:rPr>
              <w:t xml:space="preserve">, </w:t>
            </w:r>
            <w:proofErr w:type="spellStart"/>
            <w:r w:rsidR="00EF5D0A" w:rsidRPr="006372DD">
              <w:rPr>
                <w:rFonts w:cs="Times New Roman"/>
              </w:rPr>
              <w:t>dy</w:t>
            </w:r>
            <w:proofErr w:type="spellEnd"/>
            <w:r w:rsidR="00EF5D0A" w:rsidRPr="006372DD">
              <w:rPr>
                <w:rFonts w:cs="Times New Roman"/>
                <w:color w:val="FF0000"/>
              </w:rPr>
              <w:t xml:space="preserve"> [16]</w:t>
            </w:r>
            <w:r w:rsidR="00EF5D0A" w:rsidRPr="006372DD">
              <w:rPr>
                <w:rFonts w:cs="Times New Roman"/>
              </w:rPr>
              <w:t xml:space="preserve"> </w:t>
            </w:r>
            <w:proofErr w:type="spellStart"/>
            <w:r w:rsidR="00EF5D0A" w:rsidRPr="006372DD">
              <w:rPr>
                <w:rFonts w:cs="Times New Roman"/>
              </w:rPr>
              <w:t>kinjagh</w:t>
            </w:r>
            <w:proofErr w:type="spellEnd"/>
            <w:r w:rsidR="00EF5D0A" w:rsidRPr="006372DD">
              <w:rPr>
                <w:rFonts w:cs="Times New Roman"/>
              </w:rPr>
              <w:t xml:space="preserve"> </w:t>
            </w:r>
            <w:proofErr w:type="spellStart"/>
            <w:r w:rsidR="00EF5D0A" w:rsidRPr="006372DD">
              <w:rPr>
                <w:rFonts w:cs="Times New Roman"/>
              </w:rPr>
              <w:t>lhiantyn</w:t>
            </w:r>
            <w:proofErr w:type="spellEnd"/>
            <w:r w:rsidR="00EF5D0A" w:rsidRPr="006372DD">
              <w:rPr>
                <w:rFonts w:cs="Times New Roman"/>
              </w:rPr>
              <w:t xml:space="preserve"> </w:t>
            </w:r>
            <w:proofErr w:type="spellStart"/>
            <w:r w:rsidR="00EF5D0A" w:rsidRPr="006372DD">
              <w:rPr>
                <w:rFonts w:cs="Times New Roman"/>
              </w:rPr>
              <w:t>gys</w:t>
            </w:r>
            <w:proofErr w:type="spellEnd"/>
            <w:r w:rsidR="00EF5D0A" w:rsidRPr="006372DD">
              <w:rPr>
                <w:rFonts w:cs="Times New Roman"/>
              </w:rPr>
              <w:t xml:space="preserve"> </w:t>
            </w:r>
            <w:proofErr w:type="spellStart"/>
            <w:r w:rsidR="00EF5D0A" w:rsidRPr="006372DD">
              <w:rPr>
                <w:rFonts w:cs="Times New Roman"/>
              </w:rPr>
              <w:t>ny</w:t>
            </w:r>
            <w:proofErr w:type="spellEnd"/>
            <w:r w:rsidR="00EF5D0A" w:rsidRPr="006372DD">
              <w:rPr>
                <w:rFonts w:cs="Times New Roman"/>
              </w:rPr>
              <w:t xml:space="preserve"> </w:t>
            </w:r>
            <w:proofErr w:type="spellStart"/>
            <w:r w:rsidR="00EF5D0A" w:rsidRPr="003F09A6">
              <w:rPr>
                <w:rFonts w:cs="Times New Roman"/>
              </w:rPr>
              <w:t>myghinyn</w:t>
            </w:r>
            <w:proofErr w:type="spellEnd"/>
            <w:r w:rsidR="00EF5D0A" w:rsidRPr="006372DD">
              <w:rPr>
                <w:rFonts w:cs="Times New Roman"/>
              </w:rPr>
              <w:t xml:space="preserve"> </w:t>
            </w:r>
            <w:proofErr w:type="spellStart"/>
            <w:r w:rsidR="00EF5D0A" w:rsidRPr="006372DD">
              <w:rPr>
                <w:rFonts w:cs="Times New Roman"/>
              </w:rPr>
              <w:t>echey</w:t>
            </w:r>
            <w:proofErr w:type="spellEnd"/>
            <w:r w:rsidR="00EF5D0A" w:rsidRPr="006372DD">
              <w:rPr>
                <w:rFonts w:cs="Times New Roman"/>
              </w:rPr>
              <w:t xml:space="preserve">, cur </w:t>
            </w:r>
            <w:proofErr w:type="spellStart"/>
            <w:r w:rsidR="00EF5D0A" w:rsidRPr="006372DD">
              <w:rPr>
                <w:rFonts w:cs="Times New Roman"/>
              </w:rPr>
              <w:t>orroo</w:t>
            </w:r>
            <w:proofErr w:type="spellEnd"/>
            <w:r w:rsidR="00EF5D0A" w:rsidRPr="006372DD">
              <w:rPr>
                <w:rFonts w:cs="Times New Roman"/>
              </w:rPr>
              <w:t xml:space="preserve"> </w:t>
            </w:r>
            <w:proofErr w:type="spellStart"/>
            <w:r w:rsidR="00EF5D0A" w:rsidRPr="006372DD">
              <w:rPr>
                <w:rFonts w:cs="Times New Roman"/>
              </w:rPr>
              <w:t>goaill</w:t>
            </w:r>
            <w:proofErr w:type="spellEnd"/>
            <w:r w:rsidR="00EF5D0A" w:rsidRPr="006372DD">
              <w:rPr>
                <w:rFonts w:cs="Times New Roman"/>
              </w:rPr>
              <w:t xml:space="preserve"> </w:t>
            </w:r>
            <w:proofErr w:type="spellStart"/>
            <w:r w:rsidR="00EF5D0A" w:rsidRPr="006372DD">
              <w:rPr>
                <w:rFonts w:cs="Times New Roman"/>
              </w:rPr>
              <w:t>foddeeaght</w:t>
            </w:r>
            <w:proofErr w:type="spellEnd"/>
            <w:r w:rsidR="00EF5D0A" w:rsidRPr="006372DD">
              <w:rPr>
                <w:rFonts w:cs="Times New Roman"/>
              </w:rPr>
              <w:t xml:space="preserve"> </w:t>
            </w:r>
            <w:proofErr w:type="spellStart"/>
            <w:r w:rsidR="00EF5D0A" w:rsidRPr="006372DD">
              <w:rPr>
                <w:rFonts w:cs="Times New Roman"/>
              </w:rPr>
              <w:t>lurg</w:t>
            </w:r>
            <w:proofErr w:type="spellEnd"/>
            <w:r w:rsidR="00EF5D0A" w:rsidRPr="006372DD">
              <w:rPr>
                <w:rFonts w:cs="Times New Roman"/>
              </w:rPr>
              <w:t xml:space="preserve"> y </w:t>
            </w:r>
            <w:proofErr w:type="spellStart"/>
            <w:r w:rsidR="00EF5D0A" w:rsidRPr="006372DD">
              <w:rPr>
                <w:rFonts w:cs="Times New Roman"/>
              </w:rPr>
              <w:t>vea</w:t>
            </w:r>
            <w:proofErr w:type="spellEnd"/>
            <w:r w:rsidR="00EF5D0A" w:rsidRPr="006372DD">
              <w:rPr>
                <w:rFonts w:cs="Times New Roman"/>
              </w:rPr>
              <w:t xml:space="preserve"> </w:t>
            </w:r>
            <w:proofErr w:type="spellStart"/>
            <w:r w:rsidR="00EF5D0A" w:rsidRPr="006372DD">
              <w:rPr>
                <w:rFonts w:cs="Times New Roman"/>
              </w:rPr>
              <w:t>shen</w:t>
            </w:r>
            <w:proofErr w:type="spellEnd"/>
            <w:r w:rsidR="00EF5D0A" w:rsidRPr="006372DD">
              <w:rPr>
                <w:rFonts w:cs="Times New Roman"/>
              </w:rPr>
              <w:t xml:space="preserve"> ta gyn </w:t>
            </w:r>
            <w:proofErr w:type="spellStart"/>
            <w:r w:rsidR="00EF5D0A" w:rsidRPr="006372DD">
              <w:rPr>
                <w:rFonts w:cs="Times New Roman"/>
              </w:rPr>
              <w:t>dooyt</w:t>
            </w:r>
            <w:proofErr w:type="spellEnd"/>
            <w:r w:rsidR="00EF5D0A" w:rsidRPr="006372DD">
              <w:rPr>
                <w:rFonts w:cs="Times New Roman"/>
              </w:rPr>
              <w:t xml:space="preserve"> er </w:t>
            </w:r>
            <w:proofErr w:type="spellStart"/>
            <w:r w:rsidR="00EF5D0A" w:rsidRPr="006372DD">
              <w:rPr>
                <w:rFonts w:cs="Times New Roman"/>
              </w:rPr>
              <w:t>mayrn</w:t>
            </w:r>
            <w:proofErr w:type="spellEnd"/>
            <w:r w:rsidR="00EF5D0A" w:rsidRPr="006372DD">
              <w:rPr>
                <w:rFonts w:cs="Times New Roman"/>
              </w:rPr>
              <w:t xml:space="preserve"> er </w:t>
            </w:r>
            <w:proofErr w:type="spellStart"/>
            <w:r w:rsidR="00EF5D0A" w:rsidRPr="006372DD">
              <w:rPr>
                <w:rFonts w:cs="Times New Roman"/>
              </w:rPr>
              <w:t>nyn</w:t>
            </w:r>
            <w:proofErr w:type="spellEnd"/>
            <w:r w:rsidR="00EF5D0A" w:rsidRPr="006372DD">
              <w:rPr>
                <w:rFonts w:cs="Times New Roman"/>
              </w:rPr>
              <w:t xml:space="preserve"> son </w:t>
            </w:r>
            <w:proofErr w:type="spellStart"/>
            <w:r w:rsidR="00EF5D0A" w:rsidRPr="006372DD">
              <w:rPr>
                <w:rFonts w:cs="Times New Roman"/>
              </w:rPr>
              <w:t>lurg</w:t>
            </w:r>
            <w:proofErr w:type="spellEnd"/>
            <w:r w:rsidR="00EF5D0A" w:rsidRPr="006372DD">
              <w:rPr>
                <w:rFonts w:cs="Times New Roman"/>
              </w:rPr>
              <w:t xml:space="preserve"> </w:t>
            </w:r>
            <w:proofErr w:type="spellStart"/>
            <w:r w:rsidR="00EF5D0A" w:rsidRPr="006372DD">
              <w:rPr>
                <w:rFonts w:cs="Times New Roman"/>
              </w:rPr>
              <w:t>baase</w:t>
            </w:r>
            <w:proofErr w:type="spellEnd"/>
            <w:r w:rsidR="00EF5D0A" w:rsidRPr="006372DD">
              <w:rPr>
                <w:rFonts w:cs="Times New Roman"/>
              </w:rPr>
              <w:t xml:space="preserve">: </w:t>
            </w:r>
            <w:proofErr w:type="spellStart"/>
            <w:r w:rsidR="00EF5D0A" w:rsidRPr="006372DD">
              <w:rPr>
                <w:rFonts w:cs="Times New Roman"/>
                <w:iCs/>
              </w:rPr>
              <w:t>Jeh’n</w:t>
            </w:r>
            <w:proofErr w:type="spellEnd"/>
            <w:r w:rsidR="00EF5D0A" w:rsidRPr="006372DD">
              <w:rPr>
                <w:rFonts w:cs="Times New Roman"/>
                <w:i/>
                <w:iCs/>
              </w:rPr>
              <w:t xml:space="preserve"> </w:t>
            </w:r>
            <w:proofErr w:type="spellStart"/>
            <w:r w:rsidR="00EF5D0A" w:rsidRPr="006372DD">
              <w:rPr>
                <w:rFonts w:cs="Times New Roman"/>
              </w:rPr>
              <w:t>stayd</w:t>
            </w:r>
            <w:proofErr w:type="spellEnd"/>
            <w:r w:rsidR="00EF5D0A" w:rsidRPr="006372DD">
              <w:rPr>
                <w:rFonts w:cs="Times New Roman"/>
              </w:rPr>
              <w:t xml:space="preserve"> </w:t>
            </w:r>
            <w:proofErr w:type="spellStart"/>
            <w:r w:rsidR="00EF5D0A" w:rsidRPr="006372DD">
              <w:rPr>
                <w:rFonts w:cs="Times New Roman"/>
              </w:rPr>
              <w:t>shoh</w:t>
            </w:r>
            <w:proofErr w:type="spellEnd"/>
            <w:r w:rsidR="00EF5D0A" w:rsidRPr="006372DD">
              <w:rPr>
                <w:rFonts w:cs="Times New Roman"/>
              </w:rPr>
              <w:t xml:space="preserve"> </w:t>
            </w:r>
            <w:proofErr w:type="spellStart"/>
            <w:r w:rsidR="00EF5D0A" w:rsidRPr="006372DD">
              <w:rPr>
                <w:rFonts w:cs="Times New Roman"/>
              </w:rPr>
              <w:t>dy</w:t>
            </w:r>
            <w:proofErr w:type="spellEnd"/>
            <w:r w:rsidR="00EF5D0A" w:rsidRPr="006372DD">
              <w:rPr>
                <w:rFonts w:cs="Times New Roman"/>
              </w:rPr>
              <w:t xml:space="preserve"> </w:t>
            </w:r>
            <w:proofErr w:type="spellStart"/>
            <w:r w:rsidR="00EF5D0A" w:rsidRPr="006372DD">
              <w:rPr>
                <w:rFonts w:cs="Times New Roman"/>
              </w:rPr>
              <w:t>bragh</w:t>
            </w:r>
            <w:proofErr w:type="spellEnd"/>
            <w:r w:rsidR="00EF5D0A" w:rsidRPr="006372DD">
              <w:rPr>
                <w:rFonts w:cs="Times New Roman"/>
              </w:rPr>
              <w:t xml:space="preserve"> </w:t>
            </w:r>
            <w:proofErr w:type="spellStart"/>
            <w:r w:rsidR="00EF5D0A" w:rsidRPr="006372DD">
              <w:rPr>
                <w:rFonts w:cs="Times New Roman"/>
              </w:rPr>
              <w:t>farraghtyn</w:t>
            </w:r>
            <w:proofErr w:type="spellEnd"/>
            <w:r w:rsidR="00EF5D0A" w:rsidRPr="006372DD">
              <w:rPr>
                <w:rFonts w:cs="Times New Roman"/>
              </w:rPr>
              <w:t xml:space="preserve"> (</w:t>
            </w:r>
            <w:proofErr w:type="spellStart"/>
            <w:r w:rsidR="00EF5D0A" w:rsidRPr="006372DD">
              <w:rPr>
                <w:rFonts w:cs="Times New Roman"/>
              </w:rPr>
              <w:t>lurg</w:t>
            </w:r>
            <w:proofErr w:type="spellEnd"/>
            <w:r w:rsidR="00EF5D0A" w:rsidRPr="006372DD">
              <w:rPr>
                <w:rFonts w:cs="Times New Roman"/>
              </w:rPr>
              <w:t xml:space="preserve"> y </w:t>
            </w:r>
            <w:proofErr w:type="spellStart"/>
            <w:r w:rsidR="00EF5D0A" w:rsidRPr="006372DD">
              <w:rPr>
                <w:rFonts w:cs="Times New Roman"/>
              </w:rPr>
              <w:t>vea</w:t>
            </w:r>
            <w:proofErr w:type="spellEnd"/>
            <w:r w:rsidR="00EF5D0A" w:rsidRPr="006372DD">
              <w:rPr>
                <w:rFonts w:cs="Times New Roman"/>
              </w:rPr>
              <w:t xml:space="preserve"> </w:t>
            </w:r>
            <w:proofErr w:type="spellStart"/>
            <w:r w:rsidR="00EF5D0A" w:rsidRPr="006372DD">
              <w:rPr>
                <w:rFonts w:cs="Times New Roman"/>
              </w:rPr>
              <w:t>varvaanagh</w:t>
            </w:r>
            <w:proofErr w:type="spellEnd"/>
            <w:r w:rsidR="00EF5D0A" w:rsidRPr="006372DD">
              <w:rPr>
                <w:rFonts w:cs="Times New Roman"/>
              </w:rPr>
              <w:t xml:space="preserve"> </w:t>
            </w:r>
            <w:proofErr w:type="spellStart"/>
            <w:r w:rsidR="00EF5D0A" w:rsidRPr="006372DD">
              <w:rPr>
                <w:rFonts w:cs="Times New Roman"/>
              </w:rPr>
              <w:t>shoh</w:t>
            </w:r>
            <w:proofErr w:type="spellEnd"/>
            <w:r w:rsidR="00EF5D0A" w:rsidRPr="006372DD">
              <w:rPr>
                <w:rFonts w:cs="Times New Roman"/>
              </w:rPr>
              <w:t xml:space="preserve">) </w:t>
            </w:r>
            <w:proofErr w:type="spellStart"/>
            <w:r w:rsidR="00EF5D0A" w:rsidRPr="006372DD">
              <w:rPr>
                <w:rFonts w:cs="Times New Roman"/>
              </w:rPr>
              <w:t>raad</w:t>
            </w:r>
            <w:proofErr w:type="spellEnd"/>
            <w:r w:rsidR="00EF5D0A" w:rsidRPr="006372DD">
              <w:rPr>
                <w:rFonts w:cs="Times New Roman"/>
              </w:rPr>
              <w:t xml:space="preserve"> bee </w:t>
            </w:r>
            <w:proofErr w:type="spellStart"/>
            <w:r w:rsidR="00EF5D0A" w:rsidRPr="006372DD">
              <w:rPr>
                <w:rFonts w:cs="Times New Roman"/>
              </w:rPr>
              <w:t>mayd</w:t>
            </w:r>
            <w:proofErr w:type="spellEnd"/>
            <w:r w:rsidR="00EF5D0A" w:rsidRPr="006372DD">
              <w:rPr>
                <w:rFonts w:cs="Times New Roman"/>
              </w:rPr>
              <w:t xml:space="preserve"> bio son </w:t>
            </w:r>
            <w:proofErr w:type="spellStart"/>
            <w:r w:rsidR="00EF5D0A" w:rsidRPr="006372DD">
              <w:rPr>
                <w:rFonts w:cs="Times New Roman"/>
              </w:rPr>
              <w:t>dy</w:t>
            </w:r>
            <w:proofErr w:type="spellEnd"/>
            <w:r w:rsidR="00EF5D0A" w:rsidRPr="006372DD">
              <w:rPr>
                <w:rFonts w:cs="Times New Roman"/>
              </w:rPr>
              <w:t xml:space="preserve"> </w:t>
            </w:r>
            <w:proofErr w:type="spellStart"/>
            <w:r w:rsidR="00EF5D0A" w:rsidRPr="006372DD">
              <w:rPr>
                <w:rFonts w:cs="Times New Roman"/>
              </w:rPr>
              <w:t>bragh</w:t>
            </w:r>
            <w:proofErr w:type="spellEnd"/>
            <w:r w:rsidR="00EF5D0A" w:rsidRPr="006372DD">
              <w:rPr>
                <w:rFonts w:cs="Times New Roman"/>
              </w:rPr>
              <w:t xml:space="preserve">, </w:t>
            </w:r>
            <w:proofErr w:type="spellStart"/>
            <w:r w:rsidR="00EF5D0A" w:rsidRPr="006372DD">
              <w:rPr>
                <w:rFonts w:cs="Times New Roman"/>
              </w:rPr>
              <w:t>ayns</w:t>
            </w:r>
            <w:proofErr w:type="spellEnd"/>
            <w:r w:rsidR="00EF5D0A" w:rsidRPr="006372DD">
              <w:rPr>
                <w:rFonts w:cs="Times New Roman"/>
              </w:rPr>
              <w:t xml:space="preserve"> </w:t>
            </w:r>
            <w:proofErr w:type="spellStart"/>
            <w:r w:rsidR="00EF5D0A" w:rsidRPr="006372DD">
              <w:rPr>
                <w:rFonts w:cs="Times New Roman"/>
              </w:rPr>
              <w:t>fenish</w:t>
            </w:r>
            <w:proofErr w:type="spellEnd"/>
            <w:r w:rsidR="00EF5D0A" w:rsidRPr="006372DD">
              <w:rPr>
                <w:rFonts w:cs="Times New Roman"/>
              </w:rPr>
              <w:t xml:space="preserve"> Yee, </w:t>
            </w:r>
            <w:proofErr w:type="spellStart"/>
            <w:r w:rsidR="00EF5D0A" w:rsidRPr="006372DD">
              <w:rPr>
                <w:rFonts w:cs="Times New Roman"/>
              </w:rPr>
              <w:t>ayns</w:t>
            </w:r>
            <w:proofErr w:type="spellEnd"/>
            <w:r w:rsidR="00EF5D0A" w:rsidRPr="006372DD">
              <w:rPr>
                <w:rFonts w:cs="Times New Roman"/>
              </w:rPr>
              <w:t xml:space="preserve"> </w:t>
            </w:r>
            <w:proofErr w:type="spellStart"/>
            <w:r w:rsidR="00EF5D0A" w:rsidRPr="006372DD">
              <w:rPr>
                <w:rFonts w:cs="Times New Roman"/>
              </w:rPr>
              <w:t>boggey</w:t>
            </w:r>
            <w:proofErr w:type="spellEnd"/>
            <w:r w:rsidR="00EF5D0A" w:rsidRPr="006372DD">
              <w:rPr>
                <w:rFonts w:cs="Times New Roman"/>
              </w:rPr>
              <w:t xml:space="preserve"> as </w:t>
            </w:r>
            <w:proofErr w:type="spellStart"/>
            <w:r w:rsidR="00EF5D0A" w:rsidRPr="006372DD">
              <w:rPr>
                <w:rFonts w:cs="Times New Roman"/>
              </w:rPr>
              <w:t>fea</w:t>
            </w:r>
            <w:proofErr w:type="spellEnd"/>
            <w:r w:rsidR="00EF5D0A" w:rsidRPr="006372DD">
              <w:rPr>
                <w:rFonts w:cs="Times New Roman"/>
              </w:rPr>
              <w:t xml:space="preserve">, </w:t>
            </w:r>
            <w:proofErr w:type="spellStart"/>
            <w:r w:rsidR="00EF5D0A" w:rsidRPr="006372DD">
              <w:rPr>
                <w:rFonts w:cs="Times New Roman"/>
              </w:rPr>
              <w:t>lurg</w:t>
            </w:r>
            <w:proofErr w:type="spellEnd"/>
            <w:r w:rsidR="00EF5D0A" w:rsidRPr="006372DD">
              <w:rPr>
                <w:rFonts w:cs="Times New Roman"/>
              </w:rPr>
              <w:t xml:space="preserve"> </w:t>
            </w:r>
            <w:proofErr w:type="spellStart"/>
            <w:r w:rsidR="00EF5D0A" w:rsidRPr="006372DD">
              <w:rPr>
                <w:rFonts w:cs="Times New Roman"/>
              </w:rPr>
              <w:t>barriaght</w:t>
            </w:r>
            <w:proofErr w:type="spellEnd"/>
            <w:r w:rsidR="00EF5D0A" w:rsidRPr="006372DD">
              <w:rPr>
                <w:rFonts w:cs="Times New Roman"/>
              </w:rPr>
              <w:t xml:space="preserve"> </w:t>
            </w:r>
            <w:proofErr w:type="spellStart"/>
            <w:r w:rsidR="00EF5D0A" w:rsidRPr="006372DD">
              <w:rPr>
                <w:rFonts w:cs="Times New Roman"/>
              </w:rPr>
              <w:t>harrish</w:t>
            </w:r>
            <w:proofErr w:type="spellEnd"/>
            <w:r w:rsidR="00EF5D0A" w:rsidRPr="006372DD">
              <w:rPr>
                <w:rFonts w:cs="Times New Roman"/>
              </w:rPr>
              <w:t xml:space="preserve"> </w:t>
            </w:r>
            <w:proofErr w:type="spellStart"/>
            <w:r w:rsidR="00EF5D0A" w:rsidRPr="006372DD">
              <w:rPr>
                <w:rFonts w:cs="Times New Roman"/>
              </w:rPr>
              <w:t>dy</w:t>
            </w:r>
            <w:proofErr w:type="spellEnd"/>
            <w:r w:rsidR="00EF5D0A" w:rsidRPr="006372DD">
              <w:rPr>
                <w:rFonts w:cs="Times New Roman"/>
              </w:rPr>
              <w:t xml:space="preserve"> </w:t>
            </w:r>
            <w:proofErr w:type="spellStart"/>
            <w:r w:rsidR="00EF5D0A" w:rsidRPr="006372DD">
              <w:rPr>
                <w:rFonts w:cs="Times New Roman"/>
              </w:rPr>
              <w:t>chooilley</w:t>
            </w:r>
            <w:proofErr w:type="spellEnd"/>
            <w:r w:rsidR="00EF5D0A" w:rsidRPr="006372DD">
              <w:rPr>
                <w:rFonts w:cs="Times New Roman"/>
              </w:rPr>
              <w:t xml:space="preserve"> </w:t>
            </w:r>
            <w:proofErr w:type="spellStart"/>
            <w:r w:rsidR="00EF5D0A" w:rsidRPr="006372DD">
              <w:rPr>
                <w:rFonts w:cs="Times New Roman"/>
              </w:rPr>
              <w:t>hingys</w:t>
            </w:r>
            <w:proofErr w:type="spellEnd"/>
            <w:r w:rsidR="00EF5D0A" w:rsidRPr="006372DD">
              <w:rPr>
                <w:rFonts w:cs="Times New Roman"/>
              </w:rPr>
              <w:t xml:space="preserve">, </w:t>
            </w:r>
            <w:proofErr w:type="spellStart"/>
            <w:r w:rsidR="00EF5D0A" w:rsidRPr="006372DD">
              <w:rPr>
                <w:rFonts w:cs="Times New Roman"/>
              </w:rPr>
              <w:t>trimshey</w:t>
            </w:r>
            <w:proofErr w:type="spellEnd"/>
            <w:r w:rsidR="00EF5D0A" w:rsidRPr="006372DD">
              <w:rPr>
                <w:rFonts w:cs="Times New Roman"/>
              </w:rPr>
              <w:t xml:space="preserve">, </w:t>
            </w:r>
            <w:proofErr w:type="spellStart"/>
            <w:r w:rsidR="00EF5D0A" w:rsidRPr="006372DD">
              <w:rPr>
                <w:rFonts w:cs="Times New Roman"/>
              </w:rPr>
              <w:t>peccah</w:t>
            </w:r>
            <w:proofErr w:type="spellEnd"/>
            <w:r w:rsidR="00EF5D0A" w:rsidRPr="006372DD">
              <w:rPr>
                <w:rFonts w:cs="Times New Roman"/>
              </w:rPr>
              <w:t xml:space="preserve">, as </w:t>
            </w:r>
            <w:proofErr w:type="spellStart"/>
            <w:r w:rsidR="00EF5D0A" w:rsidRPr="006372DD">
              <w:rPr>
                <w:rFonts w:cs="Times New Roman"/>
              </w:rPr>
              <w:t>baase</w:t>
            </w:r>
            <w:proofErr w:type="spellEnd"/>
            <w:r w:rsidR="00EF5D0A" w:rsidRPr="006372DD">
              <w:rPr>
                <w:rFonts w:cs="Times New Roman"/>
              </w:rPr>
              <w:t xml:space="preserve">, ta </w:t>
            </w:r>
            <w:proofErr w:type="spellStart"/>
            <w:r w:rsidR="00EF5D0A" w:rsidRPr="006372DD">
              <w:rPr>
                <w:rFonts w:cs="Times New Roman"/>
              </w:rPr>
              <w:t>ymmodee</w:t>
            </w:r>
            <w:proofErr w:type="spellEnd"/>
            <w:r w:rsidR="00EF5D0A" w:rsidRPr="006372DD">
              <w:rPr>
                <w:rFonts w:cs="Times New Roman"/>
              </w:rPr>
              <w:t xml:space="preserve"> </w:t>
            </w:r>
            <w:proofErr w:type="spellStart"/>
            <w:r w:rsidR="00EF5D0A" w:rsidRPr="006372DD">
              <w:rPr>
                <w:rFonts w:cs="Times New Roman"/>
              </w:rPr>
              <w:t>ayrnyn</w:t>
            </w:r>
            <w:proofErr w:type="spellEnd"/>
            <w:r w:rsidR="00EF5D0A" w:rsidRPr="006372DD">
              <w:rPr>
                <w:rFonts w:cs="Times New Roman"/>
              </w:rPr>
              <w:t xml:space="preserve"> </w:t>
            </w:r>
            <w:proofErr w:type="spellStart"/>
            <w:r w:rsidR="00EF5D0A" w:rsidRPr="006372DD">
              <w:rPr>
                <w:rFonts w:cs="Times New Roman"/>
              </w:rPr>
              <w:t>cronnal</w:t>
            </w:r>
            <w:proofErr w:type="spellEnd"/>
            <w:r w:rsidR="00EF5D0A" w:rsidRPr="006372DD">
              <w:rPr>
                <w:rFonts w:cs="Times New Roman"/>
              </w:rPr>
              <w:t xml:space="preserve"> </w:t>
            </w:r>
            <w:proofErr w:type="spellStart"/>
            <w:r w:rsidR="00EF5D0A" w:rsidRPr="006372DD">
              <w:rPr>
                <w:rFonts w:cs="Times New Roman"/>
              </w:rPr>
              <w:t>jeh</w:t>
            </w:r>
            <w:proofErr w:type="spellEnd"/>
            <w:r w:rsidR="00EF5D0A" w:rsidRPr="006372DD">
              <w:rPr>
                <w:rFonts w:cs="Times New Roman"/>
              </w:rPr>
              <w:t xml:space="preserve"> Goo Yee ta </w:t>
            </w:r>
            <w:proofErr w:type="spellStart"/>
            <w:r w:rsidR="00EF5D0A" w:rsidRPr="006372DD">
              <w:rPr>
                <w:rFonts w:cs="Times New Roman"/>
              </w:rPr>
              <w:t>niartaghey</w:t>
            </w:r>
            <w:proofErr w:type="spellEnd"/>
            <w:r w:rsidR="00EF5D0A" w:rsidRPr="006372DD">
              <w:rPr>
                <w:rFonts w:cs="Times New Roman"/>
              </w:rPr>
              <w:t xml:space="preserve"> </w:t>
            </w:r>
            <w:proofErr w:type="spellStart"/>
            <w:r w:rsidR="00EF5D0A" w:rsidRPr="006372DD">
              <w:rPr>
                <w:rFonts w:cs="Times New Roman"/>
              </w:rPr>
              <w:t>yn</w:t>
            </w:r>
            <w:proofErr w:type="spellEnd"/>
            <w:r w:rsidR="00EF5D0A" w:rsidRPr="006372DD">
              <w:rPr>
                <w:rFonts w:cs="Times New Roman"/>
              </w:rPr>
              <w:t xml:space="preserve"> </w:t>
            </w:r>
            <w:proofErr w:type="spellStart"/>
            <w:r w:rsidR="00EF5D0A" w:rsidRPr="006372DD">
              <w:rPr>
                <w:rFonts w:cs="Times New Roman"/>
              </w:rPr>
              <w:t>cooinsheanse</w:t>
            </w:r>
            <w:proofErr w:type="spellEnd"/>
            <w:r w:rsidR="00EF5D0A" w:rsidRPr="006372DD">
              <w:rPr>
                <w:rFonts w:cs="Times New Roman"/>
              </w:rPr>
              <w:t xml:space="preserve"> </w:t>
            </w:r>
            <w:proofErr w:type="spellStart"/>
            <w:r w:rsidR="00EF5D0A" w:rsidRPr="006372DD">
              <w:rPr>
                <w:rFonts w:cs="Times New Roman"/>
              </w:rPr>
              <w:t>annoon</w:t>
            </w:r>
            <w:proofErr w:type="spellEnd"/>
            <w:r w:rsidR="00EF5D0A" w:rsidRPr="006372DD">
              <w:rPr>
                <w:rFonts w:cs="Times New Roman"/>
              </w:rPr>
              <w:t xml:space="preserve"> </w:t>
            </w:r>
            <w:proofErr w:type="spellStart"/>
            <w:r w:rsidR="00EF5D0A" w:rsidRPr="006372DD">
              <w:rPr>
                <w:rFonts w:cs="Times New Roman"/>
              </w:rPr>
              <w:t>noi</w:t>
            </w:r>
            <w:proofErr w:type="spellEnd"/>
            <w:r w:rsidR="00EF5D0A" w:rsidRPr="006372DD">
              <w:rPr>
                <w:rFonts w:cs="Times New Roman"/>
              </w:rPr>
              <w:t xml:space="preserve"> </w:t>
            </w:r>
            <w:proofErr w:type="spellStart"/>
            <w:r w:rsidR="00EF5D0A" w:rsidRPr="006372DD">
              <w:rPr>
                <w:rFonts w:cs="Times New Roman"/>
              </w:rPr>
              <w:t>aggle</w:t>
            </w:r>
            <w:proofErr w:type="spellEnd"/>
            <w:r w:rsidR="00EF5D0A" w:rsidRPr="006372DD">
              <w:rPr>
                <w:rFonts w:cs="Times New Roman"/>
              </w:rPr>
              <w:t xml:space="preserve"> </w:t>
            </w:r>
            <w:proofErr w:type="spellStart"/>
            <w:r w:rsidR="00EF5D0A" w:rsidRPr="006372DD">
              <w:rPr>
                <w:rFonts w:cs="Times New Roman"/>
              </w:rPr>
              <w:t>jeh</w:t>
            </w:r>
            <w:proofErr w:type="spellEnd"/>
            <w:r w:rsidR="00EF5D0A" w:rsidRPr="006372DD">
              <w:rPr>
                <w:rFonts w:cs="Times New Roman"/>
              </w:rPr>
              <w:t xml:space="preserve"> </w:t>
            </w:r>
            <w:proofErr w:type="spellStart"/>
            <w:r w:rsidR="00EF5D0A" w:rsidRPr="006372DD">
              <w:rPr>
                <w:rFonts w:cs="Times New Roman"/>
              </w:rPr>
              <w:t>ooilley</w:t>
            </w:r>
            <w:proofErr w:type="spellEnd"/>
            <w:r w:rsidR="00EF5D0A" w:rsidRPr="006372DD">
              <w:rPr>
                <w:rFonts w:cs="Times New Roman"/>
              </w:rPr>
              <w:t xml:space="preserve"> </w:t>
            </w:r>
            <w:proofErr w:type="spellStart"/>
            <w:r w:rsidR="00EF5D0A" w:rsidRPr="006372DD">
              <w:rPr>
                <w:rFonts w:cs="Times New Roman"/>
              </w:rPr>
              <w:t>lheid</w:t>
            </w:r>
            <w:proofErr w:type="spellEnd"/>
            <w:r w:rsidR="00EF5D0A" w:rsidRPr="006372DD">
              <w:rPr>
                <w:rFonts w:cs="Times New Roman"/>
              </w:rPr>
              <w:t xml:space="preserve"> </w:t>
            </w:r>
            <w:proofErr w:type="spellStart"/>
            <w:r w:rsidR="00EF5D0A" w:rsidRPr="006372DD">
              <w:rPr>
                <w:rFonts w:cs="Times New Roman"/>
              </w:rPr>
              <w:t>ny</w:t>
            </w:r>
            <w:proofErr w:type="spellEnd"/>
            <w:r w:rsidR="00EF5D0A" w:rsidRPr="006372DD">
              <w:rPr>
                <w:rFonts w:cs="Times New Roman"/>
              </w:rPr>
              <w:t xml:space="preserve"> </w:t>
            </w:r>
            <w:proofErr w:type="spellStart"/>
            <w:r w:rsidR="00EF5D0A" w:rsidRPr="006372DD">
              <w:rPr>
                <w:rFonts w:cs="Times New Roman"/>
              </w:rPr>
              <w:t>seaghynyn</w:t>
            </w:r>
            <w:proofErr w:type="spellEnd"/>
            <w:r w:rsidR="00EF5D0A" w:rsidRPr="006372DD">
              <w:rPr>
                <w:rFonts w:cs="Times New Roman"/>
              </w:rPr>
              <w:t xml:space="preserve">, </w:t>
            </w:r>
            <w:proofErr w:type="spellStart"/>
            <w:r w:rsidR="00EF5D0A" w:rsidRPr="006372DD">
              <w:rPr>
                <w:rFonts w:cs="Times New Roman"/>
              </w:rPr>
              <w:t>chingyssyn</w:t>
            </w:r>
            <w:proofErr w:type="spellEnd"/>
            <w:r w:rsidR="00EF5D0A" w:rsidRPr="006372DD">
              <w:rPr>
                <w:rFonts w:cs="Times New Roman"/>
              </w:rPr>
              <w:t xml:space="preserve">, </w:t>
            </w:r>
            <w:proofErr w:type="spellStart"/>
            <w:r w:rsidR="00EF5D0A" w:rsidRPr="006372DD">
              <w:rPr>
                <w:rFonts w:cs="Times New Roman"/>
              </w:rPr>
              <w:t>peccah</w:t>
            </w:r>
            <w:proofErr w:type="spellEnd"/>
            <w:r w:rsidR="00EF5D0A" w:rsidRPr="006372DD">
              <w:rPr>
                <w:rFonts w:cs="Times New Roman"/>
              </w:rPr>
              <w:t xml:space="preserve">, as </w:t>
            </w:r>
            <w:proofErr w:type="spellStart"/>
            <w:r w:rsidR="00EF5D0A" w:rsidRPr="006372DD">
              <w:rPr>
                <w:rFonts w:cs="Times New Roman"/>
              </w:rPr>
              <w:t>baase</w:t>
            </w:r>
            <w:proofErr w:type="spellEnd"/>
            <w:r w:rsidR="00EF5D0A" w:rsidRPr="006372DD">
              <w:rPr>
                <w:rFonts w:cs="Times New Roman"/>
              </w:rPr>
              <w:t xml:space="preserve">, </w:t>
            </w:r>
            <w:proofErr w:type="spellStart"/>
            <w:r w:rsidR="00EF5D0A" w:rsidRPr="006372DD">
              <w:rPr>
                <w:rFonts w:cs="Times New Roman"/>
              </w:rPr>
              <w:t>dy</w:t>
            </w:r>
            <w:proofErr w:type="spellEnd"/>
            <w:r w:rsidR="00EF5D0A" w:rsidRPr="006372DD">
              <w:rPr>
                <w:rFonts w:cs="Times New Roman"/>
              </w:rPr>
              <w:t xml:space="preserve"> </w:t>
            </w:r>
            <w:proofErr w:type="spellStart"/>
            <w:r w:rsidR="00EF5D0A" w:rsidRPr="006372DD">
              <w:rPr>
                <w:rFonts w:cs="Times New Roman"/>
              </w:rPr>
              <w:t>vee</w:t>
            </w:r>
            <w:r w:rsidR="00EF5D0A" w:rsidRPr="006372DD">
              <w:rPr>
                <w:rFonts w:cs="Times New Roman"/>
                <w:color w:val="FF0000"/>
              </w:rPr>
              <w:t>i</w:t>
            </w:r>
            <w:r w:rsidR="00EF5D0A" w:rsidRPr="006372DD">
              <w:rPr>
                <w:rFonts w:cs="Times New Roman"/>
              </w:rPr>
              <w:t>naghey</w:t>
            </w:r>
            <w:proofErr w:type="spellEnd"/>
            <w:r w:rsidR="00EF5D0A" w:rsidRPr="006372DD">
              <w:rPr>
                <w:rFonts w:cs="Times New Roman"/>
              </w:rPr>
              <w:t xml:space="preserve"> </w:t>
            </w:r>
            <w:proofErr w:type="spellStart"/>
            <w:r w:rsidR="00EF5D0A" w:rsidRPr="006372DD">
              <w:rPr>
                <w:rFonts w:cs="Times New Roman"/>
              </w:rPr>
              <w:t>lheid</w:t>
            </w:r>
            <w:proofErr w:type="spellEnd"/>
            <w:r w:rsidR="00EF5D0A" w:rsidRPr="006372DD">
              <w:rPr>
                <w:rFonts w:cs="Times New Roman"/>
              </w:rPr>
              <w:t xml:space="preserve"> </w:t>
            </w:r>
            <w:proofErr w:type="spellStart"/>
            <w:r w:rsidR="00EF5D0A" w:rsidRPr="006372DD">
              <w:rPr>
                <w:rFonts w:cs="Times New Roman"/>
              </w:rPr>
              <w:t>yn</w:t>
            </w:r>
            <w:proofErr w:type="spellEnd"/>
            <w:r w:rsidR="00EF5D0A" w:rsidRPr="006372DD">
              <w:rPr>
                <w:rFonts w:cs="Times New Roman"/>
              </w:rPr>
              <w:t xml:space="preserve"> </w:t>
            </w:r>
            <w:proofErr w:type="spellStart"/>
            <w:r w:rsidR="00EF5D0A" w:rsidRPr="006372DD">
              <w:rPr>
                <w:rFonts w:cs="Times New Roman"/>
              </w:rPr>
              <w:t>aggle</w:t>
            </w:r>
            <w:proofErr w:type="spellEnd"/>
            <w:r w:rsidR="00EF5D0A" w:rsidRPr="006372DD">
              <w:rPr>
                <w:rFonts w:cs="Times New Roman"/>
              </w:rPr>
              <w:t xml:space="preserve"> mee-</w:t>
            </w:r>
            <w:proofErr w:type="spellStart"/>
            <w:r w:rsidR="00EF5D0A" w:rsidRPr="006372DD">
              <w:rPr>
                <w:rFonts w:cs="Times New Roman"/>
              </w:rPr>
              <w:t>chrauee</w:t>
            </w:r>
            <w:proofErr w:type="spellEnd"/>
            <w:r w:rsidR="00EF5D0A" w:rsidRPr="006372DD">
              <w:rPr>
                <w:rFonts w:cs="Times New Roman"/>
              </w:rPr>
              <w:t xml:space="preserve">, as </w:t>
            </w:r>
            <w:proofErr w:type="spellStart"/>
            <w:r w:rsidR="00EF5D0A" w:rsidRPr="006372DD">
              <w:rPr>
                <w:rFonts w:cs="Times New Roman"/>
              </w:rPr>
              <w:t>dy</w:t>
            </w:r>
            <w:proofErr w:type="spellEnd"/>
            <w:r w:rsidR="00EF5D0A" w:rsidRPr="006372DD">
              <w:rPr>
                <w:rFonts w:cs="Times New Roman"/>
              </w:rPr>
              <w:t xml:space="preserve"> </w:t>
            </w:r>
            <w:proofErr w:type="spellStart"/>
            <w:r w:rsidR="00EF5D0A" w:rsidRPr="006372DD">
              <w:rPr>
                <w:rFonts w:cs="Times New Roman"/>
              </w:rPr>
              <w:t>niartaghey</w:t>
            </w:r>
            <w:proofErr w:type="spellEnd"/>
            <w:r w:rsidR="00EF5D0A" w:rsidRPr="006372DD">
              <w:rPr>
                <w:rFonts w:cs="Times New Roman"/>
              </w:rPr>
              <w:t xml:space="preserve"> shin </w:t>
            </w:r>
            <w:proofErr w:type="spellStart"/>
            <w:r w:rsidR="00EF5D0A" w:rsidRPr="006372DD">
              <w:rPr>
                <w:rFonts w:cs="Times New Roman"/>
              </w:rPr>
              <w:t>lesh</w:t>
            </w:r>
            <w:proofErr w:type="spellEnd"/>
            <w:r w:rsidR="00EF5D0A" w:rsidRPr="006372DD">
              <w:rPr>
                <w:rFonts w:cs="Times New Roman"/>
              </w:rPr>
              <w:t xml:space="preserve"> </w:t>
            </w:r>
            <w:proofErr w:type="spellStart"/>
            <w:r w:rsidR="00EF5D0A" w:rsidRPr="006372DD">
              <w:rPr>
                <w:rFonts w:cs="Times New Roman"/>
              </w:rPr>
              <w:t>gerjagh</w:t>
            </w:r>
            <w:proofErr w:type="spellEnd"/>
            <w:r w:rsidR="00EF5D0A" w:rsidRPr="006372DD">
              <w:rPr>
                <w:rFonts w:cs="Times New Roman"/>
              </w:rPr>
              <w:t xml:space="preserve"> as </w:t>
            </w:r>
            <w:proofErr w:type="spellStart"/>
            <w:r w:rsidR="00EF5D0A" w:rsidRPr="006372DD">
              <w:rPr>
                <w:rFonts w:cs="Times New Roman"/>
              </w:rPr>
              <w:t>treishteil</w:t>
            </w:r>
            <w:proofErr w:type="spellEnd"/>
            <w:r w:rsidR="00EF5D0A" w:rsidRPr="006372DD">
              <w:rPr>
                <w:rFonts w:cs="Times New Roman"/>
              </w:rPr>
              <w:t xml:space="preserve"> </w:t>
            </w:r>
            <w:proofErr w:type="spellStart"/>
            <w:r w:rsidR="00EF5D0A" w:rsidRPr="006372DD">
              <w:rPr>
                <w:rFonts w:cs="Times New Roman"/>
              </w:rPr>
              <w:t>jeh</w:t>
            </w:r>
            <w:proofErr w:type="spellEnd"/>
            <w:r w:rsidR="00EF5D0A" w:rsidRPr="006372DD">
              <w:rPr>
                <w:rFonts w:cs="Times New Roman"/>
              </w:rPr>
              <w:t xml:space="preserve"> </w:t>
            </w:r>
            <w:proofErr w:type="spellStart"/>
            <w:r w:rsidR="00EF5D0A" w:rsidRPr="006372DD">
              <w:rPr>
                <w:rFonts w:cs="Times New Roman"/>
              </w:rPr>
              <w:t>stayd</w:t>
            </w:r>
            <w:proofErr w:type="spellEnd"/>
            <w:r w:rsidR="00EF5D0A" w:rsidRPr="006372DD">
              <w:rPr>
                <w:rFonts w:cs="Times New Roman"/>
              </w:rPr>
              <w:t xml:space="preserve"> </w:t>
            </w:r>
            <w:proofErr w:type="spellStart"/>
            <w:r w:rsidR="00EF5D0A" w:rsidRPr="006372DD">
              <w:rPr>
                <w:rFonts w:cs="Times New Roman"/>
              </w:rPr>
              <w:t>bannit</w:t>
            </w:r>
            <w:proofErr w:type="spellEnd"/>
            <w:r w:rsidR="00EF5D0A" w:rsidRPr="006372DD">
              <w:rPr>
                <w:rFonts w:cs="Times New Roman"/>
              </w:rPr>
              <w:t xml:space="preserve"> </w:t>
            </w:r>
            <w:proofErr w:type="spellStart"/>
            <w:r w:rsidR="00EF5D0A" w:rsidRPr="006372DD">
              <w:rPr>
                <w:rFonts w:cs="Times New Roman"/>
              </w:rPr>
              <w:t>lurg</w:t>
            </w:r>
            <w:proofErr w:type="spellEnd"/>
            <w:r w:rsidR="00EF5D0A" w:rsidRPr="006372DD">
              <w:rPr>
                <w:rFonts w:cs="Times New Roman"/>
              </w:rPr>
              <w:t xml:space="preserve"> y </w:t>
            </w:r>
            <w:proofErr w:type="spellStart"/>
            <w:r w:rsidR="00EF5D0A" w:rsidRPr="006372DD">
              <w:rPr>
                <w:rFonts w:cs="Times New Roman"/>
              </w:rPr>
              <w:t>vea</w:t>
            </w:r>
            <w:proofErr w:type="spellEnd"/>
            <w:r w:rsidR="00EF5D0A" w:rsidRPr="006372DD">
              <w:rPr>
                <w:rFonts w:cs="Times New Roman"/>
              </w:rPr>
              <w:t xml:space="preserve"> </w:t>
            </w:r>
            <w:proofErr w:type="spellStart"/>
            <w:r w:rsidR="00EF5D0A" w:rsidRPr="006372DD">
              <w:rPr>
                <w:rFonts w:cs="Times New Roman"/>
              </w:rPr>
              <w:t>shoh</w:t>
            </w:r>
            <w:proofErr w:type="spellEnd"/>
            <w:r w:rsidR="00EF5D0A" w:rsidRPr="006372DD">
              <w:rPr>
                <w:rFonts w:cs="Times New Roman"/>
              </w:rPr>
              <w:t xml:space="preserve">. </w:t>
            </w:r>
            <w:proofErr w:type="spellStart"/>
            <w:r w:rsidR="00EF5D0A" w:rsidRPr="006372DD">
              <w:rPr>
                <w:rFonts w:cs="Times New Roman"/>
              </w:rPr>
              <w:t>Ta’n</w:t>
            </w:r>
            <w:proofErr w:type="spellEnd"/>
            <w:r w:rsidR="00EF5D0A" w:rsidRPr="006372DD">
              <w:rPr>
                <w:rFonts w:cs="Times New Roman"/>
              </w:rPr>
              <w:t xml:space="preserve"> </w:t>
            </w:r>
            <w:proofErr w:type="spellStart"/>
            <w:r w:rsidR="00EF5D0A" w:rsidRPr="006372DD">
              <w:rPr>
                <w:rFonts w:cs="Times New Roman"/>
              </w:rPr>
              <w:t>Noo</w:t>
            </w:r>
            <w:proofErr w:type="spellEnd"/>
            <w:r w:rsidR="00EF5D0A" w:rsidRPr="006372DD">
              <w:rPr>
                <w:rFonts w:cs="Times New Roman"/>
              </w:rPr>
              <w:t xml:space="preserve"> Paul </w:t>
            </w:r>
            <w:proofErr w:type="spellStart"/>
            <w:r w:rsidR="00EF5D0A" w:rsidRPr="006372DD">
              <w:rPr>
                <w:rFonts w:cs="Times New Roman"/>
              </w:rPr>
              <w:t>geearree</w:t>
            </w:r>
            <w:proofErr w:type="spellEnd"/>
            <w:r w:rsidR="00EF5D0A" w:rsidRPr="006372DD">
              <w:rPr>
                <w:rFonts w:cs="Times New Roman"/>
              </w:rPr>
              <w:t xml:space="preserve"> son </w:t>
            </w:r>
            <w:proofErr w:type="spellStart"/>
            <w:r w:rsidR="00EF5D0A" w:rsidRPr="006372DD">
              <w:rPr>
                <w:rFonts w:cs="Times New Roman"/>
              </w:rPr>
              <w:t>ny</w:t>
            </w:r>
            <w:proofErr w:type="spellEnd"/>
            <w:r w:rsidR="00EF5D0A" w:rsidRPr="006372DD">
              <w:rPr>
                <w:rFonts w:cs="Times New Roman"/>
              </w:rPr>
              <w:t xml:space="preserve"> </w:t>
            </w:r>
            <w:proofErr w:type="spellStart"/>
            <w:r w:rsidR="00EF5D0A" w:rsidRPr="006372DD">
              <w:rPr>
                <w:rFonts w:cs="Times New Roman"/>
              </w:rPr>
              <w:t>Ephesianee</w:t>
            </w:r>
            <w:proofErr w:type="spellEnd"/>
            <w:r w:rsidR="00EF5D0A" w:rsidRPr="006372DD">
              <w:rPr>
                <w:rFonts w:cs="Times New Roman"/>
              </w:rPr>
              <w:t xml:space="preserve"> “</w:t>
            </w:r>
            <w:proofErr w:type="spellStart"/>
            <w:r w:rsidR="00EF5D0A" w:rsidRPr="006372DD">
              <w:rPr>
                <w:rFonts w:cs="Times New Roman"/>
              </w:rPr>
              <w:t>dy</w:t>
            </w:r>
            <w:proofErr w:type="spellEnd"/>
            <w:r w:rsidR="00EF5D0A" w:rsidRPr="006372DD">
              <w:rPr>
                <w:rFonts w:cs="Times New Roman"/>
              </w:rPr>
              <w:t xml:space="preserve"> </w:t>
            </w:r>
            <w:proofErr w:type="spellStart"/>
            <w:r w:rsidR="00EF5D0A" w:rsidRPr="006372DD">
              <w:rPr>
                <w:rFonts w:cs="Times New Roman"/>
              </w:rPr>
              <w:t>jinnagh</w:t>
            </w:r>
            <w:proofErr w:type="spellEnd"/>
            <w:r w:rsidR="00EF5D0A" w:rsidRPr="006372DD">
              <w:rPr>
                <w:rFonts w:cs="Times New Roman"/>
              </w:rPr>
              <w:t xml:space="preserve"> </w:t>
            </w:r>
            <w:proofErr w:type="spellStart"/>
            <w:r w:rsidR="00EF5D0A" w:rsidRPr="006372DD">
              <w:rPr>
                <w:rFonts w:cs="Times New Roman"/>
                <w:iCs/>
              </w:rPr>
              <w:t>Jee</w:t>
            </w:r>
            <w:proofErr w:type="spellEnd"/>
            <w:r w:rsidR="00EF5D0A" w:rsidRPr="006372DD">
              <w:rPr>
                <w:rFonts w:cs="Times New Roman"/>
                <w:i/>
                <w:iCs/>
              </w:rPr>
              <w:t xml:space="preserve">, </w:t>
            </w:r>
            <w:r w:rsidR="00EF5D0A" w:rsidRPr="006372DD">
              <w:rPr>
                <w:rFonts w:cs="Times New Roman"/>
              </w:rPr>
              <w:t xml:space="preserve">Ayr </w:t>
            </w:r>
            <w:proofErr w:type="spellStart"/>
            <w:r w:rsidR="00EF5D0A" w:rsidRPr="006372DD">
              <w:rPr>
                <w:rFonts w:cs="Times New Roman"/>
              </w:rPr>
              <w:t>ny</w:t>
            </w:r>
            <w:proofErr w:type="spellEnd"/>
            <w:r w:rsidR="00EF5D0A" w:rsidRPr="006372DD">
              <w:rPr>
                <w:rFonts w:cs="Times New Roman"/>
              </w:rPr>
              <w:t xml:space="preserve"> </w:t>
            </w:r>
            <w:proofErr w:type="spellStart"/>
            <w:r w:rsidR="00EF5D0A" w:rsidRPr="006372DD">
              <w:rPr>
                <w:rFonts w:cs="Times New Roman"/>
              </w:rPr>
              <w:t>ghloyr</w:t>
            </w:r>
            <w:proofErr w:type="spellEnd"/>
            <w:r w:rsidR="00EF5D0A" w:rsidRPr="006372DD">
              <w:rPr>
                <w:rFonts w:cs="Times New Roman"/>
              </w:rPr>
              <w:t xml:space="preserve">, cur </w:t>
            </w:r>
            <w:proofErr w:type="spellStart"/>
            <w:r w:rsidR="00EF5D0A" w:rsidRPr="006372DD">
              <w:rPr>
                <w:rFonts w:cs="Times New Roman"/>
              </w:rPr>
              <w:t>daue</w:t>
            </w:r>
            <w:proofErr w:type="spellEnd"/>
            <w:r w:rsidR="00EF5D0A" w:rsidRPr="006372DD">
              <w:rPr>
                <w:rFonts w:cs="Times New Roman"/>
              </w:rPr>
              <w:t xml:space="preserve"> </w:t>
            </w:r>
            <w:proofErr w:type="spellStart"/>
            <w:r w:rsidR="00EF5D0A" w:rsidRPr="006372DD">
              <w:rPr>
                <w:rFonts w:cs="Times New Roman"/>
              </w:rPr>
              <w:t>yn</w:t>
            </w:r>
            <w:proofErr w:type="spellEnd"/>
            <w:r w:rsidR="00EF5D0A" w:rsidRPr="006372DD">
              <w:rPr>
                <w:rFonts w:cs="Times New Roman"/>
              </w:rPr>
              <w:t xml:space="preserve"> </w:t>
            </w:r>
            <w:proofErr w:type="spellStart"/>
            <w:r w:rsidR="00EF5D0A" w:rsidRPr="006372DD">
              <w:rPr>
                <w:rFonts w:cs="Times New Roman"/>
              </w:rPr>
              <w:t>Spyrryd</w:t>
            </w:r>
            <w:proofErr w:type="spellEnd"/>
            <w:r w:rsidR="00EF5D0A" w:rsidRPr="006372DD">
              <w:rPr>
                <w:rFonts w:cs="Times New Roman"/>
              </w:rPr>
              <w:t xml:space="preserve"> </w:t>
            </w:r>
            <w:proofErr w:type="spellStart"/>
            <w:r w:rsidR="00EF5D0A" w:rsidRPr="006372DD">
              <w:rPr>
                <w:rFonts w:cs="Times New Roman"/>
              </w:rPr>
              <w:t>dy</w:t>
            </w:r>
            <w:proofErr w:type="spellEnd"/>
            <w:r w:rsidR="00EF5D0A" w:rsidRPr="006372DD">
              <w:rPr>
                <w:rFonts w:cs="Times New Roman"/>
              </w:rPr>
              <w:t xml:space="preserve"> </w:t>
            </w:r>
            <w:proofErr w:type="spellStart"/>
            <w:r w:rsidR="00EF5D0A" w:rsidRPr="006372DD">
              <w:rPr>
                <w:rFonts w:cs="Times New Roman"/>
              </w:rPr>
              <w:t>chreenaght</w:t>
            </w:r>
            <w:proofErr w:type="spellEnd"/>
            <w:r w:rsidR="00EF5D0A" w:rsidRPr="006372DD">
              <w:rPr>
                <w:rFonts w:cs="Times New Roman"/>
              </w:rPr>
              <w:t xml:space="preserve"> as </w:t>
            </w:r>
            <w:proofErr w:type="spellStart"/>
            <w:r w:rsidR="00EF5D0A" w:rsidRPr="006372DD">
              <w:rPr>
                <w:rFonts w:cs="Times New Roman"/>
              </w:rPr>
              <w:t>dy</w:t>
            </w:r>
            <w:proofErr w:type="spellEnd"/>
            <w:r w:rsidR="00EF5D0A" w:rsidRPr="006372DD">
              <w:rPr>
                <w:rFonts w:cs="Times New Roman"/>
              </w:rPr>
              <w:t xml:space="preserve"> </w:t>
            </w:r>
            <w:proofErr w:type="spellStart"/>
            <w:r w:rsidR="00EF5D0A" w:rsidRPr="006372DD">
              <w:rPr>
                <w:rFonts w:cs="Times New Roman"/>
              </w:rPr>
              <w:t>hoilshey</w:t>
            </w:r>
            <w:proofErr w:type="spellEnd"/>
            <w:r w:rsidR="00EF5D0A" w:rsidRPr="006372DD">
              <w:rPr>
                <w:rFonts w:cs="Times New Roman"/>
              </w:rPr>
              <w:t xml:space="preserve"> </w:t>
            </w:r>
            <w:proofErr w:type="spellStart"/>
            <w:r w:rsidR="00EF5D0A" w:rsidRPr="006372DD">
              <w:rPr>
                <w:rFonts w:cs="Times New Roman"/>
              </w:rPr>
              <w:t>flaunyssagh</w:t>
            </w:r>
            <w:proofErr w:type="spellEnd"/>
            <w:r w:rsidR="00EF5D0A" w:rsidRPr="006372DD">
              <w:rPr>
                <w:rFonts w:cs="Times New Roman"/>
              </w:rPr>
              <w:t xml:space="preserve">, </w:t>
            </w:r>
            <w:proofErr w:type="spellStart"/>
            <w:r w:rsidR="00EF5D0A" w:rsidRPr="006372DD">
              <w:rPr>
                <w:rFonts w:cs="Times New Roman"/>
              </w:rPr>
              <w:t>dy</w:t>
            </w:r>
            <w:proofErr w:type="spellEnd"/>
            <w:r w:rsidR="00EF5D0A" w:rsidRPr="006372DD">
              <w:rPr>
                <w:rFonts w:cs="Times New Roman"/>
              </w:rPr>
              <w:t xml:space="preserve"> </w:t>
            </w:r>
            <w:proofErr w:type="spellStart"/>
            <w:r w:rsidR="00EF5D0A" w:rsidRPr="006372DD">
              <w:rPr>
                <w:rFonts w:cs="Times New Roman"/>
              </w:rPr>
              <w:t>choyrt</w:t>
            </w:r>
            <w:proofErr w:type="spellEnd"/>
            <w:r w:rsidR="00EF5D0A" w:rsidRPr="006372DD">
              <w:rPr>
                <w:rFonts w:cs="Times New Roman"/>
              </w:rPr>
              <w:t xml:space="preserve"> </w:t>
            </w:r>
            <w:proofErr w:type="spellStart"/>
            <w:r w:rsidR="00EF5D0A" w:rsidRPr="006372DD">
              <w:rPr>
                <w:rFonts w:cs="Times New Roman"/>
              </w:rPr>
              <w:t>enney</w:t>
            </w:r>
            <w:proofErr w:type="spellEnd"/>
            <w:r w:rsidR="00EF5D0A" w:rsidRPr="006372DD">
              <w:rPr>
                <w:rFonts w:cs="Times New Roman"/>
              </w:rPr>
              <w:t xml:space="preserve"> er</w:t>
            </w:r>
            <w:r w:rsidR="00AC14D7" w:rsidRPr="00AC14D7">
              <w:rPr>
                <w:rFonts w:cs="Times New Roman"/>
                <w:color w:val="FF0000"/>
              </w:rPr>
              <w:t>;</w:t>
            </w:r>
            <w:r w:rsidR="00EF5D0A" w:rsidRPr="006372DD">
              <w:rPr>
                <w:rFonts w:cs="Times New Roman"/>
              </w:rPr>
              <w:t xml:space="preserve"> </w:t>
            </w:r>
            <w:proofErr w:type="spellStart"/>
            <w:r w:rsidR="00EF5D0A" w:rsidRPr="006372DD">
              <w:rPr>
                <w:rFonts w:cs="Times New Roman"/>
              </w:rPr>
              <w:t>liorish</w:t>
            </w:r>
            <w:proofErr w:type="spellEnd"/>
            <w:r w:rsidR="00EF5D0A" w:rsidRPr="006372DD">
              <w:rPr>
                <w:rFonts w:cs="Times New Roman"/>
              </w:rPr>
              <w:t xml:space="preserve"> </w:t>
            </w:r>
            <w:proofErr w:type="spellStart"/>
            <w:r w:rsidR="00EF5D0A" w:rsidRPr="006372DD">
              <w:rPr>
                <w:rFonts w:cs="Times New Roman"/>
              </w:rPr>
              <w:t>sooillyn</w:t>
            </w:r>
            <w:proofErr w:type="spellEnd"/>
            <w:r w:rsidR="00EF5D0A" w:rsidRPr="006372DD">
              <w:rPr>
                <w:rFonts w:cs="Times New Roman"/>
              </w:rPr>
              <w:t xml:space="preserve"> </w:t>
            </w:r>
            <w:proofErr w:type="spellStart"/>
            <w:r w:rsidR="00EF5D0A" w:rsidRPr="006372DD">
              <w:rPr>
                <w:rFonts w:cs="Times New Roman"/>
              </w:rPr>
              <w:t>nyn</w:t>
            </w:r>
            <w:proofErr w:type="spellEnd"/>
            <w:r w:rsidR="00EF5D0A" w:rsidRPr="006372DD">
              <w:rPr>
                <w:rFonts w:cs="Times New Roman"/>
              </w:rPr>
              <w:t xml:space="preserve"> </w:t>
            </w:r>
            <w:proofErr w:type="spellStart"/>
            <w:r w:rsidR="00EF5D0A" w:rsidRPr="006372DD">
              <w:rPr>
                <w:rFonts w:cs="Times New Roman"/>
              </w:rPr>
              <w:t>dushtey</w:t>
            </w:r>
            <w:proofErr w:type="spellEnd"/>
            <w:r w:rsidR="00EF5D0A" w:rsidRPr="006372DD">
              <w:rPr>
                <w:rFonts w:cs="Times New Roman"/>
              </w:rPr>
              <w:t xml:space="preserve"> </w:t>
            </w:r>
            <w:proofErr w:type="spellStart"/>
            <w:r w:rsidR="00EF5D0A" w:rsidRPr="006372DD">
              <w:rPr>
                <w:rFonts w:cs="Times New Roman"/>
              </w:rPr>
              <w:t>v’er</w:t>
            </w:r>
            <w:proofErr w:type="spellEnd"/>
            <w:r w:rsidR="00EF5D0A" w:rsidRPr="006372DD">
              <w:rPr>
                <w:rFonts w:cs="Times New Roman"/>
              </w:rPr>
              <w:t xml:space="preserve"> </w:t>
            </w:r>
            <w:proofErr w:type="spellStart"/>
            <w:r w:rsidR="00EF5D0A" w:rsidRPr="006372DD">
              <w:rPr>
                <w:rFonts w:cs="Times New Roman"/>
              </w:rPr>
              <w:t>ny</w:t>
            </w:r>
            <w:proofErr w:type="spellEnd"/>
            <w:r w:rsidR="00EF5D0A" w:rsidRPr="006372DD">
              <w:rPr>
                <w:rFonts w:cs="Times New Roman"/>
              </w:rPr>
              <w:t xml:space="preserve"> </w:t>
            </w:r>
            <w:proofErr w:type="spellStart"/>
            <w:r w:rsidR="00EF5D0A" w:rsidRPr="006372DD">
              <w:rPr>
                <w:rFonts w:cs="Times New Roman"/>
              </w:rPr>
              <w:t>hoilshaghey</w:t>
            </w:r>
            <w:proofErr w:type="spellEnd"/>
            <w:r w:rsidR="00EF5D0A" w:rsidRPr="006372DD">
              <w:rPr>
                <w:rFonts w:cs="Times New Roman"/>
              </w:rPr>
              <w:t xml:space="preserve">, </w:t>
            </w:r>
            <w:proofErr w:type="spellStart"/>
            <w:r w:rsidR="00EF5D0A" w:rsidRPr="006372DD">
              <w:rPr>
                <w:rFonts w:cs="Times New Roman"/>
              </w:rPr>
              <w:t>dy</w:t>
            </w:r>
            <w:proofErr w:type="spellEnd"/>
            <w:r w:rsidR="00EF5D0A" w:rsidRPr="006372DD">
              <w:rPr>
                <w:rFonts w:cs="Times New Roman"/>
              </w:rPr>
              <w:t xml:space="preserve"> </w:t>
            </w:r>
            <w:proofErr w:type="spellStart"/>
            <w:r w:rsidR="00EF5D0A" w:rsidRPr="006372DD">
              <w:rPr>
                <w:rFonts w:cs="Times New Roman"/>
              </w:rPr>
              <w:t>vod</w:t>
            </w:r>
            <w:proofErr w:type="spellEnd"/>
            <w:r w:rsidR="00EF5D0A" w:rsidRPr="006372DD">
              <w:rPr>
                <w:rFonts w:cs="Times New Roman"/>
              </w:rPr>
              <w:t xml:space="preserve"> ad </w:t>
            </w:r>
            <w:proofErr w:type="spellStart"/>
            <w:r w:rsidR="00EF5D0A" w:rsidRPr="006372DD">
              <w:rPr>
                <w:rFonts w:cs="Times New Roman"/>
              </w:rPr>
              <w:t>toiggal</w:t>
            </w:r>
            <w:proofErr w:type="spellEnd"/>
            <w:r w:rsidR="00EF5D0A" w:rsidRPr="006372DD">
              <w:rPr>
                <w:rFonts w:cs="Times New Roman"/>
              </w:rPr>
              <w:t xml:space="preserve"> </w:t>
            </w:r>
            <w:proofErr w:type="spellStart"/>
            <w:r w:rsidR="00EF5D0A" w:rsidRPr="006372DD">
              <w:rPr>
                <w:rFonts w:cs="Times New Roman"/>
              </w:rPr>
              <w:t>cre</w:t>
            </w:r>
            <w:proofErr w:type="spellEnd"/>
            <w:r w:rsidR="00EF5D0A" w:rsidRPr="006372DD">
              <w:rPr>
                <w:rFonts w:cs="Times New Roman"/>
              </w:rPr>
              <w:t xml:space="preserve"> ta </w:t>
            </w:r>
            <w:proofErr w:type="spellStart"/>
            <w:r w:rsidR="00EF5D0A" w:rsidRPr="006372DD">
              <w:rPr>
                <w:rFonts w:cs="Times New Roman"/>
              </w:rPr>
              <w:t>treishteil</w:t>
            </w:r>
            <w:proofErr w:type="spellEnd"/>
            <w:r w:rsidR="00EF5D0A" w:rsidRPr="006372DD">
              <w:rPr>
                <w:rFonts w:cs="Times New Roman"/>
              </w:rPr>
              <w:t xml:space="preserve"> </w:t>
            </w:r>
            <w:proofErr w:type="spellStart"/>
            <w:r w:rsidR="00EF5D0A" w:rsidRPr="006372DD">
              <w:rPr>
                <w:rFonts w:cs="Times New Roman"/>
              </w:rPr>
              <w:t>yn</w:t>
            </w:r>
            <w:proofErr w:type="spellEnd"/>
            <w:r w:rsidR="00EF5D0A" w:rsidRPr="006372DD">
              <w:rPr>
                <w:rFonts w:cs="Times New Roman"/>
              </w:rPr>
              <w:t xml:space="preserve"> </w:t>
            </w:r>
            <w:proofErr w:type="spellStart"/>
            <w:r w:rsidR="00EF5D0A" w:rsidRPr="006372DD">
              <w:rPr>
                <w:rFonts w:cs="Times New Roman"/>
              </w:rPr>
              <w:t>eam</w:t>
            </w:r>
            <w:proofErr w:type="spellEnd"/>
            <w:r w:rsidR="00EF5D0A" w:rsidRPr="006372DD">
              <w:rPr>
                <w:rFonts w:cs="Times New Roman"/>
              </w:rPr>
              <w:t xml:space="preserve"> </w:t>
            </w:r>
            <w:proofErr w:type="spellStart"/>
            <w:r w:rsidR="00EF5D0A" w:rsidRPr="006372DD">
              <w:rPr>
                <w:rFonts w:cs="Times New Roman"/>
              </w:rPr>
              <w:t>echey</w:t>
            </w:r>
            <w:proofErr w:type="spellEnd"/>
            <w:r w:rsidR="00EF5D0A" w:rsidRPr="006372DD">
              <w:rPr>
                <w:rFonts w:cs="Times New Roman"/>
              </w:rPr>
              <w:t xml:space="preserve">, as </w:t>
            </w:r>
            <w:proofErr w:type="spellStart"/>
            <w:r w:rsidR="00EF5D0A" w:rsidRPr="006372DD">
              <w:rPr>
                <w:rFonts w:cs="Times New Roman"/>
              </w:rPr>
              <w:t>cre</w:t>
            </w:r>
            <w:proofErr w:type="spellEnd"/>
            <w:r w:rsidR="00EF5D0A" w:rsidRPr="006372DD">
              <w:rPr>
                <w:rFonts w:cs="Times New Roman"/>
              </w:rPr>
              <w:t xml:space="preserve"> ta </w:t>
            </w:r>
            <w:proofErr w:type="spellStart"/>
            <w:r w:rsidR="00EF5D0A" w:rsidRPr="006372DD">
              <w:rPr>
                <w:rFonts w:cs="Times New Roman"/>
              </w:rPr>
              <w:t>berchys</w:t>
            </w:r>
            <w:proofErr w:type="spellEnd"/>
            <w:r w:rsidR="00EF5D0A" w:rsidRPr="006372DD">
              <w:rPr>
                <w:rFonts w:cs="Times New Roman"/>
              </w:rPr>
              <w:t xml:space="preserve"> </w:t>
            </w:r>
            <w:proofErr w:type="spellStart"/>
            <w:r w:rsidR="00EF5D0A" w:rsidRPr="006372DD">
              <w:rPr>
                <w:rFonts w:cs="Times New Roman"/>
              </w:rPr>
              <w:t>gloyr</w:t>
            </w:r>
            <w:proofErr w:type="spellEnd"/>
            <w:r w:rsidR="00EF5D0A" w:rsidRPr="006372DD">
              <w:rPr>
                <w:rFonts w:cs="Times New Roman"/>
              </w:rPr>
              <w:t xml:space="preserve"> e </w:t>
            </w:r>
            <w:proofErr w:type="spellStart"/>
            <w:r w:rsidR="00EF5D0A" w:rsidRPr="006372DD">
              <w:rPr>
                <w:rFonts w:cs="Times New Roman"/>
              </w:rPr>
              <w:t>eiraght</w:t>
            </w:r>
            <w:proofErr w:type="spellEnd"/>
            <w:r w:rsidR="00EF5D0A" w:rsidRPr="006372DD">
              <w:rPr>
                <w:rFonts w:cs="Times New Roman"/>
              </w:rPr>
              <w:t xml:space="preserve"> </w:t>
            </w:r>
            <w:proofErr w:type="spellStart"/>
            <w:r w:rsidR="00EF5D0A" w:rsidRPr="006372DD">
              <w:rPr>
                <w:rFonts w:cs="Times New Roman"/>
              </w:rPr>
              <w:t>ayns</w:t>
            </w:r>
            <w:proofErr w:type="spellEnd"/>
            <w:r w:rsidR="00EF5D0A" w:rsidRPr="006372DD">
              <w:rPr>
                <w:rFonts w:cs="Times New Roman"/>
              </w:rPr>
              <w:t xml:space="preserve"> </w:t>
            </w:r>
            <w:proofErr w:type="spellStart"/>
            <w:r w:rsidR="00EF5D0A" w:rsidRPr="006372DD">
              <w:rPr>
                <w:rFonts w:cs="Times New Roman"/>
              </w:rPr>
              <w:t>ny</w:t>
            </w:r>
            <w:proofErr w:type="spellEnd"/>
            <w:r w:rsidR="00EF5D0A" w:rsidRPr="006372DD">
              <w:rPr>
                <w:rFonts w:cs="Times New Roman"/>
              </w:rPr>
              <w:t xml:space="preserve"> </w:t>
            </w:r>
            <w:proofErr w:type="spellStart"/>
            <w:r w:rsidR="00EF5D0A" w:rsidRPr="006372DD">
              <w:rPr>
                <w:rFonts w:cs="Times New Roman"/>
              </w:rPr>
              <w:t>nooghyn</w:t>
            </w:r>
            <w:proofErr w:type="spellEnd"/>
            <w:r w:rsidR="00EF5D0A" w:rsidRPr="006372DD">
              <w:rPr>
                <w:rFonts w:cs="Times New Roman"/>
              </w:rPr>
              <w:t xml:space="preserve">. (Ephes. </w:t>
            </w:r>
            <w:proofErr w:type="spellStart"/>
            <w:r w:rsidR="00EF5D0A" w:rsidRPr="006372DD">
              <w:rPr>
                <w:rFonts w:cs="Times New Roman"/>
              </w:rPr>
              <w:t>i</w:t>
            </w:r>
            <w:proofErr w:type="spellEnd"/>
            <w:r w:rsidR="00EF5D0A" w:rsidRPr="006372DD">
              <w:rPr>
                <w:rFonts w:cs="Times New Roman"/>
              </w:rPr>
              <w:t>.</w:t>
            </w:r>
            <w:r w:rsidR="00AC14D7">
              <w:rPr>
                <w:rFonts w:cs="Times New Roman"/>
              </w:rPr>
              <w:t xml:space="preserve"> </w:t>
            </w:r>
            <w:r w:rsidR="00AC14D7" w:rsidRPr="00AC14D7">
              <w:rPr>
                <w:rFonts w:cs="Times New Roman"/>
                <w:color w:val="FF0000"/>
              </w:rPr>
              <w:t>17–18.</w:t>
            </w:r>
            <w:r w:rsidR="00EF5D0A" w:rsidRPr="006372DD">
              <w:rPr>
                <w:rFonts w:cs="Times New Roman"/>
              </w:rPr>
              <w:t xml:space="preserve">) As </w:t>
            </w:r>
            <w:proofErr w:type="spellStart"/>
            <w:r w:rsidR="00EF5D0A" w:rsidRPr="006372DD">
              <w:rPr>
                <w:rFonts w:cs="Times New Roman"/>
              </w:rPr>
              <w:t>ta’n</w:t>
            </w:r>
            <w:proofErr w:type="spellEnd"/>
            <w:r w:rsidR="00EF5D0A" w:rsidRPr="006372DD">
              <w:rPr>
                <w:rFonts w:cs="Times New Roman"/>
              </w:rPr>
              <w:t xml:space="preserve"> </w:t>
            </w:r>
            <w:proofErr w:type="spellStart"/>
            <w:r w:rsidR="00EF5D0A" w:rsidRPr="006372DD">
              <w:rPr>
                <w:rFonts w:cs="Times New Roman"/>
              </w:rPr>
              <w:t>Noo</w:t>
            </w:r>
            <w:proofErr w:type="spellEnd"/>
            <w:r w:rsidR="00EF5D0A" w:rsidRPr="006372DD">
              <w:rPr>
                <w:rFonts w:cs="Times New Roman"/>
              </w:rPr>
              <w:t xml:space="preserve"> Paul </w:t>
            </w:r>
            <w:proofErr w:type="spellStart"/>
            <w:r w:rsidR="00EF5D0A" w:rsidRPr="006372DD">
              <w:rPr>
                <w:rFonts w:cs="Times New Roman"/>
              </w:rPr>
              <w:t>hene</w:t>
            </w:r>
            <w:proofErr w:type="spellEnd"/>
            <w:r w:rsidR="00EF5D0A" w:rsidRPr="006372DD">
              <w:rPr>
                <w:rFonts w:cs="Times New Roman"/>
              </w:rPr>
              <w:t xml:space="preserve"> </w:t>
            </w:r>
            <w:proofErr w:type="spellStart"/>
            <w:r w:rsidR="00EF5D0A" w:rsidRPr="006372DD">
              <w:rPr>
                <w:rFonts w:cs="Times New Roman"/>
              </w:rPr>
              <w:t>fockley</w:t>
            </w:r>
            <w:proofErr w:type="spellEnd"/>
            <w:r w:rsidR="00EF5D0A" w:rsidRPr="006372DD">
              <w:rPr>
                <w:rFonts w:cs="Times New Roman"/>
              </w:rPr>
              <w:t xml:space="preserve"> </w:t>
            </w:r>
            <w:proofErr w:type="spellStart"/>
            <w:r w:rsidR="00EF5D0A" w:rsidRPr="006372DD">
              <w:rPr>
                <w:rFonts w:cs="Times New Roman"/>
              </w:rPr>
              <w:t>magh</w:t>
            </w:r>
            <w:proofErr w:type="spellEnd"/>
            <w:r w:rsidR="00EF5D0A" w:rsidRPr="006372DD">
              <w:rPr>
                <w:rFonts w:cs="Times New Roman"/>
              </w:rPr>
              <w:t xml:space="preserve"> </w:t>
            </w:r>
            <w:proofErr w:type="spellStart"/>
            <w:r w:rsidR="00EF5D0A" w:rsidRPr="006372DD">
              <w:rPr>
                <w:rFonts w:cs="Times New Roman"/>
              </w:rPr>
              <w:t>yeearree</w:t>
            </w:r>
            <w:proofErr w:type="spellEnd"/>
            <w:r w:rsidR="00EF5D0A" w:rsidRPr="006372DD">
              <w:rPr>
                <w:rFonts w:cs="Times New Roman"/>
              </w:rPr>
              <w:t xml:space="preserve"> e </w:t>
            </w:r>
            <w:proofErr w:type="spellStart"/>
            <w:r w:rsidR="00EF5D0A" w:rsidRPr="006372DD">
              <w:rPr>
                <w:rFonts w:cs="Times New Roman"/>
              </w:rPr>
              <w:t>chree</w:t>
            </w:r>
            <w:proofErr w:type="spellEnd"/>
            <w:r w:rsidR="00EF5D0A" w:rsidRPr="006372DD">
              <w:rPr>
                <w:rFonts w:cs="Times New Roman"/>
              </w:rPr>
              <w:t xml:space="preserve"> </w:t>
            </w:r>
            <w:proofErr w:type="spellStart"/>
            <w:r w:rsidR="00EF5D0A" w:rsidRPr="006372DD">
              <w:rPr>
                <w:rFonts w:cs="Times New Roman"/>
              </w:rPr>
              <w:t>dy</w:t>
            </w:r>
            <w:proofErr w:type="spellEnd"/>
            <w:r w:rsidR="00EF5D0A" w:rsidRPr="006372DD">
              <w:rPr>
                <w:rFonts w:cs="Times New Roman"/>
              </w:rPr>
              <w:t xml:space="preserve"> </w:t>
            </w:r>
            <w:proofErr w:type="spellStart"/>
            <w:r w:rsidR="00EF5D0A" w:rsidRPr="006372DD">
              <w:rPr>
                <w:rFonts w:cs="Times New Roman"/>
              </w:rPr>
              <w:t>gholl</w:t>
            </w:r>
            <w:proofErr w:type="spellEnd"/>
            <w:r w:rsidR="00EF5D0A" w:rsidRPr="006372DD">
              <w:rPr>
                <w:rFonts w:cs="Times New Roman"/>
              </w:rPr>
              <w:t xml:space="preserve"> </w:t>
            </w:r>
            <w:proofErr w:type="spellStart"/>
            <w:r w:rsidR="00EF5D0A" w:rsidRPr="006372DD">
              <w:rPr>
                <w:rFonts w:cs="Times New Roman"/>
              </w:rPr>
              <w:t>roish</w:t>
            </w:r>
            <w:proofErr w:type="spellEnd"/>
            <w:r w:rsidR="00EF5D0A" w:rsidRPr="006372DD">
              <w:rPr>
                <w:rFonts w:cs="Times New Roman"/>
              </w:rPr>
              <w:t xml:space="preserve">, as </w:t>
            </w:r>
            <w:proofErr w:type="spellStart"/>
            <w:r w:rsidR="00EF5D0A" w:rsidRPr="006372DD">
              <w:rPr>
                <w:rFonts w:cs="Times New Roman"/>
              </w:rPr>
              <w:t>dy</w:t>
            </w:r>
            <w:proofErr w:type="spellEnd"/>
            <w:r w:rsidR="00EF5D0A" w:rsidRPr="006372DD">
              <w:rPr>
                <w:rFonts w:cs="Times New Roman"/>
              </w:rPr>
              <w:t xml:space="preserve"> </w:t>
            </w:r>
            <w:proofErr w:type="spellStart"/>
            <w:r w:rsidR="00EF5D0A" w:rsidRPr="006372DD">
              <w:rPr>
                <w:rFonts w:cs="Times New Roman"/>
              </w:rPr>
              <w:t>ve</w:t>
            </w:r>
            <w:proofErr w:type="spellEnd"/>
            <w:r w:rsidR="00EF5D0A" w:rsidRPr="006372DD">
              <w:rPr>
                <w:rFonts w:cs="Times New Roman"/>
              </w:rPr>
              <w:t xml:space="preserve"> marish </w:t>
            </w:r>
            <w:proofErr w:type="spellStart"/>
            <w:r w:rsidR="00EF5D0A" w:rsidRPr="006372DD">
              <w:rPr>
                <w:rFonts w:cs="Times New Roman"/>
              </w:rPr>
              <w:t>Creest</w:t>
            </w:r>
            <w:proofErr w:type="spellEnd"/>
            <w:r w:rsidR="00EF5D0A" w:rsidRPr="006372DD">
              <w:rPr>
                <w:rFonts w:cs="Times New Roman"/>
              </w:rPr>
              <w:t xml:space="preserve">, </w:t>
            </w:r>
            <w:proofErr w:type="spellStart"/>
            <w:r w:rsidR="00EF5D0A" w:rsidRPr="006372DD">
              <w:rPr>
                <w:rFonts w:cs="Times New Roman"/>
              </w:rPr>
              <w:t>va</w:t>
            </w:r>
            <w:proofErr w:type="spellEnd"/>
            <w:r w:rsidR="00EF5D0A" w:rsidRPr="006372DD">
              <w:rPr>
                <w:rFonts w:cs="Times New Roman"/>
              </w:rPr>
              <w:t xml:space="preserve"> </w:t>
            </w:r>
            <w:proofErr w:type="spellStart"/>
            <w:r w:rsidR="00EF5D0A" w:rsidRPr="006372DD">
              <w:rPr>
                <w:rFonts w:cs="Times New Roman"/>
              </w:rPr>
              <w:t>foddey</w:t>
            </w:r>
            <w:proofErr w:type="spellEnd"/>
            <w:r w:rsidR="00EF5D0A" w:rsidRPr="006372DD">
              <w:rPr>
                <w:rFonts w:cs="Times New Roman"/>
              </w:rPr>
              <w:t xml:space="preserve"> share er e hon, </w:t>
            </w:r>
            <w:proofErr w:type="spellStart"/>
            <w:r w:rsidR="00EF5D0A" w:rsidRPr="006372DD">
              <w:rPr>
                <w:rFonts w:cs="Times New Roman"/>
              </w:rPr>
              <w:t>myr</w:t>
            </w:r>
            <w:proofErr w:type="spellEnd"/>
            <w:r w:rsidR="00EF5D0A" w:rsidRPr="006372DD">
              <w:rPr>
                <w:rFonts w:cs="Times New Roman"/>
              </w:rPr>
              <w:t xml:space="preserve"> </w:t>
            </w:r>
            <w:proofErr w:type="spellStart"/>
            <w:r w:rsidR="00EF5D0A" w:rsidRPr="006372DD">
              <w:rPr>
                <w:rFonts w:cs="Times New Roman"/>
              </w:rPr>
              <w:t>dooyrt</w:t>
            </w:r>
            <w:proofErr w:type="spellEnd"/>
            <w:r w:rsidR="00EF5D0A" w:rsidRPr="006372DD">
              <w:rPr>
                <w:rFonts w:cs="Times New Roman"/>
              </w:rPr>
              <w:t xml:space="preserve"> eh-</w:t>
            </w:r>
            <w:proofErr w:type="spellStart"/>
            <w:r w:rsidR="00EF5D0A" w:rsidRPr="006372DD">
              <w:rPr>
                <w:rFonts w:cs="Times New Roman"/>
              </w:rPr>
              <w:t>hene</w:t>
            </w:r>
            <w:proofErr w:type="spellEnd"/>
            <w:r w:rsidR="00EF5D0A" w:rsidRPr="006372DD">
              <w:rPr>
                <w:rFonts w:cs="Times New Roman"/>
              </w:rPr>
              <w:t xml:space="preserve">, </w:t>
            </w:r>
            <w:proofErr w:type="spellStart"/>
            <w:r w:rsidR="00EF5D0A" w:rsidRPr="006372DD">
              <w:rPr>
                <w:rFonts w:cs="Times New Roman"/>
              </w:rPr>
              <w:t>ga</w:t>
            </w:r>
            <w:proofErr w:type="spellEnd"/>
            <w:r w:rsidR="00EF5D0A" w:rsidRPr="006372DD">
              <w:rPr>
                <w:rFonts w:cs="Times New Roman"/>
              </w:rPr>
              <w:t xml:space="preserve"> </w:t>
            </w:r>
            <w:proofErr w:type="spellStart"/>
            <w:r w:rsidR="00EF5D0A" w:rsidRPr="006372DD">
              <w:rPr>
                <w:rFonts w:cs="Times New Roman"/>
              </w:rPr>
              <w:t>dy</w:t>
            </w:r>
            <w:proofErr w:type="spellEnd"/>
            <w:r w:rsidR="00EF5D0A" w:rsidRPr="006372DD">
              <w:rPr>
                <w:rFonts w:cs="Times New Roman"/>
              </w:rPr>
              <w:t xml:space="preserve"> row eh </w:t>
            </w:r>
            <w:proofErr w:type="spellStart"/>
            <w:r w:rsidR="00EF5D0A" w:rsidRPr="006372DD">
              <w:rPr>
                <w:rFonts w:cs="Times New Roman"/>
              </w:rPr>
              <w:t>ny</w:t>
            </w:r>
            <w:proofErr w:type="spellEnd"/>
            <w:r w:rsidR="00EF5D0A" w:rsidRPr="006372DD">
              <w:rPr>
                <w:rFonts w:cs="Times New Roman"/>
              </w:rPr>
              <w:t xml:space="preserve"> </w:t>
            </w:r>
            <w:proofErr w:type="spellStart"/>
            <w:r w:rsidR="00EF5D0A" w:rsidRPr="006372DD">
              <w:rPr>
                <w:rFonts w:cs="Times New Roman"/>
              </w:rPr>
              <w:t>s’vondeishee</w:t>
            </w:r>
            <w:proofErr w:type="spellEnd"/>
            <w:r w:rsidR="00EF5D0A" w:rsidRPr="006372DD">
              <w:rPr>
                <w:rFonts w:cs="Times New Roman"/>
              </w:rPr>
              <w:t xml:space="preserve"> </w:t>
            </w:r>
            <w:proofErr w:type="spellStart"/>
            <w:r w:rsidR="00EF5D0A" w:rsidRPr="006372DD">
              <w:rPr>
                <w:rFonts w:cs="Times New Roman"/>
              </w:rPr>
              <w:t>dauesyn</w:t>
            </w:r>
            <w:proofErr w:type="spellEnd"/>
            <w:r w:rsidR="00EF5D0A" w:rsidRPr="006372DD">
              <w:rPr>
                <w:rFonts w:cs="Times New Roman"/>
              </w:rPr>
              <w:t xml:space="preserve"> eh </w:t>
            </w:r>
            <w:proofErr w:type="spellStart"/>
            <w:r w:rsidR="00EF5D0A" w:rsidRPr="006372DD">
              <w:rPr>
                <w:rFonts w:cs="Times New Roman"/>
              </w:rPr>
              <w:t>dy</w:t>
            </w:r>
            <w:proofErr w:type="spellEnd"/>
            <w:r w:rsidR="00EF5D0A" w:rsidRPr="006372DD">
              <w:rPr>
                <w:rFonts w:cs="Times New Roman"/>
              </w:rPr>
              <w:t xml:space="preserve"> </w:t>
            </w:r>
            <w:proofErr w:type="spellStart"/>
            <w:r w:rsidR="00EF5D0A" w:rsidRPr="006372DD">
              <w:rPr>
                <w:rFonts w:cs="Times New Roman"/>
              </w:rPr>
              <w:t>hannaghtyn</w:t>
            </w:r>
            <w:proofErr w:type="spellEnd"/>
            <w:r w:rsidR="00EF5D0A" w:rsidRPr="006372DD">
              <w:rPr>
                <w:rFonts w:cs="Times New Roman"/>
              </w:rPr>
              <w:t xml:space="preserve"> </w:t>
            </w:r>
            <w:proofErr w:type="spellStart"/>
            <w:r w:rsidR="00EF5D0A" w:rsidRPr="006372DD">
              <w:rPr>
                <w:rFonts w:cs="Times New Roman"/>
              </w:rPr>
              <w:t>ayns</w:t>
            </w:r>
            <w:proofErr w:type="spellEnd"/>
            <w:r w:rsidR="00EF5D0A" w:rsidRPr="006372DD">
              <w:rPr>
                <w:rFonts w:cs="Times New Roman"/>
              </w:rPr>
              <w:t xml:space="preserve"> y </w:t>
            </w:r>
            <w:proofErr w:type="spellStart"/>
            <w:r w:rsidR="00EF5D0A" w:rsidRPr="006372DD">
              <w:rPr>
                <w:rFonts w:cs="Times New Roman"/>
              </w:rPr>
              <w:t>challin</w:t>
            </w:r>
            <w:proofErr w:type="spellEnd"/>
            <w:r w:rsidR="00EF5D0A" w:rsidRPr="006372DD">
              <w:rPr>
                <w:rFonts w:cs="Times New Roman"/>
              </w:rPr>
              <w:t xml:space="preserve">, as cha dob eh </w:t>
            </w:r>
            <w:proofErr w:type="spellStart"/>
            <w:r w:rsidR="00EF5D0A" w:rsidRPr="006372DD">
              <w:rPr>
                <w:rFonts w:cs="Times New Roman"/>
              </w:rPr>
              <w:t>dy</w:t>
            </w:r>
            <w:proofErr w:type="spellEnd"/>
            <w:r w:rsidR="00EF5D0A" w:rsidRPr="006372DD">
              <w:rPr>
                <w:rFonts w:cs="Times New Roman"/>
              </w:rPr>
              <w:t xml:space="preserve"> </w:t>
            </w:r>
            <w:proofErr w:type="spellStart"/>
            <w:r w:rsidR="00EF5D0A" w:rsidRPr="006372DD">
              <w:rPr>
                <w:rFonts w:cs="Times New Roman"/>
              </w:rPr>
              <w:t>hannaghtyn</w:t>
            </w:r>
            <w:proofErr w:type="spellEnd"/>
            <w:r w:rsidR="00EF5D0A" w:rsidRPr="006372DD">
              <w:rPr>
                <w:rFonts w:cs="Times New Roman"/>
              </w:rPr>
              <w:t xml:space="preserve"> er y </w:t>
            </w:r>
            <w:proofErr w:type="spellStart"/>
            <w:r w:rsidR="00EF5D0A" w:rsidRPr="006372DD">
              <w:rPr>
                <w:rFonts w:cs="Times New Roman"/>
              </w:rPr>
              <w:t>graih</w:t>
            </w:r>
            <w:proofErr w:type="spellEnd"/>
            <w:r w:rsidR="00EF5D0A" w:rsidRPr="006372DD">
              <w:rPr>
                <w:rFonts w:cs="Times New Roman"/>
              </w:rPr>
              <w:t xml:space="preserve"> </w:t>
            </w:r>
            <w:proofErr w:type="spellStart"/>
            <w:r w:rsidR="00EF5D0A" w:rsidRPr="006372DD">
              <w:rPr>
                <w:rFonts w:cs="Times New Roman"/>
              </w:rPr>
              <w:t>ocsyn</w:t>
            </w:r>
            <w:proofErr w:type="spellEnd"/>
            <w:r w:rsidR="00EF5D0A" w:rsidRPr="006372DD">
              <w:rPr>
                <w:rFonts w:cs="Times New Roman"/>
              </w:rPr>
              <w:t xml:space="preserve">. (Phil. </w:t>
            </w:r>
            <w:proofErr w:type="spellStart"/>
            <w:r w:rsidR="00EF5D0A" w:rsidRPr="006372DD">
              <w:rPr>
                <w:rFonts w:cs="Times New Roman"/>
              </w:rPr>
              <w:t>i</w:t>
            </w:r>
            <w:proofErr w:type="spellEnd"/>
            <w:r w:rsidR="00EF5D0A" w:rsidRPr="006372DD">
              <w:rPr>
                <w:rFonts w:cs="Times New Roman"/>
              </w:rPr>
              <w:t>.</w:t>
            </w:r>
            <w:r w:rsidR="00AC14D7">
              <w:rPr>
                <w:rFonts w:cs="Times New Roman"/>
              </w:rPr>
              <w:t xml:space="preserve"> </w:t>
            </w:r>
            <w:r w:rsidR="00AC14D7" w:rsidRPr="00AC14D7">
              <w:rPr>
                <w:rFonts w:cs="Times New Roman"/>
                <w:color w:val="FF0000"/>
              </w:rPr>
              <w:t>23–24</w:t>
            </w:r>
            <w:r w:rsidR="00EF5D0A" w:rsidRPr="006372DD">
              <w:rPr>
                <w:rFonts w:cs="Times New Roman"/>
              </w:rPr>
              <w:t xml:space="preserve">) </w:t>
            </w:r>
            <w:proofErr w:type="spellStart"/>
            <w:r w:rsidR="00EF5D0A" w:rsidRPr="006372DD">
              <w:rPr>
                <w:rFonts w:cs="Times New Roman"/>
              </w:rPr>
              <w:t>Eer</w:t>
            </w:r>
            <w:proofErr w:type="spellEnd"/>
            <w:r w:rsidR="00EF5D0A" w:rsidRPr="006372DD">
              <w:rPr>
                <w:rFonts w:cs="Times New Roman"/>
              </w:rPr>
              <w:t xml:space="preserve"> </w:t>
            </w:r>
            <w:proofErr w:type="spellStart"/>
            <w:r w:rsidR="00EF5D0A" w:rsidRPr="006372DD">
              <w:rPr>
                <w:rFonts w:cs="Times New Roman"/>
              </w:rPr>
              <w:t>myr</w:t>
            </w:r>
            <w:proofErr w:type="spellEnd"/>
            <w:r w:rsidR="00EF5D0A" w:rsidRPr="006372DD">
              <w:rPr>
                <w:rFonts w:cs="Times New Roman"/>
              </w:rPr>
              <w:t xml:space="preserve"> </w:t>
            </w:r>
            <w:proofErr w:type="spellStart"/>
            <w:r w:rsidR="00EF5D0A" w:rsidRPr="006372DD">
              <w:rPr>
                <w:rFonts w:cs="Times New Roman"/>
              </w:rPr>
              <w:t>dooyrt</w:t>
            </w:r>
            <w:proofErr w:type="spellEnd"/>
            <w:r w:rsidR="00EF5D0A" w:rsidRPr="006372DD">
              <w:rPr>
                <w:rFonts w:cs="Times New Roman"/>
              </w:rPr>
              <w:t xml:space="preserve"> Martin </w:t>
            </w:r>
            <w:proofErr w:type="spellStart"/>
            <w:r w:rsidR="00EF5D0A" w:rsidRPr="006372DD">
              <w:rPr>
                <w:rFonts w:cs="Times New Roman"/>
              </w:rPr>
              <w:t>crauee</w:t>
            </w:r>
            <w:proofErr w:type="spellEnd"/>
            <w:r w:rsidR="00EF5D0A" w:rsidRPr="006372DD">
              <w:rPr>
                <w:rFonts w:cs="Times New Roman"/>
                <w:color w:val="FF0000"/>
              </w:rPr>
              <w:t>,</w:t>
            </w:r>
            <w:r w:rsidR="00EF5D0A" w:rsidRPr="006372DD">
              <w:rPr>
                <w:rFonts w:cs="Times New Roman"/>
              </w:rPr>
              <w:t xml:space="preserve"> “</w:t>
            </w:r>
            <w:proofErr w:type="spellStart"/>
            <w:r w:rsidR="00EF5D0A" w:rsidRPr="006372DD">
              <w:rPr>
                <w:rFonts w:cs="Times New Roman"/>
              </w:rPr>
              <w:t>Hiarn</w:t>
            </w:r>
            <w:proofErr w:type="spellEnd"/>
            <w:r w:rsidR="00EF5D0A" w:rsidRPr="006372DD">
              <w:rPr>
                <w:rFonts w:cs="Times New Roman"/>
              </w:rPr>
              <w:t xml:space="preserve"> vie! my </w:t>
            </w:r>
            <w:proofErr w:type="spellStart"/>
            <w:r w:rsidR="00EF5D0A" w:rsidRPr="006372DD">
              <w:rPr>
                <w:rFonts w:cs="Times New Roman"/>
              </w:rPr>
              <w:t>te</w:t>
            </w:r>
            <w:proofErr w:type="spellEnd"/>
            <w:r w:rsidR="00EF5D0A" w:rsidRPr="006372DD">
              <w:rPr>
                <w:rFonts w:cs="Times New Roman"/>
              </w:rPr>
              <w:t xml:space="preserve"> </w:t>
            </w:r>
            <w:proofErr w:type="spellStart"/>
            <w:r w:rsidR="00EF5D0A" w:rsidRPr="006372DD">
              <w:rPr>
                <w:rFonts w:cs="Times New Roman"/>
              </w:rPr>
              <w:t>ymmyrchagh</w:t>
            </w:r>
            <w:proofErr w:type="spellEnd"/>
            <w:r w:rsidR="00EF5D0A" w:rsidRPr="006372DD">
              <w:rPr>
                <w:rFonts w:cs="Times New Roman"/>
              </w:rPr>
              <w:t xml:space="preserve"> da </w:t>
            </w:r>
            <w:proofErr w:type="spellStart"/>
            <w:r w:rsidR="00EF5D0A" w:rsidRPr="006372DD">
              <w:rPr>
                <w:rFonts w:cs="Times New Roman"/>
              </w:rPr>
              <w:t>dty</w:t>
            </w:r>
            <w:proofErr w:type="spellEnd"/>
            <w:r w:rsidR="00EF5D0A" w:rsidRPr="006372DD">
              <w:rPr>
                <w:rFonts w:cs="Times New Roman"/>
              </w:rPr>
              <w:t xml:space="preserve"> </w:t>
            </w:r>
            <w:proofErr w:type="spellStart"/>
            <w:r w:rsidR="00EF5D0A" w:rsidRPr="006372DD">
              <w:rPr>
                <w:rFonts w:cs="Times New Roman"/>
              </w:rPr>
              <w:t>Phobble</w:t>
            </w:r>
            <w:proofErr w:type="spellEnd"/>
            <w:r w:rsidR="00EF5D0A" w:rsidRPr="006372DD">
              <w:rPr>
                <w:rFonts w:cs="Times New Roman"/>
              </w:rPr>
              <w:t xml:space="preserve"> mee </w:t>
            </w:r>
            <w:proofErr w:type="spellStart"/>
            <w:r w:rsidR="00EF5D0A" w:rsidRPr="006372DD">
              <w:rPr>
                <w:rFonts w:cs="Times New Roman"/>
              </w:rPr>
              <w:t>dy</w:t>
            </w:r>
            <w:proofErr w:type="spellEnd"/>
            <w:r w:rsidR="00EF5D0A" w:rsidRPr="006372DD">
              <w:rPr>
                <w:rFonts w:cs="Times New Roman"/>
              </w:rPr>
              <w:t xml:space="preserve"> </w:t>
            </w:r>
            <w:proofErr w:type="spellStart"/>
            <w:r w:rsidR="00EF5D0A" w:rsidRPr="006372DD">
              <w:rPr>
                <w:rFonts w:cs="Times New Roman"/>
              </w:rPr>
              <w:t>ve</w:t>
            </w:r>
            <w:proofErr w:type="spellEnd"/>
            <w:r w:rsidR="00EF5D0A" w:rsidRPr="006372DD">
              <w:rPr>
                <w:rFonts w:cs="Times New Roman"/>
              </w:rPr>
              <w:t xml:space="preserve"> bio, </w:t>
            </w:r>
            <w:proofErr w:type="spellStart"/>
            <w:r w:rsidR="00EF5D0A" w:rsidRPr="006372DD">
              <w:rPr>
                <w:rFonts w:cs="Times New Roman"/>
              </w:rPr>
              <w:t>dy</w:t>
            </w:r>
            <w:proofErr w:type="spellEnd"/>
            <w:r w:rsidR="00EF5D0A" w:rsidRPr="006372DD">
              <w:rPr>
                <w:rFonts w:cs="Times New Roman"/>
              </w:rPr>
              <w:t xml:space="preserve"> </w:t>
            </w:r>
            <w:proofErr w:type="spellStart"/>
            <w:r w:rsidR="00EF5D0A" w:rsidRPr="006372DD">
              <w:rPr>
                <w:rFonts w:cs="Times New Roman"/>
              </w:rPr>
              <w:t>yannoo</w:t>
            </w:r>
            <w:proofErr w:type="spellEnd"/>
            <w:r w:rsidR="00EF5D0A" w:rsidRPr="006372DD">
              <w:rPr>
                <w:rFonts w:cs="Times New Roman"/>
              </w:rPr>
              <w:t xml:space="preserve"> </w:t>
            </w:r>
            <w:proofErr w:type="spellStart"/>
            <w:r w:rsidR="00EF5D0A" w:rsidRPr="006372DD">
              <w:rPr>
                <w:rFonts w:cs="Times New Roman"/>
              </w:rPr>
              <w:t>mie</w:t>
            </w:r>
            <w:proofErr w:type="spellEnd"/>
            <w:r w:rsidR="00EF5D0A" w:rsidRPr="006372DD">
              <w:rPr>
                <w:rFonts w:cs="Times New Roman"/>
              </w:rPr>
              <w:t xml:space="preserve"> </w:t>
            </w:r>
            <w:proofErr w:type="spellStart"/>
            <w:r w:rsidR="00EF5D0A" w:rsidRPr="006372DD">
              <w:rPr>
                <w:rFonts w:cs="Times New Roman"/>
              </w:rPr>
              <w:t>daue</w:t>
            </w:r>
            <w:proofErr w:type="spellEnd"/>
            <w:r w:rsidR="00EF5D0A" w:rsidRPr="006372DD">
              <w:rPr>
                <w:rFonts w:cs="Times New Roman"/>
              </w:rPr>
              <w:t xml:space="preserve">, cha </w:t>
            </w:r>
            <w:proofErr w:type="spellStart"/>
            <w:r w:rsidR="00EF5D0A" w:rsidRPr="006372DD">
              <w:rPr>
                <w:rFonts w:cs="Times New Roman"/>
              </w:rPr>
              <w:t>jeanym</w:t>
            </w:r>
            <w:proofErr w:type="spellEnd"/>
            <w:r w:rsidR="00EF5D0A" w:rsidRPr="006372DD">
              <w:rPr>
                <w:rFonts w:cs="Times New Roman"/>
              </w:rPr>
              <w:t xml:space="preserve"> </w:t>
            </w:r>
            <w:proofErr w:type="spellStart"/>
            <w:r w:rsidR="00EF5D0A" w:rsidRPr="006372DD">
              <w:rPr>
                <w:rFonts w:cs="Times New Roman"/>
              </w:rPr>
              <w:t>gobbal</w:t>
            </w:r>
            <w:proofErr w:type="spellEnd"/>
            <w:r w:rsidR="00EF5D0A" w:rsidRPr="006372DD">
              <w:rPr>
                <w:rFonts w:cs="Times New Roman"/>
              </w:rPr>
              <w:t xml:space="preserve"> </w:t>
            </w:r>
            <w:proofErr w:type="spellStart"/>
            <w:r w:rsidR="00EF5D0A" w:rsidRPr="006372DD">
              <w:rPr>
                <w:rFonts w:cs="Times New Roman"/>
              </w:rPr>
              <w:t>tooilleil</w:t>
            </w:r>
            <w:proofErr w:type="spellEnd"/>
            <w:r w:rsidR="00EF5D0A" w:rsidRPr="006372DD">
              <w:rPr>
                <w:rFonts w:cs="Times New Roman"/>
              </w:rPr>
              <w:t xml:space="preserve"> </w:t>
            </w:r>
            <w:proofErr w:type="spellStart"/>
            <w:r w:rsidR="00EF5D0A" w:rsidRPr="006372DD">
              <w:rPr>
                <w:rFonts w:cs="Times New Roman"/>
              </w:rPr>
              <w:t>erbee</w:t>
            </w:r>
            <w:proofErr w:type="spellEnd"/>
            <w:r w:rsidR="00EF5D0A" w:rsidRPr="006372DD">
              <w:rPr>
                <w:rFonts w:cs="Times New Roman"/>
              </w:rPr>
              <w:t xml:space="preserve">; </w:t>
            </w:r>
            <w:proofErr w:type="spellStart"/>
            <w:r w:rsidR="00EF5D0A" w:rsidRPr="006372DD">
              <w:rPr>
                <w:rFonts w:cs="Times New Roman"/>
              </w:rPr>
              <w:t>agh</w:t>
            </w:r>
            <w:proofErr w:type="spellEnd"/>
            <w:r w:rsidR="00EF5D0A" w:rsidRPr="006372DD">
              <w:rPr>
                <w:rFonts w:cs="Times New Roman"/>
              </w:rPr>
              <w:t xml:space="preserve"> er-</w:t>
            </w:r>
            <w:proofErr w:type="spellStart"/>
            <w:r w:rsidR="00EF5D0A" w:rsidRPr="006372DD">
              <w:rPr>
                <w:rFonts w:cs="Times New Roman"/>
              </w:rPr>
              <w:t>aght</w:t>
            </w:r>
            <w:proofErr w:type="spellEnd"/>
            <w:r w:rsidR="00EF5D0A" w:rsidRPr="006372DD">
              <w:rPr>
                <w:rFonts w:cs="Times New Roman"/>
              </w:rPr>
              <w:t xml:space="preserve"> </w:t>
            </w:r>
            <w:proofErr w:type="spellStart"/>
            <w:r w:rsidR="00EF5D0A" w:rsidRPr="006372DD">
              <w:rPr>
                <w:rFonts w:cs="Times New Roman"/>
              </w:rPr>
              <w:t>elley</w:t>
            </w:r>
            <w:proofErr w:type="spellEnd"/>
            <w:r w:rsidR="00EF5D0A" w:rsidRPr="006372DD">
              <w:rPr>
                <w:rFonts w:cs="Times New Roman"/>
              </w:rPr>
              <w:t xml:space="preserve">, son my </w:t>
            </w:r>
            <w:r w:rsidR="00EF5D0A" w:rsidRPr="006372DD">
              <w:rPr>
                <w:rFonts w:cs="Times New Roman"/>
                <w:color w:val="FF0000"/>
              </w:rPr>
              <w:t xml:space="preserve">[17] </w:t>
            </w:r>
            <w:proofErr w:type="spellStart"/>
            <w:r w:rsidR="00EF5D0A" w:rsidRPr="006372DD">
              <w:rPr>
                <w:rFonts w:cs="Times New Roman"/>
              </w:rPr>
              <w:t>vondeish</w:t>
            </w:r>
            <w:proofErr w:type="spellEnd"/>
            <w:r w:rsidR="00EF5D0A" w:rsidRPr="006372DD">
              <w:rPr>
                <w:rFonts w:cs="Times New Roman"/>
              </w:rPr>
              <w:t xml:space="preserve"> </w:t>
            </w:r>
            <w:proofErr w:type="spellStart"/>
            <w:r w:rsidR="00EF5D0A" w:rsidRPr="006372DD">
              <w:rPr>
                <w:rFonts w:cs="Times New Roman"/>
              </w:rPr>
              <w:t>hene</w:t>
            </w:r>
            <w:proofErr w:type="spellEnd"/>
            <w:r w:rsidR="00EF5D0A" w:rsidRPr="006372DD">
              <w:rPr>
                <w:rFonts w:cs="Times New Roman"/>
              </w:rPr>
              <w:t xml:space="preserve">, ta mee </w:t>
            </w:r>
            <w:proofErr w:type="spellStart"/>
            <w:r w:rsidR="00EF5D0A" w:rsidRPr="006372DD">
              <w:rPr>
                <w:rFonts w:cs="Times New Roman"/>
              </w:rPr>
              <w:t>guee</w:t>
            </w:r>
            <w:proofErr w:type="spellEnd"/>
            <w:r w:rsidR="00EF5D0A" w:rsidRPr="006372DD">
              <w:rPr>
                <w:rFonts w:cs="Times New Roman"/>
              </w:rPr>
              <w:t xml:space="preserve"> ort, </w:t>
            </w:r>
            <w:proofErr w:type="spellStart"/>
            <w:r w:rsidR="00EF5D0A" w:rsidRPr="006372DD">
              <w:rPr>
                <w:rFonts w:cs="Times New Roman"/>
              </w:rPr>
              <w:t>gow</w:t>
            </w:r>
            <w:proofErr w:type="spellEnd"/>
            <w:r w:rsidR="00EF5D0A" w:rsidRPr="006372DD">
              <w:rPr>
                <w:rFonts w:cs="Times New Roman"/>
              </w:rPr>
              <w:t xml:space="preserve"> my </w:t>
            </w:r>
            <w:proofErr w:type="spellStart"/>
            <w:r w:rsidR="00EF5D0A" w:rsidRPr="006372DD">
              <w:rPr>
                <w:rFonts w:cs="Times New Roman"/>
              </w:rPr>
              <w:t>Annym</w:t>
            </w:r>
            <w:proofErr w:type="spellEnd"/>
            <w:r w:rsidR="00EF5D0A" w:rsidRPr="006372DD">
              <w:rPr>
                <w:rFonts w:cs="Times New Roman"/>
              </w:rPr>
              <w:t>.”</w:t>
            </w:r>
          </w:p>
        </w:tc>
      </w:tr>
      <w:tr w:rsidR="00EF5D0A" w:rsidRPr="006372DD" w14:paraId="5D981EB9" w14:textId="77777777" w:rsidTr="00C336D8">
        <w:tc>
          <w:tcPr>
            <w:tcW w:w="846" w:type="dxa"/>
          </w:tcPr>
          <w:p w14:paraId="156E3D9D" w14:textId="77777777" w:rsidR="00EF5D0A" w:rsidRDefault="00EF5D0A" w:rsidP="00821E42">
            <w:pPr>
              <w:ind w:left="0" w:firstLine="0"/>
              <w:rPr>
                <w:rFonts w:cs="Times New Roman"/>
                <w:sz w:val="18"/>
                <w:szCs w:val="18"/>
              </w:rPr>
            </w:pPr>
          </w:p>
          <w:p w14:paraId="151720C0" w14:textId="5F62F6C0" w:rsidR="00AC14D7" w:rsidRDefault="00AC14D7" w:rsidP="00821E42">
            <w:pPr>
              <w:ind w:left="0" w:firstLine="0"/>
              <w:rPr>
                <w:rFonts w:cs="Times New Roman"/>
                <w:sz w:val="18"/>
                <w:szCs w:val="18"/>
              </w:rPr>
            </w:pPr>
          </w:p>
          <w:p w14:paraId="72A0FE56" w14:textId="77777777" w:rsidR="003F09A6" w:rsidRDefault="003F09A6" w:rsidP="00821E42">
            <w:pPr>
              <w:ind w:left="0" w:firstLine="0"/>
              <w:rPr>
                <w:rFonts w:cs="Times New Roman"/>
                <w:sz w:val="18"/>
                <w:szCs w:val="18"/>
              </w:rPr>
            </w:pPr>
          </w:p>
          <w:p w14:paraId="25CD1640" w14:textId="77777777" w:rsidR="00AC14D7" w:rsidRDefault="00AC14D7" w:rsidP="00821E42">
            <w:pPr>
              <w:ind w:left="0" w:firstLine="0"/>
              <w:rPr>
                <w:rFonts w:cs="Times New Roman"/>
                <w:sz w:val="18"/>
                <w:szCs w:val="18"/>
              </w:rPr>
            </w:pPr>
          </w:p>
          <w:p w14:paraId="43762E40" w14:textId="77777777" w:rsidR="00AC14D7" w:rsidRDefault="00AC14D7" w:rsidP="00821E42">
            <w:pPr>
              <w:ind w:left="0" w:firstLine="0"/>
              <w:rPr>
                <w:rFonts w:cs="Times New Roman"/>
                <w:sz w:val="18"/>
                <w:szCs w:val="18"/>
              </w:rPr>
            </w:pPr>
          </w:p>
          <w:p w14:paraId="4FEB9878" w14:textId="77777777" w:rsidR="00AC14D7" w:rsidRDefault="00AC14D7" w:rsidP="00821E42">
            <w:pPr>
              <w:ind w:left="0" w:firstLine="0"/>
              <w:rPr>
                <w:rFonts w:cs="Times New Roman"/>
                <w:sz w:val="18"/>
                <w:szCs w:val="18"/>
              </w:rPr>
            </w:pPr>
          </w:p>
          <w:p w14:paraId="1F271840" w14:textId="77777777" w:rsidR="00AC14D7" w:rsidRDefault="00AC14D7" w:rsidP="00821E42">
            <w:pPr>
              <w:ind w:left="0" w:firstLine="0"/>
              <w:rPr>
                <w:rFonts w:cs="Times New Roman"/>
                <w:sz w:val="18"/>
                <w:szCs w:val="18"/>
              </w:rPr>
            </w:pPr>
          </w:p>
          <w:p w14:paraId="7D92F520" w14:textId="77777777" w:rsidR="00AC14D7" w:rsidRDefault="00AC14D7" w:rsidP="00821E42">
            <w:pPr>
              <w:ind w:left="0" w:firstLine="0"/>
              <w:rPr>
                <w:rFonts w:cs="Times New Roman"/>
                <w:sz w:val="18"/>
                <w:szCs w:val="18"/>
              </w:rPr>
            </w:pPr>
          </w:p>
          <w:p w14:paraId="74D82BE7" w14:textId="77777777" w:rsidR="00AC14D7" w:rsidRDefault="00AC14D7" w:rsidP="00821E42">
            <w:pPr>
              <w:ind w:left="0" w:firstLine="0"/>
              <w:rPr>
                <w:rFonts w:cs="Times New Roman"/>
                <w:sz w:val="18"/>
                <w:szCs w:val="18"/>
              </w:rPr>
            </w:pPr>
          </w:p>
          <w:p w14:paraId="76EBC459" w14:textId="77777777" w:rsidR="00AC14D7" w:rsidRDefault="00AC14D7" w:rsidP="00821E42">
            <w:pPr>
              <w:ind w:left="0" w:firstLine="0"/>
              <w:rPr>
                <w:rFonts w:cs="Times New Roman"/>
                <w:sz w:val="18"/>
                <w:szCs w:val="18"/>
              </w:rPr>
            </w:pPr>
          </w:p>
          <w:p w14:paraId="06AF2273" w14:textId="77777777" w:rsidR="00AC14D7" w:rsidRDefault="00AC14D7" w:rsidP="00821E42">
            <w:pPr>
              <w:ind w:left="0" w:firstLine="0"/>
              <w:rPr>
                <w:rFonts w:cs="Times New Roman"/>
                <w:sz w:val="18"/>
                <w:szCs w:val="18"/>
              </w:rPr>
            </w:pPr>
          </w:p>
          <w:p w14:paraId="2B9225FB" w14:textId="77777777" w:rsidR="00AC14D7" w:rsidRDefault="00AC14D7" w:rsidP="00821E42">
            <w:pPr>
              <w:ind w:left="0" w:firstLine="0"/>
              <w:rPr>
                <w:rFonts w:cs="Times New Roman"/>
                <w:sz w:val="18"/>
                <w:szCs w:val="18"/>
              </w:rPr>
            </w:pPr>
            <w:proofErr w:type="spellStart"/>
            <w:r>
              <w:rPr>
                <w:rFonts w:cs="Times New Roman"/>
                <w:sz w:val="18"/>
                <w:szCs w:val="18"/>
              </w:rPr>
              <w:t>Wisd</w:t>
            </w:r>
            <w:proofErr w:type="spellEnd"/>
            <w:r>
              <w:rPr>
                <w:rFonts w:cs="Times New Roman"/>
                <w:sz w:val="18"/>
                <w:szCs w:val="18"/>
              </w:rPr>
              <w:t>. iii.</w:t>
            </w:r>
          </w:p>
          <w:p w14:paraId="2DB5DB87" w14:textId="77777777" w:rsidR="00B33A8E" w:rsidRDefault="00B33A8E" w:rsidP="00821E42">
            <w:pPr>
              <w:ind w:left="0" w:firstLine="0"/>
              <w:rPr>
                <w:rFonts w:cs="Times New Roman"/>
                <w:sz w:val="18"/>
                <w:szCs w:val="18"/>
              </w:rPr>
            </w:pPr>
          </w:p>
          <w:p w14:paraId="6A806853" w14:textId="77777777" w:rsidR="00B33A8E" w:rsidRDefault="00B33A8E" w:rsidP="00821E42">
            <w:pPr>
              <w:ind w:left="0" w:firstLine="0"/>
              <w:rPr>
                <w:rFonts w:cs="Times New Roman"/>
                <w:sz w:val="18"/>
                <w:szCs w:val="18"/>
              </w:rPr>
            </w:pPr>
          </w:p>
          <w:p w14:paraId="396A3C95" w14:textId="77777777" w:rsidR="00B33A8E" w:rsidRDefault="00B33A8E" w:rsidP="00821E42">
            <w:pPr>
              <w:ind w:left="0" w:firstLine="0"/>
              <w:rPr>
                <w:rFonts w:cs="Times New Roman"/>
                <w:sz w:val="18"/>
                <w:szCs w:val="18"/>
              </w:rPr>
            </w:pPr>
          </w:p>
          <w:p w14:paraId="74D5825A" w14:textId="77777777" w:rsidR="00B33A8E" w:rsidRDefault="00B33A8E" w:rsidP="00821E42">
            <w:pPr>
              <w:ind w:left="0" w:firstLine="0"/>
              <w:rPr>
                <w:rFonts w:cs="Times New Roman"/>
                <w:sz w:val="18"/>
                <w:szCs w:val="18"/>
              </w:rPr>
            </w:pPr>
          </w:p>
          <w:p w14:paraId="3A8341F1" w14:textId="77777777" w:rsidR="00B33A8E" w:rsidRDefault="00B33A8E" w:rsidP="00821E42">
            <w:pPr>
              <w:ind w:left="0" w:firstLine="0"/>
              <w:rPr>
                <w:rFonts w:cs="Times New Roman"/>
                <w:sz w:val="18"/>
                <w:szCs w:val="18"/>
              </w:rPr>
            </w:pPr>
          </w:p>
          <w:p w14:paraId="5F021F74" w14:textId="11908E21" w:rsidR="00B33A8E" w:rsidRPr="00821E42" w:rsidRDefault="00B33A8E" w:rsidP="00821E42">
            <w:pPr>
              <w:ind w:left="0" w:firstLine="0"/>
              <w:rPr>
                <w:rFonts w:cs="Times New Roman"/>
                <w:sz w:val="18"/>
                <w:szCs w:val="18"/>
              </w:rPr>
            </w:pPr>
            <w:proofErr w:type="spellStart"/>
            <w:r>
              <w:rPr>
                <w:rFonts w:cs="Times New Roman"/>
                <w:sz w:val="18"/>
                <w:szCs w:val="18"/>
              </w:rPr>
              <w:t>Wisd</w:t>
            </w:r>
            <w:proofErr w:type="spellEnd"/>
            <w:r>
              <w:rPr>
                <w:rFonts w:cs="Times New Roman"/>
                <w:sz w:val="18"/>
                <w:szCs w:val="18"/>
              </w:rPr>
              <w:t>. iv.</w:t>
            </w:r>
          </w:p>
        </w:tc>
        <w:tc>
          <w:tcPr>
            <w:tcW w:w="4252" w:type="dxa"/>
          </w:tcPr>
          <w:p w14:paraId="7EFBF959" w14:textId="71A93205" w:rsidR="00EF5D0A" w:rsidRPr="00877F97" w:rsidRDefault="00EF5D0A" w:rsidP="00BB3DF6">
            <w:pPr>
              <w:spacing w:after="80"/>
              <w:ind w:left="0" w:firstLine="0"/>
              <w:jc w:val="both"/>
              <w:rPr>
                <w:rFonts w:cs="Times New Roman"/>
              </w:rPr>
            </w:pPr>
            <w:r w:rsidRPr="00147436">
              <w:rPr>
                <w:rFonts w:cs="Times New Roman"/>
              </w:rPr>
              <w:lastRenderedPageBreak/>
              <w:t xml:space="preserve">Now the holy fathers of the old Law, and all faithful and righteous men which departed before our Saviour Christ’s ascension into </w:t>
            </w:r>
            <w:r w:rsidRPr="00147436">
              <w:rPr>
                <w:rFonts w:cs="Times New Roman"/>
              </w:rPr>
              <w:lastRenderedPageBreak/>
              <w:t>heaven, did by death depart from troubles unto rest, from the hands of their enemies into the hands of God, from sorrows and sicknesses unto joyful refreshing in Abraham’s bosom, a place of all comfort and consolation, as the Scriptures do plainly by manifest words testify. The Book of Wisdom saith, that the righteous men’s souls be in the hand of God, and no torment shall touch them. They seemed to the eyes of foolish men to die, and their death was counted miserable, and their departing out of this world wretched; but they be in rest. And another place saith, that the righteous shall live for ever</w:t>
            </w:r>
            <w:r w:rsidR="00B33A8E">
              <w:rPr>
                <w:rFonts w:cs="Times New Roman"/>
              </w:rPr>
              <w:t>,</w:t>
            </w:r>
            <w:r w:rsidRPr="00147436">
              <w:rPr>
                <w:rFonts w:cs="Times New Roman"/>
              </w:rPr>
              <w:t xml:space="preserve"> and their reward is with the Lord, and their minds be with God, who is above all: therefore they shall receive a glorious kingdom, and a beautiful crown at the Lord’s hand. And in another place the same book saith, </w:t>
            </w:r>
            <w:proofErr w:type="gramStart"/>
            <w:r w:rsidRPr="00147436">
              <w:rPr>
                <w:rFonts w:cs="Times New Roman"/>
              </w:rPr>
              <w:t>The</w:t>
            </w:r>
            <w:proofErr w:type="gramEnd"/>
            <w:r w:rsidRPr="00147436">
              <w:rPr>
                <w:rFonts w:cs="Times New Roman"/>
              </w:rPr>
              <w:t xml:space="preserve"> righteous, though he be prevented with sudden death, nevertheless he shall be there, where he shall be refreshed. Of Abraham’s bosom Christ’s words be so plain, that a Christian man needeth no more proof of it. </w:t>
            </w:r>
          </w:p>
        </w:tc>
        <w:tc>
          <w:tcPr>
            <w:tcW w:w="4530" w:type="dxa"/>
          </w:tcPr>
          <w:p w14:paraId="2399C7F1" w14:textId="42A6F9E1" w:rsidR="00EF5D0A" w:rsidRPr="006372DD" w:rsidRDefault="00EF5D0A" w:rsidP="00BB3DF6">
            <w:pPr>
              <w:spacing w:after="80"/>
              <w:ind w:left="0" w:firstLine="284"/>
              <w:jc w:val="both"/>
              <w:rPr>
                <w:rFonts w:cs="Times New Roman"/>
              </w:rPr>
            </w:pPr>
            <w:r w:rsidRPr="006372DD">
              <w:rPr>
                <w:rFonts w:cs="Times New Roman"/>
              </w:rPr>
              <w:lastRenderedPageBreak/>
              <w:t xml:space="preserve">Nish </w:t>
            </w:r>
            <w:proofErr w:type="spellStart"/>
            <w:r w:rsidRPr="006372DD">
              <w:rPr>
                <w:rFonts w:cs="Times New Roman"/>
              </w:rPr>
              <w:t>ny</w:t>
            </w:r>
            <w:proofErr w:type="spellEnd"/>
            <w:r w:rsidRPr="006372DD">
              <w:rPr>
                <w:rFonts w:cs="Times New Roman"/>
              </w:rPr>
              <w:t xml:space="preserve"> </w:t>
            </w:r>
            <w:proofErr w:type="spellStart"/>
            <w:r w:rsidRPr="006372DD">
              <w:rPr>
                <w:rFonts w:cs="Times New Roman"/>
              </w:rPr>
              <w:t>Ayraghyn</w:t>
            </w:r>
            <w:proofErr w:type="spellEnd"/>
            <w:r w:rsidRPr="006372DD">
              <w:rPr>
                <w:rFonts w:cs="Times New Roman"/>
              </w:rPr>
              <w:t xml:space="preserve"> </w:t>
            </w:r>
            <w:proofErr w:type="spellStart"/>
            <w:r w:rsidRPr="006372DD">
              <w:rPr>
                <w:rFonts w:cs="Times New Roman"/>
              </w:rPr>
              <w:t>crauee</w:t>
            </w:r>
            <w:proofErr w:type="spellEnd"/>
            <w:r w:rsidRPr="006372DD">
              <w:rPr>
                <w:rFonts w:cs="Times New Roman"/>
              </w:rPr>
              <w:t xml:space="preserve"> </w:t>
            </w:r>
            <w:proofErr w:type="spellStart"/>
            <w:r w:rsidRPr="006372DD">
              <w:rPr>
                <w:rFonts w:cs="Times New Roman"/>
              </w:rPr>
              <w:t>fo’n</w:t>
            </w:r>
            <w:proofErr w:type="spellEnd"/>
            <w:r w:rsidRPr="006372DD">
              <w:rPr>
                <w:rFonts w:cs="Times New Roman"/>
              </w:rPr>
              <w:t xml:space="preserve"> </w:t>
            </w:r>
            <w:proofErr w:type="spellStart"/>
            <w:r w:rsidRPr="006372DD">
              <w:rPr>
                <w:rFonts w:cs="Times New Roman"/>
              </w:rPr>
              <w:t>Chenn</w:t>
            </w:r>
            <w:proofErr w:type="spellEnd"/>
            <w:r w:rsidRPr="006372DD">
              <w:rPr>
                <w:rFonts w:cs="Times New Roman"/>
              </w:rPr>
              <w:t xml:space="preserve"> </w:t>
            </w:r>
            <w:proofErr w:type="spellStart"/>
            <w:r w:rsidRPr="006372DD">
              <w:rPr>
                <w:rFonts w:cs="Times New Roman"/>
              </w:rPr>
              <w:t>Chonaant</w:t>
            </w:r>
            <w:proofErr w:type="spellEnd"/>
            <w:r w:rsidRPr="006372DD">
              <w:rPr>
                <w:rFonts w:cs="Times New Roman"/>
              </w:rPr>
              <w:t xml:space="preserve">, as </w:t>
            </w:r>
            <w:proofErr w:type="spellStart"/>
            <w:r w:rsidRPr="006372DD">
              <w:rPr>
                <w:rFonts w:cs="Times New Roman"/>
              </w:rPr>
              <w:t>ooilley</w:t>
            </w:r>
            <w:proofErr w:type="spellEnd"/>
            <w:r w:rsidRPr="006372DD">
              <w:rPr>
                <w:rFonts w:cs="Times New Roman"/>
              </w:rPr>
              <w:t xml:space="preserve"> </w:t>
            </w:r>
            <w:proofErr w:type="spellStart"/>
            <w:r w:rsidRPr="006372DD">
              <w:rPr>
                <w:rFonts w:cs="Times New Roman"/>
              </w:rPr>
              <w:t>yn</w:t>
            </w:r>
            <w:proofErr w:type="spellEnd"/>
            <w:r w:rsidRPr="006372DD">
              <w:rPr>
                <w:rFonts w:cs="Times New Roman"/>
              </w:rPr>
              <w:t xml:space="preserve"> </w:t>
            </w:r>
            <w:proofErr w:type="spellStart"/>
            <w:r w:rsidRPr="006372DD">
              <w:rPr>
                <w:rFonts w:cs="Times New Roman"/>
              </w:rPr>
              <w:t>vooinjer</w:t>
            </w:r>
            <w:proofErr w:type="spellEnd"/>
            <w:r w:rsidRPr="006372DD">
              <w:rPr>
                <w:rFonts w:cs="Times New Roman"/>
              </w:rPr>
              <w:t xml:space="preserve"> </w:t>
            </w:r>
            <w:proofErr w:type="spellStart"/>
            <w:r w:rsidRPr="006372DD">
              <w:rPr>
                <w:rFonts w:cs="Times New Roman"/>
              </w:rPr>
              <w:t>ynrick</w:t>
            </w:r>
            <w:proofErr w:type="spellEnd"/>
            <w:r w:rsidRPr="006372DD">
              <w:rPr>
                <w:rFonts w:cs="Times New Roman"/>
              </w:rPr>
              <w:t xml:space="preserve"> </w:t>
            </w:r>
            <w:proofErr w:type="spellStart"/>
            <w:r w:rsidRPr="006372DD">
              <w:rPr>
                <w:rFonts w:cs="Times New Roman"/>
              </w:rPr>
              <w:t>hooar</w:t>
            </w:r>
            <w:proofErr w:type="spellEnd"/>
            <w:r w:rsidRPr="006372DD">
              <w:rPr>
                <w:rFonts w:cs="Times New Roman"/>
              </w:rPr>
              <w:t xml:space="preserve"> </w:t>
            </w:r>
            <w:proofErr w:type="spellStart"/>
            <w:r w:rsidRPr="006372DD">
              <w:rPr>
                <w:rFonts w:cs="Times New Roman"/>
              </w:rPr>
              <w:t>baase</w:t>
            </w:r>
            <w:proofErr w:type="spellEnd"/>
            <w:r w:rsidRPr="006372DD">
              <w:rPr>
                <w:rFonts w:cs="Times New Roman"/>
              </w:rPr>
              <w:t xml:space="preserve"> </w:t>
            </w:r>
            <w:proofErr w:type="spellStart"/>
            <w:r w:rsidRPr="006372DD">
              <w:rPr>
                <w:rFonts w:cs="Times New Roman"/>
              </w:rPr>
              <w:t>roish</w:t>
            </w:r>
            <w:proofErr w:type="spellEnd"/>
            <w:r w:rsidRPr="006372DD">
              <w:rPr>
                <w:rFonts w:cs="Times New Roman"/>
              </w:rPr>
              <w:t xml:space="preserve"> hie </w:t>
            </w:r>
            <w:proofErr w:type="spellStart"/>
            <w:r w:rsidRPr="006372DD">
              <w:rPr>
                <w:rFonts w:cs="Times New Roman"/>
              </w:rPr>
              <w:t>nyn</w:t>
            </w:r>
            <w:proofErr w:type="spellEnd"/>
            <w:r w:rsidRPr="006372DD">
              <w:rPr>
                <w:rFonts w:cs="Times New Roman"/>
              </w:rPr>
              <w:t xml:space="preserve"> </w:t>
            </w:r>
            <w:proofErr w:type="spellStart"/>
            <w:r w:rsidRPr="006372DD">
              <w:rPr>
                <w:rFonts w:cs="Times New Roman"/>
              </w:rPr>
              <w:t>Saualtagh</w:t>
            </w:r>
            <w:proofErr w:type="spellEnd"/>
            <w:r w:rsidRPr="006372DD">
              <w:rPr>
                <w:rFonts w:cs="Times New Roman"/>
              </w:rPr>
              <w:t xml:space="preserve"> </w:t>
            </w:r>
            <w:proofErr w:type="spellStart"/>
            <w:r w:rsidRPr="006372DD">
              <w:rPr>
                <w:rFonts w:cs="Times New Roman"/>
              </w:rPr>
              <w:t>seose</w:t>
            </w:r>
            <w:proofErr w:type="spellEnd"/>
            <w:r w:rsidRPr="006372DD">
              <w:rPr>
                <w:rFonts w:cs="Times New Roman"/>
              </w:rPr>
              <w:t xml:space="preserve"> </w:t>
            </w:r>
            <w:proofErr w:type="spellStart"/>
            <w:r w:rsidRPr="006372DD">
              <w:rPr>
                <w:rFonts w:cs="Times New Roman"/>
              </w:rPr>
              <w:t>gys</w:t>
            </w:r>
            <w:proofErr w:type="spellEnd"/>
            <w:r w:rsidRPr="006372DD">
              <w:rPr>
                <w:rFonts w:cs="Times New Roman"/>
              </w:rPr>
              <w:t xml:space="preserve"> </w:t>
            </w:r>
            <w:proofErr w:type="spellStart"/>
            <w:r w:rsidRPr="006372DD">
              <w:rPr>
                <w:rFonts w:cs="Times New Roman"/>
              </w:rPr>
              <w:t>Niau</w:t>
            </w:r>
            <w:proofErr w:type="spellEnd"/>
            <w:r w:rsidRPr="006372DD">
              <w:rPr>
                <w:rFonts w:cs="Times New Roman"/>
              </w:rPr>
              <w:t xml:space="preserve">, hie </w:t>
            </w:r>
            <w:r w:rsidRPr="006372DD">
              <w:rPr>
                <w:rFonts w:cs="Times New Roman"/>
              </w:rPr>
              <w:lastRenderedPageBreak/>
              <w:t xml:space="preserve">ad </w:t>
            </w:r>
            <w:proofErr w:type="spellStart"/>
            <w:r w:rsidRPr="006372DD">
              <w:rPr>
                <w:rFonts w:cs="Times New Roman"/>
              </w:rPr>
              <w:t>veih</w:t>
            </w:r>
            <w:proofErr w:type="spellEnd"/>
            <w:r w:rsidRPr="006372DD">
              <w:rPr>
                <w:rFonts w:cs="Times New Roman"/>
              </w:rPr>
              <w:t xml:space="preserve"> </w:t>
            </w:r>
            <w:proofErr w:type="spellStart"/>
            <w:r w:rsidRPr="006372DD">
              <w:rPr>
                <w:rFonts w:cs="Times New Roman"/>
              </w:rPr>
              <w:t>seaghyn</w:t>
            </w:r>
            <w:proofErr w:type="spellEnd"/>
            <w:r w:rsidRPr="006372DD">
              <w:rPr>
                <w:rFonts w:cs="Times New Roman"/>
              </w:rPr>
              <w:t xml:space="preserve"> </w:t>
            </w:r>
            <w:proofErr w:type="spellStart"/>
            <w:r w:rsidRPr="006372DD">
              <w:rPr>
                <w:rFonts w:cs="Times New Roman"/>
              </w:rPr>
              <w:t>gys</w:t>
            </w:r>
            <w:proofErr w:type="spellEnd"/>
            <w:r w:rsidRPr="006372DD">
              <w:rPr>
                <w:rFonts w:cs="Times New Roman"/>
              </w:rPr>
              <w:t xml:space="preserve"> </w:t>
            </w:r>
            <w:proofErr w:type="spellStart"/>
            <w:r w:rsidRPr="006372DD">
              <w:rPr>
                <w:rFonts w:cs="Times New Roman"/>
              </w:rPr>
              <w:t>fea</w:t>
            </w:r>
            <w:proofErr w:type="spellEnd"/>
            <w:r w:rsidRPr="006372DD">
              <w:rPr>
                <w:rFonts w:cs="Times New Roman"/>
              </w:rPr>
              <w:t xml:space="preserve">, </w:t>
            </w:r>
            <w:proofErr w:type="spellStart"/>
            <w:r w:rsidRPr="006372DD">
              <w:rPr>
                <w:rFonts w:cs="Times New Roman"/>
              </w:rPr>
              <w:t>veih</w:t>
            </w:r>
            <w:proofErr w:type="spellEnd"/>
            <w:r w:rsidRPr="006372DD">
              <w:rPr>
                <w:rFonts w:cs="Times New Roman"/>
              </w:rPr>
              <w:t xml:space="preserve"> </w:t>
            </w:r>
            <w:proofErr w:type="spellStart"/>
            <w:r w:rsidRPr="006372DD">
              <w:rPr>
                <w:rFonts w:cs="Times New Roman"/>
              </w:rPr>
              <w:t>laueyn</w:t>
            </w:r>
            <w:proofErr w:type="spellEnd"/>
            <w:r w:rsidRPr="006372DD">
              <w:rPr>
                <w:rFonts w:cs="Times New Roman"/>
              </w:rPr>
              <w:t xml:space="preserve"> </w:t>
            </w:r>
            <w:proofErr w:type="spellStart"/>
            <w:r w:rsidRPr="006372DD">
              <w:rPr>
                <w:rFonts w:cs="Times New Roman"/>
              </w:rPr>
              <w:t>nyn</w:t>
            </w:r>
            <w:proofErr w:type="spellEnd"/>
            <w:r w:rsidRPr="006372DD">
              <w:rPr>
                <w:rFonts w:cs="Times New Roman"/>
              </w:rPr>
              <w:t xml:space="preserve"> </w:t>
            </w:r>
            <w:proofErr w:type="spellStart"/>
            <w:r w:rsidRPr="006372DD">
              <w:rPr>
                <w:rFonts w:cs="Times New Roman"/>
              </w:rPr>
              <w:t>noidyn</w:t>
            </w:r>
            <w:proofErr w:type="spellEnd"/>
            <w:r w:rsidRPr="006372DD">
              <w:rPr>
                <w:rFonts w:cs="Times New Roman"/>
              </w:rPr>
              <w:t xml:space="preserve">, </w:t>
            </w:r>
            <w:proofErr w:type="spellStart"/>
            <w:r w:rsidRPr="006372DD">
              <w:rPr>
                <w:rFonts w:cs="Times New Roman"/>
              </w:rPr>
              <w:t>gys</w:t>
            </w:r>
            <w:proofErr w:type="spellEnd"/>
            <w:r w:rsidRPr="006372DD">
              <w:rPr>
                <w:rFonts w:cs="Times New Roman"/>
              </w:rPr>
              <w:t xml:space="preserve"> </w:t>
            </w:r>
            <w:proofErr w:type="spellStart"/>
            <w:r w:rsidRPr="006372DD">
              <w:rPr>
                <w:rFonts w:cs="Times New Roman"/>
              </w:rPr>
              <w:t>laueyn</w:t>
            </w:r>
            <w:proofErr w:type="spellEnd"/>
            <w:r w:rsidRPr="006372DD">
              <w:rPr>
                <w:rFonts w:cs="Times New Roman"/>
              </w:rPr>
              <w:t xml:space="preserve"> Yee, </w:t>
            </w:r>
            <w:proofErr w:type="spellStart"/>
            <w:r w:rsidRPr="006372DD">
              <w:rPr>
                <w:rFonts w:cs="Times New Roman"/>
              </w:rPr>
              <w:t>veih</w:t>
            </w:r>
            <w:proofErr w:type="spellEnd"/>
            <w:r w:rsidRPr="006372DD">
              <w:rPr>
                <w:rFonts w:cs="Times New Roman"/>
              </w:rPr>
              <w:t xml:space="preserve"> </w:t>
            </w:r>
            <w:proofErr w:type="spellStart"/>
            <w:r w:rsidRPr="006372DD">
              <w:rPr>
                <w:rFonts w:cs="Times New Roman"/>
              </w:rPr>
              <w:t>trimshey</w:t>
            </w:r>
            <w:proofErr w:type="spellEnd"/>
            <w:r w:rsidRPr="006372DD">
              <w:rPr>
                <w:rFonts w:cs="Times New Roman"/>
              </w:rPr>
              <w:t xml:space="preserve"> as </w:t>
            </w:r>
            <w:proofErr w:type="spellStart"/>
            <w:r w:rsidRPr="006372DD">
              <w:rPr>
                <w:rFonts w:cs="Times New Roman"/>
              </w:rPr>
              <w:t>chingys</w:t>
            </w:r>
            <w:proofErr w:type="spellEnd"/>
            <w:r w:rsidRPr="006372DD">
              <w:rPr>
                <w:rFonts w:cs="Times New Roman"/>
              </w:rPr>
              <w:t xml:space="preserve">, </w:t>
            </w:r>
            <w:proofErr w:type="spellStart"/>
            <w:r w:rsidRPr="006372DD">
              <w:rPr>
                <w:rFonts w:cs="Times New Roman"/>
              </w:rPr>
              <w:t>gys</w:t>
            </w:r>
            <w:proofErr w:type="spellEnd"/>
            <w:r w:rsidRPr="006372DD">
              <w:rPr>
                <w:rFonts w:cs="Times New Roman"/>
              </w:rPr>
              <w:t xml:space="preserve"> </w:t>
            </w:r>
            <w:proofErr w:type="spellStart"/>
            <w:r w:rsidRPr="006372DD">
              <w:rPr>
                <w:rFonts w:cs="Times New Roman"/>
              </w:rPr>
              <w:t>ooraghey</w:t>
            </w:r>
            <w:proofErr w:type="spellEnd"/>
            <w:r w:rsidRPr="006372DD">
              <w:rPr>
                <w:rFonts w:cs="Times New Roman"/>
              </w:rPr>
              <w:t xml:space="preserve"> </w:t>
            </w:r>
            <w:proofErr w:type="spellStart"/>
            <w:r w:rsidRPr="006372DD">
              <w:rPr>
                <w:rFonts w:cs="Times New Roman"/>
              </w:rPr>
              <w:t>gerjoilagh</w:t>
            </w:r>
            <w:proofErr w:type="spellEnd"/>
            <w:r w:rsidRPr="006372DD">
              <w:rPr>
                <w:rFonts w:cs="Times New Roman"/>
              </w:rPr>
              <w:t xml:space="preserve"> </w:t>
            </w:r>
            <w:proofErr w:type="spellStart"/>
            <w:r w:rsidRPr="006372DD">
              <w:rPr>
                <w:rFonts w:cs="Times New Roman"/>
              </w:rPr>
              <w:t>ayns</w:t>
            </w:r>
            <w:proofErr w:type="spellEnd"/>
            <w:r w:rsidRPr="006372DD">
              <w:rPr>
                <w:rFonts w:cs="Times New Roman"/>
              </w:rPr>
              <w:t xml:space="preserve"> </w:t>
            </w:r>
            <w:proofErr w:type="spellStart"/>
            <w:r w:rsidRPr="006372DD">
              <w:rPr>
                <w:rFonts w:cs="Times New Roman"/>
              </w:rPr>
              <w:t>oghrish</w:t>
            </w:r>
            <w:proofErr w:type="spellEnd"/>
            <w:r w:rsidRPr="006372DD">
              <w:rPr>
                <w:rFonts w:cs="Times New Roman"/>
              </w:rPr>
              <w:t xml:space="preserve"> Abraham, </w:t>
            </w:r>
            <w:proofErr w:type="spellStart"/>
            <w:r w:rsidRPr="006372DD">
              <w:rPr>
                <w:rFonts w:cs="Times New Roman"/>
              </w:rPr>
              <w:t>ynnyd</w:t>
            </w:r>
            <w:proofErr w:type="spellEnd"/>
            <w:r w:rsidRPr="006372DD">
              <w:rPr>
                <w:rFonts w:cs="Times New Roman"/>
              </w:rPr>
              <w:t xml:space="preserve"> </w:t>
            </w:r>
            <w:proofErr w:type="spellStart"/>
            <w:r w:rsidRPr="006372DD">
              <w:rPr>
                <w:rFonts w:cs="Times New Roman"/>
              </w:rPr>
              <w:t>jeh</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chooilley</w:t>
            </w:r>
            <w:proofErr w:type="spellEnd"/>
            <w:r w:rsidRPr="006372DD">
              <w:rPr>
                <w:rFonts w:cs="Times New Roman"/>
              </w:rPr>
              <w:t xml:space="preserve"> </w:t>
            </w:r>
            <w:proofErr w:type="spellStart"/>
            <w:r w:rsidRPr="006372DD">
              <w:rPr>
                <w:rFonts w:cs="Times New Roman"/>
              </w:rPr>
              <w:t>gerjagh</w:t>
            </w:r>
            <w:proofErr w:type="spellEnd"/>
            <w:r w:rsidRPr="006372DD">
              <w:rPr>
                <w:rFonts w:cs="Times New Roman"/>
              </w:rPr>
              <w:t xml:space="preserve">, </w:t>
            </w:r>
            <w:proofErr w:type="spellStart"/>
            <w:r w:rsidRPr="006372DD">
              <w:rPr>
                <w:rFonts w:cs="Times New Roman"/>
              </w:rPr>
              <w:t>myr</w:t>
            </w:r>
            <w:proofErr w:type="spellEnd"/>
            <w:r w:rsidRPr="006372DD">
              <w:rPr>
                <w:rFonts w:cs="Times New Roman"/>
              </w:rPr>
              <w:t xml:space="preserve"> ta </w:t>
            </w:r>
            <w:proofErr w:type="spellStart"/>
            <w:r w:rsidRPr="006372DD">
              <w:rPr>
                <w:rFonts w:cs="Times New Roman"/>
              </w:rPr>
              <w:t>ny</w:t>
            </w:r>
            <w:proofErr w:type="spellEnd"/>
            <w:r w:rsidRPr="006372DD">
              <w:rPr>
                <w:rFonts w:cs="Times New Roman"/>
              </w:rPr>
              <w:t xml:space="preserve"> </w:t>
            </w:r>
            <w:proofErr w:type="spellStart"/>
            <w:r w:rsidRPr="006372DD">
              <w:rPr>
                <w:rFonts w:cs="Times New Roman"/>
              </w:rPr>
              <w:t>Scriptyryn</w:t>
            </w:r>
            <w:proofErr w:type="spellEnd"/>
            <w:r w:rsidRPr="006372DD">
              <w:rPr>
                <w:rFonts w:cs="Times New Roman"/>
              </w:rPr>
              <w:t xml:space="preserve"> </w:t>
            </w:r>
            <w:proofErr w:type="spellStart"/>
            <w:r w:rsidRPr="006372DD">
              <w:rPr>
                <w:rFonts w:cs="Times New Roman"/>
              </w:rPr>
              <w:t>liorish</w:t>
            </w:r>
            <w:proofErr w:type="spellEnd"/>
            <w:r w:rsidRPr="006372DD">
              <w:rPr>
                <w:rFonts w:cs="Times New Roman"/>
              </w:rPr>
              <w:t xml:space="preserve"> </w:t>
            </w:r>
            <w:proofErr w:type="spellStart"/>
            <w:r w:rsidRPr="006372DD">
              <w:rPr>
                <w:rFonts w:cs="Times New Roman"/>
              </w:rPr>
              <w:t>goan</w:t>
            </w:r>
            <w:proofErr w:type="spellEnd"/>
            <w:r w:rsidRPr="006372DD">
              <w:rPr>
                <w:rFonts w:cs="Times New Roman"/>
              </w:rPr>
              <w:t xml:space="preserve"> </w:t>
            </w:r>
            <w:proofErr w:type="spellStart"/>
            <w:r w:rsidRPr="006372DD">
              <w:rPr>
                <w:rFonts w:cs="Times New Roman"/>
              </w:rPr>
              <w:t>chronnal</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hoilshaghey</w:t>
            </w:r>
            <w:proofErr w:type="spellEnd"/>
            <w:r w:rsidRPr="006372DD">
              <w:rPr>
                <w:rFonts w:cs="Times New Roman"/>
              </w:rPr>
              <w:t xml:space="preserve">. </w:t>
            </w:r>
            <w:proofErr w:type="spellStart"/>
            <w:r w:rsidRPr="006372DD">
              <w:rPr>
                <w:rFonts w:cs="Times New Roman"/>
              </w:rPr>
              <w:t>Ta’n</w:t>
            </w:r>
            <w:proofErr w:type="spellEnd"/>
            <w:r w:rsidRPr="006372DD">
              <w:rPr>
                <w:rFonts w:cs="Times New Roman"/>
              </w:rPr>
              <w:t xml:space="preserve"> </w:t>
            </w:r>
            <w:proofErr w:type="spellStart"/>
            <w:r w:rsidRPr="006372DD">
              <w:rPr>
                <w:rFonts w:cs="Times New Roman"/>
              </w:rPr>
              <w:t>lioar</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Chreenaght</w:t>
            </w:r>
            <w:proofErr w:type="spellEnd"/>
            <w:r w:rsidRPr="006372DD">
              <w:rPr>
                <w:rFonts w:cs="Times New Roman"/>
              </w:rPr>
              <w:t xml:space="preserve"> </w:t>
            </w:r>
            <w:proofErr w:type="spellStart"/>
            <w:r w:rsidRPr="006372DD">
              <w:rPr>
                <w:rFonts w:cs="Times New Roman"/>
              </w:rPr>
              <w:t>gra</w:t>
            </w:r>
            <w:proofErr w:type="spellEnd"/>
            <w:r w:rsidRPr="006372DD">
              <w:rPr>
                <w:rFonts w:cs="Times New Roman"/>
              </w:rPr>
              <w:t xml:space="preserve"> (iii. 1.)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vel</w:t>
            </w:r>
            <w:proofErr w:type="spellEnd"/>
            <w:r w:rsidRPr="006372DD">
              <w:rPr>
                <w:rFonts w:cs="Times New Roman"/>
              </w:rPr>
              <w:t xml:space="preserve"> </w:t>
            </w:r>
            <w:proofErr w:type="spellStart"/>
            <w:r w:rsidRPr="006372DD">
              <w:rPr>
                <w:rFonts w:cs="Times New Roman"/>
              </w:rPr>
              <w:t>anmeenyn</w:t>
            </w:r>
            <w:proofErr w:type="spellEnd"/>
            <w:r w:rsidRPr="006372DD">
              <w:rPr>
                <w:rFonts w:cs="Times New Roman"/>
              </w:rPr>
              <w:t xml:space="preserve"> </w:t>
            </w:r>
            <w:proofErr w:type="spellStart"/>
            <w:r w:rsidRPr="006372DD">
              <w:rPr>
                <w:rFonts w:cs="Times New Roman"/>
              </w:rPr>
              <w:t>yn</w:t>
            </w:r>
            <w:proofErr w:type="spellEnd"/>
            <w:r w:rsidRPr="006372DD">
              <w:rPr>
                <w:rFonts w:cs="Times New Roman"/>
              </w:rPr>
              <w:t xml:space="preserve"> </w:t>
            </w:r>
            <w:proofErr w:type="spellStart"/>
            <w:r w:rsidRPr="006372DD">
              <w:rPr>
                <w:rFonts w:cs="Times New Roman"/>
              </w:rPr>
              <w:t>vooinjer</w:t>
            </w:r>
            <w:proofErr w:type="spellEnd"/>
            <w:r w:rsidRPr="006372DD">
              <w:rPr>
                <w:rFonts w:cs="Times New Roman"/>
              </w:rPr>
              <w:t xml:space="preserve"> </w:t>
            </w:r>
            <w:proofErr w:type="spellStart"/>
            <w:r w:rsidRPr="006372DD">
              <w:rPr>
                <w:rFonts w:cs="Times New Roman"/>
              </w:rPr>
              <w:t>ynric</w:t>
            </w:r>
            <w:proofErr w:type="spellEnd"/>
            <w:r w:rsidRPr="006372DD">
              <w:rPr>
                <w:rFonts w:cs="Times New Roman"/>
              </w:rPr>
              <w:t xml:space="preserve"> </w:t>
            </w:r>
            <w:proofErr w:type="spellStart"/>
            <w:r w:rsidRPr="006372DD">
              <w:rPr>
                <w:rFonts w:cs="Times New Roman"/>
              </w:rPr>
              <w:t>ayns</w:t>
            </w:r>
            <w:proofErr w:type="spellEnd"/>
            <w:r w:rsidRPr="006372DD">
              <w:rPr>
                <w:rFonts w:cs="Times New Roman"/>
              </w:rPr>
              <w:t xml:space="preserve"> </w:t>
            </w:r>
            <w:proofErr w:type="spellStart"/>
            <w:r w:rsidRPr="006372DD">
              <w:rPr>
                <w:rFonts w:cs="Times New Roman"/>
              </w:rPr>
              <w:t>laue</w:t>
            </w:r>
            <w:proofErr w:type="spellEnd"/>
            <w:r w:rsidRPr="006372DD">
              <w:rPr>
                <w:rFonts w:cs="Times New Roman"/>
              </w:rPr>
              <w:t xml:space="preserve"> Yee as </w:t>
            </w:r>
            <w:proofErr w:type="spellStart"/>
            <w:r w:rsidRPr="006372DD">
              <w:rPr>
                <w:rFonts w:cs="Times New Roman"/>
              </w:rPr>
              <w:t>nagh</w:t>
            </w:r>
            <w:proofErr w:type="spellEnd"/>
            <w:r w:rsidRPr="006372DD">
              <w:rPr>
                <w:rFonts w:cs="Times New Roman"/>
              </w:rPr>
              <w:t xml:space="preserve"> jean </w:t>
            </w:r>
            <w:proofErr w:type="spellStart"/>
            <w:r w:rsidRPr="006372DD">
              <w:rPr>
                <w:rFonts w:cs="Times New Roman"/>
              </w:rPr>
              <w:t>torchagh</w:t>
            </w:r>
            <w:proofErr w:type="spellEnd"/>
            <w:r w:rsidRPr="006372DD">
              <w:rPr>
                <w:rFonts w:cs="Times New Roman"/>
              </w:rPr>
              <w:t xml:space="preserve"> </w:t>
            </w:r>
            <w:proofErr w:type="spellStart"/>
            <w:r w:rsidRPr="006372DD">
              <w:rPr>
                <w:rFonts w:cs="Times New Roman"/>
              </w:rPr>
              <w:t>erbee</w:t>
            </w:r>
            <w:proofErr w:type="spellEnd"/>
            <w:r w:rsidRPr="006372DD">
              <w:rPr>
                <w:rFonts w:cs="Times New Roman"/>
              </w:rPr>
              <w:t xml:space="preserve"> </w:t>
            </w:r>
            <w:proofErr w:type="spellStart"/>
            <w:r w:rsidRPr="006372DD">
              <w:rPr>
                <w:rFonts w:cs="Times New Roman"/>
              </w:rPr>
              <w:t>greme</w:t>
            </w:r>
            <w:proofErr w:type="spellEnd"/>
            <w:r w:rsidRPr="006372DD">
              <w:rPr>
                <w:rFonts w:cs="Times New Roman"/>
              </w:rPr>
              <w:t xml:space="preserve"> y </w:t>
            </w:r>
            <w:proofErr w:type="spellStart"/>
            <w:r w:rsidRPr="006372DD">
              <w:rPr>
                <w:rFonts w:cs="Times New Roman"/>
              </w:rPr>
              <w:t>ghoaill</w:t>
            </w:r>
            <w:proofErr w:type="spellEnd"/>
            <w:r w:rsidRPr="006372DD">
              <w:rPr>
                <w:rFonts w:cs="Times New Roman"/>
              </w:rPr>
              <w:t xml:space="preserve"> </w:t>
            </w:r>
            <w:proofErr w:type="spellStart"/>
            <w:r w:rsidRPr="006372DD">
              <w:rPr>
                <w:rFonts w:cs="Times New Roman"/>
              </w:rPr>
              <w:t>orroo</w:t>
            </w:r>
            <w:proofErr w:type="spellEnd"/>
            <w:r w:rsidRPr="006372DD">
              <w:rPr>
                <w:rFonts w:cs="Times New Roman"/>
              </w:rPr>
              <w:t>. Er-</w:t>
            </w:r>
            <w:proofErr w:type="spellStart"/>
            <w:r w:rsidRPr="006372DD">
              <w:rPr>
                <w:rFonts w:cs="Times New Roman"/>
              </w:rPr>
              <w:t>lesh</w:t>
            </w:r>
            <w:proofErr w:type="spellEnd"/>
            <w:r w:rsidRPr="006372DD">
              <w:rPr>
                <w:rFonts w:cs="Times New Roman"/>
              </w:rPr>
              <w:t xml:space="preserve"> ny mee-</w:t>
            </w:r>
            <w:proofErr w:type="spellStart"/>
            <w:r w:rsidRPr="006372DD">
              <w:rPr>
                <w:rFonts w:cs="Times New Roman"/>
              </w:rPr>
              <w:t>cheeayllee</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row ad </w:t>
            </w:r>
            <w:proofErr w:type="spellStart"/>
            <w:r w:rsidRPr="006372DD">
              <w:rPr>
                <w:rFonts w:cs="Times New Roman"/>
              </w:rPr>
              <w:t>geddyn</w:t>
            </w:r>
            <w:proofErr w:type="spellEnd"/>
            <w:r w:rsidRPr="006372DD">
              <w:rPr>
                <w:rFonts w:cs="Times New Roman"/>
              </w:rPr>
              <w:t xml:space="preserve"> </w:t>
            </w:r>
            <w:proofErr w:type="spellStart"/>
            <w:r w:rsidRPr="006372DD">
              <w:rPr>
                <w:rFonts w:cs="Times New Roman"/>
              </w:rPr>
              <w:t>baase</w:t>
            </w:r>
            <w:proofErr w:type="spellEnd"/>
            <w:r w:rsidRPr="006372DD">
              <w:rPr>
                <w:rFonts w:cs="Times New Roman"/>
              </w:rPr>
              <w:t xml:space="preserve">; as </w:t>
            </w:r>
            <w:proofErr w:type="spellStart"/>
            <w:r w:rsidRPr="006372DD">
              <w:rPr>
                <w:rFonts w:cs="Times New Roman"/>
              </w:rPr>
              <w:t>dy</w:t>
            </w:r>
            <w:proofErr w:type="spellEnd"/>
            <w:r w:rsidRPr="006372DD">
              <w:rPr>
                <w:rFonts w:cs="Times New Roman"/>
              </w:rPr>
              <w:t xml:space="preserve"> row ad </w:t>
            </w:r>
            <w:proofErr w:type="spellStart"/>
            <w:r w:rsidRPr="006372DD">
              <w:rPr>
                <w:rFonts w:cs="Times New Roman"/>
              </w:rPr>
              <w:t>paartail</w:t>
            </w:r>
            <w:proofErr w:type="spellEnd"/>
            <w:r w:rsidRPr="006372DD">
              <w:rPr>
                <w:rFonts w:cs="Times New Roman"/>
              </w:rPr>
              <w:t xml:space="preserve"> </w:t>
            </w:r>
            <w:proofErr w:type="spellStart"/>
            <w:r w:rsidRPr="006372DD">
              <w:rPr>
                <w:rFonts w:cs="Times New Roman"/>
              </w:rPr>
              <w:t>gys</w:t>
            </w:r>
            <w:proofErr w:type="spellEnd"/>
            <w:r w:rsidRPr="006372DD">
              <w:rPr>
                <w:rFonts w:cs="Times New Roman"/>
              </w:rPr>
              <w:t xml:space="preserve"> </w:t>
            </w:r>
            <w:proofErr w:type="spellStart"/>
            <w:r w:rsidRPr="006372DD">
              <w:rPr>
                <w:rFonts w:cs="Times New Roman"/>
              </w:rPr>
              <w:t>seaghyn</w:t>
            </w:r>
            <w:proofErr w:type="spellEnd"/>
            <w:r w:rsidRPr="006372DD">
              <w:rPr>
                <w:rFonts w:cs="Times New Roman"/>
              </w:rPr>
              <w:t xml:space="preserve">, as </w:t>
            </w:r>
            <w:proofErr w:type="spellStart"/>
            <w:r w:rsidRPr="006372DD">
              <w:rPr>
                <w:rFonts w:cs="Times New Roman"/>
              </w:rPr>
              <w:t>nyn</w:t>
            </w:r>
            <w:proofErr w:type="spellEnd"/>
            <w:r w:rsidRPr="006372DD">
              <w:rPr>
                <w:rFonts w:cs="Times New Roman"/>
              </w:rPr>
              <w:t xml:space="preserve"> </w:t>
            </w:r>
            <w:proofErr w:type="spellStart"/>
            <w:r w:rsidRPr="006372DD">
              <w:rPr>
                <w:rFonts w:cs="Times New Roman"/>
              </w:rPr>
              <w:t>immeeaght</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ve</w:t>
            </w:r>
            <w:proofErr w:type="spellEnd"/>
            <w:r w:rsidRPr="006372DD">
              <w:rPr>
                <w:rFonts w:cs="Times New Roman"/>
              </w:rPr>
              <w:t xml:space="preserve"> </w:t>
            </w:r>
            <w:proofErr w:type="spellStart"/>
            <w:r w:rsidRPr="006372DD">
              <w:rPr>
                <w:rFonts w:cs="Times New Roman"/>
              </w:rPr>
              <w:t>slane</w:t>
            </w:r>
            <w:proofErr w:type="spellEnd"/>
            <w:r w:rsidRPr="006372DD">
              <w:rPr>
                <w:rFonts w:cs="Times New Roman"/>
              </w:rPr>
              <w:t xml:space="preserve"> </w:t>
            </w:r>
            <w:proofErr w:type="spellStart"/>
            <w:r w:rsidRPr="006372DD">
              <w:rPr>
                <w:rFonts w:cs="Times New Roman"/>
              </w:rPr>
              <w:t>toyrt</w:t>
            </w:r>
            <w:proofErr w:type="spellEnd"/>
            <w:r w:rsidRPr="006372DD">
              <w:rPr>
                <w:rFonts w:cs="Times New Roman"/>
              </w:rPr>
              <w:t xml:space="preserve"> mow; </w:t>
            </w:r>
            <w:proofErr w:type="spellStart"/>
            <w:r w:rsidRPr="006372DD">
              <w:rPr>
                <w:rFonts w:cs="Times New Roman"/>
              </w:rPr>
              <w:t>agh</w:t>
            </w:r>
            <w:proofErr w:type="spellEnd"/>
            <w:r w:rsidRPr="006372DD">
              <w:rPr>
                <w:rFonts w:cs="Times New Roman"/>
              </w:rPr>
              <w:t xml:space="preserve"> </w:t>
            </w:r>
            <w:proofErr w:type="spellStart"/>
            <w:r w:rsidRPr="006372DD">
              <w:rPr>
                <w:rFonts w:cs="Times New Roman"/>
              </w:rPr>
              <w:t>t’adsyn</w:t>
            </w:r>
            <w:proofErr w:type="spellEnd"/>
            <w:r w:rsidRPr="006372DD">
              <w:rPr>
                <w:rFonts w:cs="Times New Roman"/>
              </w:rPr>
              <w:t xml:space="preserve"> </w:t>
            </w:r>
            <w:proofErr w:type="spellStart"/>
            <w:r w:rsidRPr="006372DD">
              <w:rPr>
                <w:rFonts w:cs="Times New Roman"/>
              </w:rPr>
              <w:t>ayns</w:t>
            </w:r>
            <w:proofErr w:type="spellEnd"/>
            <w:r w:rsidRPr="006372DD">
              <w:rPr>
                <w:rFonts w:cs="Times New Roman"/>
              </w:rPr>
              <w:t xml:space="preserve"> </w:t>
            </w:r>
            <w:proofErr w:type="spellStart"/>
            <w:r w:rsidRPr="006372DD">
              <w:rPr>
                <w:rFonts w:cs="Times New Roman"/>
              </w:rPr>
              <w:t>shee</w:t>
            </w:r>
            <w:proofErr w:type="spellEnd"/>
            <w:r w:rsidRPr="006372DD">
              <w:rPr>
                <w:rFonts w:cs="Times New Roman"/>
              </w:rPr>
              <w:t xml:space="preserve">. As </w:t>
            </w:r>
            <w:proofErr w:type="spellStart"/>
            <w:r w:rsidRPr="006372DD">
              <w:rPr>
                <w:rFonts w:cs="Times New Roman"/>
              </w:rPr>
              <w:t>ayns</w:t>
            </w:r>
            <w:proofErr w:type="spellEnd"/>
            <w:r w:rsidRPr="006372DD">
              <w:rPr>
                <w:rFonts w:cs="Times New Roman"/>
              </w:rPr>
              <w:t xml:space="preserve"> </w:t>
            </w:r>
            <w:proofErr w:type="spellStart"/>
            <w:r w:rsidRPr="006372DD">
              <w:rPr>
                <w:rFonts w:cs="Times New Roman"/>
              </w:rPr>
              <w:t>ynnyd</w:t>
            </w:r>
            <w:proofErr w:type="spellEnd"/>
            <w:r w:rsidRPr="006372DD">
              <w:rPr>
                <w:rFonts w:cs="Times New Roman"/>
              </w:rPr>
              <w:t xml:space="preserve"> </w:t>
            </w:r>
            <w:proofErr w:type="spellStart"/>
            <w:r w:rsidRPr="006372DD">
              <w:rPr>
                <w:rFonts w:cs="Times New Roman"/>
              </w:rPr>
              <w:t>elley</w:t>
            </w:r>
            <w:proofErr w:type="spellEnd"/>
            <w:r w:rsidRPr="006372DD">
              <w:rPr>
                <w:rFonts w:cs="Times New Roman"/>
              </w:rPr>
              <w:t xml:space="preserve"> </w:t>
            </w:r>
            <w:proofErr w:type="spellStart"/>
            <w:r w:rsidRPr="006372DD">
              <w:rPr>
                <w:rFonts w:cs="Times New Roman"/>
              </w:rPr>
              <w:t>gra</w:t>
            </w:r>
            <w:proofErr w:type="spellEnd"/>
            <w:r w:rsidRPr="006372DD">
              <w:rPr>
                <w:rFonts w:cs="Times New Roman"/>
              </w:rPr>
              <w:t xml:space="preserve"> (v. 15, 16.) </w:t>
            </w:r>
            <w:proofErr w:type="spellStart"/>
            <w:r w:rsidRPr="006372DD">
              <w:rPr>
                <w:rFonts w:cs="Times New Roman"/>
              </w:rPr>
              <w:t>ta’n</w:t>
            </w:r>
            <w:proofErr w:type="spellEnd"/>
            <w:r w:rsidRPr="006372DD">
              <w:rPr>
                <w:rFonts w:cs="Times New Roman"/>
              </w:rPr>
              <w:t xml:space="preserve"> </w:t>
            </w:r>
            <w:proofErr w:type="spellStart"/>
            <w:r w:rsidRPr="006372DD">
              <w:rPr>
                <w:rFonts w:cs="Times New Roman"/>
              </w:rPr>
              <w:t>vooinjer</w:t>
            </w:r>
            <w:proofErr w:type="spellEnd"/>
            <w:r w:rsidRPr="006372DD">
              <w:rPr>
                <w:rFonts w:cs="Times New Roman"/>
              </w:rPr>
              <w:t xml:space="preserve"> </w:t>
            </w:r>
            <w:proofErr w:type="spellStart"/>
            <w:r w:rsidRPr="006372DD">
              <w:rPr>
                <w:rFonts w:cs="Times New Roman"/>
              </w:rPr>
              <w:t>ynrick</w:t>
            </w:r>
            <w:proofErr w:type="spellEnd"/>
            <w:r w:rsidRPr="006372DD">
              <w:rPr>
                <w:rFonts w:cs="Times New Roman"/>
              </w:rPr>
              <w:t xml:space="preserve"> son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bragh</w:t>
            </w:r>
            <w:proofErr w:type="spellEnd"/>
            <w:r w:rsidRPr="006372DD">
              <w:rPr>
                <w:rFonts w:cs="Times New Roman"/>
              </w:rPr>
              <w:t xml:space="preserve"> </w:t>
            </w:r>
            <w:proofErr w:type="spellStart"/>
            <w:r w:rsidRPr="006372DD">
              <w:rPr>
                <w:rFonts w:cs="Times New Roman"/>
              </w:rPr>
              <w:t>beayn</w:t>
            </w:r>
            <w:proofErr w:type="spellEnd"/>
            <w:r w:rsidRPr="006372DD">
              <w:rPr>
                <w:rFonts w:cs="Times New Roman"/>
              </w:rPr>
              <w:t xml:space="preserve">, </w:t>
            </w:r>
            <w:proofErr w:type="spellStart"/>
            <w:r w:rsidRPr="006372DD">
              <w:rPr>
                <w:rFonts w:cs="Times New Roman"/>
              </w:rPr>
              <w:t>ta’n</w:t>
            </w:r>
            <w:proofErr w:type="spellEnd"/>
            <w:r w:rsidRPr="006372DD">
              <w:rPr>
                <w:rFonts w:cs="Times New Roman"/>
              </w:rPr>
              <w:t xml:space="preserve"> </w:t>
            </w:r>
            <w:proofErr w:type="spellStart"/>
            <w:r w:rsidRPr="006372DD">
              <w:rPr>
                <w:rFonts w:cs="Times New Roman"/>
              </w:rPr>
              <w:t>leagh</w:t>
            </w:r>
            <w:proofErr w:type="spellEnd"/>
            <w:r w:rsidRPr="006372DD">
              <w:rPr>
                <w:rFonts w:cs="Times New Roman"/>
              </w:rPr>
              <w:t xml:space="preserve"> </w:t>
            </w:r>
            <w:proofErr w:type="spellStart"/>
            <w:r w:rsidRPr="006372DD">
              <w:rPr>
                <w:rFonts w:cs="Times New Roman"/>
              </w:rPr>
              <w:t>oc</w:t>
            </w:r>
            <w:proofErr w:type="spellEnd"/>
            <w:r w:rsidRPr="006372DD">
              <w:rPr>
                <w:rFonts w:cs="Times New Roman"/>
              </w:rPr>
              <w:t xml:space="preserve"> </w:t>
            </w:r>
            <w:proofErr w:type="spellStart"/>
            <w:r w:rsidRPr="006372DD">
              <w:rPr>
                <w:rFonts w:cs="Times New Roman"/>
              </w:rPr>
              <w:t>myrgeddin</w:t>
            </w:r>
            <w:proofErr w:type="spellEnd"/>
            <w:r w:rsidRPr="006372DD">
              <w:rPr>
                <w:rFonts w:cs="Times New Roman"/>
              </w:rPr>
              <w:t xml:space="preserve"> marish y </w:t>
            </w:r>
            <w:proofErr w:type="spellStart"/>
            <w:r w:rsidRPr="006372DD">
              <w:rPr>
                <w:rFonts w:cs="Times New Roman"/>
              </w:rPr>
              <w:t>Chiarn</w:t>
            </w:r>
            <w:proofErr w:type="spellEnd"/>
            <w:r w:rsidRPr="006372DD">
              <w:rPr>
                <w:rFonts w:cs="Times New Roman"/>
              </w:rPr>
              <w:t xml:space="preserve">, as </w:t>
            </w:r>
            <w:proofErr w:type="spellStart"/>
            <w:r w:rsidRPr="006372DD">
              <w:rPr>
                <w:rFonts w:cs="Times New Roman"/>
              </w:rPr>
              <w:t>ta’n</w:t>
            </w:r>
            <w:proofErr w:type="spellEnd"/>
            <w:r w:rsidRPr="006372DD">
              <w:rPr>
                <w:rFonts w:cs="Times New Roman"/>
              </w:rPr>
              <w:t xml:space="preserve"> </w:t>
            </w:r>
            <w:proofErr w:type="spellStart"/>
            <w:r w:rsidRPr="006372DD">
              <w:rPr>
                <w:rFonts w:cs="Times New Roman"/>
              </w:rPr>
              <w:t>chiarail</w:t>
            </w:r>
            <w:proofErr w:type="spellEnd"/>
            <w:r w:rsidRPr="006372DD">
              <w:rPr>
                <w:rFonts w:cs="Times New Roman"/>
              </w:rPr>
              <w:t xml:space="preserve"> </w:t>
            </w:r>
            <w:proofErr w:type="spellStart"/>
            <w:r w:rsidRPr="006372DD">
              <w:rPr>
                <w:rFonts w:cs="Times New Roman"/>
              </w:rPr>
              <w:t>oc</w:t>
            </w:r>
            <w:proofErr w:type="spellEnd"/>
            <w:r w:rsidRPr="006372DD">
              <w:rPr>
                <w:rFonts w:cs="Times New Roman"/>
              </w:rPr>
              <w:t xml:space="preserve"> marish </w:t>
            </w:r>
            <w:proofErr w:type="spellStart"/>
            <w:r w:rsidRPr="006372DD">
              <w:rPr>
                <w:rFonts w:cs="Times New Roman"/>
              </w:rPr>
              <w:t>yn</w:t>
            </w:r>
            <w:proofErr w:type="spellEnd"/>
            <w:r w:rsidRPr="006372DD">
              <w:rPr>
                <w:rFonts w:cs="Times New Roman"/>
              </w:rPr>
              <w:t xml:space="preserve"> er </w:t>
            </w:r>
            <w:proofErr w:type="spellStart"/>
            <w:r w:rsidRPr="006372DD">
              <w:rPr>
                <w:rFonts w:cs="Times New Roman"/>
              </w:rPr>
              <w:t>smoo</w:t>
            </w:r>
            <w:proofErr w:type="spellEnd"/>
            <w:r w:rsidRPr="006372DD">
              <w:rPr>
                <w:rFonts w:cs="Times New Roman"/>
              </w:rPr>
              <w:t xml:space="preserve"> </w:t>
            </w:r>
            <w:proofErr w:type="spellStart"/>
            <w:r w:rsidRPr="006372DD">
              <w:rPr>
                <w:rFonts w:cs="Times New Roman"/>
              </w:rPr>
              <w:t>syrjey</w:t>
            </w:r>
            <w:proofErr w:type="spellEnd"/>
            <w:r w:rsidRPr="006372DD">
              <w:rPr>
                <w:rFonts w:cs="Times New Roman"/>
              </w:rPr>
              <w:t xml:space="preserve">; Shen-y-fa </w:t>
            </w:r>
            <w:proofErr w:type="spellStart"/>
            <w:r w:rsidRPr="006372DD">
              <w:rPr>
                <w:rFonts w:cs="Times New Roman"/>
              </w:rPr>
              <w:t>yiow</w:t>
            </w:r>
            <w:proofErr w:type="spellEnd"/>
            <w:r w:rsidRPr="006372DD">
              <w:rPr>
                <w:rFonts w:cs="Times New Roman"/>
              </w:rPr>
              <w:t xml:space="preserve"> </w:t>
            </w:r>
            <w:proofErr w:type="spellStart"/>
            <w:r w:rsidRPr="006372DD">
              <w:rPr>
                <w:rFonts w:cs="Times New Roman"/>
              </w:rPr>
              <w:t>ad</w:t>
            </w:r>
            <w:proofErr w:type="spellEnd"/>
            <w:r w:rsidRPr="006372DD">
              <w:rPr>
                <w:rFonts w:cs="Times New Roman"/>
              </w:rPr>
              <w:t xml:space="preserve"> </w:t>
            </w:r>
            <w:proofErr w:type="spellStart"/>
            <w:r w:rsidRPr="006372DD">
              <w:rPr>
                <w:rFonts w:cs="Times New Roman"/>
              </w:rPr>
              <w:t>reeriaght</w:t>
            </w:r>
            <w:proofErr w:type="spellEnd"/>
            <w:r w:rsidRPr="006372DD">
              <w:rPr>
                <w:rFonts w:cs="Times New Roman"/>
              </w:rPr>
              <w:t xml:space="preserve"> </w:t>
            </w:r>
            <w:proofErr w:type="spellStart"/>
            <w:r w:rsidRPr="006372DD">
              <w:rPr>
                <w:rFonts w:cs="Times New Roman"/>
              </w:rPr>
              <w:t>gloyroil</w:t>
            </w:r>
            <w:proofErr w:type="spellEnd"/>
            <w:r w:rsidRPr="006372DD">
              <w:rPr>
                <w:rFonts w:cs="Times New Roman"/>
              </w:rPr>
              <w:t xml:space="preserve"> as </w:t>
            </w:r>
            <w:proofErr w:type="spellStart"/>
            <w:r w:rsidRPr="006372DD">
              <w:rPr>
                <w:rFonts w:cs="Times New Roman"/>
              </w:rPr>
              <w:t>attey</w:t>
            </w:r>
            <w:proofErr w:type="spellEnd"/>
            <w:r w:rsidRPr="006372DD">
              <w:rPr>
                <w:rFonts w:cs="Times New Roman"/>
              </w:rPr>
              <w:t xml:space="preserve"> </w:t>
            </w:r>
            <w:proofErr w:type="spellStart"/>
            <w:r w:rsidRPr="006372DD">
              <w:rPr>
                <w:rFonts w:cs="Times New Roman"/>
              </w:rPr>
              <w:t>aalin</w:t>
            </w:r>
            <w:proofErr w:type="spellEnd"/>
            <w:r w:rsidRPr="006372DD">
              <w:rPr>
                <w:rFonts w:cs="Times New Roman"/>
              </w:rPr>
              <w:t xml:space="preserve"> </w:t>
            </w:r>
            <w:proofErr w:type="spellStart"/>
            <w:r w:rsidRPr="006372DD">
              <w:rPr>
                <w:rFonts w:cs="Times New Roman"/>
              </w:rPr>
              <w:t>veih</w:t>
            </w:r>
            <w:proofErr w:type="spellEnd"/>
            <w:r w:rsidRPr="006372DD">
              <w:rPr>
                <w:rFonts w:cs="Times New Roman"/>
              </w:rPr>
              <w:t xml:space="preserve"> </w:t>
            </w:r>
            <w:proofErr w:type="spellStart"/>
            <w:r w:rsidRPr="006372DD">
              <w:rPr>
                <w:rFonts w:cs="Times New Roman"/>
              </w:rPr>
              <w:t>laue</w:t>
            </w:r>
            <w:proofErr w:type="spellEnd"/>
            <w:r w:rsidRPr="006372DD">
              <w:rPr>
                <w:rFonts w:cs="Times New Roman"/>
              </w:rPr>
              <w:t xml:space="preserve"> </w:t>
            </w:r>
            <w:proofErr w:type="spellStart"/>
            <w:r w:rsidRPr="006372DD">
              <w:rPr>
                <w:rFonts w:cs="Times New Roman"/>
              </w:rPr>
              <w:t>yn</w:t>
            </w:r>
            <w:proofErr w:type="spellEnd"/>
            <w:r w:rsidRPr="006372DD">
              <w:rPr>
                <w:rFonts w:cs="Times New Roman"/>
              </w:rPr>
              <w:t xml:space="preserve"> </w:t>
            </w:r>
            <w:proofErr w:type="spellStart"/>
            <w:r w:rsidRPr="006372DD">
              <w:rPr>
                <w:rFonts w:cs="Times New Roman"/>
              </w:rPr>
              <w:t>Chiarn</w:t>
            </w:r>
            <w:proofErr w:type="spellEnd"/>
            <w:r w:rsidRPr="006372DD">
              <w:rPr>
                <w:rFonts w:cs="Times New Roman"/>
              </w:rPr>
              <w:t xml:space="preserve">. As </w:t>
            </w:r>
            <w:proofErr w:type="spellStart"/>
            <w:r w:rsidRPr="006372DD">
              <w:rPr>
                <w:rFonts w:cs="Times New Roman"/>
              </w:rPr>
              <w:t>ayns</w:t>
            </w:r>
            <w:proofErr w:type="spellEnd"/>
            <w:r w:rsidRPr="006372DD">
              <w:rPr>
                <w:rFonts w:cs="Times New Roman"/>
              </w:rPr>
              <w:t xml:space="preserve"> </w:t>
            </w:r>
            <w:proofErr w:type="spellStart"/>
            <w:r w:rsidRPr="006372DD">
              <w:rPr>
                <w:rFonts w:cs="Times New Roman"/>
              </w:rPr>
              <w:t>ynnyd</w:t>
            </w:r>
            <w:proofErr w:type="spellEnd"/>
            <w:r w:rsidRPr="006372DD">
              <w:rPr>
                <w:rFonts w:cs="Times New Roman"/>
              </w:rPr>
              <w:t xml:space="preserve"> </w:t>
            </w:r>
            <w:proofErr w:type="spellStart"/>
            <w:r w:rsidRPr="006372DD">
              <w:rPr>
                <w:rFonts w:cs="Times New Roman"/>
              </w:rPr>
              <w:t>elley</w:t>
            </w:r>
            <w:proofErr w:type="spellEnd"/>
            <w:r w:rsidRPr="006372DD">
              <w:rPr>
                <w:rFonts w:cs="Times New Roman"/>
              </w:rPr>
              <w:t xml:space="preserve"> </w:t>
            </w:r>
            <w:proofErr w:type="spellStart"/>
            <w:r w:rsidRPr="006372DD">
              <w:rPr>
                <w:rFonts w:cs="Times New Roman"/>
              </w:rPr>
              <w:t>ta’n</w:t>
            </w:r>
            <w:proofErr w:type="spellEnd"/>
            <w:r w:rsidRPr="006372DD">
              <w:rPr>
                <w:rFonts w:cs="Times New Roman"/>
              </w:rPr>
              <w:t xml:space="preserve"> </w:t>
            </w:r>
            <w:proofErr w:type="spellStart"/>
            <w:r w:rsidRPr="006372DD">
              <w:rPr>
                <w:rFonts w:cs="Times New Roman"/>
              </w:rPr>
              <w:t>lioar</w:t>
            </w:r>
            <w:proofErr w:type="spellEnd"/>
            <w:r w:rsidRPr="006372DD">
              <w:rPr>
                <w:rFonts w:cs="Times New Roman"/>
              </w:rPr>
              <w:t xml:space="preserve"> </w:t>
            </w:r>
            <w:proofErr w:type="spellStart"/>
            <w:r w:rsidRPr="006372DD">
              <w:rPr>
                <w:rFonts w:cs="Times New Roman"/>
              </w:rPr>
              <w:t>cheddin</w:t>
            </w:r>
            <w:proofErr w:type="spellEnd"/>
            <w:r w:rsidRPr="006372DD">
              <w:rPr>
                <w:rFonts w:cs="Times New Roman"/>
              </w:rPr>
              <w:t xml:space="preserve"> </w:t>
            </w:r>
            <w:proofErr w:type="spellStart"/>
            <w:r w:rsidRPr="006372DD">
              <w:rPr>
                <w:rFonts w:cs="Times New Roman"/>
              </w:rPr>
              <w:t>gra</w:t>
            </w:r>
            <w:proofErr w:type="spellEnd"/>
            <w:r w:rsidRPr="006372DD">
              <w:rPr>
                <w:rFonts w:cs="Times New Roman"/>
              </w:rPr>
              <w:t xml:space="preserve">, Ga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vel</w:t>
            </w:r>
            <w:proofErr w:type="spellEnd"/>
            <w:r w:rsidRPr="006372DD">
              <w:rPr>
                <w:rFonts w:cs="Times New Roman"/>
              </w:rPr>
              <w:t xml:space="preserve"> </w:t>
            </w:r>
            <w:proofErr w:type="spellStart"/>
            <w:r w:rsidRPr="006372DD">
              <w:rPr>
                <w:rFonts w:cs="Times New Roman"/>
              </w:rPr>
              <w:t>baase</w:t>
            </w:r>
            <w:proofErr w:type="spellEnd"/>
            <w:r w:rsidRPr="006372DD">
              <w:rPr>
                <w:rFonts w:cs="Times New Roman"/>
              </w:rPr>
              <w:t xml:space="preserve"> </w:t>
            </w:r>
            <w:proofErr w:type="spellStart"/>
            <w:r w:rsidRPr="006372DD">
              <w:rPr>
                <w:rFonts w:cs="Times New Roman"/>
              </w:rPr>
              <w:t>doaltattym</w:t>
            </w:r>
            <w:proofErr w:type="spellEnd"/>
            <w:r w:rsidRPr="006372DD">
              <w:rPr>
                <w:rFonts w:cs="Times New Roman"/>
              </w:rPr>
              <w:t xml:space="preserve"> </w:t>
            </w:r>
            <w:proofErr w:type="spellStart"/>
            <w:r w:rsidRPr="006372DD">
              <w:rPr>
                <w:rFonts w:cs="Times New Roman"/>
              </w:rPr>
              <w:t>cheet</w:t>
            </w:r>
            <w:proofErr w:type="spellEnd"/>
            <w:r w:rsidRPr="006372DD">
              <w:rPr>
                <w:rFonts w:cs="Times New Roman"/>
              </w:rPr>
              <w:t xml:space="preserve"> er y </w:t>
            </w:r>
            <w:proofErr w:type="spellStart"/>
            <w:r w:rsidRPr="006372DD">
              <w:rPr>
                <w:rFonts w:cs="Times New Roman"/>
              </w:rPr>
              <w:t>dooinney</w:t>
            </w:r>
            <w:proofErr w:type="spellEnd"/>
            <w:r w:rsidRPr="006372DD">
              <w:rPr>
                <w:rFonts w:cs="Times New Roman"/>
              </w:rPr>
              <w:t xml:space="preserve"> </w:t>
            </w:r>
            <w:proofErr w:type="spellStart"/>
            <w:r w:rsidRPr="006372DD">
              <w:rPr>
                <w:rFonts w:cs="Times New Roman"/>
              </w:rPr>
              <w:t>crauee</w:t>
            </w:r>
            <w:proofErr w:type="spellEnd"/>
            <w:r w:rsidRPr="006372DD">
              <w:rPr>
                <w:rFonts w:cs="Times New Roman"/>
              </w:rPr>
              <w:t xml:space="preserve">, </w:t>
            </w:r>
            <w:proofErr w:type="spellStart"/>
            <w:r w:rsidRPr="006372DD">
              <w:rPr>
                <w:rFonts w:cs="Times New Roman"/>
              </w:rPr>
              <w:t>foast</w:t>
            </w:r>
            <w:proofErr w:type="spellEnd"/>
            <w:r w:rsidRPr="006372DD">
              <w:rPr>
                <w:rFonts w:cs="Times New Roman"/>
              </w:rPr>
              <w:t xml:space="preserve"> bee eh </w:t>
            </w:r>
            <w:proofErr w:type="spellStart"/>
            <w:r w:rsidRPr="006372DD">
              <w:rPr>
                <w:rFonts w:cs="Times New Roman"/>
              </w:rPr>
              <w:t>ayns</w:t>
            </w:r>
            <w:proofErr w:type="spellEnd"/>
            <w:r w:rsidRPr="006372DD">
              <w:rPr>
                <w:rFonts w:cs="Times New Roman"/>
              </w:rPr>
              <w:t xml:space="preserve"> </w:t>
            </w:r>
            <w:proofErr w:type="spellStart"/>
            <w:r w:rsidRPr="006372DD">
              <w:rPr>
                <w:rFonts w:cs="Times New Roman"/>
              </w:rPr>
              <w:t>shen</w:t>
            </w:r>
            <w:proofErr w:type="spellEnd"/>
            <w:r w:rsidRPr="006372DD">
              <w:rPr>
                <w:rFonts w:cs="Times New Roman"/>
              </w:rPr>
              <w:t xml:space="preserve"> </w:t>
            </w:r>
            <w:proofErr w:type="spellStart"/>
            <w:r w:rsidRPr="006372DD">
              <w:rPr>
                <w:rFonts w:cs="Times New Roman"/>
              </w:rPr>
              <w:t>raad</w:t>
            </w:r>
            <w:proofErr w:type="spellEnd"/>
            <w:r w:rsidRPr="006372DD">
              <w:rPr>
                <w:rFonts w:cs="Times New Roman"/>
              </w:rPr>
              <w:t xml:space="preserve"> </w:t>
            </w:r>
            <w:proofErr w:type="spellStart"/>
            <w:r w:rsidRPr="006372DD">
              <w:rPr>
                <w:rFonts w:cs="Times New Roman"/>
              </w:rPr>
              <w:t>yiow</w:t>
            </w:r>
            <w:proofErr w:type="spellEnd"/>
            <w:r w:rsidRPr="006372DD">
              <w:rPr>
                <w:rFonts w:cs="Times New Roman"/>
              </w:rPr>
              <w:t xml:space="preserve"> eh </w:t>
            </w:r>
            <w:proofErr w:type="spellStart"/>
            <w:r w:rsidRPr="006372DD">
              <w:rPr>
                <w:rFonts w:cs="Times New Roman"/>
              </w:rPr>
              <w:t>ooraghey</w:t>
            </w:r>
            <w:proofErr w:type="spellEnd"/>
            <w:r w:rsidRPr="006372DD">
              <w:rPr>
                <w:rFonts w:cs="Times New Roman"/>
              </w:rPr>
              <w:t xml:space="preserve"> </w:t>
            </w:r>
            <w:r w:rsidRPr="006372DD">
              <w:rPr>
                <w:rFonts w:cs="Times New Roman"/>
                <w:iCs/>
                <w:color w:val="FF0000"/>
              </w:rPr>
              <w:t>[iv.</w:t>
            </w:r>
            <w:r w:rsidR="00B33A8E">
              <w:rPr>
                <w:rFonts w:cs="Times New Roman"/>
                <w:iCs/>
                <w:color w:val="FF0000"/>
              </w:rPr>
              <w:t xml:space="preserve"> </w:t>
            </w:r>
            <w:r w:rsidRPr="006372DD">
              <w:rPr>
                <w:rFonts w:cs="Times New Roman"/>
                <w:iCs/>
                <w:color w:val="FF0000"/>
              </w:rPr>
              <w:t>7</w:t>
            </w:r>
            <w:r w:rsidR="00B33A8E">
              <w:rPr>
                <w:rFonts w:cs="Times New Roman"/>
                <w:iCs/>
                <w:color w:val="FF0000"/>
              </w:rPr>
              <w:t>.</w:t>
            </w:r>
            <w:r w:rsidRPr="006372DD">
              <w:rPr>
                <w:rFonts w:cs="Times New Roman"/>
                <w:iCs/>
                <w:color w:val="FF0000"/>
              </w:rPr>
              <w:t>]</w:t>
            </w:r>
            <w:r w:rsidRPr="006372DD">
              <w:rPr>
                <w:rFonts w:cs="Times New Roman"/>
                <w:iCs/>
              </w:rPr>
              <w:t>.</w:t>
            </w:r>
            <w:r w:rsidR="00EF2A65" w:rsidRPr="00B33A8E">
              <w:rPr>
                <w:rStyle w:val="FootnoteReference"/>
                <w:rFonts w:cs="Times New Roman"/>
                <w:iCs/>
              </w:rPr>
              <w:footnoteReference w:id="92"/>
            </w:r>
            <w:r w:rsidRPr="006372DD">
              <w:rPr>
                <w:rFonts w:cs="Times New Roman"/>
                <w:i/>
                <w:iCs/>
              </w:rPr>
              <w:t xml:space="preserve"> </w:t>
            </w:r>
            <w:r w:rsidRPr="006372DD">
              <w:rPr>
                <w:rFonts w:cs="Times New Roman"/>
              </w:rPr>
              <w:t xml:space="preserve">Ta </w:t>
            </w:r>
            <w:proofErr w:type="spellStart"/>
            <w:r w:rsidRPr="006372DD">
              <w:rPr>
                <w:rFonts w:cs="Times New Roman"/>
              </w:rPr>
              <w:t>goan</w:t>
            </w:r>
            <w:proofErr w:type="spellEnd"/>
            <w:r w:rsidRPr="006372DD">
              <w:rPr>
                <w:rFonts w:cs="Times New Roman"/>
              </w:rPr>
              <w:t xml:space="preserve"> </w:t>
            </w:r>
            <w:proofErr w:type="spellStart"/>
            <w:r w:rsidRPr="006372DD">
              <w:rPr>
                <w:rFonts w:cs="Times New Roman"/>
              </w:rPr>
              <w:t>Chreest</w:t>
            </w:r>
            <w:proofErr w:type="spellEnd"/>
            <w:r w:rsidRPr="006372DD">
              <w:rPr>
                <w:rFonts w:cs="Times New Roman"/>
              </w:rPr>
              <w:t xml:space="preserve"> </w:t>
            </w:r>
            <w:proofErr w:type="spellStart"/>
            <w:r w:rsidRPr="006372DD">
              <w:rPr>
                <w:rFonts w:cs="Times New Roman"/>
              </w:rPr>
              <w:t>mychione</w:t>
            </w:r>
            <w:proofErr w:type="spellEnd"/>
            <w:r w:rsidRPr="006372DD">
              <w:rPr>
                <w:rFonts w:cs="Times New Roman"/>
              </w:rPr>
              <w:t xml:space="preserve"> </w:t>
            </w:r>
            <w:proofErr w:type="spellStart"/>
            <w:r w:rsidRPr="006372DD">
              <w:rPr>
                <w:rFonts w:cs="Times New Roman"/>
              </w:rPr>
              <w:t>oghrish</w:t>
            </w:r>
            <w:proofErr w:type="spellEnd"/>
            <w:r w:rsidRPr="006372DD">
              <w:rPr>
                <w:rFonts w:cs="Times New Roman"/>
              </w:rPr>
              <w:t xml:space="preserve"> Abraham cha </w:t>
            </w:r>
            <w:proofErr w:type="spellStart"/>
            <w:r w:rsidRPr="006372DD">
              <w:rPr>
                <w:rFonts w:cs="Times New Roman"/>
              </w:rPr>
              <w:t>cronnal</w:t>
            </w:r>
            <w:proofErr w:type="spellEnd"/>
            <w:r w:rsidRPr="006372DD">
              <w:rPr>
                <w:rFonts w:cs="Times New Roman"/>
              </w:rPr>
              <w:t xml:space="preserve">, </w:t>
            </w:r>
            <w:proofErr w:type="spellStart"/>
            <w:r w:rsidRPr="006372DD">
              <w:rPr>
                <w:rFonts w:cs="Times New Roman"/>
              </w:rPr>
              <w:t>nagh</w:t>
            </w:r>
            <w:proofErr w:type="spellEnd"/>
            <w:r w:rsidRPr="006372DD">
              <w:rPr>
                <w:rFonts w:cs="Times New Roman"/>
              </w:rPr>
              <w:t xml:space="preserve"> </w:t>
            </w:r>
            <w:proofErr w:type="spellStart"/>
            <w:r w:rsidRPr="006372DD">
              <w:rPr>
                <w:rFonts w:cs="Times New Roman"/>
              </w:rPr>
              <w:t>vel</w:t>
            </w:r>
            <w:proofErr w:type="spellEnd"/>
            <w:r w:rsidRPr="006372DD">
              <w:rPr>
                <w:rFonts w:cs="Times New Roman"/>
              </w:rPr>
              <w:t xml:space="preserve"> feme </w:t>
            </w:r>
            <w:proofErr w:type="spellStart"/>
            <w:r w:rsidRPr="006372DD">
              <w:rPr>
                <w:rFonts w:cs="Times New Roman"/>
              </w:rPr>
              <w:t>ec</w:t>
            </w:r>
            <w:proofErr w:type="spellEnd"/>
            <w:r w:rsidRPr="006372DD">
              <w:rPr>
                <w:rFonts w:cs="Times New Roman"/>
              </w:rPr>
              <w:t xml:space="preserve"> </w:t>
            </w:r>
            <w:proofErr w:type="spellStart"/>
            <w:r w:rsidRPr="006372DD">
              <w:rPr>
                <w:rFonts w:cs="Times New Roman"/>
              </w:rPr>
              <w:t>Creestee</w:t>
            </w:r>
            <w:proofErr w:type="spellEnd"/>
            <w:r w:rsidRPr="006372DD">
              <w:rPr>
                <w:rFonts w:cs="Times New Roman"/>
              </w:rPr>
              <w:t xml:space="preserve"> </w:t>
            </w:r>
            <w:proofErr w:type="spellStart"/>
            <w:r w:rsidRPr="006372DD">
              <w:rPr>
                <w:rFonts w:cs="Times New Roman"/>
              </w:rPr>
              <w:t>jeh</w:t>
            </w:r>
            <w:proofErr w:type="spellEnd"/>
            <w:r w:rsidRPr="006372DD">
              <w:rPr>
                <w:rFonts w:cs="Times New Roman"/>
              </w:rPr>
              <w:t xml:space="preserve"> </w:t>
            </w:r>
            <w:proofErr w:type="spellStart"/>
            <w:r w:rsidRPr="006372DD">
              <w:rPr>
                <w:rFonts w:cs="Times New Roman"/>
              </w:rPr>
              <w:t>prowal</w:t>
            </w:r>
            <w:proofErr w:type="spellEnd"/>
            <w:r w:rsidRPr="006372DD">
              <w:rPr>
                <w:rFonts w:cs="Times New Roman"/>
              </w:rPr>
              <w:t xml:space="preserve"> </w:t>
            </w:r>
            <w:proofErr w:type="spellStart"/>
            <w:r w:rsidRPr="006372DD">
              <w:rPr>
                <w:rFonts w:cs="Times New Roman"/>
              </w:rPr>
              <w:t>erbee</w:t>
            </w:r>
            <w:proofErr w:type="spellEnd"/>
            <w:r w:rsidRPr="006372DD">
              <w:rPr>
                <w:rFonts w:cs="Times New Roman"/>
              </w:rPr>
              <w:t xml:space="preserve"> </w:t>
            </w:r>
            <w:proofErr w:type="spellStart"/>
            <w:r w:rsidRPr="006372DD">
              <w:rPr>
                <w:rFonts w:cs="Times New Roman"/>
              </w:rPr>
              <w:t>elley</w:t>
            </w:r>
            <w:proofErr w:type="spellEnd"/>
            <w:r w:rsidRPr="006372DD">
              <w:rPr>
                <w:rFonts w:cs="Times New Roman"/>
              </w:rPr>
              <w:t xml:space="preserve">. </w:t>
            </w:r>
          </w:p>
        </w:tc>
      </w:tr>
      <w:tr w:rsidR="00EF5D0A" w:rsidRPr="006372DD" w14:paraId="5419B2C1" w14:textId="77777777" w:rsidTr="00C336D8">
        <w:tc>
          <w:tcPr>
            <w:tcW w:w="846" w:type="dxa"/>
          </w:tcPr>
          <w:p w14:paraId="19444FAB" w14:textId="77777777" w:rsidR="00EF5D0A" w:rsidRDefault="00EF5D0A" w:rsidP="00821E42">
            <w:pPr>
              <w:ind w:left="0" w:firstLine="0"/>
              <w:rPr>
                <w:rFonts w:cs="Times New Roman"/>
                <w:sz w:val="18"/>
                <w:szCs w:val="18"/>
              </w:rPr>
            </w:pPr>
          </w:p>
          <w:p w14:paraId="5E56ED41" w14:textId="77777777" w:rsidR="00B33A8E" w:rsidRDefault="00B33A8E" w:rsidP="00821E42">
            <w:pPr>
              <w:ind w:left="0" w:firstLine="0"/>
              <w:rPr>
                <w:rFonts w:cs="Times New Roman"/>
                <w:sz w:val="18"/>
                <w:szCs w:val="18"/>
              </w:rPr>
            </w:pPr>
          </w:p>
          <w:p w14:paraId="5EEAA454" w14:textId="77777777" w:rsidR="00B33A8E" w:rsidRDefault="00B33A8E" w:rsidP="00821E42">
            <w:pPr>
              <w:ind w:left="0" w:firstLine="0"/>
              <w:rPr>
                <w:rFonts w:cs="Times New Roman"/>
                <w:sz w:val="18"/>
                <w:szCs w:val="18"/>
              </w:rPr>
            </w:pPr>
          </w:p>
          <w:p w14:paraId="59AE0D0E" w14:textId="77777777" w:rsidR="00B33A8E" w:rsidRDefault="00B33A8E" w:rsidP="00821E42">
            <w:pPr>
              <w:ind w:left="0" w:firstLine="0"/>
              <w:rPr>
                <w:rFonts w:cs="Times New Roman"/>
                <w:sz w:val="18"/>
                <w:szCs w:val="18"/>
              </w:rPr>
            </w:pPr>
          </w:p>
          <w:p w14:paraId="43CB74C5" w14:textId="77777777" w:rsidR="00B33A8E" w:rsidRDefault="00B33A8E" w:rsidP="00821E42">
            <w:pPr>
              <w:ind w:left="0" w:firstLine="0"/>
              <w:rPr>
                <w:rFonts w:cs="Times New Roman"/>
                <w:sz w:val="18"/>
                <w:szCs w:val="18"/>
              </w:rPr>
            </w:pPr>
          </w:p>
          <w:p w14:paraId="3EEBBF3B" w14:textId="77777777" w:rsidR="00B33A8E" w:rsidRDefault="00B33A8E" w:rsidP="00821E42">
            <w:pPr>
              <w:ind w:left="0" w:firstLine="0"/>
              <w:rPr>
                <w:rFonts w:cs="Times New Roman"/>
                <w:sz w:val="18"/>
                <w:szCs w:val="18"/>
              </w:rPr>
            </w:pPr>
          </w:p>
          <w:p w14:paraId="1C3E2B6B" w14:textId="77777777" w:rsidR="00B33A8E" w:rsidRDefault="00B33A8E" w:rsidP="00821E42">
            <w:pPr>
              <w:ind w:left="0" w:firstLine="0"/>
              <w:rPr>
                <w:rFonts w:cs="Times New Roman"/>
                <w:sz w:val="18"/>
                <w:szCs w:val="18"/>
              </w:rPr>
            </w:pPr>
          </w:p>
          <w:p w14:paraId="61152A96" w14:textId="77777777" w:rsidR="00B33A8E" w:rsidRDefault="00B33A8E" w:rsidP="00821E42">
            <w:pPr>
              <w:ind w:left="0" w:firstLine="0"/>
              <w:rPr>
                <w:rFonts w:cs="Times New Roman"/>
                <w:sz w:val="18"/>
                <w:szCs w:val="18"/>
              </w:rPr>
            </w:pPr>
          </w:p>
          <w:p w14:paraId="68E99FCD" w14:textId="77777777" w:rsidR="00B33A8E" w:rsidRDefault="00B33A8E" w:rsidP="00821E42">
            <w:pPr>
              <w:ind w:left="0" w:firstLine="0"/>
              <w:rPr>
                <w:rFonts w:cs="Times New Roman"/>
                <w:sz w:val="18"/>
                <w:szCs w:val="18"/>
              </w:rPr>
            </w:pPr>
          </w:p>
          <w:p w14:paraId="7120F96A" w14:textId="77777777" w:rsidR="00B33A8E" w:rsidRDefault="00B33A8E" w:rsidP="00821E42">
            <w:pPr>
              <w:ind w:left="0" w:firstLine="0"/>
              <w:rPr>
                <w:rFonts w:cs="Times New Roman"/>
                <w:sz w:val="18"/>
                <w:szCs w:val="18"/>
              </w:rPr>
            </w:pPr>
          </w:p>
          <w:p w14:paraId="2F2CFB67" w14:textId="77777777" w:rsidR="00B33A8E" w:rsidRDefault="00B33A8E" w:rsidP="00821E42">
            <w:pPr>
              <w:ind w:left="0" w:firstLine="0"/>
              <w:rPr>
                <w:rFonts w:cs="Times New Roman"/>
                <w:sz w:val="18"/>
                <w:szCs w:val="18"/>
              </w:rPr>
            </w:pPr>
          </w:p>
          <w:p w14:paraId="3C5216CC" w14:textId="481F31A5" w:rsidR="00B33A8E" w:rsidRPr="00821E42" w:rsidRDefault="00B33A8E" w:rsidP="00821E42">
            <w:pPr>
              <w:ind w:left="0" w:firstLine="0"/>
              <w:rPr>
                <w:rFonts w:cs="Times New Roman"/>
                <w:sz w:val="18"/>
                <w:szCs w:val="18"/>
              </w:rPr>
            </w:pPr>
            <w:r>
              <w:rPr>
                <w:rFonts w:cs="Times New Roman"/>
                <w:sz w:val="18"/>
                <w:szCs w:val="18"/>
              </w:rPr>
              <w:t>John xvii.</w:t>
            </w:r>
          </w:p>
        </w:tc>
        <w:tc>
          <w:tcPr>
            <w:tcW w:w="4252" w:type="dxa"/>
          </w:tcPr>
          <w:p w14:paraId="403633F5" w14:textId="6FC06460" w:rsidR="00EF5D0A" w:rsidRPr="00877F97" w:rsidRDefault="00EF5D0A" w:rsidP="00BB3DF6">
            <w:pPr>
              <w:spacing w:after="80"/>
              <w:ind w:left="0" w:firstLine="0"/>
              <w:jc w:val="both"/>
              <w:rPr>
                <w:rFonts w:cs="Times New Roman"/>
              </w:rPr>
            </w:pPr>
            <w:r w:rsidRPr="00147436">
              <w:rPr>
                <w:rFonts w:cs="Times New Roman"/>
              </w:rPr>
              <w:t xml:space="preserve">Now then if this were the state of the holy fathers and righteous men, before the coming of our Saviour, and before he was glorified; how much more then ought all we to have a </w:t>
            </w:r>
            <w:r w:rsidR="00026C32">
              <w:rPr>
                <w:rFonts w:cs="Times New Roman"/>
              </w:rPr>
              <w:t>steadfast</w:t>
            </w:r>
            <w:r w:rsidRPr="00147436">
              <w:rPr>
                <w:rFonts w:cs="Times New Roman"/>
              </w:rPr>
              <w:t xml:space="preserve"> faith, and a sure hope of this blessed state and condition, after our death</w:t>
            </w:r>
            <w:r w:rsidR="00B33A8E">
              <w:rPr>
                <w:rFonts w:cs="Times New Roman"/>
              </w:rPr>
              <w:t>?</w:t>
            </w:r>
            <w:r w:rsidRPr="00147436">
              <w:rPr>
                <w:rFonts w:cs="Times New Roman"/>
              </w:rPr>
              <w:t xml:space="preserve"> seeing that our Saviour now hath performed the whole work of our redemption, and is gloriously ascended into heaven, to prepare our dwelling-places with him, and said unto his Father, </w:t>
            </w:r>
            <w:r w:rsidRPr="00DC7554">
              <w:rPr>
                <w:rFonts w:cs="Times New Roman"/>
                <w:i/>
              </w:rPr>
              <w:t>Father, I will that where I am my servants shall be with me</w:t>
            </w:r>
            <w:r w:rsidRPr="00147436">
              <w:rPr>
                <w:rFonts w:cs="Times New Roman"/>
              </w:rPr>
              <w:t xml:space="preserve">. And we </w:t>
            </w:r>
            <w:proofErr w:type="gramStart"/>
            <w:r w:rsidRPr="00147436">
              <w:rPr>
                <w:rFonts w:cs="Times New Roman"/>
              </w:rPr>
              <w:t>know,</w:t>
            </w:r>
            <w:proofErr w:type="gramEnd"/>
            <w:r w:rsidRPr="00147436">
              <w:rPr>
                <w:rFonts w:cs="Times New Roman"/>
              </w:rPr>
              <w:t xml:space="preserve"> that whatsoever Christ will, his Father will the same: wherefore it cannot be, but, if we be his faithful servants, our souls shall be with him after our departing out of this present life. </w:t>
            </w:r>
          </w:p>
        </w:tc>
        <w:tc>
          <w:tcPr>
            <w:tcW w:w="4530" w:type="dxa"/>
          </w:tcPr>
          <w:p w14:paraId="7A7420C2" w14:textId="0A2EA846" w:rsidR="00EF5D0A" w:rsidRPr="006372DD" w:rsidRDefault="00EF5D0A" w:rsidP="00BB3DF6">
            <w:pPr>
              <w:spacing w:after="80"/>
              <w:ind w:left="0" w:firstLine="0"/>
              <w:jc w:val="both"/>
              <w:rPr>
                <w:rFonts w:cs="Times New Roman"/>
              </w:rPr>
            </w:pPr>
            <w:r w:rsidRPr="006372DD">
              <w:rPr>
                <w:rFonts w:cs="Times New Roman"/>
              </w:rPr>
              <w:t xml:space="preserve">Nish </w:t>
            </w:r>
            <w:proofErr w:type="spellStart"/>
            <w:r w:rsidRPr="006372DD">
              <w:rPr>
                <w:rFonts w:cs="Times New Roman"/>
              </w:rPr>
              <w:t>eisht</w:t>
            </w:r>
            <w:proofErr w:type="spellEnd"/>
            <w:r w:rsidRPr="006372DD">
              <w:rPr>
                <w:rFonts w:cs="Times New Roman"/>
              </w:rPr>
              <w:t xml:space="preserve"> my </w:t>
            </w:r>
            <w:proofErr w:type="spellStart"/>
            <w:r w:rsidRPr="006372DD">
              <w:rPr>
                <w:rFonts w:cs="Times New Roman"/>
              </w:rPr>
              <w:t>va</w:t>
            </w:r>
            <w:proofErr w:type="spellEnd"/>
            <w:r w:rsidRPr="006372DD">
              <w:rPr>
                <w:rFonts w:cs="Times New Roman"/>
              </w:rPr>
              <w:t xml:space="preserve"> </w:t>
            </w:r>
            <w:proofErr w:type="spellStart"/>
            <w:r w:rsidRPr="006372DD">
              <w:rPr>
                <w:rFonts w:cs="Times New Roman"/>
              </w:rPr>
              <w:t>shoh</w:t>
            </w:r>
            <w:proofErr w:type="spellEnd"/>
            <w:r w:rsidRPr="006372DD">
              <w:rPr>
                <w:rFonts w:cs="Times New Roman"/>
              </w:rPr>
              <w:t xml:space="preserve"> </w:t>
            </w:r>
            <w:proofErr w:type="spellStart"/>
            <w:r w:rsidRPr="006372DD">
              <w:rPr>
                <w:rFonts w:cs="Times New Roman"/>
              </w:rPr>
              <w:t>stayd</w:t>
            </w:r>
            <w:proofErr w:type="spellEnd"/>
            <w:r w:rsidRPr="006372DD">
              <w:rPr>
                <w:rFonts w:cs="Times New Roman"/>
              </w:rPr>
              <w:t xml:space="preserve"> </w:t>
            </w:r>
            <w:proofErr w:type="spellStart"/>
            <w:r w:rsidRPr="006372DD">
              <w:rPr>
                <w:rFonts w:cs="Times New Roman"/>
              </w:rPr>
              <w:t>ny</w:t>
            </w:r>
            <w:proofErr w:type="spellEnd"/>
            <w:r w:rsidRPr="006372DD">
              <w:rPr>
                <w:rFonts w:cs="Times New Roman"/>
              </w:rPr>
              <w:t xml:space="preserve"> </w:t>
            </w:r>
            <w:proofErr w:type="spellStart"/>
            <w:r w:rsidRPr="006372DD">
              <w:rPr>
                <w:rFonts w:cs="Times New Roman"/>
              </w:rPr>
              <w:t>Ayraghyn</w:t>
            </w:r>
            <w:proofErr w:type="spellEnd"/>
            <w:r w:rsidRPr="006372DD">
              <w:rPr>
                <w:rFonts w:cs="Times New Roman"/>
              </w:rPr>
              <w:t xml:space="preserve"> </w:t>
            </w:r>
            <w:proofErr w:type="spellStart"/>
            <w:r w:rsidRPr="006372DD">
              <w:rPr>
                <w:rFonts w:cs="Times New Roman"/>
              </w:rPr>
              <w:t>crauee</w:t>
            </w:r>
            <w:proofErr w:type="spellEnd"/>
            <w:r w:rsidRPr="006372DD">
              <w:rPr>
                <w:rFonts w:cs="Times New Roman"/>
              </w:rPr>
              <w:t xml:space="preserve"> as </w:t>
            </w:r>
            <w:proofErr w:type="spellStart"/>
            <w:r w:rsidRPr="006372DD">
              <w:rPr>
                <w:rFonts w:cs="Times New Roman"/>
              </w:rPr>
              <w:t>sleih</w:t>
            </w:r>
            <w:proofErr w:type="spellEnd"/>
            <w:r w:rsidRPr="006372DD">
              <w:rPr>
                <w:rFonts w:cs="Times New Roman"/>
              </w:rPr>
              <w:t xml:space="preserve"> </w:t>
            </w:r>
            <w:proofErr w:type="spellStart"/>
            <w:r w:rsidRPr="006372DD">
              <w:rPr>
                <w:rFonts w:cs="Times New Roman"/>
              </w:rPr>
              <w:t>ynrick</w:t>
            </w:r>
            <w:proofErr w:type="spellEnd"/>
            <w:r w:rsidRPr="006372DD">
              <w:rPr>
                <w:rFonts w:cs="Times New Roman"/>
              </w:rPr>
              <w:t xml:space="preserve"> </w:t>
            </w:r>
            <w:proofErr w:type="spellStart"/>
            <w:r w:rsidRPr="006372DD">
              <w:rPr>
                <w:rFonts w:cs="Times New Roman"/>
              </w:rPr>
              <w:t>roish</w:t>
            </w:r>
            <w:proofErr w:type="spellEnd"/>
            <w:r w:rsidRPr="006372DD">
              <w:rPr>
                <w:rFonts w:cs="Times New Roman"/>
              </w:rPr>
              <w:t xml:space="preserve"> </w:t>
            </w:r>
            <w:proofErr w:type="spellStart"/>
            <w:r w:rsidRPr="006372DD">
              <w:rPr>
                <w:rFonts w:cs="Times New Roman"/>
              </w:rPr>
              <w:t>cheet</w:t>
            </w:r>
            <w:proofErr w:type="spellEnd"/>
            <w:r w:rsidRPr="006372DD">
              <w:rPr>
                <w:rFonts w:cs="Times New Roman"/>
              </w:rPr>
              <w:t xml:space="preserve"> </w:t>
            </w:r>
            <w:proofErr w:type="spellStart"/>
            <w:r w:rsidRPr="006372DD">
              <w:rPr>
                <w:rFonts w:cs="Times New Roman"/>
              </w:rPr>
              <w:t>nyn</w:t>
            </w:r>
            <w:proofErr w:type="spellEnd"/>
            <w:r w:rsidRPr="006372DD">
              <w:rPr>
                <w:rFonts w:cs="Times New Roman"/>
              </w:rPr>
              <w:t xml:space="preserve"> </w:t>
            </w:r>
            <w:proofErr w:type="spellStart"/>
            <w:r w:rsidRPr="006372DD">
              <w:rPr>
                <w:rFonts w:cs="Times New Roman"/>
              </w:rPr>
              <w:t>Saualtagh</w:t>
            </w:r>
            <w:proofErr w:type="spellEnd"/>
            <w:r w:rsidRPr="006372DD">
              <w:rPr>
                <w:rFonts w:cs="Times New Roman"/>
              </w:rPr>
              <w:t xml:space="preserve">, as </w:t>
            </w:r>
            <w:proofErr w:type="spellStart"/>
            <w:r w:rsidRPr="006372DD">
              <w:rPr>
                <w:rFonts w:cs="Times New Roman"/>
              </w:rPr>
              <w:t>roish</w:t>
            </w:r>
            <w:proofErr w:type="spellEnd"/>
            <w:r w:rsidRPr="006372DD">
              <w:rPr>
                <w:rFonts w:cs="Times New Roman"/>
              </w:rPr>
              <w:t xml:space="preserve"> </w:t>
            </w:r>
            <w:proofErr w:type="spellStart"/>
            <w:r w:rsidRPr="006372DD">
              <w:rPr>
                <w:rFonts w:cs="Times New Roman"/>
              </w:rPr>
              <w:t>v’eh</w:t>
            </w:r>
            <w:proofErr w:type="spellEnd"/>
            <w:r w:rsidRPr="006372DD">
              <w:rPr>
                <w:rFonts w:cs="Times New Roman"/>
              </w:rPr>
              <w:t xml:space="preserve"> er </w:t>
            </w:r>
            <w:proofErr w:type="spellStart"/>
            <w:r w:rsidRPr="006372DD">
              <w:rPr>
                <w:rFonts w:cs="Times New Roman"/>
              </w:rPr>
              <w:t>ny</w:t>
            </w:r>
            <w:proofErr w:type="spellEnd"/>
            <w:r w:rsidRPr="006372DD">
              <w:rPr>
                <w:rFonts w:cs="Times New Roman"/>
              </w:rPr>
              <w:t xml:space="preserve"> </w:t>
            </w:r>
            <w:proofErr w:type="spellStart"/>
            <w:r w:rsidRPr="006372DD">
              <w:rPr>
                <w:rFonts w:cs="Times New Roman"/>
              </w:rPr>
              <w:t>gloyraghey</w:t>
            </w:r>
            <w:proofErr w:type="spellEnd"/>
            <w:r w:rsidRPr="006372DD">
              <w:rPr>
                <w:rFonts w:cs="Times New Roman"/>
              </w:rPr>
              <w:t xml:space="preserve">, </w:t>
            </w:r>
            <w:proofErr w:type="spellStart"/>
            <w:r w:rsidRPr="006372DD">
              <w:rPr>
                <w:rFonts w:cs="Times New Roman"/>
              </w:rPr>
              <w:t>cre</w:t>
            </w:r>
            <w:proofErr w:type="spellEnd"/>
            <w:r w:rsidRPr="006372DD">
              <w:rPr>
                <w:rFonts w:cs="Times New Roman"/>
              </w:rPr>
              <w:t xml:space="preserve">  </w:t>
            </w:r>
            <w:proofErr w:type="spellStart"/>
            <w:r w:rsidRPr="006372DD">
              <w:rPr>
                <w:rFonts w:cs="Times New Roman"/>
              </w:rPr>
              <w:t>wheesh</w:t>
            </w:r>
            <w:proofErr w:type="spellEnd"/>
            <w:r w:rsidRPr="006372DD">
              <w:rPr>
                <w:rFonts w:cs="Times New Roman"/>
              </w:rPr>
              <w:t xml:space="preserve"> </w:t>
            </w:r>
            <w:proofErr w:type="spellStart"/>
            <w:r w:rsidRPr="006372DD">
              <w:rPr>
                <w:rFonts w:cs="Times New Roman"/>
              </w:rPr>
              <w:t>smoo</w:t>
            </w:r>
            <w:proofErr w:type="spellEnd"/>
            <w:r w:rsidRPr="006372DD">
              <w:rPr>
                <w:rFonts w:cs="Times New Roman"/>
              </w:rPr>
              <w:t xml:space="preserve"> </w:t>
            </w:r>
            <w:proofErr w:type="spellStart"/>
            <w:r w:rsidRPr="006372DD">
              <w:rPr>
                <w:rFonts w:cs="Times New Roman"/>
              </w:rPr>
              <w:t>eisht</w:t>
            </w:r>
            <w:proofErr w:type="spellEnd"/>
            <w:r w:rsidRPr="006372DD">
              <w:rPr>
                <w:rFonts w:cs="Times New Roman"/>
              </w:rPr>
              <w:t xml:space="preserve"> </w:t>
            </w:r>
            <w:proofErr w:type="spellStart"/>
            <w:r w:rsidRPr="006372DD">
              <w:rPr>
                <w:rFonts w:cs="Times New Roman"/>
              </w:rPr>
              <w:t>lhisagh</w:t>
            </w:r>
            <w:proofErr w:type="spellEnd"/>
            <w:r w:rsidRPr="006372DD">
              <w:rPr>
                <w:rFonts w:cs="Times New Roman"/>
              </w:rPr>
              <w:t xml:space="preserve"> </w:t>
            </w:r>
            <w:proofErr w:type="spellStart"/>
            <w:r w:rsidRPr="006372DD">
              <w:rPr>
                <w:rFonts w:cs="Times New Roman"/>
              </w:rPr>
              <w:t>credjue</w:t>
            </w:r>
            <w:proofErr w:type="spellEnd"/>
            <w:r w:rsidRPr="006372DD">
              <w:rPr>
                <w:rFonts w:cs="Times New Roman"/>
              </w:rPr>
              <w:t xml:space="preserve"> </w:t>
            </w:r>
            <w:proofErr w:type="spellStart"/>
            <w:r w:rsidRPr="006372DD">
              <w:rPr>
                <w:rFonts w:cs="Times New Roman"/>
              </w:rPr>
              <w:t>firrinagh</w:t>
            </w:r>
            <w:proofErr w:type="spellEnd"/>
            <w:r w:rsidRPr="006372DD">
              <w:rPr>
                <w:rFonts w:cs="Times New Roman"/>
                <w:color w:val="FF0000"/>
              </w:rPr>
              <w:t xml:space="preserve"> [18]</w:t>
            </w:r>
            <w:r w:rsidRPr="006372DD">
              <w:rPr>
                <w:rFonts w:cs="Times New Roman"/>
              </w:rPr>
              <w:t xml:space="preserve"> as </w:t>
            </w:r>
            <w:proofErr w:type="spellStart"/>
            <w:r w:rsidRPr="006372DD">
              <w:rPr>
                <w:rFonts w:cs="Times New Roman"/>
              </w:rPr>
              <w:t>treishteil</w:t>
            </w:r>
            <w:proofErr w:type="spellEnd"/>
            <w:r w:rsidRPr="006372DD">
              <w:rPr>
                <w:rFonts w:cs="Times New Roman"/>
              </w:rPr>
              <w:t xml:space="preserve">  </w:t>
            </w:r>
            <w:proofErr w:type="spellStart"/>
            <w:r w:rsidRPr="006372DD">
              <w:rPr>
                <w:rFonts w:cs="Times New Roman"/>
              </w:rPr>
              <w:t>shickyr</w:t>
            </w:r>
            <w:proofErr w:type="spellEnd"/>
            <w:r w:rsidRPr="006372DD">
              <w:rPr>
                <w:rFonts w:cs="Times New Roman"/>
              </w:rPr>
              <w:t xml:space="preserve"> </w:t>
            </w:r>
            <w:proofErr w:type="spellStart"/>
            <w:r w:rsidRPr="006372DD">
              <w:rPr>
                <w:rFonts w:cs="Times New Roman"/>
              </w:rPr>
              <w:t>jeh’n</w:t>
            </w:r>
            <w:proofErr w:type="spellEnd"/>
            <w:r w:rsidRPr="006372DD">
              <w:rPr>
                <w:rFonts w:cs="Times New Roman"/>
              </w:rPr>
              <w:t xml:space="preserve"> </w:t>
            </w:r>
            <w:proofErr w:type="spellStart"/>
            <w:r w:rsidRPr="006372DD">
              <w:rPr>
                <w:rFonts w:cs="Times New Roman"/>
              </w:rPr>
              <w:t>stayd</w:t>
            </w:r>
            <w:proofErr w:type="spellEnd"/>
            <w:r w:rsidRPr="006372DD">
              <w:rPr>
                <w:rFonts w:cs="Times New Roman"/>
              </w:rPr>
              <w:t xml:space="preserve"> </w:t>
            </w:r>
            <w:proofErr w:type="spellStart"/>
            <w:r w:rsidRPr="006372DD">
              <w:rPr>
                <w:rFonts w:cs="Times New Roman"/>
              </w:rPr>
              <w:t>bannit</w:t>
            </w:r>
            <w:proofErr w:type="spellEnd"/>
            <w:r w:rsidRPr="006372DD">
              <w:rPr>
                <w:rFonts w:cs="Times New Roman"/>
              </w:rPr>
              <w:t xml:space="preserve"> </w:t>
            </w:r>
            <w:proofErr w:type="spellStart"/>
            <w:r w:rsidRPr="006372DD">
              <w:rPr>
                <w:rFonts w:cs="Times New Roman"/>
              </w:rPr>
              <w:t>shoh</w:t>
            </w:r>
            <w:proofErr w:type="spellEnd"/>
            <w:r w:rsidRPr="006372DD">
              <w:rPr>
                <w:rFonts w:cs="Times New Roman"/>
              </w:rPr>
              <w:t xml:space="preserve"> </w:t>
            </w:r>
            <w:proofErr w:type="spellStart"/>
            <w:r w:rsidRPr="006372DD">
              <w:rPr>
                <w:rFonts w:cs="Times New Roman"/>
              </w:rPr>
              <w:t>lurg</w:t>
            </w:r>
            <w:proofErr w:type="spellEnd"/>
            <w:r w:rsidRPr="006372DD">
              <w:rPr>
                <w:rFonts w:cs="Times New Roman"/>
              </w:rPr>
              <w:t xml:space="preserve"> </w:t>
            </w:r>
            <w:proofErr w:type="spellStart"/>
            <w:r w:rsidRPr="006372DD">
              <w:rPr>
                <w:rFonts w:cs="Times New Roman"/>
              </w:rPr>
              <w:t>baase</w:t>
            </w:r>
            <w:proofErr w:type="spellEnd"/>
            <w:r w:rsidRPr="006372DD">
              <w:rPr>
                <w:rFonts w:cs="Times New Roman"/>
              </w:rPr>
              <w:t xml:space="preserve"> </w:t>
            </w:r>
            <w:proofErr w:type="spellStart"/>
            <w:r w:rsidRPr="006372DD">
              <w:rPr>
                <w:rFonts w:cs="Times New Roman"/>
              </w:rPr>
              <w:t>ve</w:t>
            </w:r>
            <w:proofErr w:type="spellEnd"/>
            <w:r w:rsidRPr="006372DD">
              <w:rPr>
                <w:rFonts w:cs="Times New Roman"/>
              </w:rPr>
              <w:t xml:space="preserve"> </w:t>
            </w:r>
            <w:proofErr w:type="spellStart"/>
            <w:r w:rsidRPr="006372DD">
              <w:rPr>
                <w:rFonts w:cs="Times New Roman"/>
              </w:rPr>
              <w:t>ainyn</w:t>
            </w:r>
            <w:proofErr w:type="spellEnd"/>
            <w:r w:rsidRPr="006372DD">
              <w:rPr>
                <w:rFonts w:cs="Times New Roman"/>
              </w:rPr>
              <w:t xml:space="preserve"> </w:t>
            </w:r>
            <w:proofErr w:type="spellStart"/>
            <w:r w:rsidRPr="006372DD">
              <w:rPr>
                <w:rFonts w:cs="Times New Roman"/>
              </w:rPr>
              <w:t>ooilley</w:t>
            </w:r>
            <w:proofErr w:type="spellEnd"/>
            <w:r w:rsidRPr="006372DD">
              <w:rPr>
                <w:rFonts w:cs="Times New Roman"/>
              </w:rPr>
              <w:t xml:space="preserve">, </w:t>
            </w:r>
            <w:proofErr w:type="spellStart"/>
            <w:r w:rsidRPr="006372DD">
              <w:rPr>
                <w:rFonts w:cs="Times New Roman"/>
              </w:rPr>
              <w:t>fakin</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vel</w:t>
            </w:r>
            <w:proofErr w:type="spellEnd"/>
            <w:r w:rsidRPr="006372DD">
              <w:rPr>
                <w:rFonts w:cs="Times New Roman"/>
              </w:rPr>
              <w:t xml:space="preserve"> </w:t>
            </w:r>
            <w:proofErr w:type="spellStart"/>
            <w:r w:rsidRPr="006372DD">
              <w:rPr>
                <w:rFonts w:cs="Times New Roman"/>
              </w:rPr>
              <w:t>nyn</w:t>
            </w:r>
            <w:proofErr w:type="spellEnd"/>
            <w:r w:rsidRPr="006372DD">
              <w:rPr>
                <w:rFonts w:cs="Times New Roman"/>
              </w:rPr>
              <w:t xml:space="preserve"> </w:t>
            </w:r>
            <w:proofErr w:type="spellStart"/>
            <w:r w:rsidRPr="006372DD">
              <w:rPr>
                <w:rFonts w:cs="Times New Roman"/>
              </w:rPr>
              <w:t>Saualtagh</w:t>
            </w:r>
            <w:proofErr w:type="spellEnd"/>
            <w:r w:rsidRPr="006372DD">
              <w:rPr>
                <w:rFonts w:cs="Times New Roman"/>
              </w:rPr>
              <w:t xml:space="preserve"> nish er </w:t>
            </w:r>
            <w:proofErr w:type="spellStart"/>
            <w:r w:rsidRPr="006372DD">
              <w:rPr>
                <w:rFonts w:cs="Times New Roman"/>
              </w:rPr>
              <w:t>chooilleeney</w:t>
            </w:r>
            <w:proofErr w:type="spellEnd"/>
            <w:r w:rsidRPr="006372DD">
              <w:rPr>
                <w:rFonts w:cs="Times New Roman"/>
              </w:rPr>
              <w:t xml:space="preserve"> </w:t>
            </w:r>
            <w:proofErr w:type="spellStart"/>
            <w:r w:rsidRPr="006372DD">
              <w:rPr>
                <w:rFonts w:cs="Times New Roman"/>
              </w:rPr>
              <w:t>slane</w:t>
            </w:r>
            <w:proofErr w:type="spellEnd"/>
            <w:r w:rsidRPr="006372DD">
              <w:rPr>
                <w:rFonts w:cs="Times New Roman"/>
              </w:rPr>
              <w:t xml:space="preserve"> </w:t>
            </w:r>
            <w:proofErr w:type="spellStart"/>
            <w:r w:rsidRPr="006372DD">
              <w:rPr>
                <w:rFonts w:cs="Times New Roman"/>
              </w:rPr>
              <w:t>obbyr</w:t>
            </w:r>
            <w:proofErr w:type="spellEnd"/>
            <w:r w:rsidRPr="006372DD">
              <w:rPr>
                <w:rFonts w:cs="Times New Roman"/>
              </w:rPr>
              <w:t xml:space="preserve"> </w:t>
            </w:r>
            <w:proofErr w:type="spellStart"/>
            <w:r w:rsidRPr="006372DD">
              <w:rPr>
                <w:rFonts w:cs="Times New Roman"/>
              </w:rPr>
              <w:t>nyn</w:t>
            </w:r>
            <w:proofErr w:type="spellEnd"/>
            <w:r w:rsidRPr="006372DD">
              <w:rPr>
                <w:rFonts w:cs="Times New Roman"/>
              </w:rPr>
              <w:t xml:space="preserve"> </w:t>
            </w:r>
            <w:proofErr w:type="spellStart"/>
            <w:r w:rsidRPr="006372DD">
              <w:rPr>
                <w:rFonts w:cs="Times New Roman"/>
              </w:rPr>
              <w:t>gionnaghey-reesht</w:t>
            </w:r>
            <w:proofErr w:type="spellEnd"/>
            <w:r w:rsidRPr="006372DD">
              <w:rPr>
                <w:rFonts w:cs="Times New Roman"/>
              </w:rPr>
              <w:t xml:space="preserve">, as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gloyroil</w:t>
            </w:r>
            <w:proofErr w:type="spellEnd"/>
            <w:r w:rsidRPr="006372DD">
              <w:rPr>
                <w:rFonts w:cs="Times New Roman"/>
              </w:rPr>
              <w:t xml:space="preserve"> er </w:t>
            </w:r>
            <w:proofErr w:type="spellStart"/>
            <w:r w:rsidRPr="006372DD">
              <w:rPr>
                <w:rFonts w:cs="Times New Roman"/>
              </w:rPr>
              <w:t>n’gholl</w:t>
            </w:r>
            <w:proofErr w:type="spellEnd"/>
            <w:r w:rsidRPr="006372DD">
              <w:rPr>
                <w:rFonts w:cs="Times New Roman"/>
              </w:rPr>
              <w:t xml:space="preserve"> </w:t>
            </w:r>
            <w:proofErr w:type="spellStart"/>
            <w:r w:rsidRPr="006372DD">
              <w:rPr>
                <w:rFonts w:cs="Times New Roman"/>
              </w:rPr>
              <w:t>seose</w:t>
            </w:r>
            <w:proofErr w:type="spellEnd"/>
            <w:r w:rsidRPr="006372DD">
              <w:rPr>
                <w:rFonts w:cs="Times New Roman"/>
              </w:rPr>
              <w:t xml:space="preserve"> </w:t>
            </w:r>
            <w:proofErr w:type="spellStart"/>
            <w:r w:rsidRPr="006372DD">
              <w:rPr>
                <w:rFonts w:cs="Times New Roman"/>
              </w:rPr>
              <w:t>gys</w:t>
            </w:r>
            <w:proofErr w:type="spellEnd"/>
            <w:r w:rsidRPr="006372DD">
              <w:rPr>
                <w:rFonts w:cs="Times New Roman"/>
              </w:rPr>
              <w:t xml:space="preserve"> </w:t>
            </w:r>
            <w:proofErr w:type="spellStart"/>
            <w:r w:rsidRPr="006372DD">
              <w:rPr>
                <w:rFonts w:cs="Times New Roman"/>
              </w:rPr>
              <w:t>Niau</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yannoo</w:t>
            </w:r>
            <w:proofErr w:type="spellEnd"/>
            <w:r w:rsidRPr="006372DD">
              <w:rPr>
                <w:rFonts w:cs="Times New Roman"/>
              </w:rPr>
              <w:t xml:space="preserve"> </w:t>
            </w:r>
            <w:proofErr w:type="spellStart"/>
            <w:r w:rsidRPr="006372DD">
              <w:rPr>
                <w:rFonts w:cs="Times New Roman"/>
              </w:rPr>
              <w:t>aarloo</w:t>
            </w:r>
            <w:proofErr w:type="spellEnd"/>
            <w:r w:rsidRPr="006372DD">
              <w:rPr>
                <w:rFonts w:cs="Times New Roman"/>
              </w:rPr>
              <w:t xml:space="preserve"> </w:t>
            </w:r>
            <w:proofErr w:type="spellStart"/>
            <w:r w:rsidRPr="006372DD">
              <w:rPr>
                <w:rFonts w:cs="Times New Roman"/>
              </w:rPr>
              <w:t>ynnydyn-vaghee</w:t>
            </w:r>
            <w:proofErr w:type="spellEnd"/>
            <w:r w:rsidRPr="006372DD">
              <w:rPr>
                <w:rFonts w:cs="Times New Roman"/>
              </w:rPr>
              <w:t xml:space="preserve"> er </w:t>
            </w:r>
            <w:proofErr w:type="spellStart"/>
            <w:r w:rsidRPr="006372DD">
              <w:rPr>
                <w:rFonts w:cs="Times New Roman"/>
              </w:rPr>
              <w:t>nyn</w:t>
            </w:r>
            <w:proofErr w:type="spellEnd"/>
            <w:r w:rsidRPr="006372DD">
              <w:rPr>
                <w:rFonts w:cs="Times New Roman"/>
              </w:rPr>
              <w:t xml:space="preserve"> son marish </w:t>
            </w:r>
            <w:proofErr w:type="spellStart"/>
            <w:r w:rsidRPr="006372DD">
              <w:rPr>
                <w:rFonts w:cs="Times New Roman"/>
              </w:rPr>
              <w:t>hene</w:t>
            </w:r>
            <w:proofErr w:type="spellEnd"/>
            <w:r w:rsidRPr="006372DD">
              <w:rPr>
                <w:rFonts w:cs="Times New Roman"/>
              </w:rPr>
              <w:t xml:space="preserve">, as </w:t>
            </w:r>
            <w:proofErr w:type="spellStart"/>
            <w:r w:rsidRPr="006372DD">
              <w:rPr>
                <w:rFonts w:cs="Times New Roman"/>
              </w:rPr>
              <w:t>dooyrt</w:t>
            </w:r>
            <w:proofErr w:type="spellEnd"/>
            <w:r w:rsidRPr="006372DD">
              <w:rPr>
                <w:rFonts w:cs="Times New Roman"/>
              </w:rPr>
              <w:t xml:space="preserve"> eh </w:t>
            </w:r>
            <w:proofErr w:type="spellStart"/>
            <w:r w:rsidRPr="006372DD">
              <w:rPr>
                <w:rFonts w:cs="Times New Roman"/>
              </w:rPr>
              <w:t>rish</w:t>
            </w:r>
            <w:proofErr w:type="spellEnd"/>
            <w:r w:rsidRPr="006372DD">
              <w:rPr>
                <w:rFonts w:cs="Times New Roman"/>
              </w:rPr>
              <w:t xml:space="preserve"> e Ayr, Ayr, ta mee </w:t>
            </w:r>
            <w:proofErr w:type="spellStart"/>
            <w:r w:rsidRPr="006372DD">
              <w:rPr>
                <w:rFonts w:cs="Times New Roman"/>
              </w:rPr>
              <w:t>geearree</w:t>
            </w:r>
            <w:proofErr w:type="spellEnd"/>
            <w:r w:rsidRPr="006372DD">
              <w:rPr>
                <w:rFonts w:cs="Times New Roman"/>
              </w:rPr>
              <w:t xml:space="preserve"> </w:t>
            </w:r>
            <w:proofErr w:type="spellStart"/>
            <w:r w:rsidRPr="006372DD">
              <w:rPr>
                <w:rFonts w:cs="Times New Roman"/>
              </w:rPr>
              <w:t>adsyn</w:t>
            </w:r>
            <w:proofErr w:type="spellEnd"/>
            <w:r w:rsidRPr="006372DD">
              <w:rPr>
                <w:rFonts w:cs="Times New Roman"/>
              </w:rPr>
              <w:t xml:space="preserve"> </w:t>
            </w:r>
            <w:proofErr w:type="spellStart"/>
            <w:r w:rsidRPr="006372DD">
              <w:rPr>
                <w:rFonts w:cs="Times New Roman"/>
              </w:rPr>
              <w:t>t’ou</w:t>
            </w:r>
            <w:proofErr w:type="spellEnd"/>
            <w:r w:rsidRPr="006372DD">
              <w:rPr>
                <w:rFonts w:cs="Times New Roman"/>
              </w:rPr>
              <w:t xml:space="preserve"> er chur </w:t>
            </w:r>
            <w:proofErr w:type="spellStart"/>
            <w:r w:rsidRPr="006372DD">
              <w:rPr>
                <w:rFonts w:cs="Times New Roman"/>
              </w:rPr>
              <w:t>dou</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ve</w:t>
            </w:r>
            <w:proofErr w:type="spellEnd"/>
            <w:r w:rsidRPr="006372DD">
              <w:rPr>
                <w:rFonts w:cs="Times New Roman"/>
              </w:rPr>
              <w:t xml:space="preserve"> </w:t>
            </w:r>
            <w:proofErr w:type="spellStart"/>
            <w:r w:rsidRPr="006372DD">
              <w:rPr>
                <w:rFonts w:cs="Times New Roman"/>
              </w:rPr>
              <w:t>marym</w:t>
            </w:r>
            <w:proofErr w:type="spellEnd"/>
            <w:r w:rsidRPr="006372DD">
              <w:rPr>
                <w:rFonts w:cs="Times New Roman"/>
              </w:rPr>
              <w:t xml:space="preserve"> </w:t>
            </w:r>
            <w:proofErr w:type="spellStart"/>
            <w:r w:rsidRPr="006372DD">
              <w:rPr>
                <w:rFonts w:cs="Times New Roman"/>
              </w:rPr>
              <w:t>raad</w:t>
            </w:r>
            <w:proofErr w:type="spellEnd"/>
            <w:r w:rsidRPr="006372DD">
              <w:rPr>
                <w:rFonts w:cs="Times New Roman"/>
              </w:rPr>
              <w:t xml:space="preserve"> ta mee (</w:t>
            </w:r>
            <w:proofErr w:type="spellStart"/>
            <w:r w:rsidRPr="006372DD">
              <w:rPr>
                <w:rFonts w:cs="Times New Roman"/>
              </w:rPr>
              <w:t>Ean</w:t>
            </w:r>
            <w:proofErr w:type="spellEnd"/>
            <w:r w:rsidRPr="006372DD">
              <w:rPr>
                <w:rFonts w:cs="Times New Roman"/>
              </w:rPr>
              <w:t xml:space="preserve"> xvii.</w:t>
            </w:r>
            <w:r w:rsidR="00123A6B">
              <w:rPr>
                <w:rFonts w:cs="Times New Roman"/>
              </w:rPr>
              <w:t xml:space="preserve"> </w:t>
            </w:r>
            <w:r w:rsidR="00123A6B" w:rsidRPr="00123A6B">
              <w:rPr>
                <w:rFonts w:cs="Times New Roman"/>
                <w:color w:val="FF0000"/>
              </w:rPr>
              <w:t>24.</w:t>
            </w:r>
            <w:r w:rsidRPr="006372DD">
              <w:rPr>
                <w:rFonts w:cs="Times New Roman"/>
              </w:rPr>
              <w:t xml:space="preserve">) As ta </w:t>
            </w:r>
            <w:proofErr w:type="spellStart"/>
            <w:r w:rsidRPr="006372DD">
              <w:rPr>
                <w:rFonts w:cs="Times New Roman"/>
              </w:rPr>
              <w:t>fys</w:t>
            </w:r>
            <w:proofErr w:type="spellEnd"/>
            <w:r w:rsidRPr="006372DD">
              <w:rPr>
                <w:rFonts w:cs="Times New Roman"/>
              </w:rPr>
              <w:t xml:space="preserve"> ain, </w:t>
            </w:r>
            <w:proofErr w:type="spellStart"/>
            <w:r w:rsidRPr="006372DD">
              <w:rPr>
                <w:rFonts w:cs="Times New Roman"/>
              </w:rPr>
              <w:t>cre-erbee</w:t>
            </w:r>
            <w:proofErr w:type="spellEnd"/>
            <w:r w:rsidRPr="006372DD">
              <w:rPr>
                <w:rFonts w:cs="Times New Roman"/>
              </w:rPr>
              <w:t xml:space="preserve"> ta </w:t>
            </w:r>
            <w:proofErr w:type="spellStart"/>
            <w:r w:rsidRPr="006372DD">
              <w:rPr>
                <w:rFonts w:cs="Times New Roman"/>
              </w:rPr>
              <w:t>aigney</w:t>
            </w:r>
            <w:proofErr w:type="spellEnd"/>
            <w:r w:rsidRPr="006372DD">
              <w:rPr>
                <w:rFonts w:cs="Times New Roman"/>
              </w:rPr>
              <w:t xml:space="preserve"> </w:t>
            </w:r>
            <w:proofErr w:type="spellStart"/>
            <w:r w:rsidRPr="006372DD">
              <w:rPr>
                <w:rFonts w:cs="Times New Roman"/>
              </w:rPr>
              <w:t>Chreest</w:t>
            </w:r>
            <w:proofErr w:type="spellEnd"/>
            <w:r w:rsidRPr="006372DD">
              <w:rPr>
                <w:rFonts w:cs="Times New Roman"/>
              </w:rPr>
              <w:t xml:space="preserve"> </w:t>
            </w:r>
            <w:proofErr w:type="spellStart"/>
            <w:r w:rsidRPr="006372DD">
              <w:rPr>
                <w:rFonts w:cs="Times New Roman"/>
              </w:rPr>
              <w:t>te</w:t>
            </w:r>
            <w:proofErr w:type="spellEnd"/>
            <w:r w:rsidRPr="006372DD">
              <w:rPr>
                <w:rFonts w:cs="Times New Roman"/>
              </w:rPr>
              <w:t xml:space="preserve"> </w:t>
            </w:r>
            <w:proofErr w:type="spellStart"/>
            <w:r w:rsidRPr="006372DD">
              <w:rPr>
                <w:rFonts w:cs="Times New Roman"/>
              </w:rPr>
              <w:t>aigney</w:t>
            </w:r>
            <w:proofErr w:type="spellEnd"/>
            <w:r w:rsidRPr="006372DD">
              <w:rPr>
                <w:rFonts w:cs="Times New Roman"/>
              </w:rPr>
              <w:t xml:space="preserve"> e Ayr </w:t>
            </w:r>
            <w:proofErr w:type="spellStart"/>
            <w:r w:rsidRPr="006372DD">
              <w:rPr>
                <w:rFonts w:cs="Times New Roman"/>
              </w:rPr>
              <w:t>myrgeddin</w:t>
            </w:r>
            <w:proofErr w:type="spellEnd"/>
            <w:r w:rsidRPr="006372DD">
              <w:rPr>
                <w:rFonts w:cs="Times New Roman"/>
              </w:rPr>
              <w:t xml:space="preserve">: </w:t>
            </w:r>
            <w:proofErr w:type="spellStart"/>
            <w:r w:rsidRPr="006372DD">
              <w:rPr>
                <w:rFonts w:cs="Times New Roman"/>
              </w:rPr>
              <w:t>shen</w:t>
            </w:r>
            <w:proofErr w:type="spellEnd"/>
            <w:r w:rsidRPr="006372DD">
              <w:rPr>
                <w:rFonts w:cs="Times New Roman"/>
              </w:rPr>
              <w:t xml:space="preserve">-y-fa cha </w:t>
            </w:r>
            <w:proofErr w:type="spellStart"/>
            <w:r w:rsidRPr="006372DD">
              <w:rPr>
                <w:rFonts w:cs="Times New Roman"/>
              </w:rPr>
              <w:t>vod</w:t>
            </w:r>
            <w:proofErr w:type="spellEnd"/>
            <w:r w:rsidRPr="006372DD">
              <w:rPr>
                <w:rFonts w:cs="Times New Roman"/>
              </w:rPr>
              <w:t xml:space="preserve"> eh y </w:t>
            </w:r>
            <w:proofErr w:type="spellStart"/>
            <w:r w:rsidRPr="006372DD">
              <w:rPr>
                <w:rFonts w:cs="Times New Roman"/>
              </w:rPr>
              <w:t>ve</w:t>
            </w:r>
            <w:proofErr w:type="spellEnd"/>
            <w:r w:rsidRPr="006372DD">
              <w:rPr>
                <w:rFonts w:cs="Times New Roman"/>
              </w:rPr>
              <w:t xml:space="preserve"> my ta shin </w:t>
            </w:r>
            <w:proofErr w:type="spellStart"/>
            <w:r w:rsidRPr="006372DD">
              <w:rPr>
                <w:rFonts w:cs="Times New Roman"/>
              </w:rPr>
              <w:t>sharvaantyn</w:t>
            </w:r>
            <w:proofErr w:type="spellEnd"/>
            <w:r w:rsidRPr="006372DD">
              <w:rPr>
                <w:rFonts w:cs="Times New Roman"/>
              </w:rPr>
              <w:t xml:space="preserve"> </w:t>
            </w:r>
            <w:proofErr w:type="spellStart"/>
            <w:r w:rsidRPr="006372DD">
              <w:rPr>
                <w:rFonts w:cs="Times New Roman"/>
              </w:rPr>
              <w:t>firrinagh</w:t>
            </w:r>
            <w:proofErr w:type="spellEnd"/>
            <w:r w:rsidRPr="006372DD">
              <w:rPr>
                <w:rFonts w:cs="Times New Roman"/>
              </w:rPr>
              <w:t xml:space="preserve"> </w:t>
            </w:r>
            <w:proofErr w:type="spellStart"/>
            <w:r w:rsidRPr="006372DD">
              <w:rPr>
                <w:rFonts w:cs="Times New Roman"/>
              </w:rPr>
              <w:t>dasyn</w:t>
            </w:r>
            <w:proofErr w:type="spellEnd"/>
            <w:r w:rsidRPr="006372DD">
              <w:rPr>
                <w:rFonts w:cs="Times New Roman"/>
              </w:rPr>
              <w:t xml:space="preserve">, </w:t>
            </w:r>
            <w:proofErr w:type="spellStart"/>
            <w:r w:rsidRPr="006372DD">
              <w:rPr>
                <w:rFonts w:cs="Times New Roman"/>
              </w:rPr>
              <w:t>nagh</w:t>
            </w:r>
            <w:proofErr w:type="spellEnd"/>
            <w:r w:rsidRPr="006372DD">
              <w:rPr>
                <w:rFonts w:cs="Times New Roman"/>
              </w:rPr>
              <w:t xml:space="preserve"> bee </w:t>
            </w:r>
            <w:proofErr w:type="spellStart"/>
            <w:r w:rsidRPr="006372DD">
              <w:rPr>
                <w:rFonts w:cs="Times New Roman"/>
              </w:rPr>
              <w:t>nyn</w:t>
            </w:r>
            <w:proofErr w:type="spellEnd"/>
            <w:r w:rsidRPr="006372DD">
              <w:rPr>
                <w:rFonts w:cs="Times New Roman"/>
              </w:rPr>
              <w:t xml:space="preserve"> </w:t>
            </w:r>
            <w:proofErr w:type="spellStart"/>
            <w:r w:rsidRPr="006372DD">
              <w:rPr>
                <w:rFonts w:cs="Times New Roman"/>
              </w:rPr>
              <w:t>anmeenyn</w:t>
            </w:r>
            <w:proofErr w:type="spellEnd"/>
            <w:r w:rsidRPr="006372DD">
              <w:rPr>
                <w:rFonts w:cs="Times New Roman"/>
              </w:rPr>
              <w:t xml:space="preserve"> marish, </w:t>
            </w:r>
            <w:proofErr w:type="spellStart"/>
            <w:r w:rsidRPr="006372DD">
              <w:rPr>
                <w:rFonts w:cs="Times New Roman"/>
              </w:rPr>
              <w:t>tra</w:t>
            </w:r>
            <w:proofErr w:type="spellEnd"/>
            <w:r w:rsidRPr="006372DD">
              <w:rPr>
                <w:rFonts w:cs="Times New Roman"/>
              </w:rPr>
              <w:t xml:space="preserve"> ta shin </w:t>
            </w:r>
            <w:proofErr w:type="spellStart"/>
            <w:r w:rsidRPr="006372DD">
              <w:rPr>
                <w:rFonts w:cs="Times New Roman"/>
              </w:rPr>
              <w:t>paartail</w:t>
            </w:r>
            <w:proofErr w:type="spellEnd"/>
            <w:r w:rsidRPr="006372DD">
              <w:rPr>
                <w:rFonts w:cs="Times New Roman"/>
              </w:rPr>
              <w:t xml:space="preserve"> y </w:t>
            </w:r>
            <w:proofErr w:type="spellStart"/>
            <w:r w:rsidRPr="006372DD">
              <w:rPr>
                <w:rFonts w:cs="Times New Roman"/>
              </w:rPr>
              <w:t>vea</w:t>
            </w:r>
            <w:proofErr w:type="spellEnd"/>
            <w:r w:rsidRPr="006372DD">
              <w:rPr>
                <w:rFonts w:cs="Times New Roman"/>
              </w:rPr>
              <w:t xml:space="preserve"> </w:t>
            </w:r>
            <w:proofErr w:type="spellStart"/>
            <w:r w:rsidRPr="006372DD">
              <w:rPr>
                <w:rFonts w:cs="Times New Roman"/>
              </w:rPr>
              <w:t>shoh</w:t>
            </w:r>
            <w:proofErr w:type="spellEnd"/>
            <w:r w:rsidRPr="006372DD">
              <w:rPr>
                <w:rFonts w:cs="Times New Roman"/>
              </w:rPr>
              <w:t xml:space="preserve">. </w:t>
            </w:r>
          </w:p>
        </w:tc>
      </w:tr>
      <w:tr w:rsidR="00EF5D0A" w:rsidRPr="006372DD" w14:paraId="511C7ADD" w14:textId="77777777" w:rsidTr="00C336D8">
        <w:tc>
          <w:tcPr>
            <w:tcW w:w="846" w:type="dxa"/>
          </w:tcPr>
          <w:p w14:paraId="113DDAA6" w14:textId="77777777" w:rsidR="00EF5D0A" w:rsidRDefault="00EF5D0A" w:rsidP="00821E42">
            <w:pPr>
              <w:ind w:left="0" w:firstLine="0"/>
              <w:rPr>
                <w:rFonts w:cs="Times New Roman"/>
                <w:sz w:val="18"/>
                <w:szCs w:val="18"/>
              </w:rPr>
            </w:pPr>
          </w:p>
          <w:p w14:paraId="66E00769" w14:textId="77777777" w:rsidR="00123A6B" w:rsidRDefault="00123A6B" w:rsidP="00821E42">
            <w:pPr>
              <w:ind w:left="0" w:firstLine="0"/>
              <w:rPr>
                <w:rFonts w:cs="Times New Roman"/>
                <w:sz w:val="18"/>
                <w:szCs w:val="18"/>
              </w:rPr>
            </w:pPr>
          </w:p>
          <w:p w14:paraId="195297BC" w14:textId="77777777" w:rsidR="00123A6B" w:rsidRDefault="00123A6B" w:rsidP="00821E42">
            <w:pPr>
              <w:ind w:left="0" w:firstLine="0"/>
              <w:rPr>
                <w:rFonts w:cs="Times New Roman"/>
                <w:sz w:val="18"/>
                <w:szCs w:val="18"/>
              </w:rPr>
            </w:pPr>
          </w:p>
          <w:p w14:paraId="2D6A17F1" w14:textId="77777777" w:rsidR="00123A6B" w:rsidRDefault="00123A6B" w:rsidP="00821E42">
            <w:pPr>
              <w:ind w:left="0" w:firstLine="0"/>
              <w:rPr>
                <w:rFonts w:cs="Times New Roman"/>
                <w:sz w:val="18"/>
                <w:szCs w:val="18"/>
              </w:rPr>
            </w:pPr>
            <w:r>
              <w:rPr>
                <w:rFonts w:cs="Times New Roman"/>
                <w:sz w:val="18"/>
                <w:szCs w:val="18"/>
              </w:rPr>
              <w:t>Acts vii.</w:t>
            </w:r>
          </w:p>
          <w:p w14:paraId="6086C9A9" w14:textId="77777777" w:rsidR="00123A6B" w:rsidRDefault="00123A6B" w:rsidP="00821E42">
            <w:pPr>
              <w:ind w:left="0" w:firstLine="0"/>
              <w:rPr>
                <w:rFonts w:cs="Times New Roman"/>
                <w:sz w:val="18"/>
                <w:szCs w:val="18"/>
              </w:rPr>
            </w:pPr>
          </w:p>
          <w:p w14:paraId="6739A9B0" w14:textId="77777777" w:rsidR="00123A6B" w:rsidRDefault="00123A6B" w:rsidP="00821E42">
            <w:pPr>
              <w:ind w:left="0" w:firstLine="0"/>
              <w:rPr>
                <w:rFonts w:cs="Times New Roman"/>
                <w:sz w:val="18"/>
                <w:szCs w:val="18"/>
              </w:rPr>
            </w:pPr>
          </w:p>
          <w:p w14:paraId="04FE4F83" w14:textId="77777777" w:rsidR="00123A6B" w:rsidRDefault="00123A6B" w:rsidP="00821E42">
            <w:pPr>
              <w:ind w:left="0" w:firstLine="0"/>
              <w:rPr>
                <w:rFonts w:cs="Times New Roman"/>
                <w:sz w:val="18"/>
                <w:szCs w:val="18"/>
              </w:rPr>
            </w:pPr>
          </w:p>
          <w:p w14:paraId="61E96923" w14:textId="77777777" w:rsidR="00123A6B" w:rsidRDefault="00123A6B" w:rsidP="00821E42">
            <w:pPr>
              <w:ind w:left="0" w:firstLine="0"/>
              <w:rPr>
                <w:rFonts w:cs="Times New Roman"/>
                <w:sz w:val="18"/>
                <w:szCs w:val="18"/>
              </w:rPr>
            </w:pPr>
          </w:p>
          <w:p w14:paraId="2ADC38F3" w14:textId="77777777" w:rsidR="00123A6B" w:rsidRDefault="00123A6B" w:rsidP="00821E42">
            <w:pPr>
              <w:ind w:left="0" w:firstLine="0"/>
              <w:rPr>
                <w:rFonts w:cs="Times New Roman"/>
                <w:sz w:val="18"/>
                <w:szCs w:val="18"/>
              </w:rPr>
            </w:pPr>
          </w:p>
          <w:p w14:paraId="4C04EDF9" w14:textId="77777777" w:rsidR="00123A6B" w:rsidRDefault="00123A6B" w:rsidP="00821E42">
            <w:pPr>
              <w:ind w:left="0" w:firstLine="0"/>
              <w:rPr>
                <w:rFonts w:cs="Times New Roman"/>
                <w:sz w:val="18"/>
                <w:szCs w:val="18"/>
              </w:rPr>
            </w:pPr>
          </w:p>
          <w:p w14:paraId="14870ABB" w14:textId="77777777" w:rsidR="00123A6B" w:rsidRDefault="00123A6B" w:rsidP="00821E42">
            <w:pPr>
              <w:ind w:left="0" w:firstLine="0"/>
              <w:rPr>
                <w:rFonts w:cs="Times New Roman"/>
                <w:sz w:val="18"/>
                <w:szCs w:val="18"/>
              </w:rPr>
            </w:pPr>
          </w:p>
          <w:p w14:paraId="4ED16E42" w14:textId="77777777" w:rsidR="00123A6B" w:rsidRDefault="00123A6B" w:rsidP="00821E42">
            <w:pPr>
              <w:ind w:left="0" w:firstLine="0"/>
              <w:rPr>
                <w:rFonts w:cs="Times New Roman"/>
                <w:sz w:val="18"/>
                <w:szCs w:val="18"/>
              </w:rPr>
            </w:pPr>
          </w:p>
          <w:p w14:paraId="66F3D5A5" w14:textId="77777777" w:rsidR="00123A6B" w:rsidRDefault="00123A6B" w:rsidP="00821E42">
            <w:pPr>
              <w:ind w:left="0" w:firstLine="0"/>
              <w:rPr>
                <w:rFonts w:cs="Times New Roman"/>
                <w:sz w:val="18"/>
                <w:szCs w:val="18"/>
              </w:rPr>
            </w:pPr>
          </w:p>
          <w:p w14:paraId="53B4C788" w14:textId="77777777" w:rsidR="00123A6B" w:rsidRDefault="00123A6B" w:rsidP="00821E42">
            <w:pPr>
              <w:ind w:left="0" w:firstLine="0"/>
              <w:rPr>
                <w:rFonts w:cs="Times New Roman"/>
                <w:sz w:val="18"/>
                <w:szCs w:val="18"/>
              </w:rPr>
            </w:pPr>
          </w:p>
          <w:p w14:paraId="26D13F8B" w14:textId="77777777" w:rsidR="00123A6B" w:rsidRDefault="00123A6B" w:rsidP="00821E42">
            <w:pPr>
              <w:ind w:left="0" w:firstLine="0"/>
              <w:rPr>
                <w:rFonts w:cs="Times New Roman"/>
                <w:sz w:val="18"/>
                <w:szCs w:val="18"/>
              </w:rPr>
            </w:pPr>
            <w:r>
              <w:rPr>
                <w:rFonts w:cs="Times New Roman"/>
                <w:sz w:val="18"/>
                <w:szCs w:val="18"/>
              </w:rPr>
              <w:t>John v.</w:t>
            </w:r>
          </w:p>
          <w:p w14:paraId="6B175782" w14:textId="77777777" w:rsidR="00123A6B" w:rsidRDefault="00123A6B" w:rsidP="00821E42">
            <w:pPr>
              <w:ind w:left="0" w:firstLine="0"/>
              <w:rPr>
                <w:rFonts w:cs="Times New Roman"/>
                <w:sz w:val="18"/>
                <w:szCs w:val="18"/>
              </w:rPr>
            </w:pPr>
          </w:p>
          <w:p w14:paraId="014FF092" w14:textId="77777777" w:rsidR="00123A6B" w:rsidRDefault="00123A6B" w:rsidP="00821E42">
            <w:pPr>
              <w:ind w:left="0" w:firstLine="0"/>
              <w:rPr>
                <w:rFonts w:cs="Times New Roman"/>
                <w:sz w:val="18"/>
                <w:szCs w:val="18"/>
              </w:rPr>
            </w:pPr>
          </w:p>
          <w:p w14:paraId="367EB7E6" w14:textId="77777777" w:rsidR="00123A6B" w:rsidRDefault="00123A6B" w:rsidP="00821E42">
            <w:pPr>
              <w:ind w:left="0" w:firstLine="0"/>
              <w:rPr>
                <w:rFonts w:cs="Times New Roman"/>
                <w:sz w:val="18"/>
                <w:szCs w:val="18"/>
              </w:rPr>
            </w:pPr>
          </w:p>
          <w:p w14:paraId="624F8053" w14:textId="77777777" w:rsidR="00123A6B" w:rsidRDefault="00123A6B" w:rsidP="00821E42">
            <w:pPr>
              <w:ind w:left="0" w:firstLine="0"/>
              <w:rPr>
                <w:rFonts w:cs="Times New Roman"/>
                <w:sz w:val="18"/>
                <w:szCs w:val="18"/>
              </w:rPr>
            </w:pPr>
          </w:p>
          <w:p w14:paraId="19FAFAB8" w14:textId="77777777" w:rsidR="00123A6B" w:rsidRDefault="00123A6B" w:rsidP="00821E42">
            <w:pPr>
              <w:ind w:left="0" w:firstLine="0"/>
              <w:rPr>
                <w:rFonts w:cs="Times New Roman"/>
                <w:sz w:val="18"/>
                <w:szCs w:val="18"/>
              </w:rPr>
            </w:pPr>
          </w:p>
          <w:p w14:paraId="2B2EC2E9" w14:textId="77777777" w:rsidR="00123A6B" w:rsidRDefault="00123A6B" w:rsidP="00821E42">
            <w:pPr>
              <w:ind w:left="0" w:firstLine="0"/>
              <w:rPr>
                <w:rFonts w:cs="Times New Roman"/>
                <w:sz w:val="18"/>
                <w:szCs w:val="18"/>
              </w:rPr>
            </w:pPr>
          </w:p>
          <w:p w14:paraId="08F76A8B" w14:textId="77777777" w:rsidR="00123A6B" w:rsidRDefault="00123A6B" w:rsidP="00821E42">
            <w:pPr>
              <w:ind w:left="0" w:firstLine="0"/>
              <w:rPr>
                <w:rFonts w:cs="Times New Roman"/>
                <w:sz w:val="18"/>
                <w:szCs w:val="18"/>
              </w:rPr>
            </w:pPr>
            <w:r>
              <w:rPr>
                <w:rFonts w:cs="Times New Roman"/>
                <w:sz w:val="18"/>
                <w:szCs w:val="18"/>
              </w:rPr>
              <w:t>Psalm cxvi.</w:t>
            </w:r>
          </w:p>
          <w:p w14:paraId="37DD7EED" w14:textId="77777777" w:rsidR="00123A6B" w:rsidRDefault="00123A6B" w:rsidP="00821E42">
            <w:pPr>
              <w:ind w:left="0" w:firstLine="0"/>
              <w:rPr>
                <w:rFonts w:cs="Times New Roman"/>
                <w:sz w:val="18"/>
                <w:szCs w:val="18"/>
              </w:rPr>
            </w:pPr>
          </w:p>
          <w:p w14:paraId="0D145028" w14:textId="77777777" w:rsidR="00123A6B" w:rsidRDefault="00123A6B" w:rsidP="00821E42">
            <w:pPr>
              <w:ind w:left="0" w:firstLine="0"/>
              <w:rPr>
                <w:rFonts w:cs="Times New Roman"/>
                <w:sz w:val="18"/>
                <w:szCs w:val="18"/>
              </w:rPr>
            </w:pPr>
          </w:p>
          <w:p w14:paraId="2E48F5BE" w14:textId="77777777" w:rsidR="00123A6B" w:rsidRDefault="00123A6B" w:rsidP="00821E42">
            <w:pPr>
              <w:ind w:left="0" w:firstLine="0"/>
              <w:rPr>
                <w:rFonts w:cs="Times New Roman"/>
                <w:sz w:val="18"/>
                <w:szCs w:val="18"/>
              </w:rPr>
            </w:pPr>
          </w:p>
          <w:p w14:paraId="15EB8BFC" w14:textId="77777777" w:rsidR="00123A6B" w:rsidRDefault="00123A6B" w:rsidP="00821E42">
            <w:pPr>
              <w:ind w:left="0" w:firstLine="0"/>
              <w:rPr>
                <w:rFonts w:cs="Times New Roman"/>
                <w:sz w:val="18"/>
                <w:szCs w:val="18"/>
              </w:rPr>
            </w:pPr>
          </w:p>
          <w:p w14:paraId="4ACA13C8" w14:textId="77777777" w:rsidR="00123A6B" w:rsidRDefault="00123A6B" w:rsidP="00821E42">
            <w:pPr>
              <w:ind w:left="0" w:firstLine="0"/>
              <w:rPr>
                <w:rFonts w:cs="Times New Roman"/>
                <w:sz w:val="18"/>
                <w:szCs w:val="18"/>
              </w:rPr>
            </w:pPr>
          </w:p>
          <w:p w14:paraId="4A3FFB55" w14:textId="031AA496" w:rsidR="00123A6B" w:rsidRPr="00821E42" w:rsidRDefault="00123A6B" w:rsidP="00821E42">
            <w:pPr>
              <w:ind w:left="0" w:firstLine="0"/>
              <w:rPr>
                <w:rFonts w:cs="Times New Roman"/>
                <w:sz w:val="18"/>
                <w:szCs w:val="18"/>
              </w:rPr>
            </w:pPr>
            <w:r>
              <w:rPr>
                <w:rFonts w:cs="Times New Roman"/>
                <w:sz w:val="18"/>
                <w:szCs w:val="18"/>
              </w:rPr>
              <w:t>Luke ii.</w:t>
            </w:r>
          </w:p>
        </w:tc>
        <w:tc>
          <w:tcPr>
            <w:tcW w:w="4252" w:type="dxa"/>
          </w:tcPr>
          <w:p w14:paraId="496AF79F" w14:textId="3D286C8A" w:rsidR="00EF5D0A" w:rsidRPr="006372DD" w:rsidRDefault="00EF5D0A" w:rsidP="00BB3DF6">
            <w:pPr>
              <w:spacing w:after="80"/>
              <w:ind w:left="0" w:firstLine="0"/>
              <w:jc w:val="both"/>
              <w:rPr>
                <w:rFonts w:cs="Times New Roman"/>
              </w:rPr>
            </w:pPr>
            <w:r w:rsidRPr="00147436">
              <w:rPr>
                <w:rFonts w:cs="Times New Roman"/>
              </w:rPr>
              <w:lastRenderedPageBreak/>
              <w:t xml:space="preserve">St. Stephen, when he was stoned to death, even in the midst of his torments, what was his mind most upon? When he </w:t>
            </w:r>
            <w:r w:rsidRPr="00DC7554">
              <w:rPr>
                <w:rFonts w:cs="Times New Roman"/>
                <w:i/>
              </w:rPr>
              <w:t>was full of the Holy Ghost</w:t>
            </w:r>
            <w:r w:rsidR="00123A6B">
              <w:rPr>
                <w:rFonts w:cs="Times New Roman"/>
              </w:rPr>
              <w:t xml:space="preserve"> (</w:t>
            </w:r>
            <w:r w:rsidRPr="00147436">
              <w:rPr>
                <w:rFonts w:cs="Times New Roman"/>
              </w:rPr>
              <w:t xml:space="preserve">saith </w:t>
            </w:r>
            <w:r w:rsidR="00123A6B" w:rsidRPr="00147436">
              <w:rPr>
                <w:rFonts w:cs="Times New Roman"/>
              </w:rPr>
              <w:t xml:space="preserve">holy </w:t>
            </w:r>
            <w:r w:rsidRPr="00147436">
              <w:rPr>
                <w:rFonts w:cs="Times New Roman"/>
              </w:rPr>
              <w:t>Scripture</w:t>
            </w:r>
            <w:r w:rsidR="00123A6B">
              <w:rPr>
                <w:rFonts w:cs="Times New Roman"/>
              </w:rPr>
              <w:t>)</w:t>
            </w:r>
            <w:r w:rsidRPr="00147436">
              <w:rPr>
                <w:rFonts w:cs="Times New Roman"/>
              </w:rPr>
              <w:t xml:space="preserve"> </w:t>
            </w:r>
            <w:r w:rsidRPr="00DC7554">
              <w:rPr>
                <w:rFonts w:cs="Times New Roman"/>
                <w:i/>
              </w:rPr>
              <w:t>having his eyes lifted up into heaven, he saw the glory of God, and Jesus standing on the right hand of God.</w:t>
            </w:r>
            <w:r w:rsidRPr="00147436">
              <w:rPr>
                <w:rFonts w:cs="Times New Roman"/>
              </w:rPr>
              <w:t xml:space="preserve"> The which truth</w:t>
            </w:r>
            <w:r w:rsidR="00123A6B">
              <w:rPr>
                <w:rFonts w:cs="Times New Roman"/>
              </w:rPr>
              <w:t>,</w:t>
            </w:r>
            <w:r w:rsidRPr="00147436">
              <w:rPr>
                <w:rFonts w:cs="Times New Roman"/>
              </w:rPr>
              <w:t xml:space="preserve"> after he had confessed boldly before the enemies of Christ, they drew him out of the city and there they stoned him</w:t>
            </w:r>
            <w:r w:rsidR="00123A6B">
              <w:rPr>
                <w:rFonts w:cs="Times New Roman"/>
              </w:rPr>
              <w:t>,</w:t>
            </w:r>
            <w:r w:rsidRPr="00147436">
              <w:rPr>
                <w:rFonts w:cs="Times New Roman"/>
              </w:rPr>
              <w:t xml:space="preserve"> who cried unto God, saying, </w:t>
            </w:r>
            <w:r w:rsidRPr="00DC7554">
              <w:rPr>
                <w:rFonts w:cs="Times New Roman"/>
                <w:i/>
              </w:rPr>
              <w:t>Lord Jesus Christ, take my spirit</w:t>
            </w:r>
            <w:r w:rsidRPr="00147436">
              <w:rPr>
                <w:rFonts w:cs="Times New Roman"/>
              </w:rPr>
              <w:t xml:space="preserve">. And doth not our Saviour say plainly in St. John’s Gospel, </w:t>
            </w:r>
            <w:r w:rsidRPr="00DC7554">
              <w:rPr>
                <w:rFonts w:cs="Times New Roman"/>
                <w:i/>
              </w:rPr>
              <w:t xml:space="preserve">Verily, verily I say unto you, He that heareth my word, and </w:t>
            </w:r>
            <w:r w:rsidRPr="00DC7554">
              <w:rPr>
                <w:rFonts w:cs="Times New Roman"/>
                <w:i/>
              </w:rPr>
              <w:lastRenderedPageBreak/>
              <w:t>believeth on him that sent me, hath everlasting life, and cometh not into judgment, but shall pass from death to life?</w:t>
            </w:r>
            <w:r w:rsidRPr="00147436">
              <w:rPr>
                <w:rFonts w:cs="Times New Roman"/>
              </w:rPr>
              <w:t xml:space="preserve"> Shall we not then think that death to be precious, by the which we pass unto life? </w:t>
            </w:r>
            <w:r w:rsidRPr="00B40499">
              <w:rPr>
                <w:rFonts w:cs="Times New Roman"/>
              </w:rPr>
              <w:t xml:space="preserve">Therefore it is a true saying of the Prophet, </w:t>
            </w:r>
            <w:proofErr w:type="gramStart"/>
            <w:r w:rsidRPr="00DC7554">
              <w:rPr>
                <w:rFonts w:cs="Times New Roman"/>
                <w:i/>
              </w:rPr>
              <w:t>The</w:t>
            </w:r>
            <w:proofErr w:type="gramEnd"/>
            <w:r w:rsidRPr="00DC7554">
              <w:rPr>
                <w:rFonts w:cs="Times New Roman"/>
                <w:i/>
              </w:rPr>
              <w:t xml:space="preserve"> death of the holy and righteous men is precious in the Lord’s sight.</w:t>
            </w:r>
            <w:r w:rsidRPr="00B40499">
              <w:rPr>
                <w:rFonts w:cs="Times New Roman"/>
              </w:rPr>
              <w:t xml:space="preserve"> Holy Simeon, after that he had his heart’s desire in seeing our Saviour</w:t>
            </w:r>
            <w:r w:rsidR="00123A6B">
              <w:rPr>
                <w:rFonts w:cs="Times New Roman"/>
              </w:rPr>
              <w:t>,</w:t>
            </w:r>
            <w:r w:rsidRPr="00B40499">
              <w:rPr>
                <w:rFonts w:cs="Times New Roman"/>
              </w:rPr>
              <w:t xml:space="preserve"> that he ever longed for </w:t>
            </w:r>
            <w:r w:rsidR="00123A6B">
              <w:rPr>
                <w:rFonts w:cs="Times New Roman"/>
              </w:rPr>
              <w:t xml:space="preserve">in </w:t>
            </w:r>
            <w:r w:rsidRPr="00123A6B">
              <w:rPr>
                <w:rFonts w:cs="Times New Roman"/>
                <w:color w:val="FF0000"/>
              </w:rPr>
              <w:t>all</w:t>
            </w:r>
            <w:r w:rsidR="00123A6B" w:rsidRPr="00123A6B">
              <w:rPr>
                <w:rStyle w:val="FootnoteReference"/>
                <w:rFonts w:cs="Times New Roman"/>
              </w:rPr>
              <w:footnoteReference w:id="93"/>
            </w:r>
            <w:r w:rsidRPr="00123A6B">
              <w:rPr>
                <w:rFonts w:cs="Times New Roman"/>
                <w:color w:val="FF0000"/>
              </w:rPr>
              <w:t xml:space="preserve"> </w:t>
            </w:r>
            <w:r w:rsidRPr="00B40499">
              <w:rPr>
                <w:rFonts w:cs="Times New Roman"/>
              </w:rPr>
              <w:t>his life</w:t>
            </w:r>
            <w:r w:rsidR="00123A6B">
              <w:rPr>
                <w:rFonts w:cs="Times New Roman"/>
              </w:rPr>
              <w:t>,</w:t>
            </w:r>
            <w:r w:rsidRPr="00B40499">
              <w:rPr>
                <w:rFonts w:cs="Times New Roman"/>
              </w:rPr>
              <w:t xml:space="preserve"> he embraced </w:t>
            </w:r>
            <w:r w:rsidR="00123A6B">
              <w:rPr>
                <w:rFonts w:cs="Times New Roman"/>
              </w:rPr>
              <w:t>and</w:t>
            </w:r>
            <w:r w:rsidR="00123A6B">
              <w:rPr>
                <w:rStyle w:val="FootnoteReference"/>
                <w:rFonts w:cs="Times New Roman"/>
              </w:rPr>
              <w:footnoteReference w:id="94"/>
            </w:r>
            <w:r w:rsidRPr="00B40499">
              <w:rPr>
                <w:rFonts w:cs="Times New Roman"/>
              </w:rPr>
              <w:t xml:space="preserve"> took him in his arms, and </w:t>
            </w:r>
            <w:proofErr w:type="gramStart"/>
            <w:r w:rsidRPr="00B40499">
              <w:rPr>
                <w:rFonts w:cs="Times New Roman"/>
              </w:rPr>
              <w:t>said;</w:t>
            </w:r>
            <w:proofErr w:type="gramEnd"/>
            <w:r w:rsidRPr="00B40499">
              <w:rPr>
                <w:rFonts w:cs="Times New Roman"/>
              </w:rPr>
              <w:t xml:space="preserve"> </w:t>
            </w:r>
            <w:r w:rsidRPr="00123A6B">
              <w:rPr>
                <w:rFonts w:cs="Times New Roman"/>
                <w:i/>
              </w:rPr>
              <w:t>Now, Lord, let me depart in peace, for mine eyes have beholden that Saviour which thou hast prepared for all nations.</w:t>
            </w:r>
          </w:p>
        </w:tc>
        <w:tc>
          <w:tcPr>
            <w:tcW w:w="4530" w:type="dxa"/>
          </w:tcPr>
          <w:p w14:paraId="27AA7378" w14:textId="5E26BBD6" w:rsidR="00EF5D0A" w:rsidRPr="006372DD" w:rsidRDefault="00EF5D0A" w:rsidP="00BB3DF6">
            <w:pPr>
              <w:spacing w:after="80"/>
              <w:ind w:left="0" w:firstLine="0"/>
              <w:jc w:val="both"/>
              <w:rPr>
                <w:rFonts w:cs="Times New Roman"/>
              </w:rPr>
            </w:pPr>
            <w:proofErr w:type="spellStart"/>
            <w:r w:rsidRPr="006372DD">
              <w:rPr>
                <w:rFonts w:cs="Times New Roman"/>
              </w:rPr>
              <w:lastRenderedPageBreak/>
              <w:t>Cre</w:t>
            </w:r>
            <w:proofErr w:type="spellEnd"/>
            <w:r w:rsidRPr="006372DD">
              <w:rPr>
                <w:rFonts w:cs="Times New Roman"/>
              </w:rPr>
              <w:t xml:space="preserve"> </w:t>
            </w:r>
            <w:proofErr w:type="spellStart"/>
            <w:r w:rsidRPr="006372DD">
              <w:rPr>
                <w:rFonts w:cs="Times New Roman"/>
              </w:rPr>
              <w:t>va</w:t>
            </w:r>
            <w:proofErr w:type="spellEnd"/>
            <w:r w:rsidRPr="006372DD">
              <w:rPr>
                <w:rFonts w:cs="Times New Roman"/>
              </w:rPr>
              <w:t xml:space="preserve"> </w:t>
            </w:r>
            <w:proofErr w:type="spellStart"/>
            <w:r w:rsidRPr="006372DD">
              <w:rPr>
                <w:rFonts w:cs="Times New Roman"/>
              </w:rPr>
              <w:t>aigney</w:t>
            </w:r>
            <w:proofErr w:type="spellEnd"/>
            <w:r w:rsidRPr="006372DD">
              <w:rPr>
                <w:rFonts w:cs="Times New Roman"/>
              </w:rPr>
              <w:t xml:space="preserve"> </w:t>
            </w:r>
            <w:proofErr w:type="spellStart"/>
            <w:r w:rsidRPr="006372DD">
              <w:rPr>
                <w:rFonts w:cs="Times New Roman"/>
              </w:rPr>
              <w:t>yn</w:t>
            </w:r>
            <w:proofErr w:type="spellEnd"/>
            <w:r w:rsidRPr="006372DD">
              <w:rPr>
                <w:rFonts w:cs="Times New Roman"/>
              </w:rPr>
              <w:t xml:space="preserve"> </w:t>
            </w:r>
            <w:proofErr w:type="spellStart"/>
            <w:r w:rsidRPr="006372DD">
              <w:rPr>
                <w:rFonts w:cs="Times New Roman"/>
              </w:rPr>
              <w:t>Noo</w:t>
            </w:r>
            <w:proofErr w:type="spellEnd"/>
            <w:r w:rsidRPr="006372DD">
              <w:rPr>
                <w:rFonts w:cs="Times New Roman"/>
              </w:rPr>
              <w:t xml:space="preserve"> </w:t>
            </w:r>
            <w:proofErr w:type="spellStart"/>
            <w:r w:rsidRPr="006372DD">
              <w:rPr>
                <w:rFonts w:cs="Times New Roman"/>
              </w:rPr>
              <w:t>Steaon</w:t>
            </w:r>
            <w:proofErr w:type="spellEnd"/>
            <w:r w:rsidRPr="006372DD">
              <w:rPr>
                <w:rFonts w:cs="Times New Roman"/>
              </w:rPr>
              <w:t xml:space="preserve"> </w:t>
            </w:r>
            <w:proofErr w:type="spellStart"/>
            <w:r w:rsidRPr="006372DD">
              <w:rPr>
                <w:rFonts w:cs="Times New Roman"/>
              </w:rPr>
              <w:t>smoo</w:t>
            </w:r>
            <w:proofErr w:type="spellEnd"/>
            <w:r w:rsidRPr="006372DD">
              <w:rPr>
                <w:rFonts w:cs="Times New Roman"/>
              </w:rPr>
              <w:t xml:space="preserve"> </w:t>
            </w:r>
            <w:proofErr w:type="spellStart"/>
            <w:r w:rsidRPr="006372DD">
              <w:rPr>
                <w:rFonts w:cs="Times New Roman"/>
              </w:rPr>
              <w:t>soit</w:t>
            </w:r>
            <w:proofErr w:type="spellEnd"/>
            <w:r w:rsidRPr="006372DD">
              <w:rPr>
                <w:rFonts w:cs="Times New Roman"/>
              </w:rPr>
              <w:t xml:space="preserve"> er, </w:t>
            </w:r>
            <w:proofErr w:type="spellStart"/>
            <w:r w:rsidRPr="006372DD">
              <w:rPr>
                <w:rFonts w:cs="Times New Roman"/>
              </w:rPr>
              <w:t>tra</w:t>
            </w:r>
            <w:proofErr w:type="spellEnd"/>
            <w:r w:rsidRPr="006372DD">
              <w:rPr>
                <w:rFonts w:cs="Times New Roman"/>
              </w:rPr>
              <w:t xml:space="preserve"> </w:t>
            </w:r>
            <w:proofErr w:type="spellStart"/>
            <w:r w:rsidRPr="006372DD">
              <w:rPr>
                <w:rFonts w:cs="Times New Roman"/>
              </w:rPr>
              <w:t>v’eh</w:t>
            </w:r>
            <w:proofErr w:type="spellEnd"/>
            <w:r w:rsidRPr="006372DD">
              <w:rPr>
                <w:rFonts w:cs="Times New Roman"/>
              </w:rPr>
              <w:t xml:space="preserve"> er </w:t>
            </w:r>
            <w:proofErr w:type="spellStart"/>
            <w:r w:rsidRPr="006372DD">
              <w:rPr>
                <w:rFonts w:cs="Times New Roman"/>
              </w:rPr>
              <w:t>ny</w:t>
            </w:r>
            <w:proofErr w:type="spellEnd"/>
            <w:r w:rsidRPr="006372DD">
              <w:rPr>
                <w:rFonts w:cs="Times New Roman"/>
              </w:rPr>
              <w:t xml:space="preserve"> </w:t>
            </w:r>
            <w:proofErr w:type="spellStart"/>
            <w:r w:rsidRPr="006372DD">
              <w:rPr>
                <w:rFonts w:cs="Times New Roman"/>
              </w:rPr>
              <w:t>claghey</w:t>
            </w:r>
            <w:proofErr w:type="spellEnd"/>
            <w:r w:rsidRPr="006372DD">
              <w:rPr>
                <w:rFonts w:cs="Times New Roman"/>
              </w:rPr>
              <w:t xml:space="preserve"> </w:t>
            </w:r>
            <w:proofErr w:type="spellStart"/>
            <w:r w:rsidRPr="006372DD">
              <w:rPr>
                <w:rFonts w:cs="Times New Roman"/>
              </w:rPr>
              <w:t>gy-baase</w:t>
            </w:r>
            <w:proofErr w:type="spellEnd"/>
            <w:r w:rsidRPr="006372DD">
              <w:rPr>
                <w:rFonts w:cs="Times New Roman"/>
              </w:rPr>
              <w:t xml:space="preserve">, </w:t>
            </w:r>
            <w:proofErr w:type="spellStart"/>
            <w:r w:rsidRPr="006372DD">
              <w:rPr>
                <w:rFonts w:cs="Times New Roman"/>
              </w:rPr>
              <w:t>eer</w:t>
            </w:r>
            <w:proofErr w:type="spellEnd"/>
            <w:r w:rsidRPr="006372DD">
              <w:rPr>
                <w:rFonts w:cs="Times New Roman"/>
              </w:rPr>
              <w:t xml:space="preserve"> </w:t>
            </w:r>
            <w:proofErr w:type="spellStart"/>
            <w:r w:rsidRPr="006372DD">
              <w:rPr>
                <w:rFonts w:cs="Times New Roman"/>
              </w:rPr>
              <w:t>ayns</w:t>
            </w:r>
            <w:proofErr w:type="spellEnd"/>
            <w:r w:rsidRPr="006372DD">
              <w:rPr>
                <w:rFonts w:cs="Times New Roman"/>
              </w:rPr>
              <w:t xml:space="preserve"> mean e </w:t>
            </w:r>
            <w:proofErr w:type="spellStart"/>
            <w:r w:rsidRPr="006372DD">
              <w:rPr>
                <w:rFonts w:cs="Times New Roman"/>
              </w:rPr>
              <w:t>horchagh</w:t>
            </w:r>
            <w:proofErr w:type="spellEnd"/>
            <w:r w:rsidRPr="006372DD">
              <w:rPr>
                <w:rFonts w:cs="Times New Roman"/>
              </w:rPr>
              <w:t xml:space="preserve">? </w:t>
            </w:r>
            <w:proofErr w:type="spellStart"/>
            <w:r w:rsidRPr="006372DD">
              <w:rPr>
                <w:rFonts w:cs="Times New Roman"/>
              </w:rPr>
              <w:t>Tra</w:t>
            </w:r>
            <w:proofErr w:type="spellEnd"/>
            <w:r w:rsidRPr="006372DD">
              <w:rPr>
                <w:rFonts w:cs="Times New Roman"/>
              </w:rPr>
              <w:t xml:space="preserve"> </w:t>
            </w:r>
            <w:proofErr w:type="spellStart"/>
            <w:r w:rsidRPr="006372DD">
              <w:rPr>
                <w:rFonts w:cs="Times New Roman"/>
              </w:rPr>
              <w:t>v’eh</w:t>
            </w:r>
            <w:proofErr w:type="spellEnd"/>
            <w:r w:rsidRPr="006372DD">
              <w:rPr>
                <w:rFonts w:cs="Times New Roman"/>
              </w:rPr>
              <w:t xml:space="preserve"> lane </w:t>
            </w:r>
            <w:proofErr w:type="spellStart"/>
            <w:r w:rsidRPr="006372DD">
              <w:rPr>
                <w:rFonts w:cs="Times New Roman"/>
              </w:rPr>
              <w:t>jeh’n</w:t>
            </w:r>
            <w:proofErr w:type="spellEnd"/>
            <w:r w:rsidRPr="006372DD">
              <w:rPr>
                <w:rFonts w:cs="Times New Roman"/>
              </w:rPr>
              <w:t xml:space="preserve"> </w:t>
            </w:r>
            <w:proofErr w:type="spellStart"/>
            <w:r w:rsidRPr="006372DD">
              <w:rPr>
                <w:rFonts w:cs="Times New Roman"/>
              </w:rPr>
              <w:t>Spyrryd</w:t>
            </w:r>
            <w:proofErr w:type="spellEnd"/>
            <w:r w:rsidRPr="006372DD">
              <w:rPr>
                <w:rFonts w:cs="Times New Roman"/>
              </w:rPr>
              <w:t xml:space="preserve"> </w:t>
            </w:r>
            <w:proofErr w:type="spellStart"/>
            <w:r w:rsidRPr="006372DD">
              <w:rPr>
                <w:rFonts w:cs="Times New Roman"/>
              </w:rPr>
              <w:t>Noo</w:t>
            </w:r>
            <w:proofErr w:type="spellEnd"/>
            <w:r w:rsidRPr="006372DD">
              <w:rPr>
                <w:rFonts w:cs="Times New Roman"/>
              </w:rPr>
              <w:t xml:space="preserve"> (</w:t>
            </w:r>
            <w:proofErr w:type="spellStart"/>
            <w:r w:rsidRPr="006372DD">
              <w:rPr>
                <w:rFonts w:cs="Times New Roman"/>
              </w:rPr>
              <w:t>myr</w:t>
            </w:r>
            <w:proofErr w:type="spellEnd"/>
            <w:r w:rsidRPr="006372DD">
              <w:rPr>
                <w:rFonts w:cs="Times New Roman"/>
              </w:rPr>
              <w:t xml:space="preserve"> </w:t>
            </w:r>
            <w:proofErr w:type="spellStart"/>
            <w:r w:rsidRPr="006372DD">
              <w:rPr>
                <w:rFonts w:cs="Times New Roman"/>
              </w:rPr>
              <w:t>ta’n</w:t>
            </w:r>
            <w:proofErr w:type="spellEnd"/>
            <w:r w:rsidRPr="006372DD">
              <w:rPr>
                <w:rFonts w:cs="Times New Roman"/>
              </w:rPr>
              <w:t xml:space="preserve"> </w:t>
            </w:r>
            <w:proofErr w:type="spellStart"/>
            <w:r w:rsidRPr="006372DD">
              <w:rPr>
                <w:rFonts w:cs="Times New Roman"/>
              </w:rPr>
              <w:t>Scriptyr</w:t>
            </w:r>
            <w:proofErr w:type="spellEnd"/>
            <w:r w:rsidRPr="006372DD">
              <w:rPr>
                <w:rFonts w:cs="Times New Roman"/>
              </w:rPr>
              <w:t xml:space="preserve"> </w:t>
            </w:r>
            <w:proofErr w:type="spellStart"/>
            <w:r w:rsidRPr="006372DD">
              <w:rPr>
                <w:rFonts w:cs="Times New Roman"/>
              </w:rPr>
              <w:t>gra</w:t>
            </w:r>
            <w:proofErr w:type="spellEnd"/>
            <w:r w:rsidRPr="006372DD">
              <w:rPr>
                <w:rFonts w:cs="Times New Roman"/>
              </w:rPr>
              <w:t xml:space="preserve">) </w:t>
            </w:r>
            <w:proofErr w:type="spellStart"/>
            <w:r w:rsidRPr="006372DD">
              <w:rPr>
                <w:rFonts w:cs="Times New Roman"/>
              </w:rPr>
              <w:t>yeeagh</w:t>
            </w:r>
            <w:proofErr w:type="spellEnd"/>
            <w:r w:rsidRPr="006372DD">
              <w:rPr>
                <w:rFonts w:cs="Times New Roman"/>
              </w:rPr>
              <w:t xml:space="preserve"> eh </w:t>
            </w:r>
            <w:proofErr w:type="spellStart"/>
            <w:r w:rsidRPr="006372DD">
              <w:rPr>
                <w:rFonts w:cs="Times New Roman"/>
              </w:rPr>
              <w:t>seose</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gyere</w:t>
            </w:r>
            <w:proofErr w:type="spellEnd"/>
            <w:r w:rsidRPr="006372DD">
              <w:rPr>
                <w:rFonts w:cs="Times New Roman"/>
              </w:rPr>
              <w:t xml:space="preserve"> </w:t>
            </w:r>
            <w:proofErr w:type="spellStart"/>
            <w:r w:rsidRPr="006372DD">
              <w:rPr>
                <w:rFonts w:cs="Times New Roman"/>
              </w:rPr>
              <w:t>gys</w:t>
            </w:r>
            <w:proofErr w:type="spellEnd"/>
            <w:r w:rsidRPr="006372DD">
              <w:rPr>
                <w:rFonts w:cs="Times New Roman"/>
              </w:rPr>
              <w:t xml:space="preserve"> </w:t>
            </w:r>
            <w:proofErr w:type="spellStart"/>
            <w:r w:rsidRPr="006372DD">
              <w:rPr>
                <w:rFonts w:cs="Times New Roman"/>
              </w:rPr>
              <w:t>Niau</w:t>
            </w:r>
            <w:proofErr w:type="spellEnd"/>
            <w:r w:rsidRPr="006372DD">
              <w:rPr>
                <w:rFonts w:cs="Times New Roman"/>
              </w:rPr>
              <w:t xml:space="preserve">, as </w:t>
            </w:r>
            <w:proofErr w:type="spellStart"/>
            <w:r w:rsidRPr="006372DD">
              <w:rPr>
                <w:rFonts w:cs="Times New Roman"/>
              </w:rPr>
              <w:t>honnick</w:t>
            </w:r>
            <w:proofErr w:type="spellEnd"/>
            <w:r w:rsidRPr="006372DD">
              <w:rPr>
                <w:rFonts w:cs="Times New Roman"/>
              </w:rPr>
              <w:t xml:space="preserve"> eh </w:t>
            </w:r>
            <w:proofErr w:type="spellStart"/>
            <w:r w:rsidRPr="006372DD">
              <w:rPr>
                <w:rFonts w:cs="Times New Roman"/>
              </w:rPr>
              <w:t>gloyr</w:t>
            </w:r>
            <w:proofErr w:type="spellEnd"/>
            <w:r w:rsidRPr="006372DD">
              <w:rPr>
                <w:rFonts w:cs="Times New Roman"/>
              </w:rPr>
              <w:t xml:space="preserve"> Yee, as </w:t>
            </w:r>
            <w:proofErr w:type="spellStart"/>
            <w:r w:rsidRPr="006372DD">
              <w:rPr>
                <w:rFonts w:cs="Times New Roman"/>
              </w:rPr>
              <w:t>Yeesey</w:t>
            </w:r>
            <w:proofErr w:type="spellEnd"/>
            <w:r w:rsidRPr="006372DD">
              <w:rPr>
                <w:rFonts w:cs="Times New Roman"/>
              </w:rPr>
              <w:t xml:space="preserve"> </w:t>
            </w:r>
            <w:proofErr w:type="spellStart"/>
            <w:r w:rsidRPr="006372DD">
              <w:rPr>
                <w:rFonts w:cs="Times New Roman"/>
              </w:rPr>
              <w:t>ny</w:t>
            </w:r>
            <w:proofErr w:type="spellEnd"/>
            <w:r w:rsidRPr="006372DD">
              <w:rPr>
                <w:rFonts w:cs="Times New Roman"/>
              </w:rPr>
              <w:t xml:space="preserve"> </w:t>
            </w:r>
            <w:proofErr w:type="spellStart"/>
            <w:r w:rsidRPr="006372DD">
              <w:rPr>
                <w:rFonts w:cs="Times New Roman"/>
              </w:rPr>
              <w:t>hassoo</w:t>
            </w:r>
            <w:proofErr w:type="spellEnd"/>
            <w:r w:rsidRPr="006372DD">
              <w:rPr>
                <w:rFonts w:cs="Times New Roman"/>
              </w:rPr>
              <w:t xml:space="preserve"> er </w:t>
            </w:r>
            <w:proofErr w:type="spellStart"/>
            <w:r w:rsidRPr="006372DD">
              <w:rPr>
                <w:rFonts w:cs="Times New Roman"/>
              </w:rPr>
              <w:t>laue-yesh</w:t>
            </w:r>
            <w:proofErr w:type="spellEnd"/>
            <w:r w:rsidRPr="006372DD">
              <w:rPr>
                <w:rFonts w:cs="Times New Roman"/>
              </w:rPr>
              <w:t xml:space="preserve"> Yee. (</w:t>
            </w:r>
            <w:proofErr w:type="spellStart"/>
            <w:r w:rsidRPr="006372DD">
              <w:rPr>
                <w:rFonts w:cs="Times New Roman"/>
                <w:color w:val="FF0000"/>
              </w:rPr>
              <w:t>J</w:t>
            </w:r>
            <w:r w:rsidRPr="006372DD">
              <w:rPr>
                <w:rFonts w:cs="Times New Roman"/>
              </w:rPr>
              <w:t>annoo</w:t>
            </w:r>
            <w:proofErr w:type="spellEnd"/>
            <w:r w:rsidRPr="006372DD">
              <w:rPr>
                <w:rFonts w:cs="Times New Roman"/>
              </w:rPr>
              <w:t xml:space="preserve"> vii. </w:t>
            </w:r>
            <w:r w:rsidRPr="006372DD">
              <w:rPr>
                <w:rFonts w:cs="Times New Roman"/>
                <w:color w:val="FF0000"/>
              </w:rPr>
              <w:t>55, 59.</w:t>
            </w:r>
            <w:r w:rsidRPr="006372DD">
              <w:rPr>
                <w:rFonts w:cs="Times New Roman"/>
              </w:rPr>
              <w:t xml:space="preserve">) </w:t>
            </w:r>
            <w:proofErr w:type="spellStart"/>
            <w:r w:rsidRPr="006372DD">
              <w:rPr>
                <w:rFonts w:cs="Times New Roman"/>
              </w:rPr>
              <w:t>Yn</w:t>
            </w:r>
            <w:proofErr w:type="spellEnd"/>
            <w:r w:rsidRPr="006372DD">
              <w:rPr>
                <w:rFonts w:cs="Times New Roman"/>
              </w:rPr>
              <w:t xml:space="preserve"> </w:t>
            </w:r>
            <w:proofErr w:type="spellStart"/>
            <w:r w:rsidRPr="006372DD">
              <w:rPr>
                <w:rFonts w:cs="Times New Roman"/>
              </w:rPr>
              <w:t>firrinys</w:t>
            </w:r>
            <w:proofErr w:type="spellEnd"/>
            <w:r w:rsidRPr="006372DD">
              <w:rPr>
                <w:rFonts w:cs="Times New Roman"/>
              </w:rPr>
              <w:t xml:space="preserve"> </w:t>
            </w:r>
            <w:proofErr w:type="spellStart"/>
            <w:r w:rsidRPr="006372DD">
              <w:rPr>
                <w:rFonts w:cs="Times New Roman"/>
              </w:rPr>
              <w:t>cheddin</w:t>
            </w:r>
            <w:proofErr w:type="spellEnd"/>
            <w:r w:rsidRPr="006372DD">
              <w:rPr>
                <w:rFonts w:cs="Times New Roman"/>
              </w:rPr>
              <w:t xml:space="preserve">, </w:t>
            </w:r>
            <w:proofErr w:type="spellStart"/>
            <w:r w:rsidRPr="006372DD">
              <w:rPr>
                <w:rFonts w:cs="Times New Roman"/>
              </w:rPr>
              <w:t>lurg</w:t>
            </w:r>
            <w:proofErr w:type="spellEnd"/>
            <w:r w:rsidRPr="006372DD">
              <w:rPr>
                <w:rFonts w:cs="Times New Roman"/>
              </w:rPr>
              <w:t xml:space="preserve"> da </w:t>
            </w:r>
            <w:proofErr w:type="spellStart"/>
            <w:r w:rsidRPr="006372DD">
              <w:rPr>
                <w:rFonts w:cs="Times New Roman"/>
              </w:rPr>
              <w:t>v’er</w:t>
            </w:r>
            <w:proofErr w:type="spellEnd"/>
            <w:r w:rsidRPr="006372DD">
              <w:rPr>
                <w:rFonts w:cs="Times New Roman"/>
              </w:rPr>
              <w:t xml:space="preserve"> </w:t>
            </w:r>
            <w:proofErr w:type="spellStart"/>
            <w:r w:rsidRPr="006372DD">
              <w:rPr>
                <w:rFonts w:cs="Times New Roman"/>
              </w:rPr>
              <w:t>goaill-rish</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dunnal</w:t>
            </w:r>
            <w:proofErr w:type="spellEnd"/>
            <w:r w:rsidRPr="006372DD">
              <w:rPr>
                <w:rFonts w:cs="Times New Roman"/>
              </w:rPr>
              <w:t xml:space="preserve"> </w:t>
            </w:r>
            <w:proofErr w:type="spellStart"/>
            <w:r w:rsidRPr="006372DD">
              <w:rPr>
                <w:rFonts w:cs="Times New Roman"/>
              </w:rPr>
              <w:t>roish</w:t>
            </w:r>
            <w:proofErr w:type="spellEnd"/>
            <w:r w:rsidRPr="006372DD">
              <w:rPr>
                <w:rFonts w:cs="Times New Roman"/>
              </w:rPr>
              <w:t xml:space="preserve"> </w:t>
            </w:r>
            <w:proofErr w:type="spellStart"/>
            <w:r w:rsidRPr="006372DD">
              <w:rPr>
                <w:rFonts w:cs="Times New Roman"/>
              </w:rPr>
              <w:t>noidyn</w:t>
            </w:r>
            <w:proofErr w:type="spellEnd"/>
            <w:r w:rsidRPr="006372DD">
              <w:rPr>
                <w:rFonts w:cs="Times New Roman"/>
              </w:rPr>
              <w:t xml:space="preserve"> </w:t>
            </w:r>
            <w:proofErr w:type="spellStart"/>
            <w:r w:rsidRPr="006372DD">
              <w:rPr>
                <w:rFonts w:cs="Times New Roman"/>
              </w:rPr>
              <w:t>Chreest</w:t>
            </w:r>
            <w:proofErr w:type="spellEnd"/>
            <w:r w:rsidRPr="006372DD">
              <w:rPr>
                <w:rFonts w:cs="Times New Roman"/>
              </w:rPr>
              <w:t xml:space="preserve">, ren ad eh y </w:t>
            </w:r>
            <w:proofErr w:type="spellStart"/>
            <w:r w:rsidRPr="006372DD">
              <w:rPr>
                <w:rFonts w:cs="Times New Roman"/>
              </w:rPr>
              <w:t>hayrn</w:t>
            </w:r>
            <w:proofErr w:type="spellEnd"/>
            <w:r w:rsidRPr="006372DD">
              <w:rPr>
                <w:rFonts w:cs="Times New Roman"/>
              </w:rPr>
              <w:t xml:space="preserve"> ass </w:t>
            </w:r>
            <w:proofErr w:type="spellStart"/>
            <w:r w:rsidRPr="006372DD">
              <w:rPr>
                <w:rFonts w:cs="Times New Roman"/>
              </w:rPr>
              <w:t>yn</w:t>
            </w:r>
            <w:proofErr w:type="spellEnd"/>
            <w:r w:rsidRPr="006372DD">
              <w:rPr>
                <w:rFonts w:cs="Times New Roman"/>
              </w:rPr>
              <w:t xml:space="preserve"> </w:t>
            </w:r>
            <w:proofErr w:type="spellStart"/>
            <w:r w:rsidRPr="006372DD">
              <w:rPr>
                <w:rFonts w:cs="Times New Roman"/>
              </w:rPr>
              <w:t>Ard</w:t>
            </w:r>
            <w:proofErr w:type="spellEnd"/>
            <w:r w:rsidRPr="006372DD">
              <w:rPr>
                <w:rFonts w:cs="Times New Roman"/>
              </w:rPr>
              <w:t xml:space="preserve">-valley, as </w:t>
            </w:r>
            <w:proofErr w:type="spellStart"/>
            <w:r w:rsidRPr="006372DD">
              <w:rPr>
                <w:rFonts w:cs="Times New Roman"/>
              </w:rPr>
              <w:t>ayns</w:t>
            </w:r>
            <w:proofErr w:type="spellEnd"/>
            <w:r w:rsidRPr="006372DD">
              <w:rPr>
                <w:rFonts w:cs="Times New Roman"/>
              </w:rPr>
              <w:t xml:space="preserve"> </w:t>
            </w:r>
            <w:proofErr w:type="spellStart"/>
            <w:r w:rsidRPr="006372DD">
              <w:rPr>
                <w:rFonts w:cs="Times New Roman"/>
              </w:rPr>
              <w:t>shen</w:t>
            </w:r>
            <w:proofErr w:type="spellEnd"/>
            <w:r w:rsidRPr="006372DD">
              <w:rPr>
                <w:rFonts w:cs="Times New Roman"/>
              </w:rPr>
              <w:t xml:space="preserve"> ren ad eh y </w:t>
            </w:r>
            <w:proofErr w:type="spellStart"/>
            <w:r w:rsidRPr="006372DD">
              <w:rPr>
                <w:rFonts w:cs="Times New Roman"/>
              </w:rPr>
              <w:t>claghey</w:t>
            </w:r>
            <w:proofErr w:type="spellEnd"/>
            <w:r w:rsidRPr="006372DD">
              <w:rPr>
                <w:rFonts w:cs="Times New Roman"/>
              </w:rPr>
              <w:t>, “</w:t>
            </w:r>
            <w:proofErr w:type="spellStart"/>
            <w:r w:rsidRPr="006372DD">
              <w:rPr>
                <w:rFonts w:cs="Times New Roman"/>
              </w:rPr>
              <w:t>geamagh</w:t>
            </w:r>
            <w:proofErr w:type="spellEnd"/>
            <w:r w:rsidRPr="006372DD">
              <w:rPr>
                <w:rFonts w:cs="Times New Roman"/>
              </w:rPr>
              <w:t xml:space="preserve"> er </w:t>
            </w:r>
            <w:proofErr w:type="spellStart"/>
            <w:r w:rsidRPr="006372DD">
              <w:rPr>
                <w:rFonts w:cs="Times New Roman"/>
                <w:iCs/>
              </w:rPr>
              <w:t>Jee</w:t>
            </w:r>
            <w:proofErr w:type="spellEnd"/>
            <w:r w:rsidRPr="006372DD">
              <w:rPr>
                <w:rFonts w:cs="Times New Roman"/>
                <w:i/>
                <w:iCs/>
              </w:rPr>
              <w:t xml:space="preserve"> </w:t>
            </w:r>
            <w:r w:rsidRPr="006372DD">
              <w:rPr>
                <w:rFonts w:cs="Times New Roman"/>
              </w:rPr>
              <w:t xml:space="preserve">as </w:t>
            </w:r>
            <w:proofErr w:type="spellStart"/>
            <w:r w:rsidRPr="006372DD">
              <w:rPr>
                <w:rFonts w:cs="Times New Roman"/>
              </w:rPr>
              <w:t>gra</w:t>
            </w:r>
            <w:proofErr w:type="spellEnd"/>
            <w:r w:rsidRPr="006372DD">
              <w:rPr>
                <w:rFonts w:cs="Times New Roman"/>
              </w:rPr>
              <w:t xml:space="preserve">, </w:t>
            </w:r>
            <w:proofErr w:type="spellStart"/>
            <w:r w:rsidRPr="006372DD">
              <w:rPr>
                <w:rFonts w:cs="Times New Roman"/>
              </w:rPr>
              <w:t>Hiarn</w:t>
            </w:r>
            <w:proofErr w:type="spellEnd"/>
            <w:r w:rsidRPr="006372DD">
              <w:rPr>
                <w:rFonts w:cs="Times New Roman"/>
              </w:rPr>
              <w:t xml:space="preserve"> </w:t>
            </w:r>
            <w:proofErr w:type="spellStart"/>
            <w:r w:rsidRPr="006372DD">
              <w:rPr>
                <w:rFonts w:cs="Times New Roman"/>
              </w:rPr>
              <w:t>Yeesey</w:t>
            </w:r>
            <w:proofErr w:type="spellEnd"/>
            <w:r w:rsidRPr="006372DD">
              <w:rPr>
                <w:rFonts w:cs="Times New Roman"/>
              </w:rPr>
              <w:t xml:space="preserve">, </w:t>
            </w:r>
            <w:proofErr w:type="spellStart"/>
            <w:r w:rsidRPr="006372DD">
              <w:rPr>
                <w:rFonts w:cs="Times New Roman"/>
              </w:rPr>
              <w:t>gow</w:t>
            </w:r>
            <w:proofErr w:type="spellEnd"/>
            <w:r w:rsidRPr="006372DD">
              <w:rPr>
                <w:rFonts w:cs="Times New Roman"/>
              </w:rPr>
              <w:t xml:space="preserve"> hood my </w:t>
            </w:r>
            <w:proofErr w:type="spellStart"/>
            <w:r w:rsidRPr="006372DD">
              <w:rPr>
                <w:rFonts w:cs="Times New Roman"/>
              </w:rPr>
              <w:t>annym</w:t>
            </w:r>
            <w:proofErr w:type="spellEnd"/>
            <w:r w:rsidRPr="006372DD">
              <w:rPr>
                <w:rFonts w:cs="Times New Roman"/>
              </w:rPr>
              <w:t xml:space="preserve">.” As </w:t>
            </w:r>
            <w:proofErr w:type="spellStart"/>
            <w:r w:rsidRPr="006372DD">
              <w:rPr>
                <w:rFonts w:cs="Times New Roman"/>
              </w:rPr>
              <w:t>nagh</w:t>
            </w:r>
            <w:proofErr w:type="spellEnd"/>
            <w:r w:rsidRPr="006372DD">
              <w:rPr>
                <w:rFonts w:cs="Times New Roman"/>
              </w:rPr>
              <w:t xml:space="preserve"> </w:t>
            </w:r>
            <w:proofErr w:type="spellStart"/>
            <w:r w:rsidRPr="006372DD">
              <w:rPr>
                <w:rFonts w:cs="Times New Roman"/>
              </w:rPr>
              <w:t>vel</w:t>
            </w:r>
            <w:proofErr w:type="spellEnd"/>
            <w:r w:rsidRPr="006372DD">
              <w:rPr>
                <w:rFonts w:cs="Times New Roman"/>
              </w:rPr>
              <w:t xml:space="preserve"> </w:t>
            </w:r>
            <w:proofErr w:type="spellStart"/>
            <w:r w:rsidRPr="006372DD">
              <w:rPr>
                <w:rFonts w:cs="Times New Roman"/>
              </w:rPr>
              <w:t>nyn</w:t>
            </w:r>
            <w:proofErr w:type="spellEnd"/>
            <w:r w:rsidRPr="006372DD">
              <w:rPr>
                <w:rFonts w:cs="Times New Roman"/>
              </w:rPr>
              <w:t xml:space="preserve"> </w:t>
            </w:r>
            <w:proofErr w:type="spellStart"/>
            <w:r w:rsidRPr="006372DD">
              <w:rPr>
                <w:rFonts w:cs="Times New Roman"/>
              </w:rPr>
              <w:t>Jiarn</w:t>
            </w:r>
            <w:proofErr w:type="spellEnd"/>
            <w:r w:rsidRPr="006372DD">
              <w:rPr>
                <w:rFonts w:cs="Times New Roman"/>
              </w:rPr>
              <w:t xml:space="preserve"> </w:t>
            </w:r>
            <w:proofErr w:type="spellStart"/>
            <w:r w:rsidRPr="006372DD">
              <w:rPr>
                <w:rFonts w:cs="Times New Roman"/>
              </w:rPr>
              <w:t>gra</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baghtal</w:t>
            </w:r>
            <w:proofErr w:type="spellEnd"/>
            <w:r w:rsidRPr="006372DD">
              <w:rPr>
                <w:rFonts w:cs="Times New Roman"/>
              </w:rPr>
              <w:t xml:space="preserve"> </w:t>
            </w:r>
            <w:proofErr w:type="spellStart"/>
            <w:r w:rsidRPr="006372DD">
              <w:rPr>
                <w:rFonts w:cs="Times New Roman"/>
              </w:rPr>
              <w:t>ayns</w:t>
            </w:r>
            <w:proofErr w:type="spellEnd"/>
            <w:r w:rsidRPr="006372DD">
              <w:rPr>
                <w:rFonts w:cs="Times New Roman"/>
              </w:rPr>
              <w:t xml:space="preserve"> </w:t>
            </w:r>
            <w:proofErr w:type="spellStart"/>
            <w:r w:rsidRPr="006372DD">
              <w:rPr>
                <w:rFonts w:cs="Times New Roman"/>
              </w:rPr>
              <w:t>Sushtal</w:t>
            </w:r>
            <w:proofErr w:type="spellEnd"/>
            <w:r w:rsidRPr="006372DD">
              <w:rPr>
                <w:rFonts w:cs="Times New Roman"/>
              </w:rPr>
              <w:t xml:space="preserve"> y </w:t>
            </w:r>
            <w:proofErr w:type="spellStart"/>
            <w:r w:rsidRPr="006372DD">
              <w:rPr>
                <w:rFonts w:cs="Times New Roman"/>
              </w:rPr>
              <w:t>Noo</w:t>
            </w:r>
            <w:proofErr w:type="spellEnd"/>
            <w:r w:rsidRPr="006372DD">
              <w:rPr>
                <w:rFonts w:cs="Times New Roman"/>
              </w:rPr>
              <w:t xml:space="preserve"> </w:t>
            </w:r>
            <w:proofErr w:type="spellStart"/>
            <w:r w:rsidRPr="006372DD">
              <w:rPr>
                <w:rFonts w:cs="Times New Roman"/>
              </w:rPr>
              <w:t>Ean</w:t>
            </w:r>
            <w:proofErr w:type="spellEnd"/>
            <w:r w:rsidRPr="006372DD">
              <w:rPr>
                <w:rFonts w:cs="Times New Roman"/>
              </w:rPr>
              <w:t xml:space="preserve"> “Dy </w:t>
            </w:r>
            <w:proofErr w:type="spellStart"/>
            <w:r w:rsidRPr="006372DD">
              <w:rPr>
                <w:rFonts w:cs="Times New Roman"/>
              </w:rPr>
              <w:t>firrinagh</w:t>
            </w:r>
            <w:proofErr w:type="spellEnd"/>
            <w:r w:rsidRPr="006372DD">
              <w:rPr>
                <w:rFonts w:cs="Times New Roman"/>
              </w:rPr>
              <w:t xml:space="preserve">, </w:t>
            </w:r>
            <w:proofErr w:type="spellStart"/>
            <w:r w:rsidRPr="006372DD">
              <w:rPr>
                <w:rFonts w:cs="Times New Roman"/>
              </w:rPr>
              <w:t>firrinagh</w:t>
            </w:r>
            <w:proofErr w:type="spellEnd"/>
            <w:r w:rsidRPr="006372DD">
              <w:rPr>
                <w:rFonts w:cs="Times New Roman"/>
              </w:rPr>
              <w:t xml:space="preserve">, ta mee </w:t>
            </w:r>
            <w:proofErr w:type="spellStart"/>
            <w:r w:rsidRPr="006372DD">
              <w:rPr>
                <w:rFonts w:cs="Times New Roman"/>
              </w:rPr>
              <w:t>gra</w:t>
            </w:r>
            <w:proofErr w:type="spellEnd"/>
            <w:r w:rsidRPr="006372DD">
              <w:rPr>
                <w:rFonts w:cs="Times New Roman"/>
              </w:rPr>
              <w:t xml:space="preserve"> </w:t>
            </w:r>
            <w:proofErr w:type="spellStart"/>
            <w:r w:rsidRPr="006372DD">
              <w:rPr>
                <w:rFonts w:cs="Times New Roman"/>
              </w:rPr>
              <w:t>riu</w:t>
            </w:r>
            <w:proofErr w:type="spellEnd"/>
            <w:r w:rsidRPr="006372DD">
              <w:rPr>
                <w:rFonts w:cs="Times New Roman"/>
              </w:rPr>
              <w:t xml:space="preserve">, </w:t>
            </w:r>
            <w:proofErr w:type="spellStart"/>
            <w:r w:rsidRPr="006372DD">
              <w:rPr>
                <w:rFonts w:cs="Times New Roman"/>
              </w:rPr>
              <w:t>Eshyn</w:t>
            </w:r>
            <w:proofErr w:type="spellEnd"/>
            <w:r w:rsidRPr="006372DD">
              <w:rPr>
                <w:rFonts w:cs="Times New Roman"/>
              </w:rPr>
              <w:t xml:space="preserve"> ta </w:t>
            </w:r>
            <w:proofErr w:type="spellStart"/>
            <w:r w:rsidRPr="006372DD">
              <w:rPr>
                <w:rFonts w:cs="Times New Roman"/>
              </w:rPr>
              <w:t>clashtyn</w:t>
            </w:r>
            <w:proofErr w:type="spellEnd"/>
            <w:r w:rsidRPr="006372DD">
              <w:rPr>
                <w:rFonts w:cs="Times New Roman"/>
              </w:rPr>
              <w:t xml:space="preserve"> my </w:t>
            </w:r>
            <w:proofErr w:type="spellStart"/>
            <w:r w:rsidRPr="006372DD">
              <w:rPr>
                <w:rFonts w:cs="Times New Roman"/>
              </w:rPr>
              <w:lastRenderedPageBreak/>
              <w:t>ghoo’s</w:t>
            </w:r>
            <w:proofErr w:type="spellEnd"/>
            <w:r w:rsidRPr="006372DD">
              <w:rPr>
                <w:rFonts w:cs="Times New Roman"/>
              </w:rPr>
              <w:t xml:space="preserve"> as </w:t>
            </w:r>
            <w:proofErr w:type="spellStart"/>
            <w:r w:rsidRPr="006372DD">
              <w:rPr>
                <w:rFonts w:cs="Times New Roman"/>
              </w:rPr>
              <w:t>credjal</w:t>
            </w:r>
            <w:proofErr w:type="spellEnd"/>
            <w:r w:rsidRPr="006372DD">
              <w:rPr>
                <w:rFonts w:cs="Times New Roman"/>
              </w:rPr>
              <w:t xml:space="preserve"> </w:t>
            </w:r>
            <w:proofErr w:type="spellStart"/>
            <w:r w:rsidRPr="006372DD">
              <w:rPr>
                <w:rFonts w:cs="Times New Roman"/>
              </w:rPr>
              <w:t>aynsyn</w:t>
            </w:r>
            <w:proofErr w:type="spellEnd"/>
            <w:r w:rsidRPr="006372DD">
              <w:rPr>
                <w:rFonts w:cs="Times New Roman"/>
              </w:rPr>
              <w:t xml:space="preserve"> </w:t>
            </w:r>
            <w:proofErr w:type="spellStart"/>
            <w:r w:rsidRPr="006372DD">
              <w:rPr>
                <w:rFonts w:cs="Times New Roman"/>
              </w:rPr>
              <w:t>t’er</w:t>
            </w:r>
            <w:proofErr w:type="spellEnd"/>
            <w:r w:rsidRPr="006372DD">
              <w:rPr>
                <w:rFonts w:cs="Times New Roman"/>
              </w:rPr>
              <w:t xml:space="preserve"> my </w:t>
            </w:r>
            <w:proofErr w:type="spellStart"/>
            <w:r w:rsidRPr="006372DD">
              <w:rPr>
                <w:rFonts w:cs="Times New Roman"/>
              </w:rPr>
              <w:t>choyrt</w:t>
            </w:r>
            <w:proofErr w:type="spellEnd"/>
            <w:r w:rsidRPr="006372DD">
              <w:rPr>
                <w:rFonts w:cs="Times New Roman"/>
              </w:rPr>
              <w:t xml:space="preserve">, </w:t>
            </w:r>
            <w:proofErr w:type="spellStart"/>
            <w:r w:rsidRPr="006372DD">
              <w:rPr>
                <w:rFonts w:cs="Times New Roman"/>
              </w:rPr>
              <w:t>t</w:t>
            </w:r>
            <w:r w:rsidRPr="006372DD">
              <w:rPr>
                <w:rFonts w:cs="Times New Roman"/>
                <w:color w:val="FF0000"/>
              </w:rPr>
              <w:t>a’</w:t>
            </w:r>
            <w:r w:rsidRPr="006372DD">
              <w:rPr>
                <w:rFonts w:cs="Times New Roman"/>
              </w:rPr>
              <w:t>n</w:t>
            </w:r>
            <w:proofErr w:type="spellEnd"/>
            <w:r w:rsidRPr="006372DD">
              <w:rPr>
                <w:rFonts w:cs="Times New Roman"/>
              </w:rPr>
              <w:t xml:space="preserve"> </w:t>
            </w:r>
            <w:proofErr w:type="spellStart"/>
            <w:r w:rsidRPr="006372DD">
              <w:rPr>
                <w:rFonts w:cs="Times New Roman"/>
              </w:rPr>
              <w:t>vea</w:t>
            </w:r>
            <w:proofErr w:type="spellEnd"/>
            <w:r w:rsidRPr="006372DD">
              <w:rPr>
                <w:rFonts w:cs="Times New Roman"/>
              </w:rPr>
              <w:t xml:space="preserve"> ta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bragh</w:t>
            </w:r>
            <w:proofErr w:type="spellEnd"/>
            <w:r w:rsidRPr="006372DD">
              <w:rPr>
                <w:rFonts w:cs="Times New Roman"/>
              </w:rPr>
              <w:t xml:space="preserve"> </w:t>
            </w:r>
            <w:proofErr w:type="spellStart"/>
            <w:r w:rsidRPr="006372DD">
              <w:rPr>
                <w:rFonts w:cs="Times New Roman"/>
              </w:rPr>
              <w:t>farraghtyn</w:t>
            </w:r>
            <w:proofErr w:type="spellEnd"/>
            <w:r w:rsidRPr="006372DD">
              <w:rPr>
                <w:rFonts w:cs="Times New Roman"/>
              </w:rPr>
              <w:t xml:space="preserve"> </w:t>
            </w:r>
            <w:proofErr w:type="spellStart"/>
            <w:r w:rsidRPr="006372DD">
              <w:rPr>
                <w:rFonts w:cs="Times New Roman"/>
              </w:rPr>
              <w:t>echey</w:t>
            </w:r>
            <w:proofErr w:type="spellEnd"/>
            <w:r w:rsidRPr="006372DD">
              <w:rPr>
                <w:rFonts w:cs="Times New Roman"/>
              </w:rPr>
              <w:t xml:space="preserve">, as cha jig eh </w:t>
            </w:r>
            <w:proofErr w:type="spellStart"/>
            <w:r w:rsidRPr="006372DD">
              <w:rPr>
                <w:rFonts w:cs="Times New Roman"/>
              </w:rPr>
              <w:t>gys</w:t>
            </w:r>
            <w:proofErr w:type="spellEnd"/>
            <w:r w:rsidRPr="006372DD">
              <w:rPr>
                <w:rFonts w:cs="Times New Roman"/>
              </w:rPr>
              <w:t xml:space="preserve"> </w:t>
            </w:r>
            <w:proofErr w:type="spellStart"/>
            <w:r w:rsidRPr="006372DD">
              <w:rPr>
                <w:rFonts w:cs="Times New Roman"/>
              </w:rPr>
              <w:t>coayl-anmey</w:t>
            </w:r>
            <w:proofErr w:type="spellEnd"/>
            <w:r w:rsidRPr="006372DD">
              <w:rPr>
                <w:rFonts w:cs="Times New Roman"/>
              </w:rPr>
              <w:t xml:space="preserve">, </w:t>
            </w:r>
            <w:proofErr w:type="spellStart"/>
            <w:r w:rsidRPr="006372DD">
              <w:rPr>
                <w:rFonts w:cs="Times New Roman"/>
              </w:rPr>
              <w:t>agh</w:t>
            </w:r>
            <w:proofErr w:type="spellEnd"/>
            <w:r w:rsidRPr="006372DD">
              <w:rPr>
                <w:rFonts w:cs="Times New Roman"/>
              </w:rPr>
              <w:t xml:space="preserve"> </w:t>
            </w:r>
            <w:proofErr w:type="spellStart"/>
            <w:r w:rsidRPr="006372DD">
              <w:rPr>
                <w:rFonts w:cs="Times New Roman"/>
              </w:rPr>
              <w:t>t’eh</w:t>
            </w:r>
            <w:proofErr w:type="spellEnd"/>
            <w:r w:rsidRPr="006372DD">
              <w:rPr>
                <w:rFonts w:cs="Times New Roman"/>
              </w:rPr>
              <w:t xml:space="preserve"> er </w:t>
            </w:r>
            <w:proofErr w:type="spellStart"/>
            <w:r w:rsidRPr="006372DD">
              <w:rPr>
                <w:rFonts w:cs="Times New Roman"/>
              </w:rPr>
              <w:t>n’gholl</w:t>
            </w:r>
            <w:proofErr w:type="spellEnd"/>
            <w:r w:rsidRPr="006372DD">
              <w:rPr>
                <w:rFonts w:cs="Times New Roman"/>
              </w:rPr>
              <w:t xml:space="preserve"> </w:t>
            </w:r>
            <w:proofErr w:type="spellStart"/>
            <w:r w:rsidRPr="006372DD">
              <w:rPr>
                <w:rFonts w:cs="Times New Roman"/>
              </w:rPr>
              <w:t>veih</w:t>
            </w:r>
            <w:proofErr w:type="spellEnd"/>
            <w:r w:rsidRPr="006372DD">
              <w:rPr>
                <w:rFonts w:cs="Times New Roman"/>
              </w:rPr>
              <w:t xml:space="preserve"> </w:t>
            </w:r>
            <w:proofErr w:type="spellStart"/>
            <w:r w:rsidRPr="006372DD">
              <w:rPr>
                <w:rFonts w:cs="Times New Roman"/>
              </w:rPr>
              <w:t>baase</w:t>
            </w:r>
            <w:proofErr w:type="spellEnd"/>
            <w:r w:rsidRPr="006372DD">
              <w:rPr>
                <w:rFonts w:cs="Times New Roman"/>
              </w:rPr>
              <w:t xml:space="preserve"> </w:t>
            </w:r>
            <w:proofErr w:type="spellStart"/>
            <w:r w:rsidRPr="006372DD">
              <w:rPr>
                <w:rFonts w:cs="Times New Roman"/>
              </w:rPr>
              <w:t>gys</w:t>
            </w:r>
            <w:proofErr w:type="spellEnd"/>
            <w:r w:rsidRPr="006372DD">
              <w:rPr>
                <w:rFonts w:cs="Times New Roman"/>
              </w:rPr>
              <w:t xml:space="preserve"> </w:t>
            </w:r>
            <w:proofErr w:type="spellStart"/>
            <w:r w:rsidRPr="006372DD">
              <w:rPr>
                <w:rFonts w:cs="Times New Roman"/>
              </w:rPr>
              <w:t>bea</w:t>
            </w:r>
            <w:proofErr w:type="spellEnd"/>
            <w:r w:rsidRPr="006372DD">
              <w:rPr>
                <w:rFonts w:cs="Times New Roman"/>
              </w:rPr>
              <w:t>.” (</w:t>
            </w:r>
            <w:proofErr w:type="spellStart"/>
            <w:r w:rsidRPr="006372DD">
              <w:rPr>
                <w:rFonts w:cs="Times New Roman"/>
              </w:rPr>
              <w:t>Ean</w:t>
            </w:r>
            <w:proofErr w:type="spellEnd"/>
            <w:r w:rsidRPr="006372DD">
              <w:rPr>
                <w:rFonts w:cs="Times New Roman"/>
              </w:rPr>
              <w:t xml:space="preserve"> v. </w:t>
            </w:r>
            <w:r w:rsidRPr="006372DD">
              <w:rPr>
                <w:rFonts w:cs="Times New Roman"/>
                <w:color w:val="FF0000"/>
              </w:rPr>
              <w:t>24.</w:t>
            </w:r>
            <w:r w:rsidRPr="006372DD">
              <w:rPr>
                <w:rFonts w:cs="Times New Roman"/>
              </w:rPr>
              <w:t xml:space="preserve">) </w:t>
            </w:r>
            <w:proofErr w:type="spellStart"/>
            <w:r w:rsidRPr="006372DD">
              <w:rPr>
                <w:rFonts w:cs="Times New Roman"/>
              </w:rPr>
              <w:t>Nagh</w:t>
            </w:r>
            <w:proofErr w:type="spellEnd"/>
            <w:r w:rsidRPr="006372DD">
              <w:rPr>
                <w:rFonts w:cs="Times New Roman"/>
              </w:rPr>
              <w:t xml:space="preserve"> jean </w:t>
            </w:r>
            <w:proofErr w:type="spellStart"/>
            <w:r w:rsidRPr="006372DD">
              <w:rPr>
                <w:rFonts w:cs="Times New Roman"/>
              </w:rPr>
              <w:t>mayd</w:t>
            </w:r>
            <w:proofErr w:type="spellEnd"/>
            <w:r w:rsidRPr="006372DD">
              <w:rPr>
                <w:rFonts w:cs="Times New Roman"/>
              </w:rPr>
              <w:t xml:space="preserve"> </w:t>
            </w:r>
            <w:proofErr w:type="spellStart"/>
            <w:r w:rsidRPr="006372DD">
              <w:rPr>
                <w:rFonts w:cs="Times New Roman"/>
              </w:rPr>
              <w:t>eisht</w:t>
            </w:r>
            <w:proofErr w:type="spellEnd"/>
            <w:r w:rsidRPr="006372DD">
              <w:rPr>
                <w:rFonts w:cs="Times New Roman"/>
              </w:rPr>
              <w:t xml:space="preserve"> </w:t>
            </w:r>
            <w:proofErr w:type="spellStart"/>
            <w:r w:rsidRPr="006372DD">
              <w:rPr>
                <w:rFonts w:cs="Times New Roman"/>
              </w:rPr>
              <w:t>jeeaghyn</w:t>
            </w:r>
            <w:proofErr w:type="spellEnd"/>
            <w:r w:rsidRPr="006372DD">
              <w:rPr>
                <w:rFonts w:cs="Times New Roman"/>
              </w:rPr>
              <w:t xml:space="preserve"> er y </w:t>
            </w:r>
            <w:proofErr w:type="spellStart"/>
            <w:r w:rsidRPr="006372DD">
              <w:rPr>
                <w:rFonts w:cs="Times New Roman"/>
              </w:rPr>
              <w:t>vaase</w:t>
            </w:r>
            <w:proofErr w:type="spellEnd"/>
            <w:r w:rsidRPr="006372DD">
              <w:rPr>
                <w:rFonts w:cs="Times New Roman"/>
              </w:rPr>
              <w:t xml:space="preserve"> </w:t>
            </w:r>
            <w:proofErr w:type="spellStart"/>
            <w:r w:rsidRPr="006372DD">
              <w:rPr>
                <w:rFonts w:cs="Times New Roman"/>
              </w:rPr>
              <w:t>shen</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ve</w:t>
            </w:r>
            <w:proofErr w:type="spellEnd"/>
            <w:r w:rsidRPr="006372DD">
              <w:rPr>
                <w:rFonts w:cs="Times New Roman"/>
              </w:rPr>
              <w:t xml:space="preserve"> </w:t>
            </w:r>
            <w:proofErr w:type="spellStart"/>
            <w:r w:rsidRPr="006372DD">
              <w:rPr>
                <w:rFonts w:cs="Times New Roman"/>
              </w:rPr>
              <w:t>cosney</w:t>
            </w:r>
            <w:proofErr w:type="spellEnd"/>
            <w:r w:rsidRPr="006372DD">
              <w:rPr>
                <w:rFonts w:cs="Times New Roman"/>
              </w:rPr>
              <w:t xml:space="preserve"> </w:t>
            </w:r>
            <w:proofErr w:type="spellStart"/>
            <w:r w:rsidRPr="006372DD">
              <w:rPr>
                <w:rFonts w:cs="Times New Roman"/>
              </w:rPr>
              <w:t>liorish</w:t>
            </w:r>
            <w:proofErr w:type="spellEnd"/>
            <w:r w:rsidRPr="006372DD">
              <w:rPr>
                <w:rFonts w:cs="Times New Roman"/>
              </w:rPr>
              <w:t xml:space="preserve"> </w:t>
            </w:r>
            <w:r w:rsidRPr="006372DD">
              <w:rPr>
                <w:rFonts w:cs="Times New Roman"/>
                <w:color w:val="FF0000"/>
              </w:rPr>
              <w:t xml:space="preserve">[19] </w:t>
            </w:r>
            <w:r w:rsidRPr="006372DD">
              <w:rPr>
                <w:rFonts w:cs="Times New Roman"/>
              </w:rPr>
              <w:t xml:space="preserve">ta shin </w:t>
            </w:r>
            <w:proofErr w:type="spellStart"/>
            <w:r w:rsidRPr="006372DD">
              <w:rPr>
                <w:rFonts w:cs="Times New Roman"/>
              </w:rPr>
              <w:t>goll</w:t>
            </w:r>
            <w:proofErr w:type="spellEnd"/>
            <w:r w:rsidRPr="006372DD">
              <w:rPr>
                <w:rFonts w:cs="Times New Roman"/>
              </w:rPr>
              <w:t xml:space="preserve"> </w:t>
            </w:r>
            <w:proofErr w:type="spellStart"/>
            <w:r w:rsidRPr="006372DD">
              <w:rPr>
                <w:rFonts w:cs="Times New Roman"/>
              </w:rPr>
              <w:t>veih</w:t>
            </w:r>
            <w:proofErr w:type="spellEnd"/>
            <w:r w:rsidRPr="006372DD">
              <w:rPr>
                <w:rFonts w:cs="Times New Roman"/>
              </w:rPr>
              <w:t xml:space="preserve"> </w:t>
            </w:r>
            <w:proofErr w:type="spellStart"/>
            <w:r w:rsidRPr="006372DD">
              <w:rPr>
                <w:rFonts w:cs="Times New Roman"/>
              </w:rPr>
              <w:t>baase</w:t>
            </w:r>
            <w:proofErr w:type="spellEnd"/>
            <w:r w:rsidRPr="006372DD">
              <w:rPr>
                <w:rFonts w:cs="Times New Roman"/>
              </w:rPr>
              <w:t xml:space="preserve"> </w:t>
            </w:r>
            <w:proofErr w:type="spellStart"/>
            <w:r w:rsidRPr="006372DD">
              <w:rPr>
                <w:rFonts w:cs="Times New Roman"/>
              </w:rPr>
              <w:t>gys</w:t>
            </w:r>
            <w:proofErr w:type="spellEnd"/>
            <w:r w:rsidRPr="006372DD">
              <w:rPr>
                <w:rFonts w:cs="Times New Roman"/>
              </w:rPr>
              <w:t xml:space="preserve"> </w:t>
            </w:r>
            <w:proofErr w:type="spellStart"/>
            <w:r w:rsidRPr="006372DD">
              <w:rPr>
                <w:rFonts w:cs="Times New Roman"/>
              </w:rPr>
              <w:t>bea</w:t>
            </w:r>
            <w:proofErr w:type="spellEnd"/>
            <w:r w:rsidRPr="006372DD">
              <w:rPr>
                <w:rFonts w:cs="Times New Roman"/>
              </w:rPr>
              <w:t xml:space="preserve">. Shen-y-fa </w:t>
            </w:r>
            <w:proofErr w:type="spellStart"/>
            <w:r w:rsidRPr="006372DD">
              <w:rPr>
                <w:rFonts w:cs="Times New Roman"/>
              </w:rPr>
              <w:t>te</w:t>
            </w:r>
            <w:proofErr w:type="spellEnd"/>
            <w:r w:rsidRPr="006372DD">
              <w:rPr>
                <w:rFonts w:cs="Times New Roman"/>
              </w:rPr>
              <w:t xml:space="preserve"> </w:t>
            </w:r>
            <w:proofErr w:type="spellStart"/>
            <w:r w:rsidRPr="006372DD">
              <w:rPr>
                <w:rFonts w:cs="Times New Roman"/>
              </w:rPr>
              <w:t>raa</w:t>
            </w:r>
            <w:proofErr w:type="spellEnd"/>
            <w:r w:rsidRPr="006372DD">
              <w:rPr>
                <w:rFonts w:cs="Times New Roman"/>
              </w:rPr>
              <w:t xml:space="preserve"> </w:t>
            </w:r>
            <w:proofErr w:type="spellStart"/>
            <w:r w:rsidRPr="006372DD">
              <w:rPr>
                <w:rFonts w:cs="Times New Roman"/>
              </w:rPr>
              <w:t>firrinagh</w:t>
            </w:r>
            <w:proofErr w:type="spellEnd"/>
            <w:r w:rsidRPr="006372DD">
              <w:rPr>
                <w:rFonts w:cs="Times New Roman"/>
              </w:rPr>
              <w:t xml:space="preserve"> </w:t>
            </w:r>
            <w:proofErr w:type="spellStart"/>
            <w:r w:rsidRPr="006372DD">
              <w:rPr>
                <w:rFonts w:cs="Times New Roman"/>
              </w:rPr>
              <w:t>jeh’n</w:t>
            </w:r>
            <w:proofErr w:type="spellEnd"/>
            <w:r w:rsidRPr="006372DD">
              <w:rPr>
                <w:rFonts w:cs="Times New Roman"/>
              </w:rPr>
              <w:t xml:space="preserve"> </w:t>
            </w:r>
            <w:proofErr w:type="spellStart"/>
            <w:r w:rsidRPr="006372DD">
              <w:rPr>
                <w:rFonts w:cs="Times New Roman"/>
              </w:rPr>
              <w:t>Phadeyr</w:t>
            </w:r>
            <w:proofErr w:type="spellEnd"/>
            <w:r w:rsidRPr="006372DD">
              <w:rPr>
                <w:rFonts w:cs="Times New Roman"/>
              </w:rPr>
              <w:t>, “</w:t>
            </w:r>
            <w:proofErr w:type="spellStart"/>
            <w:r w:rsidRPr="006372DD">
              <w:rPr>
                <w:rFonts w:cs="Times New Roman"/>
              </w:rPr>
              <w:t>Feer</w:t>
            </w:r>
            <w:proofErr w:type="spellEnd"/>
            <w:r w:rsidRPr="006372DD">
              <w:rPr>
                <w:rFonts w:cs="Times New Roman"/>
              </w:rPr>
              <w:t xml:space="preserve"> </w:t>
            </w:r>
            <w:proofErr w:type="spellStart"/>
            <w:r w:rsidRPr="006372DD">
              <w:rPr>
                <w:rFonts w:cs="Times New Roman"/>
              </w:rPr>
              <w:t>deyr</w:t>
            </w:r>
            <w:proofErr w:type="spellEnd"/>
            <w:r w:rsidRPr="006372DD">
              <w:rPr>
                <w:rFonts w:cs="Times New Roman"/>
              </w:rPr>
              <w:t xml:space="preserve"> </w:t>
            </w:r>
            <w:proofErr w:type="spellStart"/>
            <w:r w:rsidRPr="006372DD">
              <w:rPr>
                <w:rFonts w:cs="Times New Roman"/>
              </w:rPr>
              <w:t>ayns</w:t>
            </w:r>
            <w:proofErr w:type="spellEnd"/>
            <w:r w:rsidRPr="006372DD">
              <w:rPr>
                <w:rFonts w:cs="Times New Roman"/>
              </w:rPr>
              <w:t xml:space="preserve"> </w:t>
            </w:r>
            <w:proofErr w:type="spellStart"/>
            <w:r w:rsidRPr="006372DD">
              <w:rPr>
                <w:rFonts w:cs="Times New Roman"/>
              </w:rPr>
              <w:t>shilley’n</w:t>
            </w:r>
            <w:proofErr w:type="spellEnd"/>
            <w:r w:rsidRPr="006372DD">
              <w:rPr>
                <w:rFonts w:cs="Times New Roman"/>
              </w:rPr>
              <w:t xml:space="preserve"> </w:t>
            </w:r>
            <w:proofErr w:type="spellStart"/>
            <w:r w:rsidRPr="006372DD">
              <w:rPr>
                <w:rFonts w:cs="Times New Roman"/>
              </w:rPr>
              <w:t>Chiarn</w:t>
            </w:r>
            <w:proofErr w:type="spellEnd"/>
            <w:r w:rsidRPr="006372DD">
              <w:rPr>
                <w:rFonts w:cs="Times New Roman"/>
              </w:rPr>
              <w:t xml:space="preserve"> ta </w:t>
            </w:r>
            <w:proofErr w:type="spellStart"/>
            <w:r w:rsidRPr="006372DD">
              <w:rPr>
                <w:rFonts w:cs="Times New Roman"/>
              </w:rPr>
              <w:t>baase</w:t>
            </w:r>
            <w:proofErr w:type="spellEnd"/>
            <w:r w:rsidRPr="006372DD">
              <w:rPr>
                <w:rFonts w:cs="Times New Roman"/>
              </w:rPr>
              <w:t xml:space="preserve"> e </w:t>
            </w:r>
            <w:proofErr w:type="spellStart"/>
            <w:r w:rsidRPr="006372DD">
              <w:rPr>
                <w:rFonts w:cs="Times New Roman"/>
              </w:rPr>
              <w:t>Nooghyn</w:t>
            </w:r>
            <w:proofErr w:type="spellEnd"/>
            <w:r w:rsidRPr="006372DD">
              <w:rPr>
                <w:rFonts w:cs="Times New Roman"/>
              </w:rPr>
              <w:t>.” (</w:t>
            </w:r>
            <w:proofErr w:type="spellStart"/>
            <w:r w:rsidRPr="006372DD">
              <w:rPr>
                <w:rFonts w:cs="Times New Roman"/>
              </w:rPr>
              <w:t>Psal</w:t>
            </w:r>
            <w:proofErr w:type="spellEnd"/>
            <w:r w:rsidRPr="006372DD">
              <w:rPr>
                <w:rFonts w:cs="Times New Roman"/>
              </w:rPr>
              <w:t xml:space="preserve">. cxvi. </w:t>
            </w:r>
            <w:r w:rsidRPr="006372DD">
              <w:rPr>
                <w:rFonts w:cs="Times New Roman"/>
                <w:color w:val="FF0000"/>
              </w:rPr>
              <w:t>13.</w:t>
            </w:r>
            <w:r w:rsidRPr="006372DD">
              <w:rPr>
                <w:rFonts w:cs="Times New Roman"/>
              </w:rPr>
              <w:t xml:space="preserve">) </w:t>
            </w:r>
            <w:proofErr w:type="spellStart"/>
            <w:r w:rsidRPr="006372DD">
              <w:rPr>
                <w:rFonts w:cs="Times New Roman"/>
              </w:rPr>
              <w:t>Tra</w:t>
            </w:r>
            <w:proofErr w:type="spellEnd"/>
            <w:r w:rsidRPr="006372DD">
              <w:rPr>
                <w:rFonts w:cs="Times New Roman"/>
              </w:rPr>
              <w:t xml:space="preserve"> </w:t>
            </w:r>
            <w:proofErr w:type="spellStart"/>
            <w:r w:rsidRPr="006372DD">
              <w:rPr>
                <w:rFonts w:cs="Times New Roman"/>
              </w:rPr>
              <w:t>va</w:t>
            </w:r>
            <w:proofErr w:type="spellEnd"/>
            <w:r w:rsidRPr="006372DD">
              <w:rPr>
                <w:rFonts w:cs="Times New Roman"/>
              </w:rPr>
              <w:t xml:space="preserve"> </w:t>
            </w:r>
            <w:proofErr w:type="spellStart"/>
            <w:r w:rsidRPr="006372DD">
              <w:rPr>
                <w:rFonts w:cs="Times New Roman"/>
              </w:rPr>
              <w:t>yeearree</w:t>
            </w:r>
            <w:proofErr w:type="spellEnd"/>
            <w:r w:rsidRPr="006372DD">
              <w:rPr>
                <w:rFonts w:cs="Times New Roman"/>
              </w:rPr>
              <w:t xml:space="preserve"> e </w:t>
            </w:r>
            <w:proofErr w:type="spellStart"/>
            <w:r w:rsidRPr="006372DD">
              <w:rPr>
                <w:rFonts w:cs="Times New Roman"/>
              </w:rPr>
              <w:t>chree</w:t>
            </w:r>
            <w:proofErr w:type="spellEnd"/>
            <w:r w:rsidRPr="006372DD">
              <w:rPr>
                <w:rFonts w:cs="Times New Roman"/>
              </w:rPr>
              <w:t xml:space="preserve"> </w:t>
            </w:r>
            <w:proofErr w:type="spellStart"/>
            <w:r w:rsidRPr="006372DD">
              <w:rPr>
                <w:rFonts w:cs="Times New Roman"/>
              </w:rPr>
              <w:t>ec</w:t>
            </w:r>
            <w:proofErr w:type="spellEnd"/>
            <w:r w:rsidRPr="006372DD">
              <w:rPr>
                <w:rFonts w:cs="Times New Roman"/>
              </w:rPr>
              <w:t xml:space="preserve"> Simeon </w:t>
            </w:r>
            <w:proofErr w:type="spellStart"/>
            <w:r w:rsidRPr="006372DD">
              <w:rPr>
                <w:rFonts w:cs="Times New Roman"/>
              </w:rPr>
              <w:t>crauee</w:t>
            </w:r>
            <w:proofErr w:type="spellEnd"/>
            <w:r w:rsidRPr="006372DD">
              <w:rPr>
                <w:rFonts w:cs="Times New Roman"/>
              </w:rPr>
              <w:t xml:space="preserve">, </w:t>
            </w:r>
            <w:proofErr w:type="spellStart"/>
            <w:r w:rsidRPr="006372DD">
              <w:rPr>
                <w:rFonts w:cs="Times New Roman"/>
              </w:rPr>
              <w:t>ayns</w:t>
            </w:r>
            <w:proofErr w:type="spellEnd"/>
            <w:r w:rsidRPr="006372DD">
              <w:rPr>
                <w:rFonts w:cs="Times New Roman"/>
              </w:rPr>
              <w:t xml:space="preserve"> </w:t>
            </w:r>
            <w:proofErr w:type="spellStart"/>
            <w:r w:rsidRPr="006372DD">
              <w:rPr>
                <w:rFonts w:cs="Times New Roman"/>
              </w:rPr>
              <w:t>fakin</w:t>
            </w:r>
            <w:proofErr w:type="spellEnd"/>
            <w:r w:rsidRPr="006372DD">
              <w:rPr>
                <w:rFonts w:cs="Times New Roman"/>
              </w:rPr>
              <w:t xml:space="preserve"> </w:t>
            </w:r>
            <w:proofErr w:type="spellStart"/>
            <w:r w:rsidRPr="006372DD">
              <w:rPr>
                <w:rFonts w:cs="Times New Roman"/>
              </w:rPr>
              <w:t>nyn</w:t>
            </w:r>
            <w:proofErr w:type="spellEnd"/>
            <w:r w:rsidRPr="006372DD">
              <w:rPr>
                <w:rFonts w:cs="Times New Roman"/>
              </w:rPr>
              <w:t xml:space="preserve"> </w:t>
            </w:r>
            <w:proofErr w:type="spellStart"/>
            <w:r w:rsidRPr="006372DD">
              <w:rPr>
                <w:rFonts w:cs="Times New Roman"/>
              </w:rPr>
              <w:t>Saualtagh</w:t>
            </w:r>
            <w:proofErr w:type="spellEnd"/>
            <w:r w:rsidRPr="006372DD">
              <w:rPr>
                <w:rFonts w:cs="Times New Roman"/>
              </w:rPr>
              <w:t xml:space="preserve">, </w:t>
            </w:r>
            <w:proofErr w:type="spellStart"/>
            <w:r w:rsidRPr="006372DD">
              <w:rPr>
                <w:rFonts w:cs="Times New Roman"/>
              </w:rPr>
              <w:t>ghow</w:t>
            </w:r>
            <w:proofErr w:type="spellEnd"/>
            <w:r w:rsidRPr="006372DD">
              <w:rPr>
                <w:rFonts w:cs="Times New Roman"/>
              </w:rPr>
              <w:t xml:space="preserve"> eh </w:t>
            </w:r>
            <w:proofErr w:type="spellStart"/>
            <w:r w:rsidRPr="006372DD">
              <w:rPr>
                <w:rFonts w:cs="Times New Roman"/>
              </w:rPr>
              <w:t>seose</w:t>
            </w:r>
            <w:proofErr w:type="spellEnd"/>
            <w:r w:rsidRPr="006372DD">
              <w:rPr>
                <w:rFonts w:cs="Times New Roman"/>
              </w:rPr>
              <w:t xml:space="preserve"> eh </w:t>
            </w:r>
            <w:proofErr w:type="spellStart"/>
            <w:r w:rsidRPr="006372DD">
              <w:rPr>
                <w:rFonts w:cs="Times New Roman"/>
              </w:rPr>
              <w:t>ayns</w:t>
            </w:r>
            <w:proofErr w:type="spellEnd"/>
            <w:r w:rsidRPr="006372DD">
              <w:rPr>
                <w:rFonts w:cs="Times New Roman"/>
              </w:rPr>
              <w:t xml:space="preserve"> e </w:t>
            </w:r>
            <w:proofErr w:type="spellStart"/>
            <w:r w:rsidRPr="006372DD">
              <w:rPr>
                <w:rFonts w:cs="Times New Roman"/>
              </w:rPr>
              <w:t>roiaghyn</w:t>
            </w:r>
            <w:proofErr w:type="spellEnd"/>
            <w:r w:rsidRPr="006372DD">
              <w:rPr>
                <w:rFonts w:cs="Times New Roman"/>
              </w:rPr>
              <w:t xml:space="preserve">, as </w:t>
            </w:r>
            <w:proofErr w:type="spellStart"/>
            <w:r w:rsidRPr="006372DD">
              <w:rPr>
                <w:rFonts w:cs="Times New Roman"/>
              </w:rPr>
              <w:t>dooyrt</w:t>
            </w:r>
            <w:proofErr w:type="spellEnd"/>
            <w:r w:rsidRPr="006372DD">
              <w:rPr>
                <w:rFonts w:cs="Times New Roman"/>
              </w:rPr>
              <w:t xml:space="preserve"> eh, “</w:t>
            </w:r>
            <w:proofErr w:type="spellStart"/>
            <w:r w:rsidRPr="006372DD">
              <w:rPr>
                <w:rFonts w:cs="Times New Roman"/>
              </w:rPr>
              <w:t>Hiarn</w:t>
            </w:r>
            <w:proofErr w:type="spellEnd"/>
            <w:r w:rsidRPr="006372DD">
              <w:rPr>
                <w:rFonts w:cs="Times New Roman"/>
                <w:color w:val="FF0000"/>
              </w:rPr>
              <w:t>,</w:t>
            </w:r>
            <w:r w:rsidRPr="006372DD">
              <w:rPr>
                <w:rFonts w:cs="Times New Roman"/>
              </w:rPr>
              <w:t xml:space="preserve"> nish </w:t>
            </w:r>
            <w:proofErr w:type="spellStart"/>
            <w:r w:rsidRPr="006372DD">
              <w:rPr>
                <w:rFonts w:cs="Times New Roman"/>
              </w:rPr>
              <w:t>t’ou</w:t>
            </w:r>
            <w:proofErr w:type="spellEnd"/>
            <w:r w:rsidRPr="006372DD">
              <w:rPr>
                <w:rFonts w:cs="Times New Roman"/>
              </w:rPr>
              <w:t xml:space="preserve"> </w:t>
            </w:r>
            <w:proofErr w:type="spellStart"/>
            <w:r w:rsidRPr="006372DD">
              <w:rPr>
                <w:rFonts w:cs="Times New Roman"/>
              </w:rPr>
              <w:t>coyrt</w:t>
            </w:r>
            <w:proofErr w:type="spellEnd"/>
            <w:r w:rsidRPr="006372DD">
              <w:rPr>
                <w:rFonts w:cs="Times New Roman"/>
              </w:rPr>
              <w:t xml:space="preserve"> </w:t>
            </w:r>
            <w:proofErr w:type="spellStart"/>
            <w:r w:rsidRPr="006372DD">
              <w:rPr>
                <w:rFonts w:cs="Times New Roman"/>
              </w:rPr>
              <w:t>kied</w:t>
            </w:r>
            <w:proofErr w:type="spellEnd"/>
            <w:r w:rsidRPr="006372DD">
              <w:rPr>
                <w:rFonts w:cs="Times New Roman"/>
              </w:rPr>
              <w:t xml:space="preserve"> da </w:t>
            </w:r>
            <w:proofErr w:type="spellStart"/>
            <w:r w:rsidRPr="006372DD">
              <w:rPr>
                <w:rFonts w:cs="Times New Roman"/>
              </w:rPr>
              <w:t>dty</w:t>
            </w:r>
            <w:proofErr w:type="spellEnd"/>
            <w:r w:rsidRPr="006372DD">
              <w:rPr>
                <w:rFonts w:cs="Times New Roman"/>
              </w:rPr>
              <w:t xml:space="preserve"> </w:t>
            </w:r>
            <w:proofErr w:type="spellStart"/>
            <w:r w:rsidRPr="006372DD">
              <w:rPr>
                <w:rFonts w:cs="Times New Roman"/>
              </w:rPr>
              <w:t>Harvaant</w:t>
            </w:r>
            <w:proofErr w:type="spellEnd"/>
            <w:r w:rsidRPr="006372DD">
              <w:rPr>
                <w:rFonts w:cs="Times New Roman"/>
              </w:rPr>
              <w:t xml:space="preserve"> </w:t>
            </w:r>
            <w:proofErr w:type="spellStart"/>
            <w:r w:rsidRPr="006372DD">
              <w:rPr>
                <w:rFonts w:cs="Times New Roman"/>
              </w:rPr>
              <w:t>paartail</w:t>
            </w:r>
            <w:proofErr w:type="spellEnd"/>
            <w:r w:rsidRPr="006372DD">
              <w:rPr>
                <w:rFonts w:cs="Times New Roman"/>
              </w:rPr>
              <w:t xml:space="preserve"> </w:t>
            </w:r>
            <w:proofErr w:type="spellStart"/>
            <w:r w:rsidRPr="006372DD">
              <w:rPr>
                <w:rFonts w:cs="Times New Roman"/>
              </w:rPr>
              <w:t>ayns</w:t>
            </w:r>
            <w:proofErr w:type="spellEnd"/>
            <w:r w:rsidRPr="006372DD">
              <w:rPr>
                <w:rFonts w:cs="Times New Roman"/>
              </w:rPr>
              <w:t xml:space="preserve"> </w:t>
            </w:r>
            <w:proofErr w:type="spellStart"/>
            <w:r w:rsidRPr="006372DD">
              <w:rPr>
                <w:rFonts w:cs="Times New Roman"/>
              </w:rPr>
              <w:t>shee</w:t>
            </w:r>
            <w:proofErr w:type="spellEnd"/>
            <w:r w:rsidRPr="006372DD">
              <w:rPr>
                <w:rFonts w:cs="Times New Roman"/>
              </w:rPr>
              <w:t xml:space="preserve">, </w:t>
            </w:r>
            <w:proofErr w:type="spellStart"/>
            <w:r w:rsidRPr="006372DD">
              <w:rPr>
                <w:rFonts w:cs="Times New Roman"/>
              </w:rPr>
              <w:t>cordail</w:t>
            </w:r>
            <w:proofErr w:type="spellEnd"/>
            <w:r w:rsidRPr="006372DD">
              <w:rPr>
                <w:rFonts w:cs="Times New Roman"/>
              </w:rPr>
              <w:t xml:space="preserve"> </w:t>
            </w:r>
            <w:proofErr w:type="spellStart"/>
            <w:r w:rsidRPr="006372DD">
              <w:rPr>
                <w:rFonts w:cs="Times New Roman"/>
              </w:rPr>
              <w:t>rish</w:t>
            </w:r>
            <w:proofErr w:type="spellEnd"/>
            <w:r w:rsidRPr="006372DD">
              <w:rPr>
                <w:rFonts w:cs="Times New Roman"/>
              </w:rPr>
              <w:t xml:space="preserve"> </w:t>
            </w:r>
            <w:proofErr w:type="spellStart"/>
            <w:r w:rsidRPr="006372DD">
              <w:rPr>
                <w:rFonts w:cs="Times New Roman"/>
              </w:rPr>
              <w:t>dty</w:t>
            </w:r>
            <w:proofErr w:type="spellEnd"/>
            <w:r w:rsidRPr="006372DD">
              <w:rPr>
                <w:rFonts w:cs="Times New Roman"/>
              </w:rPr>
              <w:t xml:space="preserve"> </w:t>
            </w:r>
            <w:proofErr w:type="spellStart"/>
            <w:r w:rsidRPr="006372DD">
              <w:rPr>
                <w:rFonts w:cs="Times New Roman"/>
              </w:rPr>
              <w:t>ghoo</w:t>
            </w:r>
            <w:proofErr w:type="spellEnd"/>
            <w:r w:rsidRPr="006372DD">
              <w:rPr>
                <w:rFonts w:cs="Times New Roman"/>
              </w:rPr>
              <w:t xml:space="preserve">, son ta my </w:t>
            </w:r>
            <w:proofErr w:type="spellStart"/>
            <w:r w:rsidRPr="006372DD">
              <w:rPr>
                <w:rFonts w:cs="Times New Roman"/>
              </w:rPr>
              <w:t>hooillyn</w:t>
            </w:r>
            <w:proofErr w:type="spellEnd"/>
            <w:r w:rsidRPr="006372DD">
              <w:rPr>
                <w:rFonts w:cs="Times New Roman"/>
              </w:rPr>
              <w:t xml:space="preserve"> er </w:t>
            </w:r>
            <w:proofErr w:type="spellStart"/>
            <w:r w:rsidRPr="006372DD">
              <w:rPr>
                <w:rFonts w:cs="Times New Roman"/>
              </w:rPr>
              <w:t>vakin</w:t>
            </w:r>
            <w:proofErr w:type="spellEnd"/>
            <w:r w:rsidRPr="006372DD">
              <w:rPr>
                <w:rFonts w:cs="Times New Roman"/>
              </w:rPr>
              <w:t xml:space="preserve"> </w:t>
            </w:r>
            <w:proofErr w:type="spellStart"/>
            <w:r w:rsidRPr="006372DD">
              <w:rPr>
                <w:rFonts w:cs="Times New Roman"/>
              </w:rPr>
              <w:t>dty</w:t>
            </w:r>
            <w:proofErr w:type="spellEnd"/>
            <w:r w:rsidRPr="006372DD">
              <w:rPr>
                <w:rFonts w:cs="Times New Roman"/>
              </w:rPr>
              <w:t xml:space="preserve"> </w:t>
            </w:r>
            <w:proofErr w:type="spellStart"/>
            <w:r w:rsidRPr="006372DD">
              <w:rPr>
                <w:rFonts w:cs="Times New Roman"/>
              </w:rPr>
              <w:t>haualtys</w:t>
            </w:r>
            <w:proofErr w:type="spellEnd"/>
            <w:r w:rsidRPr="006372DD">
              <w:rPr>
                <w:rFonts w:cs="Times New Roman"/>
              </w:rPr>
              <w:t xml:space="preserve">; </w:t>
            </w:r>
            <w:proofErr w:type="spellStart"/>
            <w:r w:rsidRPr="006372DD">
              <w:rPr>
                <w:rFonts w:cs="Times New Roman"/>
              </w:rPr>
              <w:t>t’ou</w:t>
            </w:r>
            <w:proofErr w:type="spellEnd"/>
            <w:r w:rsidRPr="006372DD">
              <w:rPr>
                <w:rFonts w:cs="Times New Roman"/>
              </w:rPr>
              <w:t xml:space="preserve"> er </w:t>
            </w:r>
            <w:proofErr w:type="spellStart"/>
            <w:r w:rsidRPr="006372DD">
              <w:rPr>
                <w:rFonts w:cs="Times New Roman"/>
              </w:rPr>
              <w:t>chiarail</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ve</w:t>
            </w:r>
            <w:proofErr w:type="spellEnd"/>
            <w:r w:rsidRPr="006372DD">
              <w:rPr>
                <w:rFonts w:cs="Times New Roman"/>
              </w:rPr>
              <w:t xml:space="preserve"> er </w:t>
            </w:r>
            <w:proofErr w:type="spellStart"/>
            <w:r w:rsidRPr="006372DD">
              <w:rPr>
                <w:rFonts w:cs="Times New Roman"/>
              </w:rPr>
              <w:t>ny</w:t>
            </w:r>
            <w:proofErr w:type="spellEnd"/>
            <w:r w:rsidRPr="006372DD">
              <w:rPr>
                <w:rFonts w:cs="Times New Roman"/>
              </w:rPr>
              <w:t xml:space="preserve"> </w:t>
            </w:r>
            <w:proofErr w:type="spellStart"/>
            <w:r w:rsidRPr="006372DD">
              <w:rPr>
                <w:rFonts w:cs="Times New Roman"/>
              </w:rPr>
              <w:t>hoilshaghey</w:t>
            </w:r>
            <w:proofErr w:type="spellEnd"/>
            <w:r w:rsidRPr="006372DD">
              <w:rPr>
                <w:rFonts w:cs="Times New Roman"/>
              </w:rPr>
              <w:t xml:space="preserve"> </w:t>
            </w:r>
            <w:proofErr w:type="spellStart"/>
            <w:r w:rsidRPr="006372DD">
              <w:rPr>
                <w:rFonts w:cs="Times New Roman"/>
              </w:rPr>
              <w:t>fenish</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chooilley</w:t>
            </w:r>
            <w:proofErr w:type="spellEnd"/>
            <w:r w:rsidRPr="006372DD">
              <w:rPr>
                <w:rFonts w:cs="Times New Roman"/>
              </w:rPr>
              <w:t xml:space="preserve"> </w:t>
            </w:r>
            <w:proofErr w:type="spellStart"/>
            <w:r w:rsidRPr="006372DD">
              <w:rPr>
                <w:rFonts w:cs="Times New Roman"/>
              </w:rPr>
              <w:t>phobble</w:t>
            </w:r>
            <w:proofErr w:type="spellEnd"/>
            <w:r w:rsidRPr="006372DD">
              <w:rPr>
                <w:rFonts w:cs="Times New Roman"/>
              </w:rPr>
              <w:t xml:space="preserve">. (Luke ii. </w:t>
            </w:r>
            <w:r w:rsidRPr="006372DD">
              <w:rPr>
                <w:rFonts w:cs="Times New Roman"/>
                <w:color w:val="FF0000"/>
              </w:rPr>
              <w:t>29–31.</w:t>
            </w:r>
            <w:r w:rsidRPr="006372DD">
              <w:rPr>
                <w:rFonts w:cs="Times New Roman"/>
              </w:rPr>
              <w:t>)</w:t>
            </w:r>
          </w:p>
        </w:tc>
      </w:tr>
      <w:tr w:rsidR="00EF5D0A" w:rsidRPr="006372DD" w14:paraId="23E3A6EE" w14:textId="77777777" w:rsidTr="00C336D8">
        <w:tc>
          <w:tcPr>
            <w:tcW w:w="846" w:type="dxa"/>
          </w:tcPr>
          <w:p w14:paraId="26DD4657" w14:textId="77777777" w:rsidR="00EF5D0A" w:rsidRDefault="00EF5D0A" w:rsidP="00821E42">
            <w:pPr>
              <w:ind w:left="0" w:firstLine="0"/>
              <w:rPr>
                <w:rFonts w:cs="Times New Roman"/>
                <w:sz w:val="18"/>
                <w:szCs w:val="18"/>
              </w:rPr>
            </w:pPr>
          </w:p>
          <w:p w14:paraId="647381AA" w14:textId="77777777" w:rsidR="003F09A6" w:rsidRDefault="003F09A6" w:rsidP="00821E42">
            <w:pPr>
              <w:ind w:left="0" w:firstLine="0"/>
              <w:rPr>
                <w:rFonts w:cs="Times New Roman"/>
                <w:sz w:val="18"/>
                <w:szCs w:val="18"/>
              </w:rPr>
            </w:pPr>
          </w:p>
          <w:p w14:paraId="0DD8FD8A" w14:textId="77777777" w:rsidR="003F09A6" w:rsidRDefault="003F09A6" w:rsidP="00821E42">
            <w:pPr>
              <w:ind w:left="0" w:firstLine="0"/>
              <w:rPr>
                <w:rFonts w:cs="Times New Roman"/>
                <w:sz w:val="18"/>
                <w:szCs w:val="18"/>
              </w:rPr>
            </w:pPr>
          </w:p>
          <w:p w14:paraId="4161A25E" w14:textId="77777777" w:rsidR="003F09A6" w:rsidRDefault="003F09A6" w:rsidP="00821E42">
            <w:pPr>
              <w:ind w:left="0" w:firstLine="0"/>
              <w:rPr>
                <w:rFonts w:cs="Times New Roman"/>
                <w:sz w:val="18"/>
                <w:szCs w:val="18"/>
              </w:rPr>
            </w:pPr>
          </w:p>
          <w:p w14:paraId="0CB33BFC" w14:textId="00CEC9AE" w:rsidR="003F09A6" w:rsidRPr="00821E42" w:rsidRDefault="003F09A6" w:rsidP="00821E42">
            <w:pPr>
              <w:ind w:left="0" w:firstLine="0"/>
              <w:rPr>
                <w:rFonts w:cs="Times New Roman"/>
                <w:sz w:val="18"/>
                <w:szCs w:val="18"/>
              </w:rPr>
            </w:pPr>
            <w:proofErr w:type="spellStart"/>
            <w:r>
              <w:rPr>
                <w:rFonts w:cs="Times New Roman"/>
                <w:sz w:val="18"/>
                <w:szCs w:val="18"/>
              </w:rPr>
              <w:t>Psal</w:t>
            </w:r>
            <w:proofErr w:type="spellEnd"/>
            <w:r>
              <w:rPr>
                <w:rFonts w:cs="Times New Roman"/>
                <w:sz w:val="18"/>
                <w:szCs w:val="18"/>
              </w:rPr>
              <w:t>. cxvi.</w:t>
            </w:r>
          </w:p>
        </w:tc>
        <w:tc>
          <w:tcPr>
            <w:tcW w:w="4252" w:type="dxa"/>
          </w:tcPr>
          <w:p w14:paraId="4CA259EF" w14:textId="29161EFE" w:rsidR="00EF5D0A" w:rsidRPr="006372DD" w:rsidRDefault="00EF5D0A" w:rsidP="00BB3DF6">
            <w:pPr>
              <w:spacing w:after="80"/>
              <w:ind w:left="0" w:firstLine="0"/>
              <w:jc w:val="both"/>
              <w:rPr>
                <w:rFonts w:cs="Times New Roman"/>
              </w:rPr>
            </w:pPr>
            <w:r w:rsidRPr="00B40499">
              <w:rPr>
                <w:rFonts w:cs="Times New Roman"/>
              </w:rPr>
              <w:t>It is truth therefore that the death of the righteous is called peace, and the benefit of the Lord</w:t>
            </w:r>
            <w:r w:rsidR="00123A6B">
              <w:rPr>
                <w:rFonts w:cs="Times New Roman"/>
              </w:rPr>
              <w:t>,</w:t>
            </w:r>
            <w:r w:rsidRPr="00B40499">
              <w:rPr>
                <w:rFonts w:cs="Times New Roman"/>
              </w:rPr>
              <w:t xml:space="preserve"> as the Church saith, in the name of the righteous departed out of this world</w:t>
            </w:r>
            <w:r w:rsidR="00123A6B">
              <w:rPr>
                <w:rFonts w:cs="Times New Roman"/>
              </w:rPr>
              <w:t>,</w:t>
            </w:r>
            <w:r w:rsidRPr="00B40499">
              <w:rPr>
                <w:rFonts w:cs="Times New Roman"/>
              </w:rPr>
              <w:t xml:space="preserve"> </w:t>
            </w:r>
            <w:proofErr w:type="gramStart"/>
            <w:r w:rsidRPr="00B40499">
              <w:rPr>
                <w:rFonts w:cs="Times New Roman"/>
                <w:i/>
              </w:rPr>
              <w:t>My</w:t>
            </w:r>
            <w:proofErr w:type="gramEnd"/>
            <w:r w:rsidRPr="00B40499">
              <w:rPr>
                <w:rFonts w:cs="Times New Roman"/>
                <w:i/>
              </w:rPr>
              <w:t xml:space="preserve"> soul, turn thee to thy rest, for the Lord hath been good to thee and rewarded thee.</w:t>
            </w:r>
            <w:r w:rsidRPr="00B40499">
              <w:rPr>
                <w:rFonts w:cs="Times New Roman"/>
              </w:rPr>
              <w:t xml:space="preserve"> And we see by Holy Scripture, and other ancient histories of martyrs, that the holy, faithful, and righteous, ever since Christ’s ascension</w:t>
            </w:r>
            <w:r w:rsidR="00123A6B">
              <w:rPr>
                <w:rFonts w:cs="Times New Roman"/>
              </w:rPr>
              <w:t>,</w:t>
            </w:r>
            <w:r w:rsidRPr="00B40499">
              <w:rPr>
                <w:rFonts w:cs="Times New Roman"/>
              </w:rPr>
              <w:t xml:space="preserve"> or going up, in their death did not doubt</w:t>
            </w:r>
            <w:r w:rsidR="00123A6B">
              <w:rPr>
                <w:rFonts w:cs="Times New Roman"/>
              </w:rPr>
              <w:t>,</w:t>
            </w:r>
            <w:r w:rsidRPr="00B40499">
              <w:rPr>
                <w:rFonts w:cs="Times New Roman"/>
              </w:rPr>
              <w:t xml:space="preserve"> but that they went to Christ in spirit, which is our life, health, wealth, and salvation. </w:t>
            </w:r>
          </w:p>
        </w:tc>
        <w:tc>
          <w:tcPr>
            <w:tcW w:w="4530" w:type="dxa"/>
          </w:tcPr>
          <w:p w14:paraId="0B610403" w14:textId="15DA9A3A" w:rsidR="00EF5D0A" w:rsidRPr="006372DD" w:rsidRDefault="00EF5D0A" w:rsidP="00BB3DF6">
            <w:pPr>
              <w:spacing w:after="80"/>
              <w:ind w:left="0" w:firstLine="284"/>
              <w:jc w:val="both"/>
              <w:rPr>
                <w:rFonts w:cs="Times New Roman"/>
              </w:rPr>
            </w:pPr>
            <w:proofErr w:type="spellStart"/>
            <w:r w:rsidRPr="006372DD">
              <w:rPr>
                <w:rFonts w:cs="Times New Roman"/>
              </w:rPr>
              <w:t>S’feer</w:t>
            </w:r>
            <w:proofErr w:type="spellEnd"/>
            <w:r w:rsidRPr="006372DD">
              <w:rPr>
                <w:rFonts w:cs="Times New Roman"/>
              </w:rPr>
              <w:t xml:space="preserve"> er-y-fa </w:t>
            </w:r>
            <w:proofErr w:type="spellStart"/>
            <w:r w:rsidRPr="006372DD">
              <w:rPr>
                <w:rFonts w:cs="Times New Roman"/>
              </w:rPr>
              <w:t>shen</w:t>
            </w:r>
            <w:proofErr w:type="spellEnd"/>
            <w:r w:rsidRPr="006372DD">
              <w:rPr>
                <w:rFonts w:cs="Times New Roman"/>
              </w:rPr>
              <w:t xml:space="preserve"> ta </w:t>
            </w:r>
            <w:proofErr w:type="spellStart"/>
            <w:r w:rsidRPr="006372DD">
              <w:rPr>
                <w:rFonts w:cs="Times New Roman"/>
              </w:rPr>
              <w:t>baase</w:t>
            </w:r>
            <w:proofErr w:type="spellEnd"/>
            <w:r w:rsidRPr="006372DD">
              <w:rPr>
                <w:rFonts w:cs="Times New Roman"/>
              </w:rPr>
              <w:t xml:space="preserve"> y </w:t>
            </w:r>
            <w:proofErr w:type="spellStart"/>
            <w:r w:rsidRPr="006372DD">
              <w:rPr>
                <w:rFonts w:cs="Times New Roman"/>
              </w:rPr>
              <w:t>sleih</w:t>
            </w:r>
            <w:proofErr w:type="spellEnd"/>
            <w:r w:rsidRPr="006372DD">
              <w:rPr>
                <w:rFonts w:cs="Times New Roman"/>
              </w:rPr>
              <w:t xml:space="preserve"> </w:t>
            </w:r>
            <w:proofErr w:type="spellStart"/>
            <w:r w:rsidRPr="006372DD">
              <w:rPr>
                <w:rFonts w:cs="Times New Roman"/>
              </w:rPr>
              <w:t>ynrick</w:t>
            </w:r>
            <w:proofErr w:type="spellEnd"/>
            <w:r w:rsidRPr="006372DD">
              <w:rPr>
                <w:rFonts w:cs="Times New Roman"/>
              </w:rPr>
              <w:t xml:space="preserve"> </w:t>
            </w:r>
            <w:proofErr w:type="spellStart"/>
            <w:r w:rsidRPr="006372DD">
              <w:rPr>
                <w:rFonts w:cs="Times New Roman"/>
              </w:rPr>
              <w:t>enmyssit</w:t>
            </w:r>
            <w:proofErr w:type="spellEnd"/>
            <w:r w:rsidRPr="006372DD">
              <w:rPr>
                <w:rFonts w:cs="Times New Roman"/>
              </w:rPr>
              <w:t xml:space="preserve"> </w:t>
            </w:r>
            <w:proofErr w:type="spellStart"/>
            <w:r w:rsidRPr="006372DD">
              <w:rPr>
                <w:rFonts w:cs="Times New Roman"/>
              </w:rPr>
              <w:t>shee</w:t>
            </w:r>
            <w:proofErr w:type="spellEnd"/>
            <w:r w:rsidRPr="006372DD">
              <w:rPr>
                <w:rFonts w:cs="Times New Roman"/>
              </w:rPr>
              <w:t xml:space="preserve">, as </w:t>
            </w:r>
            <w:proofErr w:type="spellStart"/>
            <w:r w:rsidRPr="006372DD">
              <w:rPr>
                <w:rFonts w:cs="Times New Roman"/>
              </w:rPr>
              <w:t>bannaght</w:t>
            </w:r>
            <w:proofErr w:type="spellEnd"/>
            <w:r w:rsidRPr="006372DD">
              <w:rPr>
                <w:rFonts w:cs="Times New Roman"/>
              </w:rPr>
              <w:t xml:space="preserve"> y </w:t>
            </w:r>
            <w:proofErr w:type="spellStart"/>
            <w:r w:rsidRPr="006372DD">
              <w:rPr>
                <w:rFonts w:cs="Times New Roman"/>
              </w:rPr>
              <w:t>Chiarn</w:t>
            </w:r>
            <w:proofErr w:type="spellEnd"/>
            <w:r w:rsidRPr="006372DD">
              <w:rPr>
                <w:rFonts w:cs="Times New Roman"/>
              </w:rPr>
              <w:t xml:space="preserve">, </w:t>
            </w:r>
            <w:proofErr w:type="spellStart"/>
            <w:r w:rsidRPr="006372DD">
              <w:rPr>
                <w:rFonts w:cs="Times New Roman"/>
              </w:rPr>
              <w:t>myr</w:t>
            </w:r>
            <w:proofErr w:type="spellEnd"/>
            <w:r w:rsidRPr="006372DD">
              <w:rPr>
                <w:rFonts w:cs="Times New Roman"/>
              </w:rPr>
              <w:t xml:space="preserve"> </w:t>
            </w:r>
            <w:proofErr w:type="spellStart"/>
            <w:r w:rsidRPr="006372DD">
              <w:rPr>
                <w:rFonts w:cs="Times New Roman"/>
              </w:rPr>
              <w:t>ta’n</w:t>
            </w:r>
            <w:proofErr w:type="spellEnd"/>
            <w:r w:rsidRPr="006372DD">
              <w:rPr>
                <w:rFonts w:cs="Times New Roman"/>
              </w:rPr>
              <w:t xml:space="preserve"> </w:t>
            </w:r>
            <w:proofErr w:type="spellStart"/>
            <w:r w:rsidRPr="006372DD">
              <w:rPr>
                <w:rFonts w:cs="Times New Roman"/>
              </w:rPr>
              <w:t>Agglish</w:t>
            </w:r>
            <w:proofErr w:type="spellEnd"/>
            <w:r w:rsidRPr="006372DD">
              <w:rPr>
                <w:rFonts w:cs="Times New Roman"/>
              </w:rPr>
              <w:t xml:space="preserve"> </w:t>
            </w:r>
            <w:proofErr w:type="spellStart"/>
            <w:r w:rsidRPr="006372DD">
              <w:rPr>
                <w:rFonts w:cs="Times New Roman"/>
              </w:rPr>
              <w:t>loayrt</w:t>
            </w:r>
            <w:proofErr w:type="spellEnd"/>
            <w:r w:rsidRPr="006372DD">
              <w:rPr>
                <w:rFonts w:cs="Times New Roman"/>
              </w:rPr>
              <w:t xml:space="preserve"> </w:t>
            </w:r>
            <w:proofErr w:type="spellStart"/>
            <w:r w:rsidRPr="006372DD">
              <w:rPr>
                <w:rFonts w:cs="Times New Roman"/>
              </w:rPr>
              <w:t>ayns</w:t>
            </w:r>
            <w:proofErr w:type="spellEnd"/>
            <w:r w:rsidRPr="006372DD">
              <w:rPr>
                <w:rFonts w:cs="Times New Roman"/>
              </w:rPr>
              <w:t xml:space="preserve"> </w:t>
            </w:r>
            <w:proofErr w:type="spellStart"/>
            <w:r w:rsidRPr="006372DD">
              <w:rPr>
                <w:rFonts w:cs="Times New Roman"/>
              </w:rPr>
              <w:t>ennym</w:t>
            </w:r>
            <w:proofErr w:type="spellEnd"/>
            <w:r w:rsidRPr="006372DD">
              <w:rPr>
                <w:rFonts w:cs="Times New Roman"/>
              </w:rPr>
              <w:t xml:space="preserve"> </w:t>
            </w:r>
            <w:proofErr w:type="spellStart"/>
            <w:r w:rsidRPr="006372DD">
              <w:rPr>
                <w:rFonts w:cs="Times New Roman"/>
              </w:rPr>
              <w:t>yn</w:t>
            </w:r>
            <w:proofErr w:type="spellEnd"/>
            <w:r w:rsidRPr="006372DD">
              <w:rPr>
                <w:rFonts w:cs="Times New Roman"/>
              </w:rPr>
              <w:t xml:space="preserve"> </w:t>
            </w:r>
            <w:proofErr w:type="spellStart"/>
            <w:r w:rsidRPr="006372DD">
              <w:rPr>
                <w:rFonts w:cs="Times New Roman"/>
              </w:rPr>
              <w:t>vooinjer</w:t>
            </w:r>
            <w:proofErr w:type="spellEnd"/>
            <w:r w:rsidRPr="006372DD">
              <w:rPr>
                <w:rFonts w:cs="Times New Roman"/>
              </w:rPr>
              <w:t xml:space="preserve"> </w:t>
            </w:r>
            <w:proofErr w:type="spellStart"/>
            <w:r w:rsidRPr="006372DD">
              <w:rPr>
                <w:rFonts w:cs="Times New Roman"/>
                <w:iCs/>
              </w:rPr>
              <w:t>crauee</w:t>
            </w:r>
            <w:proofErr w:type="spellEnd"/>
            <w:r w:rsidRPr="006372DD">
              <w:rPr>
                <w:rFonts w:cs="Times New Roman"/>
                <w:i/>
                <w:iCs/>
              </w:rPr>
              <w:t xml:space="preserve"> </w:t>
            </w:r>
            <w:proofErr w:type="spellStart"/>
            <w:r w:rsidRPr="006372DD">
              <w:rPr>
                <w:rFonts w:cs="Times New Roman"/>
              </w:rPr>
              <w:t>t’er</w:t>
            </w:r>
            <w:proofErr w:type="spellEnd"/>
            <w:r w:rsidRPr="006372DD">
              <w:rPr>
                <w:rFonts w:cs="Times New Roman"/>
              </w:rPr>
              <w:t xml:space="preserve"> </w:t>
            </w:r>
            <w:proofErr w:type="spellStart"/>
            <w:r w:rsidRPr="006372DD">
              <w:rPr>
                <w:rFonts w:cs="Times New Roman"/>
              </w:rPr>
              <w:t>phaartail</w:t>
            </w:r>
            <w:proofErr w:type="spellEnd"/>
            <w:r w:rsidRPr="006372DD">
              <w:rPr>
                <w:rFonts w:cs="Times New Roman"/>
              </w:rPr>
              <w:t xml:space="preserve"> y </w:t>
            </w:r>
            <w:proofErr w:type="spellStart"/>
            <w:r w:rsidRPr="006372DD">
              <w:rPr>
                <w:rFonts w:cs="Times New Roman"/>
              </w:rPr>
              <w:t>vea</w:t>
            </w:r>
            <w:proofErr w:type="spellEnd"/>
            <w:r w:rsidRPr="006372DD">
              <w:rPr>
                <w:rFonts w:cs="Times New Roman"/>
              </w:rPr>
              <w:t xml:space="preserve"> </w:t>
            </w:r>
            <w:proofErr w:type="spellStart"/>
            <w:r w:rsidRPr="006372DD">
              <w:rPr>
                <w:rFonts w:cs="Times New Roman"/>
              </w:rPr>
              <w:t>shoh</w:t>
            </w:r>
            <w:proofErr w:type="spellEnd"/>
            <w:r w:rsidRPr="006372DD">
              <w:rPr>
                <w:rFonts w:cs="Times New Roman"/>
              </w:rPr>
              <w:t>, “</w:t>
            </w:r>
            <w:proofErr w:type="spellStart"/>
            <w:r w:rsidRPr="006372DD">
              <w:rPr>
                <w:rFonts w:cs="Times New Roman"/>
              </w:rPr>
              <w:t>Chyndaa</w:t>
            </w:r>
            <w:proofErr w:type="spellEnd"/>
            <w:r w:rsidRPr="006372DD">
              <w:rPr>
                <w:rFonts w:cs="Times New Roman"/>
              </w:rPr>
              <w:t xml:space="preserve"> </w:t>
            </w:r>
            <w:proofErr w:type="spellStart"/>
            <w:r w:rsidRPr="006372DD">
              <w:rPr>
                <w:rFonts w:cs="Times New Roman"/>
              </w:rPr>
              <w:t>reesht</w:t>
            </w:r>
            <w:proofErr w:type="spellEnd"/>
            <w:r w:rsidRPr="006372DD">
              <w:rPr>
                <w:rFonts w:cs="Times New Roman"/>
              </w:rPr>
              <w:t xml:space="preserve"> </w:t>
            </w:r>
            <w:proofErr w:type="spellStart"/>
            <w:r w:rsidRPr="006372DD">
              <w:rPr>
                <w:rFonts w:cs="Times New Roman"/>
              </w:rPr>
              <w:t>eisht</w:t>
            </w:r>
            <w:proofErr w:type="spellEnd"/>
            <w:r w:rsidRPr="006372DD">
              <w:rPr>
                <w:rFonts w:cs="Times New Roman"/>
              </w:rPr>
              <w:t xml:space="preserve"> </w:t>
            </w:r>
            <w:proofErr w:type="spellStart"/>
            <w:r w:rsidRPr="006372DD">
              <w:rPr>
                <w:rFonts w:cs="Times New Roman"/>
              </w:rPr>
              <w:t>gys</w:t>
            </w:r>
            <w:proofErr w:type="spellEnd"/>
            <w:r w:rsidRPr="006372DD">
              <w:rPr>
                <w:rFonts w:cs="Times New Roman"/>
              </w:rPr>
              <w:t xml:space="preserve"> </w:t>
            </w:r>
            <w:proofErr w:type="spellStart"/>
            <w:r w:rsidRPr="006372DD">
              <w:rPr>
                <w:rFonts w:cs="Times New Roman"/>
              </w:rPr>
              <w:t>dty</w:t>
            </w:r>
            <w:proofErr w:type="spellEnd"/>
            <w:r w:rsidRPr="006372DD">
              <w:rPr>
                <w:rFonts w:cs="Times New Roman"/>
              </w:rPr>
              <w:t xml:space="preserve"> </w:t>
            </w:r>
            <w:proofErr w:type="spellStart"/>
            <w:r w:rsidRPr="006372DD">
              <w:rPr>
                <w:rFonts w:cs="Times New Roman"/>
              </w:rPr>
              <w:t>ea</w:t>
            </w:r>
            <w:proofErr w:type="spellEnd"/>
            <w:r w:rsidRPr="006372DD">
              <w:rPr>
                <w:rFonts w:cs="Times New Roman"/>
              </w:rPr>
              <w:t xml:space="preserve">, O my </w:t>
            </w:r>
            <w:proofErr w:type="spellStart"/>
            <w:r w:rsidRPr="006372DD">
              <w:rPr>
                <w:rFonts w:cs="Times New Roman"/>
              </w:rPr>
              <w:t>annym</w:t>
            </w:r>
            <w:proofErr w:type="spellEnd"/>
            <w:r w:rsidRPr="006372DD">
              <w:rPr>
                <w:rFonts w:cs="Times New Roman"/>
              </w:rPr>
              <w:t xml:space="preserve">; son </w:t>
            </w:r>
            <w:proofErr w:type="spellStart"/>
            <w:r w:rsidRPr="006372DD">
              <w:rPr>
                <w:rFonts w:cs="Times New Roman"/>
              </w:rPr>
              <w:t>ta’n</w:t>
            </w:r>
            <w:proofErr w:type="spellEnd"/>
            <w:r w:rsidRPr="006372DD">
              <w:rPr>
                <w:rFonts w:cs="Times New Roman"/>
              </w:rPr>
              <w:t xml:space="preserve"> </w:t>
            </w:r>
            <w:proofErr w:type="spellStart"/>
            <w:r w:rsidRPr="006372DD">
              <w:rPr>
                <w:rFonts w:cs="Times New Roman"/>
              </w:rPr>
              <w:t>Chiarn</w:t>
            </w:r>
            <w:proofErr w:type="spellEnd"/>
            <w:r w:rsidRPr="006372DD">
              <w:rPr>
                <w:rFonts w:cs="Times New Roman"/>
              </w:rPr>
              <w:t xml:space="preserve"> er </w:t>
            </w:r>
            <w:proofErr w:type="spellStart"/>
            <w:r w:rsidRPr="006372DD">
              <w:rPr>
                <w:rFonts w:cs="Times New Roman"/>
              </w:rPr>
              <w:t>dty</w:t>
            </w:r>
            <w:proofErr w:type="spellEnd"/>
            <w:r w:rsidRPr="006372DD">
              <w:rPr>
                <w:rFonts w:cs="Times New Roman"/>
              </w:rPr>
              <w:t xml:space="preserve"> </w:t>
            </w:r>
            <w:proofErr w:type="spellStart"/>
            <w:r w:rsidRPr="006372DD">
              <w:rPr>
                <w:rFonts w:cs="Times New Roman"/>
              </w:rPr>
              <w:t>chooilleeney</w:t>
            </w:r>
            <w:proofErr w:type="spellEnd"/>
            <w:r w:rsidRPr="006372DD">
              <w:rPr>
                <w:rFonts w:cs="Times New Roman"/>
              </w:rPr>
              <w:t>.” (</w:t>
            </w:r>
            <w:proofErr w:type="spellStart"/>
            <w:r w:rsidRPr="006372DD">
              <w:rPr>
                <w:rFonts w:cs="Times New Roman"/>
              </w:rPr>
              <w:t>Psal</w:t>
            </w:r>
            <w:proofErr w:type="spellEnd"/>
            <w:r w:rsidRPr="006372DD">
              <w:rPr>
                <w:rFonts w:cs="Times New Roman"/>
              </w:rPr>
              <w:t xml:space="preserve">. cxvi. </w:t>
            </w:r>
            <w:r w:rsidRPr="006372DD">
              <w:rPr>
                <w:rFonts w:cs="Times New Roman"/>
                <w:color w:val="FF0000"/>
              </w:rPr>
              <w:t>7.</w:t>
            </w:r>
            <w:r w:rsidRPr="006372DD">
              <w:rPr>
                <w:rFonts w:cs="Times New Roman"/>
              </w:rPr>
              <w:t xml:space="preserve">) As ta shin </w:t>
            </w:r>
            <w:proofErr w:type="spellStart"/>
            <w:r w:rsidRPr="006372DD">
              <w:rPr>
                <w:rFonts w:cs="Times New Roman"/>
              </w:rPr>
              <w:t>gynsaghey</w:t>
            </w:r>
            <w:proofErr w:type="spellEnd"/>
            <w:r w:rsidRPr="006372DD">
              <w:rPr>
                <w:rFonts w:cs="Times New Roman"/>
              </w:rPr>
              <w:t xml:space="preserve"> </w:t>
            </w:r>
            <w:proofErr w:type="spellStart"/>
            <w:r w:rsidRPr="006372DD">
              <w:rPr>
                <w:rFonts w:cs="Times New Roman"/>
              </w:rPr>
              <w:t>veih</w:t>
            </w:r>
            <w:proofErr w:type="spellEnd"/>
            <w:r w:rsidRPr="006372DD">
              <w:rPr>
                <w:rFonts w:cs="Times New Roman"/>
              </w:rPr>
              <w:t xml:space="preserve"> </w:t>
            </w:r>
            <w:proofErr w:type="spellStart"/>
            <w:r w:rsidRPr="006372DD">
              <w:rPr>
                <w:rFonts w:cs="Times New Roman"/>
              </w:rPr>
              <w:t>ny</w:t>
            </w:r>
            <w:proofErr w:type="spellEnd"/>
            <w:r w:rsidRPr="006372DD">
              <w:rPr>
                <w:rFonts w:cs="Times New Roman"/>
              </w:rPr>
              <w:t xml:space="preserve"> </w:t>
            </w:r>
            <w:proofErr w:type="spellStart"/>
            <w:r w:rsidRPr="006372DD">
              <w:rPr>
                <w:rFonts w:cs="Times New Roman"/>
              </w:rPr>
              <w:t>Scriptyryn</w:t>
            </w:r>
            <w:proofErr w:type="spellEnd"/>
            <w:r w:rsidRPr="006372DD">
              <w:rPr>
                <w:rFonts w:cs="Times New Roman"/>
              </w:rPr>
              <w:t xml:space="preserve"> </w:t>
            </w:r>
            <w:proofErr w:type="spellStart"/>
            <w:r w:rsidRPr="006372DD">
              <w:rPr>
                <w:rFonts w:cs="Times New Roman"/>
              </w:rPr>
              <w:t>Casheric</w:t>
            </w:r>
            <w:r w:rsidRPr="006372DD">
              <w:rPr>
                <w:rFonts w:cs="Times New Roman"/>
                <w:color w:val="FF0000"/>
              </w:rPr>
              <w:t>k</w:t>
            </w:r>
            <w:proofErr w:type="spellEnd"/>
            <w:r w:rsidRPr="006372DD">
              <w:rPr>
                <w:rFonts w:cs="Times New Roman"/>
              </w:rPr>
              <w:t xml:space="preserve">, as </w:t>
            </w:r>
            <w:proofErr w:type="spellStart"/>
            <w:r w:rsidRPr="006372DD">
              <w:rPr>
                <w:rFonts w:cs="Times New Roman"/>
              </w:rPr>
              <w:t>coontaghyn</w:t>
            </w:r>
            <w:proofErr w:type="spellEnd"/>
            <w:r w:rsidRPr="006372DD">
              <w:rPr>
                <w:rFonts w:cs="Times New Roman"/>
              </w:rPr>
              <w:t xml:space="preserve"> </w:t>
            </w:r>
            <w:proofErr w:type="spellStart"/>
            <w:r w:rsidRPr="006372DD">
              <w:rPr>
                <w:rFonts w:cs="Times New Roman"/>
              </w:rPr>
              <w:t>elley</w:t>
            </w:r>
            <w:proofErr w:type="spellEnd"/>
            <w:r w:rsidRPr="006372DD">
              <w:rPr>
                <w:rFonts w:cs="Times New Roman"/>
              </w:rPr>
              <w:t xml:space="preserve"> </w:t>
            </w:r>
            <w:proofErr w:type="spellStart"/>
            <w:r w:rsidRPr="006372DD">
              <w:rPr>
                <w:rFonts w:cs="Times New Roman"/>
              </w:rPr>
              <w:t>jeusyn</w:t>
            </w:r>
            <w:proofErr w:type="spellEnd"/>
            <w:r w:rsidRPr="006372DD">
              <w:rPr>
                <w:rFonts w:cs="Times New Roman"/>
              </w:rPr>
              <w:t xml:space="preserve"> </w:t>
            </w:r>
            <w:proofErr w:type="spellStart"/>
            <w:r w:rsidRPr="006372DD">
              <w:rPr>
                <w:rFonts w:cs="Times New Roman"/>
              </w:rPr>
              <w:t>hur</w:t>
            </w:r>
            <w:proofErr w:type="spellEnd"/>
            <w:r w:rsidRPr="006372DD">
              <w:rPr>
                <w:rFonts w:cs="Times New Roman"/>
              </w:rPr>
              <w:t xml:space="preserve"> </w:t>
            </w:r>
            <w:proofErr w:type="spellStart"/>
            <w:r w:rsidRPr="006372DD">
              <w:rPr>
                <w:rFonts w:cs="Times New Roman"/>
              </w:rPr>
              <w:t>baase</w:t>
            </w:r>
            <w:proofErr w:type="spellEnd"/>
            <w:r w:rsidRPr="006372DD">
              <w:rPr>
                <w:rFonts w:cs="Times New Roman"/>
              </w:rPr>
              <w:t xml:space="preserve"> son y </w:t>
            </w:r>
            <w:proofErr w:type="spellStart"/>
            <w:r w:rsidRPr="006372DD">
              <w:rPr>
                <w:rFonts w:cs="Times New Roman"/>
              </w:rPr>
              <w:t>chredjue</w:t>
            </w:r>
            <w:proofErr w:type="spellEnd"/>
            <w:r w:rsidRPr="006372DD">
              <w:rPr>
                <w:rFonts w:cs="Times New Roman"/>
              </w:rPr>
              <w:t xml:space="preserve"> </w:t>
            </w:r>
            <w:proofErr w:type="spellStart"/>
            <w:r w:rsidRPr="006372DD">
              <w:rPr>
                <w:rFonts w:cs="Times New Roman"/>
              </w:rPr>
              <w:t>ayns</w:t>
            </w:r>
            <w:proofErr w:type="spellEnd"/>
            <w:r w:rsidRPr="006372DD">
              <w:rPr>
                <w:rFonts w:cs="Times New Roman"/>
              </w:rPr>
              <w:t xml:space="preserve"> </w:t>
            </w:r>
            <w:proofErr w:type="spellStart"/>
            <w:r w:rsidRPr="006372DD">
              <w:rPr>
                <w:rFonts w:cs="Times New Roman"/>
              </w:rPr>
              <w:t>ny</w:t>
            </w:r>
            <w:proofErr w:type="spellEnd"/>
            <w:r w:rsidRPr="006372DD">
              <w:rPr>
                <w:rFonts w:cs="Times New Roman"/>
              </w:rPr>
              <w:t xml:space="preserve"> </w:t>
            </w:r>
            <w:proofErr w:type="spellStart"/>
            <w:r w:rsidRPr="006372DD">
              <w:rPr>
                <w:rFonts w:cs="Times New Roman"/>
              </w:rPr>
              <w:t>shenn</w:t>
            </w:r>
            <w:proofErr w:type="spellEnd"/>
            <w:r w:rsidRPr="006372DD">
              <w:rPr>
                <w:rFonts w:cs="Times New Roman"/>
              </w:rPr>
              <w:t xml:space="preserve"> </w:t>
            </w:r>
            <w:proofErr w:type="spellStart"/>
            <w:r w:rsidRPr="006372DD">
              <w:rPr>
                <w:rFonts w:cs="Times New Roman"/>
              </w:rPr>
              <w:t>earishyn</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row </w:t>
            </w:r>
            <w:proofErr w:type="spellStart"/>
            <w:r w:rsidRPr="006372DD">
              <w:rPr>
                <w:rFonts w:cs="Times New Roman"/>
              </w:rPr>
              <w:t>yn</w:t>
            </w:r>
            <w:proofErr w:type="spellEnd"/>
            <w:r w:rsidRPr="006372DD">
              <w:rPr>
                <w:rFonts w:cs="Times New Roman"/>
              </w:rPr>
              <w:t xml:space="preserve"> </w:t>
            </w:r>
            <w:proofErr w:type="spellStart"/>
            <w:r w:rsidRPr="006372DD">
              <w:rPr>
                <w:rFonts w:cs="Times New Roman"/>
              </w:rPr>
              <w:t>vooinjer</w:t>
            </w:r>
            <w:proofErr w:type="spellEnd"/>
            <w:r w:rsidRPr="006372DD">
              <w:rPr>
                <w:rFonts w:cs="Times New Roman"/>
              </w:rPr>
              <w:t xml:space="preserve"> </w:t>
            </w:r>
            <w:proofErr w:type="spellStart"/>
            <w:r w:rsidRPr="006372DD">
              <w:rPr>
                <w:rFonts w:cs="Times New Roman"/>
              </w:rPr>
              <w:t>chrauee</w:t>
            </w:r>
            <w:proofErr w:type="spellEnd"/>
            <w:r w:rsidRPr="006372DD">
              <w:rPr>
                <w:rFonts w:cs="Times New Roman"/>
              </w:rPr>
              <w:t xml:space="preserve">, </w:t>
            </w:r>
            <w:proofErr w:type="spellStart"/>
            <w:r w:rsidRPr="006372DD">
              <w:rPr>
                <w:rFonts w:cs="Times New Roman"/>
              </w:rPr>
              <w:t>casherick</w:t>
            </w:r>
            <w:proofErr w:type="spellEnd"/>
            <w:r w:rsidRPr="006372DD">
              <w:rPr>
                <w:rFonts w:cs="Times New Roman"/>
              </w:rPr>
              <w:t xml:space="preserve"> as </w:t>
            </w:r>
            <w:proofErr w:type="spellStart"/>
            <w:r w:rsidRPr="006372DD">
              <w:rPr>
                <w:rFonts w:cs="Times New Roman"/>
              </w:rPr>
              <w:t>ynrick</w:t>
            </w:r>
            <w:proofErr w:type="spellEnd"/>
            <w:r w:rsidRPr="006372DD">
              <w:rPr>
                <w:rFonts w:cs="Times New Roman"/>
              </w:rPr>
              <w:t xml:space="preserve">, </w:t>
            </w:r>
            <w:proofErr w:type="spellStart"/>
            <w:r w:rsidRPr="006372DD">
              <w:rPr>
                <w:rFonts w:cs="Times New Roman"/>
              </w:rPr>
              <w:t>neayr’s</w:t>
            </w:r>
            <w:proofErr w:type="spellEnd"/>
            <w:r w:rsidRPr="006372DD">
              <w:rPr>
                <w:rFonts w:cs="Times New Roman"/>
              </w:rPr>
              <w:t xml:space="preserve"> hie </w:t>
            </w:r>
            <w:proofErr w:type="spellStart"/>
            <w:r w:rsidRPr="006372DD">
              <w:rPr>
                <w:rFonts w:cs="Times New Roman"/>
              </w:rPr>
              <w:t>Creest</w:t>
            </w:r>
            <w:proofErr w:type="spellEnd"/>
            <w:r w:rsidRPr="006372DD">
              <w:rPr>
                <w:rFonts w:cs="Times New Roman"/>
              </w:rPr>
              <w:t xml:space="preserve"> </w:t>
            </w:r>
            <w:proofErr w:type="spellStart"/>
            <w:r w:rsidRPr="006372DD">
              <w:rPr>
                <w:rFonts w:cs="Times New Roman"/>
              </w:rPr>
              <w:t>seose</w:t>
            </w:r>
            <w:proofErr w:type="spellEnd"/>
            <w:r w:rsidRPr="006372DD">
              <w:rPr>
                <w:rFonts w:cs="Times New Roman"/>
              </w:rPr>
              <w:t xml:space="preserve"> </w:t>
            </w:r>
            <w:proofErr w:type="spellStart"/>
            <w:r w:rsidRPr="006372DD">
              <w:rPr>
                <w:rFonts w:cs="Times New Roman"/>
              </w:rPr>
              <w:t>gys</w:t>
            </w:r>
            <w:proofErr w:type="spellEnd"/>
            <w:r w:rsidRPr="006372DD">
              <w:rPr>
                <w:rFonts w:cs="Times New Roman"/>
              </w:rPr>
              <w:t xml:space="preserve"> </w:t>
            </w:r>
            <w:proofErr w:type="spellStart"/>
            <w:r w:rsidRPr="006372DD">
              <w:rPr>
                <w:rFonts w:cs="Times New Roman"/>
              </w:rPr>
              <w:t>Niau</w:t>
            </w:r>
            <w:proofErr w:type="spellEnd"/>
            <w:r w:rsidRPr="006372DD">
              <w:rPr>
                <w:rFonts w:cs="Times New Roman"/>
              </w:rPr>
              <w:t xml:space="preserve">, </w:t>
            </w:r>
            <w:proofErr w:type="spellStart"/>
            <w:r w:rsidRPr="006372DD">
              <w:rPr>
                <w:rFonts w:cs="Times New Roman"/>
              </w:rPr>
              <w:t>fegooish</w:t>
            </w:r>
            <w:proofErr w:type="spellEnd"/>
            <w:r w:rsidRPr="006372DD">
              <w:rPr>
                <w:rFonts w:cs="Times New Roman"/>
              </w:rPr>
              <w:t xml:space="preserve"> </w:t>
            </w:r>
            <w:proofErr w:type="spellStart"/>
            <w:r w:rsidRPr="006372DD">
              <w:rPr>
                <w:rFonts w:cs="Times New Roman"/>
              </w:rPr>
              <w:t>dooyt</w:t>
            </w:r>
            <w:proofErr w:type="spellEnd"/>
            <w:r w:rsidRPr="006372DD">
              <w:rPr>
                <w:rFonts w:cs="Times New Roman"/>
              </w:rPr>
              <w:t xml:space="preserve"> </w:t>
            </w:r>
            <w:proofErr w:type="spellStart"/>
            <w:r w:rsidRPr="006372DD">
              <w:rPr>
                <w:rFonts w:cs="Times New Roman"/>
                <w:color w:val="FF0000"/>
              </w:rPr>
              <w:t>e</w:t>
            </w:r>
            <w:r w:rsidRPr="006372DD">
              <w:rPr>
                <w:rFonts w:cs="Times New Roman"/>
              </w:rPr>
              <w:t>rbee</w:t>
            </w:r>
            <w:proofErr w:type="spellEnd"/>
            <w:r w:rsidRPr="006372DD">
              <w:rPr>
                <w:rFonts w:cs="Times New Roman"/>
              </w:rPr>
              <w:t xml:space="preserve"> </w:t>
            </w:r>
            <w:proofErr w:type="spellStart"/>
            <w:r w:rsidRPr="006372DD">
              <w:rPr>
                <w:rFonts w:cs="Times New Roman"/>
              </w:rPr>
              <w:t>ayns</w:t>
            </w:r>
            <w:proofErr w:type="spellEnd"/>
            <w:r w:rsidRPr="006372DD">
              <w:rPr>
                <w:rFonts w:cs="Times New Roman"/>
              </w:rPr>
              <w:t xml:space="preserve"> </w:t>
            </w:r>
            <w:proofErr w:type="spellStart"/>
            <w:r w:rsidRPr="006372DD">
              <w:rPr>
                <w:rFonts w:cs="Times New Roman"/>
              </w:rPr>
              <w:t>nyn</w:t>
            </w:r>
            <w:proofErr w:type="spellEnd"/>
            <w:r w:rsidRPr="006372DD">
              <w:rPr>
                <w:rFonts w:cs="Times New Roman"/>
              </w:rPr>
              <w:t xml:space="preserve"> </w:t>
            </w:r>
            <w:proofErr w:type="spellStart"/>
            <w:r w:rsidRPr="006372DD">
              <w:rPr>
                <w:rFonts w:cs="Times New Roman"/>
              </w:rPr>
              <w:t>maase</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row </w:t>
            </w:r>
            <w:proofErr w:type="spellStart"/>
            <w:r w:rsidRPr="006372DD">
              <w:rPr>
                <w:rFonts w:cs="Times New Roman"/>
              </w:rPr>
              <w:t>ny</w:t>
            </w:r>
            <w:proofErr w:type="spellEnd"/>
            <w:r w:rsidRPr="006372DD">
              <w:rPr>
                <w:rFonts w:cs="Times New Roman"/>
              </w:rPr>
              <w:t xml:space="preserve"> </w:t>
            </w:r>
            <w:proofErr w:type="spellStart"/>
            <w:r w:rsidRPr="006372DD">
              <w:rPr>
                <w:rFonts w:cs="Times New Roman"/>
              </w:rPr>
              <w:t>spyrrydyn</w:t>
            </w:r>
            <w:proofErr w:type="spellEnd"/>
            <w:r w:rsidRPr="006372DD">
              <w:rPr>
                <w:rFonts w:cs="Times New Roman"/>
              </w:rPr>
              <w:t xml:space="preserve"> </w:t>
            </w:r>
            <w:proofErr w:type="spellStart"/>
            <w:r w:rsidRPr="006372DD">
              <w:rPr>
                <w:rFonts w:cs="Times New Roman"/>
              </w:rPr>
              <w:t>oc</w:t>
            </w:r>
            <w:proofErr w:type="spellEnd"/>
            <w:r w:rsidRPr="006372DD">
              <w:rPr>
                <w:rFonts w:cs="Times New Roman"/>
              </w:rPr>
              <w:t xml:space="preserve"> </w:t>
            </w:r>
            <w:proofErr w:type="spellStart"/>
            <w:r w:rsidRPr="006372DD">
              <w:rPr>
                <w:rFonts w:cs="Times New Roman"/>
              </w:rPr>
              <w:t>goll</w:t>
            </w:r>
            <w:proofErr w:type="spellEnd"/>
            <w:r w:rsidRPr="006372DD">
              <w:rPr>
                <w:rFonts w:cs="Times New Roman"/>
              </w:rPr>
              <w:t xml:space="preserve"> </w:t>
            </w:r>
            <w:proofErr w:type="spellStart"/>
            <w:r w:rsidRPr="006372DD">
              <w:rPr>
                <w:rFonts w:cs="Times New Roman"/>
              </w:rPr>
              <w:t>gys</w:t>
            </w:r>
            <w:proofErr w:type="spellEnd"/>
            <w:r w:rsidRPr="006372DD">
              <w:rPr>
                <w:rFonts w:cs="Times New Roman"/>
              </w:rPr>
              <w:t xml:space="preserve"> </w:t>
            </w:r>
            <w:proofErr w:type="spellStart"/>
            <w:r w:rsidRPr="006372DD">
              <w:rPr>
                <w:rFonts w:cs="Times New Roman"/>
              </w:rPr>
              <w:t>Creest</w:t>
            </w:r>
            <w:proofErr w:type="spellEnd"/>
            <w:r w:rsidRPr="006372DD">
              <w:rPr>
                <w:rFonts w:cs="Times New Roman"/>
              </w:rPr>
              <w:t xml:space="preserve"> ta </w:t>
            </w:r>
            <w:proofErr w:type="spellStart"/>
            <w:r w:rsidRPr="006372DD">
              <w:rPr>
                <w:rFonts w:cs="Times New Roman"/>
              </w:rPr>
              <w:t>nyn</w:t>
            </w:r>
            <w:proofErr w:type="spellEnd"/>
            <w:r w:rsidRPr="006372DD">
              <w:rPr>
                <w:rFonts w:cs="Times New Roman"/>
              </w:rPr>
              <w:t xml:space="preserve"> </w:t>
            </w:r>
            <w:proofErr w:type="spellStart"/>
            <w:r w:rsidRPr="006372DD">
              <w:rPr>
                <w:rFonts w:cs="Times New Roman"/>
              </w:rPr>
              <w:t>mioys</w:t>
            </w:r>
            <w:proofErr w:type="spellEnd"/>
            <w:r w:rsidRPr="006372DD">
              <w:rPr>
                <w:rFonts w:cs="Times New Roman"/>
              </w:rPr>
              <w:t xml:space="preserve">, </w:t>
            </w:r>
            <w:proofErr w:type="spellStart"/>
            <w:r w:rsidRPr="006372DD">
              <w:rPr>
                <w:rFonts w:cs="Times New Roman"/>
              </w:rPr>
              <w:t>nyn</w:t>
            </w:r>
            <w:proofErr w:type="spellEnd"/>
            <w:r w:rsidRPr="006372DD">
              <w:rPr>
                <w:rFonts w:cs="Times New Roman"/>
              </w:rPr>
              <w:t xml:space="preserve"> </w:t>
            </w:r>
            <w:proofErr w:type="spellStart"/>
            <w:r w:rsidRPr="006372DD">
              <w:rPr>
                <w:rFonts w:cs="Times New Roman"/>
              </w:rPr>
              <w:t>slaynt</w:t>
            </w:r>
            <w:proofErr w:type="spellEnd"/>
            <w:r w:rsidRPr="006372DD">
              <w:rPr>
                <w:rFonts w:cs="Times New Roman"/>
              </w:rPr>
              <w:t xml:space="preserve">, </w:t>
            </w:r>
            <w:proofErr w:type="spellStart"/>
            <w:r w:rsidRPr="006372DD">
              <w:rPr>
                <w:rFonts w:cs="Times New Roman"/>
              </w:rPr>
              <w:t>nyn</w:t>
            </w:r>
            <w:proofErr w:type="spellEnd"/>
            <w:r w:rsidRPr="006372DD">
              <w:rPr>
                <w:rFonts w:cs="Times New Roman"/>
              </w:rPr>
              <w:t xml:space="preserve"> </w:t>
            </w:r>
            <w:proofErr w:type="spellStart"/>
            <w:r w:rsidRPr="006372DD">
              <w:rPr>
                <w:rFonts w:cs="Times New Roman"/>
              </w:rPr>
              <w:t>merchys</w:t>
            </w:r>
            <w:proofErr w:type="spellEnd"/>
            <w:r w:rsidRPr="006372DD">
              <w:rPr>
                <w:rFonts w:cs="Times New Roman"/>
              </w:rPr>
              <w:t xml:space="preserve"> as </w:t>
            </w:r>
            <w:proofErr w:type="spellStart"/>
            <w:r w:rsidRPr="006372DD">
              <w:rPr>
                <w:rFonts w:cs="Times New Roman"/>
              </w:rPr>
              <w:t>saualtys</w:t>
            </w:r>
            <w:proofErr w:type="spellEnd"/>
            <w:r w:rsidRPr="006372DD">
              <w:rPr>
                <w:rFonts w:cs="Times New Roman"/>
              </w:rPr>
              <w:t xml:space="preserve">. </w:t>
            </w:r>
          </w:p>
        </w:tc>
      </w:tr>
      <w:tr w:rsidR="00BB3DF6" w:rsidRPr="006372DD" w14:paraId="1F475F16" w14:textId="77777777" w:rsidTr="00C336D8">
        <w:tc>
          <w:tcPr>
            <w:tcW w:w="846" w:type="dxa"/>
          </w:tcPr>
          <w:p w14:paraId="1C44ED52" w14:textId="77777777" w:rsidR="00BB3DF6" w:rsidRDefault="00BB3DF6" w:rsidP="00821E42">
            <w:pPr>
              <w:ind w:left="0" w:firstLine="0"/>
              <w:rPr>
                <w:rFonts w:cs="Times New Roman"/>
                <w:sz w:val="18"/>
                <w:szCs w:val="18"/>
              </w:rPr>
            </w:pPr>
          </w:p>
          <w:p w14:paraId="10238823" w14:textId="77777777" w:rsidR="00BB3DF6" w:rsidRDefault="00BB3DF6" w:rsidP="00821E42">
            <w:pPr>
              <w:ind w:left="0" w:firstLine="0"/>
              <w:rPr>
                <w:rFonts w:cs="Times New Roman"/>
                <w:sz w:val="18"/>
                <w:szCs w:val="18"/>
              </w:rPr>
            </w:pPr>
          </w:p>
          <w:p w14:paraId="7C50FEC2" w14:textId="77777777" w:rsidR="00BB3DF6" w:rsidRDefault="00BB3DF6" w:rsidP="00821E42">
            <w:pPr>
              <w:ind w:left="0" w:firstLine="0"/>
              <w:rPr>
                <w:rFonts w:cs="Times New Roman"/>
                <w:sz w:val="18"/>
                <w:szCs w:val="18"/>
              </w:rPr>
            </w:pPr>
          </w:p>
          <w:p w14:paraId="4A4A5E13" w14:textId="77777777" w:rsidR="00BB3DF6" w:rsidRDefault="00BB3DF6" w:rsidP="00BB3DF6">
            <w:pPr>
              <w:ind w:left="0" w:firstLine="0"/>
              <w:rPr>
                <w:rFonts w:cs="Times New Roman"/>
                <w:sz w:val="18"/>
                <w:szCs w:val="18"/>
              </w:rPr>
            </w:pPr>
            <w:r>
              <w:rPr>
                <w:rFonts w:cs="Times New Roman"/>
                <w:sz w:val="18"/>
                <w:szCs w:val="18"/>
              </w:rPr>
              <w:t>Apoc. xiv.</w:t>
            </w:r>
          </w:p>
          <w:p w14:paraId="661911A3" w14:textId="3E2A6AD3" w:rsidR="00BB3DF6" w:rsidRPr="00821E42" w:rsidRDefault="00BB3DF6" w:rsidP="00821E42">
            <w:pPr>
              <w:ind w:left="0" w:firstLine="0"/>
              <w:rPr>
                <w:rFonts w:cs="Times New Roman"/>
                <w:sz w:val="18"/>
                <w:szCs w:val="18"/>
              </w:rPr>
            </w:pPr>
          </w:p>
        </w:tc>
        <w:tc>
          <w:tcPr>
            <w:tcW w:w="4252" w:type="dxa"/>
          </w:tcPr>
          <w:p w14:paraId="6AC67B8B" w14:textId="4FD7A990" w:rsidR="00BB3DF6" w:rsidRPr="00B40499" w:rsidRDefault="00BB3DF6" w:rsidP="00BB3DF6">
            <w:pPr>
              <w:spacing w:after="80"/>
              <w:ind w:left="0" w:firstLine="0"/>
              <w:jc w:val="both"/>
              <w:rPr>
                <w:rFonts w:cs="Times New Roman"/>
              </w:rPr>
            </w:pPr>
            <w:r w:rsidRPr="00B40499">
              <w:rPr>
                <w:rFonts w:cs="Times New Roman"/>
              </w:rPr>
              <w:t xml:space="preserve">John, in his holy Revelation, saw an hundred forty and four thousand Virgins and Innocents, of whom he said, </w:t>
            </w:r>
            <w:proofErr w:type="gramStart"/>
            <w:r w:rsidRPr="00B40499">
              <w:rPr>
                <w:rFonts w:cs="Times New Roman"/>
                <w:i/>
              </w:rPr>
              <w:t>These</w:t>
            </w:r>
            <w:proofErr w:type="gramEnd"/>
            <w:r w:rsidRPr="00B40499">
              <w:rPr>
                <w:rFonts w:cs="Times New Roman"/>
                <w:i/>
              </w:rPr>
              <w:t xml:space="preserve"> follow the Lamb Jesus Christ wheresoever he </w:t>
            </w:r>
            <w:proofErr w:type="spellStart"/>
            <w:r w:rsidRPr="00B40499">
              <w:rPr>
                <w:rFonts w:cs="Times New Roman"/>
                <w:i/>
              </w:rPr>
              <w:t>goeth</w:t>
            </w:r>
            <w:proofErr w:type="spellEnd"/>
            <w:r w:rsidRPr="00B40499">
              <w:rPr>
                <w:rFonts w:cs="Times New Roman"/>
              </w:rPr>
              <w:t>. And shortly after in the same place he saith</w:t>
            </w:r>
            <w:r>
              <w:rPr>
                <w:rFonts w:cs="Times New Roman"/>
              </w:rPr>
              <w:t>,</w:t>
            </w:r>
            <w:r w:rsidRPr="00B40499">
              <w:rPr>
                <w:rFonts w:cs="Times New Roman"/>
              </w:rPr>
              <w:t xml:space="preserve"> </w:t>
            </w:r>
            <w:r w:rsidRPr="00B40499">
              <w:rPr>
                <w:rFonts w:cs="Times New Roman"/>
                <w:i/>
              </w:rPr>
              <w:t xml:space="preserve">I heard a voice from heaven saying unto me, Write, happy and blessed are the dead which die in the Lord: from henceforth </w:t>
            </w:r>
            <w:r>
              <w:rPr>
                <w:rFonts w:cs="Times New Roman"/>
                <w:i/>
              </w:rPr>
              <w:t>(</w:t>
            </w:r>
            <w:r w:rsidRPr="00B40499">
              <w:rPr>
                <w:rFonts w:cs="Times New Roman"/>
                <w:i/>
              </w:rPr>
              <w:t>surely saith the Spirit</w:t>
            </w:r>
            <w:r>
              <w:rPr>
                <w:rFonts w:cs="Times New Roman"/>
                <w:i/>
              </w:rPr>
              <w:t>)</w:t>
            </w:r>
            <w:r w:rsidRPr="00B40499">
              <w:rPr>
                <w:rFonts w:cs="Times New Roman"/>
                <w:i/>
              </w:rPr>
              <w:t xml:space="preserve"> they shall rest from their pains and labours</w:t>
            </w:r>
            <w:r>
              <w:rPr>
                <w:rFonts w:cs="Times New Roman"/>
                <w:i/>
              </w:rPr>
              <w:t>,</w:t>
            </w:r>
            <w:r w:rsidRPr="00B40499">
              <w:rPr>
                <w:rFonts w:cs="Times New Roman"/>
                <w:i/>
              </w:rPr>
              <w:t xml:space="preserve"> for their works do follow them</w:t>
            </w:r>
            <w:r w:rsidRPr="00B40499">
              <w:rPr>
                <w:rFonts w:cs="Times New Roman"/>
              </w:rPr>
              <w:t>: so that then they shall reap with joy and comfort, that which they sowed with labours and pains.</w:t>
            </w:r>
          </w:p>
        </w:tc>
        <w:tc>
          <w:tcPr>
            <w:tcW w:w="4530" w:type="dxa"/>
          </w:tcPr>
          <w:p w14:paraId="5B7E81D3" w14:textId="6C227BCB" w:rsidR="00BB3DF6" w:rsidRPr="006372DD" w:rsidRDefault="00BB3DF6" w:rsidP="00BB3DF6">
            <w:pPr>
              <w:spacing w:after="80"/>
              <w:ind w:left="0" w:firstLine="0"/>
              <w:jc w:val="both"/>
              <w:rPr>
                <w:rFonts w:cs="Times New Roman"/>
              </w:rPr>
            </w:pPr>
            <w:proofErr w:type="spellStart"/>
            <w:r w:rsidRPr="006372DD">
              <w:rPr>
                <w:rFonts w:cs="Times New Roman"/>
              </w:rPr>
              <w:t>Honnick</w:t>
            </w:r>
            <w:proofErr w:type="spellEnd"/>
            <w:r w:rsidRPr="006372DD">
              <w:rPr>
                <w:rFonts w:cs="Times New Roman"/>
              </w:rPr>
              <w:t xml:space="preserve"> </w:t>
            </w:r>
            <w:proofErr w:type="spellStart"/>
            <w:r w:rsidRPr="006372DD">
              <w:rPr>
                <w:rFonts w:cs="Times New Roman"/>
              </w:rPr>
              <w:t>Ean</w:t>
            </w:r>
            <w:proofErr w:type="spellEnd"/>
            <w:r w:rsidRPr="006372DD">
              <w:rPr>
                <w:rFonts w:cs="Times New Roman"/>
              </w:rPr>
              <w:t xml:space="preserve"> </w:t>
            </w:r>
            <w:proofErr w:type="spellStart"/>
            <w:r w:rsidRPr="006372DD">
              <w:rPr>
                <w:rFonts w:cs="Times New Roman"/>
              </w:rPr>
              <w:t>ayns</w:t>
            </w:r>
            <w:proofErr w:type="spellEnd"/>
            <w:r w:rsidRPr="006372DD">
              <w:rPr>
                <w:rFonts w:cs="Times New Roman"/>
              </w:rPr>
              <w:t xml:space="preserve"> e </w:t>
            </w:r>
            <w:proofErr w:type="spellStart"/>
            <w:r w:rsidRPr="006372DD">
              <w:rPr>
                <w:rFonts w:cs="Times New Roman"/>
              </w:rPr>
              <w:t>Ashlish</w:t>
            </w:r>
            <w:proofErr w:type="spellEnd"/>
            <w:r w:rsidRPr="006372DD">
              <w:rPr>
                <w:rFonts w:cs="Times New Roman"/>
              </w:rPr>
              <w:t xml:space="preserve"> </w:t>
            </w:r>
            <w:proofErr w:type="spellStart"/>
            <w:r w:rsidRPr="006372DD">
              <w:rPr>
                <w:rFonts w:cs="Times New Roman"/>
              </w:rPr>
              <w:t>shiaght</w:t>
            </w:r>
            <w:proofErr w:type="spellEnd"/>
            <w:r w:rsidRPr="006372DD">
              <w:rPr>
                <w:rFonts w:cs="Times New Roman"/>
              </w:rPr>
              <w:t xml:space="preserve"> feed as </w:t>
            </w:r>
            <w:proofErr w:type="spellStart"/>
            <w:r w:rsidRPr="006372DD">
              <w:rPr>
                <w:rFonts w:cs="Times New Roman"/>
              </w:rPr>
              <w:t>kiare</w:t>
            </w:r>
            <w:proofErr w:type="spellEnd"/>
            <w:r w:rsidRPr="006372DD">
              <w:rPr>
                <w:rFonts w:cs="Times New Roman"/>
              </w:rPr>
              <w:t xml:space="preserve"> </w:t>
            </w:r>
            <w:proofErr w:type="spellStart"/>
            <w:r w:rsidRPr="006372DD">
              <w:rPr>
                <w:rFonts w:cs="Times New Roman"/>
              </w:rPr>
              <w:t>thousane</w:t>
            </w:r>
            <w:proofErr w:type="spellEnd"/>
            <w:r w:rsidRPr="006372DD">
              <w:rPr>
                <w:rFonts w:cs="Times New Roman"/>
              </w:rPr>
              <w:t xml:space="preserve"> </w:t>
            </w:r>
            <w:proofErr w:type="spellStart"/>
            <w:r w:rsidRPr="006372DD">
              <w:rPr>
                <w:rFonts w:cs="Times New Roman"/>
              </w:rPr>
              <w:t>moidyn</w:t>
            </w:r>
            <w:proofErr w:type="spellEnd"/>
            <w:r w:rsidRPr="006372DD">
              <w:rPr>
                <w:rFonts w:cs="Times New Roman"/>
              </w:rPr>
              <w:t xml:space="preserve"> my </w:t>
            </w:r>
            <w:proofErr w:type="spellStart"/>
            <w:r w:rsidRPr="006372DD">
              <w:rPr>
                <w:rFonts w:cs="Times New Roman"/>
              </w:rPr>
              <w:t>nyn</w:t>
            </w:r>
            <w:proofErr w:type="spellEnd"/>
            <w:r w:rsidRPr="006372DD">
              <w:rPr>
                <w:rFonts w:cs="Times New Roman"/>
              </w:rPr>
              <w:t xml:space="preserve"> </w:t>
            </w:r>
            <w:proofErr w:type="spellStart"/>
            <w:r w:rsidRPr="006372DD">
              <w:rPr>
                <w:rFonts w:cs="Times New Roman"/>
              </w:rPr>
              <w:t>gione</w:t>
            </w:r>
            <w:proofErr w:type="spellEnd"/>
            <w:r w:rsidRPr="006372DD">
              <w:rPr>
                <w:rFonts w:cs="Times New Roman"/>
              </w:rPr>
              <w:t xml:space="preserve"> </w:t>
            </w:r>
            <w:proofErr w:type="spellStart"/>
            <w:r w:rsidRPr="006372DD">
              <w:rPr>
                <w:rFonts w:cs="Times New Roman"/>
              </w:rPr>
              <w:t>dooyrt</w:t>
            </w:r>
            <w:proofErr w:type="spellEnd"/>
            <w:r w:rsidRPr="006372DD">
              <w:rPr>
                <w:rFonts w:cs="Times New Roman"/>
              </w:rPr>
              <w:t xml:space="preserve"> eh, “</w:t>
            </w:r>
            <w:proofErr w:type="spellStart"/>
            <w:r w:rsidRPr="006372DD">
              <w:rPr>
                <w:rFonts w:cs="Times New Roman"/>
              </w:rPr>
              <w:t>Shoh</w:t>
            </w:r>
            <w:proofErr w:type="spellEnd"/>
            <w:r w:rsidRPr="006372DD">
              <w:rPr>
                <w:rFonts w:cs="Times New Roman"/>
              </w:rPr>
              <w:t xml:space="preserve"> ad ta </w:t>
            </w:r>
            <w:proofErr w:type="spellStart"/>
            <w:r w:rsidRPr="006372DD">
              <w:rPr>
                <w:rFonts w:cs="Times New Roman"/>
              </w:rPr>
              <w:t>geiyrt</w:t>
            </w:r>
            <w:proofErr w:type="spellEnd"/>
            <w:r w:rsidRPr="006372DD">
              <w:rPr>
                <w:rFonts w:cs="Times New Roman"/>
              </w:rPr>
              <w:t xml:space="preserve"> </w:t>
            </w:r>
            <w:proofErr w:type="spellStart"/>
            <w:r w:rsidRPr="006372DD">
              <w:rPr>
                <w:rFonts w:cs="Times New Roman"/>
              </w:rPr>
              <w:t>da’n</w:t>
            </w:r>
            <w:proofErr w:type="spellEnd"/>
            <w:r w:rsidRPr="006372DD">
              <w:rPr>
                <w:rFonts w:cs="Times New Roman"/>
              </w:rPr>
              <w:t xml:space="preserve"> </w:t>
            </w:r>
            <w:proofErr w:type="spellStart"/>
            <w:r w:rsidRPr="006372DD">
              <w:rPr>
                <w:rFonts w:cs="Times New Roman"/>
              </w:rPr>
              <w:t>Eayn</w:t>
            </w:r>
            <w:proofErr w:type="spellEnd"/>
            <w:r w:rsidRPr="006372DD">
              <w:rPr>
                <w:rFonts w:cs="Times New Roman"/>
              </w:rPr>
              <w:t xml:space="preserve"> </w:t>
            </w:r>
            <w:proofErr w:type="spellStart"/>
            <w:r w:rsidRPr="006372DD">
              <w:rPr>
                <w:rFonts w:cs="Times New Roman"/>
              </w:rPr>
              <w:t>raad</w:t>
            </w:r>
            <w:proofErr w:type="spellEnd"/>
            <w:r w:rsidRPr="006372DD">
              <w:rPr>
                <w:rFonts w:cs="Times New Roman"/>
              </w:rPr>
              <w:t xml:space="preserve"> </w:t>
            </w:r>
            <w:proofErr w:type="spellStart"/>
            <w:r w:rsidRPr="006372DD">
              <w:rPr>
                <w:rFonts w:cs="Times New Roman"/>
              </w:rPr>
              <w:t>erbee</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jed</w:t>
            </w:r>
            <w:proofErr w:type="spellEnd"/>
            <w:r w:rsidRPr="006372DD">
              <w:rPr>
                <w:rFonts w:cs="Times New Roman"/>
              </w:rPr>
              <w:t xml:space="preserve"> eh. (</w:t>
            </w:r>
            <w:proofErr w:type="spellStart"/>
            <w:r w:rsidRPr="006372DD">
              <w:rPr>
                <w:rFonts w:cs="Times New Roman"/>
              </w:rPr>
              <w:t>Ashlish</w:t>
            </w:r>
            <w:proofErr w:type="spellEnd"/>
            <w:r w:rsidRPr="006372DD">
              <w:rPr>
                <w:rFonts w:cs="Times New Roman"/>
              </w:rPr>
              <w:t xml:space="preserve"> xiv. </w:t>
            </w:r>
            <w:r w:rsidRPr="006372DD">
              <w:rPr>
                <w:rFonts w:cs="Times New Roman"/>
                <w:color w:val="FF0000"/>
              </w:rPr>
              <w:t>4, 13.</w:t>
            </w:r>
            <w:r w:rsidRPr="006372DD">
              <w:rPr>
                <w:rFonts w:cs="Times New Roman"/>
              </w:rPr>
              <w:t xml:space="preserve">) As </w:t>
            </w:r>
            <w:proofErr w:type="spellStart"/>
            <w:r w:rsidRPr="006372DD">
              <w:rPr>
                <w:rFonts w:cs="Times New Roman"/>
              </w:rPr>
              <w:t>ayns</w:t>
            </w:r>
            <w:proofErr w:type="spellEnd"/>
            <w:r w:rsidRPr="006372DD">
              <w:rPr>
                <w:rFonts w:cs="Times New Roman"/>
              </w:rPr>
              <w:t xml:space="preserve"> y </w:t>
            </w:r>
            <w:proofErr w:type="spellStart"/>
            <w:r w:rsidRPr="006372DD">
              <w:rPr>
                <w:rFonts w:cs="Times New Roman"/>
              </w:rPr>
              <w:t>chabdil</w:t>
            </w:r>
            <w:proofErr w:type="spellEnd"/>
            <w:r w:rsidRPr="006372DD">
              <w:rPr>
                <w:rFonts w:cs="Times New Roman"/>
              </w:rPr>
              <w:t xml:space="preserve"> </w:t>
            </w:r>
            <w:proofErr w:type="spellStart"/>
            <w:r w:rsidRPr="006372DD">
              <w:rPr>
                <w:rFonts w:cs="Times New Roman"/>
              </w:rPr>
              <w:t>cheddin</w:t>
            </w:r>
            <w:proofErr w:type="spellEnd"/>
            <w:r w:rsidRPr="006372DD">
              <w:rPr>
                <w:rFonts w:cs="Times New Roman"/>
              </w:rPr>
              <w:t xml:space="preserve"> </w:t>
            </w:r>
            <w:proofErr w:type="spellStart"/>
            <w:r w:rsidRPr="006372DD">
              <w:rPr>
                <w:rFonts w:cs="Times New Roman"/>
              </w:rPr>
              <w:t>t’eh</w:t>
            </w:r>
            <w:proofErr w:type="spellEnd"/>
            <w:r w:rsidRPr="006372DD">
              <w:rPr>
                <w:rFonts w:cs="Times New Roman"/>
              </w:rPr>
              <w:t xml:space="preserve"> </w:t>
            </w:r>
            <w:proofErr w:type="spellStart"/>
            <w:r w:rsidRPr="006372DD">
              <w:rPr>
                <w:rFonts w:cs="Times New Roman"/>
              </w:rPr>
              <w:t>gra</w:t>
            </w:r>
            <w:proofErr w:type="spellEnd"/>
            <w:r w:rsidRPr="006372DD">
              <w:rPr>
                <w:rFonts w:cs="Times New Roman"/>
              </w:rPr>
              <w:t>, “</w:t>
            </w:r>
            <w:proofErr w:type="spellStart"/>
            <w:r w:rsidRPr="006372DD">
              <w:rPr>
                <w:rFonts w:cs="Times New Roman"/>
              </w:rPr>
              <w:t>Cheayll</w:t>
            </w:r>
            <w:proofErr w:type="spellEnd"/>
            <w:r w:rsidRPr="006372DD">
              <w:rPr>
                <w:rFonts w:cs="Times New Roman"/>
              </w:rPr>
              <w:t xml:space="preserve"> mee </w:t>
            </w:r>
            <w:proofErr w:type="spellStart"/>
            <w:r w:rsidRPr="006372DD">
              <w:rPr>
                <w:rFonts w:cs="Times New Roman"/>
              </w:rPr>
              <w:t>coraa</w:t>
            </w:r>
            <w:proofErr w:type="spellEnd"/>
            <w:r w:rsidRPr="006372DD">
              <w:rPr>
                <w:rFonts w:cs="Times New Roman"/>
              </w:rPr>
              <w:t xml:space="preserve"> </w:t>
            </w:r>
            <w:proofErr w:type="spellStart"/>
            <w:r w:rsidRPr="006372DD">
              <w:rPr>
                <w:rFonts w:cs="Times New Roman"/>
              </w:rPr>
              <w:t>veih</w:t>
            </w:r>
            <w:proofErr w:type="spellEnd"/>
            <w:r w:rsidRPr="006372DD">
              <w:rPr>
                <w:rFonts w:cs="Times New Roman"/>
              </w:rPr>
              <w:t xml:space="preserve"> </w:t>
            </w:r>
            <w:proofErr w:type="spellStart"/>
            <w:r w:rsidRPr="006372DD">
              <w:rPr>
                <w:rFonts w:cs="Times New Roman"/>
              </w:rPr>
              <w:t>Niau</w:t>
            </w:r>
            <w:proofErr w:type="spellEnd"/>
            <w:r w:rsidRPr="006372DD">
              <w:rPr>
                <w:rFonts w:cs="Times New Roman"/>
              </w:rPr>
              <w:t xml:space="preserve"> </w:t>
            </w:r>
            <w:proofErr w:type="spellStart"/>
            <w:r w:rsidRPr="006372DD">
              <w:rPr>
                <w:rFonts w:cs="Times New Roman"/>
              </w:rPr>
              <w:t>gra</w:t>
            </w:r>
            <w:proofErr w:type="spellEnd"/>
            <w:r w:rsidRPr="006372DD">
              <w:rPr>
                <w:rFonts w:cs="Times New Roman"/>
              </w:rPr>
              <w:t xml:space="preserve"> </w:t>
            </w:r>
            <w:proofErr w:type="spellStart"/>
            <w:r w:rsidRPr="006372DD">
              <w:rPr>
                <w:rFonts w:cs="Times New Roman"/>
              </w:rPr>
              <w:t>rhym</w:t>
            </w:r>
            <w:proofErr w:type="spellEnd"/>
            <w:r w:rsidRPr="006372DD">
              <w:rPr>
                <w:rFonts w:cs="Times New Roman"/>
              </w:rPr>
              <w:t xml:space="preserve">, </w:t>
            </w:r>
            <w:proofErr w:type="spellStart"/>
            <w:r w:rsidRPr="006372DD">
              <w:rPr>
                <w:rFonts w:cs="Times New Roman"/>
              </w:rPr>
              <w:t>Scrieu</w:t>
            </w:r>
            <w:proofErr w:type="spellEnd"/>
            <w:r w:rsidRPr="006372DD">
              <w:rPr>
                <w:rFonts w:cs="Times New Roman"/>
              </w:rPr>
              <w:t xml:space="preserve">, </w:t>
            </w:r>
            <w:proofErr w:type="spellStart"/>
            <w:r w:rsidRPr="006372DD">
              <w:rPr>
                <w:rFonts w:cs="Times New Roman"/>
              </w:rPr>
              <w:t>Veih</w:t>
            </w:r>
            <w:proofErr w:type="spellEnd"/>
            <w:r w:rsidRPr="006372DD">
              <w:rPr>
                <w:rFonts w:cs="Times New Roman"/>
              </w:rPr>
              <w:t xml:space="preserve"> </w:t>
            </w:r>
            <w:proofErr w:type="spellStart"/>
            <w:r w:rsidRPr="006372DD">
              <w:rPr>
                <w:rFonts w:cs="Times New Roman"/>
              </w:rPr>
              <w:t>shoh</w:t>
            </w:r>
            <w:proofErr w:type="spellEnd"/>
            <w:r w:rsidRPr="006372DD">
              <w:rPr>
                <w:rFonts w:cs="Times New Roman"/>
              </w:rPr>
              <w:t xml:space="preserve"> </w:t>
            </w:r>
            <w:proofErr w:type="spellStart"/>
            <w:r w:rsidRPr="006372DD">
              <w:rPr>
                <w:rFonts w:cs="Times New Roman"/>
              </w:rPr>
              <w:t>magh</w:t>
            </w:r>
            <w:proofErr w:type="spellEnd"/>
            <w:r w:rsidRPr="006372DD">
              <w:rPr>
                <w:rFonts w:cs="Times New Roman"/>
              </w:rPr>
              <w:t xml:space="preserve">, </w:t>
            </w:r>
            <w:proofErr w:type="spellStart"/>
            <w:r w:rsidRPr="006372DD">
              <w:rPr>
                <w:rFonts w:cs="Times New Roman"/>
              </w:rPr>
              <w:t>bannit</w:t>
            </w:r>
            <w:proofErr w:type="spellEnd"/>
            <w:r w:rsidRPr="006372DD">
              <w:rPr>
                <w:rFonts w:cs="Times New Roman"/>
              </w:rPr>
              <w:t xml:space="preserve"> ta </w:t>
            </w:r>
            <w:proofErr w:type="spellStart"/>
            <w:r w:rsidRPr="006372DD">
              <w:rPr>
                <w:rFonts w:cs="Times New Roman"/>
              </w:rPr>
              <w:t>ny</w:t>
            </w:r>
            <w:proofErr w:type="spellEnd"/>
            <w:r w:rsidRPr="006372DD">
              <w:rPr>
                <w:rFonts w:cs="Times New Roman"/>
              </w:rPr>
              <w:t xml:space="preserve"> </w:t>
            </w:r>
            <w:proofErr w:type="spellStart"/>
            <w:r w:rsidRPr="006372DD">
              <w:rPr>
                <w:rFonts w:cs="Times New Roman"/>
              </w:rPr>
              <w:t>merrieu</w:t>
            </w:r>
            <w:proofErr w:type="spellEnd"/>
            <w:r w:rsidRPr="006372DD">
              <w:rPr>
                <w:rFonts w:cs="Times New Roman"/>
              </w:rPr>
              <w:t xml:space="preserve"> ta </w:t>
            </w:r>
            <w:proofErr w:type="spellStart"/>
            <w:r w:rsidRPr="006372DD">
              <w:rPr>
                <w:rFonts w:cs="Times New Roman"/>
              </w:rPr>
              <w:t>geddyn</w:t>
            </w:r>
            <w:proofErr w:type="spellEnd"/>
            <w:r w:rsidRPr="006372DD">
              <w:rPr>
                <w:rFonts w:cs="Times New Roman"/>
              </w:rPr>
              <w:t xml:space="preserve"> </w:t>
            </w:r>
            <w:proofErr w:type="spellStart"/>
            <w:r w:rsidRPr="006372DD">
              <w:rPr>
                <w:rFonts w:cs="Times New Roman"/>
              </w:rPr>
              <w:t>baase</w:t>
            </w:r>
            <w:proofErr w:type="spellEnd"/>
            <w:r w:rsidRPr="006372DD">
              <w:rPr>
                <w:rFonts w:cs="Times New Roman"/>
              </w:rPr>
              <w:t xml:space="preserve"> </w:t>
            </w:r>
            <w:proofErr w:type="spellStart"/>
            <w:r w:rsidRPr="006372DD">
              <w:rPr>
                <w:rFonts w:cs="Times New Roman"/>
              </w:rPr>
              <w:t>ayns</w:t>
            </w:r>
            <w:proofErr w:type="spellEnd"/>
            <w:r w:rsidRPr="006372DD">
              <w:rPr>
                <w:rFonts w:cs="Times New Roman"/>
              </w:rPr>
              <w:t xml:space="preserve"> y </w:t>
            </w:r>
            <w:proofErr w:type="spellStart"/>
            <w:r w:rsidRPr="006372DD">
              <w:rPr>
                <w:rFonts w:cs="Times New Roman"/>
              </w:rPr>
              <w:t>Chiarn</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r w:rsidRPr="006372DD">
              <w:rPr>
                <w:rFonts w:cs="Times New Roman"/>
                <w:color w:val="FF0000"/>
              </w:rPr>
              <w:t xml:space="preserve">[20] </w:t>
            </w:r>
            <w:proofErr w:type="spellStart"/>
            <w:r w:rsidRPr="006372DD">
              <w:rPr>
                <w:rFonts w:cs="Times New Roman"/>
              </w:rPr>
              <w:t>jarroo</w:t>
            </w:r>
            <w:proofErr w:type="spellEnd"/>
            <w:r w:rsidRPr="006372DD">
              <w:rPr>
                <w:rFonts w:cs="Times New Roman"/>
              </w:rPr>
              <w:t xml:space="preserve"> </w:t>
            </w:r>
            <w:proofErr w:type="spellStart"/>
            <w:r w:rsidRPr="006372DD">
              <w:rPr>
                <w:rFonts w:cs="Times New Roman"/>
              </w:rPr>
              <w:t>myr</w:t>
            </w:r>
            <w:proofErr w:type="spellEnd"/>
            <w:r w:rsidRPr="006372DD">
              <w:rPr>
                <w:rFonts w:cs="Times New Roman"/>
              </w:rPr>
              <w:t xml:space="preserve"> </w:t>
            </w:r>
            <w:proofErr w:type="spellStart"/>
            <w:r w:rsidRPr="006372DD">
              <w:rPr>
                <w:rFonts w:cs="Times New Roman"/>
              </w:rPr>
              <w:t>shen</w:t>
            </w:r>
            <w:proofErr w:type="spellEnd"/>
            <w:r w:rsidRPr="006372DD">
              <w:rPr>
                <w:rFonts w:cs="Times New Roman"/>
              </w:rPr>
              <w:t xml:space="preserve"> </w:t>
            </w:r>
            <w:proofErr w:type="spellStart"/>
            <w:r w:rsidRPr="006372DD">
              <w:rPr>
                <w:rFonts w:cs="Times New Roman"/>
              </w:rPr>
              <w:t>ta’n</w:t>
            </w:r>
            <w:proofErr w:type="spellEnd"/>
            <w:r w:rsidRPr="006372DD">
              <w:rPr>
                <w:rFonts w:cs="Times New Roman"/>
              </w:rPr>
              <w:t xml:space="preserve"> </w:t>
            </w:r>
            <w:proofErr w:type="spellStart"/>
            <w:r w:rsidRPr="006372DD">
              <w:rPr>
                <w:rFonts w:cs="Times New Roman"/>
              </w:rPr>
              <w:t>Spyrryd</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ghra</w:t>
            </w:r>
            <w:proofErr w:type="spellEnd"/>
            <w:r w:rsidRPr="006372DD">
              <w:rPr>
                <w:rFonts w:cs="Times New Roman"/>
              </w:rPr>
              <w:t xml:space="preserve">, son </w:t>
            </w:r>
            <w:proofErr w:type="spellStart"/>
            <w:r w:rsidRPr="006372DD">
              <w:rPr>
                <w:rFonts w:cs="Times New Roman"/>
              </w:rPr>
              <w:t>t’ad</w:t>
            </w:r>
            <w:proofErr w:type="spellEnd"/>
            <w:r w:rsidRPr="006372DD">
              <w:rPr>
                <w:rFonts w:cs="Times New Roman"/>
              </w:rPr>
              <w:t xml:space="preserve"> </w:t>
            </w:r>
            <w:proofErr w:type="spellStart"/>
            <w:r w:rsidRPr="006372DD">
              <w:rPr>
                <w:rFonts w:cs="Times New Roman"/>
              </w:rPr>
              <w:t>ec</w:t>
            </w:r>
            <w:proofErr w:type="spellEnd"/>
            <w:r w:rsidRPr="006372DD">
              <w:rPr>
                <w:rFonts w:cs="Times New Roman"/>
              </w:rPr>
              <w:t xml:space="preserve"> </w:t>
            </w:r>
            <w:proofErr w:type="spellStart"/>
            <w:r w:rsidRPr="006372DD">
              <w:rPr>
                <w:rFonts w:cs="Times New Roman"/>
              </w:rPr>
              <w:t>fea</w:t>
            </w:r>
            <w:proofErr w:type="spellEnd"/>
            <w:r w:rsidRPr="006372DD">
              <w:rPr>
                <w:rFonts w:cs="Times New Roman"/>
              </w:rPr>
              <w:t xml:space="preserve"> </w:t>
            </w:r>
            <w:proofErr w:type="spellStart"/>
            <w:r w:rsidRPr="006372DD">
              <w:rPr>
                <w:rFonts w:cs="Times New Roman"/>
              </w:rPr>
              <w:t>veih</w:t>
            </w:r>
            <w:proofErr w:type="spellEnd"/>
            <w:r w:rsidRPr="006372DD">
              <w:rPr>
                <w:rFonts w:cs="Times New Roman"/>
              </w:rPr>
              <w:t xml:space="preserve"> </w:t>
            </w:r>
            <w:proofErr w:type="spellStart"/>
            <w:r w:rsidRPr="006372DD">
              <w:rPr>
                <w:rFonts w:cs="Times New Roman"/>
              </w:rPr>
              <w:t>nyn</w:t>
            </w:r>
            <w:proofErr w:type="spellEnd"/>
            <w:r w:rsidRPr="006372DD">
              <w:rPr>
                <w:rFonts w:cs="Times New Roman"/>
              </w:rPr>
              <w:t xml:space="preserve"> </w:t>
            </w:r>
            <w:proofErr w:type="spellStart"/>
            <w:r w:rsidRPr="006372DD">
              <w:rPr>
                <w:rFonts w:cs="Times New Roman"/>
              </w:rPr>
              <w:t>seaghyn</w:t>
            </w:r>
            <w:proofErr w:type="spellEnd"/>
            <w:r w:rsidRPr="006372DD">
              <w:rPr>
                <w:rFonts w:cs="Times New Roman"/>
              </w:rPr>
              <w:t xml:space="preserve">, as ta </w:t>
            </w:r>
            <w:proofErr w:type="spellStart"/>
            <w:r w:rsidRPr="006372DD">
              <w:rPr>
                <w:rFonts w:cs="Times New Roman"/>
              </w:rPr>
              <w:t>nyn</w:t>
            </w:r>
            <w:proofErr w:type="spellEnd"/>
            <w:r w:rsidRPr="006372DD">
              <w:rPr>
                <w:rFonts w:cs="Times New Roman"/>
              </w:rPr>
              <w:t xml:space="preserve"> </w:t>
            </w:r>
            <w:proofErr w:type="spellStart"/>
            <w:r w:rsidRPr="006372DD">
              <w:rPr>
                <w:rFonts w:cs="Times New Roman"/>
              </w:rPr>
              <w:t>obbraghyn</w:t>
            </w:r>
            <w:proofErr w:type="spellEnd"/>
            <w:r w:rsidRPr="006372DD">
              <w:rPr>
                <w:rFonts w:cs="Times New Roman"/>
              </w:rPr>
              <w:t xml:space="preserve"> </w:t>
            </w:r>
            <w:proofErr w:type="spellStart"/>
            <w:r w:rsidRPr="006372DD">
              <w:rPr>
                <w:rFonts w:cs="Times New Roman"/>
              </w:rPr>
              <w:t>geiyrt</w:t>
            </w:r>
            <w:proofErr w:type="spellEnd"/>
            <w:r w:rsidRPr="006372DD">
              <w:rPr>
                <w:rFonts w:cs="Times New Roman"/>
              </w:rPr>
              <w:t xml:space="preserve"> </w:t>
            </w:r>
            <w:proofErr w:type="spellStart"/>
            <w:r w:rsidRPr="006372DD">
              <w:rPr>
                <w:rFonts w:cs="Times New Roman"/>
              </w:rPr>
              <w:t>daue</w:t>
            </w:r>
            <w:proofErr w:type="spellEnd"/>
            <w:r w:rsidRPr="006372DD">
              <w:rPr>
                <w:rFonts w:cs="Times New Roman"/>
              </w:rPr>
              <w:t xml:space="preserve">.” </w:t>
            </w:r>
            <w:proofErr w:type="spellStart"/>
            <w:r w:rsidRPr="006372DD">
              <w:rPr>
                <w:rFonts w:cs="Times New Roman"/>
              </w:rPr>
              <w:t>Myr</w:t>
            </w:r>
            <w:proofErr w:type="spellEnd"/>
            <w:r w:rsidRPr="006372DD">
              <w:rPr>
                <w:rFonts w:cs="Times New Roman"/>
              </w:rPr>
              <w:t xml:space="preserve"> </w:t>
            </w:r>
            <w:proofErr w:type="spellStart"/>
            <w:r w:rsidRPr="006372DD">
              <w:rPr>
                <w:rFonts w:cs="Times New Roman"/>
              </w:rPr>
              <w:t>shen</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jean ad </w:t>
            </w:r>
            <w:proofErr w:type="spellStart"/>
            <w:r w:rsidRPr="006372DD">
              <w:rPr>
                <w:rFonts w:cs="Times New Roman"/>
              </w:rPr>
              <w:t>eisht</w:t>
            </w:r>
            <w:proofErr w:type="spellEnd"/>
            <w:r w:rsidRPr="006372DD">
              <w:rPr>
                <w:rFonts w:cs="Times New Roman"/>
              </w:rPr>
              <w:t xml:space="preserve"> </w:t>
            </w:r>
            <w:proofErr w:type="spellStart"/>
            <w:r w:rsidRPr="006372DD">
              <w:rPr>
                <w:rFonts w:cs="Times New Roman"/>
              </w:rPr>
              <w:t>buinn</w:t>
            </w:r>
            <w:proofErr w:type="spellEnd"/>
            <w:r w:rsidRPr="006372DD">
              <w:rPr>
                <w:rFonts w:cs="Times New Roman"/>
              </w:rPr>
              <w:t xml:space="preserve"> </w:t>
            </w:r>
            <w:proofErr w:type="spellStart"/>
            <w:r w:rsidRPr="006372DD">
              <w:rPr>
                <w:rFonts w:cs="Times New Roman"/>
              </w:rPr>
              <w:t>lesh</w:t>
            </w:r>
            <w:proofErr w:type="spellEnd"/>
            <w:r w:rsidRPr="006372DD">
              <w:rPr>
                <w:rFonts w:cs="Times New Roman"/>
              </w:rPr>
              <w:t xml:space="preserve"> </w:t>
            </w:r>
            <w:proofErr w:type="spellStart"/>
            <w:r w:rsidRPr="006372DD">
              <w:rPr>
                <w:rFonts w:cs="Times New Roman"/>
              </w:rPr>
              <w:t>boggey</w:t>
            </w:r>
            <w:proofErr w:type="spellEnd"/>
            <w:r w:rsidRPr="006372DD">
              <w:rPr>
                <w:rFonts w:cs="Times New Roman"/>
              </w:rPr>
              <w:t xml:space="preserve"> as </w:t>
            </w:r>
            <w:proofErr w:type="spellStart"/>
            <w:r w:rsidRPr="006372DD">
              <w:rPr>
                <w:rFonts w:cs="Times New Roman"/>
              </w:rPr>
              <w:t>gerjagh</w:t>
            </w:r>
            <w:proofErr w:type="spellEnd"/>
            <w:r w:rsidRPr="006372DD">
              <w:rPr>
                <w:rFonts w:cs="Times New Roman"/>
              </w:rPr>
              <w:t xml:space="preserve">, </w:t>
            </w:r>
            <w:proofErr w:type="spellStart"/>
            <w:r w:rsidRPr="006372DD">
              <w:rPr>
                <w:rFonts w:cs="Times New Roman"/>
              </w:rPr>
              <w:t>shen</w:t>
            </w:r>
            <w:proofErr w:type="spellEnd"/>
            <w:r w:rsidRPr="006372DD">
              <w:rPr>
                <w:rFonts w:cs="Times New Roman"/>
              </w:rPr>
              <w:t xml:space="preserve"> </w:t>
            </w:r>
            <w:proofErr w:type="spellStart"/>
            <w:r w:rsidRPr="006372DD">
              <w:rPr>
                <w:rFonts w:cs="Times New Roman"/>
              </w:rPr>
              <w:t>chuirr</w:t>
            </w:r>
            <w:proofErr w:type="spellEnd"/>
            <w:r w:rsidRPr="006372DD">
              <w:rPr>
                <w:rFonts w:cs="Times New Roman"/>
              </w:rPr>
              <w:t xml:space="preserve"> </w:t>
            </w:r>
            <w:proofErr w:type="spellStart"/>
            <w:r w:rsidRPr="006372DD">
              <w:rPr>
                <w:rFonts w:cs="Times New Roman"/>
              </w:rPr>
              <w:t>ad</w:t>
            </w:r>
            <w:proofErr w:type="spellEnd"/>
            <w:r w:rsidRPr="006372DD">
              <w:rPr>
                <w:rFonts w:cs="Times New Roman"/>
              </w:rPr>
              <w:t xml:space="preserve"> </w:t>
            </w:r>
            <w:proofErr w:type="spellStart"/>
            <w:r w:rsidRPr="006372DD">
              <w:rPr>
                <w:rFonts w:cs="Times New Roman"/>
              </w:rPr>
              <w:t>lesh</w:t>
            </w:r>
            <w:proofErr w:type="spellEnd"/>
            <w:r w:rsidRPr="006372DD">
              <w:rPr>
                <w:rFonts w:cs="Times New Roman"/>
              </w:rPr>
              <w:t xml:space="preserve"> </w:t>
            </w:r>
            <w:proofErr w:type="spellStart"/>
            <w:r w:rsidRPr="006372DD">
              <w:rPr>
                <w:rFonts w:cs="Times New Roman"/>
              </w:rPr>
              <w:t>tooilleil</w:t>
            </w:r>
            <w:proofErr w:type="spellEnd"/>
            <w:r w:rsidRPr="006372DD">
              <w:rPr>
                <w:rFonts w:cs="Times New Roman"/>
              </w:rPr>
              <w:t xml:space="preserve"> as pian.</w:t>
            </w:r>
          </w:p>
        </w:tc>
      </w:tr>
      <w:tr w:rsidR="00EF5D0A" w:rsidRPr="006372DD" w14:paraId="2C996486" w14:textId="77777777" w:rsidTr="00C336D8">
        <w:trPr>
          <w:trHeight w:val="964"/>
        </w:trPr>
        <w:tc>
          <w:tcPr>
            <w:tcW w:w="846" w:type="dxa"/>
          </w:tcPr>
          <w:p w14:paraId="495D2D6C" w14:textId="77777777" w:rsidR="00DC7554" w:rsidRDefault="00DC7554" w:rsidP="00821E42">
            <w:pPr>
              <w:ind w:left="0" w:firstLine="0"/>
              <w:rPr>
                <w:rFonts w:cs="Times New Roman"/>
                <w:sz w:val="18"/>
                <w:szCs w:val="18"/>
              </w:rPr>
            </w:pPr>
          </w:p>
          <w:p w14:paraId="3E612166" w14:textId="77777777" w:rsidR="00DC7554" w:rsidRDefault="00DC7554" w:rsidP="00821E42">
            <w:pPr>
              <w:ind w:left="0" w:firstLine="0"/>
              <w:rPr>
                <w:rFonts w:cs="Times New Roman"/>
                <w:sz w:val="18"/>
                <w:szCs w:val="18"/>
              </w:rPr>
            </w:pPr>
          </w:p>
          <w:p w14:paraId="6EC0351F" w14:textId="77777777" w:rsidR="00DC7554" w:rsidRDefault="00DC7554" w:rsidP="00821E42">
            <w:pPr>
              <w:ind w:left="0" w:firstLine="0"/>
              <w:rPr>
                <w:rFonts w:cs="Times New Roman"/>
                <w:sz w:val="18"/>
                <w:szCs w:val="18"/>
              </w:rPr>
            </w:pPr>
          </w:p>
          <w:p w14:paraId="7421CB38" w14:textId="77777777" w:rsidR="00DC7554" w:rsidRDefault="00DC7554" w:rsidP="00821E42">
            <w:pPr>
              <w:ind w:left="0" w:firstLine="0"/>
              <w:rPr>
                <w:rFonts w:cs="Times New Roman"/>
                <w:sz w:val="18"/>
                <w:szCs w:val="18"/>
              </w:rPr>
            </w:pPr>
          </w:p>
          <w:p w14:paraId="331E3B17" w14:textId="77777777" w:rsidR="00DC7554" w:rsidRDefault="00DC7554" w:rsidP="00821E42">
            <w:pPr>
              <w:ind w:left="0" w:firstLine="0"/>
              <w:rPr>
                <w:rFonts w:cs="Times New Roman"/>
                <w:sz w:val="18"/>
                <w:szCs w:val="18"/>
              </w:rPr>
            </w:pPr>
          </w:p>
          <w:p w14:paraId="53656C6A" w14:textId="77777777" w:rsidR="00DC7554" w:rsidRDefault="00DC7554" w:rsidP="00821E42">
            <w:pPr>
              <w:ind w:left="0" w:firstLine="0"/>
              <w:rPr>
                <w:rFonts w:cs="Times New Roman"/>
                <w:sz w:val="18"/>
                <w:szCs w:val="18"/>
              </w:rPr>
            </w:pPr>
          </w:p>
          <w:p w14:paraId="279F4FBF" w14:textId="77777777" w:rsidR="00DC7554" w:rsidRDefault="00DC7554" w:rsidP="00821E42">
            <w:pPr>
              <w:ind w:left="0" w:firstLine="0"/>
              <w:rPr>
                <w:rFonts w:cs="Times New Roman"/>
                <w:sz w:val="18"/>
                <w:szCs w:val="18"/>
              </w:rPr>
            </w:pPr>
            <w:r>
              <w:rPr>
                <w:rFonts w:cs="Times New Roman"/>
                <w:sz w:val="18"/>
                <w:szCs w:val="18"/>
              </w:rPr>
              <w:t>Gal. vi.</w:t>
            </w:r>
          </w:p>
          <w:p w14:paraId="4A56AC52" w14:textId="77777777" w:rsidR="00750A5A" w:rsidRDefault="00750A5A" w:rsidP="00821E42">
            <w:pPr>
              <w:ind w:left="0" w:firstLine="0"/>
              <w:rPr>
                <w:rFonts w:cs="Times New Roman"/>
                <w:sz w:val="18"/>
                <w:szCs w:val="18"/>
              </w:rPr>
            </w:pPr>
          </w:p>
          <w:p w14:paraId="5F0B8371" w14:textId="77777777" w:rsidR="00750A5A" w:rsidRDefault="00750A5A" w:rsidP="00821E42">
            <w:pPr>
              <w:ind w:left="0" w:firstLine="0"/>
              <w:rPr>
                <w:rFonts w:cs="Times New Roman"/>
                <w:sz w:val="18"/>
                <w:szCs w:val="18"/>
              </w:rPr>
            </w:pPr>
          </w:p>
          <w:p w14:paraId="3F03ED65" w14:textId="77777777" w:rsidR="00750A5A" w:rsidRDefault="00750A5A" w:rsidP="00821E42">
            <w:pPr>
              <w:ind w:left="0" w:firstLine="0"/>
              <w:rPr>
                <w:rFonts w:cs="Times New Roman"/>
                <w:sz w:val="18"/>
                <w:szCs w:val="18"/>
              </w:rPr>
            </w:pPr>
          </w:p>
          <w:p w14:paraId="4E771771" w14:textId="77777777" w:rsidR="00750A5A" w:rsidRDefault="00750A5A" w:rsidP="00821E42">
            <w:pPr>
              <w:ind w:left="0" w:firstLine="0"/>
              <w:rPr>
                <w:rFonts w:cs="Times New Roman"/>
                <w:sz w:val="18"/>
                <w:szCs w:val="18"/>
              </w:rPr>
            </w:pPr>
          </w:p>
          <w:p w14:paraId="0FEAC1FD" w14:textId="77777777" w:rsidR="00750A5A" w:rsidRDefault="00750A5A" w:rsidP="00821E42">
            <w:pPr>
              <w:ind w:left="0" w:firstLine="0"/>
              <w:rPr>
                <w:rFonts w:cs="Times New Roman"/>
                <w:sz w:val="18"/>
                <w:szCs w:val="18"/>
              </w:rPr>
            </w:pPr>
          </w:p>
          <w:p w14:paraId="4EB7F858" w14:textId="77777777" w:rsidR="00750A5A" w:rsidRDefault="00750A5A" w:rsidP="00821E42">
            <w:pPr>
              <w:ind w:left="0" w:firstLine="0"/>
              <w:rPr>
                <w:rFonts w:cs="Times New Roman"/>
                <w:sz w:val="18"/>
                <w:szCs w:val="18"/>
              </w:rPr>
            </w:pPr>
          </w:p>
          <w:p w14:paraId="7902598F" w14:textId="77777777" w:rsidR="00750A5A" w:rsidRDefault="00750A5A" w:rsidP="00821E42">
            <w:pPr>
              <w:ind w:left="0" w:firstLine="0"/>
              <w:rPr>
                <w:rFonts w:cs="Times New Roman"/>
                <w:sz w:val="18"/>
                <w:szCs w:val="18"/>
              </w:rPr>
            </w:pPr>
          </w:p>
          <w:p w14:paraId="36D1EABA" w14:textId="77777777" w:rsidR="00750A5A" w:rsidRDefault="00750A5A" w:rsidP="00821E42">
            <w:pPr>
              <w:ind w:left="0" w:firstLine="0"/>
              <w:rPr>
                <w:rFonts w:cs="Times New Roman"/>
                <w:sz w:val="18"/>
                <w:szCs w:val="18"/>
              </w:rPr>
            </w:pPr>
          </w:p>
          <w:p w14:paraId="1BB1C232" w14:textId="77777777" w:rsidR="00750A5A" w:rsidRDefault="00750A5A" w:rsidP="00821E42">
            <w:pPr>
              <w:ind w:left="0" w:firstLine="0"/>
              <w:rPr>
                <w:rFonts w:cs="Times New Roman"/>
                <w:sz w:val="18"/>
                <w:szCs w:val="18"/>
              </w:rPr>
            </w:pPr>
          </w:p>
          <w:p w14:paraId="29BD620E" w14:textId="77777777" w:rsidR="00750A5A" w:rsidRDefault="00750A5A" w:rsidP="00821E42">
            <w:pPr>
              <w:ind w:left="0" w:firstLine="0"/>
              <w:rPr>
                <w:rFonts w:cs="Times New Roman"/>
                <w:sz w:val="18"/>
                <w:szCs w:val="18"/>
              </w:rPr>
            </w:pPr>
          </w:p>
          <w:p w14:paraId="68E22ECC" w14:textId="77777777" w:rsidR="00750A5A" w:rsidRDefault="00750A5A" w:rsidP="00821E42">
            <w:pPr>
              <w:ind w:left="0" w:firstLine="0"/>
              <w:rPr>
                <w:rFonts w:cs="Times New Roman"/>
                <w:sz w:val="18"/>
                <w:szCs w:val="18"/>
              </w:rPr>
            </w:pPr>
            <w:r>
              <w:rPr>
                <w:rFonts w:cs="Times New Roman"/>
                <w:sz w:val="18"/>
                <w:szCs w:val="18"/>
              </w:rPr>
              <w:t>James v.</w:t>
            </w:r>
          </w:p>
          <w:p w14:paraId="15FA5B35" w14:textId="77777777" w:rsidR="00750A5A" w:rsidRDefault="00750A5A" w:rsidP="00821E42">
            <w:pPr>
              <w:ind w:left="0" w:firstLine="0"/>
              <w:rPr>
                <w:rFonts w:cs="Times New Roman"/>
                <w:sz w:val="18"/>
                <w:szCs w:val="18"/>
              </w:rPr>
            </w:pPr>
          </w:p>
          <w:p w14:paraId="7F5ECBFB" w14:textId="77777777" w:rsidR="00750A5A" w:rsidRDefault="00750A5A" w:rsidP="00821E42">
            <w:pPr>
              <w:ind w:left="0" w:firstLine="0"/>
              <w:rPr>
                <w:rFonts w:cs="Times New Roman"/>
                <w:sz w:val="18"/>
                <w:szCs w:val="18"/>
              </w:rPr>
            </w:pPr>
          </w:p>
          <w:p w14:paraId="6F55F386" w14:textId="77777777" w:rsidR="00750A5A" w:rsidRDefault="00750A5A" w:rsidP="00821E42">
            <w:pPr>
              <w:ind w:left="0" w:firstLine="0"/>
              <w:rPr>
                <w:rFonts w:cs="Times New Roman"/>
                <w:sz w:val="18"/>
                <w:szCs w:val="18"/>
              </w:rPr>
            </w:pPr>
          </w:p>
          <w:p w14:paraId="08BD997E" w14:textId="77777777" w:rsidR="00750A5A" w:rsidRDefault="00750A5A" w:rsidP="00821E42">
            <w:pPr>
              <w:ind w:left="0" w:firstLine="0"/>
              <w:rPr>
                <w:rFonts w:cs="Times New Roman"/>
                <w:sz w:val="18"/>
                <w:szCs w:val="18"/>
              </w:rPr>
            </w:pPr>
          </w:p>
          <w:p w14:paraId="25377723" w14:textId="77777777" w:rsidR="00750A5A" w:rsidRDefault="00750A5A" w:rsidP="00821E42">
            <w:pPr>
              <w:ind w:left="0" w:firstLine="0"/>
              <w:rPr>
                <w:rFonts w:cs="Times New Roman"/>
                <w:sz w:val="18"/>
                <w:szCs w:val="18"/>
              </w:rPr>
            </w:pPr>
          </w:p>
          <w:p w14:paraId="121CDDBF" w14:textId="77777777" w:rsidR="00750A5A" w:rsidRDefault="00750A5A" w:rsidP="00821E42">
            <w:pPr>
              <w:ind w:left="0" w:firstLine="0"/>
              <w:rPr>
                <w:rFonts w:cs="Times New Roman"/>
                <w:sz w:val="18"/>
                <w:szCs w:val="18"/>
              </w:rPr>
            </w:pPr>
          </w:p>
          <w:p w14:paraId="08F25F26" w14:textId="77777777" w:rsidR="00750A5A" w:rsidRDefault="00750A5A" w:rsidP="00821E42">
            <w:pPr>
              <w:ind w:left="0" w:firstLine="0"/>
              <w:rPr>
                <w:rFonts w:cs="Times New Roman"/>
                <w:sz w:val="18"/>
                <w:szCs w:val="18"/>
              </w:rPr>
            </w:pPr>
          </w:p>
          <w:p w14:paraId="00B000CD" w14:textId="77777777" w:rsidR="00750A5A" w:rsidRDefault="00750A5A" w:rsidP="00821E42">
            <w:pPr>
              <w:ind w:left="0" w:firstLine="0"/>
              <w:rPr>
                <w:rFonts w:cs="Times New Roman"/>
                <w:sz w:val="18"/>
                <w:szCs w:val="18"/>
              </w:rPr>
            </w:pPr>
          </w:p>
          <w:p w14:paraId="6653D796" w14:textId="77777777" w:rsidR="00750A5A" w:rsidRDefault="00750A5A" w:rsidP="00821E42">
            <w:pPr>
              <w:ind w:left="0" w:firstLine="0"/>
              <w:rPr>
                <w:rFonts w:cs="Times New Roman"/>
                <w:sz w:val="18"/>
                <w:szCs w:val="18"/>
              </w:rPr>
            </w:pPr>
          </w:p>
          <w:p w14:paraId="4C662E0E" w14:textId="60001023" w:rsidR="00750A5A" w:rsidRPr="00821E42" w:rsidRDefault="00750A5A" w:rsidP="00821E42">
            <w:pPr>
              <w:ind w:left="0" w:firstLine="0"/>
              <w:rPr>
                <w:rFonts w:cs="Times New Roman"/>
                <w:sz w:val="18"/>
                <w:szCs w:val="18"/>
              </w:rPr>
            </w:pPr>
            <w:r>
              <w:rPr>
                <w:rFonts w:cs="Times New Roman"/>
                <w:sz w:val="18"/>
                <w:szCs w:val="18"/>
              </w:rPr>
              <w:t>Luke xvi.</w:t>
            </w:r>
          </w:p>
        </w:tc>
        <w:tc>
          <w:tcPr>
            <w:tcW w:w="4252" w:type="dxa"/>
          </w:tcPr>
          <w:p w14:paraId="2E401B3D" w14:textId="630848A4" w:rsidR="00EF5D0A" w:rsidRPr="00B40499" w:rsidRDefault="00EF5D0A" w:rsidP="00BB3DF6">
            <w:pPr>
              <w:spacing w:after="80"/>
              <w:ind w:left="0" w:firstLine="0"/>
              <w:jc w:val="both"/>
              <w:rPr>
                <w:rFonts w:cs="Times New Roman"/>
              </w:rPr>
            </w:pPr>
            <w:r w:rsidRPr="00B40499">
              <w:rPr>
                <w:rFonts w:cs="Times New Roman"/>
                <w:i/>
              </w:rPr>
              <w:lastRenderedPageBreak/>
              <w:t>They that sow in the Spirit, of the Spirit shall reap everlasting life</w:t>
            </w:r>
            <w:r w:rsidR="00DC7554">
              <w:rPr>
                <w:rFonts w:cs="Times New Roman"/>
                <w:i/>
              </w:rPr>
              <w:t>: l</w:t>
            </w:r>
            <w:r w:rsidRPr="00B40499">
              <w:rPr>
                <w:rFonts w:cs="Times New Roman"/>
                <w:i/>
              </w:rPr>
              <w:t>et us therefore never be weary of well-doing</w:t>
            </w:r>
            <w:r w:rsidR="00DC7554">
              <w:rPr>
                <w:rFonts w:cs="Times New Roman"/>
                <w:i/>
              </w:rPr>
              <w:t>;</w:t>
            </w:r>
            <w:r w:rsidRPr="00B40499">
              <w:rPr>
                <w:rFonts w:cs="Times New Roman"/>
                <w:i/>
              </w:rPr>
              <w:t xml:space="preserve"> for when the time of reaping or reward cometh, we shall reap without any weariness everlasting joy.</w:t>
            </w:r>
            <w:r w:rsidRPr="00B40499">
              <w:rPr>
                <w:rFonts w:cs="Times New Roman"/>
              </w:rPr>
              <w:t xml:space="preserve"> Therefore </w:t>
            </w:r>
            <w:r w:rsidRPr="00B40499">
              <w:rPr>
                <w:rFonts w:cs="Times New Roman"/>
                <w:i/>
              </w:rPr>
              <w:t>while we have time,</w:t>
            </w:r>
            <w:r w:rsidRPr="00B40499">
              <w:rPr>
                <w:rFonts w:cs="Times New Roman"/>
              </w:rPr>
              <w:t xml:space="preserve"> </w:t>
            </w:r>
            <w:r w:rsidR="00DC7554">
              <w:rPr>
                <w:rFonts w:cs="Times New Roman"/>
              </w:rPr>
              <w:t>(</w:t>
            </w:r>
            <w:r w:rsidRPr="00B40499">
              <w:rPr>
                <w:rFonts w:cs="Times New Roman"/>
              </w:rPr>
              <w:t>as St. Paul exhorteth us</w:t>
            </w:r>
            <w:r w:rsidR="00DC7554">
              <w:rPr>
                <w:rFonts w:cs="Times New Roman"/>
              </w:rPr>
              <w:t>)</w:t>
            </w:r>
            <w:r w:rsidRPr="00B40499">
              <w:rPr>
                <w:rFonts w:cs="Times New Roman"/>
              </w:rPr>
              <w:t xml:space="preserve"> </w:t>
            </w:r>
            <w:r w:rsidRPr="00B40499">
              <w:rPr>
                <w:rFonts w:cs="Times New Roman"/>
                <w:i/>
              </w:rPr>
              <w:t>let us do good to all men; and not lay up our treasure in earth, where rust and moths corrupt it</w:t>
            </w:r>
            <w:r w:rsidR="00750A5A">
              <w:rPr>
                <w:rFonts w:cs="Times New Roman"/>
                <w:i/>
              </w:rPr>
              <w:t>,</w:t>
            </w:r>
            <w:r w:rsidRPr="00B40499">
              <w:rPr>
                <w:rFonts w:cs="Times New Roman"/>
                <w:i/>
              </w:rPr>
              <w:t xml:space="preserve"> which rust</w:t>
            </w:r>
            <w:r w:rsidRPr="00B40499">
              <w:rPr>
                <w:rFonts w:cs="Times New Roman"/>
              </w:rPr>
              <w:t xml:space="preserve"> </w:t>
            </w:r>
            <w:r w:rsidR="00DC7554">
              <w:rPr>
                <w:rFonts w:cs="Times New Roman"/>
              </w:rPr>
              <w:t>(</w:t>
            </w:r>
            <w:r w:rsidRPr="00B40499">
              <w:rPr>
                <w:rFonts w:cs="Times New Roman"/>
              </w:rPr>
              <w:t>as St. James saith</w:t>
            </w:r>
            <w:r w:rsidR="00DC7554">
              <w:rPr>
                <w:rFonts w:cs="Times New Roman"/>
              </w:rPr>
              <w:t>)</w:t>
            </w:r>
            <w:r w:rsidRPr="00B40499">
              <w:rPr>
                <w:rFonts w:cs="Times New Roman"/>
              </w:rPr>
              <w:t xml:space="preserve"> </w:t>
            </w:r>
            <w:r w:rsidRPr="00B40499">
              <w:rPr>
                <w:rFonts w:cs="Times New Roman"/>
                <w:i/>
              </w:rPr>
              <w:t xml:space="preserve">shall bear witness against us at the </w:t>
            </w:r>
            <w:r w:rsidRPr="00B40499">
              <w:rPr>
                <w:rFonts w:cs="Times New Roman"/>
                <w:i/>
              </w:rPr>
              <w:lastRenderedPageBreak/>
              <w:t>great day</w:t>
            </w:r>
            <w:r w:rsidRPr="00B40499">
              <w:rPr>
                <w:rFonts w:cs="Times New Roman"/>
              </w:rPr>
              <w:t xml:space="preserve">, condemn us, and shall </w:t>
            </w:r>
            <w:r w:rsidR="00750A5A">
              <w:rPr>
                <w:rFonts w:cs="Times New Roman"/>
              </w:rPr>
              <w:t>(</w:t>
            </w:r>
            <w:r w:rsidRPr="00B40499">
              <w:rPr>
                <w:rFonts w:cs="Times New Roman"/>
              </w:rPr>
              <w:t>like most burning fire</w:t>
            </w:r>
            <w:r w:rsidR="00750A5A">
              <w:rPr>
                <w:rFonts w:cs="Times New Roman"/>
              </w:rPr>
              <w:t>)</w:t>
            </w:r>
            <w:r w:rsidRPr="00B40499">
              <w:rPr>
                <w:rFonts w:cs="Times New Roman"/>
              </w:rPr>
              <w:t xml:space="preserve"> torment our flesh. Let us beware therefore</w:t>
            </w:r>
            <w:r w:rsidR="00750A5A">
              <w:rPr>
                <w:rFonts w:cs="Times New Roman"/>
              </w:rPr>
              <w:t xml:space="preserve"> (</w:t>
            </w:r>
            <w:r w:rsidRPr="00B40499">
              <w:rPr>
                <w:rFonts w:cs="Times New Roman"/>
              </w:rPr>
              <w:t>as we tender our own wealth</w:t>
            </w:r>
            <w:r w:rsidR="00750A5A">
              <w:rPr>
                <w:rFonts w:cs="Times New Roman"/>
              </w:rPr>
              <w:t>)</w:t>
            </w:r>
            <w:r w:rsidRPr="00B40499">
              <w:rPr>
                <w:rFonts w:cs="Times New Roman"/>
              </w:rPr>
              <w:t xml:space="preserve"> that we be not in the number of those miserable, covetous, and wretched</w:t>
            </w:r>
            <w:r w:rsidRPr="00B40499">
              <w:rPr>
                <w:rFonts w:cs="Times New Roman"/>
                <w:b/>
                <w:bCs/>
              </w:rPr>
              <w:t xml:space="preserve"> </w:t>
            </w:r>
            <w:r w:rsidRPr="00B40499">
              <w:rPr>
                <w:rFonts w:cs="Times New Roman"/>
              </w:rPr>
              <w:t xml:space="preserve"> men, which St. James </w:t>
            </w:r>
            <w:proofErr w:type="spellStart"/>
            <w:r w:rsidRPr="00B40499">
              <w:rPr>
                <w:rFonts w:cs="Times New Roman"/>
              </w:rPr>
              <w:t>biddeth</w:t>
            </w:r>
            <w:proofErr w:type="spellEnd"/>
            <w:r w:rsidRPr="00B40499">
              <w:rPr>
                <w:rFonts w:cs="Times New Roman"/>
              </w:rPr>
              <w:t xml:space="preserve"> </w:t>
            </w:r>
            <w:r w:rsidRPr="00B40499">
              <w:rPr>
                <w:rFonts w:cs="Times New Roman"/>
                <w:i/>
              </w:rPr>
              <w:t>mourn and lament for their greedy gathering and ungodly keeping of goods</w:t>
            </w:r>
            <w:r w:rsidRPr="00B40499">
              <w:rPr>
                <w:rFonts w:cs="Times New Roman"/>
              </w:rPr>
              <w:t xml:space="preserve">. Let us be wise in time, and learn to follow the wise example of the wicked </w:t>
            </w:r>
            <w:r w:rsidR="00750A5A" w:rsidRPr="00B40499">
              <w:rPr>
                <w:rFonts w:cs="Times New Roman"/>
              </w:rPr>
              <w:t>steward</w:t>
            </w:r>
            <w:r w:rsidRPr="00B40499">
              <w:rPr>
                <w:rFonts w:cs="Times New Roman"/>
              </w:rPr>
              <w:t>. Let us so wisely order</w:t>
            </w:r>
            <w:r w:rsidRPr="00B40499">
              <w:rPr>
                <w:rFonts w:cs="Times New Roman"/>
                <w:b/>
                <w:bCs/>
              </w:rPr>
              <w:t xml:space="preserve"> </w:t>
            </w:r>
            <w:r w:rsidRPr="00B40499">
              <w:rPr>
                <w:rFonts w:cs="Times New Roman"/>
              </w:rPr>
              <w:t xml:space="preserve">our goods and possessions, committed unto us here by God for a season, that we may truly hear and obey this commandment of our Saviour Christ: </w:t>
            </w:r>
            <w:r w:rsidRPr="00B40499">
              <w:rPr>
                <w:rFonts w:cs="Times New Roman"/>
                <w:i/>
              </w:rPr>
              <w:t>I say unto you</w:t>
            </w:r>
            <w:r w:rsidR="00750A5A">
              <w:rPr>
                <w:rFonts w:cs="Times New Roman"/>
              </w:rPr>
              <w:t xml:space="preserve"> (</w:t>
            </w:r>
            <w:r w:rsidRPr="00B40499">
              <w:rPr>
                <w:rFonts w:cs="Times New Roman"/>
              </w:rPr>
              <w:t>saith he</w:t>
            </w:r>
            <w:r w:rsidR="00750A5A">
              <w:rPr>
                <w:rFonts w:cs="Times New Roman"/>
              </w:rPr>
              <w:t>)</w:t>
            </w:r>
            <w:r w:rsidRPr="00B40499">
              <w:rPr>
                <w:rFonts w:cs="Times New Roman"/>
              </w:rPr>
              <w:t xml:space="preserve"> </w:t>
            </w:r>
            <w:r w:rsidRPr="00B40499">
              <w:rPr>
                <w:rFonts w:cs="Times New Roman"/>
                <w:i/>
              </w:rPr>
              <w:t xml:space="preserve">make you friends of the wicked </w:t>
            </w:r>
            <w:r w:rsidR="00750A5A" w:rsidRPr="00B40499">
              <w:rPr>
                <w:rFonts w:cs="Times New Roman"/>
                <w:i/>
              </w:rPr>
              <w:t>Mammon</w:t>
            </w:r>
            <w:r w:rsidRPr="00B40499">
              <w:rPr>
                <w:rFonts w:cs="Times New Roman"/>
                <w:i/>
              </w:rPr>
              <w:t xml:space="preserve">, that they may receive you into everlasting tabernacles </w:t>
            </w:r>
            <w:r w:rsidRPr="00B40499">
              <w:rPr>
                <w:rFonts w:cs="Times New Roman"/>
                <w:b/>
                <w:bCs/>
                <w:i/>
              </w:rPr>
              <w:t xml:space="preserve">or </w:t>
            </w:r>
            <w:r w:rsidRPr="00B40499">
              <w:rPr>
                <w:rFonts w:cs="Times New Roman"/>
                <w:i/>
              </w:rPr>
              <w:t>dwellings</w:t>
            </w:r>
            <w:r w:rsidRPr="00B40499">
              <w:rPr>
                <w:rFonts w:cs="Times New Roman"/>
              </w:rPr>
              <w:t xml:space="preserve">. Riches be called wicked, because the world </w:t>
            </w:r>
            <w:proofErr w:type="spellStart"/>
            <w:r w:rsidRPr="00B40499">
              <w:rPr>
                <w:rFonts w:cs="Times New Roman"/>
              </w:rPr>
              <w:t>abuseth</w:t>
            </w:r>
            <w:proofErr w:type="spellEnd"/>
            <w:r w:rsidRPr="00B40499">
              <w:rPr>
                <w:rFonts w:cs="Times New Roman"/>
              </w:rPr>
              <w:t xml:space="preserve"> them unto all wickedness, which are otherwise the good gifts of God, and the instruments</w:t>
            </w:r>
            <w:r w:rsidR="00750A5A">
              <w:rPr>
                <w:rFonts w:cs="Times New Roman"/>
              </w:rPr>
              <w:t>,</w:t>
            </w:r>
            <w:r w:rsidRPr="00B40499">
              <w:rPr>
                <w:rFonts w:cs="Times New Roman"/>
              </w:rPr>
              <w:t xml:space="preserve"> whereby God’s servants do truly serve him in using of the same. He commanded them not to make them rich friends, to get high dignities and worldly promotions, to give great gifts to rich men that have no need thereof; but to make them friends of poor and miserable men, unto whom whatsoever they give, Christ taketh it as given to himself. And to these friends Christ in the Gospel giveth so great honour and pre-eminence that he saith, they shall receive them that do good unto them into everlasting houses</w:t>
            </w:r>
            <w:r w:rsidR="00750A5A">
              <w:rPr>
                <w:rFonts w:cs="Times New Roman"/>
              </w:rPr>
              <w:t>:</w:t>
            </w:r>
            <w:r w:rsidRPr="00B40499">
              <w:rPr>
                <w:rFonts w:cs="Times New Roman"/>
              </w:rPr>
              <w:t xml:space="preserve"> not that men shall be our rewarders for our well-doing, but that Christ will reward us, and take it to be done unto himself, whatsoever is done to such friends. </w:t>
            </w:r>
          </w:p>
          <w:p w14:paraId="4A175038" w14:textId="77777777" w:rsidR="00EF5D0A" w:rsidRPr="006372DD" w:rsidRDefault="00EF5D0A" w:rsidP="00BB3DF6">
            <w:pPr>
              <w:spacing w:after="80"/>
              <w:ind w:left="0" w:firstLine="0"/>
              <w:jc w:val="both"/>
              <w:rPr>
                <w:rFonts w:cs="Times New Roman"/>
              </w:rPr>
            </w:pPr>
          </w:p>
        </w:tc>
        <w:tc>
          <w:tcPr>
            <w:tcW w:w="4530" w:type="dxa"/>
          </w:tcPr>
          <w:p w14:paraId="7B6D566C" w14:textId="5A8C2A79" w:rsidR="00EF5D0A" w:rsidRPr="006372DD" w:rsidRDefault="00EF5D0A" w:rsidP="00BB3DF6">
            <w:pPr>
              <w:spacing w:after="80"/>
              <w:ind w:left="0" w:firstLine="284"/>
              <w:jc w:val="both"/>
              <w:rPr>
                <w:rFonts w:cs="Times New Roman"/>
              </w:rPr>
            </w:pPr>
            <w:r>
              <w:rPr>
                <w:rFonts w:cs="Times New Roman"/>
              </w:rPr>
              <w:lastRenderedPageBreak/>
              <w:t xml:space="preserve"> </w:t>
            </w:r>
            <w:r w:rsidRPr="006372DD">
              <w:rPr>
                <w:rFonts w:cs="Times New Roman"/>
              </w:rPr>
              <w:t>“</w:t>
            </w:r>
            <w:proofErr w:type="spellStart"/>
            <w:r w:rsidRPr="006372DD">
              <w:rPr>
                <w:rFonts w:cs="Times New Roman"/>
              </w:rPr>
              <w:t>Adsyn</w:t>
            </w:r>
            <w:proofErr w:type="spellEnd"/>
            <w:r w:rsidRPr="006372DD">
              <w:rPr>
                <w:rFonts w:cs="Times New Roman"/>
              </w:rPr>
              <w:t xml:space="preserve"> ta </w:t>
            </w:r>
            <w:proofErr w:type="spellStart"/>
            <w:r w:rsidRPr="006372DD">
              <w:rPr>
                <w:rFonts w:cs="Times New Roman"/>
              </w:rPr>
              <w:t>cuirr</w:t>
            </w:r>
            <w:proofErr w:type="spellEnd"/>
            <w:r w:rsidRPr="006372DD">
              <w:rPr>
                <w:rFonts w:cs="Times New Roman"/>
              </w:rPr>
              <w:t xml:space="preserve"> </w:t>
            </w:r>
            <w:proofErr w:type="spellStart"/>
            <w:r w:rsidRPr="006372DD">
              <w:rPr>
                <w:rFonts w:cs="Times New Roman"/>
              </w:rPr>
              <w:t>ayns</w:t>
            </w:r>
            <w:proofErr w:type="spellEnd"/>
            <w:r w:rsidRPr="006372DD">
              <w:rPr>
                <w:rFonts w:cs="Times New Roman"/>
              </w:rPr>
              <w:t xml:space="preserve"> y </w:t>
            </w:r>
            <w:proofErr w:type="spellStart"/>
            <w:r w:rsidRPr="006372DD">
              <w:rPr>
                <w:rFonts w:cs="Times New Roman"/>
              </w:rPr>
              <w:t>Spyrryd</w:t>
            </w:r>
            <w:proofErr w:type="spellEnd"/>
            <w:r w:rsidRPr="006372DD">
              <w:rPr>
                <w:rFonts w:cs="Times New Roman"/>
              </w:rPr>
              <w:t xml:space="preserve">, nee </w:t>
            </w:r>
            <w:r w:rsidR="002D38CA" w:rsidRPr="002D38CA">
              <w:rPr>
                <w:rFonts w:cs="Times New Roman"/>
                <w:color w:val="FF0000"/>
              </w:rPr>
              <w:t>[</w:t>
            </w:r>
            <w:r w:rsidRPr="002D38CA">
              <w:rPr>
                <w:rFonts w:cs="Times New Roman"/>
                <w:iCs/>
                <w:color w:val="FF0000"/>
              </w:rPr>
              <w:t>ad</w:t>
            </w:r>
            <w:r w:rsidR="002D38CA">
              <w:rPr>
                <w:rFonts w:cs="Times New Roman"/>
                <w:iCs/>
                <w:color w:val="FF0000"/>
              </w:rPr>
              <w:t>]</w:t>
            </w:r>
            <w:r w:rsidRPr="006372DD">
              <w:rPr>
                <w:rStyle w:val="FootnoteReference"/>
                <w:rFonts w:cs="Times New Roman"/>
                <w:iCs/>
              </w:rPr>
              <w:footnoteReference w:id="95"/>
            </w:r>
            <w:r w:rsidRPr="006372DD">
              <w:rPr>
                <w:rFonts w:cs="Times New Roman"/>
                <w:i/>
                <w:iCs/>
                <w:color w:val="FF0000"/>
              </w:rPr>
              <w:t xml:space="preserve"> </w:t>
            </w:r>
            <w:proofErr w:type="spellStart"/>
            <w:r w:rsidRPr="006372DD">
              <w:rPr>
                <w:rFonts w:cs="Times New Roman"/>
              </w:rPr>
              <w:t>jeh’n</w:t>
            </w:r>
            <w:proofErr w:type="spellEnd"/>
            <w:r w:rsidRPr="006372DD">
              <w:rPr>
                <w:rFonts w:cs="Times New Roman"/>
              </w:rPr>
              <w:t xml:space="preserve"> </w:t>
            </w:r>
            <w:proofErr w:type="spellStart"/>
            <w:r w:rsidRPr="006372DD">
              <w:rPr>
                <w:rFonts w:cs="Times New Roman"/>
              </w:rPr>
              <w:t>Spyrryd</w:t>
            </w:r>
            <w:proofErr w:type="spellEnd"/>
            <w:r w:rsidRPr="006372DD">
              <w:rPr>
                <w:rFonts w:cs="Times New Roman"/>
              </w:rPr>
              <w:t xml:space="preserve"> </w:t>
            </w:r>
            <w:proofErr w:type="spellStart"/>
            <w:r w:rsidRPr="006372DD">
              <w:rPr>
                <w:rFonts w:cs="Times New Roman"/>
              </w:rPr>
              <w:t>buinn</w:t>
            </w:r>
            <w:proofErr w:type="spellEnd"/>
            <w:r w:rsidRPr="006372DD">
              <w:rPr>
                <w:rFonts w:cs="Times New Roman"/>
              </w:rPr>
              <w:t xml:space="preserve"> </w:t>
            </w:r>
            <w:proofErr w:type="spellStart"/>
            <w:r w:rsidRPr="006372DD">
              <w:rPr>
                <w:rFonts w:cs="Times New Roman"/>
              </w:rPr>
              <w:t>yn</w:t>
            </w:r>
            <w:proofErr w:type="spellEnd"/>
            <w:r w:rsidRPr="006372DD">
              <w:rPr>
                <w:rFonts w:cs="Times New Roman"/>
              </w:rPr>
              <w:t xml:space="preserve"> </w:t>
            </w:r>
            <w:proofErr w:type="spellStart"/>
            <w:r w:rsidRPr="006372DD">
              <w:rPr>
                <w:rFonts w:cs="Times New Roman"/>
              </w:rPr>
              <w:t>vea</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bragh</w:t>
            </w:r>
            <w:proofErr w:type="spellEnd"/>
            <w:r w:rsidRPr="006372DD">
              <w:rPr>
                <w:rFonts w:cs="Times New Roman"/>
              </w:rPr>
              <w:t xml:space="preserve"> </w:t>
            </w:r>
            <w:proofErr w:type="spellStart"/>
            <w:r w:rsidRPr="006372DD">
              <w:rPr>
                <w:rFonts w:cs="Times New Roman"/>
              </w:rPr>
              <w:t>farraghtyn</w:t>
            </w:r>
            <w:proofErr w:type="spellEnd"/>
            <w:r w:rsidRPr="006372DD">
              <w:rPr>
                <w:rFonts w:cs="Times New Roman"/>
              </w:rPr>
              <w:t xml:space="preserve">.” Ny </w:t>
            </w:r>
            <w:proofErr w:type="spellStart"/>
            <w:r w:rsidRPr="006372DD">
              <w:rPr>
                <w:rFonts w:cs="Times New Roman"/>
              </w:rPr>
              <w:t>lhig</w:t>
            </w:r>
            <w:proofErr w:type="spellEnd"/>
            <w:r w:rsidRPr="006372DD">
              <w:rPr>
                <w:rFonts w:cs="Times New Roman"/>
              </w:rPr>
              <w:t xml:space="preserve"> </w:t>
            </w:r>
            <w:proofErr w:type="spellStart"/>
            <w:r w:rsidRPr="006372DD">
              <w:rPr>
                <w:rFonts w:cs="Times New Roman"/>
              </w:rPr>
              <w:t>dooin</w:t>
            </w:r>
            <w:proofErr w:type="spellEnd"/>
            <w:r w:rsidRPr="006372DD">
              <w:rPr>
                <w:rFonts w:cs="Times New Roman"/>
              </w:rPr>
              <w:t xml:space="preserve"> er-y-fa </w:t>
            </w:r>
            <w:proofErr w:type="spellStart"/>
            <w:r w:rsidRPr="006372DD">
              <w:rPr>
                <w:rFonts w:cs="Times New Roman"/>
              </w:rPr>
              <w:t>shen</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bragh</w:t>
            </w:r>
            <w:proofErr w:type="spellEnd"/>
            <w:r w:rsidRPr="006372DD">
              <w:rPr>
                <w:rFonts w:cs="Times New Roman"/>
              </w:rPr>
              <w:t xml:space="preserve"> </w:t>
            </w:r>
            <w:proofErr w:type="spellStart"/>
            <w:r w:rsidRPr="006372DD">
              <w:rPr>
                <w:rFonts w:cs="Times New Roman"/>
              </w:rPr>
              <w:t>gaase</w:t>
            </w:r>
            <w:proofErr w:type="spellEnd"/>
            <w:r w:rsidRPr="006372DD">
              <w:rPr>
                <w:rFonts w:cs="Times New Roman"/>
              </w:rPr>
              <w:t xml:space="preserve"> </w:t>
            </w:r>
            <w:proofErr w:type="spellStart"/>
            <w:r w:rsidRPr="006372DD">
              <w:rPr>
                <w:rFonts w:cs="Times New Roman"/>
              </w:rPr>
              <w:t>skee</w:t>
            </w:r>
            <w:proofErr w:type="spellEnd"/>
            <w:r w:rsidRPr="006372DD">
              <w:rPr>
                <w:rFonts w:cs="Times New Roman"/>
              </w:rPr>
              <w:t xml:space="preserve"> </w:t>
            </w:r>
            <w:proofErr w:type="spellStart"/>
            <w:r w:rsidRPr="006372DD">
              <w:rPr>
                <w:rFonts w:cs="Times New Roman"/>
              </w:rPr>
              <w:t>ayns</w:t>
            </w:r>
            <w:proofErr w:type="spellEnd"/>
            <w:r w:rsidRPr="006372DD">
              <w:rPr>
                <w:rFonts w:cs="Times New Roman"/>
              </w:rPr>
              <w:t xml:space="preserve"> </w:t>
            </w:r>
            <w:proofErr w:type="spellStart"/>
            <w:r w:rsidRPr="006372DD">
              <w:rPr>
                <w:rFonts w:cs="Times New Roman"/>
              </w:rPr>
              <w:t>jannoo</w:t>
            </w:r>
            <w:proofErr w:type="spellEnd"/>
            <w:r w:rsidRPr="006372DD">
              <w:rPr>
                <w:rFonts w:cs="Times New Roman"/>
              </w:rPr>
              <w:t xml:space="preserve"> </w:t>
            </w:r>
            <w:proofErr w:type="spellStart"/>
            <w:r w:rsidRPr="006372DD">
              <w:rPr>
                <w:rFonts w:cs="Times New Roman"/>
              </w:rPr>
              <w:t>mie</w:t>
            </w:r>
            <w:proofErr w:type="spellEnd"/>
            <w:r w:rsidRPr="006372DD">
              <w:rPr>
                <w:rFonts w:cs="Times New Roman"/>
              </w:rPr>
              <w:t xml:space="preserve"> son </w:t>
            </w:r>
            <w:proofErr w:type="spellStart"/>
            <w:r w:rsidRPr="006372DD">
              <w:rPr>
                <w:rFonts w:cs="Times New Roman"/>
              </w:rPr>
              <w:t>tra</w:t>
            </w:r>
            <w:proofErr w:type="spellEnd"/>
            <w:r w:rsidRPr="006372DD">
              <w:rPr>
                <w:rFonts w:cs="Times New Roman"/>
              </w:rPr>
              <w:t xml:space="preserve"> </w:t>
            </w:r>
            <w:proofErr w:type="spellStart"/>
            <w:r w:rsidRPr="006372DD">
              <w:rPr>
                <w:rFonts w:cs="Times New Roman"/>
              </w:rPr>
              <w:t>hig</w:t>
            </w:r>
            <w:proofErr w:type="spellEnd"/>
            <w:r w:rsidRPr="006372DD">
              <w:rPr>
                <w:rFonts w:cs="Times New Roman"/>
              </w:rPr>
              <w:t xml:space="preserve"> </w:t>
            </w:r>
            <w:proofErr w:type="spellStart"/>
            <w:r w:rsidRPr="006372DD">
              <w:rPr>
                <w:rFonts w:cs="Times New Roman"/>
              </w:rPr>
              <w:t>yn</w:t>
            </w:r>
            <w:proofErr w:type="spellEnd"/>
            <w:r w:rsidRPr="006372DD">
              <w:rPr>
                <w:rFonts w:cs="Times New Roman"/>
              </w:rPr>
              <w:t xml:space="preserve"> </w:t>
            </w:r>
            <w:proofErr w:type="spellStart"/>
            <w:r w:rsidRPr="006372DD">
              <w:rPr>
                <w:rFonts w:cs="Times New Roman"/>
              </w:rPr>
              <w:t>imbagh</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vuinn</w:t>
            </w:r>
            <w:proofErr w:type="spellEnd"/>
            <w:r w:rsidRPr="006372DD">
              <w:rPr>
                <w:rFonts w:cs="Times New Roman"/>
              </w:rPr>
              <w:t xml:space="preserve"> nee </w:t>
            </w:r>
            <w:proofErr w:type="spellStart"/>
            <w:r w:rsidRPr="006372DD">
              <w:rPr>
                <w:rFonts w:cs="Times New Roman"/>
              </w:rPr>
              <w:t>mayd</w:t>
            </w:r>
            <w:proofErr w:type="spellEnd"/>
            <w:r w:rsidRPr="006372DD">
              <w:rPr>
                <w:rFonts w:cs="Times New Roman"/>
              </w:rPr>
              <w:t xml:space="preserve"> </w:t>
            </w:r>
            <w:proofErr w:type="spellStart"/>
            <w:r w:rsidRPr="006372DD">
              <w:rPr>
                <w:rFonts w:cs="Times New Roman"/>
              </w:rPr>
              <w:t>buinn</w:t>
            </w:r>
            <w:proofErr w:type="spellEnd"/>
            <w:r w:rsidRPr="006372DD">
              <w:rPr>
                <w:rFonts w:cs="Times New Roman"/>
              </w:rPr>
              <w:t xml:space="preserve"> </w:t>
            </w:r>
            <w:proofErr w:type="spellStart"/>
            <w:r w:rsidRPr="006372DD">
              <w:rPr>
                <w:rFonts w:cs="Times New Roman"/>
              </w:rPr>
              <w:t>fegooish</w:t>
            </w:r>
            <w:proofErr w:type="spellEnd"/>
            <w:r w:rsidRPr="006372DD">
              <w:rPr>
                <w:rFonts w:cs="Times New Roman"/>
              </w:rPr>
              <w:t xml:space="preserve"> </w:t>
            </w:r>
            <w:proofErr w:type="spellStart"/>
            <w:r w:rsidRPr="006372DD">
              <w:rPr>
                <w:rFonts w:cs="Times New Roman"/>
              </w:rPr>
              <w:t>skee-ys</w:t>
            </w:r>
            <w:proofErr w:type="spellEnd"/>
            <w:r w:rsidRPr="006372DD">
              <w:rPr>
                <w:rFonts w:cs="Times New Roman"/>
              </w:rPr>
              <w:t xml:space="preserve"> </w:t>
            </w:r>
            <w:proofErr w:type="spellStart"/>
            <w:r w:rsidRPr="006372DD">
              <w:rPr>
                <w:rFonts w:cs="Times New Roman"/>
              </w:rPr>
              <w:t>erbee</w:t>
            </w:r>
            <w:proofErr w:type="spellEnd"/>
            <w:r w:rsidRPr="006372DD">
              <w:rPr>
                <w:rFonts w:cs="Times New Roman"/>
              </w:rPr>
              <w:t xml:space="preserve">, </w:t>
            </w:r>
            <w:proofErr w:type="spellStart"/>
            <w:r w:rsidRPr="006372DD">
              <w:rPr>
                <w:rFonts w:cs="Times New Roman"/>
              </w:rPr>
              <w:t>boggey</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bragh</w:t>
            </w:r>
            <w:proofErr w:type="spellEnd"/>
            <w:r w:rsidRPr="006372DD">
              <w:rPr>
                <w:rFonts w:cs="Times New Roman"/>
              </w:rPr>
              <w:t xml:space="preserve"> </w:t>
            </w:r>
            <w:proofErr w:type="spellStart"/>
            <w:r w:rsidRPr="006372DD">
              <w:rPr>
                <w:rFonts w:cs="Times New Roman"/>
              </w:rPr>
              <w:t>farraghtyn</w:t>
            </w:r>
            <w:proofErr w:type="spellEnd"/>
            <w:r w:rsidRPr="006372DD">
              <w:rPr>
                <w:rFonts w:cs="Times New Roman"/>
              </w:rPr>
              <w:t xml:space="preserve">. Shen-y-fa </w:t>
            </w:r>
            <w:proofErr w:type="spellStart"/>
            <w:r w:rsidRPr="006372DD">
              <w:rPr>
                <w:rFonts w:cs="Times New Roman"/>
              </w:rPr>
              <w:t>myr</w:t>
            </w:r>
            <w:proofErr w:type="spellEnd"/>
            <w:r w:rsidRPr="006372DD">
              <w:rPr>
                <w:rFonts w:cs="Times New Roman"/>
              </w:rPr>
              <w:t xml:space="preserve"> ta </w:t>
            </w:r>
            <w:proofErr w:type="spellStart"/>
            <w:r w:rsidRPr="006372DD">
              <w:rPr>
                <w:rFonts w:cs="Times New Roman"/>
              </w:rPr>
              <w:t>Noo</w:t>
            </w:r>
            <w:proofErr w:type="spellEnd"/>
            <w:r w:rsidRPr="006372DD">
              <w:rPr>
                <w:rFonts w:cs="Times New Roman"/>
              </w:rPr>
              <w:t xml:space="preserve"> Paul </w:t>
            </w:r>
            <w:proofErr w:type="spellStart"/>
            <w:r w:rsidRPr="006372DD">
              <w:rPr>
                <w:rFonts w:cs="Times New Roman"/>
              </w:rPr>
              <w:t>coyrlaghey</w:t>
            </w:r>
            <w:proofErr w:type="spellEnd"/>
            <w:r w:rsidRPr="006372DD">
              <w:rPr>
                <w:rFonts w:cs="Times New Roman"/>
              </w:rPr>
              <w:t xml:space="preserve"> shin, “</w:t>
            </w:r>
            <w:proofErr w:type="spellStart"/>
            <w:r w:rsidRPr="006372DD">
              <w:rPr>
                <w:rFonts w:cs="Times New Roman"/>
              </w:rPr>
              <w:t>Choud’s</w:t>
            </w:r>
            <w:proofErr w:type="spellEnd"/>
            <w:r w:rsidRPr="006372DD">
              <w:rPr>
                <w:rFonts w:cs="Times New Roman"/>
              </w:rPr>
              <w:t xml:space="preserve"> ta </w:t>
            </w:r>
            <w:proofErr w:type="spellStart"/>
            <w:r w:rsidRPr="006372DD">
              <w:rPr>
                <w:rFonts w:cs="Times New Roman"/>
              </w:rPr>
              <w:t>caa</w:t>
            </w:r>
            <w:proofErr w:type="spellEnd"/>
            <w:r w:rsidRPr="006372DD">
              <w:rPr>
                <w:rFonts w:cs="Times New Roman"/>
              </w:rPr>
              <w:t xml:space="preserve"> ain </w:t>
            </w:r>
            <w:proofErr w:type="spellStart"/>
            <w:r w:rsidRPr="006372DD">
              <w:rPr>
                <w:rFonts w:cs="Times New Roman"/>
              </w:rPr>
              <w:t>lhig</w:t>
            </w:r>
            <w:proofErr w:type="spellEnd"/>
            <w:r w:rsidRPr="006372DD">
              <w:rPr>
                <w:rFonts w:cs="Times New Roman"/>
              </w:rPr>
              <w:t xml:space="preserve"> </w:t>
            </w:r>
            <w:proofErr w:type="spellStart"/>
            <w:r w:rsidRPr="006372DD">
              <w:rPr>
                <w:rFonts w:cs="Times New Roman"/>
              </w:rPr>
              <w:t>dooin</w:t>
            </w:r>
            <w:proofErr w:type="spellEnd"/>
            <w:r w:rsidRPr="006372DD">
              <w:rPr>
                <w:rFonts w:cs="Times New Roman"/>
              </w:rPr>
              <w:t xml:space="preserve"> </w:t>
            </w:r>
            <w:proofErr w:type="spellStart"/>
            <w:r w:rsidRPr="006372DD">
              <w:rPr>
                <w:rFonts w:cs="Times New Roman"/>
              </w:rPr>
              <w:t>mie</w:t>
            </w:r>
            <w:proofErr w:type="spellEnd"/>
            <w:r w:rsidRPr="006372DD">
              <w:rPr>
                <w:rFonts w:cs="Times New Roman"/>
              </w:rPr>
              <w:t xml:space="preserve"> y </w:t>
            </w:r>
            <w:proofErr w:type="spellStart"/>
            <w:r w:rsidRPr="006372DD">
              <w:rPr>
                <w:rFonts w:cs="Times New Roman"/>
              </w:rPr>
              <w:t>yannoo</w:t>
            </w:r>
            <w:proofErr w:type="spellEnd"/>
            <w:r w:rsidRPr="006372DD">
              <w:rPr>
                <w:rFonts w:cs="Times New Roman"/>
              </w:rPr>
              <w:t xml:space="preserve"> da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chooilley</w:t>
            </w:r>
            <w:proofErr w:type="spellEnd"/>
            <w:r w:rsidRPr="006372DD">
              <w:rPr>
                <w:rFonts w:cs="Times New Roman"/>
              </w:rPr>
              <w:t xml:space="preserve"> </w:t>
            </w:r>
            <w:proofErr w:type="spellStart"/>
            <w:r w:rsidRPr="006372DD">
              <w:rPr>
                <w:rFonts w:cs="Times New Roman"/>
              </w:rPr>
              <w:t>ghooinney</w:t>
            </w:r>
            <w:proofErr w:type="spellEnd"/>
            <w:r w:rsidRPr="006372DD">
              <w:rPr>
                <w:rFonts w:cs="Times New Roman"/>
              </w:rPr>
              <w:t xml:space="preserve">; as </w:t>
            </w:r>
            <w:proofErr w:type="spellStart"/>
            <w:r w:rsidRPr="006372DD">
              <w:rPr>
                <w:rFonts w:cs="Times New Roman"/>
              </w:rPr>
              <w:t>ny</w:t>
            </w:r>
            <w:proofErr w:type="spellEnd"/>
            <w:r w:rsidRPr="006372DD">
              <w:rPr>
                <w:rFonts w:cs="Times New Roman"/>
              </w:rPr>
              <w:t xml:space="preserve"> </w:t>
            </w:r>
            <w:proofErr w:type="spellStart"/>
            <w:r w:rsidRPr="006372DD">
              <w:rPr>
                <w:rFonts w:cs="Times New Roman"/>
              </w:rPr>
              <w:t>lhig</w:t>
            </w:r>
            <w:proofErr w:type="spellEnd"/>
            <w:r w:rsidRPr="006372DD">
              <w:rPr>
                <w:rFonts w:cs="Times New Roman"/>
              </w:rPr>
              <w:t xml:space="preserve"> </w:t>
            </w:r>
            <w:proofErr w:type="spellStart"/>
            <w:r w:rsidRPr="006372DD">
              <w:rPr>
                <w:rFonts w:cs="Times New Roman"/>
              </w:rPr>
              <w:t>dooin</w:t>
            </w:r>
            <w:proofErr w:type="spellEnd"/>
            <w:r w:rsidRPr="006372DD">
              <w:rPr>
                <w:rFonts w:cs="Times New Roman"/>
              </w:rPr>
              <w:t xml:space="preserve"> </w:t>
            </w:r>
            <w:proofErr w:type="spellStart"/>
            <w:r w:rsidRPr="006372DD">
              <w:rPr>
                <w:rFonts w:cs="Times New Roman"/>
              </w:rPr>
              <w:t>stoyral</w:t>
            </w:r>
            <w:proofErr w:type="spellEnd"/>
            <w:r w:rsidRPr="006372DD">
              <w:rPr>
                <w:rFonts w:cs="Times New Roman"/>
              </w:rPr>
              <w:t xml:space="preserve"> </w:t>
            </w:r>
            <w:proofErr w:type="spellStart"/>
            <w:r w:rsidRPr="006372DD">
              <w:rPr>
                <w:rFonts w:cs="Times New Roman"/>
              </w:rPr>
              <w:t>seose</w:t>
            </w:r>
            <w:proofErr w:type="spellEnd"/>
            <w:r w:rsidRPr="006372DD">
              <w:rPr>
                <w:rFonts w:cs="Times New Roman"/>
              </w:rPr>
              <w:t xml:space="preserve"> </w:t>
            </w:r>
            <w:proofErr w:type="spellStart"/>
            <w:r w:rsidRPr="006372DD">
              <w:rPr>
                <w:rFonts w:cs="Times New Roman"/>
              </w:rPr>
              <w:t>berchys</w:t>
            </w:r>
            <w:proofErr w:type="spellEnd"/>
            <w:r w:rsidRPr="006372DD">
              <w:rPr>
                <w:rFonts w:cs="Times New Roman"/>
              </w:rPr>
              <w:t xml:space="preserve"> </w:t>
            </w:r>
            <w:proofErr w:type="spellStart"/>
            <w:r w:rsidRPr="006372DD">
              <w:rPr>
                <w:rFonts w:cs="Times New Roman"/>
              </w:rPr>
              <w:t>dooin</w:t>
            </w:r>
            <w:proofErr w:type="spellEnd"/>
            <w:r w:rsidRPr="006372DD">
              <w:rPr>
                <w:rFonts w:cs="Times New Roman"/>
              </w:rPr>
              <w:t xml:space="preserve"> </w:t>
            </w:r>
            <w:proofErr w:type="spellStart"/>
            <w:r w:rsidRPr="006372DD">
              <w:rPr>
                <w:rFonts w:cs="Times New Roman"/>
              </w:rPr>
              <w:t>hene</w:t>
            </w:r>
            <w:proofErr w:type="spellEnd"/>
            <w:r w:rsidRPr="006372DD">
              <w:rPr>
                <w:rFonts w:cs="Times New Roman"/>
              </w:rPr>
              <w:t xml:space="preserve"> er y </w:t>
            </w:r>
            <w:proofErr w:type="spellStart"/>
            <w:r w:rsidRPr="006372DD">
              <w:rPr>
                <w:rFonts w:cs="Times New Roman"/>
              </w:rPr>
              <w:t>thalloo</w:t>
            </w:r>
            <w:proofErr w:type="spellEnd"/>
            <w:r w:rsidRPr="006372DD">
              <w:rPr>
                <w:rFonts w:cs="Times New Roman"/>
              </w:rPr>
              <w:t xml:space="preserve">, </w:t>
            </w:r>
            <w:proofErr w:type="spellStart"/>
            <w:r w:rsidRPr="006372DD">
              <w:rPr>
                <w:rFonts w:cs="Times New Roman"/>
              </w:rPr>
              <w:t>raad</w:t>
            </w:r>
            <w:proofErr w:type="spellEnd"/>
            <w:r w:rsidRPr="006372DD">
              <w:rPr>
                <w:rFonts w:cs="Times New Roman"/>
              </w:rPr>
              <w:t xml:space="preserve"> </w:t>
            </w:r>
            <w:proofErr w:type="spellStart"/>
            <w:r w:rsidRPr="006372DD">
              <w:rPr>
                <w:rFonts w:cs="Times New Roman"/>
              </w:rPr>
              <w:t>ta’n</w:t>
            </w:r>
            <w:proofErr w:type="spellEnd"/>
            <w:r w:rsidRPr="006372DD">
              <w:rPr>
                <w:rFonts w:cs="Times New Roman"/>
              </w:rPr>
              <w:t xml:space="preserve"> </w:t>
            </w:r>
            <w:proofErr w:type="spellStart"/>
            <w:r w:rsidRPr="006372DD">
              <w:rPr>
                <w:rFonts w:cs="Times New Roman"/>
              </w:rPr>
              <w:t>mergey</w:t>
            </w:r>
            <w:proofErr w:type="spellEnd"/>
            <w:r w:rsidRPr="006372DD">
              <w:rPr>
                <w:rFonts w:cs="Times New Roman"/>
              </w:rPr>
              <w:t xml:space="preserve"> as y </w:t>
            </w:r>
            <w:proofErr w:type="spellStart"/>
            <w:r w:rsidRPr="006372DD">
              <w:rPr>
                <w:rFonts w:cs="Times New Roman"/>
              </w:rPr>
              <w:t>lhemeen</w:t>
            </w:r>
            <w:proofErr w:type="spellEnd"/>
            <w:r w:rsidRPr="006372DD">
              <w:rPr>
                <w:rFonts w:cs="Times New Roman"/>
              </w:rPr>
              <w:t xml:space="preserve"> </w:t>
            </w:r>
            <w:proofErr w:type="spellStart"/>
            <w:r w:rsidRPr="006372DD">
              <w:rPr>
                <w:rFonts w:cs="Times New Roman"/>
              </w:rPr>
              <w:t>coyrt</w:t>
            </w:r>
            <w:proofErr w:type="spellEnd"/>
            <w:r w:rsidRPr="006372DD">
              <w:rPr>
                <w:rFonts w:cs="Times New Roman"/>
              </w:rPr>
              <w:t xml:space="preserve"> </w:t>
            </w:r>
            <w:r w:rsidRPr="006372DD">
              <w:rPr>
                <w:rFonts w:cs="Times New Roman"/>
              </w:rPr>
              <w:lastRenderedPageBreak/>
              <w:t xml:space="preserve">mow.” (Gal. vi. 8–10; Matt. vi. 19;) </w:t>
            </w:r>
            <w:proofErr w:type="spellStart"/>
            <w:r w:rsidRPr="006372DD">
              <w:rPr>
                <w:rFonts w:cs="Times New Roman"/>
              </w:rPr>
              <w:t>yn</w:t>
            </w:r>
            <w:proofErr w:type="spellEnd"/>
            <w:r w:rsidRPr="006372DD">
              <w:rPr>
                <w:rFonts w:cs="Times New Roman"/>
              </w:rPr>
              <w:t xml:space="preserve"> </w:t>
            </w:r>
            <w:proofErr w:type="spellStart"/>
            <w:r w:rsidRPr="006372DD">
              <w:rPr>
                <w:rFonts w:cs="Times New Roman"/>
              </w:rPr>
              <w:t>mergey</w:t>
            </w:r>
            <w:proofErr w:type="spellEnd"/>
            <w:r w:rsidRPr="006372DD">
              <w:rPr>
                <w:rFonts w:cs="Times New Roman"/>
              </w:rPr>
              <w:t xml:space="preserve"> </w:t>
            </w:r>
            <w:proofErr w:type="spellStart"/>
            <w:r w:rsidRPr="006372DD">
              <w:rPr>
                <w:rFonts w:cs="Times New Roman"/>
              </w:rPr>
              <w:t>cheddin</w:t>
            </w:r>
            <w:proofErr w:type="spellEnd"/>
            <w:r w:rsidRPr="006372DD">
              <w:rPr>
                <w:rFonts w:cs="Times New Roman"/>
              </w:rPr>
              <w:t xml:space="preserve"> </w:t>
            </w:r>
            <w:proofErr w:type="spellStart"/>
            <w:r w:rsidRPr="006372DD">
              <w:rPr>
                <w:rFonts w:cs="Times New Roman"/>
              </w:rPr>
              <w:t>myr</w:t>
            </w:r>
            <w:proofErr w:type="spellEnd"/>
            <w:r w:rsidRPr="006372DD">
              <w:rPr>
                <w:rFonts w:cs="Times New Roman"/>
              </w:rPr>
              <w:t xml:space="preserve"> </w:t>
            </w:r>
            <w:proofErr w:type="spellStart"/>
            <w:r w:rsidRPr="006372DD">
              <w:rPr>
                <w:rFonts w:cs="Times New Roman"/>
              </w:rPr>
              <w:t>ta’n</w:t>
            </w:r>
            <w:proofErr w:type="spellEnd"/>
            <w:r w:rsidRPr="006372DD">
              <w:rPr>
                <w:rFonts w:cs="Times New Roman"/>
              </w:rPr>
              <w:t xml:space="preserve"> </w:t>
            </w:r>
            <w:proofErr w:type="spellStart"/>
            <w:r w:rsidRPr="006372DD">
              <w:rPr>
                <w:rFonts w:cs="Times New Roman"/>
              </w:rPr>
              <w:t>Noo</w:t>
            </w:r>
            <w:proofErr w:type="spellEnd"/>
            <w:r w:rsidRPr="006372DD">
              <w:rPr>
                <w:rFonts w:cs="Times New Roman"/>
              </w:rPr>
              <w:t xml:space="preserve"> </w:t>
            </w:r>
            <w:r w:rsidRPr="006372DD">
              <w:rPr>
                <w:rFonts w:cs="Times New Roman"/>
                <w:iCs/>
              </w:rPr>
              <w:t>Jamys</w:t>
            </w:r>
            <w:r w:rsidRPr="006372DD">
              <w:rPr>
                <w:rFonts w:cs="Times New Roman"/>
                <w:i/>
                <w:iCs/>
              </w:rPr>
              <w:t xml:space="preserve"> </w:t>
            </w:r>
            <w:proofErr w:type="spellStart"/>
            <w:r w:rsidRPr="006372DD">
              <w:rPr>
                <w:rFonts w:cs="Times New Roman"/>
              </w:rPr>
              <w:t>gra</w:t>
            </w:r>
            <w:proofErr w:type="spellEnd"/>
            <w:r w:rsidRPr="006372DD">
              <w:rPr>
                <w:rFonts w:cs="Times New Roman"/>
              </w:rPr>
              <w:t xml:space="preserve">, nee </w:t>
            </w:r>
            <w:proofErr w:type="spellStart"/>
            <w:r w:rsidRPr="006372DD">
              <w:rPr>
                <w:rFonts w:cs="Times New Roman"/>
              </w:rPr>
              <w:t>feanish</w:t>
            </w:r>
            <w:proofErr w:type="spellEnd"/>
            <w:r w:rsidRPr="006372DD">
              <w:rPr>
                <w:rFonts w:cs="Times New Roman"/>
              </w:rPr>
              <w:t xml:space="preserve"> y </w:t>
            </w:r>
            <w:proofErr w:type="spellStart"/>
            <w:r w:rsidRPr="006372DD">
              <w:rPr>
                <w:rFonts w:cs="Times New Roman"/>
              </w:rPr>
              <w:t>ymmyrkey</w:t>
            </w:r>
            <w:proofErr w:type="spellEnd"/>
            <w:r w:rsidRPr="006372DD">
              <w:rPr>
                <w:rFonts w:cs="Times New Roman"/>
              </w:rPr>
              <w:t xml:space="preserve"> </w:t>
            </w:r>
            <w:proofErr w:type="spellStart"/>
            <w:r w:rsidRPr="006372DD">
              <w:rPr>
                <w:rFonts w:cs="Times New Roman"/>
              </w:rPr>
              <w:t>nyn</w:t>
            </w:r>
            <w:proofErr w:type="spellEnd"/>
            <w:r w:rsidRPr="006372DD">
              <w:rPr>
                <w:rFonts w:cs="Times New Roman"/>
              </w:rPr>
              <w:t xml:space="preserve"> </w:t>
            </w:r>
            <w:proofErr w:type="spellStart"/>
            <w:r w:rsidRPr="006372DD">
              <w:rPr>
                <w:rFonts w:cs="Times New Roman"/>
              </w:rPr>
              <w:t>oï</w:t>
            </w:r>
            <w:proofErr w:type="spellEnd"/>
            <w:r w:rsidRPr="006372DD">
              <w:rPr>
                <w:rFonts w:cs="Times New Roman"/>
              </w:rPr>
              <w:t xml:space="preserve"> </w:t>
            </w:r>
            <w:proofErr w:type="spellStart"/>
            <w:r w:rsidRPr="006372DD">
              <w:rPr>
                <w:rFonts w:cs="Times New Roman"/>
              </w:rPr>
              <w:t>ec</w:t>
            </w:r>
            <w:proofErr w:type="spellEnd"/>
            <w:r w:rsidRPr="006372DD">
              <w:rPr>
                <w:rFonts w:cs="Times New Roman"/>
              </w:rPr>
              <w:t xml:space="preserve"> y </w:t>
            </w:r>
            <w:proofErr w:type="spellStart"/>
            <w:r w:rsidRPr="006372DD">
              <w:rPr>
                <w:rFonts w:cs="Times New Roman"/>
              </w:rPr>
              <w:t>laa</w:t>
            </w:r>
            <w:proofErr w:type="spellEnd"/>
            <w:r w:rsidRPr="006372DD">
              <w:rPr>
                <w:rFonts w:cs="Times New Roman"/>
              </w:rPr>
              <w:t xml:space="preserve"> </w:t>
            </w:r>
            <w:proofErr w:type="spellStart"/>
            <w:r w:rsidRPr="006372DD">
              <w:rPr>
                <w:rFonts w:cs="Times New Roman"/>
              </w:rPr>
              <w:t>mooar</w:t>
            </w:r>
            <w:proofErr w:type="spellEnd"/>
            <w:r w:rsidRPr="006372DD">
              <w:rPr>
                <w:rFonts w:cs="Times New Roman"/>
              </w:rPr>
              <w:t xml:space="preserve">, shin y </w:t>
            </w:r>
            <w:proofErr w:type="spellStart"/>
            <w:r w:rsidRPr="006372DD">
              <w:rPr>
                <w:rFonts w:cs="Times New Roman"/>
              </w:rPr>
              <w:t>gheyrey</w:t>
            </w:r>
            <w:proofErr w:type="spellEnd"/>
            <w:r w:rsidRPr="006372DD">
              <w:rPr>
                <w:rFonts w:cs="Times New Roman"/>
              </w:rPr>
              <w:t xml:space="preserve">, as </w:t>
            </w:r>
            <w:proofErr w:type="spellStart"/>
            <w:r w:rsidRPr="006372DD">
              <w:rPr>
                <w:rFonts w:cs="Times New Roman"/>
              </w:rPr>
              <w:t>myr</w:t>
            </w:r>
            <w:proofErr w:type="spellEnd"/>
            <w:r w:rsidRPr="006372DD">
              <w:rPr>
                <w:rFonts w:cs="Times New Roman"/>
              </w:rPr>
              <w:t xml:space="preserve"> </w:t>
            </w:r>
            <w:proofErr w:type="spellStart"/>
            <w:r w:rsidRPr="006372DD">
              <w:rPr>
                <w:rFonts w:cs="Times New Roman"/>
              </w:rPr>
              <w:t>aile</w:t>
            </w:r>
            <w:proofErr w:type="spellEnd"/>
            <w:r w:rsidRPr="006372DD">
              <w:rPr>
                <w:rFonts w:cs="Times New Roman"/>
              </w:rPr>
              <w:t xml:space="preserve"> </w:t>
            </w:r>
            <w:proofErr w:type="spellStart"/>
            <w:r w:rsidRPr="006372DD">
              <w:rPr>
                <w:rFonts w:cs="Times New Roman"/>
              </w:rPr>
              <w:t>lossey</w:t>
            </w:r>
            <w:proofErr w:type="spellEnd"/>
            <w:r w:rsidRPr="006372DD">
              <w:rPr>
                <w:rFonts w:cs="Times New Roman"/>
              </w:rPr>
              <w:t xml:space="preserve">, </w:t>
            </w:r>
            <w:proofErr w:type="spellStart"/>
            <w:r w:rsidRPr="006372DD">
              <w:rPr>
                <w:rFonts w:cs="Times New Roman"/>
              </w:rPr>
              <w:t>nyn</w:t>
            </w:r>
            <w:proofErr w:type="spellEnd"/>
            <w:r w:rsidRPr="006372DD">
              <w:rPr>
                <w:rFonts w:cs="Times New Roman"/>
              </w:rPr>
              <w:t xml:space="preserve"> </w:t>
            </w:r>
            <w:proofErr w:type="spellStart"/>
            <w:r w:rsidRPr="006372DD">
              <w:rPr>
                <w:rFonts w:cs="Times New Roman"/>
              </w:rPr>
              <w:t>eill</w:t>
            </w:r>
            <w:proofErr w:type="spellEnd"/>
            <w:r w:rsidRPr="006372DD">
              <w:rPr>
                <w:rFonts w:cs="Times New Roman"/>
              </w:rPr>
              <w:t xml:space="preserve"> y </w:t>
            </w:r>
            <w:proofErr w:type="spellStart"/>
            <w:r w:rsidRPr="006372DD">
              <w:rPr>
                <w:rFonts w:cs="Times New Roman"/>
              </w:rPr>
              <w:t>horchaghey</w:t>
            </w:r>
            <w:proofErr w:type="spellEnd"/>
            <w:r w:rsidRPr="006372DD">
              <w:rPr>
                <w:rFonts w:cs="Times New Roman"/>
              </w:rPr>
              <w:t xml:space="preserve">. </w:t>
            </w:r>
            <w:proofErr w:type="spellStart"/>
            <w:r w:rsidRPr="006372DD">
              <w:rPr>
                <w:rFonts w:cs="Times New Roman"/>
              </w:rPr>
              <w:t>Lhig</w:t>
            </w:r>
            <w:proofErr w:type="spellEnd"/>
            <w:r w:rsidRPr="006372DD">
              <w:rPr>
                <w:rFonts w:cs="Times New Roman"/>
              </w:rPr>
              <w:t xml:space="preserve"> </w:t>
            </w:r>
            <w:proofErr w:type="spellStart"/>
            <w:r w:rsidRPr="006372DD">
              <w:rPr>
                <w:rFonts w:cs="Times New Roman"/>
              </w:rPr>
              <w:t>dooin</w:t>
            </w:r>
            <w:proofErr w:type="spellEnd"/>
            <w:r w:rsidRPr="006372DD">
              <w:rPr>
                <w:rFonts w:cs="Times New Roman"/>
              </w:rPr>
              <w:t xml:space="preserve"> </w:t>
            </w:r>
            <w:proofErr w:type="spellStart"/>
            <w:r w:rsidRPr="006372DD">
              <w:rPr>
                <w:rFonts w:cs="Times New Roman"/>
              </w:rPr>
              <w:t>coyrt</w:t>
            </w:r>
            <w:proofErr w:type="spellEnd"/>
            <w:r w:rsidRPr="006372DD">
              <w:rPr>
                <w:rFonts w:cs="Times New Roman"/>
              </w:rPr>
              <w:t xml:space="preserve"> </w:t>
            </w:r>
            <w:proofErr w:type="spellStart"/>
            <w:r w:rsidRPr="006372DD">
              <w:rPr>
                <w:rFonts w:cs="Times New Roman"/>
              </w:rPr>
              <w:t>twoaie</w:t>
            </w:r>
            <w:proofErr w:type="spellEnd"/>
            <w:r w:rsidRPr="006372DD">
              <w:rPr>
                <w:rFonts w:cs="Times New Roman"/>
              </w:rPr>
              <w:t xml:space="preserve"> </w:t>
            </w:r>
            <w:proofErr w:type="spellStart"/>
            <w:r w:rsidRPr="006372DD">
              <w:rPr>
                <w:rFonts w:cs="Times New Roman"/>
              </w:rPr>
              <w:t>dooin</w:t>
            </w:r>
            <w:proofErr w:type="spellEnd"/>
            <w:r w:rsidRPr="006372DD">
              <w:rPr>
                <w:rFonts w:cs="Times New Roman"/>
              </w:rPr>
              <w:t xml:space="preserve"> </w:t>
            </w:r>
            <w:proofErr w:type="spellStart"/>
            <w:r w:rsidRPr="006372DD">
              <w:rPr>
                <w:rFonts w:cs="Times New Roman"/>
              </w:rPr>
              <w:t>hene</w:t>
            </w:r>
            <w:proofErr w:type="spellEnd"/>
            <w:r w:rsidRPr="006372DD">
              <w:rPr>
                <w:rFonts w:cs="Times New Roman"/>
              </w:rPr>
              <w:t xml:space="preserve"> er-y-fa </w:t>
            </w:r>
            <w:proofErr w:type="spellStart"/>
            <w:r w:rsidRPr="006372DD">
              <w:rPr>
                <w:rFonts w:cs="Times New Roman"/>
              </w:rPr>
              <w:t>myr</w:t>
            </w:r>
            <w:proofErr w:type="spellEnd"/>
            <w:r w:rsidRPr="006372DD">
              <w:rPr>
                <w:rFonts w:cs="Times New Roman"/>
              </w:rPr>
              <w:t xml:space="preserve"> ta </w:t>
            </w:r>
            <w:proofErr w:type="spellStart"/>
            <w:r w:rsidRPr="006372DD">
              <w:rPr>
                <w:rFonts w:cs="Times New Roman"/>
              </w:rPr>
              <w:t>graih</w:t>
            </w:r>
            <w:proofErr w:type="spellEnd"/>
            <w:r w:rsidRPr="006372DD">
              <w:rPr>
                <w:rFonts w:cs="Times New Roman"/>
              </w:rPr>
              <w:t xml:space="preserve"> ain er </w:t>
            </w:r>
            <w:proofErr w:type="spellStart"/>
            <w:r w:rsidRPr="006372DD">
              <w:rPr>
                <w:rFonts w:cs="Times New Roman"/>
              </w:rPr>
              <w:t>nyn</w:t>
            </w:r>
            <w:proofErr w:type="spellEnd"/>
            <w:r w:rsidRPr="006372DD">
              <w:rPr>
                <w:rFonts w:cs="Times New Roman"/>
              </w:rPr>
              <w:t xml:space="preserve"> </w:t>
            </w:r>
            <w:proofErr w:type="spellStart"/>
            <w:r w:rsidRPr="006372DD">
              <w:rPr>
                <w:rFonts w:cs="Times New Roman"/>
              </w:rPr>
              <w:t>anmeenyn</w:t>
            </w:r>
            <w:proofErr w:type="spellEnd"/>
            <w:r w:rsidRPr="006372DD">
              <w:rPr>
                <w:rFonts w:cs="Times New Roman"/>
              </w:rPr>
              <w:t xml:space="preserve">, </w:t>
            </w:r>
            <w:proofErr w:type="spellStart"/>
            <w:r w:rsidRPr="006372DD">
              <w:rPr>
                <w:rFonts w:cs="Times New Roman"/>
              </w:rPr>
              <w:t>nagh</w:t>
            </w:r>
            <w:proofErr w:type="spellEnd"/>
            <w:r w:rsidRPr="006372DD">
              <w:rPr>
                <w:rFonts w:cs="Times New Roman"/>
              </w:rPr>
              <w:t xml:space="preserve"> bee </w:t>
            </w:r>
            <w:proofErr w:type="spellStart"/>
            <w:r w:rsidRPr="006372DD">
              <w:rPr>
                <w:rFonts w:cs="Times New Roman"/>
              </w:rPr>
              <w:t>mayd</w:t>
            </w:r>
            <w:proofErr w:type="spellEnd"/>
            <w:r w:rsidRPr="006372DD">
              <w:rPr>
                <w:rFonts w:cs="Times New Roman"/>
              </w:rPr>
              <w:t xml:space="preserve"> </w:t>
            </w:r>
            <w:proofErr w:type="spellStart"/>
            <w:r w:rsidRPr="006372DD">
              <w:rPr>
                <w:rFonts w:cs="Times New Roman"/>
              </w:rPr>
              <w:t>ayns</w:t>
            </w:r>
            <w:proofErr w:type="spellEnd"/>
            <w:r w:rsidRPr="006372DD">
              <w:rPr>
                <w:rFonts w:cs="Times New Roman"/>
              </w:rPr>
              <w:t xml:space="preserve"> </w:t>
            </w:r>
            <w:proofErr w:type="spellStart"/>
            <w:r w:rsidRPr="006372DD">
              <w:rPr>
                <w:rFonts w:cs="Times New Roman"/>
              </w:rPr>
              <w:t>earroo</w:t>
            </w:r>
            <w:proofErr w:type="spellEnd"/>
            <w:r w:rsidRPr="006372DD">
              <w:rPr>
                <w:rFonts w:cs="Times New Roman"/>
              </w:rPr>
              <w:t xml:space="preserve"> </w:t>
            </w:r>
            <w:proofErr w:type="spellStart"/>
            <w:r w:rsidRPr="006372DD">
              <w:rPr>
                <w:rFonts w:cs="Times New Roman"/>
              </w:rPr>
              <w:t>ny</w:t>
            </w:r>
            <w:proofErr w:type="spellEnd"/>
            <w:r w:rsidRPr="006372DD">
              <w:rPr>
                <w:rFonts w:cs="Times New Roman"/>
              </w:rPr>
              <w:t xml:space="preserve"> </w:t>
            </w:r>
            <w:proofErr w:type="spellStart"/>
            <w:r w:rsidRPr="006372DD">
              <w:rPr>
                <w:rFonts w:cs="Times New Roman"/>
              </w:rPr>
              <w:t>deiney</w:t>
            </w:r>
            <w:proofErr w:type="spellEnd"/>
            <w:r w:rsidRPr="006372DD">
              <w:rPr>
                <w:rFonts w:cs="Times New Roman"/>
              </w:rPr>
              <w:t xml:space="preserve"> </w:t>
            </w:r>
            <w:proofErr w:type="spellStart"/>
            <w:r w:rsidRPr="006372DD">
              <w:rPr>
                <w:rFonts w:cs="Times New Roman"/>
              </w:rPr>
              <w:t>treih</w:t>
            </w:r>
            <w:proofErr w:type="spellEnd"/>
            <w:r w:rsidRPr="006372DD">
              <w:rPr>
                <w:rFonts w:cs="Times New Roman"/>
              </w:rPr>
              <w:t xml:space="preserve"> as </w:t>
            </w:r>
            <w:proofErr w:type="spellStart"/>
            <w:r w:rsidRPr="006372DD">
              <w:rPr>
                <w:rFonts w:cs="Times New Roman"/>
              </w:rPr>
              <w:t>sayntoilagh</w:t>
            </w:r>
            <w:proofErr w:type="spellEnd"/>
            <w:r w:rsidRPr="006372DD">
              <w:rPr>
                <w:rFonts w:cs="Times New Roman"/>
              </w:rPr>
              <w:t xml:space="preserve"> </w:t>
            </w:r>
            <w:proofErr w:type="spellStart"/>
            <w:r w:rsidRPr="006372DD">
              <w:rPr>
                <w:rFonts w:cs="Times New Roman"/>
              </w:rPr>
              <w:t>roo</w:t>
            </w:r>
            <w:proofErr w:type="spellEnd"/>
            <w:r w:rsidRPr="006372DD">
              <w:rPr>
                <w:rFonts w:cs="Times New Roman"/>
              </w:rPr>
              <w:t xml:space="preserve">, </w:t>
            </w:r>
            <w:proofErr w:type="spellStart"/>
            <w:r w:rsidRPr="006372DD">
              <w:rPr>
                <w:rFonts w:cs="Times New Roman"/>
              </w:rPr>
              <w:t>t’an</w:t>
            </w:r>
            <w:proofErr w:type="spellEnd"/>
            <w:r w:rsidRPr="006372DD">
              <w:rPr>
                <w:rFonts w:cs="Times New Roman"/>
              </w:rPr>
              <w:t xml:space="preserve"> </w:t>
            </w:r>
            <w:proofErr w:type="spellStart"/>
            <w:r w:rsidRPr="006372DD">
              <w:rPr>
                <w:rFonts w:cs="Times New Roman"/>
              </w:rPr>
              <w:t>Noo</w:t>
            </w:r>
            <w:proofErr w:type="spellEnd"/>
            <w:r w:rsidRPr="006372DD">
              <w:rPr>
                <w:rFonts w:cs="Times New Roman"/>
              </w:rPr>
              <w:t xml:space="preserve"> Jamys </w:t>
            </w:r>
            <w:proofErr w:type="spellStart"/>
            <w:r w:rsidRPr="006372DD">
              <w:rPr>
                <w:rFonts w:cs="Times New Roman"/>
              </w:rPr>
              <w:t>gra</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lhisagh</w:t>
            </w:r>
            <w:proofErr w:type="spellEnd"/>
            <w:r w:rsidRPr="006372DD">
              <w:rPr>
                <w:rFonts w:cs="Times New Roman"/>
              </w:rPr>
              <w:t xml:space="preserve"> </w:t>
            </w:r>
            <w:proofErr w:type="spellStart"/>
            <w:r w:rsidRPr="006372DD">
              <w:rPr>
                <w:rFonts w:cs="Times New Roman"/>
              </w:rPr>
              <w:t>ad</w:t>
            </w:r>
            <w:proofErr w:type="spellEnd"/>
            <w:r w:rsidRPr="006372DD">
              <w:rPr>
                <w:rFonts w:cs="Times New Roman"/>
              </w:rPr>
              <w:t xml:space="preserve"> </w:t>
            </w:r>
            <w:proofErr w:type="spellStart"/>
            <w:r w:rsidRPr="006372DD">
              <w:rPr>
                <w:rFonts w:cs="Times New Roman"/>
              </w:rPr>
              <w:t>keayney</w:t>
            </w:r>
            <w:proofErr w:type="spellEnd"/>
            <w:r w:rsidRPr="006372DD">
              <w:rPr>
                <w:rFonts w:cs="Times New Roman"/>
              </w:rPr>
              <w:t xml:space="preserve"> son </w:t>
            </w:r>
            <w:proofErr w:type="spellStart"/>
            <w:r w:rsidRPr="006372DD">
              <w:rPr>
                <w:rFonts w:cs="Times New Roman"/>
              </w:rPr>
              <w:t>nyn</w:t>
            </w:r>
            <w:proofErr w:type="spellEnd"/>
            <w:r w:rsidRPr="006372DD">
              <w:rPr>
                <w:rFonts w:cs="Times New Roman"/>
              </w:rPr>
              <w:t xml:space="preserve"> </w:t>
            </w:r>
            <w:proofErr w:type="spellStart"/>
            <w:r w:rsidRPr="006372DD">
              <w:rPr>
                <w:rFonts w:cs="Times New Roman"/>
              </w:rPr>
              <w:t>saynt</w:t>
            </w:r>
            <w:proofErr w:type="spellEnd"/>
            <w:r w:rsidRPr="006372DD">
              <w:rPr>
                <w:rFonts w:cs="Times New Roman"/>
              </w:rPr>
              <w:t xml:space="preserve">. (v. 1–3.) </w:t>
            </w:r>
            <w:proofErr w:type="spellStart"/>
            <w:r w:rsidRPr="006372DD">
              <w:rPr>
                <w:rFonts w:cs="Times New Roman"/>
              </w:rPr>
              <w:t>Lhig</w:t>
            </w:r>
            <w:proofErr w:type="spellEnd"/>
            <w:r w:rsidRPr="006372DD">
              <w:rPr>
                <w:rFonts w:cs="Times New Roman"/>
              </w:rPr>
              <w:t xml:space="preserve"> </w:t>
            </w:r>
            <w:proofErr w:type="spellStart"/>
            <w:r w:rsidRPr="006372DD">
              <w:rPr>
                <w:rFonts w:cs="Times New Roman"/>
              </w:rPr>
              <w:t>dooin</w:t>
            </w:r>
            <w:proofErr w:type="spellEnd"/>
            <w:r w:rsidRPr="006372DD">
              <w:rPr>
                <w:rFonts w:cs="Times New Roman"/>
              </w:rPr>
              <w:t xml:space="preserve"> </w:t>
            </w:r>
            <w:proofErr w:type="spellStart"/>
            <w:r w:rsidRPr="006372DD">
              <w:rPr>
                <w:rFonts w:cs="Times New Roman"/>
              </w:rPr>
              <w:t>ve</w:t>
            </w:r>
            <w:proofErr w:type="spellEnd"/>
            <w:r w:rsidRPr="006372DD">
              <w:rPr>
                <w:rFonts w:cs="Times New Roman"/>
              </w:rPr>
              <w:t xml:space="preserve"> </w:t>
            </w:r>
            <w:proofErr w:type="spellStart"/>
            <w:r w:rsidRPr="006372DD">
              <w:rPr>
                <w:rFonts w:cs="Times New Roman"/>
              </w:rPr>
              <w:t>creeney</w:t>
            </w:r>
            <w:proofErr w:type="spellEnd"/>
            <w:r w:rsidRPr="006372DD">
              <w:rPr>
                <w:rFonts w:cs="Times New Roman"/>
              </w:rPr>
              <w:t xml:space="preserve"> </w:t>
            </w:r>
            <w:proofErr w:type="spellStart"/>
            <w:r w:rsidRPr="006372DD">
              <w:rPr>
                <w:rFonts w:cs="Times New Roman"/>
              </w:rPr>
              <w:t>ayns</w:t>
            </w:r>
            <w:proofErr w:type="spellEnd"/>
            <w:r w:rsidRPr="006372DD">
              <w:rPr>
                <w:rFonts w:cs="Times New Roman"/>
              </w:rPr>
              <w:t xml:space="preserve"> </w:t>
            </w:r>
            <w:proofErr w:type="spellStart"/>
            <w:r w:rsidRPr="006372DD">
              <w:rPr>
                <w:rFonts w:cs="Times New Roman"/>
              </w:rPr>
              <w:t>tra</w:t>
            </w:r>
            <w:proofErr w:type="spellEnd"/>
            <w:r w:rsidRPr="006372DD">
              <w:rPr>
                <w:rFonts w:cs="Times New Roman"/>
              </w:rPr>
              <w:t xml:space="preserve">, as </w:t>
            </w:r>
            <w:proofErr w:type="spellStart"/>
            <w:r w:rsidRPr="006372DD">
              <w:rPr>
                <w:rFonts w:cs="Times New Roman"/>
              </w:rPr>
              <w:t>gynsaghey</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eiyrt</w:t>
            </w:r>
            <w:proofErr w:type="spellEnd"/>
            <w:r w:rsidRPr="006372DD">
              <w:rPr>
                <w:rFonts w:cs="Times New Roman"/>
              </w:rPr>
              <w:t xml:space="preserve"> er </w:t>
            </w:r>
            <w:proofErr w:type="spellStart"/>
            <w:r w:rsidRPr="006372DD">
              <w:rPr>
                <w:rFonts w:cs="Times New Roman"/>
              </w:rPr>
              <w:t>sampleyr</w:t>
            </w:r>
            <w:proofErr w:type="spellEnd"/>
            <w:r w:rsidRPr="006372DD">
              <w:rPr>
                <w:rFonts w:cs="Times New Roman"/>
              </w:rPr>
              <w:t xml:space="preserve"> </w:t>
            </w:r>
            <w:proofErr w:type="spellStart"/>
            <w:r w:rsidRPr="006372DD">
              <w:rPr>
                <w:rFonts w:cs="Times New Roman"/>
              </w:rPr>
              <w:t>tastagh</w:t>
            </w:r>
            <w:proofErr w:type="spellEnd"/>
            <w:r w:rsidRPr="006372DD">
              <w:rPr>
                <w:rFonts w:cs="Times New Roman"/>
              </w:rPr>
              <w:t xml:space="preserve"> </w:t>
            </w:r>
            <w:proofErr w:type="spellStart"/>
            <w:r w:rsidRPr="006372DD">
              <w:rPr>
                <w:rFonts w:cs="Times New Roman"/>
              </w:rPr>
              <w:t>yn</w:t>
            </w:r>
            <w:proofErr w:type="spellEnd"/>
            <w:r w:rsidRPr="006372DD">
              <w:rPr>
                <w:rFonts w:cs="Times New Roman"/>
              </w:rPr>
              <w:t xml:space="preserve"> </w:t>
            </w:r>
            <w:proofErr w:type="spellStart"/>
            <w:r w:rsidRPr="006372DD">
              <w:rPr>
                <w:rFonts w:cs="Times New Roman"/>
              </w:rPr>
              <w:t>Stiuyrt</w:t>
            </w:r>
            <w:proofErr w:type="spellEnd"/>
            <w:r w:rsidRPr="006372DD">
              <w:rPr>
                <w:rFonts w:cs="Times New Roman"/>
              </w:rPr>
              <w:t xml:space="preserve"> neu-</w:t>
            </w:r>
            <w:proofErr w:type="spellStart"/>
            <w:r w:rsidRPr="006372DD">
              <w:rPr>
                <w:rFonts w:cs="Times New Roman"/>
              </w:rPr>
              <w:t>chairagh</w:t>
            </w:r>
            <w:proofErr w:type="spellEnd"/>
            <w:r w:rsidRPr="006372DD">
              <w:rPr>
                <w:rFonts w:cs="Times New Roman"/>
              </w:rPr>
              <w:t xml:space="preserve">. </w:t>
            </w:r>
            <w:proofErr w:type="spellStart"/>
            <w:r w:rsidRPr="006372DD">
              <w:rPr>
                <w:rFonts w:cs="Times New Roman"/>
              </w:rPr>
              <w:t>Lhig</w:t>
            </w:r>
            <w:proofErr w:type="spellEnd"/>
            <w:r w:rsidRPr="006372DD">
              <w:rPr>
                <w:rFonts w:cs="Times New Roman"/>
              </w:rPr>
              <w:t xml:space="preserve"> </w:t>
            </w:r>
            <w:proofErr w:type="spellStart"/>
            <w:r w:rsidRPr="006372DD">
              <w:rPr>
                <w:rFonts w:cs="Times New Roman"/>
              </w:rPr>
              <w:t>dooin</w:t>
            </w:r>
            <w:proofErr w:type="spellEnd"/>
            <w:r w:rsidRPr="006372DD">
              <w:rPr>
                <w:rFonts w:cs="Times New Roman"/>
              </w:rPr>
              <w:t xml:space="preserve"> </w:t>
            </w:r>
            <w:proofErr w:type="spellStart"/>
            <w:r w:rsidRPr="006372DD">
              <w:rPr>
                <w:rFonts w:cs="Times New Roman"/>
              </w:rPr>
              <w:t>jannoo</w:t>
            </w:r>
            <w:proofErr w:type="spellEnd"/>
            <w:r w:rsidRPr="006372DD">
              <w:rPr>
                <w:rFonts w:cs="Times New Roman"/>
              </w:rPr>
              <w:t xml:space="preserve"> </w:t>
            </w:r>
            <w:proofErr w:type="spellStart"/>
            <w:r w:rsidRPr="006372DD">
              <w:rPr>
                <w:rFonts w:cs="Times New Roman"/>
              </w:rPr>
              <w:t>lheid</w:t>
            </w:r>
            <w:proofErr w:type="spellEnd"/>
            <w:r w:rsidRPr="006372DD">
              <w:rPr>
                <w:rFonts w:cs="Times New Roman"/>
              </w:rPr>
              <w:t xml:space="preserve"> </w:t>
            </w:r>
            <w:proofErr w:type="spellStart"/>
            <w:r w:rsidRPr="006372DD">
              <w:rPr>
                <w:rFonts w:cs="Times New Roman"/>
              </w:rPr>
              <w:t>yn</w:t>
            </w:r>
            <w:proofErr w:type="spellEnd"/>
            <w:r w:rsidRPr="006372DD">
              <w:rPr>
                <w:rFonts w:cs="Times New Roman"/>
              </w:rPr>
              <w:t xml:space="preserve"> </w:t>
            </w:r>
            <w:proofErr w:type="spellStart"/>
            <w:r w:rsidRPr="006372DD">
              <w:rPr>
                <w:rFonts w:cs="Times New Roman"/>
              </w:rPr>
              <w:t>ymmyd</w:t>
            </w:r>
            <w:proofErr w:type="spellEnd"/>
            <w:r w:rsidRPr="006372DD">
              <w:rPr>
                <w:rFonts w:cs="Times New Roman"/>
              </w:rPr>
              <w:t xml:space="preserve"> </w:t>
            </w:r>
            <w:proofErr w:type="spellStart"/>
            <w:r w:rsidRPr="006372DD">
              <w:rPr>
                <w:rFonts w:cs="Times New Roman"/>
              </w:rPr>
              <w:t>chreeney</w:t>
            </w:r>
            <w:proofErr w:type="spellEnd"/>
            <w:r w:rsidRPr="006372DD">
              <w:rPr>
                <w:rFonts w:cs="Times New Roman"/>
              </w:rPr>
              <w:t xml:space="preserve"> </w:t>
            </w:r>
            <w:proofErr w:type="spellStart"/>
            <w:r w:rsidRPr="006372DD">
              <w:rPr>
                <w:rFonts w:cs="Times New Roman"/>
              </w:rPr>
              <w:t>jeh’n</w:t>
            </w:r>
            <w:proofErr w:type="spellEnd"/>
            <w:r w:rsidRPr="006372DD">
              <w:rPr>
                <w:rFonts w:cs="Times New Roman"/>
              </w:rPr>
              <w:t xml:space="preserve"> </w:t>
            </w:r>
            <w:proofErr w:type="spellStart"/>
            <w:r w:rsidRPr="006372DD">
              <w:rPr>
                <w:rFonts w:cs="Times New Roman"/>
              </w:rPr>
              <w:t>chooid</w:t>
            </w:r>
            <w:proofErr w:type="spellEnd"/>
            <w:r w:rsidRPr="006372DD">
              <w:rPr>
                <w:rFonts w:cs="Times New Roman"/>
              </w:rPr>
              <w:t xml:space="preserve"> </w:t>
            </w:r>
            <w:proofErr w:type="spellStart"/>
            <w:r w:rsidRPr="006372DD">
              <w:rPr>
                <w:rFonts w:cs="Times New Roman"/>
              </w:rPr>
              <w:t>t’er</w:t>
            </w:r>
            <w:proofErr w:type="spellEnd"/>
            <w:r w:rsidRPr="006372DD">
              <w:rPr>
                <w:rFonts w:cs="Times New Roman"/>
              </w:rPr>
              <w:t xml:space="preserve"> </w:t>
            </w:r>
            <w:proofErr w:type="spellStart"/>
            <w:r w:rsidRPr="006372DD">
              <w:rPr>
                <w:rFonts w:cs="Times New Roman"/>
              </w:rPr>
              <w:t>ny</w:t>
            </w:r>
            <w:proofErr w:type="spellEnd"/>
            <w:r w:rsidRPr="006372DD">
              <w:rPr>
                <w:rFonts w:cs="Times New Roman"/>
              </w:rPr>
              <w:t xml:space="preserve"> </w:t>
            </w:r>
            <w:proofErr w:type="spellStart"/>
            <w:r w:rsidRPr="006372DD">
              <w:rPr>
                <w:rFonts w:cs="Times New Roman"/>
              </w:rPr>
              <w:t>coyrt</w:t>
            </w:r>
            <w:proofErr w:type="spellEnd"/>
            <w:r w:rsidRPr="006372DD">
              <w:rPr>
                <w:rFonts w:cs="Times New Roman"/>
              </w:rPr>
              <w:t xml:space="preserve"> </w:t>
            </w:r>
            <w:proofErr w:type="spellStart"/>
            <w:r w:rsidRPr="006372DD">
              <w:rPr>
                <w:rFonts w:cs="Times New Roman"/>
              </w:rPr>
              <w:t>fo</w:t>
            </w:r>
            <w:proofErr w:type="spellEnd"/>
            <w:r w:rsidRPr="006372DD">
              <w:rPr>
                <w:rFonts w:cs="Times New Roman"/>
              </w:rPr>
              <w:t xml:space="preserve"> </w:t>
            </w:r>
            <w:proofErr w:type="spellStart"/>
            <w:r w:rsidRPr="006372DD">
              <w:rPr>
                <w:rFonts w:cs="Times New Roman"/>
              </w:rPr>
              <w:t>nyn</w:t>
            </w:r>
            <w:proofErr w:type="spellEnd"/>
            <w:r w:rsidRPr="006372DD">
              <w:rPr>
                <w:rFonts w:cs="Times New Roman"/>
              </w:rPr>
              <w:t xml:space="preserve"> </w:t>
            </w:r>
            <w:proofErr w:type="spellStart"/>
            <w:r w:rsidRPr="006372DD">
              <w:rPr>
                <w:rFonts w:cs="Times New Roman"/>
              </w:rPr>
              <w:t>gurrym</w:t>
            </w:r>
            <w:proofErr w:type="spellEnd"/>
            <w:r w:rsidRPr="006372DD">
              <w:rPr>
                <w:rFonts w:cs="Times New Roman"/>
              </w:rPr>
              <w:t xml:space="preserve"> </w:t>
            </w:r>
            <w:proofErr w:type="spellStart"/>
            <w:r w:rsidRPr="006372DD">
              <w:rPr>
                <w:rFonts w:cs="Times New Roman"/>
              </w:rPr>
              <w:t>liorish</w:t>
            </w:r>
            <w:proofErr w:type="spellEnd"/>
            <w:r w:rsidRPr="006372DD">
              <w:rPr>
                <w:rFonts w:cs="Times New Roman"/>
              </w:rPr>
              <w:t xml:space="preserve"> </w:t>
            </w:r>
            <w:proofErr w:type="spellStart"/>
            <w:r w:rsidRPr="006372DD">
              <w:rPr>
                <w:rFonts w:cs="Times New Roman"/>
                <w:iCs/>
              </w:rPr>
              <w:t>Jee</w:t>
            </w:r>
            <w:proofErr w:type="spellEnd"/>
            <w:r w:rsidRPr="006372DD">
              <w:rPr>
                <w:rFonts w:cs="Times New Roman"/>
                <w:i/>
                <w:iCs/>
              </w:rPr>
              <w:t xml:space="preserve"> </w:t>
            </w:r>
            <w:r w:rsidRPr="006372DD">
              <w:rPr>
                <w:rFonts w:cs="Times New Roman"/>
              </w:rPr>
              <w:t xml:space="preserve">son </w:t>
            </w:r>
            <w:proofErr w:type="spellStart"/>
            <w:r w:rsidRPr="006372DD">
              <w:rPr>
                <w:rFonts w:cs="Times New Roman"/>
              </w:rPr>
              <w:t>earish</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vod</w:t>
            </w:r>
            <w:proofErr w:type="spellEnd"/>
            <w:r w:rsidRPr="006372DD">
              <w:rPr>
                <w:rFonts w:cs="Times New Roman"/>
              </w:rPr>
              <w:t xml:space="preserve"> </w:t>
            </w:r>
            <w:proofErr w:type="spellStart"/>
            <w:r w:rsidRPr="006372DD">
              <w:rPr>
                <w:rFonts w:cs="Times New Roman"/>
              </w:rPr>
              <w:t>mayd</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firrinagh</w:t>
            </w:r>
            <w:proofErr w:type="spellEnd"/>
            <w:r w:rsidRPr="006372DD">
              <w:rPr>
                <w:rFonts w:cs="Times New Roman"/>
              </w:rPr>
              <w:t xml:space="preserve"> </w:t>
            </w:r>
            <w:proofErr w:type="spellStart"/>
            <w:r w:rsidRPr="006372DD">
              <w:rPr>
                <w:rFonts w:cs="Times New Roman"/>
              </w:rPr>
              <w:t>geill</w:t>
            </w:r>
            <w:proofErr w:type="spellEnd"/>
            <w:r w:rsidRPr="006372DD">
              <w:rPr>
                <w:rFonts w:cs="Times New Roman"/>
              </w:rPr>
              <w:t xml:space="preserve"> y </w:t>
            </w:r>
            <w:proofErr w:type="spellStart"/>
            <w:r w:rsidRPr="006372DD">
              <w:rPr>
                <w:rFonts w:cs="Times New Roman"/>
              </w:rPr>
              <w:t>coyrt</w:t>
            </w:r>
            <w:proofErr w:type="spellEnd"/>
            <w:r w:rsidRPr="006372DD">
              <w:rPr>
                <w:rFonts w:cs="Times New Roman"/>
              </w:rPr>
              <w:t xml:space="preserve"> da </w:t>
            </w:r>
            <w:proofErr w:type="spellStart"/>
            <w:r w:rsidRPr="006372DD">
              <w:rPr>
                <w:rFonts w:cs="Times New Roman"/>
              </w:rPr>
              <w:t>sarey</w:t>
            </w:r>
            <w:proofErr w:type="spellEnd"/>
            <w:r w:rsidRPr="006372DD">
              <w:rPr>
                <w:rFonts w:cs="Times New Roman"/>
              </w:rPr>
              <w:t xml:space="preserve"> </w:t>
            </w:r>
            <w:proofErr w:type="spellStart"/>
            <w:r w:rsidRPr="006372DD">
              <w:rPr>
                <w:rFonts w:cs="Times New Roman"/>
              </w:rPr>
              <w:t>shoh</w:t>
            </w:r>
            <w:proofErr w:type="spellEnd"/>
            <w:r w:rsidRPr="006372DD">
              <w:rPr>
                <w:rFonts w:cs="Times New Roman"/>
              </w:rPr>
              <w:t xml:space="preserve"> </w:t>
            </w:r>
            <w:proofErr w:type="spellStart"/>
            <w:r w:rsidRPr="006372DD">
              <w:rPr>
                <w:rFonts w:cs="Times New Roman"/>
              </w:rPr>
              <w:t>nyn</w:t>
            </w:r>
            <w:proofErr w:type="spellEnd"/>
            <w:r w:rsidRPr="006372DD">
              <w:rPr>
                <w:rFonts w:cs="Times New Roman"/>
              </w:rPr>
              <w:t xml:space="preserve"> </w:t>
            </w:r>
            <w:proofErr w:type="spellStart"/>
            <w:r w:rsidRPr="006372DD">
              <w:rPr>
                <w:rFonts w:cs="Times New Roman"/>
              </w:rPr>
              <w:t>Saualtagh</w:t>
            </w:r>
            <w:proofErr w:type="spellEnd"/>
            <w:r w:rsidRPr="006372DD">
              <w:rPr>
                <w:rFonts w:cs="Times New Roman"/>
              </w:rPr>
              <w:t xml:space="preserve"> </w:t>
            </w:r>
            <w:proofErr w:type="spellStart"/>
            <w:r w:rsidRPr="006372DD">
              <w:rPr>
                <w:rFonts w:cs="Times New Roman"/>
              </w:rPr>
              <w:t>Creest</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ve</w:t>
            </w:r>
            <w:proofErr w:type="spellEnd"/>
            <w:r w:rsidRPr="006372DD">
              <w:rPr>
                <w:rFonts w:cs="Times New Roman"/>
              </w:rPr>
              <w:t xml:space="preserve"> </w:t>
            </w:r>
            <w:proofErr w:type="spellStart"/>
            <w:r w:rsidRPr="006372DD">
              <w:rPr>
                <w:rFonts w:cs="Times New Roman"/>
              </w:rPr>
              <w:t>biallagh</w:t>
            </w:r>
            <w:proofErr w:type="spellEnd"/>
            <w:r w:rsidRPr="006372DD">
              <w:rPr>
                <w:rFonts w:cs="Times New Roman"/>
              </w:rPr>
              <w:t xml:space="preserve"> da: “Ta mee </w:t>
            </w:r>
            <w:proofErr w:type="spellStart"/>
            <w:r w:rsidRPr="006372DD">
              <w:rPr>
                <w:rFonts w:cs="Times New Roman"/>
              </w:rPr>
              <w:t>gra</w:t>
            </w:r>
            <w:proofErr w:type="spellEnd"/>
            <w:r w:rsidRPr="006372DD">
              <w:rPr>
                <w:rFonts w:cs="Times New Roman"/>
              </w:rPr>
              <w:t xml:space="preserve"> </w:t>
            </w:r>
            <w:r w:rsidRPr="006372DD">
              <w:rPr>
                <w:rFonts w:cs="Times New Roman"/>
                <w:color w:val="FF0000"/>
              </w:rPr>
              <w:t xml:space="preserve">[21] </w:t>
            </w:r>
            <w:proofErr w:type="spellStart"/>
            <w:r w:rsidRPr="006372DD">
              <w:rPr>
                <w:rFonts w:cs="Times New Roman"/>
              </w:rPr>
              <w:t>riu</w:t>
            </w:r>
            <w:proofErr w:type="spellEnd"/>
            <w:r w:rsidRPr="006372DD">
              <w:rPr>
                <w:rFonts w:cs="Times New Roman"/>
              </w:rPr>
              <w:t xml:space="preserve">, </w:t>
            </w:r>
            <w:proofErr w:type="spellStart"/>
            <w:r w:rsidRPr="006372DD">
              <w:rPr>
                <w:rFonts w:cs="Times New Roman"/>
              </w:rPr>
              <w:t>dooyrt</w:t>
            </w:r>
            <w:proofErr w:type="spellEnd"/>
            <w:r w:rsidRPr="006372DD">
              <w:rPr>
                <w:rFonts w:cs="Times New Roman"/>
              </w:rPr>
              <w:t xml:space="preserve"> </w:t>
            </w:r>
            <w:proofErr w:type="spellStart"/>
            <w:r w:rsidRPr="006372DD">
              <w:rPr>
                <w:rFonts w:cs="Times New Roman"/>
              </w:rPr>
              <w:t>eshyn</w:t>
            </w:r>
            <w:proofErr w:type="spellEnd"/>
            <w:r w:rsidRPr="006372DD">
              <w:rPr>
                <w:rFonts w:cs="Times New Roman"/>
              </w:rPr>
              <w:t>, jean-</w:t>
            </w:r>
            <w:proofErr w:type="spellStart"/>
            <w:r w:rsidRPr="006372DD">
              <w:rPr>
                <w:rFonts w:cs="Times New Roman"/>
              </w:rPr>
              <w:t>jee</w:t>
            </w:r>
            <w:proofErr w:type="spellEnd"/>
            <w:r w:rsidRPr="006372DD">
              <w:rPr>
                <w:rFonts w:cs="Times New Roman"/>
              </w:rPr>
              <w:t xml:space="preserve"> </w:t>
            </w:r>
            <w:proofErr w:type="spellStart"/>
            <w:r w:rsidRPr="006372DD">
              <w:rPr>
                <w:rFonts w:cs="Times New Roman"/>
              </w:rPr>
              <w:t>diu</w:t>
            </w:r>
            <w:proofErr w:type="spellEnd"/>
            <w:r w:rsidRPr="006372DD">
              <w:rPr>
                <w:rFonts w:cs="Times New Roman"/>
              </w:rPr>
              <w:t xml:space="preserve"> </w:t>
            </w:r>
            <w:proofErr w:type="spellStart"/>
            <w:r w:rsidRPr="006372DD">
              <w:rPr>
                <w:rFonts w:cs="Times New Roman"/>
              </w:rPr>
              <w:t>hene</w:t>
            </w:r>
            <w:proofErr w:type="spellEnd"/>
            <w:r w:rsidRPr="006372DD">
              <w:rPr>
                <w:rFonts w:cs="Times New Roman"/>
              </w:rPr>
              <w:t xml:space="preserve"> </w:t>
            </w:r>
            <w:proofErr w:type="spellStart"/>
            <w:r w:rsidRPr="006372DD">
              <w:rPr>
                <w:rFonts w:cs="Times New Roman"/>
              </w:rPr>
              <w:t>caarjyn</w:t>
            </w:r>
            <w:proofErr w:type="spellEnd"/>
            <w:r w:rsidRPr="006372DD">
              <w:rPr>
                <w:rFonts w:cs="Times New Roman"/>
              </w:rPr>
              <w:t xml:space="preserve"> </w:t>
            </w:r>
            <w:proofErr w:type="spellStart"/>
            <w:r w:rsidRPr="006372DD">
              <w:rPr>
                <w:rFonts w:cs="Times New Roman"/>
              </w:rPr>
              <w:t>liorish</w:t>
            </w:r>
            <w:proofErr w:type="spellEnd"/>
            <w:r w:rsidRPr="006372DD">
              <w:rPr>
                <w:rFonts w:cs="Times New Roman"/>
              </w:rPr>
              <w:t xml:space="preserve"> y mammon </w:t>
            </w:r>
            <w:proofErr w:type="spellStart"/>
            <w:r w:rsidRPr="006372DD">
              <w:rPr>
                <w:rFonts w:cs="Times New Roman"/>
              </w:rPr>
              <w:t>molteyragh</w:t>
            </w:r>
            <w:proofErr w:type="spellEnd"/>
            <w:r w:rsidRPr="006372DD">
              <w:rPr>
                <w:rFonts w:cs="Times New Roman"/>
              </w:rPr>
              <w:t xml:space="preserve">; </w:t>
            </w:r>
            <w:proofErr w:type="spellStart"/>
            <w:r w:rsidRPr="006372DD">
              <w:rPr>
                <w:rFonts w:cs="Times New Roman"/>
              </w:rPr>
              <w:t>tra</w:t>
            </w:r>
            <w:proofErr w:type="spellEnd"/>
            <w:r w:rsidRPr="006372DD">
              <w:rPr>
                <w:rFonts w:cs="Times New Roman"/>
              </w:rPr>
              <w:t xml:space="preserve"> nee </w:t>
            </w:r>
            <w:proofErr w:type="spellStart"/>
            <w:r w:rsidRPr="006372DD">
              <w:rPr>
                <w:rFonts w:cs="Times New Roman"/>
              </w:rPr>
              <w:t>shiu</w:t>
            </w:r>
            <w:proofErr w:type="spellEnd"/>
            <w:r w:rsidRPr="006372DD">
              <w:rPr>
                <w:rFonts w:cs="Times New Roman"/>
              </w:rPr>
              <w:t xml:space="preserve"> </w:t>
            </w:r>
            <w:proofErr w:type="spellStart"/>
            <w:r w:rsidRPr="006372DD">
              <w:rPr>
                <w:rFonts w:cs="Times New Roman"/>
              </w:rPr>
              <w:t>failleil</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vod</w:t>
            </w:r>
            <w:proofErr w:type="spellEnd"/>
            <w:r w:rsidRPr="006372DD">
              <w:rPr>
                <w:rFonts w:cs="Times New Roman"/>
              </w:rPr>
              <w:t xml:space="preserve"> ad </w:t>
            </w:r>
            <w:proofErr w:type="spellStart"/>
            <w:r w:rsidRPr="006372DD">
              <w:rPr>
                <w:rFonts w:cs="Times New Roman"/>
              </w:rPr>
              <w:t>shiu</w:t>
            </w:r>
            <w:proofErr w:type="spellEnd"/>
            <w:r w:rsidRPr="006372DD">
              <w:rPr>
                <w:rFonts w:cs="Times New Roman"/>
              </w:rPr>
              <w:t xml:space="preserve"> y </w:t>
            </w:r>
            <w:proofErr w:type="spellStart"/>
            <w:r w:rsidRPr="006372DD">
              <w:rPr>
                <w:rFonts w:cs="Times New Roman"/>
              </w:rPr>
              <w:t>ghoaill</w:t>
            </w:r>
            <w:proofErr w:type="spellEnd"/>
            <w:r w:rsidRPr="006372DD">
              <w:rPr>
                <w:rFonts w:cs="Times New Roman"/>
              </w:rPr>
              <w:t xml:space="preserve"> </w:t>
            </w:r>
            <w:proofErr w:type="spellStart"/>
            <w:r w:rsidRPr="006372DD">
              <w:rPr>
                <w:rFonts w:cs="Times New Roman"/>
              </w:rPr>
              <w:t>stiagh</w:t>
            </w:r>
            <w:proofErr w:type="spellEnd"/>
            <w:r w:rsidRPr="006372DD">
              <w:rPr>
                <w:rFonts w:cs="Times New Roman"/>
              </w:rPr>
              <w:t xml:space="preserve"> </w:t>
            </w:r>
            <w:proofErr w:type="spellStart"/>
            <w:r w:rsidRPr="006372DD">
              <w:rPr>
                <w:rFonts w:cs="Times New Roman"/>
              </w:rPr>
              <w:t>gys</w:t>
            </w:r>
            <w:proofErr w:type="spellEnd"/>
            <w:r w:rsidRPr="006372DD">
              <w:rPr>
                <w:rFonts w:cs="Times New Roman"/>
              </w:rPr>
              <w:t xml:space="preserve"> </w:t>
            </w:r>
            <w:proofErr w:type="spellStart"/>
            <w:r w:rsidRPr="006372DD">
              <w:rPr>
                <w:rFonts w:cs="Times New Roman"/>
              </w:rPr>
              <w:t>ny</w:t>
            </w:r>
            <w:proofErr w:type="spellEnd"/>
            <w:r w:rsidRPr="006372DD">
              <w:rPr>
                <w:rFonts w:cs="Times New Roman"/>
              </w:rPr>
              <w:t xml:space="preserve"> </w:t>
            </w:r>
            <w:proofErr w:type="spellStart"/>
            <w:r w:rsidRPr="006372DD">
              <w:rPr>
                <w:rFonts w:cs="Times New Roman"/>
              </w:rPr>
              <w:t>ynnydyn-vaghee</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bragh</w:t>
            </w:r>
            <w:proofErr w:type="spellEnd"/>
            <w:r w:rsidRPr="006372DD">
              <w:rPr>
                <w:rFonts w:cs="Times New Roman"/>
              </w:rPr>
              <w:t xml:space="preserve"> </w:t>
            </w:r>
            <w:proofErr w:type="spellStart"/>
            <w:r w:rsidRPr="006372DD">
              <w:rPr>
                <w:rFonts w:cs="Times New Roman"/>
              </w:rPr>
              <w:t>farraghtyn</w:t>
            </w:r>
            <w:proofErr w:type="spellEnd"/>
            <w:r w:rsidRPr="006372DD">
              <w:rPr>
                <w:rFonts w:cs="Times New Roman"/>
              </w:rPr>
              <w:t xml:space="preserve">.” (Luke xvi. 9.) Ta </w:t>
            </w:r>
            <w:proofErr w:type="spellStart"/>
            <w:r w:rsidRPr="006372DD">
              <w:rPr>
                <w:rFonts w:cs="Times New Roman"/>
              </w:rPr>
              <w:t>berchys</w:t>
            </w:r>
            <w:proofErr w:type="spellEnd"/>
            <w:r w:rsidRPr="006372DD">
              <w:rPr>
                <w:rFonts w:cs="Times New Roman"/>
              </w:rPr>
              <w:t xml:space="preserve"> </w:t>
            </w:r>
            <w:proofErr w:type="spellStart"/>
            <w:r w:rsidRPr="006372DD">
              <w:rPr>
                <w:rFonts w:cs="Times New Roman"/>
              </w:rPr>
              <w:t>enmyssit</w:t>
            </w:r>
            <w:proofErr w:type="spellEnd"/>
            <w:r w:rsidRPr="006372DD">
              <w:rPr>
                <w:rFonts w:cs="Times New Roman"/>
              </w:rPr>
              <w:t xml:space="preserve"> </w:t>
            </w:r>
            <w:proofErr w:type="spellStart"/>
            <w:r w:rsidRPr="006372DD">
              <w:rPr>
                <w:rFonts w:cs="Times New Roman"/>
              </w:rPr>
              <w:t>molteyragh</w:t>
            </w:r>
            <w:proofErr w:type="spellEnd"/>
            <w:r w:rsidRPr="006372DD">
              <w:rPr>
                <w:rFonts w:cs="Times New Roman"/>
              </w:rPr>
              <w:t>, er-</w:t>
            </w:r>
            <w:proofErr w:type="spellStart"/>
            <w:r w:rsidRPr="006372DD">
              <w:rPr>
                <w:rFonts w:cs="Times New Roman"/>
              </w:rPr>
              <w:t>yn</w:t>
            </w:r>
            <w:proofErr w:type="spellEnd"/>
            <w:r w:rsidRPr="006372DD">
              <w:rPr>
                <w:rFonts w:cs="Times New Roman"/>
              </w:rPr>
              <w:t>-</w:t>
            </w:r>
            <w:proofErr w:type="spellStart"/>
            <w:r w:rsidRPr="006372DD">
              <w:rPr>
                <w:rFonts w:cs="Times New Roman"/>
              </w:rPr>
              <w:t>oyr</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vel</w:t>
            </w:r>
            <w:proofErr w:type="spellEnd"/>
            <w:r w:rsidRPr="006372DD">
              <w:rPr>
                <w:rFonts w:cs="Times New Roman"/>
              </w:rPr>
              <w:t xml:space="preserve"> </w:t>
            </w:r>
            <w:proofErr w:type="spellStart"/>
            <w:r w:rsidRPr="006372DD">
              <w:rPr>
                <w:rFonts w:cs="Times New Roman"/>
              </w:rPr>
              <w:t>yn</w:t>
            </w:r>
            <w:proofErr w:type="spellEnd"/>
            <w:r w:rsidRPr="006372DD">
              <w:rPr>
                <w:rFonts w:cs="Times New Roman"/>
              </w:rPr>
              <w:t xml:space="preserve"> </w:t>
            </w:r>
            <w:proofErr w:type="spellStart"/>
            <w:r w:rsidRPr="006372DD">
              <w:rPr>
                <w:rFonts w:cs="Times New Roman"/>
              </w:rPr>
              <w:t>selhll</w:t>
            </w:r>
            <w:proofErr w:type="spellEnd"/>
            <w:r w:rsidRPr="006372DD">
              <w:rPr>
                <w:rFonts w:cs="Times New Roman"/>
              </w:rPr>
              <w:t xml:space="preserve"> </w:t>
            </w:r>
            <w:proofErr w:type="spellStart"/>
            <w:r w:rsidRPr="006372DD">
              <w:rPr>
                <w:rFonts w:cs="Times New Roman"/>
              </w:rPr>
              <w:t>jannoo</w:t>
            </w:r>
            <w:proofErr w:type="spellEnd"/>
            <w:r w:rsidRPr="006372DD">
              <w:rPr>
                <w:rFonts w:cs="Times New Roman"/>
              </w:rPr>
              <w:t xml:space="preserve"> </w:t>
            </w:r>
            <w:proofErr w:type="spellStart"/>
            <w:r w:rsidRPr="006372DD">
              <w:rPr>
                <w:rFonts w:cs="Times New Roman"/>
              </w:rPr>
              <w:t>ymmyd</w:t>
            </w:r>
            <w:proofErr w:type="spellEnd"/>
            <w:r w:rsidRPr="006372DD">
              <w:rPr>
                <w:rFonts w:cs="Times New Roman"/>
              </w:rPr>
              <w:t xml:space="preserve"> jeu </w:t>
            </w:r>
            <w:proofErr w:type="spellStart"/>
            <w:r w:rsidRPr="006372DD">
              <w:rPr>
                <w:rFonts w:cs="Times New Roman"/>
              </w:rPr>
              <w:t>dy</w:t>
            </w:r>
            <w:proofErr w:type="spellEnd"/>
            <w:r w:rsidRPr="006372DD">
              <w:rPr>
                <w:rFonts w:cs="Times New Roman"/>
              </w:rPr>
              <w:t xml:space="preserve"> chur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chooilley</w:t>
            </w:r>
            <w:proofErr w:type="spellEnd"/>
            <w:r w:rsidRPr="006372DD">
              <w:rPr>
                <w:rFonts w:cs="Times New Roman"/>
              </w:rPr>
              <w:t xml:space="preserve"> vee-</w:t>
            </w:r>
            <w:proofErr w:type="spellStart"/>
            <w:r w:rsidRPr="006372DD">
              <w:rPr>
                <w:rFonts w:cs="Times New Roman"/>
              </w:rPr>
              <w:t>chraueeaght</w:t>
            </w:r>
            <w:proofErr w:type="spellEnd"/>
            <w:r w:rsidRPr="006372DD">
              <w:rPr>
                <w:rFonts w:cs="Times New Roman"/>
              </w:rPr>
              <w:t xml:space="preserve"> er y </w:t>
            </w:r>
            <w:proofErr w:type="spellStart"/>
            <w:r w:rsidRPr="006372DD">
              <w:rPr>
                <w:rFonts w:cs="Times New Roman"/>
              </w:rPr>
              <w:t>hoshiaght</w:t>
            </w:r>
            <w:proofErr w:type="spellEnd"/>
            <w:r w:rsidRPr="006372DD">
              <w:rPr>
                <w:rFonts w:cs="Times New Roman"/>
              </w:rPr>
              <w:t xml:space="preserve">, </w:t>
            </w:r>
            <w:proofErr w:type="spellStart"/>
            <w:r w:rsidRPr="006372DD">
              <w:rPr>
                <w:rFonts w:cs="Times New Roman"/>
              </w:rPr>
              <w:t>ga</w:t>
            </w:r>
            <w:proofErr w:type="spellEnd"/>
            <w:r w:rsidRPr="006372DD">
              <w:rPr>
                <w:rFonts w:cs="Times New Roman"/>
              </w:rPr>
              <w:t xml:space="preserve"> </w:t>
            </w:r>
            <w:proofErr w:type="spellStart"/>
            <w:r w:rsidRPr="006372DD">
              <w:rPr>
                <w:rFonts w:cs="Times New Roman"/>
              </w:rPr>
              <w:t>ayndoo</w:t>
            </w:r>
            <w:proofErr w:type="spellEnd"/>
            <w:r w:rsidRPr="006372DD">
              <w:rPr>
                <w:rFonts w:cs="Times New Roman"/>
              </w:rPr>
              <w:t xml:space="preserve"> </w:t>
            </w:r>
            <w:proofErr w:type="spellStart"/>
            <w:r w:rsidRPr="006372DD">
              <w:rPr>
                <w:rFonts w:cs="Times New Roman"/>
              </w:rPr>
              <w:t>hene</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vel</w:t>
            </w:r>
            <w:proofErr w:type="spellEnd"/>
            <w:r w:rsidRPr="006372DD">
              <w:rPr>
                <w:rFonts w:cs="Times New Roman"/>
              </w:rPr>
              <w:t xml:space="preserve"> ad </w:t>
            </w:r>
            <w:proofErr w:type="spellStart"/>
            <w:r w:rsidRPr="006372DD">
              <w:rPr>
                <w:rFonts w:cs="Times New Roman"/>
              </w:rPr>
              <w:t>giootyn</w:t>
            </w:r>
            <w:proofErr w:type="spellEnd"/>
            <w:r w:rsidRPr="006372DD">
              <w:rPr>
                <w:rFonts w:cs="Times New Roman"/>
              </w:rPr>
              <w:t xml:space="preserve"> </w:t>
            </w:r>
            <w:proofErr w:type="spellStart"/>
            <w:r w:rsidRPr="006372DD">
              <w:rPr>
                <w:rFonts w:cs="Times New Roman"/>
              </w:rPr>
              <w:t>mie</w:t>
            </w:r>
            <w:proofErr w:type="spellEnd"/>
            <w:r w:rsidRPr="006372DD">
              <w:rPr>
                <w:rFonts w:cs="Times New Roman"/>
              </w:rPr>
              <w:t xml:space="preserve"> Yee, as </w:t>
            </w:r>
            <w:proofErr w:type="spellStart"/>
            <w:r w:rsidRPr="006372DD">
              <w:rPr>
                <w:rFonts w:cs="Times New Roman"/>
              </w:rPr>
              <w:t>saaseyn</w:t>
            </w:r>
            <w:proofErr w:type="spellEnd"/>
            <w:r w:rsidRPr="006372DD">
              <w:rPr>
                <w:rFonts w:cs="Times New Roman"/>
              </w:rPr>
              <w:t xml:space="preserve"> </w:t>
            </w:r>
            <w:proofErr w:type="spellStart"/>
            <w:r w:rsidRPr="006372DD">
              <w:rPr>
                <w:rFonts w:cs="Times New Roman"/>
              </w:rPr>
              <w:t>lioroo</w:t>
            </w:r>
            <w:proofErr w:type="spellEnd"/>
            <w:r w:rsidRPr="006372DD">
              <w:rPr>
                <w:rFonts w:cs="Times New Roman"/>
              </w:rPr>
              <w:t xml:space="preserve"> ta </w:t>
            </w:r>
            <w:proofErr w:type="spellStart"/>
            <w:r w:rsidRPr="006372DD">
              <w:rPr>
                <w:rFonts w:cs="Times New Roman"/>
              </w:rPr>
              <w:t>Sharvaantyn</w:t>
            </w:r>
            <w:proofErr w:type="spellEnd"/>
            <w:r w:rsidRPr="006372DD">
              <w:rPr>
                <w:rFonts w:cs="Times New Roman"/>
              </w:rPr>
              <w:t xml:space="preserve"> Yee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firrinagh</w:t>
            </w:r>
            <w:proofErr w:type="spellEnd"/>
            <w:r w:rsidRPr="006372DD">
              <w:rPr>
                <w:rFonts w:cs="Times New Roman"/>
              </w:rPr>
              <w:t xml:space="preserve"> </w:t>
            </w:r>
            <w:proofErr w:type="spellStart"/>
            <w:r w:rsidRPr="006372DD">
              <w:rPr>
                <w:rFonts w:cs="Times New Roman"/>
              </w:rPr>
              <w:t>shirveish</w:t>
            </w:r>
            <w:proofErr w:type="spellEnd"/>
            <w:r w:rsidRPr="006372DD">
              <w:rPr>
                <w:rFonts w:cs="Times New Roman"/>
              </w:rPr>
              <w:t xml:space="preserve"> eh. </w:t>
            </w:r>
            <w:proofErr w:type="spellStart"/>
            <w:r w:rsidRPr="006372DD">
              <w:rPr>
                <w:rFonts w:cs="Times New Roman"/>
              </w:rPr>
              <w:t>T’eh</w:t>
            </w:r>
            <w:proofErr w:type="spellEnd"/>
            <w:r w:rsidRPr="006372DD">
              <w:rPr>
                <w:rFonts w:cs="Times New Roman"/>
              </w:rPr>
              <w:t xml:space="preserve"> </w:t>
            </w:r>
            <w:proofErr w:type="spellStart"/>
            <w:r w:rsidRPr="006372DD">
              <w:rPr>
                <w:rFonts w:cs="Times New Roman"/>
              </w:rPr>
              <w:t>coyrt</w:t>
            </w:r>
            <w:proofErr w:type="spellEnd"/>
            <w:r w:rsidRPr="006372DD">
              <w:rPr>
                <w:rFonts w:cs="Times New Roman"/>
              </w:rPr>
              <w:t xml:space="preserve"> </w:t>
            </w:r>
            <w:proofErr w:type="spellStart"/>
            <w:r w:rsidRPr="006372DD">
              <w:rPr>
                <w:rFonts w:cs="Times New Roman"/>
              </w:rPr>
              <w:t>sarey</w:t>
            </w:r>
            <w:proofErr w:type="spellEnd"/>
            <w:r w:rsidRPr="006372DD">
              <w:rPr>
                <w:rFonts w:cs="Times New Roman"/>
              </w:rPr>
              <w:t xml:space="preserve"> </w:t>
            </w:r>
            <w:proofErr w:type="spellStart"/>
            <w:r w:rsidRPr="006372DD">
              <w:rPr>
                <w:rFonts w:cs="Times New Roman"/>
              </w:rPr>
              <w:t>daue</w:t>
            </w:r>
            <w:proofErr w:type="spellEnd"/>
            <w:r w:rsidRPr="006372DD">
              <w:rPr>
                <w:rFonts w:cs="Times New Roman"/>
              </w:rPr>
              <w:t xml:space="preserve"> gyn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hirrey</w:t>
            </w:r>
            <w:proofErr w:type="spellEnd"/>
            <w:r w:rsidRPr="006372DD">
              <w:rPr>
                <w:rFonts w:cs="Times New Roman"/>
              </w:rPr>
              <w:t xml:space="preserve"> </w:t>
            </w:r>
            <w:proofErr w:type="spellStart"/>
            <w:r w:rsidRPr="006372DD">
              <w:rPr>
                <w:rFonts w:cs="Times New Roman"/>
              </w:rPr>
              <w:t>caarjyn</w:t>
            </w:r>
            <w:proofErr w:type="spellEnd"/>
            <w:r w:rsidRPr="006372DD">
              <w:rPr>
                <w:rFonts w:cs="Times New Roman"/>
              </w:rPr>
              <w:t xml:space="preserve"> </w:t>
            </w:r>
            <w:proofErr w:type="spellStart"/>
            <w:r w:rsidRPr="006372DD">
              <w:rPr>
                <w:rFonts w:cs="Times New Roman"/>
              </w:rPr>
              <w:t>berchagh</w:t>
            </w:r>
            <w:proofErr w:type="spellEnd"/>
            <w:r w:rsidRPr="006372DD">
              <w:rPr>
                <w:rFonts w:cs="Times New Roman"/>
              </w:rPr>
              <w:t xml:space="preserve">, </w:t>
            </w:r>
            <w:proofErr w:type="spellStart"/>
            <w:r w:rsidRPr="006372DD">
              <w:rPr>
                <w:rFonts w:cs="Times New Roman"/>
              </w:rPr>
              <w:t>ny</w:t>
            </w:r>
            <w:proofErr w:type="spellEnd"/>
            <w:r w:rsidRPr="006372DD">
              <w:rPr>
                <w:rFonts w:cs="Times New Roman"/>
              </w:rPr>
              <w:t xml:space="preserve"> </w:t>
            </w:r>
            <w:proofErr w:type="spellStart"/>
            <w:r w:rsidRPr="006372DD">
              <w:rPr>
                <w:rFonts w:cs="Times New Roman"/>
              </w:rPr>
              <w:t>stayd</w:t>
            </w:r>
            <w:proofErr w:type="spellEnd"/>
            <w:r w:rsidRPr="006372DD">
              <w:rPr>
                <w:rFonts w:cs="Times New Roman"/>
              </w:rPr>
              <w:t xml:space="preserve"> </w:t>
            </w:r>
            <w:proofErr w:type="spellStart"/>
            <w:r w:rsidRPr="006372DD">
              <w:rPr>
                <w:rFonts w:cs="Times New Roman"/>
              </w:rPr>
              <w:t>mooaralagh</w:t>
            </w:r>
            <w:proofErr w:type="spellEnd"/>
            <w:r w:rsidRPr="006372DD">
              <w:rPr>
                <w:rFonts w:cs="Times New Roman"/>
              </w:rPr>
              <w:t xml:space="preserve">, as </w:t>
            </w:r>
            <w:proofErr w:type="spellStart"/>
            <w:r w:rsidRPr="006372DD">
              <w:rPr>
                <w:rFonts w:cs="Times New Roman"/>
              </w:rPr>
              <w:t>ooashley</w:t>
            </w:r>
            <w:proofErr w:type="spellEnd"/>
            <w:r w:rsidRPr="006372DD">
              <w:rPr>
                <w:rFonts w:cs="Times New Roman"/>
              </w:rPr>
              <w:t xml:space="preserve"> </w:t>
            </w:r>
            <w:proofErr w:type="spellStart"/>
            <w:r w:rsidRPr="006372DD">
              <w:rPr>
                <w:rFonts w:cs="Times New Roman"/>
              </w:rPr>
              <w:t>seihltagh</w:t>
            </w:r>
            <w:proofErr w:type="spellEnd"/>
            <w:r w:rsidRPr="006372DD">
              <w:rPr>
                <w:rFonts w:cs="Times New Roman"/>
              </w:rPr>
              <w:t xml:space="preserve">, gyn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choyrt</w:t>
            </w:r>
            <w:proofErr w:type="spellEnd"/>
            <w:r w:rsidRPr="006372DD">
              <w:rPr>
                <w:rFonts w:cs="Times New Roman"/>
              </w:rPr>
              <w:t xml:space="preserve"> </w:t>
            </w:r>
            <w:proofErr w:type="spellStart"/>
            <w:r w:rsidRPr="006372DD">
              <w:rPr>
                <w:rFonts w:cs="Times New Roman"/>
              </w:rPr>
              <w:t>giootyn</w:t>
            </w:r>
            <w:proofErr w:type="spellEnd"/>
            <w:r w:rsidRPr="006372DD">
              <w:rPr>
                <w:rFonts w:cs="Times New Roman"/>
              </w:rPr>
              <w:t xml:space="preserve"> da </w:t>
            </w:r>
            <w:proofErr w:type="spellStart"/>
            <w:r w:rsidRPr="006372DD">
              <w:rPr>
                <w:rFonts w:cs="Times New Roman"/>
              </w:rPr>
              <w:t>ny</w:t>
            </w:r>
            <w:proofErr w:type="spellEnd"/>
            <w:r w:rsidRPr="006372DD">
              <w:rPr>
                <w:rFonts w:cs="Times New Roman"/>
              </w:rPr>
              <w:t xml:space="preserve"> </w:t>
            </w:r>
            <w:proofErr w:type="spellStart"/>
            <w:r w:rsidRPr="006372DD">
              <w:rPr>
                <w:rFonts w:cs="Times New Roman"/>
              </w:rPr>
              <w:t>berchee</w:t>
            </w:r>
            <w:proofErr w:type="spellEnd"/>
            <w:r w:rsidRPr="006372DD">
              <w:rPr>
                <w:rFonts w:cs="Times New Roman"/>
              </w:rPr>
              <w:t xml:space="preserve"> </w:t>
            </w:r>
            <w:proofErr w:type="spellStart"/>
            <w:r w:rsidRPr="006372DD">
              <w:rPr>
                <w:rFonts w:cs="Times New Roman"/>
              </w:rPr>
              <w:t>nagh</w:t>
            </w:r>
            <w:proofErr w:type="spellEnd"/>
            <w:r w:rsidRPr="006372DD">
              <w:rPr>
                <w:rFonts w:cs="Times New Roman"/>
              </w:rPr>
              <w:t xml:space="preserve"> </w:t>
            </w:r>
            <w:proofErr w:type="spellStart"/>
            <w:r w:rsidRPr="006372DD">
              <w:rPr>
                <w:rFonts w:cs="Times New Roman"/>
              </w:rPr>
              <w:t>vel</w:t>
            </w:r>
            <w:proofErr w:type="spellEnd"/>
            <w:r w:rsidRPr="006372DD">
              <w:rPr>
                <w:rFonts w:cs="Times New Roman"/>
              </w:rPr>
              <w:t xml:space="preserve"> </w:t>
            </w:r>
            <w:proofErr w:type="spellStart"/>
            <w:r w:rsidRPr="006372DD">
              <w:rPr>
                <w:rFonts w:cs="Times New Roman"/>
              </w:rPr>
              <w:t>ayns</w:t>
            </w:r>
            <w:proofErr w:type="spellEnd"/>
            <w:r w:rsidRPr="006372DD">
              <w:rPr>
                <w:rFonts w:cs="Times New Roman"/>
              </w:rPr>
              <w:t xml:space="preserve"> feme jeu; </w:t>
            </w:r>
            <w:proofErr w:type="spellStart"/>
            <w:r w:rsidRPr="006372DD">
              <w:rPr>
                <w:rFonts w:cs="Times New Roman"/>
              </w:rPr>
              <w:t>agh</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yannoo</w:t>
            </w:r>
            <w:proofErr w:type="spellEnd"/>
            <w:r w:rsidRPr="006372DD">
              <w:rPr>
                <w:rFonts w:cs="Times New Roman"/>
              </w:rPr>
              <w:t xml:space="preserve"> </w:t>
            </w:r>
            <w:proofErr w:type="spellStart"/>
            <w:r w:rsidRPr="006372DD">
              <w:rPr>
                <w:rFonts w:cs="Times New Roman"/>
              </w:rPr>
              <w:t>ny</w:t>
            </w:r>
            <w:proofErr w:type="spellEnd"/>
            <w:r w:rsidRPr="006372DD">
              <w:rPr>
                <w:rFonts w:cs="Times New Roman"/>
              </w:rPr>
              <w:t xml:space="preserve"> </w:t>
            </w:r>
            <w:proofErr w:type="spellStart"/>
            <w:r w:rsidRPr="006372DD">
              <w:rPr>
                <w:rFonts w:cs="Times New Roman"/>
              </w:rPr>
              <w:t>boghtyn</w:t>
            </w:r>
            <w:proofErr w:type="spellEnd"/>
            <w:r w:rsidRPr="006372DD">
              <w:rPr>
                <w:rFonts w:cs="Times New Roman"/>
              </w:rPr>
              <w:t xml:space="preserve"> </w:t>
            </w:r>
            <w:proofErr w:type="spellStart"/>
            <w:r w:rsidRPr="006372DD">
              <w:rPr>
                <w:rFonts w:cs="Times New Roman"/>
              </w:rPr>
              <w:t>nyn</w:t>
            </w:r>
            <w:proofErr w:type="spellEnd"/>
            <w:r w:rsidRPr="006372DD">
              <w:rPr>
                <w:rFonts w:cs="Times New Roman"/>
              </w:rPr>
              <w:t xml:space="preserve"> </w:t>
            </w:r>
            <w:proofErr w:type="spellStart"/>
            <w:r w:rsidRPr="006372DD">
              <w:rPr>
                <w:rFonts w:cs="Times New Roman"/>
              </w:rPr>
              <w:t>gaarjyn</w:t>
            </w:r>
            <w:proofErr w:type="spellEnd"/>
            <w:r w:rsidRPr="006372DD">
              <w:rPr>
                <w:rFonts w:cs="Times New Roman"/>
              </w:rPr>
              <w:t xml:space="preserve">, </w:t>
            </w:r>
            <w:proofErr w:type="spellStart"/>
            <w:r w:rsidRPr="006372DD">
              <w:rPr>
                <w:rFonts w:cs="Times New Roman"/>
              </w:rPr>
              <w:t>daue</w:t>
            </w:r>
            <w:proofErr w:type="spellEnd"/>
            <w:r w:rsidRPr="006372DD">
              <w:rPr>
                <w:rFonts w:cs="Times New Roman"/>
              </w:rPr>
              <w:t xml:space="preserve"> </w:t>
            </w:r>
            <w:proofErr w:type="spellStart"/>
            <w:r w:rsidRPr="006372DD">
              <w:rPr>
                <w:rFonts w:cs="Times New Roman"/>
              </w:rPr>
              <w:t>cre-erbee</w:t>
            </w:r>
            <w:proofErr w:type="spellEnd"/>
            <w:r w:rsidRPr="006372DD">
              <w:rPr>
                <w:rFonts w:cs="Times New Roman"/>
              </w:rPr>
              <w:t xml:space="preserve"> </w:t>
            </w:r>
            <w:proofErr w:type="spellStart"/>
            <w:r w:rsidRPr="006372DD">
              <w:rPr>
                <w:rFonts w:cs="Times New Roman"/>
              </w:rPr>
              <w:t>ta’d</w:t>
            </w:r>
            <w:proofErr w:type="spellEnd"/>
            <w:r w:rsidRPr="006372DD">
              <w:rPr>
                <w:rFonts w:cs="Times New Roman"/>
              </w:rPr>
              <w:t xml:space="preserve"> </w:t>
            </w:r>
            <w:proofErr w:type="spellStart"/>
            <w:r w:rsidRPr="006372DD">
              <w:rPr>
                <w:rFonts w:cs="Times New Roman"/>
              </w:rPr>
              <w:t>coyrt</w:t>
            </w:r>
            <w:proofErr w:type="spellEnd"/>
            <w:r w:rsidRPr="006372DD">
              <w:rPr>
                <w:rFonts w:cs="Times New Roman"/>
              </w:rPr>
              <w:t xml:space="preserve">, ta </w:t>
            </w:r>
            <w:proofErr w:type="spellStart"/>
            <w:r w:rsidRPr="006372DD">
              <w:rPr>
                <w:rFonts w:cs="Times New Roman"/>
              </w:rPr>
              <w:t>Creest</w:t>
            </w:r>
            <w:proofErr w:type="spellEnd"/>
            <w:r w:rsidRPr="006372DD">
              <w:rPr>
                <w:rFonts w:cs="Times New Roman"/>
              </w:rPr>
              <w:t xml:space="preserve"> </w:t>
            </w:r>
            <w:proofErr w:type="spellStart"/>
            <w:r w:rsidRPr="006372DD">
              <w:rPr>
                <w:rFonts w:cs="Times New Roman"/>
              </w:rPr>
              <w:t>jeeaghyn</w:t>
            </w:r>
            <w:proofErr w:type="spellEnd"/>
            <w:r w:rsidRPr="006372DD">
              <w:rPr>
                <w:rFonts w:cs="Times New Roman"/>
              </w:rPr>
              <w:t xml:space="preserve"> er </w:t>
            </w:r>
            <w:proofErr w:type="spellStart"/>
            <w:r w:rsidRPr="006372DD">
              <w:rPr>
                <w:rFonts w:cs="Times New Roman"/>
              </w:rPr>
              <w:t>myr</w:t>
            </w:r>
            <w:proofErr w:type="spellEnd"/>
            <w:r w:rsidRPr="006372DD">
              <w:rPr>
                <w:rFonts w:cs="Times New Roman"/>
              </w:rPr>
              <w:t xml:space="preserve"> er </w:t>
            </w:r>
            <w:proofErr w:type="spellStart"/>
            <w:r w:rsidRPr="006372DD">
              <w:rPr>
                <w:rFonts w:cs="Times New Roman"/>
              </w:rPr>
              <w:t>ny</w:t>
            </w:r>
            <w:proofErr w:type="spellEnd"/>
            <w:r w:rsidRPr="006372DD">
              <w:rPr>
                <w:rFonts w:cs="Times New Roman"/>
              </w:rPr>
              <w:t xml:space="preserve"> </w:t>
            </w:r>
            <w:proofErr w:type="spellStart"/>
            <w:r w:rsidRPr="006372DD">
              <w:rPr>
                <w:rFonts w:cs="Times New Roman"/>
              </w:rPr>
              <w:t>choyrt</w:t>
            </w:r>
            <w:proofErr w:type="spellEnd"/>
            <w:r w:rsidRPr="006372DD">
              <w:rPr>
                <w:rFonts w:cs="Times New Roman"/>
              </w:rPr>
              <w:t xml:space="preserve"> da-</w:t>
            </w:r>
            <w:proofErr w:type="spellStart"/>
            <w:r w:rsidRPr="006372DD">
              <w:rPr>
                <w:rFonts w:cs="Times New Roman"/>
              </w:rPr>
              <w:t>hene</w:t>
            </w:r>
            <w:proofErr w:type="spellEnd"/>
            <w:r w:rsidRPr="006372DD">
              <w:rPr>
                <w:rFonts w:cs="Times New Roman"/>
              </w:rPr>
              <w:t xml:space="preserve">. As </w:t>
            </w:r>
            <w:proofErr w:type="spellStart"/>
            <w:r w:rsidRPr="006372DD">
              <w:rPr>
                <w:rFonts w:cs="Times New Roman"/>
              </w:rPr>
              <w:t>jeh</w:t>
            </w:r>
            <w:proofErr w:type="spellEnd"/>
            <w:r w:rsidRPr="006372DD">
              <w:rPr>
                <w:rFonts w:cs="Times New Roman"/>
              </w:rPr>
              <w:t xml:space="preserve"> </w:t>
            </w:r>
            <w:proofErr w:type="spellStart"/>
            <w:r w:rsidRPr="006372DD">
              <w:rPr>
                <w:rFonts w:cs="Times New Roman"/>
              </w:rPr>
              <w:t>ny</w:t>
            </w:r>
            <w:proofErr w:type="spellEnd"/>
            <w:r w:rsidRPr="006372DD">
              <w:rPr>
                <w:rFonts w:cs="Times New Roman"/>
              </w:rPr>
              <w:t xml:space="preserve"> </w:t>
            </w:r>
            <w:proofErr w:type="spellStart"/>
            <w:r w:rsidRPr="006372DD">
              <w:rPr>
                <w:rFonts w:cs="Times New Roman"/>
              </w:rPr>
              <w:t>caarjyn</w:t>
            </w:r>
            <w:proofErr w:type="spellEnd"/>
            <w:r w:rsidRPr="006372DD">
              <w:rPr>
                <w:rFonts w:cs="Times New Roman"/>
              </w:rPr>
              <w:t xml:space="preserve"> </w:t>
            </w:r>
            <w:proofErr w:type="spellStart"/>
            <w:r w:rsidRPr="006372DD">
              <w:rPr>
                <w:rFonts w:cs="Times New Roman"/>
              </w:rPr>
              <w:t>shoh</w:t>
            </w:r>
            <w:proofErr w:type="spellEnd"/>
            <w:r w:rsidRPr="006372DD">
              <w:rPr>
                <w:rFonts w:cs="Times New Roman"/>
              </w:rPr>
              <w:t xml:space="preserve"> ta </w:t>
            </w:r>
            <w:proofErr w:type="spellStart"/>
            <w:r w:rsidRPr="006372DD">
              <w:rPr>
                <w:rFonts w:cs="Times New Roman"/>
              </w:rPr>
              <w:t>Creest</w:t>
            </w:r>
            <w:proofErr w:type="spellEnd"/>
            <w:r w:rsidRPr="006372DD">
              <w:rPr>
                <w:rFonts w:cs="Times New Roman"/>
              </w:rPr>
              <w:t xml:space="preserve"> </w:t>
            </w:r>
            <w:proofErr w:type="spellStart"/>
            <w:r w:rsidRPr="006372DD">
              <w:rPr>
                <w:rFonts w:cs="Times New Roman"/>
              </w:rPr>
              <w:t>ayns</w:t>
            </w:r>
            <w:proofErr w:type="spellEnd"/>
            <w:r w:rsidRPr="006372DD">
              <w:rPr>
                <w:rFonts w:cs="Times New Roman"/>
              </w:rPr>
              <w:t xml:space="preserve"> y </w:t>
            </w:r>
            <w:proofErr w:type="spellStart"/>
            <w:r w:rsidRPr="006372DD">
              <w:rPr>
                <w:rFonts w:cs="Times New Roman"/>
              </w:rPr>
              <w:t>Tushtal</w:t>
            </w:r>
            <w:proofErr w:type="spellEnd"/>
            <w:r w:rsidRPr="006372DD">
              <w:rPr>
                <w:rFonts w:cs="Times New Roman"/>
              </w:rPr>
              <w:t xml:space="preserve"> </w:t>
            </w:r>
            <w:proofErr w:type="spellStart"/>
            <w:r w:rsidRPr="006372DD">
              <w:rPr>
                <w:rFonts w:cs="Times New Roman"/>
              </w:rPr>
              <w:t>soiaghey</w:t>
            </w:r>
            <w:proofErr w:type="spellEnd"/>
            <w:r w:rsidRPr="006372DD">
              <w:rPr>
                <w:rFonts w:cs="Times New Roman"/>
              </w:rPr>
              <w:t xml:space="preserve"> </w:t>
            </w:r>
            <w:proofErr w:type="spellStart"/>
            <w:r w:rsidRPr="006372DD">
              <w:rPr>
                <w:rFonts w:cs="Times New Roman"/>
              </w:rPr>
              <w:t>wheesh</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vel</w:t>
            </w:r>
            <w:proofErr w:type="spellEnd"/>
            <w:r w:rsidRPr="006372DD">
              <w:rPr>
                <w:rFonts w:cs="Times New Roman"/>
              </w:rPr>
              <w:t xml:space="preserve"> eh </w:t>
            </w:r>
            <w:proofErr w:type="spellStart"/>
            <w:r w:rsidRPr="006372DD">
              <w:rPr>
                <w:rFonts w:cs="Times New Roman"/>
              </w:rPr>
              <w:t>gra</w:t>
            </w:r>
            <w:proofErr w:type="spellEnd"/>
            <w:r w:rsidRPr="006372DD">
              <w:rPr>
                <w:rFonts w:cs="Times New Roman"/>
              </w:rPr>
              <w:t xml:space="preserve">, nee ad </w:t>
            </w:r>
            <w:proofErr w:type="spellStart"/>
            <w:r w:rsidRPr="006372DD">
              <w:rPr>
                <w:rFonts w:cs="Times New Roman"/>
              </w:rPr>
              <w:t>goaill</w:t>
            </w:r>
            <w:proofErr w:type="spellEnd"/>
            <w:r w:rsidRPr="006372DD">
              <w:rPr>
                <w:rFonts w:cs="Times New Roman"/>
              </w:rPr>
              <w:t xml:space="preserve"> </w:t>
            </w:r>
            <w:proofErr w:type="spellStart"/>
            <w:r w:rsidRPr="006372DD">
              <w:rPr>
                <w:rFonts w:cs="Times New Roman"/>
              </w:rPr>
              <w:t>adsyn</w:t>
            </w:r>
            <w:proofErr w:type="spellEnd"/>
            <w:r w:rsidRPr="006372DD">
              <w:rPr>
                <w:rFonts w:cs="Times New Roman"/>
              </w:rPr>
              <w:t xml:space="preserve"> ta </w:t>
            </w:r>
            <w:proofErr w:type="spellStart"/>
            <w:r w:rsidRPr="006372DD">
              <w:rPr>
                <w:rFonts w:cs="Times New Roman"/>
              </w:rPr>
              <w:t>jannoo</w:t>
            </w:r>
            <w:proofErr w:type="spellEnd"/>
            <w:r w:rsidRPr="006372DD">
              <w:rPr>
                <w:rFonts w:cs="Times New Roman"/>
              </w:rPr>
              <w:t xml:space="preserve"> </w:t>
            </w:r>
            <w:proofErr w:type="spellStart"/>
            <w:r w:rsidRPr="006372DD">
              <w:rPr>
                <w:rFonts w:cs="Times New Roman"/>
              </w:rPr>
              <w:t>mie</w:t>
            </w:r>
            <w:proofErr w:type="spellEnd"/>
            <w:r w:rsidRPr="006372DD">
              <w:rPr>
                <w:rFonts w:cs="Times New Roman"/>
              </w:rPr>
              <w:t xml:space="preserve"> </w:t>
            </w:r>
            <w:proofErr w:type="spellStart"/>
            <w:r w:rsidRPr="006372DD">
              <w:rPr>
                <w:rFonts w:cs="Times New Roman"/>
              </w:rPr>
              <w:t>daue</w:t>
            </w:r>
            <w:proofErr w:type="spellEnd"/>
            <w:r w:rsidRPr="006372DD">
              <w:rPr>
                <w:rFonts w:cs="Times New Roman"/>
              </w:rPr>
              <w:t xml:space="preserve"> </w:t>
            </w:r>
            <w:proofErr w:type="spellStart"/>
            <w:r w:rsidRPr="006372DD">
              <w:rPr>
                <w:rFonts w:cs="Times New Roman"/>
              </w:rPr>
              <w:t>stiagh</w:t>
            </w:r>
            <w:proofErr w:type="spellEnd"/>
            <w:r w:rsidRPr="006372DD">
              <w:rPr>
                <w:rFonts w:cs="Times New Roman"/>
              </w:rPr>
              <w:t xml:space="preserve"> </w:t>
            </w:r>
            <w:proofErr w:type="spellStart"/>
            <w:r w:rsidRPr="006372DD">
              <w:rPr>
                <w:rFonts w:cs="Times New Roman"/>
              </w:rPr>
              <w:t>ayns</w:t>
            </w:r>
            <w:proofErr w:type="spellEnd"/>
            <w:r w:rsidRPr="006372DD">
              <w:rPr>
                <w:rFonts w:cs="Times New Roman"/>
              </w:rPr>
              <w:t xml:space="preserve"> </w:t>
            </w:r>
            <w:proofErr w:type="spellStart"/>
            <w:r w:rsidRPr="006372DD">
              <w:rPr>
                <w:rFonts w:cs="Times New Roman"/>
              </w:rPr>
              <w:t>ynnydyn-vaghey</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bragh</w:t>
            </w:r>
            <w:proofErr w:type="spellEnd"/>
            <w:r w:rsidRPr="006372DD">
              <w:rPr>
                <w:rFonts w:cs="Times New Roman"/>
              </w:rPr>
              <w:t xml:space="preserve"> </w:t>
            </w:r>
            <w:proofErr w:type="spellStart"/>
            <w:r w:rsidRPr="006372DD">
              <w:rPr>
                <w:rFonts w:cs="Times New Roman"/>
              </w:rPr>
              <w:t>farraghtyn</w:t>
            </w:r>
            <w:proofErr w:type="spellEnd"/>
            <w:r w:rsidRPr="006372DD">
              <w:rPr>
                <w:rFonts w:cs="Times New Roman"/>
              </w:rPr>
              <w:t xml:space="preserve">: cha nee </w:t>
            </w:r>
            <w:proofErr w:type="spellStart"/>
            <w:r w:rsidRPr="006372DD">
              <w:rPr>
                <w:rFonts w:cs="Times New Roman"/>
              </w:rPr>
              <w:t>dy</w:t>
            </w:r>
            <w:proofErr w:type="spellEnd"/>
            <w:r w:rsidRPr="006372DD">
              <w:rPr>
                <w:rFonts w:cs="Times New Roman"/>
              </w:rPr>
              <w:t xml:space="preserve"> jean </w:t>
            </w:r>
            <w:proofErr w:type="spellStart"/>
            <w:r w:rsidRPr="006372DD">
              <w:rPr>
                <w:rFonts w:cs="Times New Roman"/>
              </w:rPr>
              <w:t>deiney</w:t>
            </w:r>
            <w:proofErr w:type="spellEnd"/>
            <w:r w:rsidRPr="006372DD">
              <w:rPr>
                <w:rFonts w:cs="Times New Roman"/>
              </w:rPr>
              <w:t xml:space="preserve"> shin y </w:t>
            </w:r>
            <w:proofErr w:type="spellStart"/>
            <w:r w:rsidRPr="006372DD">
              <w:rPr>
                <w:rFonts w:cs="Times New Roman"/>
              </w:rPr>
              <w:t>chooilleeney</w:t>
            </w:r>
            <w:proofErr w:type="spellEnd"/>
            <w:r w:rsidRPr="006372DD">
              <w:rPr>
                <w:rFonts w:cs="Times New Roman"/>
              </w:rPr>
              <w:t xml:space="preserve"> son </w:t>
            </w:r>
            <w:proofErr w:type="spellStart"/>
            <w:r w:rsidRPr="006372DD">
              <w:rPr>
                <w:rFonts w:cs="Times New Roman"/>
              </w:rPr>
              <w:t>nyn</w:t>
            </w:r>
            <w:proofErr w:type="spellEnd"/>
            <w:r w:rsidRPr="006372DD">
              <w:rPr>
                <w:rFonts w:cs="Times New Roman"/>
              </w:rPr>
              <w:t xml:space="preserve"> </w:t>
            </w:r>
            <w:proofErr w:type="spellStart"/>
            <w:r w:rsidRPr="006372DD">
              <w:rPr>
                <w:rFonts w:cs="Times New Roman"/>
              </w:rPr>
              <w:t>obbraghyn</w:t>
            </w:r>
            <w:proofErr w:type="spellEnd"/>
            <w:r w:rsidRPr="006372DD">
              <w:rPr>
                <w:rFonts w:cs="Times New Roman"/>
              </w:rPr>
              <w:t xml:space="preserve"> </w:t>
            </w:r>
            <w:proofErr w:type="spellStart"/>
            <w:r w:rsidRPr="006372DD">
              <w:rPr>
                <w:rFonts w:cs="Times New Roman"/>
              </w:rPr>
              <w:t>mie</w:t>
            </w:r>
            <w:proofErr w:type="spellEnd"/>
            <w:r w:rsidRPr="006372DD">
              <w:rPr>
                <w:rFonts w:cs="Times New Roman"/>
              </w:rPr>
              <w:t xml:space="preserve">, </w:t>
            </w:r>
            <w:proofErr w:type="spellStart"/>
            <w:r w:rsidRPr="006372DD">
              <w:rPr>
                <w:rFonts w:cs="Times New Roman"/>
              </w:rPr>
              <w:t>agh</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jean </w:t>
            </w:r>
            <w:proofErr w:type="spellStart"/>
            <w:r w:rsidRPr="006372DD">
              <w:rPr>
                <w:rFonts w:cs="Times New Roman"/>
              </w:rPr>
              <w:t>Creest</w:t>
            </w:r>
            <w:proofErr w:type="spellEnd"/>
            <w:r w:rsidRPr="006372DD">
              <w:rPr>
                <w:rFonts w:cs="Times New Roman"/>
              </w:rPr>
              <w:t xml:space="preserve"> shin y </w:t>
            </w:r>
            <w:proofErr w:type="spellStart"/>
            <w:r w:rsidRPr="006372DD">
              <w:rPr>
                <w:rFonts w:cs="Times New Roman"/>
              </w:rPr>
              <w:t>chooilleeney</w:t>
            </w:r>
            <w:proofErr w:type="spellEnd"/>
            <w:r w:rsidRPr="006372DD">
              <w:rPr>
                <w:rFonts w:cs="Times New Roman"/>
              </w:rPr>
              <w:t xml:space="preserve">, as </w:t>
            </w:r>
            <w:proofErr w:type="spellStart"/>
            <w:r w:rsidRPr="006372DD">
              <w:rPr>
                <w:rFonts w:cs="Times New Roman"/>
              </w:rPr>
              <w:t>goaill</w:t>
            </w:r>
            <w:proofErr w:type="spellEnd"/>
            <w:r w:rsidRPr="006372DD">
              <w:rPr>
                <w:rFonts w:cs="Times New Roman"/>
              </w:rPr>
              <w:t xml:space="preserve"> eh </w:t>
            </w:r>
            <w:proofErr w:type="spellStart"/>
            <w:r w:rsidRPr="006372DD">
              <w:rPr>
                <w:rFonts w:cs="Times New Roman"/>
              </w:rPr>
              <w:t>myr</w:t>
            </w:r>
            <w:proofErr w:type="spellEnd"/>
            <w:r w:rsidRPr="006372DD">
              <w:rPr>
                <w:rFonts w:cs="Times New Roman"/>
              </w:rPr>
              <w:t xml:space="preserve"> </w:t>
            </w:r>
            <w:proofErr w:type="spellStart"/>
            <w:r w:rsidRPr="006372DD">
              <w:rPr>
                <w:rFonts w:cs="Times New Roman"/>
              </w:rPr>
              <w:t>jeant</w:t>
            </w:r>
            <w:proofErr w:type="spellEnd"/>
            <w:r w:rsidRPr="006372DD">
              <w:rPr>
                <w:rFonts w:cs="Times New Roman"/>
              </w:rPr>
              <w:t xml:space="preserve"> da </w:t>
            </w:r>
            <w:proofErr w:type="spellStart"/>
            <w:r w:rsidRPr="006372DD">
              <w:rPr>
                <w:rFonts w:cs="Times New Roman"/>
              </w:rPr>
              <w:t>hene</w:t>
            </w:r>
            <w:proofErr w:type="spellEnd"/>
            <w:r w:rsidRPr="006372DD">
              <w:rPr>
                <w:rFonts w:cs="Times New Roman"/>
              </w:rPr>
              <w:t xml:space="preserve">, </w:t>
            </w:r>
            <w:proofErr w:type="spellStart"/>
            <w:r w:rsidRPr="006372DD">
              <w:rPr>
                <w:rFonts w:cs="Times New Roman"/>
              </w:rPr>
              <w:t>cre-erbee</w:t>
            </w:r>
            <w:proofErr w:type="spellEnd"/>
            <w:r w:rsidRPr="006372DD">
              <w:rPr>
                <w:rFonts w:cs="Times New Roman"/>
              </w:rPr>
              <w:t xml:space="preserve"> ta </w:t>
            </w:r>
            <w:proofErr w:type="spellStart"/>
            <w:r w:rsidRPr="006372DD">
              <w:rPr>
                <w:rFonts w:cs="Times New Roman"/>
              </w:rPr>
              <w:t>jeant</w:t>
            </w:r>
            <w:proofErr w:type="spellEnd"/>
            <w:r w:rsidRPr="006372DD">
              <w:rPr>
                <w:rFonts w:cs="Times New Roman"/>
              </w:rPr>
              <w:t xml:space="preserve"> da </w:t>
            </w:r>
            <w:proofErr w:type="spellStart"/>
            <w:r w:rsidRPr="006372DD">
              <w:rPr>
                <w:rFonts w:cs="Times New Roman"/>
              </w:rPr>
              <w:t>lheid</w:t>
            </w:r>
            <w:proofErr w:type="spellEnd"/>
            <w:r w:rsidRPr="006372DD">
              <w:rPr>
                <w:rFonts w:cs="Times New Roman"/>
              </w:rPr>
              <w:t xml:space="preserve"> </w:t>
            </w:r>
            <w:proofErr w:type="spellStart"/>
            <w:r w:rsidRPr="006372DD">
              <w:rPr>
                <w:rFonts w:cs="Times New Roman"/>
              </w:rPr>
              <w:t>ny</w:t>
            </w:r>
            <w:proofErr w:type="spellEnd"/>
            <w:r w:rsidRPr="006372DD">
              <w:rPr>
                <w:rFonts w:cs="Times New Roman"/>
              </w:rPr>
              <w:t xml:space="preserve"> </w:t>
            </w:r>
            <w:proofErr w:type="spellStart"/>
            <w:r w:rsidRPr="006372DD">
              <w:rPr>
                <w:rFonts w:cs="Times New Roman"/>
              </w:rPr>
              <w:t>caarjyn</w:t>
            </w:r>
            <w:proofErr w:type="spellEnd"/>
            <w:r w:rsidRPr="006372DD">
              <w:rPr>
                <w:rFonts w:cs="Times New Roman"/>
              </w:rPr>
              <w:t>.</w:t>
            </w:r>
          </w:p>
        </w:tc>
      </w:tr>
      <w:tr w:rsidR="00EF5D0A" w:rsidRPr="006372DD" w14:paraId="4EF06A5F" w14:textId="77777777" w:rsidTr="00C336D8">
        <w:tc>
          <w:tcPr>
            <w:tcW w:w="846" w:type="dxa"/>
          </w:tcPr>
          <w:p w14:paraId="1BED72B5" w14:textId="77777777" w:rsidR="00EF5D0A" w:rsidRDefault="00EF5D0A" w:rsidP="00821E42">
            <w:pPr>
              <w:ind w:left="0" w:firstLine="0"/>
              <w:rPr>
                <w:rFonts w:cs="Times New Roman"/>
                <w:sz w:val="18"/>
                <w:szCs w:val="18"/>
              </w:rPr>
            </w:pPr>
          </w:p>
          <w:p w14:paraId="2B4F7F69" w14:textId="77777777" w:rsidR="00750A5A" w:rsidRDefault="00750A5A" w:rsidP="00821E42">
            <w:pPr>
              <w:ind w:left="0" w:firstLine="0"/>
              <w:rPr>
                <w:rFonts w:cs="Times New Roman"/>
                <w:sz w:val="18"/>
                <w:szCs w:val="18"/>
              </w:rPr>
            </w:pPr>
          </w:p>
          <w:p w14:paraId="24200165" w14:textId="77777777" w:rsidR="00750A5A" w:rsidRDefault="00750A5A" w:rsidP="00821E42">
            <w:pPr>
              <w:ind w:left="0" w:firstLine="0"/>
              <w:rPr>
                <w:rFonts w:cs="Times New Roman"/>
                <w:sz w:val="18"/>
                <w:szCs w:val="18"/>
              </w:rPr>
            </w:pPr>
          </w:p>
          <w:p w14:paraId="571BD8E4" w14:textId="77777777" w:rsidR="00750A5A" w:rsidRDefault="00750A5A" w:rsidP="00821E42">
            <w:pPr>
              <w:ind w:left="0" w:firstLine="0"/>
              <w:rPr>
                <w:rFonts w:cs="Times New Roman"/>
                <w:sz w:val="18"/>
                <w:szCs w:val="18"/>
              </w:rPr>
            </w:pPr>
          </w:p>
          <w:p w14:paraId="10E280E6" w14:textId="77777777" w:rsidR="00750A5A" w:rsidRDefault="00750A5A" w:rsidP="00821E42">
            <w:pPr>
              <w:ind w:left="0" w:firstLine="0"/>
              <w:rPr>
                <w:rFonts w:cs="Times New Roman"/>
                <w:sz w:val="18"/>
                <w:szCs w:val="18"/>
              </w:rPr>
            </w:pPr>
          </w:p>
          <w:p w14:paraId="792ABE12" w14:textId="77777777" w:rsidR="00750A5A" w:rsidRDefault="00750A5A" w:rsidP="00821E42">
            <w:pPr>
              <w:ind w:left="0" w:firstLine="0"/>
              <w:rPr>
                <w:rFonts w:cs="Times New Roman"/>
                <w:sz w:val="18"/>
                <w:szCs w:val="18"/>
              </w:rPr>
            </w:pPr>
          </w:p>
          <w:p w14:paraId="362CADA2" w14:textId="77777777" w:rsidR="00750A5A" w:rsidRDefault="00750A5A" w:rsidP="00821E42">
            <w:pPr>
              <w:ind w:left="0" w:firstLine="0"/>
              <w:rPr>
                <w:rFonts w:cs="Times New Roman"/>
                <w:sz w:val="18"/>
                <w:szCs w:val="18"/>
              </w:rPr>
            </w:pPr>
          </w:p>
          <w:p w14:paraId="1350400B" w14:textId="77777777" w:rsidR="00750A5A" w:rsidRDefault="00750A5A" w:rsidP="00821E42">
            <w:pPr>
              <w:ind w:left="0" w:firstLine="0"/>
              <w:rPr>
                <w:rFonts w:cs="Times New Roman"/>
                <w:sz w:val="18"/>
                <w:szCs w:val="18"/>
              </w:rPr>
            </w:pPr>
          </w:p>
          <w:p w14:paraId="3B3D7813" w14:textId="77777777" w:rsidR="00750A5A" w:rsidRDefault="00750A5A" w:rsidP="00821E42">
            <w:pPr>
              <w:ind w:left="0" w:firstLine="0"/>
              <w:rPr>
                <w:rFonts w:cs="Times New Roman"/>
                <w:sz w:val="18"/>
                <w:szCs w:val="18"/>
              </w:rPr>
            </w:pPr>
          </w:p>
          <w:p w14:paraId="3282DCEB" w14:textId="77777777" w:rsidR="00750A5A" w:rsidRDefault="00750A5A" w:rsidP="00821E42">
            <w:pPr>
              <w:ind w:left="0" w:firstLine="0"/>
              <w:rPr>
                <w:rFonts w:cs="Times New Roman"/>
                <w:sz w:val="18"/>
                <w:szCs w:val="18"/>
              </w:rPr>
            </w:pPr>
          </w:p>
          <w:p w14:paraId="068F5A0D" w14:textId="77777777" w:rsidR="00750A5A" w:rsidRDefault="00750A5A" w:rsidP="00821E42">
            <w:pPr>
              <w:ind w:left="0" w:firstLine="0"/>
              <w:rPr>
                <w:rFonts w:cs="Times New Roman"/>
                <w:sz w:val="18"/>
                <w:szCs w:val="18"/>
              </w:rPr>
            </w:pPr>
          </w:p>
          <w:p w14:paraId="5A4948F9" w14:textId="77777777" w:rsidR="00750A5A" w:rsidRDefault="00750A5A" w:rsidP="00821E42">
            <w:pPr>
              <w:ind w:left="0" w:firstLine="0"/>
              <w:rPr>
                <w:rFonts w:cs="Times New Roman"/>
                <w:sz w:val="18"/>
                <w:szCs w:val="18"/>
              </w:rPr>
            </w:pPr>
            <w:r>
              <w:rPr>
                <w:rFonts w:cs="Times New Roman"/>
                <w:sz w:val="18"/>
                <w:szCs w:val="18"/>
              </w:rPr>
              <w:t>Matt. xxv.</w:t>
            </w:r>
          </w:p>
          <w:p w14:paraId="24D198B0" w14:textId="77777777" w:rsidR="00750A5A" w:rsidRDefault="00750A5A" w:rsidP="00821E42">
            <w:pPr>
              <w:ind w:left="0" w:firstLine="0"/>
              <w:rPr>
                <w:rFonts w:cs="Times New Roman"/>
                <w:sz w:val="18"/>
                <w:szCs w:val="18"/>
              </w:rPr>
            </w:pPr>
          </w:p>
          <w:p w14:paraId="55D7316D" w14:textId="77777777" w:rsidR="00750A5A" w:rsidRDefault="00750A5A" w:rsidP="00821E42">
            <w:pPr>
              <w:ind w:left="0" w:firstLine="0"/>
              <w:rPr>
                <w:rFonts w:cs="Times New Roman"/>
                <w:sz w:val="18"/>
                <w:szCs w:val="18"/>
              </w:rPr>
            </w:pPr>
          </w:p>
          <w:p w14:paraId="1D8C4998" w14:textId="77777777" w:rsidR="00750A5A" w:rsidRDefault="00750A5A" w:rsidP="00821E42">
            <w:pPr>
              <w:ind w:left="0" w:firstLine="0"/>
              <w:rPr>
                <w:rFonts w:cs="Times New Roman"/>
                <w:sz w:val="18"/>
                <w:szCs w:val="18"/>
              </w:rPr>
            </w:pPr>
          </w:p>
          <w:p w14:paraId="7B10D4B7" w14:textId="77777777" w:rsidR="00750A5A" w:rsidRDefault="00750A5A" w:rsidP="00821E42">
            <w:pPr>
              <w:ind w:left="0" w:firstLine="0"/>
              <w:rPr>
                <w:rFonts w:cs="Times New Roman"/>
                <w:sz w:val="18"/>
                <w:szCs w:val="18"/>
              </w:rPr>
            </w:pPr>
          </w:p>
          <w:p w14:paraId="312E602F" w14:textId="77777777" w:rsidR="00750A5A" w:rsidRDefault="00750A5A" w:rsidP="00821E42">
            <w:pPr>
              <w:ind w:left="0" w:firstLine="0"/>
              <w:rPr>
                <w:rFonts w:cs="Times New Roman"/>
                <w:sz w:val="18"/>
                <w:szCs w:val="18"/>
              </w:rPr>
            </w:pPr>
          </w:p>
          <w:p w14:paraId="5BAB634C" w14:textId="77777777" w:rsidR="00750A5A" w:rsidRDefault="00750A5A" w:rsidP="00821E42">
            <w:pPr>
              <w:ind w:left="0" w:firstLine="0"/>
              <w:rPr>
                <w:rFonts w:cs="Times New Roman"/>
                <w:sz w:val="18"/>
                <w:szCs w:val="18"/>
              </w:rPr>
            </w:pPr>
          </w:p>
          <w:p w14:paraId="6AE9CE37" w14:textId="77777777" w:rsidR="00750A5A" w:rsidRDefault="00750A5A" w:rsidP="00821E42">
            <w:pPr>
              <w:ind w:left="0" w:firstLine="0"/>
              <w:rPr>
                <w:rFonts w:cs="Times New Roman"/>
                <w:sz w:val="18"/>
                <w:szCs w:val="18"/>
              </w:rPr>
            </w:pPr>
          </w:p>
          <w:p w14:paraId="55A5EF10" w14:textId="77777777" w:rsidR="00750A5A" w:rsidRDefault="00750A5A" w:rsidP="00821E42">
            <w:pPr>
              <w:ind w:left="0" w:firstLine="0"/>
              <w:rPr>
                <w:rFonts w:cs="Times New Roman"/>
                <w:sz w:val="18"/>
                <w:szCs w:val="18"/>
              </w:rPr>
            </w:pPr>
          </w:p>
          <w:p w14:paraId="48CD53E9" w14:textId="77777777" w:rsidR="00750A5A" w:rsidRDefault="00750A5A" w:rsidP="00821E42">
            <w:pPr>
              <w:ind w:left="0" w:firstLine="0"/>
              <w:rPr>
                <w:rFonts w:cs="Times New Roman"/>
                <w:sz w:val="18"/>
                <w:szCs w:val="18"/>
              </w:rPr>
            </w:pPr>
          </w:p>
          <w:p w14:paraId="417E89A8" w14:textId="77777777" w:rsidR="00750A5A" w:rsidRDefault="00750A5A" w:rsidP="00821E42">
            <w:pPr>
              <w:ind w:left="0" w:firstLine="0"/>
              <w:rPr>
                <w:rFonts w:cs="Times New Roman"/>
                <w:sz w:val="18"/>
                <w:szCs w:val="18"/>
              </w:rPr>
            </w:pPr>
          </w:p>
          <w:p w14:paraId="2986B106" w14:textId="77777777" w:rsidR="00750A5A" w:rsidRDefault="00750A5A" w:rsidP="00821E42">
            <w:pPr>
              <w:ind w:left="0" w:firstLine="0"/>
              <w:rPr>
                <w:rFonts w:cs="Times New Roman"/>
                <w:sz w:val="18"/>
                <w:szCs w:val="18"/>
              </w:rPr>
            </w:pPr>
          </w:p>
          <w:p w14:paraId="1253BD81" w14:textId="77777777" w:rsidR="00750A5A" w:rsidRDefault="00750A5A" w:rsidP="00821E42">
            <w:pPr>
              <w:ind w:left="0" w:firstLine="0"/>
              <w:rPr>
                <w:rFonts w:cs="Times New Roman"/>
                <w:sz w:val="18"/>
                <w:szCs w:val="18"/>
              </w:rPr>
            </w:pPr>
          </w:p>
          <w:p w14:paraId="6EF056E3" w14:textId="77777777" w:rsidR="00750A5A" w:rsidRDefault="00750A5A" w:rsidP="00821E42">
            <w:pPr>
              <w:ind w:left="0" w:firstLine="0"/>
              <w:rPr>
                <w:rFonts w:cs="Times New Roman"/>
                <w:sz w:val="18"/>
                <w:szCs w:val="18"/>
              </w:rPr>
            </w:pPr>
          </w:p>
          <w:p w14:paraId="2ABF4363" w14:textId="77777777" w:rsidR="00750A5A" w:rsidRDefault="00750A5A" w:rsidP="00821E42">
            <w:pPr>
              <w:ind w:left="0" w:firstLine="0"/>
              <w:rPr>
                <w:rFonts w:cs="Times New Roman"/>
                <w:sz w:val="18"/>
                <w:szCs w:val="18"/>
              </w:rPr>
            </w:pPr>
          </w:p>
          <w:p w14:paraId="51DF7E1E" w14:textId="77777777" w:rsidR="00750A5A" w:rsidRDefault="00750A5A" w:rsidP="00821E42">
            <w:pPr>
              <w:ind w:left="0" w:firstLine="0"/>
              <w:rPr>
                <w:rFonts w:cs="Times New Roman"/>
                <w:sz w:val="18"/>
                <w:szCs w:val="18"/>
              </w:rPr>
            </w:pPr>
          </w:p>
          <w:p w14:paraId="51DA3E3B" w14:textId="77777777" w:rsidR="00750A5A" w:rsidRDefault="00750A5A" w:rsidP="00821E42">
            <w:pPr>
              <w:ind w:left="0" w:firstLine="0"/>
              <w:rPr>
                <w:rFonts w:cs="Times New Roman"/>
                <w:sz w:val="18"/>
                <w:szCs w:val="18"/>
              </w:rPr>
            </w:pPr>
          </w:p>
          <w:p w14:paraId="526D526F" w14:textId="77777777" w:rsidR="00750A5A" w:rsidRDefault="00750A5A" w:rsidP="00821E42">
            <w:pPr>
              <w:ind w:left="0" w:firstLine="0"/>
              <w:rPr>
                <w:rFonts w:cs="Times New Roman"/>
                <w:sz w:val="18"/>
                <w:szCs w:val="18"/>
              </w:rPr>
            </w:pPr>
          </w:p>
          <w:p w14:paraId="72765512" w14:textId="77777777" w:rsidR="00750A5A" w:rsidRDefault="00750A5A" w:rsidP="00821E42">
            <w:pPr>
              <w:ind w:left="0" w:firstLine="0"/>
              <w:rPr>
                <w:rFonts w:cs="Times New Roman"/>
                <w:sz w:val="18"/>
                <w:szCs w:val="18"/>
              </w:rPr>
            </w:pPr>
          </w:p>
          <w:p w14:paraId="69FE5CD6" w14:textId="77777777" w:rsidR="00750A5A" w:rsidRDefault="00750A5A" w:rsidP="00821E42">
            <w:pPr>
              <w:ind w:left="0" w:firstLine="0"/>
              <w:rPr>
                <w:rFonts w:cs="Times New Roman"/>
                <w:sz w:val="18"/>
                <w:szCs w:val="18"/>
              </w:rPr>
            </w:pPr>
          </w:p>
          <w:p w14:paraId="4EBEC0DB" w14:textId="77777777" w:rsidR="00750A5A" w:rsidRDefault="00750A5A" w:rsidP="00821E42">
            <w:pPr>
              <w:ind w:left="0" w:firstLine="0"/>
              <w:rPr>
                <w:rFonts w:cs="Times New Roman"/>
                <w:sz w:val="18"/>
                <w:szCs w:val="18"/>
              </w:rPr>
            </w:pPr>
          </w:p>
          <w:p w14:paraId="2C37BB98" w14:textId="77777777" w:rsidR="00750A5A" w:rsidRDefault="00750A5A" w:rsidP="00821E42">
            <w:pPr>
              <w:ind w:left="0" w:firstLine="0"/>
              <w:rPr>
                <w:rFonts w:cs="Times New Roman"/>
                <w:sz w:val="18"/>
                <w:szCs w:val="18"/>
              </w:rPr>
            </w:pPr>
          </w:p>
          <w:p w14:paraId="227B03D7" w14:textId="77777777" w:rsidR="00750A5A" w:rsidRDefault="00750A5A" w:rsidP="00821E42">
            <w:pPr>
              <w:ind w:left="0" w:firstLine="0"/>
              <w:rPr>
                <w:rFonts w:cs="Times New Roman"/>
                <w:sz w:val="18"/>
                <w:szCs w:val="18"/>
              </w:rPr>
            </w:pPr>
          </w:p>
          <w:p w14:paraId="478D0F81" w14:textId="77777777" w:rsidR="00750A5A" w:rsidRDefault="00750A5A" w:rsidP="00821E42">
            <w:pPr>
              <w:ind w:left="0" w:firstLine="0"/>
              <w:rPr>
                <w:rFonts w:cs="Times New Roman"/>
                <w:sz w:val="18"/>
                <w:szCs w:val="18"/>
              </w:rPr>
            </w:pPr>
          </w:p>
          <w:p w14:paraId="421B2A0F" w14:textId="77777777" w:rsidR="00750A5A" w:rsidRDefault="00750A5A" w:rsidP="00821E42">
            <w:pPr>
              <w:ind w:left="0" w:firstLine="0"/>
              <w:rPr>
                <w:rFonts w:cs="Times New Roman"/>
                <w:sz w:val="18"/>
                <w:szCs w:val="18"/>
              </w:rPr>
            </w:pPr>
          </w:p>
          <w:p w14:paraId="7901B328" w14:textId="77777777" w:rsidR="00750A5A" w:rsidRDefault="00750A5A" w:rsidP="00821E42">
            <w:pPr>
              <w:ind w:left="0" w:firstLine="0"/>
              <w:rPr>
                <w:rFonts w:cs="Times New Roman"/>
                <w:sz w:val="18"/>
                <w:szCs w:val="18"/>
              </w:rPr>
            </w:pPr>
          </w:p>
          <w:p w14:paraId="0F6E7B05" w14:textId="77777777" w:rsidR="00750A5A" w:rsidRDefault="00750A5A" w:rsidP="00821E42">
            <w:pPr>
              <w:ind w:left="0" w:firstLine="0"/>
              <w:rPr>
                <w:rFonts w:cs="Times New Roman"/>
                <w:sz w:val="18"/>
                <w:szCs w:val="18"/>
              </w:rPr>
            </w:pPr>
          </w:p>
          <w:p w14:paraId="5FD71D38" w14:textId="77777777" w:rsidR="00750A5A" w:rsidRDefault="00750A5A" w:rsidP="00821E42">
            <w:pPr>
              <w:ind w:left="0" w:firstLine="0"/>
              <w:rPr>
                <w:rFonts w:cs="Times New Roman"/>
                <w:sz w:val="18"/>
                <w:szCs w:val="18"/>
              </w:rPr>
            </w:pPr>
          </w:p>
          <w:p w14:paraId="51364F3B" w14:textId="77777777" w:rsidR="00750A5A" w:rsidRDefault="00750A5A" w:rsidP="00821E42">
            <w:pPr>
              <w:ind w:left="0" w:firstLine="0"/>
              <w:rPr>
                <w:rFonts w:cs="Times New Roman"/>
                <w:sz w:val="18"/>
                <w:szCs w:val="18"/>
              </w:rPr>
            </w:pPr>
          </w:p>
          <w:p w14:paraId="7777C020" w14:textId="77777777" w:rsidR="00750A5A" w:rsidRDefault="00750A5A" w:rsidP="00821E42">
            <w:pPr>
              <w:ind w:left="0" w:firstLine="0"/>
              <w:rPr>
                <w:rFonts w:cs="Times New Roman"/>
                <w:sz w:val="18"/>
                <w:szCs w:val="18"/>
              </w:rPr>
            </w:pPr>
          </w:p>
          <w:p w14:paraId="07C515A2" w14:textId="77777777" w:rsidR="00750A5A" w:rsidRDefault="00750A5A" w:rsidP="00821E42">
            <w:pPr>
              <w:ind w:left="0" w:firstLine="0"/>
              <w:rPr>
                <w:rFonts w:cs="Times New Roman"/>
                <w:sz w:val="18"/>
                <w:szCs w:val="18"/>
              </w:rPr>
            </w:pPr>
          </w:p>
          <w:p w14:paraId="3CE234A8" w14:textId="77777777" w:rsidR="00750A5A" w:rsidRDefault="00750A5A" w:rsidP="00821E42">
            <w:pPr>
              <w:ind w:left="0" w:firstLine="0"/>
              <w:rPr>
                <w:rFonts w:cs="Times New Roman"/>
                <w:sz w:val="18"/>
                <w:szCs w:val="18"/>
              </w:rPr>
            </w:pPr>
          </w:p>
          <w:p w14:paraId="38A48A61" w14:textId="77777777" w:rsidR="00750A5A" w:rsidRDefault="00750A5A" w:rsidP="00821E42">
            <w:pPr>
              <w:ind w:left="0" w:firstLine="0"/>
              <w:rPr>
                <w:rFonts w:cs="Times New Roman"/>
                <w:sz w:val="18"/>
                <w:szCs w:val="18"/>
              </w:rPr>
            </w:pPr>
          </w:p>
          <w:p w14:paraId="6E7C39CA" w14:textId="77777777" w:rsidR="00750A5A" w:rsidRDefault="00750A5A" w:rsidP="00821E42">
            <w:pPr>
              <w:ind w:left="0" w:firstLine="0"/>
              <w:rPr>
                <w:rFonts w:cs="Times New Roman"/>
                <w:sz w:val="18"/>
                <w:szCs w:val="18"/>
              </w:rPr>
            </w:pPr>
          </w:p>
          <w:p w14:paraId="5E3C31C3" w14:textId="77777777" w:rsidR="00750A5A" w:rsidRDefault="00750A5A" w:rsidP="00821E42">
            <w:pPr>
              <w:ind w:left="0" w:firstLine="0"/>
              <w:rPr>
                <w:rFonts w:cs="Times New Roman"/>
                <w:sz w:val="18"/>
                <w:szCs w:val="18"/>
              </w:rPr>
            </w:pPr>
          </w:p>
          <w:p w14:paraId="396D4FA0" w14:textId="77777777" w:rsidR="00750A5A" w:rsidRDefault="00750A5A" w:rsidP="00821E42">
            <w:pPr>
              <w:ind w:left="0" w:firstLine="0"/>
              <w:rPr>
                <w:rFonts w:cs="Times New Roman"/>
                <w:sz w:val="18"/>
                <w:szCs w:val="18"/>
              </w:rPr>
            </w:pPr>
          </w:p>
          <w:p w14:paraId="2B88D234" w14:textId="77777777" w:rsidR="00750A5A" w:rsidRDefault="00750A5A" w:rsidP="00821E42">
            <w:pPr>
              <w:ind w:left="0" w:firstLine="0"/>
              <w:rPr>
                <w:rFonts w:cs="Times New Roman"/>
                <w:sz w:val="18"/>
                <w:szCs w:val="18"/>
              </w:rPr>
            </w:pPr>
          </w:p>
          <w:p w14:paraId="5FBF8164" w14:textId="77777777" w:rsidR="00750A5A" w:rsidRDefault="00750A5A" w:rsidP="00821E42">
            <w:pPr>
              <w:ind w:left="0" w:firstLine="0"/>
              <w:rPr>
                <w:rFonts w:cs="Times New Roman"/>
                <w:sz w:val="18"/>
                <w:szCs w:val="18"/>
              </w:rPr>
            </w:pPr>
          </w:p>
          <w:p w14:paraId="66FD0E3A" w14:textId="77777777" w:rsidR="00750A5A" w:rsidRDefault="00750A5A" w:rsidP="00821E42">
            <w:pPr>
              <w:ind w:left="0" w:firstLine="0"/>
              <w:rPr>
                <w:rFonts w:cs="Times New Roman"/>
                <w:sz w:val="18"/>
                <w:szCs w:val="18"/>
              </w:rPr>
            </w:pPr>
          </w:p>
          <w:p w14:paraId="4A6A4F71" w14:textId="77777777" w:rsidR="00750A5A" w:rsidRDefault="00750A5A" w:rsidP="00821E42">
            <w:pPr>
              <w:ind w:left="0" w:firstLine="0"/>
              <w:rPr>
                <w:rFonts w:cs="Times New Roman"/>
                <w:sz w:val="18"/>
                <w:szCs w:val="18"/>
              </w:rPr>
            </w:pPr>
          </w:p>
          <w:p w14:paraId="39D51E83" w14:textId="77777777" w:rsidR="00750A5A" w:rsidRDefault="00750A5A" w:rsidP="00821E42">
            <w:pPr>
              <w:ind w:left="0" w:firstLine="0"/>
              <w:rPr>
                <w:rFonts w:cs="Times New Roman"/>
                <w:sz w:val="18"/>
                <w:szCs w:val="18"/>
              </w:rPr>
            </w:pPr>
          </w:p>
          <w:p w14:paraId="6864991D" w14:textId="77777777" w:rsidR="00750A5A" w:rsidRDefault="00750A5A" w:rsidP="00821E42">
            <w:pPr>
              <w:ind w:left="0" w:firstLine="0"/>
              <w:rPr>
                <w:rFonts w:cs="Times New Roman"/>
                <w:sz w:val="18"/>
                <w:szCs w:val="18"/>
              </w:rPr>
            </w:pPr>
          </w:p>
          <w:p w14:paraId="6693FC09" w14:textId="77777777" w:rsidR="00750A5A" w:rsidRDefault="00750A5A" w:rsidP="00821E42">
            <w:pPr>
              <w:ind w:left="0" w:firstLine="0"/>
              <w:rPr>
                <w:rFonts w:cs="Times New Roman"/>
                <w:sz w:val="18"/>
                <w:szCs w:val="18"/>
              </w:rPr>
            </w:pPr>
          </w:p>
          <w:p w14:paraId="5F49AA51" w14:textId="77777777" w:rsidR="00750A5A" w:rsidRDefault="00750A5A" w:rsidP="00821E42">
            <w:pPr>
              <w:ind w:left="0" w:firstLine="0"/>
              <w:rPr>
                <w:rFonts w:cs="Times New Roman"/>
                <w:sz w:val="18"/>
                <w:szCs w:val="18"/>
              </w:rPr>
            </w:pPr>
          </w:p>
          <w:p w14:paraId="362D760B" w14:textId="77777777" w:rsidR="00750A5A" w:rsidRDefault="00750A5A" w:rsidP="00821E42">
            <w:pPr>
              <w:ind w:left="0" w:firstLine="0"/>
              <w:rPr>
                <w:rFonts w:cs="Times New Roman"/>
                <w:sz w:val="18"/>
                <w:szCs w:val="18"/>
              </w:rPr>
            </w:pPr>
          </w:p>
          <w:p w14:paraId="3837C224" w14:textId="77777777" w:rsidR="00750A5A" w:rsidRDefault="00750A5A" w:rsidP="00821E42">
            <w:pPr>
              <w:ind w:left="0" w:firstLine="0"/>
              <w:rPr>
                <w:rFonts w:cs="Times New Roman"/>
                <w:sz w:val="18"/>
                <w:szCs w:val="18"/>
              </w:rPr>
            </w:pPr>
          </w:p>
          <w:p w14:paraId="046EF49E" w14:textId="3F50BE58" w:rsidR="00750A5A" w:rsidRDefault="00750A5A" w:rsidP="00821E42">
            <w:pPr>
              <w:ind w:left="0" w:firstLine="0"/>
              <w:rPr>
                <w:rFonts w:cs="Times New Roman"/>
                <w:sz w:val="18"/>
                <w:szCs w:val="18"/>
              </w:rPr>
            </w:pPr>
            <w:r>
              <w:rPr>
                <w:rFonts w:cs="Times New Roman"/>
                <w:sz w:val="18"/>
                <w:szCs w:val="18"/>
              </w:rPr>
              <w:t>1</w:t>
            </w:r>
            <w:r w:rsidR="00D759C7">
              <w:rPr>
                <w:rFonts w:cs="Times New Roman"/>
                <w:sz w:val="18"/>
                <w:szCs w:val="18"/>
              </w:rPr>
              <w:t xml:space="preserve"> </w:t>
            </w:r>
            <w:r>
              <w:rPr>
                <w:rFonts w:cs="Times New Roman"/>
                <w:sz w:val="18"/>
                <w:szCs w:val="18"/>
              </w:rPr>
              <w:t>Pet. v.</w:t>
            </w:r>
          </w:p>
          <w:p w14:paraId="4D404A0F" w14:textId="77777777" w:rsidR="006B75B1" w:rsidRDefault="006B75B1" w:rsidP="00821E42">
            <w:pPr>
              <w:ind w:left="0" w:firstLine="0"/>
              <w:rPr>
                <w:rFonts w:cs="Times New Roman"/>
                <w:sz w:val="18"/>
                <w:szCs w:val="18"/>
              </w:rPr>
            </w:pPr>
          </w:p>
          <w:p w14:paraId="0021462C" w14:textId="77777777" w:rsidR="006B75B1" w:rsidRDefault="006B75B1" w:rsidP="00821E42">
            <w:pPr>
              <w:ind w:left="0" w:firstLine="0"/>
              <w:rPr>
                <w:rFonts w:cs="Times New Roman"/>
                <w:sz w:val="18"/>
                <w:szCs w:val="18"/>
              </w:rPr>
            </w:pPr>
          </w:p>
          <w:p w14:paraId="33CB8D23" w14:textId="77777777" w:rsidR="006B75B1" w:rsidRDefault="006B75B1" w:rsidP="00821E42">
            <w:pPr>
              <w:ind w:left="0" w:firstLine="0"/>
              <w:rPr>
                <w:rFonts w:cs="Times New Roman"/>
                <w:sz w:val="18"/>
                <w:szCs w:val="18"/>
              </w:rPr>
            </w:pPr>
          </w:p>
          <w:p w14:paraId="419F974E" w14:textId="77777777" w:rsidR="006B75B1" w:rsidRDefault="006B75B1" w:rsidP="00821E42">
            <w:pPr>
              <w:ind w:left="0" w:firstLine="0"/>
              <w:rPr>
                <w:rFonts w:cs="Times New Roman"/>
                <w:sz w:val="18"/>
                <w:szCs w:val="18"/>
              </w:rPr>
            </w:pPr>
          </w:p>
          <w:p w14:paraId="19E8F985" w14:textId="77777777" w:rsidR="006B75B1" w:rsidRDefault="006B75B1" w:rsidP="00821E42">
            <w:pPr>
              <w:ind w:left="0" w:firstLine="0"/>
              <w:rPr>
                <w:rFonts w:cs="Times New Roman"/>
                <w:sz w:val="18"/>
                <w:szCs w:val="18"/>
              </w:rPr>
            </w:pPr>
          </w:p>
          <w:p w14:paraId="7107893D" w14:textId="77777777" w:rsidR="006B75B1" w:rsidRDefault="006B75B1" w:rsidP="00821E42">
            <w:pPr>
              <w:ind w:left="0" w:firstLine="0"/>
              <w:rPr>
                <w:rFonts w:cs="Times New Roman"/>
                <w:sz w:val="18"/>
                <w:szCs w:val="18"/>
              </w:rPr>
            </w:pPr>
          </w:p>
          <w:p w14:paraId="3D93D450" w14:textId="77777777" w:rsidR="006B75B1" w:rsidRDefault="006B75B1" w:rsidP="00821E42">
            <w:pPr>
              <w:ind w:left="0" w:firstLine="0"/>
              <w:rPr>
                <w:rFonts w:cs="Times New Roman"/>
                <w:sz w:val="18"/>
                <w:szCs w:val="18"/>
              </w:rPr>
            </w:pPr>
          </w:p>
          <w:p w14:paraId="4CB0F487" w14:textId="77777777" w:rsidR="006B75B1" w:rsidRDefault="006B75B1" w:rsidP="00821E42">
            <w:pPr>
              <w:ind w:left="0" w:firstLine="0"/>
              <w:rPr>
                <w:rFonts w:cs="Times New Roman"/>
                <w:sz w:val="18"/>
                <w:szCs w:val="18"/>
              </w:rPr>
            </w:pPr>
          </w:p>
          <w:p w14:paraId="470D7E76" w14:textId="77777777" w:rsidR="006B75B1" w:rsidRDefault="006B75B1" w:rsidP="00821E42">
            <w:pPr>
              <w:ind w:left="0" w:firstLine="0"/>
              <w:rPr>
                <w:rFonts w:cs="Times New Roman"/>
                <w:sz w:val="18"/>
                <w:szCs w:val="18"/>
              </w:rPr>
            </w:pPr>
          </w:p>
          <w:p w14:paraId="4082F69D" w14:textId="77777777" w:rsidR="006B75B1" w:rsidRDefault="006B75B1" w:rsidP="00821E42">
            <w:pPr>
              <w:ind w:left="0" w:firstLine="0"/>
              <w:rPr>
                <w:rFonts w:cs="Times New Roman"/>
                <w:sz w:val="18"/>
                <w:szCs w:val="18"/>
              </w:rPr>
            </w:pPr>
          </w:p>
          <w:p w14:paraId="3E38E77F" w14:textId="77777777" w:rsidR="006B75B1" w:rsidRDefault="006B75B1" w:rsidP="00821E42">
            <w:pPr>
              <w:ind w:left="0" w:firstLine="0"/>
              <w:rPr>
                <w:rFonts w:cs="Times New Roman"/>
                <w:sz w:val="18"/>
                <w:szCs w:val="18"/>
              </w:rPr>
            </w:pPr>
          </w:p>
          <w:p w14:paraId="65B07826" w14:textId="77777777" w:rsidR="006B75B1" w:rsidRDefault="006B75B1" w:rsidP="00821E42">
            <w:pPr>
              <w:ind w:left="0" w:firstLine="0"/>
              <w:rPr>
                <w:rFonts w:cs="Times New Roman"/>
                <w:sz w:val="18"/>
                <w:szCs w:val="18"/>
              </w:rPr>
            </w:pPr>
          </w:p>
          <w:p w14:paraId="5B7BEDA9" w14:textId="77777777" w:rsidR="006B75B1" w:rsidRDefault="006B75B1" w:rsidP="00821E42">
            <w:pPr>
              <w:ind w:left="0" w:firstLine="0"/>
              <w:rPr>
                <w:rFonts w:cs="Times New Roman"/>
                <w:sz w:val="18"/>
                <w:szCs w:val="18"/>
              </w:rPr>
            </w:pPr>
          </w:p>
          <w:p w14:paraId="4B4696AC" w14:textId="77777777" w:rsidR="006B75B1" w:rsidRDefault="006B75B1" w:rsidP="00821E42">
            <w:pPr>
              <w:ind w:left="0" w:firstLine="0"/>
              <w:rPr>
                <w:rFonts w:cs="Times New Roman"/>
                <w:sz w:val="18"/>
                <w:szCs w:val="18"/>
              </w:rPr>
            </w:pPr>
          </w:p>
          <w:p w14:paraId="53AC779A" w14:textId="77777777" w:rsidR="006B75B1" w:rsidRDefault="006B75B1" w:rsidP="00821E42">
            <w:pPr>
              <w:ind w:left="0" w:firstLine="0"/>
              <w:rPr>
                <w:rFonts w:cs="Times New Roman"/>
                <w:sz w:val="18"/>
                <w:szCs w:val="18"/>
              </w:rPr>
            </w:pPr>
          </w:p>
          <w:p w14:paraId="1C34727C" w14:textId="77777777" w:rsidR="006B75B1" w:rsidRDefault="006B75B1" w:rsidP="00821E42">
            <w:pPr>
              <w:ind w:left="0" w:firstLine="0"/>
              <w:rPr>
                <w:rFonts w:cs="Times New Roman"/>
                <w:sz w:val="18"/>
                <w:szCs w:val="18"/>
              </w:rPr>
            </w:pPr>
          </w:p>
          <w:p w14:paraId="0A4E1943" w14:textId="77777777" w:rsidR="006B75B1" w:rsidRDefault="006B75B1" w:rsidP="00821E42">
            <w:pPr>
              <w:ind w:left="0" w:firstLine="0"/>
              <w:rPr>
                <w:rFonts w:cs="Times New Roman"/>
                <w:sz w:val="18"/>
                <w:szCs w:val="18"/>
              </w:rPr>
            </w:pPr>
          </w:p>
          <w:p w14:paraId="3A90DE99" w14:textId="77777777" w:rsidR="006B75B1" w:rsidRDefault="006B75B1" w:rsidP="00821E42">
            <w:pPr>
              <w:ind w:left="0" w:firstLine="0"/>
              <w:rPr>
                <w:rFonts w:cs="Times New Roman"/>
                <w:sz w:val="18"/>
                <w:szCs w:val="18"/>
              </w:rPr>
            </w:pPr>
          </w:p>
          <w:p w14:paraId="5598B8F2" w14:textId="77777777" w:rsidR="006B75B1" w:rsidRDefault="006B75B1" w:rsidP="00821E42">
            <w:pPr>
              <w:ind w:left="0" w:firstLine="0"/>
              <w:rPr>
                <w:rFonts w:cs="Times New Roman"/>
                <w:sz w:val="18"/>
                <w:szCs w:val="18"/>
              </w:rPr>
            </w:pPr>
          </w:p>
          <w:p w14:paraId="01BC8E0D" w14:textId="77777777" w:rsidR="006B75B1" w:rsidRDefault="006B75B1" w:rsidP="00821E42">
            <w:pPr>
              <w:ind w:left="0" w:firstLine="0"/>
              <w:rPr>
                <w:rFonts w:cs="Times New Roman"/>
                <w:sz w:val="18"/>
                <w:szCs w:val="18"/>
              </w:rPr>
            </w:pPr>
          </w:p>
          <w:p w14:paraId="1DFDD873" w14:textId="77777777" w:rsidR="006B75B1" w:rsidRDefault="006B75B1" w:rsidP="00821E42">
            <w:pPr>
              <w:ind w:left="0" w:firstLine="0"/>
              <w:rPr>
                <w:rFonts w:cs="Times New Roman"/>
                <w:sz w:val="18"/>
                <w:szCs w:val="18"/>
              </w:rPr>
            </w:pPr>
          </w:p>
          <w:p w14:paraId="0395D605" w14:textId="77777777" w:rsidR="006B75B1" w:rsidRDefault="006B75B1" w:rsidP="00821E42">
            <w:pPr>
              <w:ind w:left="0" w:firstLine="0"/>
              <w:rPr>
                <w:rFonts w:cs="Times New Roman"/>
                <w:sz w:val="18"/>
                <w:szCs w:val="18"/>
              </w:rPr>
            </w:pPr>
          </w:p>
          <w:p w14:paraId="0A3C5E91" w14:textId="77777777" w:rsidR="006B75B1" w:rsidRDefault="006B75B1" w:rsidP="00821E42">
            <w:pPr>
              <w:ind w:left="0" w:firstLine="0"/>
              <w:rPr>
                <w:rFonts w:cs="Times New Roman"/>
                <w:sz w:val="18"/>
                <w:szCs w:val="18"/>
              </w:rPr>
            </w:pPr>
          </w:p>
          <w:p w14:paraId="4D6CE818" w14:textId="77777777" w:rsidR="006B75B1" w:rsidRDefault="006B75B1" w:rsidP="00821E42">
            <w:pPr>
              <w:ind w:left="0" w:firstLine="0"/>
              <w:rPr>
                <w:rFonts w:cs="Times New Roman"/>
                <w:sz w:val="18"/>
                <w:szCs w:val="18"/>
              </w:rPr>
            </w:pPr>
          </w:p>
          <w:p w14:paraId="29A3FF34" w14:textId="77777777" w:rsidR="006B75B1" w:rsidRDefault="006B75B1" w:rsidP="00821E42">
            <w:pPr>
              <w:ind w:left="0" w:firstLine="0"/>
              <w:rPr>
                <w:rFonts w:cs="Times New Roman"/>
                <w:sz w:val="18"/>
                <w:szCs w:val="18"/>
              </w:rPr>
            </w:pPr>
          </w:p>
          <w:p w14:paraId="03D0B31B" w14:textId="77777777" w:rsidR="006B75B1" w:rsidRDefault="006B75B1" w:rsidP="00821E42">
            <w:pPr>
              <w:ind w:left="0" w:firstLine="0"/>
              <w:rPr>
                <w:rFonts w:cs="Times New Roman"/>
                <w:sz w:val="18"/>
                <w:szCs w:val="18"/>
              </w:rPr>
            </w:pPr>
          </w:p>
          <w:p w14:paraId="0E1A3E38" w14:textId="77777777" w:rsidR="006B75B1" w:rsidRDefault="006B75B1" w:rsidP="00821E42">
            <w:pPr>
              <w:ind w:left="0" w:firstLine="0"/>
              <w:rPr>
                <w:rFonts w:cs="Times New Roman"/>
                <w:sz w:val="18"/>
                <w:szCs w:val="18"/>
              </w:rPr>
            </w:pPr>
          </w:p>
          <w:p w14:paraId="47F68F15" w14:textId="77777777" w:rsidR="006B75B1" w:rsidRDefault="006B75B1" w:rsidP="00821E42">
            <w:pPr>
              <w:ind w:left="0" w:firstLine="0"/>
              <w:rPr>
                <w:rFonts w:cs="Times New Roman"/>
                <w:sz w:val="18"/>
                <w:szCs w:val="18"/>
              </w:rPr>
            </w:pPr>
          </w:p>
          <w:p w14:paraId="0798C6CA" w14:textId="77777777" w:rsidR="006B75B1" w:rsidRDefault="006B75B1" w:rsidP="00821E42">
            <w:pPr>
              <w:ind w:left="0" w:firstLine="0"/>
              <w:rPr>
                <w:rFonts w:cs="Times New Roman"/>
                <w:sz w:val="18"/>
                <w:szCs w:val="18"/>
              </w:rPr>
            </w:pPr>
          </w:p>
          <w:p w14:paraId="55091F9C" w14:textId="77777777" w:rsidR="006B75B1" w:rsidRDefault="006B75B1" w:rsidP="00821E42">
            <w:pPr>
              <w:ind w:left="0" w:firstLine="0"/>
              <w:rPr>
                <w:rFonts w:cs="Times New Roman"/>
                <w:sz w:val="18"/>
                <w:szCs w:val="18"/>
              </w:rPr>
            </w:pPr>
          </w:p>
          <w:p w14:paraId="7CAC3152" w14:textId="77777777" w:rsidR="006B75B1" w:rsidRDefault="006B75B1" w:rsidP="00821E42">
            <w:pPr>
              <w:ind w:left="0" w:firstLine="0"/>
              <w:rPr>
                <w:rFonts w:cs="Times New Roman"/>
                <w:sz w:val="18"/>
                <w:szCs w:val="18"/>
              </w:rPr>
            </w:pPr>
          </w:p>
          <w:p w14:paraId="48750A8D" w14:textId="77777777" w:rsidR="006B75B1" w:rsidRDefault="006B75B1" w:rsidP="00821E42">
            <w:pPr>
              <w:ind w:left="0" w:firstLine="0"/>
              <w:rPr>
                <w:rFonts w:cs="Times New Roman"/>
                <w:sz w:val="18"/>
                <w:szCs w:val="18"/>
              </w:rPr>
            </w:pPr>
          </w:p>
          <w:p w14:paraId="45E469FB" w14:textId="77777777" w:rsidR="006B75B1" w:rsidRDefault="006B75B1" w:rsidP="00821E42">
            <w:pPr>
              <w:ind w:left="0" w:firstLine="0"/>
              <w:rPr>
                <w:rFonts w:cs="Times New Roman"/>
                <w:sz w:val="18"/>
                <w:szCs w:val="18"/>
              </w:rPr>
            </w:pPr>
          </w:p>
          <w:p w14:paraId="549D5031" w14:textId="77777777" w:rsidR="006B75B1" w:rsidRDefault="006B75B1" w:rsidP="00821E42">
            <w:pPr>
              <w:ind w:left="0" w:firstLine="0"/>
              <w:rPr>
                <w:rFonts w:cs="Times New Roman"/>
                <w:sz w:val="18"/>
                <w:szCs w:val="18"/>
              </w:rPr>
            </w:pPr>
          </w:p>
          <w:p w14:paraId="3820968A" w14:textId="77777777" w:rsidR="006B75B1" w:rsidRDefault="006B75B1" w:rsidP="00821E42">
            <w:pPr>
              <w:ind w:left="0" w:firstLine="0"/>
              <w:rPr>
                <w:rFonts w:cs="Times New Roman"/>
                <w:sz w:val="18"/>
                <w:szCs w:val="18"/>
              </w:rPr>
            </w:pPr>
          </w:p>
          <w:p w14:paraId="78E68856" w14:textId="77777777" w:rsidR="006B75B1" w:rsidRDefault="006B75B1" w:rsidP="00821E42">
            <w:pPr>
              <w:ind w:left="0" w:firstLine="0"/>
              <w:rPr>
                <w:rFonts w:cs="Times New Roman"/>
                <w:sz w:val="18"/>
                <w:szCs w:val="18"/>
              </w:rPr>
            </w:pPr>
          </w:p>
          <w:p w14:paraId="605B8048" w14:textId="77777777" w:rsidR="006B75B1" w:rsidRDefault="006B75B1" w:rsidP="00821E42">
            <w:pPr>
              <w:ind w:left="0" w:firstLine="0"/>
              <w:rPr>
                <w:rFonts w:cs="Times New Roman"/>
                <w:sz w:val="18"/>
                <w:szCs w:val="18"/>
              </w:rPr>
            </w:pPr>
          </w:p>
          <w:p w14:paraId="2F51E5C3" w14:textId="77777777" w:rsidR="006B75B1" w:rsidRDefault="006B75B1" w:rsidP="00821E42">
            <w:pPr>
              <w:ind w:left="0" w:firstLine="0"/>
              <w:rPr>
                <w:rFonts w:cs="Times New Roman"/>
                <w:sz w:val="18"/>
                <w:szCs w:val="18"/>
              </w:rPr>
            </w:pPr>
          </w:p>
          <w:p w14:paraId="67020F06" w14:textId="2914C0F9" w:rsidR="006B75B1" w:rsidRPr="00821E42" w:rsidRDefault="006B75B1" w:rsidP="00821E42">
            <w:pPr>
              <w:ind w:left="0" w:firstLine="0"/>
              <w:rPr>
                <w:rFonts w:cs="Times New Roman"/>
                <w:sz w:val="18"/>
                <w:szCs w:val="18"/>
              </w:rPr>
            </w:pPr>
            <w:r>
              <w:rPr>
                <w:rFonts w:cs="Times New Roman"/>
                <w:sz w:val="18"/>
                <w:szCs w:val="18"/>
              </w:rPr>
              <w:t xml:space="preserve">Phil. </w:t>
            </w:r>
            <w:proofErr w:type="spellStart"/>
            <w:r>
              <w:rPr>
                <w:rFonts w:cs="Times New Roman"/>
                <w:sz w:val="18"/>
                <w:szCs w:val="18"/>
              </w:rPr>
              <w:t>i</w:t>
            </w:r>
            <w:proofErr w:type="spellEnd"/>
            <w:r>
              <w:rPr>
                <w:rFonts w:cs="Times New Roman"/>
                <w:sz w:val="18"/>
                <w:szCs w:val="18"/>
              </w:rPr>
              <w:t>.</w:t>
            </w:r>
          </w:p>
        </w:tc>
        <w:tc>
          <w:tcPr>
            <w:tcW w:w="4252" w:type="dxa"/>
          </w:tcPr>
          <w:p w14:paraId="78A665B3" w14:textId="25806899" w:rsidR="00EF5D0A" w:rsidRPr="006372DD" w:rsidRDefault="00EF5D0A" w:rsidP="00C336D8">
            <w:pPr>
              <w:spacing w:after="80"/>
              <w:ind w:left="0" w:firstLine="0"/>
              <w:jc w:val="both"/>
              <w:rPr>
                <w:rFonts w:cs="Times New Roman"/>
              </w:rPr>
            </w:pPr>
            <w:r w:rsidRPr="00C44E47">
              <w:rPr>
                <w:rFonts w:cs="Times New Roman"/>
              </w:rPr>
              <w:lastRenderedPageBreak/>
              <w:t>Thus making poor wretches our friends, we make our Saviour Christ our friend, whose members they are</w:t>
            </w:r>
            <w:r>
              <w:rPr>
                <w:rFonts w:cs="Times New Roman"/>
              </w:rPr>
              <w:t>:</w:t>
            </w:r>
            <w:r w:rsidRPr="00C44E47">
              <w:rPr>
                <w:rFonts w:cs="Times New Roman"/>
              </w:rPr>
              <w:t xml:space="preserve"> whose misery as he taketh for his own misery, so their relief, succour</w:t>
            </w:r>
            <w:r>
              <w:rPr>
                <w:rFonts w:cs="Times New Roman"/>
              </w:rPr>
              <w:t>,</w:t>
            </w:r>
            <w:r w:rsidRPr="00C44E47">
              <w:rPr>
                <w:rFonts w:cs="Times New Roman"/>
              </w:rPr>
              <w:t xml:space="preserve"> and help he taketh for his succour, relief</w:t>
            </w:r>
            <w:r>
              <w:rPr>
                <w:rFonts w:cs="Times New Roman"/>
              </w:rPr>
              <w:t>,</w:t>
            </w:r>
            <w:r w:rsidRPr="00C44E47">
              <w:rPr>
                <w:rFonts w:cs="Times New Roman"/>
              </w:rPr>
              <w:t xml:space="preserve"> and help; and will as much thank us and reward us for our goodness sh</w:t>
            </w:r>
            <w:r>
              <w:rPr>
                <w:rFonts w:cs="Times New Roman"/>
              </w:rPr>
              <w:t>e</w:t>
            </w:r>
            <w:r w:rsidRPr="00C44E47">
              <w:rPr>
                <w:rFonts w:cs="Times New Roman"/>
              </w:rPr>
              <w:t>wed to them</w:t>
            </w:r>
            <w:r>
              <w:rPr>
                <w:rFonts w:cs="Times New Roman"/>
              </w:rPr>
              <w:t>,</w:t>
            </w:r>
            <w:r w:rsidRPr="00C44E47">
              <w:rPr>
                <w:rFonts w:cs="Times New Roman"/>
              </w:rPr>
              <w:t xml:space="preserve"> as if he himself had received like benefit at our hands; as he </w:t>
            </w:r>
            <w:proofErr w:type="spellStart"/>
            <w:r w:rsidRPr="00C44E47">
              <w:rPr>
                <w:rFonts w:cs="Times New Roman"/>
              </w:rPr>
              <w:t>witnesseth</w:t>
            </w:r>
            <w:proofErr w:type="spellEnd"/>
            <w:r w:rsidRPr="00C44E47">
              <w:rPr>
                <w:rFonts w:cs="Times New Roman"/>
              </w:rPr>
              <w:t xml:space="preserve"> in the Gospel, saying</w:t>
            </w:r>
            <w:r>
              <w:rPr>
                <w:rFonts w:cs="Times New Roman"/>
              </w:rPr>
              <w:t xml:space="preserve">, </w:t>
            </w:r>
            <w:r w:rsidRPr="00750A5A">
              <w:rPr>
                <w:rFonts w:cs="Times New Roman"/>
                <w:i/>
              </w:rPr>
              <w:t>Whatsoever ye have done to any of these simple persons, which do believe in me, that have you done to myself.</w:t>
            </w:r>
            <w:r w:rsidRPr="00C44E47">
              <w:rPr>
                <w:rFonts w:cs="Times New Roman"/>
              </w:rPr>
              <w:t xml:space="preserve"> Therefore let us diligently foresee</w:t>
            </w:r>
            <w:r>
              <w:rPr>
                <w:rFonts w:cs="Times New Roman"/>
              </w:rPr>
              <w:t>,</w:t>
            </w:r>
            <w:r w:rsidRPr="00C44E47">
              <w:rPr>
                <w:rFonts w:cs="Times New Roman"/>
              </w:rPr>
              <w:t xml:space="preserve"> that our faith and hope which we have conceived in Almighty God</w:t>
            </w:r>
            <w:r>
              <w:rPr>
                <w:rFonts w:cs="Times New Roman"/>
              </w:rPr>
              <w:t xml:space="preserve"> </w:t>
            </w:r>
            <w:r w:rsidRPr="00750A5A">
              <w:rPr>
                <w:rFonts w:cs="Times New Roman"/>
              </w:rPr>
              <w:t>and in our Saviour Christ,</w:t>
            </w:r>
            <w:r w:rsidRPr="00C44E47">
              <w:rPr>
                <w:rFonts w:cs="Times New Roman"/>
              </w:rPr>
              <w:t xml:space="preserve"> wax not faint</w:t>
            </w:r>
            <w:r>
              <w:rPr>
                <w:rFonts w:cs="Times New Roman"/>
              </w:rPr>
              <w:t>;</w:t>
            </w:r>
            <w:r w:rsidRPr="00C44E47">
              <w:rPr>
                <w:rFonts w:cs="Times New Roman"/>
              </w:rPr>
              <w:t xml:space="preserve"> </w:t>
            </w:r>
            <w:r w:rsidRPr="00750A5A">
              <w:rPr>
                <w:rFonts w:cs="Times New Roman"/>
              </w:rPr>
              <w:t>and</w:t>
            </w:r>
            <w:r w:rsidRPr="00C44E47">
              <w:rPr>
                <w:rFonts w:cs="Times New Roman"/>
              </w:rPr>
              <w:t xml:space="preserve"> that the love</w:t>
            </w:r>
            <w:r w:rsidR="00750A5A">
              <w:rPr>
                <w:rFonts w:cs="Times New Roman"/>
              </w:rPr>
              <w:t>,</w:t>
            </w:r>
            <w:r w:rsidRPr="00C44E47">
              <w:rPr>
                <w:rFonts w:cs="Times New Roman"/>
              </w:rPr>
              <w:t xml:space="preserve"> which we </w:t>
            </w:r>
            <w:r w:rsidRPr="00036FF9">
              <w:rPr>
                <w:rFonts w:cs="Times New Roman"/>
              </w:rPr>
              <w:t>bear in hand</w:t>
            </w:r>
            <w:r w:rsidRPr="00C44E47">
              <w:rPr>
                <w:rFonts w:cs="Times New Roman"/>
              </w:rPr>
              <w:t xml:space="preserve"> to bear to him</w:t>
            </w:r>
            <w:r>
              <w:rPr>
                <w:rFonts w:cs="Times New Roman"/>
              </w:rPr>
              <w:t>,</w:t>
            </w:r>
            <w:r w:rsidRPr="00C44E47">
              <w:rPr>
                <w:rFonts w:cs="Times New Roman"/>
              </w:rPr>
              <w:t xml:space="preserve"> wax not cold</w:t>
            </w:r>
            <w:r>
              <w:rPr>
                <w:rFonts w:cs="Times New Roman"/>
              </w:rPr>
              <w:t>:</w:t>
            </w:r>
            <w:r w:rsidRPr="00C44E47">
              <w:rPr>
                <w:rFonts w:cs="Times New Roman"/>
              </w:rPr>
              <w:t xml:space="preserve"> but let us study daily and diligently to sh</w:t>
            </w:r>
            <w:r>
              <w:rPr>
                <w:rFonts w:cs="Times New Roman"/>
              </w:rPr>
              <w:t>e</w:t>
            </w:r>
            <w:r w:rsidRPr="00C44E47">
              <w:rPr>
                <w:rFonts w:cs="Times New Roman"/>
              </w:rPr>
              <w:t>w ourselves to be the true honourers and lovers of God</w:t>
            </w:r>
            <w:r>
              <w:rPr>
                <w:rFonts w:cs="Times New Roman"/>
              </w:rPr>
              <w:t>,</w:t>
            </w:r>
            <w:r w:rsidRPr="00C44E47">
              <w:rPr>
                <w:rFonts w:cs="Times New Roman"/>
              </w:rPr>
              <w:t xml:space="preserve"> by keeping </w:t>
            </w:r>
            <w:r w:rsidR="00750A5A">
              <w:rPr>
                <w:rFonts w:cs="Times New Roman"/>
              </w:rPr>
              <w:t xml:space="preserve">of </w:t>
            </w:r>
            <w:r w:rsidRPr="00C44E47">
              <w:rPr>
                <w:rFonts w:cs="Times New Roman"/>
              </w:rPr>
              <w:lastRenderedPageBreak/>
              <w:t>his commandments, by doing of good deeds unto our needy neighbours, relieving</w:t>
            </w:r>
            <w:r w:rsidR="00750A5A">
              <w:rPr>
                <w:rFonts w:cs="Times New Roman"/>
              </w:rPr>
              <w:t>,</w:t>
            </w:r>
            <w:r w:rsidRPr="00C44E47">
              <w:rPr>
                <w:rFonts w:cs="Times New Roman"/>
              </w:rPr>
              <w:t xml:space="preserve"> by all means that we can</w:t>
            </w:r>
            <w:r w:rsidR="00750A5A">
              <w:rPr>
                <w:rFonts w:cs="Times New Roman"/>
              </w:rPr>
              <w:t>,</w:t>
            </w:r>
            <w:r w:rsidRPr="00C44E47">
              <w:rPr>
                <w:rFonts w:cs="Times New Roman"/>
              </w:rPr>
              <w:t xml:space="preserve"> their poverty with our abundance </w:t>
            </w:r>
            <w:r w:rsidRPr="00036FF9">
              <w:rPr>
                <w:rFonts w:cs="Times New Roman"/>
              </w:rPr>
              <w:t>and plenty</w:t>
            </w:r>
            <w:r w:rsidRPr="00C44E47">
              <w:rPr>
                <w:rFonts w:cs="Times New Roman"/>
              </w:rPr>
              <w:t>, their ignorance with our wisdom and learning, and comfort their weakness with our strength and authority</w:t>
            </w:r>
            <w:r w:rsidR="00750A5A">
              <w:rPr>
                <w:rFonts w:cs="Times New Roman"/>
              </w:rPr>
              <w:t>,</w:t>
            </w:r>
            <w:r w:rsidRPr="00C44E47">
              <w:rPr>
                <w:rFonts w:cs="Times New Roman"/>
              </w:rPr>
              <w:t xml:space="preserve"> calling all men back from evil</w:t>
            </w:r>
            <w:r w:rsidR="00750A5A">
              <w:rPr>
                <w:rFonts w:cs="Times New Roman"/>
              </w:rPr>
              <w:t xml:space="preserve"> </w:t>
            </w:r>
            <w:r w:rsidRPr="00C44E47">
              <w:rPr>
                <w:rFonts w:cs="Times New Roman"/>
              </w:rPr>
              <w:t>doing by godly counsel and good example, persevering still in well-doing</w:t>
            </w:r>
            <w:r>
              <w:rPr>
                <w:rFonts w:cs="Times New Roman"/>
              </w:rPr>
              <w:t>,</w:t>
            </w:r>
            <w:r w:rsidRPr="00C44E47">
              <w:rPr>
                <w:rFonts w:cs="Times New Roman"/>
              </w:rPr>
              <w:t xml:space="preserve"> so long as we live</w:t>
            </w:r>
            <w:r w:rsidR="00750A5A">
              <w:rPr>
                <w:rFonts w:cs="Times New Roman"/>
              </w:rPr>
              <w:t>: s</w:t>
            </w:r>
            <w:r w:rsidRPr="00C44E47">
              <w:rPr>
                <w:rFonts w:cs="Times New Roman"/>
              </w:rPr>
              <w:t>o shall we not need to fear death for any of those three causes afore</w:t>
            </w:r>
            <w:r w:rsidR="00750A5A">
              <w:rPr>
                <w:rFonts w:cs="Times New Roman"/>
              </w:rPr>
              <w:t>-</w:t>
            </w:r>
            <w:r w:rsidRPr="00C44E47">
              <w:rPr>
                <w:rFonts w:cs="Times New Roman"/>
              </w:rPr>
              <w:t>mentioned, nor yet for any other cause that can be imagined</w:t>
            </w:r>
            <w:r w:rsidR="00750A5A">
              <w:rPr>
                <w:rFonts w:cs="Times New Roman"/>
              </w:rPr>
              <w:t>:</w:t>
            </w:r>
            <w:r w:rsidRPr="00C44E47">
              <w:rPr>
                <w:rFonts w:cs="Times New Roman"/>
              </w:rPr>
              <w:t xml:space="preserve"> </w:t>
            </w:r>
            <w:r w:rsidR="00750A5A" w:rsidRPr="00C44E47">
              <w:rPr>
                <w:rFonts w:cs="Times New Roman"/>
              </w:rPr>
              <w:t xml:space="preserve">but </w:t>
            </w:r>
            <w:r w:rsidRPr="00C44E47">
              <w:rPr>
                <w:rFonts w:cs="Times New Roman"/>
              </w:rPr>
              <w:t>contrar</w:t>
            </w:r>
            <w:r>
              <w:rPr>
                <w:rFonts w:cs="Times New Roman"/>
              </w:rPr>
              <w:t>il</w:t>
            </w:r>
            <w:r w:rsidRPr="00C44E47">
              <w:rPr>
                <w:rFonts w:cs="Times New Roman"/>
              </w:rPr>
              <w:t>y, considering the manifold sicknesses, troubles</w:t>
            </w:r>
            <w:r>
              <w:rPr>
                <w:rFonts w:cs="Times New Roman"/>
              </w:rPr>
              <w:t>,</w:t>
            </w:r>
            <w:r w:rsidRPr="00C44E47">
              <w:rPr>
                <w:rFonts w:cs="Times New Roman"/>
              </w:rPr>
              <w:t xml:space="preserve"> and sorrows of this present life, the dangers of this perilous pilgrimage</w:t>
            </w:r>
            <w:r>
              <w:rPr>
                <w:rFonts w:cs="Times New Roman"/>
              </w:rPr>
              <w:t>,</w:t>
            </w:r>
            <w:r w:rsidRPr="00C44E47">
              <w:rPr>
                <w:rFonts w:cs="Times New Roman"/>
              </w:rPr>
              <w:t xml:space="preserve"> and the great encumbrance which our spirit hath by this sinful flesh and frail body, subject to death</w:t>
            </w:r>
            <w:r w:rsidR="00750A5A">
              <w:rPr>
                <w:rFonts w:cs="Times New Roman"/>
              </w:rPr>
              <w:t>:</w:t>
            </w:r>
            <w:r w:rsidRPr="00C44E47">
              <w:rPr>
                <w:rFonts w:cs="Times New Roman"/>
              </w:rPr>
              <w:t xml:space="preserve"> </w:t>
            </w:r>
            <w:r w:rsidR="00750A5A" w:rsidRPr="00C44E47">
              <w:rPr>
                <w:rFonts w:cs="Times New Roman"/>
              </w:rPr>
              <w:t xml:space="preserve">considering </w:t>
            </w:r>
            <w:r w:rsidRPr="00C44E47">
              <w:rPr>
                <w:rFonts w:cs="Times New Roman"/>
              </w:rPr>
              <w:t>also the manifold sorrows and dangerous deceits of this world on every side</w:t>
            </w:r>
            <w:r w:rsidR="00750A5A">
              <w:rPr>
                <w:rFonts w:cs="Times New Roman"/>
              </w:rPr>
              <w:t>,</w:t>
            </w:r>
            <w:r w:rsidRPr="00C44E47">
              <w:rPr>
                <w:rFonts w:cs="Times New Roman"/>
              </w:rPr>
              <w:t xml:space="preserve"> the intolerable pride, covetousness</w:t>
            </w:r>
            <w:r>
              <w:rPr>
                <w:rFonts w:cs="Times New Roman"/>
              </w:rPr>
              <w:t>,</w:t>
            </w:r>
            <w:r w:rsidRPr="00C44E47">
              <w:rPr>
                <w:rFonts w:cs="Times New Roman"/>
              </w:rPr>
              <w:t xml:space="preserve"> and lechery</w:t>
            </w:r>
            <w:r>
              <w:rPr>
                <w:rFonts w:cs="Times New Roman"/>
              </w:rPr>
              <w:t>,</w:t>
            </w:r>
            <w:r w:rsidRPr="00C44E47">
              <w:rPr>
                <w:rFonts w:cs="Times New Roman"/>
              </w:rPr>
              <w:t xml:space="preserve"> in time of prosperity</w:t>
            </w:r>
            <w:r>
              <w:rPr>
                <w:rFonts w:cs="Times New Roman"/>
              </w:rPr>
              <w:t>;</w:t>
            </w:r>
            <w:r w:rsidRPr="00C44E47">
              <w:rPr>
                <w:rFonts w:cs="Times New Roman"/>
              </w:rPr>
              <w:t xml:space="preserve"> the impatient murmuring of them that be worldly</w:t>
            </w:r>
            <w:r>
              <w:rPr>
                <w:rFonts w:cs="Times New Roman"/>
              </w:rPr>
              <w:t>,</w:t>
            </w:r>
            <w:r w:rsidRPr="00C44E47">
              <w:rPr>
                <w:rFonts w:cs="Times New Roman"/>
              </w:rPr>
              <w:t xml:space="preserve"> in time of adversity</w:t>
            </w:r>
            <w:r w:rsidR="00750A5A">
              <w:rPr>
                <w:rFonts w:cs="Times New Roman"/>
              </w:rPr>
              <w:t>,</w:t>
            </w:r>
            <w:r w:rsidRPr="00C44E47">
              <w:rPr>
                <w:rFonts w:cs="Times New Roman"/>
              </w:rPr>
              <w:t xml:space="preserve"> which cease not to withdraw and pluck us from God our Saviour Christ, from our life, wealth</w:t>
            </w:r>
            <w:r w:rsidR="00750A5A">
              <w:rPr>
                <w:rFonts w:cs="Times New Roman"/>
              </w:rPr>
              <w:t>,</w:t>
            </w:r>
            <w:r w:rsidRPr="00C44E47">
              <w:rPr>
                <w:rFonts w:cs="Times New Roman"/>
              </w:rPr>
              <w:t xml:space="preserve"> or </w:t>
            </w:r>
            <w:r w:rsidRPr="00036FF9">
              <w:rPr>
                <w:rFonts w:cs="Times New Roman"/>
              </w:rPr>
              <w:t>everlasting</w:t>
            </w:r>
            <w:r w:rsidRPr="00C44E47">
              <w:rPr>
                <w:rFonts w:cs="Times New Roman"/>
              </w:rPr>
              <w:t xml:space="preserve"> joy and salvation</w:t>
            </w:r>
            <w:r w:rsidR="00750A5A">
              <w:rPr>
                <w:rFonts w:cs="Times New Roman"/>
              </w:rPr>
              <w:t>:</w:t>
            </w:r>
            <w:r w:rsidRPr="00C44E47">
              <w:rPr>
                <w:rFonts w:cs="Times New Roman"/>
              </w:rPr>
              <w:t xml:space="preserve"> </w:t>
            </w:r>
            <w:r w:rsidR="00750A5A" w:rsidRPr="00C44E47">
              <w:rPr>
                <w:rFonts w:cs="Times New Roman"/>
              </w:rPr>
              <w:t xml:space="preserve">considering </w:t>
            </w:r>
            <w:r w:rsidRPr="00C44E47">
              <w:rPr>
                <w:rFonts w:cs="Times New Roman"/>
              </w:rPr>
              <w:t xml:space="preserve">also the innumerable assaults of our ghostly enemy the </w:t>
            </w:r>
            <w:r w:rsidR="00750A5A" w:rsidRPr="00C44E47">
              <w:rPr>
                <w:rFonts w:cs="Times New Roman"/>
              </w:rPr>
              <w:t>Devil</w:t>
            </w:r>
            <w:r w:rsidRPr="00C44E47">
              <w:rPr>
                <w:rFonts w:cs="Times New Roman"/>
              </w:rPr>
              <w:t>, with all his fiery darts of ambition, pride, lechery, vain</w:t>
            </w:r>
            <w:r>
              <w:rPr>
                <w:rFonts w:cs="Times New Roman"/>
              </w:rPr>
              <w:t>-</w:t>
            </w:r>
            <w:r w:rsidRPr="00C44E47">
              <w:rPr>
                <w:rFonts w:cs="Times New Roman"/>
              </w:rPr>
              <w:t>glory, envy, malice, detraction</w:t>
            </w:r>
            <w:r>
              <w:rPr>
                <w:rFonts w:cs="Times New Roman"/>
              </w:rPr>
              <w:t>,</w:t>
            </w:r>
            <w:r w:rsidRPr="00C44E47">
              <w:rPr>
                <w:rFonts w:cs="Times New Roman"/>
              </w:rPr>
              <w:t xml:space="preserve"> </w:t>
            </w:r>
            <w:r w:rsidRPr="00036FF9">
              <w:rPr>
                <w:rFonts w:cs="Times New Roman"/>
              </w:rPr>
              <w:t>or backbiting</w:t>
            </w:r>
            <w:r w:rsidRPr="00C44E47">
              <w:rPr>
                <w:rFonts w:cs="Times New Roman"/>
              </w:rPr>
              <w:t>, with other his innumerable deceits, engines</w:t>
            </w:r>
            <w:r>
              <w:rPr>
                <w:rFonts w:cs="Times New Roman"/>
              </w:rPr>
              <w:t>,</w:t>
            </w:r>
            <w:r w:rsidRPr="00C44E47">
              <w:rPr>
                <w:rFonts w:cs="Times New Roman"/>
              </w:rPr>
              <w:t xml:space="preserve"> and snares, </w:t>
            </w:r>
            <w:r w:rsidRPr="00750A5A">
              <w:rPr>
                <w:rFonts w:cs="Times New Roman"/>
                <w:i/>
              </w:rPr>
              <w:t xml:space="preserve">whereby he </w:t>
            </w:r>
            <w:proofErr w:type="spellStart"/>
            <w:r w:rsidRPr="00750A5A">
              <w:rPr>
                <w:rFonts w:cs="Times New Roman"/>
                <w:i/>
              </w:rPr>
              <w:t>goeth</w:t>
            </w:r>
            <w:proofErr w:type="spellEnd"/>
            <w:r w:rsidRPr="00750A5A">
              <w:rPr>
                <w:rFonts w:cs="Times New Roman"/>
                <w:i/>
              </w:rPr>
              <w:t xml:space="preserve"> busily about to catch all men under his dominion, ever like a roaring lion, by all means searching whom he may devour</w:t>
            </w:r>
            <w:r>
              <w:rPr>
                <w:rFonts w:cs="Times New Roman"/>
              </w:rPr>
              <w:t>:</w:t>
            </w:r>
            <w:r w:rsidRPr="00C44E47">
              <w:rPr>
                <w:rFonts w:cs="Times New Roman"/>
              </w:rPr>
              <w:t xml:space="preserve"> The faithful Christian man which </w:t>
            </w:r>
            <w:proofErr w:type="spellStart"/>
            <w:r w:rsidRPr="00C44E47">
              <w:rPr>
                <w:rFonts w:cs="Times New Roman"/>
              </w:rPr>
              <w:t>considereth</w:t>
            </w:r>
            <w:proofErr w:type="spellEnd"/>
            <w:r w:rsidRPr="00C44E47">
              <w:rPr>
                <w:rFonts w:cs="Times New Roman"/>
              </w:rPr>
              <w:t xml:space="preserve"> all these miseries, perils</w:t>
            </w:r>
            <w:r>
              <w:rPr>
                <w:rFonts w:cs="Times New Roman"/>
              </w:rPr>
              <w:t>,</w:t>
            </w:r>
            <w:r w:rsidRPr="00C44E47">
              <w:rPr>
                <w:rFonts w:cs="Times New Roman"/>
              </w:rPr>
              <w:t xml:space="preserve"> and incommodities</w:t>
            </w:r>
            <w:r w:rsidR="00750A5A">
              <w:rPr>
                <w:rFonts w:cs="Times New Roman"/>
              </w:rPr>
              <w:t xml:space="preserve"> (</w:t>
            </w:r>
            <w:r w:rsidRPr="00C44E47">
              <w:rPr>
                <w:rFonts w:cs="Times New Roman"/>
              </w:rPr>
              <w:t>whereunto he is subject so long as he here liveth upon earth</w:t>
            </w:r>
            <w:r w:rsidR="00750A5A">
              <w:rPr>
                <w:rFonts w:cs="Times New Roman"/>
              </w:rPr>
              <w:t>,)</w:t>
            </w:r>
            <w:r w:rsidRPr="00C44E47">
              <w:rPr>
                <w:rFonts w:cs="Times New Roman"/>
              </w:rPr>
              <w:t xml:space="preserve"> and on the other part </w:t>
            </w:r>
            <w:proofErr w:type="spellStart"/>
            <w:r w:rsidRPr="00C44E47">
              <w:rPr>
                <w:rFonts w:cs="Times New Roman"/>
              </w:rPr>
              <w:t>considereth</w:t>
            </w:r>
            <w:proofErr w:type="spellEnd"/>
            <w:r w:rsidRPr="00C44E47">
              <w:rPr>
                <w:rFonts w:cs="Times New Roman"/>
              </w:rPr>
              <w:t xml:space="preserve"> that blessed and comfortable state of the heavenly life to come</w:t>
            </w:r>
            <w:r>
              <w:rPr>
                <w:rFonts w:cs="Times New Roman"/>
              </w:rPr>
              <w:t>,</w:t>
            </w:r>
            <w:r w:rsidRPr="00C44E47">
              <w:rPr>
                <w:rFonts w:cs="Times New Roman"/>
              </w:rPr>
              <w:t xml:space="preserve"> and the sweet condition of them that depart in the Lord</w:t>
            </w:r>
            <w:r>
              <w:rPr>
                <w:rFonts w:cs="Times New Roman"/>
              </w:rPr>
              <w:t>;</w:t>
            </w:r>
            <w:r w:rsidRPr="00C44E47">
              <w:rPr>
                <w:rFonts w:cs="Times New Roman"/>
              </w:rPr>
              <w:t xml:space="preserve"> how they are delivered from the continual encumbrances of their mortal and sinful body</w:t>
            </w:r>
            <w:r w:rsidR="006B75B1">
              <w:rPr>
                <w:rFonts w:cs="Times New Roman"/>
              </w:rPr>
              <w:t>,</w:t>
            </w:r>
            <w:r w:rsidRPr="00C44E47">
              <w:rPr>
                <w:rFonts w:cs="Times New Roman"/>
              </w:rPr>
              <w:t xml:space="preserve"> from all the malice, crafts</w:t>
            </w:r>
            <w:r>
              <w:rPr>
                <w:rFonts w:cs="Times New Roman"/>
              </w:rPr>
              <w:t>,</w:t>
            </w:r>
            <w:r w:rsidRPr="00C44E47">
              <w:rPr>
                <w:rFonts w:cs="Times New Roman"/>
              </w:rPr>
              <w:t xml:space="preserve"> and deceits of this world</w:t>
            </w:r>
            <w:r w:rsidR="006B75B1">
              <w:rPr>
                <w:rFonts w:cs="Times New Roman"/>
              </w:rPr>
              <w:t>,</w:t>
            </w:r>
            <w:r w:rsidRPr="00C44E47">
              <w:rPr>
                <w:rFonts w:cs="Times New Roman"/>
              </w:rPr>
              <w:t xml:space="preserve"> from all the assaults of their ghostly enemy the </w:t>
            </w:r>
            <w:r w:rsidR="006B75B1" w:rsidRPr="00C44E47">
              <w:rPr>
                <w:rFonts w:cs="Times New Roman"/>
              </w:rPr>
              <w:t>Devil</w:t>
            </w:r>
            <w:r>
              <w:rPr>
                <w:rFonts w:cs="Times New Roman"/>
              </w:rPr>
              <w:t>;</w:t>
            </w:r>
            <w:r w:rsidRPr="00C44E47">
              <w:rPr>
                <w:rFonts w:cs="Times New Roman"/>
              </w:rPr>
              <w:t xml:space="preserve"> to live in peace, rest and </w:t>
            </w:r>
            <w:r w:rsidRPr="00036FF9">
              <w:rPr>
                <w:rFonts w:cs="Times New Roman"/>
              </w:rPr>
              <w:t>endless</w:t>
            </w:r>
            <w:r w:rsidRPr="00C44E47">
              <w:rPr>
                <w:rFonts w:cs="Times New Roman"/>
              </w:rPr>
              <w:t xml:space="preserve"> quietness</w:t>
            </w:r>
            <w:r w:rsidR="006B75B1">
              <w:rPr>
                <w:rFonts w:cs="Times New Roman"/>
              </w:rPr>
              <w:t>,</w:t>
            </w:r>
            <w:r w:rsidRPr="00C44E47">
              <w:rPr>
                <w:rFonts w:cs="Times New Roman"/>
              </w:rPr>
              <w:t xml:space="preserve"> to live in the fellowship of innumerable </w:t>
            </w:r>
            <w:r w:rsidR="006B75B1" w:rsidRPr="00C44E47">
              <w:rPr>
                <w:rFonts w:cs="Times New Roman"/>
              </w:rPr>
              <w:t>angels</w:t>
            </w:r>
            <w:r>
              <w:rPr>
                <w:rFonts w:cs="Times New Roman"/>
              </w:rPr>
              <w:t>,</w:t>
            </w:r>
            <w:r w:rsidRPr="00C44E47">
              <w:rPr>
                <w:rFonts w:cs="Times New Roman"/>
              </w:rPr>
              <w:t xml:space="preserve"> and with the congregation of perfect</w:t>
            </w:r>
            <w:r>
              <w:rPr>
                <w:rFonts w:cs="Times New Roman"/>
              </w:rPr>
              <w:t xml:space="preserve"> </w:t>
            </w:r>
            <w:r w:rsidRPr="006B75B1">
              <w:rPr>
                <w:rFonts w:cs="Times New Roman"/>
              </w:rPr>
              <w:t xml:space="preserve">and </w:t>
            </w:r>
            <w:r w:rsidRPr="00C44E47">
              <w:rPr>
                <w:rFonts w:cs="Times New Roman"/>
              </w:rPr>
              <w:t xml:space="preserve">just men, as </w:t>
            </w:r>
            <w:r w:rsidR="006B75B1" w:rsidRPr="00C44E47">
              <w:rPr>
                <w:rFonts w:cs="Times New Roman"/>
              </w:rPr>
              <w:t>patriarchs</w:t>
            </w:r>
            <w:r w:rsidRPr="00C44E47">
              <w:rPr>
                <w:rFonts w:cs="Times New Roman"/>
              </w:rPr>
              <w:t xml:space="preserve">, </w:t>
            </w:r>
            <w:r w:rsidR="006B75B1" w:rsidRPr="00C44E47">
              <w:rPr>
                <w:rFonts w:cs="Times New Roman"/>
              </w:rPr>
              <w:t>prophets</w:t>
            </w:r>
            <w:r w:rsidRPr="00C44E47">
              <w:rPr>
                <w:rFonts w:cs="Times New Roman"/>
              </w:rPr>
              <w:t xml:space="preserve">, </w:t>
            </w:r>
            <w:r w:rsidR="006B75B1" w:rsidRPr="00C44E47">
              <w:rPr>
                <w:rFonts w:cs="Times New Roman"/>
              </w:rPr>
              <w:t>martyrs</w:t>
            </w:r>
            <w:r>
              <w:rPr>
                <w:rFonts w:cs="Times New Roman"/>
              </w:rPr>
              <w:t>,</w:t>
            </w:r>
            <w:r w:rsidRPr="00C44E47">
              <w:rPr>
                <w:rFonts w:cs="Times New Roman"/>
              </w:rPr>
              <w:t xml:space="preserve"> and </w:t>
            </w:r>
            <w:r w:rsidR="006B75B1" w:rsidRPr="00C44E47">
              <w:rPr>
                <w:rFonts w:cs="Times New Roman"/>
              </w:rPr>
              <w:t>confessors</w:t>
            </w:r>
            <w:r w:rsidR="006B75B1">
              <w:rPr>
                <w:rFonts w:cs="Times New Roman"/>
              </w:rPr>
              <w:t>,</w:t>
            </w:r>
            <w:r w:rsidRPr="00C44E47">
              <w:rPr>
                <w:rFonts w:cs="Times New Roman"/>
              </w:rPr>
              <w:t xml:space="preserve"> and finally unto the presence of Almighty God and our Saviour Jesus Christ</w:t>
            </w:r>
            <w:r>
              <w:rPr>
                <w:rFonts w:cs="Times New Roman"/>
              </w:rPr>
              <w:t>:—</w:t>
            </w:r>
            <w:r w:rsidRPr="00C44E47">
              <w:rPr>
                <w:rFonts w:cs="Times New Roman"/>
              </w:rPr>
              <w:t xml:space="preserve"> </w:t>
            </w:r>
            <w:r w:rsidR="006B75B1" w:rsidRPr="00C44E47">
              <w:rPr>
                <w:rFonts w:cs="Times New Roman"/>
              </w:rPr>
              <w:t xml:space="preserve">he </w:t>
            </w:r>
            <w:r w:rsidRPr="00C44E47">
              <w:rPr>
                <w:rFonts w:cs="Times New Roman"/>
              </w:rPr>
              <w:t>that doth consider all these things</w:t>
            </w:r>
            <w:r w:rsidR="006B75B1">
              <w:rPr>
                <w:rFonts w:cs="Times New Roman"/>
              </w:rPr>
              <w:t>,</w:t>
            </w:r>
            <w:r w:rsidRPr="00C44E47">
              <w:rPr>
                <w:rFonts w:cs="Times New Roman"/>
              </w:rPr>
              <w:t xml:space="preserve"> and believeth them assuredly</w:t>
            </w:r>
            <w:r w:rsidR="006B75B1">
              <w:rPr>
                <w:rFonts w:cs="Times New Roman"/>
              </w:rPr>
              <w:t>,</w:t>
            </w:r>
            <w:r w:rsidRPr="00C44E47">
              <w:rPr>
                <w:rFonts w:cs="Times New Roman"/>
              </w:rPr>
              <w:t xml:space="preserve"> as they are to be believed, even from the bottom of his heart</w:t>
            </w:r>
            <w:r w:rsidR="006B75B1">
              <w:rPr>
                <w:rFonts w:cs="Times New Roman"/>
              </w:rPr>
              <w:t>,</w:t>
            </w:r>
            <w:r w:rsidRPr="00C44E47">
              <w:rPr>
                <w:rFonts w:cs="Times New Roman"/>
              </w:rPr>
              <w:t xml:space="preserve"> being established in God in this true faith, having a quiet conscience in Christ, a firm hope and assured </w:t>
            </w:r>
            <w:r w:rsidRPr="00C44E47">
              <w:rPr>
                <w:rFonts w:cs="Times New Roman"/>
              </w:rPr>
              <w:lastRenderedPageBreak/>
              <w:t>trust in God’s mercy</w:t>
            </w:r>
            <w:r>
              <w:rPr>
                <w:rFonts w:cs="Times New Roman"/>
              </w:rPr>
              <w:t>,</w:t>
            </w:r>
            <w:r w:rsidRPr="00C44E47">
              <w:rPr>
                <w:rFonts w:cs="Times New Roman"/>
              </w:rPr>
              <w:t xml:space="preserve"> through the merits of Jesus Christ to obtain this quietness, rest</w:t>
            </w:r>
            <w:r>
              <w:rPr>
                <w:rFonts w:cs="Times New Roman"/>
              </w:rPr>
              <w:t>,</w:t>
            </w:r>
            <w:r w:rsidRPr="00C44E47">
              <w:rPr>
                <w:rFonts w:cs="Times New Roman"/>
              </w:rPr>
              <w:t xml:space="preserve"> and </w:t>
            </w:r>
            <w:r w:rsidRPr="00036FF9">
              <w:rPr>
                <w:rFonts w:cs="Times New Roman"/>
              </w:rPr>
              <w:t>everlasting</w:t>
            </w:r>
            <w:r w:rsidRPr="00C44E47">
              <w:rPr>
                <w:rFonts w:cs="Times New Roman"/>
              </w:rPr>
              <w:t xml:space="preserve"> joy, shall not only be without fear of bodily death</w:t>
            </w:r>
            <w:r w:rsidR="006B75B1">
              <w:rPr>
                <w:rFonts w:cs="Times New Roman"/>
              </w:rPr>
              <w:t>,</w:t>
            </w:r>
            <w:r w:rsidRPr="00C44E47">
              <w:rPr>
                <w:rFonts w:cs="Times New Roman"/>
              </w:rPr>
              <w:t xml:space="preserve"> when it cometh, but certainly, as St. Paul did, so shall he gladly</w:t>
            </w:r>
            <w:r w:rsidR="006B75B1">
              <w:rPr>
                <w:rFonts w:cs="Times New Roman"/>
              </w:rPr>
              <w:t xml:space="preserve"> (</w:t>
            </w:r>
            <w:r w:rsidRPr="00C44E47">
              <w:rPr>
                <w:rFonts w:cs="Times New Roman"/>
              </w:rPr>
              <w:t xml:space="preserve">according to God’s will, and when it </w:t>
            </w:r>
            <w:proofErr w:type="spellStart"/>
            <w:r w:rsidRPr="00C44E47">
              <w:rPr>
                <w:rFonts w:cs="Times New Roman"/>
              </w:rPr>
              <w:t>pleas</w:t>
            </w:r>
            <w:r>
              <w:rPr>
                <w:rFonts w:cs="Times New Roman"/>
              </w:rPr>
              <w:t>eth</w:t>
            </w:r>
            <w:proofErr w:type="spellEnd"/>
            <w:r w:rsidRPr="00C44E47">
              <w:rPr>
                <w:rFonts w:cs="Times New Roman"/>
              </w:rPr>
              <w:t xml:space="preserve"> God to call him out of this life</w:t>
            </w:r>
            <w:r w:rsidR="006B75B1">
              <w:rPr>
                <w:rFonts w:cs="Times New Roman"/>
              </w:rPr>
              <w:t xml:space="preserve">) </w:t>
            </w:r>
            <w:r w:rsidRPr="006B75B1">
              <w:rPr>
                <w:rFonts w:cs="Times New Roman"/>
                <w:i/>
              </w:rPr>
              <w:t>greatly desire in his heart</w:t>
            </w:r>
            <w:r w:rsidRPr="00C44E47">
              <w:rPr>
                <w:rFonts w:cs="Times New Roman"/>
              </w:rPr>
              <w:t>, that he may be rid from all these occasions of evil</w:t>
            </w:r>
            <w:r>
              <w:rPr>
                <w:rFonts w:cs="Times New Roman"/>
              </w:rPr>
              <w:t>,</w:t>
            </w:r>
            <w:r w:rsidRPr="00C44E47">
              <w:rPr>
                <w:rFonts w:cs="Times New Roman"/>
              </w:rPr>
              <w:t xml:space="preserve"> and live ever to God’s pleasure</w:t>
            </w:r>
            <w:r>
              <w:rPr>
                <w:rFonts w:cs="Times New Roman"/>
              </w:rPr>
              <w:t>,</w:t>
            </w:r>
            <w:r w:rsidRPr="00C44E47">
              <w:rPr>
                <w:rFonts w:cs="Times New Roman"/>
              </w:rPr>
              <w:t xml:space="preserve"> in perfect obedience of his will, with our Saviour </w:t>
            </w:r>
            <w:r w:rsidRPr="006B75B1">
              <w:rPr>
                <w:rFonts w:cs="Times New Roman"/>
              </w:rPr>
              <w:t>Jesus</w:t>
            </w:r>
            <w:r>
              <w:rPr>
                <w:rFonts w:cs="Times New Roman"/>
              </w:rPr>
              <w:t xml:space="preserve"> </w:t>
            </w:r>
            <w:r w:rsidRPr="00C44E47">
              <w:rPr>
                <w:rFonts w:cs="Times New Roman"/>
              </w:rPr>
              <w:t>Christ</w:t>
            </w:r>
            <w:r w:rsidR="006B75B1">
              <w:rPr>
                <w:rFonts w:cs="Times New Roman"/>
              </w:rPr>
              <w:t>;</w:t>
            </w:r>
            <w:r w:rsidRPr="00C44E47">
              <w:rPr>
                <w:rFonts w:cs="Times New Roman"/>
              </w:rPr>
              <w:t xml:space="preserve"> to whose gracious presence the Lord of his infinite mercy and grace bring us, to reign with him in life everlasting</w:t>
            </w:r>
            <w:r>
              <w:rPr>
                <w:rFonts w:cs="Times New Roman"/>
              </w:rPr>
              <w:t>: t</w:t>
            </w:r>
            <w:r w:rsidRPr="00C44E47">
              <w:rPr>
                <w:rFonts w:cs="Times New Roman"/>
              </w:rPr>
              <w:t>o whom</w:t>
            </w:r>
            <w:r>
              <w:rPr>
                <w:rFonts w:cs="Times New Roman"/>
              </w:rPr>
              <w:t>,</w:t>
            </w:r>
            <w:r w:rsidRPr="00C44E47">
              <w:rPr>
                <w:rFonts w:cs="Times New Roman"/>
              </w:rPr>
              <w:t xml:space="preserve"> with our heavenly Father</w:t>
            </w:r>
            <w:r>
              <w:rPr>
                <w:rFonts w:cs="Times New Roman"/>
              </w:rPr>
              <w:t>,</w:t>
            </w:r>
            <w:r w:rsidRPr="00C44E47">
              <w:rPr>
                <w:rFonts w:cs="Times New Roman"/>
              </w:rPr>
              <w:t xml:space="preserve"> and the Holy Ghost</w:t>
            </w:r>
            <w:r w:rsidR="006B75B1">
              <w:rPr>
                <w:rFonts w:cs="Times New Roman"/>
              </w:rPr>
              <w:t>,</w:t>
            </w:r>
            <w:r w:rsidRPr="00C44E47">
              <w:rPr>
                <w:rFonts w:cs="Times New Roman"/>
              </w:rPr>
              <w:t xml:space="preserve"> be glory in worlds without end. </w:t>
            </w:r>
            <w:r w:rsidRPr="00AD7A62">
              <w:rPr>
                <w:rFonts w:cs="Times New Roman"/>
                <w:i/>
              </w:rPr>
              <w:t>Amen</w:t>
            </w:r>
            <w:r w:rsidRPr="00C44E47">
              <w:rPr>
                <w:rFonts w:cs="Times New Roman"/>
              </w:rPr>
              <w:t xml:space="preserve">. </w:t>
            </w:r>
          </w:p>
        </w:tc>
        <w:tc>
          <w:tcPr>
            <w:tcW w:w="4530" w:type="dxa"/>
          </w:tcPr>
          <w:p w14:paraId="22987C97" w14:textId="458459D7" w:rsidR="00EF5D0A" w:rsidRPr="006372DD" w:rsidRDefault="00EF5D0A" w:rsidP="00BB3DF6">
            <w:pPr>
              <w:spacing w:after="80"/>
              <w:ind w:left="0" w:firstLine="284"/>
              <w:jc w:val="both"/>
              <w:rPr>
                <w:rFonts w:cs="Times New Roman"/>
              </w:rPr>
            </w:pPr>
            <w:proofErr w:type="spellStart"/>
            <w:r w:rsidRPr="006372DD">
              <w:rPr>
                <w:rFonts w:cs="Times New Roman"/>
              </w:rPr>
              <w:lastRenderedPageBreak/>
              <w:t>Myr</w:t>
            </w:r>
            <w:proofErr w:type="spellEnd"/>
            <w:r w:rsidRPr="006372DD">
              <w:rPr>
                <w:rFonts w:cs="Times New Roman"/>
              </w:rPr>
              <w:t xml:space="preserve"> </w:t>
            </w:r>
            <w:proofErr w:type="spellStart"/>
            <w:r w:rsidRPr="006372DD">
              <w:rPr>
                <w:rFonts w:cs="Times New Roman"/>
              </w:rPr>
              <w:t>shoh</w:t>
            </w:r>
            <w:proofErr w:type="spellEnd"/>
            <w:r w:rsidRPr="006372DD">
              <w:rPr>
                <w:rFonts w:cs="Times New Roman"/>
              </w:rPr>
              <w:t xml:space="preserve"> </w:t>
            </w:r>
            <w:proofErr w:type="spellStart"/>
            <w:r w:rsidRPr="006372DD">
              <w:rPr>
                <w:rFonts w:cs="Times New Roman"/>
              </w:rPr>
              <w:t>liorish</w:t>
            </w:r>
            <w:proofErr w:type="spellEnd"/>
            <w:r w:rsidRPr="006372DD">
              <w:rPr>
                <w:rFonts w:cs="Times New Roman"/>
              </w:rPr>
              <w:t xml:space="preserve"> </w:t>
            </w:r>
            <w:proofErr w:type="spellStart"/>
            <w:r w:rsidRPr="006372DD">
              <w:rPr>
                <w:rFonts w:cs="Times New Roman"/>
              </w:rPr>
              <w:t>jannoo</w:t>
            </w:r>
            <w:proofErr w:type="spellEnd"/>
            <w:r w:rsidRPr="006372DD">
              <w:rPr>
                <w:rFonts w:cs="Times New Roman"/>
              </w:rPr>
              <w:t xml:space="preserve"> </w:t>
            </w:r>
            <w:proofErr w:type="spellStart"/>
            <w:r w:rsidRPr="006372DD">
              <w:rPr>
                <w:rFonts w:cs="Times New Roman"/>
              </w:rPr>
              <w:t>ny</w:t>
            </w:r>
            <w:proofErr w:type="spellEnd"/>
            <w:r w:rsidRPr="006372DD">
              <w:rPr>
                <w:rFonts w:cs="Times New Roman"/>
              </w:rPr>
              <w:t xml:space="preserve"> </w:t>
            </w:r>
            <w:proofErr w:type="spellStart"/>
            <w:r w:rsidRPr="006372DD">
              <w:rPr>
                <w:rFonts w:cs="Times New Roman"/>
              </w:rPr>
              <w:t>boghtyn</w:t>
            </w:r>
            <w:proofErr w:type="spellEnd"/>
            <w:r w:rsidRPr="006372DD">
              <w:rPr>
                <w:rFonts w:cs="Times New Roman"/>
              </w:rPr>
              <w:t xml:space="preserve"> </w:t>
            </w:r>
            <w:proofErr w:type="spellStart"/>
            <w:r w:rsidRPr="006372DD">
              <w:rPr>
                <w:rFonts w:cs="Times New Roman"/>
              </w:rPr>
              <w:t>treih</w:t>
            </w:r>
            <w:proofErr w:type="spellEnd"/>
            <w:r w:rsidRPr="006372DD">
              <w:rPr>
                <w:rFonts w:cs="Times New Roman"/>
              </w:rPr>
              <w:t xml:space="preserve"> </w:t>
            </w:r>
            <w:proofErr w:type="spellStart"/>
            <w:r w:rsidRPr="006372DD">
              <w:rPr>
                <w:rFonts w:cs="Times New Roman"/>
              </w:rPr>
              <w:t>nyn</w:t>
            </w:r>
            <w:proofErr w:type="spellEnd"/>
            <w:r w:rsidRPr="006372DD">
              <w:rPr>
                <w:rFonts w:cs="Times New Roman"/>
              </w:rPr>
              <w:t xml:space="preserve"> </w:t>
            </w:r>
            <w:proofErr w:type="spellStart"/>
            <w:r w:rsidRPr="006372DD">
              <w:rPr>
                <w:rFonts w:cs="Times New Roman"/>
              </w:rPr>
              <w:t>gaarjyn</w:t>
            </w:r>
            <w:proofErr w:type="spellEnd"/>
            <w:r w:rsidRPr="006372DD">
              <w:rPr>
                <w:rFonts w:cs="Times New Roman"/>
              </w:rPr>
              <w:t xml:space="preserve">, ta shin </w:t>
            </w:r>
            <w:proofErr w:type="spellStart"/>
            <w:r w:rsidRPr="006372DD">
              <w:rPr>
                <w:rFonts w:cs="Times New Roman"/>
              </w:rPr>
              <w:t>jannoo</w:t>
            </w:r>
            <w:proofErr w:type="spellEnd"/>
            <w:r w:rsidRPr="006372DD">
              <w:rPr>
                <w:rFonts w:cs="Times New Roman"/>
              </w:rPr>
              <w:t xml:space="preserve"> </w:t>
            </w:r>
            <w:proofErr w:type="spellStart"/>
            <w:r w:rsidRPr="006372DD">
              <w:rPr>
                <w:rFonts w:cs="Times New Roman"/>
              </w:rPr>
              <w:t>nyn</w:t>
            </w:r>
            <w:proofErr w:type="spellEnd"/>
            <w:r w:rsidRPr="006372DD">
              <w:rPr>
                <w:rFonts w:cs="Times New Roman"/>
              </w:rPr>
              <w:t xml:space="preserve"> </w:t>
            </w:r>
            <w:proofErr w:type="spellStart"/>
            <w:r w:rsidRPr="006372DD">
              <w:rPr>
                <w:rFonts w:cs="Times New Roman"/>
              </w:rPr>
              <w:t>Saualtagh</w:t>
            </w:r>
            <w:proofErr w:type="spellEnd"/>
            <w:r w:rsidRPr="006372DD">
              <w:rPr>
                <w:rFonts w:cs="Times New Roman"/>
              </w:rPr>
              <w:t xml:space="preserve"> </w:t>
            </w:r>
            <w:proofErr w:type="spellStart"/>
            <w:r w:rsidRPr="006372DD">
              <w:rPr>
                <w:rFonts w:cs="Times New Roman"/>
              </w:rPr>
              <w:t>Creest</w:t>
            </w:r>
            <w:proofErr w:type="spellEnd"/>
            <w:r w:rsidRPr="006372DD">
              <w:rPr>
                <w:rFonts w:cs="Times New Roman"/>
              </w:rPr>
              <w:t xml:space="preserve"> </w:t>
            </w:r>
            <w:proofErr w:type="spellStart"/>
            <w:r w:rsidRPr="006372DD">
              <w:rPr>
                <w:rFonts w:cs="Times New Roman"/>
              </w:rPr>
              <w:t>nyn</w:t>
            </w:r>
            <w:proofErr w:type="spellEnd"/>
            <w:r w:rsidRPr="006372DD">
              <w:rPr>
                <w:rFonts w:cs="Times New Roman"/>
              </w:rPr>
              <w:t xml:space="preserve"> </w:t>
            </w:r>
            <w:proofErr w:type="spellStart"/>
            <w:r w:rsidRPr="006372DD">
              <w:rPr>
                <w:rFonts w:cs="Times New Roman"/>
              </w:rPr>
              <w:t>garrey</w:t>
            </w:r>
            <w:proofErr w:type="spellEnd"/>
            <w:r w:rsidRPr="006372DD">
              <w:rPr>
                <w:rFonts w:cs="Times New Roman"/>
              </w:rPr>
              <w:t xml:space="preserve">, </w:t>
            </w:r>
            <w:proofErr w:type="spellStart"/>
            <w:r w:rsidRPr="006372DD">
              <w:rPr>
                <w:rFonts w:cs="Times New Roman"/>
              </w:rPr>
              <w:t>ny</w:t>
            </w:r>
            <w:proofErr w:type="spellEnd"/>
            <w:r w:rsidRPr="006372DD">
              <w:rPr>
                <w:rFonts w:cs="Times New Roman"/>
              </w:rPr>
              <w:t xml:space="preserve"> </w:t>
            </w:r>
            <w:proofErr w:type="spellStart"/>
            <w:r w:rsidRPr="006372DD">
              <w:rPr>
                <w:rFonts w:cs="Times New Roman"/>
              </w:rPr>
              <w:t>oltyn</w:t>
            </w:r>
            <w:proofErr w:type="spellEnd"/>
            <w:r w:rsidRPr="006372DD">
              <w:rPr>
                <w:rFonts w:cs="Times New Roman"/>
              </w:rPr>
              <w:t xml:space="preserve"> </w:t>
            </w:r>
            <w:proofErr w:type="spellStart"/>
            <w:r w:rsidRPr="006372DD">
              <w:rPr>
                <w:rFonts w:cs="Times New Roman"/>
              </w:rPr>
              <w:t>echey</w:t>
            </w:r>
            <w:proofErr w:type="spellEnd"/>
            <w:r w:rsidRPr="006372DD">
              <w:rPr>
                <w:rFonts w:cs="Times New Roman"/>
              </w:rPr>
              <w:t xml:space="preserve"> </w:t>
            </w:r>
            <w:proofErr w:type="spellStart"/>
            <w:r w:rsidRPr="006372DD">
              <w:rPr>
                <w:rFonts w:cs="Times New Roman"/>
              </w:rPr>
              <w:t>t’ad</w:t>
            </w:r>
            <w:proofErr w:type="spellEnd"/>
            <w:r w:rsidRPr="006372DD">
              <w:rPr>
                <w:rFonts w:cs="Times New Roman"/>
              </w:rPr>
              <w:t xml:space="preserve">, as </w:t>
            </w:r>
            <w:proofErr w:type="spellStart"/>
            <w:r w:rsidRPr="006372DD">
              <w:rPr>
                <w:rFonts w:cs="Times New Roman"/>
              </w:rPr>
              <w:t>myr</w:t>
            </w:r>
            <w:proofErr w:type="spellEnd"/>
            <w:r w:rsidRPr="006372DD">
              <w:rPr>
                <w:rFonts w:cs="Times New Roman"/>
              </w:rPr>
              <w:t xml:space="preserve"> </w:t>
            </w:r>
            <w:proofErr w:type="spellStart"/>
            <w:r w:rsidRPr="006372DD">
              <w:rPr>
                <w:rFonts w:cs="Times New Roman"/>
              </w:rPr>
              <w:t>t’eh</w:t>
            </w:r>
            <w:proofErr w:type="spellEnd"/>
            <w:r w:rsidRPr="006372DD">
              <w:rPr>
                <w:rFonts w:cs="Times New Roman"/>
              </w:rPr>
              <w:t xml:space="preserve"> </w:t>
            </w:r>
            <w:proofErr w:type="spellStart"/>
            <w:r w:rsidRPr="006372DD">
              <w:rPr>
                <w:rFonts w:cs="Times New Roman"/>
              </w:rPr>
              <w:t>goaill</w:t>
            </w:r>
            <w:proofErr w:type="spellEnd"/>
            <w:r w:rsidRPr="006372DD">
              <w:rPr>
                <w:rFonts w:cs="Times New Roman"/>
              </w:rPr>
              <w:t xml:space="preserve"> </w:t>
            </w:r>
            <w:proofErr w:type="spellStart"/>
            <w:r w:rsidRPr="006372DD">
              <w:rPr>
                <w:rFonts w:cs="Times New Roman"/>
              </w:rPr>
              <w:t>yn</w:t>
            </w:r>
            <w:proofErr w:type="spellEnd"/>
            <w:r w:rsidRPr="006372DD">
              <w:rPr>
                <w:rFonts w:cs="Times New Roman"/>
              </w:rPr>
              <w:t xml:space="preserve"> </w:t>
            </w:r>
            <w:proofErr w:type="spellStart"/>
            <w:r w:rsidRPr="006372DD">
              <w:rPr>
                <w:rFonts w:cs="Times New Roman"/>
              </w:rPr>
              <w:t>treihys</w:t>
            </w:r>
            <w:proofErr w:type="spellEnd"/>
            <w:r w:rsidRPr="006372DD">
              <w:rPr>
                <w:rFonts w:cs="Times New Roman"/>
              </w:rPr>
              <w:t xml:space="preserve"> </w:t>
            </w:r>
            <w:proofErr w:type="spellStart"/>
            <w:r w:rsidRPr="006372DD">
              <w:rPr>
                <w:rFonts w:cs="Times New Roman"/>
              </w:rPr>
              <w:t>oc</w:t>
            </w:r>
            <w:proofErr w:type="spellEnd"/>
            <w:r w:rsidRPr="006372DD">
              <w:rPr>
                <w:rFonts w:cs="Times New Roman"/>
              </w:rPr>
              <w:t xml:space="preserve"> </w:t>
            </w:r>
            <w:proofErr w:type="spellStart"/>
            <w:r w:rsidRPr="006372DD">
              <w:rPr>
                <w:rFonts w:cs="Times New Roman"/>
              </w:rPr>
              <w:t>myr</w:t>
            </w:r>
            <w:proofErr w:type="spellEnd"/>
            <w:r w:rsidRPr="006372DD">
              <w:rPr>
                <w:rFonts w:cs="Times New Roman"/>
              </w:rPr>
              <w:t xml:space="preserve"> e </w:t>
            </w:r>
            <w:proofErr w:type="spellStart"/>
            <w:r w:rsidRPr="006372DD">
              <w:rPr>
                <w:rFonts w:cs="Times New Roman"/>
              </w:rPr>
              <w:t>hreihys</w:t>
            </w:r>
            <w:proofErr w:type="spellEnd"/>
            <w:r w:rsidRPr="006372DD">
              <w:rPr>
                <w:rFonts w:cs="Times New Roman"/>
              </w:rPr>
              <w:t xml:space="preserve"> </w:t>
            </w:r>
            <w:proofErr w:type="spellStart"/>
            <w:r w:rsidRPr="006372DD">
              <w:rPr>
                <w:rFonts w:cs="Times New Roman"/>
              </w:rPr>
              <w:t>hene</w:t>
            </w:r>
            <w:proofErr w:type="spellEnd"/>
            <w:r w:rsidRPr="006372DD">
              <w:rPr>
                <w:rFonts w:cs="Times New Roman"/>
              </w:rPr>
              <w:t xml:space="preserve">, </w:t>
            </w:r>
            <w:proofErr w:type="spellStart"/>
            <w:r w:rsidRPr="006372DD">
              <w:rPr>
                <w:rFonts w:cs="Times New Roman"/>
              </w:rPr>
              <w:t>myr</w:t>
            </w:r>
            <w:proofErr w:type="spellEnd"/>
            <w:r w:rsidRPr="006372DD">
              <w:rPr>
                <w:rFonts w:cs="Times New Roman"/>
              </w:rPr>
              <w:t xml:space="preserve"> </w:t>
            </w:r>
            <w:proofErr w:type="spellStart"/>
            <w:r w:rsidRPr="006372DD">
              <w:rPr>
                <w:rFonts w:cs="Times New Roman"/>
              </w:rPr>
              <w:t>shen</w:t>
            </w:r>
            <w:proofErr w:type="spellEnd"/>
            <w:r w:rsidRPr="006372DD">
              <w:rPr>
                <w:rFonts w:cs="Times New Roman"/>
              </w:rPr>
              <w:t xml:space="preserve"> </w:t>
            </w:r>
            <w:proofErr w:type="spellStart"/>
            <w:r w:rsidRPr="006372DD">
              <w:rPr>
                <w:rFonts w:cs="Times New Roman"/>
              </w:rPr>
              <w:t>yn</w:t>
            </w:r>
            <w:proofErr w:type="spellEnd"/>
            <w:r w:rsidRPr="006372DD">
              <w:rPr>
                <w:rFonts w:cs="Times New Roman"/>
              </w:rPr>
              <w:t xml:space="preserve"> </w:t>
            </w:r>
            <w:proofErr w:type="spellStart"/>
            <w:r w:rsidRPr="006372DD">
              <w:rPr>
                <w:rFonts w:cs="Times New Roman"/>
              </w:rPr>
              <w:t>cooney</w:t>
            </w:r>
            <w:proofErr w:type="spellEnd"/>
            <w:r w:rsidRPr="006372DD">
              <w:rPr>
                <w:rFonts w:cs="Times New Roman"/>
              </w:rPr>
              <w:t xml:space="preserve"> as </w:t>
            </w:r>
            <w:proofErr w:type="spellStart"/>
            <w:r w:rsidRPr="006372DD">
              <w:rPr>
                <w:rFonts w:cs="Times New Roman"/>
              </w:rPr>
              <w:t>yn</w:t>
            </w:r>
            <w:proofErr w:type="spellEnd"/>
            <w:r w:rsidRPr="006372DD">
              <w:rPr>
                <w:rFonts w:cs="Times New Roman"/>
              </w:rPr>
              <w:t xml:space="preserve"> </w:t>
            </w:r>
            <w:proofErr w:type="spellStart"/>
            <w:r w:rsidRPr="006372DD">
              <w:rPr>
                <w:rFonts w:cs="Times New Roman"/>
              </w:rPr>
              <w:t>Kemmyrk</w:t>
            </w:r>
            <w:proofErr w:type="spellEnd"/>
            <w:r w:rsidRPr="006372DD">
              <w:rPr>
                <w:rFonts w:cs="Times New Roman"/>
              </w:rPr>
              <w:t xml:space="preserve"> </w:t>
            </w:r>
            <w:proofErr w:type="spellStart"/>
            <w:r w:rsidRPr="006372DD">
              <w:rPr>
                <w:rFonts w:cs="Times New Roman"/>
              </w:rPr>
              <w:t>oc</w:t>
            </w:r>
            <w:proofErr w:type="spellEnd"/>
            <w:r w:rsidRPr="006372DD">
              <w:rPr>
                <w:rFonts w:cs="Times New Roman"/>
              </w:rPr>
              <w:t xml:space="preserve"> </w:t>
            </w:r>
            <w:proofErr w:type="spellStart"/>
            <w:r w:rsidRPr="006372DD">
              <w:rPr>
                <w:rFonts w:cs="Times New Roman"/>
              </w:rPr>
              <w:t>t’eh</w:t>
            </w:r>
            <w:proofErr w:type="spellEnd"/>
            <w:r w:rsidRPr="006372DD">
              <w:rPr>
                <w:rFonts w:cs="Times New Roman"/>
              </w:rPr>
              <w:t xml:space="preserve"> </w:t>
            </w:r>
            <w:proofErr w:type="spellStart"/>
            <w:r w:rsidRPr="006372DD">
              <w:rPr>
                <w:rFonts w:cs="Times New Roman"/>
              </w:rPr>
              <w:t>goaill</w:t>
            </w:r>
            <w:proofErr w:type="spellEnd"/>
            <w:r w:rsidRPr="006372DD">
              <w:rPr>
                <w:rFonts w:cs="Times New Roman"/>
              </w:rPr>
              <w:t xml:space="preserve"> </w:t>
            </w:r>
            <w:proofErr w:type="spellStart"/>
            <w:r w:rsidRPr="006372DD">
              <w:rPr>
                <w:rFonts w:cs="Times New Roman"/>
              </w:rPr>
              <w:t>myr</w:t>
            </w:r>
            <w:proofErr w:type="spellEnd"/>
            <w:r w:rsidRPr="006372DD">
              <w:rPr>
                <w:rFonts w:cs="Times New Roman"/>
              </w:rPr>
              <w:t xml:space="preserve"> e </w:t>
            </w:r>
            <w:proofErr w:type="spellStart"/>
            <w:r w:rsidRPr="006372DD">
              <w:rPr>
                <w:rFonts w:cs="Times New Roman"/>
              </w:rPr>
              <w:t>chooney</w:t>
            </w:r>
            <w:proofErr w:type="spellEnd"/>
            <w:r w:rsidRPr="006372DD">
              <w:rPr>
                <w:rFonts w:cs="Times New Roman"/>
              </w:rPr>
              <w:t xml:space="preserve"> as e </w:t>
            </w:r>
            <w:proofErr w:type="spellStart"/>
            <w:r w:rsidRPr="006372DD">
              <w:rPr>
                <w:rFonts w:cs="Times New Roman"/>
              </w:rPr>
              <w:t>chemmyrk</w:t>
            </w:r>
            <w:proofErr w:type="spellEnd"/>
            <w:r w:rsidRPr="006372DD">
              <w:rPr>
                <w:rFonts w:cs="Times New Roman"/>
              </w:rPr>
              <w:t xml:space="preserve"> </w:t>
            </w:r>
            <w:proofErr w:type="spellStart"/>
            <w:r w:rsidRPr="006372DD">
              <w:rPr>
                <w:rFonts w:cs="Times New Roman"/>
              </w:rPr>
              <w:t>hene</w:t>
            </w:r>
            <w:proofErr w:type="spellEnd"/>
            <w:r w:rsidRPr="006372DD">
              <w:rPr>
                <w:rFonts w:cs="Times New Roman"/>
              </w:rPr>
              <w:t xml:space="preserve">, as nee eh </w:t>
            </w:r>
            <w:proofErr w:type="spellStart"/>
            <w:r w:rsidRPr="006372DD">
              <w:rPr>
                <w:rFonts w:cs="Times New Roman"/>
              </w:rPr>
              <w:t>booise</w:t>
            </w:r>
            <w:proofErr w:type="spellEnd"/>
            <w:r w:rsidRPr="006372DD">
              <w:rPr>
                <w:rFonts w:cs="Times New Roman"/>
              </w:rPr>
              <w:t xml:space="preserve"> y </w:t>
            </w:r>
            <w:proofErr w:type="spellStart"/>
            <w:r w:rsidRPr="006372DD">
              <w:rPr>
                <w:rFonts w:cs="Times New Roman"/>
              </w:rPr>
              <w:t>coyrt</w:t>
            </w:r>
            <w:proofErr w:type="spellEnd"/>
            <w:r w:rsidRPr="006372DD">
              <w:rPr>
                <w:rFonts w:cs="Times New Roman"/>
              </w:rPr>
              <w:t xml:space="preserve"> </w:t>
            </w:r>
            <w:proofErr w:type="spellStart"/>
            <w:r w:rsidRPr="006372DD">
              <w:rPr>
                <w:rFonts w:cs="Times New Roman"/>
              </w:rPr>
              <w:t>dooin</w:t>
            </w:r>
            <w:proofErr w:type="spellEnd"/>
            <w:r w:rsidRPr="006372DD">
              <w:rPr>
                <w:rFonts w:cs="Times New Roman"/>
              </w:rPr>
              <w:t xml:space="preserve">, as shin y </w:t>
            </w:r>
            <w:proofErr w:type="spellStart"/>
            <w:r w:rsidRPr="006372DD">
              <w:rPr>
                <w:rFonts w:cs="Times New Roman"/>
              </w:rPr>
              <w:t>chooilleeney</w:t>
            </w:r>
            <w:proofErr w:type="spellEnd"/>
            <w:r w:rsidRPr="006372DD">
              <w:rPr>
                <w:rFonts w:cs="Times New Roman"/>
              </w:rPr>
              <w:t xml:space="preserve"> er </w:t>
            </w:r>
            <w:proofErr w:type="spellStart"/>
            <w:r w:rsidRPr="006372DD">
              <w:rPr>
                <w:rFonts w:cs="Times New Roman"/>
              </w:rPr>
              <w:t>yn</w:t>
            </w:r>
            <w:proofErr w:type="spellEnd"/>
            <w:r w:rsidRPr="006372DD">
              <w:rPr>
                <w:rFonts w:cs="Times New Roman"/>
              </w:rPr>
              <w:t xml:space="preserve"> </w:t>
            </w:r>
            <w:proofErr w:type="spellStart"/>
            <w:r w:rsidRPr="006372DD">
              <w:rPr>
                <w:rFonts w:cs="Times New Roman"/>
              </w:rPr>
              <w:t>aght</w:t>
            </w:r>
            <w:proofErr w:type="spellEnd"/>
            <w:r w:rsidRPr="006372DD">
              <w:rPr>
                <w:rFonts w:cs="Times New Roman"/>
              </w:rPr>
              <w:t xml:space="preserve"> </w:t>
            </w:r>
            <w:proofErr w:type="spellStart"/>
            <w:r w:rsidRPr="006372DD">
              <w:rPr>
                <w:rFonts w:cs="Times New Roman"/>
              </w:rPr>
              <w:t>cheddin</w:t>
            </w:r>
            <w:proofErr w:type="spellEnd"/>
            <w:r w:rsidRPr="006372DD">
              <w:rPr>
                <w:rFonts w:cs="Times New Roman"/>
              </w:rPr>
              <w:t xml:space="preserve"> as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beagh</w:t>
            </w:r>
            <w:proofErr w:type="spellEnd"/>
            <w:r w:rsidRPr="006372DD">
              <w:rPr>
                <w:rFonts w:cs="Times New Roman"/>
              </w:rPr>
              <w:t xml:space="preserve"> eh-</w:t>
            </w:r>
            <w:proofErr w:type="spellStart"/>
            <w:r w:rsidRPr="006372DD">
              <w:rPr>
                <w:rFonts w:cs="Times New Roman"/>
              </w:rPr>
              <w:t>hene</w:t>
            </w:r>
            <w:proofErr w:type="spellEnd"/>
            <w:r w:rsidRPr="006372DD">
              <w:rPr>
                <w:rFonts w:cs="Times New Roman"/>
              </w:rPr>
              <w:t xml:space="preserve"> </w:t>
            </w:r>
            <w:r w:rsidRPr="006372DD">
              <w:rPr>
                <w:rFonts w:cs="Times New Roman"/>
                <w:color w:val="FF0000"/>
              </w:rPr>
              <w:t xml:space="preserve">[22] </w:t>
            </w:r>
            <w:r w:rsidRPr="006372DD">
              <w:rPr>
                <w:rFonts w:cs="Times New Roman"/>
              </w:rPr>
              <w:t xml:space="preserve">er </w:t>
            </w:r>
            <w:proofErr w:type="spellStart"/>
            <w:r w:rsidRPr="006372DD">
              <w:rPr>
                <w:rFonts w:cs="Times New Roman"/>
              </w:rPr>
              <w:t>gheddyn</w:t>
            </w:r>
            <w:proofErr w:type="spellEnd"/>
            <w:r w:rsidRPr="006372DD">
              <w:rPr>
                <w:rFonts w:cs="Times New Roman"/>
              </w:rPr>
              <w:t xml:space="preserve"> </w:t>
            </w:r>
            <w:proofErr w:type="spellStart"/>
            <w:r w:rsidRPr="006372DD">
              <w:rPr>
                <w:rFonts w:cs="Times New Roman"/>
              </w:rPr>
              <w:t>yn</w:t>
            </w:r>
            <w:proofErr w:type="spellEnd"/>
            <w:r w:rsidRPr="006372DD">
              <w:rPr>
                <w:rFonts w:cs="Times New Roman"/>
              </w:rPr>
              <w:t xml:space="preserve"> </w:t>
            </w:r>
            <w:proofErr w:type="spellStart"/>
            <w:r w:rsidRPr="006372DD">
              <w:rPr>
                <w:rFonts w:cs="Times New Roman"/>
              </w:rPr>
              <w:t>gioot</w:t>
            </w:r>
            <w:proofErr w:type="spellEnd"/>
            <w:r w:rsidRPr="006372DD">
              <w:rPr>
                <w:rFonts w:cs="Times New Roman"/>
              </w:rPr>
              <w:t xml:space="preserve"> </w:t>
            </w:r>
            <w:proofErr w:type="spellStart"/>
            <w:r w:rsidRPr="006372DD">
              <w:rPr>
                <w:rFonts w:cs="Times New Roman"/>
              </w:rPr>
              <w:t>cheddin</w:t>
            </w:r>
            <w:proofErr w:type="spellEnd"/>
            <w:r w:rsidRPr="006372DD">
              <w:rPr>
                <w:rFonts w:cs="Times New Roman"/>
              </w:rPr>
              <w:t xml:space="preserve"> </w:t>
            </w:r>
            <w:proofErr w:type="spellStart"/>
            <w:r w:rsidRPr="006372DD">
              <w:rPr>
                <w:rFonts w:cs="Times New Roman"/>
              </w:rPr>
              <w:t>ec</w:t>
            </w:r>
            <w:proofErr w:type="spellEnd"/>
            <w:r w:rsidRPr="006372DD">
              <w:rPr>
                <w:rFonts w:cs="Times New Roman"/>
              </w:rPr>
              <w:t xml:space="preserve"> </w:t>
            </w:r>
            <w:proofErr w:type="spellStart"/>
            <w:r w:rsidRPr="006372DD">
              <w:rPr>
                <w:rFonts w:cs="Times New Roman"/>
              </w:rPr>
              <w:t>nyn</w:t>
            </w:r>
            <w:proofErr w:type="spellEnd"/>
            <w:r w:rsidRPr="006372DD">
              <w:rPr>
                <w:rFonts w:cs="Times New Roman"/>
              </w:rPr>
              <w:t xml:space="preserve"> </w:t>
            </w:r>
            <w:proofErr w:type="spellStart"/>
            <w:r w:rsidRPr="006372DD">
              <w:rPr>
                <w:rFonts w:cs="Times New Roman"/>
              </w:rPr>
              <w:t>laueyn</w:t>
            </w:r>
            <w:proofErr w:type="spellEnd"/>
            <w:r w:rsidRPr="006372DD">
              <w:rPr>
                <w:rFonts w:cs="Times New Roman"/>
              </w:rPr>
              <w:t xml:space="preserve">, </w:t>
            </w:r>
            <w:proofErr w:type="spellStart"/>
            <w:r w:rsidRPr="006372DD">
              <w:rPr>
                <w:rFonts w:cs="Times New Roman"/>
              </w:rPr>
              <w:t>myr</w:t>
            </w:r>
            <w:proofErr w:type="spellEnd"/>
            <w:r w:rsidRPr="006372DD">
              <w:rPr>
                <w:rFonts w:cs="Times New Roman"/>
              </w:rPr>
              <w:t xml:space="preserve"> </w:t>
            </w:r>
            <w:proofErr w:type="spellStart"/>
            <w:r w:rsidRPr="006372DD">
              <w:rPr>
                <w:rFonts w:cs="Times New Roman"/>
              </w:rPr>
              <w:t>t’eh</w:t>
            </w:r>
            <w:proofErr w:type="spellEnd"/>
            <w:r w:rsidRPr="006372DD">
              <w:rPr>
                <w:rFonts w:cs="Times New Roman"/>
              </w:rPr>
              <w:t xml:space="preserve"> </w:t>
            </w:r>
            <w:proofErr w:type="spellStart"/>
            <w:r w:rsidRPr="006372DD">
              <w:rPr>
                <w:rFonts w:cs="Times New Roman"/>
              </w:rPr>
              <w:t>gymmyrkey</w:t>
            </w:r>
            <w:proofErr w:type="spellEnd"/>
            <w:r w:rsidRPr="006372DD">
              <w:rPr>
                <w:rFonts w:cs="Times New Roman"/>
              </w:rPr>
              <w:t xml:space="preserve"> </w:t>
            </w:r>
            <w:proofErr w:type="spellStart"/>
            <w:r w:rsidRPr="006372DD">
              <w:rPr>
                <w:rFonts w:cs="Times New Roman"/>
              </w:rPr>
              <w:t>feanish</w:t>
            </w:r>
            <w:proofErr w:type="spellEnd"/>
            <w:r w:rsidRPr="006372DD">
              <w:rPr>
                <w:rFonts w:cs="Times New Roman"/>
              </w:rPr>
              <w:t xml:space="preserve"> </w:t>
            </w:r>
            <w:proofErr w:type="spellStart"/>
            <w:r w:rsidRPr="006372DD">
              <w:rPr>
                <w:rFonts w:cs="Times New Roman"/>
              </w:rPr>
              <w:t>ayns</w:t>
            </w:r>
            <w:proofErr w:type="spellEnd"/>
            <w:r w:rsidRPr="006372DD">
              <w:rPr>
                <w:rFonts w:cs="Times New Roman"/>
              </w:rPr>
              <w:t xml:space="preserve"> y </w:t>
            </w:r>
            <w:proofErr w:type="spellStart"/>
            <w:r w:rsidRPr="006372DD">
              <w:rPr>
                <w:rFonts w:cs="Times New Roman"/>
              </w:rPr>
              <w:t>Tushtal</w:t>
            </w:r>
            <w:proofErr w:type="spellEnd"/>
            <w:r w:rsidRPr="006372DD">
              <w:rPr>
                <w:rFonts w:cs="Times New Roman"/>
              </w:rPr>
              <w:t xml:space="preserve">, </w:t>
            </w:r>
            <w:proofErr w:type="spellStart"/>
            <w:r w:rsidRPr="006372DD">
              <w:rPr>
                <w:rFonts w:cs="Times New Roman"/>
              </w:rPr>
              <w:t>gra</w:t>
            </w:r>
            <w:proofErr w:type="spellEnd"/>
            <w:r w:rsidRPr="006372DD">
              <w:rPr>
                <w:rFonts w:cs="Times New Roman"/>
              </w:rPr>
              <w:t>, “</w:t>
            </w:r>
            <w:proofErr w:type="spellStart"/>
            <w:r w:rsidRPr="006372DD">
              <w:rPr>
                <w:rFonts w:cs="Times New Roman"/>
              </w:rPr>
              <w:t>Cre</w:t>
            </w:r>
            <w:proofErr w:type="spellEnd"/>
            <w:r w:rsidRPr="006372DD">
              <w:rPr>
                <w:rFonts w:cs="Times New Roman"/>
              </w:rPr>
              <w:t xml:space="preserve"> </w:t>
            </w:r>
            <w:proofErr w:type="spellStart"/>
            <w:r w:rsidRPr="006372DD">
              <w:rPr>
                <w:rFonts w:cs="Times New Roman"/>
              </w:rPr>
              <w:t>erbee</w:t>
            </w:r>
            <w:proofErr w:type="spellEnd"/>
            <w:r w:rsidRPr="006372DD">
              <w:rPr>
                <w:rFonts w:cs="Times New Roman"/>
              </w:rPr>
              <w:t xml:space="preserve"> ta </w:t>
            </w:r>
            <w:proofErr w:type="spellStart"/>
            <w:r w:rsidRPr="006372DD">
              <w:rPr>
                <w:rFonts w:cs="Times New Roman"/>
              </w:rPr>
              <w:t>shiu</w:t>
            </w:r>
            <w:proofErr w:type="spellEnd"/>
            <w:r w:rsidRPr="006372DD">
              <w:rPr>
                <w:rFonts w:cs="Times New Roman"/>
              </w:rPr>
              <w:t xml:space="preserve"> er </w:t>
            </w:r>
            <w:proofErr w:type="spellStart"/>
            <w:r w:rsidRPr="006372DD">
              <w:rPr>
                <w:rFonts w:cs="Times New Roman"/>
              </w:rPr>
              <w:t>n’yannoo</w:t>
            </w:r>
            <w:proofErr w:type="spellEnd"/>
            <w:r w:rsidRPr="006372DD">
              <w:rPr>
                <w:rFonts w:cs="Times New Roman"/>
              </w:rPr>
              <w:t xml:space="preserve"> son y fer </w:t>
            </w:r>
            <w:proofErr w:type="spellStart"/>
            <w:r w:rsidRPr="006372DD">
              <w:rPr>
                <w:rFonts w:cs="Times New Roman"/>
              </w:rPr>
              <w:t>sloo</w:t>
            </w:r>
            <w:proofErr w:type="spellEnd"/>
            <w:r w:rsidRPr="006372DD">
              <w:rPr>
                <w:rFonts w:cs="Times New Roman"/>
              </w:rPr>
              <w:t xml:space="preserve"> jeu </w:t>
            </w:r>
            <w:proofErr w:type="spellStart"/>
            <w:r w:rsidRPr="006372DD">
              <w:rPr>
                <w:rFonts w:cs="Times New Roman"/>
              </w:rPr>
              <w:t>shoh</w:t>
            </w:r>
            <w:proofErr w:type="spellEnd"/>
            <w:r w:rsidRPr="006372DD">
              <w:rPr>
                <w:rFonts w:cs="Times New Roman"/>
              </w:rPr>
              <w:t xml:space="preserve"> my </w:t>
            </w:r>
            <w:proofErr w:type="spellStart"/>
            <w:r w:rsidRPr="006372DD">
              <w:rPr>
                <w:rFonts w:cs="Times New Roman"/>
              </w:rPr>
              <w:t>Vraaraghyn</w:t>
            </w:r>
            <w:proofErr w:type="spellEnd"/>
            <w:r w:rsidRPr="006372DD">
              <w:rPr>
                <w:rFonts w:cs="Times New Roman"/>
              </w:rPr>
              <w:t xml:space="preserve">, ta </w:t>
            </w:r>
            <w:proofErr w:type="spellStart"/>
            <w:r w:rsidRPr="006372DD">
              <w:rPr>
                <w:rFonts w:cs="Times New Roman"/>
              </w:rPr>
              <w:t>shiu</w:t>
            </w:r>
            <w:proofErr w:type="spellEnd"/>
            <w:r w:rsidRPr="006372DD">
              <w:rPr>
                <w:rFonts w:cs="Times New Roman"/>
              </w:rPr>
              <w:t xml:space="preserve"> er </w:t>
            </w:r>
            <w:proofErr w:type="spellStart"/>
            <w:r w:rsidRPr="006372DD">
              <w:rPr>
                <w:rFonts w:cs="Times New Roman"/>
              </w:rPr>
              <w:t>n’yannoo</w:t>
            </w:r>
            <w:proofErr w:type="spellEnd"/>
            <w:r w:rsidRPr="006372DD">
              <w:rPr>
                <w:rFonts w:cs="Times New Roman"/>
              </w:rPr>
              <w:t xml:space="preserve"> eh er my hon’s.” (</w:t>
            </w:r>
            <w:proofErr w:type="spellStart"/>
            <w:r w:rsidRPr="006372DD">
              <w:rPr>
                <w:rFonts w:cs="Times New Roman"/>
              </w:rPr>
              <w:t>Mian</w:t>
            </w:r>
            <w:proofErr w:type="spellEnd"/>
            <w:r w:rsidRPr="006372DD">
              <w:rPr>
                <w:rFonts w:cs="Times New Roman"/>
              </w:rPr>
              <w:t xml:space="preserve">. xxv. 40.) Shen-y- fa </w:t>
            </w:r>
            <w:proofErr w:type="spellStart"/>
            <w:r w:rsidRPr="006372DD">
              <w:rPr>
                <w:rFonts w:cs="Times New Roman"/>
              </w:rPr>
              <w:t>lhig</w:t>
            </w:r>
            <w:proofErr w:type="spellEnd"/>
            <w:r w:rsidRPr="006372DD">
              <w:rPr>
                <w:rFonts w:cs="Times New Roman"/>
              </w:rPr>
              <w:t xml:space="preserve"> </w:t>
            </w:r>
            <w:proofErr w:type="spellStart"/>
            <w:r w:rsidRPr="006372DD">
              <w:rPr>
                <w:rFonts w:cs="Times New Roman"/>
              </w:rPr>
              <w:t>dooin</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imneagh</w:t>
            </w:r>
            <w:proofErr w:type="spellEnd"/>
            <w:r w:rsidRPr="006372DD">
              <w:rPr>
                <w:rFonts w:cs="Times New Roman"/>
              </w:rPr>
              <w:t xml:space="preserve"> cur </w:t>
            </w:r>
            <w:proofErr w:type="spellStart"/>
            <w:r w:rsidRPr="006372DD">
              <w:rPr>
                <w:rFonts w:cs="Times New Roman"/>
              </w:rPr>
              <w:t>twoaie</w:t>
            </w:r>
            <w:proofErr w:type="spellEnd"/>
            <w:r w:rsidRPr="006372DD">
              <w:rPr>
                <w:rFonts w:cs="Times New Roman"/>
              </w:rPr>
              <w:t xml:space="preserve">, </w:t>
            </w:r>
            <w:proofErr w:type="spellStart"/>
            <w:r w:rsidRPr="006372DD">
              <w:rPr>
                <w:rFonts w:cs="Times New Roman"/>
              </w:rPr>
              <w:t>nagh</w:t>
            </w:r>
            <w:proofErr w:type="spellEnd"/>
            <w:r w:rsidRPr="006372DD">
              <w:rPr>
                <w:rFonts w:cs="Times New Roman"/>
              </w:rPr>
              <w:t xml:space="preserve"> jean </w:t>
            </w:r>
            <w:proofErr w:type="spellStart"/>
            <w:r w:rsidRPr="006372DD">
              <w:rPr>
                <w:rFonts w:cs="Times New Roman"/>
              </w:rPr>
              <w:t>nyn</w:t>
            </w:r>
            <w:proofErr w:type="spellEnd"/>
            <w:r w:rsidRPr="006372DD">
              <w:rPr>
                <w:rFonts w:cs="Times New Roman"/>
              </w:rPr>
              <w:t xml:space="preserve"> </w:t>
            </w:r>
            <w:proofErr w:type="spellStart"/>
            <w:r w:rsidRPr="006372DD">
              <w:rPr>
                <w:rFonts w:cs="Times New Roman"/>
              </w:rPr>
              <w:t>gredjue</w:t>
            </w:r>
            <w:proofErr w:type="spellEnd"/>
            <w:r w:rsidRPr="006372DD">
              <w:rPr>
                <w:rFonts w:cs="Times New Roman"/>
              </w:rPr>
              <w:t xml:space="preserve"> as </w:t>
            </w:r>
            <w:proofErr w:type="spellStart"/>
            <w:r w:rsidRPr="006372DD">
              <w:rPr>
                <w:rFonts w:cs="Times New Roman"/>
              </w:rPr>
              <w:t>nyn</w:t>
            </w:r>
            <w:proofErr w:type="spellEnd"/>
            <w:r w:rsidRPr="006372DD">
              <w:rPr>
                <w:rFonts w:cs="Times New Roman"/>
              </w:rPr>
              <w:t xml:space="preserve"> </w:t>
            </w:r>
            <w:proofErr w:type="spellStart"/>
            <w:r w:rsidRPr="006372DD">
              <w:rPr>
                <w:rFonts w:cs="Times New Roman"/>
              </w:rPr>
              <w:t>dreishteil</w:t>
            </w:r>
            <w:proofErr w:type="spellEnd"/>
            <w:r w:rsidRPr="006372DD">
              <w:rPr>
                <w:rFonts w:cs="Times New Roman"/>
              </w:rPr>
              <w:t xml:space="preserve"> </w:t>
            </w:r>
            <w:proofErr w:type="spellStart"/>
            <w:r w:rsidRPr="006372DD">
              <w:rPr>
                <w:rFonts w:cs="Times New Roman"/>
              </w:rPr>
              <w:t>ayns</w:t>
            </w:r>
            <w:proofErr w:type="spellEnd"/>
            <w:r w:rsidRPr="006372DD">
              <w:rPr>
                <w:rFonts w:cs="Times New Roman"/>
              </w:rPr>
              <w:t xml:space="preserve"> </w:t>
            </w:r>
            <w:proofErr w:type="spellStart"/>
            <w:r w:rsidRPr="006372DD">
              <w:rPr>
                <w:rFonts w:cs="Times New Roman"/>
                <w:iCs/>
              </w:rPr>
              <w:t>Jee</w:t>
            </w:r>
            <w:proofErr w:type="spellEnd"/>
            <w:r w:rsidRPr="006372DD">
              <w:rPr>
                <w:rFonts w:cs="Times New Roman"/>
                <w:i/>
                <w:iCs/>
              </w:rPr>
              <w:t xml:space="preserve"> </w:t>
            </w:r>
            <w:proofErr w:type="spellStart"/>
            <w:r w:rsidRPr="006372DD">
              <w:rPr>
                <w:rFonts w:cs="Times New Roman"/>
              </w:rPr>
              <w:t>Ooilley-niartal</w:t>
            </w:r>
            <w:proofErr w:type="spellEnd"/>
            <w:r w:rsidRPr="006372DD">
              <w:rPr>
                <w:rFonts w:cs="Times New Roman"/>
              </w:rPr>
              <w:t xml:space="preserve">, as </w:t>
            </w:r>
            <w:proofErr w:type="spellStart"/>
            <w:r w:rsidRPr="006372DD">
              <w:rPr>
                <w:rFonts w:cs="Times New Roman"/>
              </w:rPr>
              <w:t>ayns</w:t>
            </w:r>
            <w:proofErr w:type="spellEnd"/>
            <w:r w:rsidRPr="006372DD">
              <w:rPr>
                <w:rFonts w:cs="Times New Roman"/>
              </w:rPr>
              <w:t xml:space="preserve"> </w:t>
            </w:r>
            <w:proofErr w:type="spellStart"/>
            <w:r w:rsidRPr="006372DD">
              <w:rPr>
                <w:rFonts w:cs="Times New Roman"/>
              </w:rPr>
              <w:t>nyn</w:t>
            </w:r>
            <w:proofErr w:type="spellEnd"/>
            <w:r w:rsidRPr="006372DD">
              <w:rPr>
                <w:rFonts w:cs="Times New Roman"/>
              </w:rPr>
              <w:t xml:space="preserve"> </w:t>
            </w:r>
            <w:proofErr w:type="spellStart"/>
            <w:r w:rsidRPr="006372DD">
              <w:rPr>
                <w:rFonts w:cs="Times New Roman"/>
              </w:rPr>
              <w:t>Saualtagh</w:t>
            </w:r>
            <w:proofErr w:type="spellEnd"/>
            <w:r w:rsidRPr="006372DD">
              <w:rPr>
                <w:rFonts w:cs="Times New Roman"/>
              </w:rPr>
              <w:t xml:space="preserve"> </w:t>
            </w:r>
            <w:proofErr w:type="spellStart"/>
            <w:r w:rsidRPr="006372DD">
              <w:rPr>
                <w:rFonts w:cs="Times New Roman"/>
              </w:rPr>
              <w:t>Creest</w:t>
            </w:r>
            <w:proofErr w:type="spellEnd"/>
            <w:r w:rsidRPr="006372DD">
              <w:rPr>
                <w:rFonts w:cs="Times New Roman"/>
              </w:rPr>
              <w:t xml:space="preserve"> </w:t>
            </w:r>
            <w:proofErr w:type="spellStart"/>
            <w:r w:rsidRPr="006372DD">
              <w:rPr>
                <w:rFonts w:cs="Times New Roman"/>
              </w:rPr>
              <w:t>gaase</w:t>
            </w:r>
            <w:proofErr w:type="spellEnd"/>
            <w:r w:rsidRPr="006372DD">
              <w:rPr>
                <w:rFonts w:cs="Times New Roman"/>
              </w:rPr>
              <w:t xml:space="preserve"> </w:t>
            </w:r>
            <w:proofErr w:type="spellStart"/>
            <w:r w:rsidRPr="006372DD">
              <w:rPr>
                <w:rFonts w:cs="Times New Roman"/>
              </w:rPr>
              <w:t>annoon</w:t>
            </w:r>
            <w:proofErr w:type="spellEnd"/>
            <w:r w:rsidRPr="006372DD">
              <w:rPr>
                <w:rFonts w:cs="Times New Roman"/>
              </w:rPr>
              <w:t xml:space="preserve">, as </w:t>
            </w:r>
            <w:proofErr w:type="spellStart"/>
            <w:r w:rsidRPr="006372DD">
              <w:rPr>
                <w:rFonts w:cs="Times New Roman"/>
              </w:rPr>
              <w:t>nagh</w:t>
            </w:r>
            <w:proofErr w:type="spellEnd"/>
            <w:r w:rsidRPr="006372DD">
              <w:rPr>
                <w:rFonts w:cs="Times New Roman"/>
              </w:rPr>
              <w:t xml:space="preserve"> jean </w:t>
            </w:r>
            <w:proofErr w:type="spellStart"/>
            <w:r w:rsidRPr="006372DD">
              <w:rPr>
                <w:rFonts w:cs="Times New Roman"/>
              </w:rPr>
              <w:t>nyn</w:t>
            </w:r>
            <w:proofErr w:type="spellEnd"/>
            <w:r w:rsidRPr="006372DD">
              <w:rPr>
                <w:rFonts w:cs="Times New Roman"/>
              </w:rPr>
              <w:t xml:space="preserve"> </w:t>
            </w:r>
            <w:proofErr w:type="spellStart"/>
            <w:r w:rsidRPr="006372DD">
              <w:rPr>
                <w:rFonts w:cs="Times New Roman"/>
              </w:rPr>
              <w:t>ghraih</w:t>
            </w:r>
            <w:proofErr w:type="spellEnd"/>
            <w:r w:rsidRPr="006372DD">
              <w:rPr>
                <w:rFonts w:cs="Times New Roman"/>
              </w:rPr>
              <w:t xml:space="preserve"> </w:t>
            </w:r>
            <w:proofErr w:type="spellStart"/>
            <w:r w:rsidRPr="006372DD">
              <w:rPr>
                <w:rFonts w:cs="Times New Roman"/>
              </w:rPr>
              <w:t>gaase</w:t>
            </w:r>
            <w:proofErr w:type="spellEnd"/>
            <w:r w:rsidRPr="006372DD">
              <w:rPr>
                <w:rFonts w:cs="Times New Roman"/>
              </w:rPr>
              <w:t xml:space="preserve"> </w:t>
            </w:r>
            <w:proofErr w:type="spellStart"/>
            <w:r w:rsidRPr="006372DD">
              <w:rPr>
                <w:rFonts w:cs="Times New Roman"/>
              </w:rPr>
              <w:t>feayr</w:t>
            </w:r>
            <w:proofErr w:type="spellEnd"/>
            <w:r w:rsidRPr="006372DD">
              <w:rPr>
                <w:rFonts w:cs="Times New Roman"/>
              </w:rPr>
              <w:t xml:space="preserve">, </w:t>
            </w:r>
            <w:proofErr w:type="spellStart"/>
            <w:r w:rsidRPr="006372DD">
              <w:rPr>
                <w:rFonts w:cs="Times New Roman"/>
              </w:rPr>
              <w:t>agh</w:t>
            </w:r>
            <w:proofErr w:type="spellEnd"/>
            <w:r w:rsidRPr="006372DD">
              <w:rPr>
                <w:rFonts w:cs="Times New Roman"/>
              </w:rPr>
              <w:t xml:space="preserve"> </w:t>
            </w:r>
            <w:proofErr w:type="spellStart"/>
            <w:r w:rsidRPr="006372DD">
              <w:rPr>
                <w:rFonts w:cs="Times New Roman"/>
              </w:rPr>
              <w:t>lhig</w:t>
            </w:r>
            <w:proofErr w:type="spellEnd"/>
            <w:r w:rsidRPr="006372DD">
              <w:rPr>
                <w:rFonts w:cs="Times New Roman"/>
              </w:rPr>
              <w:t xml:space="preserve"> </w:t>
            </w:r>
            <w:proofErr w:type="spellStart"/>
            <w:r w:rsidRPr="006372DD">
              <w:rPr>
                <w:rFonts w:cs="Times New Roman"/>
              </w:rPr>
              <w:t>dooin</w:t>
            </w:r>
            <w:proofErr w:type="spellEnd"/>
            <w:r w:rsidRPr="006372DD">
              <w:rPr>
                <w:rFonts w:cs="Times New Roman"/>
              </w:rPr>
              <w:t xml:space="preserve"> </w:t>
            </w:r>
            <w:proofErr w:type="spellStart"/>
            <w:r w:rsidRPr="006372DD">
              <w:rPr>
                <w:rFonts w:cs="Times New Roman"/>
              </w:rPr>
              <w:t>streeu</w:t>
            </w:r>
            <w:proofErr w:type="spellEnd"/>
            <w:r w:rsidRPr="006372DD">
              <w:rPr>
                <w:rFonts w:cs="Times New Roman"/>
              </w:rPr>
              <w:t xml:space="preserve"> </w:t>
            </w:r>
            <w:proofErr w:type="spellStart"/>
            <w:r w:rsidRPr="006372DD">
              <w:rPr>
                <w:rFonts w:cs="Times New Roman"/>
              </w:rPr>
              <w:t>gagh-laa</w:t>
            </w:r>
            <w:proofErr w:type="spellEnd"/>
            <w:r w:rsidRPr="006372DD">
              <w:rPr>
                <w:rFonts w:cs="Times New Roman"/>
              </w:rPr>
              <w:t xml:space="preserve">, as </w:t>
            </w:r>
            <w:proofErr w:type="spellStart"/>
            <w:r w:rsidRPr="006372DD">
              <w:rPr>
                <w:rFonts w:cs="Times New Roman"/>
              </w:rPr>
              <w:t>lesh</w:t>
            </w:r>
            <w:proofErr w:type="spellEnd"/>
            <w:r w:rsidRPr="006372DD">
              <w:rPr>
                <w:rFonts w:cs="Times New Roman"/>
              </w:rPr>
              <w:t xml:space="preserve"> </w:t>
            </w:r>
            <w:proofErr w:type="spellStart"/>
            <w:r w:rsidRPr="006372DD">
              <w:rPr>
                <w:rFonts w:cs="Times New Roman"/>
              </w:rPr>
              <w:t>nyn</w:t>
            </w:r>
            <w:proofErr w:type="spellEnd"/>
            <w:r w:rsidRPr="006372DD">
              <w:rPr>
                <w:rFonts w:cs="Times New Roman"/>
              </w:rPr>
              <w:t xml:space="preserve"> </w:t>
            </w:r>
            <w:proofErr w:type="spellStart"/>
            <w:r w:rsidRPr="006372DD">
              <w:rPr>
                <w:rFonts w:cs="Times New Roman"/>
              </w:rPr>
              <w:t>niart</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phrowal</w:t>
            </w:r>
            <w:proofErr w:type="spellEnd"/>
            <w:r w:rsidRPr="006372DD">
              <w:rPr>
                <w:rFonts w:cs="Times New Roman"/>
              </w:rPr>
              <w:t xml:space="preserve"> shin </w:t>
            </w:r>
            <w:proofErr w:type="spellStart"/>
            <w:r w:rsidRPr="006372DD">
              <w:rPr>
                <w:rFonts w:cs="Times New Roman"/>
              </w:rPr>
              <w:t>hene</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ve</w:t>
            </w:r>
            <w:proofErr w:type="spellEnd"/>
            <w:r w:rsidRPr="006372DD">
              <w:rPr>
                <w:rFonts w:cs="Times New Roman"/>
              </w:rPr>
              <w:t xml:space="preserve"> </w:t>
            </w:r>
            <w:proofErr w:type="spellStart"/>
            <w:r w:rsidRPr="006372DD">
              <w:rPr>
                <w:rFonts w:cs="Times New Roman"/>
              </w:rPr>
              <w:t>ooashleyderyn</w:t>
            </w:r>
            <w:proofErr w:type="spellEnd"/>
            <w:r w:rsidRPr="006372DD">
              <w:rPr>
                <w:rFonts w:cs="Times New Roman"/>
              </w:rPr>
              <w:t xml:space="preserve"> </w:t>
            </w:r>
            <w:proofErr w:type="spellStart"/>
            <w:r w:rsidRPr="006372DD">
              <w:rPr>
                <w:rFonts w:cs="Times New Roman"/>
              </w:rPr>
              <w:t>firrinagh</w:t>
            </w:r>
            <w:proofErr w:type="spellEnd"/>
            <w:r w:rsidRPr="006372DD">
              <w:rPr>
                <w:rFonts w:cs="Times New Roman"/>
              </w:rPr>
              <w:t xml:space="preserve"> </w:t>
            </w:r>
            <w:proofErr w:type="spellStart"/>
            <w:r w:rsidRPr="006372DD">
              <w:rPr>
                <w:rFonts w:cs="Times New Roman"/>
              </w:rPr>
              <w:t>jeh</w:t>
            </w:r>
            <w:proofErr w:type="spellEnd"/>
            <w:r w:rsidRPr="006372DD">
              <w:rPr>
                <w:rFonts w:cs="Times New Roman"/>
              </w:rPr>
              <w:t xml:space="preserve"> </w:t>
            </w:r>
            <w:proofErr w:type="spellStart"/>
            <w:r w:rsidRPr="006372DD">
              <w:rPr>
                <w:rFonts w:cs="Times New Roman"/>
                <w:iCs/>
              </w:rPr>
              <w:t>Jee</w:t>
            </w:r>
            <w:proofErr w:type="spellEnd"/>
            <w:r w:rsidRPr="006372DD">
              <w:rPr>
                <w:rFonts w:cs="Times New Roman"/>
                <w:i/>
                <w:iCs/>
              </w:rPr>
              <w:t xml:space="preserve">, </w:t>
            </w:r>
            <w:r w:rsidRPr="006372DD">
              <w:rPr>
                <w:rFonts w:cs="Times New Roman"/>
              </w:rPr>
              <w:t xml:space="preserve">as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vel</w:t>
            </w:r>
            <w:proofErr w:type="spellEnd"/>
            <w:r w:rsidRPr="006372DD">
              <w:rPr>
                <w:rFonts w:cs="Times New Roman"/>
              </w:rPr>
              <w:t xml:space="preserve"> shin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lastRenderedPageBreak/>
              <w:t>jeean</w:t>
            </w:r>
            <w:proofErr w:type="spellEnd"/>
            <w:r w:rsidRPr="006372DD">
              <w:rPr>
                <w:rFonts w:cs="Times New Roman"/>
              </w:rPr>
              <w:t xml:space="preserve"> </w:t>
            </w:r>
            <w:proofErr w:type="spellStart"/>
            <w:r w:rsidRPr="006372DD">
              <w:rPr>
                <w:rFonts w:cs="Times New Roman"/>
              </w:rPr>
              <w:t>graihagh</w:t>
            </w:r>
            <w:proofErr w:type="spellEnd"/>
            <w:r w:rsidRPr="006372DD">
              <w:rPr>
                <w:rFonts w:cs="Times New Roman"/>
              </w:rPr>
              <w:t xml:space="preserve"> er </w:t>
            </w:r>
            <w:proofErr w:type="spellStart"/>
            <w:r w:rsidRPr="006372DD">
              <w:rPr>
                <w:rFonts w:cs="Times New Roman"/>
              </w:rPr>
              <w:t>liorish</w:t>
            </w:r>
            <w:proofErr w:type="spellEnd"/>
            <w:r w:rsidRPr="006372DD">
              <w:rPr>
                <w:rFonts w:cs="Times New Roman"/>
              </w:rPr>
              <w:t xml:space="preserve"> </w:t>
            </w:r>
            <w:proofErr w:type="spellStart"/>
            <w:r w:rsidRPr="006372DD">
              <w:rPr>
                <w:rFonts w:cs="Times New Roman"/>
              </w:rPr>
              <w:t>freayll</w:t>
            </w:r>
            <w:proofErr w:type="spellEnd"/>
            <w:r w:rsidRPr="006372DD">
              <w:rPr>
                <w:rFonts w:cs="Times New Roman"/>
              </w:rPr>
              <w:t xml:space="preserve"> e </w:t>
            </w:r>
            <w:proofErr w:type="spellStart"/>
            <w:r w:rsidRPr="006372DD">
              <w:rPr>
                <w:rFonts w:cs="Times New Roman"/>
              </w:rPr>
              <w:t>annaghyn</w:t>
            </w:r>
            <w:proofErr w:type="spellEnd"/>
            <w:r w:rsidRPr="006372DD">
              <w:rPr>
                <w:rFonts w:cs="Times New Roman"/>
              </w:rPr>
              <w:t xml:space="preserve">, </w:t>
            </w:r>
            <w:proofErr w:type="spellStart"/>
            <w:r w:rsidRPr="006372DD">
              <w:rPr>
                <w:rFonts w:cs="Times New Roman"/>
              </w:rPr>
              <w:t>liorish</w:t>
            </w:r>
            <w:proofErr w:type="spellEnd"/>
            <w:r w:rsidRPr="006372DD">
              <w:rPr>
                <w:rFonts w:cs="Times New Roman"/>
              </w:rPr>
              <w:t xml:space="preserve"> </w:t>
            </w:r>
            <w:proofErr w:type="spellStart"/>
            <w:r w:rsidRPr="006372DD">
              <w:rPr>
                <w:rFonts w:cs="Times New Roman"/>
              </w:rPr>
              <w:t>jannoo</w:t>
            </w:r>
            <w:proofErr w:type="spellEnd"/>
            <w:r w:rsidRPr="006372DD">
              <w:rPr>
                <w:rFonts w:cs="Times New Roman"/>
              </w:rPr>
              <w:t xml:space="preserve"> </w:t>
            </w:r>
            <w:proofErr w:type="spellStart"/>
            <w:r w:rsidRPr="006372DD">
              <w:rPr>
                <w:rFonts w:cs="Times New Roman"/>
              </w:rPr>
              <w:t>mie</w:t>
            </w:r>
            <w:proofErr w:type="spellEnd"/>
            <w:r w:rsidRPr="006372DD">
              <w:rPr>
                <w:rFonts w:cs="Times New Roman"/>
              </w:rPr>
              <w:t xml:space="preserve"> da </w:t>
            </w:r>
            <w:proofErr w:type="spellStart"/>
            <w:r w:rsidRPr="006372DD">
              <w:rPr>
                <w:rFonts w:cs="Times New Roman"/>
              </w:rPr>
              <w:t>nyn</w:t>
            </w:r>
            <w:proofErr w:type="spellEnd"/>
            <w:r w:rsidRPr="006372DD">
              <w:rPr>
                <w:rFonts w:cs="Times New Roman"/>
              </w:rPr>
              <w:t xml:space="preserve"> </w:t>
            </w:r>
            <w:proofErr w:type="spellStart"/>
            <w:r w:rsidRPr="006372DD">
              <w:rPr>
                <w:rFonts w:cs="Times New Roman"/>
              </w:rPr>
              <w:t>Naboonyn</w:t>
            </w:r>
            <w:proofErr w:type="spellEnd"/>
            <w:r w:rsidRPr="006372DD">
              <w:rPr>
                <w:rFonts w:cs="Times New Roman"/>
              </w:rPr>
              <w:t xml:space="preserve"> </w:t>
            </w:r>
            <w:proofErr w:type="spellStart"/>
            <w:r w:rsidRPr="006372DD">
              <w:rPr>
                <w:rFonts w:cs="Times New Roman"/>
              </w:rPr>
              <w:t>boght</w:t>
            </w:r>
            <w:proofErr w:type="spellEnd"/>
            <w:r w:rsidRPr="006372DD">
              <w:rPr>
                <w:rFonts w:cs="Times New Roman"/>
              </w:rPr>
              <w:t xml:space="preserve">, </w:t>
            </w:r>
            <w:proofErr w:type="spellStart"/>
            <w:r w:rsidRPr="006372DD">
              <w:rPr>
                <w:rFonts w:cs="Times New Roman"/>
              </w:rPr>
              <w:t>jannoo</w:t>
            </w:r>
            <w:proofErr w:type="spellEnd"/>
            <w:r w:rsidRPr="006372DD">
              <w:rPr>
                <w:rFonts w:cs="Times New Roman"/>
              </w:rPr>
              <w:t xml:space="preserve"> </w:t>
            </w:r>
            <w:proofErr w:type="spellStart"/>
            <w:r w:rsidRPr="006372DD">
              <w:rPr>
                <w:rFonts w:cs="Times New Roman"/>
              </w:rPr>
              <w:t>feaysley</w:t>
            </w:r>
            <w:proofErr w:type="spellEnd"/>
            <w:r w:rsidRPr="006372DD">
              <w:rPr>
                <w:rFonts w:cs="Times New Roman"/>
              </w:rPr>
              <w:t xml:space="preserve"> er </w:t>
            </w:r>
            <w:proofErr w:type="spellStart"/>
            <w:r w:rsidRPr="006372DD">
              <w:rPr>
                <w:rFonts w:cs="Times New Roman"/>
              </w:rPr>
              <w:t>nyn</w:t>
            </w:r>
            <w:proofErr w:type="spellEnd"/>
            <w:r w:rsidRPr="006372DD">
              <w:rPr>
                <w:rFonts w:cs="Times New Roman"/>
              </w:rPr>
              <w:t xml:space="preserve"> </w:t>
            </w:r>
            <w:proofErr w:type="spellStart"/>
            <w:r w:rsidRPr="006372DD">
              <w:rPr>
                <w:rFonts w:cs="Times New Roman"/>
              </w:rPr>
              <w:t>veme</w:t>
            </w:r>
            <w:proofErr w:type="spellEnd"/>
            <w:r w:rsidRPr="006372DD">
              <w:rPr>
                <w:rFonts w:cs="Times New Roman"/>
              </w:rPr>
              <w:t xml:space="preserve"> </w:t>
            </w:r>
            <w:proofErr w:type="spellStart"/>
            <w:r w:rsidRPr="006372DD">
              <w:rPr>
                <w:rFonts w:cs="Times New Roman"/>
              </w:rPr>
              <w:t>gys</w:t>
            </w:r>
            <w:proofErr w:type="spellEnd"/>
            <w:r w:rsidRPr="006372DD">
              <w:rPr>
                <w:rFonts w:cs="Times New Roman"/>
              </w:rPr>
              <w:t xml:space="preserve"> y </w:t>
            </w:r>
            <w:proofErr w:type="spellStart"/>
            <w:r w:rsidRPr="006372DD">
              <w:rPr>
                <w:rFonts w:cs="Times New Roman"/>
              </w:rPr>
              <w:t>chooid</w:t>
            </w:r>
            <w:proofErr w:type="spellEnd"/>
            <w:r w:rsidRPr="006372DD">
              <w:rPr>
                <w:rFonts w:cs="Times New Roman"/>
              </w:rPr>
              <w:t xml:space="preserve"> </w:t>
            </w:r>
            <w:proofErr w:type="spellStart"/>
            <w:r w:rsidRPr="006372DD">
              <w:rPr>
                <w:rFonts w:cs="Times New Roman"/>
              </w:rPr>
              <w:t>sodjey</w:t>
            </w:r>
            <w:proofErr w:type="spellEnd"/>
            <w:r w:rsidRPr="006372DD">
              <w:rPr>
                <w:rFonts w:cs="Times New Roman"/>
              </w:rPr>
              <w:t xml:space="preserve"> </w:t>
            </w:r>
            <w:proofErr w:type="spellStart"/>
            <w:r w:rsidRPr="006372DD">
              <w:rPr>
                <w:rFonts w:cs="Times New Roman"/>
              </w:rPr>
              <w:t>jeh</w:t>
            </w:r>
            <w:proofErr w:type="spellEnd"/>
            <w:r w:rsidRPr="006372DD">
              <w:rPr>
                <w:rFonts w:cs="Times New Roman"/>
              </w:rPr>
              <w:t xml:space="preserve"> </w:t>
            </w:r>
            <w:proofErr w:type="spellStart"/>
            <w:r w:rsidRPr="006372DD">
              <w:rPr>
                <w:rFonts w:cs="Times New Roman"/>
              </w:rPr>
              <w:t>nyn</w:t>
            </w:r>
            <w:proofErr w:type="spellEnd"/>
            <w:r w:rsidRPr="006372DD">
              <w:rPr>
                <w:rFonts w:cs="Times New Roman"/>
              </w:rPr>
              <w:t xml:space="preserve"> </w:t>
            </w:r>
            <w:proofErr w:type="spellStart"/>
            <w:r w:rsidRPr="006372DD">
              <w:rPr>
                <w:rFonts w:cs="Times New Roman"/>
              </w:rPr>
              <w:t>booar</w:t>
            </w:r>
            <w:proofErr w:type="spellEnd"/>
            <w:r w:rsidRPr="006372DD">
              <w:rPr>
                <w:rFonts w:cs="Times New Roman"/>
              </w:rPr>
              <w:t xml:space="preserve"> </w:t>
            </w:r>
            <w:proofErr w:type="spellStart"/>
            <w:r w:rsidRPr="006372DD">
              <w:rPr>
                <w:rFonts w:cs="Times New Roman"/>
              </w:rPr>
              <w:t>lesh</w:t>
            </w:r>
            <w:proofErr w:type="spellEnd"/>
            <w:r w:rsidRPr="006372DD">
              <w:rPr>
                <w:rFonts w:cs="Times New Roman"/>
              </w:rPr>
              <w:t xml:space="preserve"> </w:t>
            </w:r>
            <w:proofErr w:type="spellStart"/>
            <w:r w:rsidRPr="006372DD">
              <w:rPr>
                <w:rFonts w:cs="Times New Roman"/>
              </w:rPr>
              <w:t>nyn</w:t>
            </w:r>
            <w:proofErr w:type="spellEnd"/>
            <w:r w:rsidRPr="006372DD">
              <w:rPr>
                <w:rFonts w:cs="Times New Roman"/>
              </w:rPr>
              <w:t xml:space="preserve"> </w:t>
            </w:r>
            <w:proofErr w:type="spellStart"/>
            <w:r w:rsidRPr="006372DD">
              <w:rPr>
                <w:rFonts w:cs="Times New Roman"/>
              </w:rPr>
              <w:t>balchey</w:t>
            </w:r>
            <w:proofErr w:type="spellEnd"/>
            <w:r w:rsidRPr="006372DD">
              <w:rPr>
                <w:rFonts w:cs="Times New Roman"/>
              </w:rPr>
              <w:t xml:space="preserve">, </w:t>
            </w:r>
            <w:proofErr w:type="spellStart"/>
            <w:r w:rsidRPr="006372DD">
              <w:rPr>
                <w:rFonts w:cs="Times New Roman"/>
              </w:rPr>
              <w:t>yn</w:t>
            </w:r>
            <w:proofErr w:type="spellEnd"/>
            <w:r w:rsidRPr="006372DD">
              <w:rPr>
                <w:rFonts w:cs="Times New Roman"/>
              </w:rPr>
              <w:t xml:space="preserve"> vee-</w:t>
            </w:r>
            <w:proofErr w:type="spellStart"/>
            <w:r w:rsidRPr="006372DD">
              <w:rPr>
                <w:rFonts w:cs="Times New Roman"/>
              </w:rPr>
              <w:t>hushtey</w:t>
            </w:r>
            <w:proofErr w:type="spellEnd"/>
            <w:r w:rsidRPr="006372DD">
              <w:rPr>
                <w:rFonts w:cs="Times New Roman"/>
              </w:rPr>
              <w:t xml:space="preserve"> </w:t>
            </w:r>
            <w:proofErr w:type="spellStart"/>
            <w:r w:rsidRPr="006372DD">
              <w:rPr>
                <w:rFonts w:cs="Times New Roman"/>
              </w:rPr>
              <w:t>oc</w:t>
            </w:r>
            <w:proofErr w:type="spellEnd"/>
            <w:r w:rsidRPr="006372DD">
              <w:rPr>
                <w:rFonts w:cs="Times New Roman"/>
              </w:rPr>
              <w:t xml:space="preserve"> </w:t>
            </w:r>
            <w:proofErr w:type="spellStart"/>
            <w:r w:rsidRPr="006372DD">
              <w:rPr>
                <w:rFonts w:cs="Times New Roman"/>
              </w:rPr>
              <w:t>lesh</w:t>
            </w:r>
            <w:proofErr w:type="spellEnd"/>
            <w:r w:rsidRPr="006372DD">
              <w:rPr>
                <w:rFonts w:cs="Times New Roman"/>
              </w:rPr>
              <w:t xml:space="preserve"> </w:t>
            </w:r>
            <w:proofErr w:type="spellStart"/>
            <w:r w:rsidRPr="006372DD">
              <w:rPr>
                <w:rFonts w:cs="Times New Roman"/>
              </w:rPr>
              <w:t>nyn</w:t>
            </w:r>
            <w:proofErr w:type="spellEnd"/>
            <w:r w:rsidRPr="006372DD">
              <w:rPr>
                <w:rFonts w:cs="Times New Roman"/>
              </w:rPr>
              <w:t xml:space="preserve"> </w:t>
            </w:r>
            <w:proofErr w:type="spellStart"/>
            <w:r w:rsidRPr="006372DD">
              <w:rPr>
                <w:rFonts w:cs="Times New Roman"/>
              </w:rPr>
              <w:t>greenaght</w:t>
            </w:r>
            <w:proofErr w:type="spellEnd"/>
            <w:r w:rsidRPr="006372DD">
              <w:rPr>
                <w:rFonts w:cs="Times New Roman"/>
              </w:rPr>
              <w:t xml:space="preserve">, as </w:t>
            </w:r>
            <w:proofErr w:type="spellStart"/>
            <w:r w:rsidRPr="006372DD">
              <w:rPr>
                <w:rFonts w:cs="Times New Roman"/>
              </w:rPr>
              <w:t>nyn</w:t>
            </w:r>
            <w:proofErr w:type="spellEnd"/>
            <w:r w:rsidRPr="006372DD">
              <w:rPr>
                <w:rFonts w:cs="Times New Roman"/>
              </w:rPr>
              <w:t xml:space="preserve"> </w:t>
            </w:r>
            <w:proofErr w:type="spellStart"/>
            <w:r w:rsidRPr="006372DD">
              <w:rPr>
                <w:rFonts w:cs="Times New Roman"/>
              </w:rPr>
              <w:t>ynsagh</w:t>
            </w:r>
            <w:proofErr w:type="spellEnd"/>
            <w:r w:rsidRPr="006372DD">
              <w:rPr>
                <w:rFonts w:cs="Times New Roman"/>
              </w:rPr>
              <w:t xml:space="preserve">, as </w:t>
            </w:r>
            <w:proofErr w:type="spellStart"/>
            <w:r w:rsidRPr="006372DD">
              <w:rPr>
                <w:rFonts w:cs="Times New Roman"/>
              </w:rPr>
              <w:t>gerjaghey</w:t>
            </w:r>
            <w:proofErr w:type="spellEnd"/>
            <w:r w:rsidRPr="006372DD">
              <w:rPr>
                <w:rFonts w:cs="Times New Roman"/>
              </w:rPr>
              <w:t xml:space="preserve"> </w:t>
            </w:r>
            <w:proofErr w:type="spellStart"/>
            <w:r w:rsidRPr="006372DD">
              <w:rPr>
                <w:rFonts w:cs="Times New Roman"/>
              </w:rPr>
              <w:t>ny</w:t>
            </w:r>
            <w:proofErr w:type="spellEnd"/>
            <w:r w:rsidRPr="006372DD">
              <w:rPr>
                <w:rFonts w:cs="Times New Roman"/>
              </w:rPr>
              <w:t xml:space="preserve"> </w:t>
            </w:r>
            <w:proofErr w:type="spellStart"/>
            <w:r w:rsidRPr="006372DD">
              <w:rPr>
                <w:rFonts w:cs="Times New Roman"/>
              </w:rPr>
              <w:t>annoonidyn</w:t>
            </w:r>
            <w:proofErr w:type="spellEnd"/>
            <w:r w:rsidRPr="006372DD">
              <w:rPr>
                <w:rFonts w:cs="Times New Roman"/>
              </w:rPr>
              <w:t xml:space="preserve"> </w:t>
            </w:r>
            <w:proofErr w:type="spellStart"/>
            <w:r w:rsidRPr="006372DD">
              <w:rPr>
                <w:rFonts w:cs="Times New Roman"/>
              </w:rPr>
              <w:t>oc</w:t>
            </w:r>
            <w:proofErr w:type="spellEnd"/>
            <w:r w:rsidRPr="006372DD">
              <w:rPr>
                <w:rFonts w:cs="Times New Roman"/>
              </w:rPr>
              <w:t xml:space="preserve"> </w:t>
            </w:r>
            <w:proofErr w:type="spellStart"/>
            <w:r w:rsidRPr="006372DD">
              <w:rPr>
                <w:rFonts w:cs="Times New Roman"/>
              </w:rPr>
              <w:t>lesh</w:t>
            </w:r>
            <w:proofErr w:type="spellEnd"/>
            <w:r w:rsidRPr="006372DD">
              <w:rPr>
                <w:rFonts w:cs="Times New Roman"/>
              </w:rPr>
              <w:t xml:space="preserve"> </w:t>
            </w:r>
            <w:proofErr w:type="spellStart"/>
            <w:r w:rsidRPr="006372DD">
              <w:rPr>
                <w:rFonts w:cs="Times New Roman"/>
              </w:rPr>
              <w:t>nyn</w:t>
            </w:r>
            <w:proofErr w:type="spellEnd"/>
            <w:r w:rsidRPr="006372DD">
              <w:rPr>
                <w:rFonts w:cs="Times New Roman"/>
              </w:rPr>
              <w:t xml:space="preserve"> </w:t>
            </w:r>
            <w:proofErr w:type="spellStart"/>
            <w:r w:rsidRPr="006372DD">
              <w:rPr>
                <w:rFonts w:cs="Times New Roman"/>
              </w:rPr>
              <w:t>niart</w:t>
            </w:r>
            <w:proofErr w:type="spellEnd"/>
            <w:r w:rsidRPr="006372DD">
              <w:rPr>
                <w:rFonts w:cs="Times New Roman"/>
              </w:rPr>
              <w:t xml:space="preserve">, </w:t>
            </w:r>
            <w:proofErr w:type="spellStart"/>
            <w:r w:rsidRPr="006372DD">
              <w:rPr>
                <w:rFonts w:cs="Times New Roman"/>
              </w:rPr>
              <w:t>geamagh</w:t>
            </w:r>
            <w:proofErr w:type="spellEnd"/>
            <w:r w:rsidRPr="006372DD">
              <w:rPr>
                <w:rFonts w:cs="Times New Roman"/>
              </w:rPr>
              <w:t xml:space="preserve"> er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chooilley</w:t>
            </w:r>
            <w:proofErr w:type="spellEnd"/>
            <w:r w:rsidRPr="006372DD">
              <w:rPr>
                <w:rFonts w:cs="Times New Roman"/>
              </w:rPr>
              <w:t xml:space="preserve"> </w:t>
            </w:r>
            <w:proofErr w:type="spellStart"/>
            <w:r w:rsidRPr="006372DD">
              <w:rPr>
                <w:rFonts w:cs="Times New Roman"/>
              </w:rPr>
              <w:t>ghooinney·liorish</w:t>
            </w:r>
            <w:proofErr w:type="spellEnd"/>
            <w:r w:rsidRPr="006372DD">
              <w:rPr>
                <w:rFonts w:cs="Times New Roman"/>
              </w:rPr>
              <w:t xml:space="preserve"> </w:t>
            </w:r>
            <w:proofErr w:type="spellStart"/>
            <w:r w:rsidRPr="006372DD">
              <w:rPr>
                <w:rFonts w:cs="Times New Roman"/>
              </w:rPr>
              <w:t>coyrle</w:t>
            </w:r>
            <w:proofErr w:type="spellEnd"/>
            <w:r w:rsidRPr="006372DD">
              <w:rPr>
                <w:rFonts w:cs="Times New Roman"/>
              </w:rPr>
              <w:t xml:space="preserve"> as </w:t>
            </w:r>
            <w:proofErr w:type="spellStart"/>
            <w:r w:rsidRPr="006372DD">
              <w:rPr>
                <w:rFonts w:cs="Times New Roman"/>
              </w:rPr>
              <w:t>sampleyr</w:t>
            </w:r>
            <w:proofErr w:type="spellEnd"/>
            <w:r w:rsidRPr="006372DD">
              <w:rPr>
                <w:rFonts w:cs="Times New Roman"/>
              </w:rPr>
              <w:t xml:space="preserve"> </w:t>
            </w:r>
            <w:proofErr w:type="spellStart"/>
            <w:r w:rsidRPr="006372DD">
              <w:rPr>
                <w:rFonts w:cs="Times New Roman"/>
              </w:rPr>
              <w:t>crauee</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hyndaa</w:t>
            </w:r>
            <w:proofErr w:type="spellEnd"/>
            <w:r w:rsidRPr="006372DD">
              <w:rPr>
                <w:rFonts w:cs="Times New Roman"/>
              </w:rPr>
              <w:t xml:space="preserve"> </w:t>
            </w:r>
            <w:proofErr w:type="spellStart"/>
            <w:r w:rsidRPr="006372DD">
              <w:rPr>
                <w:rFonts w:cs="Times New Roman"/>
              </w:rPr>
              <w:t>veih</w:t>
            </w:r>
            <w:proofErr w:type="spellEnd"/>
            <w:r w:rsidRPr="006372DD">
              <w:rPr>
                <w:rFonts w:cs="Times New Roman"/>
              </w:rPr>
              <w:t xml:space="preserve"> </w:t>
            </w:r>
            <w:proofErr w:type="spellStart"/>
            <w:r w:rsidRPr="006372DD">
              <w:rPr>
                <w:rFonts w:cs="Times New Roman"/>
              </w:rPr>
              <w:t>olk</w:t>
            </w:r>
            <w:proofErr w:type="spellEnd"/>
            <w:r w:rsidRPr="006372DD">
              <w:rPr>
                <w:rFonts w:cs="Times New Roman"/>
              </w:rPr>
              <w:t xml:space="preserve">, as </w:t>
            </w:r>
            <w:proofErr w:type="spellStart"/>
            <w:r w:rsidRPr="006372DD">
              <w:rPr>
                <w:rFonts w:cs="Times New Roman"/>
              </w:rPr>
              <w:t>goll</w:t>
            </w:r>
            <w:proofErr w:type="spellEnd"/>
            <w:r w:rsidRPr="006372DD">
              <w:rPr>
                <w:rFonts w:cs="Times New Roman"/>
              </w:rPr>
              <w:t xml:space="preserve"> er </w:t>
            </w:r>
            <w:proofErr w:type="spellStart"/>
            <w:r w:rsidRPr="006372DD">
              <w:rPr>
                <w:rFonts w:cs="Times New Roman"/>
              </w:rPr>
              <w:t>nyn</w:t>
            </w:r>
            <w:proofErr w:type="spellEnd"/>
            <w:r w:rsidRPr="006372DD">
              <w:rPr>
                <w:rFonts w:cs="Times New Roman"/>
              </w:rPr>
              <w:t xml:space="preserve"> </w:t>
            </w:r>
            <w:proofErr w:type="spellStart"/>
            <w:r w:rsidRPr="006372DD">
              <w:rPr>
                <w:rFonts w:cs="Times New Roman"/>
              </w:rPr>
              <w:t>doshiaght</w:t>
            </w:r>
            <w:proofErr w:type="spellEnd"/>
            <w:r w:rsidRPr="006372DD">
              <w:rPr>
                <w:rFonts w:cs="Times New Roman"/>
              </w:rPr>
              <w:t xml:space="preserve"> </w:t>
            </w:r>
            <w:proofErr w:type="spellStart"/>
            <w:r w:rsidRPr="006372DD">
              <w:rPr>
                <w:rFonts w:cs="Times New Roman"/>
              </w:rPr>
              <w:t>ayns</w:t>
            </w:r>
            <w:proofErr w:type="spellEnd"/>
            <w:r w:rsidRPr="006372DD">
              <w:rPr>
                <w:rFonts w:cs="Times New Roman"/>
              </w:rPr>
              <w:t xml:space="preserve"> </w:t>
            </w:r>
            <w:proofErr w:type="spellStart"/>
            <w:r w:rsidRPr="006372DD">
              <w:rPr>
                <w:rFonts w:cs="Times New Roman"/>
              </w:rPr>
              <w:t>jannoo</w:t>
            </w:r>
            <w:proofErr w:type="spellEnd"/>
            <w:r w:rsidRPr="006372DD">
              <w:rPr>
                <w:rFonts w:cs="Times New Roman"/>
              </w:rPr>
              <w:t xml:space="preserve"> </w:t>
            </w:r>
            <w:proofErr w:type="spellStart"/>
            <w:r w:rsidRPr="006372DD">
              <w:rPr>
                <w:rFonts w:cs="Times New Roman"/>
              </w:rPr>
              <w:t>mie</w:t>
            </w:r>
            <w:proofErr w:type="spellEnd"/>
            <w:r w:rsidRPr="006372DD">
              <w:rPr>
                <w:rFonts w:cs="Times New Roman"/>
              </w:rPr>
              <w:t xml:space="preserve">, </w:t>
            </w:r>
            <w:proofErr w:type="spellStart"/>
            <w:r w:rsidRPr="006372DD">
              <w:rPr>
                <w:rFonts w:cs="Times New Roman"/>
              </w:rPr>
              <w:t>choud’s</w:t>
            </w:r>
            <w:proofErr w:type="spellEnd"/>
            <w:r w:rsidRPr="006372DD">
              <w:rPr>
                <w:rFonts w:cs="Times New Roman"/>
              </w:rPr>
              <w:t xml:space="preserve"> ta shin bio: </w:t>
            </w:r>
            <w:proofErr w:type="spellStart"/>
            <w:r w:rsidRPr="006372DD">
              <w:rPr>
                <w:rFonts w:cs="Times New Roman"/>
              </w:rPr>
              <w:t>myr</w:t>
            </w:r>
            <w:proofErr w:type="spellEnd"/>
            <w:r w:rsidRPr="006372DD">
              <w:rPr>
                <w:rFonts w:cs="Times New Roman"/>
              </w:rPr>
              <w:t xml:space="preserve"> </w:t>
            </w:r>
            <w:proofErr w:type="spellStart"/>
            <w:r w:rsidRPr="006372DD">
              <w:rPr>
                <w:rFonts w:cs="Times New Roman"/>
              </w:rPr>
              <w:t>shoh</w:t>
            </w:r>
            <w:proofErr w:type="spellEnd"/>
            <w:r w:rsidRPr="006372DD">
              <w:rPr>
                <w:rFonts w:cs="Times New Roman"/>
              </w:rPr>
              <w:t xml:space="preserve"> cha </w:t>
            </w:r>
            <w:proofErr w:type="spellStart"/>
            <w:r w:rsidRPr="006372DD">
              <w:rPr>
                <w:rFonts w:cs="Times New Roman"/>
              </w:rPr>
              <w:t>lhiass</w:t>
            </w:r>
            <w:proofErr w:type="spellEnd"/>
            <w:r w:rsidRPr="006372DD">
              <w:rPr>
                <w:rFonts w:cs="Times New Roman"/>
              </w:rPr>
              <w:t xml:space="preserve"> </w:t>
            </w:r>
            <w:proofErr w:type="spellStart"/>
            <w:r w:rsidRPr="006372DD">
              <w:rPr>
                <w:rFonts w:cs="Times New Roman"/>
              </w:rPr>
              <w:t>dooin</w:t>
            </w:r>
            <w:proofErr w:type="spellEnd"/>
            <w:r w:rsidRPr="006372DD">
              <w:rPr>
                <w:rFonts w:cs="Times New Roman"/>
              </w:rPr>
              <w:t xml:space="preserve"> </w:t>
            </w:r>
            <w:proofErr w:type="spellStart"/>
            <w:r w:rsidRPr="006372DD">
              <w:rPr>
                <w:rFonts w:cs="Times New Roman"/>
              </w:rPr>
              <w:t>ve</w:t>
            </w:r>
            <w:proofErr w:type="spellEnd"/>
            <w:r w:rsidRPr="006372DD">
              <w:rPr>
                <w:rFonts w:cs="Times New Roman"/>
              </w:rPr>
              <w:t xml:space="preserve"> </w:t>
            </w:r>
            <w:proofErr w:type="spellStart"/>
            <w:r w:rsidRPr="006372DD">
              <w:rPr>
                <w:rFonts w:cs="Times New Roman"/>
              </w:rPr>
              <w:t>ayns</w:t>
            </w:r>
            <w:proofErr w:type="spellEnd"/>
            <w:r w:rsidRPr="006372DD">
              <w:rPr>
                <w:rFonts w:cs="Times New Roman"/>
              </w:rPr>
              <w:t xml:space="preserve"> </w:t>
            </w:r>
            <w:proofErr w:type="spellStart"/>
            <w:r w:rsidRPr="006372DD">
              <w:rPr>
                <w:rFonts w:cs="Times New Roman"/>
              </w:rPr>
              <w:t>aggle</w:t>
            </w:r>
            <w:proofErr w:type="spellEnd"/>
            <w:r w:rsidRPr="006372DD">
              <w:rPr>
                <w:rFonts w:cs="Times New Roman"/>
              </w:rPr>
              <w:t xml:space="preserve"> </w:t>
            </w:r>
            <w:proofErr w:type="spellStart"/>
            <w:r w:rsidRPr="006372DD">
              <w:rPr>
                <w:rFonts w:cs="Times New Roman"/>
              </w:rPr>
              <w:t>jeh</w:t>
            </w:r>
            <w:proofErr w:type="spellEnd"/>
            <w:r w:rsidRPr="006372DD">
              <w:rPr>
                <w:rFonts w:cs="Times New Roman"/>
              </w:rPr>
              <w:t xml:space="preserve"> </w:t>
            </w:r>
            <w:proofErr w:type="spellStart"/>
            <w:r w:rsidRPr="006372DD">
              <w:rPr>
                <w:rFonts w:cs="Times New Roman"/>
              </w:rPr>
              <w:t>baase</w:t>
            </w:r>
            <w:proofErr w:type="spellEnd"/>
            <w:r w:rsidRPr="006372DD">
              <w:rPr>
                <w:rFonts w:cs="Times New Roman"/>
              </w:rPr>
              <w:t xml:space="preserve"> </w:t>
            </w:r>
            <w:proofErr w:type="spellStart"/>
            <w:r w:rsidRPr="006372DD">
              <w:rPr>
                <w:rFonts w:cs="Times New Roman"/>
              </w:rPr>
              <w:t>veih</w:t>
            </w:r>
            <w:proofErr w:type="spellEnd"/>
            <w:r w:rsidRPr="006372DD">
              <w:rPr>
                <w:rFonts w:cs="Times New Roman"/>
              </w:rPr>
              <w:t xml:space="preserve"> veg </w:t>
            </w:r>
            <w:proofErr w:type="spellStart"/>
            <w:r w:rsidRPr="006372DD">
              <w:rPr>
                <w:rFonts w:cs="Times New Roman"/>
              </w:rPr>
              <w:t>jeh</w:t>
            </w:r>
            <w:proofErr w:type="spellEnd"/>
            <w:r w:rsidRPr="006372DD">
              <w:rPr>
                <w:rFonts w:cs="Times New Roman"/>
              </w:rPr>
              <w:t xml:space="preserve"> </w:t>
            </w:r>
            <w:proofErr w:type="spellStart"/>
            <w:r w:rsidRPr="006372DD">
              <w:rPr>
                <w:rFonts w:cs="Times New Roman"/>
              </w:rPr>
              <w:t>ny</w:t>
            </w:r>
            <w:proofErr w:type="spellEnd"/>
            <w:r w:rsidRPr="006372DD">
              <w:rPr>
                <w:rFonts w:cs="Times New Roman"/>
              </w:rPr>
              <w:t xml:space="preserve"> three </w:t>
            </w:r>
            <w:proofErr w:type="spellStart"/>
            <w:r w:rsidRPr="006372DD">
              <w:rPr>
                <w:rFonts w:cs="Times New Roman"/>
              </w:rPr>
              <w:t>oyryn</w:t>
            </w:r>
            <w:proofErr w:type="spellEnd"/>
            <w:r w:rsidRPr="006372DD">
              <w:rPr>
                <w:rFonts w:cs="Times New Roman"/>
              </w:rPr>
              <w:t xml:space="preserve"> </w:t>
            </w:r>
            <w:proofErr w:type="spellStart"/>
            <w:r w:rsidRPr="006372DD">
              <w:rPr>
                <w:rFonts w:cs="Times New Roman"/>
              </w:rPr>
              <w:t>roïe</w:t>
            </w:r>
            <w:proofErr w:type="spellEnd"/>
            <w:r w:rsidRPr="006372DD">
              <w:rPr>
                <w:rFonts w:cs="Times New Roman"/>
              </w:rPr>
              <w:t xml:space="preserve"> </w:t>
            </w:r>
            <w:proofErr w:type="spellStart"/>
            <w:r w:rsidRPr="006372DD">
              <w:rPr>
                <w:rFonts w:cs="Times New Roman"/>
              </w:rPr>
              <w:t>enmyssit</w:t>
            </w:r>
            <w:proofErr w:type="spellEnd"/>
            <w:r w:rsidRPr="006372DD">
              <w:rPr>
                <w:rFonts w:cs="Times New Roman"/>
              </w:rPr>
              <w:t xml:space="preserve">, </w:t>
            </w:r>
            <w:proofErr w:type="spellStart"/>
            <w:r w:rsidRPr="006372DD">
              <w:rPr>
                <w:rFonts w:cs="Times New Roman"/>
              </w:rPr>
              <w:t>chamoo</w:t>
            </w:r>
            <w:proofErr w:type="spellEnd"/>
            <w:r w:rsidRPr="006372DD">
              <w:rPr>
                <w:rFonts w:cs="Times New Roman"/>
              </w:rPr>
              <w:t xml:space="preserve"> son </w:t>
            </w:r>
            <w:proofErr w:type="spellStart"/>
            <w:r w:rsidRPr="006372DD">
              <w:rPr>
                <w:rFonts w:cs="Times New Roman"/>
              </w:rPr>
              <w:t>oyr</w:t>
            </w:r>
            <w:proofErr w:type="spellEnd"/>
            <w:r w:rsidRPr="006372DD">
              <w:rPr>
                <w:rFonts w:cs="Times New Roman"/>
              </w:rPr>
              <w:t xml:space="preserve"> </w:t>
            </w:r>
            <w:proofErr w:type="spellStart"/>
            <w:r w:rsidR="00D915DC" w:rsidRPr="00D915DC">
              <w:rPr>
                <w:rFonts w:cs="Times New Roman"/>
                <w:color w:val="FF0000"/>
              </w:rPr>
              <w:t>e</w:t>
            </w:r>
            <w:r w:rsidRPr="006372DD">
              <w:rPr>
                <w:rFonts w:cs="Times New Roman"/>
              </w:rPr>
              <w:t>rbee</w:t>
            </w:r>
            <w:proofErr w:type="spellEnd"/>
            <w:r w:rsidRPr="006372DD">
              <w:rPr>
                <w:rFonts w:cs="Times New Roman"/>
              </w:rPr>
              <w:t xml:space="preserve"> </w:t>
            </w:r>
            <w:proofErr w:type="spellStart"/>
            <w:r w:rsidRPr="006372DD">
              <w:rPr>
                <w:rFonts w:cs="Times New Roman"/>
              </w:rPr>
              <w:t>elley</w:t>
            </w:r>
            <w:proofErr w:type="spellEnd"/>
            <w:r w:rsidRPr="006372DD">
              <w:rPr>
                <w:rFonts w:cs="Times New Roman"/>
              </w:rPr>
              <w:t xml:space="preserve">: </w:t>
            </w:r>
            <w:proofErr w:type="spellStart"/>
            <w:r w:rsidRPr="006372DD">
              <w:rPr>
                <w:rFonts w:cs="Times New Roman"/>
              </w:rPr>
              <w:t>agh</w:t>
            </w:r>
            <w:proofErr w:type="spellEnd"/>
            <w:r w:rsidRPr="006372DD">
              <w:rPr>
                <w:rFonts w:cs="Times New Roman"/>
              </w:rPr>
              <w:t xml:space="preserve"> er y </w:t>
            </w:r>
            <w:proofErr w:type="spellStart"/>
            <w:r w:rsidRPr="006372DD">
              <w:rPr>
                <w:rFonts w:cs="Times New Roman"/>
              </w:rPr>
              <w:t>laue</w:t>
            </w:r>
            <w:proofErr w:type="spellEnd"/>
            <w:r w:rsidRPr="006372DD">
              <w:rPr>
                <w:rFonts w:cs="Times New Roman"/>
              </w:rPr>
              <w:t xml:space="preserve"> </w:t>
            </w:r>
            <w:proofErr w:type="spellStart"/>
            <w:r w:rsidRPr="006372DD">
              <w:rPr>
                <w:rFonts w:cs="Times New Roman"/>
              </w:rPr>
              <w:t>elley</w:t>
            </w:r>
            <w:proofErr w:type="spellEnd"/>
            <w:r w:rsidRPr="006372DD">
              <w:rPr>
                <w:rFonts w:cs="Times New Roman"/>
              </w:rPr>
              <w:t xml:space="preserve"> </w:t>
            </w:r>
            <w:proofErr w:type="spellStart"/>
            <w:r w:rsidRPr="006372DD">
              <w:rPr>
                <w:rFonts w:cs="Times New Roman"/>
              </w:rPr>
              <w:t>coyrt</w:t>
            </w:r>
            <w:proofErr w:type="spellEnd"/>
            <w:r w:rsidRPr="006372DD">
              <w:rPr>
                <w:rFonts w:cs="Times New Roman"/>
              </w:rPr>
              <w:t xml:space="preserve"> </w:t>
            </w:r>
            <w:proofErr w:type="spellStart"/>
            <w:r w:rsidRPr="006372DD">
              <w:rPr>
                <w:rFonts w:cs="Times New Roman"/>
              </w:rPr>
              <w:t>tastey</w:t>
            </w:r>
            <w:proofErr w:type="spellEnd"/>
            <w:r w:rsidRPr="006372DD">
              <w:rPr>
                <w:rFonts w:cs="Times New Roman"/>
              </w:rPr>
              <w:t xml:space="preserve"> da </w:t>
            </w:r>
            <w:proofErr w:type="spellStart"/>
            <w:r w:rsidRPr="006372DD">
              <w:rPr>
                <w:rFonts w:cs="Times New Roman"/>
              </w:rPr>
              <w:t>ny</w:t>
            </w:r>
            <w:proofErr w:type="spellEnd"/>
            <w:r w:rsidRPr="006372DD">
              <w:rPr>
                <w:rFonts w:cs="Times New Roman"/>
              </w:rPr>
              <w:t xml:space="preserve"> </w:t>
            </w:r>
            <w:proofErr w:type="spellStart"/>
            <w:r w:rsidRPr="006372DD">
              <w:rPr>
                <w:rFonts w:cs="Times New Roman"/>
              </w:rPr>
              <w:t>caghlaaghyn</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ghoghanyn</w:t>
            </w:r>
            <w:proofErr w:type="spellEnd"/>
            <w:r w:rsidRPr="006372DD">
              <w:rPr>
                <w:rFonts w:cs="Times New Roman"/>
              </w:rPr>
              <w:t xml:space="preserve"> as </w:t>
            </w:r>
            <w:proofErr w:type="spellStart"/>
            <w:r w:rsidRPr="006372DD">
              <w:rPr>
                <w:rFonts w:cs="Times New Roman"/>
              </w:rPr>
              <w:t>seaghynyn</w:t>
            </w:r>
            <w:proofErr w:type="spellEnd"/>
            <w:r w:rsidRPr="006372DD">
              <w:rPr>
                <w:rFonts w:cs="Times New Roman"/>
              </w:rPr>
              <w:t xml:space="preserve"> </w:t>
            </w:r>
            <w:proofErr w:type="spellStart"/>
            <w:r w:rsidRPr="006372DD">
              <w:rPr>
                <w:rFonts w:cs="Times New Roman"/>
              </w:rPr>
              <w:t>jeh’n</w:t>
            </w:r>
            <w:proofErr w:type="spellEnd"/>
            <w:r w:rsidRPr="006372DD">
              <w:rPr>
                <w:rFonts w:cs="Times New Roman"/>
              </w:rPr>
              <w:t xml:space="preserve"> </w:t>
            </w:r>
            <w:proofErr w:type="spellStart"/>
            <w:r w:rsidRPr="006372DD">
              <w:rPr>
                <w:rFonts w:cs="Times New Roman"/>
              </w:rPr>
              <w:t>vea</w:t>
            </w:r>
            <w:proofErr w:type="spellEnd"/>
            <w:r w:rsidRPr="006372DD">
              <w:rPr>
                <w:rFonts w:cs="Times New Roman"/>
              </w:rPr>
              <w:t xml:space="preserve"> </w:t>
            </w:r>
            <w:proofErr w:type="spellStart"/>
            <w:r w:rsidRPr="006372DD">
              <w:rPr>
                <w:rFonts w:cs="Times New Roman"/>
              </w:rPr>
              <w:t>shoh</w:t>
            </w:r>
            <w:proofErr w:type="spellEnd"/>
            <w:r w:rsidRPr="006372DD">
              <w:rPr>
                <w:rFonts w:cs="Times New Roman"/>
              </w:rPr>
              <w:t xml:space="preserve">, </w:t>
            </w:r>
            <w:proofErr w:type="spellStart"/>
            <w:r w:rsidRPr="006372DD">
              <w:rPr>
                <w:rFonts w:cs="Times New Roman"/>
              </w:rPr>
              <w:t>gaueghyn</w:t>
            </w:r>
            <w:proofErr w:type="spellEnd"/>
            <w:r w:rsidRPr="006372DD">
              <w:rPr>
                <w:rFonts w:cs="Times New Roman"/>
              </w:rPr>
              <w:t xml:space="preserve"> y </w:t>
            </w:r>
            <w:proofErr w:type="spellStart"/>
            <w:r w:rsidRPr="006372DD">
              <w:rPr>
                <w:rFonts w:cs="Times New Roman"/>
              </w:rPr>
              <w:t>troailtys</w:t>
            </w:r>
            <w:proofErr w:type="spellEnd"/>
            <w:r w:rsidRPr="006372DD">
              <w:rPr>
                <w:rFonts w:cs="Times New Roman"/>
              </w:rPr>
              <w:t xml:space="preserve"> ain er y </w:t>
            </w:r>
            <w:proofErr w:type="spellStart"/>
            <w:r w:rsidRPr="006372DD">
              <w:rPr>
                <w:rFonts w:cs="Times New Roman"/>
              </w:rPr>
              <w:t>thalloo</w:t>
            </w:r>
            <w:proofErr w:type="spellEnd"/>
            <w:r w:rsidRPr="006372DD">
              <w:rPr>
                <w:rFonts w:cs="Times New Roman"/>
              </w:rPr>
              <w:t xml:space="preserve">, as </w:t>
            </w:r>
            <w:proofErr w:type="spellStart"/>
            <w:r w:rsidRPr="006372DD">
              <w:rPr>
                <w:rFonts w:cs="Times New Roman"/>
              </w:rPr>
              <w:t>yn</w:t>
            </w:r>
            <w:proofErr w:type="spellEnd"/>
            <w:r w:rsidRPr="006372DD">
              <w:rPr>
                <w:rFonts w:cs="Times New Roman"/>
              </w:rPr>
              <w:t xml:space="preserve"> </w:t>
            </w:r>
            <w:proofErr w:type="spellStart"/>
            <w:r w:rsidRPr="006372DD">
              <w:rPr>
                <w:rFonts w:cs="Times New Roman"/>
              </w:rPr>
              <w:t>errey</w:t>
            </w:r>
            <w:proofErr w:type="spellEnd"/>
            <w:r w:rsidRPr="006372DD">
              <w:rPr>
                <w:rFonts w:cs="Times New Roman"/>
              </w:rPr>
              <w:t xml:space="preserve"> </w:t>
            </w:r>
            <w:proofErr w:type="spellStart"/>
            <w:r w:rsidRPr="006372DD">
              <w:rPr>
                <w:rFonts w:cs="Times New Roman"/>
              </w:rPr>
              <w:t>trome</w:t>
            </w:r>
            <w:proofErr w:type="spellEnd"/>
            <w:r w:rsidRPr="006372DD">
              <w:rPr>
                <w:rFonts w:cs="Times New Roman"/>
              </w:rPr>
              <w:t xml:space="preserve"> </w:t>
            </w:r>
            <w:proofErr w:type="spellStart"/>
            <w:r w:rsidRPr="006372DD">
              <w:rPr>
                <w:rFonts w:cs="Times New Roman"/>
              </w:rPr>
              <w:t>t’er</w:t>
            </w:r>
            <w:proofErr w:type="spellEnd"/>
            <w:r w:rsidRPr="006372DD">
              <w:rPr>
                <w:rFonts w:cs="Times New Roman"/>
              </w:rPr>
              <w:t xml:space="preserve"> </w:t>
            </w:r>
            <w:proofErr w:type="spellStart"/>
            <w:r w:rsidRPr="006372DD">
              <w:rPr>
                <w:rFonts w:cs="Times New Roman"/>
              </w:rPr>
              <w:t>nyn</w:t>
            </w:r>
            <w:proofErr w:type="spellEnd"/>
            <w:r w:rsidRPr="006372DD">
              <w:rPr>
                <w:rFonts w:cs="Times New Roman"/>
              </w:rPr>
              <w:t xml:space="preserve"> </w:t>
            </w:r>
            <w:proofErr w:type="spellStart"/>
            <w:r w:rsidRPr="006372DD">
              <w:rPr>
                <w:rFonts w:cs="Times New Roman"/>
              </w:rPr>
              <w:t>anmeenyn</w:t>
            </w:r>
            <w:proofErr w:type="spellEnd"/>
            <w:r w:rsidRPr="006372DD">
              <w:rPr>
                <w:rFonts w:cs="Times New Roman"/>
              </w:rPr>
              <w:t xml:space="preserve"> </w:t>
            </w:r>
            <w:proofErr w:type="spellStart"/>
            <w:r w:rsidRPr="006372DD">
              <w:rPr>
                <w:rFonts w:cs="Times New Roman"/>
              </w:rPr>
              <w:t>veih’n</w:t>
            </w:r>
            <w:proofErr w:type="spellEnd"/>
            <w:r w:rsidRPr="006372DD">
              <w:rPr>
                <w:rFonts w:cs="Times New Roman"/>
              </w:rPr>
              <w:t xml:space="preserve"> </w:t>
            </w:r>
            <w:proofErr w:type="spellStart"/>
            <w:r w:rsidRPr="006372DD">
              <w:rPr>
                <w:rFonts w:cs="Times New Roman"/>
              </w:rPr>
              <w:t>eill</w:t>
            </w:r>
            <w:proofErr w:type="spellEnd"/>
            <w:r w:rsidRPr="006372DD">
              <w:rPr>
                <w:rFonts w:cs="Times New Roman"/>
              </w:rPr>
              <w:t xml:space="preserve"> </w:t>
            </w:r>
            <w:proofErr w:type="spellStart"/>
            <w:r w:rsidRPr="006372DD">
              <w:rPr>
                <w:rFonts w:cs="Times New Roman"/>
              </w:rPr>
              <w:t>peccoil</w:t>
            </w:r>
            <w:proofErr w:type="spellEnd"/>
            <w:r w:rsidRPr="006372DD">
              <w:rPr>
                <w:rFonts w:cs="Times New Roman"/>
              </w:rPr>
              <w:t xml:space="preserve">, as y </w:t>
            </w:r>
            <w:proofErr w:type="spellStart"/>
            <w:r w:rsidRPr="006372DD">
              <w:rPr>
                <w:rFonts w:cs="Times New Roman"/>
              </w:rPr>
              <w:t>corp</w:t>
            </w:r>
            <w:proofErr w:type="spellEnd"/>
            <w:r w:rsidRPr="006372DD">
              <w:rPr>
                <w:rFonts w:cs="Times New Roman"/>
              </w:rPr>
              <w:t xml:space="preserve"> </w:t>
            </w:r>
            <w:proofErr w:type="spellStart"/>
            <w:r w:rsidRPr="006372DD">
              <w:rPr>
                <w:rFonts w:cs="Times New Roman"/>
              </w:rPr>
              <w:t>marvaanagh</w:t>
            </w:r>
            <w:proofErr w:type="spellEnd"/>
            <w:r w:rsidRPr="006372DD">
              <w:rPr>
                <w:rFonts w:cs="Times New Roman"/>
              </w:rPr>
              <w:t xml:space="preserve"> </w:t>
            </w:r>
            <w:proofErr w:type="spellStart"/>
            <w:r w:rsidRPr="006372DD">
              <w:rPr>
                <w:rFonts w:cs="Times New Roman"/>
              </w:rPr>
              <w:t>shoh</w:t>
            </w:r>
            <w:proofErr w:type="spellEnd"/>
            <w:r w:rsidRPr="006372DD">
              <w:rPr>
                <w:rFonts w:cs="Times New Roman"/>
              </w:rPr>
              <w:t xml:space="preserve"> </w:t>
            </w:r>
            <w:proofErr w:type="spellStart"/>
            <w:r w:rsidRPr="006372DD">
              <w:rPr>
                <w:rFonts w:cs="Times New Roman"/>
              </w:rPr>
              <w:t>foshlit</w:t>
            </w:r>
            <w:proofErr w:type="spellEnd"/>
            <w:r w:rsidRPr="006372DD">
              <w:rPr>
                <w:rFonts w:cs="Times New Roman"/>
              </w:rPr>
              <w:t xml:space="preserve"> </w:t>
            </w:r>
            <w:proofErr w:type="spellStart"/>
            <w:r w:rsidRPr="006372DD">
              <w:rPr>
                <w:rFonts w:cs="Times New Roman"/>
              </w:rPr>
              <w:t>roish</w:t>
            </w:r>
            <w:proofErr w:type="spellEnd"/>
            <w:r w:rsidRPr="006372DD">
              <w:rPr>
                <w:rFonts w:cs="Times New Roman"/>
              </w:rPr>
              <w:t xml:space="preserve"> </w:t>
            </w:r>
            <w:proofErr w:type="spellStart"/>
            <w:r w:rsidRPr="006372DD">
              <w:rPr>
                <w:rFonts w:cs="Times New Roman"/>
              </w:rPr>
              <w:t>baase</w:t>
            </w:r>
            <w:proofErr w:type="spellEnd"/>
            <w:r w:rsidRPr="006372DD">
              <w:rPr>
                <w:rFonts w:cs="Times New Roman"/>
              </w:rPr>
              <w:t xml:space="preserve">; </w:t>
            </w:r>
            <w:proofErr w:type="spellStart"/>
            <w:r w:rsidRPr="006372DD">
              <w:rPr>
                <w:rFonts w:cs="Times New Roman"/>
              </w:rPr>
              <w:t>coyrt</w:t>
            </w:r>
            <w:proofErr w:type="spellEnd"/>
            <w:r w:rsidRPr="006372DD">
              <w:rPr>
                <w:rFonts w:cs="Times New Roman"/>
              </w:rPr>
              <w:t xml:space="preserve"> </w:t>
            </w:r>
            <w:proofErr w:type="spellStart"/>
            <w:r w:rsidRPr="006372DD">
              <w:rPr>
                <w:rFonts w:cs="Times New Roman"/>
              </w:rPr>
              <w:t>tastey</w:t>
            </w:r>
            <w:proofErr w:type="spellEnd"/>
            <w:r w:rsidRPr="006372DD">
              <w:rPr>
                <w:rFonts w:cs="Times New Roman"/>
              </w:rPr>
              <w:t xml:space="preserve"> </w:t>
            </w:r>
            <w:proofErr w:type="spellStart"/>
            <w:r w:rsidRPr="006372DD">
              <w:rPr>
                <w:rFonts w:cs="Times New Roman"/>
              </w:rPr>
              <w:t>myrgeddin</w:t>
            </w:r>
            <w:proofErr w:type="spellEnd"/>
            <w:r w:rsidRPr="006372DD">
              <w:rPr>
                <w:rFonts w:cs="Times New Roman"/>
              </w:rPr>
              <w:t xml:space="preserve"> da </w:t>
            </w:r>
            <w:proofErr w:type="spellStart"/>
            <w:r w:rsidRPr="006372DD">
              <w:rPr>
                <w:rFonts w:cs="Times New Roman"/>
              </w:rPr>
              <w:t>ny</w:t>
            </w:r>
            <w:proofErr w:type="spellEnd"/>
            <w:r w:rsidRPr="006372DD">
              <w:rPr>
                <w:rFonts w:cs="Times New Roman"/>
              </w:rPr>
              <w:t xml:space="preserve"> </w:t>
            </w:r>
            <w:proofErr w:type="spellStart"/>
            <w:r w:rsidRPr="006372DD">
              <w:rPr>
                <w:rFonts w:cs="Times New Roman"/>
              </w:rPr>
              <w:t>ymmodee</w:t>
            </w:r>
            <w:proofErr w:type="spellEnd"/>
            <w:r w:rsidRPr="006372DD">
              <w:rPr>
                <w:rFonts w:cs="Times New Roman"/>
              </w:rPr>
              <w:t xml:space="preserve"> </w:t>
            </w:r>
            <w:proofErr w:type="spellStart"/>
            <w:r w:rsidRPr="006372DD">
              <w:rPr>
                <w:rFonts w:cs="Times New Roman"/>
              </w:rPr>
              <w:t>seaghynyn</w:t>
            </w:r>
            <w:proofErr w:type="spellEnd"/>
            <w:r w:rsidRPr="006372DD">
              <w:rPr>
                <w:rFonts w:cs="Times New Roman"/>
              </w:rPr>
              <w:t xml:space="preserve"> as </w:t>
            </w:r>
            <w:proofErr w:type="spellStart"/>
            <w:r w:rsidRPr="006372DD">
              <w:rPr>
                <w:rFonts w:cs="Times New Roman"/>
              </w:rPr>
              <w:t>molteyryssyn</w:t>
            </w:r>
            <w:proofErr w:type="spellEnd"/>
            <w:r w:rsidRPr="006372DD">
              <w:rPr>
                <w:rFonts w:cs="Times New Roman"/>
              </w:rPr>
              <w:t xml:space="preserve"> y </w:t>
            </w:r>
            <w:proofErr w:type="spellStart"/>
            <w:r w:rsidRPr="006372DD">
              <w:rPr>
                <w:rFonts w:cs="Times New Roman"/>
              </w:rPr>
              <w:t>theihll</w:t>
            </w:r>
            <w:proofErr w:type="spellEnd"/>
            <w:r w:rsidRPr="006372DD">
              <w:rPr>
                <w:rFonts w:cs="Times New Roman"/>
              </w:rPr>
              <w:t xml:space="preserve"> </w:t>
            </w:r>
            <w:r w:rsidRPr="006372DD">
              <w:rPr>
                <w:rFonts w:cs="Times New Roman"/>
                <w:color w:val="FF0000"/>
              </w:rPr>
              <w:t>[23]</w:t>
            </w:r>
            <w:r w:rsidRPr="006372DD">
              <w:rPr>
                <w:rFonts w:cs="Times New Roman"/>
              </w:rPr>
              <w:t xml:space="preserve"> </w:t>
            </w:r>
            <w:proofErr w:type="spellStart"/>
            <w:r w:rsidRPr="006372DD">
              <w:rPr>
                <w:rFonts w:cs="Times New Roman"/>
              </w:rPr>
              <w:t>shoh</w:t>
            </w:r>
            <w:proofErr w:type="spellEnd"/>
            <w:r w:rsidRPr="006372DD">
              <w:rPr>
                <w:rFonts w:cs="Times New Roman"/>
              </w:rPr>
              <w:t xml:space="preserve"> er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chooilley</w:t>
            </w:r>
            <w:proofErr w:type="spellEnd"/>
            <w:r w:rsidRPr="006372DD">
              <w:rPr>
                <w:rFonts w:cs="Times New Roman"/>
              </w:rPr>
              <w:t xml:space="preserve"> </w:t>
            </w:r>
            <w:proofErr w:type="spellStart"/>
            <w:r w:rsidRPr="006372DD">
              <w:rPr>
                <w:rFonts w:cs="Times New Roman"/>
              </w:rPr>
              <w:t>cheu</w:t>
            </w:r>
            <w:proofErr w:type="spellEnd"/>
            <w:r w:rsidRPr="006372DD">
              <w:rPr>
                <w:rFonts w:cs="Times New Roman"/>
              </w:rPr>
              <w:t xml:space="preserve">, </w:t>
            </w:r>
            <w:proofErr w:type="spellStart"/>
            <w:r w:rsidRPr="006372DD">
              <w:rPr>
                <w:rFonts w:cs="Times New Roman"/>
              </w:rPr>
              <w:t>yn</w:t>
            </w:r>
            <w:proofErr w:type="spellEnd"/>
            <w:r w:rsidRPr="006372DD">
              <w:rPr>
                <w:rFonts w:cs="Times New Roman"/>
              </w:rPr>
              <w:t xml:space="preserve"> </w:t>
            </w:r>
            <w:proofErr w:type="spellStart"/>
            <w:r w:rsidRPr="006372DD">
              <w:rPr>
                <w:rFonts w:cs="Times New Roman"/>
              </w:rPr>
              <w:t>voyrn</w:t>
            </w:r>
            <w:proofErr w:type="spellEnd"/>
            <w:r w:rsidRPr="006372DD">
              <w:rPr>
                <w:rFonts w:cs="Times New Roman"/>
              </w:rPr>
              <w:t xml:space="preserve">, </w:t>
            </w:r>
            <w:proofErr w:type="spellStart"/>
            <w:r w:rsidRPr="006372DD">
              <w:rPr>
                <w:rFonts w:cs="Times New Roman"/>
              </w:rPr>
              <w:t>saynt</w:t>
            </w:r>
            <w:proofErr w:type="spellEnd"/>
            <w:r w:rsidRPr="006372DD">
              <w:rPr>
                <w:rFonts w:cs="Times New Roman"/>
              </w:rPr>
              <w:t xml:space="preserve">, as </w:t>
            </w:r>
            <w:proofErr w:type="spellStart"/>
            <w:r w:rsidRPr="006372DD">
              <w:rPr>
                <w:rFonts w:cs="Times New Roman"/>
              </w:rPr>
              <w:t>droghvian</w:t>
            </w:r>
            <w:proofErr w:type="spellEnd"/>
            <w:r w:rsidRPr="006372DD">
              <w:rPr>
                <w:rFonts w:cs="Times New Roman"/>
              </w:rPr>
              <w:t xml:space="preserve"> ta </w:t>
            </w:r>
            <w:proofErr w:type="spellStart"/>
            <w:r w:rsidRPr="006372DD">
              <w:rPr>
                <w:rFonts w:cs="Times New Roman"/>
              </w:rPr>
              <w:t>goaill</w:t>
            </w:r>
            <w:proofErr w:type="spellEnd"/>
            <w:r w:rsidRPr="006372DD">
              <w:rPr>
                <w:rFonts w:cs="Times New Roman"/>
              </w:rPr>
              <w:t xml:space="preserve"> </w:t>
            </w:r>
            <w:proofErr w:type="spellStart"/>
            <w:r w:rsidRPr="006372DD">
              <w:rPr>
                <w:rFonts w:cs="Times New Roman"/>
              </w:rPr>
              <w:t>raad</w:t>
            </w:r>
            <w:proofErr w:type="spellEnd"/>
            <w:r w:rsidRPr="006372DD">
              <w:rPr>
                <w:rFonts w:cs="Times New Roman"/>
              </w:rPr>
              <w:t xml:space="preserve"> </w:t>
            </w:r>
            <w:proofErr w:type="spellStart"/>
            <w:r w:rsidRPr="006372DD">
              <w:rPr>
                <w:rFonts w:cs="Times New Roman"/>
              </w:rPr>
              <w:t>ayns</w:t>
            </w:r>
            <w:proofErr w:type="spellEnd"/>
            <w:r w:rsidRPr="006372DD">
              <w:rPr>
                <w:rFonts w:cs="Times New Roman"/>
              </w:rPr>
              <w:t xml:space="preserve"> </w:t>
            </w:r>
            <w:proofErr w:type="spellStart"/>
            <w:r w:rsidRPr="006372DD">
              <w:rPr>
                <w:rFonts w:cs="Times New Roman"/>
              </w:rPr>
              <w:t>earishyn</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phalchey</w:t>
            </w:r>
            <w:proofErr w:type="spellEnd"/>
            <w:r w:rsidRPr="006372DD">
              <w:rPr>
                <w:rFonts w:cs="Times New Roman"/>
              </w:rPr>
              <w:t xml:space="preserve">, </w:t>
            </w:r>
            <w:proofErr w:type="spellStart"/>
            <w:r w:rsidRPr="006372DD">
              <w:rPr>
                <w:rFonts w:cs="Times New Roman"/>
              </w:rPr>
              <w:t>yn</w:t>
            </w:r>
            <w:proofErr w:type="spellEnd"/>
            <w:r w:rsidRPr="006372DD">
              <w:rPr>
                <w:rFonts w:cs="Times New Roman"/>
              </w:rPr>
              <w:t xml:space="preserve"> </w:t>
            </w:r>
            <w:proofErr w:type="spellStart"/>
            <w:r w:rsidRPr="006372DD">
              <w:rPr>
                <w:rFonts w:cs="Times New Roman"/>
              </w:rPr>
              <w:t>tallagh</w:t>
            </w:r>
            <w:proofErr w:type="spellEnd"/>
            <w:r w:rsidRPr="006372DD">
              <w:rPr>
                <w:rFonts w:cs="Times New Roman"/>
              </w:rPr>
              <w:t xml:space="preserve"> neu-</w:t>
            </w:r>
            <w:proofErr w:type="spellStart"/>
            <w:r w:rsidRPr="006372DD">
              <w:rPr>
                <w:rFonts w:cs="Times New Roman"/>
              </w:rPr>
              <w:t>hurransagh</w:t>
            </w:r>
            <w:proofErr w:type="spellEnd"/>
            <w:r w:rsidRPr="006372DD">
              <w:rPr>
                <w:rFonts w:cs="Times New Roman"/>
              </w:rPr>
              <w:t xml:space="preserve"> </w:t>
            </w:r>
            <w:proofErr w:type="spellStart"/>
            <w:r w:rsidRPr="006372DD">
              <w:rPr>
                <w:rFonts w:cs="Times New Roman"/>
              </w:rPr>
              <w:t>ocsyn</w:t>
            </w:r>
            <w:proofErr w:type="spellEnd"/>
            <w:r w:rsidRPr="006372DD">
              <w:rPr>
                <w:rFonts w:cs="Times New Roman"/>
              </w:rPr>
              <w:t xml:space="preserve"> ta </w:t>
            </w:r>
            <w:proofErr w:type="spellStart"/>
            <w:r w:rsidRPr="006372DD">
              <w:rPr>
                <w:rFonts w:cs="Times New Roman"/>
              </w:rPr>
              <w:t>jeh</w:t>
            </w:r>
            <w:proofErr w:type="spellEnd"/>
            <w:r w:rsidRPr="006372DD">
              <w:rPr>
                <w:rFonts w:cs="Times New Roman"/>
              </w:rPr>
              <w:t xml:space="preserve"> </w:t>
            </w:r>
            <w:proofErr w:type="spellStart"/>
            <w:r w:rsidRPr="006372DD">
              <w:rPr>
                <w:rFonts w:cs="Times New Roman"/>
              </w:rPr>
              <w:t>aigney</w:t>
            </w:r>
            <w:proofErr w:type="spellEnd"/>
            <w:r w:rsidRPr="006372DD">
              <w:rPr>
                <w:rFonts w:cs="Times New Roman"/>
              </w:rPr>
              <w:t xml:space="preserve"> </w:t>
            </w:r>
            <w:proofErr w:type="spellStart"/>
            <w:r w:rsidRPr="006372DD">
              <w:rPr>
                <w:rFonts w:cs="Times New Roman"/>
              </w:rPr>
              <w:t>selhltagh</w:t>
            </w:r>
            <w:proofErr w:type="spellEnd"/>
            <w:r w:rsidRPr="006372DD">
              <w:rPr>
                <w:rFonts w:cs="Times New Roman"/>
              </w:rPr>
              <w:t xml:space="preserve"> </w:t>
            </w:r>
            <w:proofErr w:type="spellStart"/>
            <w:r w:rsidRPr="006372DD">
              <w:rPr>
                <w:rFonts w:cs="Times New Roman"/>
              </w:rPr>
              <w:t>ayns</w:t>
            </w:r>
            <w:proofErr w:type="spellEnd"/>
            <w:r w:rsidRPr="006372DD">
              <w:rPr>
                <w:rFonts w:cs="Times New Roman"/>
              </w:rPr>
              <w:t xml:space="preserve"> </w:t>
            </w:r>
            <w:proofErr w:type="spellStart"/>
            <w:r w:rsidRPr="006372DD">
              <w:rPr>
                <w:rFonts w:cs="Times New Roman"/>
              </w:rPr>
              <w:t>imbagh</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heaghyn</w:t>
            </w:r>
            <w:proofErr w:type="spellEnd"/>
            <w:r w:rsidRPr="006372DD">
              <w:rPr>
                <w:rFonts w:cs="Times New Roman"/>
              </w:rPr>
              <w:t xml:space="preserve"> </w:t>
            </w:r>
            <w:proofErr w:type="spellStart"/>
            <w:r w:rsidRPr="006372DD">
              <w:rPr>
                <w:rFonts w:cs="Times New Roman"/>
              </w:rPr>
              <w:t>nagh</w:t>
            </w:r>
            <w:proofErr w:type="spellEnd"/>
            <w:r w:rsidRPr="006372DD">
              <w:rPr>
                <w:rFonts w:cs="Times New Roman"/>
              </w:rPr>
              <w:t xml:space="preserve"> </w:t>
            </w:r>
            <w:proofErr w:type="spellStart"/>
            <w:r w:rsidRPr="006372DD">
              <w:rPr>
                <w:rFonts w:cs="Times New Roman"/>
              </w:rPr>
              <w:t>vel</w:t>
            </w:r>
            <w:proofErr w:type="spellEnd"/>
            <w:r w:rsidRPr="006372DD">
              <w:rPr>
                <w:rFonts w:cs="Times New Roman"/>
              </w:rPr>
              <w:t xml:space="preserve"> </w:t>
            </w:r>
            <w:proofErr w:type="spellStart"/>
            <w:r w:rsidRPr="006372DD">
              <w:rPr>
                <w:rFonts w:cs="Times New Roman"/>
              </w:rPr>
              <w:t>scuirr</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hayrn</w:t>
            </w:r>
            <w:proofErr w:type="spellEnd"/>
            <w:r w:rsidRPr="006372DD">
              <w:rPr>
                <w:rFonts w:cs="Times New Roman"/>
              </w:rPr>
              <w:t xml:space="preserve"> shin </w:t>
            </w:r>
            <w:proofErr w:type="spellStart"/>
            <w:r w:rsidRPr="006372DD">
              <w:rPr>
                <w:rFonts w:cs="Times New Roman"/>
              </w:rPr>
              <w:t>veih</w:t>
            </w:r>
            <w:proofErr w:type="spellEnd"/>
            <w:r w:rsidRPr="006372DD">
              <w:rPr>
                <w:rFonts w:cs="Times New Roman"/>
              </w:rPr>
              <w:t xml:space="preserve"> </w:t>
            </w:r>
            <w:proofErr w:type="spellStart"/>
            <w:r w:rsidRPr="006372DD">
              <w:rPr>
                <w:rFonts w:cs="Times New Roman"/>
              </w:rPr>
              <w:t>Jee</w:t>
            </w:r>
            <w:proofErr w:type="spellEnd"/>
            <w:r w:rsidRPr="006372DD">
              <w:rPr>
                <w:rFonts w:cs="Times New Roman"/>
              </w:rPr>
              <w:t xml:space="preserve"> as </w:t>
            </w:r>
            <w:proofErr w:type="spellStart"/>
            <w:r w:rsidRPr="006372DD">
              <w:rPr>
                <w:rFonts w:cs="Times New Roman"/>
              </w:rPr>
              <w:t>nyn</w:t>
            </w:r>
            <w:proofErr w:type="spellEnd"/>
            <w:r w:rsidRPr="006372DD">
              <w:rPr>
                <w:rFonts w:cs="Times New Roman"/>
              </w:rPr>
              <w:t xml:space="preserve"> </w:t>
            </w:r>
            <w:proofErr w:type="spellStart"/>
            <w:r w:rsidRPr="006372DD">
              <w:rPr>
                <w:rFonts w:cs="Times New Roman"/>
              </w:rPr>
              <w:t>Saualtagh</w:t>
            </w:r>
            <w:proofErr w:type="spellEnd"/>
            <w:r w:rsidRPr="006372DD">
              <w:rPr>
                <w:rFonts w:cs="Times New Roman"/>
              </w:rPr>
              <w:t xml:space="preserve"> </w:t>
            </w:r>
            <w:proofErr w:type="spellStart"/>
            <w:r w:rsidRPr="006372DD">
              <w:rPr>
                <w:rFonts w:cs="Times New Roman"/>
              </w:rPr>
              <w:t>Creest</w:t>
            </w:r>
            <w:proofErr w:type="spellEnd"/>
            <w:r w:rsidRPr="006372DD">
              <w:rPr>
                <w:rFonts w:cs="Times New Roman"/>
              </w:rPr>
              <w:t xml:space="preserve">, </w:t>
            </w:r>
            <w:proofErr w:type="spellStart"/>
            <w:r w:rsidRPr="006372DD">
              <w:rPr>
                <w:rFonts w:cs="Times New Roman"/>
              </w:rPr>
              <w:t>veih</w:t>
            </w:r>
            <w:proofErr w:type="spellEnd"/>
            <w:r w:rsidRPr="006372DD">
              <w:rPr>
                <w:rFonts w:cs="Times New Roman"/>
              </w:rPr>
              <w:t xml:space="preserve"> </w:t>
            </w:r>
            <w:proofErr w:type="spellStart"/>
            <w:r w:rsidRPr="006372DD">
              <w:rPr>
                <w:rFonts w:cs="Times New Roman"/>
              </w:rPr>
              <w:t>nyn</w:t>
            </w:r>
            <w:proofErr w:type="spellEnd"/>
            <w:r w:rsidRPr="006372DD">
              <w:rPr>
                <w:rFonts w:cs="Times New Roman"/>
              </w:rPr>
              <w:t xml:space="preserve"> </w:t>
            </w:r>
            <w:proofErr w:type="spellStart"/>
            <w:r w:rsidRPr="006372DD">
              <w:rPr>
                <w:rFonts w:cs="Times New Roman"/>
              </w:rPr>
              <w:t>mioys</w:t>
            </w:r>
            <w:proofErr w:type="spellEnd"/>
            <w:r w:rsidRPr="006372DD">
              <w:rPr>
                <w:rFonts w:cs="Times New Roman"/>
              </w:rPr>
              <w:t xml:space="preserve">, </w:t>
            </w:r>
            <w:proofErr w:type="spellStart"/>
            <w:r w:rsidRPr="006372DD">
              <w:rPr>
                <w:rFonts w:cs="Times New Roman"/>
              </w:rPr>
              <w:t>nyn</w:t>
            </w:r>
            <w:proofErr w:type="spellEnd"/>
            <w:r w:rsidRPr="006372DD">
              <w:rPr>
                <w:rFonts w:cs="Times New Roman"/>
              </w:rPr>
              <w:t xml:space="preserve"> </w:t>
            </w:r>
            <w:proofErr w:type="spellStart"/>
            <w:r w:rsidRPr="006372DD">
              <w:rPr>
                <w:rFonts w:cs="Times New Roman"/>
              </w:rPr>
              <w:t>merchys</w:t>
            </w:r>
            <w:proofErr w:type="spellEnd"/>
            <w:r w:rsidRPr="006372DD">
              <w:rPr>
                <w:rFonts w:cs="Times New Roman"/>
              </w:rPr>
              <w:t xml:space="preserve"> as </w:t>
            </w:r>
            <w:proofErr w:type="spellStart"/>
            <w:r w:rsidRPr="006372DD">
              <w:rPr>
                <w:rFonts w:cs="Times New Roman"/>
              </w:rPr>
              <w:t>nyn</w:t>
            </w:r>
            <w:proofErr w:type="spellEnd"/>
            <w:r w:rsidRPr="006372DD">
              <w:rPr>
                <w:rFonts w:cs="Times New Roman"/>
              </w:rPr>
              <w:t xml:space="preserve"> </w:t>
            </w:r>
            <w:proofErr w:type="spellStart"/>
            <w:r w:rsidRPr="006372DD">
              <w:rPr>
                <w:rFonts w:cs="Times New Roman"/>
              </w:rPr>
              <w:t>moggey</w:t>
            </w:r>
            <w:proofErr w:type="spellEnd"/>
            <w:r w:rsidRPr="006372DD">
              <w:rPr>
                <w:rFonts w:cs="Times New Roman"/>
              </w:rPr>
              <w:t xml:space="preserve"> as </w:t>
            </w:r>
            <w:proofErr w:type="spellStart"/>
            <w:r w:rsidRPr="006372DD">
              <w:rPr>
                <w:rFonts w:cs="Times New Roman"/>
              </w:rPr>
              <w:t>maynrys</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bragh</w:t>
            </w:r>
            <w:proofErr w:type="spellEnd"/>
            <w:r w:rsidRPr="006372DD">
              <w:rPr>
                <w:rFonts w:cs="Times New Roman"/>
              </w:rPr>
              <w:t xml:space="preserve"> </w:t>
            </w:r>
            <w:proofErr w:type="spellStart"/>
            <w:r w:rsidRPr="006372DD">
              <w:rPr>
                <w:rFonts w:cs="Times New Roman"/>
              </w:rPr>
              <w:t>farraghtyn</w:t>
            </w:r>
            <w:proofErr w:type="spellEnd"/>
            <w:r w:rsidRPr="006372DD">
              <w:rPr>
                <w:rFonts w:cs="Times New Roman"/>
              </w:rPr>
              <w:t xml:space="preserve">: </w:t>
            </w:r>
            <w:proofErr w:type="spellStart"/>
            <w:r w:rsidRPr="006372DD">
              <w:rPr>
                <w:rFonts w:cs="Times New Roman"/>
              </w:rPr>
              <w:t>coyrt</w:t>
            </w:r>
            <w:proofErr w:type="spellEnd"/>
            <w:r w:rsidRPr="006372DD">
              <w:rPr>
                <w:rFonts w:cs="Times New Roman"/>
              </w:rPr>
              <w:t xml:space="preserve"> </w:t>
            </w:r>
            <w:proofErr w:type="spellStart"/>
            <w:r w:rsidRPr="006372DD">
              <w:rPr>
                <w:rFonts w:cs="Times New Roman"/>
              </w:rPr>
              <w:t>tastey</w:t>
            </w:r>
            <w:proofErr w:type="spellEnd"/>
            <w:r w:rsidRPr="006372DD">
              <w:rPr>
                <w:rFonts w:cs="Times New Roman"/>
              </w:rPr>
              <w:t xml:space="preserve"> </w:t>
            </w:r>
            <w:proofErr w:type="spellStart"/>
            <w:r w:rsidRPr="006372DD">
              <w:rPr>
                <w:rFonts w:cs="Times New Roman"/>
              </w:rPr>
              <w:t>myrgeddin</w:t>
            </w:r>
            <w:proofErr w:type="spellEnd"/>
            <w:r w:rsidRPr="006372DD">
              <w:rPr>
                <w:rFonts w:cs="Times New Roman"/>
              </w:rPr>
              <w:t xml:space="preserve"> da </w:t>
            </w:r>
            <w:proofErr w:type="spellStart"/>
            <w:r w:rsidRPr="006372DD">
              <w:rPr>
                <w:rFonts w:cs="Times New Roman"/>
              </w:rPr>
              <w:t>miolaghyn</w:t>
            </w:r>
            <w:proofErr w:type="spellEnd"/>
            <w:r w:rsidRPr="006372DD">
              <w:rPr>
                <w:rFonts w:cs="Times New Roman"/>
              </w:rPr>
              <w:t xml:space="preserve"> </w:t>
            </w:r>
            <w:proofErr w:type="spellStart"/>
            <w:r w:rsidRPr="006372DD">
              <w:rPr>
                <w:rFonts w:cs="Times New Roman"/>
              </w:rPr>
              <w:t>erskyn</w:t>
            </w:r>
            <w:proofErr w:type="spellEnd"/>
            <w:r w:rsidRPr="006372DD">
              <w:rPr>
                <w:rFonts w:cs="Times New Roman"/>
              </w:rPr>
              <w:t xml:space="preserve"> </w:t>
            </w:r>
            <w:proofErr w:type="spellStart"/>
            <w:r w:rsidRPr="006372DD">
              <w:rPr>
                <w:rFonts w:cs="Times New Roman"/>
              </w:rPr>
              <w:t>earroo</w:t>
            </w:r>
            <w:proofErr w:type="spellEnd"/>
            <w:r w:rsidRPr="006372DD">
              <w:rPr>
                <w:rFonts w:cs="Times New Roman"/>
              </w:rPr>
              <w:t xml:space="preserve"> </w:t>
            </w:r>
            <w:proofErr w:type="spellStart"/>
            <w:r w:rsidRPr="006372DD">
              <w:rPr>
                <w:rFonts w:cs="Times New Roman"/>
              </w:rPr>
              <w:t>noid-ny-hanmey</w:t>
            </w:r>
            <w:proofErr w:type="spellEnd"/>
            <w:r w:rsidRPr="006372DD">
              <w:rPr>
                <w:rFonts w:cs="Times New Roman"/>
              </w:rPr>
              <w:t xml:space="preserve"> </w:t>
            </w:r>
            <w:proofErr w:type="spellStart"/>
            <w:r w:rsidRPr="006372DD">
              <w:rPr>
                <w:rFonts w:cs="Times New Roman"/>
              </w:rPr>
              <w:t>lesh</w:t>
            </w:r>
            <w:proofErr w:type="spellEnd"/>
            <w:r w:rsidRPr="006372DD">
              <w:rPr>
                <w:rFonts w:cs="Times New Roman"/>
              </w:rPr>
              <w:t xml:space="preserve"> </w:t>
            </w:r>
            <w:proofErr w:type="spellStart"/>
            <w:r w:rsidRPr="006372DD">
              <w:rPr>
                <w:rFonts w:cs="Times New Roman"/>
              </w:rPr>
              <w:t>ooilley</w:t>
            </w:r>
            <w:proofErr w:type="spellEnd"/>
            <w:r w:rsidRPr="006372DD">
              <w:rPr>
                <w:rFonts w:cs="Times New Roman"/>
              </w:rPr>
              <w:t xml:space="preserve"> e </w:t>
            </w:r>
            <w:proofErr w:type="spellStart"/>
            <w:r w:rsidRPr="006372DD">
              <w:rPr>
                <w:rFonts w:cs="Times New Roman"/>
              </w:rPr>
              <w:t>hideyn</w:t>
            </w:r>
            <w:proofErr w:type="spellEnd"/>
            <w:r w:rsidRPr="006372DD">
              <w:rPr>
                <w:rFonts w:cs="Times New Roman"/>
              </w:rPr>
              <w:t xml:space="preserve"> </w:t>
            </w:r>
            <w:proofErr w:type="spellStart"/>
            <w:r w:rsidRPr="006372DD">
              <w:rPr>
                <w:rFonts w:cs="Times New Roman"/>
              </w:rPr>
              <w:t>aileagh</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ghrogh</w:t>
            </w:r>
            <w:proofErr w:type="spellEnd"/>
            <w:r w:rsidRPr="006372DD">
              <w:rPr>
                <w:rFonts w:cs="Times New Roman"/>
              </w:rPr>
              <w:t xml:space="preserve"> </w:t>
            </w:r>
            <w:proofErr w:type="spellStart"/>
            <w:r w:rsidRPr="006372DD">
              <w:rPr>
                <w:rFonts w:cs="Times New Roman"/>
              </w:rPr>
              <w:t>yeearreeyn</w:t>
            </w:r>
            <w:proofErr w:type="spellEnd"/>
            <w:r w:rsidRPr="006372DD">
              <w:rPr>
                <w:rFonts w:cs="Times New Roman"/>
              </w:rPr>
              <w:t xml:space="preserve">, </w:t>
            </w:r>
            <w:proofErr w:type="spellStart"/>
            <w:r w:rsidRPr="006372DD">
              <w:rPr>
                <w:rFonts w:cs="Times New Roman"/>
              </w:rPr>
              <w:t>gloyr</w:t>
            </w:r>
            <w:proofErr w:type="spellEnd"/>
            <w:r w:rsidRPr="006372DD">
              <w:rPr>
                <w:rFonts w:cs="Times New Roman"/>
              </w:rPr>
              <w:t xml:space="preserve"> </w:t>
            </w:r>
            <w:proofErr w:type="spellStart"/>
            <w:r w:rsidRPr="006372DD">
              <w:rPr>
                <w:rFonts w:cs="Times New Roman"/>
              </w:rPr>
              <w:t>fardailagh</w:t>
            </w:r>
            <w:proofErr w:type="spellEnd"/>
            <w:r w:rsidRPr="006372DD">
              <w:rPr>
                <w:rFonts w:cs="Times New Roman"/>
              </w:rPr>
              <w:t xml:space="preserve">, </w:t>
            </w:r>
            <w:proofErr w:type="spellStart"/>
            <w:r w:rsidRPr="006372DD">
              <w:rPr>
                <w:rFonts w:cs="Times New Roman"/>
              </w:rPr>
              <w:t>troo</w:t>
            </w:r>
            <w:proofErr w:type="spellEnd"/>
            <w:r w:rsidRPr="006372DD">
              <w:rPr>
                <w:rFonts w:cs="Times New Roman"/>
              </w:rPr>
              <w:t xml:space="preserve">, </w:t>
            </w:r>
            <w:proofErr w:type="spellStart"/>
            <w:r w:rsidRPr="006372DD">
              <w:rPr>
                <w:rFonts w:cs="Times New Roman"/>
              </w:rPr>
              <w:t>goanlys</w:t>
            </w:r>
            <w:proofErr w:type="spellEnd"/>
            <w:r w:rsidRPr="006372DD">
              <w:rPr>
                <w:rFonts w:cs="Times New Roman"/>
              </w:rPr>
              <w:t xml:space="preserve">, </w:t>
            </w:r>
            <w:proofErr w:type="spellStart"/>
            <w:r w:rsidRPr="006372DD">
              <w:rPr>
                <w:rFonts w:cs="Times New Roman"/>
              </w:rPr>
              <w:t>cooyl-cassid</w:t>
            </w:r>
            <w:proofErr w:type="spellEnd"/>
            <w:r w:rsidRPr="006372DD">
              <w:rPr>
                <w:rFonts w:cs="Times New Roman"/>
              </w:rPr>
              <w:t xml:space="preserve"> marish e </w:t>
            </w:r>
            <w:proofErr w:type="spellStart"/>
            <w:r w:rsidRPr="006372DD">
              <w:rPr>
                <w:rFonts w:cs="Times New Roman"/>
              </w:rPr>
              <w:t>chroutyn</w:t>
            </w:r>
            <w:proofErr w:type="spellEnd"/>
            <w:r w:rsidRPr="006372DD">
              <w:rPr>
                <w:rFonts w:cs="Times New Roman"/>
              </w:rPr>
              <w:t xml:space="preserve"> as e </w:t>
            </w:r>
            <w:proofErr w:type="spellStart"/>
            <w:r w:rsidRPr="006372DD">
              <w:rPr>
                <w:rFonts w:cs="Times New Roman"/>
              </w:rPr>
              <w:t>chialgyn</w:t>
            </w:r>
            <w:proofErr w:type="spellEnd"/>
            <w:r w:rsidRPr="006372DD">
              <w:rPr>
                <w:rFonts w:cs="Times New Roman"/>
              </w:rPr>
              <w:t xml:space="preserve"> </w:t>
            </w:r>
            <w:proofErr w:type="spellStart"/>
            <w:r w:rsidRPr="006372DD">
              <w:rPr>
                <w:rFonts w:cs="Times New Roman"/>
              </w:rPr>
              <w:t>elley</w:t>
            </w:r>
            <w:proofErr w:type="spellEnd"/>
            <w:r w:rsidRPr="006372DD">
              <w:rPr>
                <w:rFonts w:cs="Times New Roman"/>
              </w:rPr>
              <w:t xml:space="preserve">, </w:t>
            </w:r>
            <w:proofErr w:type="spellStart"/>
            <w:r w:rsidRPr="006372DD">
              <w:rPr>
                <w:rFonts w:cs="Times New Roman"/>
              </w:rPr>
              <w:t>lioroo</w:t>
            </w:r>
            <w:proofErr w:type="spellEnd"/>
            <w:r w:rsidRPr="006372DD">
              <w:rPr>
                <w:rFonts w:cs="Times New Roman"/>
              </w:rPr>
              <w:t xml:space="preserve"> “</w:t>
            </w:r>
            <w:proofErr w:type="spellStart"/>
            <w:r w:rsidRPr="006372DD">
              <w:rPr>
                <w:rFonts w:cs="Times New Roman"/>
              </w:rPr>
              <w:t>t’eh</w:t>
            </w:r>
            <w:proofErr w:type="spellEnd"/>
            <w:r w:rsidRPr="006372DD">
              <w:rPr>
                <w:rFonts w:cs="Times New Roman"/>
              </w:rPr>
              <w:t xml:space="preserve"> </w:t>
            </w:r>
            <w:proofErr w:type="spellStart"/>
            <w:r w:rsidRPr="006372DD">
              <w:rPr>
                <w:rFonts w:cs="Times New Roman"/>
              </w:rPr>
              <w:t>goll</w:t>
            </w:r>
            <w:proofErr w:type="spellEnd"/>
            <w:r w:rsidRPr="006372DD">
              <w:rPr>
                <w:rFonts w:cs="Times New Roman"/>
              </w:rPr>
              <w:t xml:space="preserve"> </w:t>
            </w:r>
            <w:proofErr w:type="spellStart"/>
            <w:r w:rsidRPr="006372DD">
              <w:rPr>
                <w:rFonts w:cs="Times New Roman"/>
              </w:rPr>
              <w:t>mygeayrt</w:t>
            </w:r>
            <w:proofErr w:type="spellEnd"/>
            <w:r w:rsidRPr="006372DD">
              <w:rPr>
                <w:rFonts w:cs="Times New Roman"/>
              </w:rPr>
              <w:t xml:space="preserve"> </w:t>
            </w:r>
            <w:proofErr w:type="spellStart"/>
            <w:r w:rsidRPr="006372DD">
              <w:rPr>
                <w:rFonts w:cs="Times New Roman"/>
              </w:rPr>
              <w:t>myr</w:t>
            </w:r>
            <w:proofErr w:type="spellEnd"/>
            <w:r w:rsidRPr="006372DD">
              <w:rPr>
                <w:rFonts w:cs="Times New Roman"/>
              </w:rPr>
              <w:t xml:space="preserve"> Lion </w:t>
            </w:r>
            <w:proofErr w:type="spellStart"/>
            <w:r w:rsidRPr="006372DD">
              <w:rPr>
                <w:rFonts w:cs="Times New Roman"/>
              </w:rPr>
              <w:t>bwoirroogh</w:t>
            </w:r>
            <w:proofErr w:type="spellEnd"/>
            <w:r w:rsidRPr="006372DD">
              <w:rPr>
                <w:rFonts w:cs="Times New Roman"/>
              </w:rPr>
              <w:t xml:space="preserve"> </w:t>
            </w:r>
            <w:proofErr w:type="spellStart"/>
            <w:r w:rsidRPr="006372DD">
              <w:rPr>
                <w:rFonts w:cs="Times New Roman"/>
              </w:rPr>
              <w:t>shirrey</w:t>
            </w:r>
            <w:proofErr w:type="spellEnd"/>
            <w:r w:rsidRPr="006372DD">
              <w:rPr>
                <w:rFonts w:cs="Times New Roman"/>
              </w:rPr>
              <w:t xml:space="preserve"> quoi </w:t>
            </w:r>
            <w:proofErr w:type="spellStart"/>
            <w:r w:rsidRPr="006372DD">
              <w:rPr>
                <w:rFonts w:cs="Times New Roman"/>
              </w:rPr>
              <w:t>oddys</w:t>
            </w:r>
            <w:proofErr w:type="spellEnd"/>
            <w:r w:rsidRPr="006372DD">
              <w:rPr>
                <w:rFonts w:cs="Times New Roman"/>
              </w:rPr>
              <w:t xml:space="preserve"> eh y </w:t>
            </w:r>
            <w:proofErr w:type="spellStart"/>
            <w:r w:rsidRPr="006372DD">
              <w:rPr>
                <w:rFonts w:cs="Times New Roman"/>
              </w:rPr>
              <w:t>stroie</w:t>
            </w:r>
            <w:proofErr w:type="spellEnd"/>
            <w:r w:rsidRPr="006372DD">
              <w:rPr>
                <w:rFonts w:cs="Times New Roman"/>
              </w:rPr>
              <w:t xml:space="preserve">.” (1 Ped. v. </w:t>
            </w:r>
            <w:r w:rsidRPr="006372DD">
              <w:rPr>
                <w:rFonts w:cs="Times New Roman"/>
                <w:color w:val="FF0000"/>
              </w:rPr>
              <w:t>8.</w:t>
            </w:r>
            <w:r w:rsidRPr="006372DD">
              <w:rPr>
                <w:rFonts w:cs="Times New Roman"/>
              </w:rPr>
              <w:t xml:space="preserve">) </w:t>
            </w:r>
            <w:proofErr w:type="spellStart"/>
            <w:r w:rsidRPr="006372DD">
              <w:rPr>
                <w:rFonts w:cs="Times New Roman"/>
              </w:rPr>
              <w:t>T</w:t>
            </w:r>
            <w:r w:rsidRPr="006372DD">
              <w:rPr>
                <w:rFonts w:cs="Times New Roman"/>
                <w:color w:val="FF0000"/>
              </w:rPr>
              <w:t>a’</w:t>
            </w:r>
            <w:r w:rsidRPr="006372DD">
              <w:rPr>
                <w:rFonts w:cs="Times New Roman"/>
              </w:rPr>
              <w:t>n</w:t>
            </w:r>
            <w:proofErr w:type="spellEnd"/>
            <w:r w:rsidRPr="006372DD">
              <w:rPr>
                <w:rFonts w:cs="Times New Roman"/>
              </w:rPr>
              <w:t xml:space="preserve"> </w:t>
            </w:r>
            <w:proofErr w:type="spellStart"/>
            <w:r w:rsidRPr="006372DD">
              <w:rPr>
                <w:rFonts w:cs="Times New Roman"/>
              </w:rPr>
              <w:t>Creestee</w:t>
            </w:r>
            <w:proofErr w:type="spellEnd"/>
            <w:r w:rsidRPr="006372DD">
              <w:rPr>
                <w:rFonts w:cs="Times New Roman"/>
              </w:rPr>
              <w:t xml:space="preserve"> </w:t>
            </w:r>
            <w:proofErr w:type="spellStart"/>
            <w:r w:rsidRPr="006372DD">
              <w:rPr>
                <w:rFonts w:cs="Times New Roman"/>
              </w:rPr>
              <w:t>firrinagh</w:t>
            </w:r>
            <w:proofErr w:type="spellEnd"/>
            <w:r w:rsidRPr="006372DD">
              <w:rPr>
                <w:rFonts w:cs="Times New Roman"/>
              </w:rPr>
              <w:t xml:space="preserve"> ta </w:t>
            </w:r>
            <w:proofErr w:type="spellStart"/>
            <w:r w:rsidRPr="006372DD">
              <w:rPr>
                <w:rFonts w:cs="Times New Roman"/>
              </w:rPr>
              <w:t>coyrt</w:t>
            </w:r>
            <w:proofErr w:type="spellEnd"/>
            <w:r w:rsidRPr="006372DD">
              <w:rPr>
                <w:rFonts w:cs="Times New Roman"/>
              </w:rPr>
              <w:t xml:space="preserve"> </w:t>
            </w:r>
            <w:proofErr w:type="spellStart"/>
            <w:r w:rsidRPr="006372DD">
              <w:rPr>
                <w:rFonts w:cs="Times New Roman"/>
              </w:rPr>
              <w:t>tastey</w:t>
            </w:r>
            <w:proofErr w:type="spellEnd"/>
            <w:r w:rsidRPr="006372DD">
              <w:rPr>
                <w:rFonts w:cs="Times New Roman"/>
              </w:rPr>
              <w:t xml:space="preserve"> da </w:t>
            </w:r>
            <w:proofErr w:type="spellStart"/>
            <w:r w:rsidRPr="006372DD">
              <w:rPr>
                <w:rFonts w:cs="Times New Roman"/>
              </w:rPr>
              <w:t>ooilley</w:t>
            </w:r>
            <w:proofErr w:type="spellEnd"/>
            <w:r w:rsidRPr="006372DD">
              <w:rPr>
                <w:rFonts w:cs="Times New Roman"/>
              </w:rPr>
              <w:t xml:space="preserve"> </w:t>
            </w:r>
            <w:proofErr w:type="spellStart"/>
            <w:r w:rsidRPr="006372DD">
              <w:rPr>
                <w:rFonts w:cs="Times New Roman"/>
              </w:rPr>
              <w:t>ny</w:t>
            </w:r>
            <w:proofErr w:type="spellEnd"/>
            <w:r w:rsidRPr="006372DD">
              <w:rPr>
                <w:rFonts w:cs="Times New Roman"/>
              </w:rPr>
              <w:t xml:space="preserve"> </w:t>
            </w:r>
            <w:proofErr w:type="spellStart"/>
            <w:r w:rsidRPr="006372DD">
              <w:rPr>
                <w:rFonts w:cs="Times New Roman"/>
              </w:rPr>
              <w:t>seaghynyn</w:t>
            </w:r>
            <w:proofErr w:type="spellEnd"/>
            <w:r w:rsidRPr="006372DD">
              <w:rPr>
                <w:rFonts w:cs="Times New Roman"/>
              </w:rPr>
              <w:t xml:space="preserve"> </w:t>
            </w:r>
            <w:proofErr w:type="spellStart"/>
            <w:r w:rsidRPr="006372DD">
              <w:rPr>
                <w:rFonts w:cs="Times New Roman"/>
              </w:rPr>
              <w:t>gaueghyn</w:t>
            </w:r>
            <w:proofErr w:type="spellEnd"/>
            <w:r w:rsidRPr="006372DD">
              <w:rPr>
                <w:rFonts w:cs="Times New Roman"/>
              </w:rPr>
              <w:t xml:space="preserve"> as </w:t>
            </w:r>
            <w:proofErr w:type="spellStart"/>
            <w:r w:rsidRPr="006372DD">
              <w:rPr>
                <w:rFonts w:cs="Times New Roman"/>
              </w:rPr>
              <w:t>treihyssyn</w:t>
            </w:r>
            <w:proofErr w:type="spellEnd"/>
            <w:r w:rsidRPr="006372DD">
              <w:rPr>
                <w:rFonts w:cs="Times New Roman"/>
              </w:rPr>
              <w:t xml:space="preserve"> </w:t>
            </w:r>
            <w:r w:rsidRPr="006372DD">
              <w:rPr>
                <w:rFonts w:cs="Times New Roman"/>
                <w:iCs/>
              </w:rPr>
              <w:t>roue</w:t>
            </w:r>
            <w:r w:rsidRPr="006372DD">
              <w:rPr>
                <w:rFonts w:cs="Times New Roman"/>
                <w:i/>
                <w:iCs/>
              </w:rPr>
              <w:t xml:space="preserve"> </w:t>
            </w:r>
            <w:proofErr w:type="spellStart"/>
            <w:r w:rsidRPr="006372DD">
              <w:rPr>
                <w:rFonts w:cs="Times New Roman"/>
              </w:rPr>
              <w:t>t’eh</w:t>
            </w:r>
            <w:proofErr w:type="spellEnd"/>
            <w:r w:rsidRPr="006372DD">
              <w:rPr>
                <w:rFonts w:cs="Times New Roman"/>
              </w:rPr>
              <w:t xml:space="preserve"> </w:t>
            </w:r>
            <w:proofErr w:type="spellStart"/>
            <w:r w:rsidRPr="006372DD">
              <w:rPr>
                <w:rFonts w:cs="Times New Roman"/>
              </w:rPr>
              <w:t>foshlit</w:t>
            </w:r>
            <w:proofErr w:type="spellEnd"/>
            <w:r w:rsidRPr="006372DD">
              <w:rPr>
                <w:rFonts w:cs="Times New Roman"/>
              </w:rPr>
              <w:t xml:space="preserve"> </w:t>
            </w:r>
            <w:proofErr w:type="spellStart"/>
            <w:r w:rsidRPr="006372DD">
              <w:rPr>
                <w:rFonts w:cs="Times New Roman"/>
              </w:rPr>
              <w:t>choud’s</w:t>
            </w:r>
            <w:proofErr w:type="spellEnd"/>
            <w:r w:rsidRPr="006372DD">
              <w:rPr>
                <w:rFonts w:cs="Times New Roman"/>
              </w:rPr>
              <w:t xml:space="preserve"> </w:t>
            </w:r>
            <w:proofErr w:type="spellStart"/>
            <w:r w:rsidRPr="006372DD">
              <w:rPr>
                <w:rFonts w:cs="Times New Roman"/>
              </w:rPr>
              <w:t>t’eh</w:t>
            </w:r>
            <w:proofErr w:type="spellEnd"/>
            <w:r w:rsidRPr="006372DD">
              <w:rPr>
                <w:rFonts w:cs="Times New Roman"/>
              </w:rPr>
              <w:t xml:space="preserve"> </w:t>
            </w:r>
            <w:proofErr w:type="spellStart"/>
            <w:r w:rsidRPr="006372DD">
              <w:rPr>
                <w:rFonts w:cs="Times New Roman"/>
              </w:rPr>
              <w:t>baghey</w:t>
            </w:r>
            <w:proofErr w:type="spellEnd"/>
            <w:r w:rsidRPr="006372DD">
              <w:rPr>
                <w:rFonts w:cs="Times New Roman"/>
              </w:rPr>
              <w:t xml:space="preserve"> er y </w:t>
            </w:r>
            <w:proofErr w:type="spellStart"/>
            <w:r w:rsidRPr="006372DD">
              <w:rPr>
                <w:rFonts w:cs="Times New Roman"/>
              </w:rPr>
              <w:t>thalloo</w:t>
            </w:r>
            <w:proofErr w:type="spellEnd"/>
            <w:r w:rsidRPr="006372DD">
              <w:rPr>
                <w:rFonts w:cs="Times New Roman"/>
              </w:rPr>
              <w:t xml:space="preserve">, as er e </w:t>
            </w:r>
            <w:proofErr w:type="spellStart"/>
            <w:r w:rsidRPr="006372DD">
              <w:rPr>
                <w:rFonts w:cs="Times New Roman"/>
              </w:rPr>
              <w:t>laue</w:t>
            </w:r>
            <w:proofErr w:type="spellEnd"/>
            <w:r w:rsidRPr="006372DD">
              <w:rPr>
                <w:rFonts w:cs="Times New Roman"/>
              </w:rPr>
              <w:t xml:space="preserve"> </w:t>
            </w:r>
            <w:proofErr w:type="spellStart"/>
            <w:r w:rsidRPr="006372DD">
              <w:rPr>
                <w:rFonts w:cs="Times New Roman"/>
              </w:rPr>
              <w:t>elley</w:t>
            </w:r>
            <w:proofErr w:type="spellEnd"/>
            <w:r w:rsidRPr="006372DD">
              <w:rPr>
                <w:rFonts w:cs="Times New Roman"/>
              </w:rPr>
              <w:t xml:space="preserve"> </w:t>
            </w:r>
            <w:proofErr w:type="spellStart"/>
            <w:r w:rsidRPr="006372DD">
              <w:rPr>
                <w:rFonts w:cs="Times New Roman"/>
              </w:rPr>
              <w:t>sooill</w:t>
            </w:r>
            <w:proofErr w:type="spellEnd"/>
            <w:r w:rsidRPr="006372DD">
              <w:rPr>
                <w:rFonts w:cs="Times New Roman"/>
              </w:rPr>
              <w:t xml:space="preserve"> </w:t>
            </w:r>
            <w:proofErr w:type="spellStart"/>
            <w:r w:rsidRPr="006372DD">
              <w:rPr>
                <w:rFonts w:cs="Times New Roman"/>
              </w:rPr>
              <w:t>echey</w:t>
            </w:r>
            <w:proofErr w:type="spellEnd"/>
            <w:r w:rsidRPr="006372DD">
              <w:rPr>
                <w:rFonts w:cs="Times New Roman"/>
              </w:rPr>
              <w:t xml:space="preserve"> er y </w:t>
            </w:r>
            <w:proofErr w:type="spellStart"/>
            <w:r w:rsidRPr="006372DD">
              <w:rPr>
                <w:rFonts w:cs="Times New Roman"/>
              </w:rPr>
              <w:t>stayd</w:t>
            </w:r>
            <w:proofErr w:type="spellEnd"/>
            <w:r w:rsidRPr="006372DD">
              <w:rPr>
                <w:rFonts w:cs="Times New Roman"/>
              </w:rPr>
              <w:t xml:space="preserve"> </w:t>
            </w:r>
            <w:proofErr w:type="spellStart"/>
            <w:r w:rsidRPr="006372DD">
              <w:rPr>
                <w:rFonts w:cs="Times New Roman"/>
              </w:rPr>
              <w:t>bannit</w:t>
            </w:r>
            <w:proofErr w:type="spellEnd"/>
            <w:r w:rsidRPr="006372DD">
              <w:rPr>
                <w:rFonts w:cs="Times New Roman"/>
              </w:rPr>
              <w:t xml:space="preserve"> as </w:t>
            </w:r>
            <w:proofErr w:type="spellStart"/>
            <w:r w:rsidRPr="006372DD">
              <w:rPr>
                <w:rFonts w:cs="Times New Roman"/>
              </w:rPr>
              <w:t>gerjoilagh</w:t>
            </w:r>
            <w:proofErr w:type="spellEnd"/>
            <w:r w:rsidRPr="006372DD">
              <w:rPr>
                <w:rFonts w:cs="Times New Roman"/>
              </w:rPr>
              <w:t xml:space="preserve"> </w:t>
            </w:r>
            <w:proofErr w:type="spellStart"/>
            <w:r w:rsidRPr="006372DD">
              <w:rPr>
                <w:rFonts w:cs="Times New Roman"/>
              </w:rPr>
              <w:t>shen</w:t>
            </w:r>
            <w:proofErr w:type="spellEnd"/>
            <w:r w:rsidRPr="006372DD">
              <w:rPr>
                <w:rFonts w:cs="Times New Roman"/>
              </w:rPr>
              <w:t xml:space="preserve"> </w:t>
            </w:r>
            <w:proofErr w:type="spellStart"/>
            <w:r w:rsidRPr="006372DD">
              <w:rPr>
                <w:rFonts w:cs="Times New Roman"/>
              </w:rPr>
              <w:t>jeh’n</w:t>
            </w:r>
            <w:proofErr w:type="spellEnd"/>
            <w:r w:rsidRPr="006372DD">
              <w:rPr>
                <w:rFonts w:cs="Times New Roman"/>
              </w:rPr>
              <w:t xml:space="preserve"> </w:t>
            </w:r>
            <w:proofErr w:type="spellStart"/>
            <w:r w:rsidRPr="006372DD">
              <w:rPr>
                <w:rFonts w:cs="Times New Roman"/>
              </w:rPr>
              <w:t>vea</w:t>
            </w:r>
            <w:proofErr w:type="spellEnd"/>
            <w:r w:rsidRPr="006372DD">
              <w:rPr>
                <w:rFonts w:cs="Times New Roman"/>
              </w:rPr>
              <w:t xml:space="preserve"> </w:t>
            </w:r>
            <w:proofErr w:type="spellStart"/>
            <w:r w:rsidRPr="006372DD">
              <w:rPr>
                <w:rFonts w:cs="Times New Roman"/>
              </w:rPr>
              <w:t>flaunyssagh</w:t>
            </w:r>
            <w:proofErr w:type="spellEnd"/>
            <w:r w:rsidRPr="006372DD">
              <w:rPr>
                <w:rFonts w:cs="Times New Roman"/>
              </w:rPr>
              <w:t xml:space="preserve"> ta </w:t>
            </w:r>
            <w:proofErr w:type="spellStart"/>
            <w:r w:rsidRPr="006372DD">
              <w:rPr>
                <w:rFonts w:cs="Times New Roman"/>
              </w:rPr>
              <w:t>ry-heet</w:t>
            </w:r>
            <w:proofErr w:type="spellEnd"/>
            <w:r w:rsidRPr="006372DD">
              <w:rPr>
                <w:rFonts w:cs="Times New Roman"/>
              </w:rPr>
              <w:t xml:space="preserve">, as </w:t>
            </w:r>
            <w:proofErr w:type="spellStart"/>
            <w:r w:rsidRPr="006372DD">
              <w:rPr>
                <w:rFonts w:cs="Times New Roman"/>
              </w:rPr>
              <w:t>cronney</w:t>
            </w:r>
            <w:proofErr w:type="spellEnd"/>
            <w:r w:rsidRPr="006372DD">
              <w:rPr>
                <w:rFonts w:cs="Times New Roman"/>
              </w:rPr>
              <w:t xml:space="preserve"> </w:t>
            </w:r>
            <w:proofErr w:type="spellStart"/>
            <w:r w:rsidRPr="006372DD">
              <w:rPr>
                <w:rFonts w:cs="Times New Roman"/>
              </w:rPr>
              <w:t>millish</w:t>
            </w:r>
            <w:proofErr w:type="spellEnd"/>
            <w:r w:rsidRPr="006372DD">
              <w:rPr>
                <w:rFonts w:cs="Times New Roman"/>
              </w:rPr>
              <w:t xml:space="preserve"> </w:t>
            </w:r>
            <w:proofErr w:type="spellStart"/>
            <w:r w:rsidRPr="006372DD">
              <w:rPr>
                <w:rFonts w:cs="Times New Roman"/>
              </w:rPr>
              <w:t>ny</w:t>
            </w:r>
            <w:r w:rsidRPr="006372DD">
              <w:rPr>
                <w:rFonts w:cs="Times New Roman"/>
                <w:iCs/>
              </w:rPr>
              <w:t>n</w:t>
            </w:r>
            <w:proofErr w:type="spellEnd"/>
            <w:r w:rsidRPr="006372DD">
              <w:rPr>
                <w:rFonts w:cs="Times New Roman"/>
                <w:i/>
                <w:iCs/>
              </w:rPr>
              <w:t xml:space="preserve"> </w:t>
            </w:r>
            <w:proofErr w:type="spellStart"/>
            <w:r w:rsidRPr="006372DD">
              <w:rPr>
                <w:rFonts w:cs="Times New Roman"/>
              </w:rPr>
              <w:t>lheid</w:t>
            </w:r>
            <w:proofErr w:type="spellEnd"/>
            <w:r w:rsidRPr="006372DD">
              <w:rPr>
                <w:rFonts w:cs="Times New Roman"/>
              </w:rPr>
              <w:t xml:space="preserve"> as ta </w:t>
            </w:r>
            <w:proofErr w:type="spellStart"/>
            <w:r w:rsidRPr="006372DD">
              <w:rPr>
                <w:rFonts w:cs="Times New Roman"/>
              </w:rPr>
              <w:t>geddyn</w:t>
            </w:r>
            <w:proofErr w:type="spellEnd"/>
            <w:r w:rsidRPr="006372DD">
              <w:rPr>
                <w:rFonts w:cs="Times New Roman"/>
              </w:rPr>
              <w:t xml:space="preserve"> </w:t>
            </w:r>
            <w:proofErr w:type="spellStart"/>
            <w:r w:rsidRPr="006372DD">
              <w:rPr>
                <w:rFonts w:cs="Times New Roman"/>
              </w:rPr>
              <w:t>baase</w:t>
            </w:r>
            <w:proofErr w:type="spellEnd"/>
            <w:r w:rsidRPr="006372DD">
              <w:rPr>
                <w:rFonts w:cs="Times New Roman"/>
              </w:rPr>
              <w:t xml:space="preserve"> </w:t>
            </w:r>
            <w:proofErr w:type="spellStart"/>
            <w:r w:rsidRPr="006372DD">
              <w:rPr>
                <w:rFonts w:cs="Times New Roman"/>
              </w:rPr>
              <w:t>ayns</w:t>
            </w:r>
            <w:proofErr w:type="spellEnd"/>
            <w:r w:rsidRPr="006372DD">
              <w:rPr>
                <w:rFonts w:cs="Times New Roman"/>
              </w:rPr>
              <w:t xml:space="preserve"> y </w:t>
            </w:r>
            <w:proofErr w:type="spellStart"/>
            <w:r w:rsidRPr="006372DD">
              <w:rPr>
                <w:rFonts w:cs="Times New Roman"/>
              </w:rPr>
              <w:t>Chiarn</w:t>
            </w:r>
            <w:proofErr w:type="spellEnd"/>
            <w:r w:rsidRPr="006372DD">
              <w:rPr>
                <w:rFonts w:cs="Times New Roman"/>
              </w:rPr>
              <w:t xml:space="preserve">, </w:t>
            </w:r>
            <w:proofErr w:type="spellStart"/>
            <w:r w:rsidRPr="006372DD">
              <w:rPr>
                <w:rFonts w:cs="Times New Roman"/>
              </w:rPr>
              <w:t>kys</w:t>
            </w:r>
            <w:proofErr w:type="spellEnd"/>
            <w:r w:rsidRPr="006372DD">
              <w:rPr>
                <w:rFonts w:cs="Times New Roman"/>
              </w:rPr>
              <w:t xml:space="preserve"> </w:t>
            </w:r>
            <w:proofErr w:type="spellStart"/>
            <w:r w:rsidRPr="006372DD">
              <w:rPr>
                <w:rFonts w:cs="Times New Roman"/>
              </w:rPr>
              <w:t>t’ad</w:t>
            </w:r>
            <w:proofErr w:type="spellEnd"/>
            <w:r w:rsidRPr="006372DD">
              <w:rPr>
                <w:rFonts w:cs="Times New Roman"/>
              </w:rPr>
              <w:t xml:space="preserve"> er </w:t>
            </w:r>
            <w:proofErr w:type="spellStart"/>
            <w:r w:rsidRPr="006372DD">
              <w:rPr>
                <w:rFonts w:cs="Times New Roman"/>
              </w:rPr>
              <w:t>nyn</w:t>
            </w:r>
            <w:proofErr w:type="spellEnd"/>
            <w:r w:rsidRPr="006372DD">
              <w:rPr>
                <w:rFonts w:cs="Times New Roman"/>
              </w:rPr>
              <w:t xml:space="preserve"> </w:t>
            </w:r>
            <w:proofErr w:type="spellStart"/>
            <w:r w:rsidRPr="006372DD">
              <w:rPr>
                <w:rFonts w:cs="Times New Roman"/>
              </w:rPr>
              <w:t>veaysley</w:t>
            </w:r>
            <w:proofErr w:type="spellEnd"/>
            <w:r w:rsidRPr="006372DD">
              <w:rPr>
                <w:rFonts w:cs="Times New Roman"/>
              </w:rPr>
              <w:t xml:space="preserve"> </w:t>
            </w:r>
            <w:proofErr w:type="spellStart"/>
            <w:r w:rsidRPr="006372DD">
              <w:rPr>
                <w:rFonts w:cs="Times New Roman"/>
              </w:rPr>
              <w:t>veih</w:t>
            </w:r>
            <w:proofErr w:type="spellEnd"/>
            <w:r w:rsidRPr="006372DD">
              <w:rPr>
                <w:rFonts w:cs="Times New Roman"/>
              </w:rPr>
              <w:t xml:space="preserve"> </w:t>
            </w:r>
            <w:proofErr w:type="spellStart"/>
            <w:r w:rsidRPr="006372DD">
              <w:rPr>
                <w:rFonts w:cs="Times New Roman"/>
              </w:rPr>
              <w:t>errey</w:t>
            </w:r>
            <w:proofErr w:type="spellEnd"/>
            <w:r w:rsidRPr="006372DD">
              <w:rPr>
                <w:rFonts w:cs="Times New Roman"/>
              </w:rPr>
              <w:t xml:space="preserve"> </w:t>
            </w:r>
            <w:proofErr w:type="spellStart"/>
            <w:r w:rsidRPr="006372DD">
              <w:rPr>
                <w:rFonts w:cs="Times New Roman"/>
              </w:rPr>
              <w:t>kinjagh</w:t>
            </w:r>
            <w:proofErr w:type="spellEnd"/>
            <w:r w:rsidRPr="006372DD">
              <w:rPr>
                <w:rFonts w:cs="Times New Roman"/>
              </w:rPr>
              <w:t xml:space="preserve"> </w:t>
            </w:r>
            <w:proofErr w:type="spellStart"/>
            <w:r w:rsidRPr="006372DD">
              <w:rPr>
                <w:rFonts w:cs="Times New Roman"/>
              </w:rPr>
              <w:t>nyn</w:t>
            </w:r>
            <w:proofErr w:type="spellEnd"/>
            <w:r w:rsidRPr="006372DD">
              <w:rPr>
                <w:rFonts w:cs="Times New Roman"/>
              </w:rPr>
              <w:t xml:space="preserve"> </w:t>
            </w:r>
            <w:proofErr w:type="spellStart"/>
            <w:r w:rsidRPr="006372DD">
              <w:rPr>
                <w:rFonts w:cs="Times New Roman"/>
              </w:rPr>
              <w:t>gorp</w:t>
            </w:r>
            <w:proofErr w:type="spellEnd"/>
            <w:r w:rsidRPr="006372DD">
              <w:rPr>
                <w:rFonts w:cs="Times New Roman"/>
              </w:rPr>
              <w:t xml:space="preserve"> </w:t>
            </w:r>
            <w:proofErr w:type="spellStart"/>
            <w:r w:rsidRPr="006372DD">
              <w:rPr>
                <w:rFonts w:cs="Times New Roman"/>
              </w:rPr>
              <w:t>marvaanagh</w:t>
            </w:r>
            <w:proofErr w:type="spellEnd"/>
            <w:r w:rsidRPr="006372DD">
              <w:rPr>
                <w:rFonts w:cs="Times New Roman"/>
              </w:rPr>
              <w:t xml:space="preserve"> as </w:t>
            </w:r>
            <w:proofErr w:type="spellStart"/>
            <w:r w:rsidRPr="006372DD">
              <w:rPr>
                <w:rFonts w:cs="Times New Roman"/>
              </w:rPr>
              <w:t>peccoil</w:t>
            </w:r>
            <w:proofErr w:type="spellEnd"/>
            <w:r w:rsidRPr="006372DD">
              <w:rPr>
                <w:rFonts w:cs="Times New Roman"/>
              </w:rPr>
              <w:t xml:space="preserve">, </w:t>
            </w:r>
            <w:proofErr w:type="spellStart"/>
            <w:r w:rsidRPr="006372DD">
              <w:rPr>
                <w:rFonts w:cs="Times New Roman"/>
              </w:rPr>
              <w:t>veih</w:t>
            </w:r>
            <w:proofErr w:type="spellEnd"/>
            <w:r w:rsidRPr="006372DD">
              <w:rPr>
                <w:rFonts w:cs="Times New Roman"/>
              </w:rPr>
              <w:t xml:space="preserve"> </w:t>
            </w:r>
            <w:proofErr w:type="spellStart"/>
            <w:r w:rsidRPr="006372DD">
              <w:rPr>
                <w:rFonts w:cs="Times New Roman"/>
              </w:rPr>
              <w:t>ooilley</w:t>
            </w:r>
            <w:proofErr w:type="spellEnd"/>
            <w:r w:rsidRPr="006372DD">
              <w:rPr>
                <w:rFonts w:cs="Times New Roman"/>
              </w:rPr>
              <w:t xml:space="preserve"> </w:t>
            </w:r>
            <w:proofErr w:type="spellStart"/>
            <w:r w:rsidRPr="006372DD">
              <w:rPr>
                <w:rFonts w:cs="Times New Roman"/>
              </w:rPr>
              <w:t>goanlys</w:t>
            </w:r>
            <w:proofErr w:type="spellEnd"/>
            <w:r w:rsidRPr="006372DD">
              <w:rPr>
                <w:rFonts w:cs="Times New Roman"/>
              </w:rPr>
              <w:t xml:space="preserve"> as </w:t>
            </w:r>
            <w:proofErr w:type="spellStart"/>
            <w:r w:rsidRPr="006372DD">
              <w:rPr>
                <w:rFonts w:cs="Times New Roman"/>
              </w:rPr>
              <w:t>croutyn</w:t>
            </w:r>
            <w:proofErr w:type="spellEnd"/>
            <w:r w:rsidRPr="006372DD">
              <w:rPr>
                <w:rFonts w:cs="Times New Roman"/>
              </w:rPr>
              <w:t xml:space="preserve"> y </w:t>
            </w:r>
            <w:proofErr w:type="spellStart"/>
            <w:r w:rsidRPr="006372DD">
              <w:rPr>
                <w:rFonts w:cs="Times New Roman"/>
              </w:rPr>
              <w:t>theihll</w:t>
            </w:r>
            <w:proofErr w:type="spellEnd"/>
            <w:r w:rsidRPr="006372DD">
              <w:rPr>
                <w:rFonts w:cs="Times New Roman"/>
              </w:rPr>
              <w:t xml:space="preserve"> </w:t>
            </w:r>
            <w:proofErr w:type="spellStart"/>
            <w:r w:rsidRPr="006372DD">
              <w:rPr>
                <w:rFonts w:cs="Times New Roman"/>
              </w:rPr>
              <w:t>shoh</w:t>
            </w:r>
            <w:proofErr w:type="spellEnd"/>
            <w:r w:rsidRPr="006372DD">
              <w:rPr>
                <w:rFonts w:cs="Times New Roman"/>
              </w:rPr>
              <w:t xml:space="preserve">, </w:t>
            </w:r>
            <w:proofErr w:type="spellStart"/>
            <w:r w:rsidRPr="006372DD">
              <w:rPr>
                <w:rFonts w:cs="Times New Roman"/>
              </w:rPr>
              <w:t>veih</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chooilley</w:t>
            </w:r>
            <w:proofErr w:type="spellEnd"/>
            <w:r w:rsidRPr="006372DD">
              <w:rPr>
                <w:rFonts w:cs="Times New Roman"/>
              </w:rPr>
              <w:t xml:space="preserve"> </w:t>
            </w:r>
            <w:proofErr w:type="spellStart"/>
            <w:r w:rsidRPr="006372DD">
              <w:rPr>
                <w:rFonts w:cs="Times New Roman"/>
              </w:rPr>
              <w:t>hoiaghey</w:t>
            </w:r>
            <w:proofErr w:type="spellEnd"/>
            <w:r w:rsidRPr="006372DD">
              <w:rPr>
                <w:rFonts w:cs="Times New Roman"/>
              </w:rPr>
              <w:t xml:space="preserve"> </w:t>
            </w:r>
            <w:proofErr w:type="spellStart"/>
            <w:r w:rsidRPr="006372DD">
              <w:rPr>
                <w:rFonts w:cs="Times New Roman"/>
              </w:rPr>
              <w:t>orroo</w:t>
            </w:r>
            <w:proofErr w:type="spellEnd"/>
            <w:r w:rsidRPr="006372DD">
              <w:rPr>
                <w:rFonts w:cs="Times New Roman"/>
              </w:rPr>
              <w:t xml:space="preserve"> </w:t>
            </w:r>
            <w:proofErr w:type="spellStart"/>
            <w:r w:rsidRPr="006372DD">
              <w:rPr>
                <w:rFonts w:cs="Times New Roman"/>
              </w:rPr>
              <w:t>jeh</w:t>
            </w:r>
            <w:proofErr w:type="spellEnd"/>
            <w:r w:rsidRPr="006372DD">
              <w:rPr>
                <w:rFonts w:cs="Times New Roman"/>
              </w:rPr>
              <w:t xml:space="preserve"> </w:t>
            </w:r>
            <w:proofErr w:type="spellStart"/>
            <w:r w:rsidRPr="006372DD">
              <w:rPr>
                <w:rFonts w:cs="Times New Roman"/>
              </w:rPr>
              <w:t>Noid-ny-hanmey</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vaghey</w:t>
            </w:r>
            <w:proofErr w:type="spellEnd"/>
            <w:r w:rsidRPr="006372DD">
              <w:rPr>
                <w:rFonts w:cs="Times New Roman"/>
              </w:rPr>
              <w:t xml:space="preserve"> </w:t>
            </w:r>
            <w:proofErr w:type="spellStart"/>
            <w:r w:rsidRPr="006372DD">
              <w:rPr>
                <w:rFonts w:cs="Times New Roman"/>
              </w:rPr>
              <w:t>ayns</w:t>
            </w:r>
            <w:proofErr w:type="spellEnd"/>
            <w:r w:rsidRPr="006372DD">
              <w:rPr>
                <w:rFonts w:cs="Times New Roman"/>
              </w:rPr>
              <w:t xml:space="preserve"> </w:t>
            </w:r>
            <w:proofErr w:type="spellStart"/>
            <w:r w:rsidRPr="006372DD">
              <w:rPr>
                <w:rFonts w:cs="Times New Roman"/>
              </w:rPr>
              <w:t>shee</w:t>
            </w:r>
            <w:proofErr w:type="spellEnd"/>
            <w:r w:rsidRPr="006372DD">
              <w:rPr>
                <w:rFonts w:cs="Times New Roman"/>
              </w:rPr>
              <w:t xml:space="preserve">, as </w:t>
            </w:r>
            <w:proofErr w:type="spellStart"/>
            <w:r w:rsidRPr="006372DD">
              <w:rPr>
                <w:rFonts w:cs="Times New Roman"/>
              </w:rPr>
              <w:t>fea</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bragh</w:t>
            </w:r>
            <w:proofErr w:type="spellEnd"/>
            <w:r w:rsidRPr="006372DD">
              <w:rPr>
                <w:rFonts w:cs="Times New Roman"/>
              </w:rPr>
              <w:t xml:space="preserve"> </w:t>
            </w:r>
            <w:proofErr w:type="spellStart"/>
            <w:r w:rsidRPr="006372DD">
              <w:rPr>
                <w:rFonts w:cs="Times New Roman"/>
              </w:rPr>
              <w:t>farraghtyn</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vaghey</w:t>
            </w:r>
            <w:proofErr w:type="spellEnd"/>
            <w:r w:rsidRPr="006372DD">
              <w:rPr>
                <w:rFonts w:cs="Times New Roman"/>
              </w:rPr>
              <w:t xml:space="preserve"> </w:t>
            </w:r>
            <w:proofErr w:type="spellStart"/>
            <w:r w:rsidRPr="006372DD">
              <w:rPr>
                <w:rFonts w:cs="Times New Roman"/>
              </w:rPr>
              <w:t>ayns</w:t>
            </w:r>
            <w:proofErr w:type="spellEnd"/>
            <w:r w:rsidRPr="006372DD">
              <w:rPr>
                <w:rFonts w:cs="Times New Roman"/>
              </w:rPr>
              <w:t xml:space="preserve"> </w:t>
            </w:r>
            <w:proofErr w:type="spellStart"/>
            <w:r w:rsidRPr="006372DD">
              <w:rPr>
                <w:rFonts w:cs="Times New Roman"/>
              </w:rPr>
              <w:t>sheshaght</w:t>
            </w:r>
            <w:proofErr w:type="spellEnd"/>
            <w:r w:rsidRPr="006372DD">
              <w:rPr>
                <w:rFonts w:cs="Times New Roman"/>
              </w:rPr>
              <w:t xml:space="preserve"> </w:t>
            </w:r>
            <w:proofErr w:type="spellStart"/>
            <w:r w:rsidRPr="006372DD">
              <w:rPr>
                <w:rFonts w:cs="Times New Roman"/>
              </w:rPr>
              <w:t>Ainleyn</w:t>
            </w:r>
            <w:proofErr w:type="spellEnd"/>
            <w:r w:rsidRPr="006372DD">
              <w:rPr>
                <w:rFonts w:cs="Times New Roman"/>
              </w:rPr>
              <w:t xml:space="preserve"> </w:t>
            </w:r>
            <w:proofErr w:type="spellStart"/>
            <w:r w:rsidRPr="006372DD">
              <w:rPr>
                <w:rFonts w:cs="Times New Roman"/>
              </w:rPr>
              <w:t>erskyn-earroo</w:t>
            </w:r>
            <w:proofErr w:type="spellEnd"/>
            <w:r w:rsidRPr="006372DD">
              <w:rPr>
                <w:rFonts w:cs="Times New Roman"/>
              </w:rPr>
              <w:t xml:space="preserve">, as marish </w:t>
            </w:r>
            <w:proofErr w:type="spellStart"/>
            <w:r w:rsidRPr="006372DD">
              <w:rPr>
                <w:rFonts w:cs="Times New Roman"/>
              </w:rPr>
              <w:t>spyrrydyn</w:t>
            </w:r>
            <w:proofErr w:type="spellEnd"/>
            <w:r w:rsidRPr="006372DD">
              <w:rPr>
                <w:rFonts w:cs="Times New Roman"/>
              </w:rPr>
              <w:t xml:space="preserve"> </w:t>
            </w:r>
            <w:proofErr w:type="spellStart"/>
            <w:r w:rsidRPr="006372DD">
              <w:rPr>
                <w:rFonts w:cs="Times New Roman"/>
              </w:rPr>
              <w:t>deiney</w:t>
            </w:r>
            <w:proofErr w:type="spellEnd"/>
            <w:r w:rsidRPr="006372DD">
              <w:rPr>
                <w:rFonts w:cs="Times New Roman"/>
              </w:rPr>
              <w:t xml:space="preserve"> </w:t>
            </w:r>
            <w:proofErr w:type="spellStart"/>
            <w:r w:rsidRPr="006372DD">
              <w:rPr>
                <w:rFonts w:cs="Times New Roman"/>
              </w:rPr>
              <w:t>ynrick</w:t>
            </w:r>
            <w:proofErr w:type="spellEnd"/>
            <w:r w:rsidRPr="006372DD">
              <w:rPr>
                <w:rFonts w:cs="Times New Roman"/>
              </w:rPr>
              <w:t xml:space="preserve"> </w:t>
            </w:r>
            <w:proofErr w:type="spellStart"/>
            <w:r w:rsidRPr="006372DD">
              <w:rPr>
                <w:rFonts w:cs="Times New Roman"/>
              </w:rPr>
              <w:t>ayns</w:t>
            </w:r>
            <w:proofErr w:type="spellEnd"/>
            <w:r w:rsidRPr="006372DD">
              <w:rPr>
                <w:rFonts w:cs="Times New Roman"/>
              </w:rPr>
              <w:t xml:space="preserve"> </w:t>
            </w:r>
            <w:proofErr w:type="spellStart"/>
            <w:r w:rsidRPr="006372DD">
              <w:rPr>
                <w:rFonts w:cs="Times New Roman"/>
              </w:rPr>
              <w:t>flaunyss</w:t>
            </w:r>
            <w:proofErr w:type="spellEnd"/>
            <w:r w:rsidRPr="006372DD">
              <w:rPr>
                <w:rFonts w:cs="Times New Roman"/>
              </w:rPr>
              <w:t xml:space="preserve"> </w:t>
            </w:r>
            <w:proofErr w:type="spellStart"/>
            <w:r w:rsidRPr="006372DD">
              <w:rPr>
                <w:rFonts w:cs="Times New Roman"/>
              </w:rPr>
              <w:t>lheid</w:t>
            </w:r>
            <w:proofErr w:type="spellEnd"/>
            <w:r w:rsidRPr="006372DD">
              <w:rPr>
                <w:rFonts w:cs="Times New Roman"/>
              </w:rPr>
              <w:t xml:space="preserve"> as </w:t>
            </w:r>
            <w:proofErr w:type="spellStart"/>
            <w:r w:rsidRPr="006372DD">
              <w:rPr>
                <w:rFonts w:cs="Times New Roman"/>
              </w:rPr>
              <w:t>ny</w:t>
            </w:r>
            <w:proofErr w:type="spellEnd"/>
            <w:r w:rsidRPr="006372DD">
              <w:rPr>
                <w:rFonts w:cs="Times New Roman"/>
              </w:rPr>
              <w:t xml:space="preserve"> </w:t>
            </w:r>
            <w:proofErr w:type="spellStart"/>
            <w:r w:rsidRPr="006372DD">
              <w:rPr>
                <w:rFonts w:cs="Times New Roman"/>
              </w:rPr>
              <w:t>Shenn</w:t>
            </w:r>
            <w:proofErr w:type="spellEnd"/>
            <w:r w:rsidRPr="006372DD">
              <w:rPr>
                <w:rFonts w:cs="Times New Roman"/>
              </w:rPr>
              <w:t xml:space="preserve"> </w:t>
            </w:r>
            <w:proofErr w:type="spellStart"/>
            <w:r w:rsidRPr="006372DD">
              <w:rPr>
                <w:rFonts w:cs="Times New Roman"/>
              </w:rPr>
              <w:t>ayraghyn</w:t>
            </w:r>
            <w:proofErr w:type="spellEnd"/>
            <w:r w:rsidRPr="006372DD">
              <w:rPr>
                <w:rFonts w:cs="Times New Roman"/>
              </w:rPr>
              <w:t xml:space="preserve">, </w:t>
            </w:r>
            <w:proofErr w:type="spellStart"/>
            <w:r w:rsidRPr="006372DD">
              <w:rPr>
                <w:rFonts w:cs="Times New Roman"/>
              </w:rPr>
              <w:t>Phadeyryn</w:t>
            </w:r>
            <w:proofErr w:type="spellEnd"/>
            <w:r w:rsidRPr="006372DD">
              <w:rPr>
                <w:rFonts w:cs="Times New Roman"/>
              </w:rPr>
              <w:t xml:space="preserve">, </w:t>
            </w:r>
            <w:proofErr w:type="spellStart"/>
            <w:r w:rsidRPr="006372DD">
              <w:rPr>
                <w:rFonts w:cs="Times New Roman"/>
              </w:rPr>
              <w:t>yn</w:t>
            </w:r>
            <w:proofErr w:type="spellEnd"/>
            <w:r w:rsidRPr="006372DD">
              <w:rPr>
                <w:rFonts w:cs="Times New Roman"/>
              </w:rPr>
              <w:t xml:space="preserve"> </w:t>
            </w:r>
            <w:proofErr w:type="spellStart"/>
            <w:r w:rsidRPr="006372DD">
              <w:rPr>
                <w:rFonts w:cs="Times New Roman"/>
              </w:rPr>
              <w:t>Cheshaght</w:t>
            </w:r>
            <w:proofErr w:type="spellEnd"/>
            <w:r w:rsidRPr="006372DD">
              <w:rPr>
                <w:rFonts w:cs="Times New Roman"/>
              </w:rPr>
              <w:t xml:space="preserve"> </w:t>
            </w:r>
            <w:proofErr w:type="spellStart"/>
            <w:r w:rsidRPr="006372DD">
              <w:rPr>
                <w:rFonts w:cs="Times New Roman"/>
              </w:rPr>
              <w:t>ooasle</w:t>
            </w:r>
            <w:proofErr w:type="spellEnd"/>
            <w:r w:rsidRPr="006372DD">
              <w:rPr>
                <w:rFonts w:cs="Times New Roman"/>
              </w:rPr>
              <w:t xml:space="preserve"> </w:t>
            </w:r>
            <w:proofErr w:type="spellStart"/>
            <w:r w:rsidRPr="006372DD">
              <w:rPr>
                <w:rFonts w:cs="Times New Roman"/>
              </w:rPr>
              <w:t>jeusyn</w:t>
            </w:r>
            <w:proofErr w:type="spellEnd"/>
            <w:r w:rsidRPr="006372DD">
              <w:rPr>
                <w:rFonts w:cs="Times New Roman"/>
              </w:rPr>
              <w:t xml:space="preserve"> </w:t>
            </w:r>
            <w:proofErr w:type="spellStart"/>
            <w:r w:rsidRPr="006372DD">
              <w:rPr>
                <w:rFonts w:cs="Times New Roman"/>
              </w:rPr>
              <w:t>hur</w:t>
            </w:r>
            <w:proofErr w:type="spellEnd"/>
            <w:r w:rsidRPr="006372DD">
              <w:rPr>
                <w:rFonts w:cs="Times New Roman"/>
                <w:i/>
                <w:iCs/>
              </w:rPr>
              <w:t xml:space="preserve"> </w:t>
            </w:r>
            <w:proofErr w:type="spellStart"/>
            <w:r w:rsidRPr="006372DD">
              <w:rPr>
                <w:rFonts w:cs="Times New Roman"/>
              </w:rPr>
              <w:t>baase</w:t>
            </w:r>
            <w:proofErr w:type="spellEnd"/>
            <w:r w:rsidRPr="006372DD">
              <w:rPr>
                <w:rFonts w:cs="Times New Roman"/>
              </w:rPr>
              <w:t xml:space="preserve"> son </w:t>
            </w:r>
            <w:proofErr w:type="spellStart"/>
            <w:r w:rsidRPr="006372DD">
              <w:rPr>
                <w:rFonts w:cs="Times New Roman"/>
              </w:rPr>
              <w:t>nyn</w:t>
            </w:r>
            <w:proofErr w:type="spellEnd"/>
            <w:r w:rsidRPr="006372DD">
              <w:rPr>
                <w:rFonts w:cs="Times New Roman"/>
              </w:rPr>
              <w:t xml:space="preserve"> </w:t>
            </w:r>
            <w:proofErr w:type="spellStart"/>
            <w:r w:rsidRPr="006372DD">
              <w:rPr>
                <w:rFonts w:cs="Times New Roman"/>
              </w:rPr>
              <w:t>gredjue</w:t>
            </w:r>
            <w:proofErr w:type="spellEnd"/>
            <w:r w:rsidRPr="006372DD">
              <w:rPr>
                <w:rFonts w:cs="Times New Roman"/>
              </w:rPr>
              <w:t xml:space="preserve">, as </w:t>
            </w:r>
            <w:proofErr w:type="spellStart"/>
            <w:r w:rsidRPr="006372DD">
              <w:rPr>
                <w:rFonts w:cs="Times New Roman"/>
              </w:rPr>
              <w:t>ec</w:t>
            </w:r>
            <w:proofErr w:type="spellEnd"/>
            <w:r w:rsidRPr="006372DD">
              <w:rPr>
                <w:rFonts w:cs="Times New Roman"/>
              </w:rPr>
              <w:t xml:space="preserve"> y </w:t>
            </w:r>
            <w:proofErr w:type="spellStart"/>
            <w:r w:rsidRPr="006372DD">
              <w:rPr>
                <w:rFonts w:cs="Times New Roman"/>
              </w:rPr>
              <w:t>jerrey</w:t>
            </w:r>
            <w:proofErr w:type="spellEnd"/>
            <w:r w:rsidRPr="006372DD">
              <w:rPr>
                <w:rFonts w:cs="Times New Roman"/>
              </w:rPr>
              <w:t xml:space="preserve"> </w:t>
            </w:r>
            <w:proofErr w:type="spellStart"/>
            <w:r w:rsidRPr="006372DD">
              <w:rPr>
                <w:rFonts w:cs="Times New Roman"/>
              </w:rPr>
              <w:t>ayns</w:t>
            </w:r>
            <w:proofErr w:type="spellEnd"/>
            <w:r w:rsidRPr="006372DD">
              <w:rPr>
                <w:rFonts w:cs="Times New Roman"/>
              </w:rPr>
              <w:t xml:space="preserve"> </w:t>
            </w:r>
            <w:proofErr w:type="spellStart"/>
            <w:r w:rsidRPr="006372DD">
              <w:rPr>
                <w:rFonts w:cs="Times New Roman"/>
              </w:rPr>
              <w:t>fenish</w:t>
            </w:r>
            <w:proofErr w:type="spellEnd"/>
            <w:r w:rsidRPr="006372DD">
              <w:rPr>
                <w:rFonts w:cs="Times New Roman"/>
              </w:rPr>
              <w:t xml:space="preserve"> Yee </w:t>
            </w:r>
            <w:proofErr w:type="spellStart"/>
            <w:r w:rsidRPr="006372DD">
              <w:rPr>
                <w:rFonts w:cs="Times New Roman"/>
              </w:rPr>
              <w:t>ooilley-niartal</w:t>
            </w:r>
            <w:proofErr w:type="spellEnd"/>
            <w:r w:rsidRPr="006372DD">
              <w:rPr>
                <w:rFonts w:cs="Times New Roman"/>
              </w:rPr>
              <w:t xml:space="preserve"> as </w:t>
            </w:r>
            <w:proofErr w:type="spellStart"/>
            <w:r w:rsidRPr="006372DD">
              <w:rPr>
                <w:rFonts w:cs="Times New Roman"/>
              </w:rPr>
              <w:t>nyn</w:t>
            </w:r>
            <w:proofErr w:type="spellEnd"/>
            <w:r w:rsidRPr="006372DD">
              <w:rPr>
                <w:rFonts w:cs="Times New Roman"/>
              </w:rPr>
              <w:t xml:space="preserve"> </w:t>
            </w:r>
            <w:r w:rsidRPr="006372DD">
              <w:rPr>
                <w:rFonts w:cs="Times New Roman"/>
                <w:color w:val="FF0000"/>
              </w:rPr>
              <w:t xml:space="preserve">[24] </w:t>
            </w:r>
            <w:proofErr w:type="spellStart"/>
            <w:r w:rsidRPr="006372DD">
              <w:rPr>
                <w:rFonts w:cs="Times New Roman"/>
              </w:rPr>
              <w:t>Saualtagh</w:t>
            </w:r>
            <w:proofErr w:type="spellEnd"/>
            <w:r w:rsidRPr="006372DD">
              <w:rPr>
                <w:rFonts w:cs="Times New Roman"/>
              </w:rPr>
              <w:t xml:space="preserve"> </w:t>
            </w:r>
            <w:proofErr w:type="spellStart"/>
            <w:r w:rsidRPr="006372DD">
              <w:rPr>
                <w:rFonts w:cs="Times New Roman"/>
              </w:rPr>
              <w:t>Yeesey</w:t>
            </w:r>
            <w:proofErr w:type="spellEnd"/>
            <w:r w:rsidRPr="006372DD">
              <w:rPr>
                <w:rFonts w:cs="Times New Roman"/>
              </w:rPr>
              <w:t xml:space="preserve"> </w:t>
            </w:r>
            <w:proofErr w:type="spellStart"/>
            <w:r w:rsidRPr="006372DD">
              <w:rPr>
                <w:rFonts w:cs="Times New Roman"/>
              </w:rPr>
              <w:t>Creest</w:t>
            </w:r>
            <w:proofErr w:type="spellEnd"/>
            <w:r w:rsidRPr="006372DD">
              <w:rPr>
                <w:rFonts w:cs="Times New Roman"/>
              </w:rPr>
              <w:t xml:space="preserve">; </w:t>
            </w:r>
            <w:proofErr w:type="spellStart"/>
            <w:r w:rsidRPr="006372DD">
              <w:rPr>
                <w:rFonts w:cs="Times New Roman"/>
              </w:rPr>
              <w:t>eshyn</w:t>
            </w:r>
            <w:proofErr w:type="spellEnd"/>
            <w:r w:rsidRPr="006372DD">
              <w:rPr>
                <w:rFonts w:cs="Times New Roman"/>
              </w:rPr>
              <w:t xml:space="preserve"> ta </w:t>
            </w:r>
            <w:proofErr w:type="spellStart"/>
            <w:r w:rsidRPr="006372DD">
              <w:rPr>
                <w:rFonts w:cs="Times New Roman"/>
              </w:rPr>
              <w:t>coyrt</w:t>
            </w:r>
            <w:proofErr w:type="spellEnd"/>
            <w:r w:rsidRPr="006372DD">
              <w:rPr>
                <w:rFonts w:cs="Times New Roman"/>
              </w:rPr>
              <w:t xml:space="preserve"> </w:t>
            </w:r>
            <w:proofErr w:type="spellStart"/>
            <w:r w:rsidRPr="006372DD">
              <w:rPr>
                <w:rFonts w:cs="Times New Roman"/>
              </w:rPr>
              <w:t>tastey</w:t>
            </w:r>
            <w:proofErr w:type="spellEnd"/>
            <w:r w:rsidRPr="006372DD">
              <w:rPr>
                <w:rFonts w:cs="Times New Roman"/>
              </w:rPr>
              <w:t xml:space="preserve"> da </w:t>
            </w:r>
            <w:proofErr w:type="spellStart"/>
            <w:r w:rsidRPr="006372DD">
              <w:rPr>
                <w:rFonts w:cs="Times New Roman"/>
              </w:rPr>
              <w:t>ooilley</w:t>
            </w:r>
            <w:proofErr w:type="spellEnd"/>
            <w:r w:rsidRPr="006372DD">
              <w:rPr>
                <w:rFonts w:cs="Times New Roman"/>
              </w:rPr>
              <w:t xml:space="preserve"> </w:t>
            </w:r>
            <w:proofErr w:type="spellStart"/>
            <w:r w:rsidRPr="006372DD">
              <w:rPr>
                <w:rFonts w:cs="Times New Roman"/>
              </w:rPr>
              <w:t>ny</w:t>
            </w:r>
            <w:proofErr w:type="spellEnd"/>
            <w:r w:rsidRPr="006372DD">
              <w:rPr>
                <w:rFonts w:cs="Times New Roman"/>
              </w:rPr>
              <w:t xml:space="preserve"> </w:t>
            </w:r>
            <w:proofErr w:type="spellStart"/>
            <w:r w:rsidRPr="006372DD">
              <w:rPr>
                <w:rFonts w:cs="Times New Roman"/>
              </w:rPr>
              <w:t>reddyn</w:t>
            </w:r>
            <w:proofErr w:type="spellEnd"/>
            <w:r w:rsidRPr="006372DD">
              <w:rPr>
                <w:rFonts w:cs="Times New Roman"/>
              </w:rPr>
              <w:t xml:space="preserve"> </w:t>
            </w:r>
            <w:proofErr w:type="spellStart"/>
            <w:r w:rsidRPr="006372DD">
              <w:rPr>
                <w:rFonts w:cs="Times New Roman"/>
              </w:rPr>
              <w:t>shoh</w:t>
            </w:r>
            <w:proofErr w:type="spellEnd"/>
            <w:r w:rsidRPr="006372DD">
              <w:rPr>
                <w:rFonts w:cs="Times New Roman"/>
              </w:rPr>
              <w:t xml:space="preserve">, as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shickyr</w:t>
            </w:r>
            <w:proofErr w:type="spellEnd"/>
            <w:r w:rsidRPr="006372DD">
              <w:rPr>
                <w:rFonts w:cs="Times New Roman"/>
              </w:rPr>
              <w:t xml:space="preserve"> </w:t>
            </w:r>
            <w:proofErr w:type="spellStart"/>
            <w:r w:rsidRPr="006372DD">
              <w:rPr>
                <w:rFonts w:cs="Times New Roman"/>
              </w:rPr>
              <w:t>credjal</w:t>
            </w:r>
            <w:proofErr w:type="spellEnd"/>
            <w:r w:rsidRPr="006372DD">
              <w:rPr>
                <w:rFonts w:cs="Times New Roman"/>
              </w:rPr>
              <w:t xml:space="preserve"> ad, </w:t>
            </w:r>
            <w:proofErr w:type="spellStart"/>
            <w:r w:rsidRPr="006372DD">
              <w:rPr>
                <w:rFonts w:cs="Times New Roman"/>
              </w:rPr>
              <w:t>myr</w:t>
            </w:r>
            <w:proofErr w:type="spellEnd"/>
            <w:r w:rsidRPr="006372DD">
              <w:rPr>
                <w:rFonts w:cs="Times New Roman"/>
              </w:rPr>
              <w:t xml:space="preserve"> </w:t>
            </w:r>
            <w:proofErr w:type="spellStart"/>
            <w:r w:rsidRPr="006372DD">
              <w:rPr>
                <w:rFonts w:cs="Times New Roman"/>
              </w:rPr>
              <w:t>lhisagh</w:t>
            </w:r>
            <w:proofErr w:type="spellEnd"/>
            <w:r w:rsidRPr="006372DD">
              <w:rPr>
                <w:rFonts w:cs="Times New Roman"/>
              </w:rPr>
              <w:t xml:space="preserve"> ad </w:t>
            </w:r>
            <w:proofErr w:type="spellStart"/>
            <w:r w:rsidRPr="006372DD">
              <w:rPr>
                <w:rFonts w:cs="Times New Roman"/>
              </w:rPr>
              <w:t>v’er</w:t>
            </w:r>
            <w:proofErr w:type="spellEnd"/>
            <w:r w:rsidRPr="006372DD">
              <w:rPr>
                <w:rFonts w:cs="Times New Roman"/>
              </w:rPr>
              <w:t xml:space="preserve"> </w:t>
            </w:r>
            <w:proofErr w:type="spellStart"/>
            <w:r w:rsidRPr="006372DD">
              <w:rPr>
                <w:rFonts w:cs="Times New Roman"/>
              </w:rPr>
              <w:t>nyn</w:t>
            </w:r>
            <w:proofErr w:type="spellEnd"/>
            <w:r w:rsidRPr="006372DD">
              <w:rPr>
                <w:rFonts w:cs="Times New Roman"/>
              </w:rPr>
              <w:t xml:space="preserve"> </w:t>
            </w:r>
            <w:proofErr w:type="spellStart"/>
            <w:r w:rsidRPr="006372DD">
              <w:rPr>
                <w:rFonts w:cs="Times New Roman"/>
              </w:rPr>
              <w:t>gredjal</w:t>
            </w:r>
            <w:proofErr w:type="spellEnd"/>
            <w:r w:rsidRPr="006372DD">
              <w:rPr>
                <w:rFonts w:cs="Times New Roman"/>
              </w:rPr>
              <w:t xml:space="preserve">, </w:t>
            </w:r>
            <w:proofErr w:type="spellStart"/>
            <w:r w:rsidRPr="006372DD">
              <w:rPr>
                <w:rFonts w:cs="Times New Roman"/>
              </w:rPr>
              <w:t>eer</w:t>
            </w:r>
            <w:proofErr w:type="spellEnd"/>
            <w:r w:rsidRPr="006372DD">
              <w:rPr>
                <w:rFonts w:cs="Times New Roman"/>
              </w:rPr>
              <w:t xml:space="preserve"> </w:t>
            </w:r>
            <w:proofErr w:type="spellStart"/>
            <w:r w:rsidRPr="006372DD">
              <w:rPr>
                <w:rFonts w:cs="Times New Roman"/>
              </w:rPr>
              <w:t>veih</w:t>
            </w:r>
            <w:proofErr w:type="spellEnd"/>
            <w:r w:rsidRPr="006372DD">
              <w:rPr>
                <w:rFonts w:cs="Times New Roman"/>
              </w:rPr>
              <w:t xml:space="preserve"> grunt e </w:t>
            </w:r>
            <w:proofErr w:type="spellStart"/>
            <w:r w:rsidRPr="006372DD">
              <w:rPr>
                <w:rFonts w:cs="Times New Roman"/>
              </w:rPr>
              <w:t>chree</w:t>
            </w:r>
            <w:proofErr w:type="spellEnd"/>
            <w:r w:rsidRPr="006372DD">
              <w:rPr>
                <w:rFonts w:cs="Times New Roman"/>
              </w:rPr>
              <w:t xml:space="preserve">, er </w:t>
            </w:r>
            <w:proofErr w:type="spellStart"/>
            <w:r w:rsidRPr="006372DD">
              <w:rPr>
                <w:rFonts w:cs="Times New Roman"/>
              </w:rPr>
              <w:t>ny</w:t>
            </w:r>
            <w:proofErr w:type="spellEnd"/>
            <w:r w:rsidRPr="006372DD">
              <w:rPr>
                <w:rFonts w:cs="Times New Roman"/>
              </w:rPr>
              <w:t xml:space="preserve"> </w:t>
            </w:r>
            <w:proofErr w:type="spellStart"/>
            <w:r w:rsidRPr="006372DD">
              <w:rPr>
                <w:rFonts w:cs="Times New Roman"/>
              </w:rPr>
              <w:t>hickyraghey</w:t>
            </w:r>
            <w:proofErr w:type="spellEnd"/>
            <w:r w:rsidRPr="006372DD">
              <w:rPr>
                <w:rFonts w:cs="Times New Roman"/>
              </w:rPr>
              <w:t xml:space="preserve"> </w:t>
            </w:r>
            <w:proofErr w:type="spellStart"/>
            <w:r w:rsidRPr="006372DD">
              <w:rPr>
                <w:rFonts w:cs="Times New Roman"/>
              </w:rPr>
              <w:t>ayns</w:t>
            </w:r>
            <w:proofErr w:type="spellEnd"/>
            <w:r w:rsidRPr="006372DD">
              <w:rPr>
                <w:rFonts w:cs="Times New Roman"/>
              </w:rPr>
              <w:t xml:space="preserve"> </w:t>
            </w:r>
            <w:proofErr w:type="spellStart"/>
            <w:r w:rsidRPr="006372DD">
              <w:rPr>
                <w:rFonts w:cs="Times New Roman"/>
                <w:iCs/>
              </w:rPr>
              <w:t>Jee</w:t>
            </w:r>
            <w:proofErr w:type="spellEnd"/>
            <w:r w:rsidRPr="006372DD">
              <w:rPr>
                <w:rFonts w:cs="Times New Roman"/>
                <w:i/>
                <w:iCs/>
              </w:rPr>
              <w:t xml:space="preserve"> </w:t>
            </w:r>
            <w:proofErr w:type="spellStart"/>
            <w:r w:rsidRPr="006372DD">
              <w:rPr>
                <w:rFonts w:cs="Times New Roman"/>
              </w:rPr>
              <w:t>ayns</w:t>
            </w:r>
            <w:proofErr w:type="spellEnd"/>
            <w:r w:rsidRPr="006372DD">
              <w:rPr>
                <w:rFonts w:cs="Times New Roman"/>
              </w:rPr>
              <w:t xml:space="preserve"> y </w:t>
            </w:r>
            <w:proofErr w:type="spellStart"/>
            <w:r w:rsidRPr="006372DD">
              <w:rPr>
                <w:rFonts w:cs="Times New Roman"/>
              </w:rPr>
              <w:t>chredjue</w:t>
            </w:r>
            <w:proofErr w:type="spellEnd"/>
            <w:r w:rsidRPr="006372DD">
              <w:rPr>
                <w:rFonts w:cs="Times New Roman"/>
              </w:rPr>
              <w:t xml:space="preserve"> </w:t>
            </w:r>
            <w:proofErr w:type="spellStart"/>
            <w:r w:rsidRPr="006372DD">
              <w:rPr>
                <w:rFonts w:cs="Times New Roman"/>
              </w:rPr>
              <w:t>shoh</w:t>
            </w:r>
            <w:proofErr w:type="spellEnd"/>
            <w:r w:rsidRPr="006372DD">
              <w:rPr>
                <w:rFonts w:cs="Times New Roman"/>
              </w:rPr>
              <w:t xml:space="preserve">, </w:t>
            </w:r>
            <w:proofErr w:type="spellStart"/>
            <w:r w:rsidRPr="006372DD">
              <w:rPr>
                <w:rFonts w:cs="Times New Roman"/>
              </w:rPr>
              <w:t>lesh</w:t>
            </w:r>
            <w:proofErr w:type="spellEnd"/>
            <w:r w:rsidRPr="006372DD">
              <w:rPr>
                <w:rFonts w:cs="Times New Roman"/>
              </w:rPr>
              <w:t xml:space="preserve"> </w:t>
            </w:r>
            <w:proofErr w:type="spellStart"/>
            <w:r w:rsidRPr="006372DD">
              <w:rPr>
                <w:rFonts w:cs="Times New Roman"/>
              </w:rPr>
              <w:t>cooinsheanse</w:t>
            </w:r>
            <w:proofErr w:type="spellEnd"/>
            <w:r w:rsidRPr="006372DD">
              <w:rPr>
                <w:rFonts w:cs="Times New Roman"/>
              </w:rPr>
              <w:t xml:space="preserve"> </w:t>
            </w:r>
            <w:proofErr w:type="spellStart"/>
            <w:r w:rsidRPr="006372DD">
              <w:rPr>
                <w:rFonts w:cs="Times New Roman"/>
              </w:rPr>
              <w:t>feagh</w:t>
            </w:r>
            <w:proofErr w:type="spellEnd"/>
            <w:r w:rsidRPr="006372DD">
              <w:rPr>
                <w:rFonts w:cs="Times New Roman"/>
              </w:rPr>
              <w:t xml:space="preserve"> </w:t>
            </w:r>
            <w:proofErr w:type="spellStart"/>
            <w:r w:rsidRPr="006372DD">
              <w:rPr>
                <w:rFonts w:cs="Times New Roman"/>
              </w:rPr>
              <w:t>ayns</w:t>
            </w:r>
            <w:proofErr w:type="spellEnd"/>
            <w:r w:rsidRPr="006372DD">
              <w:rPr>
                <w:rFonts w:cs="Times New Roman"/>
              </w:rPr>
              <w:t xml:space="preserve"> </w:t>
            </w:r>
            <w:proofErr w:type="spellStart"/>
            <w:r w:rsidRPr="006372DD">
              <w:rPr>
                <w:rFonts w:cs="Times New Roman"/>
              </w:rPr>
              <w:t>Creest</w:t>
            </w:r>
            <w:proofErr w:type="spellEnd"/>
            <w:r w:rsidRPr="006372DD">
              <w:rPr>
                <w:rFonts w:cs="Times New Roman"/>
              </w:rPr>
              <w:t xml:space="preserve">, </w:t>
            </w:r>
            <w:proofErr w:type="spellStart"/>
            <w:r w:rsidRPr="006372DD">
              <w:rPr>
                <w:rFonts w:cs="Times New Roman"/>
              </w:rPr>
              <w:t>treishteil</w:t>
            </w:r>
            <w:proofErr w:type="spellEnd"/>
            <w:r w:rsidRPr="006372DD">
              <w:rPr>
                <w:rFonts w:cs="Times New Roman"/>
              </w:rPr>
              <w:t xml:space="preserve"> </w:t>
            </w:r>
            <w:proofErr w:type="spellStart"/>
            <w:r w:rsidRPr="006372DD">
              <w:rPr>
                <w:rFonts w:cs="Times New Roman"/>
              </w:rPr>
              <w:t>shickyr</w:t>
            </w:r>
            <w:proofErr w:type="spellEnd"/>
            <w:r w:rsidRPr="006372DD">
              <w:rPr>
                <w:rFonts w:cs="Times New Roman"/>
              </w:rPr>
              <w:t xml:space="preserve"> </w:t>
            </w:r>
            <w:proofErr w:type="spellStart"/>
            <w:r w:rsidRPr="006372DD">
              <w:rPr>
                <w:rFonts w:cs="Times New Roman"/>
              </w:rPr>
              <w:t>ayns</w:t>
            </w:r>
            <w:proofErr w:type="spellEnd"/>
            <w:r w:rsidRPr="006372DD">
              <w:rPr>
                <w:rFonts w:cs="Times New Roman"/>
              </w:rPr>
              <w:t xml:space="preserve"> </w:t>
            </w:r>
            <w:proofErr w:type="spellStart"/>
            <w:r w:rsidRPr="006372DD">
              <w:rPr>
                <w:rFonts w:cs="Times New Roman"/>
              </w:rPr>
              <w:t>myghin</w:t>
            </w:r>
            <w:proofErr w:type="spellEnd"/>
            <w:r w:rsidRPr="006372DD">
              <w:rPr>
                <w:rFonts w:cs="Times New Roman"/>
              </w:rPr>
              <w:t xml:space="preserve"> Yee, </w:t>
            </w:r>
            <w:proofErr w:type="spellStart"/>
            <w:r w:rsidRPr="006372DD">
              <w:rPr>
                <w:rFonts w:cs="Times New Roman"/>
              </w:rPr>
              <w:t>trooid</w:t>
            </w:r>
            <w:proofErr w:type="spellEnd"/>
            <w:r w:rsidRPr="006372DD">
              <w:rPr>
                <w:rFonts w:cs="Times New Roman"/>
              </w:rPr>
              <w:t xml:space="preserve"> </w:t>
            </w:r>
            <w:proofErr w:type="spellStart"/>
            <w:r w:rsidRPr="006372DD">
              <w:rPr>
                <w:rFonts w:cs="Times New Roman"/>
              </w:rPr>
              <w:t>toilchinys</w:t>
            </w:r>
            <w:proofErr w:type="spellEnd"/>
            <w:r w:rsidRPr="006372DD">
              <w:rPr>
                <w:rFonts w:cs="Times New Roman"/>
              </w:rPr>
              <w:t xml:space="preserve"> </w:t>
            </w:r>
            <w:proofErr w:type="spellStart"/>
            <w:r w:rsidRPr="006372DD">
              <w:rPr>
                <w:rFonts w:cs="Times New Roman"/>
              </w:rPr>
              <w:t>Yeesey</w:t>
            </w:r>
            <w:proofErr w:type="spellEnd"/>
            <w:r w:rsidRPr="006372DD">
              <w:rPr>
                <w:rFonts w:cs="Times New Roman"/>
              </w:rPr>
              <w:t xml:space="preserve"> </w:t>
            </w:r>
            <w:proofErr w:type="spellStart"/>
            <w:r w:rsidRPr="006372DD">
              <w:rPr>
                <w:rFonts w:cs="Times New Roman"/>
              </w:rPr>
              <w:t>Creest</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chosney</w:t>
            </w:r>
            <w:proofErr w:type="spellEnd"/>
            <w:r w:rsidRPr="006372DD">
              <w:rPr>
                <w:rFonts w:cs="Times New Roman"/>
              </w:rPr>
              <w:t xml:space="preserve"> </w:t>
            </w:r>
            <w:proofErr w:type="spellStart"/>
            <w:r w:rsidRPr="006372DD">
              <w:rPr>
                <w:rFonts w:cs="Times New Roman"/>
              </w:rPr>
              <w:t>yn</w:t>
            </w:r>
            <w:proofErr w:type="spellEnd"/>
            <w:r w:rsidRPr="006372DD">
              <w:rPr>
                <w:rFonts w:cs="Times New Roman"/>
              </w:rPr>
              <w:t xml:space="preserve"> </w:t>
            </w:r>
            <w:proofErr w:type="spellStart"/>
            <w:r w:rsidRPr="006372DD">
              <w:rPr>
                <w:rFonts w:cs="Times New Roman"/>
              </w:rPr>
              <w:t>fea</w:t>
            </w:r>
            <w:proofErr w:type="spellEnd"/>
            <w:r w:rsidRPr="006372DD">
              <w:rPr>
                <w:rFonts w:cs="Times New Roman"/>
              </w:rPr>
              <w:t xml:space="preserve">, </w:t>
            </w:r>
            <w:proofErr w:type="spellStart"/>
            <w:r w:rsidRPr="006372DD">
              <w:rPr>
                <w:rFonts w:cs="Times New Roman"/>
              </w:rPr>
              <w:t>yn</w:t>
            </w:r>
            <w:proofErr w:type="spellEnd"/>
            <w:r w:rsidRPr="006372DD">
              <w:rPr>
                <w:rFonts w:cs="Times New Roman"/>
              </w:rPr>
              <w:t xml:space="preserve"> </w:t>
            </w:r>
            <w:proofErr w:type="spellStart"/>
            <w:r w:rsidRPr="006372DD">
              <w:rPr>
                <w:rFonts w:cs="Times New Roman"/>
              </w:rPr>
              <w:t>shee</w:t>
            </w:r>
            <w:proofErr w:type="spellEnd"/>
            <w:r w:rsidRPr="006372DD">
              <w:rPr>
                <w:rFonts w:cs="Times New Roman"/>
              </w:rPr>
              <w:t xml:space="preserve">, as </w:t>
            </w:r>
            <w:proofErr w:type="spellStart"/>
            <w:r w:rsidRPr="006372DD">
              <w:rPr>
                <w:rFonts w:cs="Times New Roman"/>
              </w:rPr>
              <w:t>yn</w:t>
            </w:r>
            <w:proofErr w:type="spellEnd"/>
            <w:r w:rsidRPr="006372DD">
              <w:rPr>
                <w:rFonts w:cs="Times New Roman"/>
              </w:rPr>
              <w:t xml:space="preserve"> </w:t>
            </w:r>
            <w:proofErr w:type="spellStart"/>
            <w:r w:rsidRPr="006372DD">
              <w:rPr>
                <w:rFonts w:cs="Times New Roman"/>
              </w:rPr>
              <w:t>voggey</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bragh</w:t>
            </w:r>
            <w:proofErr w:type="spellEnd"/>
            <w:r w:rsidRPr="006372DD">
              <w:rPr>
                <w:rFonts w:cs="Times New Roman"/>
              </w:rPr>
              <w:t xml:space="preserve"> </w:t>
            </w:r>
            <w:proofErr w:type="spellStart"/>
            <w:r w:rsidRPr="006372DD">
              <w:rPr>
                <w:rFonts w:cs="Times New Roman"/>
              </w:rPr>
              <w:t>farraghtyn</w:t>
            </w:r>
            <w:proofErr w:type="spellEnd"/>
            <w:r w:rsidRPr="006372DD">
              <w:rPr>
                <w:rFonts w:cs="Times New Roman"/>
              </w:rPr>
              <w:t xml:space="preserve"> </w:t>
            </w:r>
            <w:proofErr w:type="spellStart"/>
            <w:r w:rsidRPr="006372DD">
              <w:rPr>
                <w:rFonts w:cs="Times New Roman"/>
              </w:rPr>
              <w:t>shoh</w:t>
            </w:r>
            <w:proofErr w:type="spellEnd"/>
            <w:r w:rsidRPr="006372DD">
              <w:rPr>
                <w:rFonts w:cs="Times New Roman"/>
              </w:rPr>
              <w:t xml:space="preserve">, cha bee eh </w:t>
            </w:r>
            <w:proofErr w:type="spellStart"/>
            <w:r w:rsidRPr="006372DD">
              <w:rPr>
                <w:rFonts w:cs="Times New Roman"/>
              </w:rPr>
              <w:t>ynrican</w:t>
            </w:r>
            <w:proofErr w:type="spellEnd"/>
            <w:r w:rsidRPr="006372DD">
              <w:rPr>
                <w:rFonts w:cs="Times New Roman"/>
              </w:rPr>
              <w:t xml:space="preserve"> </w:t>
            </w:r>
            <w:proofErr w:type="spellStart"/>
            <w:r w:rsidRPr="006372DD">
              <w:rPr>
                <w:rFonts w:cs="Times New Roman"/>
              </w:rPr>
              <w:t>fegooish</w:t>
            </w:r>
            <w:proofErr w:type="spellEnd"/>
            <w:r w:rsidRPr="006372DD">
              <w:rPr>
                <w:rFonts w:cs="Times New Roman"/>
              </w:rPr>
              <w:t xml:space="preserve"> </w:t>
            </w:r>
            <w:proofErr w:type="spellStart"/>
            <w:r w:rsidRPr="006372DD">
              <w:rPr>
                <w:rFonts w:cs="Times New Roman"/>
              </w:rPr>
              <w:t>aggle</w:t>
            </w:r>
            <w:proofErr w:type="spellEnd"/>
            <w:r w:rsidRPr="006372DD">
              <w:rPr>
                <w:rFonts w:cs="Times New Roman"/>
              </w:rPr>
              <w:t xml:space="preserve"> </w:t>
            </w:r>
            <w:proofErr w:type="spellStart"/>
            <w:r w:rsidRPr="006372DD">
              <w:rPr>
                <w:rFonts w:cs="Times New Roman"/>
              </w:rPr>
              <w:t>baaish</w:t>
            </w:r>
            <w:proofErr w:type="spellEnd"/>
            <w:r w:rsidRPr="006372DD">
              <w:rPr>
                <w:rFonts w:cs="Times New Roman"/>
              </w:rPr>
              <w:t xml:space="preserve">, </w:t>
            </w:r>
            <w:proofErr w:type="spellStart"/>
            <w:r w:rsidRPr="006372DD">
              <w:rPr>
                <w:rFonts w:cs="Times New Roman"/>
              </w:rPr>
              <w:t>tra</w:t>
            </w:r>
            <w:proofErr w:type="spellEnd"/>
            <w:r w:rsidRPr="006372DD">
              <w:rPr>
                <w:rFonts w:cs="Times New Roman"/>
              </w:rPr>
              <w:t xml:space="preserve"> </w:t>
            </w:r>
            <w:proofErr w:type="spellStart"/>
            <w:r w:rsidRPr="006372DD">
              <w:rPr>
                <w:rFonts w:cs="Times New Roman"/>
              </w:rPr>
              <w:t>te</w:t>
            </w:r>
            <w:proofErr w:type="spellEnd"/>
            <w:r w:rsidRPr="006372DD">
              <w:rPr>
                <w:rFonts w:cs="Times New Roman"/>
              </w:rPr>
              <w:t xml:space="preserve"> </w:t>
            </w:r>
            <w:proofErr w:type="spellStart"/>
            <w:r w:rsidRPr="006372DD">
              <w:rPr>
                <w:rFonts w:cs="Times New Roman"/>
              </w:rPr>
              <w:t>cheet</w:t>
            </w:r>
            <w:proofErr w:type="spellEnd"/>
            <w:r w:rsidRPr="006372DD">
              <w:rPr>
                <w:rFonts w:cs="Times New Roman"/>
              </w:rPr>
              <w:t xml:space="preserve">, </w:t>
            </w:r>
            <w:proofErr w:type="spellStart"/>
            <w:r w:rsidRPr="006372DD">
              <w:rPr>
                <w:rFonts w:cs="Times New Roman"/>
              </w:rPr>
              <w:lastRenderedPageBreak/>
              <w:t>agh</w:t>
            </w:r>
            <w:proofErr w:type="spellEnd"/>
            <w:r w:rsidRPr="006372DD">
              <w:rPr>
                <w:rFonts w:cs="Times New Roman"/>
              </w:rPr>
              <w:t xml:space="preserve"> nee eh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shickyr</w:t>
            </w:r>
            <w:proofErr w:type="spellEnd"/>
            <w:r w:rsidRPr="006372DD">
              <w:rPr>
                <w:rFonts w:cs="Times New Roman"/>
              </w:rPr>
              <w:t xml:space="preserve">, </w:t>
            </w:r>
            <w:proofErr w:type="spellStart"/>
            <w:r w:rsidRPr="006372DD">
              <w:rPr>
                <w:rFonts w:cs="Times New Roman"/>
              </w:rPr>
              <w:t>myr</w:t>
            </w:r>
            <w:proofErr w:type="spellEnd"/>
            <w:r w:rsidRPr="006372DD">
              <w:rPr>
                <w:rFonts w:cs="Times New Roman"/>
              </w:rPr>
              <w:t xml:space="preserve"> ren y </w:t>
            </w:r>
            <w:proofErr w:type="spellStart"/>
            <w:r w:rsidRPr="006372DD">
              <w:rPr>
                <w:rFonts w:cs="Times New Roman"/>
              </w:rPr>
              <w:t>Noo</w:t>
            </w:r>
            <w:proofErr w:type="spellEnd"/>
            <w:r w:rsidRPr="006372DD">
              <w:rPr>
                <w:rFonts w:cs="Times New Roman"/>
              </w:rPr>
              <w:t xml:space="preserve"> Paul, </w:t>
            </w:r>
            <w:proofErr w:type="spellStart"/>
            <w:r w:rsidRPr="006372DD">
              <w:rPr>
                <w:rFonts w:cs="Times New Roman"/>
              </w:rPr>
              <w:t>cordail</w:t>
            </w:r>
            <w:proofErr w:type="spellEnd"/>
            <w:r w:rsidRPr="006372DD">
              <w:rPr>
                <w:rFonts w:cs="Times New Roman"/>
              </w:rPr>
              <w:t xml:space="preserve"> </w:t>
            </w:r>
            <w:proofErr w:type="spellStart"/>
            <w:r w:rsidRPr="006372DD">
              <w:rPr>
                <w:rFonts w:cs="Times New Roman"/>
              </w:rPr>
              <w:t>rish</w:t>
            </w:r>
            <w:proofErr w:type="spellEnd"/>
            <w:r w:rsidRPr="006372DD">
              <w:rPr>
                <w:rFonts w:cs="Times New Roman"/>
              </w:rPr>
              <w:t xml:space="preserve"> </w:t>
            </w:r>
            <w:proofErr w:type="spellStart"/>
            <w:r w:rsidRPr="006372DD">
              <w:rPr>
                <w:rFonts w:cs="Times New Roman"/>
              </w:rPr>
              <w:t>aigney</w:t>
            </w:r>
            <w:proofErr w:type="spellEnd"/>
            <w:r w:rsidRPr="006372DD">
              <w:rPr>
                <w:rFonts w:cs="Times New Roman"/>
              </w:rPr>
              <w:t xml:space="preserve"> </w:t>
            </w:r>
            <w:proofErr w:type="spellStart"/>
            <w:r w:rsidRPr="006372DD">
              <w:rPr>
                <w:rFonts w:cs="Times New Roman"/>
              </w:rPr>
              <w:t>yee</w:t>
            </w:r>
            <w:proofErr w:type="spellEnd"/>
            <w:r w:rsidRPr="006372DD">
              <w:rPr>
                <w:rFonts w:cs="Times New Roman"/>
              </w:rPr>
              <w:t xml:space="preserve">, as </w:t>
            </w:r>
            <w:proofErr w:type="spellStart"/>
            <w:r w:rsidRPr="006372DD">
              <w:rPr>
                <w:rFonts w:cs="Times New Roman"/>
              </w:rPr>
              <w:t>tra</w:t>
            </w:r>
            <w:proofErr w:type="spellEnd"/>
            <w:r w:rsidRPr="006372DD">
              <w:rPr>
                <w:rFonts w:cs="Times New Roman"/>
              </w:rPr>
              <w:t xml:space="preserve"> </w:t>
            </w:r>
            <w:proofErr w:type="spellStart"/>
            <w:r w:rsidRPr="006372DD">
              <w:rPr>
                <w:rFonts w:cs="Times New Roman"/>
              </w:rPr>
              <w:t>s’cooidsave</w:t>
            </w:r>
            <w:proofErr w:type="spellEnd"/>
            <w:r w:rsidRPr="006372DD">
              <w:rPr>
                <w:rFonts w:cs="Times New Roman"/>
              </w:rPr>
              <w:t xml:space="preserve"> </w:t>
            </w:r>
            <w:proofErr w:type="spellStart"/>
            <w:r w:rsidRPr="006372DD">
              <w:rPr>
                <w:rFonts w:cs="Times New Roman"/>
              </w:rPr>
              <w:t>lesh</w:t>
            </w:r>
            <w:proofErr w:type="spellEnd"/>
            <w:r w:rsidRPr="006372DD">
              <w:rPr>
                <w:rFonts w:cs="Times New Roman"/>
              </w:rPr>
              <w:t xml:space="preserve"> </w:t>
            </w:r>
            <w:proofErr w:type="spellStart"/>
            <w:r w:rsidRPr="006372DD">
              <w:rPr>
                <w:rFonts w:cs="Times New Roman"/>
                <w:iCs/>
              </w:rPr>
              <w:t>Jee</w:t>
            </w:r>
            <w:proofErr w:type="spellEnd"/>
            <w:r w:rsidRPr="006372DD">
              <w:rPr>
                <w:rFonts w:cs="Times New Roman"/>
                <w:i/>
                <w:iCs/>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eamagh</w:t>
            </w:r>
            <w:proofErr w:type="spellEnd"/>
            <w:r w:rsidRPr="006372DD">
              <w:rPr>
                <w:rFonts w:cs="Times New Roman"/>
              </w:rPr>
              <w:t xml:space="preserve"> er ass y </w:t>
            </w:r>
            <w:proofErr w:type="spellStart"/>
            <w:r w:rsidRPr="006372DD">
              <w:rPr>
                <w:rFonts w:cs="Times New Roman"/>
              </w:rPr>
              <w:t>vea</w:t>
            </w:r>
            <w:proofErr w:type="spellEnd"/>
            <w:r w:rsidRPr="006372DD">
              <w:rPr>
                <w:rFonts w:cs="Times New Roman"/>
              </w:rPr>
              <w:t xml:space="preserve"> </w:t>
            </w:r>
            <w:proofErr w:type="spellStart"/>
            <w:r w:rsidRPr="006372DD">
              <w:rPr>
                <w:rFonts w:cs="Times New Roman"/>
              </w:rPr>
              <w:t>shoh</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jeean</w:t>
            </w:r>
            <w:proofErr w:type="spellEnd"/>
            <w:r w:rsidRPr="006372DD">
              <w:rPr>
                <w:rFonts w:cs="Times New Roman"/>
              </w:rPr>
              <w:t xml:space="preserve"> </w:t>
            </w:r>
            <w:proofErr w:type="spellStart"/>
            <w:r w:rsidRPr="006372DD">
              <w:rPr>
                <w:rFonts w:cs="Times New Roman"/>
              </w:rPr>
              <w:t>g</w:t>
            </w:r>
            <w:r w:rsidRPr="006372DD">
              <w:rPr>
                <w:rFonts w:cs="Times New Roman"/>
                <w:iCs/>
              </w:rPr>
              <w:t>e</w:t>
            </w:r>
            <w:r w:rsidRPr="006372DD">
              <w:rPr>
                <w:rFonts w:cs="Times New Roman"/>
                <w:iCs/>
                <w:color w:val="FF0000"/>
              </w:rPr>
              <w:t>e</w:t>
            </w:r>
            <w:r w:rsidRPr="006372DD">
              <w:rPr>
                <w:rFonts w:cs="Times New Roman"/>
                <w:iCs/>
              </w:rPr>
              <w:t>arree</w:t>
            </w:r>
            <w:proofErr w:type="spellEnd"/>
            <w:r w:rsidRPr="006372DD">
              <w:rPr>
                <w:rFonts w:cs="Times New Roman"/>
                <w:i/>
                <w:iCs/>
              </w:rPr>
              <w:t xml:space="preserve"> </w:t>
            </w:r>
            <w:proofErr w:type="spellStart"/>
            <w:r w:rsidRPr="006372DD">
              <w:rPr>
                <w:rFonts w:cs="Times New Roman"/>
              </w:rPr>
              <w:t>ayns</w:t>
            </w:r>
            <w:proofErr w:type="spellEnd"/>
            <w:r w:rsidRPr="006372DD">
              <w:rPr>
                <w:rFonts w:cs="Times New Roman"/>
              </w:rPr>
              <w:t xml:space="preserve"> e </w:t>
            </w:r>
            <w:proofErr w:type="spellStart"/>
            <w:r w:rsidRPr="006372DD">
              <w:rPr>
                <w:rFonts w:cs="Times New Roman"/>
              </w:rPr>
              <w:t>chree</w:t>
            </w:r>
            <w:proofErr w:type="spellEnd"/>
            <w:r w:rsidRPr="006372DD">
              <w:rPr>
                <w:rFonts w:cs="Times New Roman"/>
              </w:rPr>
              <w:t xml:space="preserve"> (Phil. </w:t>
            </w:r>
            <w:proofErr w:type="spellStart"/>
            <w:r w:rsidRPr="006372DD">
              <w:rPr>
                <w:rFonts w:cs="Times New Roman"/>
              </w:rPr>
              <w:t>i</w:t>
            </w:r>
            <w:proofErr w:type="spellEnd"/>
            <w:r w:rsidRPr="006372DD">
              <w:rPr>
                <w:rFonts w:cs="Times New Roman"/>
              </w:rPr>
              <w:t xml:space="preserve">. </w:t>
            </w:r>
            <w:r w:rsidRPr="006372DD">
              <w:rPr>
                <w:rFonts w:cs="Times New Roman"/>
                <w:color w:val="FF0000"/>
              </w:rPr>
              <w:t>23.</w:t>
            </w:r>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vod</w:t>
            </w:r>
            <w:proofErr w:type="spellEnd"/>
            <w:r w:rsidRPr="006372DD">
              <w:rPr>
                <w:rFonts w:cs="Times New Roman"/>
              </w:rPr>
              <w:t xml:space="preserve"> eh </w:t>
            </w:r>
            <w:proofErr w:type="spellStart"/>
            <w:r w:rsidRPr="006372DD">
              <w:rPr>
                <w:rFonts w:cs="Times New Roman"/>
              </w:rPr>
              <w:t>geddyn</w:t>
            </w:r>
            <w:proofErr w:type="spellEnd"/>
            <w:r w:rsidRPr="006372DD">
              <w:rPr>
                <w:rFonts w:cs="Times New Roman"/>
              </w:rPr>
              <w:t xml:space="preserve"> rea </w:t>
            </w:r>
            <w:proofErr w:type="spellStart"/>
            <w:r w:rsidRPr="006372DD">
              <w:rPr>
                <w:rFonts w:cs="Times New Roman"/>
              </w:rPr>
              <w:t>rish</w:t>
            </w:r>
            <w:proofErr w:type="spellEnd"/>
            <w:r w:rsidRPr="006372DD">
              <w:rPr>
                <w:rFonts w:cs="Times New Roman"/>
              </w:rPr>
              <w:t xml:space="preserve"> </w:t>
            </w:r>
            <w:proofErr w:type="spellStart"/>
            <w:r w:rsidRPr="006372DD">
              <w:rPr>
                <w:rFonts w:cs="Times New Roman"/>
              </w:rPr>
              <w:t>ooilley</w:t>
            </w:r>
            <w:proofErr w:type="spellEnd"/>
            <w:r w:rsidRPr="006372DD">
              <w:rPr>
                <w:rFonts w:cs="Times New Roman"/>
              </w:rPr>
              <w:t xml:space="preserve"> </w:t>
            </w:r>
            <w:proofErr w:type="spellStart"/>
            <w:r w:rsidRPr="006372DD">
              <w:rPr>
                <w:rFonts w:cs="Times New Roman"/>
              </w:rPr>
              <w:t>ny</w:t>
            </w:r>
            <w:proofErr w:type="spellEnd"/>
            <w:r w:rsidRPr="006372DD">
              <w:rPr>
                <w:rFonts w:cs="Times New Roman"/>
              </w:rPr>
              <w:t xml:space="preserve"> </w:t>
            </w:r>
            <w:proofErr w:type="spellStart"/>
            <w:r w:rsidRPr="006372DD">
              <w:rPr>
                <w:rFonts w:cs="Times New Roman"/>
              </w:rPr>
              <w:t>huilk</w:t>
            </w:r>
            <w:proofErr w:type="spellEnd"/>
            <w:r w:rsidRPr="006372DD">
              <w:rPr>
                <w:rFonts w:cs="Times New Roman"/>
              </w:rPr>
              <w:t xml:space="preserve"> </w:t>
            </w:r>
            <w:proofErr w:type="spellStart"/>
            <w:r w:rsidRPr="006372DD">
              <w:rPr>
                <w:rFonts w:cs="Times New Roman"/>
              </w:rPr>
              <w:t>shoh</w:t>
            </w:r>
            <w:proofErr w:type="spellEnd"/>
            <w:r w:rsidRPr="006372DD">
              <w:rPr>
                <w:rFonts w:cs="Times New Roman"/>
              </w:rPr>
              <w:t xml:space="preserve">, as </w:t>
            </w:r>
            <w:proofErr w:type="spellStart"/>
            <w:r w:rsidRPr="006372DD">
              <w:rPr>
                <w:rFonts w:cs="Times New Roman"/>
              </w:rPr>
              <w:t>ve</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bragh</w:t>
            </w:r>
            <w:proofErr w:type="spellEnd"/>
            <w:r w:rsidRPr="006372DD">
              <w:rPr>
                <w:rFonts w:cs="Times New Roman"/>
              </w:rPr>
              <w:t xml:space="preserve"> bio </w:t>
            </w:r>
            <w:proofErr w:type="spellStart"/>
            <w:r w:rsidRPr="006372DD">
              <w:rPr>
                <w:rFonts w:cs="Times New Roman"/>
              </w:rPr>
              <w:t>gys</w:t>
            </w:r>
            <w:proofErr w:type="spellEnd"/>
            <w:r w:rsidRPr="006372DD">
              <w:rPr>
                <w:rFonts w:cs="Times New Roman"/>
              </w:rPr>
              <w:t xml:space="preserve"> </w:t>
            </w:r>
            <w:proofErr w:type="spellStart"/>
            <w:r w:rsidRPr="006372DD">
              <w:rPr>
                <w:rFonts w:cs="Times New Roman"/>
              </w:rPr>
              <w:t>ghloyr</w:t>
            </w:r>
            <w:proofErr w:type="spellEnd"/>
            <w:r w:rsidRPr="006372DD">
              <w:rPr>
                <w:rFonts w:cs="Times New Roman"/>
              </w:rPr>
              <w:t xml:space="preserve"> Yee </w:t>
            </w:r>
            <w:proofErr w:type="spellStart"/>
            <w:r w:rsidRPr="006372DD">
              <w:rPr>
                <w:rFonts w:cs="Times New Roman"/>
              </w:rPr>
              <w:t>ayns</w:t>
            </w:r>
            <w:proofErr w:type="spellEnd"/>
            <w:r w:rsidRPr="006372DD">
              <w:rPr>
                <w:rFonts w:cs="Times New Roman"/>
              </w:rPr>
              <w:t xml:space="preserve"> </w:t>
            </w:r>
            <w:proofErr w:type="spellStart"/>
            <w:r w:rsidRPr="006372DD">
              <w:rPr>
                <w:rFonts w:cs="Times New Roman"/>
              </w:rPr>
              <w:t>biallys</w:t>
            </w:r>
            <w:proofErr w:type="spellEnd"/>
            <w:r w:rsidRPr="006372DD">
              <w:rPr>
                <w:rFonts w:cs="Times New Roman"/>
              </w:rPr>
              <w:t xml:space="preserve"> </w:t>
            </w:r>
            <w:proofErr w:type="spellStart"/>
            <w:r w:rsidRPr="006372DD">
              <w:rPr>
                <w:rFonts w:cs="Times New Roman"/>
              </w:rPr>
              <w:t>firrinagh</w:t>
            </w:r>
            <w:proofErr w:type="spellEnd"/>
            <w:r w:rsidRPr="006372DD">
              <w:rPr>
                <w:rFonts w:cs="Times New Roman"/>
              </w:rPr>
              <w:t xml:space="preserve"> </w:t>
            </w:r>
            <w:proofErr w:type="spellStart"/>
            <w:r w:rsidRPr="006372DD">
              <w:rPr>
                <w:rFonts w:cs="Times New Roman"/>
              </w:rPr>
              <w:t>gys</w:t>
            </w:r>
            <w:proofErr w:type="spellEnd"/>
            <w:r w:rsidRPr="006372DD">
              <w:rPr>
                <w:rFonts w:cs="Times New Roman"/>
              </w:rPr>
              <w:t xml:space="preserve"> e </w:t>
            </w:r>
            <w:proofErr w:type="spellStart"/>
            <w:r w:rsidRPr="006372DD">
              <w:rPr>
                <w:rFonts w:cs="Times New Roman"/>
              </w:rPr>
              <w:t>aigney</w:t>
            </w:r>
            <w:proofErr w:type="spellEnd"/>
            <w:r w:rsidRPr="006372DD">
              <w:rPr>
                <w:rFonts w:cs="Times New Roman"/>
              </w:rPr>
              <w:t xml:space="preserve">, marish </w:t>
            </w:r>
            <w:proofErr w:type="spellStart"/>
            <w:r w:rsidRPr="006372DD">
              <w:rPr>
                <w:rFonts w:cs="Times New Roman"/>
              </w:rPr>
              <w:t>nyn</w:t>
            </w:r>
            <w:proofErr w:type="spellEnd"/>
            <w:r w:rsidRPr="006372DD">
              <w:rPr>
                <w:rFonts w:cs="Times New Roman"/>
              </w:rPr>
              <w:t xml:space="preserve"> </w:t>
            </w:r>
            <w:proofErr w:type="spellStart"/>
            <w:r w:rsidRPr="006372DD">
              <w:rPr>
                <w:rFonts w:cs="Times New Roman"/>
              </w:rPr>
              <w:t>Saualtagh</w:t>
            </w:r>
            <w:proofErr w:type="spellEnd"/>
            <w:r w:rsidRPr="006372DD">
              <w:rPr>
                <w:rFonts w:cs="Times New Roman"/>
              </w:rPr>
              <w:t xml:space="preserve"> </w:t>
            </w:r>
            <w:proofErr w:type="spellStart"/>
            <w:r w:rsidRPr="006372DD">
              <w:rPr>
                <w:rFonts w:cs="Times New Roman"/>
              </w:rPr>
              <w:t>Yeesey</w:t>
            </w:r>
            <w:proofErr w:type="spellEnd"/>
            <w:r w:rsidRPr="006372DD">
              <w:rPr>
                <w:rFonts w:cs="Times New Roman"/>
              </w:rPr>
              <w:t xml:space="preserve"> </w:t>
            </w:r>
            <w:proofErr w:type="spellStart"/>
            <w:r w:rsidRPr="006372DD">
              <w:rPr>
                <w:rFonts w:cs="Times New Roman"/>
              </w:rPr>
              <w:t>Creest</w:t>
            </w:r>
            <w:proofErr w:type="spellEnd"/>
            <w:r w:rsidRPr="006372DD">
              <w:rPr>
                <w:rFonts w:cs="Times New Roman"/>
              </w:rPr>
              <w:t xml:space="preserve">, </w:t>
            </w:r>
            <w:proofErr w:type="spellStart"/>
            <w:r w:rsidRPr="006372DD">
              <w:rPr>
                <w:rFonts w:cs="Times New Roman"/>
              </w:rPr>
              <w:t>gys</w:t>
            </w:r>
            <w:proofErr w:type="spellEnd"/>
            <w:r w:rsidRPr="006372DD">
              <w:rPr>
                <w:rFonts w:cs="Times New Roman"/>
              </w:rPr>
              <w:t xml:space="preserve"> </w:t>
            </w:r>
            <w:proofErr w:type="spellStart"/>
            <w:r w:rsidRPr="006372DD">
              <w:rPr>
                <w:rFonts w:cs="Times New Roman"/>
              </w:rPr>
              <w:t>yn</w:t>
            </w:r>
            <w:proofErr w:type="spellEnd"/>
            <w:r w:rsidRPr="006372DD">
              <w:rPr>
                <w:rFonts w:cs="Times New Roman"/>
              </w:rPr>
              <w:t xml:space="preserve"> </w:t>
            </w:r>
            <w:proofErr w:type="spellStart"/>
            <w:r w:rsidRPr="006372DD">
              <w:rPr>
                <w:rFonts w:cs="Times New Roman"/>
              </w:rPr>
              <w:t>enish</w:t>
            </w:r>
            <w:proofErr w:type="spellEnd"/>
            <w:r w:rsidRPr="006372DD">
              <w:rPr>
                <w:rFonts w:cs="Times New Roman"/>
              </w:rPr>
              <w:t xml:space="preserve"> </w:t>
            </w:r>
            <w:proofErr w:type="spellStart"/>
            <w:r w:rsidRPr="006372DD">
              <w:rPr>
                <w:rFonts w:cs="Times New Roman"/>
              </w:rPr>
              <w:t>graysoil</w:t>
            </w:r>
            <w:proofErr w:type="spellEnd"/>
            <w:r w:rsidRPr="006372DD">
              <w:rPr>
                <w:rFonts w:cs="Times New Roman"/>
              </w:rPr>
              <w:t xml:space="preserve"> </w:t>
            </w:r>
            <w:proofErr w:type="spellStart"/>
            <w:r w:rsidRPr="006372DD">
              <w:rPr>
                <w:rFonts w:cs="Times New Roman"/>
              </w:rPr>
              <w:t>echeysyn</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jean y </w:t>
            </w:r>
            <w:proofErr w:type="spellStart"/>
            <w:r w:rsidRPr="006372DD">
              <w:rPr>
                <w:rFonts w:cs="Times New Roman"/>
              </w:rPr>
              <w:t>Chiarn</w:t>
            </w:r>
            <w:proofErr w:type="spellEnd"/>
            <w:r w:rsidRPr="006372DD">
              <w:rPr>
                <w:rFonts w:cs="Times New Roman"/>
              </w:rPr>
              <w:t xml:space="preserve"> </w:t>
            </w:r>
            <w:proofErr w:type="spellStart"/>
            <w:r w:rsidRPr="006372DD">
              <w:rPr>
                <w:rFonts w:cs="Times New Roman"/>
              </w:rPr>
              <w:t>jeh</w:t>
            </w:r>
            <w:proofErr w:type="spellEnd"/>
            <w:r w:rsidRPr="006372DD">
              <w:rPr>
                <w:rFonts w:cs="Times New Roman"/>
              </w:rPr>
              <w:t xml:space="preserve"> e </w:t>
            </w:r>
            <w:proofErr w:type="spellStart"/>
            <w:r w:rsidRPr="006372DD">
              <w:rPr>
                <w:rFonts w:cs="Times New Roman"/>
              </w:rPr>
              <w:t>vyghin</w:t>
            </w:r>
            <w:proofErr w:type="spellEnd"/>
            <w:r w:rsidRPr="006372DD">
              <w:rPr>
                <w:rFonts w:cs="Times New Roman"/>
              </w:rPr>
              <w:t xml:space="preserve"> as e </w:t>
            </w:r>
            <w:proofErr w:type="spellStart"/>
            <w:r w:rsidRPr="006372DD">
              <w:rPr>
                <w:rFonts w:cs="Times New Roman"/>
              </w:rPr>
              <w:t>ghrayse</w:t>
            </w:r>
            <w:proofErr w:type="spellEnd"/>
            <w:r w:rsidRPr="006372DD">
              <w:rPr>
                <w:rFonts w:cs="Times New Roman"/>
              </w:rPr>
              <w:t xml:space="preserve"> </w:t>
            </w:r>
            <w:proofErr w:type="spellStart"/>
            <w:r w:rsidRPr="006372DD">
              <w:rPr>
                <w:rFonts w:cs="Times New Roman"/>
              </w:rPr>
              <w:t>erskyn-insh</w:t>
            </w:r>
            <w:proofErr w:type="spellEnd"/>
            <w:r w:rsidRPr="006372DD">
              <w:rPr>
                <w:rFonts w:cs="Times New Roman"/>
              </w:rPr>
              <w:t xml:space="preserve"> </w:t>
            </w:r>
            <w:proofErr w:type="spellStart"/>
            <w:r w:rsidRPr="006372DD">
              <w:rPr>
                <w:rFonts w:cs="Times New Roman"/>
              </w:rPr>
              <w:t>coyrt</w:t>
            </w:r>
            <w:proofErr w:type="spellEnd"/>
            <w:r w:rsidRPr="006372DD">
              <w:rPr>
                <w:rFonts w:cs="Times New Roman"/>
              </w:rPr>
              <w:t xml:space="preserve"> </w:t>
            </w:r>
            <w:proofErr w:type="spellStart"/>
            <w:r w:rsidRPr="006372DD">
              <w:rPr>
                <w:rFonts w:cs="Times New Roman"/>
              </w:rPr>
              <w:t>lesh</w:t>
            </w:r>
            <w:proofErr w:type="spellEnd"/>
            <w:r w:rsidRPr="006372DD">
              <w:rPr>
                <w:rFonts w:cs="Times New Roman"/>
              </w:rPr>
              <w:t xml:space="preserve"> shin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reill</w:t>
            </w:r>
            <w:proofErr w:type="spellEnd"/>
            <w:r w:rsidRPr="006372DD">
              <w:rPr>
                <w:rFonts w:cs="Times New Roman"/>
              </w:rPr>
              <w:t xml:space="preserve"> </w:t>
            </w:r>
            <w:proofErr w:type="spellStart"/>
            <w:r w:rsidRPr="006372DD">
              <w:rPr>
                <w:rFonts w:cs="Times New Roman"/>
              </w:rPr>
              <w:t>marishyn</w:t>
            </w:r>
            <w:proofErr w:type="spellEnd"/>
            <w:r w:rsidRPr="006372DD">
              <w:rPr>
                <w:rFonts w:cs="Times New Roman"/>
              </w:rPr>
              <w:t xml:space="preserve"> </w:t>
            </w:r>
            <w:proofErr w:type="spellStart"/>
            <w:r w:rsidRPr="006372DD">
              <w:rPr>
                <w:rFonts w:cs="Times New Roman"/>
              </w:rPr>
              <w:t>ayns</w:t>
            </w:r>
            <w:proofErr w:type="spellEnd"/>
            <w:r w:rsidRPr="006372DD">
              <w:rPr>
                <w:rFonts w:cs="Times New Roman"/>
              </w:rPr>
              <w:t xml:space="preserve"> y </w:t>
            </w:r>
            <w:proofErr w:type="spellStart"/>
            <w:r w:rsidRPr="006372DD">
              <w:rPr>
                <w:rFonts w:cs="Times New Roman"/>
              </w:rPr>
              <w:t>vea</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w:t>
            </w:r>
            <w:proofErr w:type="spellStart"/>
            <w:r w:rsidRPr="006372DD">
              <w:rPr>
                <w:rFonts w:cs="Times New Roman"/>
              </w:rPr>
              <w:t>bragh</w:t>
            </w:r>
            <w:proofErr w:type="spellEnd"/>
            <w:r w:rsidRPr="006372DD">
              <w:rPr>
                <w:rFonts w:cs="Times New Roman"/>
              </w:rPr>
              <w:t xml:space="preserve"> </w:t>
            </w:r>
            <w:proofErr w:type="spellStart"/>
            <w:r w:rsidRPr="006372DD">
              <w:rPr>
                <w:rFonts w:cs="Times New Roman"/>
              </w:rPr>
              <w:t>farraghtyn</w:t>
            </w:r>
            <w:proofErr w:type="spellEnd"/>
            <w:r w:rsidRPr="006372DD">
              <w:rPr>
                <w:rFonts w:cs="Times New Roman"/>
              </w:rPr>
              <w:t xml:space="preserve">; </w:t>
            </w:r>
            <w:proofErr w:type="spellStart"/>
            <w:r w:rsidRPr="006372DD">
              <w:rPr>
                <w:rFonts w:cs="Times New Roman"/>
              </w:rPr>
              <w:t>huggeysyn</w:t>
            </w:r>
            <w:proofErr w:type="spellEnd"/>
            <w:r w:rsidRPr="006372DD">
              <w:rPr>
                <w:rFonts w:cs="Times New Roman"/>
              </w:rPr>
              <w:t xml:space="preserve"> marish </w:t>
            </w:r>
            <w:proofErr w:type="spellStart"/>
            <w:r w:rsidRPr="006372DD">
              <w:rPr>
                <w:rFonts w:cs="Times New Roman"/>
              </w:rPr>
              <w:t>yn</w:t>
            </w:r>
            <w:proofErr w:type="spellEnd"/>
            <w:r w:rsidRPr="006372DD">
              <w:rPr>
                <w:rFonts w:cs="Times New Roman"/>
              </w:rPr>
              <w:t xml:space="preserve"> Ayr </w:t>
            </w:r>
            <w:proofErr w:type="spellStart"/>
            <w:r w:rsidRPr="006372DD">
              <w:rPr>
                <w:rFonts w:cs="Times New Roman"/>
              </w:rPr>
              <w:t>flaunyssagh</w:t>
            </w:r>
            <w:proofErr w:type="spellEnd"/>
            <w:r w:rsidRPr="006372DD">
              <w:rPr>
                <w:rFonts w:cs="Times New Roman"/>
              </w:rPr>
              <w:t xml:space="preserve"> as y </w:t>
            </w:r>
            <w:proofErr w:type="spellStart"/>
            <w:r w:rsidRPr="006372DD">
              <w:rPr>
                <w:rFonts w:cs="Times New Roman"/>
              </w:rPr>
              <w:t>Spyrryd</w:t>
            </w:r>
            <w:proofErr w:type="spellEnd"/>
            <w:r w:rsidRPr="006372DD">
              <w:rPr>
                <w:rFonts w:cs="Times New Roman"/>
              </w:rPr>
              <w:t xml:space="preserve"> </w:t>
            </w:r>
            <w:proofErr w:type="spellStart"/>
            <w:r w:rsidRPr="006372DD">
              <w:rPr>
                <w:rFonts w:cs="Times New Roman"/>
              </w:rPr>
              <w:t>Casherick</w:t>
            </w:r>
            <w:proofErr w:type="spellEnd"/>
            <w:r w:rsidRPr="006372DD">
              <w:rPr>
                <w:rFonts w:cs="Times New Roman"/>
              </w:rPr>
              <w:t xml:space="preserve"> </w:t>
            </w:r>
            <w:proofErr w:type="spellStart"/>
            <w:r w:rsidRPr="006372DD">
              <w:rPr>
                <w:rFonts w:cs="Times New Roman"/>
              </w:rPr>
              <w:t>dy</w:t>
            </w:r>
            <w:proofErr w:type="spellEnd"/>
            <w:r w:rsidRPr="006372DD">
              <w:rPr>
                <w:rFonts w:cs="Times New Roman"/>
              </w:rPr>
              <w:t xml:space="preserve"> row </w:t>
            </w:r>
            <w:proofErr w:type="spellStart"/>
            <w:r w:rsidRPr="006372DD">
              <w:rPr>
                <w:rFonts w:cs="Times New Roman"/>
              </w:rPr>
              <w:t>gloyr</w:t>
            </w:r>
            <w:proofErr w:type="spellEnd"/>
            <w:r w:rsidRPr="006372DD">
              <w:rPr>
                <w:rFonts w:cs="Times New Roman"/>
              </w:rPr>
              <w:t xml:space="preserve"> </w:t>
            </w:r>
            <w:proofErr w:type="spellStart"/>
            <w:r w:rsidRPr="006372DD">
              <w:rPr>
                <w:rFonts w:cs="Times New Roman"/>
              </w:rPr>
              <w:t>seihll</w:t>
            </w:r>
            <w:proofErr w:type="spellEnd"/>
            <w:r w:rsidRPr="006372DD">
              <w:rPr>
                <w:rFonts w:cs="Times New Roman"/>
              </w:rPr>
              <w:t xml:space="preserve"> gyn </w:t>
            </w:r>
            <w:proofErr w:type="spellStart"/>
            <w:r w:rsidRPr="006372DD">
              <w:rPr>
                <w:rFonts w:cs="Times New Roman"/>
              </w:rPr>
              <w:t>jerrey</w:t>
            </w:r>
            <w:proofErr w:type="spellEnd"/>
            <w:r w:rsidRPr="006372DD">
              <w:rPr>
                <w:rFonts w:cs="Times New Roman"/>
              </w:rPr>
              <w:t>. Amen.</w:t>
            </w:r>
          </w:p>
        </w:tc>
      </w:tr>
      <w:tr w:rsidR="00EF5D0A" w:rsidRPr="000C6A27" w14:paraId="48228081" w14:textId="77777777" w:rsidTr="00C336D8">
        <w:tc>
          <w:tcPr>
            <w:tcW w:w="846" w:type="dxa"/>
          </w:tcPr>
          <w:p w14:paraId="14816759" w14:textId="77777777" w:rsidR="00EF5D0A" w:rsidRPr="00821E42" w:rsidRDefault="00EF5D0A" w:rsidP="00821E42">
            <w:pPr>
              <w:ind w:left="0" w:firstLine="0"/>
              <w:rPr>
                <w:rFonts w:cs="Times New Roman"/>
                <w:sz w:val="18"/>
                <w:szCs w:val="18"/>
              </w:rPr>
            </w:pPr>
          </w:p>
        </w:tc>
        <w:tc>
          <w:tcPr>
            <w:tcW w:w="4252" w:type="dxa"/>
          </w:tcPr>
          <w:p w14:paraId="782D9D38" w14:textId="55074F7E" w:rsidR="00EF5D0A" w:rsidRPr="006372DD" w:rsidRDefault="00EF5D0A" w:rsidP="006372DD">
            <w:pPr>
              <w:ind w:left="0" w:firstLine="0"/>
              <w:rPr>
                <w:rFonts w:cs="Times New Roman"/>
              </w:rPr>
            </w:pPr>
          </w:p>
        </w:tc>
        <w:tc>
          <w:tcPr>
            <w:tcW w:w="4530" w:type="dxa"/>
          </w:tcPr>
          <w:p w14:paraId="46099E9B" w14:textId="77777777" w:rsidR="00BB3DF6" w:rsidRDefault="00EF5D0A" w:rsidP="00BB3DF6">
            <w:pPr>
              <w:jc w:val="both"/>
              <w:rPr>
                <w:rFonts w:cs="Times New Roman"/>
                <w:sz w:val="18"/>
                <w:szCs w:val="18"/>
              </w:rPr>
            </w:pPr>
            <w:r w:rsidRPr="006372DD">
              <w:rPr>
                <w:rFonts w:cs="Times New Roman"/>
                <w:smallCaps/>
                <w:sz w:val="18"/>
                <w:szCs w:val="18"/>
              </w:rPr>
              <w:t>London</w:t>
            </w:r>
            <w:r w:rsidRPr="006372DD">
              <w:rPr>
                <w:rFonts w:cs="Times New Roman"/>
                <w:sz w:val="18"/>
                <w:szCs w:val="18"/>
              </w:rPr>
              <w:t xml:space="preserve">; Printed by </w:t>
            </w:r>
            <w:proofErr w:type="spellStart"/>
            <w:r w:rsidRPr="006372DD">
              <w:rPr>
                <w:rFonts w:cs="Times New Roman"/>
                <w:smallCaps/>
                <w:sz w:val="18"/>
                <w:szCs w:val="18"/>
              </w:rPr>
              <w:t>Ellerton</w:t>
            </w:r>
            <w:proofErr w:type="spellEnd"/>
            <w:r w:rsidRPr="006372DD">
              <w:rPr>
                <w:rFonts w:cs="Times New Roman"/>
                <w:sz w:val="18"/>
                <w:szCs w:val="18"/>
              </w:rPr>
              <w:t xml:space="preserve"> and </w:t>
            </w:r>
            <w:r w:rsidRPr="006372DD">
              <w:rPr>
                <w:rFonts w:cs="Times New Roman"/>
                <w:smallCaps/>
                <w:sz w:val="18"/>
                <w:szCs w:val="18"/>
              </w:rPr>
              <w:t>Henderson</w:t>
            </w:r>
            <w:r w:rsidRPr="006372DD">
              <w:rPr>
                <w:rFonts w:cs="Times New Roman"/>
                <w:sz w:val="18"/>
                <w:szCs w:val="18"/>
              </w:rPr>
              <w:t xml:space="preserve">, Johnson’s Court, Fleet Street, for the </w:t>
            </w:r>
            <w:r w:rsidRPr="006372DD">
              <w:rPr>
                <w:rFonts w:cs="Times New Roman"/>
                <w:smallCaps/>
                <w:sz w:val="18"/>
                <w:szCs w:val="18"/>
              </w:rPr>
              <w:t>Prayer</w:t>
            </w:r>
            <w:r w:rsidRPr="006372DD">
              <w:rPr>
                <w:rFonts w:cs="Times New Roman"/>
                <w:sz w:val="18"/>
                <w:szCs w:val="18"/>
              </w:rPr>
              <w:t>-</w:t>
            </w:r>
            <w:r w:rsidRPr="006372DD">
              <w:rPr>
                <w:rFonts w:cs="Times New Roman"/>
                <w:smallCaps/>
                <w:sz w:val="18"/>
                <w:szCs w:val="18"/>
              </w:rPr>
              <w:t>Book</w:t>
            </w:r>
            <w:r w:rsidRPr="006372DD">
              <w:rPr>
                <w:rFonts w:cs="Times New Roman"/>
                <w:sz w:val="18"/>
                <w:szCs w:val="18"/>
              </w:rPr>
              <w:t xml:space="preserve"> and </w:t>
            </w:r>
            <w:r w:rsidRPr="006372DD">
              <w:rPr>
                <w:rFonts w:cs="Times New Roman"/>
                <w:smallCaps/>
                <w:sz w:val="18"/>
                <w:szCs w:val="18"/>
              </w:rPr>
              <w:t>Homily</w:t>
            </w:r>
            <w:r w:rsidRPr="006372DD">
              <w:rPr>
                <w:rFonts w:cs="Times New Roman"/>
                <w:sz w:val="18"/>
                <w:szCs w:val="18"/>
              </w:rPr>
              <w:t xml:space="preserve"> </w:t>
            </w:r>
            <w:r w:rsidRPr="006372DD">
              <w:rPr>
                <w:rFonts w:cs="Times New Roman"/>
                <w:smallCaps/>
                <w:sz w:val="18"/>
                <w:szCs w:val="18"/>
              </w:rPr>
              <w:t>Society</w:t>
            </w:r>
            <w:r w:rsidRPr="006372DD">
              <w:rPr>
                <w:rFonts w:cs="Times New Roman"/>
                <w:sz w:val="18"/>
                <w:szCs w:val="18"/>
              </w:rPr>
              <w:t xml:space="preserve">; and sold at the Society’s House, Salisbury Square. </w:t>
            </w:r>
          </w:p>
          <w:p w14:paraId="08F55DF7" w14:textId="7A1682E9" w:rsidR="00EF5D0A" w:rsidRPr="000C6A27" w:rsidRDefault="00EF5D0A" w:rsidP="00BB3DF6">
            <w:pPr>
              <w:ind w:left="0" w:firstLine="0"/>
              <w:jc w:val="center"/>
              <w:rPr>
                <w:rFonts w:cs="Times New Roman"/>
                <w:sz w:val="18"/>
                <w:szCs w:val="18"/>
              </w:rPr>
            </w:pPr>
            <w:r w:rsidRPr="006372DD">
              <w:rPr>
                <w:rFonts w:cs="Times New Roman"/>
                <w:sz w:val="18"/>
                <w:szCs w:val="18"/>
              </w:rPr>
              <w:t>Price 1d., or 5s. per hundred.</w:t>
            </w:r>
          </w:p>
        </w:tc>
      </w:tr>
    </w:tbl>
    <w:p w14:paraId="324F139C" w14:textId="03C03556" w:rsidR="000C6A27" w:rsidRPr="000C6A27" w:rsidRDefault="000C6A27" w:rsidP="006372DD">
      <w:pPr>
        <w:ind w:left="0" w:firstLine="0"/>
        <w:rPr>
          <w:rFonts w:cs="Times New Roman"/>
          <w:sz w:val="18"/>
          <w:szCs w:val="18"/>
        </w:rPr>
      </w:pPr>
    </w:p>
    <w:sectPr w:rsidR="000C6A27" w:rsidRPr="000C6A27" w:rsidSect="004C4801">
      <w:headerReference w:type="default" r:id="rId15"/>
      <w:pgSz w:w="11906" w:h="16838"/>
      <w:pgMar w:top="1134" w:right="1134" w:bottom="1134" w:left="1134" w:header="708" w:footer="708" w:gutter="0"/>
      <w:cols w:space="708"/>
      <w:titlePg/>
      <w:docGrid w:linePitch="360"/>
      <w15:footnoteColumns w:val="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159C98" w14:textId="77777777" w:rsidR="0046796C" w:rsidRDefault="0046796C" w:rsidP="00C41174">
      <w:r>
        <w:separator/>
      </w:r>
    </w:p>
  </w:endnote>
  <w:endnote w:type="continuationSeparator" w:id="0">
    <w:p w14:paraId="4470550C" w14:textId="77777777" w:rsidR="0046796C" w:rsidRDefault="0046796C" w:rsidP="00C411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HiddenHorzOCR">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7228289"/>
      <w:docPartObj>
        <w:docPartGallery w:val="Page Numbers (Bottom of Page)"/>
        <w:docPartUnique/>
      </w:docPartObj>
    </w:sdtPr>
    <w:sdtEndPr>
      <w:rPr>
        <w:noProof/>
      </w:rPr>
    </w:sdtEndPr>
    <w:sdtContent>
      <w:p w14:paraId="2143A6CA" w14:textId="0C428C38" w:rsidR="00886B15" w:rsidRDefault="00886B15" w:rsidP="000D336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F9A2F7" w14:textId="77777777" w:rsidR="0046796C" w:rsidRDefault="0046796C" w:rsidP="00C41174">
      <w:r>
        <w:separator/>
      </w:r>
    </w:p>
  </w:footnote>
  <w:footnote w:type="continuationSeparator" w:id="0">
    <w:p w14:paraId="7D25FA0D" w14:textId="77777777" w:rsidR="0046796C" w:rsidRDefault="0046796C" w:rsidP="00C41174">
      <w:r>
        <w:continuationSeparator/>
      </w:r>
    </w:p>
  </w:footnote>
  <w:footnote w:id="1">
    <w:p w14:paraId="12C9132D" w14:textId="7CC91031" w:rsidR="00886B15" w:rsidRDefault="00886B15" w:rsidP="00D104F7">
      <w:pPr>
        <w:pStyle w:val="FootnoteText"/>
        <w:ind w:left="0" w:firstLine="0"/>
        <w:jc w:val="both"/>
      </w:pPr>
      <w:r>
        <w:rPr>
          <w:rStyle w:val="FootnoteReference"/>
        </w:rPr>
        <w:footnoteRef/>
      </w:r>
      <w:r>
        <w:t xml:space="preserve"> I have added the authorship, where known, of the homilies that were rendered into Manx.</w:t>
      </w:r>
    </w:p>
  </w:footnote>
  <w:footnote w:id="2">
    <w:p w14:paraId="6FB8C8DA" w14:textId="0EA5CCD7" w:rsidR="00886B15" w:rsidRDefault="00886B15" w:rsidP="00D104F7">
      <w:pPr>
        <w:pStyle w:val="FootnoteText"/>
        <w:ind w:left="0" w:firstLine="0"/>
        <w:jc w:val="both"/>
      </w:pPr>
      <w:r>
        <w:rPr>
          <w:rStyle w:val="FootnoteReference"/>
        </w:rPr>
        <w:footnoteRef/>
      </w:r>
      <w:r>
        <w:t xml:space="preserve"> In this edition the full Bible references are included, supplied following the model of Thomson’s 1997 edition.</w:t>
      </w:r>
    </w:p>
  </w:footnote>
  <w:footnote w:id="3">
    <w:p w14:paraId="1EFE56FF" w14:textId="77777777" w:rsidR="00886B15" w:rsidRDefault="00886B15" w:rsidP="00D104F7">
      <w:pPr>
        <w:pStyle w:val="FootnoteText"/>
        <w:jc w:val="both"/>
      </w:pPr>
      <w:r>
        <w:rPr>
          <w:rStyle w:val="FootnoteReference"/>
        </w:rPr>
        <w:footnoteRef/>
      </w:r>
      <w:r>
        <w:t xml:space="preserve"> Again, filled out in the present edition.</w:t>
      </w:r>
    </w:p>
  </w:footnote>
  <w:footnote w:id="4">
    <w:p w14:paraId="770C2692" w14:textId="2E696DF6" w:rsidR="00886B15" w:rsidRDefault="00886B15" w:rsidP="00D104F7">
      <w:pPr>
        <w:pStyle w:val="FootnoteText"/>
        <w:ind w:left="0" w:firstLine="0"/>
        <w:jc w:val="both"/>
      </w:pPr>
      <w:r>
        <w:rPr>
          <w:rStyle w:val="FootnoteReference"/>
        </w:rPr>
        <w:footnoteRef/>
      </w:r>
      <w:r>
        <w:t xml:space="preserve"> </w:t>
      </w:r>
      <w:proofErr w:type="spellStart"/>
      <w:r w:rsidRPr="006A3B0C">
        <w:t>ny</w:t>
      </w:r>
      <w:proofErr w:type="spellEnd"/>
      <w:r w:rsidRPr="006A3B0C">
        <w:t xml:space="preserve"> </w:t>
      </w:r>
      <w:proofErr w:type="spellStart"/>
      <w:r w:rsidRPr="006A3B0C">
        <w:t>crayne</w:t>
      </w:r>
      <w:proofErr w:type="spellEnd"/>
      <w:r>
        <w:t>] Thomson:</w:t>
      </w:r>
      <w:r w:rsidRPr="006A3B0C">
        <w:t xml:space="preserve"> </w:t>
      </w:r>
      <w:r>
        <w:t>‘</w:t>
      </w:r>
      <w:r w:rsidRPr="006A3B0C">
        <w:t xml:space="preserve">= </w:t>
      </w:r>
      <w:proofErr w:type="spellStart"/>
      <w:r w:rsidRPr="006A3B0C">
        <w:t>yn</w:t>
      </w:r>
      <w:proofErr w:type="spellEnd"/>
      <w:r w:rsidRPr="006A3B0C">
        <w:t xml:space="preserve"> </w:t>
      </w:r>
      <w:proofErr w:type="spellStart"/>
      <w:r w:rsidRPr="006A3B0C">
        <w:t>chreayn</w:t>
      </w:r>
      <w:proofErr w:type="spellEnd"/>
      <w:r w:rsidRPr="006A3B0C">
        <w:t xml:space="preserve">; perhaps </w:t>
      </w:r>
      <w:r>
        <w:t>p</w:t>
      </w:r>
      <w:r w:rsidRPr="006A3B0C">
        <w:t>erceived as p</w:t>
      </w:r>
      <w:r>
        <w:t>l</w:t>
      </w:r>
      <w:r w:rsidRPr="006A3B0C">
        <w:t>.</w:t>
      </w:r>
      <w:r>
        <w:t>’</w:t>
      </w:r>
    </w:p>
  </w:footnote>
  <w:footnote w:id="5">
    <w:p w14:paraId="276392E8" w14:textId="3196674F" w:rsidR="00886B15" w:rsidRDefault="00886B15" w:rsidP="00D104F7">
      <w:pPr>
        <w:pStyle w:val="FootnoteText"/>
        <w:jc w:val="both"/>
      </w:pPr>
      <w:r>
        <w:rPr>
          <w:rStyle w:val="FootnoteReference"/>
        </w:rPr>
        <w:footnoteRef/>
      </w:r>
      <w:r>
        <w:t xml:space="preserve"> </w:t>
      </w:r>
      <w:proofErr w:type="spellStart"/>
      <w:r>
        <w:t>lhiant</w:t>
      </w:r>
      <w:proofErr w:type="spellEnd"/>
      <w:r>
        <w:t xml:space="preserve">] </w:t>
      </w:r>
      <w:r w:rsidRPr="006A3B0C">
        <w:rPr>
          <w:i/>
        </w:rPr>
        <w:t>i.e.</w:t>
      </w:r>
      <w:r>
        <w:t xml:space="preserve"> </w:t>
      </w:r>
      <w:proofErr w:type="spellStart"/>
      <w:r>
        <w:t>lhaynt</w:t>
      </w:r>
      <w:proofErr w:type="spellEnd"/>
    </w:p>
  </w:footnote>
  <w:footnote w:id="6">
    <w:p w14:paraId="726A22D7" w14:textId="1CEFFC61" w:rsidR="00886B15" w:rsidRDefault="00886B15" w:rsidP="00D104F7">
      <w:pPr>
        <w:pStyle w:val="FootnoteText"/>
        <w:jc w:val="both"/>
      </w:pPr>
      <w:r>
        <w:rPr>
          <w:rStyle w:val="FootnoteReference"/>
        </w:rPr>
        <w:footnoteRef/>
      </w:r>
      <w:r>
        <w:t xml:space="preserve"> </w:t>
      </w:r>
      <w:proofErr w:type="spellStart"/>
      <w:r>
        <w:t>foill</w:t>
      </w:r>
      <w:proofErr w:type="spellEnd"/>
      <w:r>
        <w:t xml:space="preserve">] </w:t>
      </w:r>
      <w:r w:rsidRPr="006A3B0C">
        <w:rPr>
          <w:i/>
        </w:rPr>
        <w:t>text</w:t>
      </w:r>
      <w:r>
        <w:t xml:space="preserve"> </w:t>
      </w:r>
      <w:proofErr w:type="spellStart"/>
      <w:r>
        <w:t>fooill</w:t>
      </w:r>
      <w:proofErr w:type="spellEnd"/>
    </w:p>
  </w:footnote>
  <w:footnote w:id="7">
    <w:p w14:paraId="2C5A7160" w14:textId="6CB49C5F" w:rsidR="00886B15" w:rsidRDefault="00886B15" w:rsidP="00D104F7">
      <w:pPr>
        <w:pStyle w:val="FootnoteText"/>
        <w:jc w:val="both"/>
      </w:pPr>
      <w:r>
        <w:rPr>
          <w:rStyle w:val="FootnoteReference"/>
        </w:rPr>
        <w:footnoteRef/>
      </w:r>
      <w:r>
        <w:t xml:space="preserve"> read 1810] 1817 read it</w:t>
      </w:r>
    </w:p>
  </w:footnote>
  <w:footnote w:id="8">
    <w:p w14:paraId="1A4E287A" w14:textId="0147CA19" w:rsidR="00886B15" w:rsidRDefault="00886B15" w:rsidP="00D104F7">
      <w:pPr>
        <w:pStyle w:val="FootnoteText"/>
        <w:ind w:left="0" w:firstLine="0"/>
        <w:jc w:val="both"/>
      </w:pPr>
      <w:r>
        <w:rPr>
          <w:rStyle w:val="FootnoteReference"/>
        </w:rPr>
        <w:footnoteRef/>
      </w:r>
      <w:r>
        <w:t xml:space="preserve"> Most editions have </w:t>
      </w:r>
      <w:r w:rsidRPr="00E056F8">
        <w:rPr>
          <w:i/>
        </w:rPr>
        <w:t>place</w:t>
      </w:r>
      <w:r>
        <w:t xml:space="preserve"> here (= Manx </w:t>
      </w:r>
      <w:proofErr w:type="spellStart"/>
      <w:r w:rsidRPr="004062BC">
        <w:rPr>
          <w:i/>
        </w:rPr>
        <w:t>ynnyd</w:t>
      </w:r>
      <w:proofErr w:type="spellEnd"/>
      <w:r>
        <w:t xml:space="preserve">) not </w:t>
      </w:r>
      <w:r w:rsidRPr="00E056F8">
        <w:rPr>
          <w:i/>
        </w:rPr>
        <w:t>palace</w:t>
      </w:r>
      <w:r>
        <w:t>, as Thomson read.</w:t>
      </w:r>
    </w:p>
    <w:p w14:paraId="519BCC9B" w14:textId="43739388" w:rsidR="00886B15" w:rsidRDefault="00886B15" w:rsidP="00D104F7">
      <w:pPr>
        <w:pStyle w:val="FootnoteText"/>
        <w:jc w:val="both"/>
      </w:pPr>
      <w:r>
        <w:tab/>
      </w:r>
    </w:p>
  </w:footnote>
  <w:footnote w:id="9">
    <w:p w14:paraId="099901DB" w14:textId="65BE424B" w:rsidR="00886B15" w:rsidRDefault="00886B15" w:rsidP="00D104F7">
      <w:pPr>
        <w:pStyle w:val="FootnoteText"/>
        <w:jc w:val="both"/>
      </w:pPr>
      <w:r>
        <w:rPr>
          <w:rStyle w:val="FootnoteReference"/>
        </w:rPr>
        <w:footnoteRef/>
      </w:r>
      <w:r>
        <w:t xml:space="preserve"> word 1810] 1817 will</w:t>
      </w:r>
    </w:p>
  </w:footnote>
  <w:footnote w:id="10">
    <w:p w14:paraId="4B22D005" w14:textId="00FC2A4F" w:rsidR="00886B15" w:rsidRDefault="00886B15" w:rsidP="00D104F7">
      <w:pPr>
        <w:pStyle w:val="FootnoteText"/>
        <w:jc w:val="both"/>
      </w:pPr>
      <w:r>
        <w:rPr>
          <w:rStyle w:val="FootnoteReference"/>
        </w:rPr>
        <w:footnoteRef/>
      </w:r>
      <w:r>
        <w:t xml:space="preserve"> affection 1810] 1817 a great affection</w:t>
      </w:r>
    </w:p>
  </w:footnote>
  <w:footnote w:id="11">
    <w:p w14:paraId="7A5D5866" w14:textId="56E61973" w:rsidR="00886B15" w:rsidRDefault="00886B15" w:rsidP="00D104F7">
      <w:pPr>
        <w:pStyle w:val="FootnoteText"/>
        <w:ind w:left="0" w:firstLine="0"/>
        <w:jc w:val="both"/>
      </w:pPr>
      <w:r>
        <w:rPr>
          <w:rStyle w:val="FootnoteReference"/>
        </w:rPr>
        <w:footnoteRef/>
      </w:r>
      <w:r>
        <w:t xml:space="preserve"> er </w:t>
      </w:r>
      <w:proofErr w:type="spellStart"/>
      <w:r>
        <w:t>nyn</w:t>
      </w:r>
      <w:proofErr w:type="spellEnd"/>
      <w:r>
        <w:t xml:space="preserve"> </w:t>
      </w:r>
      <w:proofErr w:type="spellStart"/>
      <w:r>
        <w:t>doiggal</w:t>
      </w:r>
      <w:proofErr w:type="spellEnd"/>
      <w:r>
        <w:t xml:space="preserve">] plural, as if the sentence had started with </w:t>
      </w:r>
      <w:proofErr w:type="spellStart"/>
      <w:r w:rsidRPr="00310DE0">
        <w:rPr>
          <w:i/>
        </w:rPr>
        <w:t>ny</w:t>
      </w:r>
      <w:proofErr w:type="spellEnd"/>
      <w:r w:rsidRPr="00310DE0">
        <w:rPr>
          <w:i/>
        </w:rPr>
        <w:t xml:space="preserve"> </w:t>
      </w:r>
      <w:proofErr w:type="spellStart"/>
      <w:r w:rsidRPr="00310DE0">
        <w:rPr>
          <w:i/>
        </w:rPr>
        <w:t>Scriptyryn</w:t>
      </w:r>
      <w:proofErr w:type="spellEnd"/>
      <w:r>
        <w:t xml:space="preserve"> (as it does in the main text).</w:t>
      </w:r>
    </w:p>
  </w:footnote>
  <w:footnote w:id="12">
    <w:p w14:paraId="21811DDB" w14:textId="4F4C1DFA" w:rsidR="00886B15" w:rsidRDefault="00886B15" w:rsidP="00D104F7">
      <w:pPr>
        <w:pStyle w:val="FootnoteText"/>
        <w:jc w:val="both"/>
      </w:pPr>
      <w:r>
        <w:rPr>
          <w:rStyle w:val="FootnoteReference"/>
        </w:rPr>
        <w:footnoteRef/>
      </w:r>
      <w:r>
        <w:t xml:space="preserve"> </w:t>
      </w:r>
      <w:proofErr w:type="spellStart"/>
      <w:r>
        <w:t>yhooit</w:t>
      </w:r>
      <w:proofErr w:type="spellEnd"/>
      <w:r>
        <w:t xml:space="preserve">] </w:t>
      </w:r>
      <w:r w:rsidRPr="004062BC">
        <w:rPr>
          <w:i/>
        </w:rPr>
        <w:t>i.e.</w:t>
      </w:r>
      <w:r>
        <w:t xml:space="preserve"> </w:t>
      </w:r>
      <w:proofErr w:type="spellStart"/>
      <w:r>
        <w:t>ghioot</w:t>
      </w:r>
      <w:proofErr w:type="spellEnd"/>
    </w:p>
  </w:footnote>
  <w:footnote w:id="13">
    <w:p w14:paraId="7EF82AD8" w14:textId="0E66DEE3" w:rsidR="00886B15" w:rsidRDefault="00886B15" w:rsidP="00D104F7">
      <w:pPr>
        <w:pStyle w:val="FootnoteText"/>
        <w:jc w:val="both"/>
      </w:pPr>
      <w:r>
        <w:rPr>
          <w:rStyle w:val="FootnoteReference"/>
        </w:rPr>
        <w:footnoteRef/>
      </w:r>
      <w:r>
        <w:t xml:space="preserve"> all Mankind] 1810 Mankind</w:t>
      </w:r>
    </w:p>
  </w:footnote>
  <w:footnote w:id="14">
    <w:p w14:paraId="111F249A" w14:textId="5FF71C8C" w:rsidR="00886B15" w:rsidRDefault="00886B15" w:rsidP="00D104F7">
      <w:pPr>
        <w:pStyle w:val="FootnoteText"/>
        <w:ind w:left="0" w:firstLine="0"/>
        <w:jc w:val="both"/>
      </w:pPr>
      <w:r>
        <w:rPr>
          <w:rStyle w:val="FootnoteReference"/>
        </w:rPr>
        <w:footnoteRef/>
      </w:r>
      <w:r>
        <w:t xml:space="preserve"> In this homily, the margin column in the English has only the book and chapter references (suppressed in the present edition), which are spelt out more completely in the Manx text in parentheses. The Manx text has no marginalia.</w:t>
      </w:r>
    </w:p>
  </w:footnote>
  <w:footnote w:id="15">
    <w:p w14:paraId="00FFF1E7" w14:textId="3296B3BA" w:rsidR="00886B15" w:rsidRDefault="00886B15" w:rsidP="00D104F7">
      <w:pPr>
        <w:pStyle w:val="FootnoteText"/>
        <w:jc w:val="both"/>
      </w:pPr>
      <w:r>
        <w:rPr>
          <w:rStyle w:val="FootnoteReference"/>
        </w:rPr>
        <w:footnoteRef/>
      </w:r>
      <w:r>
        <w:t xml:space="preserve"> what we be] omitted in the Manx.</w:t>
      </w:r>
    </w:p>
  </w:footnote>
  <w:footnote w:id="16">
    <w:p w14:paraId="746C25B0" w14:textId="5435A493" w:rsidR="00886B15" w:rsidRDefault="00886B15" w:rsidP="00D104F7">
      <w:pPr>
        <w:pStyle w:val="FootnoteText"/>
        <w:jc w:val="both"/>
      </w:pPr>
      <w:r>
        <w:rPr>
          <w:rStyle w:val="FootnoteReference"/>
        </w:rPr>
        <w:footnoteRef/>
      </w:r>
      <w:r>
        <w:t xml:space="preserve"> thy] missing in 1817</w:t>
      </w:r>
    </w:p>
  </w:footnote>
  <w:footnote w:id="17">
    <w:p w14:paraId="4350FA6A" w14:textId="1F2FEF0B" w:rsidR="00886B15" w:rsidRPr="00BE0806" w:rsidRDefault="00886B15" w:rsidP="00D104F7">
      <w:pPr>
        <w:pStyle w:val="FootnoteText"/>
        <w:ind w:left="0" w:firstLine="0"/>
        <w:jc w:val="both"/>
      </w:pPr>
      <w:r>
        <w:rPr>
          <w:rStyle w:val="FootnoteReference"/>
        </w:rPr>
        <w:footnoteRef/>
      </w:r>
      <w:r>
        <w:t xml:space="preserve"> The Bible text has </w:t>
      </w:r>
      <w:proofErr w:type="spellStart"/>
      <w:r w:rsidRPr="00BE0806">
        <w:rPr>
          <w:i/>
        </w:rPr>
        <w:t>chyndaays</w:t>
      </w:r>
      <w:proofErr w:type="spellEnd"/>
      <w:r>
        <w:rPr>
          <w:i/>
        </w:rPr>
        <w:t xml:space="preserve"> </w:t>
      </w:r>
      <w:r>
        <w:t xml:space="preserve">(unlenited relative future = </w:t>
      </w:r>
      <w:proofErr w:type="spellStart"/>
      <w:r w:rsidRPr="00BE0806">
        <w:rPr>
          <w:i/>
        </w:rPr>
        <w:t>chyndaaee</w:t>
      </w:r>
      <w:proofErr w:type="spellEnd"/>
      <w:r>
        <w:t>).</w:t>
      </w:r>
    </w:p>
  </w:footnote>
  <w:footnote w:id="18">
    <w:p w14:paraId="54FA7E9E" w14:textId="548924A4" w:rsidR="00886B15" w:rsidRDefault="00886B15" w:rsidP="00D104F7">
      <w:pPr>
        <w:pStyle w:val="FootnoteText"/>
        <w:ind w:left="0" w:firstLine="0"/>
        <w:jc w:val="both"/>
      </w:pPr>
      <w:r>
        <w:rPr>
          <w:rStyle w:val="FootnoteReference"/>
        </w:rPr>
        <w:footnoteRef/>
      </w:r>
      <w:r>
        <w:t xml:space="preserve"> The Manx omits Judith; her book was not published in the Manx Apocrypha in vol. II of the Old Testament (1772).</w:t>
      </w:r>
    </w:p>
  </w:footnote>
  <w:footnote w:id="19">
    <w:p w14:paraId="018E86E7" w14:textId="47F0DD3B" w:rsidR="00886B15" w:rsidRPr="008A35E8" w:rsidRDefault="00886B15" w:rsidP="00D104F7">
      <w:pPr>
        <w:pStyle w:val="FootnoteText"/>
        <w:ind w:left="0" w:firstLine="0"/>
        <w:jc w:val="both"/>
        <w:rPr>
          <w:i/>
        </w:rPr>
      </w:pPr>
      <w:r>
        <w:rPr>
          <w:rStyle w:val="FootnoteReference"/>
        </w:rPr>
        <w:footnoteRef/>
      </w:r>
      <w:r>
        <w:t xml:space="preserve"> Dust is mentioned in Job xiii. 12, but Thomson remarks that a ref to Job. xlii. 6 was probably intended: </w:t>
      </w:r>
      <w:r w:rsidRPr="008A35E8">
        <w:rPr>
          <w:i/>
        </w:rPr>
        <w:t xml:space="preserve">Shen-y-fa ta </w:t>
      </w:r>
      <w:proofErr w:type="spellStart"/>
      <w:r w:rsidRPr="008A35E8">
        <w:rPr>
          <w:i/>
        </w:rPr>
        <w:t>dwoaie</w:t>
      </w:r>
      <w:proofErr w:type="spellEnd"/>
      <w:r w:rsidRPr="008A35E8">
        <w:rPr>
          <w:i/>
        </w:rPr>
        <w:t xml:space="preserve"> </w:t>
      </w:r>
      <w:proofErr w:type="spellStart"/>
      <w:r w:rsidRPr="008A35E8">
        <w:rPr>
          <w:i/>
        </w:rPr>
        <w:t>aym</w:t>
      </w:r>
      <w:proofErr w:type="spellEnd"/>
      <w:r w:rsidRPr="008A35E8">
        <w:rPr>
          <w:i/>
        </w:rPr>
        <w:t xml:space="preserve"> </w:t>
      </w:r>
      <w:proofErr w:type="spellStart"/>
      <w:r w:rsidRPr="008A35E8">
        <w:rPr>
          <w:i/>
        </w:rPr>
        <w:t>orrym</w:t>
      </w:r>
      <w:proofErr w:type="spellEnd"/>
      <w:r w:rsidRPr="008A35E8">
        <w:rPr>
          <w:i/>
        </w:rPr>
        <w:t xml:space="preserve"> </w:t>
      </w:r>
      <w:proofErr w:type="spellStart"/>
      <w:r w:rsidRPr="008A35E8">
        <w:rPr>
          <w:i/>
        </w:rPr>
        <w:t>pene</w:t>
      </w:r>
      <w:proofErr w:type="spellEnd"/>
      <w:r w:rsidRPr="008A35E8">
        <w:rPr>
          <w:i/>
        </w:rPr>
        <w:t xml:space="preserve"> as ta mee </w:t>
      </w:r>
      <w:proofErr w:type="spellStart"/>
      <w:r w:rsidRPr="008A35E8">
        <w:rPr>
          <w:i/>
        </w:rPr>
        <w:t>goaill</w:t>
      </w:r>
      <w:proofErr w:type="spellEnd"/>
      <w:r w:rsidRPr="008A35E8">
        <w:rPr>
          <w:i/>
        </w:rPr>
        <w:t xml:space="preserve"> </w:t>
      </w:r>
      <w:proofErr w:type="spellStart"/>
      <w:r w:rsidRPr="008A35E8">
        <w:rPr>
          <w:i/>
        </w:rPr>
        <w:t>arrys</w:t>
      </w:r>
      <w:proofErr w:type="spellEnd"/>
      <w:r w:rsidRPr="008A35E8">
        <w:rPr>
          <w:i/>
        </w:rPr>
        <w:t xml:space="preserve"> </w:t>
      </w:r>
      <w:proofErr w:type="spellStart"/>
      <w:r w:rsidRPr="008A35E8">
        <w:rPr>
          <w:i/>
        </w:rPr>
        <w:t>ayns</w:t>
      </w:r>
      <w:proofErr w:type="spellEnd"/>
      <w:r w:rsidRPr="008A35E8">
        <w:rPr>
          <w:i/>
        </w:rPr>
        <w:t xml:space="preserve"> </w:t>
      </w:r>
      <w:proofErr w:type="spellStart"/>
      <w:r w:rsidRPr="008A35E8">
        <w:rPr>
          <w:i/>
        </w:rPr>
        <w:t>joan</w:t>
      </w:r>
      <w:proofErr w:type="spellEnd"/>
      <w:r w:rsidRPr="008A35E8">
        <w:rPr>
          <w:i/>
        </w:rPr>
        <w:t xml:space="preserve"> as </w:t>
      </w:r>
      <w:proofErr w:type="spellStart"/>
      <w:r w:rsidRPr="008A35E8">
        <w:rPr>
          <w:i/>
        </w:rPr>
        <w:t>leoïe</w:t>
      </w:r>
      <w:proofErr w:type="spellEnd"/>
      <w:r w:rsidRPr="008A35E8">
        <w:rPr>
          <w:i/>
        </w:rPr>
        <w:t>.</w:t>
      </w:r>
    </w:p>
  </w:footnote>
  <w:footnote w:id="20">
    <w:p w14:paraId="486EDAAD" w14:textId="32B607A6" w:rsidR="00886B15" w:rsidRDefault="00886B15" w:rsidP="00D104F7">
      <w:pPr>
        <w:pStyle w:val="FootnoteText"/>
        <w:ind w:left="0" w:firstLine="0"/>
        <w:jc w:val="both"/>
      </w:pPr>
      <w:r>
        <w:rPr>
          <w:rStyle w:val="FootnoteReference"/>
        </w:rPr>
        <w:footnoteRef/>
      </w:r>
      <w:r>
        <w:t xml:space="preserve"> The Manx completes the quotation, with the last clause of v. 8.</w:t>
      </w:r>
    </w:p>
  </w:footnote>
  <w:footnote w:id="21">
    <w:p w14:paraId="231F10FA" w14:textId="08044870" w:rsidR="00886B15" w:rsidRDefault="00886B15" w:rsidP="00D104F7">
      <w:pPr>
        <w:pStyle w:val="FootnoteText"/>
        <w:ind w:left="0" w:firstLine="0"/>
        <w:jc w:val="both"/>
      </w:pPr>
      <w:r>
        <w:rPr>
          <w:rStyle w:val="FootnoteReference"/>
        </w:rPr>
        <w:footnoteRef/>
      </w:r>
      <w:r>
        <w:t xml:space="preserve"> </w:t>
      </w:r>
      <w:proofErr w:type="spellStart"/>
      <w:r>
        <w:t>lhiam</w:t>
      </w:r>
      <w:proofErr w:type="spellEnd"/>
      <w:r>
        <w:t xml:space="preserve">] Thomson points at the </w:t>
      </w:r>
      <w:proofErr w:type="spellStart"/>
      <w:r w:rsidRPr="00EA0453">
        <w:rPr>
          <w:i/>
        </w:rPr>
        <w:t>lhiat</w:t>
      </w:r>
      <w:proofErr w:type="spellEnd"/>
      <w:r>
        <w:t xml:space="preserve"> would be expected. But it is </w:t>
      </w:r>
      <w:proofErr w:type="spellStart"/>
      <w:r w:rsidRPr="00EA0453">
        <w:rPr>
          <w:i/>
        </w:rPr>
        <w:t>lhiam</w:t>
      </w:r>
      <w:proofErr w:type="spellEnd"/>
      <w:r>
        <w:t xml:space="preserve"> in the Bible. Christopher Lewin suggests (p.c.) ‘ </w:t>
      </w:r>
      <w:r>
        <w:rPr>
          <w:rFonts w:cs="Times New Roman"/>
        </w:rPr>
        <w:t xml:space="preserve">Perhaps confusion with the passive construction </w:t>
      </w:r>
      <w:r>
        <w:rPr>
          <w:rFonts w:cs="Times New Roman"/>
          <w:i/>
          <w:iCs/>
        </w:rPr>
        <w:t xml:space="preserve">er my </w:t>
      </w:r>
      <w:proofErr w:type="spellStart"/>
      <w:r>
        <w:rPr>
          <w:rFonts w:cs="Times New Roman"/>
          <w:i/>
          <w:iCs/>
        </w:rPr>
        <w:t>choyrt</w:t>
      </w:r>
      <w:proofErr w:type="spellEnd"/>
      <w:r>
        <w:rPr>
          <w:rFonts w:cs="Times New Roman"/>
          <w:i/>
          <w:iCs/>
        </w:rPr>
        <w:t xml:space="preserve"> </w:t>
      </w:r>
      <w:proofErr w:type="spellStart"/>
      <w:r>
        <w:rPr>
          <w:rFonts w:cs="Times New Roman"/>
          <w:i/>
          <w:iCs/>
        </w:rPr>
        <w:t>lhiam</w:t>
      </w:r>
      <w:proofErr w:type="spellEnd"/>
      <w:r>
        <w:rPr>
          <w:rFonts w:cs="Times New Roman"/>
        </w:rPr>
        <w:t xml:space="preserve">, where there is a strong tendency for </w:t>
      </w:r>
      <w:proofErr w:type="spellStart"/>
      <w:r>
        <w:rPr>
          <w:rFonts w:cs="Times New Roman"/>
          <w:i/>
          <w:iCs/>
        </w:rPr>
        <w:t>lesh</w:t>
      </w:r>
      <w:proofErr w:type="spellEnd"/>
      <w:r>
        <w:rPr>
          <w:rFonts w:cs="Times New Roman"/>
          <w:i/>
          <w:iCs/>
        </w:rPr>
        <w:t xml:space="preserve"> </w:t>
      </w:r>
      <w:r>
        <w:rPr>
          <w:rFonts w:cs="Times New Roman"/>
        </w:rPr>
        <w:t>to agree with the patient rather than the agent.’</w:t>
      </w:r>
    </w:p>
  </w:footnote>
  <w:footnote w:id="22">
    <w:p w14:paraId="5D7F3466" w14:textId="5C35DB91" w:rsidR="00886B15" w:rsidRDefault="00886B15" w:rsidP="00D104F7">
      <w:pPr>
        <w:pStyle w:val="FootnoteText"/>
        <w:ind w:left="0" w:firstLine="0"/>
        <w:jc w:val="both"/>
      </w:pPr>
      <w:r>
        <w:rPr>
          <w:rStyle w:val="FootnoteReference"/>
        </w:rPr>
        <w:footnoteRef/>
      </w:r>
      <w:r>
        <w:t xml:space="preserve"> Again the Manx supplements with the last sentence of v. 4, though set outside the “ ”, rather than inside.</w:t>
      </w:r>
    </w:p>
  </w:footnote>
  <w:footnote w:id="23">
    <w:p w14:paraId="30FFB8D3" w14:textId="764A5B33" w:rsidR="00886B15" w:rsidRDefault="00886B15" w:rsidP="00D104F7">
      <w:pPr>
        <w:pStyle w:val="FootnoteText"/>
        <w:ind w:left="0" w:firstLine="0"/>
        <w:jc w:val="both"/>
      </w:pPr>
      <w:r>
        <w:rPr>
          <w:rStyle w:val="FootnoteReference"/>
        </w:rPr>
        <w:footnoteRef/>
      </w:r>
      <w:r>
        <w:t xml:space="preserve"> It is likely that this sentence was omitted from the Manx, the translator’s, or the printer’s, eye having skipped from the first </w:t>
      </w:r>
      <w:r w:rsidRPr="008A060F">
        <w:rPr>
          <w:i/>
        </w:rPr>
        <w:t xml:space="preserve">cha </w:t>
      </w:r>
      <w:proofErr w:type="spellStart"/>
      <w:r w:rsidRPr="008A060F">
        <w:rPr>
          <w:i/>
        </w:rPr>
        <w:t>vel</w:t>
      </w:r>
      <w:proofErr w:type="spellEnd"/>
      <w:r w:rsidRPr="008A060F">
        <w:rPr>
          <w:i/>
        </w:rPr>
        <w:t xml:space="preserve"> </w:t>
      </w:r>
      <w:proofErr w:type="spellStart"/>
      <w:r w:rsidRPr="008A060F">
        <w:rPr>
          <w:i/>
        </w:rPr>
        <w:t>unnane</w:t>
      </w:r>
      <w:proofErr w:type="spellEnd"/>
      <w:r>
        <w:t xml:space="preserve"> ‘no, not one’ to the second.</w:t>
      </w:r>
    </w:p>
  </w:footnote>
  <w:footnote w:id="24">
    <w:p w14:paraId="12AFA05D" w14:textId="62D029B0" w:rsidR="00886B15" w:rsidRDefault="00886B15" w:rsidP="00D104F7">
      <w:pPr>
        <w:pStyle w:val="FootnoteText"/>
        <w:jc w:val="both"/>
      </w:pPr>
      <w:r>
        <w:rPr>
          <w:rStyle w:val="FootnoteReference"/>
        </w:rPr>
        <w:footnoteRef/>
      </w:r>
      <w:r>
        <w:t xml:space="preserve"> </w:t>
      </w:r>
      <w:proofErr w:type="spellStart"/>
      <w:r>
        <w:t>credjue</w:t>
      </w:r>
      <w:proofErr w:type="spellEnd"/>
      <w:r>
        <w:t xml:space="preserve"> </w:t>
      </w:r>
      <w:proofErr w:type="spellStart"/>
      <w:r>
        <w:t>ayns</w:t>
      </w:r>
      <w:proofErr w:type="spellEnd"/>
      <w:r>
        <w:t>] omitted from the quotation.</w:t>
      </w:r>
    </w:p>
  </w:footnote>
  <w:footnote w:id="25">
    <w:p w14:paraId="095B8533" w14:textId="0810C2D6" w:rsidR="00886B15" w:rsidRDefault="00886B15" w:rsidP="00D104F7">
      <w:pPr>
        <w:pStyle w:val="FootnoteText"/>
        <w:ind w:left="0" w:firstLine="0"/>
        <w:jc w:val="both"/>
      </w:pPr>
      <w:r>
        <w:rPr>
          <w:rStyle w:val="FootnoteReference"/>
        </w:rPr>
        <w:footnoteRef/>
      </w:r>
      <w:r>
        <w:t xml:space="preserve"> Where the English paraphrases, the Manx quotes from 2 Cor. iii. 5.</w:t>
      </w:r>
    </w:p>
  </w:footnote>
  <w:footnote w:id="26">
    <w:p w14:paraId="7943BC57" w14:textId="5774BCE2" w:rsidR="00886B15" w:rsidRDefault="00886B15" w:rsidP="00D104F7">
      <w:pPr>
        <w:pStyle w:val="FootnoteText"/>
        <w:ind w:left="0" w:firstLine="0"/>
        <w:jc w:val="both"/>
      </w:pPr>
      <w:r>
        <w:rPr>
          <w:rStyle w:val="FootnoteReference"/>
        </w:rPr>
        <w:footnoteRef/>
      </w:r>
      <w:r>
        <w:t xml:space="preserve"> ’</w:t>
      </w:r>
      <w:proofErr w:type="spellStart"/>
      <w:r>
        <w:t>sy</w:t>
      </w:r>
      <w:proofErr w:type="spellEnd"/>
      <w:r>
        <w:t xml:space="preserve"> </w:t>
      </w:r>
      <w:proofErr w:type="spellStart"/>
      <w:r>
        <w:t>laa</w:t>
      </w:r>
      <w:proofErr w:type="spellEnd"/>
      <w:r>
        <w:t>] This phrase is in the Homily, but not in the Proverbs passage referred to.</w:t>
      </w:r>
    </w:p>
  </w:footnote>
  <w:footnote w:id="27">
    <w:p w14:paraId="4B7D1ECB" w14:textId="7DEFF7E5" w:rsidR="00886B15" w:rsidRDefault="00886B15" w:rsidP="00D104F7">
      <w:pPr>
        <w:pStyle w:val="FootnoteText"/>
        <w:ind w:left="0" w:firstLine="0"/>
        <w:jc w:val="both"/>
      </w:pPr>
      <w:r>
        <w:rPr>
          <w:rStyle w:val="FootnoteReference"/>
        </w:rPr>
        <w:footnoteRef/>
      </w:r>
      <w:r>
        <w:t xml:space="preserve"> Because the Manx version of the Psalm has ‘sin’ not ‘sins’, the Manx text here enlarges the quotation, and omits the comment explicating the plural..</w:t>
      </w:r>
    </w:p>
  </w:footnote>
  <w:footnote w:id="28">
    <w:p w14:paraId="4938F5B1" w14:textId="51C1BD43" w:rsidR="00886B15" w:rsidRDefault="00886B15" w:rsidP="00D104F7">
      <w:pPr>
        <w:pStyle w:val="FootnoteText"/>
        <w:jc w:val="both"/>
      </w:pPr>
      <w:r>
        <w:rPr>
          <w:rStyle w:val="FootnoteReference"/>
        </w:rPr>
        <w:footnoteRef/>
      </w:r>
      <w:r>
        <w:t xml:space="preserve"> xv.] </w:t>
      </w:r>
      <w:r w:rsidRPr="00BD1B79">
        <w:rPr>
          <w:i/>
        </w:rPr>
        <w:t>text</w:t>
      </w:r>
      <w:r>
        <w:t xml:space="preserve"> xvi.</w:t>
      </w:r>
    </w:p>
  </w:footnote>
  <w:footnote w:id="29">
    <w:p w14:paraId="3A8E1DC9" w14:textId="1E5B0775" w:rsidR="00886B15" w:rsidRDefault="00886B15" w:rsidP="00D104F7">
      <w:pPr>
        <w:pStyle w:val="FootnoteText"/>
        <w:ind w:left="0" w:firstLine="0"/>
        <w:jc w:val="both"/>
      </w:pPr>
      <w:r>
        <w:rPr>
          <w:rStyle w:val="FootnoteReference"/>
        </w:rPr>
        <w:footnoteRef/>
      </w:r>
      <w:r>
        <w:t xml:space="preserve"> </w:t>
      </w:r>
      <w:proofErr w:type="spellStart"/>
      <w:r>
        <w:t>tooilloo</w:t>
      </w:r>
      <w:proofErr w:type="spellEnd"/>
      <w:r>
        <w:t xml:space="preserve">] ‘deserve’ is usually spelt </w:t>
      </w:r>
      <w:proofErr w:type="spellStart"/>
      <w:r w:rsidRPr="006B18E1">
        <w:rPr>
          <w:i/>
        </w:rPr>
        <w:t>toilliu</w:t>
      </w:r>
      <w:proofErr w:type="spellEnd"/>
      <w:r>
        <w:t xml:space="preserve"> or </w:t>
      </w:r>
      <w:proofErr w:type="spellStart"/>
      <w:r w:rsidRPr="006B18E1">
        <w:rPr>
          <w:i/>
        </w:rPr>
        <w:t>thoilliu</w:t>
      </w:r>
      <w:proofErr w:type="spellEnd"/>
      <w:r>
        <w:t xml:space="preserve">; there are a few examples of </w:t>
      </w:r>
      <w:proofErr w:type="spellStart"/>
      <w:r w:rsidRPr="006B18E1">
        <w:rPr>
          <w:i/>
        </w:rPr>
        <w:t>toilloo</w:t>
      </w:r>
      <w:proofErr w:type="spellEnd"/>
      <w:r>
        <w:rPr>
          <w:i/>
        </w:rPr>
        <w:t xml:space="preserve"> </w:t>
      </w:r>
      <w:r>
        <w:t>in the Manx Homilies; the &lt;</w:t>
      </w:r>
      <w:proofErr w:type="spellStart"/>
      <w:r w:rsidRPr="006B18E1">
        <w:rPr>
          <w:i/>
        </w:rPr>
        <w:t>oo</w:t>
      </w:r>
      <w:proofErr w:type="spellEnd"/>
      <w:r>
        <w:t xml:space="preserve">&gt;in the first syllable may be an error, but there are three more examples in the </w:t>
      </w:r>
      <w:proofErr w:type="spellStart"/>
      <w:r w:rsidRPr="003A2210">
        <w:rPr>
          <w:i/>
        </w:rPr>
        <w:t>Homileeyn</w:t>
      </w:r>
      <w:proofErr w:type="spellEnd"/>
      <w:r>
        <w:t xml:space="preserve">. The /u/ implied by this spelling would be historical, Ir. </w:t>
      </w:r>
      <w:proofErr w:type="spellStart"/>
      <w:r w:rsidRPr="00886B15">
        <w:rPr>
          <w:i/>
        </w:rPr>
        <w:t>tuill</w:t>
      </w:r>
      <w:proofErr w:type="spellEnd"/>
      <w:r>
        <w:t xml:space="preserve"> (dil.ie/18463).</w:t>
      </w:r>
    </w:p>
  </w:footnote>
  <w:footnote w:id="30">
    <w:p w14:paraId="511EECFE" w14:textId="0DDFF149" w:rsidR="00886B15" w:rsidRDefault="00886B15" w:rsidP="00D104F7">
      <w:pPr>
        <w:pStyle w:val="FootnoteText"/>
        <w:jc w:val="both"/>
      </w:pPr>
      <w:r>
        <w:rPr>
          <w:rStyle w:val="FootnoteReference"/>
        </w:rPr>
        <w:footnoteRef/>
      </w:r>
      <w:r>
        <w:t xml:space="preserve"> shin] </w:t>
      </w:r>
      <w:r w:rsidRPr="00547EC5">
        <w:rPr>
          <w:i/>
        </w:rPr>
        <w:t>l.</w:t>
      </w:r>
      <w:r>
        <w:t xml:space="preserve"> </w:t>
      </w:r>
      <w:proofErr w:type="spellStart"/>
      <w:r>
        <w:t>shiu</w:t>
      </w:r>
      <w:proofErr w:type="spellEnd"/>
      <w:r>
        <w:t xml:space="preserve"> ?</w:t>
      </w:r>
    </w:p>
  </w:footnote>
  <w:footnote w:id="31">
    <w:p w14:paraId="07029C3D" w14:textId="1FC144AF" w:rsidR="00886B15" w:rsidRDefault="00886B15" w:rsidP="00D104F7">
      <w:pPr>
        <w:pStyle w:val="FootnoteText"/>
        <w:ind w:left="0" w:firstLine="0"/>
        <w:jc w:val="both"/>
      </w:pPr>
      <w:r>
        <w:rPr>
          <w:rStyle w:val="FootnoteReference"/>
        </w:rPr>
        <w:footnoteRef/>
      </w:r>
      <w:r>
        <w:t xml:space="preserve"> </w:t>
      </w:r>
      <w:proofErr w:type="spellStart"/>
      <w:r>
        <w:t>coyrt</w:t>
      </w:r>
      <w:proofErr w:type="spellEnd"/>
      <w:r>
        <w:t xml:space="preserve"> </w:t>
      </w:r>
      <w:proofErr w:type="spellStart"/>
      <w:r>
        <w:t>graih</w:t>
      </w:r>
      <w:proofErr w:type="spellEnd"/>
      <w:r>
        <w:t>] The translator evidently read, or understood, ‘love’, not ‘live’.</w:t>
      </w:r>
    </w:p>
  </w:footnote>
  <w:footnote w:id="32">
    <w:p w14:paraId="2C6A70DC" w14:textId="62D96EDA" w:rsidR="00886B15" w:rsidRDefault="00886B15" w:rsidP="00D104F7">
      <w:pPr>
        <w:pStyle w:val="FootnoteText"/>
        <w:jc w:val="both"/>
      </w:pPr>
      <w:r>
        <w:rPr>
          <w:rStyle w:val="FootnoteReference"/>
        </w:rPr>
        <w:footnoteRef/>
      </w:r>
      <w:r>
        <w:t xml:space="preserve"> our best] 1817 our own best</w:t>
      </w:r>
    </w:p>
  </w:footnote>
  <w:footnote w:id="33">
    <w:p w14:paraId="0EE5AF16" w14:textId="3859B2FE" w:rsidR="00886B15" w:rsidRDefault="00886B15" w:rsidP="00D104F7">
      <w:pPr>
        <w:pStyle w:val="FootnoteText"/>
        <w:ind w:left="0" w:firstLine="0"/>
        <w:jc w:val="both"/>
      </w:pPr>
      <w:r>
        <w:rPr>
          <w:rStyle w:val="FootnoteReference"/>
        </w:rPr>
        <w:footnoteRef/>
      </w:r>
      <w:r>
        <w:t xml:space="preserve"> The Manx omits the quotation from Baruch, as that book was not included in the Manx Old Testament + Apocrypha.</w:t>
      </w:r>
    </w:p>
  </w:footnote>
  <w:footnote w:id="34">
    <w:p w14:paraId="1D844DCA" w14:textId="33B69123" w:rsidR="00886B15" w:rsidRPr="00EF4C54" w:rsidRDefault="00886B15" w:rsidP="00D104F7">
      <w:pPr>
        <w:pStyle w:val="FootnoteText"/>
        <w:ind w:left="0" w:firstLine="0"/>
        <w:jc w:val="both"/>
      </w:pPr>
      <w:r>
        <w:rPr>
          <w:rStyle w:val="FootnoteReference"/>
        </w:rPr>
        <w:footnoteRef/>
      </w:r>
      <w:r>
        <w:t xml:space="preserve"> </w:t>
      </w:r>
      <w:proofErr w:type="spellStart"/>
      <w:r>
        <w:t>reddyn</w:t>
      </w:r>
      <w:proofErr w:type="spellEnd"/>
      <w:r>
        <w:t xml:space="preserve"> ... er] We would expect </w:t>
      </w:r>
      <w:proofErr w:type="spellStart"/>
      <w:r w:rsidRPr="00EF4C54">
        <w:rPr>
          <w:i/>
        </w:rPr>
        <w:t>reddyn</w:t>
      </w:r>
      <w:proofErr w:type="spellEnd"/>
      <w:r>
        <w:t xml:space="preserve"> ... </w:t>
      </w:r>
      <w:proofErr w:type="spellStart"/>
      <w:r w:rsidRPr="00EF4C54">
        <w:rPr>
          <w:i/>
        </w:rPr>
        <w:t>orroo</w:t>
      </w:r>
      <w:proofErr w:type="spellEnd"/>
      <w:r>
        <w:t>, with number agreement.</w:t>
      </w:r>
    </w:p>
  </w:footnote>
  <w:footnote w:id="35">
    <w:p w14:paraId="2131771E" w14:textId="4EF748B3" w:rsidR="00886B15" w:rsidRDefault="00886B15" w:rsidP="00D104F7">
      <w:pPr>
        <w:pStyle w:val="FootnoteText"/>
        <w:ind w:left="0" w:firstLine="0"/>
        <w:jc w:val="both"/>
      </w:pPr>
      <w:r>
        <w:rPr>
          <w:rStyle w:val="FootnoteReference"/>
        </w:rPr>
        <w:footnoteRef/>
      </w:r>
      <w:r>
        <w:t xml:space="preserve"> </w:t>
      </w:r>
      <w:proofErr w:type="spellStart"/>
      <w:r>
        <w:t>nyn</w:t>
      </w:r>
      <w:proofErr w:type="spellEnd"/>
      <w:r>
        <w:t xml:space="preserve"> </w:t>
      </w:r>
      <w:proofErr w:type="spellStart"/>
      <w:r>
        <w:t>geid</w:t>
      </w:r>
      <w:proofErr w:type="spellEnd"/>
      <w:r>
        <w:t xml:space="preserve"> </w:t>
      </w:r>
      <w:proofErr w:type="spellStart"/>
      <w:r>
        <w:t>ayr</w:t>
      </w:r>
      <w:proofErr w:type="spellEnd"/>
      <w:r>
        <w:t xml:space="preserve">] </w:t>
      </w:r>
      <w:r w:rsidRPr="00DF645B">
        <w:rPr>
          <w:i/>
        </w:rPr>
        <w:t>i.e.</w:t>
      </w:r>
      <w:r>
        <w:t xml:space="preserve"> </w:t>
      </w:r>
      <w:proofErr w:type="spellStart"/>
      <w:r>
        <w:t>nyn</w:t>
      </w:r>
      <w:proofErr w:type="spellEnd"/>
      <w:r>
        <w:t xml:space="preserve"> </w:t>
      </w:r>
      <w:proofErr w:type="spellStart"/>
      <w:r>
        <w:t>gied</w:t>
      </w:r>
      <w:proofErr w:type="spellEnd"/>
      <w:r>
        <w:t xml:space="preserve"> </w:t>
      </w:r>
      <w:proofErr w:type="spellStart"/>
      <w:r>
        <w:t>ayr</w:t>
      </w:r>
      <w:proofErr w:type="spellEnd"/>
      <w:r>
        <w:t xml:space="preserve"> </w:t>
      </w:r>
    </w:p>
  </w:footnote>
  <w:footnote w:id="36">
    <w:p w14:paraId="25948032" w14:textId="19C145B7" w:rsidR="00886B15" w:rsidRDefault="00886B15">
      <w:pPr>
        <w:pStyle w:val="FootnoteText"/>
      </w:pPr>
      <w:r>
        <w:rPr>
          <w:rStyle w:val="FootnoteReference"/>
        </w:rPr>
        <w:footnoteRef/>
      </w:r>
      <w:r>
        <w:t xml:space="preserve"> perished] 1810 perishing</w:t>
      </w:r>
    </w:p>
  </w:footnote>
  <w:footnote w:id="37">
    <w:p w14:paraId="45D4B0C3" w14:textId="438D2BBF" w:rsidR="00886B15" w:rsidRDefault="00886B15" w:rsidP="00D104F7">
      <w:pPr>
        <w:pStyle w:val="FootnoteText"/>
        <w:ind w:left="0" w:firstLine="0"/>
        <w:jc w:val="both"/>
      </w:pPr>
      <w:r>
        <w:rPr>
          <w:rStyle w:val="FootnoteReference"/>
        </w:rPr>
        <w:footnoteRef/>
      </w:r>
      <w:r>
        <w:t xml:space="preserve"> A sentence omitted here; eye skipped from one ‘he alone may say’ to the next?</w:t>
      </w:r>
    </w:p>
  </w:footnote>
  <w:footnote w:id="38">
    <w:p w14:paraId="1CDDA24D" w14:textId="6723F360" w:rsidR="00886B15" w:rsidRDefault="00886B15" w:rsidP="00D104F7">
      <w:pPr>
        <w:pStyle w:val="FootnoteText"/>
        <w:jc w:val="both"/>
      </w:pPr>
      <w:r>
        <w:rPr>
          <w:rStyle w:val="FootnoteReference"/>
        </w:rPr>
        <w:footnoteRef/>
      </w:r>
      <w:r>
        <w:t xml:space="preserve"> 14.] </w:t>
      </w:r>
      <w:r w:rsidRPr="00A45000">
        <w:rPr>
          <w:i/>
        </w:rPr>
        <w:t>text</w:t>
      </w:r>
      <w:r>
        <w:t xml:space="preserve"> xiv.</w:t>
      </w:r>
    </w:p>
  </w:footnote>
  <w:footnote w:id="39">
    <w:p w14:paraId="17E2B277" w14:textId="44A44265" w:rsidR="00886B15" w:rsidRPr="005D6880" w:rsidRDefault="00886B15" w:rsidP="00D104F7">
      <w:pPr>
        <w:pStyle w:val="FootnoteText"/>
        <w:ind w:left="0" w:firstLine="0"/>
        <w:jc w:val="both"/>
        <w:rPr>
          <w:i/>
        </w:rPr>
      </w:pPr>
      <w:r>
        <w:rPr>
          <w:rStyle w:val="FootnoteReference"/>
        </w:rPr>
        <w:footnoteRef/>
      </w:r>
      <w:r>
        <w:t xml:space="preserve"> Not strictly a quotation, but an allusion to John </w:t>
      </w:r>
      <w:proofErr w:type="spellStart"/>
      <w:r>
        <w:t>i</w:t>
      </w:r>
      <w:proofErr w:type="spellEnd"/>
      <w:r>
        <w:t xml:space="preserve">. 16, </w:t>
      </w:r>
      <w:r w:rsidRPr="005D6880">
        <w:rPr>
          <w:i/>
        </w:rPr>
        <w:t xml:space="preserve">As </w:t>
      </w:r>
      <w:proofErr w:type="spellStart"/>
      <w:r w:rsidRPr="005D6880">
        <w:rPr>
          <w:i/>
        </w:rPr>
        <w:t>jeh</w:t>
      </w:r>
      <w:r>
        <w:rPr>
          <w:i/>
        </w:rPr>
        <w:t>’</w:t>
      </w:r>
      <w:r w:rsidRPr="005D6880">
        <w:rPr>
          <w:i/>
        </w:rPr>
        <w:t>n</w:t>
      </w:r>
      <w:proofErr w:type="spellEnd"/>
      <w:r w:rsidRPr="005D6880">
        <w:rPr>
          <w:i/>
        </w:rPr>
        <w:t xml:space="preserve"> </w:t>
      </w:r>
      <w:proofErr w:type="spellStart"/>
      <w:r w:rsidRPr="005D6880">
        <w:rPr>
          <w:i/>
        </w:rPr>
        <w:t>slane</w:t>
      </w:r>
      <w:proofErr w:type="spellEnd"/>
      <w:r w:rsidRPr="005D6880">
        <w:rPr>
          <w:i/>
        </w:rPr>
        <w:t xml:space="preserve"> towse </w:t>
      </w:r>
      <w:proofErr w:type="spellStart"/>
      <w:r w:rsidRPr="005D6880">
        <w:rPr>
          <w:i/>
        </w:rPr>
        <w:t>echey</w:t>
      </w:r>
      <w:proofErr w:type="spellEnd"/>
      <w:r w:rsidRPr="005D6880">
        <w:rPr>
          <w:i/>
        </w:rPr>
        <w:t xml:space="preserve"> ta shin </w:t>
      </w:r>
      <w:proofErr w:type="spellStart"/>
      <w:r w:rsidRPr="005D6880">
        <w:rPr>
          <w:i/>
        </w:rPr>
        <w:t>ooilley</w:t>
      </w:r>
      <w:proofErr w:type="spellEnd"/>
      <w:r w:rsidRPr="005D6880">
        <w:rPr>
          <w:i/>
        </w:rPr>
        <w:t xml:space="preserve"> er </w:t>
      </w:r>
      <w:proofErr w:type="spellStart"/>
      <w:r w:rsidRPr="005D6880">
        <w:rPr>
          <w:i/>
        </w:rPr>
        <w:t>gheddyn</w:t>
      </w:r>
      <w:proofErr w:type="spellEnd"/>
      <w:r>
        <w:rPr>
          <w:i/>
        </w:rPr>
        <w:t xml:space="preserve"> </w:t>
      </w:r>
      <w:proofErr w:type="spellStart"/>
      <w:r w:rsidRPr="005D6880">
        <w:rPr>
          <w:i/>
        </w:rPr>
        <w:t>ayrn</w:t>
      </w:r>
      <w:proofErr w:type="spellEnd"/>
      <w:r>
        <w:t xml:space="preserve">, and Col. ii. 3: </w:t>
      </w:r>
      <w:r w:rsidRPr="005D6880">
        <w:rPr>
          <w:i/>
        </w:rPr>
        <w:t xml:space="preserve">Ayn ta </w:t>
      </w:r>
      <w:proofErr w:type="spellStart"/>
      <w:r w:rsidRPr="005D6880">
        <w:rPr>
          <w:i/>
        </w:rPr>
        <w:t>follit</w:t>
      </w:r>
      <w:proofErr w:type="spellEnd"/>
      <w:r w:rsidRPr="005D6880">
        <w:rPr>
          <w:i/>
        </w:rPr>
        <w:t xml:space="preserve"> </w:t>
      </w:r>
      <w:proofErr w:type="spellStart"/>
      <w:r w:rsidRPr="005D6880">
        <w:rPr>
          <w:i/>
        </w:rPr>
        <w:t>dy</w:t>
      </w:r>
      <w:proofErr w:type="spellEnd"/>
      <w:r w:rsidRPr="005D6880">
        <w:rPr>
          <w:i/>
        </w:rPr>
        <w:t xml:space="preserve"> </w:t>
      </w:r>
      <w:proofErr w:type="spellStart"/>
      <w:r w:rsidRPr="005D6880">
        <w:rPr>
          <w:i/>
        </w:rPr>
        <w:t>chooilley</w:t>
      </w:r>
      <w:proofErr w:type="spellEnd"/>
      <w:r w:rsidRPr="005D6880">
        <w:rPr>
          <w:i/>
        </w:rPr>
        <w:t xml:space="preserve"> </w:t>
      </w:r>
      <w:proofErr w:type="spellStart"/>
      <w:r w:rsidRPr="005D6880">
        <w:rPr>
          <w:i/>
        </w:rPr>
        <w:t>verchys</w:t>
      </w:r>
      <w:proofErr w:type="spellEnd"/>
      <w:r w:rsidRPr="005D6880">
        <w:rPr>
          <w:i/>
        </w:rPr>
        <w:t xml:space="preserve"> </w:t>
      </w:r>
      <w:proofErr w:type="spellStart"/>
      <w:r w:rsidRPr="005D6880">
        <w:rPr>
          <w:i/>
        </w:rPr>
        <w:t>dy</w:t>
      </w:r>
      <w:proofErr w:type="spellEnd"/>
      <w:r w:rsidRPr="005D6880">
        <w:rPr>
          <w:i/>
        </w:rPr>
        <w:t xml:space="preserve"> </w:t>
      </w:r>
      <w:proofErr w:type="spellStart"/>
      <w:r w:rsidRPr="005D6880">
        <w:rPr>
          <w:i/>
        </w:rPr>
        <w:t>chreenaght</w:t>
      </w:r>
      <w:proofErr w:type="spellEnd"/>
      <w:r w:rsidRPr="005D6880">
        <w:rPr>
          <w:i/>
        </w:rPr>
        <w:t xml:space="preserve"> as</w:t>
      </w:r>
      <w:r>
        <w:rPr>
          <w:i/>
        </w:rPr>
        <w:t xml:space="preserve"> </w:t>
      </w:r>
      <w:proofErr w:type="spellStart"/>
      <w:r w:rsidRPr="005D6880">
        <w:rPr>
          <w:i/>
        </w:rPr>
        <w:t>tushtey</w:t>
      </w:r>
      <w:proofErr w:type="spellEnd"/>
      <w:r w:rsidRPr="005D6880">
        <w:rPr>
          <w:i/>
        </w:rPr>
        <w:t>.</w:t>
      </w:r>
    </w:p>
  </w:footnote>
  <w:footnote w:id="40">
    <w:p w14:paraId="6D12D632" w14:textId="7C294D6F" w:rsidR="00886B15" w:rsidRDefault="00886B15" w:rsidP="008B6857">
      <w:pPr>
        <w:pStyle w:val="FootnoteText"/>
        <w:ind w:left="0" w:firstLine="0"/>
      </w:pPr>
      <w:r>
        <w:rPr>
          <w:rStyle w:val="FootnoteReference"/>
        </w:rPr>
        <w:footnoteRef/>
      </w:r>
      <w:r>
        <w:t xml:space="preserve"> </w:t>
      </w:r>
      <w:r w:rsidRPr="008B6857">
        <w:t>in such things as he hath offended</w:t>
      </w:r>
      <w:r>
        <w:t>] omitted in the translation.</w:t>
      </w:r>
    </w:p>
  </w:footnote>
  <w:footnote w:id="41">
    <w:p w14:paraId="4EDDED84" w14:textId="35008A50" w:rsidR="00886B15" w:rsidRDefault="00886B15" w:rsidP="00D104F7">
      <w:pPr>
        <w:pStyle w:val="FootnoteText"/>
        <w:jc w:val="both"/>
      </w:pPr>
      <w:r>
        <w:rPr>
          <w:rStyle w:val="FootnoteReference"/>
        </w:rPr>
        <w:footnoteRef/>
      </w:r>
      <w:r>
        <w:t xml:space="preserve"> </w:t>
      </w:r>
      <w:proofErr w:type="spellStart"/>
      <w:r>
        <w:t>ny</w:t>
      </w:r>
      <w:proofErr w:type="spellEnd"/>
      <w:r>
        <w:t xml:space="preserve"> </w:t>
      </w:r>
      <w:proofErr w:type="spellStart"/>
      <w:r>
        <w:t>cloan</w:t>
      </w:r>
      <w:proofErr w:type="spellEnd"/>
      <w:r>
        <w:t xml:space="preserve">] </w:t>
      </w:r>
      <w:r w:rsidRPr="00856D11">
        <w:rPr>
          <w:i/>
        </w:rPr>
        <w:t>i.e.</w:t>
      </w:r>
      <w:r>
        <w:t xml:space="preserve"> </w:t>
      </w:r>
      <w:proofErr w:type="spellStart"/>
      <w:r>
        <w:t>nyn</w:t>
      </w:r>
      <w:proofErr w:type="spellEnd"/>
      <w:r>
        <w:t xml:space="preserve"> </w:t>
      </w:r>
      <w:proofErr w:type="spellStart"/>
      <w:r>
        <w:t>gloan</w:t>
      </w:r>
      <w:proofErr w:type="spellEnd"/>
    </w:p>
  </w:footnote>
  <w:footnote w:id="42">
    <w:p w14:paraId="62E7B23A" w14:textId="11ED98E8" w:rsidR="00886B15" w:rsidRDefault="00886B15" w:rsidP="00D104F7">
      <w:pPr>
        <w:pStyle w:val="FootnoteText"/>
        <w:jc w:val="both"/>
      </w:pPr>
      <w:r>
        <w:rPr>
          <w:rStyle w:val="FootnoteReference"/>
        </w:rPr>
        <w:footnoteRef/>
      </w:r>
      <w:r>
        <w:t xml:space="preserve"> chair] </w:t>
      </w:r>
      <w:r w:rsidRPr="003A2210">
        <w:rPr>
          <w:i/>
        </w:rPr>
        <w:t>i.e.</w:t>
      </w:r>
      <w:r>
        <w:t xml:space="preserve"> </w:t>
      </w:r>
      <w:proofErr w:type="spellStart"/>
      <w:r>
        <w:t>chiare</w:t>
      </w:r>
      <w:proofErr w:type="spellEnd"/>
    </w:p>
  </w:footnote>
  <w:footnote w:id="43">
    <w:p w14:paraId="54D097A1" w14:textId="1ACCC9D7" w:rsidR="00886B15" w:rsidRDefault="00886B15" w:rsidP="00494A16">
      <w:pPr>
        <w:pStyle w:val="FootnoteText"/>
        <w:ind w:left="0" w:firstLine="0"/>
        <w:jc w:val="both"/>
      </w:pPr>
      <w:r>
        <w:rPr>
          <w:rStyle w:val="FootnoteReference"/>
        </w:rPr>
        <w:footnoteRef/>
      </w:r>
      <w:r>
        <w:t xml:space="preserve"> Allusion to Ps. 85.10: </w:t>
      </w:r>
      <w:r>
        <w:rPr>
          <w:i/>
          <w:iCs/>
        </w:rPr>
        <w:t xml:space="preserve">Ta </w:t>
      </w:r>
      <w:proofErr w:type="spellStart"/>
      <w:r>
        <w:rPr>
          <w:i/>
          <w:iCs/>
        </w:rPr>
        <w:t>myghin</w:t>
      </w:r>
      <w:proofErr w:type="spellEnd"/>
      <w:r>
        <w:rPr>
          <w:i/>
          <w:iCs/>
        </w:rPr>
        <w:t xml:space="preserve"> as </w:t>
      </w:r>
      <w:proofErr w:type="spellStart"/>
      <w:r>
        <w:rPr>
          <w:i/>
          <w:iCs/>
        </w:rPr>
        <w:t>firrinys</w:t>
      </w:r>
      <w:proofErr w:type="spellEnd"/>
      <w:r>
        <w:rPr>
          <w:i/>
          <w:iCs/>
        </w:rPr>
        <w:t xml:space="preserve"> er </w:t>
      </w:r>
      <w:proofErr w:type="spellStart"/>
      <w:r>
        <w:rPr>
          <w:i/>
          <w:iCs/>
        </w:rPr>
        <w:t>choyrt</w:t>
      </w:r>
      <w:proofErr w:type="spellEnd"/>
      <w:r>
        <w:rPr>
          <w:i/>
          <w:iCs/>
        </w:rPr>
        <w:t xml:space="preserve"> </w:t>
      </w:r>
      <w:proofErr w:type="spellStart"/>
      <w:r w:rsidRPr="00494A16">
        <w:rPr>
          <w:i/>
          <w:iCs/>
        </w:rPr>
        <w:t>qualtys</w:t>
      </w:r>
      <w:proofErr w:type="spellEnd"/>
      <w:r>
        <w:rPr>
          <w:b/>
          <w:bCs/>
          <w:i/>
          <w:iCs/>
        </w:rPr>
        <w:t xml:space="preserve"> </w:t>
      </w:r>
      <w:proofErr w:type="spellStart"/>
      <w:r>
        <w:rPr>
          <w:i/>
          <w:iCs/>
        </w:rPr>
        <w:t>d’y</w:t>
      </w:r>
      <w:proofErr w:type="spellEnd"/>
      <w:r>
        <w:rPr>
          <w:i/>
          <w:iCs/>
        </w:rPr>
        <w:t xml:space="preserve"> </w:t>
      </w:r>
      <w:proofErr w:type="spellStart"/>
      <w:r>
        <w:rPr>
          <w:i/>
          <w:iCs/>
        </w:rPr>
        <w:t>cheilley</w:t>
      </w:r>
      <w:proofErr w:type="spellEnd"/>
      <w:r>
        <w:rPr>
          <w:i/>
          <w:iCs/>
        </w:rPr>
        <w:t xml:space="preserve">. </w:t>
      </w:r>
    </w:p>
  </w:footnote>
  <w:footnote w:id="44">
    <w:p w14:paraId="106A63D7" w14:textId="64FA39B6" w:rsidR="00886B15" w:rsidRDefault="00886B15" w:rsidP="00D104F7">
      <w:pPr>
        <w:pStyle w:val="FootnoteText"/>
        <w:ind w:left="0" w:firstLine="0"/>
        <w:jc w:val="both"/>
      </w:pPr>
      <w:r>
        <w:rPr>
          <w:rStyle w:val="FootnoteReference"/>
        </w:rPr>
        <w:footnoteRef/>
      </w:r>
      <w:r>
        <w:t xml:space="preserve"> </w:t>
      </w:r>
      <w:proofErr w:type="spellStart"/>
      <w:r>
        <w:t>nagh</w:t>
      </w:r>
      <w:proofErr w:type="spellEnd"/>
      <w:r>
        <w:t xml:space="preserve"> </w:t>
      </w:r>
      <w:proofErr w:type="spellStart"/>
      <w:r>
        <w:t>vel</w:t>
      </w:r>
      <w:proofErr w:type="spellEnd"/>
      <w:r>
        <w:t xml:space="preserve">] The translator reads ‘that’ as a complementizer, rather than the demonstrative intended </w:t>
      </w:r>
      <w:r>
        <w:rPr>
          <w:rFonts w:cs="Times New Roman"/>
        </w:rPr>
        <w:t>—</w:t>
      </w:r>
      <w:r>
        <w:t>‘that faith’, i.e. ‘a true and lively faith , which is the gift of God.’</w:t>
      </w:r>
    </w:p>
  </w:footnote>
  <w:footnote w:id="45">
    <w:p w14:paraId="26340844" w14:textId="59098BAE" w:rsidR="00886B15" w:rsidRDefault="00886B15" w:rsidP="00D104F7">
      <w:pPr>
        <w:pStyle w:val="FootnoteText"/>
        <w:jc w:val="both"/>
      </w:pPr>
      <w:r>
        <w:rPr>
          <w:rStyle w:val="FootnoteReference"/>
        </w:rPr>
        <w:footnoteRef/>
      </w:r>
      <w:r>
        <w:t xml:space="preserve"> </w:t>
      </w:r>
      <w:proofErr w:type="spellStart"/>
      <w:r>
        <w:t>veih</w:t>
      </w:r>
      <w:proofErr w:type="spellEnd"/>
      <w:r>
        <w:t xml:space="preserve">] </w:t>
      </w:r>
      <w:r w:rsidRPr="00434088">
        <w:rPr>
          <w:i/>
        </w:rPr>
        <w:t>text</w:t>
      </w:r>
      <w:r>
        <w:t xml:space="preserve"> </w:t>
      </w:r>
      <w:proofErr w:type="spellStart"/>
      <w:r>
        <w:t>veigh</w:t>
      </w:r>
      <w:proofErr w:type="spellEnd"/>
    </w:p>
  </w:footnote>
  <w:footnote w:id="46">
    <w:p w14:paraId="7ED877C1" w14:textId="330BDAE5" w:rsidR="00886B15" w:rsidRDefault="00886B15" w:rsidP="00D104F7">
      <w:pPr>
        <w:pStyle w:val="FootnoteText"/>
        <w:jc w:val="both"/>
      </w:pPr>
      <w:r>
        <w:rPr>
          <w:rStyle w:val="FootnoteReference"/>
        </w:rPr>
        <w:footnoteRef/>
      </w:r>
      <w:r>
        <w:t xml:space="preserve"> </w:t>
      </w:r>
      <w:proofErr w:type="spellStart"/>
      <w:r>
        <w:t>yn</w:t>
      </w:r>
      <w:proofErr w:type="spellEnd"/>
      <w:r>
        <w:t xml:space="preserve">] </w:t>
      </w:r>
      <w:r w:rsidRPr="000C0128">
        <w:rPr>
          <w:i/>
        </w:rPr>
        <w:t>text</w:t>
      </w:r>
      <w:r>
        <w:t xml:space="preserve"> </w:t>
      </w:r>
      <w:proofErr w:type="spellStart"/>
      <w:r>
        <w:t>ny</w:t>
      </w:r>
      <w:proofErr w:type="spellEnd"/>
    </w:p>
  </w:footnote>
  <w:footnote w:id="47">
    <w:p w14:paraId="7F4AC12E" w14:textId="26066362" w:rsidR="00886B15" w:rsidRDefault="00886B15" w:rsidP="00D104F7">
      <w:pPr>
        <w:pStyle w:val="FootnoteText"/>
        <w:ind w:left="0" w:firstLine="0"/>
        <w:jc w:val="both"/>
      </w:pPr>
      <w:r>
        <w:rPr>
          <w:rStyle w:val="FootnoteReference"/>
        </w:rPr>
        <w:footnoteRef/>
      </w:r>
      <w:r>
        <w:t xml:space="preserve"> The Manx adds the first part of the verse in the quotation.</w:t>
      </w:r>
    </w:p>
  </w:footnote>
  <w:footnote w:id="48">
    <w:p w14:paraId="20F79D10" w14:textId="3B89C5FC" w:rsidR="00886B15" w:rsidRDefault="00886B15">
      <w:pPr>
        <w:pStyle w:val="FootnoteText"/>
      </w:pPr>
      <w:r>
        <w:rPr>
          <w:rStyle w:val="FootnoteReference"/>
        </w:rPr>
        <w:footnoteRef/>
      </w:r>
      <w:r>
        <w:t xml:space="preserve"> </w:t>
      </w:r>
      <w:proofErr w:type="spellStart"/>
      <w:r>
        <w:t>Phocius</w:t>
      </w:r>
      <w:proofErr w:type="spellEnd"/>
      <w:r>
        <w:t xml:space="preserve">] 1810 reads </w:t>
      </w:r>
      <w:r w:rsidRPr="00415ED2">
        <w:rPr>
          <w:i/>
        </w:rPr>
        <w:t>Proclus</w:t>
      </w:r>
      <w:r>
        <w:t xml:space="preserve"> here.</w:t>
      </w:r>
    </w:p>
  </w:footnote>
  <w:footnote w:id="49">
    <w:p w14:paraId="65BBC396" w14:textId="3906DC5F" w:rsidR="00886B15" w:rsidRDefault="00886B15">
      <w:pPr>
        <w:pStyle w:val="FootnoteText"/>
      </w:pPr>
      <w:r>
        <w:rPr>
          <w:rStyle w:val="FootnoteReference"/>
        </w:rPr>
        <w:footnoteRef/>
      </w:r>
      <w:r>
        <w:t xml:space="preserve"> be] 1810 should be</w:t>
      </w:r>
    </w:p>
  </w:footnote>
  <w:footnote w:id="50">
    <w:p w14:paraId="02A1230D" w14:textId="7ADE046A" w:rsidR="00886B15" w:rsidRDefault="00886B15" w:rsidP="00D104F7">
      <w:pPr>
        <w:pStyle w:val="FootnoteText"/>
        <w:jc w:val="both"/>
      </w:pPr>
      <w:r>
        <w:rPr>
          <w:rStyle w:val="FootnoteReference"/>
        </w:rPr>
        <w:footnoteRef/>
      </w:r>
      <w:r>
        <w:t xml:space="preserve"> </w:t>
      </w:r>
      <w:proofErr w:type="spellStart"/>
      <w:r>
        <w:t>chied</w:t>
      </w:r>
      <w:proofErr w:type="spellEnd"/>
      <w:r>
        <w:t xml:space="preserve">] </w:t>
      </w:r>
      <w:r w:rsidRPr="00390D3B">
        <w:rPr>
          <w:i/>
        </w:rPr>
        <w:t>i.e.</w:t>
      </w:r>
      <w:r>
        <w:t xml:space="preserve"> </w:t>
      </w:r>
      <w:proofErr w:type="spellStart"/>
      <w:r>
        <w:t>kied</w:t>
      </w:r>
      <w:proofErr w:type="spellEnd"/>
    </w:p>
  </w:footnote>
  <w:footnote w:id="51">
    <w:p w14:paraId="26A23C6A" w14:textId="6FF26C63" w:rsidR="00886B15" w:rsidRDefault="00886B15" w:rsidP="00D104F7">
      <w:pPr>
        <w:pStyle w:val="FootnoteText"/>
        <w:ind w:left="0" w:firstLine="0"/>
        <w:jc w:val="both"/>
      </w:pPr>
      <w:r>
        <w:rPr>
          <w:rStyle w:val="FootnoteReference"/>
        </w:rPr>
        <w:footnoteRef/>
      </w:r>
      <w:r>
        <w:t xml:space="preserve"> ‘of God; the great infirmity of ourselves, and the might’ omitted in the Manx, the translator, or the printer, probably skipping from one phrase with ‘of God’/</w:t>
      </w:r>
      <w:r w:rsidRPr="00B47122">
        <w:rPr>
          <w:i/>
        </w:rPr>
        <w:t>Yee</w:t>
      </w:r>
      <w:r>
        <w:t xml:space="preserve"> to the next.</w:t>
      </w:r>
    </w:p>
  </w:footnote>
  <w:footnote w:id="52">
    <w:p w14:paraId="0813EF9E" w14:textId="109A4DA5" w:rsidR="00886B15" w:rsidRDefault="00886B15" w:rsidP="00D104F7">
      <w:pPr>
        <w:pStyle w:val="FootnoteText"/>
        <w:ind w:left="0" w:firstLine="0"/>
        <w:jc w:val="both"/>
      </w:pPr>
      <w:r>
        <w:rPr>
          <w:rStyle w:val="FootnoteReference"/>
        </w:rPr>
        <w:footnoteRef/>
      </w:r>
      <w:r>
        <w:t xml:space="preserve"> </w:t>
      </w:r>
      <w:proofErr w:type="spellStart"/>
      <w:r>
        <w:t>roi</w:t>
      </w:r>
      <w:proofErr w:type="spellEnd"/>
      <w:r>
        <w:t xml:space="preserve">] variant of </w:t>
      </w:r>
      <w:proofErr w:type="spellStart"/>
      <w:r w:rsidRPr="00B65893">
        <w:rPr>
          <w:i/>
        </w:rPr>
        <w:t>ry</w:t>
      </w:r>
      <w:proofErr w:type="spellEnd"/>
      <w:r w:rsidRPr="00B65893">
        <w:rPr>
          <w:i/>
        </w:rPr>
        <w:t>-hoi</w:t>
      </w:r>
      <w:r>
        <w:t xml:space="preserve">; cf. </w:t>
      </w:r>
      <w:proofErr w:type="spellStart"/>
      <w:r>
        <w:t>Cregeen</w:t>
      </w:r>
      <w:proofErr w:type="spellEnd"/>
      <w:r>
        <w:t xml:space="preserve">: </w:t>
      </w:r>
      <w:proofErr w:type="spellStart"/>
      <w:r w:rsidRPr="00B65893">
        <w:rPr>
          <w:b/>
          <w:bCs/>
        </w:rPr>
        <w:t>ry-hoï</w:t>
      </w:r>
      <w:proofErr w:type="spellEnd"/>
      <w:r w:rsidRPr="00B65893">
        <w:rPr>
          <w:b/>
          <w:bCs/>
        </w:rPr>
        <w:t xml:space="preserve"> </w:t>
      </w:r>
      <w:r w:rsidRPr="00B65893">
        <w:t xml:space="preserve">or </w:t>
      </w:r>
      <w:proofErr w:type="spellStart"/>
      <w:r w:rsidRPr="00B65893">
        <w:rPr>
          <w:b/>
          <w:bCs/>
        </w:rPr>
        <w:t>ry-oï</w:t>
      </w:r>
      <w:proofErr w:type="spellEnd"/>
      <w:r w:rsidRPr="00B65893">
        <w:t xml:space="preserve">, </w:t>
      </w:r>
      <w:r w:rsidRPr="00B65893">
        <w:rPr>
          <w:i/>
          <w:iCs/>
        </w:rPr>
        <w:t xml:space="preserve">adv. </w:t>
      </w:r>
      <w:r w:rsidRPr="00B65893">
        <w:t xml:space="preserve">reserved against, for and against. </w:t>
      </w:r>
      <w:proofErr w:type="spellStart"/>
      <w:r w:rsidRPr="00B65893">
        <w:rPr>
          <w:b/>
          <w:bCs/>
        </w:rPr>
        <w:t>roï</w:t>
      </w:r>
      <w:proofErr w:type="spellEnd"/>
      <w:r w:rsidRPr="00B65893">
        <w:t xml:space="preserve">, </w:t>
      </w:r>
      <w:r w:rsidRPr="00B65893">
        <w:rPr>
          <w:i/>
          <w:iCs/>
        </w:rPr>
        <w:t xml:space="preserve">adv. </w:t>
      </w:r>
      <w:r w:rsidRPr="00B65893">
        <w:t>reserved for, provided for or against.</w:t>
      </w:r>
    </w:p>
  </w:footnote>
  <w:footnote w:id="53">
    <w:p w14:paraId="51C0C3BA" w14:textId="081EDA07" w:rsidR="00886B15" w:rsidRPr="00340671" w:rsidRDefault="00886B15" w:rsidP="00D104F7">
      <w:pPr>
        <w:pStyle w:val="FootnoteText"/>
        <w:ind w:left="0" w:firstLine="0"/>
        <w:jc w:val="both"/>
      </w:pPr>
      <w:r>
        <w:rPr>
          <w:rStyle w:val="FootnoteReference"/>
        </w:rPr>
        <w:footnoteRef/>
      </w:r>
      <w:r>
        <w:t xml:space="preserve"> The rendering of ‘</w:t>
      </w:r>
      <w:r w:rsidRPr="00B65893">
        <w:t xml:space="preserve">remission, as well </w:t>
      </w:r>
      <w:r>
        <w:t xml:space="preserve">[i.e. both]  </w:t>
      </w:r>
      <w:r w:rsidRPr="00B65893">
        <w:t>of our original sin in baptism, as</w:t>
      </w:r>
      <w:r>
        <w:t xml:space="preserve"> [and]</w:t>
      </w:r>
      <w:r w:rsidRPr="00B65893">
        <w:t xml:space="preserve"> of all actual sin committed by us after our baptism,</w:t>
      </w:r>
      <w:r>
        <w:t xml:space="preserve">’ is not at all clear, partly due to the repetition of </w:t>
      </w:r>
      <w:proofErr w:type="spellStart"/>
      <w:r w:rsidRPr="00B65893">
        <w:rPr>
          <w:i/>
        </w:rPr>
        <w:t>leih</w:t>
      </w:r>
      <w:proofErr w:type="spellEnd"/>
      <w:r>
        <w:t xml:space="preserve">; perhaps </w:t>
      </w:r>
      <w:proofErr w:type="spellStart"/>
      <w:r w:rsidRPr="00340671">
        <w:rPr>
          <w:i/>
        </w:rPr>
        <w:t>jeh</w:t>
      </w:r>
      <w:proofErr w:type="spellEnd"/>
      <w:r>
        <w:t xml:space="preserve"> was intended here, i.e. </w:t>
      </w:r>
      <w:proofErr w:type="spellStart"/>
      <w:r w:rsidRPr="00340671">
        <w:rPr>
          <w:i/>
        </w:rPr>
        <w:t>leih</w:t>
      </w:r>
      <w:proofErr w:type="spellEnd"/>
      <w:r w:rsidRPr="00340671">
        <w:rPr>
          <w:i/>
        </w:rPr>
        <w:t xml:space="preserve"> </w:t>
      </w:r>
      <w:proofErr w:type="spellStart"/>
      <w:r w:rsidRPr="00340671">
        <w:rPr>
          <w:i/>
        </w:rPr>
        <w:t>chammah</w:t>
      </w:r>
      <w:proofErr w:type="spellEnd"/>
      <w:r w:rsidRPr="00340671">
        <w:rPr>
          <w:i/>
        </w:rPr>
        <w:t xml:space="preserve"> </w:t>
      </w:r>
      <w:proofErr w:type="spellStart"/>
      <w:r w:rsidRPr="00340671">
        <w:rPr>
          <w:i/>
        </w:rPr>
        <w:t>jeh</w:t>
      </w:r>
      <w:r>
        <w:rPr>
          <w:i/>
        </w:rPr>
        <w:t>’</w:t>
      </w:r>
      <w:r w:rsidRPr="00340671">
        <w:rPr>
          <w:i/>
        </w:rPr>
        <w:t>n</w:t>
      </w:r>
      <w:proofErr w:type="spellEnd"/>
      <w:r w:rsidRPr="00340671">
        <w:rPr>
          <w:i/>
        </w:rPr>
        <w:t xml:space="preserve"> </w:t>
      </w:r>
      <w:proofErr w:type="spellStart"/>
      <w:r w:rsidRPr="00340671">
        <w:rPr>
          <w:i/>
        </w:rPr>
        <w:t>pheccah</w:t>
      </w:r>
      <w:proofErr w:type="spellEnd"/>
      <w:r>
        <w:t xml:space="preserve"> (1) ... </w:t>
      </w:r>
      <w:r w:rsidRPr="00340671">
        <w:rPr>
          <w:i/>
        </w:rPr>
        <w:t xml:space="preserve">as </w:t>
      </w:r>
      <w:proofErr w:type="spellStart"/>
      <w:r w:rsidRPr="00340671">
        <w:rPr>
          <w:i/>
        </w:rPr>
        <w:t>jeh</w:t>
      </w:r>
      <w:proofErr w:type="spellEnd"/>
      <w:r w:rsidRPr="00340671">
        <w:rPr>
          <w:i/>
        </w:rPr>
        <w:t xml:space="preserve"> </w:t>
      </w:r>
      <w:proofErr w:type="spellStart"/>
      <w:r w:rsidRPr="00340671">
        <w:rPr>
          <w:i/>
        </w:rPr>
        <w:t>ny</w:t>
      </w:r>
      <w:proofErr w:type="spellEnd"/>
      <w:r w:rsidRPr="00340671">
        <w:rPr>
          <w:i/>
        </w:rPr>
        <w:t xml:space="preserve"> </w:t>
      </w:r>
      <w:proofErr w:type="spellStart"/>
      <w:r w:rsidRPr="00340671">
        <w:rPr>
          <w:i/>
        </w:rPr>
        <w:t>peccaghyn</w:t>
      </w:r>
      <w:proofErr w:type="spellEnd"/>
      <w:r>
        <w:t xml:space="preserve"> (2)...</w:t>
      </w:r>
    </w:p>
  </w:footnote>
  <w:footnote w:id="54">
    <w:p w14:paraId="132E7B74" w14:textId="6230DE42" w:rsidR="00886B15" w:rsidRDefault="00886B15">
      <w:pPr>
        <w:pStyle w:val="FootnoteText"/>
      </w:pPr>
      <w:r>
        <w:rPr>
          <w:rStyle w:val="FootnoteReference"/>
        </w:rPr>
        <w:footnoteRef/>
      </w:r>
      <w:r>
        <w:t xml:space="preserve"> good virtues] omitted in the translation</w:t>
      </w:r>
    </w:p>
  </w:footnote>
  <w:footnote w:id="55">
    <w:p w14:paraId="466C143D" w14:textId="1C025519" w:rsidR="00886B15" w:rsidRDefault="00886B15" w:rsidP="00D104F7">
      <w:pPr>
        <w:pStyle w:val="FootnoteText"/>
        <w:jc w:val="both"/>
      </w:pPr>
      <w:r>
        <w:rPr>
          <w:rStyle w:val="FootnoteReference"/>
        </w:rPr>
        <w:footnoteRef/>
      </w:r>
      <w:r>
        <w:t xml:space="preserve"> eh] </w:t>
      </w:r>
      <w:r w:rsidRPr="00053C1B">
        <w:rPr>
          <w:i/>
        </w:rPr>
        <w:t>text</w:t>
      </w:r>
      <w:r>
        <w:t xml:space="preserve"> y</w:t>
      </w:r>
    </w:p>
  </w:footnote>
  <w:footnote w:id="56">
    <w:p w14:paraId="19B7711D" w14:textId="022CCF08" w:rsidR="00886B15" w:rsidRDefault="00886B15">
      <w:pPr>
        <w:pStyle w:val="FootnoteText"/>
      </w:pPr>
      <w:r>
        <w:rPr>
          <w:rStyle w:val="FootnoteReference"/>
        </w:rPr>
        <w:footnoteRef/>
      </w:r>
      <w:r>
        <w:t xml:space="preserve"> mere] 1810 own</w:t>
      </w:r>
    </w:p>
  </w:footnote>
  <w:footnote w:id="57">
    <w:p w14:paraId="67675098" w14:textId="2F408A27" w:rsidR="00886B15" w:rsidRDefault="00886B15" w:rsidP="005F74B2">
      <w:pPr>
        <w:pStyle w:val="FootnoteText"/>
        <w:ind w:left="0" w:firstLine="0"/>
        <w:jc w:val="both"/>
      </w:pPr>
      <w:r>
        <w:rPr>
          <w:rStyle w:val="FootnoteReference"/>
        </w:rPr>
        <w:footnoteRef/>
      </w:r>
      <w:r>
        <w:t xml:space="preserve"> </w:t>
      </w:r>
      <w:proofErr w:type="spellStart"/>
      <w:r w:rsidRPr="005F74B2">
        <w:t>yn</w:t>
      </w:r>
      <w:proofErr w:type="spellEnd"/>
      <w:r w:rsidRPr="005F74B2">
        <w:t xml:space="preserve"> </w:t>
      </w:r>
      <w:proofErr w:type="spellStart"/>
      <w:r w:rsidRPr="005F74B2">
        <w:t>ynrican</w:t>
      </w:r>
      <w:proofErr w:type="spellEnd"/>
      <w:r w:rsidRPr="005F74B2">
        <w:t xml:space="preserve"> </w:t>
      </w:r>
      <w:proofErr w:type="spellStart"/>
      <w:r w:rsidRPr="005F74B2">
        <w:t>Saualtagh</w:t>
      </w:r>
      <w:proofErr w:type="spellEnd"/>
      <w:r w:rsidRPr="005F74B2">
        <w:t xml:space="preserve"> y </w:t>
      </w:r>
      <w:proofErr w:type="spellStart"/>
      <w:r w:rsidRPr="005F74B2">
        <w:t>theihll</w:t>
      </w:r>
      <w:proofErr w:type="spellEnd"/>
      <w:r>
        <w:t xml:space="preserve">] </w:t>
      </w:r>
      <w:r w:rsidRPr="005F74B2">
        <w:rPr>
          <w:i/>
        </w:rPr>
        <w:t xml:space="preserve">l. </w:t>
      </w:r>
      <w:proofErr w:type="spellStart"/>
      <w:r>
        <w:t>ynrican</w:t>
      </w:r>
      <w:proofErr w:type="spellEnd"/>
      <w:r>
        <w:t xml:space="preserve"> </w:t>
      </w:r>
      <w:proofErr w:type="spellStart"/>
      <w:r>
        <w:t>Saualtagh</w:t>
      </w:r>
      <w:proofErr w:type="spellEnd"/>
      <w:r>
        <w:t xml:space="preserve"> </w:t>
      </w:r>
      <w:proofErr w:type="spellStart"/>
      <w:r>
        <w:t>yn</w:t>
      </w:r>
      <w:proofErr w:type="spellEnd"/>
      <w:r>
        <w:t xml:space="preserve"> </w:t>
      </w:r>
      <w:proofErr w:type="spellStart"/>
      <w:r>
        <w:t>theihll</w:t>
      </w:r>
      <w:proofErr w:type="spellEnd"/>
      <w:r>
        <w:t xml:space="preserve"> ?</w:t>
      </w:r>
    </w:p>
  </w:footnote>
  <w:footnote w:id="58">
    <w:p w14:paraId="357F1D9D" w14:textId="684521F6" w:rsidR="00886B15" w:rsidRDefault="00886B15">
      <w:pPr>
        <w:pStyle w:val="FootnoteText"/>
      </w:pPr>
      <w:r>
        <w:rPr>
          <w:rStyle w:val="FootnoteReference"/>
        </w:rPr>
        <w:footnoteRef/>
      </w:r>
      <w:r>
        <w:t xml:space="preserve"> life] 1810 soul</w:t>
      </w:r>
    </w:p>
  </w:footnote>
  <w:footnote w:id="59">
    <w:p w14:paraId="43DDCAAE" w14:textId="0C5AAE16" w:rsidR="00886B15" w:rsidRDefault="00886B15" w:rsidP="00D104F7">
      <w:pPr>
        <w:pStyle w:val="FootnoteText"/>
        <w:ind w:left="0" w:firstLine="0"/>
        <w:jc w:val="both"/>
      </w:pPr>
      <w:r>
        <w:rPr>
          <w:rStyle w:val="FootnoteReference"/>
        </w:rPr>
        <w:footnoteRef/>
      </w:r>
      <w:r>
        <w:t xml:space="preserve"> </w:t>
      </w:r>
      <w:proofErr w:type="spellStart"/>
      <w:r>
        <w:t>moggey</w:t>
      </w:r>
      <w:proofErr w:type="spellEnd"/>
      <w:r>
        <w:t>] Thomson: ‘</w:t>
      </w:r>
      <w:r w:rsidRPr="00FD632E">
        <w:t xml:space="preserve">leg. </w:t>
      </w:r>
      <w:proofErr w:type="spellStart"/>
      <w:r w:rsidRPr="00FD632E">
        <w:rPr>
          <w:i/>
        </w:rPr>
        <w:t>voggey</w:t>
      </w:r>
      <w:proofErr w:type="spellEnd"/>
      <w:r w:rsidRPr="00FD632E">
        <w:t>: (the translator may have</w:t>
      </w:r>
      <w:r>
        <w:t xml:space="preserve"> </w:t>
      </w:r>
      <w:r w:rsidRPr="00FD632E">
        <w:t xml:space="preserve">written </w:t>
      </w:r>
      <w:proofErr w:type="spellStart"/>
      <w:r w:rsidRPr="00FD632E">
        <w:rPr>
          <w:i/>
        </w:rPr>
        <w:t>nyn</w:t>
      </w:r>
      <w:proofErr w:type="spellEnd"/>
      <w:r w:rsidRPr="00FD632E">
        <w:rPr>
          <w:i/>
        </w:rPr>
        <w:t xml:space="preserve"> </w:t>
      </w:r>
      <w:proofErr w:type="spellStart"/>
      <w:r w:rsidRPr="00FD632E">
        <w:rPr>
          <w:i/>
        </w:rPr>
        <w:t>moggey</w:t>
      </w:r>
      <w:proofErr w:type="spellEnd"/>
      <w:r w:rsidRPr="00FD632E">
        <w:t xml:space="preserve"> first, then inserted </w:t>
      </w:r>
      <w:proofErr w:type="spellStart"/>
      <w:r w:rsidRPr="00FD632E">
        <w:rPr>
          <w:i/>
        </w:rPr>
        <w:t>ard</w:t>
      </w:r>
      <w:proofErr w:type="spellEnd"/>
      <w:r w:rsidRPr="00FD632E">
        <w:t xml:space="preserve">- </w:t>
      </w:r>
      <w:r>
        <w:t>‘</w:t>
      </w:r>
      <w:r w:rsidRPr="00FD632E">
        <w:t>chief joy</w:t>
      </w:r>
      <w:r>
        <w:t>’</w:t>
      </w:r>
      <w:r w:rsidRPr="00FD632E">
        <w:t>,</w:t>
      </w:r>
      <w:r>
        <w:t xml:space="preserve"> </w:t>
      </w:r>
      <w:r w:rsidRPr="00FD632E">
        <w:t>without making the necessary alteration.</w:t>
      </w:r>
      <w:r>
        <w:t>)’</w:t>
      </w:r>
    </w:p>
  </w:footnote>
  <w:footnote w:id="60">
    <w:p w14:paraId="2E49482E" w14:textId="5AB1D9B5" w:rsidR="00886B15" w:rsidRDefault="00886B15" w:rsidP="00D104F7">
      <w:pPr>
        <w:pStyle w:val="FootnoteText"/>
        <w:ind w:left="0" w:firstLine="0"/>
        <w:jc w:val="both"/>
      </w:pPr>
      <w:r>
        <w:rPr>
          <w:rStyle w:val="FootnoteReference"/>
        </w:rPr>
        <w:footnoteRef/>
      </w:r>
      <w:r>
        <w:t xml:space="preserve"> The quotation is not exact, and the Gospel does not include </w:t>
      </w:r>
      <w:proofErr w:type="spellStart"/>
      <w:r w:rsidRPr="00C766DC">
        <w:rPr>
          <w:i/>
        </w:rPr>
        <w:t>thie</w:t>
      </w:r>
      <w:proofErr w:type="spellEnd"/>
      <w:r w:rsidRPr="00C766DC">
        <w:rPr>
          <w:i/>
        </w:rPr>
        <w:t xml:space="preserve"> </w:t>
      </w:r>
      <w:proofErr w:type="spellStart"/>
      <w:r w:rsidRPr="00C766DC">
        <w:rPr>
          <w:i/>
        </w:rPr>
        <w:t>ny</w:t>
      </w:r>
      <w:proofErr w:type="spellEnd"/>
      <w:r w:rsidRPr="00C766DC">
        <w:rPr>
          <w:i/>
        </w:rPr>
        <w:t xml:space="preserve"> </w:t>
      </w:r>
      <w:proofErr w:type="spellStart"/>
      <w:r w:rsidRPr="00C766DC">
        <w:rPr>
          <w:i/>
        </w:rPr>
        <w:t>thalloo</w:t>
      </w:r>
      <w:proofErr w:type="spellEnd"/>
      <w:r>
        <w:t xml:space="preserve"> ‘house or land’.</w:t>
      </w:r>
    </w:p>
  </w:footnote>
  <w:footnote w:id="61">
    <w:p w14:paraId="1518BB44" w14:textId="77FF8A64" w:rsidR="00886B15" w:rsidRDefault="00886B15" w:rsidP="00D104F7">
      <w:pPr>
        <w:pStyle w:val="FootnoteText"/>
        <w:ind w:left="0" w:firstLine="0"/>
        <w:jc w:val="both"/>
      </w:pPr>
      <w:r>
        <w:rPr>
          <w:rStyle w:val="FootnoteReference"/>
        </w:rPr>
        <w:footnoteRef/>
      </w:r>
      <w:r>
        <w:t xml:space="preserve"> Only the last clause here is an exact quotation of the evangelist.</w:t>
      </w:r>
    </w:p>
  </w:footnote>
  <w:footnote w:id="62">
    <w:p w14:paraId="0AAB5DC5" w14:textId="7D987DD3" w:rsidR="00886B15" w:rsidRDefault="00886B15" w:rsidP="00D104F7">
      <w:pPr>
        <w:pStyle w:val="FootnoteText"/>
        <w:ind w:left="0" w:firstLine="0"/>
        <w:jc w:val="both"/>
      </w:pPr>
      <w:r>
        <w:rPr>
          <w:rStyle w:val="FootnoteReference"/>
        </w:rPr>
        <w:footnoteRef/>
      </w:r>
      <w:r>
        <w:t xml:space="preserve"> Here the Manx paraphrases both the English text and the Bible passages referred to.</w:t>
      </w:r>
    </w:p>
  </w:footnote>
  <w:footnote w:id="63">
    <w:p w14:paraId="1416749E" w14:textId="1394D015" w:rsidR="00886B15" w:rsidRPr="005A3D7B" w:rsidRDefault="00886B15" w:rsidP="00D104F7">
      <w:pPr>
        <w:pStyle w:val="FootnoteText"/>
        <w:ind w:left="0" w:firstLine="0"/>
        <w:jc w:val="both"/>
        <w:rPr>
          <w:i/>
        </w:rPr>
      </w:pPr>
      <w:r>
        <w:rPr>
          <w:rStyle w:val="FootnoteReference"/>
        </w:rPr>
        <w:footnoteRef/>
      </w:r>
      <w:r>
        <w:t xml:space="preserve"> The second clause here paraphrases the epistle: </w:t>
      </w:r>
      <w:r w:rsidRPr="005A3D7B">
        <w:rPr>
          <w:i/>
        </w:rPr>
        <w:t xml:space="preserve">Quoi </w:t>
      </w:r>
      <w:proofErr w:type="spellStart"/>
      <w:r w:rsidRPr="005A3D7B">
        <w:rPr>
          <w:i/>
        </w:rPr>
        <w:t>erbee</w:t>
      </w:r>
      <w:proofErr w:type="spellEnd"/>
      <w:r w:rsidRPr="005A3D7B">
        <w:rPr>
          <w:i/>
        </w:rPr>
        <w:t xml:space="preserve"> </w:t>
      </w:r>
      <w:proofErr w:type="spellStart"/>
      <w:r w:rsidRPr="005A3D7B">
        <w:rPr>
          <w:i/>
        </w:rPr>
        <w:t>nagh</w:t>
      </w:r>
      <w:proofErr w:type="spellEnd"/>
      <w:r w:rsidRPr="005A3D7B">
        <w:rPr>
          <w:i/>
        </w:rPr>
        <w:t xml:space="preserve"> </w:t>
      </w:r>
      <w:proofErr w:type="spellStart"/>
      <w:r w:rsidRPr="005A3D7B">
        <w:rPr>
          <w:i/>
        </w:rPr>
        <w:t>vel</w:t>
      </w:r>
      <w:proofErr w:type="spellEnd"/>
      <w:r w:rsidRPr="005A3D7B">
        <w:rPr>
          <w:i/>
        </w:rPr>
        <w:t xml:space="preserve"> </w:t>
      </w:r>
      <w:proofErr w:type="spellStart"/>
      <w:r w:rsidRPr="005A3D7B">
        <w:rPr>
          <w:i/>
        </w:rPr>
        <w:t>jannoo</w:t>
      </w:r>
      <w:proofErr w:type="spellEnd"/>
      <w:r w:rsidRPr="005A3D7B">
        <w:rPr>
          <w:i/>
        </w:rPr>
        <w:t xml:space="preserve"> </w:t>
      </w:r>
      <w:proofErr w:type="spellStart"/>
      <w:r w:rsidRPr="005A3D7B">
        <w:rPr>
          <w:i/>
        </w:rPr>
        <w:t>cairys</w:t>
      </w:r>
      <w:proofErr w:type="spellEnd"/>
      <w:r w:rsidRPr="005A3D7B">
        <w:rPr>
          <w:i/>
        </w:rPr>
        <w:t xml:space="preserve">, cha </w:t>
      </w:r>
      <w:proofErr w:type="spellStart"/>
      <w:r w:rsidRPr="005A3D7B">
        <w:rPr>
          <w:i/>
        </w:rPr>
        <w:t>vel</w:t>
      </w:r>
      <w:proofErr w:type="spellEnd"/>
      <w:r w:rsidRPr="005A3D7B">
        <w:rPr>
          <w:i/>
        </w:rPr>
        <w:t xml:space="preserve"> eh </w:t>
      </w:r>
      <w:proofErr w:type="spellStart"/>
      <w:r w:rsidRPr="005A3D7B">
        <w:rPr>
          <w:i/>
        </w:rPr>
        <w:t>jeh</w:t>
      </w:r>
      <w:proofErr w:type="spellEnd"/>
      <w:r w:rsidRPr="005A3D7B">
        <w:rPr>
          <w:i/>
        </w:rPr>
        <w:t xml:space="preserve"> </w:t>
      </w:r>
      <w:proofErr w:type="spellStart"/>
      <w:r w:rsidRPr="005A3D7B">
        <w:rPr>
          <w:i/>
        </w:rPr>
        <w:t>Jee</w:t>
      </w:r>
      <w:proofErr w:type="spellEnd"/>
      <w:r w:rsidRPr="005A3D7B">
        <w:rPr>
          <w:i/>
        </w:rPr>
        <w:t xml:space="preserve">, </w:t>
      </w:r>
      <w:proofErr w:type="spellStart"/>
      <w:r w:rsidRPr="005A3D7B">
        <w:rPr>
          <w:i/>
        </w:rPr>
        <w:t>ny</w:t>
      </w:r>
      <w:proofErr w:type="spellEnd"/>
      <w:r w:rsidRPr="005A3D7B">
        <w:rPr>
          <w:i/>
        </w:rPr>
        <w:t xml:space="preserve"> </w:t>
      </w:r>
      <w:proofErr w:type="spellStart"/>
      <w:r w:rsidRPr="005A3D7B">
        <w:rPr>
          <w:i/>
        </w:rPr>
        <w:t>foast</w:t>
      </w:r>
      <w:proofErr w:type="spellEnd"/>
      <w:r w:rsidRPr="005A3D7B">
        <w:rPr>
          <w:i/>
        </w:rPr>
        <w:t xml:space="preserve"> </w:t>
      </w:r>
      <w:proofErr w:type="spellStart"/>
      <w:r w:rsidRPr="005A3D7B">
        <w:rPr>
          <w:i/>
        </w:rPr>
        <w:t>eshyn</w:t>
      </w:r>
      <w:proofErr w:type="spellEnd"/>
      <w:r w:rsidRPr="005A3D7B">
        <w:rPr>
          <w:i/>
        </w:rPr>
        <w:t xml:space="preserve"> </w:t>
      </w:r>
      <w:proofErr w:type="spellStart"/>
      <w:r w:rsidRPr="005A3D7B">
        <w:rPr>
          <w:i/>
        </w:rPr>
        <w:t>nagh</w:t>
      </w:r>
      <w:proofErr w:type="spellEnd"/>
      <w:r w:rsidRPr="005A3D7B">
        <w:rPr>
          <w:i/>
        </w:rPr>
        <w:t xml:space="preserve"> </w:t>
      </w:r>
      <w:proofErr w:type="spellStart"/>
      <w:r w:rsidRPr="005A3D7B">
        <w:rPr>
          <w:i/>
        </w:rPr>
        <w:t>nhynney</w:t>
      </w:r>
      <w:proofErr w:type="spellEnd"/>
      <w:r w:rsidRPr="005A3D7B">
        <w:rPr>
          <w:i/>
        </w:rPr>
        <w:t xml:space="preserve"> </w:t>
      </w:r>
      <w:proofErr w:type="spellStart"/>
      <w:r w:rsidRPr="005A3D7B">
        <w:rPr>
          <w:i/>
        </w:rPr>
        <w:t>lesh</w:t>
      </w:r>
      <w:proofErr w:type="spellEnd"/>
      <w:r w:rsidRPr="005A3D7B">
        <w:rPr>
          <w:i/>
        </w:rPr>
        <w:t xml:space="preserve"> e </w:t>
      </w:r>
      <w:proofErr w:type="spellStart"/>
      <w:r w:rsidRPr="005A3D7B">
        <w:rPr>
          <w:i/>
        </w:rPr>
        <w:t>vraar</w:t>
      </w:r>
      <w:proofErr w:type="spellEnd"/>
      <w:r w:rsidRPr="005A3D7B">
        <w:rPr>
          <w:i/>
        </w:rPr>
        <w:t>.</w:t>
      </w:r>
    </w:p>
  </w:footnote>
  <w:footnote w:id="64">
    <w:p w14:paraId="79F428C1" w14:textId="49F57230" w:rsidR="00886B15" w:rsidRDefault="00886B15" w:rsidP="00D104F7">
      <w:pPr>
        <w:pStyle w:val="FootnoteText"/>
        <w:jc w:val="both"/>
      </w:pPr>
      <w:r>
        <w:rPr>
          <w:rStyle w:val="FootnoteReference"/>
        </w:rPr>
        <w:footnoteRef/>
      </w:r>
      <w:r>
        <w:t xml:space="preserve"> </w:t>
      </w:r>
      <w:proofErr w:type="spellStart"/>
      <w:r>
        <w:t>ve</w:t>
      </w:r>
      <w:proofErr w:type="spellEnd"/>
      <w:r>
        <w:t xml:space="preserve">] </w:t>
      </w:r>
      <w:r w:rsidRPr="00B81749">
        <w:rPr>
          <w:i/>
        </w:rPr>
        <w:t>text</w:t>
      </w:r>
      <w:r>
        <w:t xml:space="preserve"> </w:t>
      </w:r>
      <w:proofErr w:type="spellStart"/>
      <w:r>
        <w:t>vel</w:t>
      </w:r>
      <w:proofErr w:type="spellEnd"/>
    </w:p>
  </w:footnote>
  <w:footnote w:id="65">
    <w:p w14:paraId="078713EB" w14:textId="572118BC" w:rsidR="00886B15" w:rsidRDefault="00886B15" w:rsidP="00D104F7">
      <w:pPr>
        <w:pStyle w:val="FootnoteText"/>
        <w:ind w:left="0" w:firstLine="0"/>
        <w:jc w:val="both"/>
      </w:pPr>
      <w:r>
        <w:rPr>
          <w:rStyle w:val="FootnoteReference"/>
        </w:rPr>
        <w:footnoteRef/>
      </w:r>
      <w:r>
        <w:t xml:space="preserve"> ‘that they may continue therein’ is omitted in the translation.</w:t>
      </w:r>
    </w:p>
  </w:footnote>
  <w:footnote w:id="66">
    <w:p w14:paraId="1650B333" w14:textId="077BD4E6" w:rsidR="00886B15" w:rsidRDefault="00886B15" w:rsidP="00064F7E">
      <w:pPr>
        <w:pStyle w:val="FootnoteText"/>
        <w:ind w:left="0" w:firstLine="0"/>
        <w:jc w:val="both"/>
      </w:pPr>
      <w:r>
        <w:rPr>
          <w:rStyle w:val="FootnoteReference"/>
        </w:rPr>
        <w:footnoteRef/>
      </w:r>
      <w:r>
        <w:t xml:space="preserve"> Only ‘</w:t>
      </w:r>
      <w:proofErr w:type="spellStart"/>
      <w:r w:rsidRPr="00D31D2B">
        <w:rPr>
          <w:i/>
        </w:rPr>
        <w:t>oyr</w:t>
      </w:r>
      <w:proofErr w:type="spellEnd"/>
      <w:r w:rsidRPr="00D31D2B">
        <w:rPr>
          <w:i/>
        </w:rPr>
        <w:t xml:space="preserve"> </w:t>
      </w:r>
      <w:proofErr w:type="spellStart"/>
      <w:r w:rsidRPr="00D31D2B">
        <w:rPr>
          <w:i/>
        </w:rPr>
        <w:t>aggle</w:t>
      </w:r>
      <w:proofErr w:type="spellEnd"/>
      <w:r w:rsidRPr="00D31D2B">
        <w:rPr>
          <w:i/>
        </w:rPr>
        <w:t xml:space="preserve"> da </w:t>
      </w:r>
      <w:proofErr w:type="spellStart"/>
      <w:r w:rsidRPr="00D31D2B">
        <w:rPr>
          <w:i/>
        </w:rPr>
        <w:t>obbraghyn</w:t>
      </w:r>
      <w:proofErr w:type="spellEnd"/>
      <w:r w:rsidRPr="00D31D2B">
        <w:rPr>
          <w:i/>
        </w:rPr>
        <w:t xml:space="preserve"> </w:t>
      </w:r>
      <w:proofErr w:type="spellStart"/>
      <w:r w:rsidRPr="00D31D2B">
        <w:rPr>
          <w:i/>
        </w:rPr>
        <w:t>mie</w:t>
      </w:r>
      <w:proofErr w:type="spellEnd"/>
      <w:r w:rsidRPr="00D31D2B">
        <w:rPr>
          <w:i/>
        </w:rPr>
        <w:t xml:space="preserve">, </w:t>
      </w:r>
      <w:proofErr w:type="spellStart"/>
      <w:r w:rsidRPr="00D31D2B">
        <w:rPr>
          <w:i/>
        </w:rPr>
        <w:t>aghda</w:t>
      </w:r>
      <w:proofErr w:type="spellEnd"/>
      <w:r w:rsidRPr="00D31D2B">
        <w:rPr>
          <w:i/>
        </w:rPr>
        <w:t xml:space="preserve"> </w:t>
      </w:r>
      <w:proofErr w:type="spellStart"/>
      <w:r w:rsidRPr="00D31D2B">
        <w:rPr>
          <w:i/>
        </w:rPr>
        <w:t>drogh</w:t>
      </w:r>
      <w:proofErr w:type="spellEnd"/>
      <w:r w:rsidRPr="00D31D2B">
        <w:rPr>
          <w:i/>
        </w:rPr>
        <w:t xml:space="preserve"> </w:t>
      </w:r>
      <w:proofErr w:type="spellStart"/>
      <w:r w:rsidRPr="00D31D2B">
        <w:rPr>
          <w:i/>
        </w:rPr>
        <w:t>obbraghyn</w:t>
      </w:r>
      <w:proofErr w:type="spellEnd"/>
      <w:r>
        <w:t>’ is an exact quotation.</w:t>
      </w:r>
    </w:p>
  </w:footnote>
  <w:footnote w:id="67">
    <w:p w14:paraId="15EA8A7A" w14:textId="622578EB" w:rsidR="00886B15" w:rsidRDefault="00886B15" w:rsidP="00D104F7">
      <w:pPr>
        <w:pStyle w:val="FootnoteText"/>
        <w:jc w:val="both"/>
      </w:pPr>
      <w:r>
        <w:rPr>
          <w:rStyle w:val="FootnoteReference"/>
        </w:rPr>
        <w:footnoteRef/>
      </w:r>
      <w:r>
        <w:t xml:space="preserve"> ta] </w:t>
      </w:r>
      <w:r w:rsidRPr="006A41B6">
        <w:rPr>
          <w:i/>
        </w:rPr>
        <w:t>text</w:t>
      </w:r>
      <w:r>
        <w:t xml:space="preserve"> </w:t>
      </w:r>
      <w:proofErr w:type="spellStart"/>
      <w:r>
        <w:t>t’ad</w:t>
      </w:r>
      <w:proofErr w:type="spellEnd"/>
    </w:p>
  </w:footnote>
  <w:footnote w:id="68">
    <w:p w14:paraId="23EAE7A1" w14:textId="2BE0798B" w:rsidR="00886B15" w:rsidRDefault="00886B15" w:rsidP="00D104F7">
      <w:pPr>
        <w:pStyle w:val="FootnoteText"/>
        <w:ind w:left="0" w:firstLine="0"/>
        <w:jc w:val="both"/>
      </w:pPr>
      <w:r>
        <w:rPr>
          <w:rStyle w:val="FootnoteReference"/>
        </w:rPr>
        <w:footnoteRef/>
      </w:r>
      <w:r>
        <w:t xml:space="preserve"> 1810 but not 1817 has ‘unlawful’ (rendered by Manx </w:t>
      </w:r>
      <w:r w:rsidRPr="00627974">
        <w:rPr>
          <w:i/>
        </w:rPr>
        <w:t>neu-</w:t>
      </w:r>
      <w:proofErr w:type="spellStart"/>
      <w:r w:rsidRPr="00627974">
        <w:rPr>
          <w:i/>
        </w:rPr>
        <w:t>lowal</w:t>
      </w:r>
      <w:proofErr w:type="spellEnd"/>
      <w:r>
        <w:t xml:space="preserve">) in the first </w:t>
      </w:r>
      <w:proofErr w:type="spellStart"/>
      <w:r>
        <w:t>paragrah</w:t>
      </w:r>
      <w:proofErr w:type="spellEnd"/>
      <w:r>
        <w:t xml:space="preserve"> of part II.</w:t>
      </w:r>
    </w:p>
  </w:footnote>
  <w:footnote w:id="69">
    <w:p w14:paraId="3B3F1DFA" w14:textId="0749EDC6" w:rsidR="00886B15" w:rsidRDefault="00886B15" w:rsidP="00D104F7">
      <w:pPr>
        <w:pStyle w:val="FootnoteText"/>
        <w:ind w:left="0" w:firstLine="0"/>
        <w:jc w:val="both"/>
      </w:pPr>
      <w:r>
        <w:rPr>
          <w:rStyle w:val="FootnoteReference"/>
        </w:rPr>
        <w:footnoteRef/>
      </w:r>
      <w:r>
        <w:t xml:space="preserve"> Whereas the other Manx homilies have rubrics in the margin and/or references in parentheses in the text, this one has only one reference in the text. Other references are supplied by Thomson in his edition, from where I have borrowed them, marked in red in brackets. The printed text also has few paragraph breaks (none between pages 4 and 9), and insufficient punctuation. I have added editorial paragraph breaks, and have added (or amended) punctuation as indicated in red.</w:t>
      </w:r>
    </w:p>
  </w:footnote>
  <w:footnote w:id="70">
    <w:p w14:paraId="7BD0DDF1" w14:textId="65390752" w:rsidR="00886B15" w:rsidRPr="009F6ACA" w:rsidRDefault="00886B15" w:rsidP="00D104F7">
      <w:pPr>
        <w:pStyle w:val="FootnoteText"/>
        <w:ind w:left="0" w:firstLine="0"/>
        <w:jc w:val="both"/>
      </w:pPr>
      <w:r>
        <w:rPr>
          <w:rStyle w:val="FootnoteReference"/>
        </w:rPr>
        <w:footnoteRef/>
      </w:r>
      <w:r>
        <w:t xml:space="preserve"> Not a literal quotation, but a paraphrase: while the Manx psalter has ‘</w:t>
      </w:r>
      <w:proofErr w:type="spellStart"/>
      <w:r w:rsidRPr="009F6ACA">
        <w:rPr>
          <w:i/>
        </w:rPr>
        <w:t>adsyn</w:t>
      </w:r>
      <w:proofErr w:type="spellEnd"/>
      <w:r w:rsidRPr="009F6ACA">
        <w:rPr>
          <w:i/>
        </w:rPr>
        <w:t xml:space="preserve"> </w:t>
      </w:r>
      <w:proofErr w:type="spellStart"/>
      <w:r w:rsidRPr="009F6ACA">
        <w:rPr>
          <w:i/>
        </w:rPr>
        <w:t>ooilley</w:t>
      </w:r>
      <w:proofErr w:type="spellEnd"/>
      <w:r w:rsidRPr="009F6ACA">
        <w:rPr>
          <w:i/>
        </w:rPr>
        <w:t xml:space="preserve"> </w:t>
      </w:r>
      <w:proofErr w:type="spellStart"/>
      <w:r w:rsidRPr="009F6ACA">
        <w:rPr>
          <w:i/>
        </w:rPr>
        <w:t>myrgeddin</w:t>
      </w:r>
      <w:proofErr w:type="spellEnd"/>
      <w:r w:rsidRPr="009F6ACA">
        <w:rPr>
          <w:i/>
        </w:rPr>
        <w:t xml:space="preserve"> ta loo </w:t>
      </w:r>
      <w:proofErr w:type="spellStart"/>
      <w:r w:rsidRPr="009F6ACA">
        <w:rPr>
          <w:i/>
        </w:rPr>
        <w:t>biallys</w:t>
      </w:r>
      <w:proofErr w:type="spellEnd"/>
      <w:r w:rsidRPr="009F6ACA">
        <w:rPr>
          <w:i/>
        </w:rPr>
        <w:t xml:space="preserve"> </w:t>
      </w:r>
      <w:proofErr w:type="spellStart"/>
      <w:r w:rsidRPr="009F6ACA">
        <w:rPr>
          <w:i/>
        </w:rPr>
        <w:t>dasyn</w:t>
      </w:r>
      <w:proofErr w:type="spellEnd"/>
      <w:r w:rsidRPr="009F6ACA">
        <w:rPr>
          <w:i/>
        </w:rPr>
        <w:t xml:space="preserve">, vees er </w:t>
      </w:r>
      <w:proofErr w:type="spellStart"/>
      <w:r w:rsidRPr="009F6ACA">
        <w:rPr>
          <w:i/>
        </w:rPr>
        <w:t>nyn</w:t>
      </w:r>
      <w:proofErr w:type="spellEnd"/>
      <w:r w:rsidRPr="009F6ACA">
        <w:rPr>
          <w:i/>
        </w:rPr>
        <w:t xml:space="preserve"> </w:t>
      </w:r>
      <w:proofErr w:type="spellStart"/>
      <w:r w:rsidRPr="009F6ACA">
        <w:rPr>
          <w:i/>
        </w:rPr>
        <w:t>moylle</w:t>
      </w:r>
      <w:r>
        <w:rPr>
          <w:i/>
        </w:rPr>
        <w:t>y</w:t>
      </w:r>
      <w:proofErr w:type="spellEnd"/>
      <w:r>
        <w:rPr>
          <w:i/>
        </w:rPr>
        <w:t>,</w:t>
      </w:r>
      <w:r>
        <w:t>’ the paraphrase matches rather the English AV which has ‘</w:t>
      </w:r>
      <w:r w:rsidRPr="009F6ACA">
        <w:t>all they also that</w:t>
      </w:r>
      <w:r>
        <w:t xml:space="preserve"> </w:t>
      </w:r>
      <w:r w:rsidRPr="009F6ACA">
        <w:t>swear by him shall be commended</w:t>
      </w:r>
      <w:r>
        <w:t>.’</w:t>
      </w:r>
    </w:p>
  </w:footnote>
  <w:footnote w:id="71">
    <w:p w14:paraId="792E8BA2" w14:textId="2360C8FE" w:rsidR="00886B15" w:rsidRDefault="00886B15" w:rsidP="00D104F7">
      <w:pPr>
        <w:pStyle w:val="FootnoteText"/>
        <w:ind w:left="0" w:firstLine="0"/>
        <w:jc w:val="both"/>
      </w:pPr>
      <w:r>
        <w:rPr>
          <w:rStyle w:val="FootnoteReference"/>
        </w:rPr>
        <w:footnoteRef/>
      </w:r>
      <w:r>
        <w:t xml:space="preserve"> Again, a paraphrase, not a quotation. After this point the text of this homily does not use quotation marks for its paraphrased references (and only once, for an essentially exact quote, from Zechariah).</w:t>
      </w:r>
    </w:p>
  </w:footnote>
  <w:footnote w:id="72">
    <w:p w14:paraId="73FA1486" w14:textId="74C34053" w:rsidR="00886B15" w:rsidRDefault="00886B15" w:rsidP="009B58CE">
      <w:pPr>
        <w:pStyle w:val="FootnoteText"/>
        <w:ind w:left="0" w:firstLine="0"/>
        <w:jc w:val="both"/>
      </w:pPr>
      <w:r>
        <w:rPr>
          <w:rStyle w:val="FootnoteReference"/>
        </w:rPr>
        <w:footnoteRef/>
      </w:r>
      <w:r>
        <w:t xml:space="preserve"> Here and below in this paragraph, the translator replaces ‘we’ with ‘you’.</w:t>
      </w:r>
    </w:p>
  </w:footnote>
  <w:footnote w:id="73">
    <w:p w14:paraId="717AD0C3" w14:textId="0B36C606" w:rsidR="00886B15" w:rsidRDefault="00886B15" w:rsidP="00D104F7">
      <w:pPr>
        <w:pStyle w:val="FootnoteText"/>
        <w:jc w:val="both"/>
      </w:pPr>
      <w:r>
        <w:rPr>
          <w:rStyle w:val="FootnoteReference"/>
        </w:rPr>
        <w:footnoteRef/>
      </w:r>
      <w:r>
        <w:t xml:space="preserve"> This ref in 1817.</w:t>
      </w:r>
    </w:p>
  </w:footnote>
  <w:footnote w:id="74">
    <w:p w14:paraId="2F6923CD" w14:textId="1A2297DD" w:rsidR="00886B15" w:rsidRDefault="00886B15" w:rsidP="00D104F7">
      <w:pPr>
        <w:pStyle w:val="FootnoteText"/>
        <w:ind w:left="0" w:firstLine="0"/>
        <w:jc w:val="both"/>
      </w:pPr>
      <w:r>
        <w:rPr>
          <w:rStyle w:val="FootnoteReference"/>
        </w:rPr>
        <w:footnoteRef/>
      </w:r>
      <w:r>
        <w:t xml:space="preserve"> </w:t>
      </w:r>
      <w:proofErr w:type="spellStart"/>
      <w:r>
        <w:t>unchooid</w:t>
      </w:r>
      <w:proofErr w:type="spellEnd"/>
      <w:r>
        <w:t xml:space="preserve"> as] cf. </w:t>
      </w:r>
      <w:proofErr w:type="spellStart"/>
      <w:r>
        <w:t>Cregeen</w:t>
      </w:r>
      <w:proofErr w:type="spellEnd"/>
      <w:r>
        <w:t>: ‘</w:t>
      </w:r>
      <w:proofErr w:type="spellStart"/>
      <w:r w:rsidRPr="00DC1BE1">
        <w:rPr>
          <w:i/>
          <w:iCs/>
        </w:rPr>
        <w:t>yn</w:t>
      </w:r>
      <w:proofErr w:type="spellEnd"/>
      <w:r w:rsidRPr="00DC1BE1">
        <w:rPr>
          <w:i/>
          <w:iCs/>
        </w:rPr>
        <w:t xml:space="preserve"> </w:t>
      </w:r>
      <w:r w:rsidRPr="00DC1BE1">
        <w:rPr>
          <w:b/>
          <w:bCs/>
        </w:rPr>
        <w:t xml:space="preserve">un </w:t>
      </w:r>
      <w:proofErr w:type="spellStart"/>
      <w:r w:rsidRPr="00DC1BE1">
        <w:rPr>
          <w:b/>
          <w:bCs/>
        </w:rPr>
        <w:t>chooid</w:t>
      </w:r>
      <w:proofErr w:type="spellEnd"/>
      <w:r w:rsidRPr="00DC1BE1">
        <w:t xml:space="preserve">, </w:t>
      </w:r>
      <w:r w:rsidRPr="00DC1BE1">
        <w:rPr>
          <w:i/>
          <w:iCs/>
        </w:rPr>
        <w:t xml:space="preserve">s. </w:t>
      </w:r>
      <w:r w:rsidRPr="00DC1BE1">
        <w:t xml:space="preserve">the same, one and the same; </w:t>
      </w:r>
      <w:r w:rsidRPr="00E46F42">
        <w:rPr>
          <w:i/>
          <w:iCs/>
        </w:rPr>
        <w:t xml:space="preserve">Gen. </w:t>
      </w:r>
      <w:r w:rsidRPr="00E46F42">
        <w:t xml:space="preserve">xli. 26 </w:t>
      </w:r>
      <w:r w:rsidRPr="00DC1BE1">
        <w:rPr>
          <w:i/>
        </w:rPr>
        <w:t xml:space="preserve">Ta </w:t>
      </w:r>
      <w:proofErr w:type="spellStart"/>
      <w:r w:rsidRPr="00DC1BE1">
        <w:rPr>
          <w:i/>
        </w:rPr>
        <w:t>ny</w:t>
      </w:r>
      <w:proofErr w:type="spellEnd"/>
      <w:r w:rsidRPr="00DC1BE1">
        <w:rPr>
          <w:i/>
        </w:rPr>
        <w:t xml:space="preserve"> </w:t>
      </w:r>
      <w:proofErr w:type="spellStart"/>
      <w:r w:rsidRPr="00DC1BE1">
        <w:rPr>
          <w:i/>
        </w:rPr>
        <w:t>shiaght</w:t>
      </w:r>
      <w:proofErr w:type="spellEnd"/>
      <w:r w:rsidRPr="00DC1BE1">
        <w:rPr>
          <w:i/>
        </w:rPr>
        <w:t xml:space="preserve"> </w:t>
      </w:r>
      <w:proofErr w:type="spellStart"/>
      <w:r w:rsidRPr="00DC1BE1">
        <w:rPr>
          <w:i/>
        </w:rPr>
        <w:t>booaghyn</w:t>
      </w:r>
      <w:proofErr w:type="spellEnd"/>
      <w:r w:rsidRPr="00DC1BE1">
        <w:rPr>
          <w:i/>
        </w:rPr>
        <w:t xml:space="preserve"> </w:t>
      </w:r>
      <w:proofErr w:type="spellStart"/>
      <w:r w:rsidRPr="00DC1BE1">
        <w:rPr>
          <w:i/>
        </w:rPr>
        <w:t>mie</w:t>
      </w:r>
      <w:proofErr w:type="spellEnd"/>
      <w:r w:rsidRPr="00DC1BE1">
        <w:rPr>
          <w:i/>
        </w:rPr>
        <w:t xml:space="preserve">, </w:t>
      </w:r>
      <w:proofErr w:type="spellStart"/>
      <w:r w:rsidRPr="00DC1BE1">
        <w:rPr>
          <w:i/>
        </w:rPr>
        <w:t>cowraghey</w:t>
      </w:r>
      <w:proofErr w:type="spellEnd"/>
      <w:r w:rsidRPr="00DC1BE1">
        <w:rPr>
          <w:i/>
        </w:rPr>
        <w:t xml:space="preserve"> </w:t>
      </w:r>
      <w:proofErr w:type="spellStart"/>
      <w:r w:rsidRPr="00DC1BE1">
        <w:rPr>
          <w:i/>
        </w:rPr>
        <w:t>shiaght</w:t>
      </w:r>
      <w:proofErr w:type="spellEnd"/>
      <w:r w:rsidRPr="00DC1BE1">
        <w:rPr>
          <w:i/>
        </w:rPr>
        <w:t xml:space="preserve"> </w:t>
      </w:r>
      <w:proofErr w:type="spellStart"/>
      <w:r w:rsidR="00EF2A65">
        <w:rPr>
          <w:i/>
        </w:rPr>
        <w:t>b</w:t>
      </w:r>
      <w:r w:rsidRPr="00DC1BE1">
        <w:rPr>
          <w:i/>
        </w:rPr>
        <w:t>leeantyn</w:t>
      </w:r>
      <w:proofErr w:type="spellEnd"/>
      <w:r w:rsidRPr="00DC1BE1">
        <w:rPr>
          <w:i/>
        </w:rPr>
        <w:t xml:space="preserve">; as ta </w:t>
      </w:r>
      <w:proofErr w:type="spellStart"/>
      <w:r w:rsidRPr="00DC1BE1">
        <w:rPr>
          <w:i/>
        </w:rPr>
        <w:t>ny</w:t>
      </w:r>
      <w:proofErr w:type="spellEnd"/>
      <w:r w:rsidRPr="00DC1BE1">
        <w:rPr>
          <w:i/>
        </w:rPr>
        <w:t xml:space="preserve"> </w:t>
      </w:r>
      <w:proofErr w:type="spellStart"/>
      <w:r w:rsidRPr="00DC1BE1">
        <w:rPr>
          <w:i/>
        </w:rPr>
        <w:t>shiaght</w:t>
      </w:r>
      <w:proofErr w:type="spellEnd"/>
      <w:r w:rsidRPr="00DC1BE1">
        <w:rPr>
          <w:i/>
        </w:rPr>
        <w:t xml:space="preserve"> </w:t>
      </w:r>
      <w:proofErr w:type="spellStart"/>
      <w:r w:rsidRPr="00DC1BE1">
        <w:rPr>
          <w:i/>
        </w:rPr>
        <w:t>jeeassyn</w:t>
      </w:r>
      <w:proofErr w:type="spellEnd"/>
      <w:r w:rsidRPr="00DC1BE1">
        <w:rPr>
          <w:i/>
        </w:rPr>
        <w:t xml:space="preserve"> </w:t>
      </w:r>
      <w:proofErr w:type="spellStart"/>
      <w:r w:rsidRPr="00DC1BE1">
        <w:rPr>
          <w:i/>
        </w:rPr>
        <w:t>mie</w:t>
      </w:r>
      <w:proofErr w:type="spellEnd"/>
      <w:r w:rsidRPr="00DC1BE1">
        <w:rPr>
          <w:i/>
        </w:rPr>
        <w:t xml:space="preserve"> </w:t>
      </w:r>
      <w:proofErr w:type="spellStart"/>
      <w:r w:rsidRPr="00DC1BE1">
        <w:rPr>
          <w:i/>
        </w:rPr>
        <w:t>shiaght</w:t>
      </w:r>
      <w:proofErr w:type="spellEnd"/>
      <w:r w:rsidRPr="00DC1BE1">
        <w:rPr>
          <w:i/>
        </w:rPr>
        <w:t xml:space="preserve"> </w:t>
      </w:r>
      <w:proofErr w:type="spellStart"/>
      <w:r w:rsidRPr="00DC1BE1">
        <w:rPr>
          <w:i/>
        </w:rPr>
        <w:t>bleeantyn</w:t>
      </w:r>
      <w:proofErr w:type="spellEnd"/>
      <w:r w:rsidRPr="00DC1BE1">
        <w:rPr>
          <w:i/>
        </w:rPr>
        <w:t xml:space="preserve">: </w:t>
      </w:r>
      <w:proofErr w:type="spellStart"/>
      <w:r w:rsidRPr="00DC1BE1">
        <w:rPr>
          <w:i/>
        </w:rPr>
        <w:t>ta’n</w:t>
      </w:r>
      <w:proofErr w:type="spellEnd"/>
      <w:r w:rsidRPr="00DC1BE1">
        <w:rPr>
          <w:i/>
        </w:rPr>
        <w:t xml:space="preserve"> </w:t>
      </w:r>
      <w:proofErr w:type="spellStart"/>
      <w:r w:rsidRPr="00DC1BE1">
        <w:rPr>
          <w:i/>
        </w:rPr>
        <w:t>dreamal</w:t>
      </w:r>
      <w:proofErr w:type="spellEnd"/>
      <w:r w:rsidRPr="00DC1BE1">
        <w:rPr>
          <w:i/>
        </w:rPr>
        <w:t xml:space="preserve"> </w:t>
      </w:r>
      <w:proofErr w:type="spellStart"/>
      <w:r w:rsidRPr="00DC1BE1">
        <w:rPr>
          <w:i/>
        </w:rPr>
        <w:t>yn</w:t>
      </w:r>
      <w:proofErr w:type="spellEnd"/>
      <w:r w:rsidRPr="00DC1BE1">
        <w:rPr>
          <w:i/>
        </w:rPr>
        <w:t xml:space="preserve"> </w:t>
      </w:r>
      <w:proofErr w:type="spellStart"/>
      <w:r w:rsidRPr="00DC1BE1">
        <w:rPr>
          <w:i/>
        </w:rPr>
        <w:t>unchooid</w:t>
      </w:r>
      <w:proofErr w:type="spellEnd"/>
      <w:r w:rsidRPr="00DC1BE1">
        <w:rPr>
          <w:i/>
        </w:rPr>
        <w:t xml:space="preserve">. </w:t>
      </w:r>
      <w:r>
        <w:t>‘</w:t>
      </w:r>
      <w:r w:rsidRPr="00DC1BE1">
        <w:t xml:space="preserve">The seven good </w:t>
      </w:r>
      <w:proofErr w:type="spellStart"/>
      <w:r w:rsidRPr="00DC1BE1">
        <w:t>kine</w:t>
      </w:r>
      <w:proofErr w:type="spellEnd"/>
      <w:r w:rsidRPr="00DC1BE1">
        <w:t xml:space="preserve"> are seven years; and the seven</w:t>
      </w:r>
      <w:r>
        <w:t xml:space="preserve"> </w:t>
      </w:r>
      <w:r w:rsidRPr="00DC1BE1">
        <w:t xml:space="preserve">good ears are seven </w:t>
      </w:r>
      <w:r>
        <w:t>y</w:t>
      </w:r>
      <w:r w:rsidRPr="00DC1BE1">
        <w:t>ears: the dream is one.</w:t>
      </w:r>
      <w:r>
        <w:t xml:space="preserve">’’ </w:t>
      </w:r>
      <w:proofErr w:type="spellStart"/>
      <w:r w:rsidRPr="00E46F42">
        <w:rPr>
          <w:i/>
        </w:rPr>
        <w:t>Dorraghys</w:t>
      </w:r>
      <w:proofErr w:type="spellEnd"/>
      <w:r w:rsidRPr="00E46F42">
        <w:rPr>
          <w:i/>
        </w:rPr>
        <w:t xml:space="preserve"> </w:t>
      </w:r>
      <w:proofErr w:type="spellStart"/>
      <w:r w:rsidRPr="00E46F42">
        <w:rPr>
          <w:i/>
        </w:rPr>
        <w:t>oie</w:t>
      </w:r>
      <w:proofErr w:type="spellEnd"/>
      <w:r w:rsidRPr="00E46F42">
        <w:rPr>
          <w:i/>
        </w:rPr>
        <w:t xml:space="preserve"> </w:t>
      </w:r>
      <w:proofErr w:type="spellStart"/>
      <w:r w:rsidRPr="00E46F42">
        <w:rPr>
          <w:i/>
        </w:rPr>
        <w:t>ta’n</w:t>
      </w:r>
      <w:proofErr w:type="spellEnd"/>
      <w:r w:rsidRPr="00E46F42">
        <w:rPr>
          <w:i/>
        </w:rPr>
        <w:t xml:space="preserve"> un </w:t>
      </w:r>
      <w:proofErr w:type="spellStart"/>
      <w:r w:rsidRPr="00E46F42">
        <w:rPr>
          <w:i/>
        </w:rPr>
        <w:t>chooid</w:t>
      </w:r>
      <w:proofErr w:type="spellEnd"/>
      <w:r w:rsidRPr="00E46F42">
        <w:rPr>
          <w:i/>
        </w:rPr>
        <w:t xml:space="preserve"> da / as </w:t>
      </w:r>
      <w:proofErr w:type="spellStart"/>
      <w:r w:rsidRPr="00E46F42">
        <w:rPr>
          <w:i/>
        </w:rPr>
        <w:t>soilshey’n</w:t>
      </w:r>
      <w:proofErr w:type="spellEnd"/>
      <w:r w:rsidRPr="00E46F42">
        <w:rPr>
          <w:i/>
        </w:rPr>
        <w:t xml:space="preserve"> </w:t>
      </w:r>
      <w:proofErr w:type="spellStart"/>
      <w:r w:rsidRPr="00E46F42">
        <w:rPr>
          <w:i/>
        </w:rPr>
        <w:t>ghrian</w:t>
      </w:r>
      <w:proofErr w:type="spellEnd"/>
      <w:r w:rsidRPr="00E46F42">
        <w:rPr>
          <w:i/>
        </w:rPr>
        <w:t xml:space="preserve"> </w:t>
      </w:r>
      <w:proofErr w:type="spellStart"/>
      <w:r w:rsidRPr="00E46F42">
        <w:rPr>
          <w:i/>
        </w:rPr>
        <w:t>ec</w:t>
      </w:r>
      <w:proofErr w:type="spellEnd"/>
      <w:r w:rsidRPr="00E46F42">
        <w:rPr>
          <w:i/>
        </w:rPr>
        <w:t xml:space="preserve"> y </w:t>
      </w:r>
      <w:proofErr w:type="spellStart"/>
      <w:r w:rsidRPr="00E46F42">
        <w:rPr>
          <w:i/>
        </w:rPr>
        <w:t>vun-laa</w:t>
      </w:r>
      <w:proofErr w:type="spellEnd"/>
      <w:r>
        <w:t xml:space="preserve">, Hymn [211]. Should we read </w:t>
      </w:r>
      <w:proofErr w:type="spellStart"/>
      <w:r w:rsidRPr="00E46F42">
        <w:rPr>
          <w:b/>
          <w:bCs/>
          <w:i/>
        </w:rPr>
        <w:t>yn</w:t>
      </w:r>
      <w:proofErr w:type="spellEnd"/>
      <w:r w:rsidRPr="00E46F42">
        <w:rPr>
          <w:i/>
        </w:rPr>
        <w:t xml:space="preserve"> </w:t>
      </w:r>
      <w:proofErr w:type="spellStart"/>
      <w:r w:rsidRPr="00E46F42">
        <w:rPr>
          <w:i/>
        </w:rPr>
        <w:t>unchooid</w:t>
      </w:r>
      <w:proofErr w:type="spellEnd"/>
      <w:r w:rsidRPr="00E46F42">
        <w:rPr>
          <w:i/>
        </w:rPr>
        <w:t xml:space="preserve"> as</w:t>
      </w:r>
      <w:r>
        <w:t xml:space="preserve"> here?</w:t>
      </w:r>
    </w:p>
  </w:footnote>
  <w:footnote w:id="75">
    <w:p w14:paraId="130A3E4E" w14:textId="4F63C998" w:rsidR="00886B15" w:rsidRDefault="00886B15" w:rsidP="00D104F7">
      <w:pPr>
        <w:pStyle w:val="FootnoteText"/>
        <w:jc w:val="both"/>
      </w:pPr>
      <w:r>
        <w:rPr>
          <w:rStyle w:val="FootnoteReference"/>
        </w:rPr>
        <w:footnoteRef/>
      </w:r>
      <w:r>
        <w:t xml:space="preserve"> </w:t>
      </w:r>
      <w:proofErr w:type="spellStart"/>
      <w:r>
        <w:t>ve</w:t>
      </w:r>
      <w:proofErr w:type="spellEnd"/>
      <w:r>
        <w:t xml:space="preserve">] </w:t>
      </w:r>
      <w:r w:rsidRPr="00E46F42">
        <w:rPr>
          <w:i/>
        </w:rPr>
        <w:t>text</w:t>
      </w:r>
      <w:r>
        <w:t xml:space="preserve"> </w:t>
      </w:r>
      <w:proofErr w:type="spellStart"/>
      <w:r>
        <w:t>veh</w:t>
      </w:r>
      <w:proofErr w:type="spellEnd"/>
    </w:p>
  </w:footnote>
  <w:footnote w:id="76">
    <w:p w14:paraId="77A2723B" w14:textId="404C10E1" w:rsidR="00886B15" w:rsidRDefault="00886B15">
      <w:pPr>
        <w:pStyle w:val="FootnoteText"/>
      </w:pPr>
      <w:r>
        <w:rPr>
          <w:rStyle w:val="FootnoteReference"/>
        </w:rPr>
        <w:footnoteRef/>
      </w:r>
      <w:r>
        <w:t xml:space="preserve"> This sentence is omitted in the translation.</w:t>
      </w:r>
    </w:p>
  </w:footnote>
  <w:footnote w:id="77">
    <w:p w14:paraId="7F73F765" w14:textId="69E05502" w:rsidR="00886B15" w:rsidRDefault="00886B15" w:rsidP="00EF2A65">
      <w:pPr>
        <w:pStyle w:val="FootnoteText"/>
        <w:ind w:left="0" w:firstLine="0"/>
        <w:jc w:val="both"/>
      </w:pPr>
      <w:r>
        <w:rPr>
          <w:rStyle w:val="FootnoteReference"/>
        </w:rPr>
        <w:footnoteRef/>
      </w:r>
      <w:r>
        <w:t xml:space="preserve"> </w:t>
      </w:r>
      <w:proofErr w:type="spellStart"/>
      <w:r>
        <w:t>ayns</w:t>
      </w:r>
      <w:proofErr w:type="spellEnd"/>
      <w:r>
        <w:t xml:space="preserve"> </w:t>
      </w:r>
      <w:proofErr w:type="spellStart"/>
      <w:r>
        <w:t>dagh</w:t>
      </w:r>
      <w:proofErr w:type="spellEnd"/>
      <w:r>
        <w:t xml:space="preserve"> </w:t>
      </w:r>
      <w:proofErr w:type="spellStart"/>
      <w:r>
        <w:t>chooish</w:t>
      </w:r>
      <w:proofErr w:type="spellEnd"/>
      <w:r>
        <w:t>] mistranslates ‘of small things daily.’</w:t>
      </w:r>
    </w:p>
  </w:footnote>
  <w:footnote w:id="78">
    <w:p w14:paraId="1DA36ED3" w14:textId="09EFD397" w:rsidR="00886B15" w:rsidRDefault="00886B15" w:rsidP="00D104F7">
      <w:pPr>
        <w:pStyle w:val="FootnoteText"/>
        <w:jc w:val="both"/>
      </w:pPr>
      <w:r>
        <w:rPr>
          <w:rStyle w:val="FootnoteReference"/>
        </w:rPr>
        <w:footnoteRef/>
      </w:r>
      <w:r>
        <w:t xml:space="preserve"> Ta </w:t>
      </w:r>
      <w:proofErr w:type="spellStart"/>
      <w:r>
        <w:t>shiuish</w:t>
      </w:r>
      <w:proofErr w:type="spellEnd"/>
      <w:r>
        <w:t xml:space="preserve">] </w:t>
      </w:r>
      <w:r w:rsidRPr="00112412">
        <w:rPr>
          <w:i/>
        </w:rPr>
        <w:t>text</w:t>
      </w:r>
      <w:r>
        <w:t xml:space="preserve"> </w:t>
      </w:r>
      <w:proofErr w:type="spellStart"/>
      <w:r>
        <w:t>Shiuish</w:t>
      </w:r>
      <w:proofErr w:type="spellEnd"/>
      <w:r>
        <w:t xml:space="preserve"> ta</w:t>
      </w:r>
    </w:p>
  </w:footnote>
  <w:footnote w:id="79">
    <w:p w14:paraId="1E4D148E" w14:textId="19E14580" w:rsidR="00886B15" w:rsidRPr="00712972" w:rsidRDefault="00886B15" w:rsidP="00D104F7">
      <w:pPr>
        <w:pStyle w:val="FootnoteText"/>
        <w:ind w:left="0" w:firstLine="0"/>
        <w:jc w:val="both"/>
      </w:pPr>
      <w:r>
        <w:rPr>
          <w:rStyle w:val="FootnoteReference"/>
        </w:rPr>
        <w:footnoteRef/>
      </w:r>
      <w:r>
        <w:t xml:space="preserve"> neu-</w:t>
      </w:r>
      <w:proofErr w:type="spellStart"/>
      <w:r>
        <w:t>lowal</w:t>
      </w:r>
      <w:proofErr w:type="spellEnd"/>
      <w:r>
        <w:t xml:space="preserve">] The 1810 English text of the </w:t>
      </w:r>
      <w:r w:rsidRPr="0069778C">
        <w:rPr>
          <w:i/>
        </w:rPr>
        <w:t>Homilies</w:t>
      </w:r>
      <w:r>
        <w:t xml:space="preserve"> has </w:t>
      </w:r>
      <w:r w:rsidRPr="0069778C">
        <w:rPr>
          <w:i/>
        </w:rPr>
        <w:t>unlawful</w:t>
      </w:r>
      <w:r>
        <w:t xml:space="preserve"> here, though the logic of the argument requires a contrast between legitimate (lawful, later called </w:t>
      </w:r>
      <w:r w:rsidRPr="00186C0C">
        <w:rPr>
          <w:i/>
        </w:rPr>
        <w:t>honest</w:t>
      </w:r>
      <w:r>
        <w:t xml:space="preserve">) promises that are not fulfilled, and unlawful (later, </w:t>
      </w:r>
      <w:r w:rsidRPr="00186C0C">
        <w:rPr>
          <w:i/>
        </w:rPr>
        <w:t>wicked</w:t>
      </w:r>
      <w:r>
        <w:t xml:space="preserve">) promises that are fulfilled; 1817 has, indeed, </w:t>
      </w:r>
      <w:r w:rsidRPr="00712972">
        <w:rPr>
          <w:i/>
        </w:rPr>
        <w:t>lawful</w:t>
      </w:r>
      <w:r>
        <w:t>, from which we infer that it cannot be this version on which Manx Homily 7 is based.</w:t>
      </w:r>
    </w:p>
  </w:footnote>
  <w:footnote w:id="80">
    <w:p w14:paraId="022E04CC" w14:textId="501CC006" w:rsidR="00886B15" w:rsidRDefault="00886B15">
      <w:pPr>
        <w:pStyle w:val="FootnoteText"/>
      </w:pPr>
      <w:r>
        <w:rPr>
          <w:rStyle w:val="FootnoteReference"/>
        </w:rPr>
        <w:footnoteRef/>
      </w:r>
      <w:r>
        <w:t xml:space="preserve"> Reference in 1817.</w:t>
      </w:r>
    </w:p>
  </w:footnote>
  <w:footnote w:id="81">
    <w:p w14:paraId="2C22621C" w14:textId="3B3EA21D" w:rsidR="00886B15" w:rsidRDefault="00886B15" w:rsidP="00D104F7">
      <w:pPr>
        <w:pStyle w:val="FootnoteText"/>
        <w:ind w:left="0" w:firstLine="0"/>
        <w:jc w:val="both"/>
      </w:pPr>
      <w:r>
        <w:rPr>
          <w:rStyle w:val="FootnoteReference"/>
        </w:rPr>
        <w:footnoteRef/>
      </w:r>
      <w:r>
        <w:t xml:space="preserve"> er </w:t>
      </w:r>
      <w:proofErr w:type="spellStart"/>
      <w:r>
        <w:t>ny</w:t>
      </w:r>
      <w:proofErr w:type="spellEnd"/>
      <w:r>
        <w:t xml:space="preserve"> </w:t>
      </w:r>
      <w:proofErr w:type="spellStart"/>
      <w:r>
        <w:t>yiarey</w:t>
      </w:r>
      <w:proofErr w:type="spellEnd"/>
      <w:r>
        <w:t xml:space="preserve">] </w:t>
      </w:r>
      <w:proofErr w:type="spellStart"/>
      <w:r w:rsidRPr="00032E05">
        <w:rPr>
          <w:i/>
        </w:rPr>
        <w:t>giarit</w:t>
      </w:r>
      <w:proofErr w:type="spellEnd"/>
      <w:r>
        <w:t xml:space="preserve"> in the Manx Bible. Apart from some abbreviation, the quotation here otherwise is exact.</w:t>
      </w:r>
    </w:p>
  </w:footnote>
  <w:footnote w:id="82">
    <w:p w14:paraId="613F6DB6" w14:textId="67F0EBAC" w:rsidR="00886B15" w:rsidRDefault="00886B15" w:rsidP="00D104F7">
      <w:pPr>
        <w:pStyle w:val="FootnoteText"/>
        <w:ind w:left="0" w:firstLine="0"/>
        <w:jc w:val="both"/>
      </w:pPr>
      <w:r>
        <w:rPr>
          <w:rStyle w:val="FootnoteReference"/>
        </w:rPr>
        <w:footnoteRef/>
      </w:r>
      <w:r>
        <w:t xml:space="preserve"> In this Manx homily, there are only two marginal headings, one on p 12, and one on p. 15.</w:t>
      </w:r>
    </w:p>
  </w:footnote>
  <w:footnote w:id="83">
    <w:p w14:paraId="393B0F59" w14:textId="09BFFE03" w:rsidR="00886B15" w:rsidRDefault="00886B15" w:rsidP="00EF2A65">
      <w:pPr>
        <w:pStyle w:val="FootnoteText"/>
        <w:ind w:left="0" w:firstLine="0"/>
        <w:jc w:val="both"/>
      </w:pPr>
      <w:r>
        <w:rPr>
          <w:rStyle w:val="FootnoteReference"/>
        </w:rPr>
        <w:footnoteRef/>
      </w:r>
      <w:r>
        <w:t xml:space="preserve"> </w:t>
      </w:r>
      <w:proofErr w:type="spellStart"/>
      <w:r>
        <w:t>erbee</w:t>
      </w:r>
      <w:proofErr w:type="spellEnd"/>
      <w:r>
        <w:t xml:space="preserve">] </w:t>
      </w:r>
      <w:r w:rsidRPr="00C336D8">
        <w:rPr>
          <w:i/>
        </w:rPr>
        <w:t>text</w:t>
      </w:r>
      <w:r>
        <w:t xml:space="preserve"> </w:t>
      </w:r>
      <w:proofErr w:type="spellStart"/>
      <w:r w:rsidRPr="00C336D8">
        <w:t>arbee</w:t>
      </w:r>
      <w:proofErr w:type="spellEnd"/>
      <w:r>
        <w:t>; there are a few other such examples in this homily.</w:t>
      </w:r>
    </w:p>
  </w:footnote>
  <w:footnote w:id="84">
    <w:p w14:paraId="142775EC" w14:textId="7B1469C5" w:rsidR="00886B15" w:rsidRDefault="00886B15">
      <w:pPr>
        <w:pStyle w:val="FootnoteText"/>
      </w:pPr>
      <w:r>
        <w:rPr>
          <w:rStyle w:val="FootnoteReference"/>
        </w:rPr>
        <w:footnoteRef/>
      </w:r>
      <w:r>
        <w:t xml:space="preserve"> ta] </w:t>
      </w:r>
      <w:proofErr w:type="spellStart"/>
      <w:r w:rsidRPr="007D568A">
        <w:rPr>
          <w:i/>
        </w:rPr>
        <w:t>dy</w:t>
      </w:r>
      <w:proofErr w:type="spellEnd"/>
      <w:r w:rsidRPr="007D568A">
        <w:rPr>
          <w:i/>
        </w:rPr>
        <w:t xml:space="preserve"> </w:t>
      </w:r>
      <w:proofErr w:type="spellStart"/>
      <w:r w:rsidRPr="007D568A">
        <w:rPr>
          <w:i/>
        </w:rPr>
        <w:t>vel</w:t>
      </w:r>
      <w:proofErr w:type="spellEnd"/>
      <w:r>
        <w:t xml:space="preserve"> expected here, after </w:t>
      </w:r>
      <w:r w:rsidRPr="007D568A">
        <w:rPr>
          <w:i/>
        </w:rPr>
        <w:t xml:space="preserve">ta </w:t>
      </w:r>
      <w:proofErr w:type="spellStart"/>
      <w:r w:rsidRPr="007D568A">
        <w:rPr>
          <w:i/>
        </w:rPr>
        <w:t>fys</w:t>
      </w:r>
      <w:proofErr w:type="spellEnd"/>
      <w:r w:rsidRPr="007D568A">
        <w:rPr>
          <w:i/>
        </w:rPr>
        <w:t xml:space="preserve"> </w:t>
      </w:r>
      <w:proofErr w:type="spellStart"/>
      <w:r w:rsidRPr="007D568A">
        <w:rPr>
          <w:i/>
        </w:rPr>
        <w:t>ain</w:t>
      </w:r>
      <w:proofErr w:type="spellEnd"/>
      <w:r>
        <w:t>.</w:t>
      </w:r>
    </w:p>
  </w:footnote>
  <w:footnote w:id="85">
    <w:p w14:paraId="6EA8C268" w14:textId="77777777" w:rsidR="00886B15" w:rsidRDefault="00886B15" w:rsidP="00D104F7">
      <w:pPr>
        <w:pStyle w:val="FootnoteText"/>
        <w:jc w:val="both"/>
      </w:pPr>
      <w:r>
        <w:rPr>
          <w:rStyle w:val="FootnoteReference"/>
        </w:rPr>
        <w:footnoteRef/>
      </w:r>
      <w:r>
        <w:t xml:space="preserve"> </w:t>
      </w:r>
      <w:proofErr w:type="spellStart"/>
      <w:r>
        <w:t>auryssagh</w:t>
      </w:r>
      <w:proofErr w:type="spellEnd"/>
      <w:r>
        <w:t xml:space="preserve">] Kelly’s spelling; more usually </w:t>
      </w:r>
      <w:proofErr w:type="spellStart"/>
      <w:r w:rsidRPr="00790D7C">
        <w:rPr>
          <w:i/>
        </w:rPr>
        <w:t>ouryssagh</w:t>
      </w:r>
      <w:proofErr w:type="spellEnd"/>
      <w:r>
        <w:t>.</w:t>
      </w:r>
    </w:p>
  </w:footnote>
  <w:footnote w:id="86">
    <w:p w14:paraId="1A05C642" w14:textId="78B89AEF" w:rsidR="00886B15" w:rsidRDefault="00886B15" w:rsidP="00D104F7">
      <w:pPr>
        <w:pStyle w:val="FootnoteText"/>
        <w:ind w:left="0" w:firstLine="0"/>
        <w:jc w:val="both"/>
      </w:pPr>
      <w:r>
        <w:rPr>
          <w:rStyle w:val="FootnoteReference"/>
        </w:rPr>
        <w:footnoteRef/>
      </w:r>
      <w:r>
        <w:t xml:space="preserve"> Inset heading: </w:t>
      </w:r>
      <w:proofErr w:type="spellStart"/>
      <w:r>
        <w:t>Yn</w:t>
      </w:r>
      <w:proofErr w:type="spellEnd"/>
      <w:r>
        <w:t xml:space="preserve"> nah </w:t>
      </w:r>
      <w:proofErr w:type="spellStart"/>
      <w:r>
        <w:t>oyr</w:t>
      </w:r>
      <w:proofErr w:type="spellEnd"/>
      <w:r>
        <w:t xml:space="preserve"> </w:t>
      </w:r>
      <w:proofErr w:type="spellStart"/>
      <w:r>
        <w:t>dy</w:t>
      </w:r>
      <w:proofErr w:type="spellEnd"/>
      <w:r>
        <w:t xml:space="preserve"> </w:t>
      </w:r>
      <w:proofErr w:type="spellStart"/>
      <w:r>
        <w:t>vel</w:t>
      </w:r>
      <w:proofErr w:type="spellEnd"/>
      <w:r>
        <w:t xml:space="preserve"> </w:t>
      </w:r>
      <w:proofErr w:type="spellStart"/>
      <w:r>
        <w:t>paart</w:t>
      </w:r>
      <w:proofErr w:type="spellEnd"/>
      <w:r>
        <w:t xml:space="preserve"> </w:t>
      </w:r>
      <w:proofErr w:type="spellStart"/>
      <w:r>
        <w:t>ayns</w:t>
      </w:r>
      <w:proofErr w:type="spellEnd"/>
      <w:r>
        <w:t xml:space="preserve"> </w:t>
      </w:r>
      <w:proofErr w:type="spellStart"/>
      <w:r>
        <w:t>aggle</w:t>
      </w:r>
      <w:proofErr w:type="spellEnd"/>
      <w:r>
        <w:t xml:space="preserve"> </w:t>
      </w:r>
      <w:proofErr w:type="spellStart"/>
      <w:r>
        <w:t>roish</w:t>
      </w:r>
      <w:proofErr w:type="spellEnd"/>
      <w:r>
        <w:t xml:space="preserve"> </w:t>
      </w:r>
      <w:proofErr w:type="spellStart"/>
      <w:r>
        <w:t>baase</w:t>
      </w:r>
      <w:proofErr w:type="spellEnd"/>
      <w:r>
        <w:t>.</w:t>
      </w:r>
    </w:p>
  </w:footnote>
  <w:footnote w:id="87">
    <w:p w14:paraId="5B74B694" w14:textId="166D0546" w:rsidR="00886B15" w:rsidRDefault="00886B15" w:rsidP="00D104F7">
      <w:pPr>
        <w:pStyle w:val="FootnoteText"/>
        <w:jc w:val="both"/>
      </w:pPr>
      <w:r>
        <w:rPr>
          <w:rStyle w:val="FootnoteReference"/>
        </w:rPr>
        <w:footnoteRef/>
      </w:r>
      <w:r>
        <w:t xml:space="preserve"> too] 1817 so</w:t>
      </w:r>
    </w:p>
  </w:footnote>
  <w:footnote w:id="88">
    <w:p w14:paraId="5B36FF0C" w14:textId="4CF37B2A" w:rsidR="00886B15" w:rsidRDefault="00886B15" w:rsidP="00D104F7">
      <w:pPr>
        <w:pStyle w:val="FootnoteText"/>
        <w:ind w:left="0" w:firstLine="0"/>
        <w:jc w:val="both"/>
      </w:pPr>
      <w:r>
        <w:rPr>
          <w:rStyle w:val="FootnoteReference"/>
        </w:rPr>
        <w:footnoteRef/>
      </w:r>
      <w:r>
        <w:t xml:space="preserve"> Thomson observes: ‘</w:t>
      </w:r>
      <w:r w:rsidRPr="00790D7C">
        <w:t>but the quoted words in this paraphrase come from Heb.</w:t>
      </w:r>
      <w:r>
        <w:t xml:space="preserve"> </w:t>
      </w:r>
      <w:r w:rsidRPr="00790D7C">
        <w:t>xii. 1</w:t>
      </w:r>
      <w:r>
        <w:t>–</w:t>
      </w:r>
      <w:r w:rsidRPr="00790D7C">
        <w:t>2</w:t>
      </w:r>
      <w:r>
        <w:t>.’</w:t>
      </w:r>
    </w:p>
  </w:footnote>
  <w:footnote w:id="89">
    <w:p w14:paraId="16CA21A9" w14:textId="7C80DCAC" w:rsidR="00886B15" w:rsidRDefault="00886B15" w:rsidP="00D104F7">
      <w:pPr>
        <w:pStyle w:val="FootnoteText"/>
        <w:jc w:val="both"/>
      </w:pPr>
      <w:r>
        <w:rPr>
          <w:rStyle w:val="FootnoteReference"/>
        </w:rPr>
        <w:footnoteRef/>
      </w:r>
      <w:r>
        <w:t xml:space="preserve"> </w:t>
      </w:r>
      <w:r w:rsidRPr="00381A27">
        <w:t>mercies</w:t>
      </w:r>
      <w:r>
        <w:t xml:space="preserve"> 1810] 1817 </w:t>
      </w:r>
      <w:r w:rsidRPr="00381A27">
        <w:t>merits</w:t>
      </w:r>
    </w:p>
  </w:footnote>
  <w:footnote w:id="90">
    <w:p w14:paraId="3A11FB72" w14:textId="7D45DECA" w:rsidR="00886B15" w:rsidRDefault="00886B15" w:rsidP="00D104F7">
      <w:pPr>
        <w:pStyle w:val="FootnoteText"/>
        <w:jc w:val="both"/>
      </w:pPr>
      <w:r>
        <w:rPr>
          <w:rStyle w:val="FootnoteReference"/>
        </w:rPr>
        <w:footnoteRef/>
      </w:r>
      <w:r>
        <w:t xml:space="preserve"> give 1810] 1817 have </w:t>
      </w:r>
    </w:p>
  </w:footnote>
  <w:footnote w:id="91">
    <w:p w14:paraId="5E7E967E" w14:textId="080E6A8B" w:rsidR="00886B15" w:rsidRDefault="00886B15" w:rsidP="00D104F7">
      <w:pPr>
        <w:pStyle w:val="FootnoteText"/>
        <w:ind w:left="0" w:firstLine="0"/>
        <w:jc w:val="both"/>
      </w:pPr>
      <w:r>
        <w:rPr>
          <w:rStyle w:val="FootnoteReference"/>
        </w:rPr>
        <w:footnoteRef/>
      </w:r>
      <w:r>
        <w:t xml:space="preserve"> Inset heading: </w:t>
      </w:r>
      <w:proofErr w:type="spellStart"/>
      <w:r>
        <w:t>Yn</w:t>
      </w:r>
      <w:proofErr w:type="spellEnd"/>
      <w:r>
        <w:t xml:space="preserve"> trass </w:t>
      </w:r>
      <w:proofErr w:type="spellStart"/>
      <w:r>
        <w:t>oyr</w:t>
      </w:r>
      <w:proofErr w:type="spellEnd"/>
      <w:r>
        <w:t xml:space="preserve"> </w:t>
      </w:r>
      <w:proofErr w:type="spellStart"/>
      <w:r>
        <w:t>dy</w:t>
      </w:r>
      <w:proofErr w:type="spellEnd"/>
      <w:r>
        <w:t xml:space="preserve"> </w:t>
      </w:r>
      <w:proofErr w:type="spellStart"/>
      <w:r>
        <w:t>vel</w:t>
      </w:r>
      <w:proofErr w:type="spellEnd"/>
      <w:r>
        <w:t xml:space="preserve"> </w:t>
      </w:r>
      <w:proofErr w:type="spellStart"/>
      <w:r>
        <w:t>aggle</w:t>
      </w:r>
      <w:proofErr w:type="spellEnd"/>
      <w:r>
        <w:t xml:space="preserve"> </w:t>
      </w:r>
      <w:proofErr w:type="spellStart"/>
      <w:r>
        <w:t>dy</w:t>
      </w:r>
      <w:proofErr w:type="spellEnd"/>
      <w:r>
        <w:t xml:space="preserve"> </w:t>
      </w:r>
      <w:proofErr w:type="spellStart"/>
      <w:r>
        <w:t>v’er</w:t>
      </w:r>
      <w:proofErr w:type="spellEnd"/>
      <w:r>
        <w:t xml:space="preserve"> </w:t>
      </w:r>
      <w:proofErr w:type="spellStart"/>
      <w:r>
        <w:t>ny</w:t>
      </w:r>
      <w:proofErr w:type="spellEnd"/>
      <w:r>
        <w:t xml:space="preserve"> </w:t>
      </w:r>
      <w:proofErr w:type="spellStart"/>
      <w:r>
        <w:t>goaill</w:t>
      </w:r>
      <w:proofErr w:type="spellEnd"/>
      <w:r>
        <w:t xml:space="preserve"> </w:t>
      </w:r>
      <w:proofErr w:type="spellStart"/>
      <w:r>
        <w:t>roish</w:t>
      </w:r>
      <w:proofErr w:type="spellEnd"/>
      <w:r>
        <w:t xml:space="preserve"> </w:t>
      </w:r>
      <w:proofErr w:type="spellStart"/>
      <w:r>
        <w:t>baase</w:t>
      </w:r>
      <w:proofErr w:type="spellEnd"/>
      <w:r>
        <w:t>.</w:t>
      </w:r>
    </w:p>
  </w:footnote>
  <w:footnote w:id="92">
    <w:p w14:paraId="08D347F7" w14:textId="77777777" w:rsidR="00EF2A65" w:rsidRDefault="00EF2A65" w:rsidP="00EF2A65">
      <w:pPr>
        <w:pStyle w:val="FootnoteText"/>
        <w:ind w:left="0" w:firstLine="0"/>
        <w:jc w:val="both"/>
      </w:pPr>
      <w:r>
        <w:rPr>
          <w:rStyle w:val="FootnoteReference"/>
        </w:rPr>
        <w:footnoteRef/>
      </w:r>
      <w:r>
        <w:t xml:space="preserve"> But the Manx does not quote the Apocrypha text but translates the paraphrase in the English Homily.</w:t>
      </w:r>
    </w:p>
  </w:footnote>
  <w:footnote w:id="93">
    <w:p w14:paraId="15715BB8" w14:textId="1D07A3A8" w:rsidR="00886B15" w:rsidRDefault="00886B15" w:rsidP="00D104F7">
      <w:pPr>
        <w:pStyle w:val="FootnoteText"/>
        <w:jc w:val="both"/>
      </w:pPr>
      <w:r>
        <w:rPr>
          <w:rStyle w:val="FootnoteReference"/>
        </w:rPr>
        <w:footnoteRef/>
      </w:r>
      <w:r>
        <w:t xml:space="preserve"> all] absent in 1810</w:t>
      </w:r>
    </w:p>
  </w:footnote>
  <w:footnote w:id="94">
    <w:p w14:paraId="52D8B416" w14:textId="35D076F5" w:rsidR="00886B15" w:rsidRDefault="00886B15" w:rsidP="00D104F7">
      <w:pPr>
        <w:pStyle w:val="FootnoteText"/>
        <w:jc w:val="both"/>
      </w:pPr>
      <w:r>
        <w:rPr>
          <w:rStyle w:val="FootnoteReference"/>
        </w:rPr>
        <w:footnoteRef/>
      </w:r>
      <w:r>
        <w:t xml:space="preserve"> and 1810] 1817 or</w:t>
      </w:r>
    </w:p>
  </w:footnote>
  <w:footnote w:id="95">
    <w:p w14:paraId="412C9B88" w14:textId="66189D5C" w:rsidR="00886B15" w:rsidRDefault="00886B15" w:rsidP="00D104F7">
      <w:pPr>
        <w:pStyle w:val="FootnoteText"/>
        <w:ind w:left="0" w:firstLine="0"/>
        <w:jc w:val="both"/>
      </w:pPr>
      <w:r>
        <w:rPr>
          <w:rStyle w:val="FootnoteReference"/>
        </w:rPr>
        <w:footnoteRef/>
      </w:r>
      <w:r>
        <w:t xml:space="preserve"> ad] seems required by the syntax, as Thomson remarks, yet the passage in Galatians paraphrased here also lacks a subject: ‘</w:t>
      </w:r>
      <w:proofErr w:type="spellStart"/>
      <w:r w:rsidRPr="006778BE">
        <w:rPr>
          <w:i/>
        </w:rPr>
        <w:t>eshyn</w:t>
      </w:r>
      <w:proofErr w:type="spellEnd"/>
      <w:r w:rsidRPr="006778BE">
        <w:rPr>
          <w:i/>
        </w:rPr>
        <w:t xml:space="preserve"> ta </w:t>
      </w:r>
      <w:proofErr w:type="spellStart"/>
      <w:r w:rsidRPr="006778BE">
        <w:rPr>
          <w:i/>
        </w:rPr>
        <w:t>cuirr</w:t>
      </w:r>
      <w:proofErr w:type="spellEnd"/>
      <w:r w:rsidRPr="006778BE">
        <w:rPr>
          <w:i/>
        </w:rPr>
        <w:t xml:space="preserve"> </w:t>
      </w:r>
      <w:proofErr w:type="spellStart"/>
      <w:r w:rsidRPr="006778BE">
        <w:rPr>
          <w:i/>
        </w:rPr>
        <w:t>gys</w:t>
      </w:r>
      <w:proofErr w:type="spellEnd"/>
      <w:r w:rsidRPr="006778BE">
        <w:rPr>
          <w:i/>
        </w:rPr>
        <w:t xml:space="preserve"> y </w:t>
      </w:r>
      <w:proofErr w:type="spellStart"/>
      <w:r w:rsidRPr="008A7494">
        <w:rPr>
          <w:i/>
        </w:rPr>
        <w:t>Spyrryd</w:t>
      </w:r>
      <w:proofErr w:type="spellEnd"/>
      <w:r w:rsidRPr="008A7494">
        <w:rPr>
          <w:i/>
        </w:rPr>
        <w:t xml:space="preserve">, nee </w:t>
      </w:r>
      <w:proofErr w:type="spellStart"/>
      <w:r w:rsidRPr="008A7494">
        <w:rPr>
          <w:i/>
        </w:rPr>
        <w:t>jeh’n</w:t>
      </w:r>
      <w:proofErr w:type="spellEnd"/>
      <w:r w:rsidRPr="008A7494">
        <w:rPr>
          <w:i/>
        </w:rPr>
        <w:t xml:space="preserve"> </w:t>
      </w:r>
      <w:proofErr w:type="spellStart"/>
      <w:r w:rsidRPr="008A7494">
        <w:rPr>
          <w:i/>
        </w:rPr>
        <w:t>Spyrryd</w:t>
      </w:r>
      <w:proofErr w:type="spellEnd"/>
      <w:r w:rsidRPr="008A7494">
        <w:rPr>
          <w:i/>
        </w:rPr>
        <w:t xml:space="preserve"> </w:t>
      </w:r>
      <w:proofErr w:type="spellStart"/>
      <w:r w:rsidRPr="008A7494">
        <w:rPr>
          <w:i/>
        </w:rPr>
        <w:t>buinn</w:t>
      </w:r>
      <w:proofErr w:type="spellEnd"/>
      <w:r w:rsidRPr="008A7494">
        <w:rPr>
          <w:i/>
        </w:rPr>
        <w:t xml:space="preserve"> </w:t>
      </w:r>
      <w:proofErr w:type="spellStart"/>
      <w:r w:rsidRPr="008A7494">
        <w:rPr>
          <w:i/>
        </w:rPr>
        <w:t>yn</w:t>
      </w:r>
      <w:proofErr w:type="spellEnd"/>
      <w:r w:rsidRPr="008A7494">
        <w:rPr>
          <w:i/>
        </w:rPr>
        <w:t xml:space="preserve"> </w:t>
      </w:r>
      <w:proofErr w:type="spellStart"/>
      <w:r w:rsidRPr="008A7494">
        <w:rPr>
          <w:i/>
        </w:rPr>
        <w:t>ve</w:t>
      </w:r>
      <w:r w:rsidRPr="006778BE">
        <w:rPr>
          <w:i/>
        </w:rPr>
        <w:t>a</w:t>
      </w:r>
      <w:proofErr w:type="spellEnd"/>
      <w:r w:rsidRPr="008A7494">
        <w:rPr>
          <w:i/>
        </w:rPr>
        <w:t xml:space="preserve"> </w:t>
      </w:r>
      <w:proofErr w:type="spellStart"/>
      <w:r w:rsidRPr="008A7494">
        <w:rPr>
          <w:i/>
        </w:rPr>
        <w:t>dy</w:t>
      </w:r>
      <w:proofErr w:type="spellEnd"/>
      <w:r w:rsidRPr="008A7494">
        <w:rPr>
          <w:i/>
        </w:rPr>
        <w:t xml:space="preserve"> </w:t>
      </w:r>
      <w:proofErr w:type="spellStart"/>
      <w:r w:rsidRPr="008A7494">
        <w:rPr>
          <w:i/>
        </w:rPr>
        <w:t>bragh</w:t>
      </w:r>
      <w:proofErr w:type="spellEnd"/>
      <w:r w:rsidRPr="006778BE">
        <w:rPr>
          <w:i/>
        </w:rPr>
        <w:t xml:space="preserve"> </w:t>
      </w:r>
      <w:proofErr w:type="spellStart"/>
      <w:r w:rsidRPr="006778BE">
        <w:rPr>
          <w:i/>
        </w:rPr>
        <w:t>farraghtyn</w:t>
      </w:r>
      <w:proofErr w:type="spellEnd"/>
      <w:r w:rsidRPr="008A7494">
        <w:t>.</w:t>
      </w:r>
      <w:r>
        <w:t xml:space="preserve">’ This works if we read it as ‘it is he that soweth to the Spirit that shall of the Spirit reap life everlasting,’ with </w:t>
      </w:r>
      <w:r w:rsidRPr="006778BE">
        <w:rPr>
          <w:i/>
        </w:rPr>
        <w:t xml:space="preserve">nee </w:t>
      </w:r>
      <w:proofErr w:type="spellStart"/>
      <w:r w:rsidRPr="006778BE">
        <w:rPr>
          <w:i/>
        </w:rPr>
        <w:t>jeh</w:t>
      </w:r>
      <w:proofErr w:type="spellEnd"/>
      <w:r w:rsidRPr="006778BE">
        <w:rPr>
          <w:i/>
        </w:rPr>
        <w:t xml:space="preserve"> ...</w:t>
      </w:r>
      <w:r>
        <w:t xml:space="preserve"> as a relative clause.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DA08B1" w14:textId="08021F59" w:rsidR="00886B15" w:rsidRDefault="00886B15" w:rsidP="007D6031">
    <w:pPr>
      <w:pStyle w:val="Header"/>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D9F2A2" w14:textId="77777777" w:rsidR="00886B15" w:rsidRDefault="00886B15" w:rsidP="007D6031">
    <w:pPr>
      <w:pStyle w:val="Header"/>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5"/>
      <w:gridCol w:w="4819"/>
    </w:tblGrid>
    <w:tr w:rsidR="00886B15" w14:paraId="2232ADDF" w14:textId="77777777" w:rsidTr="00310DE0">
      <w:tc>
        <w:tcPr>
          <w:tcW w:w="4815" w:type="dxa"/>
        </w:tcPr>
        <w:p w14:paraId="356AE852" w14:textId="503AAF94" w:rsidR="00886B15" w:rsidRPr="008B3EE5" w:rsidRDefault="00886B15" w:rsidP="008A060F">
          <w:pPr>
            <w:pStyle w:val="Header"/>
            <w:tabs>
              <w:tab w:val="clear" w:pos="4513"/>
              <w:tab w:val="clear" w:pos="9026"/>
            </w:tabs>
            <w:ind w:left="0" w:firstLine="0"/>
          </w:pPr>
          <w:r>
            <w:tab/>
          </w:r>
          <w:r>
            <w:tab/>
          </w:r>
          <w:r>
            <w:tab/>
          </w:r>
          <w:r w:rsidRPr="008B3EE5">
            <w:t>First Homily</w:t>
          </w:r>
        </w:p>
      </w:tc>
      <w:tc>
        <w:tcPr>
          <w:tcW w:w="4819" w:type="dxa"/>
        </w:tcPr>
        <w:p w14:paraId="615F5AFE" w14:textId="766E9E6C" w:rsidR="00886B15" w:rsidRDefault="00886B15" w:rsidP="008A060F">
          <w:pPr>
            <w:pStyle w:val="Header"/>
            <w:tabs>
              <w:tab w:val="clear" w:pos="4513"/>
              <w:tab w:val="clear" w:pos="9026"/>
            </w:tabs>
            <w:ind w:left="0" w:firstLine="0"/>
          </w:pPr>
          <w:r>
            <w:tab/>
          </w:r>
          <w:proofErr w:type="spellStart"/>
          <w:r w:rsidRPr="008B3EE5">
            <w:t>Yn</w:t>
          </w:r>
          <w:proofErr w:type="spellEnd"/>
          <w:r w:rsidRPr="008B3EE5">
            <w:t xml:space="preserve"> </w:t>
          </w:r>
          <w:proofErr w:type="spellStart"/>
          <w:r w:rsidRPr="008B3EE5">
            <w:t>Chied</w:t>
          </w:r>
          <w:proofErr w:type="spellEnd"/>
          <w:r w:rsidRPr="008B3EE5">
            <w:t xml:space="preserve"> Homily</w:t>
          </w:r>
        </w:p>
      </w:tc>
    </w:tr>
  </w:tbl>
  <w:p w14:paraId="0F046DB4" w14:textId="041BB13B" w:rsidR="00886B15" w:rsidRDefault="00886B15" w:rsidP="008B3EE5">
    <w:pPr>
      <w:pStyle w:val="Header"/>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63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4819"/>
    </w:tblGrid>
    <w:tr w:rsidR="00886B15" w14:paraId="710EEFF4" w14:textId="77777777" w:rsidTr="008B6857">
      <w:tc>
        <w:tcPr>
          <w:tcW w:w="4820" w:type="dxa"/>
        </w:tcPr>
        <w:p w14:paraId="7DD8DE5A" w14:textId="14E5598C" w:rsidR="00886B15" w:rsidRPr="007D6031" w:rsidRDefault="00886B15" w:rsidP="00167566">
          <w:pPr>
            <w:pStyle w:val="Header"/>
            <w:tabs>
              <w:tab w:val="clear" w:pos="4513"/>
              <w:tab w:val="clear" w:pos="9026"/>
            </w:tabs>
            <w:ind w:left="720" w:hanging="720"/>
            <w:jc w:val="center"/>
          </w:pPr>
          <w:r>
            <w:t>Second Homily</w:t>
          </w:r>
        </w:p>
      </w:tc>
      <w:tc>
        <w:tcPr>
          <w:tcW w:w="4819" w:type="dxa"/>
        </w:tcPr>
        <w:p w14:paraId="03D72E11" w14:textId="56FF13C8" w:rsidR="00886B15" w:rsidRDefault="00886B15" w:rsidP="00167566">
          <w:pPr>
            <w:pStyle w:val="Header"/>
            <w:tabs>
              <w:tab w:val="clear" w:pos="4513"/>
              <w:tab w:val="clear" w:pos="9026"/>
              <w:tab w:val="left" w:pos="720"/>
              <w:tab w:val="left" w:pos="1440"/>
              <w:tab w:val="left" w:pos="2160"/>
              <w:tab w:val="right" w:pos="4603"/>
            </w:tabs>
            <w:ind w:left="0" w:firstLine="0"/>
            <w:jc w:val="center"/>
          </w:pPr>
          <w:proofErr w:type="spellStart"/>
          <w:r>
            <w:t>Yn</w:t>
          </w:r>
          <w:proofErr w:type="spellEnd"/>
          <w:r>
            <w:t xml:space="preserve"> Nah Homily</w:t>
          </w:r>
        </w:p>
      </w:tc>
    </w:tr>
  </w:tbl>
  <w:p w14:paraId="6518632B" w14:textId="77777777" w:rsidR="00886B15" w:rsidRDefault="00886B15" w:rsidP="007D6031">
    <w:pPr>
      <w:pStyle w:val="Header"/>
      <w:ind w:lef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63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4819"/>
    </w:tblGrid>
    <w:tr w:rsidR="00886B15" w14:paraId="65C45184" w14:textId="77777777" w:rsidTr="00CE0468">
      <w:tc>
        <w:tcPr>
          <w:tcW w:w="4820" w:type="dxa"/>
        </w:tcPr>
        <w:p w14:paraId="1D969343" w14:textId="44B94D3A" w:rsidR="00886B15" w:rsidRPr="007D6031" w:rsidRDefault="00886B15" w:rsidP="00167566">
          <w:pPr>
            <w:pStyle w:val="Header"/>
            <w:tabs>
              <w:tab w:val="clear" w:pos="4513"/>
              <w:tab w:val="clear" w:pos="9026"/>
            </w:tabs>
            <w:ind w:left="720" w:hanging="720"/>
            <w:jc w:val="center"/>
          </w:pPr>
          <w:r>
            <w:tab/>
            <w:t>Third Homily</w:t>
          </w:r>
        </w:p>
      </w:tc>
      <w:tc>
        <w:tcPr>
          <w:tcW w:w="4819" w:type="dxa"/>
        </w:tcPr>
        <w:p w14:paraId="349C2857" w14:textId="6ABA302F" w:rsidR="00886B15" w:rsidRDefault="00886B15" w:rsidP="00167566">
          <w:pPr>
            <w:pStyle w:val="Header"/>
            <w:tabs>
              <w:tab w:val="clear" w:pos="4513"/>
              <w:tab w:val="clear" w:pos="9026"/>
              <w:tab w:val="left" w:pos="720"/>
              <w:tab w:val="left" w:pos="1440"/>
              <w:tab w:val="left" w:pos="2160"/>
              <w:tab w:val="right" w:pos="4603"/>
            </w:tabs>
            <w:ind w:left="0" w:firstLine="0"/>
          </w:pPr>
          <w:r>
            <w:tab/>
            <w:t xml:space="preserve">     </w:t>
          </w:r>
          <w:proofErr w:type="spellStart"/>
          <w:r>
            <w:t>Yn</w:t>
          </w:r>
          <w:proofErr w:type="spellEnd"/>
          <w:r>
            <w:t xml:space="preserve"> Trass Homily</w:t>
          </w:r>
        </w:p>
      </w:tc>
    </w:tr>
  </w:tbl>
  <w:p w14:paraId="377832D5" w14:textId="7264493D" w:rsidR="00886B15" w:rsidRDefault="00886B15" w:rsidP="00CE0468">
    <w:pPr>
      <w:pStyle w:val="Header"/>
      <w:tabs>
        <w:tab w:val="clear" w:pos="4513"/>
        <w:tab w:val="clear" w:pos="9026"/>
        <w:tab w:val="left" w:pos="6752"/>
      </w:tabs>
      <w:ind w:left="0" w:firstLine="0"/>
    </w:pPr>
    <w: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63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4819"/>
    </w:tblGrid>
    <w:tr w:rsidR="00886B15" w14:paraId="5A0B6344" w14:textId="77777777" w:rsidTr="00C336D8">
      <w:tc>
        <w:tcPr>
          <w:tcW w:w="4820" w:type="dxa"/>
        </w:tcPr>
        <w:p w14:paraId="3F7E4062" w14:textId="27AB090D" w:rsidR="00886B15" w:rsidRPr="007D6031" w:rsidRDefault="00886B15" w:rsidP="00167566">
          <w:pPr>
            <w:pStyle w:val="Header"/>
            <w:tabs>
              <w:tab w:val="clear" w:pos="4513"/>
              <w:tab w:val="clear" w:pos="9026"/>
            </w:tabs>
            <w:ind w:left="720" w:hanging="720"/>
            <w:jc w:val="center"/>
          </w:pPr>
          <w:r>
            <w:tab/>
            <w:t>Sixth Homily</w:t>
          </w:r>
        </w:p>
      </w:tc>
      <w:tc>
        <w:tcPr>
          <w:tcW w:w="4819" w:type="dxa"/>
        </w:tcPr>
        <w:p w14:paraId="6978CADD" w14:textId="2BDE8BA5" w:rsidR="00886B15" w:rsidRDefault="00886B15" w:rsidP="00167566">
          <w:pPr>
            <w:pStyle w:val="Header"/>
            <w:tabs>
              <w:tab w:val="clear" w:pos="4513"/>
              <w:tab w:val="clear" w:pos="9026"/>
              <w:tab w:val="left" w:pos="720"/>
              <w:tab w:val="left" w:pos="1440"/>
              <w:tab w:val="left" w:pos="2160"/>
              <w:tab w:val="right" w:pos="4603"/>
            </w:tabs>
            <w:ind w:left="0" w:firstLine="0"/>
          </w:pPr>
          <w:r>
            <w:tab/>
            <w:t xml:space="preserve">   </w:t>
          </w:r>
          <w:proofErr w:type="spellStart"/>
          <w:r>
            <w:t>Yn</w:t>
          </w:r>
          <w:proofErr w:type="spellEnd"/>
          <w:r>
            <w:t xml:space="preserve"> </w:t>
          </w:r>
          <w:proofErr w:type="spellStart"/>
          <w:r>
            <w:t>Cheyoo</w:t>
          </w:r>
          <w:proofErr w:type="spellEnd"/>
          <w:r>
            <w:t xml:space="preserve"> Homily</w:t>
          </w:r>
        </w:p>
      </w:tc>
    </w:tr>
  </w:tbl>
  <w:p w14:paraId="01EBFF86" w14:textId="77777777" w:rsidR="00886B15" w:rsidRDefault="00886B15" w:rsidP="007D6031">
    <w:pPr>
      <w:pStyle w:val="Header"/>
      <w:ind w:left="0" w:firstLine="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63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4819"/>
    </w:tblGrid>
    <w:tr w:rsidR="00886B15" w14:paraId="6BEDA71E" w14:textId="77777777" w:rsidTr="00C336D8">
      <w:tc>
        <w:tcPr>
          <w:tcW w:w="4820" w:type="dxa"/>
        </w:tcPr>
        <w:p w14:paraId="69BCC69A" w14:textId="08A66FAB" w:rsidR="00886B15" w:rsidRPr="007D6031" w:rsidRDefault="00886B15" w:rsidP="00167566">
          <w:pPr>
            <w:pStyle w:val="Header"/>
            <w:tabs>
              <w:tab w:val="clear" w:pos="4513"/>
              <w:tab w:val="clear" w:pos="9026"/>
            </w:tabs>
            <w:ind w:left="720" w:hanging="720"/>
            <w:jc w:val="center"/>
          </w:pPr>
          <w:r>
            <w:tab/>
            <w:t>Seventh Homily</w:t>
          </w:r>
        </w:p>
      </w:tc>
      <w:tc>
        <w:tcPr>
          <w:tcW w:w="4819" w:type="dxa"/>
        </w:tcPr>
        <w:p w14:paraId="0A1BEA06" w14:textId="172B445D" w:rsidR="00886B15" w:rsidRDefault="00886B15" w:rsidP="00167566">
          <w:pPr>
            <w:pStyle w:val="Header"/>
            <w:tabs>
              <w:tab w:val="clear" w:pos="4513"/>
              <w:tab w:val="clear" w:pos="9026"/>
              <w:tab w:val="left" w:pos="720"/>
              <w:tab w:val="left" w:pos="1440"/>
              <w:tab w:val="left" w:pos="2160"/>
              <w:tab w:val="right" w:pos="4603"/>
            </w:tabs>
            <w:ind w:left="0" w:firstLine="0"/>
          </w:pPr>
          <w:r>
            <w:tab/>
            <w:t xml:space="preserve">   </w:t>
          </w:r>
          <w:r>
            <w:tab/>
          </w:r>
          <w:proofErr w:type="spellStart"/>
          <w:r>
            <w:t>Yn</w:t>
          </w:r>
          <w:proofErr w:type="spellEnd"/>
          <w:r>
            <w:t xml:space="preserve"> </w:t>
          </w:r>
          <w:proofErr w:type="spellStart"/>
          <w:r>
            <w:t>Chiaghtoo</w:t>
          </w:r>
          <w:proofErr w:type="spellEnd"/>
          <w:r>
            <w:t xml:space="preserve"> Homily</w:t>
          </w:r>
        </w:p>
      </w:tc>
    </w:tr>
  </w:tbl>
  <w:p w14:paraId="173119EB" w14:textId="77777777" w:rsidR="00886B15" w:rsidRDefault="00886B15" w:rsidP="007D6031">
    <w:pPr>
      <w:pStyle w:val="Header"/>
      <w:ind w:left="0"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63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4394"/>
    </w:tblGrid>
    <w:tr w:rsidR="00886B15" w14:paraId="5954AD86" w14:textId="77777777" w:rsidTr="00C336D8">
      <w:tc>
        <w:tcPr>
          <w:tcW w:w="5245" w:type="dxa"/>
        </w:tcPr>
        <w:p w14:paraId="35AE0D1E" w14:textId="7120B482" w:rsidR="00886B15" w:rsidRPr="007D6031" w:rsidRDefault="00886B15" w:rsidP="00167566">
          <w:pPr>
            <w:pStyle w:val="Header"/>
            <w:tabs>
              <w:tab w:val="clear" w:pos="4513"/>
              <w:tab w:val="clear" w:pos="9026"/>
            </w:tabs>
            <w:ind w:left="720" w:hanging="720"/>
            <w:jc w:val="center"/>
          </w:pPr>
          <w:r>
            <w:tab/>
            <w:t>Ninth Homily</w:t>
          </w:r>
        </w:p>
      </w:tc>
      <w:tc>
        <w:tcPr>
          <w:tcW w:w="4394" w:type="dxa"/>
        </w:tcPr>
        <w:p w14:paraId="713A0167" w14:textId="25804030" w:rsidR="00886B15" w:rsidRDefault="00886B15" w:rsidP="00167566">
          <w:pPr>
            <w:pStyle w:val="Header"/>
            <w:tabs>
              <w:tab w:val="clear" w:pos="4513"/>
              <w:tab w:val="clear" w:pos="9026"/>
              <w:tab w:val="left" w:pos="720"/>
              <w:tab w:val="left" w:pos="1440"/>
              <w:tab w:val="left" w:pos="2160"/>
              <w:tab w:val="right" w:pos="4603"/>
            </w:tabs>
            <w:ind w:left="0" w:firstLine="0"/>
          </w:pPr>
          <w:r>
            <w:tab/>
          </w:r>
          <w:r>
            <w:tab/>
          </w:r>
          <w:proofErr w:type="spellStart"/>
          <w:r>
            <w:t>Yn</w:t>
          </w:r>
          <w:proofErr w:type="spellEnd"/>
          <w:r>
            <w:t xml:space="preserve"> </w:t>
          </w:r>
          <w:proofErr w:type="spellStart"/>
          <w:r>
            <w:t>Nuyoo</w:t>
          </w:r>
          <w:proofErr w:type="spellEnd"/>
          <w:r>
            <w:t xml:space="preserve"> Homily</w:t>
          </w:r>
        </w:p>
      </w:tc>
    </w:tr>
  </w:tbl>
  <w:p w14:paraId="2091D71B" w14:textId="77777777" w:rsidR="00886B15" w:rsidRDefault="00886B15" w:rsidP="007D6031">
    <w:pPr>
      <w:pStyle w:val="Heade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6626B7"/>
    <w:multiLevelType w:val="multilevel"/>
    <w:tmpl w:val="E0580F1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9CF"/>
    <w:rsid w:val="0000532F"/>
    <w:rsid w:val="00023602"/>
    <w:rsid w:val="00026C32"/>
    <w:rsid w:val="00032E05"/>
    <w:rsid w:val="00041047"/>
    <w:rsid w:val="00044FB9"/>
    <w:rsid w:val="00052AA6"/>
    <w:rsid w:val="00053C1B"/>
    <w:rsid w:val="00064F7E"/>
    <w:rsid w:val="000735C7"/>
    <w:rsid w:val="0008207F"/>
    <w:rsid w:val="000C0128"/>
    <w:rsid w:val="000C6A27"/>
    <w:rsid w:val="000D06BD"/>
    <w:rsid w:val="000D0B33"/>
    <w:rsid w:val="000D3366"/>
    <w:rsid w:val="000E303F"/>
    <w:rsid w:val="000E7811"/>
    <w:rsid w:val="00112412"/>
    <w:rsid w:val="0012077B"/>
    <w:rsid w:val="00123A6B"/>
    <w:rsid w:val="00130E0E"/>
    <w:rsid w:val="00136B1F"/>
    <w:rsid w:val="00137012"/>
    <w:rsid w:val="00152C94"/>
    <w:rsid w:val="001559CB"/>
    <w:rsid w:val="001575D6"/>
    <w:rsid w:val="00167566"/>
    <w:rsid w:val="001714E9"/>
    <w:rsid w:val="00186C0C"/>
    <w:rsid w:val="00196091"/>
    <w:rsid w:val="00196B9E"/>
    <w:rsid w:val="001A4D58"/>
    <w:rsid w:val="001B4C80"/>
    <w:rsid w:val="001B6C3D"/>
    <w:rsid w:val="001D226A"/>
    <w:rsid w:val="001D433B"/>
    <w:rsid w:val="001F35CB"/>
    <w:rsid w:val="001F4EBC"/>
    <w:rsid w:val="001F5441"/>
    <w:rsid w:val="00201ECD"/>
    <w:rsid w:val="00216A85"/>
    <w:rsid w:val="002222AC"/>
    <w:rsid w:val="00224084"/>
    <w:rsid w:val="00227FA7"/>
    <w:rsid w:val="00235823"/>
    <w:rsid w:val="00270A01"/>
    <w:rsid w:val="002A0610"/>
    <w:rsid w:val="002A344F"/>
    <w:rsid w:val="002A4610"/>
    <w:rsid w:val="002A573E"/>
    <w:rsid w:val="002C1773"/>
    <w:rsid w:val="002C3D61"/>
    <w:rsid w:val="002C3F20"/>
    <w:rsid w:val="002D38CA"/>
    <w:rsid w:val="002E1893"/>
    <w:rsid w:val="002E3ABC"/>
    <w:rsid w:val="002F4F4C"/>
    <w:rsid w:val="00310DE0"/>
    <w:rsid w:val="00311E4B"/>
    <w:rsid w:val="00340671"/>
    <w:rsid w:val="00344C9B"/>
    <w:rsid w:val="003504EB"/>
    <w:rsid w:val="00362049"/>
    <w:rsid w:val="003634A8"/>
    <w:rsid w:val="003640FD"/>
    <w:rsid w:val="00373548"/>
    <w:rsid w:val="00381A27"/>
    <w:rsid w:val="00390038"/>
    <w:rsid w:val="00390D3B"/>
    <w:rsid w:val="00394332"/>
    <w:rsid w:val="003A2210"/>
    <w:rsid w:val="003A4024"/>
    <w:rsid w:val="003B4E24"/>
    <w:rsid w:val="003D0F74"/>
    <w:rsid w:val="003E43AF"/>
    <w:rsid w:val="003E6944"/>
    <w:rsid w:val="003F09A6"/>
    <w:rsid w:val="003F47C7"/>
    <w:rsid w:val="003F6D0C"/>
    <w:rsid w:val="003F7EF1"/>
    <w:rsid w:val="004062BC"/>
    <w:rsid w:val="00414589"/>
    <w:rsid w:val="00415ED2"/>
    <w:rsid w:val="00433BFB"/>
    <w:rsid w:val="00434088"/>
    <w:rsid w:val="0046796C"/>
    <w:rsid w:val="004746CD"/>
    <w:rsid w:val="004816C1"/>
    <w:rsid w:val="00494A16"/>
    <w:rsid w:val="004A39CF"/>
    <w:rsid w:val="004A6EDE"/>
    <w:rsid w:val="004B36FF"/>
    <w:rsid w:val="004C1395"/>
    <w:rsid w:val="004C4801"/>
    <w:rsid w:val="004C78E7"/>
    <w:rsid w:val="004D4B67"/>
    <w:rsid w:val="00516688"/>
    <w:rsid w:val="00531C41"/>
    <w:rsid w:val="00535FB8"/>
    <w:rsid w:val="00540629"/>
    <w:rsid w:val="005415CC"/>
    <w:rsid w:val="00547EC5"/>
    <w:rsid w:val="0055386D"/>
    <w:rsid w:val="00553A53"/>
    <w:rsid w:val="005669A7"/>
    <w:rsid w:val="00585757"/>
    <w:rsid w:val="005972DC"/>
    <w:rsid w:val="005A3D7B"/>
    <w:rsid w:val="005A55F8"/>
    <w:rsid w:val="005D0B51"/>
    <w:rsid w:val="005D6880"/>
    <w:rsid w:val="005E1005"/>
    <w:rsid w:val="005E16DF"/>
    <w:rsid w:val="005E39D9"/>
    <w:rsid w:val="005F0B96"/>
    <w:rsid w:val="005F2FED"/>
    <w:rsid w:val="005F74B2"/>
    <w:rsid w:val="00607AF7"/>
    <w:rsid w:val="0061043C"/>
    <w:rsid w:val="00627974"/>
    <w:rsid w:val="00636335"/>
    <w:rsid w:val="006372DD"/>
    <w:rsid w:val="00645E56"/>
    <w:rsid w:val="00647C65"/>
    <w:rsid w:val="00660A34"/>
    <w:rsid w:val="006778BE"/>
    <w:rsid w:val="00682C49"/>
    <w:rsid w:val="00691157"/>
    <w:rsid w:val="00692C98"/>
    <w:rsid w:val="0069778C"/>
    <w:rsid w:val="006A08CF"/>
    <w:rsid w:val="006A3B0C"/>
    <w:rsid w:val="006A41B6"/>
    <w:rsid w:val="006A4A3A"/>
    <w:rsid w:val="006B18E1"/>
    <w:rsid w:val="006B75B1"/>
    <w:rsid w:val="006D5DCF"/>
    <w:rsid w:val="006D7575"/>
    <w:rsid w:val="006E7889"/>
    <w:rsid w:val="00702485"/>
    <w:rsid w:val="00712972"/>
    <w:rsid w:val="0073745A"/>
    <w:rsid w:val="00750A5A"/>
    <w:rsid w:val="00760AD6"/>
    <w:rsid w:val="00780E89"/>
    <w:rsid w:val="00790D7C"/>
    <w:rsid w:val="007B5815"/>
    <w:rsid w:val="007C024A"/>
    <w:rsid w:val="007D568A"/>
    <w:rsid w:val="007D6031"/>
    <w:rsid w:val="007D7ADB"/>
    <w:rsid w:val="007E3643"/>
    <w:rsid w:val="007E5FC8"/>
    <w:rsid w:val="007E739B"/>
    <w:rsid w:val="007F17C7"/>
    <w:rsid w:val="00821E42"/>
    <w:rsid w:val="008220AA"/>
    <w:rsid w:val="00830FE6"/>
    <w:rsid w:val="00855286"/>
    <w:rsid w:val="00856D11"/>
    <w:rsid w:val="00862375"/>
    <w:rsid w:val="008817B8"/>
    <w:rsid w:val="00886B15"/>
    <w:rsid w:val="0089179C"/>
    <w:rsid w:val="008A060F"/>
    <w:rsid w:val="008A35E8"/>
    <w:rsid w:val="008A7494"/>
    <w:rsid w:val="008B3EE5"/>
    <w:rsid w:val="008B6857"/>
    <w:rsid w:val="008C3714"/>
    <w:rsid w:val="008C475C"/>
    <w:rsid w:val="008D148C"/>
    <w:rsid w:val="008E7822"/>
    <w:rsid w:val="008F32BD"/>
    <w:rsid w:val="0092321E"/>
    <w:rsid w:val="00934404"/>
    <w:rsid w:val="0093752F"/>
    <w:rsid w:val="009531B1"/>
    <w:rsid w:val="00965380"/>
    <w:rsid w:val="0097306F"/>
    <w:rsid w:val="00973153"/>
    <w:rsid w:val="00986976"/>
    <w:rsid w:val="009A3936"/>
    <w:rsid w:val="009B58CE"/>
    <w:rsid w:val="009E49B2"/>
    <w:rsid w:val="009E4F15"/>
    <w:rsid w:val="009F6ACA"/>
    <w:rsid w:val="00A07135"/>
    <w:rsid w:val="00A26001"/>
    <w:rsid w:val="00A34105"/>
    <w:rsid w:val="00A45000"/>
    <w:rsid w:val="00A46ECE"/>
    <w:rsid w:val="00A60399"/>
    <w:rsid w:val="00A8780D"/>
    <w:rsid w:val="00A93546"/>
    <w:rsid w:val="00A951C2"/>
    <w:rsid w:val="00AA0982"/>
    <w:rsid w:val="00AA3766"/>
    <w:rsid w:val="00AB1C9C"/>
    <w:rsid w:val="00AB3326"/>
    <w:rsid w:val="00AC14D7"/>
    <w:rsid w:val="00AC5327"/>
    <w:rsid w:val="00AD16AE"/>
    <w:rsid w:val="00AD416D"/>
    <w:rsid w:val="00AE0F35"/>
    <w:rsid w:val="00AF76FE"/>
    <w:rsid w:val="00B012F2"/>
    <w:rsid w:val="00B11F00"/>
    <w:rsid w:val="00B33A8E"/>
    <w:rsid w:val="00B40499"/>
    <w:rsid w:val="00B407E8"/>
    <w:rsid w:val="00B40F30"/>
    <w:rsid w:val="00B4325B"/>
    <w:rsid w:val="00B47122"/>
    <w:rsid w:val="00B56A74"/>
    <w:rsid w:val="00B65893"/>
    <w:rsid w:val="00B75FEF"/>
    <w:rsid w:val="00B80BA9"/>
    <w:rsid w:val="00B81749"/>
    <w:rsid w:val="00B95D46"/>
    <w:rsid w:val="00BB3DF6"/>
    <w:rsid w:val="00BD1B79"/>
    <w:rsid w:val="00BE0806"/>
    <w:rsid w:val="00BE0B69"/>
    <w:rsid w:val="00BF0079"/>
    <w:rsid w:val="00BF5530"/>
    <w:rsid w:val="00BF5EC7"/>
    <w:rsid w:val="00BF76E7"/>
    <w:rsid w:val="00C16171"/>
    <w:rsid w:val="00C25DD9"/>
    <w:rsid w:val="00C312FA"/>
    <w:rsid w:val="00C336D8"/>
    <w:rsid w:val="00C35E88"/>
    <w:rsid w:val="00C41174"/>
    <w:rsid w:val="00C41F8F"/>
    <w:rsid w:val="00C42B5E"/>
    <w:rsid w:val="00C51310"/>
    <w:rsid w:val="00C766DC"/>
    <w:rsid w:val="00CA6ADB"/>
    <w:rsid w:val="00CB214B"/>
    <w:rsid w:val="00CB7D65"/>
    <w:rsid w:val="00CC3C1B"/>
    <w:rsid w:val="00CD31CC"/>
    <w:rsid w:val="00CE0468"/>
    <w:rsid w:val="00CF244F"/>
    <w:rsid w:val="00D005C0"/>
    <w:rsid w:val="00D04591"/>
    <w:rsid w:val="00D104F7"/>
    <w:rsid w:val="00D12F82"/>
    <w:rsid w:val="00D27740"/>
    <w:rsid w:val="00D31D2B"/>
    <w:rsid w:val="00D54E77"/>
    <w:rsid w:val="00D759C7"/>
    <w:rsid w:val="00D846F5"/>
    <w:rsid w:val="00D915DC"/>
    <w:rsid w:val="00D9554A"/>
    <w:rsid w:val="00DB06D8"/>
    <w:rsid w:val="00DB0F03"/>
    <w:rsid w:val="00DB7A1B"/>
    <w:rsid w:val="00DC1BE1"/>
    <w:rsid w:val="00DC7554"/>
    <w:rsid w:val="00DD2286"/>
    <w:rsid w:val="00DF5349"/>
    <w:rsid w:val="00DF645B"/>
    <w:rsid w:val="00E056F8"/>
    <w:rsid w:val="00E17D78"/>
    <w:rsid w:val="00E25266"/>
    <w:rsid w:val="00E312A0"/>
    <w:rsid w:val="00E32DB1"/>
    <w:rsid w:val="00E33A6C"/>
    <w:rsid w:val="00E46F42"/>
    <w:rsid w:val="00E50C49"/>
    <w:rsid w:val="00E623A4"/>
    <w:rsid w:val="00E63CCC"/>
    <w:rsid w:val="00E63E5A"/>
    <w:rsid w:val="00E66B28"/>
    <w:rsid w:val="00E834DA"/>
    <w:rsid w:val="00E91BFF"/>
    <w:rsid w:val="00E94D51"/>
    <w:rsid w:val="00EA0453"/>
    <w:rsid w:val="00EA1719"/>
    <w:rsid w:val="00EA25E9"/>
    <w:rsid w:val="00EB4061"/>
    <w:rsid w:val="00EF2824"/>
    <w:rsid w:val="00EF2A65"/>
    <w:rsid w:val="00EF4C54"/>
    <w:rsid w:val="00EF5D0A"/>
    <w:rsid w:val="00F00F96"/>
    <w:rsid w:val="00F05BC8"/>
    <w:rsid w:val="00F11C10"/>
    <w:rsid w:val="00F1554D"/>
    <w:rsid w:val="00F34B48"/>
    <w:rsid w:val="00F37800"/>
    <w:rsid w:val="00F639D9"/>
    <w:rsid w:val="00F710AE"/>
    <w:rsid w:val="00F81F48"/>
    <w:rsid w:val="00F83A3A"/>
    <w:rsid w:val="00FC3753"/>
    <w:rsid w:val="00FD632E"/>
    <w:rsid w:val="00FE0289"/>
    <w:rsid w:val="00FE7827"/>
    <w:rsid w:val="00FF3376"/>
    <w:rsid w:val="00FF76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CD1895"/>
  <w15:chartTrackingRefBased/>
  <w15:docId w15:val="{092AEE47-F515-47F1-9A3E-5EE352F70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2"/>
        <w:szCs w:val="22"/>
        <w:lang w:val="en-GB" w:eastAsia="en-US" w:bidi="ar-SA"/>
      </w:rPr>
    </w:rPrDefault>
    <w:pPrDefault>
      <w:pPr>
        <w:ind w:left="284" w:hanging="28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41174"/>
    <w:rPr>
      <w:sz w:val="20"/>
      <w:szCs w:val="20"/>
    </w:rPr>
  </w:style>
  <w:style w:type="character" w:customStyle="1" w:styleId="FootnoteTextChar">
    <w:name w:val="Footnote Text Char"/>
    <w:basedOn w:val="DefaultParagraphFont"/>
    <w:link w:val="FootnoteText"/>
    <w:uiPriority w:val="99"/>
    <w:semiHidden/>
    <w:rsid w:val="00C41174"/>
    <w:rPr>
      <w:sz w:val="20"/>
      <w:szCs w:val="20"/>
    </w:rPr>
  </w:style>
  <w:style w:type="character" w:styleId="FootnoteReference">
    <w:name w:val="footnote reference"/>
    <w:basedOn w:val="DefaultParagraphFont"/>
    <w:uiPriority w:val="99"/>
    <w:semiHidden/>
    <w:unhideWhenUsed/>
    <w:rsid w:val="00C41174"/>
    <w:rPr>
      <w:vertAlign w:val="superscript"/>
    </w:rPr>
  </w:style>
  <w:style w:type="table" w:styleId="TableGrid">
    <w:name w:val="Table Grid"/>
    <w:basedOn w:val="TableNormal"/>
    <w:uiPriority w:val="39"/>
    <w:rsid w:val="00E056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3366"/>
    <w:pPr>
      <w:tabs>
        <w:tab w:val="center" w:pos="4513"/>
        <w:tab w:val="right" w:pos="9026"/>
      </w:tabs>
    </w:pPr>
  </w:style>
  <w:style w:type="character" w:customStyle="1" w:styleId="HeaderChar">
    <w:name w:val="Header Char"/>
    <w:basedOn w:val="DefaultParagraphFont"/>
    <w:link w:val="Header"/>
    <w:uiPriority w:val="99"/>
    <w:rsid w:val="000D3366"/>
  </w:style>
  <w:style w:type="paragraph" w:styleId="Footer">
    <w:name w:val="footer"/>
    <w:basedOn w:val="Normal"/>
    <w:link w:val="FooterChar"/>
    <w:uiPriority w:val="99"/>
    <w:unhideWhenUsed/>
    <w:rsid w:val="000D3366"/>
    <w:pPr>
      <w:tabs>
        <w:tab w:val="center" w:pos="4513"/>
        <w:tab w:val="right" w:pos="9026"/>
      </w:tabs>
    </w:pPr>
  </w:style>
  <w:style w:type="character" w:customStyle="1" w:styleId="FooterChar">
    <w:name w:val="Footer Char"/>
    <w:basedOn w:val="DefaultParagraphFont"/>
    <w:link w:val="Footer"/>
    <w:uiPriority w:val="99"/>
    <w:rsid w:val="000D3366"/>
  </w:style>
  <w:style w:type="character" w:styleId="Hyperlink">
    <w:name w:val="Hyperlink"/>
    <w:basedOn w:val="DefaultParagraphFont"/>
    <w:uiPriority w:val="99"/>
    <w:unhideWhenUsed/>
    <w:rsid w:val="00EA1719"/>
    <w:rPr>
      <w:color w:val="0563C1" w:themeColor="hyperlink"/>
      <w:u w:val="single"/>
    </w:rPr>
  </w:style>
  <w:style w:type="character" w:styleId="UnresolvedMention">
    <w:name w:val="Unresolved Mention"/>
    <w:basedOn w:val="DefaultParagraphFont"/>
    <w:uiPriority w:val="99"/>
    <w:semiHidden/>
    <w:unhideWhenUsed/>
    <w:rsid w:val="00EA1719"/>
    <w:rPr>
      <w:color w:val="605E5C"/>
      <w:shd w:val="clear" w:color="auto" w:fill="E1DFDD"/>
    </w:rPr>
  </w:style>
  <w:style w:type="paragraph" w:styleId="NormalWeb">
    <w:name w:val="Normal (Web)"/>
    <w:basedOn w:val="Normal"/>
    <w:uiPriority w:val="99"/>
    <w:semiHidden/>
    <w:unhideWhenUsed/>
    <w:rsid w:val="00EA1719"/>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068175">
      <w:bodyDiv w:val="1"/>
      <w:marLeft w:val="0"/>
      <w:marRight w:val="0"/>
      <w:marTop w:val="0"/>
      <w:marBottom w:val="0"/>
      <w:divBdr>
        <w:top w:val="none" w:sz="0" w:space="0" w:color="auto"/>
        <w:left w:val="none" w:sz="0" w:space="0" w:color="auto"/>
        <w:bottom w:val="none" w:sz="0" w:space="0" w:color="auto"/>
        <w:right w:val="none" w:sz="0" w:space="0" w:color="auto"/>
      </w:divBdr>
      <w:divsChild>
        <w:div w:id="677075180">
          <w:marLeft w:val="0"/>
          <w:marRight w:val="150"/>
          <w:marTop w:val="0"/>
          <w:marBottom w:val="0"/>
          <w:divBdr>
            <w:top w:val="none" w:sz="0" w:space="0" w:color="auto"/>
            <w:left w:val="none" w:sz="0" w:space="0" w:color="auto"/>
            <w:bottom w:val="none" w:sz="0" w:space="0" w:color="auto"/>
            <w:right w:val="none" w:sz="0" w:space="0" w:color="auto"/>
          </w:divBdr>
        </w:div>
        <w:div w:id="2035030155">
          <w:marLeft w:val="0"/>
          <w:marRight w:val="0"/>
          <w:marTop w:val="0"/>
          <w:marBottom w:val="276"/>
          <w:divBdr>
            <w:top w:val="none" w:sz="0" w:space="0" w:color="auto"/>
            <w:left w:val="none" w:sz="0" w:space="0" w:color="auto"/>
            <w:bottom w:val="none" w:sz="0" w:space="0" w:color="auto"/>
            <w:right w:val="none" w:sz="0" w:space="0" w:color="auto"/>
          </w:divBdr>
        </w:div>
      </w:divsChild>
    </w:div>
    <w:div w:id="1779594815">
      <w:bodyDiv w:val="1"/>
      <w:marLeft w:val="0"/>
      <w:marRight w:val="0"/>
      <w:marTop w:val="0"/>
      <w:marBottom w:val="0"/>
      <w:divBdr>
        <w:top w:val="none" w:sz="0" w:space="0" w:color="auto"/>
        <w:left w:val="none" w:sz="0" w:space="0" w:color="auto"/>
        <w:bottom w:val="none" w:sz="0" w:space="0" w:color="auto"/>
        <w:right w:val="none" w:sz="0" w:space="0" w:color="auto"/>
      </w:divBdr>
    </w:div>
    <w:div w:id="193196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5.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header" Target="header8.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8938</TotalTime>
  <Pages>66</Pages>
  <Words>40183</Words>
  <Characters>229049</Characters>
  <Application>Microsoft Office Word</Application>
  <DocSecurity>0</DocSecurity>
  <Lines>1908</Lines>
  <Paragraphs>537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Wheeler</dc:creator>
  <cp:keywords/>
  <dc:description/>
  <cp:lastModifiedBy>Max Wheeler</cp:lastModifiedBy>
  <cp:revision>19</cp:revision>
  <dcterms:created xsi:type="dcterms:W3CDTF">2021-08-19T18:53:00Z</dcterms:created>
  <dcterms:modified xsi:type="dcterms:W3CDTF">2021-08-31T21:02:00Z</dcterms:modified>
</cp:coreProperties>
</file>