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F0A4C" w14:textId="77777777" w:rsidR="007D6112" w:rsidRDefault="00000000">
      <w:pPr>
        <w:pStyle w:val="Heading1"/>
        <w:spacing w:before="360"/>
        <w:jc w:val="center"/>
        <w:rPr>
          <w:rFonts w:ascii="DM Sans" w:eastAsia="DM Sans" w:hAnsi="DM Sans" w:cs="DM Sans"/>
          <w:b w:val="0"/>
          <w:color w:val="666666"/>
          <w:sz w:val="36"/>
          <w:szCs w:val="36"/>
        </w:rPr>
      </w:pPr>
      <w:r>
        <w:rPr>
          <w:rFonts w:ascii="DM Sans" w:eastAsia="DM Sans" w:hAnsi="DM Sans" w:cs="DM Sans"/>
          <w:b w:val="0"/>
          <w:color w:val="4285F4"/>
          <w:sz w:val="36"/>
          <w:szCs w:val="36"/>
        </w:rPr>
        <w:br/>
      </w:r>
      <w:r>
        <w:rPr>
          <w:rFonts w:ascii="DM Sans" w:eastAsia="DM Sans" w:hAnsi="DM Sans" w:cs="DM Sans"/>
          <w:b w:val="0"/>
          <w:color w:val="666666"/>
          <w:sz w:val="36"/>
          <w:szCs w:val="36"/>
        </w:rPr>
        <w:t xml:space="preserve"> Data Analysis Project</w:t>
      </w:r>
    </w:p>
    <w:p w14:paraId="2FDF0A4D" w14:textId="77777777" w:rsidR="007D6112" w:rsidRDefault="00000000">
      <w:pPr>
        <w:rPr>
          <w:rFonts w:ascii="DM Sans" w:eastAsia="DM Sans" w:hAnsi="DM Sans" w:cs="DM Sans"/>
          <w:sz w:val="24"/>
          <w:szCs w:val="24"/>
        </w:rPr>
      </w:pPr>
      <w:r>
        <w:rPr>
          <w:rFonts w:ascii="DM Sans" w:eastAsia="DM Sans" w:hAnsi="DM Sans" w:cs="DM Sans"/>
          <w:sz w:val="24"/>
          <w:szCs w:val="24"/>
        </w:rPr>
        <w:t xml:space="preserve">                                                                                        </w:t>
      </w:r>
    </w:p>
    <w:p w14:paraId="2FDF0A4E" w14:textId="36B7701A" w:rsidR="007D6112" w:rsidRDefault="0000000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 xml:space="preserve">Data Analyst: </w:t>
      </w:r>
      <w:r w:rsidR="0039109F">
        <w:rPr>
          <w:rFonts w:ascii="DM Sans" w:eastAsia="DM Sans" w:hAnsi="DM Sans" w:cs="DM Sans"/>
          <w:b w:val="0"/>
          <w:color w:val="000000"/>
          <w:sz w:val="24"/>
          <w:szCs w:val="24"/>
        </w:rPr>
        <w:t>Many You</w:t>
      </w:r>
      <w:r>
        <w:rPr>
          <w:rFonts w:ascii="DM Sans" w:eastAsia="DM Sans" w:hAnsi="DM Sans" w:cs="DM Sans"/>
          <w:b w:val="0"/>
          <w:color w:val="000000"/>
          <w:sz w:val="24"/>
          <w:szCs w:val="24"/>
        </w:rPr>
        <w:t xml:space="preserve"> </w:t>
      </w:r>
    </w:p>
    <w:p w14:paraId="2FDF0A50" w14:textId="3F70465C" w:rsidR="007D6112" w:rsidRPr="006A2DBE" w:rsidRDefault="00000000" w:rsidP="006A2DBE">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Client/Sponsor:</w:t>
      </w:r>
      <w:r w:rsidR="005263F9">
        <w:rPr>
          <w:rFonts w:ascii="DM Sans" w:eastAsia="DM Sans" w:hAnsi="DM Sans" w:cs="DM Sans"/>
          <w:b w:val="0"/>
          <w:color w:val="4285F4"/>
          <w:sz w:val="24"/>
          <w:szCs w:val="24"/>
        </w:rPr>
        <w:t xml:space="preserve"> </w:t>
      </w:r>
      <w:r w:rsidR="005B1C07">
        <w:rPr>
          <w:rFonts w:ascii="DM Sans" w:eastAsia="DM Sans" w:hAnsi="DM Sans" w:cs="DM Sans"/>
          <w:b w:val="0"/>
          <w:color w:val="4285F4"/>
          <w:sz w:val="24"/>
          <w:szCs w:val="24"/>
        </w:rPr>
        <w:t>Best Lettuce Corporation</w:t>
      </w:r>
      <w:r w:rsidR="00863379">
        <w:rPr>
          <w:rFonts w:ascii="DM Sans" w:eastAsia="DM Sans" w:hAnsi="DM Sans" w:cs="DM Sans"/>
          <w:b w:val="0"/>
          <w:color w:val="4285F4"/>
          <w:sz w:val="24"/>
          <w:szCs w:val="24"/>
        </w:rPr>
        <w:t xml:space="preserve"> </w:t>
      </w:r>
      <w:r>
        <w:rPr>
          <w:rFonts w:ascii="DM Sans" w:eastAsia="DM Sans" w:hAnsi="DM Sans" w:cs="DM Sans"/>
          <w:b w:val="0"/>
          <w:sz w:val="24"/>
          <w:szCs w:val="24"/>
        </w:rPr>
        <w:t xml:space="preserve"> </w:t>
      </w:r>
    </w:p>
    <w:p w14:paraId="2FDF0A51" w14:textId="77777777" w:rsidR="007D611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 xml:space="preserve">Purpose: </w:t>
      </w:r>
    </w:p>
    <w:p w14:paraId="436097E9" w14:textId="42B62063" w:rsidR="00856929" w:rsidRDefault="00856929">
      <w:pPr>
        <w:pStyle w:val="Heading2"/>
        <w:rPr>
          <w:rFonts w:ascii="DM Sans" w:eastAsia="DM Sans" w:hAnsi="DM Sans" w:cs="DM Sans"/>
          <w:b w:val="0"/>
          <w:color w:val="auto"/>
          <w:sz w:val="24"/>
          <w:szCs w:val="24"/>
        </w:rPr>
      </w:pPr>
      <w:r w:rsidRPr="00856929">
        <w:rPr>
          <w:rFonts w:ascii="DM Sans" w:eastAsia="DM Sans" w:hAnsi="DM Sans" w:cs="DM Sans"/>
          <w:b w:val="0"/>
          <w:color w:val="auto"/>
          <w:sz w:val="24"/>
          <w:szCs w:val="24"/>
        </w:rPr>
        <w:t>The objective of this project is to optimize lettuce growth by identifying the most favorable environmental conditions. We will focus on four key attributes: temperature, humidity, TDS (Total Dissolved Solids) value, and pH level. By analyzing the correlation between these factors and lettuce growth days across all stages, we aim to determine their impact. Additionally, we’ll explore whether certain attributes play a more significant role in specific growth stages. Once the analysis is complete, we’ll formulate hypotheses regarding the optimal attribute values for each growth stage and validate them through controlled experiments in a lettuce-growing environment.</w:t>
      </w:r>
    </w:p>
    <w:p w14:paraId="2FDF0A55" w14:textId="561B1BCD" w:rsidR="007D6112" w:rsidRPr="00856929" w:rsidRDefault="00000000" w:rsidP="00856929">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Scope / Major Project Activities:</w:t>
      </w: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40"/>
        <w:gridCol w:w="6040"/>
      </w:tblGrid>
      <w:tr w:rsidR="007D6112" w14:paraId="2FDF0A58" w14:textId="77777777" w:rsidTr="00FA6681">
        <w:trPr>
          <w:trHeight w:val="390"/>
        </w:trPr>
        <w:tc>
          <w:tcPr>
            <w:tcW w:w="4040" w:type="dxa"/>
            <w:shd w:val="clear" w:color="auto" w:fill="F3F3F3"/>
            <w:tcMar>
              <w:top w:w="100" w:type="dxa"/>
              <w:left w:w="100" w:type="dxa"/>
              <w:bottom w:w="100" w:type="dxa"/>
              <w:right w:w="100" w:type="dxa"/>
            </w:tcMar>
          </w:tcPr>
          <w:p w14:paraId="2FDF0A56" w14:textId="77777777" w:rsidR="007D6112" w:rsidRDefault="0000000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Activity</w:t>
            </w:r>
          </w:p>
        </w:tc>
        <w:tc>
          <w:tcPr>
            <w:tcW w:w="6040" w:type="dxa"/>
            <w:shd w:val="clear" w:color="auto" w:fill="F3F3F3"/>
            <w:tcMar>
              <w:top w:w="100" w:type="dxa"/>
              <w:left w:w="100" w:type="dxa"/>
              <w:bottom w:w="100" w:type="dxa"/>
              <w:right w:w="100" w:type="dxa"/>
            </w:tcMar>
          </w:tcPr>
          <w:p w14:paraId="2FDF0A57" w14:textId="77777777" w:rsidR="007D6112" w:rsidRDefault="0000000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Description</w:t>
            </w:r>
          </w:p>
        </w:tc>
      </w:tr>
      <w:tr w:rsidR="007D6112" w14:paraId="2FDF0A5B" w14:textId="77777777" w:rsidTr="00FA6681">
        <w:tc>
          <w:tcPr>
            <w:tcW w:w="4040" w:type="dxa"/>
            <w:shd w:val="clear" w:color="auto" w:fill="auto"/>
            <w:tcMar>
              <w:top w:w="100" w:type="dxa"/>
              <w:left w:w="100" w:type="dxa"/>
              <w:bottom w:w="100" w:type="dxa"/>
              <w:right w:w="100" w:type="dxa"/>
            </w:tcMar>
          </w:tcPr>
          <w:p w14:paraId="2FDF0A59" w14:textId="2A142F65" w:rsidR="007D6112" w:rsidRPr="007066EE" w:rsidRDefault="00392D9E" w:rsidP="00FA6681">
            <w:pPr>
              <w:widowControl w:val="0"/>
              <w:pBdr>
                <w:top w:val="nil"/>
                <w:left w:val="nil"/>
                <w:bottom w:val="nil"/>
                <w:right w:val="nil"/>
                <w:between w:val="nil"/>
              </w:pBdr>
              <w:spacing w:after="0" w:line="240" w:lineRule="auto"/>
              <w:ind w:right="-190"/>
              <w:rPr>
                <w:rFonts w:ascii="DM Sans" w:eastAsia="DM Sans" w:hAnsi="DM Sans" w:cs="DM Sans"/>
                <w:sz w:val="20"/>
                <w:szCs w:val="20"/>
              </w:rPr>
            </w:pPr>
            <w:r>
              <w:rPr>
                <w:rFonts w:ascii="DM Sans" w:eastAsia="DM Sans" w:hAnsi="DM Sans" w:cs="DM Sans"/>
                <w:sz w:val="20"/>
                <w:szCs w:val="20"/>
              </w:rPr>
              <w:t xml:space="preserve">Data </w:t>
            </w:r>
            <w:r w:rsidR="00CC523E">
              <w:rPr>
                <w:rFonts w:ascii="DM Sans" w:eastAsia="DM Sans" w:hAnsi="DM Sans" w:cs="DM Sans"/>
                <w:sz w:val="20"/>
                <w:szCs w:val="20"/>
              </w:rPr>
              <w:t>collection</w:t>
            </w:r>
          </w:p>
        </w:tc>
        <w:tc>
          <w:tcPr>
            <w:tcW w:w="6040" w:type="dxa"/>
            <w:shd w:val="clear" w:color="auto" w:fill="auto"/>
            <w:tcMar>
              <w:top w:w="100" w:type="dxa"/>
              <w:left w:w="100" w:type="dxa"/>
              <w:bottom w:w="100" w:type="dxa"/>
              <w:right w:w="100" w:type="dxa"/>
            </w:tcMar>
          </w:tcPr>
          <w:p w14:paraId="2FDF0A5A" w14:textId="33037F85" w:rsidR="007D6112" w:rsidRPr="007066EE" w:rsidRDefault="00B57B74">
            <w:pPr>
              <w:widowControl w:val="0"/>
              <w:pBdr>
                <w:top w:val="nil"/>
                <w:left w:val="nil"/>
                <w:bottom w:val="nil"/>
                <w:right w:val="nil"/>
                <w:between w:val="nil"/>
              </w:pBdr>
              <w:spacing w:after="0" w:line="240" w:lineRule="auto"/>
              <w:rPr>
                <w:rFonts w:ascii="DM Sans" w:eastAsia="DM Sans" w:hAnsi="DM Sans" w:cs="DM Sans"/>
                <w:sz w:val="20"/>
                <w:szCs w:val="20"/>
              </w:rPr>
            </w:pPr>
            <w:r w:rsidRPr="00B57B74">
              <w:rPr>
                <w:rFonts w:ascii="DM Sans" w:eastAsia="DM Sans" w:hAnsi="DM Sans" w:cs="DM Sans"/>
                <w:sz w:val="20"/>
                <w:szCs w:val="20"/>
              </w:rPr>
              <w:t>Acquiring historical growth data, including temperature, humidity, TDS (Total Dissolved Solids) value, and pH level, from the farming department’s database.</w:t>
            </w:r>
          </w:p>
        </w:tc>
      </w:tr>
      <w:tr w:rsidR="00AC59F9" w14:paraId="2FDF0A5E" w14:textId="77777777" w:rsidTr="00FA6681">
        <w:tc>
          <w:tcPr>
            <w:tcW w:w="4040" w:type="dxa"/>
            <w:shd w:val="clear" w:color="auto" w:fill="auto"/>
            <w:tcMar>
              <w:top w:w="100" w:type="dxa"/>
              <w:left w:w="100" w:type="dxa"/>
              <w:bottom w:w="100" w:type="dxa"/>
              <w:right w:w="100" w:type="dxa"/>
            </w:tcMar>
          </w:tcPr>
          <w:p w14:paraId="2FDF0A5C" w14:textId="713B134B" w:rsidR="00AC59F9" w:rsidRPr="007066EE" w:rsidRDefault="00CC0ADB" w:rsidP="00AC59F9">
            <w:pPr>
              <w:widowControl w:val="0"/>
              <w:pBdr>
                <w:top w:val="nil"/>
                <w:left w:val="nil"/>
                <w:bottom w:val="nil"/>
                <w:right w:val="nil"/>
                <w:between w:val="nil"/>
              </w:pBdr>
              <w:spacing w:after="0" w:line="240" w:lineRule="auto"/>
              <w:rPr>
                <w:rFonts w:ascii="DM Sans" w:eastAsia="DM Sans" w:hAnsi="DM Sans" w:cs="DM Sans"/>
                <w:sz w:val="20"/>
                <w:szCs w:val="20"/>
              </w:rPr>
            </w:pPr>
            <w:r>
              <w:rPr>
                <w:rFonts w:ascii="DM Sans" w:eastAsia="DM Sans" w:hAnsi="DM Sans" w:cs="DM Sans"/>
                <w:sz w:val="20"/>
                <w:szCs w:val="20"/>
              </w:rPr>
              <w:t>Identify</w:t>
            </w:r>
            <w:r w:rsidR="00392D9E">
              <w:rPr>
                <w:rFonts w:ascii="DM Sans" w:eastAsia="DM Sans" w:hAnsi="DM Sans" w:cs="DM Sans"/>
                <w:sz w:val="20"/>
                <w:szCs w:val="20"/>
              </w:rPr>
              <w:t xml:space="preserve"> </w:t>
            </w:r>
            <w:r w:rsidR="00836097">
              <w:rPr>
                <w:rFonts w:ascii="DM Sans" w:eastAsia="DM Sans" w:hAnsi="DM Sans" w:cs="DM Sans"/>
                <w:sz w:val="20"/>
                <w:szCs w:val="20"/>
              </w:rPr>
              <w:t>correlation</w:t>
            </w:r>
          </w:p>
        </w:tc>
        <w:tc>
          <w:tcPr>
            <w:tcW w:w="6040" w:type="dxa"/>
            <w:shd w:val="clear" w:color="auto" w:fill="auto"/>
            <w:tcMar>
              <w:top w:w="100" w:type="dxa"/>
              <w:left w:w="100" w:type="dxa"/>
              <w:bottom w:w="100" w:type="dxa"/>
              <w:right w:w="100" w:type="dxa"/>
            </w:tcMar>
          </w:tcPr>
          <w:p w14:paraId="2FDF0A5D" w14:textId="6135C0C2" w:rsidR="00AC59F9" w:rsidRPr="007066EE" w:rsidRDefault="00836097" w:rsidP="00AC59F9">
            <w:pPr>
              <w:widowControl w:val="0"/>
              <w:pBdr>
                <w:top w:val="nil"/>
                <w:left w:val="nil"/>
                <w:bottom w:val="nil"/>
                <w:right w:val="nil"/>
                <w:between w:val="nil"/>
              </w:pBdr>
              <w:spacing w:after="0" w:line="240" w:lineRule="auto"/>
              <w:rPr>
                <w:rFonts w:ascii="DM Sans" w:eastAsia="DM Sans" w:hAnsi="DM Sans" w:cs="DM Sans"/>
                <w:sz w:val="20"/>
                <w:szCs w:val="20"/>
              </w:rPr>
            </w:pPr>
            <w:r>
              <w:rPr>
                <w:rFonts w:ascii="DM Sans" w:eastAsia="DM Sans" w:hAnsi="DM Sans" w:cs="DM Sans"/>
                <w:sz w:val="20"/>
                <w:szCs w:val="20"/>
              </w:rPr>
              <w:t xml:space="preserve">Analysis of the </w:t>
            </w:r>
            <w:r w:rsidR="003929EC">
              <w:rPr>
                <w:rFonts w:ascii="DM Sans" w:eastAsia="DM Sans" w:hAnsi="DM Sans" w:cs="DM Sans"/>
                <w:sz w:val="20"/>
                <w:szCs w:val="20"/>
              </w:rPr>
              <w:t xml:space="preserve">historical </w:t>
            </w:r>
            <w:r>
              <w:rPr>
                <w:rFonts w:ascii="DM Sans" w:eastAsia="DM Sans" w:hAnsi="DM Sans" w:cs="DM Sans"/>
                <w:sz w:val="20"/>
                <w:szCs w:val="20"/>
              </w:rPr>
              <w:t xml:space="preserve">data to determine </w:t>
            </w:r>
            <w:r w:rsidR="009B1972">
              <w:rPr>
                <w:rFonts w:ascii="DM Sans" w:eastAsia="DM Sans" w:hAnsi="DM Sans" w:cs="DM Sans"/>
                <w:sz w:val="20"/>
                <w:szCs w:val="20"/>
              </w:rPr>
              <w:t>the relationship</w:t>
            </w:r>
            <w:r>
              <w:rPr>
                <w:rFonts w:ascii="DM Sans" w:eastAsia="DM Sans" w:hAnsi="DM Sans" w:cs="DM Sans"/>
                <w:sz w:val="20"/>
                <w:szCs w:val="20"/>
              </w:rPr>
              <w:t xml:space="preserve"> between the </w:t>
            </w:r>
            <w:r w:rsidR="007918F6">
              <w:rPr>
                <w:rFonts w:ascii="DM Sans" w:eastAsia="DM Sans" w:hAnsi="DM Sans" w:cs="DM Sans"/>
                <w:sz w:val="20"/>
                <w:szCs w:val="20"/>
              </w:rPr>
              <w:t xml:space="preserve">growth day and </w:t>
            </w:r>
            <w:r w:rsidR="005772DE">
              <w:rPr>
                <w:rFonts w:ascii="DM Sans" w:eastAsia="DM Sans" w:hAnsi="DM Sans" w:cs="DM Sans"/>
                <w:sz w:val="20"/>
                <w:szCs w:val="20"/>
              </w:rPr>
              <w:t>the four attributes</w:t>
            </w:r>
            <w:r w:rsidR="00082340">
              <w:rPr>
                <w:rFonts w:ascii="DM Sans" w:eastAsia="DM Sans" w:hAnsi="DM Sans" w:cs="DM Sans"/>
                <w:sz w:val="20"/>
                <w:szCs w:val="20"/>
              </w:rPr>
              <w:t>.</w:t>
            </w:r>
          </w:p>
        </w:tc>
      </w:tr>
      <w:tr w:rsidR="00AC59F9" w14:paraId="2FDF0A61" w14:textId="77777777" w:rsidTr="00FA6681">
        <w:tc>
          <w:tcPr>
            <w:tcW w:w="4040" w:type="dxa"/>
            <w:shd w:val="clear" w:color="auto" w:fill="auto"/>
            <w:tcMar>
              <w:top w:w="100" w:type="dxa"/>
              <w:left w:w="100" w:type="dxa"/>
              <w:bottom w:w="100" w:type="dxa"/>
              <w:right w:w="100" w:type="dxa"/>
            </w:tcMar>
          </w:tcPr>
          <w:p w14:paraId="2FDF0A5F" w14:textId="6EF03DA1" w:rsidR="00AC59F9" w:rsidRPr="007066EE" w:rsidRDefault="00CC523E" w:rsidP="00AC59F9">
            <w:pPr>
              <w:widowControl w:val="0"/>
              <w:pBdr>
                <w:top w:val="nil"/>
                <w:left w:val="nil"/>
                <w:bottom w:val="nil"/>
                <w:right w:val="nil"/>
                <w:between w:val="nil"/>
              </w:pBdr>
              <w:spacing w:after="0" w:line="240" w:lineRule="auto"/>
              <w:rPr>
                <w:rFonts w:ascii="DM Sans" w:eastAsia="DM Sans" w:hAnsi="DM Sans" w:cs="DM Sans"/>
                <w:sz w:val="20"/>
                <w:szCs w:val="20"/>
              </w:rPr>
            </w:pPr>
            <w:r>
              <w:rPr>
                <w:rFonts w:ascii="DM Sans" w:eastAsia="DM Sans" w:hAnsi="DM Sans" w:cs="DM Sans"/>
                <w:sz w:val="20"/>
                <w:szCs w:val="20"/>
              </w:rPr>
              <w:t>Identify and test</w:t>
            </w:r>
            <w:r w:rsidR="00F618E3">
              <w:rPr>
                <w:rFonts w:ascii="DM Sans" w:eastAsia="DM Sans" w:hAnsi="DM Sans" w:cs="DM Sans"/>
                <w:sz w:val="20"/>
                <w:szCs w:val="20"/>
              </w:rPr>
              <w:t xml:space="preserve"> the optimal condition </w:t>
            </w:r>
          </w:p>
        </w:tc>
        <w:tc>
          <w:tcPr>
            <w:tcW w:w="6040" w:type="dxa"/>
            <w:shd w:val="clear" w:color="auto" w:fill="auto"/>
            <w:tcMar>
              <w:top w:w="100" w:type="dxa"/>
              <w:left w:w="100" w:type="dxa"/>
              <w:bottom w:w="100" w:type="dxa"/>
              <w:right w:w="100" w:type="dxa"/>
            </w:tcMar>
          </w:tcPr>
          <w:p w14:paraId="2FDF0A60" w14:textId="2B658AD4" w:rsidR="00AC59F9" w:rsidRPr="007066EE" w:rsidRDefault="00255B75" w:rsidP="00AC59F9">
            <w:pPr>
              <w:widowControl w:val="0"/>
              <w:pBdr>
                <w:top w:val="nil"/>
                <w:left w:val="nil"/>
                <w:bottom w:val="nil"/>
                <w:right w:val="nil"/>
                <w:between w:val="nil"/>
              </w:pBdr>
              <w:spacing w:after="0" w:line="240" w:lineRule="auto"/>
              <w:rPr>
                <w:rFonts w:ascii="DM Sans" w:eastAsia="DM Sans" w:hAnsi="DM Sans" w:cs="DM Sans"/>
                <w:sz w:val="20"/>
                <w:szCs w:val="20"/>
              </w:rPr>
            </w:pPr>
            <w:r>
              <w:rPr>
                <w:rFonts w:ascii="DM Sans" w:eastAsia="DM Sans" w:hAnsi="DM Sans" w:cs="DM Sans"/>
                <w:sz w:val="20"/>
                <w:szCs w:val="20"/>
              </w:rPr>
              <w:t xml:space="preserve">Hypothesis </w:t>
            </w:r>
            <w:r w:rsidR="00C475EE">
              <w:rPr>
                <w:rFonts w:ascii="DM Sans" w:eastAsia="DM Sans" w:hAnsi="DM Sans" w:cs="DM Sans"/>
                <w:sz w:val="20"/>
                <w:szCs w:val="20"/>
              </w:rPr>
              <w:t xml:space="preserve">testing of the best set of environmental </w:t>
            </w:r>
            <w:r w:rsidR="004F75C7">
              <w:rPr>
                <w:rFonts w:ascii="DM Sans" w:eastAsia="DM Sans" w:hAnsi="DM Sans" w:cs="DM Sans"/>
                <w:sz w:val="20"/>
                <w:szCs w:val="20"/>
              </w:rPr>
              <w:t>conditions</w:t>
            </w:r>
            <w:r w:rsidR="00C475EE">
              <w:rPr>
                <w:rFonts w:ascii="DM Sans" w:eastAsia="DM Sans" w:hAnsi="DM Sans" w:cs="DM Sans"/>
                <w:sz w:val="20"/>
                <w:szCs w:val="20"/>
              </w:rPr>
              <w:t xml:space="preserve"> for </w:t>
            </w:r>
            <w:r w:rsidR="000F5F4E">
              <w:rPr>
                <w:rFonts w:ascii="DM Sans" w:eastAsia="DM Sans" w:hAnsi="DM Sans" w:cs="DM Sans"/>
                <w:sz w:val="20"/>
                <w:szCs w:val="20"/>
              </w:rPr>
              <w:t xml:space="preserve">each growth stage of </w:t>
            </w:r>
            <w:r w:rsidR="00C475EE">
              <w:rPr>
                <w:rFonts w:ascii="DM Sans" w:eastAsia="DM Sans" w:hAnsi="DM Sans" w:cs="DM Sans"/>
                <w:sz w:val="20"/>
                <w:szCs w:val="20"/>
              </w:rPr>
              <w:t>lettuce</w:t>
            </w:r>
            <w:r w:rsidR="000F5F4E">
              <w:rPr>
                <w:rFonts w:ascii="DM Sans" w:eastAsia="DM Sans" w:hAnsi="DM Sans" w:cs="DM Sans"/>
                <w:sz w:val="20"/>
                <w:szCs w:val="20"/>
              </w:rPr>
              <w:t>.</w:t>
            </w:r>
          </w:p>
        </w:tc>
      </w:tr>
      <w:tr w:rsidR="00C475EE" w14:paraId="1779251F" w14:textId="77777777" w:rsidTr="00FA6681">
        <w:tc>
          <w:tcPr>
            <w:tcW w:w="4040" w:type="dxa"/>
            <w:shd w:val="clear" w:color="auto" w:fill="auto"/>
            <w:tcMar>
              <w:top w:w="100" w:type="dxa"/>
              <w:left w:w="100" w:type="dxa"/>
              <w:bottom w:w="100" w:type="dxa"/>
              <w:right w:w="100" w:type="dxa"/>
            </w:tcMar>
          </w:tcPr>
          <w:p w14:paraId="31B70448" w14:textId="02094BEF" w:rsidR="00C475EE" w:rsidRDefault="00F66B71" w:rsidP="00AC59F9">
            <w:pPr>
              <w:widowControl w:val="0"/>
              <w:pBdr>
                <w:top w:val="nil"/>
                <w:left w:val="nil"/>
                <w:bottom w:val="nil"/>
                <w:right w:val="nil"/>
                <w:between w:val="nil"/>
              </w:pBdr>
              <w:spacing w:after="0" w:line="240" w:lineRule="auto"/>
              <w:rPr>
                <w:rFonts w:ascii="DM Sans" w:eastAsia="DM Sans" w:hAnsi="DM Sans" w:cs="DM Sans"/>
                <w:sz w:val="20"/>
                <w:szCs w:val="20"/>
              </w:rPr>
            </w:pPr>
            <w:r>
              <w:rPr>
                <w:rFonts w:ascii="DM Sans" w:eastAsia="DM Sans" w:hAnsi="DM Sans" w:cs="DM Sans"/>
                <w:sz w:val="20"/>
                <w:szCs w:val="20"/>
              </w:rPr>
              <w:t xml:space="preserve">Create </w:t>
            </w:r>
            <w:r w:rsidR="00CC0ADB">
              <w:rPr>
                <w:rFonts w:ascii="DM Sans" w:eastAsia="DM Sans" w:hAnsi="DM Sans" w:cs="DM Sans"/>
                <w:sz w:val="20"/>
                <w:szCs w:val="20"/>
              </w:rPr>
              <w:t>recommendation on the optimal condition</w:t>
            </w:r>
          </w:p>
        </w:tc>
        <w:tc>
          <w:tcPr>
            <w:tcW w:w="6040" w:type="dxa"/>
            <w:shd w:val="clear" w:color="auto" w:fill="auto"/>
            <w:tcMar>
              <w:top w:w="100" w:type="dxa"/>
              <w:left w:w="100" w:type="dxa"/>
              <w:bottom w:w="100" w:type="dxa"/>
              <w:right w:w="100" w:type="dxa"/>
            </w:tcMar>
          </w:tcPr>
          <w:p w14:paraId="552C16F2" w14:textId="4D422D86" w:rsidR="00C475EE" w:rsidRDefault="00AF270A" w:rsidP="00AC59F9">
            <w:pPr>
              <w:widowControl w:val="0"/>
              <w:pBdr>
                <w:top w:val="nil"/>
                <w:left w:val="nil"/>
                <w:bottom w:val="nil"/>
                <w:right w:val="nil"/>
                <w:between w:val="nil"/>
              </w:pBdr>
              <w:spacing w:after="0" w:line="240" w:lineRule="auto"/>
              <w:rPr>
                <w:rFonts w:ascii="DM Sans" w:eastAsia="DM Sans" w:hAnsi="DM Sans" w:cs="DM Sans"/>
                <w:sz w:val="20"/>
                <w:szCs w:val="20"/>
              </w:rPr>
            </w:pPr>
            <w:r>
              <w:rPr>
                <w:rFonts w:ascii="DM Sans" w:eastAsia="DM Sans" w:hAnsi="DM Sans" w:cs="DM Sans"/>
                <w:sz w:val="20"/>
                <w:szCs w:val="20"/>
              </w:rPr>
              <w:t xml:space="preserve">Create </w:t>
            </w:r>
            <w:r w:rsidR="001F12E1">
              <w:rPr>
                <w:rFonts w:ascii="DM Sans" w:eastAsia="DM Sans" w:hAnsi="DM Sans" w:cs="DM Sans"/>
                <w:sz w:val="20"/>
                <w:szCs w:val="20"/>
              </w:rPr>
              <w:t xml:space="preserve">a lettuce farming </w:t>
            </w:r>
            <w:r w:rsidR="00B27D74">
              <w:rPr>
                <w:rFonts w:ascii="DM Sans" w:eastAsia="DM Sans" w:hAnsi="DM Sans" w:cs="DM Sans"/>
                <w:sz w:val="20"/>
                <w:szCs w:val="20"/>
              </w:rPr>
              <w:t xml:space="preserve">condition schedule based on the optimal condition test result. </w:t>
            </w:r>
            <w:proofErr w:type="gramStart"/>
            <w:r w:rsidR="00DA6516">
              <w:rPr>
                <w:rFonts w:ascii="DM Sans" w:eastAsia="DM Sans" w:hAnsi="DM Sans" w:cs="DM Sans"/>
                <w:sz w:val="20"/>
                <w:szCs w:val="20"/>
              </w:rPr>
              <w:t>The</w:t>
            </w:r>
            <w:proofErr w:type="gramEnd"/>
            <w:r w:rsidR="00DA6516">
              <w:rPr>
                <w:rFonts w:ascii="DM Sans" w:eastAsia="DM Sans" w:hAnsi="DM Sans" w:cs="DM Sans"/>
                <w:sz w:val="20"/>
                <w:szCs w:val="20"/>
              </w:rPr>
              <w:t xml:space="preserve"> recommendation will </w:t>
            </w:r>
            <w:r w:rsidR="00C14AA6">
              <w:rPr>
                <w:rFonts w:ascii="DM Sans" w:eastAsia="DM Sans" w:hAnsi="DM Sans" w:cs="DM Sans"/>
                <w:sz w:val="20"/>
                <w:szCs w:val="20"/>
              </w:rPr>
              <w:t>consider</w:t>
            </w:r>
            <w:r w:rsidR="00DA6516">
              <w:rPr>
                <w:rFonts w:ascii="DM Sans" w:eastAsia="DM Sans" w:hAnsi="DM Sans" w:cs="DM Sans"/>
                <w:sz w:val="20"/>
                <w:szCs w:val="20"/>
              </w:rPr>
              <w:t xml:space="preserve"> </w:t>
            </w:r>
            <w:r w:rsidR="00B0733C">
              <w:rPr>
                <w:rFonts w:ascii="DM Sans" w:eastAsia="DM Sans" w:hAnsi="DM Sans" w:cs="DM Sans"/>
                <w:sz w:val="20"/>
                <w:szCs w:val="20"/>
              </w:rPr>
              <w:t xml:space="preserve">the feasibility of implementing the method. </w:t>
            </w:r>
          </w:p>
        </w:tc>
      </w:tr>
      <w:tr w:rsidR="00706EFB" w14:paraId="316C11BF" w14:textId="77777777" w:rsidTr="00FA6681">
        <w:tc>
          <w:tcPr>
            <w:tcW w:w="4040" w:type="dxa"/>
            <w:shd w:val="clear" w:color="auto" w:fill="auto"/>
            <w:tcMar>
              <w:top w:w="100" w:type="dxa"/>
              <w:left w:w="100" w:type="dxa"/>
              <w:bottom w:w="100" w:type="dxa"/>
              <w:right w:w="100" w:type="dxa"/>
            </w:tcMar>
          </w:tcPr>
          <w:p w14:paraId="3EC14607" w14:textId="578BB3D6" w:rsidR="00706EFB" w:rsidRDefault="00706EFB" w:rsidP="00AC59F9">
            <w:pPr>
              <w:widowControl w:val="0"/>
              <w:pBdr>
                <w:top w:val="nil"/>
                <w:left w:val="nil"/>
                <w:bottom w:val="nil"/>
                <w:right w:val="nil"/>
                <w:between w:val="nil"/>
              </w:pBdr>
              <w:spacing w:after="0" w:line="240" w:lineRule="auto"/>
              <w:rPr>
                <w:rFonts w:ascii="DM Sans" w:eastAsia="DM Sans" w:hAnsi="DM Sans" w:cs="DM Sans"/>
                <w:sz w:val="20"/>
                <w:szCs w:val="20"/>
              </w:rPr>
            </w:pPr>
            <w:r>
              <w:rPr>
                <w:rFonts w:ascii="DM Sans" w:eastAsia="DM Sans" w:hAnsi="DM Sans" w:cs="DM Sans"/>
                <w:sz w:val="20"/>
                <w:szCs w:val="20"/>
              </w:rPr>
              <w:t>Deliver final report</w:t>
            </w:r>
          </w:p>
        </w:tc>
        <w:tc>
          <w:tcPr>
            <w:tcW w:w="6040" w:type="dxa"/>
            <w:shd w:val="clear" w:color="auto" w:fill="auto"/>
            <w:tcMar>
              <w:top w:w="100" w:type="dxa"/>
              <w:left w:w="100" w:type="dxa"/>
              <w:bottom w:w="100" w:type="dxa"/>
              <w:right w:w="100" w:type="dxa"/>
            </w:tcMar>
          </w:tcPr>
          <w:p w14:paraId="17A85FB3" w14:textId="11279883" w:rsidR="00706EFB" w:rsidRDefault="00F37F71" w:rsidP="00AC59F9">
            <w:pPr>
              <w:widowControl w:val="0"/>
              <w:pBdr>
                <w:top w:val="nil"/>
                <w:left w:val="nil"/>
                <w:bottom w:val="nil"/>
                <w:right w:val="nil"/>
                <w:between w:val="nil"/>
              </w:pBdr>
              <w:spacing w:after="0" w:line="240" w:lineRule="auto"/>
              <w:rPr>
                <w:rFonts w:ascii="DM Sans" w:eastAsia="DM Sans" w:hAnsi="DM Sans" w:cs="DM Sans"/>
                <w:sz w:val="20"/>
                <w:szCs w:val="20"/>
              </w:rPr>
            </w:pPr>
            <w:r w:rsidRPr="00F37F71">
              <w:rPr>
                <w:rFonts w:ascii="DM Sans" w:eastAsia="DM Sans" w:hAnsi="DM Sans" w:cs="DM Sans"/>
                <w:sz w:val="20"/>
                <w:szCs w:val="20"/>
              </w:rPr>
              <w:t>Providing the farming department with the final report summarizing findings and recommendations.</w:t>
            </w:r>
          </w:p>
        </w:tc>
      </w:tr>
    </w:tbl>
    <w:p w14:paraId="2FDF0A62" w14:textId="77777777" w:rsidR="007D6112" w:rsidRDefault="007D6112">
      <w:pPr>
        <w:rPr>
          <w:rFonts w:ascii="DM Sans" w:eastAsia="DM Sans" w:hAnsi="DM Sans" w:cs="DM Sans"/>
          <w:sz w:val="24"/>
          <w:szCs w:val="24"/>
        </w:rPr>
      </w:pPr>
    </w:p>
    <w:p w14:paraId="2FDF0A63" w14:textId="77777777" w:rsidR="007D611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lastRenderedPageBreak/>
        <w:t>This project does not include:</w:t>
      </w:r>
    </w:p>
    <w:p w14:paraId="2FDF0A65" w14:textId="22AB73A1" w:rsidR="007D6112" w:rsidRDefault="00A66547">
      <w:pPr>
        <w:numPr>
          <w:ilvl w:val="0"/>
          <w:numId w:val="1"/>
        </w:numPr>
        <w:spacing w:after="0"/>
        <w:rPr>
          <w:rFonts w:ascii="DM Sans" w:eastAsia="DM Sans" w:hAnsi="DM Sans" w:cs="DM Sans"/>
        </w:rPr>
      </w:pPr>
      <w:r>
        <w:rPr>
          <w:rFonts w:ascii="DM Sans" w:eastAsia="DM Sans" w:hAnsi="DM Sans" w:cs="DM Sans"/>
        </w:rPr>
        <w:t xml:space="preserve">Analysis </w:t>
      </w:r>
      <w:r w:rsidR="00963338">
        <w:rPr>
          <w:rFonts w:ascii="DM Sans" w:eastAsia="DM Sans" w:hAnsi="DM Sans" w:cs="DM Sans"/>
        </w:rPr>
        <w:t>on other environmental attributes besides those stated</w:t>
      </w:r>
    </w:p>
    <w:p w14:paraId="2FDF0A66" w14:textId="3B888050" w:rsidR="007D6112" w:rsidRDefault="005C0650">
      <w:pPr>
        <w:numPr>
          <w:ilvl w:val="0"/>
          <w:numId w:val="1"/>
        </w:numPr>
        <w:spacing w:after="0"/>
        <w:rPr>
          <w:rFonts w:ascii="DM Sans" w:eastAsia="DM Sans" w:hAnsi="DM Sans" w:cs="DM Sans"/>
        </w:rPr>
      </w:pPr>
      <w:r>
        <w:rPr>
          <w:rFonts w:ascii="DM Sans" w:eastAsia="DM Sans" w:hAnsi="DM Sans" w:cs="DM Sans"/>
        </w:rPr>
        <w:t xml:space="preserve">Analysis on the farming techniques </w:t>
      </w:r>
    </w:p>
    <w:p w14:paraId="2FDF0A67" w14:textId="448EC138" w:rsidR="007D6112" w:rsidRDefault="003B1E82">
      <w:pPr>
        <w:numPr>
          <w:ilvl w:val="0"/>
          <w:numId w:val="1"/>
        </w:numPr>
        <w:rPr>
          <w:rFonts w:ascii="DM Sans" w:eastAsia="DM Sans" w:hAnsi="DM Sans" w:cs="DM Sans"/>
        </w:rPr>
      </w:pPr>
      <w:r>
        <w:rPr>
          <w:rFonts w:ascii="DM Sans" w:eastAsia="DM Sans" w:hAnsi="DM Sans" w:cs="DM Sans"/>
        </w:rPr>
        <w:t>Implement the recommendations</w:t>
      </w:r>
    </w:p>
    <w:p w14:paraId="2FDF0A68" w14:textId="77777777" w:rsidR="007D611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Deliverables:</w:t>
      </w:r>
    </w:p>
    <w:p w14:paraId="2FDF0A6A" w14:textId="160BFDB7" w:rsidR="007D6112" w:rsidRPr="00B0733C" w:rsidRDefault="00000000" w:rsidP="00B0733C">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A specific list of things that your project will deliver.   </w:t>
      </w: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6630"/>
      </w:tblGrid>
      <w:tr w:rsidR="007D6112" w14:paraId="2FDF0A6D" w14:textId="77777777">
        <w:tc>
          <w:tcPr>
            <w:tcW w:w="3450" w:type="dxa"/>
            <w:shd w:val="clear" w:color="auto" w:fill="F3F3F3"/>
            <w:tcMar>
              <w:top w:w="100" w:type="dxa"/>
              <w:left w:w="100" w:type="dxa"/>
              <w:bottom w:w="100" w:type="dxa"/>
              <w:right w:w="100" w:type="dxa"/>
            </w:tcMar>
          </w:tcPr>
          <w:p w14:paraId="2FDF0A6B" w14:textId="77777777" w:rsidR="007D6112"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Deliverable</w:t>
            </w:r>
          </w:p>
        </w:tc>
        <w:tc>
          <w:tcPr>
            <w:tcW w:w="6630" w:type="dxa"/>
            <w:shd w:val="clear" w:color="auto" w:fill="F3F3F3"/>
            <w:tcMar>
              <w:top w:w="100" w:type="dxa"/>
              <w:left w:w="100" w:type="dxa"/>
              <w:bottom w:w="100" w:type="dxa"/>
              <w:right w:w="100" w:type="dxa"/>
            </w:tcMar>
          </w:tcPr>
          <w:p w14:paraId="2FDF0A6C" w14:textId="77777777" w:rsidR="007D6112"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Description/ Details</w:t>
            </w:r>
          </w:p>
        </w:tc>
      </w:tr>
      <w:tr w:rsidR="007D6112" w14:paraId="2FDF0A70" w14:textId="77777777">
        <w:tc>
          <w:tcPr>
            <w:tcW w:w="3450" w:type="dxa"/>
            <w:shd w:val="clear" w:color="auto" w:fill="auto"/>
            <w:tcMar>
              <w:top w:w="100" w:type="dxa"/>
              <w:left w:w="100" w:type="dxa"/>
              <w:bottom w:w="100" w:type="dxa"/>
              <w:right w:w="100" w:type="dxa"/>
            </w:tcMar>
          </w:tcPr>
          <w:p w14:paraId="2FDF0A6E" w14:textId="7B0087D8" w:rsidR="007D6112" w:rsidRDefault="008E4DB8">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 xml:space="preserve">Recommendation </w:t>
            </w:r>
          </w:p>
        </w:tc>
        <w:tc>
          <w:tcPr>
            <w:tcW w:w="6630" w:type="dxa"/>
            <w:shd w:val="clear" w:color="auto" w:fill="auto"/>
            <w:tcMar>
              <w:top w:w="100" w:type="dxa"/>
              <w:left w:w="100" w:type="dxa"/>
              <w:bottom w:w="100" w:type="dxa"/>
              <w:right w:w="100" w:type="dxa"/>
            </w:tcMar>
          </w:tcPr>
          <w:p w14:paraId="2FDF0A6F" w14:textId="0ECC185A" w:rsidR="007D6112" w:rsidRDefault="003B1E82">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 xml:space="preserve">Recommended </w:t>
            </w:r>
            <w:r w:rsidRPr="00B57B74">
              <w:rPr>
                <w:rFonts w:ascii="DM Sans" w:eastAsia="DM Sans" w:hAnsi="DM Sans" w:cs="DM Sans"/>
                <w:sz w:val="20"/>
                <w:szCs w:val="20"/>
              </w:rPr>
              <w:t>temperature, humidity, TDS (Total Dissolved Solids) value, and pH level</w:t>
            </w:r>
            <w:r w:rsidR="00E42119">
              <w:rPr>
                <w:rFonts w:ascii="DM Sans" w:eastAsia="DM Sans" w:hAnsi="DM Sans" w:cs="DM Sans"/>
                <w:sz w:val="20"/>
                <w:szCs w:val="20"/>
              </w:rPr>
              <w:t xml:space="preserve"> values in each stage of the lettuce growing to reduce growth time</w:t>
            </w:r>
          </w:p>
        </w:tc>
      </w:tr>
      <w:tr w:rsidR="007D6112" w14:paraId="2FDF0A73" w14:textId="77777777">
        <w:tc>
          <w:tcPr>
            <w:tcW w:w="3450" w:type="dxa"/>
            <w:shd w:val="clear" w:color="auto" w:fill="auto"/>
            <w:tcMar>
              <w:top w:w="100" w:type="dxa"/>
              <w:left w:w="100" w:type="dxa"/>
              <w:bottom w:w="100" w:type="dxa"/>
              <w:right w:w="100" w:type="dxa"/>
            </w:tcMar>
          </w:tcPr>
          <w:p w14:paraId="2FDF0A71" w14:textId="256679B8" w:rsidR="007D6112" w:rsidRDefault="008E4DB8">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Final report</w:t>
            </w:r>
          </w:p>
        </w:tc>
        <w:tc>
          <w:tcPr>
            <w:tcW w:w="6630" w:type="dxa"/>
            <w:shd w:val="clear" w:color="auto" w:fill="auto"/>
            <w:tcMar>
              <w:top w:w="100" w:type="dxa"/>
              <w:left w:w="100" w:type="dxa"/>
              <w:bottom w:w="100" w:type="dxa"/>
              <w:right w:w="100" w:type="dxa"/>
            </w:tcMar>
          </w:tcPr>
          <w:p w14:paraId="2FDF0A72" w14:textId="5D3329C8" w:rsidR="007D6112" w:rsidRDefault="00E42119">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 xml:space="preserve">A final report that </w:t>
            </w:r>
            <w:r w:rsidR="001C1C24">
              <w:rPr>
                <w:rFonts w:ascii="DM Sans" w:eastAsia="DM Sans" w:hAnsi="DM Sans" w:cs="DM Sans"/>
                <w:sz w:val="21"/>
                <w:szCs w:val="21"/>
              </w:rPr>
              <w:t>contains a summary of the analysis and the recommendation for growing lettuce</w:t>
            </w:r>
          </w:p>
        </w:tc>
      </w:tr>
      <w:tr w:rsidR="007D6112" w14:paraId="2FDF0A76" w14:textId="77777777">
        <w:tc>
          <w:tcPr>
            <w:tcW w:w="3450" w:type="dxa"/>
            <w:shd w:val="clear" w:color="auto" w:fill="auto"/>
            <w:tcMar>
              <w:top w:w="100" w:type="dxa"/>
              <w:left w:w="100" w:type="dxa"/>
              <w:bottom w:w="100" w:type="dxa"/>
              <w:right w:w="100" w:type="dxa"/>
            </w:tcMar>
          </w:tcPr>
          <w:p w14:paraId="2FDF0A74" w14:textId="77777777" w:rsidR="007D6112" w:rsidRDefault="007D6112">
            <w:pPr>
              <w:widowControl w:val="0"/>
              <w:pBdr>
                <w:top w:val="nil"/>
                <w:left w:val="nil"/>
                <w:bottom w:val="nil"/>
                <w:right w:val="nil"/>
                <w:between w:val="nil"/>
              </w:pBdr>
              <w:spacing w:after="0" w:line="240" w:lineRule="auto"/>
              <w:rPr>
                <w:rFonts w:ascii="DM Sans" w:eastAsia="DM Sans" w:hAnsi="DM Sans" w:cs="DM Sans"/>
                <w:sz w:val="21"/>
                <w:szCs w:val="21"/>
              </w:rPr>
            </w:pPr>
          </w:p>
        </w:tc>
        <w:tc>
          <w:tcPr>
            <w:tcW w:w="6630" w:type="dxa"/>
            <w:shd w:val="clear" w:color="auto" w:fill="auto"/>
            <w:tcMar>
              <w:top w:w="100" w:type="dxa"/>
              <w:left w:w="100" w:type="dxa"/>
              <w:bottom w:w="100" w:type="dxa"/>
              <w:right w:w="100" w:type="dxa"/>
            </w:tcMar>
          </w:tcPr>
          <w:p w14:paraId="2FDF0A75" w14:textId="77777777" w:rsidR="007D6112" w:rsidRDefault="007D6112">
            <w:pPr>
              <w:widowControl w:val="0"/>
              <w:pBdr>
                <w:top w:val="nil"/>
                <w:left w:val="nil"/>
                <w:bottom w:val="nil"/>
                <w:right w:val="nil"/>
                <w:between w:val="nil"/>
              </w:pBdr>
              <w:spacing w:after="0" w:line="240" w:lineRule="auto"/>
              <w:rPr>
                <w:rFonts w:ascii="DM Sans" w:eastAsia="DM Sans" w:hAnsi="DM Sans" w:cs="DM Sans"/>
                <w:sz w:val="21"/>
                <w:szCs w:val="21"/>
              </w:rPr>
            </w:pPr>
          </w:p>
        </w:tc>
      </w:tr>
    </w:tbl>
    <w:p w14:paraId="2FDF0A77" w14:textId="77777777" w:rsidR="007D6112" w:rsidRDefault="007D6112">
      <w:pPr>
        <w:spacing w:before="100" w:after="0"/>
        <w:rPr>
          <w:rFonts w:ascii="DM Sans" w:eastAsia="DM Sans" w:hAnsi="DM Sans" w:cs="DM Sans"/>
          <w:sz w:val="21"/>
          <w:szCs w:val="21"/>
        </w:rPr>
      </w:pPr>
    </w:p>
    <w:p w14:paraId="2FDF0A78" w14:textId="77777777" w:rsidR="007D6112" w:rsidRDefault="007D6112">
      <w:pPr>
        <w:rPr>
          <w:rFonts w:ascii="DM Sans" w:eastAsia="DM Sans" w:hAnsi="DM Sans" w:cs="DM Sans"/>
          <w:sz w:val="24"/>
          <w:szCs w:val="24"/>
        </w:rPr>
      </w:pPr>
    </w:p>
    <w:p w14:paraId="2FDF0A79" w14:textId="77777777" w:rsidR="007D611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Schedule Overview / Major Milestones:</w:t>
      </w:r>
    </w:p>
    <w:p w14:paraId="2FDF0A7A" w14:textId="77777777" w:rsidR="007D6112"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The expected schedule for the project. This can be defined by milestones (e.g. “all data is cleaned and processed”), periods of time (“Week 1 / Week 2”), or other ways based on the needs of the project. </w:t>
      </w:r>
    </w:p>
    <w:p w14:paraId="2FDF0A7B" w14:textId="77777777" w:rsidR="007D6112" w:rsidRDefault="007D6112">
      <w:pPr>
        <w:spacing w:before="100" w:after="0" w:line="342" w:lineRule="auto"/>
        <w:rPr>
          <w:rFonts w:ascii="DM Sans" w:eastAsia="DM Sans" w:hAnsi="DM Sans" w:cs="DM Sans"/>
          <w:i/>
          <w:color w:val="3C4043"/>
          <w:sz w:val="21"/>
          <w:szCs w:val="21"/>
        </w:rPr>
      </w:pP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360"/>
        <w:gridCol w:w="3360"/>
      </w:tblGrid>
      <w:tr w:rsidR="007D6112" w14:paraId="2FDF0A7F" w14:textId="77777777">
        <w:tc>
          <w:tcPr>
            <w:tcW w:w="3360" w:type="dxa"/>
            <w:shd w:val="clear" w:color="auto" w:fill="F3F3F3"/>
            <w:tcMar>
              <w:top w:w="100" w:type="dxa"/>
              <w:left w:w="100" w:type="dxa"/>
              <w:bottom w:w="100" w:type="dxa"/>
              <w:right w:w="100" w:type="dxa"/>
            </w:tcMar>
          </w:tcPr>
          <w:p w14:paraId="2FDF0A7C" w14:textId="77777777" w:rsidR="007D611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Milestone</w:t>
            </w:r>
          </w:p>
        </w:tc>
        <w:tc>
          <w:tcPr>
            <w:tcW w:w="3360" w:type="dxa"/>
            <w:shd w:val="clear" w:color="auto" w:fill="F3F3F3"/>
            <w:tcMar>
              <w:top w:w="100" w:type="dxa"/>
              <w:left w:w="100" w:type="dxa"/>
              <w:bottom w:w="100" w:type="dxa"/>
              <w:right w:w="100" w:type="dxa"/>
            </w:tcMar>
          </w:tcPr>
          <w:p w14:paraId="2FDF0A7D" w14:textId="77777777" w:rsidR="007D611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Expected Completion Date</w:t>
            </w:r>
          </w:p>
        </w:tc>
        <w:tc>
          <w:tcPr>
            <w:tcW w:w="3360" w:type="dxa"/>
            <w:shd w:val="clear" w:color="auto" w:fill="F3F3F3"/>
            <w:tcMar>
              <w:top w:w="100" w:type="dxa"/>
              <w:left w:w="100" w:type="dxa"/>
              <w:bottom w:w="100" w:type="dxa"/>
              <w:right w:w="100" w:type="dxa"/>
            </w:tcMar>
          </w:tcPr>
          <w:p w14:paraId="2FDF0A7E" w14:textId="77777777" w:rsidR="007D611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Description/Details</w:t>
            </w:r>
          </w:p>
        </w:tc>
      </w:tr>
      <w:tr w:rsidR="007D6112" w14:paraId="2FDF0A83" w14:textId="77777777">
        <w:tc>
          <w:tcPr>
            <w:tcW w:w="3360" w:type="dxa"/>
            <w:shd w:val="clear" w:color="auto" w:fill="auto"/>
            <w:tcMar>
              <w:top w:w="100" w:type="dxa"/>
              <w:left w:w="100" w:type="dxa"/>
              <w:bottom w:w="100" w:type="dxa"/>
              <w:right w:w="100" w:type="dxa"/>
            </w:tcMar>
          </w:tcPr>
          <w:p w14:paraId="2FDF0A80"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shd w:val="clear" w:color="auto" w:fill="auto"/>
            <w:tcMar>
              <w:top w:w="100" w:type="dxa"/>
              <w:left w:w="100" w:type="dxa"/>
              <w:bottom w:w="100" w:type="dxa"/>
              <w:right w:w="100" w:type="dxa"/>
            </w:tcMar>
          </w:tcPr>
          <w:p w14:paraId="2FDF0A81"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shd w:val="clear" w:color="auto" w:fill="auto"/>
            <w:tcMar>
              <w:top w:w="100" w:type="dxa"/>
              <w:left w:w="100" w:type="dxa"/>
              <w:bottom w:w="100" w:type="dxa"/>
              <w:right w:w="100" w:type="dxa"/>
            </w:tcMar>
          </w:tcPr>
          <w:p w14:paraId="2FDF0A82"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r w:rsidR="007D6112" w14:paraId="2FDF0A87" w14:textId="77777777">
        <w:tc>
          <w:tcPr>
            <w:tcW w:w="3360" w:type="dxa"/>
            <w:shd w:val="clear" w:color="auto" w:fill="auto"/>
            <w:tcMar>
              <w:top w:w="100" w:type="dxa"/>
              <w:left w:w="100" w:type="dxa"/>
              <w:bottom w:w="100" w:type="dxa"/>
              <w:right w:w="100" w:type="dxa"/>
            </w:tcMar>
          </w:tcPr>
          <w:p w14:paraId="2FDF0A84"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shd w:val="clear" w:color="auto" w:fill="auto"/>
            <w:tcMar>
              <w:top w:w="100" w:type="dxa"/>
              <w:left w:w="100" w:type="dxa"/>
              <w:bottom w:w="100" w:type="dxa"/>
              <w:right w:w="100" w:type="dxa"/>
            </w:tcMar>
          </w:tcPr>
          <w:p w14:paraId="2FDF0A85"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shd w:val="clear" w:color="auto" w:fill="auto"/>
            <w:tcMar>
              <w:top w:w="100" w:type="dxa"/>
              <w:left w:w="100" w:type="dxa"/>
              <w:bottom w:w="100" w:type="dxa"/>
              <w:right w:w="100" w:type="dxa"/>
            </w:tcMar>
          </w:tcPr>
          <w:p w14:paraId="2FDF0A86"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r w:rsidR="007D6112" w14:paraId="2FDF0A8B" w14:textId="77777777">
        <w:tc>
          <w:tcPr>
            <w:tcW w:w="3360" w:type="dxa"/>
            <w:shd w:val="clear" w:color="auto" w:fill="auto"/>
            <w:tcMar>
              <w:top w:w="100" w:type="dxa"/>
              <w:left w:w="100" w:type="dxa"/>
              <w:bottom w:w="100" w:type="dxa"/>
              <w:right w:w="100" w:type="dxa"/>
            </w:tcMar>
          </w:tcPr>
          <w:p w14:paraId="2FDF0A88"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shd w:val="clear" w:color="auto" w:fill="auto"/>
            <w:tcMar>
              <w:top w:w="100" w:type="dxa"/>
              <w:left w:w="100" w:type="dxa"/>
              <w:bottom w:w="100" w:type="dxa"/>
              <w:right w:w="100" w:type="dxa"/>
            </w:tcMar>
          </w:tcPr>
          <w:p w14:paraId="2FDF0A89"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shd w:val="clear" w:color="auto" w:fill="auto"/>
            <w:tcMar>
              <w:top w:w="100" w:type="dxa"/>
              <w:left w:w="100" w:type="dxa"/>
              <w:bottom w:w="100" w:type="dxa"/>
              <w:right w:w="100" w:type="dxa"/>
            </w:tcMar>
          </w:tcPr>
          <w:p w14:paraId="2FDF0A8A" w14:textId="77777777" w:rsidR="007D6112" w:rsidRDefault="007D611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bl>
    <w:p w14:paraId="2FDF0A8C" w14:textId="77777777" w:rsidR="007D6112" w:rsidRDefault="007D6112">
      <w:pPr>
        <w:spacing w:before="100" w:after="0" w:line="342" w:lineRule="auto"/>
        <w:rPr>
          <w:rFonts w:ascii="DM Sans" w:eastAsia="DM Sans" w:hAnsi="DM Sans" w:cs="DM Sans"/>
          <w:i/>
          <w:color w:val="3C4043"/>
          <w:sz w:val="21"/>
          <w:szCs w:val="21"/>
        </w:rPr>
      </w:pPr>
    </w:p>
    <w:p w14:paraId="2FDF0A8D" w14:textId="77777777" w:rsidR="007D611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 xml:space="preserve">*Estimated date for completion: </w:t>
      </w:r>
    </w:p>
    <w:p w14:paraId="2FDF0A8E" w14:textId="77777777" w:rsidR="007D6112"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This is my “if all goes well and I have everything I need, this is when I’ll be done” date. </w:t>
      </w:r>
    </w:p>
    <w:p w14:paraId="2FDF0A8F" w14:textId="77777777" w:rsidR="007D6112" w:rsidRDefault="007D6112">
      <w:pPr>
        <w:spacing w:before="100" w:after="0" w:line="342" w:lineRule="auto"/>
        <w:rPr>
          <w:rFonts w:ascii="DM Sans" w:eastAsia="DM Sans" w:hAnsi="DM Sans" w:cs="DM Sans"/>
          <w:sz w:val="24"/>
          <w:szCs w:val="24"/>
        </w:rPr>
      </w:pPr>
    </w:p>
    <w:sectPr w:rsidR="007D6112">
      <w:headerReference w:type="default" r:id="rId7"/>
      <w:footerReference w:type="default" r:id="rId8"/>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AB954" w14:textId="77777777" w:rsidR="0068552F" w:rsidRDefault="0068552F">
      <w:pPr>
        <w:spacing w:after="0" w:line="240" w:lineRule="auto"/>
      </w:pPr>
      <w:r>
        <w:separator/>
      </w:r>
    </w:p>
  </w:endnote>
  <w:endnote w:type="continuationSeparator" w:id="0">
    <w:p w14:paraId="39F4F2DA" w14:textId="77777777" w:rsidR="0068552F" w:rsidRDefault="00685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237B4E0-EA45-49A7-AC83-A1F391F85BD8}"/>
    <w:embedBold r:id="rId2" w:fontKey="{FDB934F7-9DEC-4536-9F47-9713B70FEA8A}"/>
  </w:font>
  <w:font w:name="Cambria">
    <w:panose1 w:val="02040503050406030204"/>
    <w:charset w:val="00"/>
    <w:family w:val="roman"/>
    <w:pitch w:val="variable"/>
    <w:sig w:usb0="E00006FF" w:usb1="420024FF" w:usb2="02000000" w:usb3="00000000" w:csb0="0000019F" w:csb1="00000000"/>
    <w:embedRegular r:id="rId3" w:fontKey="{83490B41-1983-4D24-8C6D-A394D53059B8}"/>
    <w:embedBold r:id="rId4" w:fontKey="{F0FFBF64-8F81-4104-9E58-65E2E1370E08}"/>
  </w:font>
  <w:font w:name="Georgia">
    <w:panose1 w:val="02040502050405020303"/>
    <w:charset w:val="00"/>
    <w:family w:val="roman"/>
    <w:pitch w:val="variable"/>
    <w:sig w:usb0="00000287" w:usb1="00000000" w:usb2="00000000" w:usb3="00000000" w:csb0="0000009F" w:csb1="00000000"/>
    <w:embedRegular r:id="rId5" w:fontKey="{C027B354-DB5A-4083-96C6-7EBAB2BE9D6A}"/>
    <w:embedItalic r:id="rId6" w:fontKey="{385460B3-F861-472F-9C05-8923F7F128D1}"/>
  </w:font>
  <w:font w:name="DM Sans">
    <w:charset w:val="00"/>
    <w:family w:val="auto"/>
    <w:pitch w:val="variable"/>
    <w:sig w:usb0="8000002F" w:usb1="5000205B" w:usb2="00000000" w:usb3="00000000" w:csb0="00000093" w:csb1="00000000"/>
    <w:embedRegular r:id="rId7" w:fontKey="{F02333D1-CD73-4144-985C-648DC478DA99}"/>
    <w:embedItalic r:id="rId8" w:fontKey="{5C6B9ED8-A5AF-4F0A-9BD9-E462FCA9E60F}"/>
  </w:font>
  <w:font w:name="Roboto">
    <w:charset w:val="00"/>
    <w:family w:val="auto"/>
    <w:pitch w:val="variable"/>
    <w:sig w:usb0="E0000AFF" w:usb1="5000217F" w:usb2="00000021" w:usb3="00000000" w:csb0="0000019F" w:csb1="00000000"/>
    <w:embedRegular r:id="rId9" w:fontKey="{7C7139AE-4203-413F-9E60-3E4C9DFB4CA0}"/>
  </w:font>
  <w:font w:name="MoolBoran">
    <w:panose1 w:val="020B0100010101010101"/>
    <w:charset w:val="00"/>
    <w:family w:val="swiss"/>
    <w:pitch w:val="variable"/>
    <w:sig w:usb0="80000003" w:usb1="00000000" w:usb2="00010000" w:usb3="00000000" w:csb0="00000001" w:csb1="00000000"/>
    <w:embedRegular r:id="rId10" w:fontKey="{3EB0745C-9906-481D-AEBE-FCBF3B7DC96F}"/>
  </w:font>
  <w:font w:name="DaunPenh">
    <w:panose1 w:val="01010101010101010101"/>
    <w:charset w:val="00"/>
    <w:family w:val="auto"/>
    <w:pitch w:val="variable"/>
    <w:sig w:usb0="80000003" w:usb1="00000000" w:usb2="00010000" w:usb3="00000000" w:csb0="00000001" w:csb1="00000000"/>
    <w:embedRegular r:id="rId11" w:fontKey="{26905E0F-FAC2-4C20-AC3F-7A28CCEFCA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F0A93" w14:textId="77777777" w:rsidR="007D6112" w:rsidRDefault="007D6112">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7D6112" w14:paraId="2FDF0A96" w14:textId="77777777">
      <w:tc>
        <w:tcPr>
          <w:tcW w:w="3345" w:type="dxa"/>
        </w:tcPr>
        <w:p w14:paraId="2FDF0A94" w14:textId="77777777" w:rsidR="007D6112" w:rsidRDefault="007D6112">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2FDF0A95" w14:textId="77777777" w:rsidR="007D6112" w:rsidRDefault="007D6112">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7D6112" w14:paraId="2FDF0A99" w14:textId="77777777">
      <w:tc>
        <w:tcPr>
          <w:tcW w:w="3345" w:type="dxa"/>
        </w:tcPr>
        <w:p w14:paraId="2FDF0A97" w14:textId="77777777" w:rsidR="007D6112" w:rsidRDefault="007D6112">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2FDF0A98" w14:textId="213E9164" w:rsidR="007D6112" w:rsidRDefault="00000000">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39109F">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39109F">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14:paraId="2FDF0A9A" w14:textId="77777777" w:rsidR="007D6112" w:rsidRDefault="007D611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C0CAC" w14:textId="77777777" w:rsidR="0068552F" w:rsidRDefault="0068552F">
      <w:pPr>
        <w:spacing w:after="0" w:line="240" w:lineRule="auto"/>
      </w:pPr>
      <w:r>
        <w:separator/>
      </w:r>
    </w:p>
  </w:footnote>
  <w:footnote w:type="continuationSeparator" w:id="0">
    <w:p w14:paraId="3E6C5164" w14:textId="77777777" w:rsidR="0068552F" w:rsidRDefault="00685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F0A90" w14:textId="77777777" w:rsidR="007D6112" w:rsidRDefault="00000000">
    <w:pPr>
      <w:pBdr>
        <w:top w:val="nil"/>
        <w:left w:val="nil"/>
        <w:bottom w:val="single" w:sz="12" w:space="1" w:color="000000"/>
        <w:right w:val="nil"/>
        <w:between w:val="nil"/>
      </w:pBdr>
      <w:tabs>
        <w:tab w:val="center" w:pos="4680"/>
        <w:tab w:val="right" w:pos="936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 xml:space="preserve">   Data Analysis Project</w:t>
    </w:r>
  </w:p>
  <w:p w14:paraId="2FDF0A91" w14:textId="77777777" w:rsidR="007D6112" w:rsidRDefault="00000000">
    <w:pPr>
      <w:pBdr>
        <w:top w:val="nil"/>
        <w:left w:val="nil"/>
        <w:bottom w:val="single" w:sz="12" w:space="1" w:color="000000"/>
        <w:right w:val="nil"/>
        <w:between w:val="nil"/>
      </w:pBdr>
      <w:tabs>
        <w:tab w:val="center" w:pos="4680"/>
        <w:tab w:val="right" w:pos="9360"/>
        <w:tab w:val="left" w:pos="1065"/>
        <w:tab w:val="left" w:pos="2025"/>
        <w:tab w:val="left" w:pos="2295"/>
        <w:tab w:val="left" w:pos="2520"/>
        <w:tab w:val="right" w:pos="1008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p>
  <w:p w14:paraId="2FDF0A92" w14:textId="77777777" w:rsidR="007D6112" w:rsidRDefault="007D6112">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A42B9"/>
    <w:multiLevelType w:val="multilevel"/>
    <w:tmpl w:val="007E6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8185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112"/>
    <w:rsid w:val="00082340"/>
    <w:rsid w:val="000A2791"/>
    <w:rsid w:val="000C4212"/>
    <w:rsid w:val="000F5F4E"/>
    <w:rsid w:val="001C1C24"/>
    <w:rsid w:val="001F12E1"/>
    <w:rsid w:val="002043BC"/>
    <w:rsid w:val="002344DD"/>
    <w:rsid w:val="00255B75"/>
    <w:rsid w:val="0029005C"/>
    <w:rsid w:val="002C5D3C"/>
    <w:rsid w:val="002E026C"/>
    <w:rsid w:val="0038134A"/>
    <w:rsid w:val="0039109F"/>
    <w:rsid w:val="003929EC"/>
    <w:rsid w:val="00392D9E"/>
    <w:rsid w:val="003B1E82"/>
    <w:rsid w:val="004907FB"/>
    <w:rsid w:val="004F4BDB"/>
    <w:rsid w:val="004F75C7"/>
    <w:rsid w:val="005263F9"/>
    <w:rsid w:val="00571ECB"/>
    <w:rsid w:val="005762DD"/>
    <w:rsid w:val="005772DE"/>
    <w:rsid w:val="005B1C07"/>
    <w:rsid w:val="005C0650"/>
    <w:rsid w:val="005D2159"/>
    <w:rsid w:val="005D7118"/>
    <w:rsid w:val="005E7184"/>
    <w:rsid w:val="005F6F93"/>
    <w:rsid w:val="00602B18"/>
    <w:rsid w:val="00636147"/>
    <w:rsid w:val="006440F3"/>
    <w:rsid w:val="0068552F"/>
    <w:rsid w:val="00690C79"/>
    <w:rsid w:val="00693AED"/>
    <w:rsid w:val="006A2DBE"/>
    <w:rsid w:val="006A4CEE"/>
    <w:rsid w:val="006D33DE"/>
    <w:rsid w:val="007066EE"/>
    <w:rsid w:val="00706EFB"/>
    <w:rsid w:val="00732E87"/>
    <w:rsid w:val="007918F6"/>
    <w:rsid w:val="007B057E"/>
    <w:rsid w:val="007D6112"/>
    <w:rsid w:val="00802888"/>
    <w:rsid w:val="00815AEF"/>
    <w:rsid w:val="00836097"/>
    <w:rsid w:val="00853306"/>
    <w:rsid w:val="00856929"/>
    <w:rsid w:val="00863379"/>
    <w:rsid w:val="008E4DB8"/>
    <w:rsid w:val="00907E71"/>
    <w:rsid w:val="009437BE"/>
    <w:rsid w:val="00963338"/>
    <w:rsid w:val="009B1972"/>
    <w:rsid w:val="009B41CF"/>
    <w:rsid w:val="009D73C6"/>
    <w:rsid w:val="00A03DBC"/>
    <w:rsid w:val="00A62232"/>
    <w:rsid w:val="00A66547"/>
    <w:rsid w:val="00AC1F44"/>
    <w:rsid w:val="00AC5793"/>
    <w:rsid w:val="00AC59F9"/>
    <w:rsid w:val="00AF270A"/>
    <w:rsid w:val="00B0733C"/>
    <w:rsid w:val="00B27D74"/>
    <w:rsid w:val="00B40047"/>
    <w:rsid w:val="00B477FA"/>
    <w:rsid w:val="00B57B74"/>
    <w:rsid w:val="00B932D6"/>
    <w:rsid w:val="00B93949"/>
    <w:rsid w:val="00BA6C53"/>
    <w:rsid w:val="00C14AA6"/>
    <w:rsid w:val="00C475EE"/>
    <w:rsid w:val="00C93009"/>
    <w:rsid w:val="00CC0ADB"/>
    <w:rsid w:val="00CC523E"/>
    <w:rsid w:val="00CC7EA1"/>
    <w:rsid w:val="00CE62CC"/>
    <w:rsid w:val="00D32988"/>
    <w:rsid w:val="00D37C36"/>
    <w:rsid w:val="00DA6516"/>
    <w:rsid w:val="00DB028C"/>
    <w:rsid w:val="00E42119"/>
    <w:rsid w:val="00E65A8D"/>
    <w:rsid w:val="00F37F71"/>
    <w:rsid w:val="00F618E3"/>
    <w:rsid w:val="00F62CBF"/>
    <w:rsid w:val="00F66B71"/>
    <w:rsid w:val="00FA668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F0A4C"/>
  <w15:docId w15:val="{33E336C1-5F06-40E1-A5BD-721B0A48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km-K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TotalTime>
  <Pages>2</Pages>
  <Words>401</Words>
  <Characters>2289</Characters>
  <Application>Microsoft Office Word</Application>
  <DocSecurity>0</DocSecurity>
  <Lines>19</Lines>
  <Paragraphs>5</Paragraphs>
  <ScaleCrop>false</ScaleCrop>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Many You</cp:lastModifiedBy>
  <cp:revision>89</cp:revision>
  <dcterms:created xsi:type="dcterms:W3CDTF">2024-06-18T06:32:00Z</dcterms:created>
  <dcterms:modified xsi:type="dcterms:W3CDTF">2024-06-21T08:04:00Z</dcterms:modified>
</cp:coreProperties>
</file>