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203" w:rsidRDefault="007B7BE6" w:rsidP="003C1A2C">
      <w:pPr>
        <w:jc w:val="center"/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  <w:t>Write the data to Excel file</w:t>
      </w:r>
    </w:p>
    <w:p w:rsidR="003C1A2C" w:rsidRDefault="003C1A2C" w:rsidP="003C1A2C">
      <w:pP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</w:p>
    <w:p w:rsidR="003C1A2C" w:rsidRDefault="009A5133" w:rsidP="003C1A2C">
      <w:pP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  <w:u w:val="single"/>
        </w:rPr>
        <w:t>Program: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bookmarkStart w:id="0" w:name="_GoBack"/>
      <w:r w:rsidRPr="007B7BE6">
        <w:rPr>
          <w:rFonts w:ascii="Times New Roman" w:hAnsi="Times New Roman" w:cs="Times New Roman"/>
          <w:color w:val="0000FF"/>
          <w:highlight w:val="white"/>
        </w:rPr>
        <w:t>using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System;</w:t>
      </w:r>
    </w:p>
    <w:bookmarkEnd w:id="0"/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FF"/>
          <w:highlight w:val="white"/>
        </w:rPr>
        <w:t>using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System.Collections.Generic;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FF"/>
          <w:highlight w:val="white"/>
        </w:rPr>
        <w:t>using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System.Linq;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FF"/>
          <w:highlight w:val="white"/>
        </w:rPr>
        <w:t>using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System.Text;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FF"/>
          <w:highlight w:val="white"/>
        </w:rPr>
        <w:t>using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System.Threading.Tasks;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FF"/>
          <w:highlight w:val="white"/>
        </w:rPr>
        <w:t>using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Excel = Microsoft.Office.Interop.Excel;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FF"/>
          <w:highlight w:val="white"/>
        </w:rPr>
        <w:t>namespace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WriteDataToExcel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>{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7B7BE6">
        <w:rPr>
          <w:rFonts w:ascii="Times New Roman" w:hAnsi="Times New Roman" w:cs="Times New Roman"/>
          <w:color w:val="0000FF"/>
          <w:highlight w:val="white"/>
        </w:rPr>
        <w:t>class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7B7BE6">
        <w:rPr>
          <w:rFonts w:ascii="Times New Roman" w:hAnsi="Times New Roman" w:cs="Times New Roman"/>
          <w:color w:val="2B91AF"/>
          <w:highlight w:val="white"/>
        </w:rPr>
        <w:t>Program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{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</w:t>
      </w:r>
      <w:r w:rsidRPr="007B7BE6">
        <w:rPr>
          <w:rFonts w:ascii="Times New Roman" w:hAnsi="Times New Roman" w:cs="Times New Roman"/>
          <w:color w:val="0000FF"/>
          <w:highlight w:val="white"/>
        </w:rPr>
        <w:t>static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7B7BE6">
        <w:rPr>
          <w:rFonts w:ascii="Times New Roman" w:hAnsi="Times New Roman" w:cs="Times New Roman"/>
          <w:color w:val="0000FF"/>
          <w:highlight w:val="white"/>
        </w:rPr>
        <w:t>void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Main(</w:t>
      </w:r>
      <w:r w:rsidRPr="007B7BE6">
        <w:rPr>
          <w:rFonts w:ascii="Times New Roman" w:hAnsi="Times New Roman" w:cs="Times New Roman"/>
          <w:color w:val="0000FF"/>
          <w:highlight w:val="white"/>
        </w:rPr>
        <w:t>string</w:t>
      </w:r>
      <w:r w:rsidRPr="007B7BE6">
        <w:rPr>
          <w:rFonts w:ascii="Times New Roman" w:hAnsi="Times New Roman" w:cs="Times New Roman"/>
          <w:color w:val="000000"/>
          <w:highlight w:val="white"/>
        </w:rPr>
        <w:t>[] args)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{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Excel.</w:t>
      </w:r>
      <w:r w:rsidRPr="007B7BE6">
        <w:rPr>
          <w:rFonts w:ascii="Times New Roman" w:hAnsi="Times New Roman" w:cs="Times New Roman"/>
          <w:color w:val="2B91AF"/>
          <w:highlight w:val="white"/>
        </w:rPr>
        <w:t>Application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xlApp;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Excel.</w:t>
      </w:r>
      <w:r w:rsidRPr="007B7BE6">
        <w:rPr>
          <w:rFonts w:ascii="Times New Roman" w:hAnsi="Times New Roman" w:cs="Times New Roman"/>
          <w:color w:val="2B91AF"/>
          <w:highlight w:val="white"/>
        </w:rPr>
        <w:t>Workbook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xlWorkBook;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Excel.</w:t>
      </w:r>
      <w:r w:rsidRPr="007B7BE6">
        <w:rPr>
          <w:rFonts w:ascii="Times New Roman" w:hAnsi="Times New Roman" w:cs="Times New Roman"/>
          <w:color w:val="2B91AF"/>
          <w:highlight w:val="white"/>
        </w:rPr>
        <w:t>Worksheet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xlWorkSheet;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7B7BE6">
        <w:rPr>
          <w:rFonts w:ascii="Times New Roman" w:hAnsi="Times New Roman" w:cs="Times New Roman"/>
          <w:color w:val="0000FF"/>
          <w:highlight w:val="white"/>
        </w:rPr>
        <w:t>object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misValue = System.Reflection.</w:t>
      </w:r>
      <w:r w:rsidRPr="007B7BE6">
        <w:rPr>
          <w:rFonts w:ascii="Times New Roman" w:hAnsi="Times New Roman" w:cs="Times New Roman"/>
          <w:color w:val="2B91AF"/>
          <w:highlight w:val="white"/>
        </w:rPr>
        <w:t>Missing</w:t>
      </w:r>
      <w:r w:rsidRPr="007B7BE6">
        <w:rPr>
          <w:rFonts w:ascii="Times New Roman" w:hAnsi="Times New Roman" w:cs="Times New Roman"/>
          <w:color w:val="000000"/>
          <w:highlight w:val="white"/>
        </w:rPr>
        <w:t>.Value;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xlApp = </w:t>
      </w:r>
      <w:r w:rsidRPr="007B7BE6">
        <w:rPr>
          <w:rFonts w:ascii="Times New Roman" w:hAnsi="Times New Roman" w:cs="Times New Roman"/>
          <w:color w:val="0000FF"/>
          <w:highlight w:val="white"/>
        </w:rPr>
        <w:t>new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Excel.</w:t>
      </w:r>
      <w:r w:rsidRPr="007B7BE6">
        <w:rPr>
          <w:rFonts w:ascii="Times New Roman" w:hAnsi="Times New Roman" w:cs="Times New Roman"/>
          <w:color w:val="2B91AF"/>
          <w:highlight w:val="white"/>
        </w:rPr>
        <w:t>Application</w:t>
      </w:r>
      <w:r w:rsidRPr="007B7BE6">
        <w:rPr>
          <w:rFonts w:ascii="Times New Roman" w:hAnsi="Times New Roman" w:cs="Times New Roman"/>
          <w:color w:val="000000"/>
          <w:highlight w:val="white"/>
        </w:rPr>
        <w:t>();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xlWorkBook = xlApp.Workbooks.Add(misValue);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xlWorkSheet = (Excel.</w:t>
      </w:r>
      <w:r w:rsidRPr="007B7BE6">
        <w:rPr>
          <w:rFonts w:ascii="Times New Roman" w:hAnsi="Times New Roman" w:cs="Times New Roman"/>
          <w:color w:val="2B91AF"/>
          <w:highlight w:val="white"/>
        </w:rPr>
        <w:t>Worksheet</w:t>
      </w:r>
      <w:r w:rsidRPr="007B7BE6">
        <w:rPr>
          <w:rFonts w:ascii="Times New Roman" w:hAnsi="Times New Roman" w:cs="Times New Roman"/>
          <w:color w:val="000000"/>
          <w:highlight w:val="white"/>
        </w:rPr>
        <w:t>)xlWorkBook.Worksheets.get_Item(1);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7B7BE6">
        <w:rPr>
          <w:rFonts w:ascii="Times New Roman" w:hAnsi="Times New Roman" w:cs="Times New Roman"/>
          <w:color w:val="2B91AF"/>
          <w:highlight w:val="white"/>
        </w:rPr>
        <w:t>List</w:t>
      </w:r>
      <w:r w:rsidRPr="007B7BE6">
        <w:rPr>
          <w:rFonts w:ascii="Times New Roman" w:hAnsi="Times New Roman" w:cs="Times New Roman"/>
          <w:color w:val="000000"/>
          <w:highlight w:val="white"/>
        </w:rPr>
        <w:t>&lt;</w:t>
      </w:r>
      <w:r w:rsidRPr="007B7BE6">
        <w:rPr>
          <w:rFonts w:ascii="Times New Roman" w:hAnsi="Times New Roman" w:cs="Times New Roman"/>
          <w:color w:val="0000FF"/>
          <w:highlight w:val="white"/>
        </w:rPr>
        <w:t>string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&gt; MyInfo = </w:t>
      </w:r>
      <w:r w:rsidRPr="007B7BE6">
        <w:rPr>
          <w:rFonts w:ascii="Times New Roman" w:hAnsi="Times New Roman" w:cs="Times New Roman"/>
          <w:color w:val="0000FF"/>
          <w:highlight w:val="white"/>
        </w:rPr>
        <w:t>new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7B7BE6">
        <w:rPr>
          <w:rFonts w:ascii="Times New Roman" w:hAnsi="Times New Roman" w:cs="Times New Roman"/>
          <w:color w:val="2B91AF"/>
          <w:highlight w:val="white"/>
        </w:rPr>
        <w:t>List</w:t>
      </w:r>
      <w:r w:rsidRPr="007B7BE6">
        <w:rPr>
          <w:rFonts w:ascii="Times New Roman" w:hAnsi="Times New Roman" w:cs="Times New Roman"/>
          <w:color w:val="000000"/>
          <w:highlight w:val="white"/>
        </w:rPr>
        <w:t>&lt;</w:t>
      </w:r>
      <w:r w:rsidRPr="007B7BE6">
        <w:rPr>
          <w:rFonts w:ascii="Times New Roman" w:hAnsi="Times New Roman" w:cs="Times New Roman"/>
          <w:color w:val="0000FF"/>
          <w:highlight w:val="white"/>
        </w:rPr>
        <w:t>string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&gt; { </w:t>
      </w:r>
      <w:r w:rsidRPr="007B7BE6">
        <w:rPr>
          <w:rFonts w:ascii="Times New Roman" w:hAnsi="Times New Roman" w:cs="Times New Roman"/>
          <w:color w:val="A31515"/>
          <w:highlight w:val="white"/>
        </w:rPr>
        <w:t>"CLASS NAME"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7B7BE6">
        <w:rPr>
          <w:rFonts w:ascii="Times New Roman" w:hAnsi="Times New Roman" w:cs="Times New Roman"/>
          <w:color w:val="A31515"/>
          <w:highlight w:val="white"/>
        </w:rPr>
        <w:t>"RESULT"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7B7BE6">
        <w:rPr>
          <w:rFonts w:ascii="Times New Roman" w:hAnsi="Times New Roman" w:cs="Times New Roman"/>
          <w:color w:val="A31515"/>
          <w:highlight w:val="white"/>
        </w:rPr>
        <w:t>"ReadExcelData"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7B7BE6">
        <w:rPr>
          <w:rFonts w:ascii="Times New Roman" w:hAnsi="Times New Roman" w:cs="Times New Roman"/>
          <w:color w:val="A31515"/>
          <w:highlight w:val="white"/>
        </w:rPr>
        <w:t>"Success"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7B7BE6">
        <w:rPr>
          <w:rFonts w:ascii="Times New Roman" w:hAnsi="Times New Roman" w:cs="Times New Roman"/>
          <w:color w:val="A31515"/>
          <w:highlight w:val="white"/>
        </w:rPr>
        <w:t>"WriteExcelData"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, </w:t>
      </w:r>
      <w:r w:rsidRPr="007B7BE6">
        <w:rPr>
          <w:rFonts w:ascii="Times New Roman" w:hAnsi="Times New Roman" w:cs="Times New Roman"/>
          <w:color w:val="A31515"/>
          <w:highlight w:val="white"/>
        </w:rPr>
        <w:t>"Success"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};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7B7BE6">
        <w:rPr>
          <w:rFonts w:ascii="Times New Roman" w:hAnsi="Times New Roman" w:cs="Times New Roman"/>
          <w:color w:val="0000FF"/>
          <w:highlight w:val="white"/>
        </w:rPr>
        <w:t>int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index = 0;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7B7BE6">
        <w:rPr>
          <w:rFonts w:ascii="Times New Roman" w:hAnsi="Times New Roman" w:cs="Times New Roman"/>
          <w:color w:val="0000FF"/>
          <w:highlight w:val="white"/>
        </w:rPr>
        <w:t>for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(</w:t>
      </w:r>
      <w:r w:rsidRPr="007B7BE6">
        <w:rPr>
          <w:rFonts w:ascii="Times New Roman" w:hAnsi="Times New Roman" w:cs="Times New Roman"/>
          <w:color w:val="0000FF"/>
          <w:highlight w:val="white"/>
        </w:rPr>
        <w:t>int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i = 1; i &lt;= 3; i++)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{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  <w:r w:rsidRPr="007B7BE6">
        <w:rPr>
          <w:rFonts w:ascii="Times New Roman" w:hAnsi="Times New Roman" w:cs="Times New Roman"/>
          <w:color w:val="0000FF"/>
          <w:highlight w:val="white"/>
        </w:rPr>
        <w:t>for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(</w:t>
      </w:r>
      <w:r w:rsidRPr="007B7BE6">
        <w:rPr>
          <w:rFonts w:ascii="Times New Roman" w:hAnsi="Times New Roman" w:cs="Times New Roman"/>
          <w:color w:val="0000FF"/>
          <w:highlight w:val="white"/>
        </w:rPr>
        <w:t>int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j = 1; j &lt;= 2; j++)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    {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        xlWorkSheet.Cells[i, j] = MyInfo[index];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        index++;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    }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}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7B7BE6">
        <w:rPr>
          <w:rFonts w:ascii="Times New Roman" w:hAnsi="Times New Roman" w:cs="Times New Roman"/>
          <w:color w:val="0000FF"/>
          <w:highlight w:val="white"/>
        </w:rPr>
        <w:t>var</w:t>
      </w:r>
      <w:r w:rsidRPr="007B7BE6">
        <w:rPr>
          <w:rFonts w:ascii="Times New Roman" w:hAnsi="Times New Roman" w:cs="Times New Roman"/>
          <w:color w:val="000000"/>
          <w:highlight w:val="white"/>
        </w:rPr>
        <w:t xml:space="preserve"> fileLocation = </w:t>
      </w:r>
      <w:r w:rsidRPr="007B7BE6">
        <w:rPr>
          <w:rFonts w:ascii="Times New Roman" w:hAnsi="Times New Roman" w:cs="Times New Roman"/>
          <w:color w:val="800000"/>
          <w:highlight w:val="white"/>
        </w:rPr>
        <w:t>@"C:\Users\AFROJ PATHAN\Documents\Visual Studio 2015\MyExcelFile.xls"</w:t>
      </w:r>
      <w:r w:rsidRPr="007B7BE6">
        <w:rPr>
          <w:rFonts w:ascii="Times New Roman" w:hAnsi="Times New Roman" w:cs="Times New Roman"/>
          <w:color w:val="000000"/>
          <w:highlight w:val="white"/>
        </w:rPr>
        <w:t>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xlWorkBook.SaveAs(fileLocation, Excel.</w:t>
      </w:r>
      <w:r w:rsidRPr="007B7BE6">
        <w:rPr>
          <w:rFonts w:ascii="Times New Roman" w:hAnsi="Times New Roman" w:cs="Times New Roman"/>
          <w:color w:val="2B91AF"/>
          <w:highlight w:val="white"/>
        </w:rPr>
        <w:t>XlFileFormat</w:t>
      </w:r>
      <w:r w:rsidRPr="007B7BE6">
        <w:rPr>
          <w:rFonts w:ascii="Times New Roman" w:hAnsi="Times New Roman" w:cs="Times New Roman"/>
          <w:color w:val="000000"/>
          <w:highlight w:val="white"/>
        </w:rPr>
        <w:t>.xlWorkbookNormal, misValue, misValue, misValue, misValue, Excel.</w:t>
      </w:r>
      <w:r w:rsidRPr="007B7BE6">
        <w:rPr>
          <w:rFonts w:ascii="Times New Roman" w:hAnsi="Times New Roman" w:cs="Times New Roman"/>
          <w:color w:val="2B91AF"/>
          <w:highlight w:val="white"/>
        </w:rPr>
        <w:t>XlSaveAsAccessMode</w:t>
      </w:r>
      <w:r w:rsidRPr="007B7BE6">
        <w:rPr>
          <w:rFonts w:ascii="Times New Roman" w:hAnsi="Times New Roman" w:cs="Times New Roman"/>
          <w:color w:val="000000"/>
          <w:highlight w:val="white"/>
        </w:rPr>
        <w:t>.xlExclusive, misValue, misValue, misValue, misValue, misValue);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xlWorkBook.Close(</w:t>
      </w:r>
      <w:r w:rsidRPr="007B7BE6">
        <w:rPr>
          <w:rFonts w:ascii="Times New Roman" w:hAnsi="Times New Roman" w:cs="Times New Roman"/>
          <w:color w:val="0000FF"/>
          <w:highlight w:val="white"/>
        </w:rPr>
        <w:t>true</w:t>
      </w:r>
      <w:r w:rsidRPr="007B7BE6">
        <w:rPr>
          <w:rFonts w:ascii="Times New Roman" w:hAnsi="Times New Roman" w:cs="Times New Roman"/>
          <w:color w:val="000000"/>
          <w:highlight w:val="white"/>
        </w:rPr>
        <w:t>, misValue, misValue);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    xlApp.Quit();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 xml:space="preserve">          }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}</w:t>
      </w:r>
    </w:p>
    <w:p w:rsidR="007B7BE6" w:rsidRPr="007B7BE6" w:rsidRDefault="007B7BE6" w:rsidP="007B7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7B7BE6">
        <w:rPr>
          <w:rFonts w:ascii="Times New Roman" w:hAnsi="Times New Roman" w:cs="Times New Roman"/>
          <w:color w:val="000000"/>
          <w:highlight w:val="white"/>
        </w:rPr>
        <w:t>}</w:t>
      </w:r>
    </w:p>
    <w:p w:rsidR="007B7BE6" w:rsidRPr="007B7BE6" w:rsidRDefault="007B7BE6" w:rsidP="003C1A2C">
      <w:pPr>
        <w:rPr>
          <w:rFonts w:ascii="Times New Roman" w:hAnsi="Times New Roman" w:cs="Times New Roman"/>
          <w:b/>
          <w:color w:val="2E74B5" w:themeColor="accent1" w:themeShade="BF"/>
          <w:u w:val="single"/>
        </w:rPr>
      </w:pPr>
    </w:p>
    <w:sectPr w:rsidR="007B7BE6" w:rsidRPr="007B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D0" w:rsidRDefault="004979D0" w:rsidP="00FE6B42">
      <w:pPr>
        <w:spacing w:after="0" w:line="240" w:lineRule="auto"/>
      </w:pPr>
      <w:r>
        <w:separator/>
      </w:r>
    </w:p>
  </w:endnote>
  <w:endnote w:type="continuationSeparator" w:id="0">
    <w:p w:rsidR="004979D0" w:rsidRDefault="004979D0" w:rsidP="00FE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D0" w:rsidRDefault="004979D0" w:rsidP="00FE6B42">
      <w:pPr>
        <w:spacing w:after="0" w:line="240" w:lineRule="auto"/>
      </w:pPr>
      <w:r>
        <w:separator/>
      </w:r>
    </w:p>
  </w:footnote>
  <w:footnote w:type="continuationSeparator" w:id="0">
    <w:p w:rsidR="004979D0" w:rsidRDefault="004979D0" w:rsidP="00FE6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9C7"/>
    <w:multiLevelType w:val="hybridMultilevel"/>
    <w:tmpl w:val="92B84042"/>
    <w:lvl w:ilvl="0" w:tplc="B554C98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C73805"/>
    <w:multiLevelType w:val="hybridMultilevel"/>
    <w:tmpl w:val="890C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83"/>
    <w:rsid w:val="000314EB"/>
    <w:rsid w:val="00043007"/>
    <w:rsid w:val="0006424E"/>
    <w:rsid w:val="00085D37"/>
    <w:rsid w:val="000B01A8"/>
    <w:rsid w:val="001E5C56"/>
    <w:rsid w:val="00285889"/>
    <w:rsid w:val="00326C50"/>
    <w:rsid w:val="00333B66"/>
    <w:rsid w:val="00341F9C"/>
    <w:rsid w:val="003C1A2C"/>
    <w:rsid w:val="003C4356"/>
    <w:rsid w:val="004979D0"/>
    <w:rsid w:val="0057046A"/>
    <w:rsid w:val="006708AC"/>
    <w:rsid w:val="00696DBB"/>
    <w:rsid w:val="00757E1B"/>
    <w:rsid w:val="007838AA"/>
    <w:rsid w:val="0079623A"/>
    <w:rsid w:val="007B7BE6"/>
    <w:rsid w:val="009A5133"/>
    <w:rsid w:val="009F08CA"/>
    <w:rsid w:val="00A559A5"/>
    <w:rsid w:val="00A60129"/>
    <w:rsid w:val="00AB30A5"/>
    <w:rsid w:val="00B14EF0"/>
    <w:rsid w:val="00B752B6"/>
    <w:rsid w:val="00CB6CE0"/>
    <w:rsid w:val="00D51EB2"/>
    <w:rsid w:val="00E33562"/>
    <w:rsid w:val="00E610AB"/>
    <w:rsid w:val="00F43203"/>
    <w:rsid w:val="00F46383"/>
    <w:rsid w:val="00FD1E4D"/>
    <w:rsid w:val="00FD5AFD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93A93-AA3C-4741-A477-122DBC7F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42"/>
  </w:style>
  <w:style w:type="paragraph" w:styleId="Footer">
    <w:name w:val="footer"/>
    <w:basedOn w:val="Normal"/>
    <w:link w:val="FooterChar"/>
    <w:uiPriority w:val="99"/>
    <w:unhideWhenUsed/>
    <w:rsid w:val="00FE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1FB9-FF96-4F34-BDA3-B70FD1AB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PATHAN</dc:creator>
  <cp:keywords/>
  <dc:description/>
  <cp:lastModifiedBy>AFROJ PATHAN</cp:lastModifiedBy>
  <cp:revision>2</cp:revision>
  <dcterms:created xsi:type="dcterms:W3CDTF">2017-01-30T05:50:00Z</dcterms:created>
  <dcterms:modified xsi:type="dcterms:W3CDTF">2017-01-30T05:50:00Z</dcterms:modified>
</cp:coreProperties>
</file>