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AFGHANI  | Afghanistan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ARIARY | Madagascar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BAHT | Thailand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BALBOA | Panama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BIRR | Ethiopia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BOLIVAR | Venezuela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BOLIVIANO  | Bolivia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CEDI | Ghana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COLON  | Costa Rica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CÓRDOBA  | Nicaragua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DALASI | Gambia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DENAR | Macedonia (Former Yug. Rep.)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DINAR | Algeria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DIRHAM  | Morocco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DOBRA | São Tom and Príncipe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DONG | Vietnam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DRAM | Armenia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ESCUDO  | Cape Verde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  | Belgium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FLORIN | Aruba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FORINT | Hungary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GOURDE | Haiti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GUARANI | Paraguay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GULDEN | Netherlands Antilles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HRYVNIA  | Ukraine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KINA | Papua New Guinea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KIP | Laos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KONVERTIBILNA MARKA  | Bosnia-Herzegovina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KORUNA  | Czech Republic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KRONA | Sweden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KRONE | Denmark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KROON | Estonia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KUNA | Croatia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KWACHA | Zambia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KWANZA | Angola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KYAT | Myanmar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LARI | Georgia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LATS | Latvia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LEK | Albania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LEMPIRA | Honduras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LEONE | Sierra Leone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LEU | Romania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 | Bulgaria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LILANGENI  | Swaziland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LIRA | Lebanon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LITAS | Lithuania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LOTI | Lesotho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MANAT | Azerbaijan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METICAL | Mozambique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NAIRA | Nigeria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NAKFA | Eritrea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LIRA | Turkey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SHEQEL  | Israel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NGULTRUM  | Bhutan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NUEVO SOL | Peru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OUGUIYA  | Mauritania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PATACA | Macau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PESO  | Mexico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POUND  | Egypt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PULA  | Botswana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QUETZAL | Guatemala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RAND | South Africa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 | Brazil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RENMINBI  | China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RIAL | Iran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RIEL | Cambodia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RINGGIT | Malaysia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RIYAL | Saudi Arabia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RUBLE | Russia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RUFIYAA | Maldives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RUPEE  | India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RUPEE  | Pakistan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RUPIAH  | Indonesia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SHILLING  | Uganda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 | Uzbekistan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SOMONI  | Tajikistan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DRAWING RIGHTS  | International Monetary Fund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TAKA | Bangladesh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TALA | Western Samoa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TENGE | Kazakhstan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TUGRIK  | Mongolia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VATU | Vanuatu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WON  | Korea, South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YEN | Japan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ZLOTY | Poland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