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7152" w14:textId="04B78593" w:rsidR="00270DA0" w:rsidRDefault="00270DA0" w:rsidP="004734B8">
      <w:pPr>
        <w:jc w:val="both"/>
        <w:rPr>
          <w:b/>
          <w:bCs/>
        </w:rPr>
      </w:pPr>
      <w:r w:rsidRPr="00962AC7">
        <w:rPr>
          <w:noProof/>
        </w:rPr>
        <w:drawing>
          <wp:anchor distT="0" distB="0" distL="114300" distR="114300" simplePos="0" relativeHeight="251659264" behindDoc="1" locked="0" layoutInCell="1" allowOverlap="1" wp14:anchorId="276F574D" wp14:editId="540CA8E0">
            <wp:simplePos x="0" y="0"/>
            <wp:positionH relativeFrom="margin">
              <wp:posOffset>-1270</wp:posOffset>
            </wp:positionH>
            <wp:positionV relativeFrom="paragraph">
              <wp:posOffset>0</wp:posOffset>
            </wp:positionV>
            <wp:extent cx="6628130" cy="1511935"/>
            <wp:effectExtent l="0" t="0" r="1270" b="0"/>
            <wp:wrapTopAndBottom/>
            <wp:docPr id="1" name="Picture 1" descr="C:\Users\Janvi\Downloads\jetir\old\New folder\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vi\Downloads\jetir\old\New folder\Untitled-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28130" cy="1511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29DF10" w14:textId="025F17DF" w:rsidR="00EF730C" w:rsidRPr="00EF730C" w:rsidRDefault="008D2BAC" w:rsidP="00EF730C">
      <w:pPr>
        <w:spacing w:before="160" w:after="320"/>
        <w:ind w:left="720"/>
        <w:jc w:val="center"/>
        <w:rPr>
          <w:rFonts w:ascii="Times New Roman" w:eastAsia="Times New Roman" w:hAnsi="Times New Roman" w:cs="Times New Roman"/>
          <w:bCs/>
          <w:sz w:val="48"/>
          <w:szCs w:val="36"/>
        </w:rPr>
      </w:pPr>
      <w:r w:rsidRPr="006B7558">
        <w:rPr>
          <w:rFonts w:ascii="Times New Roman" w:eastAsia="Times New Roman" w:hAnsi="Times New Roman" w:cs="Times New Roman"/>
          <w:bCs/>
          <w:sz w:val="48"/>
          <w:szCs w:val="36"/>
        </w:rPr>
        <w:t>AYURSENSE: AN INTELLIGENT AYURVEDIC RECOMMENDATION SYSTEM</w:t>
      </w:r>
    </w:p>
    <w:p w14:paraId="70066723" w14:textId="77777777" w:rsidR="00EF730C" w:rsidRDefault="00EF730C" w:rsidP="00EF730C">
      <w:pPr>
        <w:spacing w:before="160" w:after="320"/>
        <w:jc w:val="center"/>
        <w:rPr>
          <w:rFonts w:ascii="Times New Roman" w:hAnsi="Times New Roman" w:cs="Times New Roman"/>
        </w:rPr>
      </w:pPr>
      <w:r w:rsidRPr="006B7558">
        <w:rPr>
          <w:rFonts w:ascii="Times New Roman" w:hAnsi="Times New Roman" w:cs="Times New Roman"/>
          <w:i/>
          <w:iCs/>
          <w:sz w:val="28"/>
          <w:szCs w:val="28"/>
        </w:rPr>
        <w:t xml:space="preserve">Using Dosha Profiling &amp; Digital Diagnostics </w:t>
      </w:r>
      <w:r w:rsidRPr="006B7558">
        <w:rPr>
          <w:rFonts w:ascii="Times New Roman" w:hAnsi="Times New Roman" w:cs="Times New Roman"/>
        </w:rPr>
        <w:t xml:space="preserve"> </w:t>
      </w:r>
    </w:p>
    <w:p w14:paraId="0B2F7F50" w14:textId="77777777" w:rsidR="00EB0282" w:rsidRPr="0053221B" w:rsidRDefault="00EB0282" w:rsidP="00EB0282">
      <w:pPr>
        <w:spacing w:after="8" w:line="266" w:lineRule="auto"/>
        <w:ind w:left="36" w:right="19"/>
        <w:jc w:val="center"/>
        <w:rPr>
          <w:rFonts w:ascii="Times New Roman" w:hAnsi="Times New Roman" w:cs="Times New Roman"/>
          <w:sz w:val="20"/>
          <w:szCs w:val="20"/>
        </w:rPr>
      </w:pPr>
      <w:r w:rsidRPr="0053221B">
        <w:rPr>
          <w:rFonts w:ascii="Times New Roman" w:hAnsi="Times New Roman" w:cs="Times New Roman"/>
          <w:sz w:val="20"/>
          <w:szCs w:val="20"/>
        </w:rPr>
        <w:t xml:space="preserve">Manya Thapliyal, Prashant Bisht </w:t>
      </w:r>
    </w:p>
    <w:p w14:paraId="3833D629" w14:textId="77777777" w:rsidR="00EB0282" w:rsidRPr="0053221B" w:rsidRDefault="00EB0282" w:rsidP="00EB0282">
      <w:pPr>
        <w:spacing w:after="8" w:line="266" w:lineRule="auto"/>
        <w:ind w:left="36"/>
        <w:jc w:val="center"/>
        <w:rPr>
          <w:rFonts w:ascii="Times New Roman" w:hAnsi="Times New Roman" w:cs="Times New Roman"/>
          <w:sz w:val="20"/>
          <w:szCs w:val="20"/>
        </w:rPr>
      </w:pPr>
      <w:r w:rsidRPr="0053221B">
        <w:rPr>
          <w:rFonts w:ascii="Times New Roman" w:hAnsi="Times New Roman" w:cs="Times New Roman"/>
          <w:sz w:val="20"/>
          <w:szCs w:val="20"/>
        </w:rPr>
        <w:t xml:space="preserve">Advisor: Mrs. Roovi Goswami </w:t>
      </w:r>
    </w:p>
    <w:p w14:paraId="37ABC247" w14:textId="77777777" w:rsidR="00EB0282" w:rsidRPr="0053221B" w:rsidRDefault="00EB0282" w:rsidP="00EB0282">
      <w:pPr>
        <w:spacing w:after="8" w:line="266" w:lineRule="auto"/>
        <w:ind w:left="36" w:right="22"/>
        <w:jc w:val="center"/>
        <w:rPr>
          <w:rFonts w:ascii="Times New Roman" w:hAnsi="Times New Roman" w:cs="Times New Roman"/>
          <w:sz w:val="20"/>
          <w:szCs w:val="20"/>
        </w:rPr>
      </w:pPr>
      <w:r w:rsidRPr="0053221B">
        <w:rPr>
          <w:rFonts w:ascii="Times New Roman" w:hAnsi="Times New Roman" w:cs="Times New Roman"/>
          <w:sz w:val="20"/>
          <w:szCs w:val="20"/>
        </w:rPr>
        <w:t xml:space="preserve">Department of Computer Science and Engineering, </w:t>
      </w:r>
    </w:p>
    <w:p w14:paraId="53490066" w14:textId="11C67FD2" w:rsidR="00EB0282" w:rsidRDefault="00EB0282" w:rsidP="00EB0282">
      <w:pPr>
        <w:spacing w:after="8" w:line="266" w:lineRule="auto"/>
        <w:ind w:left="36"/>
        <w:jc w:val="center"/>
        <w:rPr>
          <w:rFonts w:ascii="Times New Roman" w:hAnsi="Times New Roman" w:cs="Times New Roman"/>
          <w:sz w:val="20"/>
          <w:szCs w:val="20"/>
        </w:rPr>
      </w:pPr>
      <w:r w:rsidRPr="0053221B">
        <w:rPr>
          <w:rFonts w:ascii="Times New Roman" w:hAnsi="Times New Roman" w:cs="Times New Roman"/>
          <w:sz w:val="20"/>
          <w:szCs w:val="20"/>
        </w:rPr>
        <w:t xml:space="preserve">Mahatma Gandhi Mission's College of Engineering &amp; Technology, Noida, Sector 62 </w:t>
      </w:r>
    </w:p>
    <w:p w14:paraId="63607184" w14:textId="77777777" w:rsidR="00270DA0" w:rsidRDefault="00270DA0" w:rsidP="00EB0282">
      <w:pPr>
        <w:spacing w:after="8" w:line="266" w:lineRule="auto"/>
        <w:ind w:left="36"/>
        <w:jc w:val="center"/>
        <w:rPr>
          <w:rFonts w:ascii="Times New Roman" w:hAnsi="Times New Roman" w:cs="Times New Roman"/>
          <w:sz w:val="20"/>
          <w:szCs w:val="20"/>
        </w:rPr>
      </w:pPr>
    </w:p>
    <w:p w14:paraId="14F63A53" w14:textId="77777777" w:rsidR="00270DA0" w:rsidRDefault="00270DA0" w:rsidP="00EB0282">
      <w:pPr>
        <w:spacing w:after="8" w:line="266" w:lineRule="auto"/>
        <w:ind w:left="36"/>
        <w:jc w:val="center"/>
        <w:rPr>
          <w:rFonts w:ascii="Times New Roman" w:hAnsi="Times New Roman" w:cs="Times New Roman"/>
          <w:sz w:val="20"/>
          <w:szCs w:val="20"/>
        </w:rPr>
      </w:pPr>
    </w:p>
    <w:p w14:paraId="019DF786" w14:textId="77777777" w:rsidR="009A3711" w:rsidRDefault="009A3711" w:rsidP="00EB0282">
      <w:pPr>
        <w:spacing w:after="8" w:line="266" w:lineRule="auto"/>
        <w:ind w:left="36"/>
        <w:jc w:val="center"/>
        <w:rPr>
          <w:rFonts w:ascii="Times New Roman" w:hAnsi="Times New Roman" w:cs="Times New Roman"/>
          <w:sz w:val="20"/>
          <w:szCs w:val="20"/>
        </w:rPr>
      </w:pPr>
    </w:p>
    <w:p w14:paraId="30F73F9C" w14:textId="77777777" w:rsidR="003561C6" w:rsidRDefault="003561C6" w:rsidP="00EB0282">
      <w:pPr>
        <w:spacing w:after="8" w:line="266" w:lineRule="auto"/>
        <w:ind w:left="36"/>
        <w:jc w:val="center"/>
        <w:rPr>
          <w:rFonts w:ascii="Times New Roman" w:hAnsi="Times New Roman" w:cs="Times New Roman"/>
        </w:rPr>
      </w:pPr>
    </w:p>
    <w:p w14:paraId="1DD345BB" w14:textId="61CAF3F8" w:rsidR="00226117" w:rsidRDefault="00226117" w:rsidP="00270DA0">
      <w:pPr>
        <w:pStyle w:val="Heading1"/>
        <w:jc w:val="both"/>
        <w:rPr>
          <w:rFonts w:ascii="Times New Roman" w:hAnsi="Times New Roman" w:cs="Times New Roman"/>
          <w:color w:val="auto"/>
          <w:sz w:val="20"/>
          <w:szCs w:val="20"/>
          <w:lang w:val="en-IN"/>
        </w:rPr>
      </w:pPr>
      <w:proofErr w:type="gramStart"/>
      <w:r w:rsidRPr="003561C6">
        <w:rPr>
          <w:rFonts w:ascii="Times New Roman" w:hAnsi="Times New Roman" w:cs="Times New Roman"/>
          <w:b/>
          <w:bCs/>
          <w:i/>
          <w:iCs/>
          <w:color w:val="auto"/>
          <w:sz w:val="20"/>
          <w:szCs w:val="20"/>
        </w:rPr>
        <w:t>Abstract:-</w:t>
      </w:r>
      <w:proofErr w:type="gramEnd"/>
      <w:r w:rsidRPr="003561C6">
        <w:rPr>
          <w:rFonts w:ascii="Times New Roman" w:hAnsi="Times New Roman" w:cs="Times New Roman"/>
          <w:b/>
          <w:bCs/>
          <w:color w:val="auto"/>
          <w:sz w:val="20"/>
          <w:szCs w:val="20"/>
        </w:rPr>
        <w:t xml:space="preserve"> </w:t>
      </w:r>
      <w:r w:rsidRPr="00226117">
        <w:rPr>
          <w:rFonts w:ascii="Times New Roman" w:hAnsi="Times New Roman" w:cs="Times New Roman"/>
          <w:color w:val="auto"/>
          <w:sz w:val="20"/>
          <w:szCs w:val="20"/>
          <w:lang w:val="en-IN"/>
        </w:rPr>
        <w:t>This study advances the creation of the AyurSense digital Ayurvedic wellness platform, which offers individualized health advice based on conventional Ayurvedic principles. The system's first iteration showed that it was possible to combine Ayurvedic knowledge with contemporary web technology to provide wellness and structured lifestyle advice. The platform's main objective was to determine the user's Dosha constitution and offer fundamental health recommendations based on Ayurvedic principles.</w:t>
      </w:r>
      <w:r w:rsidR="00270DA0">
        <w:rPr>
          <w:rFonts w:ascii="Times New Roman" w:hAnsi="Times New Roman" w:cs="Times New Roman"/>
          <w:color w:val="auto"/>
          <w:sz w:val="20"/>
          <w:szCs w:val="20"/>
          <w:lang w:val="en-IN"/>
        </w:rPr>
        <w:br/>
      </w:r>
      <w:r w:rsidRPr="00226117">
        <w:rPr>
          <w:rFonts w:ascii="Times New Roman" w:hAnsi="Times New Roman" w:cs="Times New Roman"/>
          <w:color w:val="auto"/>
          <w:sz w:val="20"/>
          <w:szCs w:val="20"/>
          <w:lang w:val="en-IN"/>
        </w:rPr>
        <w:t xml:space="preserve">To make the system more useful, engaging, and advantageous for people looking for natural healthcare solutions, more enhancements were required. Ayurveda places a strong emphasis on customized wellness strategies in which a person's food, way of life, and physical activities are modified based on their physical characteristics and state of health. </w:t>
      </w:r>
      <w:r w:rsidRPr="00226117">
        <w:rPr>
          <w:rFonts w:ascii="Times New Roman" w:hAnsi="Times New Roman" w:cs="Times New Roman"/>
          <w:color w:val="auto"/>
          <w:sz w:val="20"/>
          <w:szCs w:val="20"/>
          <w:lang w:val="en-IN"/>
        </w:rPr>
        <w:br/>
        <w:t>The expanded AyurSense platform includes modules including a personalized Ayurvedic meal planner, a yoga and exercise healing guide, recommendations for natural remedies based on health conditions, and a Dosha balance analysis. With the help of these modules, the platform will be transformed from a simple informational system into a more complete digital wellness support system. Through the integration of contemporary digital technology with traditional Ayurvedic knowledge, the platform seeks to encourage natural healing, preventive healthcare, and enhanced lifestyle awareness.</w:t>
      </w:r>
    </w:p>
    <w:p w14:paraId="7E1CCF45" w14:textId="77777777" w:rsidR="009A3711" w:rsidRDefault="009A3711" w:rsidP="00270DA0">
      <w:pPr>
        <w:rPr>
          <w:lang w:val="en-IN"/>
        </w:rPr>
      </w:pPr>
    </w:p>
    <w:p w14:paraId="1ED00549" w14:textId="77777777" w:rsidR="00677A40" w:rsidRDefault="00677A40" w:rsidP="00270DA0">
      <w:pPr>
        <w:rPr>
          <w:lang w:val="en-IN"/>
        </w:rPr>
      </w:pPr>
    </w:p>
    <w:p w14:paraId="764ABD6F" w14:textId="77777777" w:rsidR="00677A40" w:rsidRDefault="00677A40" w:rsidP="00270DA0">
      <w:pPr>
        <w:rPr>
          <w:lang w:val="en-IN"/>
        </w:rPr>
      </w:pPr>
    </w:p>
    <w:p w14:paraId="6A0EC3E6" w14:textId="77777777" w:rsidR="00677A40" w:rsidRDefault="00677A40" w:rsidP="00270DA0">
      <w:pPr>
        <w:rPr>
          <w:lang w:val="en-IN"/>
        </w:rPr>
      </w:pPr>
    </w:p>
    <w:p w14:paraId="2A509752" w14:textId="77777777" w:rsidR="00677A40" w:rsidRDefault="00677A40" w:rsidP="00270DA0">
      <w:pPr>
        <w:rPr>
          <w:lang w:val="en-IN"/>
        </w:rPr>
      </w:pPr>
    </w:p>
    <w:p w14:paraId="6F56762F" w14:textId="416295E2" w:rsidR="00270DA0" w:rsidRPr="00270DA0" w:rsidRDefault="00270DA0" w:rsidP="00270DA0">
      <w:pPr>
        <w:rPr>
          <w:lang w:val="en-IN"/>
        </w:rPr>
      </w:pPr>
      <w:r>
        <w:rPr>
          <w:lang w:val="en-IN"/>
        </w:rPr>
        <w:br/>
      </w:r>
    </w:p>
    <w:p w14:paraId="3725C290" w14:textId="0D86BCA7" w:rsidR="00270DA0" w:rsidRPr="00270DA0" w:rsidRDefault="00226117" w:rsidP="002F514E">
      <w:pPr>
        <w:pStyle w:val="ListParagraph"/>
        <w:numPr>
          <w:ilvl w:val="0"/>
          <w:numId w:val="29"/>
        </w:numPr>
        <w:rPr>
          <w:lang w:val="en-IN"/>
        </w:rPr>
      </w:pPr>
      <w:r w:rsidRPr="00270DA0">
        <w:rPr>
          <w:rFonts w:ascii="Times New Roman" w:hAnsi="Times New Roman" w:cs="Times New Roman"/>
          <w:b/>
          <w:bCs/>
          <w:sz w:val="20"/>
          <w:szCs w:val="20"/>
        </w:rPr>
        <w:lastRenderedPageBreak/>
        <w:t>Introduction</w:t>
      </w:r>
      <w:r w:rsidR="00013FAF" w:rsidRPr="00270DA0">
        <w:rPr>
          <w:rFonts w:ascii="Times New Roman" w:hAnsi="Times New Roman" w:cs="Times New Roman"/>
          <w:b/>
          <w:bCs/>
          <w:sz w:val="20"/>
          <w:szCs w:val="20"/>
        </w:rPr>
        <w:br/>
      </w:r>
      <w:r w:rsidRPr="00270DA0">
        <w:rPr>
          <w:rFonts w:ascii="Times New Roman" w:hAnsi="Times New Roman" w:cs="Times New Roman"/>
          <w:b/>
          <w:bCs/>
          <w:sz w:val="20"/>
          <w:szCs w:val="20"/>
        </w:rPr>
        <w:br/>
      </w:r>
      <w:r w:rsidR="007D75B0" w:rsidRPr="00270DA0">
        <w:rPr>
          <w:rFonts w:ascii="Times New Roman" w:eastAsia="Times New Roman" w:hAnsi="Times New Roman" w:cs="Times New Roman"/>
          <w:sz w:val="20"/>
          <w:szCs w:val="20"/>
          <w:lang w:val="en-IN" w:eastAsia="en-IN"/>
        </w:rPr>
        <w:t>Ayurveda, which emphasizes the harmony of body, mind, and environment, is one of the oldest holistic medical systems that originated in India. Maintaining balance between the three basic biological forces known as Vata, Pitta, and Kapha—collectively referred to as Doshas—is the cornerstone of Ayurvedic philosophy. Ayurvedic principles state that an imbalance between these doshas can result in a number of health problems, while preserving equilibrium encourages general</w:t>
      </w:r>
      <w:r w:rsidRPr="00270DA0">
        <w:rPr>
          <w:rFonts w:ascii="Times New Roman" w:eastAsia="Times New Roman" w:hAnsi="Times New Roman" w:cs="Times New Roman"/>
          <w:sz w:val="20"/>
          <w:szCs w:val="20"/>
          <w:lang w:val="en-IN" w:eastAsia="en-IN"/>
        </w:rPr>
        <w:t xml:space="preserve"> </w:t>
      </w:r>
      <w:r w:rsidR="007D75B0" w:rsidRPr="00270DA0">
        <w:rPr>
          <w:rFonts w:ascii="Times New Roman" w:eastAsia="Times New Roman" w:hAnsi="Times New Roman" w:cs="Times New Roman"/>
          <w:sz w:val="20"/>
          <w:szCs w:val="20"/>
          <w:lang w:val="en-IN" w:eastAsia="en-IN"/>
        </w:rPr>
        <w:t xml:space="preserve">health and the prevention of disease. </w:t>
      </w:r>
      <w:r w:rsidR="00013FAF" w:rsidRPr="00270DA0">
        <w:rPr>
          <w:rFonts w:ascii="Times New Roman" w:hAnsi="Times New Roman" w:cs="Times New Roman"/>
          <w:b/>
          <w:bCs/>
          <w:sz w:val="20"/>
          <w:szCs w:val="20"/>
        </w:rPr>
        <w:br/>
      </w:r>
      <w:r w:rsidR="007D75B0" w:rsidRPr="00270DA0">
        <w:rPr>
          <w:rFonts w:ascii="Times New Roman" w:eastAsia="Times New Roman" w:hAnsi="Times New Roman" w:cs="Times New Roman"/>
          <w:sz w:val="20"/>
          <w:szCs w:val="20"/>
          <w:lang w:val="en-IN" w:eastAsia="en-IN"/>
        </w:rPr>
        <w:br/>
        <w:t>Access to health information and wellness services has greatly increased in recent years due to the combination of digital technology with healthcare knowledge. People may track wellness routines, learn more about medicine, and get advice without being restricted by location thanks to web-based health services. An opportunity to maintain and advance traditional healthcare systems like Ayurveda is presented by this digital change.</w:t>
      </w:r>
      <w:r w:rsidR="00270DA0">
        <w:rPr>
          <w:rFonts w:ascii="Times New Roman" w:eastAsia="Times New Roman" w:hAnsi="Times New Roman" w:cs="Times New Roman"/>
          <w:sz w:val="20"/>
          <w:szCs w:val="20"/>
          <w:lang w:val="en-IN" w:eastAsia="en-IN"/>
        </w:rPr>
        <w:br/>
      </w:r>
      <w:r w:rsidR="00270DA0">
        <w:rPr>
          <w:rFonts w:ascii="Times New Roman" w:eastAsia="Times New Roman" w:hAnsi="Times New Roman" w:cs="Times New Roman"/>
          <w:sz w:val="20"/>
          <w:szCs w:val="20"/>
          <w:lang w:val="en-IN" w:eastAsia="en-IN"/>
        </w:rPr>
        <w:br/>
      </w:r>
      <w:r w:rsidR="00423832" w:rsidRPr="00270DA0">
        <w:rPr>
          <w:rFonts w:ascii="Times New Roman" w:hAnsi="Times New Roman" w:cs="Times New Roman"/>
          <w:sz w:val="20"/>
          <w:szCs w:val="20"/>
          <w:lang w:val="en-IN" w:eastAsia="en-IN"/>
        </w:rPr>
        <w:t xml:space="preserve">The AyurSense platform was created to connect traditional Ayurvedic knowledge with contemporary digital healthcare </w:t>
      </w:r>
      <w:r w:rsidRPr="00270DA0">
        <w:rPr>
          <w:rFonts w:ascii="Times New Roman" w:hAnsi="Times New Roman" w:cs="Times New Roman"/>
          <w:sz w:val="20"/>
          <w:szCs w:val="20"/>
          <w:lang w:val="en-IN" w:eastAsia="en-IN"/>
        </w:rPr>
        <w:t xml:space="preserve">   </w:t>
      </w:r>
      <w:r w:rsidR="00423832" w:rsidRPr="00270DA0">
        <w:rPr>
          <w:rFonts w:ascii="Times New Roman" w:hAnsi="Times New Roman" w:cs="Times New Roman"/>
          <w:sz w:val="20"/>
          <w:szCs w:val="20"/>
          <w:lang w:val="en-IN" w:eastAsia="en-IN"/>
        </w:rPr>
        <w:t xml:space="preserve">systems. Through the system's digital interface, users can learn about Ayurvedic health ideas and get wellness recommendations based on their individual health data. By adding more individualized modules that offer deeper insights into health issues, food planning, and physical wellness activities, the extended version of the system seeks to improve </w:t>
      </w:r>
      <w:r w:rsidR="00CC47C2" w:rsidRPr="00270DA0">
        <w:rPr>
          <w:rFonts w:ascii="Times New Roman" w:hAnsi="Times New Roman" w:cs="Times New Roman"/>
          <w:sz w:val="20"/>
          <w:szCs w:val="20"/>
          <w:lang w:val="en-IN" w:eastAsia="en-IN"/>
        </w:rPr>
        <w:t>these capabilities</w:t>
      </w:r>
      <w:r w:rsidR="00423832" w:rsidRPr="00270DA0">
        <w:rPr>
          <w:rFonts w:ascii="Times New Roman" w:hAnsi="Times New Roman" w:cs="Times New Roman"/>
          <w:sz w:val="20"/>
          <w:szCs w:val="20"/>
          <w:lang w:val="en-IN" w:eastAsia="en-IN"/>
        </w:rPr>
        <w:t>.</w:t>
      </w:r>
    </w:p>
    <w:p w14:paraId="7C5DC222" w14:textId="77777777" w:rsidR="00270DA0" w:rsidRDefault="00270DA0" w:rsidP="00270DA0">
      <w:pPr>
        <w:ind w:left="720"/>
        <w:rPr>
          <w:rFonts w:ascii="Times New Roman" w:hAnsi="Times New Roman" w:cs="Times New Roman"/>
          <w:sz w:val="20"/>
          <w:szCs w:val="20"/>
          <w:lang w:val="en-IN" w:eastAsia="en-IN"/>
        </w:rPr>
      </w:pPr>
    </w:p>
    <w:p w14:paraId="395EC2E4" w14:textId="77777777" w:rsidR="00270DA0" w:rsidRDefault="00270DA0" w:rsidP="00270DA0">
      <w:pPr>
        <w:ind w:left="720"/>
        <w:rPr>
          <w:rFonts w:ascii="Times New Roman" w:hAnsi="Times New Roman" w:cs="Times New Roman"/>
          <w:sz w:val="20"/>
          <w:szCs w:val="20"/>
          <w:lang w:val="en-IN" w:eastAsia="en-IN"/>
        </w:rPr>
      </w:pPr>
    </w:p>
    <w:p w14:paraId="1799FCAA" w14:textId="0DD898D4" w:rsidR="00270DA0" w:rsidRPr="002F514E" w:rsidRDefault="004734B8" w:rsidP="002F514E">
      <w:pPr>
        <w:pStyle w:val="ListParagraph"/>
        <w:numPr>
          <w:ilvl w:val="0"/>
          <w:numId w:val="29"/>
        </w:numPr>
        <w:rPr>
          <w:rFonts w:ascii="Times New Roman" w:hAnsi="Times New Roman" w:cs="Times New Roman"/>
          <w:b/>
          <w:bCs/>
          <w:sz w:val="20"/>
          <w:szCs w:val="20"/>
        </w:rPr>
      </w:pPr>
      <w:r w:rsidRPr="002F514E">
        <w:rPr>
          <w:rFonts w:ascii="Times New Roman" w:hAnsi="Times New Roman" w:cs="Times New Roman"/>
          <w:b/>
          <w:bCs/>
          <w:sz w:val="20"/>
          <w:szCs w:val="20"/>
        </w:rPr>
        <w:t>Motivation for Extended Work</w:t>
      </w:r>
    </w:p>
    <w:p w14:paraId="346C0310" w14:textId="77777777" w:rsidR="00852465" w:rsidRDefault="004E4291" w:rsidP="00852465">
      <w:pPr>
        <w:ind w:left="720"/>
        <w:rPr>
          <w:rFonts w:ascii="Times New Roman" w:hAnsi="Times New Roman" w:cs="Times New Roman"/>
          <w:sz w:val="20"/>
          <w:szCs w:val="20"/>
          <w:lang w:val="en-IN"/>
        </w:rPr>
      </w:pPr>
      <w:r w:rsidRPr="00013FAF">
        <w:rPr>
          <w:rFonts w:ascii="Times New Roman" w:hAnsi="Times New Roman" w:cs="Times New Roman"/>
          <w:sz w:val="20"/>
          <w:szCs w:val="20"/>
          <w:lang w:val="en-IN"/>
        </w:rPr>
        <w:t>The AyurSense platform's initial deployment effectively illustrated how conventional Ayurvedic principles might be converted into a digital recommendation system. The platform gave customers basic living advice and helped them understand their Dosha constitution. Although this strategy worked well for raising awareness and educating people, further work was needed to make the system more helpful and successful.</w:t>
      </w:r>
      <w:r w:rsidR="00013FAF">
        <w:rPr>
          <w:rFonts w:ascii="Times New Roman" w:hAnsi="Times New Roman" w:cs="Times New Roman"/>
          <w:sz w:val="20"/>
          <w:szCs w:val="20"/>
          <w:lang w:val="en-IN"/>
        </w:rPr>
        <w:br/>
      </w:r>
      <w:r w:rsidR="00270DA0">
        <w:rPr>
          <w:rFonts w:ascii="Times New Roman" w:hAnsi="Times New Roman" w:cs="Times New Roman"/>
          <w:sz w:val="20"/>
          <w:szCs w:val="20"/>
          <w:lang w:val="en-IN"/>
        </w:rPr>
        <w:br/>
      </w:r>
      <w:r w:rsidR="007C353A" w:rsidRPr="00013FAF">
        <w:rPr>
          <w:rFonts w:ascii="Times New Roman" w:hAnsi="Times New Roman" w:cs="Times New Roman"/>
          <w:sz w:val="20"/>
          <w:szCs w:val="20"/>
          <w:lang w:val="en-IN"/>
        </w:rPr>
        <w:t>The demand for more individualized and practical health suggestions was a major driving force behind the system's expansion. Ayurveda places a strong emphasis on personalized healthcare, with diet, lifestyle choices, and therapeutic approaches tailored to each person's particular constitution and state of health. As a result, the system needed more modules that could offer individual advice based on health issues unique to each user.</w:t>
      </w:r>
      <w:r w:rsidR="00013FAF">
        <w:rPr>
          <w:rFonts w:ascii="Times New Roman" w:hAnsi="Times New Roman" w:cs="Times New Roman"/>
          <w:sz w:val="20"/>
          <w:szCs w:val="20"/>
          <w:lang w:val="en-IN"/>
        </w:rPr>
        <w:t xml:space="preserve"> </w:t>
      </w:r>
      <w:r w:rsidR="00013FAF">
        <w:rPr>
          <w:rFonts w:ascii="Times New Roman" w:hAnsi="Times New Roman" w:cs="Times New Roman"/>
          <w:sz w:val="20"/>
          <w:szCs w:val="20"/>
          <w:lang w:val="en-IN"/>
        </w:rPr>
        <w:br/>
      </w:r>
      <w:r w:rsidR="00270DA0">
        <w:rPr>
          <w:rFonts w:ascii="Times New Roman" w:hAnsi="Times New Roman" w:cs="Times New Roman"/>
          <w:sz w:val="20"/>
          <w:szCs w:val="20"/>
          <w:lang w:val="en-IN"/>
        </w:rPr>
        <w:br/>
      </w:r>
      <w:r w:rsidR="000874BB" w:rsidRPr="00013FAF">
        <w:rPr>
          <w:rFonts w:ascii="Times New Roman" w:hAnsi="Times New Roman" w:cs="Times New Roman"/>
          <w:sz w:val="20"/>
          <w:szCs w:val="20"/>
          <w:lang w:val="en-IN"/>
        </w:rPr>
        <w:t>The promotion of holistic wellness methods was another significant driving force. According to Ayurveda, dietary control, yoga, physical activity, and herbal medicines all work together to preserve health balance. By combining these components into a single digital platform, the system's capacity to promote preventative healthcare will be greatly improved.</w:t>
      </w:r>
      <w:r w:rsidR="00270DA0">
        <w:rPr>
          <w:rFonts w:ascii="Times New Roman" w:hAnsi="Times New Roman" w:cs="Times New Roman"/>
          <w:sz w:val="20"/>
          <w:szCs w:val="20"/>
          <w:lang w:val="en-IN"/>
        </w:rPr>
        <w:br/>
      </w:r>
      <w:r w:rsidR="006F0B02" w:rsidRPr="00013FAF">
        <w:rPr>
          <w:rFonts w:ascii="Times New Roman" w:hAnsi="Times New Roman" w:cs="Times New Roman"/>
          <w:sz w:val="20"/>
          <w:szCs w:val="20"/>
          <w:lang w:val="en-IN"/>
        </w:rPr>
        <w:t>As a result, the expanded system concentrates on adding modules that offer more in-depth health analysis, recommendations for natural remedies, personalized nutrition planning, and Ayurvedic-inspired wellness activities.</w:t>
      </w:r>
      <w:r w:rsidR="00852465">
        <w:rPr>
          <w:rFonts w:ascii="Times New Roman" w:hAnsi="Times New Roman" w:cs="Times New Roman"/>
          <w:sz w:val="20"/>
          <w:szCs w:val="20"/>
          <w:lang w:val="en-IN"/>
        </w:rPr>
        <w:br/>
      </w:r>
      <w:r w:rsidR="00852465">
        <w:rPr>
          <w:rFonts w:ascii="Times New Roman" w:hAnsi="Times New Roman" w:cs="Times New Roman"/>
          <w:sz w:val="20"/>
          <w:szCs w:val="20"/>
          <w:lang w:val="en-IN"/>
        </w:rPr>
        <w:br/>
      </w:r>
    </w:p>
    <w:p w14:paraId="0702E932" w14:textId="4DE1DB27" w:rsidR="00852465" w:rsidRDefault="00634076" w:rsidP="00852465">
      <w:pPr>
        <w:ind w:left="720"/>
        <w:rPr>
          <w:rFonts w:ascii="Times New Roman" w:hAnsi="Times New Roman" w:cs="Times New Roman"/>
          <w:sz w:val="20"/>
          <w:szCs w:val="20"/>
          <w:lang w:val="en-IN"/>
        </w:rPr>
      </w:pPr>
      <w:r w:rsidRPr="00013FAF">
        <w:rPr>
          <w:rFonts w:ascii="Times New Roman" w:hAnsi="Times New Roman" w:cs="Times New Roman"/>
          <w:sz w:val="20"/>
          <w:szCs w:val="20"/>
          <w:lang w:val="en-IN"/>
        </w:rPr>
        <w:t>Important aims for improvement include:</w:t>
      </w:r>
      <w:r w:rsidR="00270DA0">
        <w:rPr>
          <w:rFonts w:ascii="Times New Roman" w:hAnsi="Times New Roman" w:cs="Times New Roman"/>
          <w:sz w:val="20"/>
          <w:szCs w:val="20"/>
          <w:lang w:val="en-IN"/>
        </w:rPr>
        <w:br/>
      </w:r>
      <w:r w:rsidR="00270DA0">
        <w:rPr>
          <w:rFonts w:ascii="Times New Roman" w:hAnsi="Times New Roman" w:cs="Times New Roman"/>
          <w:sz w:val="20"/>
          <w:szCs w:val="20"/>
          <w:lang w:val="en-IN"/>
        </w:rPr>
        <w:br/>
      </w:r>
      <w:r w:rsidR="00270DA0" w:rsidRPr="00013FAF">
        <w:rPr>
          <w:rFonts w:ascii="Times New Roman" w:hAnsi="Times New Roman" w:cs="Times New Roman"/>
          <w:b/>
          <w:bCs/>
          <w:sz w:val="20"/>
          <w:szCs w:val="20"/>
        </w:rPr>
        <w:t xml:space="preserve">               • </w:t>
      </w:r>
      <w:r w:rsidR="00270DA0" w:rsidRPr="00013FAF">
        <w:rPr>
          <w:rFonts w:ascii="Times New Roman" w:hAnsi="Times New Roman" w:cs="Times New Roman"/>
          <w:sz w:val="20"/>
          <w:szCs w:val="20"/>
          <w:lang w:val="en-IN"/>
        </w:rPr>
        <w:t>A customized dosha balance analysis</w:t>
      </w:r>
      <w:r w:rsidR="00270DA0" w:rsidRPr="00013FAF">
        <w:rPr>
          <w:rFonts w:ascii="Times New Roman" w:hAnsi="Times New Roman" w:cs="Times New Roman"/>
          <w:sz w:val="20"/>
          <w:szCs w:val="20"/>
        </w:rPr>
        <w:br/>
      </w:r>
      <w:r w:rsidR="00270DA0" w:rsidRPr="00013FAF">
        <w:rPr>
          <w:rFonts w:ascii="Times New Roman" w:hAnsi="Times New Roman" w:cs="Times New Roman"/>
          <w:b/>
          <w:bCs/>
          <w:sz w:val="20"/>
          <w:szCs w:val="20"/>
        </w:rPr>
        <w:t xml:space="preserve">               •</w:t>
      </w:r>
      <w:r w:rsidR="00270DA0" w:rsidRPr="00013FAF">
        <w:rPr>
          <w:rFonts w:ascii="Times New Roman" w:hAnsi="Times New Roman" w:cs="Times New Roman"/>
          <w:sz w:val="20"/>
          <w:szCs w:val="20"/>
        </w:rPr>
        <w:t xml:space="preserve"> </w:t>
      </w:r>
      <w:r w:rsidR="00270DA0" w:rsidRPr="00013FAF">
        <w:rPr>
          <w:rFonts w:ascii="Times New Roman" w:hAnsi="Times New Roman" w:cs="Times New Roman"/>
          <w:sz w:val="20"/>
          <w:szCs w:val="20"/>
          <w:lang w:val="en-IN"/>
        </w:rPr>
        <w:t>Natural treatment recommendations based on medical conditions</w:t>
      </w:r>
      <w:r w:rsidR="00270DA0" w:rsidRPr="00013FAF">
        <w:rPr>
          <w:rFonts w:ascii="Times New Roman" w:hAnsi="Times New Roman" w:cs="Times New Roman"/>
          <w:sz w:val="20"/>
          <w:szCs w:val="20"/>
        </w:rPr>
        <w:br/>
      </w:r>
      <w:r w:rsidR="00270DA0" w:rsidRPr="00013FAF">
        <w:rPr>
          <w:rFonts w:ascii="Times New Roman" w:hAnsi="Times New Roman" w:cs="Times New Roman"/>
          <w:b/>
          <w:bCs/>
          <w:sz w:val="20"/>
          <w:szCs w:val="20"/>
        </w:rPr>
        <w:t xml:space="preserve">               •</w:t>
      </w:r>
      <w:r w:rsidR="00270DA0" w:rsidRPr="00013FAF">
        <w:rPr>
          <w:rFonts w:ascii="Times New Roman" w:hAnsi="Times New Roman" w:cs="Times New Roman"/>
          <w:sz w:val="20"/>
          <w:szCs w:val="20"/>
        </w:rPr>
        <w:t xml:space="preserve"> </w:t>
      </w:r>
      <w:r w:rsidR="00270DA0" w:rsidRPr="00013FAF">
        <w:rPr>
          <w:rFonts w:ascii="Times New Roman" w:hAnsi="Times New Roman" w:cs="Times New Roman"/>
          <w:sz w:val="20"/>
          <w:szCs w:val="20"/>
          <w:lang w:val="en-IN"/>
        </w:rPr>
        <w:t xml:space="preserve">Tailored Ayurvedic meal plans </w:t>
      </w:r>
      <w:r w:rsidR="00270DA0" w:rsidRPr="00013FAF">
        <w:rPr>
          <w:rFonts w:ascii="Times New Roman" w:hAnsi="Times New Roman" w:cs="Times New Roman"/>
          <w:sz w:val="20"/>
          <w:szCs w:val="20"/>
        </w:rPr>
        <w:br/>
      </w:r>
      <w:r w:rsidR="00270DA0" w:rsidRPr="00013FAF">
        <w:rPr>
          <w:rFonts w:ascii="Times New Roman" w:hAnsi="Times New Roman" w:cs="Times New Roman"/>
          <w:b/>
          <w:bCs/>
          <w:sz w:val="20"/>
          <w:szCs w:val="20"/>
        </w:rPr>
        <w:t xml:space="preserve">               • </w:t>
      </w:r>
      <w:r w:rsidR="00270DA0" w:rsidRPr="00013FAF">
        <w:rPr>
          <w:rFonts w:ascii="Times New Roman" w:hAnsi="Times New Roman" w:cs="Times New Roman"/>
          <w:sz w:val="20"/>
          <w:szCs w:val="20"/>
          <w:lang w:val="en-IN"/>
        </w:rPr>
        <w:t>Combining wellness activities and yoga to promote holistic healing</w:t>
      </w:r>
    </w:p>
    <w:p w14:paraId="0F12257C" w14:textId="77777777" w:rsidR="00677A40" w:rsidRDefault="00677A40" w:rsidP="00852465">
      <w:pPr>
        <w:ind w:left="720"/>
        <w:rPr>
          <w:rFonts w:ascii="Times New Roman" w:hAnsi="Times New Roman" w:cs="Times New Roman"/>
          <w:sz w:val="20"/>
          <w:szCs w:val="20"/>
          <w:lang w:val="en-IN"/>
        </w:rPr>
      </w:pPr>
    </w:p>
    <w:p w14:paraId="700E97BA" w14:textId="48FAA981" w:rsidR="00677A40" w:rsidRDefault="00677A40" w:rsidP="00852465">
      <w:pPr>
        <w:ind w:left="720"/>
        <w:rPr>
          <w:rFonts w:ascii="Times New Roman" w:hAnsi="Times New Roman" w:cs="Times New Roman"/>
          <w:sz w:val="20"/>
          <w:szCs w:val="20"/>
          <w:lang w:val="en-IN"/>
        </w:rPr>
      </w:pPr>
      <w:r>
        <w:rPr>
          <w:rFonts w:ascii="Times New Roman" w:hAnsi="Times New Roman" w:cs="Times New Roman"/>
          <w:sz w:val="20"/>
          <w:szCs w:val="20"/>
          <w:lang w:val="en-IN"/>
        </w:rPr>
        <w:br/>
      </w:r>
    </w:p>
    <w:p w14:paraId="5919BFE1" w14:textId="77777777" w:rsidR="00852465" w:rsidRDefault="00852465" w:rsidP="00852465">
      <w:pPr>
        <w:ind w:left="720"/>
        <w:rPr>
          <w:rFonts w:ascii="Times New Roman" w:hAnsi="Times New Roman" w:cs="Times New Roman"/>
          <w:sz w:val="20"/>
          <w:szCs w:val="20"/>
          <w:lang w:val="en-IN"/>
        </w:rPr>
      </w:pPr>
    </w:p>
    <w:p w14:paraId="795F9295" w14:textId="147433FA" w:rsidR="00852465" w:rsidRPr="00677A40" w:rsidRDefault="004734B8" w:rsidP="00677A40">
      <w:pPr>
        <w:pStyle w:val="ListParagraph"/>
        <w:numPr>
          <w:ilvl w:val="0"/>
          <w:numId w:val="29"/>
        </w:numPr>
        <w:rPr>
          <w:rFonts w:ascii="Times New Roman" w:hAnsi="Times New Roman" w:cs="Times New Roman"/>
          <w:b/>
          <w:bCs/>
          <w:sz w:val="20"/>
          <w:szCs w:val="20"/>
        </w:rPr>
      </w:pPr>
      <w:r w:rsidRPr="00677A40">
        <w:rPr>
          <w:rFonts w:ascii="Times New Roman" w:hAnsi="Times New Roman" w:cs="Times New Roman"/>
          <w:b/>
          <w:bCs/>
          <w:sz w:val="20"/>
          <w:szCs w:val="20"/>
        </w:rPr>
        <w:lastRenderedPageBreak/>
        <w:t>Proposed System Enhancements</w:t>
      </w:r>
    </w:p>
    <w:p w14:paraId="7DEFF7FC" w14:textId="77777777" w:rsidR="00852465" w:rsidRDefault="00852465" w:rsidP="00852465">
      <w:pPr>
        <w:ind w:left="720"/>
        <w:rPr>
          <w:rFonts w:ascii="Times New Roman" w:hAnsi="Times New Roman" w:cs="Times New Roman"/>
          <w:b/>
          <w:bCs/>
          <w:sz w:val="20"/>
          <w:szCs w:val="20"/>
        </w:rPr>
      </w:pPr>
    </w:p>
    <w:p w14:paraId="2E4354B5" w14:textId="4BE2F5C7" w:rsidR="004734B8" w:rsidRPr="00852465" w:rsidRDefault="000A4656" w:rsidP="00852465">
      <w:pPr>
        <w:ind w:left="720"/>
        <w:rPr>
          <w:rFonts w:ascii="Times New Roman" w:hAnsi="Times New Roman" w:cs="Times New Roman"/>
          <w:sz w:val="20"/>
          <w:szCs w:val="20"/>
          <w:lang w:val="en-IN"/>
        </w:rPr>
      </w:pPr>
      <w:r w:rsidRPr="00013FAF">
        <w:rPr>
          <w:rFonts w:ascii="Times New Roman" w:hAnsi="Times New Roman" w:cs="Times New Roman"/>
          <w:sz w:val="20"/>
          <w:szCs w:val="20"/>
          <w:lang w:val="en-IN"/>
        </w:rPr>
        <w:t>A number of useful modules are added to the improved AyurSense platform in order to offer thorough Ayurvedic wellness advice. The goal of these courses is to translate traditional Ayurvedic knowledge into useful suggestions that users can readily comprehend and apply to their everyday life.</w:t>
      </w:r>
      <w:r w:rsidR="00013FAF">
        <w:rPr>
          <w:rFonts w:ascii="Times New Roman" w:hAnsi="Times New Roman" w:cs="Times New Roman"/>
          <w:sz w:val="20"/>
          <w:szCs w:val="20"/>
        </w:rPr>
        <w:br/>
      </w:r>
    </w:p>
    <w:p w14:paraId="3C2D4D46" w14:textId="77777777" w:rsidR="00013FAF" w:rsidRDefault="004734B8" w:rsidP="00013FAF">
      <w:pPr>
        <w:pStyle w:val="Heading1"/>
        <w:numPr>
          <w:ilvl w:val="0"/>
          <w:numId w:val="24"/>
        </w:numPr>
        <w:spacing w:before="0"/>
        <w:rPr>
          <w:rFonts w:ascii="Times New Roman" w:hAnsi="Times New Roman" w:cs="Times New Roman"/>
          <w:b/>
          <w:bCs/>
          <w:i/>
          <w:iCs/>
          <w:color w:val="auto"/>
          <w:sz w:val="20"/>
          <w:szCs w:val="20"/>
        </w:rPr>
      </w:pPr>
      <w:r w:rsidRPr="00013FAF">
        <w:rPr>
          <w:rFonts w:ascii="Times New Roman" w:hAnsi="Times New Roman" w:cs="Times New Roman"/>
          <w:b/>
          <w:bCs/>
          <w:i/>
          <w:iCs/>
          <w:color w:val="auto"/>
          <w:sz w:val="20"/>
          <w:szCs w:val="20"/>
        </w:rPr>
        <w:t>Dosha Balance Analysis Module</w:t>
      </w:r>
    </w:p>
    <w:p w14:paraId="5B303518" w14:textId="2ABC22E4" w:rsidR="003E3577" w:rsidRPr="00013FAF" w:rsidRDefault="00C23913" w:rsidP="00013FAF">
      <w:pPr>
        <w:pStyle w:val="Heading1"/>
        <w:spacing w:before="0"/>
        <w:ind w:left="810"/>
        <w:jc w:val="both"/>
        <w:rPr>
          <w:rFonts w:ascii="Times New Roman" w:hAnsi="Times New Roman" w:cs="Times New Roman"/>
          <w:b/>
          <w:bCs/>
          <w:i/>
          <w:iCs/>
          <w:color w:val="auto"/>
          <w:sz w:val="20"/>
          <w:szCs w:val="20"/>
        </w:rPr>
      </w:pPr>
      <w:r w:rsidRPr="00013FAF">
        <w:rPr>
          <w:rFonts w:ascii="Times New Roman" w:eastAsia="Times New Roman" w:hAnsi="Times New Roman" w:cs="Times New Roman"/>
          <w:color w:val="auto"/>
          <w:sz w:val="20"/>
          <w:szCs w:val="20"/>
          <w:lang w:val="en-IN" w:eastAsia="en-IN"/>
        </w:rPr>
        <w:t>The AyurSense platform's Dosha Balance Analysis feature is one of its fundamental elements. Based on user replies about physical attributes, lifestyle choices, and health complaints, this module assesses the balance of the three Ayurvedic doshas: Vata, Pitta, and Kapha.</w:t>
      </w:r>
    </w:p>
    <w:p w14:paraId="4934AEE9" w14:textId="77777777" w:rsidR="00AF75C6" w:rsidRPr="00013FAF" w:rsidRDefault="00AF75C6" w:rsidP="00013FAF">
      <w:pPr>
        <w:pStyle w:val="Heading1"/>
        <w:ind w:left="810"/>
        <w:jc w:val="both"/>
        <w:rPr>
          <w:rFonts w:ascii="Times New Roman" w:hAnsi="Times New Roman" w:cs="Times New Roman"/>
          <w:color w:val="auto"/>
          <w:sz w:val="20"/>
          <w:szCs w:val="20"/>
          <w:lang w:val="en-IN"/>
        </w:rPr>
      </w:pPr>
      <w:r w:rsidRPr="00013FAF">
        <w:rPr>
          <w:rFonts w:ascii="Times New Roman" w:hAnsi="Times New Roman" w:cs="Times New Roman"/>
          <w:color w:val="auto"/>
          <w:sz w:val="20"/>
          <w:szCs w:val="20"/>
          <w:lang w:val="en-IN"/>
        </w:rPr>
        <w:t>The approach finds possible imbalances and determines the prevailing Dosha using an organized questionnaire and evaluation logic. The platform offers suggestions for restoring balance through suitable lifestyle choices, dietary modifications, and health regimens after the Dosha profile has been determined.</w:t>
      </w:r>
    </w:p>
    <w:p w14:paraId="69EC4F1A" w14:textId="77777777" w:rsidR="00A44282" w:rsidRDefault="00A44282" w:rsidP="00013FAF">
      <w:pPr>
        <w:pStyle w:val="Heading1"/>
        <w:ind w:left="810"/>
        <w:jc w:val="both"/>
        <w:rPr>
          <w:rFonts w:ascii="Times New Roman" w:hAnsi="Times New Roman" w:cs="Times New Roman"/>
          <w:color w:val="auto"/>
          <w:sz w:val="20"/>
          <w:szCs w:val="20"/>
          <w:lang w:val="en-IN"/>
        </w:rPr>
      </w:pPr>
      <w:r w:rsidRPr="00013FAF">
        <w:rPr>
          <w:rFonts w:ascii="Times New Roman" w:hAnsi="Times New Roman" w:cs="Times New Roman"/>
          <w:color w:val="auto"/>
          <w:sz w:val="20"/>
          <w:szCs w:val="20"/>
          <w:lang w:val="en-IN"/>
        </w:rPr>
        <w:t>By detecting imbalances early on, this module promotes preventive health management and gives users a better awareness of their physical constitution.</w:t>
      </w:r>
    </w:p>
    <w:p w14:paraId="7D4FA8CC" w14:textId="77777777" w:rsidR="00013FAF" w:rsidRPr="00013FAF" w:rsidRDefault="00013FAF" w:rsidP="00013FAF">
      <w:pPr>
        <w:ind w:left="180"/>
        <w:rPr>
          <w:lang w:val="en-IN"/>
        </w:rPr>
      </w:pPr>
    </w:p>
    <w:p w14:paraId="53EE814D" w14:textId="649AE9C4" w:rsidR="004734B8" w:rsidRPr="00013FAF" w:rsidRDefault="004734B8" w:rsidP="00EA74D5">
      <w:pPr>
        <w:pStyle w:val="Heading1"/>
        <w:spacing w:before="0"/>
        <w:ind w:left="630"/>
        <w:jc w:val="both"/>
        <w:rPr>
          <w:rFonts w:ascii="Times New Roman" w:hAnsi="Times New Roman" w:cs="Times New Roman"/>
          <w:b/>
          <w:bCs/>
          <w:color w:val="auto"/>
          <w:sz w:val="20"/>
          <w:szCs w:val="20"/>
        </w:rPr>
      </w:pPr>
    </w:p>
    <w:p w14:paraId="7FE3435B" w14:textId="2D7B477E" w:rsidR="004734B8" w:rsidRPr="00013FAF" w:rsidRDefault="004734B8" w:rsidP="00791B98">
      <w:pPr>
        <w:pStyle w:val="Heading1"/>
        <w:spacing w:before="0"/>
        <w:rPr>
          <w:rFonts w:ascii="Times New Roman" w:hAnsi="Times New Roman" w:cs="Times New Roman"/>
          <w:color w:val="auto"/>
          <w:sz w:val="20"/>
          <w:szCs w:val="20"/>
        </w:rPr>
      </w:pPr>
    </w:p>
    <w:p w14:paraId="22E9D5BA" w14:textId="77777777" w:rsidR="00013FAF" w:rsidRDefault="004734B8" w:rsidP="00013FAF">
      <w:pPr>
        <w:pStyle w:val="Heading1"/>
        <w:numPr>
          <w:ilvl w:val="0"/>
          <w:numId w:val="24"/>
        </w:numPr>
        <w:spacing w:before="0"/>
        <w:rPr>
          <w:rFonts w:ascii="Times New Roman" w:hAnsi="Times New Roman" w:cs="Times New Roman"/>
          <w:b/>
          <w:bCs/>
          <w:i/>
          <w:iCs/>
          <w:color w:val="auto"/>
          <w:sz w:val="20"/>
          <w:szCs w:val="20"/>
        </w:rPr>
      </w:pPr>
      <w:r w:rsidRPr="00013FAF">
        <w:rPr>
          <w:rFonts w:ascii="Times New Roman" w:hAnsi="Times New Roman" w:cs="Times New Roman"/>
          <w:b/>
          <w:bCs/>
          <w:i/>
          <w:iCs/>
          <w:color w:val="auto"/>
          <w:sz w:val="20"/>
          <w:szCs w:val="20"/>
        </w:rPr>
        <w:t>Health Condition Based Natural Remedies</w:t>
      </w:r>
    </w:p>
    <w:p w14:paraId="43D59784" w14:textId="77777777" w:rsidR="00323F90" w:rsidRDefault="00DD45A2" w:rsidP="00323F90">
      <w:pPr>
        <w:pStyle w:val="Heading1"/>
        <w:spacing w:before="0" w:after="0"/>
        <w:ind w:left="810"/>
        <w:rPr>
          <w:rFonts w:ascii="Times New Roman" w:eastAsia="Times New Roman" w:hAnsi="Times New Roman" w:cs="Times New Roman"/>
          <w:color w:val="auto"/>
          <w:sz w:val="20"/>
          <w:szCs w:val="20"/>
          <w:lang w:val="en-IN" w:eastAsia="en-IN"/>
        </w:rPr>
      </w:pPr>
      <w:r w:rsidRPr="00013FAF">
        <w:rPr>
          <w:rFonts w:ascii="Times New Roman" w:eastAsia="Times New Roman" w:hAnsi="Times New Roman" w:cs="Times New Roman"/>
          <w:color w:val="auto"/>
          <w:sz w:val="20"/>
          <w:szCs w:val="20"/>
          <w:lang w:val="en-IN" w:eastAsia="en-IN"/>
        </w:rPr>
        <w:t>Users can get Ayurvedic therapy recommendations for common health disorders in the Health Condition Based Natural Remedies module. The system presents suggested herbal cures, natural substances, and preventive recommendations when users choose their health condition from a predetermined list.</w:t>
      </w:r>
    </w:p>
    <w:p w14:paraId="6B5F1ACD" w14:textId="77777777" w:rsidR="00323F90" w:rsidRDefault="00323F90" w:rsidP="00323F90">
      <w:pPr>
        <w:pStyle w:val="Heading1"/>
        <w:spacing w:before="0" w:after="0"/>
        <w:ind w:left="810"/>
        <w:rPr>
          <w:rFonts w:ascii="Times New Roman" w:hAnsi="Times New Roman" w:cs="Times New Roman"/>
          <w:color w:val="auto"/>
          <w:sz w:val="20"/>
          <w:szCs w:val="20"/>
          <w:lang w:val="en-IN"/>
        </w:rPr>
      </w:pPr>
      <w:r>
        <w:rPr>
          <w:rFonts w:ascii="Times New Roman" w:hAnsi="Times New Roman" w:cs="Times New Roman"/>
          <w:b/>
          <w:bCs/>
          <w:i/>
          <w:iCs/>
          <w:color w:val="auto"/>
          <w:sz w:val="20"/>
          <w:szCs w:val="20"/>
        </w:rPr>
        <w:br/>
      </w:r>
      <w:r w:rsidR="0074212C" w:rsidRPr="00013FAF">
        <w:rPr>
          <w:rFonts w:ascii="Times New Roman" w:hAnsi="Times New Roman" w:cs="Times New Roman"/>
          <w:color w:val="auto"/>
          <w:sz w:val="20"/>
          <w:szCs w:val="20"/>
          <w:lang w:val="en-IN"/>
        </w:rPr>
        <w:t>The suggestions, which are based on conventional Ayurvedic techniques, emphasize natural healing techniques that encourage a slow and comprehensive recovery. The medical qualities of the herbs and other components employed in the cures are also briefly explained by the system.</w:t>
      </w:r>
    </w:p>
    <w:p w14:paraId="10183D2D" w14:textId="74228542" w:rsidR="0033353B" w:rsidRPr="00323F90" w:rsidRDefault="00323F90" w:rsidP="00323F90">
      <w:pPr>
        <w:pStyle w:val="Heading1"/>
        <w:spacing w:before="0" w:after="0"/>
        <w:ind w:left="810"/>
        <w:rPr>
          <w:rFonts w:ascii="Times New Roman" w:hAnsi="Times New Roman" w:cs="Times New Roman"/>
          <w:b/>
          <w:bCs/>
          <w:i/>
          <w:iCs/>
          <w:color w:val="auto"/>
          <w:sz w:val="20"/>
          <w:szCs w:val="20"/>
        </w:rPr>
      </w:pPr>
      <w:r>
        <w:rPr>
          <w:rFonts w:ascii="Times New Roman" w:eastAsia="Times New Roman" w:hAnsi="Times New Roman" w:cs="Times New Roman"/>
          <w:color w:val="auto"/>
          <w:sz w:val="20"/>
          <w:szCs w:val="20"/>
          <w:lang w:val="en-IN" w:eastAsia="en-IN"/>
        </w:rPr>
        <w:br/>
      </w:r>
      <w:r w:rsidR="0033353B" w:rsidRPr="00013FAF">
        <w:rPr>
          <w:rFonts w:ascii="Times New Roman" w:hAnsi="Times New Roman" w:cs="Times New Roman"/>
          <w:color w:val="auto"/>
          <w:sz w:val="20"/>
          <w:szCs w:val="20"/>
          <w:lang w:val="en-IN"/>
        </w:rPr>
        <w:t>This module is crucial in raising users' knowledge of natural therapy options and motivating them to take up safer, more all-encompassing health habits.</w:t>
      </w:r>
    </w:p>
    <w:p w14:paraId="5B4C830E" w14:textId="0CEFA22B" w:rsidR="004734B8" w:rsidRDefault="004734B8" w:rsidP="00EA74D5">
      <w:pPr>
        <w:pStyle w:val="Heading1"/>
        <w:spacing w:before="0"/>
        <w:ind w:left="630"/>
        <w:jc w:val="both"/>
        <w:rPr>
          <w:rFonts w:ascii="Times New Roman" w:hAnsi="Times New Roman" w:cs="Times New Roman"/>
          <w:b/>
          <w:bCs/>
          <w:color w:val="auto"/>
          <w:sz w:val="20"/>
          <w:szCs w:val="20"/>
        </w:rPr>
      </w:pPr>
    </w:p>
    <w:p w14:paraId="2403EEAF" w14:textId="77777777" w:rsidR="00323F90" w:rsidRPr="00323F90" w:rsidRDefault="00323F90" w:rsidP="00323F90"/>
    <w:p w14:paraId="214C9877" w14:textId="6D72838A" w:rsidR="004734B8" w:rsidRPr="00013FAF" w:rsidRDefault="004734B8" w:rsidP="00791B98">
      <w:pPr>
        <w:pStyle w:val="Heading1"/>
        <w:spacing w:before="0"/>
        <w:rPr>
          <w:rFonts w:ascii="Times New Roman" w:hAnsi="Times New Roman" w:cs="Times New Roman"/>
          <w:color w:val="auto"/>
          <w:sz w:val="20"/>
          <w:szCs w:val="20"/>
        </w:rPr>
      </w:pPr>
    </w:p>
    <w:p w14:paraId="5646B3E5" w14:textId="77777777" w:rsidR="003E3577" w:rsidRPr="00013FAF" w:rsidRDefault="004734B8" w:rsidP="00791B98">
      <w:pPr>
        <w:pStyle w:val="Heading1"/>
        <w:numPr>
          <w:ilvl w:val="0"/>
          <w:numId w:val="24"/>
        </w:numPr>
        <w:spacing w:before="0"/>
        <w:rPr>
          <w:rFonts w:ascii="Times New Roman" w:hAnsi="Times New Roman" w:cs="Times New Roman"/>
          <w:b/>
          <w:bCs/>
          <w:i/>
          <w:iCs/>
          <w:color w:val="auto"/>
          <w:sz w:val="20"/>
          <w:szCs w:val="20"/>
        </w:rPr>
      </w:pPr>
      <w:r w:rsidRPr="00013FAF">
        <w:rPr>
          <w:rFonts w:ascii="Times New Roman" w:hAnsi="Times New Roman" w:cs="Times New Roman"/>
          <w:b/>
          <w:bCs/>
          <w:i/>
          <w:iCs/>
          <w:color w:val="auto"/>
          <w:sz w:val="20"/>
          <w:szCs w:val="20"/>
        </w:rPr>
        <w:t>Personalized Ayurvedic Diet Planner</w:t>
      </w:r>
    </w:p>
    <w:p w14:paraId="6CE72612" w14:textId="51B79BF2" w:rsidR="00FB7FA8" w:rsidRPr="00C9263A" w:rsidRDefault="0010218A" w:rsidP="00C9263A">
      <w:pPr>
        <w:pStyle w:val="Heading1"/>
        <w:spacing w:before="0"/>
        <w:ind w:left="810"/>
        <w:rPr>
          <w:rFonts w:ascii="Times New Roman" w:eastAsia="Times New Roman" w:hAnsi="Times New Roman" w:cs="Times New Roman"/>
          <w:color w:val="auto"/>
          <w:sz w:val="20"/>
          <w:szCs w:val="20"/>
          <w:lang w:val="en-IN" w:eastAsia="en-IN"/>
        </w:rPr>
      </w:pPr>
      <w:r w:rsidRPr="00C9263A">
        <w:rPr>
          <w:rFonts w:ascii="Times New Roman" w:eastAsia="Times New Roman" w:hAnsi="Times New Roman" w:cs="Times New Roman"/>
          <w:color w:val="auto"/>
          <w:sz w:val="20"/>
          <w:szCs w:val="20"/>
          <w:lang w:val="en-IN" w:eastAsia="en-IN"/>
        </w:rPr>
        <w:t>Ayurvedic philosophies emphasize the importance of dietary practices in preserving health. The Personalized Ayurvedic Diet Planner module offers dietary suggestions based on the user's particular medical circumstances and Dosha constitution.</w:t>
      </w:r>
    </w:p>
    <w:p w14:paraId="458C1983" w14:textId="0BE68509" w:rsidR="00FB7FA8" w:rsidRPr="00C9263A" w:rsidRDefault="00791857" w:rsidP="00C9263A">
      <w:pPr>
        <w:pStyle w:val="Heading1"/>
        <w:spacing w:before="0"/>
        <w:ind w:left="810"/>
        <w:rPr>
          <w:rFonts w:ascii="Times New Roman" w:eastAsia="Times New Roman" w:hAnsi="Times New Roman" w:cs="Times New Roman"/>
          <w:color w:val="auto"/>
          <w:sz w:val="20"/>
          <w:szCs w:val="20"/>
          <w:lang w:val="en-IN" w:eastAsia="en-IN"/>
        </w:rPr>
      </w:pPr>
      <w:r w:rsidRPr="00C9263A">
        <w:rPr>
          <w:rFonts w:ascii="Times New Roman" w:eastAsia="Times New Roman" w:hAnsi="Times New Roman" w:cs="Times New Roman"/>
          <w:color w:val="auto"/>
          <w:sz w:val="20"/>
          <w:szCs w:val="20"/>
          <w:lang w:val="en-IN" w:eastAsia="en-IN"/>
        </w:rPr>
        <w:t>The system recommends appropriate food categories, healthful ingredients, and dietary patterns that promote physiological balance based on the user's Dosha profile. In order to avoid aggravating Dosha, it could also suggest foods that should be avoided or minimized.</w:t>
      </w:r>
    </w:p>
    <w:p w14:paraId="68925C70" w14:textId="5AE4D60B" w:rsidR="00FB7FA8" w:rsidRDefault="00FB7FA8" w:rsidP="00C9263A">
      <w:pPr>
        <w:pStyle w:val="Heading1"/>
        <w:spacing w:before="0"/>
        <w:ind w:left="810"/>
        <w:rPr>
          <w:rFonts w:ascii="Times New Roman" w:eastAsia="Times New Roman" w:hAnsi="Times New Roman" w:cs="Times New Roman"/>
          <w:color w:val="auto"/>
          <w:sz w:val="20"/>
          <w:szCs w:val="20"/>
          <w:lang w:val="en-IN" w:eastAsia="en-IN"/>
        </w:rPr>
      </w:pPr>
      <w:r w:rsidRPr="00C9263A">
        <w:rPr>
          <w:rFonts w:ascii="Times New Roman" w:eastAsia="Times New Roman" w:hAnsi="Times New Roman" w:cs="Times New Roman"/>
          <w:color w:val="auto"/>
          <w:sz w:val="20"/>
          <w:szCs w:val="20"/>
          <w:lang w:val="en-IN" w:eastAsia="en-IN"/>
        </w:rPr>
        <w:t>The module helps users develop better eating habits that complement their natural body constitution and promote long-term wellness by providing tailored dietary advice.</w:t>
      </w:r>
      <w:r w:rsidR="00C9263A">
        <w:rPr>
          <w:rFonts w:ascii="Times New Roman" w:eastAsia="Times New Roman" w:hAnsi="Times New Roman" w:cs="Times New Roman"/>
          <w:color w:val="auto"/>
          <w:sz w:val="20"/>
          <w:szCs w:val="20"/>
          <w:lang w:val="en-IN" w:eastAsia="en-IN"/>
        </w:rPr>
        <w:br/>
      </w:r>
    </w:p>
    <w:p w14:paraId="037C89BD" w14:textId="77777777" w:rsidR="00323F90" w:rsidRPr="00323F90" w:rsidRDefault="00323F90" w:rsidP="00323F90">
      <w:pPr>
        <w:rPr>
          <w:lang w:val="en-IN" w:eastAsia="en-IN"/>
        </w:rPr>
      </w:pPr>
    </w:p>
    <w:p w14:paraId="30166544" w14:textId="5D2D2C02" w:rsidR="004734B8" w:rsidRPr="00C9263A" w:rsidRDefault="004734B8" w:rsidP="00C9263A">
      <w:pPr>
        <w:pStyle w:val="Heading1"/>
        <w:spacing w:before="0"/>
        <w:ind w:left="810"/>
        <w:rPr>
          <w:rFonts w:ascii="Times New Roman" w:hAnsi="Times New Roman" w:cs="Times New Roman"/>
          <w:color w:val="auto"/>
          <w:sz w:val="8"/>
          <w:szCs w:val="8"/>
        </w:rPr>
      </w:pPr>
    </w:p>
    <w:p w14:paraId="049466BC" w14:textId="77777777" w:rsidR="00C9263A" w:rsidRDefault="003E3577" w:rsidP="00C9263A">
      <w:pPr>
        <w:pStyle w:val="Heading1"/>
        <w:numPr>
          <w:ilvl w:val="0"/>
          <w:numId w:val="24"/>
        </w:numPr>
        <w:spacing w:before="0"/>
        <w:rPr>
          <w:rFonts w:ascii="Times New Roman" w:hAnsi="Times New Roman" w:cs="Times New Roman"/>
          <w:b/>
          <w:bCs/>
          <w:i/>
          <w:iCs/>
          <w:color w:val="auto"/>
          <w:sz w:val="20"/>
          <w:szCs w:val="20"/>
        </w:rPr>
      </w:pPr>
      <w:r w:rsidRPr="00013FAF">
        <w:rPr>
          <w:rFonts w:ascii="Times New Roman" w:hAnsi="Times New Roman" w:cs="Times New Roman"/>
          <w:b/>
          <w:bCs/>
          <w:color w:val="auto"/>
          <w:sz w:val="20"/>
          <w:szCs w:val="20"/>
        </w:rPr>
        <w:t xml:space="preserve"> </w:t>
      </w:r>
      <w:r w:rsidR="004734B8" w:rsidRPr="00013FAF">
        <w:rPr>
          <w:rFonts w:ascii="Times New Roman" w:hAnsi="Times New Roman" w:cs="Times New Roman"/>
          <w:b/>
          <w:bCs/>
          <w:i/>
          <w:iCs/>
          <w:color w:val="auto"/>
          <w:sz w:val="20"/>
          <w:szCs w:val="20"/>
        </w:rPr>
        <w:t>Yoga and Exercise Healing Guide</w:t>
      </w:r>
    </w:p>
    <w:p w14:paraId="5531029D" w14:textId="7B7935C9" w:rsidR="00C9263A" w:rsidRDefault="004D7080" w:rsidP="004D7080">
      <w:pPr>
        <w:pStyle w:val="Heading1"/>
        <w:spacing w:before="0"/>
        <w:ind w:left="810"/>
        <w:jc w:val="both"/>
        <w:rPr>
          <w:rFonts w:ascii="Times New Roman" w:hAnsi="Times New Roman" w:cs="Times New Roman"/>
          <w:b/>
          <w:bCs/>
          <w:i/>
          <w:iCs/>
          <w:color w:val="auto"/>
          <w:sz w:val="20"/>
          <w:szCs w:val="20"/>
        </w:rPr>
      </w:pPr>
      <w:r>
        <w:rPr>
          <w:rFonts w:ascii="Times New Roman" w:eastAsia="Times New Roman" w:hAnsi="Times New Roman" w:cs="Times New Roman"/>
          <w:color w:val="auto"/>
          <w:sz w:val="20"/>
          <w:szCs w:val="20"/>
          <w:lang w:val="en-IN" w:eastAsia="en-IN"/>
        </w:rPr>
        <w:t xml:space="preserve"> </w:t>
      </w:r>
      <w:r w:rsidR="00035DE8" w:rsidRPr="00C9263A">
        <w:rPr>
          <w:rFonts w:ascii="Times New Roman" w:eastAsia="Times New Roman" w:hAnsi="Times New Roman" w:cs="Times New Roman"/>
          <w:color w:val="auto"/>
          <w:sz w:val="20"/>
          <w:szCs w:val="20"/>
          <w:lang w:val="en-IN" w:eastAsia="en-IN"/>
        </w:rPr>
        <w:t xml:space="preserve">Two crucial components of holistic treatment are mental relaxation and physical activity. The Yoga and Exercise Healing </w:t>
      </w:r>
      <w:r>
        <w:rPr>
          <w:rFonts w:ascii="Times New Roman" w:eastAsia="Times New Roman" w:hAnsi="Times New Roman" w:cs="Times New Roman"/>
          <w:color w:val="auto"/>
          <w:sz w:val="20"/>
          <w:szCs w:val="20"/>
          <w:lang w:val="en-IN" w:eastAsia="en-IN"/>
        </w:rPr>
        <w:t xml:space="preserve">  </w:t>
      </w:r>
      <w:r w:rsidR="00035DE8" w:rsidRPr="00C9263A">
        <w:rPr>
          <w:rFonts w:ascii="Times New Roman" w:eastAsia="Times New Roman" w:hAnsi="Times New Roman" w:cs="Times New Roman"/>
          <w:color w:val="auto"/>
          <w:sz w:val="20"/>
          <w:szCs w:val="20"/>
          <w:lang w:val="en-IN" w:eastAsia="en-IN"/>
        </w:rPr>
        <w:t>Guide module offers a selection of suggested yoga poses, breathing exercises, and basic physical and mental well-being exercises</w:t>
      </w:r>
    </w:p>
    <w:p w14:paraId="6C7EA61D" w14:textId="77777777" w:rsidR="00C9263A" w:rsidRDefault="00160F9E" w:rsidP="00C9263A">
      <w:pPr>
        <w:pStyle w:val="Heading1"/>
        <w:spacing w:before="0"/>
        <w:ind w:left="810"/>
        <w:jc w:val="both"/>
        <w:rPr>
          <w:rFonts w:ascii="Times New Roman" w:hAnsi="Times New Roman" w:cs="Times New Roman"/>
          <w:b/>
          <w:bCs/>
          <w:i/>
          <w:iCs/>
          <w:color w:val="auto"/>
          <w:sz w:val="20"/>
          <w:szCs w:val="20"/>
        </w:rPr>
      </w:pPr>
      <w:r w:rsidRPr="00C9263A">
        <w:rPr>
          <w:rFonts w:ascii="Times New Roman" w:eastAsia="Times New Roman" w:hAnsi="Times New Roman" w:cs="Times New Roman"/>
          <w:color w:val="auto"/>
          <w:sz w:val="20"/>
          <w:szCs w:val="20"/>
          <w:lang w:val="en-IN" w:eastAsia="en-IN"/>
        </w:rPr>
        <w:t>The</w:t>
      </w:r>
      <w:r w:rsidR="00C9263A">
        <w:rPr>
          <w:rFonts w:ascii="Times New Roman" w:eastAsia="Times New Roman" w:hAnsi="Times New Roman" w:cs="Times New Roman"/>
          <w:color w:val="auto"/>
          <w:sz w:val="20"/>
          <w:szCs w:val="20"/>
          <w:lang w:val="en-IN" w:eastAsia="en-IN"/>
        </w:rPr>
        <w:t>s</w:t>
      </w:r>
      <w:r w:rsidRPr="00C9263A">
        <w:rPr>
          <w:rFonts w:ascii="Times New Roman" w:eastAsia="Times New Roman" w:hAnsi="Times New Roman" w:cs="Times New Roman"/>
          <w:color w:val="auto"/>
          <w:sz w:val="20"/>
          <w:szCs w:val="20"/>
          <w:lang w:val="en-IN" w:eastAsia="en-IN"/>
        </w:rPr>
        <w:t>e techniques, which are chosen in accordance with Ayurvedic wellness principles, are intended to boost vitality, lessen stress, increase flexibility, and aid in the body's natural healing process. The module encourages users to include physical activity in their daily routine and enhances other wellness suggestions made by the system.</w:t>
      </w:r>
    </w:p>
    <w:p w14:paraId="4E85BB7D" w14:textId="6FECDA46" w:rsidR="00160F9E" w:rsidRDefault="00160F9E" w:rsidP="00C9263A">
      <w:pPr>
        <w:pStyle w:val="Heading1"/>
        <w:spacing w:before="0"/>
        <w:ind w:left="810"/>
        <w:jc w:val="both"/>
        <w:rPr>
          <w:rFonts w:ascii="Times New Roman" w:hAnsi="Times New Roman" w:cs="Times New Roman"/>
          <w:color w:val="auto"/>
          <w:sz w:val="20"/>
          <w:szCs w:val="20"/>
          <w:lang w:val="en-IN"/>
        </w:rPr>
      </w:pPr>
      <w:r w:rsidRPr="00C9263A">
        <w:rPr>
          <w:rFonts w:ascii="Times New Roman" w:hAnsi="Times New Roman" w:cs="Times New Roman"/>
          <w:color w:val="auto"/>
          <w:sz w:val="20"/>
          <w:szCs w:val="20"/>
          <w:lang w:val="en-IN"/>
        </w:rPr>
        <w:t>The AyurSense platform integrates diet, natural treatments, and physical wellness routines to promote a balanced lifestyle through this module.</w:t>
      </w:r>
    </w:p>
    <w:p w14:paraId="0D15FA50" w14:textId="77777777" w:rsidR="00323F90" w:rsidRPr="00323F90" w:rsidRDefault="00323F90" w:rsidP="00323F90">
      <w:pPr>
        <w:rPr>
          <w:lang w:val="en-IN"/>
        </w:rPr>
      </w:pPr>
    </w:p>
    <w:p w14:paraId="309552BD" w14:textId="28FE31B4" w:rsidR="004734B8" w:rsidRPr="00C9263A" w:rsidRDefault="004734B8" w:rsidP="00C9263A">
      <w:pPr>
        <w:pStyle w:val="Heading1"/>
        <w:rPr>
          <w:rFonts w:ascii="Times New Roman" w:hAnsi="Times New Roman" w:cs="Times New Roman"/>
          <w:color w:val="auto"/>
          <w:sz w:val="20"/>
          <w:szCs w:val="20"/>
        </w:rPr>
      </w:pPr>
    </w:p>
    <w:p w14:paraId="65DDAABD" w14:textId="77777777" w:rsidR="003E3577" w:rsidRPr="00013FAF" w:rsidRDefault="004734B8" w:rsidP="002F514E">
      <w:pPr>
        <w:pStyle w:val="Heading1"/>
        <w:numPr>
          <w:ilvl w:val="0"/>
          <w:numId w:val="29"/>
        </w:numPr>
        <w:spacing w:before="0"/>
        <w:rPr>
          <w:rFonts w:ascii="Times New Roman" w:hAnsi="Times New Roman" w:cs="Times New Roman"/>
          <w:b/>
          <w:bCs/>
          <w:color w:val="auto"/>
          <w:sz w:val="20"/>
          <w:szCs w:val="20"/>
        </w:rPr>
      </w:pPr>
      <w:r w:rsidRPr="00013FAF">
        <w:rPr>
          <w:rFonts w:ascii="Times New Roman" w:hAnsi="Times New Roman" w:cs="Times New Roman"/>
          <w:b/>
          <w:bCs/>
          <w:color w:val="auto"/>
          <w:sz w:val="20"/>
          <w:szCs w:val="20"/>
        </w:rPr>
        <w:t>Methodology</w:t>
      </w:r>
      <w:r w:rsidR="003E3577" w:rsidRPr="00013FAF">
        <w:rPr>
          <w:rFonts w:ascii="Times New Roman" w:hAnsi="Times New Roman" w:cs="Times New Roman"/>
          <w:b/>
          <w:bCs/>
          <w:color w:val="auto"/>
          <w:sz w:val="20"/>
          <w:szCs w:val="20"/>
        </w:rPr>
        <w:t xml:space="preserve"> </w:t>
      </w:r>
    </w:p>
    <w:p w14:paraId="490877C3" w14:textId="77777777" w:rsidR="002F4FB6" w:rsidRPr="00013FAF" w:rsidRDefault="002F4FB6" w:rsidP="002F514E">
      <w:pPr>
        <w:pStyle w:val="Heading1"/>
        <w:ind w:left="720"/>
        <w:jc w:val="both"/>
        <w:rPr>
          <w:rFonts w:ascii="Times New Roman" w:hAnsi="Times New Roman" w:cs="Times New Roman"/>
          <w:color w:val="auto"/>
          <w:sz w:val="20"/>
          <w:szCs w:val="20"/>
          <w:lang w:val="en-IN"/>
        </w:rPr>
      </w:pPr>
      <w:r w:rsidRPr="00013FAF">
        <w:rPr>
          <w:rFonts w:ascii="Times New Roman" w:hAnsi="Times New Roman" w:cs="Times New Roman"/>
          <w:color w:val="auto"/>
          <w:sz w:val="20"/>
          <w:szCs w:val="20"/>
          <w:lang w:val="en-IN"/>
        </w:rPr>
        <w:t xml:space="preserve">Ayurvedic healthcare principles and contemporary web application technology </w:t>
      </w:r>
      <w:proofErr w:type="gramStart"/>
      <w:r w:rsidRPr="00013FAF">
        <w:rPr>
          <w:rFonts w:ascii="Times New Roman" w:hAnsi="Times New Roman" w:cs="Times New Roman"/>
          <w:color w:val="auto"/>
          <w:sz w:val="20"/>
          <w:szCs w:val="20"/>
          <w:lang w:val="en-IN"/>
        </w:rPr>
        <w:t>are</w:t>
      </w:r>
      <w:proofErr w:type="gramEnd"/>
      <w:r w:rsidRPr="00013FAF">
        <w:rPr>
          <w:rFonts w:ascii="Times New Roman" w:hAnsi="Times New Roman" w:cs="Times New Roman"/>
          <w:color w:val="auto"/>
          <w:sz w:val="20"/>
          <w:szCs w:val="20"/>
          <w:lang w:val="en-IN"/>
        </w:rPr>
        <w:t xml:space="preserve"> combined in an organized manner to create the AyurSense platform. Through interactive forms and surveys, the system gathers user information about lifestyle choices, health issues, and body composition.</w:t>
      </w:r>
    </w:p>
    <w:p w14:paraId="04F1B95F" w14:textId="77777777" w:rsidR="00012B6D" w:rsidRPr="00013FAF" w:rsidRDefault="00012B6D" w:rsidP="002F514E">
      <w:pPr>
        <w:pStyle w:val="Heading1"/>
        <w:ind w:left="720"/>
        <w:jc w:val="both"/>
        <w:rPr>
          <w:rFonts w:ascii="Times New Roman" w:hAnsi="Times New Roman" w:cs="Times New Roman"/>
          <w:color w:val="auto"/>
          <w:sz w:val="20"/>
          <w:szCs w:val="20"/>
          <w:lang w:val="en-IN"/>
        </w:rPr>
      </w:pPr>
      <w:r w:rsidRPr="00013FAF">
        <w:rPr>
          <w:rFonts w:ascii="Times New Roman" w:hAnsi="Times New Roman" w:cs="Times New Roman"/>
          <w:color w:val="auto"/>
          <w:sz w:val="20"/>
          <w:szCs w:val="20"/>
          <w:lang w:val="en-IN"/>
        </w:rPr>
        <w:t>The system uses pre-established logical mappings based on Ayurvedic ideas to process the data after it has been collected. Every system module examines particular facets of the user's health data and makes recommendations that are suitable.</w:t>
      </w:r>
    </w:p>
    <w:p w14:paraId="7DE49DED" w14:textId="77777777" w:rsidR="00323F90" w:rsidRDefault="00012B6D" w:rsidP="002F514E">
      <w:pPr>
        <w:pStyle w:val="Heading1"/>
        <w:ind w:left="720"/>
        <w:jc w:val="both"/>
        <w:rPr>
          <w:rFonts w:ascii="Times New Roman" w:hAnsi="Times New Roman" w:cs="Times New Roman"/>
          <w:color w:val="auto"/>
          <w:sz w:val="20"/>
          <w:szCs w:val="20"/>
          <w:lang w:val="en-IN"/>
        </w:rPr>
      </w:pPr>
      <w:r w:rsidRPr="00013FAF">
        <w:rPr>
          <w:rFonts w:ascii="Times New Roman" w:hAnsi="Times New Roman" w:cs="Times New Roman"/>
          <w:color w:val="auto"/>
          <w:sz w:val="20"/>
          <w:szCs w:val="20"/>
          <w:lang w:val="en-IN"/>
        </w:rPr>
        <w:t>For instance, the remedy module finds appropriate herbal remedies while the Dosha analysis module assesses body constitution. Further suggestions to promote general wellbeing are then offered by the yoga guide and food planner modules.</w:t>
      </w:r>
    </w:p>
    <w:p w14:paraId="3D62B169" w14:textId="08F74121" w:rsidR="00595300" w:rsidRDefault="00595300" w:rsidP="00323F90">
      <w:pPr>
        <w:pStyle w:val="Heading1"/>
        <w:ind w:left="900"/>
        <w:jc w:val="both"/>
        <w:rPr>
          <w:rFonts w:ascii="Times New Roman" w:eastAsia="Times New Roman" w:hAnsi="Times New Roman" w:cs="Times New Roman"/>
          <w:color w:val="auto"/>
          <w:sz w:val="20"/>
          <w:szCs w:val="20"/>
          <w:lang w:val="en-IN" w:eastAsia="en-IN"/>
        </w:rPr>
      </w:pPr>
      <w:r w:rsidRPr="00323F90">
        <w:rPr>
          <w:rFonts w:ascii="Times New Roman" w:eastAsia="Times New Roman" w:hAnsi="Times New Roman" w:cs="Times New Roman"/>
          <w:color w:val="auto"/>
          <w:sz w:val="20"/>
          <w:szCs w:val="20"/>
          <w:lang w:val="en-IN" w:eastAsia="en-IN"/>
        </w:rPr>
        <w:t xml:space="preserve">The entire methodological process consists </w:t>
      </w:r>
      <w:proofErr w:type="gramStart"/>
      <w:r w:rsidR="00323F90" w:rsidRPr="00323F90">
        <w:rPr>
          <w:rFonts w:ascii="Times New Roman" w:eastAsia="Times New Roman" w:hAnsi="Times New Roman" w:cs="Times New Roman"/>
          <w:color w:val="auto"/>
          <w:sz w:val="20"/>
          <w:szCs w:val="20"/>
          <w:lang w:val="en-IN" w:eastAsia="en-IN"/>
        </w:rPr>
        <w:t>of</w:t>
      </w:r>
      <w:r w:rsidR="00323F90">
        <w:rPr>
          <w:rFonts w:ascii="Times New Roman" w:eastAsia="Times New Roman" w:hAnsi="Times New Roman" w:cs="Times New Roman"/>
          <w:color w:val="auto"/>
          <w:sz w:val="20"/>
          <w:szCs w:val="20"/>
          <w:lang w:val="en-IN" w:eastAsia="en-IN"/>
        </w:rPr>
        <w:t xml:space="preserve"> :</w:t>
      </w:r>
      <w:proofErr w:type="gramEnd"/>
      <w:r w:rsidR="00323F90">
        <w:rPr>
          <w:rFonts w:ascii="Times New Roman" w:eastAsia="Times New Roman" w:hAnsi="Times New Roman" w:cs="Times New Roman"/>
          <w:color w:val="auto"/>
          <w:sz w:val="20"/>
          <w:szCs w:val="20"/>
          <w:lang w:val="en-IN" w:eastAsia="en-IN"/>
        </w:rPr>
        <w:t xml:space="preserve">- </w:t>
      </w:r>
    </w:p>
    <w:p w14:paraId="44A6BF5E" w14:textId="77777777" w:rsidR="00323F90" w:rsidRPr="00323F90" w:rsidRDefault="00323F90" w:rsidP="00323F90">
      <w:pPr>
        <w:rPr>
          <w:lang w:val="en-IN" w:eastAsia="en-IN"/>
        </w:rPr>
      </w:pPr>
    </w:p>
    <w:p w14:paraId="0F9863C6" w14:textId="77777777" w:rsidR="00FC78A2" w:rsidRPr="00323F90" w:rsidRDefault="00FC78A2" w:rsidP="00323F90">
      <w:pPr>
        <w:pStyle w:val="Heading1"/>
        <w:numPr>
          <w:ilvl w:val="0"/>
          <w:numId w:val="27"/>
        </w:numPr>
        <w:spacing w:before="0"/>
        <w:rPr>
          <w:rFonts w:ascii="Times New Roman" w:eastAsia="Times New Roman" w:hAnsi="Times New Roman" w:cs="Times New Roman"/>
          <w:color w:val="auto"/>
          <w:sz w:val="20"/>
          <w:szCs w:val="20"/>
          <w:lang w:val="en-IN" w:eastAsia="en-IN"/>
        </w:rPr>
      </w:pPr>
      <w:r w:rsidRPr="00323F90">
        <w:rPr>
          <w:rFonts w:ascii="Times New Roman" w:eastAsia="Times New Roman" w:hAnsi="Times New Roman" w:cs="Times New Roman"/>
          <w:color w:val="auto"/>
          <w:sz w:val="20"/>
          <w:szCs w:val="20"/>
          <w:lang w:val="en-IN" w:eastAsia="en-IN"/>
        </w:rPr>
        <w:t>Gathering user feedback via surveys and forms</w:t>
      </w:r>
    </w:p>
    <w:p w14:paraId="5160BD64" w14:textId="77777777" w:rsidR="00FC78A2" w:rsidRPr="00323F90" w:rsidRDefault="00FC78A2" w:rsidP="00323F90">
      <w:pPr>
        <w:pStyle w:val="Heading1"/>
        <w:numPr>
          <w:ilvl w:val="0"/>
          <w:numId w:val="27"/>
        </w:numPr>
        <w:spacing w:before="0"/>
        <w:rPr>
          <w:rFonts w:ascii="Times New Roman" w:eastAsia="Times New Roman" w:hAnsi="Times New Roman" w:cs="Times New Roman"/>
          <w:color w:val="auto"/>
          <w:sz w:val="20"/>
          <w:szCs w:val="20"/>
          <w:lang w:val="en-IN" w:eastAsia="en-IN"/>
        </w:rPr>
      </w:pPr>
      <w:r w:rsidRPr="00323F90">
        <w:rPr>
          <w:rFonts w:ascii="Times New Roman" w:eastAsia="Times New Roman" w:hAnsi="Times New Roman" w:cs="Times New Roman"/>
          <w:color w:val="auto"/>
          <w:sz w:val="20"/>
          <w:szCs w:val="20"/>
          <w:lang w:val="en-IN" w:eastAsia="en-IN"/>
        </w:rPr>
        <w:t>Health condition identification and dosha analysis</w:t>
      </w:r>
    </w:p>
    <w:p w14:paraId="656223A7" w14:textId="77777777" w:rsidR="00184B5D" w:rsidRPr="00323F90" w:rsidRDefault="00184B5D" w:rsidP="00323F90">
      <w:pPr>
        <w:pStyle w:val="Heading1"/>
        <w:numPr>
          <w:ilvl w:val="0"/>
          <w:numId w:val="27"/>
        </w:numPr>
        <w:spacing w:before="0"/>
        <w:rPr>
          <w:rFonts w:ascii="Times New Roman" w:eastAsia="Times New Roman" w:hAnsi="Times New Roman" w:cs="Times New Roman"/>
          <w:color w:val="auto"/>
          <w:sz w:val="20"/>
          <w:szCs w:val="20"/>
          <w:lang w:val="en-IN" w:eastAsia="en-IN"/>
        </w:rPr>
      </w:pPr>
      <w:r w:rsidRPr="00323F90">
        <w:rPr>
          <w:rFonts w:ascii="Times New Roman" w:eastAsia="Times New Roman" w:hAnsi="Times New Roman" w:cs="Times New Roman"/>
          <w:color w:val="auto"/>
          <w:sz w:val="20"/>
          <w:szCs w:val="20"/>
          <w:lang w:val="en-IN" w:eastAsia="en-IN"/>
        </w:rPr>
        <w:t>Creating recommendations based on Ayurvedic knowledge rules</w:t>
      </w:r>
    </w:p>
    <w:p w14:paraId="26D16E7C" w14:textId="77777777" w:rsidR="00323F90" w:rsidRDefault="00184B5D" w:rsidP="00323F90">
      <w:pPr>
        <w:pStyle w:val="Heading1"/>
        <w:numPr>
          <w:ilvl w:val="0"/>
          <w:numId w:val="27"/>
        </w:numPr>
        <w:spacing w:before="0"/>
        <w:rPr>
          <w:rFonts w:ascii="Times New Roman" w:eastAsia="Times New Roman" w:hAnsi="Times New Roman" w:cs="Times New Roman"/>
          <w:color w:val="auto"/>
          <w:sz w:val="20"/>
          <w:szCs w:val="20"/>
          <w:lang w:val="en-IN" w:eastAsia="en-IN"/>
        </w:rPr>
      </w:pPr>
      <w:r w:rsidRPr="00323F90">
        <w:rPr>
          <w:rFonts w:ascii="Times New Roman" w:eastAsia="Times New Roman" w:hAnsi="Times New Roman" w:cs="Times New Roman"/>
          <w:color w:val="auto"/>
          <w:sz w:val="20"/>
          <w:szCs w:val="20"/>
          <w:lang w:val="en-IN" w:eastAsia="en-IN"/>
        </w:rPr>
        <w:t>Providing tailored wellness advice</w:t>
      </w:r>
    </w:p>
    <w:p w14:paraId="500E3217" w14:textId="77777777" w:rsidR="00323F90" w:rsidRDefault="00323F90" w:rsidP="00323F90">
      <w:pPr>
        <w:pStyle w:val="Heading1"/>
        <w:spacing w:before="0"/>
        <w:ind w:left="1260"/>
        <w:rPr>
          <w:rFonts w:ascii="Times New Roman" w:eastAsia="Times New Roman" w:hAnsi="Times New Roman" w:cs="Times New Roman"/>
          <w:color w:val="auto"/>
          <w:sz w:val="20"/>
          <w:szCs w:val="20"/>
          <w:lang w:val="en-IN" w:eastAsia="en-IN"/>
        </w:rPr>
      </w:pPr>
    </w:p>
    <w:p w14:paraId="40D833E1" w14:textId="77777777" w:rsidR="009A3711" w:rsidRDefault="00184B5D" w:rsidP="009A3711">
      <w:pPr>
        <w:pStyle w:val="Heading1"/>
        <w:spacing w:before="0"/>
        <w:ind w:left="900"/>
        <w:rPr>
          <w:rFonts w:ascii="Times New Roman" w:eastAsia="Times New Roman" w:hAnsi="Times New Roman" w:cs="Times New Roman"/>
          <w:color w:val="auto"/>
          <w:sz w:val="20"/>
          <w:szCs w:val="20"/>
          <w:lang w:val="en-IN" w:eastAsia="en-IN"/>
        </w:rPr>
      </w:pPr>
      <w:r w:rsidRPr="00323F90">
        <w:rPr>
          <w:rFonts w:ascii="Times New Roman" w:eastAsia="Times New Roman" w:hAnsi="Times New Roman" w:cs="Times New Roman"/>
          <w:color w:val="auto"/>
          <w:sz w:val="20"/>
          <w:szCs w:val="20"/>
          <w:lang w:val="en-IN" w:eastAsia="en-IN"/>
        </w:rPr>
        <w:t>This methodical methodology guarantees that the system gives customers insightful and simple-to-understand health advice.</w:t>
      </w:r>
    </w:p>
    <w:p w14:paraId="768813A1" w14:textId="77777777" w:rsidR="009A3711" w:rsidRDefault="009A3711" w:rsidP="009A3711">
      <w:pPr>
        <w:pStyle w:val="Heading1"/>
        <w:spacing w:before="0"/>
        <w:ind w:left="900"/>
        <w:rPr>
          <w:rFonts w:ascii="Times New Roman" w:eastAsia="Times New Roman" w:hAnsi="Times New Roman" w:cs="Times New Roman"/>
          <w:color w:val="auto"/>
          <w:sz w:val="20"/>
          <w:szCs w:val="20"/>
          <w:lang w:val="en-IN" w:eastAsia="en-IN"/>
        </w:rPr>
      </w:pPr>
    </w:p>
    <w:p w14:paraId="2AD80A5D" w14:textId="77777777" w:rsidR="009A3711" w:rsidRDefault="009A3711" w:rsidP="009A3711">
      <w:pPr>
        <w:pStyle w:val="Heading1"/>
        <w:spacing w:before="0"/>
        <w:ind w:left="900"/>
        <w:rPr>
          <w:rFonts w:ascii="Times New Roman" w:eastAsia="Times New Roman" w:hAnsi="Times New Roman" w:cs="Times New Roman"/>
          <w:color w:val="auto"/>
          <w:sz w:val="20"/>
          <w:szCs w:val="20"/>
          <w:lang w:val="en-IN" w:eastAsia="en-IN"/>
        </w:rPr>
      </w:pPr>
    </w:p>
    <w:p w14:paraId="79F46163" w14:textId="5D65F0E9" w:rsidR="009A3711" w:rsidRPr="009A3711" w:rsidRDefault="009A3711" w:rsidP="002F514E">
      <w:pPr>
        <w:pStyle w:val="Heading1"/>
        <w:numPr>
          <w:ilvl w:val="0"/>
          <w:numId w:val="29"/>
        </w:numPr>
        <w:spacing w:before="0"/>
        <w:rPr>
          <w:rFonts w:ascii="Times New Roman" w:eastAsia="Times New Roman" w:hAnsi="Times New Roman" w:cs="Times New Roman"/>
          <w:color w:val="auto"/>
          <w:sz w:val="20"/>
          <w:szCs w:val="20"/>
          <w:lang w:val="en-IN" w:eastAsia="en-IN"/>
        </w:rPr>
      </w:pPr>
      <w:r w:rsidRPr="00013FAF">
        <w:rPr>
          <w:rFonts w:ascii="Times New Roman" w:hAnsi="Times New Roman" w:cs="Times New Roman"/>
          <w:b/>
          <w:bCs/>
          <w:color w:val="auto"/>
          <w:sz w:val="20"/>
          <w:szCs w:val="20"/>
        </w:rPr>
        <w:t>Expected Outcomes</w:t>
      </w:r>
    </w:p>
    <w:p w14:paraId="5BC0AC8E" w14:textId="77777777" w:rsidR="009A3711" w:rsidRPr="00013FAF" w:rsidRDefault="009A3711" w:rsidP="00254743">
      <w:pPr>
        <w:pStyle w:val="Heading1"/>
        <w:ind w:left="720"/>
        <w:jc w:val="both"/>
        <w:rPr>
          <w:rFonts w:ascii="Times New Roman" w:hAnsi="Times New Roman" w:cs="Times New Roman"/>
          <w:color w:val="auto"/>
          <w:sz w:val="20"/>
          <w:szCs w:val="20"/>
          <w:lang w:val="en-IN"/>
        </w:rPr>
      </w:pPr>
      <w:r w:rsidRPr="00013FAF">
        <w:rPr>
          <w:rFonts w:ascii="Times New Roman" w:hAnsi="Times New Roman" w:cs="Times New Roman"/>
          <w:color w:val="auto"/>
          <w:sz w:val="20"/>
          <w:szCs w:val="20"/>
          <w:lang w:val="en-IN"/>
        </w:rPr>
        <w:t>It is anticipated that the addition of new wellness modules to the AyurSense platform will greatly increase the system's efficiency and usability. The platform seeks to offer a more complete digital healthcare solution by fusing lifestyle suggestions, natural remedy advice, and individualized analysis.</w:t>
      </w:r>
    </w:p>
    <w:p w14:paraId="0A49D5D4" w14:textId="77777777" w:rsidR="00323F90" w:rsidRDefault="00323F90" w:rsidP="00852465">
      <w:pPr>
        <w:spacing w:after="0" w:line="240" w:lineRule="auto"/>
        <w:jc w:val="both"/>
        <w:rPr>
          <w:rFonts w:ascii="Times New Roman" w:eastAsia="Times New Roman" w:hAnsi="Times New Roman" w:cs="Times New Roman"/>
          <w:kern w:val="0"/>
          <w:sz w:val="22"/>
          <w:szCs w:val="22"/>
          <w:lang w:val="en-IN" w:eastAsia="en-IN"/>
          <w14:ligatures w14:val="none"/>
        </w:rPr>
      </w:pPr>
    </w:p>
    <w:p w14:paraId="0E2DAC30" w14:textId="77777777" w:rsidR="006E1CBF" w:rsidRPr="00013FAF" w:rsidRDefault="006E1CBF" w:rsidP="009A3711">
      <w:pPr>
        <w:pStyle w:val="Heading1"/>
        <w:ind w:left="900"/>
        <w:jc w:val="both"/>
        <w:rPr>
          <w:rFonts w:ascii="Times New Roman" w:hAnsi="Times New Roman" w:cs="Times New Roman"/>
          <w:color w:val="auto"/>
          <w:sz w:val="20"/>
          <w:szCs w:val="20"/>
          <w:lang w:val="en-IN"/>
        </w:rPr>
      </w:pPr>
      <w:r w:rsidRPr="00013FAF">
        <w:rPr>
          <w:rFonts w:ascii="Times New Roman" w:hAnsi="Times New Roman" w:cs="Times New Roman"/>
          <w:color w:val="auto"/>
          <w:sz w:val="20"/>
          <w:szCs w:val="20"/>
          <w:lang w:val="en-IN"/>
        </w:rPr>
        <w:lastRenderedPageBreak/>
        <w:t>It is anticipated that the addition of new wellness modules to the AyurSense platform will greatly increase the system's efficiency and usability. The platform seeks to offer a more complete digital healthcare solution by fusing lifestyle suggestions, natural remedy advice, and individualized analysis.</w:t>
      </w:r>
    </w:p>
    <w:p w14:paraId="09336C62" w14:textId="77777777" w:rsidR="006E1CBF" w:rsidRPr="00013FAF" w:rsidRDefault="006E1CBF" w:rsidP="006E1CBF">
      <w:pPr>
        <w:pStyle w:val="Heading1"/>
        <w:ind w:left="900"/>
        <w:jc w:val="both"/>
        <w:rPr>
          <w:rFonts w:ascii="Times New Roman" w:hAnsi="Times New Roman" w:cs="Times New Roman"/>
          <w:color w:val="auto"/>
          <w:sz w:val="20"/>
          <w:szCs w:val="20"/>
          <w:lang w:val="en-IN"/>
        </w:rPr>
      </w:pPr>
      <w:r w:rsidRPr="00013FAF">
        <w:rPr>
          <w:rFonts w:ascii="Times New Roman" w:hAnsi="Times New Roman" w:cs="Times New Roman"/>
          <w:color w:val="auto"/>
          <w:sz w:val="20"/>
          <w:szCs w:val="20"/>
          <w:lang w:val="en-IN"/>
        </w:rPr>
        <w:t>Users will learn how to maintain Dosha balance through proper nutrition, lifestyle choices, and physical activity, as well as develop a deeper understanding of their body constitution. Additionally, the system promotes the use of preventive healthcare measures and natural healing techniques.</w:t>
      </w:r>
    </w:p>
    <w:p w14:paraId="14D18EE5" w14:textId="77777777" w:rsidR="006E1CBF" w:rsidRPr="009A3711" w:rsidRDefault="006E1CBF" w:rsidP="006E1CBF">
      <w:pPr>
        <w:pStyle w:val="Heading1"/>
        <w:ind w:left="900"/>
        <w:rPr>
          <w:rFonts w:ascii="Times New Roman" w:hAnsi="Times New Roman" w:cs="Times New Roman"/>
          <w:b/>
          <w:bCs/>
          <w:i/>
          <w:iCs/>
          <w:color w:val="auto"/>
          <w:sz w:val="20"/>
          <w:szCs w:val="20"/>
        </w:rPr>
      </w:pPr>
      <w:r w:rsidRPr="009A3711">
        <w:rPr>
          <w:rFonts w:ascii="Times New Roman" w:hAnsi="Times New Roman" w:cs="Times New Roman"/>
          <w:i/>
          <w:iCs/>
          <w:color w:val="auto"/>
          <w:sz w:val="20"/>
          <w:szCs w:val="20"/>
        </w:rPr>
        <w:t>Major expected benefits include:</w:t>
      </w:r>
    </w:p>
    <w:p w14:paraId="4663AFDF" w14:textId="7DC78FB5" w:rsidR="006E1CBF" w:rsidRPr="00013FAF" w:rsidRDefault="006E1CBF" w:rsidP="006E1CBF">
      <w:pPr>
        <w:pStyle w:val="Heading1"/>
        <w:ind w:left="900"/>
        <w:rPr>
          <w:rFonts w:ascii="Times New Roman" w:hAnsi="Times New Roman" w:cs="Times New Roman"/>
          <w:color w:val="auto"/>
          <w:sz w:val="20"/>
          <w:szCs w:val="20"/>
          <w:lang w:val="en-IN"/>
        </w:rPr>
      </w:pPr>
      <w:r w:rsidRPr="00013FAF">
        <w:rPr>
          <w:rFonts w:ascii="Times New Roman" w:hAnsi="Times New Roman" w:cs="Times New Roman"/>
          <w:b/>
          <w:bCs/>
          <w:color w:val="auto"/>
          <w:sz w:val="20"/>
          <w:szCs w:val="20"/>
        </w:rPr>
        <w:t>•</w:t>
      </w:r>
      <w:r w:rsidRPr="00013FAF">
        <w:rPr>
          <w:rFonts w:ascii="Times New Roman" w:hAnsi="Times New Roman" w:cs="Times New Roman"/>
          <w:color w:val="auto"/>
          <w:sz w:val="20"/>
          <w:szCs w:val="20"/>
        </w:rPr>
        <w:t xml:space="preserve"> </w:t>
      </w:r>
      <w:r w:rsidRPr="00013FAF">
        <w:rPr>
          <w:rFonts w:ascii="Times New Roman" w:hAnsi="Times New Roman" w:cs="Times New Roman"/>
          <w:color w:val="auto"/>
          <w:sz w:val="20"/>
          <w:szCs w:val="20"/>
          <w:lang w:val="en-IN"/>
        </w:rPr>
        <w:t>Ayurvedic health advice that are more individualized</w:t>
      </w:r>
      <w:r w:rsidRPr="00013FAF">
        <w:rPr>
          <w:rFonts w:ascii="Times New Roman" w:hAnsi="Times New Roman" w:cs="Times New Roman"/>
          <w:color w:val="auto"/>
          <w:sz w:val="20"/>
          <w:szCs w:val="20"/>
        </w:rPr>
        <w:br/>
      </w:r>
      <w:r w:rsidRPr="00013FAF">
        <w:rPr>
          <w:rFonts w:ascii="Times New Roman" w:hAnsi="Times New Roman" w:cs="Times New Roman"/>
          <w:b/>
          <w:bCs/>
          <w:color w:val="auto"/>
          <w:sz w:val="20"/>
          <w:szCs w:val="20"/>
        </w:rPr>
        <w:t>•</w:t>
      </w:r>
      <w:r w:rsidRPr="00013FAF">
        <w:rPr>
          <w:rFonts w:ascii="Times New Roman" w:hAnsi="Times New Roman" w:cs="Times New Roman"/>
          <w:color w:val="auto"/>
          <w:sz w:val="20"/>
          <w:szCs w:val="20"/>
        </w:rPr>
        <w:t xml:space="preserve"> </w:t>
      </w:r>
      <w:r w:rsidRPr="00013FAF">
        <w:rPr>
          <w:rFonts w:ascii="Times New Roman" w:hAnsi="Times New Roman" w:cs="Times New Roman"/>
          <w:color w:val="auto"/>
          <w:sz w:val="20"/>
          <w:szCs w:val="20"/>
          <w:lang w:val="en-IN"/>
        </w:rPr>
        <w:t>A greater understanding of natural and preventive medical procedures</w:t>
      </w:r>
      <w:r w:rsidRPr="00013FAF">
        <w:rPr>
          <w:rFonts w:ascii="Times New Roman" w:hAnsi="Times New Roman" w:cs="Times New Roman"/>
          <w:color w:val="auto"/>
          <w:sz w:val="20"/>
          <w:szCs w:val="20"/>
        </w:rPr>
        <w:br/>
      </w:r>
      <w:r w:rsidRPr="00013FAF">
        <w:rPr>
          <w:rFonts w:ascii="Times New Roman" w:hAnsi="Times New Roman" w:cs="Times New Roman"/>
          <w:b/>
          <w:bCs/>
          <w:color w:val="auto"/>
          <w:sz w:val="20"/>
          <w:szCs w:val="20"/>
        </w:rPr>
        <w:t>•</w:t>
      </w:r>
      <w:r w:rsidRPr="00013FAF">
        <w:rPr>
          <w:rFonts w:ascii="Times New Roman" w:hAnsi="Times New Roman" w:cs="Times New Roman"/>
          <w:color w:val="auto"/>
          <w:sz w:val="20"/>
          <w:szCs w:val="20"/>
        </w:rPr>
        <w:t xml:space="preserve"> </w:t>
      </w:r>
      <w:r w:rsidRPr="00013FAF">
        <w:rPr>
          <w:rFonts w:ascii="Times New Roman" w:hAnsi="Times New Roman" w:cs="Times New Roman"/>
          <w:color w:val="auto"/>
          <w:sz w:val="20"/>
          <w:szCs w:val="20"/>
          <w:lang w:val="en-IN"/>
        </w:rPr>
        <w:t>A deeper comprehension of the body's composition and dosha balance</w:t>
      </w:r>
      <w:r w:rsidRPr="00013FAF">
        <w:rPr>
          <w:rFonts w:ascii="Times New Roman" w:hAnsi="Times New Roman" w:cs="Times New Roman"/>
          <w:color w:val="auto"/>
          <w:sz w:val="20"/>
          <w:szCs w:val="20"/>
        </w:rPr>
        <w:br/>
      </w:r>
      <w:r w:rsidRPr="00013FAF">
        <w:rPr>
          <w:rFonts w:ascii="Times New Roman" w:hAnsi="Times New Roman" w:cs="Times New Roman"/>
          <w:b/>
          <w:bCs/>
          <w:color w:val="auto"/>
          <w:sz w:val="20"/>
          <w:szCs w:val="20"/>
        </w:rPr>
        <w:t>•</w:t>
      </w:r>
      <w:r w:rsidRPr="00013FAF">
        <w:rPr>
          <w:rFonts w:ascii="Times New Roman" w:hAnsi="Times New Roman" w:cs="Times New Roman"/>
          <w:color w:val="auto"/>
          <w:sz w:val="20"/>
          <w:szCs w:val="20"/>
        </w:rPr>
        <w:t xml:space="preserve"> </w:t>
      </w:r>
      <w:r w:rsidRPr="00013FAF">
        <w:rPr>
          <w:rFonts w:ascii="Times New Roman" w:hAnsi="Times New Roman" w:cs="Times New Roman"/>
          <w:color w:val="auto"/>
          <w:sz w:val="20"/>
          <w:szCs w:val="20"/>
          <w:lang w:val="en-IN"/>
        </w:rPr>
        <w:t>Encouragement of dietary and yoga-related healthy lifestyle choices</w:t>
      </w:r>
      <w:r w:rsidRPr="00013FAF">
        <w:rPr>
          <w:rFonts w:ascii="Times New Roman" w:hAnsi="Times New Roman" w:cs="Times New Roman"/>
          <w:color w:val="auto"/>
          <w:sz w:val="20"/>
          <w:szCs w:val="20"/>
        </w:rPr>
        <w:br/>
      </w:r>
      <w:r w:rsidRPr="00013FAF">
        <w:rPr>
          <w:rFonts w:ascii="Times New Roman" w:hAnsi="Times New Roman" w:cs="Times New Roman"/>
          <w:b/>
          <w:bCs/>
          <w:color w:val="auto"/>
          <w:sz w:val="20"/>
          <w:szCs w:val="20"/>
        </w:rPr>
        <w:t xml:space="preserve">• </w:t>
      </w:r>
      <w:r w:rsidRPr="00013FAF">
        <w:rPr>
          <w:rFonts w:ascii="Times New Roman" w:hAnsi="Times New Roman" w:cs="Times New Roman"/>
          <w:color w:val="auto"/>
          <w:sz w:val="20"/>
          <w:szCs w:val="20"/>
          <w:lang w:val="en-IN"/>
        </w:rPr>
        <w:t>Greater availability of Ayurvedic wellness information via digital technologies</w:t>
      </w:r>
      <w:r w:rsidR="00254743">
        <w:rPr>
          <w:rFonts w:ascii="Times New Roman" w:hAnsi="Times New Roman" w:cs="Times New Roman"/>
          <w:color w:val="auto"/>
          <w:sz w:val="20"/>
          <w:szCs w:val="20"/>
          <w:lang w:val="en-IN"/>
        </w:rPr>
        <w:br/>
      </w:r>
      <w:r w:rsidR="00254743">
        <w:rPr>
          <w:rFonts w:ascii="Times New Roman" w:hAnsi="Times New Roman" w:cs="Times New Roman"/>
          <w:color w:val="auto"/>
          <w:sz w:val="20"/>
          <w:szCs w:val="20"/>
          <w:lang w:val="en-IN"/>
        </w:rPr>
        <w:br/>
      </w:r>
      <w:r w:rsidR="00254743">
        <w:rPr>
          <w:rFonts w:ascii="Times New Roman" w:hAnsi="Times New Roman" w:cs="Times New Roman"/>
          <w:color w:val="auto"/>
          <w:sz w:val="20"/>
          <w:szCs w:val="20"/>
          <w:lang w:val="en-IN"/>
        </w:rPr>
        <w:br/>
      </w:r>
    </w:p>
    <w:p w14:paraId="0D2A6CB7" w14:textId="67D2B87B" w:rsidR="006E1CBF" w:rsidRDefault="004734B8" w:rsidP="002F514E">
      <w:pPr>
        <w:pStyle w:val="Heading1"/>
        <w:numPr>
          <w:ilvl w:val="0"/>
          <w:numId w:val="29"/>
        </w:numPr>
        <w:spacing w:before="0"/>
        <w:rPr>
          <w:rFonts w:ascii="Times New Roman" w:hAnsi="Times New Roman" w:cs="Times New Roman"/>
          <w:b/>
          <w:bCs/>
          <w:color w:val="auto"/>
          <w:sz w:val="20"/>
          <w:szCs w:val="20"/>
        </w:rPr>
      </w:pPr>
      <w:r w:rsidRPr="00013FAF">
        <w:rPr>
          <w:rFonts w:ascii="Times New Roman" w:hAnsi="Times New Roman" w:cs="Times New Roman"/>
          <w:b/>
          <w:bCs/>
          <w:color w:val="auto"/>
          <w:sz w:val="20"/>
          <w:szCs w:val="20"/>
        </w:rPr>
        <w:t>Implementation Status (Work in Progress)</w:t>
      </w:r>
      <w:r w:rsidR="00005131" w:rsidRPr="00013FAF">
        <w:rPr>
          <w:rFonts w:ascii="Times New Roman" w:hAnsi="Times New Roman" w:cs="Times New Roman"/>
          <w:b/>
          <w:bCs/>
          <w:color w:val="auto"/>
          <w:sz w:val="20"/>
          <w:szCs w:val="20"/>
        </w:rPr>
        <w:t xml:space="preserve"> </w:t>
      </w:r>
    </w:p>
    <w:p w14:paraId="2B3FE835" w14:textId="6C85378D" w:rsidR="00E3219A" w:rsidRPr="00E3219A" w:rsidRDefault="006E1CBF" w:rsidP="006E1CBF">
      <w:pPr>
        <w:pStyle w:val="Heading1"/>
        <w:spacing w:before="0"/>
        <w:ind w:left="900"/>
        <w:rPr>
          <w:rFonts w:ascii="Times New Roman" w:hAnsi="Times New Roman" w:cs="Times New Roman"/>
          <w:b/>
          <w:bCs/>
          <w:color w:val="auto"/>
          <w:sz w:val="20"/>
          <w:szCs w:val="20"/>
        </w:rPr>
      </w:pPr>
      <w:r>
        <w:rPr>
          <w:rFonts w:ascii="Times New Roman" w:hAnsi="Times New Roman" w:cs="Times New Roman"/>
          <w:b/>
          <w:bCs/>
          <w:color w:val="auto"/>
          <w:sz w:val="20"/>
          <w:szCs w:val="20"/>
        </w:rPr>
        <w:br/>
      </w:r>
      <w:r>
        <w:rPr>
          <w:rFonts w:ascii="Times New Roman" w:hAnsi="Times New Roman" w:cs="Times New Roman"/>
          <w:b/>
          <w:bCs/>
          <w:color w:val="auto"/>
          <w:sz w:val="20"/>
          <w:szCs w:val="20"/>
        </w:rPr>
        <w:br/>
      </w:r>
      <w:r w:rsidR="00E3219A" w:rsidRPr="00E3219A">
        <w:rPr>
          <w:rFonts w:ascii="Times New Roman" w:hAnsi="Times New Roman" w:cs="Times New Roman"/>
          <w:color w:val="auto"/>
          <w:sz w:val="20"/>
          <w:szCs w:val="20"/>
        </w:rPr>
        <w:t xml:space="preserve">The enhanced AyurSense system is presently under development. The platform is being improved with a number of additional modules designed to offer more individualized and useful Ayurvedic health advice. By providing personalized recommendations based on Ayurvedic concepts including bodily constitution, health conditions, nutrition planning, and physical wellness activities, these elements aim to enhance the user experience. </w:t>
      </w:r>
      <w:r>
        <w:rPr>
          <w:rFonts w:ascii="Times New Roman" w:hAnsi="Times New Roman" w:cs="Times New Roman"/>
          <w:color w:val="auto"/>
          <w:sz w:val="20"/>
          <w:szCs w:val="20"/>
        </w:rPr>
        <w:br/>
      </w:r>
      <w:r w:rsidR="00E3219A" w:rsidRPr="00E3219A">
        <w:rPr>
          <w:rFonts w:ascii="Times New Roman" w:hAnsi="Times New Roman" w:cs="Times New Roman"/>
          <w:color w:val="auto"/>
          <w:sz w:val="20"/>
          <w:szCs w:val="20"/>
        </w:rPr>
        <w:br/>
        <w:t>The integration of intelligent modules that evaluate user input and offer suitable natural cures, diet programs, and wellness advice is the main focus of the current development phase. These modules are intended to enhance the system's interactivity and usefulness for users looking for natural healthcare remedies.</w:t>
      </w:r>
      <w:r>
        <w:rPr>
          <w:rFonts w:ascii="Times New Roman" w:hAnsi="Times New Roman" w:cs="Times New Roman"/>
          <w:color w:val="auto"/>
          <w:sz w:val="20"/>
          <w:szCs w:val="20"/>
        </w:rPr>
        <w:br/>
      </w:r>
    </w:p>
    <w:p w14:paraId="657F7BE7" w14:textId="77777777" w:rsidR="00B93786" w:rsidRPr="00013FAF" w:rsidRDefault="004734B8" w:rsidP="006E1CBF">
      <w:pPr>
        <w:pStyle w:val="Heading1"/>
        <w:spacing w:before="0"/>
        <w:ind w:left="900"/>
        <w:rPr>
          <w:rFonts w:ascii="Times New Roman" w:hAnsi="Times New Roman" w:cs="Times New Roman"/>
          <w:b/>
          <w:bCs/>
          <w:color w:val="auto"/>
          <w:sz w:val="20"/>
          <w:szCs w:val="20"/>
        </w:rPr>
      </w:pPr>
      <w:r w:rsidRPr="00013FAF">
        <w:rPr>
          <w:rFonts w:ascii="Times New Roman" w:hAnsi="Times New Roman" w:cs="Times New Roman"/>
          <w:color w:val="auto"/>
          <w:sz w:val="20"/>
          <w:szCs w:val="20"/>
        </w:rPr>
        <w:t>The following features have been implemented and are currently under testing and refinement.</w:t>
      </w:r>
    </w:p>
    <w:p w14:paraId="1F14C2D1" w14:textId="77777777" w:rsidR="00B93786" w:rsidRPr="00013FAF" w:rsidRDefault="00B93786" w:rsidP="00B93786">
      <w:pPr>
        <w:pStyle w:val="Heading1"/>
        <w:spacing w:before="0"/>
        <w:ind w:left="720"/>
        <w:rPr>
          <w:rFonts w:ascii="Times New Roman" w:hAnsi="Times New Roman" w:cs="Times New Roman"/>
          <w:b/>
          <w:bCs/>
          <w:color w:val="auto"/>
          <w:sz w:val="20"/>
          <w:szCs w:val="20"/>
        </w:rPr>
      </w:pPr>
    </w:p>
    <w:p w14:paraId="78D1E4A8" w14:textId="66C1422E" w:rsidR="004734B8" w:rsidRPr="00013FAF" w:rsidRDefault="004734B8" w:rsidP="006E1CBF">
      <w:pPr>
        <w:pStyle w:val="Heading1"/>
        <w:spacing w:before="0"/>
        <w:ind w:left="900"/>
        <w:rPr>
          <w:rFonts w:ascii="Times New Roman" w:hAnsi="Times New Roman" w:cs="Times New Roman"/>
          <w:b/>
          <w:bCs/>
          <w:color w:val="auto"/>
          <w:sz w:val="20"/>
          <w:szCs w:val="20"/>
        </w:rPr>
      </w:pPr>
      <w:r w:rsidRPr="00013FAF">
        <w:rPr>
          <w:rFonts w:ascii="Times New Roman" w:hAnsi="Times New Roman" w:cs="Times New Roman"/>
          <w:b/>
          <w:bCs/>
          <w:i/>
          <w:iCs/>
          <w:color w:val="auto"/>
          <w:sz w:val="20"/>
          <w:szCs w:val="20"/>
        </w:rPr>
        <w:t>Current Progress Includes:</w:t>
      </w:r>
    </w:p>
    <w:p w14:paraId="47559D49" w14:textId="77777777" w:rsidR="00E3219A" w:rsidRPr="00013FAF" w:rsidRDefault="004734B8" w:rsidP="00E3219A">
      <w:pPr>
        <w:pStyle w:val="Heading1"/>
        <w:numPr>
          <w:ilvl w:val="0"/>
          <w:numId w:val="18"/>
        </w:numPr>
        <w:rPr>
          <w:rFonts w:ascii="Times New Roman" w:hAnsi="Times New Roman" w:cs="Times New Roman"/>
          <w:color w:val="auto"/>
          <w:sz w:val="20"/>
          <w:szCs w:val="20"/>
        </w:rPr>
      </w:pPr>
      <w:r w:rsidRPr="00013FAF">
        <w:rPr>
          <w:rFonts w:ascii="Times New Roman" w:hAnsi="Times New Roman" w:cs="Times New Roman"/>
          <w:b/>
          <w:bCs/>
          <w:color w:val="auto"/>
          <w:sz w:val="20"/>
          <w:szCs w:val="20"/>
        </w:rPr>
        <w:t>Dosha Balance Analysis Module</w:t>
      </w:r>
      <w:r w:rsidRPr="00013FAF">
        <w:rPr>
          <w:rFonts w:ascii="Times New Roman" w:hAnsi="Times New Roman" w:cs="Times New Roman"/>
          <w:color w:val="auto"/>
          <w:sz w:val="20"/>
          <w:szCs w:val="20"/>
        </w:rPr>
        <w:br/>
      </w:r>
      <w:r w:rsidR="00E3219A" w:rsidRPr="00013FAF">
        <w:rPr>
          <w:rFonts w:ascii="Times New Roman" w:hAnsi="Times New Roman" w:cs="Times New Roman"/>
          <w:color w:val="auto"/>
          <w:sz w:val="20"/>
          <w:szCs w:val="20"/>
        </w:rPr>
        <w:t>To assess the equilibrium of the three main Ayurvedic doshas—Vata, Pitta, and Kapha—a dosha analysis feature has been created. The system evaluates the prevalent dosha based on user responses or health indicators and offers food and lifestyle recommendations for preserving balance.</w:t>
      </w:r>
    </w:p>
    <w:p w14:paraId="5B78E12B" w14:textId="77777777" w:rsidR="00E3219A" w:rsidRPr="00013FAF" w:rsidRDefault="004734B8" w:rsidP="00E3219A">
      <w:pPr>
        <w:pStyle w:val="Heading1"/>
        <w:numPr>
          <w:ilvl w:val="0"/>
          <w:numId w:val="18"/>
        </w:numPr>
        <w:rPr>
          <w:rFonts w:ascii="Times New Roman" w:hAnsi="Times New Roman" w:cs="Times New Roman"/>
          <w:color w:val="auto"/>
          <w:sz w:val="20"/>
          <w:szCs w:val="20"/>
        </w:rPr>
      </w:pPr>
      <w:r w:rsidRPr="00013FAF">
        <w:rPr>
          <w:rFonts w:ascii="Times New Roman" w:hAnsi="Times New Roman" w:cs="Times New Roman"/>
          <w:b/>
          <w:bCs/>
          <w:color w:val="auto"/>
          <w:sz w:val="20"/>
          <w:szCs w:val="20"/>
        </w:rPr>
        <w:t>Health Condition Based Natural Remedies</w:t>
      </w:r>
      <w:r w:rsidRPr="00013FAF">
        <w:rPr>
          <w:rFonts w:ascii="Times New Roman" w:hAnsi="Times New Roman" w:cs="Times New Roman"/>
          <w:color w:val="auto"/>
          <w:sz w:val="20"/>
          <w:szCs w:val="20"/>
        </w:rPr>
        <w:br/>
      </w:r>
      <w:r w:rsidR="00E3219A" w:rsidRPr="00013FAF">
        <w:rPr>
          <w:rFonts w:ascii="Times New Roman" w:hAnsi="Times New Roman" w:cs="Times New Roman"/>
          <w:color w:val="auto"/>
          <w:sz w:val="20"/>
          <w:szCs w:val="20"/>
        </w:rPr>
        <w:t>A module that recommends Ayurvedic natural medicines based on particular health issues is now part of the system. The platform offers suggested herbs, home treatments, and preventive advice based on Ayurvedic methods, and users can choose their health concern.</w:t>
      </w:r>
    </w:p>
    <w:p w14:paraId="4ED7C4B8" w14:textId="77777777" w:rsidR="00E3219A" w:rsidRPr="00013FAF" w:rsidRDefault="004734B8" w:rsidP="00E3219A">
      <w:pPr>
        <w:pStyle w:val="Heading1"/>
        <w:numPr>
          <w:ilvl w:val="0"/>
          <w:numId w:val="18"/>
        </w:numPr>
        <w:rPr>
          <w:rFonts w:ascii="Times New Roman" w:hAnsi="Times New Roman" w:cs="Times New Roman"/>
          <w:color w:val="auto"/>
          <w:sz w:val="20"/>
          <w:szCs w:val="20"/>
        </w:rPr>
      </w:pPr>
      <w:r w:rsidRPr="00013FAF">
        <w:rPr>
          <w:rFonts w:ascii="Times New Roman" w:hAnsi="Times New Roman" w:cs="Times New Roman"/>
          <w:b/>
          <w:bCs/>
          <w:color w:val="auto"/>
          <w:sz w:val="20"/>
          <w:szCs w:val="20"/>
        </w:rPr>
        <w:t>Personalized Ayurvedic Diet Planner</w:t>
      </w:r>
      <w:r w:rsidRPr="00013FAF">
        <w:rPr>
          <w:rFonts w:ascii="Times New Roman" w:hAnsi="Times New Roman" w:cs="Times New Roman"/>
          <w:color w:val="auto"/>
          <w:sz w:val="20"/>
          <w:szCs w:val="20"/>
        </w:rPr>
        <w:br/>
      </w:r>
      <w:r w:rsidR="00E3219A" w:rsidRPr="00013FAF">
        <w:rPr>
          <w:rFonts w:ascii="Times New Roman" w:hAnsi="Times New Roman" w:cs="Times New Roman"/>
          <w:color w:val="auto"/>
          <w:sz w:val="20"/>
          <w:szCs w:val="20"/>
        </w:rPr>
        <w:t>A function for personalized diet planning has been added to help customers choose the right foods based on their body type and medical problems. The system suggests eating habits that support general wellness and preserve dosha equilibrium.</w:t>
      </w:r>
    </w:p>
    <w:p w14:paraId="7851F879" w14:textId="77777777" w:rsidR="00E3219A" w:rsidRPr="00013FAF" w:rsidRDefault="004734B8" w:rsidP="00E3219A">
      <w:pPr>
        <w:pStyle w:val="Heading1"/>
        <w:numPr>
          <w:ilvl w:val="0"/>
          <w:numId w:val="18"/>
        </w:numPr>
        <w:rPr>
          <w:rFonts w:ascii="Times New Roman" w:hAnsi="Times New Roman" w:cs="Times New Roman"/>
          <w:color w:val="auto"/>
          <w:sz w:val="20"/>
          <w:szCs w:val="20"/>
        </w:rPr>
      </w:pPr>
      <w:r w:rsidRPr="00013FAF">
        <w:rPr>
          <w:rFonts w:ascii="Times New Roman" w:hAnsi="Times New Roman" w:cs="Times New Roman"/>
          <w:b/>
          <w:bCs/>
          <w:color w:val="auto"/>
          <w:sz w:val="20"/>
          <w:szCs w:val="20"/>
        </w:rPr>
        <w:lastRenderedPageBreak/>
        <w:t>Yoga and Exercise Healing Guide</w:t>
      </w:r>
      <w:r w:rsidRPr="00013FAF">
        <w:rPr>
          <w:rFonts w:ascii="Times New Roman" w:hAnsi="Times New Roman" w:cs="Times New Roman"/>
          <w:color w:val="auto"/>
          <w:sz w:val="20"/>
          <w:szCs w:val="20"/>
        </w:rPr>
        <w:br/>
      </w:r>
      <w:r w:rsidR="00E3219A" w:rsidRPr="00013FAF">
        <w:rPr>
          <w:rFonts w:ascii="Times New Roman" w:hAnsi="Times New Roman" w:cs="Times New Roman"/>
          <w:color w:val="auto"/>
          <w:sz w:val="20"/>
          <w:szCs w:val="20"/>
        </w:rPr>
        <w:t xml:space="preserve">A wellness guide that suggests yoga poses and easy activities to promote healing and enhance physical health is now available on the app. These recommendations are in line with Ayurvedic principles and are intended to enhance mental and physical health. </w:t>
      </w:r>
      <w:r w:rsidR="00E3219A" w:rsidRPr="00013FAF">
        <w:rPr>
          <w:rFonts w:ascii="Times New Roman" w:hAnsi="Times New Roman" w:cs="Times New Roman"/>
          <w:color w:val="auto"/>
          <w:sz w:val="20"/>
          <w:szCs w:val="20"/>
        </w:rPr>
        <w:br/>
      </w:r>
      <w:r w:rsidR="00E3219A" w:rsidRPr="00013FAF">
        <w:rPr>
          <w:rFonts w:ascii="Times New Roman" w:hAnsi="Times New Roman" w:cs="Times New Roman"/>
          <w:color w:val="auto"/>
          <w:sz w:val="20"/>
          <w:szCs w:val="20"/>
        </w:rPr>
        <w:br/>
        <w:t>These modules show the AyurSense platform's continuous development and the endeavor to turn it from a simple educational website into a more engaging and customized Ayurvedic health support system.</w:t>
      </w:r>
    </w:p>
    <w:p w14:paraId="7C5A59B2" w14:textId="4EFB60FA" w:rsidR="004734B8" w:rsidRDefault="004734B8" w:rsidP="009A3711">
      <w:pPr>
        <w:pStyle w:val="Heading1"/>
        <w:spacing w:before="0"/>
        <w:ind w:left="1080"/>
        <w:rPr>
          <w:rFonts w:ascii="Times New Roman" w:hAnsi="Times New Roman" w:cs="Times New Roman"/>
          <w:color w:val="auto"/>
          <w:sz w:val="20"/>
          <w:szCs w:val="20"/>
        </w:rPr>
      </w:pPr>
      <w:r w:rsidRPr="00013FAF">
        <w:rPr>
          <w:rFonts w:ascii="Times New Roman" w:hAnsi="Times New Roman" w:cs="Times New Roman"/>
          <w:color w:val="auto"/>
          <w:sz w:val="20"/>
          <w:szCs w:val="20"/>
        </w:rPr>
        <w:t>.</w:t>
      </w:r>
    </w:p>
    <w:p w14:paraId="3F80E5C4" w14:textId="77777777" w:rsidR="009A3711" w:rsidRDefault="009A3711" w:rsidP="009A3711">
      <w:pPr>
        <w:pStyle w:val="Heading1"/>
        <w:spacing w:before="0"/>
        <w:rPr>
          <w:rFonts w:ascii="Times New Roman" w:hAnsi="Times New Roman" w:cs="Times New Roman"/>
          <w:b/>
          <w:bCs/>
          <w:color w:val="auto"/>
          <w:sz w:val="20"/>
          <w:szCs w:val="20"/>
        </w:rPr>
      </w:pPr>
    </w:p>
    <w:p w14:paraId="299CD7C4" w14:textId="3DB0B79D" w:rsidR="00B93786" w:rsidRPr="00013FAF" w:rsidRDefault="004734B8" w:rsidP="002F514E">
      <w:pPr>
        <w:pStyle w:val="Heading1"/>
        <w:numPr>
          <w:ilvl w:val="0"/>
          <w:numId w:val="29"/>
        </w:numPr>
        <w:spacing w:before="0"/>
        <w:rPr>
          <w:rFonts w:ascii="Times New Roman" w:hAnsi="Times New Roman" w:cs="Times New Roman"/>
          <w:b/>
          <w:bCs/>
          <w:color w:val="auto"/>
          <w:sz w:val="20"/>
          <w:szCs w:val="20"/>
        </w:rPr>
      </w:pPr>
      <w:r w:rsidRPr="00013FAF">
        <w:rPr>
          <w:rFonts w:ascii="Times New Roman" w:hAnsi="Times New Roman" w:cs="Times New Roman"/>
          <w:b/>
          <w:bCs/>
          <w:color w:val="auto"/>
          <w:sz w:val="20"/>
          <w:szCs w:val="20"/>
        </w:rPr>
        <w:t>Future Scope</w:t>
      </w:r>
    </w:p>
    <w:p w14:paraId="750B878F" w14:textId="0678327E" w:rsidR="000F3586" w:rsidRPr="000F3586" w:rsidRDefault="000F3586" w:rsidP="006E1CBF">
      <w:pPr>
        <w:pStyle w:val="Heading1"/>
        <w:ind w:left="900"/>
        <w:rPr>
          <w:rFonts w:ascii="Times New Roman" w:hAnsi="Times New Roman" w:cs="Times New Roman"/>
          <w:color w:val="auto"/>
          <w:sz w:val="20"/>
          <w:szCs w:val="20"/>
        </w:rPr>
      </w:pPr>
      <w:r w:rsidRPr="000F3586">
        <w:rPr>
          <w:rFonts w:ascii="Times New Roman" w:hAnsi="Times New Roman" w:cs="Times New Roman"/>
          <w:color w:val="auto"/>
          <w:sz w:val="20"/>
          <w:szCs w:val="20"/>
        </w:rPr>
        <w:t xml:space="preserve">The AyurSense platform may incorporate cutting-edge technology in the future to improve user interaction and </w:t>
      </w:r>
      <w:r w:rsidR="006E1CBF" w:rsidRPr="000F3586">
        <w:rPr>
          <w:rFonts w:ascii="Times New Roman" w:hAnsi="Times New Roman" w:cs="Times New Roman"/>
          <w:color w:val="auto"/>
          <w:sz w:val="20"/>
          <w:szCs w:val="20"/>
        </w:rPr>
        <w:t>customization</w:t>
      </w:r>
      <w:r w:rsidRPr="000F3586">
        <w:rPr>
          <w:rFonts w:ascii="Times New Roman" w:hAnsi="Times New Roman" w:cs="Times New Roman"/>
          <w:color w:val="auto"/>
          <w:sz w:val="20"/>
          <w:szCs w:val="20"/>
        </w:rPr>
        <w:t xml:space="preserve"> even more. Artificial intelligence methods could be used to enhance the precision of recommendations and more thoroughly examine user health trends. </w:t>
      </w:r>
      <w:r w:rsidR="006E1CBF">
        <w:rPr>
          <w:rFonts w:ascii="Times New Roman" w:hAnsi="Times New Roman" w:cs="Times New Roman"/>
          <w:color w:val="auto"/>
          <w:sz w:val="20"/>
          <w:szCs w:val="20"/>
        </w:rPr>
        <w:br/>
      </w:r>
      <w:r w:rsidRPr="000F3586">
        <w:rPr>
          <w:rFonts w:ascii="Times New Roman" w:hAnsi="Times New Roman" w:cs="Times New Roman"/>
          <w:color w:val="auto"/>
          <w:sz w:val="20"/>
          <w:szCs w:val="20"/>
        </w:rPr>
        <w:br/>
        <w:t>The creation of mobile applications, integration with wearable medical technology, and the addition of new medicines, therapies, and wellness practices to the Ayurvedic knowledge library are possible further improvements.</w:t>
      </w:r>
    </w:p>
    <w:p w14:paraId="35354967" w14:textId="70407D15" w:rsidR="00B93786" w:rsidRPr="00013FAF" w:rsidRDefault="00B93786" w:rsidP="00EA74D5">
      <w:pPr>
        <w:pStyle w:val="Heading1"/>
        <w:spacing w:before="0"/>
        <w:ind w:left="720"/>
        <w:jc w:val="both"/>
        <w:rPr>
          <w:rFonts w:ascii="Times New Roman" w:hAnsi="Times New Roman" w:cs="Times New Roman"/>
          <w:b/>
          <w:bCs/>
          <w:color w:val="auto"/>
          <w:sz w:val="20"/>
          <w:szCs w:val="20"/>
        </w:rPr>
      </w:pPr>
    </w:p>
    <w:p w14:paraId="41B58B55" w14:textId="77777777" w:rsidR="00B93786" w:rsidRPr="00013FAF" w:rsidRDefault="004734B8" w:rsidP="006E1CBF">
      <w:pPr>
        <w:pStyle w:val="Heading1"/>
        <w:spacing w:before="0" w:line="480" w:lineRule="auto"/>
        <w:ind w:left="900"/>
        <w:jc w:val="both"/>
        <w:rPr>
          <w:rFonts w:ascii="Times New Roman" w:hAnsi="Times New Roman" w:cs="Times New Roman"/>
          <w:b/>
          <w:bCs/>
          <w:color w:val="auto"/>
          <w:sz w:val="20"/>
          <w:szCs w:val="20"/>
        </w:rPr>
      </w:pPr>
      <w:r w:rsidRPr="00013FAF">
        <w:rPr>
          <w:rFonts w:ascii="Times New Roman" w:hAnsi="Times New Roman" w:cs="Times New Roman"/>
          <w:color w:val="auto"/>
          <w:sz w:val="20"/>
          <w:szCs w:val="20"/>
        </w:rPr>
        <w:t>Potential future improvements include:</w:t>
      </w:r>
    </w:p>
    <w:p w14:paraId="4ACCA30A" w14:textId="3B0B75DE" w:rsidR="004734B8" w:rsidRPr="00013FAF" w:rsidRDefault="004734B8" w:rsidP="006E1CBF">
      <w:pPr>
        <w:pStyle w:val="Heading1"/>
        <w:spacing w:before="0" w:line="480" w:lineRule="auto"/>
        <w:ind w:left="900"/>
        <w:rPr>
          <w:rFonts w:ascii="Times New Roman" w:hAnsi="Times New Roman" w:cs="Times New Roman"/>
          <w:b/>
          <w:bCs/>
          <w:color w:val="auto"/>
          <w:sz w:val="20"/>
          <w:szCs w:val="20"/>
        </w:rPr>
      </w:pPr>
      <w:r w:rsidRPr="00013FAF">
        <w:rPr>
          <w:rFonts w:ascii="Times New Roman" w:hAnsi="Times New Roman" w:cs="Times New Roman"/>
          <w:b/>
          <w:bCs/>
          <w:color w:val="auto"/>
          <w:sz w:val="20"/>
          <w:szCs w:val="20"/>
        </w:rPr>
        <w:t>•</w:t>
      </w:r>
      <w:r w:rsidRPr="00013FAF">
        <w:rPr>
          <w:rFonts w:ascii="Times New Roman" w:hAnsi="Times New Roman" w:cs="Times New Roman"/>
          <w:color w:val="auto"/>
          <w:sz w:val="20"/>
          <w:szCs w:val="20"/>
        </w:rPr>
        <w:t xml:space="preserve"> AI-based health recommendation systems</w:t>
      </w:r>
      <w:r w:rsidRPr="00013FAF">
        <w:rPr>
          <w:rFonts w:ascii="Times New Roman" w:hAnsi="Times New Roman" w:cs="Times New Roman"/>
          <w:color w:val="auto"/>
          <w:sz w:val="20"/>
          <w:szCs w:val="20"/>
        </w:rPr>
        <w:br/>
      </w:r>
      <w:r w:rsidRPr="00013FAF">
        <w:rPr>
          <w:rFonts w:ascii="Times New Roman" w:hAnsi="Times New Roman" w:cs="Times New Roman"/>
          <w:b/>
          <w:bCs/>
          <w:color w:val="auto"/>
          <w:sz w:val="20"/>
          <w:szCs w:val="20"/>
        </w:rPr>
        <w:t>•</w:t>
      </w:r>
      <w:r w:rsidRPr="00013FAF">
        <w:rPr>
          <w:rFonts w:ascii="Times New Roman" w:hAnsi="Times New Roman" w:cs="Times New Roman"/>
          <w:color w:val="auto"/>
          <w:sz w:val="20"/>
          <w:szCs w:val="20"/>
        </w:rPr>
        <w:t xml:space="preserve"> Mobile application development</w:t>
      </w:r>
      <w:r w:rsidRPr="00013FAF">
        <w:rPr>
          <w:rFonts w:ascii="Times New Roman" w:hAnsi="Times New Roman" w:cs="Times New Roman"/>
          <w:color w:val="auto"/>
          <w:sz w:val="20"/>
          <w:szCs w:val="20"/>
        </w:rPr>
        <w:br/>
      </w:r>
      <w:r w:rsidRPr="00013FAF">
        <w:rPr>
          <w:rFonts w:ascii="Times New Roman" w:hAnsi="Times New Roman" w:cs="Times New Roman"/>
          <w:b/>
          <w:bCs/>
          <w:color w:val="auto"/>
          <w:sz w:val="20"/>
          <w:szCs w:val="20"/>
        </w:rPr>
        <w:t>•</w:t>
      </w:r>
      <w:r w:rsidRPr="00013FAF">
        <w:rPr>
          <w:rFonts w:ascii="Times New Roman" w:hAnsi="Times New Roman" w:cs="Times New Roman"/>
          <w:color w:val="auto"/>
          <w:sz w:val="20"/>
          <w:szCs w:val="20"/>
        </w:rPr>
        <w:t xml:space="preserve"> Expansion of herbal medicine database</w:t>
      </w:r>
      <w:r w:rsidRPr="00013FAF">
        <w:rPr>
          <w:rFonts w:ascii="Times New Roman" w:hAnsi="Times New Roman" w:cs="Times New Roman"/>
          <w:color w:val="auto"/>
          <w:sz w:val="20"/>
          <w:szCs w:val="20"/>
        </w:rPr>
        <w:br/>
      </w:r>
      <w:r w:rsidRPr="00013FAF">
        <w:rPr>
          <w:rFonts w:ascii="Times New Roman" w:hAnsi="Times New Roman" w:cs="Times New Roman"/>
          <w:b/>
          <w:bCs/>
          <w:color w:val="auto"/>
          <w:sz w:val="20"/>
          <w:szCs w:val="20"/>
        </w:rPr>
        <w:t>•</w:t>
      </w:r>
      <w:r w:rsidRPr="00013FAF">
        <w:rPr>
          <w:rFonts w:ascii="Times New Roman" w:hAnsi="Times New Roman" w:cs="Times New Roman"/>
          <w:color w:val="auto"/>
          <w:sz w:val="20"/>
          <w:szCs w:val="20"/>
        </w:rPr>
        <w:t xml:space="preserve"> Integration with digital health monitoring tools</w:t>
      </w:r>
    </w:p>
    <w:p w14:paraId="279799FD" w14:textId="6D04D1B3" w:rsidR="004734B8" w:rsidRPr="00013FAF" w:rsidRDefault="004734B8" w:rsidP="00791B98">
      <w:pPr>
        <w:pStyle w:val="Heading1"/>
        <w:spacing w:before="0"/>
        <w:rPr>
          <w:rFonts w:ascii="Times New Roman" w:hAnsi="Times New Roman" w:cs="Times New Roman"/>
          <w:color w:val="auto"/>
          <w:sz w:val="20"/>
          <w:szCs w:val="20"/>
        </w:rPr>
      </w:pPr>
    </w:p>
    <w:p w14:paraId="34D54618" w14:textId="77777777" w:rsidR="00B93786" w:rsidRPr="00013FAF" w:rsidRDefault="004734B8" w:rsidP="002F514E">
      <w:pPr>
        <w:pStyle w:val="Heading1"/>
        <w:numPr>
          <w:ilvl w:val="0"/>
          <w:numId w:val="29"/>
        </w:numPr>
        <w:spacing w:before="0"/>
        <w:rPr>
          <w:rFonts w:ascii="Times New Roman" w:hAnsi="Times New Roman" w:cs="Times New Roman"/>
          <w:b/>
          <w:bCs/>
          <w:color w:val="auto"/>
          <w:sz w:val="20"/>
          <w:szCs w:val="20"/>
        </w:rPr>
      </w:pPr>
      <w:r w:rsidRPr="00013FAF">
        <w:rPr>
          <w:rFonts w:ascii="Times New Roman" w:hAnsi="Times New Roman" w:cs="Times New Roman"/>
          <w:b/>
          <w:bCs/>
          <w:color w:val="auto"/>
          <w:sz w:val="20"/>
          <w:szCs w:val="20"/>
        </w:rPr>
        <w:t>Conclusion</w:t>
      </w:r>
    </w:p>
    <w:p w14:paraId="082A2228" w14:textId="178F9021" w:rsidR="00B93786" w:rsidRPr="00013FAF" w:rsidRDefault="00B93786" w:rsidP="00B93786">
      <w:pPr>
        <w:pStyle w:val="Heading1"/>
        <w:spacing w:before="0"/>
        <w:ind w:left="720"/>
        <w:rPr>
          <w:rFonts w:ascii="Times New Roman" w:hAnsi="Times New Roman" w:cs="Times New Roman"/>
          <w:b/>
          <w:bCs/>
          <w:color w:val="auto"/>
          <w:sz w:val="20"/>
          <w:szCs w:val="20"/>
        </w:rPr>
      </w:pPr>
    </w:p>
    <w:p w14:paraId="4A9F8FC7" w14:textId="76444443" w:rsidR="000F3586" w:rsidRPr="000F3586" w:rsidRDefault="000F3586" w:rsidP="006E1CBF">
      <w:pPr>
        <w:ind w:left="900"/>
        <w:rPr>
          <w:rFonts w:ascii="Times New Roman" w:eastAsiaTheme="majorEastAsia" w:hAnsi="Times New Roman" w:cs="Times New Roman"/>
          <w:sz w:val="20"/>
          <w:szCs w:val="20"/>
        </w:rPr>
      </w:pPr>
      <w:r w:rsidRPr="000F3586">
        <w:rPr>
          <w:rFonts w:ascii="Times New Roman" w:eastAsiaTheme="majorEastAsia" w:hAnsi="Times New Roman" w:cs="Times New Roman"/>
          <w:sz w:val="20"/>
          <w:szCs w:val="20"/>
        </w:rPr>
        <w:t xml:space="preserve">The expanded AyurSense platform serves as an example of how traditional Ayurvedic medical knowledge can be successfully combined with contemporary digital technologies. The system offers a more comprehensive and useful digital health solution by including modules like Dosha balance analysis, advice on natural remedies, customized meal planning, and yoga-based wellness routines. </w:t>
      </w:r>
      <w:r w:rsidR="006E1CBF">
        <w:rPr>
          <w:rFonts w:ascii="Times New Roman" w:eastAsiaTheme="majorEastAsia" w:hAnsi="Times New Roman" w:cs="Times New Roman"/>
          <w:sz w:val="20"/>
          <w:szCs w:val="20"/>
        </w:rPr>
        <w:br/>
      </w:r>
      <w:r w:rsidRPr="000F3586">
        <w:rPr>
          <w:rFonts w:ascii="Times New Roman" w:eastAsiaTheme="majorEastAsia" w:hAnsi="Times New Roman" w:cs="Times New Roman"/>
          <w:sz w:val="20"/>
          <w:szCs w:val="20"/>
        </w:rPr>
        <w:br/>
        <w:t xml:space="preserve">These improvements contribute to </w:t>
      </w:r>
      <w:proofErr w:type="spellStart"/>
      <w:r w:rsidRPr="000F3586">
        <w:rPr>
          <w:rFonts w:ascii="Times New Roman" w:eastAsiaTheme="majorEastAsia" w:hAnsi="Times New Roman" w:cs="Times New Roman"/>
          <w:sz w:val="20"/>
          <w:szCs w:val="20"/>
        </w:rPr>
        <w:t>AyurSense's</w:t>
      </w:r>
      <w:proofErr w:type="spellEnd"/>
      <w:r w:rsidRPr="000F3586">
        <w:rPr>
          <w:rFonts w:ascii="Times New Roman" w:eastAsiaTheme="majorEastAsia" w:hAnsi="Times New Roman" w:cs="Times New Roman"/>
          <w:sz w:val="20"/>
          <w:szCs w:val="20"/>
        </w:rPr>
        <w:t xml:space="preserve"> transformation from a straightforward educational platform into an all-encompassing wellness support system that encourages preventative healthcare and Ayurvedic-based healthy lifestyle habits.</w:t>
      </w:r>
    </w:p>
    <w:p w14:paraId="733AF424" w14:textId="77777777" w:rsidR="00EA74D5" w:rsidRPr="00EA74D5" w:rsidRDefault="00EA74D5" w:rsidP="006E1CBF"/>
    <w:p w14:paraId="700202CB" w14:textId="77777777" w:rsidR="00B93786" w:rsidRDefault="004734B8" w:rsidP="002F514E">
      <w:pPr>
        <w:pStyle w:val="Heading1"/>
        <w:numPr>
          <w:ilvl w:val="0"/>
          <w:numId w:val="29"/>
        </w:numPr>
        <w:spacing w:before="0"/>
        <w:rPr>
          <w:rFonts w:ascii="Times New Roman" w:hAnsi="Times New Roman" w:cs="Times New Roman"/>
          <w:b/>
          <w:bCs/>
          <w:color w:val="auto"/>
          <w:sz w:val="20"/>
          <w:szCs w:val="20"/>
        </w:rPr>
      </w:pPr>
      <w:r w:rsidRPr="00D90A53">
        <w:rPr>
          <w:rFonts w:ascii="Times New Roman" w:hAnsi="Times New Roman" w:cs="Times New Roman"/>
          <w:b/>
          <w:bCs/>
          <w:color w:val="auto"/>
          <w:sz w:val="20"/>
          <w:szCs w:val="20"/>
        </w:rPr>
        <w:t>References</w:t>
      </w:r>
    </w:p>
    <w:p w14:paraId="53771499" w14:textId="25255D31" w:rsidR="00B93786" w:rsidRDefault="00B93786" w:rsidP="00B93786">
      <w:pPr>
        <w:pStyle w:val="Heading1"/>
        <w:spacing w:before="0"/>
        <w:ind w:left="720"/>
        <w:rPr>
          <w:rFonts w:ascii="Times New Roman" w:hAnsi="Times New Roman" w:cs="Times New Roman"/>
          <w:b/>
          <w:bCs/>
          <w:color w:val="auto"/>
          <w:sz w:val="20"/>
          <w:szCs w:val="20"/>
        </w:rPr>
      </w:pPr>
    </w:p>
    <w:p w14:paraId="232714BA" w14:textId="18320F06" w:rsidR="004734B8" w:rsidRPr="00B93786" w:rsidRDefault="004734B8" w:rsidP="00786DB1">
      <w:pPr>
        <w:pStyle w:val="Heading1"/>
        <w:numPr>
          <w:ilvl w:val="0"/>
          <w:numId w:val="25"/>
        </w:numPr>
        <w:spacing w:before="0" w:line="360" w:lineRule="auto"/>
        <w:jc w:val="both"/>
        <w:rPr>
          <w:rFonts w:ascii="Times New Roman" w:hAnsi="Times New Roman" w:cs="Times New Roman"/>
          <w:b/>
          <w:bCs/>
          <w:color w:val="auto"/>
          <w:sz w:val="20"/>
          <w:szCs w:val="20"/>
        </w:rPr>
      </w:pPr>
      <w:r w:rsidRPr="00B93786">
        <w:rPr>
          <w:rFonts w:ascii="Times New Roman" w:hAnsi="Times New Roman" w:cs="Times New Roman"/>
          <w:color w:val="auto"/>
          <w:sz w:val="20"/>
          <w:szCs w:val="20"/>
        </w:rPr>
        <w:t xml:space="preserve">Lad, V. (2002). </w:t>
      </w:r>
      <w:r w:rsidRPr="00B93786">
        <w:rPr>
          <w:rFonts w:ascii="Times New Roman" w:hAnsi="Times New Roman" w:cs="Times New Roman"/>
          <w:i/>
          <w:iCs/>
          <w:color w:val="auto"/>
          <w:sz w:val="20"/>
          <w:szCs w:val="20"/>
        </w:rPr>
        <w:t>Textbook of Ayurveda: Fundamental Principles</w:t>
      </w:r>
      <w:r w:rsidRPr="00B93786">
        <w:rPr>
          <w:rFonts w:ascii="Times New Roman" w:hAnsi="Times New Roman" w:cs="Times New Roman"/>
          <w:color w:val="auto"/>
          <w:sz w:val="20"/>
          <w:szCs w:val="20"/>
        </w:rPr>
        <w:t>. The Ayurvedic Press.</w:t>
      </w:r>
    </w:p>
    <w:p w14:paraId="2D52F133" w14:textId="77777777" w:rsidR="004734B8" w:rsidRPr="00791B98" w:rsidRDefault="004734B8" w:rsidP="00786DB1">
      <w:pPr>
        <w:pStyle w:val="Heading1"/>
        <w:numPr>
          <w:ilvl w:val="0"/>
          <w:numId w:val="25"/>
        </w:numPr>
        <w:spacing w:before="0" w:line="360" w:lineRule="auto"/>
        <w:jc w:val="both"/>
        <w:rPr>
          <w:rFonts w:ascii="Times New Roman" w:hAnsi="Times New Roman" w:cs="Times New Roman"/>
          <w:color w:val="auto"/>
          <w:sz w:val="20"/>
          <w:szCs w:val="20"/>
        </w:rPr>
      </w:pPr>
      <w:r w:rsidRPr="00791B98">
        <w:rPr>
          <w:rFonts w:ascii="Times New Roman" w:hAnsi="Times New Roman" w:cs="Times New Roman"/>
          <w:color w:val="auto"/>
          <w:sz w:val="20"/>
          <w:szCs w:val="20"/>
        </w:rPr>
        <w:t xml:space="preserve">Sharma, P. V. (2014). </w:t>
      </w:r>
      <w:r w:rsidRPr="00791B98">
        <w:rPr>
          <w:rFonts w:ascii="Times New Roman" w:hAnsi="Times New Roman" w:cs="Times New Roman"/>
          <w:i/>
          <w:iCs/>
          <w:color w:val="auto"/>
          <w:sz w:val="20"/>
          <w:szCs w:val="20"/>
        </w:rPr>
        <w:t>Charaka Samhita: Text with English Translation</w:t>
      </w:r>
      <w:r w:rsidRPr="00791B98">
        <w:rPr>
          <w:rFonts w:ascii="Times New Roman" w:hAnsi="Times New Roman" w:cs="Times New Roman"/>
          <w:color w:val="auto"/>
          <w:sz w:val="20"/>
          <w:szCs w:val="20"/>
        </w:rPr>
        <w:t xml:space="preserve">. </w:t>
      </w:r>
      <w:proofErr w:type="spellStart"/>
      <w:r w:rsidRPr="00791B98">
        <w:rPr>
          <w:rFonts w:ascii="Times New Roman" w:hAnsi="Times New Roman" w:cs="Times New Roman"/>
          <w:color w:val="auto"/>
          <w:sz w:val="20"/>
          <w:szCs w:val="20"/>
        </w:rPr>
        <w:t>Chaukhambha</w:t>
      </w:r>
      <w:proofErr w:type="spellEnd"/>
      <w:r w:rsidRPr="00791B98">
        <w:rPr>
          <w:rFonts w:ascii="Times New Roman" w:hAnsi="Times New Roman" w:cs="Times New Roman"/>
          <w:color w:val="auto"/>
          <w:sz w:val="20"/>
          <w:szCs w:val="20"/>
        </w:rPr>
        <w:t xml:space="preserve"> Orientalia.</w:t>
      </w:r>
    </w:p>
    <w:p w14:paraId="61FBEBE5" w14:textId="77777777" w:rsidR="004734B8" w:rsidRPr="00791B98" w:rsidRDefault="004734B8" w:rsidP="00786DB1">
      <w:pPr>
        <w:pStyle w:val="Heading1"/>
        <w:numPr>
          <w:ilvl w:val="0"/>
          <w:numId w:val="25"/>
        </w:numPr>
        <w:spacing w:before="0" w:line="360" w:lineRule="auto"/>
        <w:jc w:val="both"/>
        <w:rPr>
          <w:rFonts w:ascii="Times New Roman" w:hAnsi="Times New Roman" w:cs="Times New Roman"/>
          <w:color w:val="auto"/>
          <w:sz w:val="20"/>
          <w:szCs w:val="20"/>
        </w:rPr>
      </w:pPr>
      <w:r w:rsidRPr="00791B98">
        <w:rPr>
          <w:rFonts w:ascii="Times New Roman" w:hAnsi="Times New Roman" w:cs="Times New Roman"/>
          <w:color w:val="auto"/>
          <w:sz w:val="20"/>
          <w:szCs w:val="20"/>
        </w:rPr>
        <w:t xml:space="preserve">World Health Organization (2019). </w:t>
      </w:r>
      <w:r w:rsidRPr="00791B98">
        <w:rPr>
          <w:rFonts w:ascii="Times New Roman" w:hAnsi="Times New Roman" w:cs="Times New Roman"/>
          <w:i/>
          <w:iCs/>
          <w:color w:val="auto"/>
          <w:sz w:val="20"/>
          <w:szCs w:val="20"/>
        </w:rPr>
        <w:t>WHO Global Report on Traditional and Complementary Medicine</w:t>
      </w:r>
      <w:r w:rsidRPr="00791B98">
        <w:rPr>
          <w:rFonts w:ascii="Times New Roman" w:hAnsi="Times New Roman" w:cs="Times New Roman"/>
          <w:color w:val="auto"/>
          <w:sz w:val="20"/>
          <w:szCs w:val="20"/>
        </w:rPr>
        <w:t>. World Health Organization.</w:t>
      </w:r>
    </w:p>
    <w:p w14:paraId="43EAC406" w14:textId="402370FC" w:rsidR="00786DB1" w:rsidRPr="00786DB1" w:rsidRDefault="00786DB1" w:rsidP="00786DB1">
      <w:pPr>
        <w:numPr>
          <w:ilvl w:val="0"/>
          <w:numId w:val="25"/>
        </w:numPr>
        <w:spacing w:after="0" w:line="360" w:lineRule="auto"/>
        <w:jc w:val="both"/>
        <w:rPr>
          <w:rFonts w:ascii="Times New Roman" w:hAnsi="Times New Roman" w:cs="Times New Roman"/>
          <w:sz w:val="20"/>
          <w:szCs w:val="20"/>
        </w:rPr>
      </w:pPr>
      <w:r w:rsidRPr="00D364BC">
        <w:rPr>
          <w:rFonts w:ascii="Times New Roman" w:hAnsi="Times New Roman" w:cs="Times New Roman"/>
          <w:sz w:val="20"/>
          <w:szCs w:val="20"/>
        </w:rPr>
        <w:t xml:space="preserve">Charaka Samhita  </w:t>
      </w:r>
    </w:p>
    <w:p w14:paraId="0103C12E" w14:textId="77777777" w:rsidR="00786DB1" w:rsidRPr="00D364BC" w:rsidRDefault="00786DB1" w:rsidP="00786DB1">
      <w:pPr>
        <w:numPr>
          <w:ilvl w:val="0"/>
          <w:numId w:val="25"/>
        </w:numPr>
        <w:spacing w:after="0" w:line="360" w:lineRule="auto"/>
        <w:jc w:val="both"/>
        <w:rPr>
          <w:rFonts w:ascii="Times New Roman" w:hAnsi="Times New Roman" w:cs="Times New Roman"/>
          <w:sz w:val="20"/>
          <w:szCs w:val="20"/>
        </w:rPr>
      </w:pPr>
      <w:r w:rsidRPr="00D364BC">
        <w:rPr>
          <w:rFonts w:ascii="Times New Roman" w:hAnsi="Times New Roman" w:cs="Times New Roman"/>
          <w:sz w:val="20"/>
          <w:szCs w:val="20"/>
        </w:rPr>
        <w:t xml:space="preserve">AYUSH Publications Ministry </w:t>
      </w:r>
    </w:p>
    <w:sectPr w:rsidR="00786DB1" w:rsidRPr="00D364BC" w:rsidSect="00EF730C">
      <w:pgSz w:w="11906" w:h="16838" w:code="9"/>
      <w:pgMar w:top="1080" w:right="734" w:bottom="1080"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8C9"/>
    <w:multiLevelType w:val="multilevel"/>
    <w:tmpl w:val="360857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A559FC"/>
    <w:multiLevelType w:val="hybridMultilevel"/>
    <w:tmpl w:val="D52210AC"/>
    <w:lvl w:ilvl="0" w:tplc="273EC9A0">
      <w:start w:val="1"/>
      <w:numFmt w:val="lowerRoman"/>
      <w:lvlText w:val="%1."/>
      <w:lvlJc w:val="righ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A2FAC"/>
    <w:multiLevelType w:val="hybridMultilevel"/>
    <w:tmpl w:val="4CB2D2D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15:restartNumberingAfterBreak="0">
    <w:nsid w:val="145C40FB"/>
    <w:multiLevelType w:val="multilevel"/>
    <w:tmpl w:val="2572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B2795"/>
    <w:multiLevelType w:val="hybridMultilevel"/>
    <w:tmpl w:val="54FA7FF2"/>
    <w:lvl w:ilvl="0" w:tplc="0409001B">
      <w:start w:val="1"/>
      <w:numFmt w:val="lowerRoman"/>
      <w:lvlText w:val="%1."/>
      <w:lvlJc w:val="righ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6BF5630"/>
    <w:multiLevelType w:val="multilevel"/>
    <w:tmpl w:val="5F38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4524A"/>
    <w:multiLevelType w:val="multilevel"/>
    <w:tmpl w:val="D98E99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D42309"/>
    <w:multiLevelType w:val="hybridMultilevel"/>
    <w:tmpl w:val="870A04D2"/>
    <w:lvl w:ilvl="0" w:tplc="134E1DAE">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4540B5"/>
    <w:multiLevelType w:val="hybridMultilevel"/>
    <w:tmpl w:val="58A8AE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CC5BD9"/>
    <w:multiLevelType w:val="multilevel"/>
    <w:tmpl w:val="D8F8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D416B"/>
    <w:multiLevelType w:val="multilevel"/>
    <w:tmpl w:val="AF8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0956F6"/>
    <w:multiLevelType w:val="hybridMultilevel"/>
    <w:tmpl w:val="DA188488"/>
    <w:lvl w:ilvl="0" w:tplc="134E1DAE">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F73816"/>
    <w:multiLevelType w:val="hybridMultilevel"/>
    <w:tmpl w:val="8A22B932"/>
    <w:lvl w:ilvl="0" w:tplc="134E1DAE">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902453"/>
    <w:multiLevelType w:val="multilevel"/>
    <w:tmpl w:val="92EE1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686265"/>
    <w:multiLevelType w:val="hybridMultilevel"/>
    <w:tmpl w:val="6464ED42"/>
    <w:lvl w:ilvl="0" w:tplc="82D6C65E">
      <w:start w:val="1"/>
      <w:numFmt w:val="lowerRoman"/>
      <w:lvlText w:val="%1."/>
      <w:lvlJc w:val="right"/>
      <w:pPr>
        <w:ind w:left="1260" w:hanging="360"/>
      </w:pPr>
      <w:rPr>
        <w:b/>
        <w:bCs/>
        <w:i w:val="0"/>
        <w:iCs w:val="0"/>
        <w:color w:val="auto"/>
        <w:sz w:val="20"/>
        <w:szCs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15:restartNumberingAfterBreak="0">
    <w:nsid w:val="4E901EBE"/>
    <w:multiLevelType w:val="hybridMultilevel"/>
    <w:tmpl w:val="4A447044"/>
    <w:lvl w:ilvl="0" w:tplc="AA54F9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086168"/>
    <w:multiLevelType w:val="multilevel"/>
    <w:tmpl w:val="3712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6D5393"/>
    <w:multiLevelType w:val="hybridMultilevel"/>
    <w:tmpl w:val="CF64BC5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55184DD5"/>
    <w:multiLevelType w:val="multilevel"/>
    <w:tmpl w:val="9BB03514"/>
    <w:lvl w:ilvl="0">
      <w:start w:val="1"/>
      <w:numFmt w:val="upperRoman"/>
      <w:lvlText w:val="%1."/>
      <w:lvlJc w:val="right"/>
      <w:pPr>
        <w:ind w:left="720" w:hanging="360"/>
      </w:pPr>
    </w:lvl>
    <w:lvl w:ilvl="1">
      <w:start w:val="4"/>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C062C4A"/>
    <w:multiLevelType w:val="multilevel"/>
    <w:tmpl w:val="B6D6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DF473B"/>
    <w:multiLevelType w:val="multilevel"/>
    <w:tmpl w:val="F69C6CFE"/>
    <w:lvl w:ilvl="0">
      <w:start w:val="1"/>
      <w:numFmt w:val="upperRoman"/>
      <w:lvlText w:val="%1."/>
      <w:lvlJc w:val="right"/>
      <w:pPr>
        <w:ind w:left="900" w:hanging="360"/>
      </w:pPr>
      <w:rPr>
        <w:color w:val="000000" w:themeColor="text1"/>
      </w:rPr>
    </w:lvl>
    <w:lvl w:ilvl="1">
      <w:start w:val="4"/>
      <w:numFmt w:val="decimal"/>
      <w:isLgl/>
      <w:lvlText w:val="%1.%2"/>
      <w:lvlJc w:val="left"/>
      <w:pPr>
        <w:ind w:left="90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260" w:hanging="72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620" w:hanging="108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1980" w:hanging="1440"/>
      </w:pPr>
      <w:rPr>
        <w:rFonts w:hint="default"/>
      </w:rPr>
    </w:lvl>
  </w:abstractNum>
  <w:abstractNum w:abstractNumId="21" w15:restartNumberingAfterBreak="0">
    <w:nsid w:val="64887B9A"/>
    <w:multiLevelType w:val="multilevel"/>
    <w:tmpl w:val="13BEE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EA5D88"/>
    <w:multiLevelType w:val="hybridMultilevel"/>
    <w:tmpl w:val="F918D354"/>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3" w15:restartNumberingAfterBreak="0">
    <w:nsid w:val="66F1704D"/>
    <w:multiLevelType w:val="hybridMultilevel"/>
    <w:tmpl w:val="6BA65E6A"/>
    <w:lvl w:ilvl="0" w:tplc="134E1DAE">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0E2E02"/>
    <w:multiLevelType w:val="multilevel"/>
    <w:tmpl w:val="9D6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0D6967"/>
    <w:multiLevelType w:val="multilevel"/>
    <w:tmpl w:val="A0B03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542466"/>
    <w:multiLevelType w:val="hybridMultilevel"/>
    <w:tmpl w:val="22DE00AC"/>
    <w:lvl w:ilvl="0" w:tplc="24902E6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812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32CFD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D4D6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EC1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E4BB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B283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61A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7854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7653767"/>
    <w:multiLevelType w:val="multilevel"/>
    <w:tmpl w:val="8D3472EA"/>
    <w:lvl w:ilvl="0">
      <w:start w:val="1"/>
      <w:numFmt w:val="upperRoman"/>
      <w:lvlText w:val="%1."/>
      <w:lvlJc w:val="right"/>
      <w:pPr>
        <w:ind w:left="720" w:hanging="360"/>
      </w:pPr>
      <w:rPr>
        <w:color w:val="000000" w:themeColor="text1"/>
      </w:rPr>
    </w:lvl>
    <w:lvl w:ilvl="1">
      <w:start w:val="4"/>
      <w:numFmt w:val="decimal"/>
      <w:isLgl/>
      <w:lvlText w:val="%1.%2"/>
      <w:lvlJc w:val="left"/>
      <w:pPr>
        <w:ind w:left="900" w:hanging="36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260" w:hanging="72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1620" w:hanging="1080"/>
      </w:pPr>
      <w:rPr>
        <w:rFonts w:hint="default"/>
      </w:rPr>
    </w:lvl>
    <w:lvl w:ilvl="7">
      <w:start w:val="1"/>
      <w:numFmt w:val="decimal"/>
      <w:isLgl/>
      <w:lvlText w:val="%1.%2.%3.%4.%5.%6.%7.%8"/>
      <w:lvlJc w:val="left"/>
      <w:pPr>
        <w:ind w:left="1980" w:hanging="1440"/>
      </w:pPr>
      <w:rPr>
        <w:rFonts w:hint="default"/>
      </w:rPr>
    </w:lvl>
    <w:lvl w:ilvl="8">
      <w:start w:val="1"/>
      <w:numFmt w:val="decimal"/>
      <w:isLgl/>
      <w:lvlText w:val="%1.%2.%3.%4.%5.%6.%7.%8.%9"/>
      <w:lvlJc w:val="left"/>
      <w:pPr>
        <w:ind w:left="1980" w:hanging="1440"/>
      </w:pPr>
      <w:rPr>
        <w:rFonts w:hint="default"/>
      </w:rPr>
    </w:lvl>
  </w:abstractNum>
  <w:abstractNum w:abstractNumId="28" w15:restartNumberingAfterBreak="0">
    <w:nsid w:val="7D0F7DA8"/>
    <w:multiLevelType w:val="multilevel"/>
    <w:tmpl w:val="D098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239666">
    <w:abstractNumId w:val="10"/>
  </w:num>
  <w:num w:numId="2" w16cid:durableId="1019312548">
    <w:abstractNumId w:val="0"/>
  </w:num>
  <w:num w:numId="3" w16cid:durableId="698942554">
    <w:abstractNumId w:val="24"/>
  </w:num>
  <w:num w:numId="4" w16cid:durableId="645353722">
    <w:abstractNumId w:val="3"/>
  </w:num>
  <w:num w:numId="5" w16cid:durableId="772672988">
    <w:abstractNumId w:val="16"/>
  </w:num>
  <w:num w:numId="6" w16cid:durableId="1554000445">
    <w:abstractNumId w:val="25"/>
  </w:num>
  <w:num w:numId="7" w16cid:durableId="1465197289">
    <w:abstractNumId w:val="9"/>
  </w:num>
  <w:num w:numId="8" w16cid:durableId="1332366211">
    <w:abstractNumId w:val="28"/>
  </w:num>
  <w:num w:numId="9" w16cid:durableId="433285420">
    <w:abstractNumId w:val="5"/>
  </w:num>
  <w:num w:numId="10" w16cid:durableId="281229417">
    <w:abstractNumId w:val="19"/>
  </w:num>
  <w:num w:numId="11" w16cid:durableId="368605114">
    <w:abstractNumId w:val="6"/>
  </w:num>
  <w:num w:numId="12" w16cid:durableId="543835303">
    <w:abstractNumId w:val="21"/>
  </w:num>
  <w:num w:numId="13" w16cid:durableId="335882936">
    <w:abstractNumId w:val="13"/>
  </w:num>
  <w:num w:numId="14" w16cid:durableId="1309894521">
    <w:abstractNumId w:val="18"/>
  </w:num>
  <w:num w:numId="15" w16cid:durableId="531963640">
    <w:abstractNumId w:val="15"/>
  </w:num>
  <w:num w:numId="16" w16cid:durableId="1399325295">
    <w:abstractNumId w:val="1"/>
  </w:num>
  <w:num w:numId="17" w16cid:durableId="1303198763">
    <w:abstractNumId w:val="2"/>
  </w:num>
  <w:num w:numId="18" w16cid:durableId="745373203">
    <w:abstractNumId w:val="22"/>
  </w:num>
  <w:num w:numId="19" w16cid:durableId="419450486">
    <w:abstractNumId w:val="7"/>
  </w:num>
  <w:num w:numId="20" w16cid:durableId="1642811543">
    <w:abstractNumId w:val="11"/>
  </w:num>
  <w:num w:numId="21" w16cid:durableId="1808552506">
    <w:abstractNumId w:val="12"/>
  </w:num>
  <w:num w:numId="22" w16cid:durableId="1593247284">
    <w:abstractNumId w:val="23"/>
  </w:num>
  <w:num w:numId="23" w16cid:durableId="625088462">
    <w:abstractNumId w:val="20"/>
  </w:num>
  <w:num w:numId="24" w16cid:durableId="973832154">
    <w:abstractNumId w:val="4"/>
  </w:num>
  <w:num w:numId="25" w16cid:durableId="1140420163">
    <w:abstractNumId w:val="14"/>
  </w:num>
  <w:num w:numId="26" w16cid:durableId="1860388924">
    <w:abstractNumId w:val="26"/>
  </w:num>
  <w:num w:numId="27" w16cid:durableId="1108233089">
    <w:abstractNumId w:val="17"/>
  </w:num>
  <w:num w:numId="28" w16cid:durableId="1316571071">
    <w:abstractNumId w:val="8"/>
  </w:num>
  <w:num w:numId="29" w16cid:durableId="8474069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7E4"/>
    <w:rsid w:val="00005131"/>
    <w:rsid w:val="00012B6D"/>
    <w:rsid w:val="00013FAF"/>
    <w:rsid w:val="00035DE8"/>
    <w:rsid w:val="000863D7"/>
    <w:rsid w:val="000874BB"/>
    <w:rsid w:val="000A4656"/>
    <w:rsid w:val="000D7665"/>
    <w:rsid w:val="000E1BF3"/>
    <w:rsid w:val="000F3586"/>
    <w:rsid w:val="00100FE1"/>
    <w:rsid w:val="0010218A"/>
    <w:rsid w:val="00160F9E"/>
    <w:rsid w:val="001759EB"/>
    <w:rsid w:val="00184B5D"/>
    <w:rsid w:val="00207588"/>
    <w:rsid w:val="00226117"/>
    <w:rsid w:val="00254743"/>
    <w:rsid w:val="00270DA0"/>
    <w:rsid w:val="002F4FB6"/>
    <w:rsid w:val="002F514E"/>
    <w:rsid w:val="00323F90"/>
    <w:rsid w:val="00331ABF"/>
    <w:rsid w:val="0033353B"/>
    <w:rsid w:val="00336FBC"/>
    <w:rsid w:val="003561C6"/>
    <w:rsid w:val="003E3577"/>
    <w:rsid w:val="00423832"/>
    <w:rsid w:val="004734B8"/>
    <w:rsid w:val="004A1A36"/>
    <w:rsid w:val="004D7080"/>
    <w:rsid w:val="004E4291"/>
    <w:rsid w:val="004E61DF"/>
    <w:rsid w:val="005172FF"/>
    <w:rsid w:val="005248A1"/>
    <w:rsid w:val="00595300"/>
    <w:rsid w:val="006007E4"/>
    <w:rsid w:val="00634076"/>
    <w:rsid w:val="00634D9F"/>
    <w:rsid w:val="00637A0A"/>
    <w:rsid w:val="00641509"/>
    <w:rsid w:val="00677A40"/>
    <w:rsid w:val="00682072"/>
    <w:rsid w:val="00682B2F"/>
    <w:rsid w:val="006D493C"/>
    <w:rsid w:val="006E1CBF"/>
    <w:rsid w:val="006F0B02"/>
    <w:rsid w:val="00704E56"/>
    <w:rsid w:val="0074212C"/>
    <w:rsid w:val="007726EA"/>
    <w:rsid w:val="00786DB1"/>
    <w:rsid w:val="00791857"/>
    <w:rsid w:val="00791B98"/>
    <w:rsid w:val="007C353A"/>
    <w:rsid w:val="007D75B0"/>
    <w:rsid w:val="007F1182"/>
    <w:rsid w:val="00852465"/>
    <w:rsid w:val="008663C6"/>
    <w:rsid w:val="008D0EDA"/>
    <w:rsid w:val="008D2BAC"/>
    <w:rsid w:val="009A3711"/>
    <w:rsid w:val="00A054F9"/>
    <w:rsid w:val="00A44282"/>
    <w:rsid w:val="00AF75C6"/>
    <w:rsid w:val="00B3295F"/>
    <w:rsid w:val="00B81DA7"/>
    <w:rsid w:val="00B93786"/>
    <w:rsid w:val="00C23913"/>
    <w:rsid w:val="00C9263A"/>
    <w:rsid w:val="00CC47C2"/>
    <w:rsid w:val="00D90A53"/>
    <w:rsid w:val="00DD45A2"/>
    <w:rsid w:val="00DE04E9"/>
    <w:rsid w:val="00E3219A"/>
    <w:rsid w:val="00EA74D5"/>
    <w:rsid w:val="00EB0282"/>
    <w:rsid w:val="00ED348C"/>
    <w:rsid w:val="00EF730C"/>
    <w:rsid w:val="00F14E30"/>
    <w:rsid w:val="00F40FCB"/>
    <w:rsid w:val="00F46652"/>
    <w:rsid w:val="00F515BF"/>
    <w:rsid w:val="00FB7FA8"/>
    <w:rsid w:val="00FC7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1E872"/>
  <w15:chartTrackingRefBased/>
  <w15:docId w15:val="{1B343100-1964-4C83-BB3B-00A43849E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7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07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07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7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7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7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07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07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7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7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7E4"/>
    <w:rPr>
      <w:rFonts w:eastAsiaTheme="majorEastAsia" w:cstheme="majorBidi"/>
      <w:color w:val="272727" w:themeColor="text1" w:themeTint="D8"/>
    </w:rPr>
  </w:style>
  <w:style w:type="paragraph" w:styleId="Title">
    <w:name w:val="Title"/>
    <w:basedOn w:val="Normal"/>
    <w:next w:val="Normal"/>
    <w:link w:val="TitleChar"/>
    <w:uiPriority w:val="10"/>
    <w:qFormat/>
    <w:rsid w:val="006007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7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7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7E4"/>
    <w:pPr>
      <w:spacing w:before="160"/>
      <w:jc w:val="center"/>
    </w:pPr>
    <w:rPr>
      <w:i/>
      <w:iCs/>
      <w:color w:val="404040" w:themeColor="text1" w:themeTint="BF"/>
    </w:rPr>
  </w:style>
  <w:style w:type="character" w:customStyle="1" w:styleId="QuoteChar">
    <w:name w:val="Quote Char"/>
    <w:basedOn w:val="DefaultParagraphFont"/>
    <w:link w:val="Quote"/>
    <w:uiPriority w:val="29"/>
    <w:rsid w:val="006007E4"/>
    <w:rPr>
      <w:i/>
      <w:iCs/>
      <w:color w:val="404040" w:themeColor="text1" w:themeTint="BF"/>
    </w:rPr>
  </w:style>
  <w:style w:type="paragraph" w:styleId="ListParagraph">
    <w:name w:val="List Paragraph"/>
    <w:basedOn w:val="Normal"/>
    <w:uiPriority w:val="34"/>
    <w:qFormat/>
    <w:rsid w:val="006007E4"/>
    <w:pPr>
      <w:ind w:left="720"/>
      <w:contextualSpacing/>
    </w:pPr>
  </w:style>
  <w:style w:type="character" w:styleId="IntenseEmphasis">
    <w:name w:val="Intense Emphasis"/>
    <w:basedOn w:val="DefaultParagraphFont"/>
    <w:uiPriority w:val="21"/>
    <w:qFormat/>
    <w:rsid w:val="006007E4"/>
    <w:rPr>
      <w:i/>
      <w:iCs/>
      <w:color w:val="0F4761" w:themeColor="accent1" w:themeShade="BF"/>
    </w:rPr>
  </w:style>
  <w:style w:type="paragraph" w:styleId="IntenseQuote">
    <w:name w:val="Intense Quote"/>
    <w:basedOn w:val="Normal"/>
    <w:next w:val="Normal"/>
    <w:link w:val="IntenseQuoteChar"/>
    <w:uiPriority w:val="30"/>
    <w:qFormat/>
    <w:rsid w:val="00600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7E4"/>
    <w:rPr>
      <w:i/>
      <w:iCs/>
      <w:color w:val="0F4761" w:themeColor="accent1" w:themeShade="BF"/>
    </w:rPr>
  </w:style>
  <w:style w:type="character" w:styleId="IntenseReference">
    <w:name w:val="Intense Reference"/>
    <w:basedOn w:val="DefaultParagraphFont"/>
    <w:uiPriority w:val="32"/>
    <w:qFormat/>
    <w:rsid w:val="006007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1918">
      <w:bodyDiv w:val="1"/>
      <w:marLeft w:val="0"/>
      <w:marRight w:val="0"/>
      <w:marTop w:val="0"/>
      <w:marBottom w:val="0"/>
      <w:divBdr>
        <w:top w:val="none" w:sz="0" w:space="0" w:color="auto"/>
        <w:left w:val="none" w:sz="0" w:space="0" w:color="auto"/>
        <w:bottom w:val="none" w:sz="0" w:space="0" w:color="auto"/>
        <w:right w:val="none" w:sz="0" w:space="0" w:color="auto"/>
      </w:divBdr>
    </w:div>
    <w:div w:id="264309898">
      <w:bodyDiv w:val="1"/>
      <w:marLeft w:val="0"/>
      <w:marRight w:val="0"/>
      <w:marTop w:val="0"/>
      <w:marBottom w:val="0"/>
      <w:divBdr>
        <w:top w:val="none" w:sz="0" w:space="0" w:color="auto"/>
        <w:left w:val="none" w:sz="0" w:space="0" w:color="auto"/>
        <w:bottom w:val="none" w:sz="0" w:space="0" w:color="auto"/>
        <w:right w:val="none" w:sz="0" w:space="0" w:color="auto"/>
      </w:divBdr>
    </w:div>
    <w:div w:id="285434637">
      <w:bodyDiv w:val="1"/>
      <w:marLeft w:val="0"/>
      <w:marRight w:val="0"/>
      <w:marTop w:val="0"/>
      <w:marBottom w:val="0"/>
      <w:divBdr>
        <w:top w:val="none" w:sz="0" w:space="0" w:color="auto"/>
        <w:left w:val="none" w:sz="0" w:space="0" w:color="auto"/>
        <w:bottom w:val="none" w:sz="0" w:space="0" w:color="auto"/>
        <w:right w:val="none" w:sz="0" w:space="0" w:color="auto"/>
      </w:divBdr>
    </w:div>
    <w:div w:id="330261632">
      <w:bodyDiv w:val="1"/>
      <w:marLeft w:val="0"/>
      <w:marRight w:val="0"/>
      <w:marTop w:val="0"/>
      <w:marBottom w:val="0"/>
      <w:divBdr>
        <w:top w:val="none" w:sz="0" w:space="0" w:color="auto"/>
        <w:left w:val="none" w:sz="0" w:space="0" w:color="auto"/>
        <w:bottom w:val="none" w:sz="0" w:space="0" w:color="auto"/>
        <w:right w:val="none" w:sz="0" w:space="0" w:color="auto"/>
      </w:divBdr>
    </w:div>
    <w:div w:id="348995362">
      <w:bodyDiv w:val="1"/>
      <w:marLeft w:val="0"/>
      <w:marRight w:val="0"/>
      <w:marTop w:val="0"/>
      <w:marBottom w:val="0"/>
      <w:divBdr>
        <w:top w:val="none" w:sz="0" w:space="0" w:color="auto"/>
        <w:left w:val="none" w:sz="0" w:space="0" w:color="auto"/>
        <w:bottom w:val="none" w:sz="0" w:space="0" w:color="auto"/>
        <w:right w:val="none" w:sz="0" w:space="0" w:color="auto"/>
      </w:divBdr>
    </w:div>
    <w:div w:id="397048214">
      <w:bodyDiv w:val="1"/>
      <w:marLeft w:val="0"/>
      <w:marRight w:val="0"/>
      <w:marTop w:val="0"/>
      <w:marBottom w:val="0"/>
      <w:divBdr>
        <w:top w:val="none" w:sz="0" w:space="0" w:color="auto"/>
        <w:left w:val="none" w:sz="0" w:space="0" w:color="auto"/>
        <w:bottom w:val="none" w:sz="0" w:space="0" w:color="auto"/>
        <w:right w:val="none" w:sz="0" w:space="0" w:color="auto"/>
      </w:divBdr>
    </w:div>
    <w:div w:id="434179886">
      <w:bodyDiv w:val="1"/>
      <w:marLeft w:val="0"/>
      <w:marRight w:val="0"/>
      <w:marTop w:val="0"/>
      <w:marBottom w:val="0"/>
      <w:divBdr>
        <w:top w:val="none" w:sz="0" w:space="0" w:color="auto"/>
        <w:left w:val="none" w:sz="0" w:space="0" w:color="auto"/>
        <w:bottom w:val="none" w:sz="0" w:space="0" w:color="auto"/>
        <w:right w:val="none" w:sz="0" w:space="0" w:color="auto"/>
      </w:divBdr>
    </w:div>
    <w:div w:id="461119074">
      <w:bodyDiv w:val="1"/>
      <w:marLeft w:val="0"/>
      <w:marRight w:val="0"/>
      <w:marTop w:val="0"/>
      <w:marBottom w:val="0"/>
      <w:divBdr>
        <w:top w:val="none" w:sz="0" w:space="0" w:color="auto"/>
        <w:left w:val="none" w:sz="0" w:space="0" w:color="auto"/>
        <w:bottom w:val="none" w:sz="0" w:space="0" w:color="auto"/>
        <w:right w:val="none" w:sz="0" w:space="0" w:color="auto"/>
      </w:divBdr>
    </w:div>
    <w:div w:id="480585631">
      <w:bodyDiv w:val="1"/>
      <w:marLeft w:val="0"/>
      <w:marRight w:val="0"/>
      <w:marTop w:val="0"/>
      <w:marBottom w:val="0"/>
      <w:divBdr>
        <w:top w:val="none" w:sz="0" w:space="0" w:color="auto"/>
        <w:left w:val="none" w:sz="0" w:space="0" w:color="auto"/>
        <w:bottom w:val="none" w:sz="0" w:space="0" w:color="auto"/>
        <w:right w:val="none" w:sz="0" w:space="0" w:color="auto"/>
      </w:divBdr>
    </w:div>
    <w:div w:id="517701533">
      <w:bodyDiv w:val="1"/>
      <w:marLeft w:val="0"/>
      <w:marRight w:val="0"/>
      <w:marTop w:val="0"/>
      <w:marBottom w:val="0"/>
      <w:divBdr>
        <w:top w:val="none" w:sz="0" w:space="0" w:color="auto"/>
        <w:left w:val="none" w:sz="0" w:space="0" w:color="auto"/>
        <w:bottom w:val="none" w:sz="0" w:space="0" w:color="auto"/>
        <w:right w:val="none" w:sz="0" w:space="0" w:color="auto"/>
      </w:divBdr>
    </w:div>
    <w:div w:id="535393999">
      <w:bodyDiv w:val="1"/>
      <w:marLeft w:val="0"/>
      <w:marRight w:val="0"/>
      <w:marTop w:val="0"/>
      <w:marBottom w:val="0"/>
      <w:divBdr>
        <w:top w:val="none" w:sz="0" w:space="0" w:color="auto"/>
        <w:left w:val="none" w:sz="0" w:space="0" w:color="auto"/>
        <w:bottom w:val="none" w:sz="0" w:space="0" w:color="auto"/>
        <w:right w:val="none" w:sz="0" w:space="0" w:color="auto"/>
      </w:divBdr>
    </w:div>
    <w:div w:id="549460562">
      <w:bodyDiv w:val="1"/>
      <w:marLeft w:val="0"/>
      <w:marRight w:val="0"/>
      <w:marTop w:val="0"/>
      <w:marBottom w:val="0"/>
      <w:divBdr>
        <w:top w:val="none" w:sz="0" w:space="0" w:color="auto"/>
        <w:left w:val="none" w:sz="0" w:space="0" w:color="auto"/>
        <w:bottom w:val="none" w:sz="0" w:space="0" w:color="auto"/>
        <w:right w:val="none" w:sz="0" w:space="0" w:color="auto"/>
      </w:divBdr>
    </w:div>
    <w:div w:id="555166672">
      <w:bodyDiv w:val="1"/>
      <w:marLeft w:val="0"/>
      <w:marRight w:val="0"/>
      <w:marTop w:val="0"/>
      <w:marBottom w:val="0"/>
      <w:divBdr>
        <w:top w:val="none" w:sz="0" w:space="0" w:color="auto"/>
        <w:left w:val="none" w:sz="0" w:space="0" w:color="auto"/>
        <w:bottom w:val="none" w:sz="0" w:space="0" w:color="auto"/>
        <w:right w:val="none" w:sz="0" w:space="0" w:color="auto"/>
      </w:divBdr>
    </w:div>
    <w:div w:id="578565763">
      <w:bodyDiv w:val="1"/>
      <w:marLeft w:val="0"/>
      <w:marRight w:val="0"/>
      <w:marTop w:val="0"/>
      <w:marBottom w:val="0"/>
      <w:divBdr>
        <w:top w:val="none" w:sz="0" w:space="0" w:color="auto"/>
        <w:left w:val="none" w:sz="0" w:space="0" w:color="auto"/>
        <w:bottom w:val="none" w:sz="0" w:space="0" w:color="auto"/>
        <w:right w:val="none" w:sz="0" w:space="0" w:color="auto"/>
      </w:divBdr>
    </w:div>
    <w:div w:id="592015633">
      <w:bodyDiv w:val="1"/>
      <w:marLeft w:val="0"/>
      <w:marRight w:val="0"/>
      <w:marTop w:val="0"/>
      <w:marBottom w:val="0"/>
      <w:divBdr>
        <w:top w:val="none" w:sz="0" w:space="0" w:color="auto"/>
        <w:left w:val="none" w:sz="0" w:space="0" w:color="auto"/>
        <w:bottom w:val="none" w:sz="0" w:space="0" w:color="auto"/>
        <w:right w:val="none" w:sz="0" w:space="0" w:color="auto"/>
      </w:divBdr>
    </w:div>
    <w:div w:id="680593481">
      <w:bodyDiv w:val="1"/>
      <w:marLeft w:val="0"/>
      <w:marRight w:val="0"/>
      <w:marTop w:val="0"/>
      <w:marBottom w:val="0"/>
      <w:divBdr>
        <w:top w:val="none" w:sz="0" w:space="0" w:color="auto"/>
        <w:left w:val="none" w:sz="0" w:space="0" w:color="auto"/>
        <w:bottom w:val="none" w:sz="0" w:space="0" w:color="auto"/>
        <w:right w:val="none" w:sz="0" w:space="0" w:color="auto"/>
      </w:divBdr>
    </w:div>
    <w:div w:id="700976983">
      <w:bodyDiv w:val="1"/>
      <w:marLeft w:val="0"/>
      <w:marRight w:val="0"/>
      <w:marTop w:val="0"/>
      <w:marBottom w:val="0"/>
      <w:divBdr>
        <w:top w:val="none" w:sz="0" w:space="0" w:color="auto"/>
        <w:left w:val="none" w:sz="0" w:space="0" w:color="auto"/>
        <w:bottom w:val="none" w:sz="0" w:space="0" w:color="auto"/>
        <w:right w:val="none" w:sz="0" w:space="0" w:color="auto"/>
      </w:divBdr>
    </w:div>
    <w:div w:id="757139823">
      <w:bodyDiv w:val="1"/>
      <w:marLeft w:val="0"/>
      <w:marRight w:val="0"/>
      <w:marTop w:val="0"/>
      <w:marBottom w:val="0"/>
      <w:divBdr>
        <w:top w:val="none" w:sz="0" w:space="0" w:color="auto"/>
        <w:left w:val="none" w:sz="0" w:space="0" w:color="auto"/>
        <w:bottom w:val="none" w:sz="0" w:space="0" w:color="auto"/>
        <w:right w:val="none" w:sz="0" w:space="0" w:color="auto"/>
      </w:divBdr>
    </w:div>
    <w:div w:id="848107614">
      <w:bodyDiv w:val="1"/>
      <w:marLeft w:val="0"/>
      <w:marRight w:val="0"/>
      <w:marTop w:val="0"/>
      <w:marBottom w:val="0"/>
      <w:divBdr>
        <w:top w:val="none" w:sz="0" w:space="0" w:color="auto"/>
        <w:left w:val="none" w:sz="0" w:space="0" w:color="auto"/>
        <w:bottom w:val="none" w:sz="0" w:space="0" w:color="auto"/>
        <w:right w:val="none" w:sz="0" w:space="0" w:color="auto"/>
      </w:divBdr>
    </w:div>
    <w:div w:id="907106659">
      <w:bodyDiv w:val="1"/>
      <w:marLeft w:val="0"/>
      <w:marRight w:val="0"/>
      <w:marTop w:val="0"/>
      <w:marBottom w:val="0"/>
      <w:divBdr>
        <w:top w:val="none" w:sz="0" w:space="0" w:color="auto"/>
        <w:left w:val="none" w:sz="0" w:space="0" w:color="auto"/>
        <w:bottom w:val="none" w:sz="0" w:space="0" w:color="auto"/>
        <w:right w:val="none" w:sz="0" w:space="0" w:color="auto"/>
      </w:divBdr>
    </w:div>
    <w:div w:id="909195872">
      <w:bodyDiv w:val="1"/>
      <w:marLeft w:val="0"/>
      <w:marRight w:val="0"/>
      <w:marTop w:val="0"/>
      <w:marBottom w:val="0"/>
      <w:divBdr>
        <w:top w:val="none" w:sz="0" w:space="0" w:color="auto"/>
        <w:left w:val="none" w:sz="0" w:space="0" w:color="auto"/>
        <w:bottom w:val="none" w:sz="0" w:space="0" w:color="auto"/>
        <w:right w:val="none" w:sz="0" w:space="0" w:color="auto"/>
      </w:divBdr>
    </w:div>
    <w:div w:id="951010218">
      <w:bodyDiv w:val="1"/>
      <w:marLeft w:val="0"/>
      <w:marRight w:val="0"/>
      <w:marTop w:val="0"/>
      <w:marBottom w:val="0"/>
      <w:divBdr>
        <w:top w:val="none" w:sz="0" w:space="0" w:color="auto"/>
        <w:left w:val="none" w:sz="0" w:space="0" w:color="auto"/>
        <w:bottom w:val="none" w:sz="0" w:space="0" w:color="auto"/>
        <w:right w:val="none" w:sz="0" w:space="0" w:color="auto"/>
      </w:divBdr>
    </w:div>
    <w:div w:id="1063792026">
      <w:bodyDiv w:val="1"/>
      <w:marLeft w:val="0"/>
      <w:marRight w:val="0"/>
      <w:marTop w:val="0"/>
      <w:marBottom w:val="0"/>
      <w:divBdr>
        <w:top w:val="none" w:sz="0" w:space="0" w:color="auto"/>
        <w:left w:val="none" w:sz="0" w:space="0" w:color="auto"/>
        <w:bottom w:val="none" w:sz="0" w:space="0" w:color="auto"/>
        <w:right w:val="none" w:sz="0" w:space="0" w:color="auto"/>
      </w:divBdr>
    </w:div>
    <w:div w:id="1114637786">
      <w:bodyDiv w:val="1"/>
      <w:marLeft w:val="0"/>
      <w:marRight w:val="0"/>
      <w:marTop w:val="0"/>
      <w:marBottom w:val="0"/>
      <w:divBdr>
        <w:top w:val="none" w:sz="0" w:space="0" w:color="auto"/>
        <w:left w:val="none" w:sz="0" w:space="0" w:color="auto"/>
        <w:bottom w:val="none" w:sz="0" w:space="0" w:color="auto"/>
        <w:right w:val="none" w:sz="0" w:space="0" w:color="auto"/>
      </w:divBdr>
    </w:div>
    <w:div w:id="1159417765">
      <w:bodyDiv w:val="1"/>
      <w:marLeft w:val="0"/>
      <w:marRight w:val="0"/>
      <w:marTop w:val="0"/>
      <w:marBottom w:val="0"/>
      <w:divBdr>
        <w:top w:val="none" w:sz="0" w:space="0" w:color="auto"/>
        <w:left w:val="none" w:sz="0" w:space="0" w:color="auto"/>
        <w:bottom w:val="none" w:sz="0" w:space="0" w:color="auto"/>
        <w:right w:val="none" w:sz="0" w:space="0" w:color="auto"/>
      </w:divBdr>
    </w:div>
    <w:div w:id="1161847363">
      <w:bodyDiv w:val="1"/>
      <w:marLeft w:val="0"/>
      <w:marRight w:val="0"/>
      <w:marTop w:val="0"/>
      <w:marBottom w:val="0"/>
      <w:divBdr>
        <w:top w:val="none" w:sz="0" w:space="0" w:color="auto"/>
        <w:left w:val="none" w:sz="0" w:space="0" w:color="auto"/>
        <w:bottom w:val="none" w:sz="0" w:space="0" w:color="auto"/>
        <w:right w:val="none" w:sz="0" w:space="0" w:color="auto"/>
      </w:divBdr>
    </w:div>
    <w:div w:id="1172838362">
      <w:bodyDiv w:val="1"/>
      <w:marLeft w:val="0"/>
      <w:marRight w:val="0"/>
      <w:marTop w:val="0"/>
      <w:marBottom w:val="0"/>
      <w:divBdr>
        <w:top w:val="none" w:sz="0" w:space="0" w:color="auto"/>
        <w:left w:val="none" w:sz="0" w:space="0" w:color="auto"/>
        <w:bottom w:val="none" w:sz="0" w:space="0" w:color="auto"/>
        <w:right w:val="none" w:sz="0" w:space="0" w:color="auto"/>
      </w:divBdr>
    </w:div>
    <w:div w:id="1177813145">
      <w:bodyDiv w:val="1"/>
      <w:marLeft w:val="0"/>
      <w:marRight w:val="0"/>
      <w:marTop w:val="0"/>
      <w:marBottom w:val="0"/>
      <w:divBdr>
        <w:top w:val="none" w:sz="0" w:space="0" w:color="auto"/>
        <w:left w:val="none" w:sz="0" w:space="0" w:color="auto"/>
        <w:bottom w:val="none" w:sz="0" w:space="0" w:color="auto"/>
        <w:right w:val="none" w:sz="0" w:space="0" w:color="auto"/>
      </w:divBdr>
    </w:div>
    <w:div w:id="1218514027">
      <w:bodyDiv w:val="1"/>
      <w:marLeft w:val="0"/>
      <w:marRight w:val="0"/>
      <w:marTop w:val="0"/>
      <w:marBottom w:val="0"/>
      <w:divBdr>
        <w:top w:val="none" w:sz="0" w:space="0" w:color="auto"/>
        <w:left w:val="none" w:sz="0" w:space="0" w:color="auto"/>
        <w:bottom w:val="none" w:sz="0" w:space="0" w:color="auto"/>
        <w:right w:val="none" w:sz="0" w:space="0" w:color="auto"/>
      </w:divBdr>
    </w:div>
    <w:div w:id="1306468306">
      <w:bodyDiv w:val="1"/>
      <w:marLeft w:val="0"/>
      <w:marRight w:val="0"/>
      <w:marTop w:val="0"/>
      <w:marBottom w:val="0"/>
      <w:divBdr>
        <w:top w:val="none" w:sz="0" w:space="0" w:color="auto"/>
        <w:left w:val="none" w:sz="0" w:space="0" w:color="auto"/>
        <w:bottom w:val="none" w:sz="0" w:space="0" w:color="auto"/>
        <w:right w:val="none" w:sz="0" w:space="0" w:color="auto"/>
      </w:divBdr>
    </w:div>
    <w:div w:id="1309281237">
      <w:bodyDiv w:val="1"/>
      <w:marLeft w:val="0"/>
      <w:marRight w:val="0"/>
      <w:marTop w:val="0"/>
      <w:marBottom w:val="0"/>
      <w:divBdr>
        <w:top w:val="none" w:sz="0" w:space="0" w:color="auto"/>
        <w:left w:val="none" w:sz="0" w:space="0" w:color="auto"/>
        <w:bottom w:val="none" w:sz="0" w:space="0" w:color="auto"/>
        <w:right w:val="none" w:sz="0" w:space="0" w:color="auto"/>
      </w:divBdr>
    </w:div>
    <w:div w:id="1385717939">
      <w:bodyDiv w:val="1"/>
      <w:marLeft w:val="0"/>
      <w:marRight w:val="0"/>
      <w:marTop w:val="0"/>
      <w:marBottom w:val="0"/>
      <w:divBdr>
        <w:top w:val="none" w:sz="0" w:space="0" w:color="auto"/>
        <w:left w:val="none" w:sz="0" w:space="0" w:color="auto"/>
        <w:bottom w:val="none" w:sz="0" w:space="0" w:color="auto"/>
        <w:right w:val="none" w:sz="0" w:space="0" w:color="auto"/>
      </w:divBdr>
    </w:div>
    <w:div w:id="1487667846">
      <w:bodyDiv w:val="1"/>
      <w:marLeft w:val="0"/>
      <w:marRight w:val="0"/>
      <w:marTop w:val="0"/>
      <w:marBottom w:val="0"/>
      <w:divBdr>
        <w:top w:val="none" w:sz="0" w:space="0" w:color="auto"/>
        <w:left w:val="none" w:sz="0" w:space="0" w:color="auto"/>
        <w:bottom w:val="none" w:sz="0" w:space="0" w:color="auto"/>
        <w:right w:val="none" w:sz="0" w:space="0" w:color="auto"/>
      </w:divBdr>
    </w:div>
    <w:div w:id="1519541647">
      <w:bodyDiv w:val="1"/>
      <w:marLeft w:val="0"/>
      <w:marRight w:val="0"/>
      <w:marTop w:val="0"/>
      <w:marBottom w:val="0"/>
      <w:divBdr>
        <w:top w:val="none" w:sz="0" w:space="0" w:color="auto"/>
        <w:left w:val="none" w:sz="0" w:space="0" w:color="auto"/>
        <w:bottom w:val="none" w:sz="0" w:space="0" w:color="auto"/>
        <w:right w:val="none" w:sz="0" w:space="0" w:color="auto"/>
      </w:divBdr>
    </w:div>
    <w:div w:id="1641306110">
      <w:bodyDiv w:val="1"/>
      <w:marLeft w:val="0"/>
      <w:marRight w:val="0"/>
      <w:marTop w:val="0"/>
      <w:marBottom w:val="0"/>
      <w:divBdr>
        <w:top w:val="none" w:sz="0" w:space="0" w:color="auto"/>
        <w:left w:val="none" w:sz="0" w:space="0" w:color="auto"/>
        <w:bottom w:val="none" w:sz="0" w:space="0" w:color="auto"/>
        <w:right w:val="none" w:sz="0" w:space="0" w:color="auto"/>
      </w:divBdr>
    </w:div>
    <w:div w:id="1654676460">
      <w:bodyDiv w:val="1"/>
      <w:marLeft w:val="0"/>
      <w:marRight w:val="0"/>
      <w:marTop w:val="0"/>
      <w:marBottom w:val="0"/>
      <w:divBdr>
        <w:top w:val="none" w:sz="0" w:space="0" w:color="auto"/>
        <w:left w:val="none" w:sz="0" w:space="0" w:color="auto"/>
        <w:bottom w:val="none" w:sz="0" w:space="0" w:color="auto"/>
        <w:right w:val="none" w:sz="0" w:space="0" w:color="auto"/>
      </w:divBdr>
    </w:div>
    <w:div w:id="1710373602">
      <w:bodyDiv w:val="1"/>
      <w:marLeft w:val="0"/>
      <w:marRight w:val="0"/>
      <w:marTop w:val="0"/>
      <w:marBottom w:val="0"/>
      <w:divBdr>
        <w:top w:val="none" w:sz="0" w:space="0" w:color="auto"/>
        <w:left w:val="none" w:sz="0" w:space="0" w:color="auto"/>
        <w:bottom w:val="none" w:sz="0" w:space="0" w:color="auto"/>
        <w:right w:val="none" w:sz="0" w:space="0" w:color="auto"/>
      </w:divBdr>
    </w:div>
    <w:div w:id="1753772977">
      <w:bodyDiv w:val="1"/>
      <w:marLeft w:val="0"/>
      <w:marRight w:val="0"/>
      <w:marTop w:val="0"/>
      <w:marBottom w:val="0"/>
      <w:divBdr>
        <w:top w:val="none" w:sz="0" w:space="0" w:color="auto"/>
        <w:left w:val="none" w:sz="0" w:space="0" w:color="auto"/>
        <w:bottom w:val="none" w:sz="0" w:space="0" w:color="auto"/>
        <w:right w:val="none" w:sz="0" w:space="0" w:color="auto"/>
      </w:divBdr>
    </w:div>
    <w:div w:id="1783838509">
      <w:bodyDiv w:val="1"/>
      <w:marLeft w:val="0"/>
      <w:marRight w:val="0"/>
      <w:marTop w:val="0"/>
      <w:marBottom w:val="0"/>
      <w:divBdr>
        <w:top w:val="none" w:sz="0" w:space="0" w:color="auto"/>
        <w:left w:val="none" w:sz="0" w:space="0" w:color="auto"/>
        <w:bottom w:val="none" w:sz="0" w:space="0" w:color="auto"/>
        <w:right w:val="none" w:sz="0" w:space="0" w:color="auto"/>
      </w:divBdr>
    </w:div>
    <w:div w:id="1790202537">
      <w:bodyDiv w:val="1"/>
      <w:marLeft w:val="0"/>
      <w:marRight w:val="0"/>
      <w:marTop w:val="0"/>
      <w:marBottom w:val="0"/>
      <w:divBdr>
        <w:top w:val="none" w:sz="0" w:space="0" w:color="auto"/>
        <w:left w:val="none" w:sz="0" w:space="0" w:color="auto"/>
        <w:bottom w:val="none" w:sz="0" w:space="0" w:color="auto"/>
        <w:right w:val="none" w:sz="0" w:space="0" w:color="auto"/>
      </w:divBdr>
    </w:div>
    <w:div w:id="1812408856">
      <w:bodyDiv w:val="1"/>
      <w:marLeft w:val="0"/>
      <w:marRight w:val="0"/>
      <w:marTop w:val="0"/>
      <w:marBottom w:val="0"/>
      <w:divBdr>
        <w:top w:val="none" w:sz="0" w:space="0" w:color="auto"/>
        <w:left w:val="none" w:sz="0" w:space="0" w:color="auto"/>
        <w:bottom w:val="none" w:sz="0" w:space="0" w:color="auto"/>
        <w:right w:val="none" w:sz="0" w:space="0" w:color="auto"/>
      </w:divBdr>
    </w:div>
    <w:div w:id="1877429530">
      <w:bodyDiv w:val="1"/>
      <w:marLeft w:val="0"/>
      <w:marRight w:val="0"/>
      <w:marTop w:val="0"/>
      <w:marBottom w:val="0"/>
      <w:divBdr>
        <w:top w:val="none" w:sz="0" w:space="0" w:color="auto"/>
        <w:left w:val="none" w:sz="0" w:space="0" w:color="auto"/>
        <w:bottom w:val="none" w:sz="0" w:space="0" w:color="auto"/>
        <w:right w:val="none" w:sz="0" w:space="0" w:color="auto"/>
      </w:divBdr>
    </w:div>
    <w:div w:id="1920751063">
      <w:bodyDiv w:val="1"/>
      <w:marLeft w:val="0"/>
      <w:marRight w:val="0"/>
      <w:marTop w:val="0"/>
      <w:marBottom w:val="0"/>
      <w:divBdr>
        <w:top w:val="none" w:sz="0" w:space="0" w:color="auto"/>
        <w:left w:val="none" w:sz="0" w:space="0" w:color="auto"/>
        <w:bottom w:val="none" w:sz="0" w:space="0" w:color="auto"/>
        <w:right w:val="none" w:sz="0" w:space="0" w:color="auto"/>
      </w:divBdr>
    </w:div>
    <w:div w:id="2011714515">
      <w:bodyDiv w:val="1"/>
      <w:marLeft w:val="0"/>
      <w:marRight w:val="0"/>
      <w:marTop w:val="0"/>
      <w:marBottom w:val="0"/>
      <w:divBdr>
        <w:top w:val="none" w:sz="0" w:space="0" w:color="auto"/>
        <w:left w:val="none" w:sz="0" w:space="0" w:color="auto"/>
        <w:bottom w:val="none" w:sz="0" w:space="0" w:color="auto"/>
        <w:right w:val="none" w:sz="0" w:space="0" w:color="auto"/>
      </w:divBdr>
    </w:div>
    <w:div w:id="2062902570">
      <w:bodyDiv w:val="1"/>
      <w:marLeft w:val="0"/>
      <w:marRight w:val="0"/>
      <w:marTop w:val="0"/>
      <w:marBottom w:val="0"/>
      <w:divBdr>
        <w:top w:val="none" w:sz="0" w:space="0" w:color="auto"/>
        <w:left w:val="none" w:sz="0" w:space="0" w:color="auto"/>
        <w:bottom w:val="none" w:sz="0" w:space="0" w:color="auto"/>
        <w:right w:val="none" w:sz="0" w:space="0" w:color="auto"/>
      </w:divBdr>
    </w:div>
    <w:div w:id="213405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2205</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bisht</dc:creator>
  <cp:keywords/>
  <dc:description/>
  <cp:lastModifiedBy>Manya Thapliyal</cp:lastModifiedBy>
  <cp:revision>2</cp:revision>
  <dcterms:created xsi:type="dcterms:W3CDTF">2026-03-16T14:30:00Z</dcterms:created>
  <dcterms:modified xsi:type="dcterms:W3CDTF">2026-03-16T14:30:00Z</dcterms:modified>
</cp:coreProperties>
</file>